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262D774A" w:rsidR="004F0988" w:rsidRPr="00542A06" w:rsidRDefault="004F0988" w:rsidP="00AC69C6">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C37569">
              <w:t>1</w:t>
            </w:r>
            <w:r w:rsidR="009900C0" w:rsidRPr="00542A06">
              <w:t>.</w:t>
            </w:r>
            <w:r w:rsidR="00C37569">
              <w:t>0</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C37569">
              <w:rPr>
                <w:sz w:val="32"/>
              </w:rPr>
              <w:t>6</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4745176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7.7pt;height:75.75pt" o:ole="">
                  <v:imagedata r:id="rId11" o:title=""/>
                </v:shape>
                <o:OLEObject Type="Embed" ProgID="Word.Picture.8" ShapeID="_x0000_i1026" DrawAspect="Content" ObjectID="_1747451765"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pPr>
        <w:pStyle w:val="TT"/>
      </w:pPr>
      <w:r w:rsidRPr="00324825">
        <w:br w:type="page"/>
      </w:r>
      <w:bookmarkStart w:id="14" w:name="tableOfContents"/>
      <w:bookmarkEnd w:id="14"/>
      <w:r w:rsidRPr="00324825">
        <w:lastRenderedPageBreak/>
        <w:t>Contents</w:t>
      </w:r>
    </w:p>
    <w:p w14:paraId="1F8298A1" w14:textId="05459F16" w:rsidR="008125B8" w:rsidRDefault="00EA0F2A">
      <w:pPr>
        <w:pStyle w:val="TOC1"/>
        <w:rPr>
          <w:rFonts w:asciiTheme="minorHAnsi" w:eastAsiaTheme="minorEastAsia" w:hAnsiTheme="minorHAnsi" w:cstheme="minorBidi"/>
          <w:noProof/>
          <w:szCs w:val="22"/>
        </w:rPr>
      </w:pPr>
      <w:r>
        <w:rPr>
          <w:noProof/>
        </w:rPr>
        <w:fldChar w:fldCharType="begin" w:fldLock="1"/>
      </w:r>
      <w:r>
        <w:instrText xml:space="preserve"> TOC \o "1-9" </w:instrText>
      </w:r>
      <w:r>
        <w:rPr>
          <w:noProof/>
        </w:rPr>
        <w:fldChar w:fldCharType="separate"/>
      </w:r>
      <w:r w:rsidR="008125B8">
        <w:rPr>
          <w:noProof/>
        </w:rPr>
        <w:t>Foreword</w:t>
      </w:r>
      <w:r w:rsidR="008125B8">
        <w:rPr>
          <w:noProof/>
        </w:rPr>
        <w:tab/>
      </w:r>
      <w:r w:rsidR="008125B8">
        <w:rPr>
          <w:noProof/>
        </w:rPr>
        <w:fldChar w:fldCharType="begin" w:fldLock="1"/>
      </w:r>
      <w:r w:rsidR="008125B8">
        <w:rPr>
          <w:noProof/>
        </w:rPr>
        <w:instrText xml:space="preserve"> PAGEREF _Toc136839043 \h </w:instrText>
      </w:r>
      <w:r w:rsidR="008125B8">
        <w:rPr>
          <w:noProof/>
        </w:rPr>
      </w:r>
      <w:r w:rsidR="008125B8">
        <w:rPr>
          <w:noProof/>
        </w:rPr>
        <w:fldChar w:fldCharType="separate"/>
      </w:r>
      <w:r w:rsidR="008125B8">
        <w:rPr>
          <w:noProof/>
        </w:rPr>
        <w:t>6</w:t>
      </w:r>
      <w:r w:rsidR="008125B8">
        <w:rPr>
          <w:noProof/>
        </w:rPr>
        <w:fldChar w:fldCharType="end"/>
      </w:r>
    </w:p>
    <w:p w14:paraId="70262284" w14:textId="597A43AA" w:rsidR="008125B8" w:rsidRDefault="008125B8">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_Toc136839044 \h </w:instrText>
      </w:r>
      <w:r>
        <w:rPr>
          <w:noProof/>
        </w:rPr>
      </w:r>
      <w:r>
        <w:rPr>
          <w:noProof/>
        </w:rPr>
        <w:fldChar w:fldCharType="separate"/>
      </w:r>
      <w:r>
        <w:rPr>
          <w:noProof/>
        </w:rPr>
        <w:t>8</w:t>
      </w:r>
      <w:r>
        <w:rPr>
          <w:noProof/>
        </w:rPr>
        <w:fldChar w:fldCharType="end"/>
      </w:r>
    </w:p>
    <w:p w14:paraId="02070D7B" w14:textId="4CF0E3A3" w:rsidR="008125B8" w:rsidRDefault="008125B8">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_Toc136839045 \h </w:instrText>
      </w:r>
      <w:r>
        <w:rPr>
          <w:noProof/>
        </w:rPr>
      </w:r>
      <w:r>
        <w:rPr>
          <w:noProof/>
        </w:rPr>
        <w:fldChar w:fldCharType="separate"/>
      </w:r>
      <w:r>
        <w:rPr>
          <w:noProof/>
        </w:rPr>
        <w:t>8</w:t>
      </w:r>
      <w:r>
        <w:rPr>
          <w:noProof/>
        </w:rPr>
        <w:fldChar w:fldCharType="end"/>
      </w:r>
    </w:p>
    <w:p w14:paraId="639CCDF8" w14:textId="68D79CF4" w:rsidR="008125B8" w:rsidRDefault="008125B8">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_Toc136839046 \h </w:instrText>
      </w:r>
      <w:r>
        <w:rPr>
          <w:noProof/>
        </w:rPr>
      </w:r>
      <w:r>
        <w:rPr>
          <w:noProof/>
        </w:rPr>
        <w:fldChar w:fldCharType="separate"/>
      </w:r>
      <w:r>
        <w:rPr>
          <w:noProof/>
        </w:rPr>
        <w:t>9</w:t>
      </w:r>
      <w:r>
        <w:rPr>
          <w:noProof/>
        </w:rPr>
        <w:fldChar w:fldCharType="end"/>
      </w:r>
    </w:p>
    <w:p w14:paraId="11969C55" w14:textId="03C3DACF" w:rsidR="008125B8" w:rsidRDefault="008125B8">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_Toc136839047 \h </w:instrText>
      </w:r>
      <w:r>
        <w:rPr>
          <w:noProof/>
        </w:rPr>
      </w:r>
      <w:r>
        <w:rPr>
          <w:noProof/>
        </w:rPr>
        <w:fldChar w:fldCharType="separate"/>
      </w:r>
      <w:r>
        <w:rPr>
          <w:noProof/>
        </w:rPr>
        <w:t>9</w:t>
      </w:r>
      <w:r>
        <w:rPr>
          <w:noProof/>
        </w:rPr>
        <w:fldChar w:fldCharType="end"/>
      </w:r>
    </w:p>
    <w:p w14:paraId="59F82F4F" w14:textId="18EF4C61" w:rsidR="008125B8" w:rsidRDefault="008125B8">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_Toc136839048 \h </w:instrText>
      </w:r>
      <w:r>
        <w:rPr>
          <w:noProof/>
        </w:rPr>
      </w:r>
      <w:r>
        <w:rPr>
          <w:noProof/>
        </w:rPr>
        <w:fldChar w:fldCharType="separate"/>
      </w:r>
      <w:r>
        <w:rPr>
          <w:noProof/>
        </w:rPr>
        <w:t>10</w:t>
      </w:r>
      <w:r>
        <w:rPr>
          <w:noProof/>
        </w:rPr>
        <w:fldChar w:fldCharType="end"/>
      </w:r>
    </w:p>
    <w:p w14:paraId="213BE003" w14:textId="13ED51E0" w:rsidR="008125B8" w:rsidRDefault="008125B8">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Architecture model and concepts</w:t>
      </w:r>
      <w:r>
        <w:rPr>
          <w:noProof/>
        </w:rPr>
        <w:tab/>
      </w:r>
      <w:r>
        <w:rPr>
          <w:noProof/>
        </w:rPr>
        <w:fldChar w:fldCharType="begin" w:fldLock="1"/>
      </w:r>
      <w:r>
        <w:rPr>
          <w:noProof/>
        </w:rPr>
        <w:instrText xml:space="preserve"> PAGEREF _Toc136839049 \h </w:instrText>
      </w:r>
      <w:r>
        <w:rPr>
          <w:noProof/>
        </w:rPr>
      </w:r>
      <w:r>
        <w:rPr>
          <w:noProof/>
        </w:rPr>
        <w:fldChar w:fldCharType="separate"/>
      </w:r>
      <w:r>
        <w:rPr>
          <w:noProof/>
        </w:rPr>
        <w:t>10</w:t>
      </w:r>
      <w:r>
        <w:rPr>
          <w:noProof/>
        </w:rPr>
        <w:fldChar w:fldCharType="end"/>
      </w:r>
    </w:p>
    <w:p w14:paraId="110DA5AA" w14:textId="2DB5FB73" w:rsidR="008125B8" w:rsidRDefault="008125B8">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concept</w:t>
      </w:r>
      <w:r>
        <w:rPr>
          <w:noProof/>
        </w:rPr>
        <w:tab/>
      </w:r>
      <w:r>
        <w:rPr>
          <w:noProof/>
        </w:rPr>
        <w:fldChar w:fldCharType="begin" w:fldLock="1"/>
      </w:r>
      <w:r>
        <w:rPr>
          <w:noProof/>
        </w:rPr>
        <w:instrText xml:space="preserve"> PAGEREF _Toc136839050 \h </w:instrText>
      </w:r>
      <w:r>
        <w:rPr>
          <w:noProof/>
        </w:rPr>
      </w:r>
      <w:r>
        <w:rPr>
          <w:noProof/>
        </w:rPr>
        <w:fldChar w:fldCharType="separate"/>
      </w:r>
      <w:r>
        <w:rPr>
          <w:noProof/>
        </w:rPr>
        <w:t>10</w:t>
      </w:r>
      <w:r>
        <w:rPr>
          <w:noProof/>
        </w:rPr>
        <w:fldChar w:fldCharType="end"/>
      </w:r>
    </w:p>
    <w:p w14:paraId="539924AD" w14:textId="7B4267E8" w:rsidR="008125B8" w:rsidRDefault="008125B8">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Architectural reference model</w:t>
      </w:r>
      <w:r>
        <w:rPr>
          <w:noProof/>
        </w:rPr>
        <w:tab/>
      </w:r>
      <w:r>
        <w:rPr>
          <w:noProof/>
        </w:rPr>
        <w:fldChar w:fldCharType="begin" w:fldLock="1"/>
      </w:r>
      <w:r>
        <w:rPr>
          <w:noProof/>
        </w:rPr>
        <w:instrText xml:space="preserve"> PAGEREF _Toc136839051 \h </w:instrText>
      </w:r>
      <w:r>
        <w:rPr>
          <w:noProof/>
        </w:rPr>
      </w:r>
      <w:r>
        <w:rPr>
          <w:noProof/>
        </w:rPr>
        <w:fldChar w:fldCharType="separate"/>
      </w:r>
      <w:r>
        <w:rPr>
          <w:noProof/>
        </w:rPr>
        <w:t>10</w:t>
      </w:r>
      <w:r>
        <w:rPr>
          <w:noProof/>
        </w:rPr>
        <w:fldChar w:fldCharType="end"/>
      </w:r>
    </w:p>
    <w:p w14:paraId="3520EA59" w14:textId="5A7894F7" w:rsidR="008125B8" w:rsidRDefault="008125B8">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lang w:eastAsia="zh-CN"/>
        </w:rPr>
        <w:t>Non-roaming reference architecture</w:t>
      </w:r>
      <w:r>
        <w:rPr>
          <w:noProof/>
        </w:rPr>
        <w:tab/>
      </w:r>
      <w:r>
        <w:rPr>
          <w:noProof/>
        </w:rPr>
        <w:fldChar w:fldCharType="begin" w:fldLock="1"/>
      </w:r>
      <w:r>
        <w:rPr>
          <w:noProof/>
        </w:rPr>
        <w:instrText xml:space="preserve"> PAGEREF _Toc136839052 \h </w:instrText>
      </w:r>
      <w:r>
        <w:rPr>
          <w:noProof/>
        </w:rPr>
      </w:r>
      <w:r>
        <w:rPr>
          <w:noProof/>
        </w:rPr>
        <w:fldChar w:fldCharType="separate"/>
      </w:r>
      <w:r>
        <w:rPr>
          <w:noProof/>
        </w:rPr>
        <w:t>10</w:t>
      </w:r>
      <w:r>
        <w:rPr>
          <w:noProof/>
        </w:rPr>
        <w:fldChar w:fldCharType="end"/>
      </w:r>
    </w:p>
    <w:p w14:paraId="4ACB2894" w14:textId="68EF18DB" w:rsidR="008125B8" w:rsidRDefault="008125B8">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lang w:eastAsia="zh-CN"/>
        </w:rPr>
        <w:t>Roaming reference architecture</w:t>
      </w:r>
      <w:r>
        <w:rPr>
          <w:noProof/>
        </w:rPr>
        <w:tab/>
      </w:r>
      <w:r>
        <w:rPr>
          <w:noProof/>
        </w:rPr>
        <w:fldChar w:fldCharType="begin" w:fldLock="1"/>
      </w:r>
      <w:r>
        <w:rPr>
          <w:noProof/>
        </w:rPr>
        <w:instrText xml:space="preserve"> PAGEREF _Toc136839053 \h </w:instrText>
      </w:r>
      <w:r>
        <w:rPr>
          <w:noProof/>
        </w:rPr>
      </w:r>
      <w:r>
        <w:rPr>
          <w:noProof/>
        </w:rPr>
        <w:fldChar w:fldCharType="separate"/>
      </w:r>
      <w:r>
        <w:rPr>
          <w:noProof/>
        </w:rPr>
        <w:t>12</w:t>
      </w:r>
      <w:r>
        <w:rPr>
          <w:noProof/>
        </w:rPr>
        <w:fldChar w:fldCharType="end"/>
      </w:r>
    </w:p>
    <w:p w14:paraId="6EE0A435" w14:textId="059780A6" w:rsidR="008125B8" w:rsidRDefault="008125B8">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lang w:eastAsia="zh-CN"/>
        </w:rPr>
        <w:t>Inter-PLMN reference architecture</w:t>
      </w:r>
      <w:r>
        <w:rPr>
          <w:noProof/>
        </w:rPr>
        <w:tab/>
      </w:r>
      <w:r>
        <w:rPr>
          <w:noProof/>
        </w:rPr>
        <w:fldChar w:fldCharType="begin" w:fldLock="1"/>
      </w:r>
      <w:r>
        <w:rPr>
          <w:noProof/>
        </w:rPr>
        <w:instrText xml:space="preserve"> PAGEREF _Toc136839054 \h </w:instrText>
      </w:r>
      <w:r>
        <w:rPr>
          <w:noProof/>
        </w:rPr>
      </w:r>
      <w:r>
        <w:rPr>
          <w:noProof/>
        </w:rPr>
        <w:fldChar w:fldCharType="separate"/>
      </w:r>
      <w:r>
        <w:rPr>
          <w:noProof/>
        </w:rPr>
        <w:t>12</w:t>
      </w:r>
      <w:r>
        <w:rPr>
          <w:noProof/>
        </w:rPr>
        <w:fldChar w:fldCharType="end"/>
      </w:r>
    </w:p>
    <w:p w14:paraId="3B087B6B" w14:textId="49B64D37" w:rsidR="008125B8" w:rsidRDefault="008125B8">
      <w:pPr>
        <w:pStyle w:val="TOC3"/>
        <w:rPr>
          <w:rFonts w:asciiTheme="minorHAnsi" w:eastAsiaTheme="minorEastAsia" w:hAnsiTheme="minorHAnsi" w:cstheme="minorBidi"/>
          <w:noProof/>
          <w:sz w:val="22"/>
          <w:szCs w:val="22"/>
        </w:rPr>
      </w:pPr>
      <w:r>
        <w:rPr>
          <w:noProof/>
          <w:lang w:eastAsia="ko-KR"/>
        </w:rPr>
        <w:t>4.2.4</w:t>
      </w:r>
      <w:r>
        <w:rPr>
          <w:rFonts w:asciiTheme="minorHAnsi" w:eastAsiaTheme="minorEastAsia" w:hAnsiTheme="minorHAnsi" w:cstheme="minorBidi"/>
          <w:noProof/>
          <w:sz w:val="22"/>
          <w:szCs w:val="22"/>
        </w:rPr>
        <w:tab/>
      </w:r>
      <w:r>
        <w:rPr>
          <w:noProof/>
        </w:rPr>
        <w:t>Reference points</w:t>
      </w:r>
      <w:r>
        <w:rPr>
          <w:noProof/>
        </w:rPr>
        <w:tab/>
      </w:r>
      <w:r>
        <w:rPr>
          <w:noProof/>
        </w:rPr>
        <w:fldChar w:fldCharType="begin" w:fldLock="1"/>
      </w:r>
      <w:r>
        <w:rPr>
          <w:noProof/>
        </w:rPr>
        <w:instrText xml:space="preserve"> PAGEREF _Toc136839055 \h </w:instrText>
      </w:r>
      <w:r>
        <w:rPr>
          <w:noProof/>
        </w:rPr>
      </w:r>
      <w:r>
        <w:rPr>
          <w:noProof/>
        </w:rPr>
        <w:fldChar w:fldCharType="separate"/>
      </w:r>
      <w:r>
        <w:rPr>
          <w:noProof/>
        </w:rPr>
        <w:t>14</w:t>
      </w:r>
      <w:r>
        <w:rPr>
          <w:noProof/>
        </w:rPr>
        <w:fldChar w:fldCharType="end"/>
      </w:r>
    </w:p>
    <w:p w14:paraId="4F737C94" w14:textId="770C4858" w:rsidR="008125B8" w:rsidRDefault="008125B8">
      <w:pPr>
        <w:pStyle w:val="TOC3"/>
        <w:rPr>
          <w:rFonts w:asciiTheme="minorHAnsi" w:eastAsiaTheme="minorEastAsia" w:hAnsiTheme="minorHAnsi" w:cstheme="minorBidi"/>
          <w:noProof/>
          <w:sz w:val="22"/>
          <w:szCs w:val="22"/>
        </w:rPr>
      </w:pPr>
      <w:r>
        <w:rPr>
          <w:noProof/>
          <w:lang w:eastAsia="ko-KR"/>
        </w:rPr>
        <w:t>4.2.5</w:t>
      </w:r>
      <w:r>
        <w:rPr>
          <w:rFonts w:asciiTheme="minorHAnsi" w:eastAsiaTheme="minorEastAsia" w:hAnsiTheme="minorHAnsi" w:cstheme="minorBidi"/>
          <w:noProof/>
          <w:sz w:val="22"/>
          <w:szCs w:val="22"/>
        </w:rPr>
        <w:tab/>
      </w:r>
      <w:r>
        <w:rPr>
          <w:noProof/>
          <w:lang w:eastAsia="ko-KR"/>
        </w:rPr>
        <w:t>Service-based interfaces</w:t>
      </w:r>
      <w:r>
        <w:rPr>
          <w:noProof/>
        </w:rPr>
        <w:tab/>
      </w:r>
      <w:r>
        <w:rPr>
          <w:noProof/>
        </w:rPr>
        <w:fldChar w:fldCharType="begin" w:fldLock="1"/>
      </w:r>
      <w:r>
        <w:rPr>
          <w:noProof/>
        </w:rPr>
        <w:instrText xml:space="preserve"> PAGEREF _Toc136839056 \h </w:instrText>
      </w:r>
      <w:r>
        <w:rPr>
          <w:noProof/>
        </w:rPr>
      </w:r>
      <w:r>
        <w:rPr>
          <w:noProof/>
        </w:rPr>
        <w:fldChar w:fldCharType="separate"/>
      </w:r>
      <w:r>
        <w:rPr>
          <w:noProof/>
        </w:rPr>
        <w:t>15</w:t>
      </w:r>
      <w:r>
        <w:rPr>
          <w:noProof/>
        </w:rPr>
        <w:fldChar w:fldCharType="end"/>
      </w:r>
    </w:p>
    <w:p w14:paraId="1C7F2943" w14:textId="32E05689" w:rsidR="008125B8" w:rsidRDefault="008125B8">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lang w:eastAsia="zh-CN"/>
        </w:rPr>
        <w:t>Functional</w:t>
      </w:r>
      <w:r>
        <w:rPr>
          <w:noProof/>
        </w:rPr>
        <w:t xml:space="preserve"> </w:t>
      </w:r>
      <w:r>
        <w:rPr>
          <w:noProof/>
          <w:lang w:eastAsia="zh-CN"/>
        </w:rPr>
        <w:t>entities</w:t>
      </w:r>
      <w:r>
        <w:rPr>
          <w:noProof/>
        </w:rPr>
        <w:tab/>
      </w:r>
      <w:r>
        <w:rPr>
          <w:noProof/>
        </w:rPr>
        <w:fldChar w:fldCharType="begin" w:fldLock="1"/>
      </w:r>
      <w:r>
        <w:rPr>
          <w:noProof/>
        </w:rPr>
        <w:instrText xml:space="preserve"> PAGEREF _Toc136839057 \h </w:instrText>
      </w:r>
      <w:r>
        <w:rPr>
          <w:noProof/>
        </w:rPr>
      </w:r>
      <w:r>
        <w:rPr>
          <w:noProof/>
        </w:rPr>
        <w:fldChar w:fldCharType="separate"/>
      </w:r>
      <w:r>
        <w:rPr>
          <w:noProof/>
        </w:rPr>
        <w:t>15</w:t>
      </w:r>
      <w:r>
        <w:rPr>
          <w:noProof/>
        </w:rPr>
        <w:fldChar w:fldCharType="end"/>
      </w:r>
    </w:p>
    <w:p w14:paraId="555EAD9B" w14:textId="5CE8BD93" w:rsidR="008125B8" w:rsidRDefault="008125B8">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UE</w:t>
      </w:r>
      <w:r>
        <w:rPr>
          <w:noProof/>
        </w:rPr>
        <w:tab/>
      </w:r>
      <w:r>
        <w:rPr>
          <w:noProof/>
        </w:rPr>
        <w:fldChar w:fldCharType="begin" w:fldLock="1"/>
      </w:r>
      <w:r>
        <w:rPr>
          <w:noProof/>
        </w:rPr>
        <w:instrText xml:space="preserve"> PAGEREF _Toc136839058 \h </w:instrText>
      </w:r>
      <w:r>
        <w:rPr>
          <w:noProof/>
        </w:rPr>
      </w:r>
      <w:r>
        <w:rPr>
          <w:noProof/>
        </w:rPr>
        <w:fldChar w:fldCharType="separate"/>
      </w:r>
      <w:r>
        <w:rPr>
          <w:noProof/>
        </w:rPr>
        <w:t>15</w:t>
      </w:r>
      <w:r>
        <w:rPr>
          <w:noProof/>
        </w:rPr>
        <w:fldChar w:fldCharType="end"/>
      </w:r>
    </w:p>
    <w:p w14:paraId="2C36EAFA" w14:textId="3465089A" w:rsidR="008125B8" w:rsidRDefault="008125B8">
      <w:pPr>
        <w:pStyle w:val="TOC3"/>
        <w:rPr>
          <w:rFonts w:asciiTheme="minorHAnsi" w:eastAsiaTheme="minorEastAsia" w:hAnsiTheme="minorHAnsi" w:cstheme="minorBidi"/>
          <w:noProof/>
          <w:sz w:val="22"/>
          <w:szCs w:val="22"/>
        </w:rPr>
      </w:pPr>
      <w:r>
        <w:rPr>
          <w:noProof/>
          <w:lang w:eastAsia="zh-CN"/>
        </w:rPr>
        <w:t>4.3.2</w:t>
      </w:r>
      <w:r>
        <w:rPr>
          <w:rFonts w:asciiTheme="minorHAnsi" w:eastAsiaTheme="minorEastAsia" w:hAnsiTheme="minorHAnsi" w:cstheme="minorBidi"/>
          <w:noProof/>
          <w:sz w:val="22"/>
          <w:szCs w:val="22"/>
        </w:rPr>
        <w:tab/>
      </w:r>
      <w:r>
        <w:rPr>
          <w:noProof/>
          <w:lang w:eastAsia="ko-KR"/>
        </w:rPr>
        <w:t>PCF</w:t>
      </w:r>
      <w:r>
        <w:rPr>
          <w:noProof/>
        </w:rPr>
        <w:tab/>
      </w:r>
      <w:r>
        <w:rPr>
          <w:noProof/>
        </w:rPr>
        <w:fldChar w:fldCharType="begin" w:fldLock="1"/>
      </w:r>
      <w:r>
        <w:rPr>
          <w:noProof/>
        </w:rPr>
        <w:instrText xml:space="preserve"> PAGEREF _Toc136839059 \h </w:instrText>
      </w:r>
      <w:r>
        <w:rPr>
          <w:noProof/>
        </w:rPr>
      </w:r>
      <w:r>
        <w:rPr>
          <w:noProof/>
        </w:rPr>
        <w:fldChar w:fldCharType="separate"/>
      </w:r>
      <w:r>
        <w:rPr>
          <w:noProof/>
        </w:rPr>
        <w:t>16</w:t>
      </w:r>
      <w:r>
        <w:rPr>
          <w:noProof/>
        </w:rPr>
        <w:fldChar w:fldCharType="end"/>
      </w:r>
    </w:p>
    <w:p w14:paraId="51E1403A" w14:textId="704786E0" w:rsidR="008125B8" w:rsidRDefault="008125B8">
      <w:pPr>
        <w:pStyle w:val="TOC3"/>
        <w:rPr>
          <w:rFonts w:asciiTheme="minorHAnsi" w:eastAsiaTheme="minorEastAsia" w:hAnsiTheme="minorHAnsi" w:cstheme="minorBidi"/>
          <w:noProof/>
          <w:sz w:val="22"/>
          <w:szCs w:val="22"/>
        </w:rPr>
      </w:pPr>
      <w:r>
        <w:rPr>
          <w:noProof/>
          <w:lang w:eastAsia="zh-CN"/>
        </w:rPr>
        <w:t>4.3.3</w:t>
      </w:r>
      <w:r>
        <w:rPr>
          <w:rFonts w:asciiTheme="minorHAnsi" w:eastAsiaTheme="minorEastAsia" w:hAnsiTheme="minorHAnsi" w:cstheme="minorBidi"/>
          <w:noProof/>
          <w:sz w:val="22"/>
          <w:szCs w:val="22"/>
        </w:rPr>
        <w:tab/>
      </w:r>
      <w:r>
        <w:rPr>
          <w:noProof/>
          <w:lang w:eastAsia="ko-KR"/>
        </w:rPr>
        <w:t>AMF</w:t>
      </w:r>
      <w:r>
        <w:rPr>
          <w:noProof/>
        </w:rPr>
        <w:tab/>
      </w:r>
      <w:r>
        <w:rPr>
          <w:noProof/>
        </w:rPr>
        <w:fldChar w:fldCharType="begin" w:fldLock="1"/>
      </w:r>
      <w:r>
        <w:rPr>
          <w:noProof/>
        </w:rPr>
        <w:instrText xml:space="preserve"> PAGEREF _Toc136839060 \h </w:instrText>
      </w:r>
      <w:r>
        <w:rPr>
          <w:noProof/>
        </w:rPr>
      </w:r>
      <w:r>
        <w:rPr>
          <w:noProof/>
        </w:rPr>
        <w:fldChar w:fldCharType="separate"/>
      </w:r>
      <w:r>
        <w:rPr>
          <w:noProof/>
        </w:rPr>
        <w:t>16</w:t>
      </w:r>
      <w:r>
        <w:rPr>
          <w:noProof/>
        </w:rPr>
        <w:fldChar w:fldCharType="end"/>
      </w:r>
    </w:p>
    <w:p w14:paraId="4969CEE1" w14:textId="2A868BB9" w:rsidR="008125B8" w:rsidRDefault="008125B8">
      <w:pPr>
        <w:pStyle w:val="TOC3"/>
        <w:rPr>
          <w:rFonts w:asciiTheme="minorHAnsi" w:eastAsiaTheme="minorEastAsia" w:hAnsiTheme="minorHAnsi" w:cstheme="minorBidi"/>
          <w:noProof/>
          <w:sz w:val="22"/>
          <w:szCs w:val="22"/>
        </w:rPr>
      </w:pPr>
      <w:r>
        <w:rPr>
          <w:noProof/>
          <w:lang w:eastAsia="ko-KR"/>
        </w:rPr>
        <w:t>4.3.4</w:t>
      </w:r>
      <w:r>
        <w:rPr>
          <w:rFonts w:asciiTheme="minorHAnsi" w:eastAsiaTheme="minorEastAsia" w:hAnsiTheme="minorHAnsi" w:cstheme="minorBidi"/>
          <w:noProof/>
          <w:sz w:val="22"/>
          <w:szCs w:val="22"/>
        </w:rPr>
        <w:tab/>
      </w:r>
      <w:r>
        <w:rPr>
          <w:noProof/>
          <w:lang w:eastAsia="ko-KR"/>
        </w:rPr>
        <w:t>UDM</w:t>
      </w:r>
      <w:r>
        <w:rPr>
          <w:noProof/>
        </w:rPr>
        <w:tab/>
      </w:r>
      <w:r>
        <w:rPr>
          <w:noProof/>
        </w:rPr>
        <w:fldChar w:fldCharType="begin" w:fldLock="1"/>
      </w:r>
      <w:r>
        <w:rPr>
          <w:noProof/>
        </w:rPr>
        <w:instrText xml:space="preserve"> PAGEREF _Toc136839061 \h </w:instrText>
      </w:r>
      <w:r>
        <w:rPr>
          <w:noProof/>
        </w:rPr>
      </w:r>
      <w:r>
        <w:rPr>
          <w:noProof/>
        </w:rPr>
        <w:fldChar w:fldCharType="separate"/>
      </w:r>
      <w:r>
        <w:rPr>
          <w:noProof/>
        </w:rPr>
        <w:t>16</w:t>
      </w:r>
      <w:r>
        <w:rPr>
          <w:noProof/>
        </w:rPr>
        <w:fldChar w:fldCharType="end"/>
      </w:r>
    </w:p>
    <w:p w14:paraId="7B327775" w14:textId="6270F296" w:rsidR="008125B8" w:rsidRDefault="008125B8">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UDR</w:t>
      </w:r>
      <w:r>
        <w:rPr>
          <w:noProof/>
        </w:rPr>
        <w:tab/>
      </w:r>
      <w:r>
        <w:rPr>
          <w:noProof/>
        </w:rPr>
        <w:fldChar w:fldCharType="begin" w:fldLock="1"/>
      </w:r>
      <w:r>
        <w:rPr>
          <w:noProof/>
        </w:rPr>
        <w:instrText xml:space="preserve"> PAGEREF _Toc136839062 \h </w:instrText>
      </w:r>
      <w:r>
        <w:rPr>
          <w:noProof/>
        </w:rPr>
      </w:r>
      <w:r>
        <w:rPr>
          <w:noProof/>
        </w:rPr>
        <w:fldChar w:fldCharType="separate"/>
      </w:r>
      <w:r>
        <w:rPr>
          <w:noProof/>
        </w:rPr>
        <w:t>17</w:t>
      </w:r>
      <w:r>
        <w:rPr>
          <w:noProof/>
        </w:rPr>
        <w:fldChar w:fldCharType="end"/>
      </w:r>
    </w:p>
    <w:p w14:paraId="5A1DCF05" w14:textId="579F890E" w:rsidR="008125B8" w:rsidRDefault="008125B8">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NRF</w:t>
      </w:r>
      <w:r>
        <w:rPr>
          <w:noProof/>
        </w:rPr>
        <w:tab/>
      </w:r>
      <w:r>
        <w:rPr>
          <w:noProof/>
        </w:rPr>
        <w:fldChar w:fldCharType="begin" w:fldLock="1"/>
      </w:r>
      <w:r>
        <w:rPr>
          <w:noProof/>
        </w:rPr>
        <w:instrText xml:space="preserve"> PAGEREF _Toc136839063 \h </w:instrText>
      </w:r>
      <w:r>
        <w:rPr>
          <w:noProof/>
        </w:rPr>
      </w:r>
      <w:r>
        <w:rPr>
          <w:noProof/>
        </w:rPr>
        <w:fldChar w:fldCharType="separate"/>
      </w:r>
      <w:r>
        <w:rPr>
          <w:noProof/>
        </w:rPr>
        <w:t>17</w:t>
      </w:r>
      <w:r>
        <w:rPr>
          <w:noProof/>
        </w:rPr>
        <w:fldChar w:fldCharType="end"/>
      </w:r>
    </w:p>
    <w:p w14:paraId="449BD50C" w14:textId="713BE7FC" w:rsidR="008125B8" w:rsidRDefault="008125B8">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NEF</w:t>
      </w:r>
      <w:r>
        <w:rPr>
          <w:noProof/>
        </w:rPr>
        <w:tab/>
      </w:r>
      <w:r>
        <w:rPr>
          <w:noProof/>
        </w:rPr>
        <w:fldChar w:fldCharType="begin" w:fldLock="1"/>
      </w:r>
      <w:r>
        <w:rPr>
          <w:noProof/>
        </w:rPr>
        <w:instrText xml:space="preserve"> PAGEREF _Toc136839064 \h </w:instrText>
      </w:r>
      <w:r>
        <w:rPr>
          <w:noProof/>
        </w:rPr>
      </w:r>
      <w:r>
        <w:rPr>
          <w:noProof/>
        </w:rPr>
        <w:fldChar w:fldCharType="separate"/>
      </w:r>
      <w:r>
        <w:rPr>
          <w:noProof/>
        </w:rPr>
        <w:t>17</w:t>
      </w:r>
      <w:r>
        <w:rPr>
          <w:noProof/>
        </w:rPr>
        <w:fldChar w:fldCharType="end"/>
      </w:r>
    </w:p>
    <w:p w14:paraId="29490C38" w14:textId="757C8B7A" w:rsidR="008125B8" w:rsidRDefault="008125B8">
      <w:pPr>
        <w:pStyle w:val="TOC3"/>
        <w:rPr>
          <w:rFonts w:asciiTheme="minorHAnsi" w:eastAsiaTheme="minorEastAsia" w:hAnsiTheme="minorHAnsi" w:cstheme="minorBidi"/>
          <w:noProof/>
          <w:sz w:val="22"/>
          <w:szCs w:val="22"/>
        </w:rPr>
      </w:pPr>
      <w:r>
        <w:rPr>
          <w:noProof/>
        </w:rPr>
        <w:t>4.3.8</w:t>
      </w:r>
      <w:r>
        <w:rPr>
          <w:rFonts w:asciiTheme="minorHAnsi" w:eastAsiaTheme="minorEastAsia" w:hAnsiTheme="minorHAnsi" w:cstheme="minorBidi"/>
          <w:noProof/>
          <w:sz w:val="22"/>
          <w:szCs w:val="22"/>
        </w:rPr>
        <w:tab/>
      </w:r>
      <w:r>
        <w:rPr>
          <w:noProof/>
        </w:rPr>
        <w:t>LMF</w:t>
      </w:r>
      <w:r>
        <w:rPr>
          <w:noProof/>
        </w:rPr>
        <w:tab/>
      </w:r>
      <w:r>
        <w:rPr>
          <w:noProof/>
        </w:rPr>
        <w:fldChar w:fldCharType="begin" w:fldLock="1"/>
      </w:r>
      <w:r>
        <w:rPr>
          <w:noProof/>
        </w:rPr>
        <w:instrText xml:space="preserve"> PAGEREF _Toc136839065 \h </w:instrText>
      </w:r>
      <w:r>
        <w:rPr>
          <w:noProof/>
        </w:rPr>
      </w:r>
      <w:r>
        <w:rPr>
          <w:noProof/>
        </w:rPr>
        <w:fldChar w:fldCharType="separate"/>
      </w:r>
      <w:r>
        <w:rPr>
          <w:noProof/>
        </w:rPr>
        <w:t>17</w:t>
      </w:r>
      <w:r>
        <w:rPr>
          <w:noProof/>
        </w:rPr>
        <w:fldChar w:fldCharType="end"/>
      </w:r>
    </w:p>
    <w:p w14:paraId="72669888" w14:textId="26F1EBB4" w:rsidR="008125B8" w:rsidRDefault="008125B8">
      <w:pPr>
        <w:pStyle w:val="TOC3"/>
        <w:rPr>
          <w:rFonts w:asciiTheme="minorHAnsi" w:eastAsiaTheme="minorEastAsia" w:hAnsiTheme="minorHAnsi" w:cstheme="minorBidi"/>
          <w:noProof/>
          <w:sz w:val="22"/>
          <w:szCs w:val="22"/>
        </w:rPr>
      </w:pPr>
      <w:r>
        <w:rPr>
          <w:noProof/>
        </w:rPr>
        <w:t>4.3.9</w:t>
      </w:r>
      <w:r>
        <w:rPr>
          <w:rFonts w:asciiTheme="minorHAnsi" w:eastAsiaTheme="minorEastAsia" w:hAnsiTheme="minorHAnsi" w:cstheme="minorBidi"/>
          <w:noProof/>
          <w:sz w:val="22"/>
          <w:szCs w:val="22"/>
        </w:rPr>
        <w:tab/>
      </w:r>
      <w:r>
        <w:rPr>
          <w:noProof/>
        </w:rPr>
        <w:t>GMLC</w:t>
      </w:r>
      <w:r>
        <w:rPr>
          <w:noProof/>
        </w:rPr>
        <w:tab/>
      </w:r>
      <w:r>
        <w:rPr>
          <w:noProof/>
        </w:rPr>
        <w:fldChar w:fldCharType="begin" w:fldLock="1"/>
      </w:r>
      <w:r>
        <w:rPr>
          <w:noProof/>
        </w:rPr>
        <w:instrText xml:space="preserve"> PAGEREF _Toc136839066 \h </w:instrText>
      </w:r>
      <w:r>
        <w:rPr>
          <w:noProof/>
        </w:rPr>
      </w:r>
      <w:r>
        <w:rPr>
          <w:noProof/>
        </w:rPr>
        <w:fldChar w:fldCharType="separate"/>
      </w:r>
      <w:r>
        <w:rPr>
          <w:noProof/>
        </w:rPr>
        <w:t>18</w:t>
      </w:r>
      <w:r>
        <w:rPr>
          <w:noProof/>
        </w:rPr>
        <w:fldChar w:fldCharType="end"/>
      </w:r>
    </w:p>
    <w:p w14:paraId="64F69197" w14:textId="67FAD6B1" w:rsidR="008125B8" w:rsidRDefault="008125B8">
      <w:pPr>
        <w:pStyle w:val="TOC3"/>
        <w:rPr>
          <w:rFonts w:asciiTheme="minorHAnsi" w:eastAsiaTheme="minorEastAsia" w:hAnsiTheme="minorHAnsi" w:cstheme="minorBidi"/>
          <w:noProof/>
          <w:sz w:val="22"/>
          <w:szCs w:val="22"/>
        </w:rPr>
      </w:pPr>
      <w:r>
        <w:rPr>
          <w:noProof/>
        </w:rPr>
        <w:t>4.3.10</w:t>
      </w:r>
      <w:r>
        <w:rPr>
          <w:rFonts w:asciiTheme="minorHAnsi" w:eastAsiaTheme="minorEastAsia" w:hAnsiTheme="minorHAnsi" w:cstheme="minorBidi"/>
          <w:noProof/>
          <w:sz w:val="22"/>
          <w:szCs w:val="22"/>
        </w:rPr>
        <w:tab/>
      </w:r>
      <w:r>
        <w:rPr>
          <w:noProof/>
        </w:rPr>
        <w:t>AF</w:t>
      </w:r>
      <w:r>
        <w:rPr>
          <w:noProof/>
        </w:rPr>
        <w:tab/>
      </w:r>
      <w:r>
        <w:rPr>
          <w:noProof/>
        </w:rPr>
        <w:fldChar w:fldCharType="begin" w:fldLock="1"/>
      </w:r>
      <w:r>
        <w:rPr>
          <w:noProof/>
        </w:rPr>
        <w:instrText xml:space="preserve"> PAGEREF _Toc136839067 \h </w:instrText>
      </w:r>
      <w:r>
        <w:rPr>
          <w:noProof/>
        </w:rPr>
      </w:r>
      <w:r>
        <w:rPr>
          <w:noProof/>
        </w:rPr>
        <w:fldChar w:fldCharType="separate"/>
      </w:r>
      <w:r>
        <w:rPr>
          <w:noProof/>
        </w:rPr>
        <w:t>18</w:t>
      </w:r>
      <w:r>
        <w:rPr>
          <w:noProof/>
        </w:rPr>
        <w:fldChar w:fldCharType="end"/>
      </w:r>
    </w:p>
    <w:p w14:paraId="623C352E" w14:textId="1AAAB29C" w:rsidR="008125B8" w:rsidRDefault="008125B8">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Location Results</w:t>
      </w:r>
      <w:r>
        <w:rPr>
          <w:noProof/>
        </w:rPr>
        <w:tab/>
      </w:r>
      <w:r>
        <w:rPr>
          <w:noProof/>
        </w:rPr>
        <w:fldChar w:fldCharType="begin" w:fldLock="1"/>
      </w:r>
      <w:r>
        <w:rPr>
          <w:noProof/>
        </w:rPr>
        <w:instrText xml:space="preserve"> PAGEREF _Toc136839068 \h </w:instrText>
      </w:r>
      <w:r>
        <w:rPr>
          <w:noProof/>
        </w:rPr>
      </w:r>
      <w:r>
        <w:rPr>
          <w:noProof/>
        </w:rPr>
        <w:fldChar w:fldCharType="separate"/>
      </w:r>
      <w:r>
        <w:rPr>
          <w:noProof/>
        </w:rPr>
        <w:t>18</w:t>
      </w:r>
      <w:r>
        <w:rPr>
          <w:noProof/>
        </w:rPr>
        <w:fldChar w:fldCharType="end"/>
      </w:r>
    </w:p>
    <w:p w14:paraId="3AD1120F" w14:textId="0EA4F6F1" w:rsidR="008125B8" w:rsidRDefault="008125B8">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_Toc136839069 \h </w:instrText>
      </w:r>
      <w:r>
        <w:rPr>
          <w:noProof/>
        </w:rPr>
      </w:r>
      <w:r>
        <w:rPr>
          <w:noProof/>
        </w:rPr>
        <w:fldChar w:fldCharType="separate"/>
      </w:r>
      <w:r>
        <w:rPr>
          <w:noProof/>
        </w:rPr>
        <w:t>18</w:t>
      </w:r>
      <w:r>
        <w:rPr>
          <w:noProof/>
        </w:rPr>
        <w:fldChar w:fldCharType="end"/>
      </w:r>
    </w:p>
    <w:p w14:paraId="01AE95F5" w14:textId="6F24486B" w:rsidR="008125B8" w:rsidRDefault="008125B8">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Range and Direction</w:t>
      </w:r>
      <w:r>
        <w:rPr>
          <w:noProof/>
        </w:rPr>
        <w:tab/>
      </w:r>
      <w:r>
        <w:rPr>
          <w:noProof/>
        </w:rPr>
        <w:fldChar w:fldCharType="begin" w:fldLock="1"/>
      </w:r>
      <w:r>
        <w:rPr>
          <w:noProof/>
        </w:rPr>
        <w:instrText xml:space="preserve"> PAGEREF _Toc136839070 \h </w:instrText>
      </w:r>
      <w:r>
        <w:rPr>
          <w:noProof/>
        </w:rPr>
      </w:r>
      <w:r>
        <w:rPr>
          <w:noProof/>
        </w:rPr>
        <w:fldChar w:fldCharType="separate"/>
      </w:r>
      <w:r>
        <w:rPr>
          <w:noProof/>
        </w:rPr>
        <w:t>18</w:t>
      </w:r>
      <w:r>
        <w:rPr>
          <w:noProof/>
        </w:rPr>
        <w:fldChar w:fldCharType="end"/>
      </w:r>
    </w:p>
    <w:p w14:paraId="21BB7694" w14:textId="3D294AD8" w:rsidR="008125B8" w:rsidRDefault="008125B8">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Relative Location</w:t>
      </w:r>
      <w:r>
        <w:rPr>
          <w:noProof/>
        </w:rPr>
        <w:tab/>
      </w:r>
      <w:r>
        <w:rPr>
          <w:noProof/>
        </w:rPr>
        <w:fldChar w:fldCharType="begin" w:fldLock="1"/>
      </w:r>
      <w:r>
        <w:rPr>
          <w:noProof/>
        </w:rPr>
        <w:instrText xml:space="preserve"> PAGEREF _Toc136839071 \h </w:instrText>
      </w:r>
      <w:r>
        <w:rPr>
          <w:noProof/>
        </w:rPr>
      </w:r>
      <w:r>
        <w:rPr>
          <w:noProof/>
        </w:rPr>
        <w:fldChar w:fldCharType="separate"/>
      </w:r>
      <w:r>
        <w:rPr>
          <w:noProof/>
        </w:rPr>
        <w:t>18</w:t>
      </w:r>
      <w:r>
        <w:rPr>
          <w:noProof/>
        </w:rPr>
        <w:fldChar w:fldCharType="end"/>
      </w:r>
    </w:p>
    <w:p w14:paraId="2FC0C371" w14:textId="16CDC6CD" w:rsidR="008125B8" w:rsidRDefault="008125B8">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Relative Velocity</w:t>
      </w:r>
      <w:r>
        <w:rPr>
          <w:noProof/>
        </w:rPr>
        <w:tab/>
      </w:r>
      <w:r>
        <w:rPr>
          <w:noProof/>
        </w:rPr>
        <w:fldChar w:fldCharType="begin" w:fldLock="1"/>
      </w:r>
      <w:r>
        <w:rPr>
          <w:noProof/>
        </w:rPr>
        <w:instrText xml:space="preserve"> PAGEREF _Toc136839072 \h </w:instrText>
      </w:r>
      <w:r>
        <w:rPr>
          <w:noProof/>
        </w:rPr>
      </w:r>
      <w:r>
        <w:rPr>
          <w:noProof/>
        </w:rPr>
        <w:fldChar w:fldCharType="separate"/>
      </w:r>
      <w:r>
        <w:rPr>
          <w:noProof/>
        </w:rPr>
        <w:t>18</w:t>
      </w:r>
      <w:r>
        <w:rPr>
          <w:noProof/>
        </w:rPr>
        <w:fldChar w:fldCharType="end"/>
      </w:r>
    </w:p>
    <w:p w14:paraId="11168EF6" w14:textId="7529093B" w:rsidR="008125B8" w:rsidRDefault="008125B8">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High level functionality and features</w:t>
      </w:r>
      <w:r>
        <w:rPr>
          <w:noProof/>
        </w:rPr>
        <w:tab/>
      </w:r>
      <w:r>
        <w:rPr>
          <w:noProof/>
        </w:rPr>
        <w:fldChar w:fldCharType="begin" w:fldLock="1"/>
      </w:r>
      <w:r>
        <w:rPr>
          <w:noProof/>
        </w:rPr>
        <w:instrText xml:space="preserve"> PAGEREF _Toc136839073 \h </w:instrText>
      </w:r>
      <w:r>
        <w:rPr>
          <w:noProof/>
        </w:rPr>
      </w:r>
      <w:r>
        <w:rPr>
          <w:noProof/>
        </w:rPr>
        <w:fldChar w:fldCharType="separate"/>
      </w:r>
      <w:r>
        <w:rPr>
          <w:noProof/>
        </w:rPr>
        <w:t>19</w:t>
      </w:r>
      <w:r>
        <w:rPr>
          <w:noProof/>
        </w:rPr>
        <w:fldChar w:fldCharType="end"/>
      </w:r>
    </w:p>
    <w:p w14:paraId="29771CBB" w14:textId="68DEBFCE" w:rsidR="008125B8" w:rsidRDefault="008125B8">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lang w:eastAsia="zh-CN"/>
        </w:rPr>
        <w:t xml:space="preserve">Authorization and Provisioning for </w:t>
      </w:r>
      <w:r>
        <w:rPr>
          <w:noProof/>
        </w:rPr>
        <w:t>Ranging/SL positioning</w:t>
      </w:r>
      <w:r>
        <w:rPr>
          <w:noProof/>
          <w:lang w:eastAsia="zh-CN"/>
        </w:rPr>
        <w:t xml:space="preserve"> service</w:t>
      </w:r>
      <w:r>
        <w:rPr>
          <w:noProof/>
        </w:rPr>
        <w:tab/>
      </w:r>
      <w:r>
        <w:rPr>
          <w:noProof/>
        </w:rPr>
        <w:fldChar w:fldCharType="begin" w:fldLock="1"/>
      </w:r>
      <w:r>
        <w:rPr>
          <w:noProof/>
        </w:rPr>
        <w:instrText xml:space="preserve"> PAGEREF _Toc136839074 \h </w:instrText>
      </w:r>
      <w:r>
        <w:rPr>
          <w:noProof/>
        </w:rPr>
      </w:r>
      <w:r>
        <w:rPr>
          <w:noProof/>
        </w:rPr>
        <w:fldChar w:fldCharType="separate"/>
      </w:r>
      <w:r>
        <w:rPr>
          <w:noProof/>
        </w:rPr>
        <w:t>19</w:t>
      </w:r>
      <w:r>
        <w:rPr>
          <w:noProof/>
        </w:rPr>
        <w:fldChar w:fldCharType="end"/>
      </w:r>
    </w:p>
    <w:p w14:paraId="5995EF99" w14:textId="16DAC427" w:rsidR="008125B8" w:rsidRDefault="008125B8">
      <w:pPr>
        <w:pStyle w:val="TOC3"/>
        <w:rPr>
          <w:rFonts w:asciiTheme="minorHAnsi" w:eastAsiaTheme="minorEastAsia" w:hAnsiTheme="minorHAnsi" w:cstheme="minorBidi"/>
          <w:noProof/>
          <w:sz w:val="22"/>
          <w:szCs w:val="22"/>
        </w:rPr>
      </w:pPr>
      <w:r>
        <w:rPr>
          <w:noProof/>
          <w:lang w:eastAsia="zh-CN"/>
        </w:rPr>
        <w:t>5.1.1</w:t>
      </w:r>
      <w:r>
        <w:rPr>
          <w:rFonts w:asciiTheme="minorHAnsi" w:eastAsiaTheme="minorEastAsia" w:hAnsiTheme="minorHAnsi" w:cstheme="minorBidi"/>
          <w:noProof/>
          <w:sz w:val="22"/>
          <w:szCs w:val="22"/>
        </w:rPr>
        <w:tab/>
      </w:r>
      <w:r>
        <w:rPr>
          <w:noProof/>
        </w:rPr>
        <w:t>Authorisation and policy/parameter provisioning to UE</w:t>
      </w:r>
      <w:r>
        <w:rPr>
          <w:noProof/>
        </w:rPr>
        <w:tab/>
      </w:r>
      <w:r>
        <w:rPr>
          <w:noProof/>
        </w:rPr>
        <w:fldChar w:fldCharType="begin" w:fldLock="1"/>
      </w:r>
      <w:r>
        <w:rPr>
          <w:noProof/>
        </w:rPr>
        <w:instrText xml:space="preserve"> PAGEREF _Toc136839075 \h </w:instrText>
      </w:r>
      <w:r>
        <w:rPr>
          <w:noProof/>
        </w:rPr>
      </w:r>
      <w:r>
        <w:rPr>
          <w:noProof/>
        </w:rPr>
        <w:fldChar w:fldCharType="separate"/>
      </w:r>
      <w:r>
        <w:rPr>
          <w:noProof/>
        </w:rPr>
        <w:t>19</w:t>
      </w:r>
      <w:r>
        <w:rPr>
          <w:noProof/>
        </w:rPr>
        <w:fldChar w:fldCharType="end"/>
      </w:r>
    </w:p>
    <w:p w14:paraId="6815AD3A" w14:textId="3214C294" w:rsidR="008125B8" w:rsidRDefault="008125B8">
      <w:pPr>
        <w:pStyle w:val="TOC4"/>
        <w:rPr>
          <w:rFonts w:asciiTheme="minorHAnsi" w:eastAsiaTheme="minorEastAsia" w:hAnsiTheme="minorHAnsi" w:cstheme="minorBidi"/>
          <w:noProof/>
          <w:sz w:val="22"/>
          <w:szCs w:val="22"/>
        </w:rPr>
      </w:pPr>
      <w:r>
        <w:rPr>
          <w:noProof/>
          <w:lang w:eastAsia="ko-KR"/>
        </w:rPr>
        <w:t>5.1.1.1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_Toc136839076 \h </w:instrText>
      </w:r>
      <w:r>
        <w:rPr>
          <w:noProof/>
        </w:rPr>
      </w:r>
      <w:r>
        <w:rPr>
          <w:noProof/>
        </w:rPr>
        <w:fldChar w:fldCharType="separate"/>
      </w:r>
      <w:r>
        <w:rPr>
          <w:noProof/>
        </w:rPr>
        <w:t>19</w:t>
      </w:r>
      <w:r>
        <w:rPr>
          <w:noProof/>
        </w:rPr>
        <w:fldChar w:fldCharType="end"/>
      </w:r>
    </w:p>
    <w:p w14:paraId="22A37273" w14:textId="5EE4E637" w:rsidR="008125B8" w:rsidRDefault="008125B8">
      <w:pPr>
        <w:pStyle w:val="TOC4"/>
        <w:rPr>
          <w:rFonts w:asciiTheme="minorHAnsi" w:eastAsiaTheme="minorEastAsia" w:hAnsiTheme="minorHAnsi" w:cstheme="minorBidi"/>
          <w:noProof/>
          <w:sz w:val="22"/>
          <w:szCs w:val="22"/>
        </w:rPr>
      </w:pPr>
      <w:r w:rsidRPr="005C693B">
        <w:rPr>
          <w:noProof/>
          <w:shd w:val="clear" w:color="auto" w:fill="FFFFFF" w:themeFill="background1"/>
        </w:rPr>
        <w:t>5.1.1.2</w:t>
      </w:r>
      <w:r>
        <w:rPr>
          <w:rFonts w:asciiTheme="minorHAnsi" w:eastAsiaTheme="minorEastAsia" w:hAnsiTheme="minorHAnsi" w:cstheme="minorBidi"/>
          <w:noProof/>
          <w:sz w:val="22"/>
          <w:szCs w:val="22"/>
        </w:rPr>
        <w:tab/>
      </w:r>
      <w:r w:rsidRPr="005C693B">
        <w:rPr>
          <w:noProof/>
          <w:shd w:val="clear" w:color="auto" w:fill="FFFFFF" w:themeFill="background1"/>
        </w:rPr>
        <w:t>Policy/Parameter provisioned to UE</w:t>
      </w:r>
      <w:r>
        <w:rPr>
          <w:noProof/>
        </w:rPr>
        <w:tab/>
      </w:r>
      <w:r>
        <w:rPr>
          <w:noProof/>
        </w:rPr>
        <w:fldChar w:fldCharType="begin" w:fldLock="1"/>
      </w:r>
      <w:r>
        <w:rPr>
          <w:noProof/>
        </w:rPr>
        <w:instrText xml:space="preserve"> PAGEREF _Toc136839077 \h </w:instrText>
      </w:r>
      <w:r>
        <w:rPr>
          <w:noProof/>
        </w:rPr>
      </w:r>
      <w:r>
        <w:rPr>
          <w:noProof/>
        </w:rPr>
        <w:fldChar w:fldCharType="separate"/>
      </w:r>
      <w:r>
        <w:rPr>
          <w:noProof/>
        </w:rPr>
        <w:t>20</w:t>
      </w:r>
      <w:r>
        <w:rPr>
          <w:noProof/>
        </w:rPr>
        <w:fldChar w:fldCharType="end"/>
      </w:r>
    </w:p>
    <w:p w14:paraId="736A5A39" w14:textId="16279201" w:rsidR="008125B8" w:rsidRDefault="008125B8">
      <w:pPr>
        <w:pStyle w:val="TOC3"/>
        <w:rPr>
          <w:rFonts w:asciiTheme="minorHAnsi" w:eastAsiaTheme="minorEastAsia" w:hAnsiTheme="minorHAnsi" w:cstheme="minorBidi"/>
          <w:noProof/>
          <w:sz w:val="22"/>
          <w:szCs w:val="22"/>
        </w:rPr>
      </w:pPr>
      <w:r>
        <w:rPr>
          <w:noProof/>
          <w:lang w:eastAsia="zh-CN"/>
        </w:rPr>
        <w:t>5.1.2</w:t>
      </w:r>
      <w:r>
        <w:rPr>
          <w:rFonts w:asciiTheme="minorHAnsi" w:eastAsiaTheme="minorEastAsia" w:hAnsiTheme="minorHAnsi" w:cstheme="minorBidi"/>
          <w:noProof/>
          <w:sz w:val="22"/>
          <w:szCs w:val="22"/>
        </w:rPr>
        <w:tab/>
      </w:r>
      <w:r>
        <w:rPr>
          <w:noProof/>
        </w:rPr>
        <w:t>Authorisation and policy/parameter provisioning to NG-RAN</w:t>
      </w:r>
      <w:r>
        <w:rPr>
          <w:noProof/>
        </w:rPr>
        <w:tab/>
      </w:r>
      <w:r>
        <w:rPr>
          <w:noProof/>
        </w:rPr>
        <w:fldChar w:fldCharType="begin" w:fldLock="1"/>
      </w:r>
      <w:r>
        <w:rPr>
          <w:noProof/>
        </w:rPr>
        <w:instrText xml:space="preserve"> PAGEREF _Toc136839078 \h </w:instrText>
      </w:r>
      <w:r>
        <w:rPr>
          <w:noProof/>
        </w:rPr>
      </w:r>
      <w:r>
        <w:rPr>
          <w:noProof/>
        </w:rPr>
        <w:fldChar w:fldCharType="separate"/>
      </w:r>
      <w:r>
        <w:rPr>
          <w:noProof/>
        </w:rPr>
        <w:t>20</w:t>
      </w:r>
      <w:r>
        <w:rPr>
          <w:noProof/>
        </w:rPr>
        <w:fldChar w:fldCharType="end"/>
      </w:r>
    </w:p>
    <w:p w14:paraId="5214429A" w14:textId="0E666CD1" w:rsidR="008125B8" w:rsidRDefault="008125B8">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Ranging/Sidelink Positioning UE Discovery &amp; Selection</w:t>
      </w:r>
      <w:r>
        <w:rPr>
          <w:noProof/>
        </w:rPr>
        <w:tab/>
      </w:r>
      <w:r>
        <w:rPr>
          <w:noProof/>
        </w:rPr>
        <w:fldChar w:fldCharType="begin" w:fldLock="1"/>
      </w:r>
      <w:r>
        <w:rPr>
          <w:noProof/>
        </w:rPr>
        <w:instrText xml:space="preserve"> PAGEREF _Toc136839079 \h </w:instrText>
      </w:r>
      <w:r>
        <w:rPr>
          <w:noProof/>
        </w:rPr>
      </w:r>
      <w:r>
        <w:rPr>
          <w:noProof/>
        </w:rPr>
        <w:fldChar w:fldCharType="separate"/>
      </w:r>
      <w:r>
        <w:rPr>
          <w:noProof/>
        </w:rPr>
        <w:t>21</w:t>
      </w:r>
      <w:r>
        <w:rPr>
          <w:noProof/>
        </w:rPr>
        <w:fldChar w:fldCharType="end"/>
      </w:r>
    </w:p>
    <w:p w14:paraId="6E4BFE8F" w14:textId="202E5253" w:rsidR="008125B8" w:rsidRDefault="008125B8">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_Toc136839080 \h </w:instrText>
      </w:r>
      <w:r>
        <w:rPr>
          <w:noProof/>
        </w:rPr>
      </w:r>
      <w:r>
        <w:rPr>
          <w:noProof/>
        </w:rPr>
        <w:fldChar w:fldCharType="separate"/>
      </w:r>
      <w:r>
        <w:rPr>
          <w:noProof/>
        </w:rPr>
        <w:t>21</w:t>
      </w:r>
      <w:r>
        <w:rPr>
          <w:noProof/>
        </w:rPr>
        <w:fldChar w:fldCharType="end"/>
      </w:r>
    </w:p>
    <w:p w14:paraId="7471B460" w14:textId="187B0372" w:rsidR="008125B8" w:rsidRDefault="008125B8">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Located UE Discovery &amp; Selection</w:t>
      </w:r>
      <w:r>
        <w:rPr>
          <w:noProof/>
        </w:rPr>
        <w:tab/>
      </w:r>
      <w:r>
        <w:rPr>
          <w:noProof/>
        </w:rPr>
        <w:fldChar w:fldCharType="begin" w:fldLock="1"/>
      </w:r>
      <w:r>
        <w:rPr>
          <w:noProof/>
        </w:rPr>
        <w:instrText xml:space="preserve"> PAGEREF _Toc136839081 \h </w:instrText>
      </w:r>
      <w:r>
        <w:rPr>
          <w:noProof/>
        </w:rPr>
      </w:r>
      <w:r>
        <w:rPr>
          <w:noProof/>
        </w:rPr>
        <w:fldChar w:fldCharType="separate"/>
      </w:r>
      <w:r>
        <w:rPr>
          <w:noProof/>
        </w:rPr>
        <w:t>21</w:t>
      </w:r>
      <w:r>
        <w:rPr>
          <w:noProof/>
        </w:rPr>
        <w:fldChar w:fldCharType="end"/>
      </w:r>
    </w:p>
    <w:p w14:paraId="4921AD9A" w14:textId="2ED4BFDB" w:rsidR="008125B8" w:rsidRDefault="008125B8">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SL Positioning Server UE Discovery &amp; Selection</w:t>
      </w:r>
      <w:r>
        <w:rPr>
          <w:noProof/>
        </w:rPr>
        <w:tab/>
      </w:r>
      <w:r>
        <w:rPr>
          <w:noProof/>
        </w:rPr>
        <w:fldChar w:fldCharType="begin" w:fldLock="1"/>
      </w:r>
      <w:r>
        <w:rPr>
          <w:noProof/>
        </w:rPr>
        <w:instrText xml:space="preserve"> PAGEREF _Toc136839082 \h </w:instrText>
      </w:r>
      <w:r>
        <w:rPr>
          <w:noProof/>
        </w:rPr>
      </w:r>
      <w:r>
        <w:rPr>
          <w:noProof/>
        </w:rPr>
        <w:fldChar w:fldCharType="separate"/>
      </w:r>
      <w:r>
        <w:rPr>
          <w:noProof/>
        </w:rPr>
        <w:t>22</w:t>
      </w:r>
      <w:r>
        <w:rPr>
          <w:noProof/>
        </w:rPr>
        <w:fldChar w:fldCharType="end"/>
      </w:r>
    </w:p>
    <w:p w14:paraId="2C0DC7FC" w14:textId="7B203CC0" w:rsidR="008125B8" w:rsidRDefault="008125B8">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lang w:eastAsia="zh-CN"/>
        </w:rPr>
        <w:t>Ranging/SL Positioning control</w:t>
      </w:r>
      <w:r>
        <w:rPr>
          <w:noProof/>
        </w:rPr>
        <w:tab/>
      </w:r>
      <w:r>
        <w:rPr>
          <w:noProof/>
        </w:rPr>
        <w:fldChar w:fldCharType="begin" w:fldLock="1"/>
      </w:r>
      <w:r>
        <w:rPr>
          <w:noProof/>
        </w:rPr>
        <w:instrText xml:space="preserve"> PAGEREF _Toc136839083 \h </w:instrText>
      </w:r>
      <w:r>
        <w:rPr>
          <w:noProof/>
        </w:rPr>
      </w:r>
      <w:r>
        <w:rPr>
          <w:noProof/>
        </w:rPr>
        <w:fldChar w:fldCharType="separate"/>
      </w:r>
      <w:r>
        <w:rPr>
          <w:noProof/>
        </w:rPr>
        <w:t>22</w:t>
      </w:r>
      <w:r>
        <w:rPr>
          <w:noProof/>
        </w:rPr>
        <w:fldChar w:fldCharType="end"/>
      </w:r>
    </w:p>
    <w:p w14:paraId="27BDDCA0" w14:textId="21A43744" w:rsidR="008125B8" w:rsidRDefault="008125B8">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_Toc136839084 \h </w:instrText>
      </w:r>
      <w:r>
        <w:rPr>
          <w:noProof/>
        </w:rPr>
      </w:r>
      <w:r>
        <w:rPr>
          <w:noProof/>
        </w:rPr>
        <w:fldChar w:fldCharType="separate"/>
      </w:r>
      <w:r>
        <w:rPr>
          <w:noProof/>
        </w:rPr>
        <w:t>22</w:t>
      </w:r>
      <w:r>
        <w:rPr>
          <w:noProof/>
        </w:rPr>
        <w:fldChar w:fldCharType="end"/>
      </w:r>
    </w:p>
    <w:p w14:paraId="39C5A3F1" w14:textId="1E8626A9" w:rsidR="008125B8" w:rsidRDefault="008125B8">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Transport of RSPP over PC5</w:t>
      </w:r>
      <w:r>
        <w:rPr>
          <w:noProof/>
        </w:rPr>
        <w:tab/>
      </w:r>
      <w:r>
        <w:rPr>
          <w:noProof/>
        </w:rPr>
        <w:fldChar w:fldCharType="begin" w:fldLock="1"/>
      </w:r>
      <w:r>
        <w:rPr>
          <w:noProof/>
        </w:rPr>
        <w:instrText xml:space="preserve"> PAGEREF _Toc136839085 \h </w:instrText>
      </w:r>
      <w:r>
        <w:rPr>
          <w:noProof/>
        </w:rPr>
      </w:r>
      <w:r>
        <w:rPr>
          <w:noProof/>
        </w:rPr>
        <w:fldChar w:fldCharType="separate"/>
      </w:r>
      <w:r>
        <w:rPr>
          <w:noProof/>
        </w:rPr>
        <w:t>23</w:t>
      </w:r>
      <w:r>
        <w:rPr>
          <w:noProof/>
        </w:rPr>
        <w:fldChar w:fldCharType="end"/>
      </w:r>
    </w:p>
    <w:p w14:paraId="6E2F28C5" w14:textId="02F9B134" w:rsidR="008125B8" w:rsidRDefault="008125B8">
      <w:pPr>
        <w:pStyle w:val="TOC4"/>
        <w:rPr>
          <w:rFonts w:asciiTheme="minorHAnsi" w:eastAsiaTheme="minorEastAsia" w:hAnsiTheme="minorHAnsi" w:cstheme="minorBidi"/>
          <w:noProof/>
          <w:sz w:val="22"/>
          <w:szCs w:val="22"/>
        </w:rPr>
      </w:pPr>
      <w:r>
        <w:rPr>
          <w:noProof/>
        </w:rPr>
        <w:t>5.3.2.1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_Toc136839086 \h </w:instrText>
      </w:r>
      <w:r>
        <w:rPr>
          <w:noProof/>
        </w:rPr>
      </w:r>
      <w:r>
        <w:rPr>
          <w:noProof/>
        </w:rPr>
        <w:fldChar w:fldCharType="separate"/>
      </w:r>
      <w:r>
        <w:rPr>
          <w:noProof/>
        </w:rPr>
        <w:t>23</w:t>
      </w:r>
      <w:r>
        <w:rPr>
          <w:noProof/>
        </w:rPr>
        <w:fldChar w:fldCharType="end"/>
      </w:r>
    </w:p>
    <w:p w14:paraId="223BEDB4" w14:textId="038470D1" w:rsidR="008125B8" w:rsidRDefault="008125B8">
      <w:pPr>
        <w:pStyle w:val="TOC4"/>
        <w:rPr>
          <w:rFonts w:asciiTheme="minorHAnsi" w:eastAsiaTheme="minorEastAsia" w:hAnsiTheme="minorHAnsi" w:cstheme="minorBidi"/>
          <w:noProof/>
          <w:sz w:val="22"/>
          <w:szCs w:val="22"/>
        </w:rPr>
      </w:pPr>
      <w:r>
        <w:rPr>
          <w:noProof/>
        </w:rPr>
        <w:t>5.3.2.2</w:t>
      </w:r>
      <w:r>
        <w:rPr>
          <w:rFonts w:asciiTheme="minorHAnsi" w:eastAsiaTheme="minorEastAsia" w:hAnsiTheme="minorHAnsi" w:cstheme="minorBidi"/>
          <w:noProof/>
          <w:sz w:val="22"/>
          <w:szCs w:val="22"/>
        </w:rPr>
        <w:tab/>
      </w:r>
      <w:r>
        <w:rPr>
          <w:noProof/>
        </w:rPr>
        <w:t>Identifiers used for RSPP transport over PC5</w:t>
      </w:r>
      <w:r>
        <w:rPr>
          <w:noProof/>
        </w:rPr>
        <w:tab/>
      </w:r>
      <w:r>
        <w:rPr>
          <w:noProof/>
        </w:rPr>
        <w:fldChar w:fldCharType="begin" w:fldLock="1"/>
      </w:r>
      <w:r>
        <w:rPr>
          <w:noProof/>
        </w:rPr>
        <w:instrText xml:space="preserve"> PAGEREF _Toc136839087 \h </w:instrText>
      </w:r>
      <w:r>
        <w:rPr>
          <w:noProof/>
        </w:rPr>
      </w:r>
      <w:r>
        <w:rPr>
          <w:noProof/>
        </w:rPr>
        <w:fldChar w:fldCharType="separate"/>
      </w:r>
      <w:r>
        <w:rPr>
          <w:noProof/>
        </w:rPr>
        <w:t>24</w:t>
      </w:r>
      <w:r>
        <w:rPr>
          <w:noProof/>
        </w:rPr>
        <w:fldChar w:fldCharType="end"/>
      </w:r>
    </w:p>
    <w:p w14:paraId="701AC7A9" w14:textId="61A0B690" w:rsidR="008125B8" w:rsidRDefault="008125B8">
      <w:pPr>
        <w:pStyle w:val="TOC3"/>
        <w:rPr>
          <w:rFonts w:asciiTheme="minorHAnsi" w:eastAsiaTheme="minorEastAsia" w:hAnsiTheme="minorHAnsi" w:cstheme="minorBidi"/>
          <w:noProof/>
          <w:sz w:val="22"/>
          <w:szCs w:val="22"/>
        </w:rPr>
      </w:pPr>
      <w:r>
        <w:rPr>
          <w:noProof/>
          <w:lang w:eastAsia="zh-CN"/>
        </w:rPr>
        <w:t>5.3.3</w:t>
      </w:r>
      <w:r>
        <w:rPr>
          <w:rFonts w:asciiTheme="minorHAnsi" w:eastAsiaTheme="minorEastAsia" w:hAnsiTheme="minorHAnsi" w:cstheme="minorBidi"/>
          <w:noProof/>
          <w:sz w:val="22"/>
          <w:szCs w:val="22"/>
        </w:rPr>
        <w:tab/>
      </w:r>
      <w:r w:rsidRPr="005C693B">
        <w:rPr>
          <w:rFonts w:eastAsia="DengXian"/>
          <w:noProof/>
          <w:lang w:eastAsia="zh-CN"/>
        </w:rPr>
        <w:t>P</w:t>
      </w:r>
      <w:r>
        <w:rPr>
          <w:noProof/>
        </w:rPr>
        <w:t>rotocols between UE and LMF</w:t>
      </w:r>
      <w:r>
        <w:rPr>
          <w:noProof/>
        </w:rPr>
        <w:tab/>
      </w:r>
      <w:r>
        <w:rPr>
          <w:noProof/>
        </w:rPr>
        <w:fldChar w:fldCharType="begin" w:fldLock="1"/>
      </w:r>
      <w:r>
        <w:rPr>
          <w:noProof/>
        </w:rPr>
        <w:instrText xml:space="preserve"> PAGEREF _Toc136839088 \h </w:instrText>
      </w:r>
      <w:r>
        <w:rPr>
          <w:noProof/>
        </w:rPr>
      </w:r>
      <w:r>
        <w:rPr>
          <w:noProof/>
        </w:rPr>
        <w:fldChar w:fldCharType="separate"/>
      </w:r>
      <w:r>
        <w:rPr>
          <w:noProof/>
        </w:rPr>
        <w:t>24</w:t>
      </w:r>
      <w:r>
        <w:rPr>
          <w:noProof/>
        </w:rPr>
        <w:fldChar w:fldCharType="end"/>
      </w:r>
    </w:p>
    <w:p w14:paraId="4E6AA437" w14:textId="43B4F19A" w:rsidR="008125B8" w:rsidRDefault="008125B8">
      <w:pPr>
        <w:pStyle w:val="TOC2"/>
        <w:rPr>
          <w:rFonts w:asciiTheme="minorHAnsi" w:eastAsiaTheme="minorEastAsia" w:hAnsiTheme="minorHAnsi" w:cstheme="minorBidi"/>
          <w:noProof/>
          <w:sz w:val="22"/>
          <w:szCs w:val="22"/>
        </w:rPr>
      </w:pPr>
      <w:r>
        <w:rPr>
          <w:noProof/>
          <w:lang w:eastAsia="zh-CN"/>
        </w:rPr>
        <w:t>5.4</w:t>
      </w:r>
      <w:r>
        <w:rPr>
          <w:rFonts w:asciiTheme="minorHAnsi" w:eastAsiaTheme="minorEastAsia" w:hAnsiTheme="minorHAnsi" w:cstheme="minorBidi"/>
          <w:noProof/>
          <w:sz w:val="22"/>
          <w:szCs w:val="22"/>
        </w:rPr>
        <w:tab/>
      </w:r>
      <w:r>
        <w:rPr>
          <w:noProof/>
          <w:lang w:eastAsia="zh-CN"/>
        </w:rPr>
        <w:t>Void</w:t>
      </w:r>
      <w:r>
        <w:rPr>
          <w:noProof/>
        </w:rPr>
        <w:tab/>
      </w:r>
      <w:r>
        <w:rPr>
          <w:noProof/>
        </w:rPr>
        <w:fldChar w:fldCharType="begin" w:fldLock="1"/>
      </w:r>
      <w:r>
        <w:rPr>
          <w:noProof/>
        </w:rPr>
        <w:instrText xml:space="preserve"> PAGEREF _Toc136839089 \h </w:instrText>
      </w:r>
      <w:r>
        <w:rPr>
          <w:noProof/>
        </w:rPr>
      </w:r>
      <w:r>
        <w:rPr>
          <w:noProof/>
        </w:rPr>
        <w:fldChar w:fldCharType="separate"/>
      </w:r>
      <w:r>
        <w:rPr>
          <w:noProof/>
        </w:rPr>
        <w:t>24</w:t>
      </w:r>
      <w:r>
        <w:rPr>
          <w:noProof/>
        </w:rPr>
        <w:fldChar w:fldCharType="end"/>
      </w:r>
    </w:p>
    <w:p w14:paraId="6C2ABBB4" w14:textId="5D7D5F8B" w:rsidR="008125B8" w:rsidRDefault="008125B8">
      <w:pPr>
        <w:pStyle w:val="TOC2"/>
        <w:rPr>
          <w:rFonts w:asciiTheme="minorHAnsi" w:eastAsiaTheme="minorEastAsia" w:hAnsiTheme="minorHAnsi" w:cstheme="minorBidi"/>
          <w:noProof/>
          <w:sz w:val="22"/>
          <w:szCs w:val="22"/>
        </w:rPr>
      </w:pPr>
      <w:r>
        <w:rPr>
          <w:noProof/>
          <w:lang w:eastAsia="ko-KR"/>
        </w:rPr>
        <w:t>5.</w:t>
      </w:r>
      <w:r>
        <w:rPr>
          <w:noProof/>
          <w:lang w:eastAsia="zh-CN"/>
        </w:rPr>
        <w:t>5</w:t>
      </w:r>
      <w:r>
        <w:rPr>
          <w:rFonts w:asciiTheme="minorHAnsi" w:eastAsiaTheme="minorEastAsia" w:hAnsiTheme="minorHAnsi" w:cstheme="minorBidi"/>
          <w:noProof/>
          <w:sz w:val="22"/>
          <w:szCs w:val="22"/>
        </w:rPr>
        <w:tab/>
      </w:r>
      <w:r w:rsidRPr="005C693B">
        <w:rPr>
          <w:rFonts w:eastAsia="DengXian"/>
          <w:noProof/>
          <w:lang w:eastAsia="ko-KR"/>
        </w:rPr>
        <w:t>UE Positioning assisted by</w:t>
      </w:r>
      <w:r>
        <w:rPr>
          <w:noProof/>
          <w:lang w:eastAsia="ko-KR"/>
        </w:rPr>
        <w:t xml:space="preserve"> Sidelink Positioning and involving 5GC</w:t>
      </w:r>
      <w:r>
        <w:rPr>
          <w:noProof/>
        </w:rPr>
        <w:tab/>
      </w:r>
      <w:r>
        <w:rPr>
          <w:noProof/>
        </w:rPr>
        <w:fldChar w:fldCharType="begin" w:fldLock="1"/>
      </w:r>
      <w:r>
        <w:rPr>
          <w:noProof/>
        </w:rPr>
        <w:instrText xml:space="preserve"> PAGEREF _Toc136839090 \h </w:instrText>
      </w:r>
      <w:r>
        <w:rPr>
          <w:noProof/>
        </w:rPr>
      </w:r>
      <w:r>
        <w:rPr>
          <w:noProof/>
        </w:rPr>
        <w:fldChar w:fldCharType="separate"/>
      </w:r>
      <w:r>
        <w:rPr>
          <w:noProof/>
        </w:rPr>
        <w:t>24</w:t>
      </w:r>
      <w:r>
        <w:rPr>
          <w:noProof/>
        </w:rPr>
        <w:fldChar w:fldCharType="end"/>
      </w:r>
    </w:p>
    <w:p w14:paraId="3E6FCD8B" w14:textId="5B6C57A7" w:rsidR="008125B8" w:rsidRDefault="008125B8">
      <w:pPr>
        <w:pStyle w:val="TOC3"/>
        <w:rPr>
          <w:rFonts w:asciiTheme="minorHAnsi" w:eastAsiaTheme="minorEastAsia" w:hAnsiTheme="minorHAnsi" w:cstheme="minorBidi"/>
          <w:noProof/>
          <w:sz w:val="22"/>
          <w:szCs w:val="22"/>
        </w:rPr>
      </w:pPr>
      <w:r>
        <w:rPr>
          <w:noProof/>
          <w:lang w:eastAsia="ko-KR"/>
        </w:rPr>
        <w:t>5.5.1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_Toc136839091 \h </w:instrText>
      </w:r>
      <w:r>
        <w:rPr>
          <w:noProof/>
        </w:rPr>
      </w:r>
      <w:r>
        <w:rPr>
          <w:noProof/>
        </w:rPr>
        <w:fldChar w:fldCharType="separate"/>
      </w:r>
      <w:r>
        <w:rPr>
          <w:noProof/>
        </w:rPr>
        <w:t>24</w:t>
      </w:r>
      <w:r>
        <w:rPr>
          <w:noProof/>
        </w:rPr>
        <w:fldChar w:fldCharType="end"/>
      </w:r>
    </w:p>
    <w:p w14:paraId="622D2FBA" w14:textId="1EF96C27" w:rsidR="008125B8" w:rsidRDefault="008125B8">
      <w:pPr>
        <w:pStyle w:val="TOC3"/>
        <w:rPr>
          <w:rFonts w:asciiTheme="minorHAnsi" w:eastAsiaTheme="minorEastAsia" w:hAnsiTheme="minorHAnsi" w:cstheme="minorBidi"/>
          <w:noProof/>
          <w:sz w:val="22"/>
          <w:szCs w:val="22"/>
        </w:rPr>
      </w:pPr>
      <w:r>
        <w:rPr>
          <w:noProof/>
          <w:lang w:eastAsia="zh-CN"/>
        </w:rPr>
        <w:t>5.5.2</w:t>
      </w:r>
      <w:r>
        <w:rPr>
          <w:rFonts w:asciiTheme="minorHAnsi" w:eastAsiaTheme="minorEastAsia" w:hAnsiTheme="minorHAnsi" w:cstheme="minorBidi"/>
          <w:noProof/>
          <w:sz w:val="22"/>
          <w:szCs w:val="22"/>
        </w:rPr>
        <w:tab/>
      </w:r>
      <w:r>
        <w:rPr>
          <w:noProof/>
          <w:lang w:eastAsia="zh-CN"/>
        </w:rPr>
        <w:t>Network based SL Positioning for UE with NAS connection</w:t>
      </w:r>
      <w:r>
        <w:rPr>
          <w:noProof/>
        </w:rPr>
        <w:tab/>
      </w:r>
      <w:r>
        <w:rPr>
          <w:noProof/>
        </w:rPr>
        <w:fldChar w:fldCharType="begin" w:fldLock="1"/>
      </w:r>
      <w:r>
        <w:rPr>
          <w:noProof/>
        </w:rPr>
        <w:instrText xml:space="preserve"> PAGEREF _Toc136839092 \h </w:instrText>
      </w:r>
      <w:r>
        <w:rPr>
          <w:noProof/>
        </w:rPr>
      </w:r>
      <w:r>
        <w:rPr>
          <w:noProof/>
        </w:rPr>
        <w:fldChar w:fldCharType="separate"/>
      </w:r>
      <w:r>
        <w:rPr>
          <w:noProof/>
        </w:rPr>
        <w:t>25</w:t>
      </w:r>
      <w:r>
        <w:rPr>
          <w:noProof/>
        </w:rPr>
        <w:fldChar w:fldCharType="end"/>
      </w:r>
    </w:p>
    <w:p w14:paraId="7A8CD16D" w14:textId="0F189E67" w:rsidR="008125B8" w:rsidRDefault="008125B8">
      <w:pPr>
        <w:pStyle w:val="TOC3"/>
        <w:rPr>
          <w:rFonts w:asciiTheme="minorHAnsi" w:eastAsiaTheme="minorEastAsia" w:hAnsiTheme="minorHAnsi" w:cstheme="minorBidi"/>
          <w:noProof/>
          <w:sz w:val="22"/>
          <w:szCs w:val="22"/>
        </w:rPr>
      </w:pPr>
      <w:r>
        <w:rPr>
          <w:noProof/>
          <w:lang w:eastAsia="ko-KR"/>
        </w:rPr>
        <w:t>5.5.3</w:t>
      </w:r>
      <w:r>
        <w:rPr>
          <w:rFonts w:asciiTheme="minorHAnsi" w:eastAsiaTheme="minorEastAsia" w:hAnsiTheme="minorHAnsi" w:cstheme="minorBidi"/>
          <w:noProof/>
          <w:sz w:val="22"/>
          <w:szCs w:val="22"/>
        </w:rPr>
        <w:tab/>
      </w:r>
      <w:r>
        <w:rPr>
          <w:noProof/>
          <w:lang w:eastAsia="ko-KR"/>
        </w:rPr>
        <w:t>Network based SL positioning for UE without NAS connection</w:t>
      </w:r>
      <w:r>
        <w:rPr>
          <w:noProof/>
        </w:rPr>
        <w:tab/>
      </w:r>
      <w:r>
        <w:rPr>
          <w:noProof/>
        </w:rPr>
        <w:fldChar w:fldCharType="begin" w:fldLock="1"/>
      </w:r>
      <w:r>
        <w:rPr>
          <w:noProof/>
        </w:rPr>
        <w:instrText xml:space="preserve"> PAGEREF _Toc136839093 \h </w:instrText>
      </w:r>
      <w:r>
        <w:rPr>
          <w:noProof/>
        </w:rPr>
      </w:r>
      <w:r>
        <w:rPr>
          <w:noProof/>
        </w:rPr>
        <w:fldChar w:fldCharType="separate"/>
      </w:r>
      <w:r>
        <w:rPr>
          <w:noProof/>
        </w:rPr>
        <w:t>26</w:t>
      </w:r>
      <w:r>
        <w:rPr>
          <w:noProof/>
        </w:rPr>
        <w:fldChar w:fldCharType="end"/>
      </w:r>
    </w:p>
    <w:p w14:paraId="074B4128" w14:textId="4146B478" w:rsidR="008125B8" w:rsidRDefault="008125B8">
      <w:pPr>
        <w:pStyle w:val="TOC3"/>
        <w:rPr>
          <w:rFonts w:asciiTheme="minorHAnsi" w:eastAsiaTheme="minorEastAsia" w:hAnsiTheme="minorHAnsi" w:cstheme="minorBidi"/>
          <w:noProof/>
          <w:sz w:val="22"/>
          <w:szCs w:val="22"/>
        </w:rPr>
      </w:pPr>
      <w:r>
        <w:rPr>
          <w:noProof/>
        </w:rPr>
        <w:t>5.5.4</w:t>
      </w:r>
      <w:r>
        <w:rPr>
          <w:rFonts w:asciiTheme="minorHAnsi" w:eastAsiaTheme="minorEastAsia" w:hAnsiTheme="minorHAnsi" w:cstheme="minorBidi"/>
          <w:noProof/>
          <w:sz w:val="22"/>
          <w:szCs w:val="22"/>
        </w:rPr>
        <w:tab/>
      </w:r>
      <w:r>
        <w:rPr>
          <w:noProof/>
        </w:rPr>
        <w:t>UE based SL Positioning for UE with NAS connection</w:t>
      </w:r>
      <w:r>
        <w:rPr>
          <w:noProof/>
        </w:rPr>
        <w:tab/>
      </w:r>
      <w:r>
        <w:rPr>
          <w:noProof/>
        </w:rPr>
        <w:fldChar w:fldCharType="begin" w:fldLock="1"/>
      </w:r>
      <w:r>
        <w:rPr>
          <w:noProof/>
        </w:rPr>
        <w:instrText xml:space="preserve"> PAGEREF _Toc136839094 \h </w:instrText>
      </w:r>
      <w:r>
        <w:rPr>
          <w:noProof/>
        </w:rPr>
      </w:r>
      <w:r>
        <w:rPr>
          <w:noProof/>
        </w:rPr>
        <w:fldChar w:fldCharType="separate"/>
      </w:r>
      <w:r>
        <w:rPr>
          <w:noProof/>
        </w:rPr>
        <w:t>26</w:t>
      </w:r>
      <w:r>
        <w:rPr>
          <w:noProof/>
        </w:rPr>
        <w:fldChar w:fldCharType="end"/>
      </w:r>
    </w:p>
    <w:p w14:paraId="6D0F4710" w14:textId="75B948F4" w:rsidR="008125B8" w:rsidRDefault="008125B8">
      <w:pPr>
        <w:pStyle w:val="TOC3"/>
        <w:rPr>
          <w:rFonts w:asciiTheme="minorHAnsi" w:eastAsiaTheme="minorEastAsia" w:hAnsiTheme="minorHAnsi" w:cstheme="minorBidi"/>
          <w:noProof/>
          <w:sz w:val="22"/>
          <w:szCs w:val="22"/>
        </w:rPr>
      </w:pPr>
      <w:r>
        <w:rPr>
          <w:noProof/>
        </w:rPr>
        <w:t>5.5.5</w:t>
      </w:r>
      <w:r>
        <w:rPr>
          <w:rFonts w:asciiTheme="minorHAnsi" w:eastAsiaTheme="minorEastAsia" w:hAnsiTheme="minorHAnsi" w:cstheme="minorBidi"/>
          <w:noProof/>
          <w:sz w:val="22"/>
          <w:szCs w:val="22"/>
        </w:rPr>
        <w:tab/>
      </w:r>
      <w:r>
        <w:rPr>
          <w:noProof/>
        </w:rPr>
        <w:t>UE based SL Positioning for UE without NAS connection</w:t>
      </w:r>
      <w:r>
        <w:rPr>
          <w:noProof/>
        </w:rPr>
        <w:tab/>
      </w:r>
      <w:r>
        <w:rPr>
          <w:noProof/>
        </w:rPr>
        <w:fldChar w:fldCharType="begin" w:fldLock="1"/>
      </w:r>
      <w:r>
        <w:rPr>
          <w:noProof/>
        </w:rPr>
        <w:instrText xml:space="preserve"> PAGEREF _Toc136839095 \h </w:instrText>
      </w:r>
      <w:r>
        <w:rPr>
          <w:noProof/>
        </w:rPr>
      </w:r>
      <w:r>
        <w:rPr>
          <w:noProof/>
        </w:rPr>
        <w:fldChar w:fldCharType="separate"/>
      </w:r>
      <w:r>
        <w:rPr>
          <w:noProof/>
        </w:rPr>
        <w:t>26</w:t>
      </w:r>
      <w:r>
        <w:rPr>
          <w:noProof/>
        </w:rPr>
        <w:fldChar w:fldCharType="end"/>
      </w:r>
    </w:p>
    <w:p w14:paraId="7E261F1A" w14:textId="392B0E19" w:rsidR="008125B8" w:rsidRDefault="008125B8">
      <w:pPr>
        <w:pStyle w:val="TOC2"/>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Ranging/SL Positioning service exposure</w:t>
      </w:r>
      <w:r>
        <w:rPr>
          <w:noProof/>
        </w:rPr>
        <w:tab/>
      </w:r>
      <w:r>
        <w:rPr>
          <w:noProof/>
        </w:rPr>
        <w:fldChar w:fldCharType="begin" w:fldLock="1"/>
      </w:r>
      <w:r>
        <w:rPr>
          <w:noProof/>
        </w:rPr>
        <w:instrText xml:space="preserve"> PAGEREF _Toc136839096 \h </w:instrText>
      </w:r>
      <w:r>
        <w:rPr>
          <w:noProof/>
        </w:rPr>
      </w:r>
      <w:r>
        <w:rPr>
          <w:noProof/>
        </w:rPr>
        <w:fldChar w:fldCharType="separate"/>
      </w:r>
      <w:r>
        <w:rPr>
          <w:noProof/>
        </w:rPr>
        <w:t>27</w:t>
      </w:r>
      <w:r>
        <w:rPr>
          <w:noProof/>
        </w:rPr>
        <w:fldChar w:fldCharType="end"/>
      </w:r>
    </w:p>
    <w:p w14:paraId="17843709" w14:textId="08C4E155" w:rsidR="008125B8" w:rsidRDefault="008125B8">
      <w:pPr>
        <w:pStyle w:val="TOC3"/>
        <w:rPr>
          <w:rFonts w:asciiTheme="minorHAnsi" w:eastAsiaTheme="minorEastAsia" w:hAnsiTheme="minorHAnsi" w:cstheme="minorBidi"/>
          <w:noProof/>
          <w:sz w:val="22"/>
          <w:szCs w:val="22"/>
        </w:rPr>
      </w:pPr>
      <w:r>
        <w:rPr>
          <w:noProof/>
        </w:rPr>
        <w:t>5.6.1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_Toc136839097 \h </w:instrText>
      </w:r>
      <w:r>
        <w:rPr>
          <w:noProof/>
        </w:rPr>
      </w:r>
      <w:r>
        <w:rPr>
          <w:noProof/>
        </w:rPr>
        <w:fldChar w:fldCharType="separate"/>
      </w:r>
      <w:r>
        <w:rPr>
          <w:noProof/>
        </w:rPr>
        <w:t>27</w:t>
      </w:r>
      <w:r>
        <w:rPr>
          <w:noProof/>
        </w:rPr>
        <w:fldChar w:fldCharType="end"/>
      </w:r>
    </w:p>
    <w:p w14:paraId="46402139" w14:textId="2966010F" w:rsidR="008125B8" w:rsidRDefault="008125B8">
      <w:pPr>
        <w:pStyle w:val="TOC3"/>
        <w:rPr>
          <w:rFonts w:asciiTheme="minorHAnsi" w:eastAsiaTheme="minorEastAsia" w:hAnsiTheme="minorHAnsi" w:cstheme="minorBidi"/>
          <w:noProof/>
          <w:sz w:val="22"/>
          <w:szCs w:val="22"/>
        </w:rPr>
      </w:pPr>
      <w:r>
        <w:rPr>
          <w:noProof/>
        </w:rPr>
        <w:lastRenderedPageBreak/>
        <w:t>5.6.2</w:t>
      </w:r>
      <w:r>
        <w:rPr>
          <w:rFonts w:asciiTheme="minorHAnsi" w:eastAsiaTheme="minorEastAsia" w:hAnsiTheme="minorHAnsi" w:cstheme="minorBidi"/>
          <w:noProof/>
          <w:sz w:val="22"/>
          <w:szCs w:val="22"/>
        </w:rPr>
        <w:tab/>
      </w:r>
      <w:r>
        <w:rPr>
          <w:noProof/>
        </w:rPr>
        <w:t>Service exposure to SL Positioning Client UE</w:t>
      </w:r>
      <w:r>
        <w:rPr>
          <w:noProof/>
        </w:rPr>
        <w:tab/>
      </w:r>
      <w:r>
        <w:rPr>
          <w:noProof/>
        </w:rPr>
        <w:fldChar w:fldCharType="begin" w:fldLock="1"/>
      </w:r>
      <w:r>
        <w:rPr>
          <w:noProof/>
        </w:rPr>
        <w:instrText xml:space="preserve"> PAGEREF _Toc136839098 \h </w:instrText>
      </w:r>
      <w:r>
        <w:rPr>
          <w:noProof/>
        </w:rPr>
      </w:r>
      <w:r>
        <w:rPr>
          <w:noProof/>
        </w:rPr>
        <w:fldChar w:fldCharType="separate"/>
      </w:r>
      <w:r>
        <w:rPr>
          <w:noProof/>
        </w:rPr>
        <w:t>27</w:t>
      </w:r>
      <w:r>
        <w:rPr>
          <w:noProof/>
        </w:rPr>
        <w:fldChar w:fldCharType="end"/>
      </w:r>
    </w:p>
    <w:p w14:paraId="25475017" w14:textId="40533D97" w:rsidR="008125B8" w:rsidRDefault="008125B8">
      <w:pPr>
        <w:pStyle w:val="TOC4"/>
        <w:rPr>
          <w:rFonts w:asciiTheme="minorHAnsi" w:eastAsiaTheme="minorEastAsia" w:hAnsiTheme="minorHAnsi" w:cstheme="minorBidi"/>
          <w:noProof/>
          <w:sz w:val="22"/>
          <w:szCs w:val="22"/>
        </w:rPr>
      </w:pPr>
      <w:r>
        <w:rPr>
          <w:noProof/>
        </w:rPr>
        <w:t>5.6.2.1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_Toc136839099 \h </w:instrText>
      </w:r>
      <w:r>
        <w:rPr>
          <w:noProof/>
        </w:rPr>
      </w:r>
      <w:r>
        <w:rPr>
          <w:noProof/>
        </w:rPr>
        <w:fldChar w:fldCharType="separate"/>
      </w:r>
      <w:r>
        <w:rPr>
          <w:noProof/>
        </w:rPr>
        <w:t>27</w:t>
      </w:r>
      <w:r>
        <w:rPr>
          <w:noProof/>
        </w:rPr>
        <w:fldChar w:fldCharType="end"/>
      </w:r>
    </w:p>
    <w:p w14:paraId="3BD847AA" w14:textId="3C21A1B6" w:rsidR="008125B8" w:rsidRDefault="008125B8">
      <w:pPr>
        <w:pStyle w:val="TOC4"/>
        <w:rPr>
          <w:rFonts w:asciiTheme="minorHAnsi" w:eastAsiaTheme="minorEastAsia" w:hAnsiTheme="minorHAnsi" w:cstheme="minorBidi"/>
          <w:noProof/>
          <w:sz w:val="22"/>
          <w:szCs w:val="22"/>
        </w:rPr>
      </w:pPr>
      <w:r>
        <w:rPr>
          <w:noProof/>
        </w:rPr>
        <w:t>5.6.2.2</w:t>
      </w:r>
      <w:r>
        <w:rPr>
          <w:rFonts w:asciiTheme="minorHAnsi" w:eastAsiaTheme="minorEastAsia" w:hAnsiTheme="minorHAnsi" w:cstheme="minorBidi"/>
          <w:noProof/>
          <w:sz w:val="22"/>
          <w:szCs w:val="22"/>
        </w:rPr>
        <w:tab/>
      </w:r>
      <w:r w:rsidRPr="005C693B">
        <w:rPr>
          <w:rFonts w:eastAsia="DengXian"/>
          <w:noProof/>
          <w:lang w:eastAsia="zh-CN"/>
        </w:rPr>
        <w:t>Ranging/SL Positioning service exposure though PC5</w:t>
      </w:r>
      <w:r>
        <w:rPr>
          <w:noProof/>
        </w:rPr>
        <w:tab/>
      </w:r>
      <w:r>
        <w:rPr>
          <w:noProof/>
        </w:rPr>
        <w:fldChar w:fldCharType="begin" w:fldLock="1"/>
      </w:r>
      <w:r>
        <w:rPr>
          <w:noProof/>
        </w:rPr>
        <w:instrText xml:space="preserve"> PAGEREF _Toc136839100 \h </w:instrText>
      </w:r>
      <w:r>
        <w:rPr>
          <w:noProof/>
        </w:rPr>
      </w:r>
      <w:r>
        <w:rPr>
          <w:noProof/>
        </w:rPr>
        <w:fldChar w:fldCharType="separate"/>
      </w:r>
      <w:r>
        <w:rPr>
          <w:noProof/>
        </w:rPr>
        <w:t>27</w:t>
      </w:r>
      <w:r>
        <w:rPr>
          <w:noProof/>
        </w:rPr>
        <w:fldChar w:fldCharType="end"/>
      </w:r>
    </w:p>
    <w:p w14:paraId="73421F45" w14:textId="5D654192" w:rsidR="008125B8" w:rsidRDefault="008125B8">
      <w:pPr>
        <w:pStyle w:val="TOC4"/>
        <w:rPr>
          <w:rFonts w:asciiTheme="minorHAnsi" w:eastAsiaTheme="minorEastAsia" w:hAnsiTheme="minorHAnsi" w:cstheme="minorBidi"/>
          <w:noProof/>
          <w:sz w:val="22"/>
          <w:szCs w:val="22"/>
        </w:rPr>
      </w:pPr>
      <w:r>
        <w:rPr>
          <w:noProof/>
        </w:rPr>
        <w:t>5.6.2.3</w:t>
      </w:r>
      <w:r>
        <w:rPr>
          <w:rFonts w:asciiTheme="minorHAnsi" w:eastAsiaTheme="minorEastAsia" w:hAnsiTheme="minorHAnsi" w:cstheme="minorBidi"/>
          <w:noProof/>
          <w:sz w:val="22"/>
          <w:szCs w:val="22"/>
        </w:rPr>
        <w:tab/>
      </w:r>
      <w:r w:rsidRPr="005C693B">
        <w:rPr>
          <w:rFonts w:eastAsia="DengXian"/>
          <w:noProof/>
          <w:lang w:eastAsia="zh-CN"/>
        </w:rPr>
        <w:t>Ranging/SL Positioning service exposure though 5GC network</w:t>
      </w:r>
      <w:r>
        <w:rPr>
          <w:noProof/>
        </w:rPr>
        <w:tab/>
      </w:r>
      <w:r>
        <w:rPr>
          <w:noProof/>
        </w:rPr>
        <w:fldChar w:fldCharType="begin" w:fldLock="1"/>
      </w:r>
      <w:r>
        <w:rPr>
          <w:noProof/>
        </w:rPr>
        <w:instrText xml:space="preserve"> PAGEREF _Toc136839101 \h </w:instrText>
      </w:r>
      <w:r>
        <w:rPr>
          <w:noProof/>
        </w:rPr>
      </w:r>
      <w:r>
        <w:rPr>
          <w:noProof/>
        </w:rPr>
        <w:fldChar w:fldCharType="separate"/>
      </w:r>
      <w:r>
        <w:rPr>
          <w:noProof/>
        </w:rPr>
        <w:t>28</w:t>
      </w:r>
      <w:r>
        <w:rPr>
          <w:noProof/>
        </w:rPr>
        <w:fldChar w:fldCharType="end"/>
      </w:r>
    </w:p>
    <w:p w14:paraId="4AB68417" w14:textId="09BAD937" w:rsidR="008125B8" w:rsidRDefault="008125B8">
      <w:pPr>
        <w:pStyle w:val="TOC4"/>
        <w:rPr>
          <w:rFonts w:asciiTheme="minorHAnsi" w:eastAsiaTheme="minorEastAsia" w:hAnsiTheme="minorHAnsi" w:cstheme="minorBidi"/>
          <w:noProof/>
          <w:sz w:val="22"/>
          <w:szCs w:val="22"/>
        </w:rPr>
      </w:pPr>
      <w:r w:rsidRPr="005C693B">
        <w:rPr>
          <w:rFonts w:eastAsia="DengXian"/>
          <w:noProof/>
          <w:lang w:eastAsia="zh-CN"/>
        </w:rPr>
        <w:t>5.6.2.4</w:t>
      </w:r>
      <w:r>
        <w:rPr>
          <w:rFonts w:asciiTheme="minorHAnsi" w:eastAsiaTheme="minorEastAsia" w:hAnsiTheme="minorHAnsi" w:cstheme="minorBidi"/>
          <w:noProof/>
          <w:sz w:val="22"/>
          <w:szCs w:val="22"/>
        </w:rPr>
        <w:tab/>
      </w:r>
      <w:r w:rsidRPr="005C693B">
        <w:rPr>
          <w:rFonts w:eastAsia="DengXian"/>
          <w:noProof/>
          <w:lang w:eastAsia="zh-CN"/>
        </w:rPr>
        <w:t>Ranging/SL Positioning service exposure though 5GC C-plane</w:t>
      </w:r>
      <w:r>
        <w:rPr>
          <w:noProof/>
        </w:rPr>
        <w:tab/>
      </w:r>
      <w:r>
        <w:rPr>
          <w:noProof/>
        </w:rPr>
        <w:fldChar w:fldCharType="begin" w:fldLock="1"/>
      </w:r>
      <w:r>
        <w:rPr>
          <w:noProof/>
        </w:rPr>
        <w:instrText xml:space="preserve"> PAGEREF _Toc136839102 \h </w:instrText>
      </w:r>
      <w:r>
        <w:rPr>
          <w:noProof/>
        </w:rPr>
      </w:r>
      <w:r>
        <w:rPr>
          <w:noProof/>
        </w:rPr>
        <w:fldChar w:fldCharType="separate"/>
      </w:r>
      <w:r>
        <w:rPr>
          <w:noProof/>
        </w:rPr>
        <w:t>28</w:t>
      </w:r>
      <w:r>
        <w:rPr>
          <w:noProof/>
        </w:rPr>
        <w:fldChar w:fldCharType="end"/>
      </w:r>
    </w:p>
    <w:p w14:paraId="56F64118" w14:textId="58B5C90C" w:rsidR="008125B8" w:rsidRDefault="008125B8">
      <w:pPr>
        <w:pStyle w:val="TOC3"/>
        <w:rPr>
          <w:rFonts w:asciiTheme="minorHAnsi" w:eastAsiaTheme="minorEastAsia" w:hAnsiTheme="minorHAnsi" w:cstheme="minorBidi"/>
          <w:noProof/>
          <w:sz w:val="22"/>
          <w:szCs w:val="22"/>
        </w:rPr>
      </w:pPr>
      <w:r>
        <w:rPr>
          <w:noProof/>
        </w:rPr>
        <w:t>5.6.3</w:t>
      </w:r>
      <w:r>
        <w:rPr>
          <w:rFonts w:asciiTheme="minorHAnsi" w:eastAsiaTheme="minorEastAsia" w:hAnsiTheme="minorHAnsi" w:cstheme="minorBidi"/>
          <w:noProof/>
          <w:sz w:val="22"/>
          <w:szCs w:val="22"/>
        </w:rPr>
        <w:tab/>
      </w:r>
      <w:r>
        <w:rPr>
          <w:noProof/>
        </w:rPr>
        <w:t>Service Exposure to the AF and 5GC NF</w:t>
      </w:r>
      <w:r>
        <w:rPr>
          <w:noProof/>
        </w:rPr>
        <w:tab/>
      </w:r>
      <w:r>
        <w:rPr>
          <w:noProof/>
        </w:rPr>
        <w:fldChar w:fldCharType="begin" w:fldLock="1"/>
      </w:r>
      <w:r>
        <w:rPr>
          <w:noProof/>
        </w:rPr>
        <w:instrText xml:space="preserve"> PAGEREF _Toc136839103 \h </w:instrText>
      </w:r>
      <w:r>
        <w:rPr>
          <w:noProof/>
        </w:rPr>
      </w:r>
      <w:r>
        <w:rPr>
          <w:noProof/>
        </w:rPr>
        <w:fldChar w:fldCharType="separate"/>
      </w:r>
      <w:r>
        <w:rPr>
          <w:noProof/>
        </w:rPr>
        <w:t>28</w:t>
      </w:r>
      <w:r>
        <w:rPr>
          <w:noProof/>
        </w:rPr>
        <w:fldChar w:fldCharType="end"/>
      </w:r>
    </w:p>
    <w:p w14:paraId="402C0E49" w14:textId="3F5B7872" w:rsidR="008125B8" w:rsidRDefault="008125B8">
      <w:pPr>
        <w:pStyle w:val="TOC2"/>
        <w:rPr>
          <w:rFonts w:asciiTheme="minorHAnsi" w:eastAsiaTheme="minorEastAsia" w:hAnsiTheme="minorHAnsi" w:cstheme="minorBidi"/>
          <w:noProof/>
          <w:sz w:val="22"/>
          <w:szCs w:val="22"/>
        </w:rPr>
      </w:pPr>
      <w:r>
        <w:rPr>
          <w:noProof/>
          <w:lang w:eastAsia="zh-CN"/>
        </w:rPr>
        <w:t>5.7</w:t>
      </w:r>
      <w:r>
        <w:rPr>
          <w:rFonts w:asciiTheme="minorHAnsi" w:eastAsiaTheme="minorEastAsia" w:hAnsiTheme="minorHAnsi" w:cstheme="minorBidi"/>
          <w:noProof/>
          <w:sz w:val="22"/>
          <w:szCs w:val="22"/>
        </w:rPr>
        <w:tab/>
      </w:r>
      <w:r>
        <w:rPr>
          <w:noProof/>
          <w:lang w:eastAsia="zh-CN"/>
        </w:rPr>
        <w:t>QoS Handling</w:t>
      </w:r>
      <w:r>
        <w:rPr>
          <w:noProof/>
        </w:rPr>
        <w:tab/>
      </w:r>
      <w:r>
        <w:rPr>
          <w:noProof/>
        </w:rPr>
        <w:fldChar w:fldCharType="begin" w:fldLock="1"/>
      </w:r>
      <w:r>
        <w:rPr>
          <w:noProof/>
        </w:rPr>
        <w:instrText xml:space="preserve"> PAGEREF _Toc136839104 \h </w:instrText>
      </w:r>
      <w:r>
        <w:rPr>
          <w:noProof/>
        </w:rPr>
      </w:r>
      <w:r>
        <w:rPr>
          <w:noProof/>
        </w:rPr>
        <w:fldChar w:fldCharType="separate"/>
      </w:r>
      <w:r>
        <w:rPr>
          <w:noProof/>
        </w:rPr>
        <w:t>28</w:t>
      </w:r>
      <w:r>
        <w:rPr>
          <w:noProof/>
        </w:rPr>
        <w:fldChar w:fldCharType="end"/>
      </w:r>
    </w:p>
    <w:p w14:paraId="752CD4D1" w14:textId="3AE45A37" w:rsidR="008125B8" w:rsidRDefault="008125B8">
      <w:pPr>
        <w:pStyle w:val="TOC3"/>
        <w:rPr>
          <w:rFonts w:asciiTheme="minorHAnsi" w:eastAsiaTheme="minorEastAsia" w:hAnsiTheme="minorHAnsi" w:cstheme="minorBidi"/>
          <w:noProof/>
          <w:sz w:val="22"/>
          <w:szCs w:val="22"/>
        </w:rPr>
      </w:pPr>
      <w:r>
        <w:rPr>
          <w:noProof/>
          <w:lang w:eastAsia="zh-CN"/>
        </w:rPr>
        <w:t>5.7.1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_Toc136839105 \h </w:instrText>
      </w:r>
      <w:r>
        <w:rPr>
          <w:noProof/>
        </w:rPr>
      </w:r>
      <w:r>
        <w:rPr>
          <w:noProof/>
        </w:rPr>
        <w:fldChar w:fldCharType="separate"/>
      </w:r>
      <w:r>
        <w:rPr>
          <w:noProof/>
        </w:rPr>
        <w:t>28</w:t>
      </w:r>
      <w:r>
        <w:rPr>
          <w:noProof/>
        </w:rPr>
        <w:fldChar w:fldCharType="end"/>
      </w:r>
    </w:p>
    <w:p w14:paraId="53ED4F02" w14:textId="3AE59744" w:rsidR="008125B8" w:rsidRDefault="008125B8">
      <w:pPr>
        <w:pStyle w:val="TOC3"/>
        <w:rPr>
          <w:rFonts w:asciiTheme="minorHAnsi" w:eastAsiaTheme="minorEastAsia" w:hAnsiTheme="minorHAnsi" w:cstheme="minorBidi"/>
          <w:noProof/>
          <w:sz w:val="22"/>
          <w:szCs w:val="22"/>
        </w:rPr>
      </w:pPr>
      <w:r>
        <w:rPr>
          <w:noProof/>
          <w:lang w:eastAsia="zh-CN"/>
        </w:rPr>
        <w:t>5.7.2</w:t>
      </w:r>
      <w:r>
        <w:rPr>
          <w:rFonts w:asciiTheme="minorHAnsi" w:eastAsiaTheme="minorEastAsia" w:hAnsiTheme="minorHAnsi" w:cstheme="minorBidi"/>
          <w:noProof/>
          <w:sz w:val="22"/>
          <w:szCs w:val="22"/>
        </w:rPr>
        <w:tab/>
      </w:r>
      <w:r>
        <w:rPr>
          <w:noProof/>
          <w:lang w:eastAsia="zh-CN"/>
        </w:rPr>
        <w:t>Handling of Ranging/SL Positioning QoS</w:t>
      </w:r>
      <w:r>
        <w:rPr>
          <w:noProof/>
        </w:rPr>
        <w:tab/>
      </w:r>
      <w:r>
        <w:rPr>
          <w:noProof/>
        </w:rPr>
        <w:fldChar w:fldCharType="begin" w:fldLock="1"/>
      </w:r>
      <w:r>
        <w:rPr>
          <w:noProof/>
        </w:rPr>
        <w:instrText xml:space="preserve"> PAGEREF _Toc136839106 \h </w:instrText>
      </w:r>
      <w:r>
        <w:rPr>
          <w:noProof/>
        </w:rPr>
      </w:r>
      <w:r>
        <w:rPr>
          <w:noProof/>
        </w:rPr>
        <w:fldChar w:fldCharType="separate"/>
      </w:r>
      <w:r>
        <w:rPr>
          <w:noProof/>
        </w:rPr>
        <w:t>29</w:t>
      </w:r>
      <w:r>
        <w:rPr>
          <w:noProof/>
        </w:rPr>
        <w:fldChar w:fldCharType="end"/>
      </w:r>
    </w:p>
    <w:p w14:paraId="51FCEDF2" w14:textId="47388D8C" w:rsidR="008125B8" w:rsidRDefault="008125B8">
      <w:pPr>
        <w:pStyle w:val="TOC3"/>
        <w:rPr>
          <w:rFonts w:asciiTheme="minorHAnsi" w:eastAsiaTheme="minorEastAsia" w:hAnsiTheme="minorHAnsi" w:cstheme="minorBidi"/>
          <w:noProof/>
          <w:sz w:val="22"/>
          <w:szCs w:val="22"/>
        </w:rPr>
      </w:pPr>
      <w:r>
        <w:rPr>
          <w:noProof/>
          <w:lang w:eastAsia="zh-CN"/>
        </w:rPr>
        <w:t>5.7.3</w:t>
      </w:r>
      <w:r>
        <w:rPr>
          <w:rFonts w:asciiTheme="minorHAnsi" w:eastAsiaTheme="minorEastAsia" w:hAnsiTheme="minorHAnsi" w:cstheme="minorBidi"/>
          <w:noProof/>
          <w:sz w:val="22"/>
          <w:szCs w:val="22"/>
        </w:rPr>
        <w:tab/>
      </w:r>
      <w:r>
        <w:rPr>
          <w:noProof/>
          <w:lang w:eastAsia="zh-CN"/>
        </w:rPr>
        <w:t>Handling of RSPP transport QoS</w:t>
      </w:r>
      <w:r>
        <w:rPr>
          <w:noProof/>
        </w:rPr>
        <w:tab/>
      </w:r>
      <w:r>
        <w:rPr>
          <w:noProof/>
        </w:rPr>
        <w:fldChar w:fldCharType="begin" w:fldLock="1"/>
      </w:r>
      <w:r>
        <w:rPr>
          <w:noProof/>
        </w:rPr>
        <w:instrText xml:space="preserve"> PAGEREF _Toc136839107 \h </w:instrText>
      </w:r>
      <w:r>
        <w:rPr>
          <w:noProof/>
        </w:rPr>
      </w:r>
      <w:r>
        <w:rPr>
          <w:noProof/>
        </w:rPr>
        <w:fldChar w:fldCharType="separate"/>
      </w:r>
      <w:r>
        <w:rPr>
          <w:noProof/>
        </w:rPr>
        <w:t>29</w:t>
      </w:r>
      <w:r>
        <w:rPr>
          <w:noProof/>
        </w:rPr>
        <w:fldChar w:fldCharType="end"/>
      </w:r>
    </w:p>
    <w:p w14:paraId="6F413E2B" w14:textId="4E8E5606" w:rsidR="008125B8" w:rsidRDefault="008125B8">
      <w:pPr>
        <w:pStyle w:val="TOC2"/>
        <w:rPr>
          <w:rFonts w:asciiTheme="minorHAnsi" w:eastAsiaTheme="minorEastAsia" w:hAnsiTheme="minorHAnsi" w:cstheme="minorBidi"/>
          <w:noProof/>
          <w:sz w:val="22"/>
          <w:szCs w:val="22"/>
        </w:rPr>
      </w:pPr>
      <w:r>
        <w:rPr>
          <w:noProof/>
          <w:lang w:eastAsia="ko-KR"/>
        </w:rPr>
        <w:t>5.</w:t>
      </w:r>
      <w:r>
        <w:rPr>
          <w:noProof/>
          <w:lang w:eastAsia="zh-CN"/>
        </w:rPr>
        <w:t>8</w:t>
      </w:r>
      <w:r>
        <w:rPr>
          <w:rFonts w:asciiTheme="minorHAnsi" w:eastAsiaTheme="minorEastAsia" w:hAnsiTheme="minorHAnsi" w:cstheme="minorBidi"/>
          <w:noProof/>
          <w:sz w:val="22"/>
          <w:szCs w:val="22"/>
        </w:rPr>
        <w:tab/>
      </w:r>
      <w:r>
        <w:rPr>
          <w:noProof/>
          <w:lang w:eastAsia="ko-KR"/>
        </w:rPr>
        <w:t>Subscription to Ranging/SL Positioning</w:t>
      </w:r>
      <w:r>
        <w:rPr>
          <w:noProof/>
        </w:rPr>
        <w:tab/>
      </w:r>
      <w:r>
        <w:rPr>
          <w:noProof/>
        </w:rPr>
        <w:fldChar w:fldCharType="begin" w:fldLock="1"/>
      </w:r>
      <w:r>
        <w:rPr>
          <w:noProof/>
        </w:rPr>
        <w:instrText xml:space="preserve"> PAGEREF _Toc136839108 \h </w:instrText>
      </w:r>
      <w:r>
        <w:rPr>
          <w:noProof/>
        </w:rPr>
      </w:r>
      <w:r>
        <w:rPr>
          <w:noProof/>
        </w:rPr>
        <w:fldChar w:fldCharType="separate"/>
      </w:r>
      <w:r>
        <w:rPr>
          <w:noProof/>
        </w:rPr>
        <w:t>29</w:t>
      </w:r>
      <w:r>
        <w:rPr>
          <w:noProof/>
        </w:rPr>
        <w:fldChar w:fldCharType="end"/>
      </w:r>
    </w:p>
    <w:p w14:paraId="34FAEEFC" w14:textId="11E1BDCC" w:rsidR="008125B8" w:rsidRDefault="008125B8">
      <w:pPr>
        <w:pStyle w:val="TOC2"/>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Charging</w:t>
      </w:r>
      <w:r>
        <w:rPr>
          <w:noProof/>
        </w:rPr>
        <w:tab/>
      </w:r>
      <w:r>
        <w:rPr>
          <w:noProof/>
        </w:rPr>
        <w:fldChar w:fldCharType="begin" w:fldLock="1"/>
      </w:r>
      <w:r>
        <w:rPr>
          <w:noProof/>
        </w:rPr>
        <w:instrText xml:space="preserve"> PAGEREF _Toc136839109 \h </w:instrText>
      </w:r>
      <w:r>
        <w:rPr>
          <w:noProof/>
        </w:rPr>
      </w:r>
      <w:r>
        <w:rPr>
          <w:noProof/>
        </w:rPr>
        <w:fldChar w:fldCharType="separate"/>
      </w:r>
      <w:r>
        <w:rPr>
          <w:noProof/>
        </w:rPr>
        <w:t>30</w:t>
      </w:r>
      <w:r>
        <w:rPr>
          <w:noProof/>
        </w:rPr>
        <w:fldChar w:fldCharType="end"/>
      </w:r>
    </w:p>
    <w:p w14:paraId="19AEFAAA" w14:textId="1725579D" w:rsidR="008125B8" w:rsidRDefault="008125B8">
      <w:pPr>
        <w:pStyle w:val="TOC2"/>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Security</w:t>
      </w:r>
      <w:r>
        <w:rPr>
          <w:noProof/>
        </w:rPr>
        <w:tab/>
      </w:r>
      <w:r>
        <w:rPr>
          <w:noProof/>
        </w:rPr>
        <w:fldChar w:fldCharType="begin" w:fldLock="1"/>
      </w:r>
      <w:r>
        <w:rPr>
          <w:noProof/>
        </w:rPr>
        <w:instrText xml:space="preserve"> PAGEREF _Toc136839110 \h </w:instrText>
      </w:r>
      <w:r>
        <w:rPr>
          <w:noProof/>
        </w:rPr>
      </w:r>
      <w:r>
        <w:rPr>
          <w:noProof/>
        </w:rPr>
        <w:fldChar w:fldCharType="separate"/>
      </w:r>
      <w:r>
        <w:rPr>
          <w:noProof/>
        </w:rPr>
        <w:t>30</w:t>
      </w:r>
      <w:r>
        <w:rPr>
          <w:noProof/>
        </w:rPr>
        <w:fldChar w:fldCharType="end"/>
      </w:r>
    </w:p>
    <w:p w14:paraId="68D2F950" w14:textId="4A8ED772" w:rsidR="008125B8" w:rsidRDefault="008125B8">
      <w:pPr>
        <w:pStyle w:val="TOC2"/>
        <w:rPr>
          <w:rFonts w:asciiTheme="minorHAnsi" w:eastAsiaTheme="minorEastAsia" w:hAnsiTheme="minorHAnsi" w:cstheme="minorBidi"/>
          <w:noProof/>
          <w:sz w:val="22"/>
          <w:szCs w:val="22"/>
        </w:rPr>
      </w:pPr>
      <w:r>
        <w:rPr>
          <w:noProof/>
          <w:lang w:eastAsia="ko-KR"/>
        </w:rPr>
        <w:t>5.11</w:t>
      </w:r>
      <w:r>
        <w:rPr>
          <w:rFonts w:asciiTheme="minorHAnsi" w:eastAsiaTheme="minorEastAsia" w:hAnsiTheme="minorHAnsi" w:cstheme="minorBidi"/>
          <w:noProof/>
          <w:sz w:val="22"/>
          <w:szCs w:val="22"/>
        </w:rPr>
        <w:tab/>
      </w:r>
      <w:r>
        <w:rPr>
          <w:noProof/>
          <w:lang w:eastAsia="ko-KR"/>
        </w:rPr>
        <w:t>UE-only Operation for SL Positioning using Located UE</w:t>
      </w:r>
      <w:r>
        <w:rPr>
          <w:noProof/>
        </w:rPr>
        <w:tab/>
      </w:r>
      <w:r>
        <w:rPr>
          <w:noProof/>
        </w:rPr>
        <w:fldChar w:fldCharType="begin" w:fldLock="1"/>
      </w:r>
      <w:r>
        <w:rPr>
          <w:noProof/>
        </w:rPr>
        <w:instrText xml:space="preserve"> PAGEREF _Toc136839111 \h </w:instrText>
      </w:r>
      <w:r>
        <w:rPr>
          <w:noProof/>
        </w:rPr>
      </w:r>
      <w:r>
        <w:rPr>
          <w:noProof/>
        </w:rPr>
        <w:fldChar w:fldCharType="separate"/>
      </w:r>
      <w:r>
        <w:rPr>
          <w:noProof/>
        </w:rPr>
        <w:t>30</w:t>
      </w:r>
      <w:r>
        <w:rPr>
          <w:noProof/>
        </w:rPr>
        <w:fldChar w:fldCharType="end"/>
      </w:r>
    </w:p>
    <w:p w14:paraId="00B35CB1" w14:textId="3DEF5A5B" w:rsidR="008125B8" w:rsidRDefault="008125B8">
      <w:pPr>
        <w:pStyle w:val="TOC2"/>
        <w:rPr>
          <w:rFonts w:asciiTheme="minorHAnsi" w:eastAsiaTheme="minorEastAsia" w:hAnsiTheme="minorHAnsi" w:cstheme="minorBidi"/>
          <w:noProof/>
          <w:sz w:val="22"/>
          <w:szCs w:val="22"/>
        </w:rPr>
      </w:pPr>
      <w:r w:rsidRPr="005C693B">
        <w:rPr>
          <w:rFonts w:eastAsia="DengXian"/>
          <w:noProof/>
          <w:lang w:eastAsia="zh-CN"/>
        </w:rPr>
        <w:t>5.12</w:t>
      </w:r>
      <w:r>
        <w:rPr>
          <w:rFonts w:asciiTheme="minorHAnsi" w:eastAsiaTheme="minorEastAsia" w:hAnsiTheme="minorHAnsi" w:cstheme="minorBidi"/>
          <w:noProof/>
          <w:sz w:val="22"/>
          <w:szCs w:val="22"/>
        </w:rPr>
        <w:tab/>
      </w:r>
      <w:r w:rsidRPr="005C693B">
        <w:rPr>
          <w:rFonts w:eastAsia="DengXian"/>
          <w:noProof/>
          <w:lang w:eastAsia="zh-CN"/>
        </w:rPr>
        <w:t>Support of</w:t>
      </w:r>
      <w:r>
        <w:rPr>
          <w:noProof/>
          <w:lang w:eastAsia="zh-CN"/>
        </w:rPr>
        <w:t xml:space="preserve"> Concurrent Ranging/Sidelink Positioning Requests</w:t>
      </w:r>
      <w:r>
        <w:rPr>
          <w:noProof/>
        </w:rPr>
        <w:tab/>
      </w:r>
      <w:r>
        <w:rPr>
          <w:noProof/>
        </w:rPr>
        <w:fldChar w:fldCharType="begin" w:fldLock="1"/>
      </w:r>
      <w:r>
        <w:rPr>
          <w:noProof/>
        </w:rPr>
        <w:instrText xml:space="preserve"> PAGEREF _Toc136839112 \h </w:instrText>
      </w:r>
      <w:r>
        <w:rPr>
          <w:noProof/>
        </w:rPr>
      </w:r>
      <w:r>
        <w:rPr>
          <w:noProof/>
        </w:rPr>
        <w:fldChar w:fldCharType="separate"/>
      </w:r>
      <w:r>
        <w:rPr>
          <w:noProof/>
        </w:rPr>
        <w:t>30</w:t>
      </w:r>
      <w:r>
        <w:rPr>
          <w:noProof/>
        </w:rPr>
        <w:fldChar w:fldCharType="end"/>
      </w:r>
    </w:p>
    <w:p w14:paraId="7BF7919E" w14:textId="47B05197" w:rsidR="008125B8" w:rsidRDefault="008125B8">
      <w:pPr>
        <w:pStyle w:val="TOC1"/>
        <w:rPr>
          <w:rFonts w:asciiTheme="minorHAnsi" w:eastAsiaTheme="minorEastAsia" w:hAnsiTheme="minorHAnsi" w:cstheme="minorBidi"/>
          <w:noProof/>
          <w:szCs w:val="22"/>
        </w:rPr>
      </w:pPr>
      <w:r>
        <w:rPr>
          <w:noProof/>
          <w:lang w:eastAsia="ko-KR"/>
        </w:rPr>
        <w:t>6</w:t>
      </w:r>
      <w:r>
        <w:rPr>
          <w:rFonts w:asciiTheme="minorHAnsi" w:eastAsiaTheme="minorEastAsia" w:hAnsiTheme="minorHAnsi" w:cstheme="minorBidi"/>
          <w:noProof/>
          <w:szCs w:val="22"/>
        </w:rPr>
        <w:tab/>
      </w:r>
      <w:r>
        <w:rPr>
          <w:noProof/>
          <w:lang w:eastAsia="ko-KR"/>
        </w:rPr>
        <w:t>Functional description and information flows</w:t>
      </w:r>
      <w:r>
        <w:rPr>
          <w:noProof/>
        </w:rPr>
        <w:tab/>
      </w:r>
      <w:r>
        <w:rPr>
          <w:noProof/>
        </w:rPr>
        <w:fldChar w:fldCharType="begin" w:fldLock="1"/>
      </w:r>
      <w:r>
        <w:rPr>
          <w:noProof/>
        </w:rPr>
        <w:instrText xml:space="preserve"> PAGEREF _Toc136839113 \h </w:instrText>
      </w:r>
      <w:r>
        <w:rPr>
          <w:noProof/>
        </w:rPr>
      </w:r>
      <w:r>
        <w:rPr>
          <w:noProof/>
        </w:rPr>
        <w:fldChar w:fldCharType="separate"/>
      </w:r>
      <w:r>
        <w:rPr>
          <w:noProof/>
        </w:rPr>
        <w:t>31</w:t>
      </w:r>
      <w:r>
        <w:rPr>
          <w:noProof/>
        </w:rPr>
        <w:fldChar w:fldCharType="end"/>
      </w:r>
    </w:p>
    <w:p w14:paraId="639A57C1" w14:textId="62F5D14B" w:rsidR="008125B8" w:rsidRDefault="008125B8">
      <w:pPr>
        <w:pStyle w:val="TOC2"/>
        <w:rPr>
          <w:rFonts w:asciiTheme="minorHAnsi" w:eastAsiaTheme="minorEastAsia" w:hAnsiTheme="minorHAnsi" w:cstheme="minorBidi"/>
          <w:noProof/>
          <w:sz w:val="22"/>
          <w:szCs w:val="22"/>
        </w:rPr>
      </w:pPr>
      <w:r>
        <w:rPr>
          <w:noProof/>
          <w:lang w:eastAsia="ko-KR"/>
        </w:rPr>
        <w:t>6.1</w:t>
      </w:r>
      <w:r>
        <w:rPr>
          <w:rFonts w:asciiTheme="minorHAnsi" w:eastAsiaTheme="minorEastAsia" w:hAnsiTheme="minorHAnsi" w:cstheme="minorBidi"/>
          <w:noProof/>
          <w:sz w:val="22"/>
          <w:szCs w:val="22"/>
        </w:rPr>
        <w:tab/>
      </w:r>
      <w:r>
        <w:rPr>
          <w:noProof/>
          <w:lang w:eastAsia="ko-KR"/>
        </w:rPr>
        <w:t>Void</w:t>
      </w:r>
      <w:r>
        <w:rPr>
          <w:noProof/>
        </w:rPr>
        <w:tab/>
      </w:r>
      <w:r>
        <w:rPr>
          <w:noProof/>
        </w:rPr>
        <w:fldChar w:fldCharType="begin" w:fldLock="1"/>
      </w:r>
      <w:r>
        <w:rPr>
          <w:noProof/>
        </w:rPr>
        <w:instrText xml:space="preserve"> PAGEREF _Toc136839114 \h </w:instrText>
      </w:r>
      <w:r>
        <w:rPr>
          <w:noProof/>
        </w:rPr>
      </w:r>
      <w:r>
        <w:rPr>
          <w:noProof/>
        </w:rPr>
        <w:fldChar w:fldCharType="separate"/>
      </w:r>
      <w:r>
        <w:rPr>
          <w:noProof/>
        </w:rPr>
        <w:t>31</w:t>
      </w:r>
      <w:r>
        <w:rPr>
          <w:noProof/>
        </w:rPr>
        <w:fldChar w:fldCharType="end"/>
      </w:r>
    </w:p>
    <w:p w14:paraId="33256826" w14:textId="139FC965" w:rsidR="008125B8" w:rsidRDefault="008125B8">
      <w:pPr>
        <w:pStyle w:val="TOC2"/>
        <w:rPr>
          <w:rFonts w:asciiTheme="minorHAnsi" w:eastAsiaTheme="minorEastAsia" w:hAnsiTheme="minorHAnsi" w:cstheme="minorBidi"/>
          <w:noProof/>
          <w:sz w:val="22"/>
          <w:szCs w:val="22"/>
        </w:rPr>
      </w:pPr>
      <w:r>
        <w:rPr>
          <w:noProof/>
          <w:lang w:eastAsia="ko-KR"/>
        </w:rPr>
        <w:t>6.2</w:t>
      </w:r>
      <w:r>
        <w:rPr>
          <w:rFonts w:asciiTheme="minorHAnsi" w:eastAsiaTheme="minorEastAsia" w:hAnsiTheme="minorHAnsi" w:cstheme="minorBidi"/>
          <w:noProof/>
          <w:sz w:val="22"/>
          <w:szCs w:val="22"/>
        </w:rPr>
        <w:tab/>
      </w:r>
      <w:r>
        <w:rPr>
          <w:noProof/>
          <w:lang w:eastAsia="ko-KR"/>
        </w:rPr>
        <w:t>Procedures for Service Authorization and Provisioning to UE</w:t>
      </w:r>
      <w:r>
        <w:rPr>
          <w:noProof/>
        </w:rPr>
        <w:tab/>
      </w:r>
      <w:r>
        <w:rPr>
          <w:noProof/>
        </w:rPr>
        <w:fldChar w:fldCharType="begin" w:fldLock="1"/>
      </w:r>
      <w:r>
        <w:rPr>
          <w:noProof/>
        </w:rPr>
        <w:instrText xml:space="preserve"> PAGEREF _Toc136839115 \h </w:instrText>
      </w:r>
      <w:r>
        <w:rPr>
          <w:noProof/>
        </w:rPr>
      </w:r>
      <w:r>
        <w:rPr>
          <w:noProof/>
        </w:rPr>
        <w:fldChar w:fldCharType="separate"/>
      </w:r>
      <w:r>
        <w:rPr>
          <w:noProof/>
        </w:rPr>
        <w:t>31</w:t>
      </w:r>
      <w:r>
        <w:rPr>
          <w:noProof/>
        </w:rPr>
        <w:fldChar w:fldCharType="end"/>
      </w:r>
    </w:p>
    <w:p w14:paraId="3D1935E6" w14:textId="4471A1EA" w:rsidR="008125B8" w:rsidRDefault="008125B8">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_Toc136839116 \h </w:instrText>
      </w:r>
      <w:r>
        <w:rPr>
          <w:noProof/>
        </w:rPr>
      </w:r>
      <w:r>
        <w:rPr>
          <w:noProof/>
        </w:rPr>
        <w:fldChar w:fldCharType="separate"/>
      </w:r>
      <w:r>
        <w:rPr>
          <w:noProof/>
        </w:rPr>
        <w:t>31</w:t>
      </w:r>
      <w:r>
        <w:rPr>
          <w:noProof/>
        </w:rPr>
        <w:fldChar w:fldCharType="end"/>
      </w:r>
    </w:p>
    <w:p w14:paraId="0B3585F6" w14:textId="79C00562" w:rsidR="008125B8" w:rsidRDefault="008125B8">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PCF based Service Authorization and Provisioning to UE</w:t>
      </w:r>
      <w:r>
        <w:rPr>
          <w:noProof/>
        </w:rPr>
        <w:tab/>
      </w:r>
      <w:r>
        <w:rPr>
          <w:noProof/>
        </w:rPr>
        <w:fldChar w:fldCharType="begin" w:fldLock="1"/>
      </w:r>
      <w:r>
        <w:rPr>
          <w:noProof/>
        </w:rPr>
        <w:instrText xml:space="preserve"> PAGEREF _Toc136839117 \h </w:instrText>
      </w:r>
      <w:r>
        <w:rPr>
          <w:noProof/>
        </w:rPr>
      </w:r>
      <w:r>
        <w:rPr>
          <w:noProof/>
        </w:rPr>
        <w:fldChar w:fldCharType="separate"/>
      </w:r>
      <w:r>
        <w:rPr>
          <w:noProof/>
        </w:rPr>
        <w:t>31</w:t>
      </w:r>
      <w:r>
        <w:rPr>
          <w:noProof/>
        </w:rPr>
        <w:fldChar w:fldCharType="end"/>
      </w:r>
    </w:p>
    <w:p w14:paraId="1F60D3D5" w14:textId="287ABA30"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2</w:t>
      </w:r>
      <w:r>
        <w:rPr>
          <w:noProof/>
        </w:rPr>
        <w:t>.3</w:t>
      </w:r>
      <w:r>
        <w:rPr>
          <w:rFonts w:asciiTheme="minorHAnsi" w:eastAsiaTheme="minorEastAsia" w:hAnsiTheme="minorHAnsi" w:cstheme="minorBidi"/>
          <w:noProof/>
          <w:sz w:val="22"/>
          <w:szCs w:val="22"/>
        </w:rPr>
        <w:tab/>
      </w:r>
      <w:r>
        <w:rPr>
          <w:noProof/>
        </w:rPr>
        <w:t>PCF discovery</w:t>
      </w:r>
      <w:r>
        <w:rPr>
          <w:noProof/>
        </w:rPr>
        <w:tab/>
      </w:r>
      <w:r>
        <w:rPr>
          <w:noProof/>
        </w:rPr>
        <w:fldChar w:fldCharType="begin" w:fldLock="1"/>
      </w:r>
      <w:r>
        <w:rPr>
          <w:noProof/>
        </w:rPr>
        <w:instrText xml:space="preserve"> PAGEREF _Toc136839118 \h </w:instrText>
      </w:r>
      <w:r>
        <w:rPr>
          <w:noProof/>
        </w:rPr>
      </w:r>
      <w:r>
        <w:rPr>
          <w:noProof/>
        </w:rPr>
        <w:fldChar w:fldCharType="separate"/>
      </w:r>
      <w:r>
        <w:rPr>
          <w:noProof/>
        </w:rPr>
        <w:t>32</w:t>
      </w:r>
      <w:r>
        <w:rPr>
          <w:noProof/>
        </w:rPr>
        <w:fldChar w:fldCharType="end"/>
      </w:r>
    </w:p>
    <w:p w14:paraId="60AB6553" w14:textId="786CB376" w:rsidR="008125B8" w:rsidRDefault="008125B8">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 xml:space="preserve">Procedure for UE triggered </w:t>
      </w:r>
      <w:r w:rsidRPr="005C693B">
        <w:rPr>
          <w:rFonts w:eastAsia="SimSun"/>
          <w:noProof/>
          <w:lang w:eastAsia="en-US"/>
        </w:rPr>
        <w:t>Ranging/SL Positioning</w:t>
      </w:r>
      <w:r>
        <w:rPr>
          <w:noProof/>
        </w:rPr>
        <w:t xml:space="preserve"> Policy provisioning</w:t>
      </w:r>
      <w:r>
        <w:rPr>
          <w:noProof/>
        </w:rPr>
        <w:tab/>
      </w:r>
      <w:r>
        <w:rPr>
          <w:noProof/>
        </w:rPr>
        <w:fldChar w:fldCharType="begin" w:fldLock="1"/>
      </w:r>
      <w:r>
        <w:rPr>
          <w:noProof/>
        </w:rPr>
        <w:instrText xml:space="preserve"> PAGEREF _Toc136839119 \h </w:instrText>
      </w:r>
      <w:r>
        <w:rPr>
          <w:noProof/>
        </w:rPr>
      </w:r>
      <w:r>
        <w:rPr>
          <w:noProof/>
        </w:rPr>
        <w:fldChar w:fldCharType="separate"/>
      </w:r>
      <w:r>
        <w:rPr>
          <w:noProof/>
        </w:rPr>
        <w:t>32</w:t>
      </w:r>
      <w:r>
        <w:rPr>
          <w:noProof/>
        </w:rPr>
        <w:fldChar w:fldCharType="end"/>
      </w:r>
    </w:p>
    <w:p w14:paraId="2A5AFDEA" w14:textId="4B33A7FC" w:rsidR="008125B8" w:rsidRDefault="008125B8">
      <w:pPr>
        <w:pStyle w:val="TOC3"/>
        <w:rPr>
          <w:rFonts w:asciiTheme="minorHAnsi" w:eastAsiaTheme="minorEastAsia" w:hAnsiTheme="minorHAnsi" w:cstheme="minorBidi"/>
          <w:noProof/>
          <w:sz w:val="22"/>
          <w:szCs w:val="22"/>
        </w:rPr>
      </w:pPr>
      <w:r>
        <w:rPr>
          <w:noProof/>
          <w:lang w:eastAsia="ko-KR"/>
        </w:rPr>
        <w:t>6.2.5</w:t>
      </w:r>
      <w:r>
        <w:rPr>
          <w:rFonts w:asciiTheme="minorHAnsi" w:eastAsiaTheme="minorEastAsia" w:hAnsiTheme="minorHAnsi" w:cstheme="minorBidi"/>
          <w:noProof/>
          <w:sz w:val="22"/>
          <w:szCs w:val="22"/>
        </w:rPr>
        <w:tab/>
      </w:r>
      <w:r>
        <w:rPr>
          <w:noProof/>
          <w:lang w:eastAsia="ko-KR"/>
        </w:rPr>
        <w:t xml:space="preserve">AF-based service parameter provisioning for </w:t>
      </w:r>
      <w:r>
        <w:rPr>
          <w:noProof/>
        </w:rPr>
        <w:t>Ranging/SL Positioning</w:t>
      </w:r>
      <w:r>
        <w:rPr>
          <w:noProof/>
          <w:lang w:eastAsia="ko-KR"/>
        </w:rPr>
        <w:t xml:space="preserve"> over </w:t>
      </w:r>
      <w:r>
        <w:rPr>
          <w:noProof/>
          <w:lang w:eastAsia="zh-CN"/>
        </w:rPr>
        <w:t>control plane</w:t>
      </w:r>
      <w:r>
        <w:rPr>
          <w:noProof/>
        </w:rPr>
        <w:tab/>
      </w:r>
      <w:r>
        <w:rPr>
          <w:noProof/>
        </w:rPr>
        <w:fldChar w:fldCharType="begin" w:fldLock="1"/>
      </w:r>
      <w:r>
        <w:rPr>
          <w:noProof/>
        </w:rPr>
        <w:instrText xml:space="preserve"> PAGEREF _Toc136839120 \h </w:instrText>
      </w:r>
      <w:r>
        <w:rPr>
          <w:noProof/>
        </w:rPr>
      </w:r>
      <w:r>
        <w:rPr>
          <w:noProof/>
        </w:rPr>
        <w:fldChar w:fldCharType="separate"/>
      </w:r>
      <w:r>
        <w:rPr>
          <w:noProof/>
        </w:rPr>
        <w:t>32</w:t>
      </w:r>
      <w:r>
        <w:rPr>
          <w:noProof/>
        </w:rPr>
        <w:fldChar w:fldCharType="end"/>
      </w:r>
    </w:p>
    <w:p w14:paraId="7FCBCEE6" w14:textId="1B543E47" w:rsidR="008125B8" w:rsidRDefault="008125B8">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Procedures for Service Authorization to NG-RAN</w:t>
      </w:r>
      <w:r>
        <w:rPr>
          <w:noProof/>
        </w:rPr>
        <w:tab/>
      </w:r>
      <w:r>
        <w:rPr>
          <w:noProof/>
        </w:rPr>
        <w:fldChar w:fldCharType="begin" w:fldLock="1"/>
      </w:r>
      <w:r>
        <w:rPr>
          <w:noProof/>
        </w:rPr>
        <w:instrText xml:space="preserve"> PAGEREF _Toc136839121 \h </w:instrText>
      </w:r>
      <w:r>
        <w:rPr>
          <w:noProof/>
        </w:rPr>
      </w:r>
      <w:r>
        <w:rPr>
          <w:noProof/>
        </w:rPr>
        <w:fldChar w:fldCharType="separate"/>
      </w:r>
      <w:r>
        <w:rPr>
          <w:noProof/>
        </w:rPr>
        <w:t>32</w:t>
      </w:r>
      <w:r>
        <w:rPr>
          <w:noProof/>
        </w:rPr>
        <w:fldChar w:fldCharType="end"/>
      </w:r>
    </w:p>
    <w:p w14:paraId="48CD460A" w14:textId="2573BB5E" w:rsidR="008125B8" w:rsidRDefault="008125B8">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_Toc136839122 \h </w:instrText>
      </w:r>
      <w:r>
        <w:rPr>
          <w:noProof/>
        </w:rPr>
      </w:r>
      <w:r>
        <w:rPr>
          <w:noProof/>
        </w:rPr>
        <w:fldChar w:fldCharType="separate"/>
      </w:r>
      <w:r>
        <w:rPr>
          <w:noProof/>
        </w:rPr>
        <w:t>32</w:t>
      </w:r>
      <w:r>
        <w:rPr>
          <w:noProof/>
        </w:rPr>
        <w:fldChar w:fldCharType="end"/>
      </w:r>
    </w:p>
    <w:p w14:paraId="0604CA79" w14:textId="74541104"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3</w:t>
      </w:r>
      <w:r>
        <w:rPr>
          <w:noProof/>
        </w:rPr>
        <w:t>.</w:t>
      </w:r>
      <w:r w:rsidRPr="005C693B">
        <w:rPr>
          <w:rFonts w:eastAsia="SimSun"/>
          <w:noProof/>
          <w:lang w:eastAsia="zh-CN"/>
        </w:rPr>
        <w:t>2</w:t>
      </w:r>
      <w:r>
        <w:rPr>
          <w:rFonts w:asciiTheme="minorHAnsi" w:eastAsiaTheme="minorEastAsia" w:hAnsiTheme="minorHAnsi" w:cstheme="minorBidi"/>
          <w:noProof/>
          <w:sz w:val="22"/>
          <w:szCs w:val="22"/>
        </w:rPr>
        <w:tab/>
      </w:r>
      <w:r>
        <w:rPr>
          <w:noProof/>
        </w:rPr>
        <w:t>Registration procedure</w:t>
      </w:r>
      <w:r>
        <w:rPr>
          <w:noProof/>
        </w:rPr>
        <w:tab/>
      </w:r>
      <w:r>
        <w:rPr>
          <w:noProof/>
        </w:rPr>
        <w:fldChar w:fldCharType="begin" w:fldLock="1"/>
      </w:r>
      <w:r>
        <w:rPr>
          <w:noProof/>
        </w:rPr>
        <w:instrText xml:space="preserve"> PAGEREF _Toc136839123 \h </w:instrText>
      </w:r>
      <w:r>
        <w:rPr>
          <w:noProof/>
        </w:rPr>
      </w:r>
      <w:r>
        <w:rPr>
          <w:noProof/>
        </w:rPr>
        <w:fldChar w:fldCharType="separate"/>
      </w:r>
      <w:r>
        <w:rPr>
          <w:noProof/>
        </w:rPr>
        <w:t>32</w:t>
      </w:r>
      <w:r>
        <w:rPr>
          <w:noProof/>
        </w:rPr>
        <w:fldChar w:fldCharType="end"/>
      </w:r>
    </w:p>
    <w:p w14:paraId="00D83976" w14:textId="552BB22D"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3</w:t>
      </w:r>
      <w:r>
        <w:rPr>
          <w:noProof/>
        </w:rPr>
        <w:t>.3</w:t>
      </w:r>
      <w:r>
        <w:rPr>
          <w:rFonts w:asciiTheme="minorHAnsi" w:eastAsiaTheme="minorEastAsia" w:hAnsiTheme="minorHAnsi" w:cstheme="minorBidi"/>
          <w:noProof/>
          <w:sz w:val="22"/>
          <w:szCs w:val="22"/>
        </w:rPr>
        <w:tab/>
      </w:r>
      <w:r>
        <w:rPr>
          <w:noProof/>
        </w:rPr>
        <w:t>Service Request procedure</w:t>
      </w:r>
      <w:r>
        <w:rPr>
          <w:noProof/>
        </w:rPr>
        <w:tab/>
      </w:r>
      <w:r>
        <w:rPr>
          <w:noProof/>
        </w:rPr>
        <w:fldChar w:fldCharType="begin" w:fldLock="1"/>
      </w:r>
      <w:r>
        <w:rPr>
          <w:noProof/>
        </w:rPr>
        <w:instrText xml:space="preserve"> PAGEREF _Toc136839124 \h </w:instrText>
      </w:r>
      <w:r>
        <w:rPr>
          <w:noProof/>
        </w:rPr>
      </w:r>
      <w:r>
        <w:rPr>
          <w:noProof/>
        </w:rPr>
        <w:fldChar w:fldCharType="separate"/>
      </w:r>
      <w:r>
        <w:rPr>
          <w:noProof/>
        </w:rPr>
        <w:t>33</w:t>
      </w:r>
      <w:r>
        <w:rPr>
          <w:noProof/>
        </w:rPr>
        <w:fldChar w:fldCharType="end"/>
      </w:r>
    </w:p>
    <w:p w14:paraId="02210B82" w14:textId="5AE7F930"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3</w:t>
      </w:r>
      <w:r>
        <w:rPr>
          <w:noProof/>
        </w:rPr>
        <w:t>.4</w:t>
      </w:r>
      <w:r>
        <w:rPr>
          <w:rFonts w:asciiTheme="minorHAnsi" w:eastAsiaTheme="minorEastAsia" w:hAnsiTheme="minorHAnsi" w:cstheme="minorBidi"/>
          <w:noProof/>
          <w:sz w:val="22"/>
          <w:szCs w:val="22"/>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_Toc136839125 \h </w:instrText>
      </w:r>
      <w:r>
        <w:rPr>
          <w:noProof/>
        </w:rPr>
      </w:r>
      <w:r>
        <w:rPr>
          <w:noProof/>
        </w:rPr>
        <w:fldChar w:fldCharType="separate"/>
      </w:r>
      <w:r>
        <w:rPr>
          <w:noProof/>
        </w:rPr>
        <w:t>33</w:t>
      </w:r>
      <w:r>
        <w:rPr>
          <w:noProof/>
        </w:rPr>
        <w:fldChar w:fldCharType="end"/>
      </w:r>
    </w:p>
    <w:p w14:paraId="48C33113" w14:textId="2852A9B7"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3</w:t>
      </w:r>
      <w:r>
        <w:rPr>
          <w:noProof/>
        </w:rPr>
        <w:t>.5</w:t>
      </w:r>
      <w:r>
        <w:rPr>
          <w:rFonts w:asciiTheme="minorHAnsi" w:eastAsiaTheme="minorEastAsia" w:hAnsiTheme="minorHAnsi" w:cstheme="minorBidi"/>
          <w:noProof/>
          <w:sz w:val="22"/>
          <w:szCs w:val="22"/>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_Toc136839126 \h </w:instrText>
      </w:r>
      <w:r>
        <w:rPr>
          <w:noProof/>
        </w:rPr>
      </w:r>
      <w:r>
        <w:rPr>
          <w:noProof/>
        </w:rPr>
        <w:fldChar w:fldCharType="separate"/>
      </w:r>
      <w:r>
        <w:rPr>
          <w:noProof/>
        </w:rPr>
        <w:t>33</w:t>
      </w:r>
      <w:r>
        <w:rPr>
          <w:noProof/>
        </w:rPr>
        <w:fldChar w:fldCharType="end"/>
      </w:r>
    </w:p>
    <w:p w14:paraId="033E89BF" w14:textId="4A393F96"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w:t>
      </w:r>
      <w:r>
        <w:rPr>
          <w:noProof/>
        </w:rPr>
        <w:t>.</w:t>
      </w:r>
      <w:r w:rsidRPr="005C693B">
        <w:rPr>
          <w:rFonts w:eastAsia="SimSun"/>
          <w:noProof/>
          <w:lang w:eastAsia="zh-CN"/>
        </w:rPr>
        <w:t>3</w:t>
      </w:r>
      <w:r>
        <w:rPr>
          <w:noProof/>
        </w:rPr>
        <w:t>.6</w:t>
      </w:r>
      <w:r>
        <w:rPr>
          <w:rFonts w:asciiTheme="minorHAnsi" w:eastAsiaTheme="minorEastAsia" w:hAnsiTheme="minorHAnsi" w:cstheme="minorBidi"/>
          <w:noProof/>
          <w:sz w:val="22"/>
          <w:szCs w:val="22"/>
        </w:rPr>
        <w:tab/>
      </w:r>
      <w:r>
        <w:rPr>
          <w:noProof/>
        </w:rPr>
        <w:t>Subscriber Data Update Notification to AMF</w:t>
      </w:r>
      <w:r>
        <w:rPr>
          <w:noProof/>
        </w:rPr>
        <w:tab/>
      </w:r>
      <w:r>
        <w:rPr>
          <w:noProof/>
        </w:rPr>
        <w:fldChar w:fldCharType="begin" w:fldLock="1"/>
      </w:r>
      <w:r>
        <w:rPr>
          <w:noProof/>
        </w:rPr>
        <w:instrText xml:space="preserve"> PAGEREF _Toc136839127 \h </w:instrText>
      </w:r>
      <w:r>
        <w:rPr>
          <w:noProof/>
        </w:rPr>
      </w:r>
      <w:r>
        <w:rPr>
          <w:noProof/>
        </w:rPr>
        <w:fldChar w:fldCharType="separate"/>
      </w:r>
      <w:r>
        <w:rPr>
          <w:noProof/>
        </w:rPr>
        <w:t>34</w:t>
      </w:r>
      <w:r>
        <w:rPr>
          <w:noProof/>
        </w:rPr>
        <w:fldChar w:fldCharType="end"/>
      </w:r>
    </w:p>
    <w:p w14:paraId="11371578" w14:textId="3268FD49" w:rsidR="008125B8" w:rsidRDefault="008125B8">
      <w:pPr>
        <w:pStyle w:val="TOC3"/>
        <w:rPr>
          <w:rFonts w:asciiTheme="minorHAnsi" w:eastAsiaTheme="minorEastAsia" w:hAnsiTheme="minorHAnsi" w:cstheme="minorBidi"/>
          <w:noProof/>
          <w:sz w:val="22"/>
          <w:szCs w:val="22"/>
        </w:rPr>
      </w:pPr>
      <w:r w:rsidRPr="005C693B">
        <w:rPr>
          <w:rFonts w:eastAsia="SimSun"/>
          <w:noProof/>
          <w:lang w:eastAsia="zh-CN"/>
        </w:rPr>
        <w:t>6.3.7</w:t>
      </w:r>
      <w:r>
        <w:rPr>
          <w:rFonts w:asciiTheme="minorHAnsi" w:eastAsiaTheme="minorEastAsia" w:hAnsiTheme="minorHAnsi" w:cstheme="minorBidi"/>
          <w:noProof/>
          <w:sz w:val="22"/>
          <w:szCs w:val="22"/>
        </w:rPr>
        <w:tab/>
      </w:r>
      <w:r w:rsidRPr="005C693B">
        <w:rPr>
          <w:rFonts w:eastAsia="SimSun"/>
          <w:noProof/>
          <w:lang w:eastAsia="zh-CN"/>
        </w:rPr>
        <w:t xml:space="preserve">Delivery of PC5 QoS parameters </w:t>
      </w:r>
      <w:r w:rsidRPr="005C693B">
        <w:rPr>
          <w:rFonts w:eastAsia="SimSun"/>
          <w:noProof/>
        </w:rPr>
        <w:t xml:space="preserve">related to Ranging/SL positioning </w:t>
      </w:r>
      <w:r w:rsidRPr="005C693B">
        <w:rPr>
          <w:rFonts w:eastAsia="SimSun"/>
          <w:noProof/>
          <w:lang w:eastAsia="zh-CN"/>
        </w:rPr>
        <w:t>to NG-RAN</w:t>
      </w:r>
      <w:r>
        <w:rPr>
          <w:noProof/>
        </w:rPr>
        <w:tab/>
      </w:r>
      <w:r>
        <w:rPr>
          <w:noProof/>
        </w:rPr>
        <w:fldChar w:fldCharType="begin" w:fldLock="1"/>
      </w:r>
      <w:r>
        <w:rPr>
          <w:noProof/>
        </w:rPr>
        <w:instrText xml:space="preserve"> PAGEREF _Toc136839128 \h </w:instrText>
      </w:r>
      <w:r>
        <w:rPr>
          <w:noProof/>
        </w:rPr>
      </w:r>
      <w:r>
        <w:rPr>
          <w:noProof/>
        </w:rPr>
        <w:fldChar w:fldCharType="separate"/>
      </w:r>
      <w:r>
        <w:rPr>
          <w:noProof/>
        </w:rPr>
        <w:t>34</w:t>
      </w:r>
      <w:r>
        <w:rPr>
          <w:noProof/>
        </w:rPr>
        <w:fldChar w:fldCharType="end"/>
      </w:r>
    </w:p>
    <w:p w14:paraId="093F4F1A" w14:textId="2CBF636B" w:rsidR="008125B8" w:rsidRDefault="008125B8">
      <w:pPr>
        <w:pStyle w:val="TOC2"/>
        <w:rPr>
          <w:rFonts w:asciiTheme="minorHAnsi" w:eastAsiaTheme="minorEastAsia" w:hAnsiTheme="minorHAnsi" w:cstheme="minorBidi"/>
          <w:noProof/>
          <w:sz w:val="22"/>
          <w:szCs w:val="22"/>
        </w:rPr>
      </w:pPr>
      <w:r w:rsidRPr="005C693B">
        <w:rPr>
          <w:rFonts w:eastAsia="DengXian"/>
          <w:noProof/>
        </w:rPr>
        <w:t>6.4</w:t>
      </w:r>
      <w:r>
        <w:rPr>
          <w:rFonts w:asciiTheme="minorHAnsi" w:eastAsiaTheme="minorEastAsia" w:hAnsiTheme="minorHAnsi" w:cstheme="minorBidi"/>
          <w:noProof/>
          <w:sz w:val="22"/>
          <w:szCs w:val="22"/>
        </w:rPr>
        <w:tab/>
      </w:r>
      <w:r w:rsidRPr="005C693B">
        <w:rPr>
          <w:rFonts w:eastAsia="DengXian"/>
          <w:noProof/>
        </w:rPr>
        <w:t>Procedures for UE Discovery</w:t>
      </w:r>
      <w:r>
        <w:rPr>
          <w:noProof/>
        </w:rPr>
        <w:tab/>
      </w:r>
      <w:r>
        <w:rPr>
          <w:noProof/>
        </w:rPr>
        <w:fldChar w:fldCharType="begin" w:fldLock="1"/>
      </w:r>
      <w:r>
        <w:rPr>
          <w:noProof/>
        </w:rPr>
        <w:instrText xml:space="preserve"> PAGEREF _Toc136839129 \h </w:instrText>
      </w:r>
      <w:r>
        <w:rPr>
          <w:noProof/>
        </w:rPr>
      </w:r>
      <w:r>
        <w:rPr>
          <w:noProof/>
        </w:rPr>
        <w:fldChar w:fldCharType="separate"/>
      </w:r>
      <w:r>
        <w:rPr>
          <w:noProof/>
        </w:rPr>
        <w:t>34</w:t>
      </w:r>
      <w:r>
        <w:rPr>
          <w:noProof/>
        </w:rPr>
        <w:fldChar w:fldCharType="end"/>
      </w:r>
    </w:p>
    <w:p w14:paraId="5CCA4CE5" w14:textId="4C7F438C" w:rsidR="008125B8" w:rsidRDefault="008125B8">
      <w:pPr>
        <w:pStyle w:val="TOC3"/>
        <w:rPr>
          <w:rFonts w:asciiTheme="minorHAnsi" w:eastAsiaTheme="minorEastAsia" w:hAnsiTheme="minorHAnsi" w:cstheme="minorBidi"/>
          <w:noProof/>
          <w:sz w:val="22"/>
          <w:szCs w:val="22"/>
        </w:rPr>
      </w:pPr>
      <w:r w:rsidRPr="005C693B">
        <w:rPr>
          <w:rFonts w:eastAsia="DengXian"/>
          <w:noProof/>
          <w:lang w:eastAsia="en-US"/>
        </w:rPr>
        <w:t>6.4.1</w:t>
      </w:r>
      <w:r>
        <w:rPr>
          <w:rFonts w:asciiTheme="minorHAnsi" w:eastAsiaTheme="minorEastAsia" w:hAnsiTheme="minorHAnsi" w:cstheme="minorBidi"/>
          <w:noProof/>
          <w:sz w:val="22"/>
          <w:szCs w:val="22"/>
        </w:rPr>
        <w:tab/>
      </w:r>
      <w:r w:rsidRPr="005C693B">
        <w:rPr>
          <w:rFonts w:eastAsia="DengXian"/>
          <w:noProof/>
          <w:lang w:eastAsia="en-US"/>
        </w:rPr>
        <w:t>General</w:t>
      </w:r>
      <w:r>
        <w:rPr>
          <w:noProof/>
        </w:rPr>
        <w:tab/>
      </w:r>
      <w:r>
        <w:rPr>
          <w:noProof/>
        </w:rPr>
        <w:fldChar w:fldCharType="begin" w:fldLock="1"/>
      </w:r>
      <w:r>
        <w:rPr>
          <w:noProof/>
        </w:rPr>
        <w:instrText xml:space="preserve"> PAGEREF _Toc136839130 \h </w:instrText>
      </w:r>
      <w:r>
        <w:rPr>
          <w:noProof/>
        </w:rPr>
      </w:r>
      <w:r>
        <w:rPr>
          <w:noProof/>
        </w:rPr>
        <w:fldChar w:fldCharType="separate"/>
      </w:r>
      <w:r>
        <w:rPr>
          <w:noProof/>
        </w:rPr>
        <w:t>34</w:t>
      </w:r>
      <w:r>
        <w:rPr>
          <w:noProof/>
        </w:rPr>
        <w:fldChar w:fldCharType="end"/>
      </w:r>
    </w:p>
    <w:p w14:paraId="57F4CCB9" w14:textId="0D868247" w:rsidR="008125B8" w:rsidRDefault="008125B8">
      <w:pPr>
        <w:pStyle w:val="TOC3"/>
        <w:rPr>
          <w:rFonts w:asciiTheme="minorHAnsi" w:eastAsiaTheme="minorEastAsia" w:hAnsiTheme="minorHAnsi" w:cstheme="minorBidi"/>
          <w:noProof/>
          <w:sz w:val="22"/>
          <w:szCs w:val="22"/>
        </w:rPr>
      </w:pPr>
      <w:r w:rsidRPr="005C693B">
        <w:rPr>
          <w:rFonts w:eastAsia="DengXian"/>
          <w:noProof/>
          <w:lang w:eastAsia="en-US"/>
        </w:rPr>
        <w:t>6.4.2</w:t>
      </w:r>
      <w:r>
        <w:rPr>
          <w:rFonts w:asciiTheme="minorHAnsi" w:eastAsiaTheme="minorEastAsia" w:hAnsiTheme="minorHAnsi" w:cstheme="minorBidi"/>
          <w:noProof/>
          <w:sz w:val="22"/>
          <w:szCs w:val="22"/>
        </w:rPr>
        <w:tab/>
      </w:r>
      <w:r w:rsidRPr="005C693B">
        <w:rPr>
          <w:rFonts w:eastAsia="DengXian"/>
          <w:noProof/>
          <w:lang w:eastAsia="en-US"/>
        </w:rPr>
        <w:t>Ranging/SL Positioning UE discovery with 5G ProSe capable UE</w:t>
      </w:r>
      <w:r>
        <w:rPr>
          <w:noProof/>
        </w:rPr>
        <w:tab/>
      </w:r>
      <w:r>
        <w:rPr>
          <w:noProof/>
        </w:rPr>
        <w:fldChar w:fldCharType="begin" w:fldLock="1"/>
      </w:r>
      <w:r>
        <w:rPr>
          <w:noProof/>
        </w:rPr>
        <w:instrText xml:space="preserve"> PAGEREF _Toc136839131 \h </w:instrText>
      </w:r>
      <w:r>
        <w:rPr>
          <w:noProof/>
        </w:rPr>
      </w:r>
      <w:r>
        <w:rPr>
          <w:noProof/>
        </w:rPr>
        <w:fldChar w:fldCharType="separate"/>
      </w:r>
      <w:r>
        <w:rPr>
          <w:noProof/>
        </w:rPr>
        <w:t>35</w:t>
      </w:r>
      <w:r>
        <w:rPr>
          <w:noProof/>
        </w:rPr>
        <w:fldChar w:fldCharType="end"/>
      </w:r>
    </w:p>
    <w:p w14:paraId="655EC5BF" w14:textId="1E0DB273" w:rsidR="008125B8" w:rsidRDefault="008125B8">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Ranging/SL Positioning UE direct discovery</w:t>
      </w:r>
      <w:r>
        <w:rPr>
          <w:noProof/>
        </w:rPr>
        <w:tab/>
      </w:r>
      <w:r>
        <w:rPr>
          <w:noProof/>
        </w:rPr>
        <w:fldChar w:fldCharType="begin" w:fldLock="1"/>
      </w:r>
      <w:r>
        <w:rPr>
          <w:noProof/>
        </w:rPr>
        <w:instrText xml:space="preserve"> PAGEREF _Toc136839132 \h </w:instrText>
      </w:r>
      <w:r>
        <w:rPr>
          <w:noProof/>
        </w:rPr>
      </w:r>
      <w:r>
        <w:rPr>
          <w:noProof/>
        </w:rPr>
        <w:fldChar w:fldCharType="separate"/>
      </w:r>
      <w:r>
        <w:rPr>
          <w:noProof/>
        </w:rPr>
        <w:t>35</w:t>
      </w:r>
      <w:r>
        <w:rPr>
          <w:noProof/>
        </w:rPr>
        <w:fldChar w:fldCharType="end"/>
      </w:r>
    </w:p>
    <w:p w14:paraId="7FD529D8" w14:textId="052332C9" w:rsidR="008125B8" w:rsidRDefault="008125B8">
      <w:pPr>
        <w:pStyle w:val="TOC4"/>
        <w:rPr>
          <w:rFonts w:asciiTheme="minorHAnsi" w:eastAsiaTheme="minorEastAsia" w:hAnsiTheme="minorHAnsi" w:cstheme="minorBidi"/>
          <w:noProof/>
          <w:sz w:val="22"/>
          <w:szCs w:val="22"/>
        </w:rPr>
      </w:pPr>
      <w:r>
        <w:rPr>
          <w:noProof/>
          <w:lang w:eastAsia="en-US"/>
        </w:rPr>
        <w:t>6.4.2.2</w:t>
      </w:r>
      <w:r>
        <w:rPr>
          <w:rFonts w:asciiTheme="minorHAnsi" w:eastAsiaTheme="minorEastAsia" w:hAnsiTheme="minorHAnsi" w:cstheme="minorBidi"/>
          <w:noProof/>
          <w:sz w:val="22"/>
          <w:szCs w:val="22"/>
        </w:rPr>
        <w:tab/>
      </w:r>
      <w:r>
        <w:rPr>
          <w:noProof/>
          <w:lang w:eastAsia="en-US"/>
        </w:rPr>
        <w:t>Ranging/SL Positioning group member discovery with 5G ProSe capable UE</w:t>
      </w:r>
      <w:r>
        <w:rPr>
          <w:noProof/>
        </w:rPr>
        <w:tab/>
      </w:r>
      <w:r>
        <w:rPr>
          <w:noProof/>
        </w:rPr>
        <w:fldChar w:fldCharType="begin" w:fldLock="1"/>
      </w:r>
      <w:r>
        <w:rPr>
          <w:noProof/>
        </w:rPr>
        <w:instrText xml:space="preserve"> PAGEREF _Toc136839133 \h </w:instrText>
      </w:r>
      <w:r>
        <w:rPr>
          <w:noProof/>
        </w:rPr>
      </w:r>
      <w:r>
        <w:rPr>
          <w:noProof/>
        </w:rPr>
        <w:fldChar w:fldCharType="separate"/>
      </w:r>
      <w:r>
        <w:rPr>
          <w:noProof/>
        </w:rPr>
        <w:t>36</w:t>
      </w:r>
      <w:r>
        <w:rPr>
          <w:noProof/>
        </w:rPr>
        <w:fldChar w:fldCharType="end"/>
      </w:r>
    </w:p>
    <w:p w14:paraId="2FB32E2B" w14:textId="4DF3C2D5" w:rsidR="008125B8" w:rsidRDefault="008125B8">
      <w:pPr>
        <w:pStyle w:val="TOC3"/>
        <w:rPr>
          <w:rFonts w:asciiTheme="minorHAnsi" w:eastAsiaTheme="minorEastAsia" w:hAnsiTheme="minorHAnsi" w:cstheme="minorBidi"/>
          <w:noProof/>
          <w:sz w:val="22"/>
          <w:szCs w:val="22"/>
        </w:rPr>
      </w:pPr>
      <w:r w:rsidRPr="005C693B">
        <w:rPr>
          <w:rFonts w:eastAsia="DengXian"/>
          <w:noProof/>
        </w:rPr>
        <w:t>6.4.3</w:t>
      </w:r>
      <w:r>
        <w:rPr>
          <w:rFonts w:asciiTheme="minorHAnsi" w:eastAsiaTheme="minorEastAsia" w:hAnsiTheme="minorHAnsi" w:cstheme="minorBidi"/>
          <w:noProof/>
          <w:sz w:val="22"/>
          <w:szCs w:val="22"/>
        </w:rPr>
        <w:tab/>
      </w:r>
      <w:r w:rsidRPr="005C693B">
        <w:rPr>
          <w:rFonts w:eastAsia="DengXian"/>
          <w:noProof/>
        </w:rPr>
        <w:t>Ranging/SL Positioning UE discovery with V2X capable UE</w:t>
      </w:r>
      <w:r>
        <w:rPr>
          <w:noProof/>
        </w:rPr>
        <w:tab/>
      </w:r>
      <w:r>
        <w:rPr>
          <w:noProof/>
        </w:rPr>
        <w:fldChar w:fldCharType="begin" w:fldLock="1"/>
      </w:r>
      <w:r>
        <w:rPr>
          <w:noProof/>
        </w:rPr>
        <w:instrText xml:space="preserve"> PAGEREF _Toc136839134 \h </w:instrText>
      </w:r>
      <w:r>
        <w:rPr>
          <w:noProof/>
        </w:rPr>
      </w:r>
      <w:r>
        <w:rPr>
          <w:noProof/>
        </w:rPr>
        <w:fldChar w:fldCharType="separate"/>
      </w:r>
      <w:r>
        <w:rPr>
          <w:noProof/>
        </w:rPr>
        <w:t>38</w:t>
      </w:r>
      <w:r>
        <w:rPr>
          <w:noProof/>
        </w:rPr>
        <w:fldChar w:fldCharType="end"/>
      </w:r>
    </w:p>
    <w:p w14:paraId="07FEF447" w14:textId="14A9FB0C" w:rsidR="008125B8" w:rsidRDefault="008125B8">
      <w:pPr>
        <w:pStyle w:val="TOC2"/>
        <w:rPr>
          <w:rFonts w:asciiTheme="minorHAnsi" w:eastAsiaTheme="minorEastAsia" w:hAnsiTheme="minorHAnsi" w:cstheme="minorBidi"/>
          <w:noProof/>
          <w:sz w:val="22"/>
          <w:szCs w:val="22"/>
        </w:rPr>
      </w:pPr>
      <w:r>
        <w:rPr>
          <w:noProof/>
          <w:lang w:eastAsia="zh-CN"/>
        </w:rPr>
        <w:t>6.5</w:t>
      </w:r>
      <w:r>
        <w:rPr>
          <w:rFonts w:asciiTheme="minorHAnsi" w:eastAsiaTheme="minorEastAsia" w:hAnsiTheme="minorHAnsi" w:cstheme="minorBidi"/>
          <w:noProof/>
          <w:sz w:val="22"/>
          <w:szCs w:val="22"/>
        </w:rPr>
        <w:tab/>
      </w:r>
      <w:r w:rsidRPr="005C693B">
        <w:rPr>
          <w:rFonts w:eastAsiaTheme="minorEastAsia"/>
          <w:noProof/>
          <w:lang w:eastAsia="zh-CN"/>
        </w:rPr>
        <w:t>Procedure for UE Positioning assisted by Sidelink Positioning and involving 5GC</w:t>
      </w:r>
      <w:r>
        <w:rPr>
          <w:noProof/>
        </w:rPr>
        <w:tab/>
      </w:r>
      <w:r>
        <w:rPr>
          <w:noProof/>
        </w:rPr>
        <w:fldChar w:fldCharType="begin" w:fldLock="1"/>
      </w:r>
      <w:r>
        <w:rPr>
          <w:noProof/>
        </w:rPr>
        <w:instrText xml:space="preserve"> PAGEREF _Toc136839135 \h </w:instrText>
      </w:r>
      <w:r>
        <w:rPr>
          <w:noProof/>
        </w:rPr>
      </w:r>
      <w:r>
        <w:rPr>
          <w:noProof/>
        </w:rPr>
        <w:fldChar w:fldCharType="separate"/>
      </w:r>
      <w:r>
        <w:rPr>
          <w:noProof/>
        </w:rPr>
        <w:t>39</w:t>
      </w:r>
      <w:r>
        <w:rPr>
          <w:noProof/>
        </w:rPr>
        <w:fldChar w:fldCharType="end"/>
      </w:r>
    </w:p>
    <w:p w14:paraId="5AEDF44D" w14:textId="02BCBBE2" w:rsidR="008125B8" w:rsidRDefault="008125B8">
      <w:pPr>
        <w:pStyle w:val="TOC3"/>
        <w:rPr>
          <w:rFonts w:asciiTheme="minorHAnsi" w:eastAsiaTheme="minorEastAsia" w:hAnsiTheme="minorHAnsi" w:cstheme="minorBidi"/>
          <w:noProof/>
          <w:sz w:val="22"/>
          <w:szCs w:val="22"/>
        </w:rPr>
      </w:pPr>
      <w:r w:rsidRPr="005C693B">
        <w:rPr>
          <w:rFonts w:eastAsia="DengXian"/>
          <w:noProof/>
          <w:lang w:eastAsia="en-US"/>
        </w:rPr>
        <w:t>6.5.1</w:t>
      </w:r>
      <w:r>
        <w:rPr>
          <w:rFonts w:asciiTheme="minorHAnsi" w:eastAsiaTheme="minorEastAsia" w:hAnsiTheme="minorHAnsi" w:cstheme="minorBidi"/>
          <w:noProof/>
          <w:sz w:val="22"/>
          <w:szCs w:val="22"/>
        </w:rPr>
        <w:tab/>
      </w:r>
      <w:r w:rsidRPr="005C693B">
        <w:rPr>
          <w:rFonts w:eastAsia="DengXian"/>
          <w:noProof/>
          <w:lang w:eastAsia="en-US"/>
        </w:rPr>
        <w:t>Procedures for Network based SL Positioning for UE with NAS connection</w:t>
      </w:r>
      <w:r>
        <w:rPr>
          <w:noProof/>
        </w:rPr>
        <w:tab/>
      </w:r>
      <w:r>
        <w:rPr>
          <w:noProof/>
        </w:rPr>
        <w:fldChar w:fldCharType="begin" w:fldLock="1"/>
      </w:r>
      <w:r>
        <w:rPr>
          <w:noProof/>
        </w:rPr>
        <w:instrText xml:space="preserve"> PAGEREF _Toc136839136 \h </w:instrText>
      </w:r>
      <w:r>
        <w:rPr>
          <w:noProof/>
        </w:rPr>
      </w:r>
      <w:r>
        <w:rPr>
          <w:noProof/>
        </w:rPr>
        <w:fldChar w:fldCharType="separate"/>
      </w:r>
      <w:r>
        <w:rPr>
          <w:noProof/>
        </w:rPr>
        <w:t>39</w:t>
      </w:r>
      <w:r>
        <w:rPr>
          <w:noProof/>
        </w:rPr>
        <w:fldChar w:fldCharType="end"/>
      </w:r>
    </w:p>
    <w:p w14:paraId="75C203C3" w14:textId="3949FDDF" w:rsidR="008125B8" w:rsidRDefault="008125B8">
      <w:pPr>
        <w:pStyle w:val="TOC4"/>
        <w:rPr>
          <w:rFonts w:asciiTheme="minorHAnsi" w:eastAsiaTheme="minorEastAsia" w:hAnsiTheme="minorHAnsi" w:cstheme="minorBidi"/>
          <w:noProof/>
          <w:sz w:val="22"/>
          <w:szCs w:val="22"/>
        </w:rPr>
      </w:pPr>
      <w:r>
        <w:rPr>
          <w:noProof/>
        </w:rPr>
        <w:t>6.5.1.1</w:t>
      </w:r>
      <w:r>
        <w:rPr>
          <w:rFonts w:asciiTheme="minorHAnsi" w:eastAsiaTheme="minorEastAsia" w:hAnsiTheme="minorHAnsi" w:cstheme="minorBidi"/>
          <w:noProof/>
          <w:sz w:val="22"/>
          <w:szCs w:val="22"/>
        </w:rPr>
        <w:tab/>
      </w:r>
      <w:r>
        <w:rPr>
          <w:noProof/>
        </w:rPr>
        <w:t xml:space="preserve">MO-LR Procedure for </w:t>
      </w:r>
      <w:r w:rsidRPr="005C693B">
        <w:rPr>
          <w:rFonts w:eastAsia="DengXian"/>
          <w:noProof/>
          <w:lang w:eastAsia="en-US"/>
        </w:rPr>
        <w:t>Network based SL Positioning for</w:t>
      </w:r>
      <w:r>
        <w:rPr>
          <w:noProof/>
        </w:rPr>
        <w:t xml:space="preserve"> UE with NAS connection</w:t>
      </w:r>
      <w:r>
        <w:rPr>
          <w:noProof/>
        </w:rPr>
        <w:tab/>
      </w:r>
      <w:r>
        <w:rPr>
          <w:noProof/>
        </w:rPr>
        <w:fldChar w:fldCharType="begin" w:fldLock="1"/>
      </w:r>
      <w:r>
        <w:rPr>
          <w:noProof/>
        </w:rPr>
        <w:instrText xml:space="preserve"> PAGEREF _Toc136839137 \h </w:instrText>
      </w:r>
      <w:r>
        <w:rPr>
          <w:noProof/>
        </w:rPr>
      </w:r>
      <w:r>
        <w:rPr>
          <w:noProof/>
        </w:rPr>
        <w:fldChar w:fldCharType="separate"/>
      </w:r>
      <w:r>
        <w:rPr>
          <w:noProof/>
        </w:rPr>
        <w:t>39</w:t>
      </w:r>
      <w:r>
        <w:rPr>
          <w:noProof/>
        </w:rPr>
        <w:fldChar w:fldCharType="end"/>
      </w:r>
    </w:p>
    <w:p w14:paraId="2F174F38" w14:textId="488E8E34" w:rsidR="008125B8" w:rsidRDefault="008125B8">
      <w:pPr>
        <w:pStyle w:val="TOC4"/>
        <w:rPr>
          <w:rFonts w:asciiTheme="minorHAnsi" w:eastAsiaTheme="minorEastAsia" w:hAnsiTheme="minorHAnsi" w:cstheme="minorBidi"/>
          <w:noProof/>
          <w:sz w:val="22"/>
          <w:szCs w:val="22"/>
        </w:rPr>
      </w:pPr>
      <w:r>
        <w:rPr>
          <w:noProof/>
        </w:rPr>
        <w:t>6.5.1.2</w:t>
      </w:r>
      <w:r>
        <w:rPr>
          <w:rFonts w:asciiTheme="minorHAnsi" w:eastAsiaTheme="minorEastAsia" w:hAnsiTheme="minorHAnsi" w:cstheme="minorBidi"/>
          <w:noProof/>
          <w:sz w:val="22"/>
          <w:szCs w:val="22"/>
        </w:rPr>
        <w:tab/>
      </w:r>
      <w:r>
        <w:rPr>
          <w:noProof/>
        </w:rPr>
        <w:t xml:space="preserve">MT-LR Procedure for </w:t>
      </w:r>
      <w:r w:rsidRPr="005C693B">
        <w:rPr>
          <w:rFonts w:eastAsia="DengXian"/>
          <w:noProof/>
          <w:lang w:eastAsia="en-US"/>
        </w:rPr>
        <w:t xml:space="preserve">Network based SL Positioning for </w:t>
      </w:r>
      <w:r>
        <w:rPr>
          <w:noProof/>
        </w:rPr>
        <w:t>UE with NAS connection</w:t>
      </w:r>
      <w:r>
        <w:rPr>
          <w:noProof/>
        </w:rPr>
        <w:tab/>
      </w:r>
      <w:r>
        <w:rPr>
          <w:noProof/>
        </w:rPr>
        <w:fldChar w:fldCharType="begin" w:fldLock="1"/>
      </w:r>
      <w:r>
        <w:rPr>
          <w:noProof/>
        </w:rPr>
        <w:instrText xml:space="preserve"> PAGEREF _Toc136839138 \h </w:instrText>
      </w:r>
      <w:r>
        <w:rPr>
          <w:noProof/>
        </w:rPr>
      </w:r>
      <w:r>
        <w:rPr>
          <w:noProof/>
        </w:rPr>
        <w:fldChar w:fldCharType="separate"/>
      </w:r>
      <w:r>
        <w:rPr>
          <w:noProof/>
        </w:rPr>
        <w:t>39</w:t>
      </w:r>
      <w:r>
        <w:rPr>
          <w:noProof/>
        </w:rPr>
        <w:fldChar w:fldCharType="end"/>
      </w:r>
    </w:p>
    <w:p w14:paraId="2C46E918" w14:textId="68007783" w:rsidR="008125B8" w:rsidRDefault="008125B8">
      <w:pPr>
        <w:pStyle w:val="TOC3"/>
        <w:rPr>
          <w:rFonts w:asciiTheme="minorHAnsi" w:eastAsiaTheme="minorEastAsia" w:hAnsiTheme="minorHAnsi" w:cstheme="minorBidi"/>
          <w:noProof/>
          <w:sz w:val="22"/>
          <w:szCs w:val="22"/>
        </w:rPr>
      </w:pPr>
      <w:r w:rsidRPr="005C693B">
        <w:rPr>
          <w:rFonts w:eastAsia="DengXian"/>
          <w:noProof/>
          <w:lang w:eastAsia="en-US"/>
        </w:rPr>
        <w:t>6.5.2</w:t>
      </w:r>
      <w:r>
        <w:rPr>
          <w:rFonts w:asciiTheme="minorHAnsi" w:eastAsiaTheme="minorEastAsia" w:hAnsiTheme="minorHAnsi" w:cstheme="minorBidi"/>
          <w:noProof/>
          <w:sz w:val="22"/>
          <w:szCs w:val="22"/>
        </w:rPr>
        <w:tab/>
      </w:r>
      <w:r w:rsidRPr="005C693B">
        <w:rPr>
          <w:rFonts w:eastAsia="DengXian"/>
          <w:noProof/>
          <w:lang w:eastAsia="en-US"/>
        </w:rPr>
        <w:t>Procedures for Network based SL positioning for UE without NAS connection</w:t>
      </w:r>
      <w:r>
        <w:rPr>
          <w:noProof/>
        </w:rPr>
        <w:tab/>
      </w:r>
      <w:r>
        <w:rPr>
          <w:noProof/>
        </w:rPr>
        <w:fldChar w:fldCharType="begin" w:fldLock="1"/>
      </w:r>
      <w:r>
        <w:rPr>
          <w:noProof/>
        </w:rPr>
        <w:instrText xml:space="preserve"> PAGEREF _Toc136839139 \h </w:instrText>
      </w:r>
      <w:r>
        <w:rPr>
          <w:noProof/>
        </w:rPr>
      </w:r>
      <w:r>
        <w:rPr>
          <w:noProof/>
        </w:rPr>
        <w:fldChar w:fldCharType="separate"/>
      </w:r>
      <w:r>
        <w:rPr>
          <w:noProof/>
        </w:rPr>
        <w:t>39</w:t>
      </w:r>
      <w:r>
        <w:rPr>
          <w:noProof/>
        </w:rPr>
        <w:fldChar w:fldCharType="end"/>
      </w:r>
    </w:p>
    <w:p w14:paraId="3768F7B7" w14:textId="7B659C57" w:rsidR="008125B8" w:rsidRDefault="008125B8">
      <w:pPr>
        <w:pStyle w:val="TOC3"/>
        <w:rPr>
          <w:rFonts w:asciiTheme="minorHAnsi" w:eastAsiaTheme="minorEastAsia" w:hAnsiTheme="minorHAnsi" w:cstheme="minorBidi"/>
          <w:noProof/>
          <w:sz w:val="22"/>
          <w:szCs w:val="22"/>
        </w:rPr>
      </w:pPr>
      <w:r w:rsidRPr="005C693B">
        <w:rPr>
          <w:rFonts w:eastAsia="DengXian"/>
          <w:noProof/>
          <w:lang w:eastAsia="zh-CN"/>
        </w:rPr>
        <w:t>6.5.3</w:t>
      </w:r>
      <w:r>
        <w:rPr>
          <w:rFonts w:asciiTheme="minorHAnsi" w:eastAsiaTheme="minorEastAsia" w:hAnsiTheme="minorHAnsi" w:cstheme="minorBidi"/>
          <w:noProof/>
          <w:sz w:val="22"/>
          <w:szCs w:val="22"/>
        </w:rPr>
        <w:tab/>
      </w:r>
      <w:r w:rsidRPr="005C693B">
        <w:rPr>
          <w:rFonts w:eastAsia="DengXian"/>
          <w:noProof/>
          <w:lang w:eastAsia="en-US"/>
        </w:rPr>
        <w:t>Procedures</w:t>
      </w:r>
      <w:r>
        <w:rPr>
          <w:noProof/>
        </w:rPr>
        <w:t xml:space="preserve"> for UE based SL Positioning for UE with NAS connection</w:t>
      </w:r>
      <w:r>
        <w:rPr>
          <w:noProof/>
        </w:rPr>
        <w:tab/>
      </w:r>
      <w:r>
        <w:rPr>
          <w:noProof/>
        </w:rPr>
        <w:fldChar w:fldCharType="begin" w:fldLock="1"/>
      </w:r>
      <w:r>
        <w:rPr>
          <w:noProof/>
        </w:rPr>
        <w:instrText xml:space="preserve"> PAGEREF _Toc136839140 \h </w:instrText>
      </w:r>
      <w:r>
        <w:rPr>
          <w:noProof/>
        </w:rPr>
      </w:r>
      <w:r>
        <w:rPr>
          <w:noProof/>
        </w:rPr>
        <w:fldChar w:fldCharType="separate"/>
      </w:r>
      <w:r>
        <w:rPr>
          <w:noProof/>
        </w:rPr>
        <w:t>40</w:t>
      </w:r>
      <w:r>
        <w:rPr>
          <w:noProof/>
        </w:rPr>
        <w:fldChar w:fldCharType="end"/>
      </w:r>
    </w:p>
    <w:p w14:paraId="50F3F195" w14:textId="78BFF2FD" w:rsidR="008125B8" w:rsidRDefault="008125B8">
      <w:pPr>
        <w:pStyle w:val="TOC4"/>
        <w:rPr>
          <w:rFonts w:asciiTheme="minorHAnsi" w:eastAsiaTheme="minorEastAsia" w:hAnsiTheme="minorHAnsi" w:cstheme="minorBidi"/>
          <w:noProof/>
          <w:sz w:val="22"/>
          <w:szCs w:val="22"/>
        </w:rPr>
      </w:pPr>
      <w:r>
        <w:rPr>
          <w:noProof/>
        </w:rPr>
        <w:t>6.5.3.1</w:t>
      </w:r>
      <w:r>
        <w:rPr>
          <w:rFonts w:asciiTheme="minorHAnsi" w:eastAsiaTheme="minorEastAsia" w:hAnsiTheme="minorHAnsi" w:cstheme="minorBidi"/>
          <w:noProof/>
          <w:sz w:val="22"/>
          <w:szCs w:val="22"/>
        </w:rPr>
        <w:tab/>
      </w:r>
      <w:r>
        <w:rPr>
          <w:noProof/>
        </w:rPr>
        <w:t>MO-LR Procedure for UE based SL Positioning for UE with NAS connection</w:t>
      </w:r>
      <w:r>
        <w:rPr>
          <w:noProof/>
        </w:rPr>
        <w:tab/>
      </w:r>
      <w:r>
        <w:rPr>
          <w:noProof/>
        </w:rPr>
        <w:fldChar w:fldCharType="begin" w:fldLock="1"/>
      </w:r>
      <w:r>
        <w:rPr>
          <w:noProof/>
        </w:rPr>
        <w:instrText xml:space="preserve"> PAGEREF _Toc136839141 \h </w:instrText>
      </w:r>
      <w:r>
        <w:rPr>
          <w:noProof/>
        </w:rPr>
      </w:r>
      <w:r>
        <w:rPr>
          <w:noProof/>
        </w:rPr>
        <w:fldChar w:fldCharType="separate"/>
      </w:r>
      <w:r>
        <w:rPr>
          <w:noProof/>
        </w:rPr>
        <w:t>40</w:t>
      </w:r>
      <w:r>
        <w:rPr>
          <w:noProof/>
        </w:rPr>
        <w:fldChar w:fldCharType="end"/>
      </w:r>
    </w:p>
    <w:p w14:paraId="3987D39F" w14:textId="4D407EDE" w:rsidR="008125B8" w:rsidRDefault="008125B8">
      <w:pPr>
        <w:pStyle w:val="TOC4"/>
        <w:rPr>
          <w:rFonts w:asciiTheme="minorHAnsi" w:eastAsiaTheme="minorEastAsia" w:hAnsiTheme="minorHAnsi" w:cstheme="minorBidi"/>
          <w:noProof/>
          <w:sz w:val="22"/>
          <w:szCs w:val="22"/>
        </w:rPr>
      </w:pPr>
      <w:r>
        <w:rPr>
          <w:noProof/>
        </w:rPr>
        <w:t>6.5.3.2</w:t>
      </w:r>
      <w:r>
        <w:rPr>
          <w:rFonts w:asciiTheme="minorHAnsi" w:eastAsiaTheme="minorEastAsia" w:hAnsiTheme="minorHAnsi" w:cstheme="minorBidi"/>
          <w:noProof/>
          <w:sz w:val="22"/>
          <w:szCs w:val="22"/>
        </w:rPr>
        <w:tab/>
      </w:r>
      <w:r>
        <w:rPr>
          <w:noProof/>
        </w:rPr>
        <w:t>MT-LR Procedure for UE based SL Positioning for UE with NAS connection</w:t>
      </w:r>
      <w:r>
        <w:rPr>
          <w:noProof/>
        </w:rPr>
        <w:tab/>
      </w:r>
      <w:r>
        <w:rPr>
          <w:noProof/>
        </w:rPr>
        <w:fldChar w:fldCharType="begin" w:fldLock="1"/>
      </w:r>
      <w:r>
        <w:rPr>
          <w:noProof/>
        </w:rPr>
        <w:instrText xml:space="preserve"> PAGEREF _Toc136839142 \h </w:instrText>
      </w:r>
      <w:r>
        <w:rPr>
          <w:noProof/>
        </w:rPr>
      </w:r>
      <w:r>
        <w:rPr>
          <w:noProof/>
        </w:rPr>
        <w:fldChar w:fldCharType="separate"/>
      </w:r>
      <w:r>
        <w:rPr>
          <w:noProof/>
        </w:rPr>
        <w:t>40</w:t>
      </w:r>
      <w:r>
        <w:rPr>
          <w:noProof/>
        </w:rPr>
        <w:fldChar w:fldCharType="end"/>
      </w:r>
    </w:p>
    <w:p w14:paraId="2ACE4338" w14:textId="59E13638" w:rsidR="008125B8" w:rsidRDefault="008125B8">
      <w:pPr>
        <w:pStyle w:val="TOC3"/>
        <w:rPr>
          <w:rFonts w:asciiTheme="minorHAnsi" w:eastAsiaTheme="minorEastAsia" w:hAnsiTheme="minorHAnsi" w:cstheme="minorBidi"/>
          <w:noProof/>
          <w:sz w:val="22"/>
          <w:szCs w:val="22"/>
        </w:rPr>
      </w:pPr>
      <w:r>
        <w:rPr>
          <w:noProof/>
        </w:rPr>
        <w:t>6.5.4</w:t>
      </w:r>
      <w:r>
        <w:rPr>
          <w:rFonts w:asciiTheme="minorHAnsi" w:eastAsiaTheme="minorEastAsia" w:hAnsiTheme="minorHAnsi" w:cstheme="minorBidi"/>
          <w:noProof/>
          <w:sz w:val="22"/>
          <w:szCs w:val="22"/>
        </w:rPr>
        <w:tab/>
      </w:r>
      <w:r>
        <w:rPr>
          <w:noProof/>
        </w:rPr>
        <w:t>Procedures for UE based SL Positioning for UE without NAS connection</w:t>
      </w:r>
      <w:r>
        <w:rPr>
          <w:noProof/>
        </w:rPr>
        <w:tab/>
      </w:r>
      <w:r>
        <w:rPr>
          <w:noProof/>
        </w:rPr>
        <w:fldChar w:fldCharType="begin" w:fldLock="1"/>
      </w:r>
      <w:r>
        <w:rPr>
          <w:noProof/>
        </w:rPr>
        <w:instrText xml:space="preserve"> PAGEREF _Toc136839143 \h </w:instrText>
      </w:r>
      <w:r>
        <w:rPr>
          <w:noProof/>
        </w:rPr>
      </w:r>
      <w:r>
        <w:rPr>
          <w:noProof/>
        </w:rPr>
        <w:fldChar w:fldCharType="separate"/>
      </w:r>
      <w:r>
        <w:rPr>
          <w:noProof/>
        </w:rPr>
        <w:t>41</w:t>
      </w:r>
      <w:r>
        <w:rPr>
          <w:noProof/>
        </w:rPr>
        <w:fldChar w:fldCharType="end"/>
      </w:r>
    </w:p>
    <w:p w14:paraId="45F5879F" w14:textId="0D1EAEBF" w:rsidR="008125B8" w:rsidRDefault="008125B8">
      <w:pPr>
        <w:pStyle w:val="TOC2"/>
        <w:rPr>
          <w:rFonts w:asciiTheme="minorHAnsi" w:eastAsiaTheme="minorEastAsia" w:hAnsiTheme="minorHAnsi" w:cstheme="minorBidi"/>
          <w:noProof/>
          <w:sz w:val="22"/>
          <w:szCs w:val="22"/>
        </w:rPr>
      </w:pPr>
      <w:r w:rsidRPr="005C693B">
        <w:rPr>
          <w:rFonts w:eastAsia="SimSun"/>
          <w:noProof/>
          <w:lang w:eastAsia="en-US"/>
        </w:rPr>
        <w:t>6.6</w:t>
      </w:r>
      <w:r>
        <w:rPr>
          <w:rFonts w:asciiTheme="minorHAnsi" w:eastAsiaTheme="minorEastAsia" w:hAnsiTheme="minorHAnsi" w:cstheme="minorBidi"/>
          <w:noProof/>
          <w:sz w:val="22"/>
          <w:szCs w:val="22"/>
        </w:rPr>
        <w:tab/>
      </w:r>
      <w:r w:rsidRPr="005C693B">
        <w:rPr>
          <w:rFonts w:eastAsia="SimSun"/>
          <w:noProof/>
          <w:lang w:eastAsia="en-US"/>
        </w:rPr>
        <w:t>Procedure of UE only Sidelink Positioning for Target UE using Located UE</w:t>
      </w:r>
      <w:r>
        <w:rPr>
          <w:noProof/>
        </w:rPr>
        <w:tab/>
      </w:r>
      <w:r>
        <w:rPr>
          <w:noProof/>
        </w:rPr>
        <w:fldChar w:fldCharType="begin" w:fldLock="1"/>
      </w:r>
      <w:r>
        <w:rPr>
          <w:noProof/>
        </w:rPr>
        <w:instrText xml:space="preserve"> PAGEREF _Toc136839144 \h </w:instrText>
      </w:r>
      <w:r>
        <w:rPr>
          <w:noProof/>
        </w:rPr>
      </w:r>
      <w:r>
        <w:rPr>
          <w:noProof/>
        </w:rPr>
        <w:fldChar w:fldCharType="separate"/>
      </w:r>
      <w:r>
        <w:rPr>
          <w:noProof/>
        </w:rPr>
        <w:t>41</w:t>
      </w:r>
      <w:r>
        <w:rPr>
          <w:noProof/>
        </w:rPr>
        <w:fldChar w:fldCharType="end"/>
      </w:r>
    </w:p>
    <w:p w14:paraId="7760B527" w14:textId="76509C46" w:rsidR="008125B8" w:rsidRDefault="008125B8">
      <w:pPr>
        <w:pStyle w:val="TOC2"/>
        <w:rPr>
          <w:rFonts w:asciiTheme="minorHAnsi" w:eastAsiaTheme="minorEastAsia" w:hAnsiTheme="minorHAnsi" w:cstheme="minorBidi"/>
          <w:noProof/>
          <w:sz w:val="22"/>
          <w:szCs w:val="22"/>
        </w:rPr>
      </w:pPr>
      <w:r w:rsidRPr="005C693B">
        <w:rPr>
          <w:rFonts w:eastAsiaTheme="minorEastAsia"/>
          <w:noProof/>
          <w:lang w:eastAsia="zh-CN"/>
        </w:rPr>
        <w:t>6.7</w:t>
      </w:r>
      <w:r>
        <w:rPr>
          <w:rFonts w:asciiTheme="minorHAnsi" w:eastAsiaTheme="minorEastAsia" w:hAnsiTheme="minorHAnsi" w:cstheme="minorBidi"/>
          <w:noProof/>
          <w:sz w:val="22"/>
          <w:szCs w:val="22"/>
        </w:rPr>
        <w:tab/>
      </w:r>
      <w:r w:rsidRPr="005C693B">
        <w:rPr>
          <w:rFonts w:eastAsiaTheme="minorEastAsia"/>
          <w:noProof/>
          <w:lang w:eastAsia="zh-CN"/>
        </w:rPr>
        <w:t>Procedures for</w:t>
      </w:r>
      <w:r>
        <w:rPr>
          <w:noProof/>
        </w:rPr>
        <w:t xml:space="preserve"> Ranging/SL Positioning</w:t>
      </w:r>
      <w:r w:rsidRPr="005C693B">
        <w:rPr>
          <w:rFonts w:eastAsiaTheme="minorEastAsia"/>
          <w:noProof/>
          <w:lang w:eastAsia="zh-CN"/>
        </w:rPr>
        <w:t xml:space="preserve"> service exposure</w:t>
      </w:r>
      <w:r>
        <w:rPr>
          <w:noProof/>
        </w:rPr>
        <w:tab/>
      </w:r>
      <w:r>
        <w:rPr>
          <w:noProof/>
        </w:rPr>
        <w:fldChar w:fldCharType="begin" w:fldLock="1"/>
      </w:r>
      <w:r>
        <w:rPr>
          <w:noProof/>
        </w:rPr>
        <w:instrText xml:space="preserve"> PAGEREF _Toc136839145 \h </w:instrText>
      </w:r>
      <w:r>
        <w:rPr>
          <w:noProof/>
        </w:rPr>
      </w:r>
      <w:r>
        <w:rPr>
          <w:noProof/>
        </w:rPr>
        <w:fldChar w:fldCharType="separate"/>
      </w:r>
      <w:r>
        <w:rPr>
          <w:noProof/>
        </w:rPr>
        <w:t>42</w:t>
      </w:r>
      <w:r>
        <w:rPr>
          <w:noProof/>
        </w:rPr>
        <w:fldChar w:fldCharType="end"/>
      </w:r>
    </w:p>
    <w:p w14:paraId="54128391" w14:textId="6C010DD3" w:rsidR="008125B8" w:rsidRDefault="008125B8">
      <w:pPr>
        <w:pStyle w:val="TOC3"/>
        <w:rPr>
          <w:rFonts w:asciiTheme="minorHAnsi" w:eastAsiaTheme="minorEastAsia" w:hAnsiTheme="minorHAnsi" w:cstheme="minorBidi"/>
          <w:noProof/>
          <w:sz w:val="22"/>
          <w:szCs w:val="22"/>
        </w:rPr>
      </w:pPr>
      <w:r w:rsidRPr="005C693B">
        <w:rPr>
          <w:rFonts w:eastAsiaTheme="minorEastAsia"/>
          <w:noProof/>
          <w:lang w:eastAsia="zh-CN"/>
        </w:rPr>
        <w:t>6.7.1</w:t>
      </w:r>
      <w:r>
        <w:rPr>
          <w:rFonts w:asciiTheme="minorHAnsi" w:eastAsiaTheme="minorEastAsia" w:hAnsiTheme="minorHAnsi" w:cstheme="minorBidi"/>
          <w:noProof/>
          <w:sz w:val="22"/>
          <w:szCs w:val="22"/>
        </w:rPr>
        <w:tab/>
      </w:r>
      <w:r w:rsidRPr="005C693B">
        <w:rPr>
          <w:rFonts w:eastAsiaTheme="minorEastAsia"/>
          <w:noProof/>
          <w:lang w:eastAsia="zh-CN"/>
        </w:rPr>
        <w:t>Procedures for</w:t>
      </w:r>
      <w:r>
        <w:rPr>
          <w:noProof/>
        </w:rPr>
        <w:t xml:space="preserve"> service exposure to SL Positioning Client UE</w:t>
      </w:r>
      <w:r>
        <w:rPr>
          <w:noProof/>
        </w:rPr>
        <w:tab/>
      </w:r>
      <w:r>
        <w:rPr>
          <w:noProof/>
        </w:rPr>
        <w:fldChar w:fldCharType="begin" w:fldLock="1"/>
      </w:r>
      <w:r>
        <w:rPr>
          <w:noProof/>
        </w:rPr>
        <w:instrText xml:space="preserve"> PAGEREF _Toc136839146 \h </w:instrText>
      </w:r>
      <w:r>
        <w:rPr>
          <w:noProof/>
        </w:rPr>
      </w:r>
      <w:r>
        <w:rPr>
          <w:noProof/>
        </w:rPr>
        <w:fldChar w:fldCharType="separate"/>
      </w:r>
      <w:r>
        <w:rPr>
          <w:noProof/>
        </w:rPr>
        <w:t>42</w:t>
      </w:r>
      <w:r>
        <w:rPr>
          <w:noProof/>
        </w:rPr>
        <w:fldChar w:fldCharType="end"/>
      </w:r>
    </w:p>
    <w:p w14:paraId="654E28D1" w14:textId="700D9B88" w:rsidR="008125B8" w:rsidRDefault="008125B8">
      <w:pPr>
        <w:pStyle w:val="TOC4"/>
        <w:rPr>
          <w:rFonts w:asciiTheme="minorHAnsi" w:eastAsiaTheme="minorEastAsia" w:hAnsiTheme="minorHAnsi" w:cstheme="minorBidi"/>
          <w:noProof/>
          <w:sz w:val="22"/>
          <w:szCs w:val="22"/>
        </w:rPr>
      </w:pPr>
      <w:r w:rsidRPr="005C693B">
        <w:rPr>
          <w:rFonts w:eastAsia="SimSun"/>
          <w:noProof/>
        </w:rPr>
        <w:t>6.7.1.1</w:t>
      </w:r>
      <w:r>
        <w:rPr>
          <w:rFonts w:asciiTheme="minorHAnsi" w:eastAsiaTheme="minorEastAsia" w:hAnsiTheme="minorHAnsi" w:cstheme="minorBidi"/>
          <w:noProof/>
          <w:sz w:val="22"/>
          <w:szCs w:val="22"/>
        </w:rPr>
        <w:tab/>
      </w:r>
      <w:r w:rsidRPr="005C693B">
        <w:rPr>
          <w:rFonts w:eastAsia="SimSun"/>
          <w:noProof/>
        </w:rPr>
        <w:t>Procedures for Ranging/SL Positioning service exposure through PC5</w:t>
      </w:r>
      <w:r>
        <w:rPr>
          <w:noProof/>
        </w:rPr>
        <w:tab/>
      </w:r>
      <w:r>
        <w:rPr>
          <w:noProof/>
        </w:rPr>
        <w:fldChar w:fldCharType="begin" w:fldLock="1"/>
      </w:r>
      <w:r>
        <w:rPr>
          <w:noProof/>
        </w:rPr>
        <w:instrText xml:space="preserve"> PAGEREF _Toc136839147 \h </w:instrText>
      </w:r>
      <w:r>
        <w:rPr>
          <w:noProof/>
        </w:rPr>
      </w:r>
      <w:r>
        <w:rPr>
          <w:noProof/>
        </w:rPr>
        <w:fldChar w:fldCharType="separate"/>
      </w:r>
      <w:r>
        <w:rPr>
          <w:noProof/>
        </w:rPr>
        <w:t>42</w:t>
      </w:r>
      <w:r>
        <w:rPr>
          <w:noProof/>
        </w:rPr>
        <w:fldChar w:fldCharType="end"/>
      </w:r>
    </w:p>
    <w:p w14:paraId="0280BD49" w14:textId="6D9CB60C" w:rsidR="008125B8" w:rsidRDefault="008125B8">
      <w:pPr>
        <w:pStyle w:val="TOC4"/>
        <w:rPr>
          <w:rFonts w:asciiTheme="minorHAnsi" w:eastAsiaTheme="minorEastAsia" w:hAnsiTheme="minorHAnsi" w:cstheme="minorBidi"/>
          <w:noProof/>
          <w:sz w:val="22"/>
          <w:szCs w:val="22"/>
        </w:rPr>
      </w:pPr>
      <w:r>
        <w:rPr>
          <w:noProof/>
        </w:rPr>
        <w:t>6.7.1.2</w:t>
      </w:r>
      <w:r>
        <w:rPr>
          <w:rFonts w:asciiTheme="minorHAnsi" w:eastAsiaTheme="minorEastAsia" w:hAnsiTheme="minorHAnsi" w:cstheme="minorBidi"/>
          <w:noProof/>
          <w:sz w:val="22"/>
          <w:szCs w:val="22"/>
        </w:rPr>
        <w:tab/>
      </w:r>
      <w:r>
        <w:rPr>
          <w:noProof/>
        </w:rPr>
        <w:t>Procedure for Ranging/SL Positioning service exposure though 5GC network</w:t>
      </w:r>
      <w:r>
        <w:rPr>
          <w:noProof/>
        </w:rPr>
        <w:tab/>
      </w:r>
      <w:r>
        <w:rPr>
          <w:noProof/>
        </w:rPr>
        <w:fldChar w:fldCharType="begin" w:fldLock="1"/>
      </w:r>
      <w:r>
        <w:rPr>
          <w:noProof/>
        </w:rPr>
        <w:instrText xml:space="preserve"> PAGEREF _Toc136839148 \h </w:instrText>
      </w:r>
      <w:r>
        <w:rPr>
          <w:noProof/>
        </w:rPr>
      </w:r>
      <w:r>
        <w:rPr>
          <w:noProof/>
        </w:rPr>
        <w:fldChar w:fldCharType="separate"/>
      </w:r>
      <w:r>
        <w:rPr>
          <w:noProof/>
        </w:rPr>
        <w:t>43</w:t>
      </w:r>
      <w:r>
        <w:rPr>
          <w:noProof/>
        </w:rPr>
        <w:fldChar w:fldCharType="end"/>
      </w:r>
    </w:p>
    <w:p w14:paraId="1FEA4774" w14:textId="69D0C045" w:rsidR="008125B8" w:rsidRDefault="008125B8">
      <w:pPr>
        <w:pStyle w:val="TOC5"/>
        <w:rPr>
          <w:rFonts w:asciiTheme="minorHAnsi" w:eastAsiaTheme="minorEastAsia" w:hAnsiTheme="minorHAnsi" w:cstheme="minorBidi"/>
          <w:noProof/>
          <w:sz w:val="22"/>
          <w:szCs w:val="22"/>
        </w:rPr>
      </w:pPr>
      <w:r>
        <w:rPr>
          <w:noProof/>
        </w:rPr>
        <w:t>6.7.1.2.1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_Toc136839149 \h </w:instrText>
      </w:r>
      <w:r>
        <w:rPr>
          <w:noProof/>
        </w:rPr>
      </w:r>
      <w:r>
        <w:rPr>
          <w:noProof/>
        </w:rPr>
        <w:fldChar w:fldCharType="separate"/>
      </w:r>
      <w:r>
        <w:rPr>
          <w:noProof/>
        </w:rPr>
        <w:t>43</w:t>
      </w:r>
      <w:r>
        <w:rPr>
          <w:noProof/>
        </w:rPr>
        <w:fldChar w:fldCharType="end"/>
      </w:r>
    </w:p>
    <w:p w14:paraId="79C3EDE1" w14:textId="416DE85A" w:rsidR="008125B8" w:rsidRDefault="008125B8">
      <w:pPr>
        <w:pStyle w:val="TOC5"/>
        <w:rPr>
          <w:rFonts w:asciiTheme="minorHAnsi" w:eastAsiaTheme="minorEastAsia" w:hAnsiTheme="minorHAnsi" w:cstheme="minorBidi"/>
          <w:noProof/>
          <w:sz w:val="22"/>
          <w:szCs w:val="22"/>
        </w:rPr>
      </w:pPr>
      <w:r>
        <w:rPr>
          <w:noProof/>
        </w:rPr>
        <w:t>6.7.1.2.2</w:t>
      </w:r>
      <w:r>
        <w:rPr>
          <w:rFonts w:asciiTheme="minorHAnsi" w:eastAsiaTheme="minorEastAsia" w:hAnsiTheme="minorHAnsi" w:cstheme="minorBidi"/>
          <w:noProof/>
          <w:sz w:val="22"/>
          <w:szCs w:val="22"/>
        </w:rPr>
        <w:tab/>
      </w:r>
      <w:r>
        <w:rPr>
          <w:noProof/>
        </w:rPr>
        <w:t>Procedure for Ranging/SL Positioning service exposure though 5GC network via NEF</w:t>
      </w:r>
      <w:r>
        <w:rPr>
          <w:noProof/>
        </w:rPr>
        <w:tab/>
      </w:r>
      <w:r>
        <w:rPr>
          <w:noProof/>
        </w:rPr>
        <w:fldChar w:fldCharType="begin" w:fldLock="1"/>
      </w:r>
      <w:r>
        <w:rPr>
          <w:noProof/>
        </w:rPr>
        <w:instrText xml:space="preserve"> PAGEREF _Toc136839150 \h </w:instrText>
      </w:r>
      <w:r>
        <w:rPr>
          <w:noProof/>
        </w:rPr>
      </w:r>
      <w:r>
        <w:rPr>
          <w:noProof/>
        </w:rPr>
        <w:fldChar w:fldCharType="separate"/>
      </w:r>
      <w:r>
        <w:rPr>
          <w:noProof/>
        </w:rPr>
        <w:t>43</w:t>
      </w:r>
      <w:r>
        <w:rPr>
          <w:noProof/>
        </w:rPr>
        <w:fldChar w:fldCharType="end"/>
      </w:r>
    </w:p>
    <w:p w14:paraId="6C89BF2E" w14:textId="524920F5" w:rsidR="008125B8" w:rsidRDefault="008125B8">
      <w:pPr>
        <w:pStyle w:val="TOC5"/>
        <w:rPr>
          <w:rFonts w:asciiTheme="minorHAnsi" w:eastAsiaTheme="minorEastAsia" w:hAnsiTheme="minorHAnsi" w:cstheme="minorBidi"/>
          <w:noProof/>
          <w:sz w:val="22"/>
          <w:szCs w:val="22"/>
        </w:rPr>
      </w:pPr>
      <w:r w:rsidRPr="005C693B">
        <w:rPr>
          <w:rFonts w:eastAsia="Malgun Gothic"/>
          <w:noProof/>
        </w:rPr>
        <w:t>6.7.1.2.3</w:t>
      </w:r>
      <w:r>
        <w:rPr>
          <w:rFonts w:asciiTheme="minorHAnsi" w:eastAsiaTheme="minorEastAsia" w:hAnsiTheme="minorHAnsi" w:cstheme="minorBidi"/>
          <w:noProof/>
          <w:sz w:val="22"/>
          <w:szCs w:val="22"/>
        </w:rPr>
        <w:tab/>
      </w:r>
      <w:r w:rsidRPr="005C693B">
        <w:rPr>
          <w:rFonts w:eastAsia="Malgun Gothic"/>
          <w:noProof/>
        </w:rPr>
        <w:t>Procedure for Ranging/SL Positioning service exposure thoug</w:t>
      </w:r>
      <w:r>
        <w:rPr>
          <w:noProof/>
        </w:rPr>
        <w:t>h 5GC network via control plane</w:t>
      </w:r>
      <w:r>
        <w:rPr>
          <w:noProof/>
        </w:rPr>
        <w:tab/>
      </w:r>
      <w:r>
        <w:rPr>
          <w:noProof/>
        </w:rPr>
        <w:fldChar w:fldCharType="begin" w:fldLock="1"/>
      </w:r>
      <w:r>
        <w:rPr>
          <w:noProof/>
        </w:rPr>
        <w:instrText xml:space="preserve"> PAGEREF _Toc136839151 \h </w:instrText>
      </w:r>
      <w:r>
        <w:rPr>
          <w:noProof/>
        </w:rPr>
      </w:r>
      <w:r>
        <w:rPr>
          <w:noProof/>
        </w:rPr>
        <w:fldChar w:fldCharType="separate"/>
      </w:r>
      <w:r>
        <w:rPr>
          <w:noProof/>
        </w:rPr>
        <w:t>44</w:t>
      </w:r>
      <w:r>
        <w:rPr>
          <w:noProof/>
        </w:rPr>
        <w:fldChar w:fldCharType="end"/>
      </w:r>
    </w:p>
    <w:p w14:paraId="7B783E05" w14:textId="1391E0C9" w:rsidR="008125B8" w:rsidRDefault="008125B8">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Procedures for Service Exposure to the AF</w:t>
      </w:r>
      <w:r>
        <w:rPr>
          <w:noProof/>
        </w:rPr>
        <w:tab/>
      </w:r>
      <w:r>
        <w:rPr>
          <w:noProof/>
        </w:rPr>
        <w:fldChar w:fldCharType="begin" w:fldLock="1"/>
      </w:r>
      <w:r>
        <w:rPr>
          <w:noProof/>
        </w:rPr>
        <w:instrText xml:space="preserve"> PAGEREF _Toc136839152 \h </w:instrText>
      </w:r>
      <w:r>
        <w:rPr>
          <w:noProof/>
        </w:rPr>
      </w:r>
      <w:r>
        <w:rPr>
          <w:noProof/>
        </w:rPr>
        <w:fldChar w:fldCharType="separate"/>
      </w:r>
      <w:r>
        <w:rPr>
          <w:noProof/>
        </w:rPr>
        <w:t>45</w:t>
      </w:r>
      <w:r>
        <w:rPr>
          <w:noProof/>
        </w:rPr>
        <w:fldChar w:fldCharType="end"/>
      </w:r>
    </w:p>
    <w:p w14:paraId="4EF03ED3" w14:textId="0357641D" w:rsidR="008125B8" w:rsidRDefault="008125B8">
      <w:pPr>
        <w:pStyle w:val="TOC2"/>
        <w:rPr>
          <w:rFonts w:asciiTheme="minorHAnsi" w:eastAsiaTheme="minorEastAsia" w:hAnsiTheme="minorHAnsi" w:cstheme="minorBidi"/>
          <w:noProof/>
          <w:sz w:val="22"/>
          <w:szCs w:val="22"/>
        </w:rPr>
      </w:pPr>
      <w:r>
        <w:rPr>
          <w:noProof/>
          <w:lang w:eastAsia="zh-CN"/>
        </w:rPr>
        <w:t>6.8</w:t>
      </w:r>
      <w:r>
        <w:rPr>
          <w:rFonts w:asciiTheme="minorHAnsi" w:eastAsiaTheme="minorEastAsia" w:hAnsiTheme="minorHAnsi" w:cstheme="minorBidi"/>
          <w:noProof/>
          <w:sz w:val="22"/>
          <w:szCs w:val="22"/>
        </w:rPr>
        <w:tab/>
      </w:r>
      <w:r>
        <w:rPr>
          <w:noProof/>
          <w:lang w:eastAsia="zh-CN"/>
        </w:rPr>
        <w:t>Procedures of Ranging/Sidelink Positioning control</w:t>
      </w:r>
      <w:r>
        <w:rPr>
          <w:noProof/>
        </w:rPr>
        <w:tab/>
      </w:r>
      <w:r>
        <w:rPr>
          <w:noProof/>
        </w:rPr>
        <w:fldChar w:fldCharType="begin" w:fldLock="1"/>
      </w:r>
      <w:r>
        <w:rPr>
          <w:noProof/>
        </w:rPr>
        <w:instrText xml:space="preserve"> PAGEREF _Toc136839153 \h </w:instrText>
      </w:r>
      <w:r>
        <w:rPr>
          <w:noProof/>
        </w:rPr>
      </w:r>
      <w:r>
        <w:rPr>
          <w:noProof/>
        </w:rPr>
        <w:fldChar w:fldCharType="separate"/>
      </w:r>
      <w:r>
        <w:rPr>
          <w:noProof/>
        </w:rPr>
        <w:t>45</w:t>
      </w:r>
      <w:r>
        <w:rPr>
          <w:noProof/>
        </w:rPr>
        <w:fldChar w:fldCharType="end"/>
      </w:r>
    </w:p>
    <w:p w14:paraId="71A70BFA" w14:textId="6F146FBF" w:rsidR="008125B8" w:rsidRDefault="008125B8" w:rsidP="008125B8">
      <w:pPr>
        <w:pStyle w:val="TOC8"/>
        <w:rPr>
          <w:rFonts w:asciiTheme="minorHAnsi" w:eastAsiaTheme="minorEastAsia" w:hAnsiTheme="minorHAnsi" w:cstheme="minorBidi"/>
          <w:b w:val="0"/>
          <w:noProof/>
          <w:szCs w:val="22"/>
        </w:rPr>
      </w:pPr>
      <w:r>
        <w:rPr>
          <w:noProof/>
        </w:rPr>
        <w:t>Annex A (informative):</w:t>
      </w:r>
      <w:r>
        <w:rPr>
          <w:noProof/>
        </w:rPr>
        <w:tab/>
        <w:t>Change history</w:t>
      </w:r>
      <w:r>
        <w:rPr>
          <w:noProof/>
        </w:rPr>
        <w:tab/>
      </w:r>
      <w:r>
        <w:rPr>
          <w:noProof/>
        </w:rPr>
        <w:fldChar w:fldCharType="begin" w:fldLock="1"/>
      </w:r>
      <w:r>
        <w:rPr>
          <w:noProof/>
        </w:rPr>
        <w:instrText xml:space="preserve"> PAGEREF _Toc136839154 \h </w:instrText>
      </w:r>
      <w:r>
        <w:rPr>
          <w:noProof/>
        </w:rPr>
      </w:r>
      <w:r>
        <w:rPr>
          <w:noProof/>
        </w:rPr>
        <w:fldChar w:fldCharType="separate"/>
      </w:r>
      <w:r>
        <w:rPr>
          <w:noProof/>
        </w:rPr>
        <w:t>48</w:t>
      </w:r>
      <w:r>
        <w:rPr>
          <w:noProof/>
        </w:rPr>
        <w:fldChar w:fldCharType="end"/>
      </w:r>
    </w:p>
    <w:p w14:paraId="0B9E3498" w14:textId="3083622B" w:rsidR="00080512" w:rsidRPr="00324825" w:rsidRDefault="00EA0F2A">
      <w: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lastRenderedPageBreak/>
        <w:br w:type="page"/>
      </w:r>
    </w:p>
    <w:p w14:paraId="03993004" w14:textId="4B29A0A5" w:rsidR="00080512" w:rsidRPr="00324825" w:rsidRDefault="00080512">
      <w:pPr>
        <w:pStyle w:val="Heading1"/>
      </w:pPr>
      <w:bookmarkStart w:id="18" w:name="_Toc125974519"/>
      <w:bookmarkStart w:id="19" w:name="_Toc128730163"/>
      <w:bookmarkStart w:id="20" w:name="_Toc133441620"/>
      <w:bookmarkStart w:id="21" w:name="_Toc134242584"/>
      <w:bookmarkStart w:id="22" w:name="_Toc136480477"/>
      <w:bookmarkStart w:id="23" w:name="_Toc136480590"/>
      <w:bookmarkStart w:id="24" w:name="_Toc136839043"/>
      <w:r w:rsidRPr="00324825">
        <w:lastRenderedPageBreak/>
        <w:t>Foreword</w:t>
      </w:r>
      <w:bookmarkEnd w:id="16"/>
      <w:bookmarkEnd w:id="17"/>
      <w:bookmarkEnd w:id="18"/>
      <w:bookmarkEnd w:id="19"/>
      <w:bookmarkEnd w:id="20"/>
      <w:bookmarkEnd w:id="21"/>
      <w:bookmarkEnd w:id="22"/>
      <w:bookmarkEnd w:id="23"/>
      <w:bookmarkEnd w:id="24"/>
    </w:p>
    <w:p w14:paraId="2511FBFA" w14:textId="28DEE2FC" w:rsidR="00080512" w:rsidRPr="00324825" w:rsidRDefault="00080512">
      <w:r w:rsidRPr="00324825">
        <w:t xml:space="preserve">This Technical </w:t>
      </w:r>
      <w:bookmarkStart w:id="25" w:name="spectype3"/>
      <w:r w:rsidRPr="00324825">
        <w:t>Specification</w:t>
      </w:r>
      <w:bookmarkEnd w:id="25"/>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6" w:name="introduction"/>
      <w:bookmarkEnd w:id="26"/>
      <w:r w:rsidRPr="00324825">
        <w:br w:type="page"/>
      </w:r>
      <w:bookmarkStart w:id="27" w:name="scope"/>
      <w:bookmarkStart w:id="28" w:name="_Toc125508434"/>
      <w:bookmarkStart w:id="29" w:name="_Toc125508593"/>
      <w:bookmarkStart w:id="30" w:name="_Toc125974520"/>
      <w:bookmarkStart w:id="31" w:name="_Toc128730164"/>
      <w:bookmarkStart w:id="32" w:name="_Toc133441621"/>
      <w:bookmarkStart w:id="33" w:name="_Toc134242585"/>
      <w:bookmarkStart w:id="34" w:name="_Toc136480478"/>
      <w:bookmarkStart w:id="35" w:name="_Toc136480591"/>
      <w:bookmarkStart w:id="36" w:name="_Toc136839044"/>
      <w:bookmarkEnd w:id="27"/>
      <w:r w:rsidRPr="00324825">
        <w:lastRenderedPageBreak/>
        <w:t>1</w:t>
      </w:r>
      <w:r w:rsidRPr="00324825">
        <w:tab/>
        <w:t>Scope</w:t>
      </w:r>
      <w:bookmarkEnd w:id="28"/>
      <w:bookmarkEnd w:id="29"/>
      <w:bookmarkEnd w:id="30"/>
      <w:bookmarkEnd w:id="31"/>
      <w:bookmarkEnd w:id="32"/>
      <w:bookmarkEnd w:id="33"/>
      <w:bookmarkEnd w:id="34"/>
      <w:bookmarkEnd w:id="35"/>
      <w:bookmarkEnd w:id="36"/>
    </w:p>
    <w:p w14:paraId="50128B29" w14:textId="77777777" w:rsidR="008125B8" w:rsidRDefault="008125B8" w:rsidP="00F17793">
      <w:r>
        <w:t>The present document specifies the stage 2 of the Ranging based services and Sidelink positioning in 5G System for commercial, V2X and public safety use cases in in-coverage, partial coverage, and out-of-coverage of 5G network using 5G NR PC5 RAT.</w:t>
      </w:r>
    </w:p>
    <w:p w14:paraId="0BAE8CD5" w14:textId="77777777" w:rsidR="008125B8" w:rsidRDefault="008125B8" w:rsidP="00F17793">
      <w:r>
        <w:t>Radio aspects of Ranging based services and Sidelink positioning in 5GS are defined in TS 38.355 [12] and TS 38.305 [5].</w:t>
      </w:r>
    </w:p>
    <w:p w14:paraId="15D7A566" w14:textId="77777777" w:rsidR="008125B8" w:rsidRDefault="008125B8" w:rsidP="00F17793">
      <w:r>
        <w:t>Security aspects of Ranging based services and Sidelink positioning in 5GS are defined in TS 33.533 [13].</w:t>
      </w:r>
    </w:p>
    <w:p w14:paraId="794720D9" w14:textId="48E9DC33" w:rsidR="00080512" w:rsidRPr="00324825" w:rsidRDefault="00080512">
      <w:pPr>
        <w:pStyle w:val="Heading1"/>
      </w:pPr>
      <w:bookmarkStart w:id="37" w:name="references"/>
      <w:bookmarkStart w:id="38" w:name="_Toc125508435"/>
      <w:bookmarkStart w:id="39" w:name="_Toc125508594"/>
      <w:bookmarkStart w:id="40" w:name="_Toc125974521"/>
      <w:bookmarkStart w:id="41" w:name="_Toc128730165"/>
      <w:bookmarkStart w:id="42" w:name="_Toc133441622"/>
      <w:bookmarkStart w:id="43" w:name="_Toc134242586"/>
      <w:bookmarkStart w:id="44" w:name="_Toc136480479"/>
      <w:bookmarkStart w:id="45" w:name="_Toc136480592"/>
      <w:bookmarkStart w:id="46" w:name="_Toc136839045"/>
      <w:bookmarkEnd w:id="37"/>
      <w:r w:rsidRPr="00324825">
        <w:t>2</w:t>
      </w:r>
      <w:r w:rsidRPr="00324825">
        <w:tab/>
        <w:t>References</w:t>
      </w:r>
      <w:bookmarkEnd w:id="38"/>
      <w:bookmarkEnd w:id="39"/>
      <w:bookmarkEnd w:id="40"/>
      <w:bookmarkEnd w:id="41"/>
      <w:bookmarkEnd w:id="42"/>
      <w:bookmarkEnd w:id="43"/>
      <w:bookmarkEnd w:id="44"/>
      <w:bookmarkEnd w:id="45"/>
      <w:bookmarkEnd w:id="46"/>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0F60D8F1" w:rsidR="00EC4A25" w:rsidRDefault="00EC4A25" w:rsidP="00EC4A25">
      <w:pPr>
        <w:pStyle w:val="EX"/>
      </w:pPr>
      <w:bookmarkStart w:id="47" w:name="MCCTEMPBM_00000024"/>
      <w:r w:rsidRPr="00324825">
        <w:t>[1]</w:t>
      </w:r>
      <w:r w:rsidRPr="00324825">
        <w:tab/>
      </w:r>
      <w:r w:rsidR="008125B8" w:rsidRPr="00324825">
        <w:t>3GPP</w:t>
      </w:r>
      <w:r w:rsidR="008125B8">
        <w:t> </w:t>
      </w:r>
      <w:r w:rsidR="008125B8" w:rsidRPr="00324825">
        <w:t>TR</w:t>
      </w:r>
      <w:r w:rsidR="008125B8">
        <w:t> </w:t>
      </w:r>
      <w:r w:rsidR="008125B8" w:rsidRPr="00324825">
        <w:t>21.905:</w:t>
      </w:r>
      <w:r w:rsidRPr="00324825">
        <w:t xml:space="preserve"> "Vocabulary for 3GPP Specifications".</w:t>
      </w:r>
    </w:p>
    <w:p w14:paraId="26671A35" w14:textId="5E58BB8C" w:rsidR="005D2350" w:rsidRPr="00D91E61" w:rsidRDefault="005D2350" w:rsidP="005D2350">
      <w:pPr>
        <w:pStyle w:val="EX"/>
      </w:pPr>
      <w:bookmarkStart w:id="48" w:name="definitions"/>
      <w:bookmarkStart w:id="49" w:name="_Toc125508436"/>
      <w:bookmarkStart w:id="50" w:name="_Toc125508595"/>
      <w:bookmarkEnd w:id="48"/>
      <w:r>
        <w:t>[</w:t>
      </w:r>
      <w:r w:rsidR="001C6377">
        <w:t>2</w:t>
      </w:r>
      <w:r>
        <w:t>]</w:t>
      </w:r>
      <w:r>
        <w:tab/>
      </w:r>
      <w:r w:rsidR="008125B8" w:rsidRPr="00C4267E">
        <w:t>3GPP</w:t>
      </w:r>
      <w:r w:rsidR="008125B8">
        <w:t> </w:t>
      </w:r>
      <w:r w:rsidR="008125B8" w:rsidRPr="00C4267E">
        <w:t>TS</w:t>
      </w:r>
      <w:r w:rsidR="008125B8">
        <w:t> 23.501</w:t>
      </w:r>
      <w:r w:rsidR="008125B8" w:rsidRPr="00C4267E">
        <w:t>:</w:t>
      </w:r>
      <w:r w:rsidRPr="00C4267E">
        <w:t xml:space="preserve"> </w:t>
      </w:r>
      <w:r>
        <w:t>"</w:t>
      </w:r>
      <w:r w:rsidR="001C6377">
        <w:t>System architecture for the 5G System (5GS)</w:t>
      </w:r>
      <w:r>
        <w:t>"</w:t>
      </w:r>
      <w:r w:rsidRPr="00C4267E">
        <w:t>.</w:t>
      </w:r>
    </w:p>
    <w:p w14:paraId="7EDF8219" w14:textId="568B7C3E" w:rsidR="005D2350" w:rsidRPr="00D91E61" w:rsidRDefault="005D2350" w:rsidP="005D2350">
      <w:pPr>
        <w:pStyle w:val="EX"/>
      </w:pPr>
      <w:r>
        <w:t>[</w:t>
      </w:r>
      <w:r w:rsidR="001C6377">
        <w:t>3</w:t>
      </w:r>
      <w:r>
        <w:t>]</w:t>
      </w:r>
      <w:r>
        <w:tab/>
      </w:r>
      <w:r w:rsidR="008125B8" w:rsidRPr="00C4267E">
        <w:t>3GPP</w:t>
      </w:r>
      <w:r w:rsidR="008125B8">
        <w:t> </w:t>
      </w:r>
      <w:r w:rsidR="008125B8" w:rsidRPr="00C4267E">
        <w:t>TS</w:t>
      </w:r>
      <w:r w:rsidR="008125B8">
        <w:t> 23.502</w:t>
      </w:r>
      <w:r w:rsidR="008125B8" w:rsidRPr="00C4267E">
        <w:t>:</w:t>
      </w:r>
      <w:r w:rsidRPr="00C4267E">
        <w:t xml:space="preserve"> </w:t>
      </w:r>
      <w:r>
        <w:t>"</w:t>
      </w:r>
      <w:r w:rsidR="001C6377">
        <w:t>Procedures for the 5G System (5GS)</w:t>
      </w:r>
      <w:r>
        <w:t>"</w:t>
      </w:r>
      <w:r w:rsidRPr="00C4267E">
        <w:t>.</w:t>
      </w:r>
    </w:p>
    <w:p w14:paraId="57AB50DE" w14:textId="351D4B8F" w:rsidR="005D2350" w:rsidRPr="00D91E61" w:rsidRDefault="005D2350" w:rsidP="005D2350">
      <w:pPr>
        <w:pStyle w:val="EX"/>
      </w:pPr>
      <w:r>
        <w:t>[</w:t>
      </w:r>
      <w:r w:rsidR="001C6377">
        <w:t>4</w:t>
      </w:r>
      <w:r>
        <w:t>]</w:t>
      </w:r>
      <w:r>
        <w:tab/>
      </w:r>
      <w:r w:rsidR="008125B8" w:rsidRPr="00C4267E">
        <w:t>3GPP</w:t>
      </w:r>
      <w:r w:rsidR="008125B8">
        <w:t> </w:t>
      </w:r>
      <w:r w:rsidR="008125B8" w:rsidRPr="00C4267E">
        <w:t>TS</w:t>
      </w:r>
      <w:r w:rsidR="008125B8">
        <w:t> 23.503</w:t>
      </w:r>
      <w:r w:rsidR="008125B8" w:rsidRPr="00C4267E">
        <w:t>:</w:t>
      </w:r>
      <w:r w:rsidRPr="00C4267E">
        <w:t xml:space="preserve"> </w:t>
      </w:r>
      <w:r>
        <w:t>"</w:t>
      </w:r>
      <w:r w:rsidR="001C6377">
        <w:t>Policy and charging control framework for the 5G System (5GS); Stage 2</w:t>
      </w:r>
      <w:r>
        <w:t>"</w:t>
      </w:r>
      <w:r w:rsidRPr="00C4267E">
        <w:t>.</w:t>
      </w:r>
    </w:p>
    <w:p w14:paraId="74C8930D" w14:textId="6D3F97DA" w:rsidR="001C6377" w:rsidRPr="00D91E61" w:rsidRDefault="001C6377" w:rsidP="001C6377">
      <w:pPr>
        <w:pStyle w:val="EX"/>
      </w:pPr>
      <w:r>
        <w:t>[5]</w:t>
      </w:r>
      <w:r>
        <w:tab/>
      </w:r>
      <w:r w:rsidR="008125B8" w:rsidRPr="00C4267E">
        <w:t>3GPP</w:t>
      </w:r>
      <w:r w:rsidR="008125B8">
        <w:t> </w:t>
      </w:r>
      <w:r w:rsidR="008125B8" w:rsidRPr="00C4267E">
        <w:t>TS</w:t>
      </w:r>
      <w:r w:rsidR="008125B8">
        <w:t> 38.305</w:t>
      </w:r>
      <w:r w:rsidR="008125B8"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51B6881B" w:rsidR="001C6377" w:rsidRPr="00D91E61" w:rsidRDefault="001C6377" w:rsidP="001C6377">
      <w:pPr>
        <w:pStyle w:val="EX"/>
      </w:pPr>
      <w:r>
        <w:t>[6]</w:t>
      </w:r>
      <w:r>
        <w:tab/>
      </w:r>
      <w:r w:rsidR="008125B8" w:rsidRPr="00C4267E">
        <w:t>3GPP</w:t>
      </w:r>
      <w:r w:rsidR="008125B8">
        <w:t> </w:t>
      </w:r>
      <w:r w:rsidR="008125B8" w:rsidRPr="00C4267E">
        <w:t>TS</w:t>
      </w:r>
      <w:r w:rsidR="008125B8">
        <w:t> 23.287</w:t>
      </w:r>
      <w:r w:rsidR="008125B8" w:rsidRPr="00C4267E">
        <w:t>:</w:t>
      </w:r>
      <w:r w:rsidRPr="00C4267E">
        <w:t xml:space="preserve"> </w:t>
      </w:r>
      <w:r>
        <w:t>"Architecture enhancements for 5G System (5GS) to support Vehicle-to-Everything (V2X) services"</w:t>
      </w:r>
      <w:r w:rsidRPr="00C4267E">
        <w:t>.</w:t>
      </w:r>
    </w:p>
    <w:p w14:paraId="56D84F57" w14:textId="525A1855" w:rsidR="001C6377" w:rsidRPr="00D91E61" w:rsidRDefault="001C6377" w:rsidP="001C6377">
      <w:pPr>
        <w:pStyle w:val="EX"/>
      </w:pPr>
      <w:r>
        <w:t>[7]</w:t>
      </w:r>
      <w:r>
        <w:tab/>
      </w:r>
      <w:r w:rsidR="008125B8" w:rsidRPr="00C4267E">
        <w:t>3GPP</w:t>
      </w:r>
      <w:r w:rsidR="008125B8">
        <w:t> </w:t>
      </w:r>
      <w:r w:rsidR="008125B8" w:rsidRPr="00C4267E">
        <w:t>TS</w:t>
      </w:r>
      <w:r w:rsidR="008125B8">
        <w:t> 23.304</w:t>
      </w:r>
      <w:r w:rsidR="008125B8" w:rsidRPr="00C4267E">
        <w:t>:</w:t>
      </w:r>
      <w:r w:rsidRPr="00C4267E">
        <w:t xml:space="preserve"> </w:t>
      </w:r>
      <w:r>
        <w:t>"Proximity based Services (ProSe) in the 5G System (5GS)"</w:t>
      </w:r>
      <w:r w:rsidRPr="00C4267E">
        <w:t>.</w:t>
      </w:r>
    </w:p>
    <w:p w14:paraId="787A962E" w14:textId="1D177810" w:rsidR="001C6377" w:rsidRDefault="001C6377" w:rsidP="001C6377">
      <w:pPr>
        <w:pStyle w:val="EX"/>
      </w:pPr>
      <w:r>
        <w:t>[8]</w:t>
      </w:r>
      <w:r>
        <w:tab/>
      </w:r>
      <w:r w:rsidR="008125B8" w:rsidRPr="00C4267E">
        <w:t>3GPP</w:t>
      </w:r>
      <w:r w:rsidR="008125B8">
        <w:t> </w:t>
      </w:r>
      <w:r w:rsidR="008125B8" w:rsidRPr="00C4267E">
        <w:t>TS</w:t>
      </w:r>
      <w:r w:rsidR="008125B8">
        <w:t> 23.273</w:t>
      </w:r>
      <w:r w:rsidR="008125B8" w:rsidRPr="00C4267E">
        <w:t>:</w:t>
      </w:r>
      <w:r w:rsidRPr="00C4267E">
        <w:t xml:space="preserve"> </w:t>
      </w:r>
      <w:r>
        <w:t>"5G System (5GS) Location Services (LCS); Stage 2"</w:t>
      </w:r>
      <w:r w:rsidRPr="00C4267E">
        <w:t>.</w:t>
      </w:r>
    </w:p>
    <w:p w14:paraId="76CCEE02" w14:textId="2A8A91CF" w:rsidR="00BC59D6" w:rsidRDefault="00BC59D6" w:rsidP="001C6377">
      <w:pPr>
        <w:pStyle w:val="EX"/>
      </w:pPr>
      <w:r>
        <w:t>[9]</w:t>
      </w:r>
      <w:r>
        <w:tab/>
      </w:r>
      <w:r w:rsidR="008125B8" w:rsidRPr="001216A7">
        <w:t>3GPP</w:t>
      </w:r>
      <w:r w:rsidR="008125B8">
        <w:t> </w:t>
      </w:r>
      <w:r w:rsidR="008125B8" w:rsidRPr="001216A7">
        <w:t>TS</w:t>
      </w:r>
      <w:r w:rsidR="008125B8">
        <w:t> </w:t>
      </w:r>
      <w:r w:rsidR="008125B8" w:rsidRPr="001216A7">
        <w:rPr>
          <w:rFonts w:hint="eastAsia"/>
        </w:rPr>
        <w:t>3</w:t>
      </w:r>
      <w:r w:rsidR="008125B8">
        <w:t>7</w:t>
      </w:r>
      <w:r w:rsidR="008125B8" w:rsidRPr="001216A7">
        <w:t>.</w:t>
      </w:r>
      <w:r w:rsidR="008125B8" w:rsidRPr="001216A7">
        <w:rPr>
          <w:rFonts w:hint="eastAsia"/>
        </w:rPr>
        <w:t>35</w:t>
      </w:r>
      <w:r w:rsidR="008125B8" w:rsidRPr="001216A7">
        <w:t>5:</w:t>
      </w:r>
      <w:r w:rsidRPr="001216A7">
        <w:t xml:space="preserve"> "LTE Positioning Protocol (LPP)".</w:t>
      </w:r>
    </w:p>
    <w:p w14:paraId="5265EE9A" w14:textId="0EEA94F9" w:rsidR="001914C2" w:rsidRDefault="001914C2" w:rsidP="001914C2">
      <w:pPr>
        <w:pStyle w:val="EX"/>
      </w:pPr>
      <w:r>
        <w:t>[10]</w:t>
      </w:r>
      <w:r>
        <w:tab/>
      </w:r>
      <w:r w:rsidR="008125B8">
        <w:t>3GPP TS 23.222:</w:t>
      </w:r>
      <w:r>
        <w:t xml:space="preserve"> "Common API Framework for 3GPP Northbound APIs".</w:t>
      </w:r>
    </w:p>
    <w:p w14:paraId="2B7F6AE7" w14:textId="0DA36EAE"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8125B8">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78AB808D" w:rsidR="00312F5A" w:rsidRDefault="00312F5A" w:rsidP="00312F5A">
      <w:pPr>
        <w:pStyle w:val="EX"/>
        <w:rPr>
          <w:rFonts w:eastAsia="DengXian"/>
          <w:lang w:eastAsia="zh-CN"/>
        </w:rPr>
      </w:pPr>
      <w:r>
        <w:rPr>
          <w:rFonts w:eastAsia="DengXian"/>
          <w:lang w:eastAsia="zh-CN"/>
        </w:rPr>
        <w:t>[12]</w:t>
      </w:r>
      <w:r>
        <w:rPr>
          <w:rFonts w:eastAsia="DengXian"/>
          <w:lang w:eastAsia="zh-CN"/>
        </w:rPr>
        <w:tab/>
      </w:r>
      <w:r w:rsidR="008125B8">
        <w:rPr>
          <w:rFonts w:eastAsia="DengXian"/>
          <w:lang w:eastAsia="zh-CN"/>
        </w:rPr>
        <w:t>3GPP TS 38.355</w:t>
      </w:r>
      <w:r w:rsidR="008125B8" w:rsidRPr="00125E27">
        <w:rPr>
          <w:rFonts w:eastAsia="DengXian"/>
          <w:lang w:eastAsia="zh-CN"/>
        </w:rPr>
        <w:t>:</w:t>
      </w:r>
      <w:r w:rsidRPr="00125E27">
        <w:rPr>
          <w:rFonts w:eastAsia="DengXian"/>
          <w:lang w:eastAsia="zh-CN"/>
        </w:rPr>
        <w:t xml:space="preserve"> "</w:t>
      </w:r>
      <w:r w:rsidRPr="001201F0">
        <w:rPr>
          <w:rFonts w:eastAsia="DengXian"/>
          <w:lang w:eastAsia="zh-CN"/>
        </w:rPr>
        <w:t>NR; Sidelink Positioning Protocol (SLPP); Protocol Specification</w:t>
      </w:r>
      <w:r w:rsidRPr="00125E27">
        <w:rPr>
          <w:rFonts w:eastAsia="DengXian"/>
          <w:lang w:eastAsia="zh-CN"/>
        </w:rPr>
        <w:t>".</w:t>
      </w:r>
    </w:p>
    <w:p w14:paraId="36E3D906" w14:textId="6CD00D37" w:rsidR="00312F5A" w:rsidRDefault="00312F5A" w:rsidP="00312F5A">
      <w:pPr>
        <w:pStyle w:val="EX"/>
        <w:rPr>
          <w:rFonts w:eastAsia="DengXian"/>
          <w:lang w:eastAsia="zh-CN"/>
        </w:rPr>
      </w:pPr>
      <w:r>
        <w:rPr>
          <w:rFonts w:eastAsia="DengXian"/>
          <w:lang w:eastAsia="zh-CN"/>
        </w:rPr>
        <w:t>[13]</w:t>
      </w:r>
      <w:r>
        <w:rPr>
          <w:rFonts w:eastAsia="DengXian"/>
          <w:lang w:eastAsia="zh-CN"/>
        </w:rPr>
        <w:tab/>
      </w:r>
      <w:r w:rsidR="008125B8">
        <w:rPr>
          <w:rFonts w:eastAsia="DengXian"/>
          <w:lang w:eastAsia="zh-CN"/>
        </w:rPr>
        <w:t>3GPP TS 33.533</w:t>
      </w:r>
      <w:r w:rsidR="008125B8" w:rsidRPr="00125E27">
        <w:rPr>
          <w:rFonts w:eastAsia="DengXian"/>
          <w:lang w:eastAsia="zh-CN"/>
        </w:rPr>
        <w:t>:</w:t>
      </w:r>
      <w:r w:rsidRPr="00125E27">
        <w:rPr>
          <w:rFonts w:eastAsia="DengXian"/>
          <w:lang w:eastAsia="zh-CN"/>
        </w:rPr>
        <w:t xml:space="preserve"> "</w:t>
      </w:r>
      <w:r w:rsidRPr="008333ED">
        <w:rPr>
          <w:rFonts w:eastAsia="DengXian"/>
          <w:lang w:eastAsia="zh-CN"/>
        </w:rPr>
        <w:t xml:space="preserve">Security aspects of ranging based services and </w:t>
      </w:r>
      <w:r w:rsidR="00425E75" w:rsidRPr="008333ED">
        <w:rPr>
          <w:rFonts w:eastAsia="DengXian"/>
          <w:lang w:eastAsia="zh-CN"/>
        </w:rPr>
        <w:t xml:space="preserve">Sidelink </w:t>
      </w:r>
      <w:r w:rsidRPr="008333ED">
        <w:rPr>
          <w:rFonts w:eastAsia="DengXian"/>
          <w:lang w:eastAsia="zh-CN"/>
        </w:rPr>
        <w:t>positioning</w:t>
      </w:r>
      <w:r w:rsidRPr="00125E27">
        <w:rPr>
          <w:rFonts w:eastAsia="DengXian"/>
          <w:lang w:eastAsia="zh-CN"/>
        </w:rPr>
        <w:t>".</w:t>
      </w:r>
    </w:p>
    <w:p w14:paraId="12E2FA44" w14:textId="71653E2E"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8125B8">
        <w:rPr>
          <w:rFonts w:eastAsiaTheme="minorEastAsia"/>
          <w:lang w:eastAsia="zh-CN"/>
        </w:rPr>
        <w:t>3GPP TS 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Heading1"/>
      </w:pPr>
      <w:bookmarkStart w:id="51" w:name="_Toc125974522"/>
      <w:bookmarkStart w:id="52" w:name="_Toc128730166"/>
      <w:bookmarkStart w:id="53" w:name="_Toc133441623"/>
      <w:bookmarkStart w:id="54" w:name="_Toc134242587"/>
      <w:bookmarkStart w:id="55" w:name="_Toc136480480"/>
      <w:bookmarkStart w:id="56" w:name="_Toc136480593"/>
      <w:bookmarkStart w:id="57" w:name="_Toc136839046"/>
      <w:bookmarkEnd w:id="47"/>
      <w:r w:rsidRPr="00324825">
        <w:lastRenderedPageBreak/>
        <w:t>3</w:t>
      </w:r>
      <w:r w:rsidRPr="00324825">
        <w:tab/>
        <w:t>Definitions</w:t>
      </w:r>
      <w:r w:rsidR="00B54879" w:rsidRPr="00324825">
        <w:t xml:space="preserve"> of terms </w:t>
      </w:r>
      <w:r w:rsidR="00602AEA" w:rsidRPr="00324825">
        <w:t>and abbreviations</w:t>
      </w:r>
      <w:bookmarkEnd w:id="49"/>
      <w:bookmarkEnd w:id="50"/>
      <w:bookmarkEnd w:id="51"/>
      <w:bookmarkEnd w:id="52"/>
      <w:bookmarkEnd w:id="53"/>
      <w:bookmarkEnd w:id="54"/>
      <w:bookmarkEnd w:id="55"/>
      <w:bookmarkEnd w:id="56"/>
      <w:bookmarkEnd w:id="57"/>
    </w:p>
    <w:p w14:paraId="6CBABCF9" w14:textId="77777777" w:rsidR="00080512" w:rsidRPr="00324825" w:rsidRDefault="00080512">
      <w:pPr>
        <w:pStyle w:val="Heading2"/>
      </w:pPr>
      <w:bookmarkStart w:id="58" w:name="_Toc125508437"/>
      <w:bookmarkStart w:id="59" w:name="_Toc125508596"/>
      <w:bookmarkStart w:id="60" w:name="_Toc125974523"/>
      <w:bookmarkStart w:id="61" w:name="_Toc128730167"/>
      <w:bookmarkStart w:id="62" w:name="_Toc133441624"/>
      <w:bookmarkStart w:id="63" w:name="_Toc134242588"/>
      <w:bookmarkStart w:id="64" w:name="_Toc136480481"/>
      <w:bookmarkStart w:id="65" w:name="_Toc136480594"/>
      <w:bookmarkStart w:id="66" w:name="_Toc136839047"/>
      <w:r w:rsidRPr="00324825">
        <w:t>3.1</w:t>
      </w:r>
      <w:r w:rsidRPr="00324825">
        <w:tab/>
      </w:r>
      <w:r w:rsidR="002B6339" w:rsidRPr="00324825">
        <w:t>Terms</w:t>
      </w:r>
      <w:bookmarkEnd w:id="58"/>
      <w:bookmarkEnd w:id="59"/>
      <w:bookmarkEnd w:id="60"/>
      <w:bookmarkEnd w:id="61"/>
      <w:bookmarkEnd w:id="62"/>
      <w:bookmarkEnd w:id="63"/>
      <w:bookmarkEnd w:id="64"/>
      <w:bookmarkEnd w:id="65"/>
      <w:bookmarkEnd w:id="66"/>
    </w:p>
    <w:p w14:paraId="060B24CE" w14:textId="38692861" w:rsidR="00080512" w:rsidRDefault="00080512">
      <w:r w:rsidRPr="00324825">
        <w:t xml:space="preserve">For the purposes of the present document, the terms given in </w:t>
      </w:r>
      <w:r w:rsidR="008125B8" w:rsidRPr="00324825">
        <w:t>TR</w:t>
      </w:r>
      <w:r w:rsidR="008125B8">
        <w:t> </w:t>
      </w:r>
      <w:r w:rsidR="008125B8" w:rsidRPr="00324825">
        <w:t>21.905</w:t>
      </w:r>
      <w:r w:rsidR="008125B8">
        <w:t> </w:t>
      </w:r>
      <w:r w:rsidR="008125B8" w:rsidRPr="00324825">
        <w:t>[</w:t>
      </w:r>
      <w:r w:rsidR="004D3578" w:rsidRPr="00324825">
        <w:t>1</w:t>
      </w:r>
      <w:r w:rsidRPr="00324825">
        <w:t xml:space="preserve">] and the following apply. A term defined in the present document takes precedence over the definition of the same term, if any, in </w:t>
      </w:r>
      <w:r w:rsidR="008125B8" w:rsidRPr="00324825">
        <w:t>TR</w:t>
      </w:r>
      <w:r w:rsidR="008125B8">
        <w:t> </w:t>
      </w:r>
      <w:r w:rsidR="008125B8" w:rsidRPr="00324825">
        <w:t>21.905</w:t>
      </w:r>
      <w:r w:rsidR="008125B8">
        <w:t> </w:t>
      </w:r>
      <w:r w:rsidR="008125B8"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B52B90" w:rsidR="00D362B3"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C5525BA" w14:textId="108B7D49" w:rsidR="00122342" w:rsidRPr="00122342" w:rsidRDefault="00122342" w:rsidP="00D362B3">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25D43459" w14:textId="516BA541"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r w:rsidR="00425E75">
        <w:rPr>
          <w:rFonts w:eastAsia="SimSun"/>
          <w:lang w:eastAsia="zh-CN" w:bidi="ar"/>
        </w:rPr>
        <w:t>S</w:t>
      </w:r>
      <w:r w:rsidR="00425E75"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45BA0504"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399276EE" w:rsidR="00D362B3" w:rsidRDefault="00D362B3" w:rsidP="00BC09B2">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0EFE531" w14:textId="77777777" w:rsidR="00893DB4" w:rsidRDefault="00893DB4" w:rsidP="00893DB4">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2E967D8" w14:textId="1B38C972" w:rsidR="00893DB4" w:rsidRPr="00D362B3" w:rsidRDefault="00893DB4" w:rsidP="00893DB4">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E81C5C1" w14:textId="673E2658" w:rsidR="00080512" w:rsidRPr="00324825" w:rsidRDefault="00226AB9">
      <w:pPr>
        <w:pStyle w:val="Heading2"/>
      </w:pPr>
      <w:bookmarkStart w:id="67" w:name="_Toc125508438"/>
      <w:bookmarkStart w:id="68" w:name="_Toc125508597"/>
      <w:bookmarkStart w:id="69" w:name="_Toc125974524"/>
      <w:bookmarkStart w:id="70" w:name="_Toc128730168"/>
      <w:bookmarkStart w:id="71" w:name="_Toc133441625"/>
      <w:bookmarkStart w:id="72" w:name="_Toc134242589"/>
      <w:bookmarkStart w:id="73" w:name="_Toc136480482"/>
      <w:bookmarkStart w:id="74" w:name="_Toc136480595"/>
      <w:bookmarkStart w:id="75" w:name="_Toc136839048"/>
      <w:r w:rsidRPr="00324825">
        <w:lastRenderedPageBreak/>
        <w:t>3.2</w:t>
      </w:r>
      <w:r w:rsidR="00080512" w:rsidRPr="00324825">
        <w:tab/>
        <w:t>Abbreviations</w:t>
      </w:r>
      <w:bookmarkEnd w:id="67"/>
      <w:bookmarkEnd w:id="68"/>
      <w:bookmarkEnd w:id="69"/>
      <w:bookmarkEnd w:id="70"/>
      <w:bookmarkEnd w:id="71"/>
      <w:bookmarkEnd w:id="72"/>
      <w:bookmarkEnd w:id="73"/>
      <w:bookmarkEnd w:id="74"/>
      <w:bookmarkEnd w:id="75"/>
    </w:p>
    <w:p w14:paraId="338C6B7C" w14:textId="2656F37C" w:rsidR="00080512" w:rsidRDefault="00080512" w:rsidP="00433A45">
      <w:r w:rsidRPr="00324825">
        <w:t>For the purposes of the present document, the abb</w:t>
      </w:r>
      <w:r w:rsidR="004D3578" w:rsidRPr="00324825">
        <w:t xml:space="preserve">reviations given in </w:t>
      </w:r>
      <w:r w:rsidR="008125B8" w:rsidRPr="00324825">
        <w:t>TR</w:t>
      </w:r>
      <w:r w:rsidR="008125B8">
        <w:t> </w:t>
      </w:r>
      <w:r w:rsidR="008125B8" w:rsidRPr="00324825">
        <w:t>21.905</w:t>
      </w:r>
      <w:r w:rsidR="008125B8">
        <w:t> </w:t>
      </w:r>
      <w:r w:rsidR="008125B8"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8125B8" w:rsidRPr="00324825">
        <w:t>TR</w:t>
      </w:r>
      <w:r w:rsidR="008125B8">
        <w:t> </w:t>
      </w:r>
      <w:r w:rsidR="008125B8" w:rsidRPr="00324825">
        <w:t>21.905</w:t>
      </w:r>
      <w:r w:rsidR="008125B8">
        <w:t> </w:t>
      </w:r>
      <w:r w:rsidR="008125B8" w:rsidRPr="00324825">
        <w:t>[</w:t>
      </w:r>
      <w:r w:rsidR="004D3578" w:rsidRPr="00324825">
        <w:t>1</w:t>
      </w:r>
      <w:r w:rsidRPr="00324825">
        <w:t>].</w:t>
      </w:r>
    </w:p>
    <w:p w14:paraId="0BC43F3A" w14:textId="77777777" w:rsidR="000E1BC5" w:rsidRPr="008F757C" w:rsidRDefault="000E1BC5" w:rsidP="000E1BC5">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30DB7746" w14:textId="4270D5FA" w:rsidR="000E1BC5" w:rsidRDefault="000E1BC5" w:rsidP="000E1BC5">
      <w:pPr>
        <w:pStyle w:val="EW"/>
      </w:pPr>
      <w:r w:rsidRPr="008F757C">
        <w:rPr>
          <w:rFonts w:eastAsia="DengXian"/>
          <w:lang w:eastAsia="zh-CN"/>
        </w:rPr>
        <w:t>RSPP</w:t>
      </w:r>
      <w:r w:rsidRPr="008F757C">
        <w:rPr>
          <w:rFonts w:eastAsia="DengXian"/>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Heading1"/>
      </w:pPr>
      <w:bookmarkStart w:id="76" w:name="clause4"/>
      <w:bookmarkStart w:id="77" w:name="_Toc125508439"/>
      <w:bookmarkStart w:id="78" w:name="_Toc125508598"/>
      <w:bookmarkStart w:id="79" w:name="_Toc125974525"/>
      <w:bookmarkStart w:id="80" w:name="_Toc128730169"/>
      <w:bookmarkStart w:id="81" w:name="_Toc133441626"/>
      <w:bookmarkStart w:id="82" w:name="_Toc134242590"/>
      <w:bookmarkStart w:id="83" w:name="_Toc136480483"/>
      <w:bookmarkStart w:id="84" w:name="_Toc136480596"/>
      <w:bookmarkStart w:id="85" w:name="_Toc136839049"/>
      <w:bookmarkEnd w:id="76"/>
      <w:r w:rsidRPr="00324825">
        <w:t>4</w:t>
      </w:r>
      <w:r w:rsidRPr="00324825">
        <w:tab/>
      </w:r>
      <w:r w:rsidR="00B54879" w:rsidRPr="00324825">
        <w:t>Architecture model and concepts</w:t>
      </w:r>
      <w:bookmarkEnd w:id="77"/>
      <w:bookmarkEnd w:id="78"/>
      <w:bookmarkEnd w:id="79"/>
      <w:bookmarkEnd w:id="80"/>
      <w:bookmarkEnd w:id="81"/>
      <w:bookmarkEnd w:id="82"/>
      <w:bookmarkEnd w:id="83"/>
      <w:bookmarkEnd w:id="84"/>
      <w:bookmarkEnd w:id="85"/>
    </w:p>
    <w:p w14:paraId="480FB05A" w14:textId="125009D0" w:rsidR="00080512" w:rsidRPr="00324825" w:rsidRDefault="00080512">
      <w:pPr>
        <w:pStyle w:val="Heading2"/>
      </w:pPr>
      <w:bookmarkStart w:id="86" w:name="_Toc125508440"/>
      <w:bookmarkStart w:id="87" w:name="_Toc125508599"/>
      <w:bookmarkStart w:id="88" w:name="_Toc125974526"/>
      <w:bookmarkStart w:id="89" w:name="_Toc128730170"/>
      <w:bookmarkStart w:id="90" w:name="_Toc133441627"/>
      <w:bookmarkStart w:id="91" w:name="_Toc134242591"/>
      <w:bookmarkStart w:id="92" w:name="_Toc136480484"/>
      <w:bookmarkStart w:id="93" w:name="_Toc136480597"/>
      <w:bookmarkStart w:id="94" w:name="_Toc136839050"/>
      <w:r w:rsidRPr="00324825">
        <w:t>4.1</w:t>
      </w:r>
      <w:r w:rsidRPr="00324825">
        <w:tab/>
      </w:r>
      <w:r w:rsidR="00B54879" w:rsidRPr="00324825">
        <w:t>General concept</w:t>
      </w:r>
      <w:bookmarkEnd w:id="86"/>
      <w:bookmarkEnd w:id="87"/>
      <w:bookmarkEnd w:id="88"/>
      <w:bookmarkEnd w:id="89"/>
      <w:bookmarkEnd w:id="90"/>
      <w:bookmarkEnd w:id="91"/>
      <w:bookmarkEnd w:id="92"/>
      <w:bookmarkEnd w:id="93"/>
      <w:bookmarkEnd w:id="94"/>
    </w:p>
    <w:p w14:paraId="73CE188E" w14:textId="1BE35E96"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210B9F46"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003A37C0" w:rsidRPr="002248E7">
        <w:rPr>
          <w:lang w:eastAsia="ko-KR"/>
        </w:rPr>
        <w:t>, Network-based Operation</w:t>
      </w:r>
      <w:r w:rsidRPr="00481B2D">
        <w:rPr>
          <w:lang w:eastAsia="ko-KR"/>
        </w:rPr>
        <w:t xml:space="preserve"> or UE-only Operation:</w:t>
      </w:r>
    </w:p>
    <w:p w14:paraId="13D65CFC" w14:textId="77777777" w:rsidR="00E77E85" w:rsidRDefault="00E77E85" w:rsidP="00E77E85">
      <w:pPr>
        <w:pStyle w:val="B1"/>
        <w:rPr>
          <w:lang w:eastAsia="ko-KR"/>
        </w:rPr>
      </w:pPr>
      <w:r>
        <w:rPr>
          <w:lang w:eastAsia="ko-KR"/>
        </w:rPr>
        <w:t>-</w:t>
      </w:r>
      <w:r>
        <w:rPr>
          <w:lang w:eastAsia="ko-KR"/>
        </w:rPr>
        <w:tab/>
        <w:t>In the Network-based Operation, 5GC NF(s) is involved for the service request handling and result calculation.</w:t>
      </w:r>
    </w:p>
    <w:p w14:paraId="729216FF" w14:textId="77777777" w:rsidR="00E77E85" w:rsidRDefault="00E77E85" w:rsidP="00E77E85">
      <w:pPr>
        <w:pStyle w:val="B1"/>
        <w:rPr>
          <w:lang w:eastAsia="ko-KR"/>
        </w:rPr>
      </w:pPr>
      <w:r>
        <w:rPr>
          <w:lang w:eastAsia="ko-KR"/>
        </w:rPr>
        <w:t>-</w:t>
      </w:r>
      <w:r>
        <w:rPr>
          <w:lang w:eastAsia="ko-KR"/>
        </w:rPr>
        <w:tab/>
        <w:t>In the UE-only Operation, the service request handling and result calculation are performed by UE.</w:t>
      </w:r>
    </w:p>
    <w:p w14:paraId="459ED017" w14:textId="77777777" w:rsidR="00E77E85" w:rsidRDefault="00E77E85" w:rsidP="00E77E85">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73C99B6E" w14:textId="77777777" w:rsidR="00E77E85" w:rsidRDefault="00E77E85" w:rsidP="00E77E85">
      <w:r>
        <w:t>The Ranging/Sidelink Positioning service request can be initiated by a UE (i.e. SL Positioning Client UE, Target UE, SL Reference UE), a 5GC NF, an LCS Client or an AF.</w:t>
      </w:r>
    </w:p>
    <w:p w14:paraId="6AAE8551" w14:textId="77777777" w:rsidR="00E77E85" w:rsidRDefault="00E77E85" w:rsidP="00E77E85">
      <w:r>
        <w:t>When the direct Ranging/Sidelink positioning between the SL Reference UE and Target UE cannot be supported, Ranging/Sidelink Positioning between a SL Reference UE and a Target UE over PC5 may use assistance of another UE.</w:t>
      </w:r>
    </w:p>
    <w:p w14:paraId="71BDEA7D" w14:textId="07D54E6A" w:rsidR="0022264B" w:rsidRPr="00B455BF" w:rsidRDefault="00080512" w:rsidP="00B455BF">
      <w:pPr>
        <w:pStyle w:val="Heading2"/>
      </w:pPr>
      <w:bookmarkStart w:id="95" w:name="_Toc125508441"/>
      <w:bookmarkStart w:id="96" w:name="_Toc125508600"/>
      <w:bookmarkStart w:id="97" w:name="_Toc125974527"/>
      <w:bookmarkStart w:id="98" w:name="_Toc128730171"/>
      <w:bookmarkStart w:id="99" w:name="_Toc133441628"/>
      <w:bookmarkStart w:id="100" w:name="_Toc134242592"/>
      <w:bookmarkStart w:id="101" w:name="_Toc136480485"/>
      <w:bookmarkStart w:id="102" w:name="_Toc136480598"/>
      <w:bookmarkStart w:id="103" w:name="_Toc136839051"/>
      <w:r w:rsidRPr="00324825">
        <w:t>4.2</w:t>
      </w:r>
      <w:r w:rsidRPr="00324825">
        <w:tab/>
      </w:r>
      <w:r w:rsidR="0022264B" w:rsidRPr="00324825">
        <w:t>Architectural reference model</w:t>
      </w:r>
      <w:bookmarkEnd w:id="95"/>
      <w:bookmarkEnd w:id="96"/>
      <w:bookmarkEnd w:id="97"/>
      <w:bookmarkEnd w:id="98"/>
      <w:bookmarkEnd w:id="99"/>
      <w:bookmarkEnd w:id="100"/>
      <w:bookmarkEnd w:id="101"/>
      <w:bookmarkEnd w:id="102"/>
      <w:bookmarkEnd w:id="103"/>
    </w:p>
    <w:p w14:paraId="4C1F91E3" w14:textId="77777777" w:rsidR="00EE09C6" w:rsidRPr="00CB5EC9" w:rsidRDefault="00EE09C6" w:rsidP="00EE09C6">
      <w:pPr>
        <w:pStyle w:val="Heading3"/>
        <w:rPr>
          <w:lang w:eastAsia="ko-KR"/>
        </w:rPr>
      </w:pPr>
      <w:bookmarkStart w:id="104" w:name="_Toc66692626"/>
      <w:bookmarkStart w:id="105" w:name="_Toc66701805"/>
      <w:bookmarkStart w:id="106" w:name="_Toc69883456"/>
      <w:bookmarkStart w:id="107" w:name="_Toc73625464"/>
      <w:bookmarkStart w:id="108" w:name="_Toc122419884"/>
      <w:bookmarkStart w:id="109" w:name="_Toc125508442"/>
      <w:bookmarkStart w:id="110" w:name="_Toc125508601"/>
      <w:bookmarkStart w:id="111" w:name="_Toc125974528"/>
      <w:bookmarkStart w:id="112" w:name="_Toc128730172"/>
      <w:bookmarkStart w:id="113" w:name="_Toc133441629"/>
      <w:bookmarkStart w:id="114" w:name="_Toc134242593"/>
      <w:bookmarkStart w:id="115" w:name="_Toc136480486"/>
      <w:bookmarkStart w:id="116" w:name="_Toc136480599"/>
      <w:bookmarkStart w:id="117" w:name="_Toc136839052"/>
      <w:r w:rsidRPr="00CB5EC9">
        <w:t>4.2.1</w:t>
      </w:r>
      <w:r w:rsidRPr="00CB5EC9">
        <w:tab/>
      </w:r>
      <w:r w:rsidRPr="00CB5EC9">
        <w:rPr>
          <w:lang w:eastAsia="zh-CN"/>
        </w:rPr>
        <w:t>Non-roaming reference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22C9E55" w14:textId="7B4EEC68" w:rsidR="00EE09C6" w:rsidRDefault="00EE09C6" w:rsidP="00EE09C6">
      <w:pPr>
        <w:rPr>
          <w:lang w:eastAsia="zh-CN"/>
        </w:rPr>
      </w:pPr>
      <w:bookmarkStart w:id="118" w:name="_MON_1688984857"/>
      <w:bookmarkStart w:id="119" w:name="_MON_1688984884"/>
      <w:bookmarkStart w:id="120" w:name="_MON_1688984941"/>
      <w:bookmarkStart w:id="121" w:name="_MON_1688984947"/>
      <w:bookmarkStart w:id="122" w:name="_MON_1688985670"/>
      <w:bookmarkStart w:id="123" w:name="_MON_1688985730"/>
      <w:bookmarkStart w:id="124" w:name="_MON_1688985784"/>
      <w:bookmarkStart w:id="125" w:name="_MON_1688984801"/>
      <w:bookmarkStart w:id="126" w:name="_MON_1688984820"/>
      <w:bookmarkStart w:id="127" w:name="_MON_1688985305"/>
      <w:bookmarkStart w:id="128" w:name="_MON_1688985397"/>
      <w:bookmarkStart w:id="129" w:name="_MON_1688985440"/>
      <w:bookmarkStart w:id="130" w:name="_MON_1688985443"/>
      <w:bookmarkStart w:id="131" w:name="_MON_1688985470"/>
      <w:bookmarkStart w:id="132" w:name="_MON_1688985531"/>
      <w:bookmarkStart w:id="133" w:name="_MON_1688986530"/>
      <w:bookmarkStart w:id="134" w:name="_MON_1688986636"/>
      <w:bookmarkStart w:id="135" w:name="_MON_1688986645"/>
      <w:bookmarkStart w:id="136" w:name="_MON_1688986761"/>
      <w:bookmarkStart w:id="137" w:name="_MON_1688986796"/>
      <w:bookmarkStart w:id="138" w:name="_MON_1690036078"/>
      <w:bookmarkStart w:id="139" w:name="_MON_1688985027"/>
      <w:bookmarkStart w:id="140" w:name="_MON_168898524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1DD056EE" w14:textId="3287154A" w:rsidR="006E2BB0" w:rsidRPr="00E77E85" w:rsidRDefault="006E2BB0" w:rsidP="00E77E85">
      <w:pPr>
        <w:pStyle w:val="TH"/>
        <w:rPr>
          <w:rFonts w:eastAsia="DengXian"/>
        </w:rPr>
      </w:pPr>
      <w:r w:rsidRPr="00E77E85">
        <w:object w:dxaOrig="11960" w:dyaOrig="7800" w14:anchorId="68B9949C">
          <v:shape id="_x0000_i1027" type="#_x0000_t75" style="width:482.1pt;height:314.3pt" o:ole="">
            <v:imagedata r:id="rId13" o:title=""/>
          </v:shape>
          <o:OLEObject Type="Embed" ProgID="Visio.Drawing.15" ShapeID="_x0000_i1027" DrawAspect="Content" ObjectID="_1747451766" r:id="rId14"/>
        </w:object>
      </w:r>
    </w:p>
    <w:p w14:paraId="3CB59358" w14:textId="044AD92C" w:rsidR="00EE09C6" w:rsidRDefault="00EE09C6" w:rsidP="00EE09C6">
      <w:pPr>
        <w:pStyle w:val="TF"/>
      </w:pPr>
      <w:r w:rsidRPr="00092FB4">
        <w:t>Figure 4.</w:t>
      </w:r>
      <w:r>
        <w:rPr>
          <w:lang w:val="en-US"/>
        </w:rPr>
        <w:t>2</w:t>
      </w:r>
      <w:r w:rsidRPr="00092FB4">
        <w:t>.1-1</w:t>
      </w:r>
      <w:r w:rsidR="00425E75">
        <w:t>:</w:t>
      </w:r>
      <w:r w:rsidRPr="00092FB4">
        <w:t xml:space="preserve"> Reference architecture for </w:t>
      </w:r>
      <w:r w:rsidRPr="002451C1">
        <w:t xml:space="preserve">Ranging based services and </w:t>
      </w:r>
      <w:r w:rsidR="00E77E85" w:rsidRPr="002451C1">
        <w:t xml:space="preserve">Sidelink </w:t>
      </w:r>
      <w:r w:rsidRPr="002451C1">
        <w:t xml:space="preserve">positioning </w:t>
      </w:r>
      <w:r w:rsidRPr="00092FB4">
        <w:t>for non-</w:t>
      </w:r>
      <w:r w:rsidR="00E77E85">
        <w:t>r</w:t>
      </w:r>
      <w:r w:rsidRPr="00092FB4">
        <w:t>oaming and same PLMN operation</w:t>
      </w:r>
      <w:r w:rsidR="00737379">
        <w:t xml:space="preserve"> in SBI representation</w:t>
      </w:r>
    </w:p>
    <w:p w14:paraId="53A3C584" w14:textId="5AC27AD0" w:rsidR="00737379" w:rsidRPr="00E77E85" w:rsidRDefault="006E2BB0" w:rsidP="00E77E85">
      <w:pPr>
        <w:pStyle w:val="TH"/>
      </w:pPr>
      <w:r w:rsidRPr="00E77E85">
        <w:object w:dxaOrig="10531" w:dyaOrig="8689" w14:anchorId="67E2DCDE">
          <v:shape id="_x0000_i1028" type="#_x0000_t75" style="width:345.6pt;height:264.85pt" o:ole="">
            <v:imagedata r:id="rId15" o:title=""/>
          </v:shape>
          <o:OLEObject Type="Embed" ProgID="Visio.Drawing.11" ShapeID="_x0000_i1028" DrawAspect="Content" ObjectID="_1747451767" r:id="rId16"/>
        </w:object>
      </w:r>
    </w:p>
    <w:p w14:paraId="4CDD42FA" w14:textId="587484BC" w:rsidR="00737379" w:rsidRDefault="00737379" w:rsidP="008376F1">
      <w:pPr>
        <w:pStyle w:val="TF"/>
      </w:pPr>
      <w:r w:rsidRPr="007F1430">
        <w:rPr>
          <w:lang w:eastAsia="zh-CN"/>
        </w:rPr>
        <w:t>Figure 4.2.1-</w:t>
      </w:r>
      <w:r>
        <w:rPr>
          <w:lang w:eastAsia="zh-CN"/>
        </w:rPr>
        <w:t>2</w:t>
      </w:r>
      <w:r w:rsidR="00425E75">
        <w:rPr>
          <w:lang w:eastAsia="zh-CN"/>
        </w:rPr>
        <w:t>:</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 xml:space="preserve">ranging and </w:t>
      </w:r>
      <w:r w:rsidR="00E77E85" w:rsidRPr="009917DD">
        <w:t xml:space="preserve">Sidelink </w:t>
      </w:r>
      <w:r w:rsidRPr="009917DD">
        <w:t>positioning</w:t>
      </w:r>
      <w:r>
        <w:t xml:space="preserve"> </w:t>
      </w:r>
      <w:r w:rsidRPr="00D63AE5">
        <w:t xml:space="preserve">in reference </w:t>
      </w:r>
      <w:r w:rsidRPr="00D77697">
        <w:t>point representation</w:t>
      </w:r>
    </w:p>
    <w:p w14:paraId="647D2C08" w14:textId="75AFB957" w:rsidR="00737379" w:rsidRPr="00092FB4" w:rsidRDefault="008376F1" w:rsidP="00737379">
      <w:pPr>
        <w:pStyle w:val="NO"/>
      </w:pPr>
      <w:r>
        <w:t>NOTE:</w:t>
      </w:r>
      <w:r>
        <w:tab/>
        <w:t xml:space="preserve">The full 5GS architecture is defined in </w:t>
      </w:r>
      <w:r w:rsidR="008125B8">
        <w:t>TS 23.501 [</w:t>
      </w:r>
      <w:r>
        <w:t>2].</w:t>
      </w:r>
    </w:p>
    <w:p w14:paraId="1CE277A1" w14:textId="77777777" w:rsidR="00EE09C6" w:rsidRPr="00CB5EC9" w:rsidRDefault="00EE09C6" w:rsidP="00EE09C6">
      <w:pPr>
        <w:pStyle w:val="Heading3"/>
        <w:rPr>
          <w:lang w:eastAsia="ko-KR"/>
        </w:rPr>
      </w:pPr>
      <w:bookmarkStart w:id="141" w:name="_Toc125508443"/>
      <w:bookmarkStart w:id="142" w:name="_Toc125508602"/>
      <w:bookmarkStart w:id="143" w:name="_Toc125974529"/>
      <w:bookmarkStart w:id="144" w:name="_Toc128730173"/>
      <w:bookmarkStart w:id="145" w:name="_Toc133441630"/>
      <w:bookmarkStart w:id="146" w:name="_Toc134242594"/>
      <w:bookmarkStart w:id="147" w:name="_Toc136480487"/>
      <w:bookmarkStart w:id="148" w:name="_Toc136480600"/>
      <w:bookmarkStart w:id="149" w:name="_Toc136839053"/>
      <w:r w:rsidRPr="00CB5EC9">
        <w:lastRenderedPageBreak/>
        <w:t>4.2.</w:t>
      </w:r>
      <w:r>
        <w:t>2</w:t>
      </w:r>
      <w:r w:rsidRPr="00CB5EC9">
        <w:tab/>
      </w:r>
      <w:r>
        <w:rPr>
          <w:lang w:eastAsia="zh-CN"/>
        </w:rPr>
        <w:t>R</w:t>
      </w:r>
      <w:r w:rsidRPr="00CB5EC9">
        <w:rPr>
          <w:lang w:eastAsia="zh-CN"/>
        </w:rPr>
        <w:t>oaming reference architecture</w:t>
      </w:r>
      <w:bookmarkEnd w:id="141"/>
      <w:bookmarkEnd w:id="142"/>
      <w:bookmarkEnd w:id="143"/>
      <w:bookmarkEnd w:id="144"/>
      <w:bookmarkEnd w:id="145"/>
      <w:bookmarkEnd w:id="146"/>
      <w:bookmarkEnd w:id="147"/>
      <w:bookmarkEnd w:id="148"/>
      <w:bookmarkEnd w:id="149"/>
    </w:p>
    <w:p w14:paraId="19609674" w14:textId="1B9BFA04" w:rsidR="00EE09C6" w:rsidRDefault="00EE09C6" w:rsidP="00EE09C6">
      <w:pPr>
        <w:rPr>
          <w:lang w:eastAsia="zh-CN"/>
        </w:rPr>
      </w:pPr>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49D33E40" w14:textId="68290F2D" w:rsidR="006E2BB0" w:rsidRDefault="006E2BB0" w:rsidP="00425E75">
      <w:pPr>
        <w:pStyle w:val="TH"/>
      </w:pPr>
      <w:r>
        <w:object w:dxaOrig="11970" w:dyaOrig="11600" w14:anchorId="0FC3DE05">
          <v:shape id="_x0000_i1029" type="#_x0000_t75" style="width:482.1pt;height:467.05pt" o:ole="">
            <v:imagedata r:id="rId17" o:title=""/>
          </v:shape>
          <o:OLEObject Type="Embed" ProgID="Visio.Drawing.15" ShapeID="_x0000_i1029" DrawAspect="Content" ObjectID="_1747451768" r:id="rId18"/>
        </w:object>
      </w:r>
    </w:p>
    <w:p w14:paraId="15223F47" w14:textId="6E339436" w:rsidR="00EE09C6" w:rsidRPr="00092FB4" w:rsidRDefault="00EE09C6" w:rsidP="00EE09C6">
      <w:pPr>
        <w:pStyle w:val="TF"/>
      </w:pPr>
      <w:r w:rsidRPr="00092FB4">
        <w:t>Figure 4.</w:t>
      </w:r>
      <w:r>
        <w:rPr>
          <w:lang w:val="en-US"/>
        </w:rPr>
        <w:t>2</w:t>
      </w:r>
      <w:r w:rsidRPr="00092FB4">
        <w:t>.</w:t>
      </w:r>
      <w:r>
        <w:rPr>
          <w:lang w:val="en-US"/>
        </w:rPr>
        <w:t>2</w:t>
      </w:r>
      <w:r w:rsidRPr="00092FB4">
        <w:t>-1</w:t>
      </w:r>
      <w:r w:rsidR="00425E75">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roaming and same PLMN operation</w:t>
      </w:r>
    </w:p>
    <w:p w14:paraId="5DE23120" w14:textId="77777777" w:rsidR="00EE09C6" w:rsidRPr="00CB5EC9" w:rsidRDefault="00EE09C6" w:rsidP="00EE09C6">
      <w:pPr>
        <w:pStyle w:val="Heading3"/>
        <w:rPr>
          <w:lang w:eastAsia="ko-KR"/>
        </w:rPr>
      </w:pPr>
      <w:bookmarkStart w:id="150" w:name="_Toc125508444"/>
      <w:bookmarkStart w:id="151" w:name="_Toc125508603"/>
      <w:bookmarkStart w:id="152" w:name="_Toc125974530"/>
      <w:bookmarkStart w:id="153" w:name="_Toc128730174"/>
      <w:bookmarkStart w:id="154" w:name="_Toc133441631"/>
      <w:bookmarkStart w:id="155" w:name="_Toc134242595"/>
      <w:bookmarkStart w:id="156" w:name="_Toc136480488"/>
      <w:bookmarkStart w:id="157" w:name="_Toc136480601"/>
      <w:bookmarkStart w:id="158" w:name="_Toc136839054"/>
      <w:r w:rsidRPr="00CB5EC9">
        <w:t>4.2.</w:t>
      </w:r>
      <w:r>
        <w:t>3</w:t>
      </w:r>
      <w:r w:rsidRPr="00CB5EC9">
        <w:tab/>
      </w:r>
      <w:r w:rsidRPr="00CB5EC9">
        <w:rPr>
          <w:lang w:eastAsia="zh-CN"/>
        </w:rPr>
        <w:t>Inter-PLMN reference architecture</w:t>
      </w:r>
      <w:bookmarkEnd w:id="150"/>
      <w:bookmarkEnd w:id="151"/>
      <w:bookmarkEnd w:id="152"/>
      <w:bookmarkEnd w:id="153"/>
      <w:bookmarkEnd w:id="154"/>
      <w:bookmarkEnd w:id="155"/>
      <w:bookmarkEnd w:id="156"/>
      <w:bookmarkEnd w:id="157"/>
      <w:bookmarkEnd w:id="158"/>
    </w:p>
    <w:p w14:paraId="49838A84" w14:textId="7550EB5C" w:rsidR="00EE09C6"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3C6222B5" w14:textId="5E5C00C5" w:rsidR="006E2BB0" w:rsidRPr="00425E75" w:rsidRDefault="006E2BB0" w:rsidP="00425E75">
      <w:pPr>
        <w:pStyle w:val="TH"/>
      </w:pPr>
      <w:r w:rsidRPr="00425E75">
        <w:object w:dxaOrig="12940" w:dyaOrig="10650" w14:anchorId="1D5EF14E">
          <v:shape id="_x0000_i1030" type="#_x0000_t75" style="width:481.45pt;height:396.3pt" o:ole="">
            <v:imagedata r:id="rId19" o:title=""/>
          </v:shape>
          <o:OLEObject Type="Embed" ProgID="Visio.Drawing.15" ShapeID="_x0000_i1030" DrawAspect="Content" ObjectID="_1747451769" r:id="rId20"/>
        </w:object>
      </w:r>
    </w:p>
    <w:p w14:paraId="199F0E37" w14:textId="54F55489"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00425E75">
        <w:rPr>
          <w:lang w:val="en-US"/>
        </w:rPr>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inter-PLMN operations</w:t>
      </w:r>
    </w:p>
    <w:p w14:paraId="05F10104" w14:textId="3A126B7C" w:rsidR="00EE09C6" w:rsidRDefault="00EE09C6" w:rsidP="00425E75">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p w14:paraId="6FB25394" w14:textId="76BA6A32" w:rsidR="006E2BB0" w:rsidRPr="00425E75" w:rsidRDefault="006E2BB0" w:rsidP="00425E75">
      <w:pPr>
        <w:pStyle w:val="TH"/>
      </w:pPr>
      <w:r w:rsidRPr="00425E75">
        <w:object w:dxaOrig="12210" w:dyaOrig="13590" w14:anchorId="4BA792E0">
          <v:shape id="_x0000_i1031" type="#_x0000_t75" style="width:481.45pt;height:535.95pt" o:ole="">
            <v:imagedata r:id="rId21" o:title=""/>
          </v:shape>
          <o:OLEObject Type="Embed" ProgID="Visio.Drawing.15" ShapeID="_x0000_i1031" DrawAspect="Content" ObjectID="_1747451770" r:id="rId22"/>
        </w:object>
      </w:r>
    </w:p>
    <w:p w14:paraId="40383624" w14:textId="375D3FE3" w:rsidR="00EE09C6" w:rsidRPr="005B4900" w:rsidRDefault="00EE09C6" w:rsidP="00EE09C6">
      <w:pPr>
        <w:pStyle w:val="TF"/>
        <w:rPr>
          <w:rFonts w:eastAsia="DengXian"/>
        </w:rPr>
      </w:pPr>
      <w:r w:rsidRPr="005B4900">
        <w:t>Figure 4.</w:t>
      </w:r>
      <w:r>
        <w:rPr>
          <w:lang w:val="en-US"/>
        </w:rPr>
        <w:t>2</w:t>
      </w:r>
      <w:r w:rsidRPr="005B4900">
        <w:t>.</w:t>
      </w:r>
      <w:r>
        <w:rPr>
          <w:lang w:val="en-US"/>
        </w:rPr>
        <w:t>3</w:t>
      </w:r>
      <w:r w:rsidRPr="005B4900">
        <w:t>-</w:t>
      </w:r>
      <w:r>
        <w:rPr>
          <w:lang w:val="en-US"/>
        </w:rPr>
        <w:t>1</w:t>
      </w:r>
      <w:r w:rsidR="00425E75">
        <w:rPr>
          <w:lang w:val="en-US"/>
        </w:rPr>
        <w:t>:</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Heading3"/>
        <w:rPr>
          <w:lang w:eastAsia="ko-KR"/>
        </w:rPr>
      </w:pPr>
      <w:bookmarkStart w:id="159" w:name="_Toc91143956"/>
      <w:bookmarkStart w:id="160" w:name="_Toc125508445"/>
      <w:bookmarkStart w:id="161" w:name="_Toc125508604"/>
      <w:bookmarkStart w:id="162" w:name="_Toc125974531"/>
      <w:bookmarkStart w:id="163" w:name="_Toc128730175"/>
      <w:bookmarkStart w:id="164" w:name="_Toc133441632"/>
      <w:bookmarkStart w:id="165" w:name="_Toc134242596"/>
      <w:bookmarkStart w:id="166" w:name="_Toc136480489"/>
      <w:bookmarkStart w:id="167" w:name="_Toc136480602"/>
      <w:bookmarkStart w:id="168" w:name="_Toc136839055"/>
      <w:r w:rsidRPr="00490934">
        <w:rPr>
          <w:lang w:eastAsia="ko-KR"/>
        </w:rPr>
        <w:t>4.2.</w:t>
      </w:r>
      <w:r w:rsidR="000E1BC5">
        <w:rPr>
          <w:lang w:eastAsia="ko-KR"/>
        </w:rPr>
        <w:t>4</w:t>
      </w:r>
      <w:r w:rsidRPr="00490934">
        <w:rPr>
          <w:lang w:eastAsia="ko-KR"/>
        </w:rPr>
        <w:tab/>
      </w:r>
      <w:r w:rsidRPr="00490934">
        <w:t>Reference points</w:t>
      </w:r>
      <w:bookmarkEnd w:id="159"/>
      <w:bookmarkEnd w:id="160"/>
      <w:bookmarkEnd w:id="161"/>
      <w:bookmarkEnd w:id="162"/>
      <w:bookmarkEnd w:id="163"/>
      <w:bookmarkEnd w:id="164"/>
      <w:bookmarkEnd w:id="165"/>
      <w:bookmarkEnd w:id="166"/>
      <w:bookmarkEnd w:id="167"/>
      <w:bookmarkEnd w:id="168"/>
    </w:p>
    <w:p w14:paraId="036A6E4A" w14:textId="77777777" w:rsidR="008376F1" w:rsidRDefault="008376F1" w:rsidP="008376F1">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signaling.</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262BA3FE" w:rsidR="008376F1" w:rsidRDefault="008376F1" w:rsidP="008376F1">
      <w:pPr>
        <w:pStyle w:val="EX"/>
      </w:pPr>
      <w:r w:rsidRPr="008376F1">
        <w:rPr>
          <w:b/>
          <w:bCs/>
        </w:rPr>
        <w:lastRenderedPageBreak/>
        <w:t>N1:</w:t>
      </w:r>
      <w:r>
        <w:tab/>
        <w:t xml:space="preserve">In addition to the relevant functions defined in </w:t>
      </w:r>
      <w:r w:rsidR="008125B8">
        <w:t>TS 23.501 [</w:t>
      </w:r>
      <w:r>
        <w:t>2] for N1, in the case of Ranging/SL Positioning Service, it is also used to convey the Ranging/SL Positioning policy and parameters (including service authorization) from AMF to UE, and to convey the UE's Ranging/SL Positioning Capability and PC5 Capability from UE to AMF.</w:t>
      </w:r>
    </w:p>
    <w:p w14:paraId="009CC832" w14:textId="3DC5F2A5" w:rsidR="008376F1" w:rsidRDefault="008376F1" w:rsidP="008376F1">
      <w:pPr>
        <w:pStyle w:val="EX"/>
      </w:pPr>
      <w:r w:rsidRPr="008376F1">
        <w:rPr>
          <w:b/>
          <w:bCs/>
        </w:rPr>
        <w:t>N2:</w:t>
      </w:r>
      <w:r>
        <w:tab/>
        <w:t xml:space="preserve">In addition to the relevant functions defined in </w:t>
      </w:r>
      <w:r w:rsidR="008125B8">
        <w:t>TS 23.501 [</w:t>
      </w:r>
      <w:r>
        <w:t>2] for N2, in the case of Ranging/SL Positioning Service it is also used to convey the Ranging/SL Positioning policy and parameters (including service authorization) from AMF to NG-RAN.</w:t>
      </w:r>
    </w:p>
    <w:p w14:paraId="1C62FA65" w14:textId="30FD9389" w:rsidR="00EE09C6" w:rsidRPr="00490934" w:rsidRDefault="00EE09C6" w:rsidP="008376F1">
      <w:pPr>
        <w:pStyle w:val="Heading3"/>
        <w:rPr>
          <w:lang w:eastAsia="ko-KR"/>
        </w:rPr>
      </w:pPr>
      <w:bookmarkStart w:id="169" w:name="_Toc91143957"/>
      <w:bookmarkStart w:id="170" w:name="_Toc125508446"/>
      <w:bookmarkStart w:id="171" w:name="_Toc125508605"/>
      <w:bookmarkStart w:id="172" w:name="_Toc125974532"/>
      <w:bookmarkStart w:id="173" w:name="_Toc128730176"/>
      <w:bookmarkStart w:id="174" w:name="_Toc133441633"/>
      <w:bookmarkStart w:id="175" w:name="_Toc134242597"/>
      <w:bookmarkStart w:id="176" w:name="_Toc136480490"/>
      <w:bookmarkStart w:id="177" w:name="_Toc136480603"/>
      <w:bookmarkStart w:id="178" w:name="_Toc136839056"/>
      <w:r w:rsidRPr="00490934">
        <w:rPr>
          <w:lang w:eastAsia="ko-KR"/>
        </w:rPr>
        <w:t>4.2.</w:t>
      </w:r>
      <w:r w:rsidR="000E1BC5">
        <w:rPr>
          <w:lang w:eastAsia="ko-KR"/>
        </w:rPr>
        <w:t>5</w:t>
      </w:r>
      <w:r w:rsidRPr="00490934">
        <w:rPr>
          <w:lang w:eastAsia="ko-KR"/>
        </w:rPr>
        <w:tab/>
        <w:t>Service-based interfaces</w:t>
      </w:r>
      <w:bookmarkEnd w:id="169"/>
      <w:bookmarkEnd w:id="170"/>
      <w:bookmarkEnd w:id="171"/>
      <w:bookmarkEnd w:id="172"/>
      <w:bookmarkEnd w:id="173"/>
      <w:bookmarkEnd w:id="174"/>
      <w:bookmarkEnd w:id="175"/>
      <w:bookmarkEnd w:id="176"/>
      <w:bookmarkEnd w:id="177"/>
      <w:bookmarkEnd w:id="178"/>
    </w:p>
    <w:p w14:paraId="2DA63EFC" w14:textId="015C5E10" w:rsidR="008376F1" w:rsidRDefault="008376F1" w:rsidP="008376F1">
      <w:pPr>
        <w:pStyle w:val="EX"/>
      </w:pPr>
      <w:r w:rsidRPr="008376F1">
        <w:rPr>
          <w:b/>
          <w:bCs/>
        </w:rPr>
        <w:t>Nlmf:</w:t>
      </w:r>
      <w:r>
        <w:tab/>
        <w:t xml:space="preserve">In addition to the relevant services defined in </w:t>
      </w:r>
      <w:r w:rsidR="008125B8">
        <w:t>TS 23.273 [</w:t>
      </w:r>
      <w:r>
        <w:t>8], if the LMF support Ranging/SL Positioning service, it may be used to provide service to other NFs related to it.</w:t>
      </w:r>
    </w:p>
    <w:p w14:paraId="052F4A32" w14:textId="71226CAA" w:rsidR="008376F1" w:rsidRDefault="008376F1" w:rsidP="008376F1">
      <w:pPr>
        <w:pStyle w:val="EX"/>
      </w:pPr>
      <w:r w:rsidRPr="008376F1">
        <w:rPr>
          <w:b/>
          <w:bCs/>
        </w:rPr>
        <w:t>Nudm:</w:t>
      </w:r>
      <w:r>
        <w:tab/>
        <w:t xml:space="preserve">In addition to the relevant services defined in </w:t>
      </w:r>
      <w:r w:rsidR="008125B8">
        <w:t>TS 23.501 [</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5812D9EE" w:rsidR="008376F1" w:rsidRDefault="008376F1" w:rsidP="008376F1">
      <w:pPr>
        <w:pStyle w:val="EX"/>
      </w:pPr>
      <w:r w:rsidRPr="008376F1">
        <w:rPr>
          <w:b/>
          <w:bCs/>
        </w:rPr>
        <w:t>Npcf:</w:t>
      </w:r>
      <w:r>
        <w:tab/>
        <w:t xml:space="preserve">In addition to the relevant services defined in </w:t>
      </w:r>
      <w:r w:rsidR="008125B8">
        <w:t>TS 23.501 [</w:t>
      </w:r>
      <w:r>
        <w:t>2] for Npcf, in the case of Ranging/SL Positioning service, services provided by H-PCF are used to provide SL Positioning and Ranging Service related parameters to V-PCF for UE and NG-RAN in the roaming case.</w:t>
      </w:r>
    </w:p>
    <w:p w14:paraId="4B79A434" w14:textId="1577FF65" w:rsidR="008376F1" w:rsidRDefault="008376F1" w:rsidP="008376F1">
      <w:pPr>
        <w:pStyle w:val="EX"/>
      </w:pPr>
      <w:r w:rsidRPr="008376F1">
        <w:rPr>
          <w:b/>
          <w:bCs/>
        </w:rPr>
        <w:t>Nudr:</w:t>
      </w:r>
      <w:r>
        <w:tab/>
        <w:t xml:space="preserve">In addition to the relevant services defined in </w:t>
      </w:r>
      <w:r w:rsidR="008125B8">
        <w:t>TS 23.501 [</w:t>
      </w:r>
      <w:r>
        <w:t>2] for Nudr, in the case of Ranging/SL Positioning service, services provided by UDR are used to notify the PCF and the UDM of the update of the SL Positioning and Ranging-based service related information.</w:t>
      </w:r>
    </w:p>
    <w:p w14:paraId="0CBA404C" w14:textId="0D80BB52" w:rsidR="008376F1" w:rsidRDefault="008376F1" w:rsidP="008376F1">
      <w:pPr>
        <w:pStyle w:val="EX"/>
      </w:pPr>
      <w:r w:rsidRPr="008376F1">
        <w:rPr>
          <w:b/>
          <w:bCs/>
        </w:rPr>
        <w:t>Namf:</w:t>
      </w:r>
      <w:r>
        <w:tab/>
        <w:t xml:space="preserve">In addition to the relevant services defined in </w:t>
      </w:r>
      <w:r w:rsidR="008125B8">
        <w:t>TS 23.501 [</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57558622" w:rsidR="008376F1" w:rsidRDefault="008376F1" w:rsidP="008376F1">
      <w:pPr>
        <w:pStyle w:val="EX"/>
      </w:pPr>
      <w:r w:rsidRPr="008376F1">
        <w:rPr>
          <w:b/>
          <w:bCs/>
        </w:rPr>
        <w:t>Nnef:</w:t>
      </w:r>
      <w:r>
        <w:tab/>
        <w:t xml:space="preserve">In addition to the relevant services defined in </w:t>
      </w:r>
      <w:r w:rsidR="008125B8">
        <w:t>TS 23.501 [</w:t>
      </w:r>
      <w:r>
        <w:t>2] for Nnef, in the case of Ranging/SL Positioning service, services provided by NEF are used by the Application Server to update Ranging/SL Positioning service related information of 5GC.</w:t>
      </w:r>
    </w:p>
    <w:p w14:paraId="4160E36D" w14:textId="679C1886" w:rsidR="008376F1" w:rsidRDefault="008376F1" w:rsidP="008376F1">
      <w:pPr>
        <w:pStyle w:val="EX"/>
      </w:pPr>
      <w:r w:rsidRPr="008376F1">
        <w:rPr>
          <w:b/>
          <w:bCs/>
        </w:rPr>
        <w:t>Nnrf:</w:t>
      </w:r>
      <w:r>
        <w:tab/>
        <w:t xml:space="preserve">In addition to the relevant services defined in </w:t>
      </w:r>
      <w:r w:rsidR="008125B8">
        <w:t>TS 23.501 [</w:t>
      </w:r>
      <w:r>
        <w:t>2] for Nnrf, in the case of Ranging/SL Positioning service, services provided by NRF are used to discover the PCF that supports Ranging/SL Positioning.</w:t>
      </w:r>
    </w:p>
    <w:p w14:paraId="31A4F8EA" w14:textId="3EC0F7D6" w:rsidR="0022264B" w:rsidRPr="00B455BF" w:rsidRDefault="0022264B" w:rsidP="00B455BF">
      <w:pPr>
        <w:pStyle w:val="Heading2"/>
      </w:pPr>
      <w:bookmarkStart w:id="179" w:name="_Toc125508447"/>
      <w:bookmarkStart w:id="180" w:name="_Toc125508606"/>
      <w:bookmarkStart w:id="181" w:name="_Toc125974533"/>
      <w:bookmarkStart w:id="182" w:name="_Toc128730177"/>
      <w:bookmarkStart w:id="183" w:name="_Toc133441634"/>
      <w:bookmarkStart w:id="184" w:name="_Toc134242598"/>
      <w:bookmarkStart w:id="185" w:name="_Toc136480491"/>
      <w:bookmarkStart w:id="186" w:name="_Toc136480604"/>
      <w:bookmarkStart w:id="187" w:name="_Toc136839057"/>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79"/>
      <w:bookmarkEnd w:id="180"/>
      <w:bookmarkEnd w:id="181"/>
      <w:bookmarkEnd w:id="182"/>
      <w:bookmarkEnd w:id="183"/>
      <w:bookmarkEnd w:id="184"/>
      <w:bookmarkEnd w:id="185"/>
      <w:bookmarkEnd w:id="186"/>
      <w:bookmarkEnd w:id="187"/>
    </w:p>
    <w:p w14:paraId="73A8405D" w14:textId="6966662D" w:rsidR="000B0BBC" w:rsidRPr="00CB5EC9" w:rsidRDefault="000B0BBC" w:rsidP="009B2E28">
      <w:pPr>
        <w:pStyle w:val="Heading3"/>
      </w:pPr>
      <w:bookmarkStart w:id="188" w:name="_Toc125508448"/>
      <w:bookmarkStart w:id="189" w:name="_Toc125508607"/>
      <w:bookmarkStart w:id="190" w:name="_Toc125974534"/>
      <w:bookmarkStart w:id="191" w:name="_Toc128730178"/>
      <w:bookmarkStart w:id="192" w:name="_Toc133441635"/>
      <w:bookmarkStart w:id="193" w:name="_Toc134242599"/>
      <w:bookmarkStart w:id="194" w:name="_Toc136480492"/>
      <w:bookmarkStart w:id="195" w:name="_Toc136480605"/>
      <w:bookmarkStart w:id="196" w:name="_Toc136839058"/>
      <w:r>
        <w:t>4.3.1</w:t>
      </w:r>
      <w:r w:rsidR="009B2E28">
        <w:tab/>
      </w:r>
      <w:r w:rsidRPr="00CB5EC9">
        <w:t>UE</w:t>
      </w:r>
      <w:bookmarkEnd w:id="188"/>
      <w:bookmarkEnd w:id="189"/>
      <w:bookmarkEnd w:id="190"/>
      <w:bookmarkEnd w:id="191"/>
      <w:bookmarkEnd w:id="192"/>
      <w:bookmarkEnd w:id="193"/>
      <w:bookmarkEnd w:id="194"/>
      <w:bookmarkEnd w:id="195"/>
      <w:bookmarkEnd w:id="196"/>
    </w:p>
    <w:p w14:paraId="18BA1936" w14:textId="3309AB26" w:rsidR="000B0BBC" w:rsidRDefault="000B0BBC" w:rsidP="000B0BBC">
      <w:r w:rsidRPr="00C75FE1">
        <w:t xml:space="preserve">In addition to the functions defined in </w:t>
      </w:r>
      <w:r w:rsidR="008125B8" w:rsidRPr="00C75FE1">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t xml:space="preserve">, the UE </w:t>
      </w:r>
      <w:r w:rsidRPr="009F11CC">
        <w:t>may support the following functions</w:t>
      </w:r>
      <w:r>
        <w:t>:</w:t>
      </w:r>
    </w:p>
    <w:p w14:paraId="3665F5F9" w14:textId="05D7CF32"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97184">
        <w:rPr>
          <w:lang w:eastAsia="zh-CN"/>
        </w:rPr>
        <w:t xml:space="preserve"> </w:t>
      </w:r>
      <w:r w:rsidR="003300C6">
        <w:rPr>
          <w:lang w:eastAsia="zh-CN"/>
        </w:rPr>
        <w:t>related</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88F5709"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41D41F7B"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sidR="003A37C0">
        <w:rPr>
          <w:rFonts w:eastAsia="DengXian"/>
          <w:lang w:eastAsia="zh-CN"/>
        </w:rPr>
        <w:t xml:space="preserve">based </w:t>
      </w:r>
      <w:r w:rsidRPr="00151E5F">
        <w:rPr>
          <w:rFonts w:eastAsia="DengXian"/>
          <w:lang w:eastAsia="zh-CN"/>
        </w:rPr>
        <w:t>SL Positioning</w:t>
      </w:r>
      <w:r w:rsidR="003A37C0">
        <w:rPr>
          <w:rFonts w:eastAsia="DengXian"/>
          <w:lang w:eastAsia="zh-CN"/>
        </w:rPr>
        <w:t>,</w:t>
      </w:r>
      <w:r w:rsidR="003A37C0" w:rsidRPr="003A37C0">
        <w:rPr>
          <w:rFonts w:eastAsia="DengXian"/>
          <w:lang w:eastAsia="zh-CN"/>
        </w:rPr>
        <w:t xml:space="preserve"> </w:t>
      </w:r>
      <w:r w:rsidR="003A37C0" w:rsidRPr="002248E7">
        <w:rPr>
          <w:rFonts w:eastAsia="DengXian"/>
          <w:lang w:eastAsia="zh-CN"/>
        </w:rPr>
        <w:t>and Network assisted SL Positioning</w:t>
      </w:r>
      <w:r w:rsidR="003A37C0" w:rsidRPr="00D86EFA">
        <w:rPr>
          <w:rFonts w:eastAsia="DengXian"/>
          <w:lang w:eastAsia="zh-CN"/>
        </w:rPr>
        <w:t>;</w:t>
      </w:r>
    </w:p>
    <w:p w14:paraId="7C94DC1B" w14:textId="20320D7F"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sidR="008376F1">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lastRenderedPageBreak/>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18485E5C"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8125B8">
        <w:t>TS </w:t>
      </w:r>
      <w:r w:rsidR="008125B8" w:rsidRPr="00C75FE1">
        <w:t>23.</w:t>
      </w:r>
      <w:r w:rsidR="008125B8">
        <w:t>273 [</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43872FA4"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197" w:name="_Toc19199056"/>
      <w:bookmarkStart w:id="198" w:name="_Toc27821845"/>
      <w:bookmarkStart w:id="199" w:name="_Toc36126199"/>
      <w:bookmarkStart w:id="200" w:name="_Toc45012523"/>
      <w:bookmarkStart w:id="201" w:name="_Toc51753949"/>
      <w:bookmarkStart w:id="202" w:name="_Toc51754083"/>
      <w:bookmarkStart w:id="203" w:name="_Toc51838910"/>
      <w:bookmarkStart w:id="204" w:name="_Toc66692634"/>
      <w:bookmarkStart w:id="205" w:name="_Toc66701813"/>
      <w:bookmarkStart w:id="206" w:name="_Toc69883470"/>
      <w:bookmarkStart w:id="207" w:name="_Toc73625478"/>
      <w:bookmarkStart w:id="208" w:name="_Toc122420819"/>
      <w:bookmarkStart w:id="209" w:name="_Toc125508449"/>
      <w:bookmarkStart w:id="210" w:name="_Toc125508608"/>
      <w:bookmarkStart w:id="211" w:name="_Toc125974535"/>
      <w:bookmarkStart w:id="212" w:name="_Toc128730179"/>
      <w:bookmarkStart w:id="213" w:name="_Toc133441636"/>
      <w:bookmarkStart w:id="214" w:name="_Toc134242600"/>
      <w:bookmarkStart w:id="215" w:name="_Toc136480493"/>
      <w:bookmarkStart w:id="216" w:name="_Toc136480606"/>
      <w:bookmarkStart w:id="217" w:name="_Toc50130741"/>
      <w:bookmarkStart w:id="218" w:name="_Toc50134055"/>
      <w:bookmarkStart w:id="219" w:name="_Toc50134395"/>
      <w:bookmarkStart w:id="220" w:name="_Toc50557347"/>
      <w:bookmarkStart w:id="221" w:name="_Toc50549033"/>
      <w:bookmarkStart w:id="222" w:name="_Toc55202342"/>
      <w:bookmarkStart w:id="223" w:name="_Toc55193859"/>
      <w:bookmarkStart w:id="224" w:name="_Toc136839059"/>
      <w:r w:rsidRPr="00CB5EC9">
        <w:rPr>
          <w:lang w:eastAsia="zh-CN"/>
        </w:rPr>
        <w:t>4.3.</w:t>
      </w:r>
      <w:r>
        <w:rPr>
          <w:lang w:eastAsia="zh-CN"/>
        </w:rPr>
        <w:t>2</w:t>
      </w:r>
      <w:r w:rsidR="003A2E57">
        <w:rPr>
          <w:lang w:eastAsia="zh-CN"/>
        </w:rPr>
        <w:tab/>
      </w:r>
      <w:r w:rsidRPr="00CB5EC9">
        <w:rPr>
          <w:lang w:eastAsia="ko-KR"/>
        </w:rPr>
        <w:t>PCF</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24"/>
    </w:p>
    <w:p w14:paraId="2584F752" w14:textId="33564C20" w:rsidR="000B0BBC" w:rsidRPr="00CB5EC9" w:rsidRDefault="000B0BBC" w:rsidP="000B0BBC">
      <w:pPr>
        <w:rPr>
          <w:rFonts w:eastAsia="SimSun"/>
        </w:rPr>
      </w:pPr>
      <w:r w:rsidRPr="00CB5EC9">
        <w:rPr>
          <w:rFonts w:eastAsia="SimSun"/>
        </w:rPr>
        <w:t xml:space="preserve">In addition to the functions defined in </w:t>
      </w:r>
      <w:r w:rsidR="008125B8" w:rsidRPr="00CB5EC9">
        <w:rPr>
          <w:rFonts w:eastAsia="SimSun"/>
        </w:rPr>
        <w:t>TS</w:t>
      </w:r>
      <w:r w:rsidR="008125B8">
        <w:rPr>
          <w:rFonts w:eastAsia="SimSun"/>
        </w:rPr>
        <w:t> </w:t>
      </w:r>
      <w:r w:rsidR="008125B8" w:rsidRPr="00CB5EC9">
        <w:rPr>
          <w:rFonts w:eastAsia="SimSun"/>
        </w:rPr>
        <w:t>23.501</w:t>
      </w:r>
      <w:r w:rsidR="008125B8">
        <w:rPr>
          <w:rFonts w:eastAsia="SimSun"/>
        </w:rPr>
        <w:t> [</w:t>
      </w:r>
      <w:r w:rsidR="001C6377">
        <w:rPr>
          <w:rFonts w:eastAsia="SimSun"/>
        </w:rPr>
        <w:t>2]</w:t>
      </w:r>
      <w:r w:rsidRPr="00CB5EC9">
        <w:rPr>
          <w:rFonts w:eastAsia="SimSun"/>
        </w:rPr>
        <w:t xml:space="preserve"> and </w:t>
      </w:r>
      <w:r w:rsidR="008125B8" w:rsidRPr="00CB5EC9">
        <w:rPr>
          <w:rFonts w:eastAsia="SimSun"/>
        </w:rPr>
        <w:t>TS</w:t>
      </w:r>
      <w:r w:rsidR="008125B8">
        <w:rPr>
          <w:rFonts w:eastAsia="SimSun"/>
        </w:rPr>
        <w:t> </w:t>
      </w:r>
      <w:r w:rsidR="008125B8" w:rsidRPr="00CB5EC9">
        <w:rPr>
          <w:rFonts w:eastAsia="SimSun"/>
        </w:rPr>
        <w:t>23.503</w:t>
      </w:r>
      <w:r w:rsidR="008125B8">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8125B8" w:rsidRPr="00CB5EC9">
        <w:t>TS</w:t>
      </w:r>
      <w:r w:rsidR="008125B8">
        <w:t> </w:t>
      </w:r>
      <w:r w:rsidR="008125B8" w:rsidRPr="00CB5EC9">
        <w:t>23.503</w:t>
      </w:r>
      <w:r w:rsidR="008125B8">
        <w:t> </w:t>
      </w:r>
      <w:r w:rsidR="008125B8">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01C88C20" w:rsidR="000B0BBC" w:rsidRDefault="000B0BBC" w:rsidP="000B0BBC">
      <w:pPr>
        <w:pStyle w:val="B1"/>
      </w:pPr>
      <w:r w:rsidRPr="00CB5EC9">
        <w:t>-</w:t>
      </w:r>
      <w:r w:rsidRPr="00CB5EC9">
        <w:tab/>
        <w:t xml:space="preserve">Authorization policy and parameters for </w:t>
      </w:r>
      <w:r w:rsidRPr="00FA2950">
        <w:t xml:space="preserve">Network </w:t>
      </w:r>
      <w:r w:rsidR="003A37C0">
        <w:t xml:space="preserve">based </w:t>
      </w:r>
      <w:r w:rsidRPr="00FA2950">
        <w:t>SL Positioning</w:t>
      </w:r>
      <w:r w:rsidR="003A37C0">
        <w:t xml:space="preserve">, </w:t>
      </w:r>
      <w:r w:rsidR="003A37C0" w:rsidRPr="002248E7">
        <w:rPr>
          <w:rFonts w:eastAsia="DengXian"/>
          <w:lang w:eastAsia="zh-CN"/>
        </w:rPr>
        <w:t>and Network assisted SL Positioning</w:t>
      </w:r>
      <w:r>
        <w:t>;</w:t>
      </w:r>
    </w:p>
    <w:p w14:paraId="7033647D" w14:textId="68C7F8F8"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002F42FA" w:rsidRPr="00CB5EC9">
        <w:t>parameters</w:t>
      </w:r>
      <w:r w:rsidR="002F42FA" w:rsidRPr="001601FC">
        <w:rPr>
          <w:lang w:eastAsia="zh-CN"/>
        </w:rPr>
        <w:t xml:space="preserve"> </w:t>
      </w:r>
      <w:r w:rsidR="002F42FA">
        <w:rPr>
          <w:lang w:eastAsia="zh-CN"/>
        </w:rPr>
        <w:t xml:space="preserve">for </w:t>
      </w:r>
      <w:r w:rsidRPr="001601FC">
        <w:rPr>
          <w:lang w:eastAsia="zh-CN"/>
        </w:rPr>
        <w:t>Ranging/SL Positioning</w:t>
      </w:r>
      <w:r w:rsidRPr="00151E5F">
        <w:rPr>
          <w:rFonts w:eastAsia="DengXian"/>
          <w:lang w:eastAsia="zh-CN"/>
        </w:rPr>
        <w:t xml:space="preserve"> service exposure</w:t>
      </w:r>
      <w:r w:rsidR="008376F1">
        <w:t>.</w:t>
      </w:r>
    </w:p>
    <w:p w14:paraId="7EA2FD40" w14:textId="77777777"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to the UE under certain conditions.</w:t>
      </w:r>
    </w:p>
    <w:p w14:paraId="227D23A5" w14:textId="58FA1D84" w:rsidR="000B0BBC" w:rsidRPr="00BC09B2" w:rsidRDefault="000B0BBC" w:rsidP="00582F67">
      <w:pPr>
        <w:rPr>
          <w:rFonts w:eastAsia="Yu Mincho"/>
        </w:rPr>
      </w:pPr>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w:t>
      </w:r>
      <w:r w:rsidR="00B379B0">
        <w:t xml:space="preserve">for RSPP transport over PC5 reference point </w:t>
      </w:r>
      <w:r w:rsidRPr="00CB5EC9">
        <w:t xml:space="preserve">used by NG-RAN corresponding to a UE as defined in clause 5.4.2 of </w:t>
      </w:r>
      <w:r w:rsidR="008125B8" w:rsidRPr="00CB5EC9">
        <w:t>TS</w:t>
      </w:r>
      <w:r w:rsidR="008125B8">
        <w:t> </w:t>
      </w:r>
      <w:r w:rsidR="008125B8" w:rsidRPr="00CB5EC9">
        <w:t>23.287</w:t>
      </w:r>
      <w:r w:rsidR="008125B8">
        <w:t> [</w:t>
      </w:r>
      <w:r w:rsidR="001C6377">
        <w:t>6]</w:t>
      </w:r>
      <w:r w:rsidRPr="00CB5EC9">
        <w:t>.</w:t>
      </w:r>
    </w:p>
    <w:p w14:paraId="35CD25C4" w14:textId="3D7FC356" w:rsidR="000B0BBC" w:rsidRPr="00CB5EC9" w:rsidRDefault="000B0BBC" w:rsidP="000B0BBC">
      <w:pPr>
        <w:pStyle w:val="Heading3"/>
        <w:rPr>
          <w:lang w:eastAsia="zh-CN"/>
        </w:rPr>
      </w:pPr>
      <w:bookmarkStart w:id="225" w:name="_Toc19199058"/>
      <w:bookmarkStart w:id="226" w:name="_Toc27821847"/>
      <w:bookmarkStart w:id="227" w:name="_Toc36126201"/>
      <w:bookmarkStart w:id="228" w:name="_Toc45012525"/>
      <w:bookmarkStart w:id="229" w:name="_Toc51753951"/>
      <w:bookmarkStart w:id="230" w:name="_Toc51754085"/>
      <w:bookmarkStart w:id="231" w:name="_Toc51838912"/>
      <w:bookmarkStart w:id="232" w:name="_Toc66692635"/>
      <w:bookmarkStart w:id="233" w:name="_Toc66701814"/>
      <w:bookmarkStart w:id="234" w:name="_Toc69883471"/>
      <w:bookmarkStart w:id="235" w:name="_Toc73625479"/>
      <w:bookmarkStart w:id="236" w:name="_Toc122420820"/>
      <w:bookmarkStart w:id="237" w:name="_Toc125508450"/>
      <w:bookmarkStart w:id="238" w:name="_Toc125508609"/>
      <w:bookmarkStart w:id="239" w:name="_Toc125974536"/>
      <w:bookmarkStart w:id="240" w:name="_Toc128730180"/>
      <w:bookmarkStart w:id="241" w:name="_Toc133441637"/>
      <w:bookmarkStart w:id="242" w:name="_Toc134242601"/>
      <w:bookmarkStart w:id="243" w:name="_Toc136480494"/>
      <w:bookmarkStart w:id="244" w:name="_Toc136480607"/>
      <w:bookmarkStart w:id="245" w:name="_Toc136839060"/>
      <w:r w:rsidRPr="00CB5EC9">
        <w:rPr>
          <w:lang w:eastAsia="zh-CN"/>
        </w:rPr>
        <w:t>4.3.</w:t>
      </w:r>
      <w:r>
        <w:rPr>
          <w:lang w:eastAsia="zh-CN"/>
        </w:rPr>
        <w:t>3</w:t>
      </w:r>
      <w:r w:rsidR="003A2E57">
        <w:rPr>
          <w:lang w:eastAsia="zh-CN"/>
        </w:rPr>
        <w:tab/>
      </w:r>
      <w:r w:rsidRPr="00CB5EC9">
        <w:rPr>
          <w:lang w:eastAsia="ko-KR"/>
        </w:rPr>
        <w:t>AMF</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A2EAC38" w14:textId="5FB6548E"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SimSun"/>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637BF597"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orward the Ranging/SL positioning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078F97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SimSun"/>
          <w:lang w:eastAsia="zh-CN"/>
        </w:rPr>
        <w:t xml:space="preserve">i.e. as </w:t>
      </w:r>
      <w:r w:rsidRPr="00FA2950">
        <w:rPr>
          <w:lang w:eastAsia="zh-CN"/>
        </w:rPr>
        <w:t>Ranging/SL positioning</w:t>
      </w:r>
      <w:r w:rsidRPr="00CB5EC9">
        <w:rPr>
          <w:rFonts w:eastAsia="SimSun"/>
          <w:lang w:eastAsia="zh-CN"/>
        </w:rPr>
        <w:t>-enabled UE</w:t>
      </w:r>
      <w:r>
        <w:rPr>
          <w:lang w:eastAsia="zh-CN"/>
        </w:rPr>
        <w:t>)</w:t>
      </w:r>
      <w:r w:rsidR="008376F1">
        <w:rPr>
          <w:lang w:eastAsia="zh-CN"/>
        </w:rPr>
        <w:t>.</w:t>
      </w:r>
    </w:p>
    <w:p w14:paraId="32D06C5B" w14:textId="18CF5269" w:rsidR="000B0BBC" w:rsidRPr="004D3578" w:rsidRDefault="000B0BBC" w:rsidP="00582F67">
      <w:pPr>
        <w:pStyle w:val="B1"/>
        <w:rPr>
          <w:lang w:eastAsia="zh-CN"/>
        </w:rPr>
      </w:pPr>
      <w:r w:rsidRPr="00CB5EC9">
        <w:rPr>
          <w:lang w:eastAsia="zh-CN"/>
        </w:rPr>
        <w:t>-</w:t>
      </w:r>
      <w:r w:rsidRPr="00CB5EC9">
        <w:rPr>
          <w:lang w:eastAsia="zh-CN"/>
        </w:rPr>
        <w:tab/>
        <w:t xml:space="preserve">Provision the NG-RAN with PC5 QoS parameters related to </w:t>
      </w:r>
      <w:r w:rsidR="00B379B0">
        <w:rPr>
          <w:lang w:eastAsia="zh-CN"/>
        </w:rPr>
        <w:t>RSPP transport</w:t>
      </w:r>
      <w:r>
        <w:rPr>
          <w:lang w:eastAsia="zh-CN"/>
        </w:rPr>
        <w:t xml:space="preserve"> over PC5</w:t>
      </w:r>
      <w:r w:rsidRPr="00CB5EC9">
        <w:rPr>
          <w:lang w:eastAsia="zh-CN"/>
        </w:rPr>
        <w:t>.</w:t>
      </w:r>
    </w:p>
    <w:p w14:paraId="00D9BCB9" w14:textId="5AC15B28" w:rsidR="000B0BBC" w:rsidRPr="00CB5EC9" w:rsidRDefault="000B0BBC" w:rsidP="000B0BBC">
      <w:pPr>
        <w:pStyle w:val="Heading3"/>
        <w:rPr>
          <w:lang w:eastAsia="ko-KR"/>
        </w:rPr>
      </w:pPr>
      <w:bookmarkStart w:id="246" w:name="_Toc19199059"/>
      <w:bookmarkStart w:id="247" w:name="_Toc27821848"/>
      <w:bookmarkStart w:id="248" w:name="_Toc36126202"/>
      <w:bookmarkStart w:id="249" w:name="_Toc45012526"/>
      <w:bookmarkStart w:id="250" w:name="_Toc51753952"/>
      <w:bookmarkStart w:id="251" w:name="_Toc51754086"/>
      <w:bookmarkStart w:id="252" w:name="_Toc51838913"/>
      <w:bookmarkStart w:id="253" w:name="_Toc66692636"/>
      <w:bookmarkStart w:id="254" w:name="_Toc66701815"/>
      <w:bookmarkStart w:id="255" w:name="_Toc69883472"/>
      <w:bookmarkStart w:id="256" w:name="_Toc73625480"/>
      <w:bookmarkStart w:id="257" w:name="_Toc122420821"/>
      <w:bookmarkStart w:id="258" w:name="_Toc125508451"/>
      <w:bookmarkStart w:id="259" w:name="_Toc125508610"/>
      <w:bookmarkStart w:id="260" w:name="_Toc125974537"/>
      <w:bookmarkStart w:id="261" w:name="_Toc128730181"/>
      <w:bookmarkStart w:id="262" w:name="_Toc133441638"/>
      <w:bookmarkStart w:id="263" w:name="_Toc134242602"/>
      <w:bookmarkStart w:id="264" w:name="_Toc136480495"/>
      <w:bookmarkStart w:id="265" w:name="_Toc136480608"/>
      <w:bookmarkStart w:id="266" w:name="_Toc136839061"/>
      <w:r w:rsidRPr="00CB5EC9">
        <w:rPr>
          <w:lang w:eastAsia="ko-KR"/>
        </w:rPr>
        <w:t>4.3.</w:t>
      </w:r>
      <w:r>
        <w:rPr>
          <w:lang w:eastAsia="ko-KR"/>
        </w:rPr>
        <w:t>4</w:t>
      </w:r>
      <w:r w:rsidR="003A2E57">
        <w:rPr>
          <w:lang w:eastAsia="ko-KR"/>
        </w:rPr>
        <w:tab/>
      </w:r>
      <w:r w:rsidRPr="00CB5EC9">
        <w:rPr>
          <w:lang w:eastAsia="ko-KR"/>
        </w:rPr>
        <w:t>UDM</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C29BAA2" w14:textId="785C538D"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52670CCD" w:rsidR="000B0BBC" w:rsidRPr="00CB5EC9" w:rsidRDefault="000B0BBC" w:rsidP="000B0BBC">
      <w:pPr>
        <w:pStyle w:val="B1"/>
        <w:rPr>
          <w:lang w:eastAsia="ko-KR"/>
        </w:rPr>
      </w:pPr>
      <w:r w:rsidRPr="00CB5EC9">
        <w:rPr>
          <w:rFonts w:eastAsia="SimSun"/>
          <w:lang w:eastAsia="zh-CN"/>
        </w:rPr>
        <w:lastRenderedPageBreak/>
        <w:t>-</w:t>
      </w:r>
      <w:r w:rsidRPr="00CB5EC9">
        <w:rPr>
          <w:rFonts w:eastAsia="SimSun"/>
          <w:lang w:eastAsia="zh-CN"/>
        </w:rPr>
        <w:tab/>
      </w:r>
      <w:r w:rsidRPr="00CB5EC9">
        <w:t xml:space="preserve">Subscription management for </w:t>
      </w:r>
      <w:r>
        <w:rPr>
          <w:lang w:eastAsia="ko-KR"/>
        </w:rPr>
        <w:t xml:space="preserve">Network </w:t>
      </w:r>
      <w:r w:rsidR="003A37C0">
        <w:rPr>
          <w:lang w:eastAsia="ko-KR"/>
        </w:rPr>
        <w:t xml:space="preserve">based </w:t>
      </w:r>
      <w:r>
        <w:rPr>
          <w:lang w:eastAsia="ko-KR"/>
        </w:rPr>
        <w:t>SL Positioning</w:t>
      </w:r>
      <w:r w:rsidR="003A37C0">
        <w:rPr>
          <w:lang w:eastAsia="ko-KR"/>
        </w:rPr>
        <w:t xml:space="preserve">, </w:t>
      </w:r>
      <w:r w:rsidR="003A37C0" w:rsidRPr="002248E7">
        <w:rPr>
          <w:lang w:eastAsia="ko-KR"/>
        </w:rPr>
        <w:t>and</w:t>
      </w:r>
      <w:r w:rsidR="003A37C0" w:rsidRPr="002248E7">
        <w:rPr>
          <w:rFonts w:eastAsia="DengXian"/>
          <w:lang w:eastAsia="zh-CN"/>
        </w:rPr>
        <w:t xml:space="preserve"> Network assisted SL Positioning</w:t>
      </w:r>
      <w:r w:rsidRPr="00CB5EC9">
        <w:t>.</w:t>
      </w:r>
    </w:p>
    <w:p w14:paraId="5EFB8080" w14:textId="77777777" w:rsidR="000B0BBC" w:rsidRDefault="000B0BBC" w:rsidP="000B0BBC">
      <w:pPr>
        <w:pStyle w:val="B1"/>
        <w:rPr>
          <w:lang w:eastAsia="ko-KR"/>
        </w:rPr>
      </w:pPr>
      <w:bookmarkStart w:id="267" w:name="_Toc19199060"/>
      <w:bookmarkStart w:id="268" w:name="_Toc27821849"/>
      <w:bookmarkStart w:id="269" w:name="_Toc36126203"/>
      <w:bookmarkStart w:id="270" w:name="_Toc45012527"/>
      <w:bookmarkStart w:id="271" w:name="_Toc51753953"/>
      <w:bookmarkStart w:id="272" w:name="_Toc51754087"/>
      <w:bookmarkStart w:id="273" w:name="_Toc51838914"/>
      <w:bookmarkStart w:id="274" w:name="_Toc66692637"/>
      <w:bookmarkStart w:id="275" w:name="_Toc66701816"/>
      <w:bookmarkStart w:id="276" w:name="_Toc69883473"/>
      <w:bookmarkStart w:id="277"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278" w:name="_Toc122420822"/>
      <w:bookmarkStart w:id="279" w:name="_Toc125508452"/>
      <w:bookmarkStart w:id="280" w:name="_Toc125508611"/>
      <w:bookmarkStart w:id="281" w:name="_Toc125974538"/>
      <w:bookmarkStart w:id="282" w:name="_Toc128730182"/>
      <w:bookmarkStart w:id="283" w:name="_Toc133441639"/>
      <w:bookmarkStart w:id="284" w:name="_Toc134242603"/>
      <w:bookmarkStart w:id="285" w:name="_Toc136480496"/>
      <w:bookmarkStart w:id="286" w:name="_Toc136480609"/>
      <w:bookmarkStart w:id="287" w:name="_Toc136839062"/>
      <w:r w:rsidRPr="00CB5EC9">
        <w:t>4.3.</w:t>
      </w:r>
      <w:r>
        <w:t>5</w:t>
      </w:r>
      <w:r w:rsidR="003A2E57">
        <w:tab/>
      </w:r>
      <w:r w:rsidRPr="00CB5EC9">
        <w:t>UDR</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C8D2D9B" w14:textId="38E6D1E2"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rsidRPr="00CB5EC9">
        <w:t>, the UDR performs the following functions:</w:t>
      </w:r>
    </w:p>
    <w:p w14:paraId="4F1B7CE2" w14:textId="483F8C66" w:rsidR="000B0BBC" w:rsidRDefault="000B0BBC" w:rsidP="000B0BBC">
      <w:pPr>
        <w:pStyle w:val="B1"/>
      </w:pPr>
      <w:r w:rsidRPr="00CB5EC9">
        <w:t>-</w:t>
      </w:r>
      <w:r w:rsidRPr="00CB5EC9">
        <w:tab/>
        <w:t xml:space="preserve">Stores </w:t>
      </w:r>
      <w:r w:rsidRPr="00FC7BAE">
        <w:rPr>
          <w:rFonts w:eastAsia="SimSun"/>
          <w:lang w:eastAsia="zh-CN"/>
        </w:rPr>
        <w:t>Ranging/SL Positioning</w:t>
      </w:r>
      <w:r w:rsidRPr="00CB5EC9">
        <w:t xml:space="preserve"> service parameters.</w:t>
      </w:r>
    </w:p>
    <w:p w14:paraId="48F9FFB8" w14:textId="14561911" w:rsidR="006E2BB0" w:rsidRPr="006E2BB0" w:rsidRDefault="006E2BB0" w:rsidP="000B0BBC">
      <w:pPr>
        <w:pStyle w:val="B1"/>
        <w:rPr>
          <w:lang w:eastAsia="ko-KR"/>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p>
    <w:p w14:paraId="6C92C164" w14:textId="7BBB2F73" w:rsidR="000B0BBC" w:rsidRPr="00CB5EC9" w:rsidRDefault="000B0BBC" w:rsidP="000B0BBC">
      <w:pPr>
        <w:pStyle w:val="Heading3"/>
      </w:pPr>
      <w:bookmarkStart w:id="288" w:name="_Toc27821850"/>
      <w:bookmarkStart w:id="289" w:name="_Toc36126204"/>
      <w:bookmarkStart w:id="290" w:name="_Toc45012528"/>
      <w:bookmarkStart w:id="291" w:name="_Toc51753954"/>
      <w:bookmarkStart w:id="292" w:name="_Toc51754088"/>
      <w:bookmarkStart w:id="293" w:name="_Toc51838915"/>
      <w:bookmarkStart w:id="294" w:name="_Toc66692638"/>
      <w:bookmarkStart w:id="295" w:name="_Toc66701817"/>
      <w:bookmarkStart w:id="296" w:name="_Toc69883474"/>
      <w:bookmarkStart w:id="297" w:name="_Toc73625482"/>
      <w:bookmarkStart w:id="298" w:name="_Toc122420823"/>
      <w:bookmarkStart w:id="299" w:name="_Toc125508453"/>
      <w:bookmarkStart w:id="300" w:name="_Toc125508612"/>
      <w:bookmarkStart w:id="301" w:name="_Toc125974539"/>
      <w:bookmarkStart w:id="302" w:name="_Toc128730183"/>
      <w:bookmarkStart w:id="303" w:name="_Toc133441640"/>
      <w:bookmarkStart w:id="304" w:name="_Toc134242604"/>
      <w:bookmarkStart w:id="305" w:name="_Toc136480497"/>
      <w:bookmarkStart w:id="306" w:name="_Toc136480610"/>
      <w:bookmarkStart w:id="307" w:name="_Toc136839063"/>
      <w:r w:rsidRPr="00CB5EC9">
        <w:t>4.3.</w:t>
      </w:r>
      <w:r>
        <w:t>6</w:t>
      </w:r>
      <w:r w:rsidR="003A2E57">
        <w:tab/>
      </w:r>
      <w:r w:rsidRPr="00CB5EC9">
        <w:t>NRF</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5120A9E" w14:textId="5B8B6F8D"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308" w:name="_Toc58920738"/>
      <w:bookmarkStart w:id="309" w:name="_Toc122420830"/>
      <w:bookmarkStart w:id="310" w:name="_Toc125508454"/>
      <w:bookmarkStart w:id="311" w:name="_Toc125508613"/>
      <w:bookmarkStart w:id="312" w:name="_Toc125974540"/>
      <w:bookmarkStart w:id="313" w:name="_Toc128730184"/>
      <w:bookmarkStart w:id="314" w:name="_Toc133441641"/>
      <w:bookmarkStart w:id="315" w:name="_Toc134242605"/>
      <w:bookmarkStart w:id="316" w:name="_Toc136480498"/>
      <w:bookmarkStart w:id="317" w:name="_Toc136480611"/>
      <w:bookmarkStart w:id="318" w:name="_Toc136839064"/>
      <w:bookmarkEnd w:id="217"/>
      <w:bookmarkEnd w:id="218"/>
      <w:bookmarkEnd w:id="219"/>
      <w:bookmarkEnd w:id="220"/>
      <w:bookmarkEnd w:id="221"/>
      <w:bookmarkEnd w:id="222"/>
      <w:bookmarkEnd w:id="223"/>
      <w:r w:rsidRPr="00CB5EC9">
        <w:t>4.3.</w:t>
      </w:r>
      <w:r>
        <w:t>7</w:t>
      </w:r>
      <w:r w:rsidR="003A2E57">
        <w:tab/>
      </w:r>
      <w:r w:rsidRPr="00CB5EC9">
        <w:t>N</w:t>
      </w:r>
      <w:bookmarkEnd w:id="308"/>
      <w:r w:rsidRPr="00CB5EC9">
        <w:t>EF</w:t>
      </w:r>
      <w:bookmarkEnd w:id="309"/>
      <w:bookmarkEnd w:id="310"/>
      <w:bookmarkEnd w:id="311"/>
      <w:bookmarkEnd w:id="312"/>
      <w:bookmarkEnd w:id="313"/>
      <w:bookmarkEnd w:id="314"/>
      <w:bookmarkEnd w:id="315"/>
      <w:bookmarkEnd w:id="316"/>
      <w:bookmarkEnd w:id="317"/>
      <w:bookmarkEnd w:id="318"/>
    </w:p>
    <w:p w14:paraId="6A59745F" w14:textId="559F71F7"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287 [</w:t>
      </w:r>
      <w:r w:rsidR="001C6377">
        <w:t>6]</w:t>
      </w:r>
      <w:r>
        <w:t xml:space="preserve"> and </w:t>
      </w:r>
      <w:r w:rsidR="008125B8" w:rsidRPr="00C75FE1">
        <w:t>TS</w:t>
      </w:r>
      <w:r w:rsidR="008125B8">
        <w:t> </w:t>
      </w:r>
      <w:r w:rsidR="008125B8" w:rsidRPr="00C75FE1">
        <w:t>23.</w:t>
      </w:r>
      <w:r w:rsidR="008125B8">
        <w:t>304 [</w:t>
      </w:r>
      <w:r w:rsidR="001C6377">
        <w:t>7]</w:t>
      </w:r>
      <w:r w:rsidRPr="00CB5EC9">
        <w:t>, the NEF supports the following:</w:t>
      </w:r>
    </w:p>
    <w:p w14:paraId="04D2557B" w14:textId="0FA3E4C3"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8125B8" w:rsidRPr="00C75FE1">
        <w:t>TS</w:t>
      </w:r>
      <w:r w:rsidR="008125B8">
        <w:t> </w:t>
      </w:r>
      <w:r w:rsidR="008125B8" w:rsidRPr="00C75FE1">
        <w:t>23.</w:t>
      </w:r>
      <w:r w:rsidR="008125B8">
        <w:t>304 [</w:t>
      </w:r>
      <w:r w:rsidR="00D82D5F">
        <w:t>7]</w:t>
      </w:r>
      <w:r w:rsidRPr="00CB5EC9">
        <w:rPr>
          <w:lang w:eastAsia="ko-KR"/>
        </w:rPr>
        <w:t>.</w:t>
      </w:r>
    </w:p>
    <w:p w14:paraId="02A9F3F8" w14:textId="13F4DD05" w:rsidR="005850ED" w:rsidRDefault="005850ED" w:rsidP="000B0BBC">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rsidR="00E934AD">
        <w:rPr>
          <w:lang w:eastAsia="ko-KR"/>
        </w:rPr>
        <w:t>5GC-</w:t>
      </w:r>
      <w:r>
        <w:t>MT-LR</w:t>
      </w:r>
      <w:r>
        <w:rPr>
          <w:rFonts w:eastAsia="SimSun"/>
          <w:lang w:eastAsia="zh-CN"/>
        </w:rPr>
        <w:t>.</w:t>
      </w:r>
    </w:p>
    <w:p w14:paraId="33CFB5C6" w14:textId="2D5ECC73" w:rsidR="002F42FA" w:rsidRPr="00CB5EC9" w:rsidRDefault="002F42FA" w:rsidP="000B0BBC">
      <w:pPr>
        <w:pStyle w:val="B1"/>
      </w:pPr>
      <w:r>
        <w:rPr>
          <w:rFonts w:eastAsia="SimSun"/>
          <w:lang w:eastAsia="zh-CN"/>
        </w:rPr>
        <w:t>-</w:t>
      </w:r>
      <w:r>
        <w:rPr>
          <w:rFonts w:eastAsia="SimSun"/>
          <w:lang w:eastAsia="zh-CN"/>
        </w:rPr>
        <w:tab/>
        <w:t>Update the UE subscription data stored in the UDR with Onboarding Enrolment Information.</w:t>
      </w:r>
    </w:p>
    <w:p w14:paraId="1425F18E" w14:textId="2904FCFC" w:rsidR="000B0BBC" w:rsidRPr="00CB5EC9" w:rsidRDefault="000B0BBC" w:rsidP="000B0BBC">
      <w:pPr>
        <w:pStyle w:val="Heading3"/>
      </w:pPr>
      <w:bookmarkStart w:id="319" w:name="_Toc125508455"/>
      <w:bookmarkStart w:id="320" w:name="_Toc125508614"/>
      <w:bookmarkStart w:id="321" w:name="_Toc125974541"/>
      <w:bookmarkStart w:id="322" w:name="_Toc128730185"/>
      <w:bookmarkStart w:id="323" w:name="_Toc133441642"/>
      <w:bookmarkStart w:id="324" w:name="_Toc134242606"/>
      <w:bookmarkStart w:id="325" w:name="_Toc136480499"/>
      <w:bookmarkStart w:id="326" w:name="_Toc136480612"/>
      <w:bookmarkStart w:id="327" w:name="_Toc136839065"/>
      <w:r w:rsidRPr="00CB5EC9">
        <w:t>4.3.</w:t>
      </w:r>
      <w:r>
        <w:t>8</w:t>
      </w:r>
      <w:r w:rsidR="003A2E57">
        <w:tab/>
      </w:r>
      <w:r>
        <w:t>LMF</w:t>
      </w:r>
      <w:bookmarkEnd w:id="319"/>
      <w:bookmarkEnd w:id="320"/>
      <w:bookmarkEnd w:id="321"/>
      <w:bookmarkEnd w:id="322"/>
      <w:bookmarkEnd w:id="323"/>
      <w:bookmarkEnd w:id="324"/>
      <w:bookmarkEnd w:id="325"/>
      <w:bookmarkEnd w:id="326"/>
      <w:bookmarkEnd w:id="327"/>
    </w:p>
    <w:p w14:paraId="0EB08BF6" w14:textId="77C950DD" w:rsidR="000B0BBC" w:rsidRPr="00CB5EC9" w:rsidRDefault="000B0BBC" w:rsidP="000B0BBC">
      <w:r w:rsidRPr="00CB5EC9">
        <w:t xml:space="preserve">In addition to the functions defined in </w:t>
      </w:r>
      <w:r w:rsidR="008125B8" w:rsidRPr="00CB5EC9">
        <w:t>TS</w:t>
      </w:r>
      <w:r w:rsidR="008125B8">
        <w:t> </w:t>
      </w:r>
      <w:r w:rsidR="008125B8" w:rsidRPr="00C75FE1">
        <w:t>23.</w:t>
      </w:r>
      <w:r w:rsidR="008125B8">
        <w:t>273 [</w:t>
      </w:r>
      <w:r w:rsidR="001C6377">
        <w:t>8]</w:t>
      </w:r>
      <w:r w:rsidRPr="00CB5EC9">
        <w:t xml:space="preserve">, the </w:t>
      </w:r>
      <w:r>
        <w:t>LMF</w:t>
      </w:r>
      <w:r w:rsidRPr="00CB5EC9">
        <w:t xml:space="preserve"> supports the following:</w:t>
      </w:r>
    </w:p>
    <w:p w14:paraId="25F618C3" w14:textId="216D759A" w:rsidR="000B0BBC" w:rsidRDefault="000B0BBC" w:rsidP="000B0BBC">
      <w:pPr>
        <w:pStyle w:val="B1"/>
        <w:rPr>
          <w:lang w:eastAsia="ko-KR"/>
        </w:rPr>
      </w:pPr>
      <w:r w:rsidRPr="00CB5EC9">
        <w:t>-</w:t>
      </w:r>
      <w:r w:rsidRPr="00CB5EC9">
        <w:tab/>
      </w:r>
      <w:r>
        <w:t xml:space="preserve">The </w:t>
      </w:r>
      <w:r>
        <w:rPr>
          <w:lang w:eastAsia="ko-KR"/>
        </w:rPr>
        <w:t xml:space="preserve">Network </w:t>
      </w:r>
      <w:r w:rsidR="003B0EF5">
        <w:rPr>
          <w:lang w:eastAsia="ko-KR"/>
        </w:rPr>
        <w:t>based</w:t>
      </w:r>
      <w:r>
        <w:rPr>
          <w:lang w:eastAsia="ko-KR"/>
        </w:rPr>
        <w:t xml:space="preserve"> SL Positioning</w:t>
      </w:r>
      <w:r w:rsidR="003B0EF5" w:rsidRPr="003B0EF5">
        <w:rPr>
          <w:lang w:eastAsia="ko-KR"/>
        </w:rPr>
        <w:t xml:space="preserve"> </w:t>
      </w:r>
      <w:r w:rsidR="003B0EF5" w:rsidRPr="002248E7">
        <w:rPr>
          <w:lang w:eastAsia="ko-KR"/>
        </w:rPr>
        <w:t xml:space="preserve">and </w:t>
      </w:r>
      <w:r w:rsidR="003B0EF5" w:rsidRPr="002248E7">
        <w:rPr>
          <w:rFonts w:eastAsia="DengXian"/>
          <w:lang w:eastAsia="zh-CN"/>
        </w:rPr>
        <w:t>Network assisted SL Positioning</w:t>
      </w:r>
      <w:r>
        <w:rPr>
          <w:lang w:eastAsia="ko-KR"/>
        </w:rPr>
        <w:t>;</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4292752E"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1EA9237E" w14:textId="49143C27" w:rsidR="003B0EF5" w:rsidRDefault="003B0EF5" w:rsidP="003B0EF5">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w:t>
      </w:r>
      <w:r w:rsidR="00425E75" w:rsidRPr="000D73A1">
        <w:t>Ranging</w:t>
      </w:r>
      <w:r w:rsidRPr="000D73A1">
        <w:t>/SL positioning</w:t>
      </w:r>
      <w:r>
        <w:rPr>
          <w:rFonts w:eastAsiaTheme="minorEastAsia"/>
          <w:lang w:eastAsia="en-US"/>
        </w:rPr>
        <w:t xml:space="preserve"> method </w:t>
      </w:r>
      <w:r w:rsidRPr="002D2018">
        <w:rPr>
          <w:rFonts w:eastAsiaTheme="minorEastAsia"/>
          <w:lang w:eastAsia="en-US"/>
        </w:rPr>
        <w:t xml:space="preserve">based on </w:t>
      </w:r>
      <w:r>
        <w:rPr>
          <w:rFonts w:eastAsiaTheme="minorEastAsia"/>
          <w:lang w:eastAsia="en-US"/>
        </w:rPr>
        <w:t xml:space="preserve">the </w:t>
      </w:r>
      <w:r>
        <w:rPr>
          <w:rFonts w:eastAsiaTheme="minorEastAsia" w:hint="eastAsia"/>
          <w:lang w:eastAsia="zh-CN"/>
        </w:rPr>
        <w:t>positioning</w:t>
      </w:r>
      <w:r>
        <w:rPr>
          <w:rFonts w:eastAsiaTheme="minorEastAsia"/>
          <w:lang w:eastAsia="en-US"/>
        </w:rPr>
        <w:t xml:space="preserve"> </w:t>
      </w:r>
      <w:r w:rsidRPr="002D2018">
        <w:rPr>
          <w:rFonts w:eastAsiaTheme="minorEastAsia"/>
          <w:lang w:eastAsia="en-US"/>
        </w:rPr>
        <w:t>QoS</w:t>
      </w:r>
      <w:r>
        <w:rPr>
          <w:rFonts w:eastAsiaTheme="minorEastAsia"/>
          <w:lang w:eastAsia="en-US"/>
        </w:rPr>
        <w:t xml:space="preserve"> requirement</w:t>
      </w:r>
      <w:r w:rsidRPr="002D2018">
        <w:rPr>
          <w:rFonts w:eastAsiaTheme="minorEastAsia"/>
          <w:lang w:eastAsia="en-US"/>
        </w:rPr>
        <w:t xml:space="preserve">, </w:t>
      </w:r>
      <w:r>
        <w:t>UE’</w:t>
      </w:r>
      <w:r w:rsidRPr="002D2018">
        <w:rPr>
          <w:rFonts w:eastAsiaTheme="minorEastAsia"/>
          <w:lang w:eastAsia="en-US"/>
        </w:rPr>
        <w:t xml:space="preserve">s </w:t>
      </w:r>
      <w:r w:rsidRPr="002E1C66">
        <w:rPr>
          <w:rFonts w:eastAsia="DengXian"/>
          <w:lang w:eastAsia="zh-CN"/>
        </w:rPr>
        <w:t>Ranging/Sidelink Positioning</w:t>
      </w:r>
      <w:r w:rsidRPr="002D2018">
        <w:rPr>
          <w:rFonts w:eastAsiaTheme="minorEastAsia"/>
          <w:lang w:eastAsia="en-US"/>
        </w:rPr>
        <w:t xml:space="preserve"> capability.</w:t>
      </w:r>
    </w:p>
    <w:p w14:paraId="07A64BB1" w14:textId="3279137C" w:rsidR="003B0EF5" w:rsidRDefault="003B0EF5" w:rsidP="000B0BBC">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the required QoS </w:t>
      </w:r>
      <w:r>
        <w:rPr>
          <w:rFonts w:eastAsiaTheme="minorEastAsia" w:hint="eastAsia"/>
          <w:lang w:eastAsia="zh-CN"/>
        </w:rPr>
        <w:t>for</w:t>
      </w:r>
      <w:r>
        <w:rPr>
          <w:rFonts w:eastAsiaTheme="minorEastAsia"/>
          <w:lang w:eastAsia="en-US"/>
        </w:rPr>
        <w:t xml:space="preserve"> Located UE</w:t>
      </w:r>
      <w:r w:rsidRPr="00B0640E">
        <w:rPr>
          <w:rFonts w:eastAsiaTheme="minorEastAsia"/>
          <w:lang w:eastAsia="en-US"/>
        </w:rPr>
        <w:t xml:space="preserve"> </w:t>
      </w:r>
      <w:r>
        <w:rPr>
          <w:rFonts w:eastAsiaTheme="minorEastAsia"/>
          <w:lang w:eastAsia="en-US"/>
        </w:rPr>
        <w:t>positioning</w:t>
      </w:r>
      <w:r w:rsidRPr="002D2018">
        <w:rPr>
          <w:rFonts w:eastAsiaTheme="minorEastAsia"/>
          <w:lang w:eastAsia="en-US"/>
        </w:rPr>
        <w:t>.</w:t>
      </w:r>
    </w:p>
    <w:p w14:paraId="69ED3E48" w14:textId="13EBDA19" w:rsidR="003B0EF5" w:rsidRPr="003B0EF5" w:rsidRDefault="003B0EF5"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248E7">
        <w:rPr>
          <w:rFonts w:eastAsia="DengXian"/>
          <w:lang w:eastAsia="zh-CN"/>
        </w:rPr>
        <w:t xml:space="preserve">In case if the </w:t>
      </w:r>
      <w:r w:rsidRPr="002248E7">
        <w:rPr>
          <w:rFonts w:eastAsia="SimSun"/>
          <w:lang w:eastAsia="zh-CN"/>
        </w:rPr>
        <w:t>scheduled location time</w:t>
      </w:r>
      <w:r w:rsidRPr="002248E7">
        <w:rPr>
          <w:rFonts w:eastAsia="DengXian"/>
          <w:lang w:eastAsia="zh-CN"/>
        </w:rPr>
        <w:t xml:space="preserve"> is absent, </w:t>
      </w:r>
      <w:r w:rsidRPr="002248E7">
        <w:rPr>
          <w:rFonts w:eastAsia="DengXian" w:hint="eastAsia"/>
          <w:lang w:eastAsia="zh-CN"/>
        </w:rPr>
        <w:t>op</w:t>
      </w:r>
      <w:r w:rsidRPr="002248E7">
        <w:rPr>
          <w:rFonts w:eastAsia="DengXian"/>
          <w:lang w:eastAsia="zh-CN"/>
        </w:rPr>
        <w:t>tionally determine</w:t>
      </w:r>
      <w:r w:rsidRPr="002248E7">
        <w:rPr>
          <w:rFonts w:eastAsiaTheme="minorEastAsia"/>
          <w:lang w:eastAsia="en-US"/>
        </w:rPr>
        <w:t xml:space="preserve"> the</w:t>
      </w:r>
      <w:r>
        <w:rPr>
          <w:rFonts w:eastAsiaTheme="minorEastAsia"/>
          <w:lang w:eastAsia="en-US"/>
        </w:rPr>
        <w:t xml:space="preserve"> same </w:t>
      </w:r>
      <w:r w:rsidRPr="00985714">
        <w:rPr>
          <w:rFonts w:eastAsia="SimSun"/>
          <w:lang w:eastAsia="zh-CN"/>
        </w:rPr>
        <w:t>scheduled location time</w:t>
      </w:r>
      <w:r>
        <w:t xml:space="preserve"> for t</w:t>
      </w:r>
      <w:r w:rsidRPr="00A610A9">
        <w:rPr>
          <w:rFonts w:eastAsia="SimSun"/>
          <w:lang w:eastAsia="zh-CN"/>
        </w:rPr>
        <w:t xml:space="preserve">he </w:t>
      </w:r>
      <w:r w:rsidR="00425E75">
        <w:rPr>
          <w:rFonts w:eastAsia="SimSun"/>
          <w:lang w:eastAsia="zh-CN"/>
        </w:rPr>
        <w:t>R</w:t>
      </w:r>
      <w:r w:rsidR="00425E75" w:rsidRPr="00A610A9">
        <w:rPr>
          <w:rFonts w:eastAsia="SimSun"/>
          <w:lang w:eastAsia="zh-CN"/>
        </w:rPr>
        <w:t>anging</w:t>
      </w:r>
      <w:r w:rsidRPr="00A610A9">
        <w:rPr>
          <w:rFonts w:eastAsia="SimSun"/>
          <w:lang w:eastAsia="zh-CN"/>
        </w:rPr>
        <w:t>/S</w:t>
      </w:r>
      <w:r>
        <w:rPr>
          <w:rFonts w:eastAsia="SimSun"/>
          <w:lang w:eastAsia="zh-CN"/>
        </w:rPr>
        <w:t>L</w:t>
      </w:r>
      <w:r w:rsidRPr="00A610A9">
        <w:rPr>
          <w:rFonts w:eastAsia="SimSun"/>
          <w:lang w:eastAsia="zh-CN"/>
        </w:rPr>
        <w:t xml:space="preserve"> positioning and the positioning of the Located UE(s)</w:t>
      </w:r>
      <w:r>
        <w:rPr>
          <w:rFonts w:eastAsia="SimSun"/>
          <w:lang w:eastAsia="zh-CN"/>
        </w:rPr>
        <w:t>.</w:t>
      </w:r>
    </w:p>
    <w:p w14:paraId="5F9766B8" w14:textId="45D3CE0D" w:rsidR="000B0BBC"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 xml:space="preserve">the </w:t>
      </w:r>
      <w:r w:rsidR="00425E75" w:rsidRPr="000421A5">
        <w:rPr>
          <w:rFonts w:eastAsia="DengXian"/>
          <w:lang w:eastAsia="zh-CN"/>
        </w:rPr>
        <w:t>Ranging/</w:t>
      </w:r>
      <w:r w:rsidRPr="000421A5">
        <w:rPr>
          <w:rFonts w:eastAsia="DengXian"/>
          <w:lang w:eastAsia="zh-CN"/>
        </w:rPr>
        <w:t>SL positioning measurement data or result reported by Target UE</w:t>
      </w:r>
      <w:r w:rsidR="003B0EF5" w:rsidRPr="003B0EF5">
        <w:rPr>
          <w:rFonts w:eastAsia="DengXian"/>
          <w:lang w:eastAsia="zh-CN"/>
        </w:rPr>
        <w:t xml:space="preserve"> </w:t>
      </w:r>
      <w:r w:rsidR="003B0EF5">
        <w:rPr>
          <w:rFonts w:eastAsia="DengXian"/>
          <w:lang w:eastAsia="zh-CN"/>
        </w:rPr>
        <w:t xml:space="preserve">and </w:t>
      </w:r>
      <w:r w:rsidR="003B0EF5" w:rsidRPr="00A610A9">
        <w:t>the location of Located UE(s)</w:t>
      </w:r>
      <w:r>
        <w:rPr>
          <w:rFonts w:eastAsia="DengXian"/>
          <w:lang w:eastAsia="zh-CN"/>
        </w:rPr>
        <w:t>.</w:t>
      </w:r>
    </w:p>
    <w:p w14:paraId="063F0E32" w14:textId="1D0F8F86" w:rsidR="00AB031F" w:rsidRDefault="00AB031F" w:rsidP="00BC09B2">
      <w:pPr>
        <w:pStyle w:val="B2"/>
        <w:rPr>
          <w:rFonts w:eastAsia="DengXian"/>
          <w:lang w:eastAsia="zh-CN"/>
        </w:rPr>
      </w:pPr>
      <w:r>
        <w:rPr>
          <w:rFonts w:eastAsia="DengXian"/>
          <w:lang w:eastAsia="zh-CN"/>
        </w:rPr>
        <w:t>-</w:t>
      </w:r>
      <w:r>
        <w:rPr>
          <w:rFonts w:eastAsia="DengXian"/>
          <w:lang w:eastAsia="zh-CN"/>
        </w:rPr>
        <w:tab/>
        <w:t>Interaction with GMLC to get the location of Located UE</w:t>
      </w:r>
      <w:r w:rsidR="006E2BB0">
        <w:rPr>
          <w:rFonts w:eastAsiaTheme="minorEastAsia" w:hint="eastAsia"/>
          <w:lang w:eastAsia="zh-CN"/>
        </w:rPr>
        <w:t>/Refere</w:t>
      </w:r>
      <w:r w:rsidR="006E2BB0" w:rsidRPr="006E2BB0">
        <w:rPr>
          <w:rFonts w:eastAsiaTheme="minorEastAsia" w:hint="eastAsia"/>
          <w:lang w:eastAsia="zh-CN"/>
        </w:rPr>
        <w:t>nce UE</w:t>
      </w:r>
      <w:r w:rsidR="006E2BB0" w:rsidRPr="006E2BB0">
        <w:rPr>
          <w:lang w:eastAsia="zh-CN"/>
        </w:rPr>
        <w:t xml:space="preserve"> using the Application Layer ID</w:t>
      </w:r>
      <w:r w:rsidRPr="006E2BB0">
        <w:rPr>
          <w:rFonts w:eastAsia="DengXian"/>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Heading3"/>
      </w:pPr>
      <w:bookmarkStart w:id="328" w:name="_Toc58920582"/>
      <w:bookmarkStart w:id="329" w:name="_Toc114570768"/>
      <w:bookmarkStart w:id="330" w:name="_Toc125508456"/>
      <w:bookmarkStart w:id="331" w:name="_Toc125508615"/>
      <w:bookmarkStart w:id="332" w:name="_Toc125974542"/>
      <w:bookmarkStart w:id="333" w:name="_Toc128730186"/>
      <w:bookmarkStart w:id="334" w:name="_Toc133441643"/>
      <w:bookmarkStart w:id="335" w:name="_Toc134242607"/>
      <w:bookmarkStart w:id="336" w:name="_Toc136480500"/>
      <w:bookmarkStart w:id="337" w:name="_Toc136480613"/>
      <w:bookmarkStart w:id="338" w:name="_Toc136839066"/>
      <w:r w:rsidRPr="001216A7">
        <w:lastRenderedPageBreak/>
        <w:t>4.3.</w:t>
      </w:r>
      <w:r>
        <w:t>9</w:t>
      </w:r>
      <w:r w:rsidR="003A2E57">
        <w:tab/>
      </w:r>
      <w:r w:rsidRPr="001216A7">
        <w:t>GMLC</w:t>
      </w:r>
      <w:bookmarkEnd w:id="328"/>
      <w:bookmarkEnd w:id="329"/>
      <w:bookmarkEnd w:id="330"/>
      <w:bookmarkEnd w:id="331"/>
      <w:bookmarkEnd w:id="332"/>
      <w:bookmarkEnd w:id="333"/>
      <w:bookmarkEnd w:id="334"/>
      <w:bookmarkEnd w:id="335"/>
      <w:bookmarkEnd w:id="336"/>
      <w:bookmarkEnd w:id="337"/>
      <w:bookmarkEnd w:id="338"/>
    </w:p>
    <w:p w14:paraId="24205DB8" w14:textId="4D0AB9E0" w:rsidR="000B0BBC" w:rsidRDefault="000B0BBC" w:rsidP="000B0BBC">
      <w:r w:rsidRPr="00CB5EC9">
        <w:t xml:space="preserve">In addition to the functions defined in </w:t>
      </w:r>
      <w:r w:rsidR="008125B8" w:rsidRPr="00CB5EC9">
        <w:t>TS</w:t>
      </w:r>
      <w:r w:rsidR="008125B8">
        <w:t> </w:t>
      </w:r>
      <w:r w:rsidR="008125B8" w:rsidRPr="00C75FE1">
        <w:t>23.</w:t>
      </w:r>
      <w:r w:rsidR="008125B8">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5A613EB1" w:rsidR="005850ED" w:rsidRDefault="005850ED" w:rsidP="001E375A">
      <w:pPr>
        <w:pStyle w:val="B1"/>
      </w:pPr>
      <w:r w:rsidRPr="001E375A">
        <w:t>-</w:t>
      </w:r>
      <w:r w:rsidRPr="001E375A">
        <w:tab/>
        <w:t>receive response from AMF and event reports from and return Ranging/SL Positioning result to NFs and AFs.</w:t>
      </w:r>
    </w:p>
    <w:p w14:paraId="5FAEF220" w14:textId="7316CBAD" w:rsidR="006E2BB0" w:rsidRDefault="006E2BB0" w:rsidP="001E375A">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 SUPI resolution</w:t>
      </w:r>
      <w:r w:rsidRPr="006E2BB0">
        <w:rPr>
          <w:rFonts w:eastAsiaTheme="minorEastAsia" w:hint="eastAsia"/>
          <w:lang w:eastAsia="zh-CN"/>
        </w:rPr>
        <w:t>.</w:t>
      </w:r>
    </w:p>
    <w:p w14:paraId="50191E48" w14:textId="77777777" w:rsidR="006E2BB0" w:rsidRPr="006E2BB0" w:rsidRDefault="006E2BB0" w:rsidP="006E2BB0">
      <w:pPr>
        <w:pStyle w:val="Heading3"/>
      </w:pPr>
      <w:bookmarkStart w:id="339" w:name="_Toc136480501"/>
      <w:bookmarkStart w:id="340" w:name="_Toc136480614"/>
      <w:bookmarkStart w:id="341" w:name="_Toc136839067"/>
      <w:r w:rsidRPr="006E2BB0">
        <w:t>4.3.</w:t>
      </w:r>
      <w:r w:rsidRPr="006E2BB0">
        <w:rPr>
          <w:rFonts w:hint="eastAsia"/>
        </w:rPr>
        <w:t>10</w:t>
      </w:r>
      <w:r w:rsidRPr="006E2BB0">
        <w:tab/>
      </w:r>
      <w:r w:rsidRPr="006E2BB0">
        <w:rPr>
          <w:rFonts w:hint="eastAsia"/>
        </w:rPr>
        <w:t>AF</w:t>
      </w:r>
      <w:bookmarkEnd w:id="339"/>
      <w:bookmarkEnd w:id="340"/>
      <w:bookmarkEnd w:id="341"/>
    </w:p>
    <w:p w14:paraId="6EAB94EF" w14:textId="5F1330E8" w:rsidR="006E2BB0" w:rsidRPr="006E2BB0" w:rsidRDefault="006E2BB0" w:rsidP="006E2BB0">
      <w:r w:rsidRPr="006E2BB0">
        <w:t xml:space="preserve">In addition to the functions defined in </w:t>
      </w:r>
      <w:r w:rsidR="008125B8" w:rsidRPr="006E2BB0">
        <w:t>TS</w:t>
      </w:r>
      <w:r w:rsidR="008125B8">
        <w:t> </w:t>
      </w:r>
      <w:r w:rsidR="008125B8" w:rsidRPr="006E2BB0">
        <w:t>23.</w:t>
      </w:r>
      <w:r w:rsidR="008125B8" w:rsidRPr="006E2BB0">
        <w:rPr>
          <w:rFonts w:eastAsiaTheme="minorEastAsia" w:hint="eastAsia"/>
          <w:lang w:eastAsia="zh-CN"/>
        </w:rPr>
        <w:t>501</w:t>
      </w:r>
      <w:r w:rsidR="008125B8">
        <w:t> </w:t>
      </w:r>
      <w:r w:rsidR="008125B8" w:rsidRPr="006E2BB0">
        <w:t>[</w:t>
      </w:r>
      <w:r w:rsidRPr="006E2BB0">
        <w:rPr>
          <w:rFonts w:eastAsiaTheme="minorEastAsia" w:hint="eastAsia"/>
          <w:lang w:eastAsia="zh-CN"/>
        </w:rPr>
        <w:t>2</w:t>
      </w:r>
      <w:r w:rsidRPr="006E2BB0">
        <w:t xml:space="preserve">], the </w:t>
      </w:r>
      <w:r w:rsidRPr="006E2BB0">
        <w:rPr>
          <w:rFonts w:eastAsiaTheme="minorEastAsia" w:hint="eastAsia"/>
          <w:lang w:eastAsia="zh-CN"/>
        </w:rPr>
        <w:t>AF</w:t>
      </w:r>
      <w:r w:rsidRPr="006E2BB0">
        <w:t xml:space="preserve"> supports the following:</w:t>
      </w:r>
    </w:p>
    <w:p w14:paraId="4C90A741" w14:textId="7E2BEFE9" w:rsidR="006E2BB0" w:rsidRDefault="006E2BB0" w:rsidP="001E375A">
      <w:pPr>
        <w:pStyle w:val="B1"/>
      </w:pPr>
      <w:r w:rsidRPr="006E2BB0">
        <w:t>-</w:t>
      </w:r>
      <w:r w:rsidRPr="006E2BB0">
        <w:tab/>
      </w:r>
      <w:r w:rsidRPr="006E2BB0">
        <w:rPr>
          <w:rFonts w:eastAsiaTheme="minorEastAsia" w:hint="eastAsia"/>
          <w:lang w:eastAsia="zh-CN"/>
        </w:rPr>
        <w:t xml:space="preserve">provision </w:t>
      </w:r>
      <w:r w:rsidRPr="006E2BB0">
        <w:rPr>
          <w:rFonts w:eastAsiaTheme="minorEastAsia"/>
          <w:lang w:eastAsia="zh-CN"/>
        </w:rPr>
        <w:t xml:space="preserve">mapping between Application Layer ID and </w:t>
      </w:r>
      <w:r w:rsidRPr="006E2BB0">
        <w:rPr>
          <w:rFonts w:eastAsiaTheme="minorEastAsia" w:hint="eastAsia"/>
          <w:lang w:eastAsia="zh-CN"/>
        </w:rPr>
        <w:t>GPSI to UDR in application data</w:t>
      </w:r>
      <w:r w:rsidRPr="006E2BB0">
        <w:t>.</w:t>
      </w:r>
    </w:p>
    <w:p w14:paraId="7E607487" w14:textId="77777777" w:rsidR="00122342" w:rsidRDefault="00122342" w:rsidP="00122342">
      <w:pPr>
        <w:pStyle w:val="Heading2"/>
      </w:pPr>
      <w:bookmarkStart w:id="342" w:name="_Toc133441644"/>
      <w:bookmarkStart w:id="343" w:name="_Toc134242608"/>
      <w:bookmarkStart w:id="344" w:name="_Toc136480502"/>
      <w:bookmarkStart w:id="345" w:name="_Toc136480615"/>
      <w:bookmarkStart w:id="346" w:name="_Toc136839068"/>
      <w:r w:rsidRPr="00324825">
        <w:t>4.</w:t>
      </w:r>
      <w:r>
        <w:t>4</w:t>
      </w:r>
      <w:r w:rsidRPr="00324825">
        <w:tab/>
      </w:r>
      <w:r>
        <w:t>Location Results</w:t>
      </w:r>
      <w:bookmarkEnd w:id="342"/>
      <w:bookmarkEnd w:id="343"/>
      <w:bookmarkEnd w:id="344"/>
      <w:bookmarkEnd w:id="345"/>
      <w:bookmarkEnd w:id="346"/>
    </w:p>
    <w:p w14:paraId="55635727" w14:textId="77777777" w:rsidR="00122342" w:rsidRPr="00633340" w:rsidRDefault="00122342" w:rsidP="00122342">
      <w:pPr>
        <w:pStyle w:val="Heading3"/>
      </w:pPr>
      <w:bookmarkStart w:id="347" w:name="_Toc133441645"/>
      <w:bookmarkStart w:id="348" w:name="_Toc134242609"/>
      <w:bookmarkStart w:id="349" w:name="_Toc136480503"/>
      <w:bookmarkStart w:id="350" w:name="_Toc136480616"/>
      <w:bookmarkStart w:id="351" w:name="_Toc136839069"/>
      <w:r>
        <w:t>4.4.1</w:t>
      </w:r>
      <w:r>
        <w:tab/>
        <w:t>General</w:t>
      </w:r>
      <w:bookmarkEnd w:id="347"/>
      <w:bookmarkEnd w:id="348"/>
      <w:bookmarkEnd w:id="349"/>
      <w:bookmarkEnd w:id="350"/>
      <w:bookmarkEnd w:id="351"/>
    </w:p>
    <w:p w14:paraId="5F135399" w14:textId="08056D15" w:rsidR="00122342" w:rsidRPr="00E70D0E" w:rsidRDefault="008376F1" w:rsidP="00122342">
      <w:r>
        <w:t xml:space="preserve">Location results that may be obtained for a target UE are summarized here and defined in more detail in </w:t>
      </w:r>
      <w:r w:rsidR="008125B8">
        <w:t>TS </w:t>
      </w:r>
      <w:bookmarkStart w:id="352" w:name="MCCTEMPBM_00000037"/>
      <w:r w:rsidR="008125B8">
        <w:t>23.032</w:t>
      </w:r>
      <w:bookmarkEnd w:id="352"/>
      <w:r w:rsidR="008125B8">
        <w:t> [</w:t>
      </w:r>
      <w:r>
        <w:t>14].</w:t>
      </w:r>
    </w:p>
    <w:p w14:paraId="037B0C06" w14:textId="2509F3BA" w:rsidR="00122342" w:rsidRPr="003D49C0" w:rsidRDefault="008376F1" w:rsidP="008376F1">
      <w:pPr>
        <w:pStyle w:val="EditorsNote"/>
      </w:pPr>
      <w:r>
        <w:t>Editor's note:</w:t>
      </w:r>
      <w:r>
        <w:tab/>
        <w:t>Feasibility of deriving the location results of the following clauses based on Sidelink Positioning and Ranging need to be verified by RAN WGs.</w:t>
      </w:r>
    </w:p>
    <w:p w14:paraId="2288E3D3" w14:textId="77777777" w:rsidR="00122342" w:rsidRPr="00CB5EC9" w:rsidRDefault="00122342" w:rsidP="00122342">
      <w:pPr>
        <w:pStyle w:val="Heading3"/>
      </w:pPr>
      <w:bookmarkStart w:id="353" w:name="_Toc133441646"/>
      <w:bookmarkStart w:id="354" w:name="_Toc134242610"/>
      <w:bookmarkStart w:id="355" w:name="_Toc136480504"/>
      <w:bookmarkStart w:id="356" w:name="_Toc136480617"/>
      <w:bookmarkStart w:id="357" w:name="_Toc136839070"/>
      <w:r>
        <w:t>4.4.2</w:t>
      </w:r>
      <w:r>
        <w:tab/>
        <w:t>Range and Direction</w:t>
      </w:r>
      <w:bookmarkEnd w:id="353"/>
      <w:bookmarkEnd w:id="354"/>
      <w:bookmarkEnd w:id="355"/>
      <w:bookmarkEnd w:id="356"/>
      <w:bookmarkEnd w:id="357"/>
    </w:p>
    <w:p w14:paraId="7898DE7B" w14:textId="77777777" w:rsidR="00122342" w:rsidRDefault="00122342" w:rsidP="00122342">
      <w:r>
        <w:t>A range refers to a straight line distance between the target UE and another UE, such as another target UE, a Located UE or a Reference UE. A direction refers to a direction to the target UE from another UE, such as another target UE, a Located UE or a Reference UE. A direction may also refer to a direction from the target UE to another UE, such as another target UE, a Located UE or a Reference UE.</w:t>
      </w:r>
    </w:p>
    <w:p w14:paraId="1B9C03CE" w14:textId="043755F9" w:rsidR="00122342" w:rsidRPr="00CB5EC9" w:rsidRDefault="00122342" w:rsidP="00122342">
      <w:pPr>
        <w:pStyle w:val="Heading3"/>
      </w:pPr>
      <w:bookmarkStart w:id="358" w:name="_Toc133441647"/>
      <w:bookmarkStart w:id="359" w:name="_Toc134242611"/>
      <w:bookmarkStart w:id="360" w:name="_Toc136480505"/>
      <w:bookmarkStart w:id="361" w:name="_Toc136480618"/>
      <w:bookmarkStart w:id="362" w:name="_Toc136839071"/>
      <w:r>
        <w:t>4.4.3</w:t>
      </w:r>
      <w:r>
        <w:tab/>
        <w:t>Relative Location</w:t>
      </w:r>
      <w:bookmarkEnd w:id="358"/>
      <w:bookmarkEnd w:id="359"/>
      <w:bookmarkEnd w:id="360"/>
      <w:bookmarkEnd w:id="361"/>
      <w:bookmarkEnd w:id="362"/>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Heading3"/>
      </w:pPr>
      <w:bookmarkStart w:id="363" w:name="_Toc133441648"/>
      <w:bookmarkStart w:id="364" w:name="_Toc134242612"/>
      <w:bookmarkStart w:id="365" w:name="_Toc136480506"/>
      <w:bookmarkStart w:id="366" w:name="_Toc136480619"/>
      <w:bookmarkStart w:id="367" w:name="_Toc136839072"/>
      <w:r>
        <w:t>4.4.4</w:t>
      </w:r>
      <w:r>
        <w:tab/>
        <w:t>Relative Velocity</w:t>
      </w:r>
      <w:bookmarkEnd w:id="363"/>
      <w:bookmarkEnd w:id="364"/>
      <w:bookmarkEnd w:id="365"/>
      <w:bookmarkEnd w:id="366"/>
      <w:bookmarkEnd w:id="367"/>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Heading1"/>
      </w:pPr>
      <w:bookmarkStart w:id="368" w:name="_Toc125508457"/>
      <w:bookmarkStart w:id="369" w:name="_Toc125508616"/>
      <w:bookmarkStart w:id="370" w:name="_Toc125974543"/>
      <w:bookmarkStart w:id="371" w:name="_Toc128730187"/>
      <w:bookmarkStart w:id="372" w:name="_Toc133441649"/>
      <w:bookmarkStart w:id="373" w:name="_Toc134242613"/>
      <w:bookmarkStart w:id="374" w:name="_Toc136480507"/>
      <w:bookmarkStart w:id="375" w:name="_Toc136480620"/>
      <w:bookmarkStart w:id="376" w:name="_Toc136839073"/>
      <w:r w:rsidRPr="00324825">
        <w:lastRenderedPageBreak/>
        <w:t>5</w:t>
      </w:r>
      <w:r w:rsidRPr="00324825">
        <w:tab/>
        <w:t>High level functionality and features</w:t>
      </w:r>
      <w:bookmarkEnd w:id="368"/>
      <w:bookmarkEnd w:id="369"/>
      <w:bookmarkEnd w:id="370"/>
      <w:bookmarkEnd w:id="371"/>
      <w:bookmarkEnd w:id="372"/>
      <w:bookmarkEnd w:id="373"/>
      <w:bookmarkEnd w:id="374"/>
      <w:bookmarkEnd w:id="375"/>
      <w:bookmarkEnd w:id="376"/>
    </w:p>
    <w:p w14:paraId="1AE68D6A" w14:textId="3782A8C6" w:rsidR="00246E02" w:rsidRDefault="00246E02" w:rsidP="00246E02">
      <w:pPr>
        <w:pStyle w:val="Heading2"/>
        <w:rPr>
          <w:lang w:eastAsia="zh-CN"/>
        </w:rPr>
      </w:pPr>
      <w:bookmarkStart w:id="377" w:name="_Toc66692643"/>
      <w:bookmarkStart w:id="378" w:name="_Toc66701822"/>
      <w:bookmarkStart w:id="379" w:name="_Toc69883480"/>
      <w:bookmarkStart w:id="380" w:name="_Toc73625490"/>
      <w:bookmarkStart w:id="381" w:name="_Toc98836861"/>
      <w:bookmarkStart w:id="382" w:name="_Toc125508458"/>
      <w:bookmarkStart w:id="383" w:name="_Toc125508617"/>
      <w:bookmarkStart w:id="384" w:name="_Toc125974545"/>
      <w:bookmarkStart w:id="385" w:name="_Toc128730188"/>
      <w:bookmarkStart w:id="386" w:name="_Toc133441650"/>
      <w:bookmarkStart w:id="387" w:name="_Toc134242614"/>
      <w:bookmarkStart w:id="388" w:name="_Toc136480508"/>
      <w:bookmarkStart w:id="389" w:name="_Toc136480621"/>
      <w:bookmarkStart w:id="390" w:name="_Toc136839074"/>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C721040" w14:textId="77777777" w:rsidR="00EA7E65" w:rsidRDefault="00EA7E65" w:rsidP="00EA7E65">
      <w:pPr>
        <w:pStyle w:val="Heading3"/>
      </w:pPr>
      <w:bookmarkStart w:id="391" w:name="_Toc133441651"/>
      <w:bookmarkStart w:id="392" w:name="_Toc134242615"/>
      <w:bookmarkStart w:id="393" w:name="_Toc136480509"/>
      <w:bookmarkStart w:id="394" w:name="_Toc136480622"/>
      <w:bookmarkStart w:id="395" w:name="_Toc136839075"/>
      <w:r>
        <w:rPr>
          <w:rFonts w:hint="eastAsia"/>
          <w:lang w:eastAsia="zh-CN"/>
        </w:rPr>
        <w:t>5</w:t>
      </w:r>
      <w:r>
        <w:rPr>
          <w:lang w:eastAsia="zh-CN"/>
        </w:rPr>
        <w:t>.1.1</w:t>
      </w:r>
      <w:r>
        <w:rPr>
          <w:lang w:eastAsia="zh-CN"/>
        </w:rPr>
        <w:tab/>
      </w:r>
      <w:r>
        <w:t>Authorisation and p</w:t>
      </w:r>
      <w:r w:rsidRPr="00DF048C">
        <w:t>olicy/parameter provisioning to UE</w:t>
      </w:r>
      <w:bookmarkEnd w:id="391"/>
      <w:bookmarkEnd w:id="392"/>
      <w:bookmarkEnd w:id="393"/>
      <w:bookmarkEnd w:id="394"/>
      <w:bookmarkEnd w:id="395"/>
    </w:p>
    <w:p w14:paraId="2A9191BE" w14:textId="2E8863F6" w:rsidR="00EA7E65" w:rsidRPr="00EA7E65" w:rsidRDefault="00EA7E65" w:rsidP="00EA7E65">
      <w:pPr>
        <w:pStyle w:val="Heading4"/>
        <w:rPr>
          <w:rFonts w:eastAsiaTheme="minorEastAsia"/>
          <w:lang w:eastAsia="zh-CN"/>
        </w:rPr>
      </w:pPr>
      <w:bookmarkStart w:id="396" w:name="_Toc133441652"/>
      <w:bookmarkStart w:id="397" w:name="_Toc134242616"/>
      <w:bookmarkStart w:id="398" w:name="_Toc136480510"/>
      <w:bookmarkStart w:id="399" w:name="_Toc136480623"/>
      <w:bookmarkStart w:id="400" w:name="_Toc136839076"/>
      <w:r w:rsidRPr="00EA7E65">
        <w:rPr>
          <w:rFonts w:hint="eastAsia"/>
          <w:lang w:eastAsia="ko-KR"/>
        </w:rPr>
        <w:t>5.1.1.1</w:t>
      </w:r>
      <w:r w:rsidRPr="00EA7E65">
        <w:rPr>
          <w:lang w:eastAsia="ko-KR"/>
        </w:rPr>
        <w:tab/>
        <w:t>General</w:t>
      </w:r>
      <w:bookmarkEnd w:id="396"/>
      <w:bookmarkEnd w:id="397"/>
      <w:bookmarkEnd w:id="398"/>
      <w:bookmarkEnd w:id="399"/>
      <w:bookmarkEnd w:id="400"/>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4E727169"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8125B8" w:rsidRPr="00CB5EC9">
        <w:t>TS</w:t>
      </w:r>
      <w:r w:rsidR="008125B8">
        <w:t> </w:t>
      </w:r>
      <w:r w:rsidR="008125B8" w:rsidRPr="00CB5EC9">
        <w:t>23.502</w:t>
      </w:r>
      <w:r w:rsidR="008125B8">
        <w:t> [</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Heading4"/>
        <w:rPr>
          <w:shd w:val="clear" w:color="auto" w:fill="FFFFFF" w:themeFill="background1"/>
        </w:rPr>
      </w:pPr>
      <w:bookmarkStart w:id="401" w:name="_Toc134242617"/>
      <w:bookmarkStart w:id="402" w:name="_Toc136480511"/>
      <w:bookmarkStart w:id="403" w:name="_Toc136480624"/>
      <w:bookmarkStart w:id="404" w:name="_Toc136839077"/>
      <w:r w:rsidRPr="0062493A">
        <w:rPr>
          <w:shd w:val="clear" w:color="auto" w:fill="FFFFFF" w:themeFill="background1"/>
        </w:rPr>
        <w:lastRenderedPageBreak/>
        <w:t>5.1.1.2</w:t>
      </w:r>
      <w:r w:rsidRPr="0062493A">
        <w:rPr>
          <w:shd w:val="clear" w:color="auto" w:fill="FFFFFF" w:themeFill="background1"/>
        </w:rPr>
        <w:tab/>
        <w:t>Policy/Parameter provisioned to UE</w:t>
      </w:r>
      <w:bookmarkEnd w:id="401"/>
      <w:bookmarkEnd w:id="402"/>
      <w:bookmarkEnd w:id="403"/>
      <w:bookmarkEnd w:id="404"/>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0817DCEE" w:rsidR="001D076B" w:rsidRDefault="001D076B" w:rsidP="001D076B">
      <w:pPr>
        <w:pStyle w:val="B1"/>
        <w:rPr>
          <w:lang w:eastAsia="zh-CN"/>
        </w:rPr>
      </w:pPr>
      <w:r>
        <w:rPr>
          <w:lang w:eastAsia="zh-CN"/>
        </w:rPr>
        <w:t>-</w:t>
      </w:r>
      <w:r>
        <w:rPr>
          <w:lang w:eastAsia="zh-CN"/>
        </w:rPr>
        <w:tab/>
        <w:t xml:space="preserve">The authorized Ranging/SL Positioning role per PLMN, e.g. Target UE, </w:t>
      </w:r>
      <w:r w:rsidR="00F76A74">
        <w:rPr>
          <w:lang w:eastAsia="zh-CN"/>
        </w:rPr>
        <w:t xml:space="preserve">SL </w:t>
      </w:r>
      <w:r>
        <w:rPr>
          <w:lang w:eastAsia="zh-CN"/>
        </w:rPr>
        <w:t xml:space="preserve">Reference UE, Assistant UE, Located UE, </w:t>
      </w:r>
      <w:r w:rsidR="002F42FA" w:rsidRPr="00AC2B0C">
        <w:rPr>
          <w:lang w:eastAsia="zh-CN"/>
        </w:rPr>
        <w:t xml:space="preserve">SL Positioning Client UE, </w:t>
      </w:r>
      <w:r>
        <w:rPr>
          <w:lang w:eastAsia="zh-CN"/>
        </w:rPr>
        <w:t>and SL Positioning Server UE.</w:t>
      </w:r>
    </w:p>
    <w:p w14:paraId="2438FF82" w14:textId="17B3B00D" w:rsidR="001D076B" w:rsidRDefault="001D076B" w:rsidP="001D076B">
      <w:pPr>
        <w:pStyle w:val="B1"/>
        <w:rPr>
          <w:lang w:eastAsia="zh-CN"/>
        </w:rPr>
      </w:pPr>
      <w:r>
        <w:rPr>
          <w:lang w:eastAsia="zh-CN"/>
        </w:rPr>
        <w:t>-</w:t>
      </w:r>
      <w:r>
        <w:rPr>
          <w:lang w:eastAsia="zh-CN"/>
        </w:rPr>
        <w:tab/>
        <w:t xml:space="preserve">When the UE is not served by NG-RAN, indicates the authorized Ranging/SL positioning role, e.g. Target UE, </w:t>
      </w:r>
      <w:r w:rsidR="00F76A74">
        <w:rPr>
          <w:lang w:eastAsia="zh-CN"/>
        </w:rPr>
        <w:t xml:space="preserve">SL </w:t>
      </w:r>
      <w:r>
        <w:rPr>
          <w:lang w:eastAsia="zh-CN"/>
        </w:rPr>
        <w:t>Reference UE, Assistant UE, Located UE and SL Positioning server UE.</w:t>
      </w:r>
    </w:p>
    <w:p w14:paraId="63758FAE" w14:textId="6DB898B2" w:rsidR="00F76A74" w:rsidRPr="00F76A74" w:rsidRDefault="00F76A74" w:rsidP="001D076B">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5848B129" w14:textId="13BF3B58"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6148836F" w14:textId="77777777" w:rsidR="00EA7E65" w:rsidRPr="00B257D6" w:rsidRDefault="00EA7E65" w:rsidP="00EA7E65">
      <w:pPr>
        <w:pStyle w:val="Heading3"/>
        <w:rPr>
          <w:lang w:eastAsia="zh-CN"/>
        </w:rPr>
      </w:pPr>
      <w:bookmarkStart w:id="405" w:name="_Toc133441654"/>
      <w:bookmarkStart w:id="406" w:name="_Toc134242618"/>
      <w:bookmarkStart w:id="407" w:name="_Toc136480512"/>
      <w:bookmarkStart w:id="408" w:name="_Toc136480625"/>
      <w:bookmarkStart w:id="409" w:name="_Toc136839078"/>
      <w:r>
        <w:rPr>
          <w:rFonts w:hint="eastAsia"/>
          <w:lang w:eastAsia="zh-CN"/>
        </w:rPr>
        <w:t>5</w:t>
      </w:r>
      <w:r>
        <w:rPr>
          <w:lang w:eastAsia="zh-CN"/>
        </w:rPr>
        <w:t>.1.2</w:t>
      </w:r>
      <w:r>
        <w:rPr>
          <w:lang w:eastAsia="zh-CN"/>
        </w:rPr>
        <w:tab/>
      </w:r>
      <w:r>
        <w:t>Authorisation and p</w:t>
      </w:r>
      <w:r w:rsidRPr="00DF048C">
        <w:t>ol</w:t>
      </w:r>
      <w:r>
        <w:t>icy/parameter provisioning to NG-RAN</w:t>
      </w:r>
      <w:bookmarkEnd w:id="405"/>
      <w:bookmarkEnd w:id="406"/>
      <w:bookmarkEnd w:id="407"/>
      <w:bookmarkEnd w:id="408"/>
      <w:bookmarkEnd w:id="409"/>
    </w:p>
    <w:p w14:paraId="35E73661" w14:textId="77777777" w:rsidR="00EA7E65" w:rsidRDefault="00EA7E65" w:rsidP="00AB031F">
      <w:r w:rsidRPr="00AB031F">
        <w:rPr>
          <w:rFonts w:eastAsia="SimSun"/>
        </w:rPr>
        <w:t xml:space="preserve">The "Ranging/Sidelink Positioning authorised" information and the </w:t>
      </w:r>
      <w:r w:rsidRPr="00AB031F">
        <w:t>RSPP transport QoS parameters shall be provided to the NG-RAN node for scheduled resource allocation mode resource management.</w:t>
      </w:r>
    </w:p>
    <w:p w14:paraId="55050376" w14:textId="77777777" w:rsidR="00EA7E65" w:rsidRDefault="00EA7E65" w:rsidP="00EA7E65">
      <w:pPr>
        <w:rPr>
          <w:rFonts w:eastAsia="SimSun"/>
        </w:rPr>
      </w:pPr>
      <w:r w:rsidRPr="008422C7">
        <w:rPr>
          <w:rFonts w:eastAsia="SimSun"/>
        </w:rPr>
        <w:t xml:space="preserve">The </w:t>
      </w:r>
      <w:r>
        <w:rPr>
          <w:rFonts w:eastAsia="SimSun"/>
        </w:rPr>
        <w:t>"</w:t>
      </w:r>
      <w:r>
        <w:rPr>
          <w:rFonts w:eastAsia="SimSun"/>
          <w:lang w:val="en-US" w:eastAsia="zh-CN"/>
        </w:rPr>
        <w:t>Ranging/Sidelink Positioning</w:t>
      </w:r>
      <w:r w:rsidRPr="008422C7">
        <w:rPr>
          <w:rFonts w:eastAsia="SimSun"/>
        </w:rPr>
        <w:t xml:space="preserve"> authorised</w:t>
      </w:r>
      <w:r>
        <w:rPr>
          <w:rFonts w:eastAsia="SimSun"/>
        </w:rPr>
        <w:t>"</w:t>
      </w:r>
      <w:r w:rsidRPr="008422C7">
        <w:rPr>
          <w:rFonts w:eastAsia="SimSun"/>
        </w:rPr>
        <w:t xml:space="preserve"> information</w:t>
      </w:r>
      <w:r>
        <w:rPr>
          <w:rFonts w:eastAsia="SimSun"/>
        </w:rPr>
        <w:t xml:space="preserve"> </w:t>
      </w:r>
      <w:r>
        <w:t>includes</w:t>
      </w:r>
      <w:r w:rsidRPr="0093004C">
        <w:t xml:space="preserve"> one or more of the following</w:t>
      </w:r>
      <w:r w:rsidRPr="008422C7">
        <w:rPr>
          <w:rFonts w:eastAsia="SimSun"/>
        </w:rPr>
        <w:t>:</w:t>
      </w:r>
    </w:p>
    <w:p w14:paraId="12ECEE38" w14:textId="77777777" w:rsidR="001D076B" w:rsidRDefault="001D076B" w:rsidP="001D076B">
      <w:pPr>
        <w:pStyle w:val="B1"/>
        <w:rPr>
          <w:lang w:eastAsia="zh-CN"/>
        </w:rPr>
      </w:pPr>
      <w:r>
        <w:rPr>
          <w:lang w:eastAsia="zh-CN"/>
        </w:rPr>
        <w:t>-</w:t>
      </w:r>
      <w:r>
        <w:rPr>
          <w:lang w:eastAsia="zh-CN"/>
        </w:rPr>
        <w:tab/>
        <w:t>whether the UE is authorized to act as a Reference UE;</w:t>
      </w:r>
    </w:p>
    <w:p w14:paraId="6DA33B75" w14:textId="77777777" w:rsidR="001D076B" w:rsidRDefault="001D076B" w:rsidP="001D076B">
      <w:pPr>
        <w:pStyle w:val="B1"/>
        <w:rPr>
          <w:lang w:eastAsia="zh-CN"/>
        </w:rPr>
      </w:pPr>
      <w:r>
        <w:rPr>
          <w:lang w:eastAsia="zh-CN"/>
        </w:rPr>
        <w:t>-</w:t>
      </w:r>
      <w:r>
        <w:rPr>
          <w:lang w:eastAsia="zh-CN"/>
        </w:rPr>
        <w:tab/>
        <w:t>whether the UE is authorized to act as a Target UE;</w:t>
      </w:r>
    </w:p>
    <w:p w14:paraId="18C33C8A" w14:textId="77777777" w:rsidR="001D076B" w:rsidRDefault="001D076B" w:rsidP="001D076B">
      <w:pPr>
        <w:pStyle w:val="B1"/>
        <w:rPr>
          <w:lang w:eastAsia="zh-CN"/>
        </w:rPr>
      </w:pPr>
      <w:r>
        <w:rPr>
          <w:lang w:eastAsia="zh-CN"/>
        </w:rPr>
        <w:t>-</w:t>
      </w:r>
      <w:r>
        <w:rPr>
          <w:lang w:eastAsia="zh-CN"/>
        </w:rPr>
        <w:tab/>
        <w:t>whether the UE is authorized to act as a Located UE;</w:t>
      </w:r>
    </w:p>
    <w:p w14:paraId="46120AE2" w14:textId="77777777" w:rsidR="001D076B" w:rsidRDefault="001D076B" w:rsidP="001D076B">
      <w:pPr>
        <w:pStyle w:val="B1"/>
        <w:rPr>
          <w:lang w:eastAsia="zh-CN"/>
        </w:rPr>
      </w:pPr>
      <w:r>
        <w:rPr>
          <w:lang w:eastAsia="zh-CN"/>
        </w:rPr>
        <w:t>-</w:t>
      </w:r>
      <w:r>
        <w:rPr>
          <w:lang w:eastAsia="zh-CN"/>
        </w:rPr>
        <w:tab/>
        <w:t>whether the UE is authorized to act as a SL Positioning Server UE.</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50E510D3" w:rsidR="001D076B" w:rsidRDefault="001D076B" w:rsidP="001D076B">
      <w:pPr>
        <w:rPr>
          <w:lang w:eastAsia="zh-CN"/>
        </w:rPr>
      </w:pPr>
      <w:r>
        <w:rPr>
          <w:lang w:eastAsia="zh-CN"/>
        </w:rPr>
        <w:t xml:space="preserve">During registration, the UE includes the Ranging/Sidelink Positioning capability as defined in clause 4.3.1 as part of the "5GMM capability" in the Registration Request message. AMF determines whether the UE is authorised to use Ranging based services and </w:t>
      </w:r>
      <w:r w:rsidR="00425E75">
        <w:rPr>
          <w:lang w:eastAsia="zh-CN"/>
        </w:rPr>
        <w:t xml:space="preserve">Sidelink </w:t>
      </w:r>
      <w:r>
        <w:rPr>
          <w:lang w:eastAsia="zh-CN"/>
        </w:rPr>
        <w:t>positioning based on UE's Ranging/Sidelink Positioning Capability and the Ranging/Sidelink Positioning Service Authorisation included in the subscription data received from UDM. The AMF stores the Ranging/Sidelink Positioning capability in the UE context.</w:t>
      </w:r>
    </w:p>
    <w:p w14:paraId="5D7DDE60" w14:textId="6B735E56" w:rsidR="001D076B" w:rsidRDefault="001D076B" w:rsidP="001D076B">
      <w:pPr>
        <w:rPr>
          <w:lang w:eastAsia="zh-CN"/>
        </w:rPr>
      </w:pPr>
      <w:r>
        <w:rPr>
          <w:lang w:eastAsia="zh-CN"/>
        </w:rPr>
        <w:t xml:space="preserve">If the UE is authorised to use Ranging based services and </w:t>
      </w:r>
      <w:r w:rsidR="00425E75">
        <w:rPr>
          <w:lang w:eastAsia="zh-CN"/>
        </w:rPr>
        <w:t xml:space="preserve">Sidelink </w:t>
      </w:r>
      <w:r>
        <w:rPr>
          <w:lang w:eastAsia="zh-CN"/>
        </w:rPr>
        <w:t xml:space="preserve">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w:t>
      </w:r>
      <w:r w:rsidR="008125B8">
        <w:rPr>
          <w:lang w:eastAsia="zh-CN"/>
        </w:rPr>
        <w:t>TS 23.287 [</w:t>
      </w:r>
      <w:r>
        <w:rPr>
          <w:lang w:eastAsia="zh-CN"/>
        </w:rPr>
        <w:t xml:space="preserve">6] and clause 6.6 of </w:t>
      </w:r>
      <w:r w:rsidR="008125B8">
        <w:rPr>
          <w:lang w:eastAsia="zh-CN"/>
        </w:rPr>
        <w:t>TS 23.304 [</w:t>
      </w:r>
      <w:r>
        <w:rPr>
          <w:lang w:eastAsia="zh-CN"/>
        </w:rPr>
        <w:t>7].</w:t>
      </w:r>
    </w:p>
    <w:p w14:paraId="5E2649BF" w14:textId="1DACD131" w:rsidR="00540FC9" w:rsidRPr="004D3578" w:rsidRDefault="00540FC9" w:rsidP="00540FC9">
      <w:pPr>
        <w:pStyle w:val="Heading2"/>
      </w:pPr>
      <w:bookmarkStart w:id="410" w:name="_Toc123153991"/>
      <w:bookmarkStart w:id="411" w:name="_Toc128730189"/>
      <w:bookmarkStart w:id="412" w:name="_Toc133441655"/>
      <w:bookmarkStart w:id="413" w:name="_Toc134242619"/>
      <w:bookmarkStart w:id="414" w:name="_Toc136480513"/>
      <w:bookmarkStart w:id="415" w:name="_Toc136480626"/>
      <w:bookmarkStart w:id="416" w:name="_Toc517047989"/>
      <w:bookmarkStart w:id="417" w:name="_Toc73625505"/>
      <w:bookmarkStart w:id="418" w:name="_Toc122419929"/>
      <w:bookmarkStart w:id="419" w:name="_Toc136839079"/>
      <w:r>
        <w:lastRenderedPageBreak/>
        <w:t>5</w:t>
      </w:r>
      <w:r w:rsidRPr="004D3578">
        <w:t>.</w:t>
      </w:r>
      <w:r w:rsidR="004E5C6B">
        <w:t>2</w:t>
      </w:r>
      <w:r w:rsidRPr="004D3578">
        <w:tab/>
      </w:r>
      <w:bookmarkEnd w:id="410"/>
      <w:r>
        <w:t xml:space="preserve">Ranging/Sidelink Positioning </w:t>
      </w:r>
      <w:r w:rsidRPr="008D396A">
        <w:t>UE Discovery</w:t>
      </w:r>
      <w:r>
        <w:t xml:space="preserve"> </w:t>
      </w:r>
      <w:r>
        <w:rPr>
          <w:rFonts w:hint="eastAsia"/>
        </w:rPr>
        <w:t>&amp;</w:t>
      </w:r>
      <w:r>
        <w:t xml:space="preserve"> </w:t>
      </w:r>
      <w:r>
        <w:rPr>
          <w:rFonts w:hint="eastAsia"/>
        </w:rPr>
        <w:t>Selection</w:t>
      </w:r>
      <w:bookmarkEnd w:id="411"/>
      <w:bookmarkEnd w:id="412"/>
      <w:bookmarkEnd w:id="413"/>
      <w:bookmarkEnd w:id="414"/>
      <w:bookmarkEnd w:id="415"/>
      <w:bookmarkEnd w:id="419"/>
    </w:p>
    <w:p w14:paraId="7DE81AB2" w14:textId="76BBE94A" w:rsidR="00540FC9" w:rsidRPr="00CB5EC9" w:rsidRDefault="00540FC9" w:rsidP="00540FC9">
      <w:pPr>
        <w:pStyle w:val="Heading3"/>
      </w:pPr>
      <w:bookmarkStart w:id="420" w:name="_Toc128730190"/>
      <w:bookmarkStart w:id="421" w:name="_Toc133441656"/>
      <w:bookmarkStart w:id="422" w:name="_Toc134242620"/>
      <w:bookmarkStart w:id="423" w:name="_Toc136480514"/>
      <w:bookmarkStart w:id="424" w:name="_Toc136480627"/>
      <w:bookmarkStart w:id="425" w:name="_Toc136839080"/>
      <w:r w:rsidRPr="00CB5EC9">
        <w:t>5.</w:t>
      </w:r>
      <w:r w:rsidR="004E5C6B">
        <w:t>2</w:t>
      </w:r>
      <w:r w:rsidRPr="00CB5EC9">
        <w:t>.1</w:t>
      </w:r>
      <w:r w:rsidRPr="00CB5EC9">
        <w:tab/>
      </w:r>
      <w:bookmarkEnd w:id="416"/>
      <w:r w:rsidRPr="00CB5EC9">
        <w:t>General</w:t>
      </w:r>
      <w:bookmarkEnd w:id="417"/>
      <w:bookmarkEnd w:id="418"/>
      <w:bookmarkEnd w:id="420"/>
      <w:bookmarkEnd w:id="421"/>
      <w:bookmarkEnd w:id="422"/>
      <w:bookmarkEnd w:id="423"/>
      <w:bookmarkEnd w:id="424"/>
      <w:bookmarkEnd w:id="425"/>
    </w:p>
    <w:p w14:paraId="4C551799" w14:textId="1CEC8824" w:rsidR="00540FC9" w:rsidRDefault="00540FC9" w:rsidP="00540FC9">
      <w:r>
        <w:t>Both Model A and Model B discovery</w:t>
      </w:r>
      <w:r w:rsidRPr="0047187C">
        <w:t xml:space="preserve"> </w:t>
      </w:r>
      <w:r>
        <w:t xml:space="preserve">as defined in </w:t>
      </w:r>
      <w:r w:rsidR="00822F3B">
        <w:t>clause 6</w:t>
      </w:r>
      <w:r>
        <w:t xml:space="preserve">.3.2 of </w:t>
      </w:r>
      <w:r w:rsidR="008125B8">
        <w:t>TS 23.304 [</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r w:rsidR="00893DB4">
        <w:t>discovery type</w:t>
      </w:r>
      <w:r w:rsidR="00B14F3D" w:rsidRPr="009607FF">
        <w:t xml:space="preserve"> indicates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30051AEE" w14:textId="17A54BCB" w:rsidR="00893DB4" w:rsidRPr="00893DB4" w:rsidRDefault="00893DB4" w:rsidP="00893DB4">
      <w:pPr>
        <w:pStyle w:val="NO"/>
      </w:pPr>
      <w:r w:rsidRPr="00893DB4">
        <w:rPr>
          <w:rFonts w:hint="eastAsia"/>
        </w:rPr>
        <w:t>N</w:t>
      </w:r>
      <w:r w:rsidRPr="00893DB4">
        <w:t>OTE:</w:t>
      </w:r>
      <w:r w:rsidRPr="00893DB4">
        <w:tab/>
        <w:t>The discovery type and content value are designed for Ranging/Sidelink Positioning UE discovery that depends on stage 3.</w:t>
      </w:r>
    </w:p>
    <w:p w14:paraId="110D7389" w14:textId="447C753A" w:rsidR="001D076B" w:rsidRDefault="001D076B" w:rsidP="00C7768B">
      <w:r>
        <w:t xml:space="preserve">Procedures for V2X communication over PC5 reference point as defined in </w:t>
      </w:r>
      <w:r w:rsidR="008125B8">
        <w:t>TS 23.287 [</w:t>
      </w:r>
      <w:r>
        <w:t xml:space="preserve">6] are supported for the V2X capable UEs discovery. When unicast mode V2X communication procedure as defined in clause 6.3.3 of </w:t>
      </w:r>
      <w:r w:rsidR="008125B8">
        <w:t>TS 23.287 [</w:t>
      </w:r>
      <w:r>
        <w:t xml:space="preserve">6] is used, the Service Type in Layer-2 link establishment procedure indicates "Ranging/Sidelink Positioning"; when broadcast mode or groupcast mode V2X communication procedure as defined in clause 6.3.1 or clause 6.3.2 of </w:t>
      </w:r>
      <w:r w:rsidR="008125B8">
        <w:t>TS 23.287 [</w:t>
      </w:r>
      <w:r>
        <w:t>6] is used, Service Type indicates "Ranging/Sidelink Positioning".</w:t>
      </w:r>
    </w:p>
    <w:p w14:paraId="2CC19CCA" w14:textId="4FA9C967" w:rsidR="001D076B" w:rsidRDefault="001D076B" w:rsidP="00C7768B">
      <w:r>
        <w:t>The role(s) of the discovered UE (e.g. Target UE, SL Reference UE, SL Positioning Server UE</w:t>
      </w:r>
      <w:r w:rsidR="00893DB4">
        <w:t>, Located UE</w:t>
      </w:r>
      <w:r>
        <w:t>)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Heading3"/>
      </w:pPr>
      <w:bookmarkStart w:id="426" w:name="_Toc117570421"/>
      <w:bookmarkStart w:id="427" w:name="_Toc128730191"/>
      <w:bookmarkStart w:id="428" w:name="_Toc133441657"/>
      <w:bookmarkStart w:id="429" w:name="_Toc134242621"/>
      <w:bookmarkStart w:id="430" w:name="_Toc136480515"/>
      <w:bookmarkStart w:id="431" w:name="_Toc136480628"/>
      <w:bookmarkStart w:id="432" w:name="_Toc136839081"/>
      <w:r>
        <w:t>5.</w:t>
      </w:r>
      <w:r w:rsidR="00975D57">
        <w:t>2</w:t>
      </w:r>
      <w:r>
        <w:t>.2</w:t>
      </w:r>
      <w:r>
        <w:tab/>
      </w:r>
      <w:bookmarkEnd w:id="426"/>
      <w:r>
        <w:t xml:space="preserve">Located UE Discovery </w:t>
      </w:r>
      <w:r>
        <w:rPr>
          <w:rFonts w:hint="eastAsia"/>
        </w:rPr>
        <w:t>&amp;</w:t>
      </w:r>
      <w:r>
        <w:t xml:space="preserve"> </w:t>
      </w:r>
      <w:r>
        <w:rPr>
          <w:rFonts w:hint="eastAsia"/>
        </w:rPr>
        <w:t>Selection</w:t>
      </w:r>
      <w:bookmarkEnd w:id="427"/>
      <w:bookmarkEnd w:id="428"/>
      <w:bookmarkEnd w:id="429"/>
      <w:bookmarkEnd w:id="430"/>
      <w:bookmarkEnd w:id="431"/>
      <w:bookmarkEnd w:id="432"/>
    </w:p>
    <w:p w14:paraId="74022B41" w14:textId="77777777" w:rsidR="001D076B" w:rsidRDefault="001D076B" w:rsidP="001E375A">
      <w:r>
        <w:t>When Sidelink Positioning is applied for Target UE in a 5GC-MO-LR or 5GC-MT-LR procedure, Located UE(s) is 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77777777"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1D3FABFD" w:rsidR="001D076B" w:rsidRPr="00E77E85" w:rsidRDefault="001D076B" w:rsidP="00007D37">
      <w:r w:rsidRPr="00E77E85">
        <w:t xml:space="preserve">A Target UE may discover and select one or more Located UEs to be used in the Ranging/SL positioning procedures as specified in clauses 5.3 to 5.5. </w:t>
      </w:r>
    </w:p>
    <w:p w14:paraId="16CC5F7B" w14:textId="407579A4" w:rsidR="001D076B" w:rsidRPr="00E77E85" w:rsidRDefault="001D076B" w:rsidP="00007D37">
      <w:r w:rsidRPr="00E77E85">
        <w:t xml:space="preserve">Multiple candidate Located UEs may be discovered, in that case, the Located UE(s) is selected from the candidate </w:t>
      </w:r>
      <w:r w:rsidR="00893DB4" w:rsidRPr="00E77E85">
        <w:t xml:space="preserve">Located UE </w:t>
      </w:r>
      <w:r w:rsidRPr="00E77E85">
        <w:t>list. The Located UE(s) is selected based on:</w:t>
      </w:r>
    </w:p>
    <w:p w14:paraId="13FF99AF" w14:textId="77777777" w:rsidR="001D076B" w:rsidRDefault="001D076B" w:rsidP="001D076B">
      <w:pPr>
        <w:pStyle w:val="B1"/>
      </w:pPr>
      <w:r>
        <w:t>-</w:t>
      </w:r>
      <w:r>
        <w:tab/>
        <w:t>Candidate list of Located UE(s), if available</w:t>
      </w:r>
    </w:p>
    <w:p w14:paraId="51F5F100" w14:textId="77777777" w:rsidR="001D076B" w:rsidRDefault="001D076B" w:rsidP="001D076B">
      <w:pPr>
        <w:pStyle w:val="B1"/>
      </w:pPr>
      <w:r>
        <w:t>-</w:t>
      </w:r>
      <w:r>
        <w:tab/>
        <w:t>Capabilities of the candidate Located UE(s), e.g. the supported Sidelink Positioning methods</w:t>
      </w:r>
    </w:p>
    <w:p w14:paraId="14B5E507" w14:textId="77777777" w:rsidR="001D076B" w:rsidRDefault="001D076B" w:rsidP="001D076B">
      <w:pPr>
        <w:pStyle w:val="B1"/>
      </w:pPr>
      <w:r>
        <w:t>-</w:t>
      </w:r>
      <w:r>
        <w:tab/>
        <w:t>The required positioning QoS</w:t>
      </w:r>
    </w:p>
    <w:p w14:paraId="3C9DC1BB" w14:textId="77777777" w:rsidR="001D076B" w:rsidRDefault="001D076B" w:rsidP="001D076B">
      <w:pPr>
        <w:pStyle w:val="B1"/>
      </w:pPr>
      <w:r>
        <w:t>-</w:t>
      </w:r>
      <w:r>
        <w:tab/>
        <w:t>Whether the serving PLMN of candidate Located UE(s) is same with serving PLMN of Target UE</w:t>
      </w:r>
    </w:p>
    <w:p w14:paraId="456265E3" w14:textId="77777777" w:rsidR="008125B8" w:rsidRDefault="008125B8" w:rsidP="001D076B">
      <w:r>
        <w:t xml:space="preserve">When LMF determines SL positioning for target UE and trigger the discovery of the Located UE, LMF can decide that LMF or target UE selects Located UEs. If the decision is LMF selecting Located UEs, Target UE sends the multiple </w:t>
      </w:r>
      <w:r>
        <w:lastRenderedPageBreak/>
        <w:t>discovered candidate Located UEs to the LMF for the selection. After the LMF determines the selected Located UE(s), the LMF sends the selected Located UE(s) to the Target UE.</w:t>
      </w:r>
    </w:p>
    <w:p w14:paraId="489D2BD3" w14:textId="77777777" w:rsidR="008125B8" w:rsidRDefault="008125B8" w:rsidP="001D076B">
      <w:r>
        <w:t>In this release of the specification, for UE Positioning assisted by Sidelink Positioning and involving 5GC, the Target UE shall discover and select Located UEs that are in the same serving PLMN of the Target UE as described in clause 5.5.1.</w:t>
      </w:r>
    </w:p>
    <w:p w14:paraId="2169D75D" w14:textId="77777777" w:rsidR="008125B8" w:rsidRDefault="008125B8" w:rsidP="001D076B">
      <w:r>
        <w:t>LMF needs to provide located UE for discovery when AF request ranging between two UEs. Additionally, LMF may be provisioned with Located UEs that may be sent to target UE as candidate list of located UEs.</w:t>
      </w:r>
    </w:p>
    <w:p w14:paraId="79447E25" w14:textId="24A5BB5C" w:rsidR="00007D37" w:rsidRPr="0064767A" w:rsidRDefault="001D076B" w:rsidP="00582F67">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96A15E6" w14:textId="5EDB4483" w:rsidR="007465D0" w:rsidRDefault="007465D0" w:rsidP="007465D0">
      <w:pPr>
        <w:pStyle w:val="Heading3"/>
      </w:pPr>
      <w:bookmarkStart w:id="433" w:name="_Toc133441658"/>
      <w:bookmarkStart w:id="434" w:name="_Toc134242622"/>
      <w:bookmarkStart w:id="435" w:name="_Toc136480516"/>
      <w:bookmarkStart w:id="436" w:name="_Toc136480629"/>
      <w:bookmarkStart w:id="437" w:name="_Toc136839082"/>
      <w:r>
        <w:t>5.2.3</w:t>
      </w:r>
      <w:r>
        <w:tab/>
        <w:t xml:space="preserve">SL Positioning Server UE Discovery </w:t>
      </w:r>
      <w:r>
        <w:rPr>
          <w:rFonts w:hint="eastAsia"/>
        </w:rPr>
        <w:t>&amp;</w:t>
      </w:r>
      <w:r>
        <w:t xml:space="preserve"> </w:t>
      </w:r>
      <w:r>
        <w:rPr>
          <w:rFonts w:hint="eastAsia"/>
        </w:rPr>
        <w:t>Selection</w:t>
      </w:r>
      <w:bookmarkEnd w:id="433"/>
      <w:bookmarkEnd w:id="434"/>
      <w:bookmarkEnd w:id="435"/>
      <w:bookmarkEnd w:id="436"/>
      <w:bookmarkEnd w:id="437"/>
    </w:p>
    <w:p w14:paraId="1FCA6378" w14:textId="77777777" w:rsidR="001D076B" w:rsidRDefault="001D076B" w:rsidP="007465D0">
      <w:r>
        <w:t>SL Positioning Server UE Discovery &amp; Selection is performed by the Target UE, when it meets one or more of the following criteria:</w:t>
      </w:r>
    </w:p>
    <w:p w14:paraId="65998033" w14:textId="77777777" w:rsidR="00E77E85" w:rsidRDefault="00E77E85" w:rsidP="00E77E85">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CFA516" w14:textId="662327B6" w:rsidR="00E77E85" w:rsidRDefault="00E77E85" w:rsidP="00E77E85">
      <w:pPr>
        <w:pStyle w:val="EditorsNote"/>
      </w:pPr>
      <w:r>
        <w:t>Editor's note:</w:t>
      </w:r>
      <w:r>
        <w:tab/>
        <w:t>Need to determine if such indication is provided during discovery or capability exchange, and whether or not it requires RAN WG2 involvement.</w:t>
      </w:r>
    </w:p>
    <w:p w14:paraId="36ABCCC0" w14:textId="77777777" w:rsidR="00E77E85" w:rsidRDefault="00E77E85" w:rsidP="00E77E85">
      <w:pPr>
        <w:pStyle w:val="B1"/>
      </w:pPr>
      <w:r>
        <w:t>-</w:t>
      </w:r>
      <w:r>
        <w:tab/>
        <w:t>The Target UE is not capable of performing SL Positioning Server UE functionalities.</w:t>
      </w:r>
    </w:p>
    <w:p w14:paraId="1B3C19F9" w14:textId="77777777" w:rsidR="00E77E85" w:rsidRDefault="00E77E85" w:rsidP="00E77E85">
      <w:pPr>
        <w:pStyle w:val="B1"/>
      </w:pPr>
      <w:r>
        <w:t>-</w:t>
      </w:r>
      <w:r>
        <w:tab/>
        <w:t>The SL Reference UEs are not capable of performing SL Positioning Server UE functionalities.</w:t>
      </w:r>
    </w:p>
    <w:p w14:paraId="73FEE399" w14:textId="77DAAD6D"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77777777" w:rsidR="007465D0" w:rsidRDefault="007465D0" w:rsidP="007465D0">
      <w:r w:rsidRPr="0014401C">
        <w:t>The Target UE shall discover and select a SL Positioning Server UEs that are in the same or different serving PLMN of the Target UE and the Reference UE(s).</w:t>
      </w:r>
    </w:p>
    <w:p w14:paraId="6A1D547C" w14:textId="1BB6430A" w:rsidR="001D076B" w:rsidRDefault="001D076B" w:rsidP="001D076B">
      <w:pPr>
        <w:pStyle w:val="EditorsNote"/>
      </w:pPr>
      <w:r>
        <w:t>Editor's note:</w:t>
      </w:r>
      <w:r>
        <w:tab/>
        <w:t>Other criteria for the selection of SL Positioning Server UE is FFS, and can be coordinated with RAN</w:t>
      </w:r>
      <w:r w:rsidR="00E77E85">
        <w:t> </w:t>
      </w:r>
      <w:r>
        <w:t>WGs.</w:t>
      </w:r>
    </w:p>
    <w:p w14:paraId="533E0E44" w14:textId="415EFC34" w:rsidR="003434B7" w:rsidRPr="00CB5EC9" w:rsidRDefault="003434B7" w:rsidP="003434B7">
      <w:pPr>
        <w:pStyle w:val="Heading2"/>
        <w:rPr>
          <w:lang w:eastAsia="zh-CN"/>
        </w:rPr>
      </w:pPr>
      <w:bookmarkStart w:id="438" w:name="_Toc128730192"/>
      <w:bookmarkStart w:id="439" w:name="_Toc133441659"/>
      <w:bookmarkStart w:id="440" w:name="_Toc134242623"/>
      <w:bookmarkStart w:id="441" w:name="_Toc136480517"/>
      <w:bookmarkStart w:id="442" w:name="_Toc136480630"/>
      <w:bookmarkStart w:id="443" w:name="_Toc136839083"/>
      <w:r>
        <w:t>5.3</w:t>
      </w:r>
      <w:r w:rsidRPr="00CB5EC9">
        <w:rPr>
          <w:lang w:eastAsia="ko-KR"/>
        </w:rPr>
        <w:tab/>
      </w:r>
      <w:r>
        <w:rPr>
          <w:lang w:eastAsia="zh-CN"/>
        </w:rPr>
        <w:t>Ranging/SL Positioning control</w:t>
      </w:r>
      <w:bookmarkEnd w:id="438"/>
      <w:bookmarkEnd w:id="439"/>
      <w:bookmarkEnd w:id="440"/>
      <w:bookmarkEnd w:id="441"/>
      <w:bookmarkEnd w:id="442"/>
      <w:bookmarkEnd w:id="443"/>
    </w:p>
    <w:p w14:paraId="0EB63095" w14:textId="77777777" w:rsidR="003434B7" w:rsidRDefault="003434B7" w:rsidP="003434B7">
      <w:pPr>
        <w:pStyle w:val="Heading3"/>
      </w:pPr>
      <w:bookmarkStart w:id="444" w:name="_Toc128730193"/>
      <w:bookmarkStart w:id="445" w:name="_Toc133441660"/>
      <w:bookmarkStart w:id="446" w:name="_Toc134242624"/>
      <w:bookmarkStart w:id="447" w:name="_Toc136480518"/>
      <w:bookmarkStart w:id="448" w:name="_Toc136480631"/>
      <w:bookmarkStart w:id="449" w:name="_Toc136839084"/>
      <w:r>
        <w:t>5.3.1</w:t>
      </w:r>
      <w:r>
        <w:tab/>
        <w:t>General</w:t>
      </w:r>
      <w:bookmarkEnd w:id="444"/>
      <w:bookmarkEnd w:id="445"/>
      <w:bookmarkEnd w:id="446"/>
      <w:bookmarkEnd w:id="447"/>
      <w:bookmarkEnd w:id="448"/>
      <w:bookmarkEnd w:id="449"/>
    </w:p>
    <w:p w14:paraId="1ECACB78" w14:textId="0B99D1C5" w:rsidR="001D076B" w:rsidRDefault="001D076B" w:rsidP="001D076B">
      <w:pPr>
        <w:rPr>
          <w:rFonts w:eastAsia="DengXian"/>
          <w:lang w:eastAsia="zh-CN"/>
        </w:rPr>
      </w:pPr>
      <w:r>
        <w:rPr>
          <w:rFonts w:eastAsia="DengXian"/>
          <w:lang w:eastAsia="zh-CN"/>
        </w:rPr>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8125B8">
        <w:rPr>
          <w:rFonts w:eastAsia="DengXian"/>
          <w:lang w:eastAsia="zh-CN"/>
        </w:rPr>
        <w:t>TS 38.355 [</w:t>
      </w:r>
      <w:r>
        <w:rPr>
          <w:rFonts w:eastAsia="DengXian"/>
          <w:lang w:eastAsia="zh-CN"/>
        </w:rPr>
        <w:t>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DengXian"/>
          <w:lang w:eastAsia="zh-CN"/>
        </w:rPr>
      </w:pPr>
      <w:r>
        <w:rPr>
          <w:rFonts w:eastAsia="DengXian"/>
          <w:lang w:eastAsia="zh-CN"/>
        </w:rPr>
        <w:lastRenderedPageBreak/>
        <w:t>NOTE 1:</w:t>
      </w:r>
      <w:r>
        <w:rPr>
          <w:rFonts w:eastAsia="DengXian"/>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77777777" w:rsidR="001D076B" w:rsidRDefault="001D076B" w:rsidP="003434B7">
      <w: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t>NOTE 4:</w:t>
      </w:r>
      <w:r>
        <w:tab/>
        <w:t>The Ranging/Sidelink positioning supports the scheduled location time feature.</w:t>
      </w:r>
    </w:p>
    <w:p w14:paraId="715987A4" w14:textId="43548E95" w:rsidR="001D076B" w:rsidRDefault="001D076B" w:rsidP="003434B7">
      <w:r>
        <w:t xml:space="preserve">A LMF shall be involved when at least one of the Target UE and the Reference UE are in the network coverage and the serving network is capable to support ranging functionalities. The details of Network </w:t>
      </w:r>
      <w:r w:rsidR="003A37C0">
        <w:t xml:space="preserve">based </w:t>
      </w:r>
      <w:r>
        <w:t>Ranging/SL Positioning operation</w:t>
      </w:r>
      <w:r w:rsidR="003A37C0">
        <w:t xml:space="preserve">, and </w:t>
      </w:r>
      <w:r w:rsidR="003A37C0" w:rsidRPr="002248E7">
        <w:rPr>
          <w:rFonts w:eastAsia="DengXian"/>
          <w:lang w:eastAsia="zh-CN"/>
        </w:rPr>
        <w:t>Network assisted SL Positioning</w:t>
      </w:r>
      <w:r>
        <w:t xml:space="preserve"> </w:t>
      </w:r>
      <w:r w:rsidR="003A37C0">
        <w:t>are</w:t>
      </w:r>
      <w:r>
        <w:t xml:space="preserve"> described in detail in clause 5.5. When Network assisted Ranging/SL Positioning is used, the use of RSPP is necessary for Ranging/SL Positioning control.</w:t>
      </w:r>
    </w:p>
    <w:p w14:paraId="6086F0D5" w14:textId="77777777"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Heading3"/>
      </w:pPr>
      <w:bookmarkStart w:id="450" w:name="_Toc128730194"/>
      <w:bookmarkStart w:id="451" w:name="_Toc133441661"/>
      <w:bookmarkStart w:id="452" w:name="_Toc134242625"/>
      <w:bookmarkStart w:id="453" w:name="_Toc136480519"/>
      <w:bookmarkStart w:id="454" w:name="_Toc136480632"/>
      <w:bookmarkStart w:id="455" w:name="_Toc136839085"/>
      <w:r w:rsidRPr="00113CE4">
        <w:t>5.3.2</w:t>
      </w:r>
      <w:r w:rsidRPr="00113CE4">
        <w:tab/>
        <w:t>Transport of RSPP over PC5</w:t>
      </w:r>
      <w:bookmarkEnd w:id="450"/>
      <w:bookmarkEnd w:id="451"/>
      <w:bookmarkEnd w:id="452"/>
      <w:bookmarkEnd w:id="453"/>
      <w:bookmarkEnd w:id="454"/>
      <w:bookmarkEnd w:id="455"/>
    </w:p>
    <w:p w14:paraId="1A944449" w14:textId="7CC0B76E" w:rsidR="003434B7" w:rsidRPr="00113CE4" w:rsidRDefault="003434B7" w:rsidP="003434B7">
      <w:pPr>
        <w:pStyle w:val="Heading4"/>
      </w:pPr>
      <w:bookmarkStart w:id="456" w:name="_Toc128730195"/>
      <w:bookmarkStart w:id="457" w:name="_Toc133441662"/>
      <w:bookmarkStart w:id="458" w:name="_Toc134242626"/>
      <w:bookmarkStart w:id="459" w:name="_Toc136480520"/>
      <w:bookmarkStart w:id="460" w:name="_Toc136480633"/>
      <w:bookmarkStart w:id="461" w:name="_Toc136839086"/>
      <w:r w:rsidRPr="00113CE4">
        <w:t>5.3.2.1</w:t>
      </w:r>
      <w:r w:rsidRPr="00113CE4">
        <w:tab/>
        <w:t>General</w:t>
      </w:r>
      <w:bookmarkEnd w:id="456"/>
      <w:bookmarkEnd w:id="457"/>
      <w:bookmarkEnd w:id="458"/>
      <w:bookmarkEnd w:id="459"/>
      <w:bookmarkEnd w:id="460"/>
      <w:bookmarkEnd w:id="461"/>
    </w:p>
    <w:p w14:paraId="5F718F91" w14:textId="2A93CBBE" w:rsidR="001D076B" w:rsidRDefault="001D076B" w:rsidP="00EB4960">
      <w:r>
        <w:t xml:space="preserve">Depending on type of the UE (e.g. V2X capable or 5G ProSe capable), V2X Communication procedures as defined in </w:t>
      </w:r>
      <w:r w:rsidR="008125B8">
        <w:t>TS 23.287 [</w:t>
      </w:r>
      <w:r>
        <w:t xml:space="preserve">6] or 5G ProSe Direct Communication procedures as defined in </w:t>
      </w:r>
      <w:r w:rsidR="008125B8">
        <w:t>TS 23.304 [</w:t>
      </w:r>
      <w:r>
        <w:t>7] are used for the RSPP transport between UEs over PC5:</w:t>
      </w:r>
    </w:p>
    <w:p w14:paraId="7CE469AC" w14:textId="4C64BFA2" w:rsidR="001D076B" w:rsidRDefault="001D076B" w:rsidP="001D076B">
      <w:pPr>
        <w:pStyle w:val="B1"/>
      </w:pPr>
      <w:r>
        <w:t>-</w:t>
      </w:r>
      <w:r>
        <w:tab/>
        <w:t xml:space="preserve">For V2X capable UEs, policies and parameters defined in </w:t>
      </w:r>
      <w:r w:rsidR="008125B8">
        <w:t>TS 23.287 [</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8125B8">
        <w:t>TS 23.287 [</w:t>
      </w:r>
      <w:r>
        <w:t>6] clause 3.1.</w:t>
      </w:r>
    </w:p>
    <w:p w14:paraId="58EA7E29" w14:textId="7583F6A5" w:rsidR="001D076B" w:rsidRDefault="001D076B" w:rsidP="001D076B">
      <w:pPr>
        <w:pStyle w:val="B1"/>
      </w:pPr>
      <w:r>
        <w:t>-</w:t>
      </w:r>
      <w:r>
        <w:tab/>
        <w:t xml:space="preserve">For 5G ProSe capable UEs, policies and parameters defined in </w:t>
      </w:r>
      <w:r w:rsidR="008125B8">
        <w:t>TS 23.304 [</w:t>
      </w:r>
      <w:r>
        <w:t xml:space="preserve">7] clause 5.1.3.1 applies. To determine the parameters, the ProSe services (i.e. ProSe identifiers) shall take the value(s) defined for "Ranging/SL Positioning Protocol" in corresponding format described in </w:t>
      </w:r>
      <w:r w:rsidR="008125B8">
        <w:t>TS 23.304 [</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4CE18533" w:rsidR="001D076B" w:rsidRDefault="001D076B" w:rsidP="00EB4960">
      <w:r>
        <w:t xml:space="preserve">Depends on the policy and parameter configuration on the UE, the RSPP may be transported using different communication mode over PC5 (i.e. broadcast mode, groupcast mode or unicast mode), with associated QoS configurations. Procedures defined in clause 6.3 of </w:t>
      </w:r>
      <w:r w:rsidR="008125B8">
        <w:t>TS 23.287 [</w:t>
      </w:r>
      <w:r>
        <w:t xml:space="preserve">6] and clause 5.3 of </w:t>
      </w:r>
      <w:r w:rsidR="008125B8">
        <w:t>TS 23.304 [</w:t>
      </w:r>
      <w:r>
        <w:t>7] are used to support the corresponding communicated modes.</w:t>
      </w:r>
    </w:p>
    <w:p w14:paraId="6F3D9F71" w14:textId="0EBB53D9" w:rsidR="001D076B" w:rsidRDefault="001D076B" w:rsidP="00EB4960">
      <w:r>
        <w:lastRenderedPageBreak/>
        <w:t xml:space="preserve">RSPP messages are common for V2X capable UEs and 5G ProSe capable UEs. PC5-U is used as the transport layer for RSPP. The RSPP message is carried using "Non-IP" PDCP SDU type for V2X capable UEs as defined in clause 6.1.1 of </w:t>
      </w:r>
      <w:r w:rsidR="008125B8">
        <w:t>TS 23.287 [</w:t>
      </w:r>
      <w:r>
        <w:t xml:space="preserve">6], and "Unstructured" PDCP SDU type for 5G ProSe capable UEs as defined in clause 6.1.2.2 of </w:t>
      </w:r>
      <w:r w:rsidR="008125B8">
        <w:t>TS 23.304 [</w:t>
      </w:r>
      <w:r>
        <w:t>7].</w:t>
      </w:r>
    </w:p>
    <w:p w14:paraId="45EF2654" w14:textId="4AA72669" w:rsidR="003434B7" w:rsidRPr="00113CE4" w:rsidRDefault="003434B7" w:rsidP="003434B7">
      <w:pPr>
        <w:pStyle w:val="Heading4"/>
      </w:pPr>
      <w:bookmarkStart w:id="462" w:name="_Toc128730196"/>
      <w:bookmarkStart w:id="463" w:name="_Toc133441663"/>
      <w:bookmarkStart w:id="464" w:name="_Toc134242627"/>
      <w:bookmarkStart w:id="465" w:name="_Toc136480521"/>
      <w:bookmarkStart w:id="466" w:name="_Toc136480634"/>
      <w:bookmarkStart w:id="467" w:name="_Toc136839087"/>
      <w:r w:rsidRPr="00113CE4">
        <w:t>5.3.2.2</w:t>
      </w:r>
      <w:r w:rsidRPr="00113CE4">
        <w:tab/>
        <w:t>Identifiers used for RSPP transport over PC5</w:t>
      </w:r>
      <w:bookmarkEnd w:id="462"/>
      <w:bookmarkEnd w:id="463"/>
      <w:bookmarkEnd w:id="464"/>
      <w:bookmarkEnd w:id="465"/>
      <w:bookmarkEnd w:id="466"/>
      <w:bookmarkEnd w:id="467"/>
    </w:p>
    <w:p w14:paraId="5B882C0D" w14:textId="522C0324" w:rsidR="001D076B" w:rsidRDefault="001D076B" w:rsidP="003434B7">
      <w:r>
        <w:t xml:space="preserve">As defined in clause 5.6.1 of </w:t>
      </w:r>
      <w:r w:rsidR="008125B8">
        <w:t>TS 23.287 [</w:t>
      </w:r>
      <w:r>
        <w:t xml:space="preserve">6] and clause 5.8.2 of </w:t>
      </w:r>
      <w:r w:rsidR="008125B8">
        <w:t>TS 23.304 [</w:t>
      </w:r>
      <w:r>
        <w:t>7], multiple identifiers need to be determined for the PC5 operations, depending on the communication mode used.</w:t>
      </w:r>
    </w:p>
    <w:p w14:paraId="11B5BE9B" w14:textId="38A76431" w:rsidR="001D076B" w:rsidRDefault="001D076B" w:rsidP="003434B7">
      <w:r>
        <w:t xml:space="preserve">For broadcast mode, the destination Layer-2 ID and source Layer-2 ID(s) are chosen based on UE configuration, as defined in clause 5.6.1.2 of </w:t>
      </w:r>
      <w:r w:rsidR="008125B8">
        <w:t>TS 23.287 [</w:t>
      </w:r>
      <w:r>
        <w:t xml:space="preserve">6] and clause 5.8.2.2 of </w:t>
      </w:r>
      <w:r w:rsidR="008125B8">
        <w:t>TS 23.304 [</w:t>
      </w:r>
      <w:r>
        <w:t>7].</w:t>
      </w:r>
    </w:p>
    <w:p w14:paraId="174D44ED" w14:textId="491563C5"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8125B8">
        <w:t>TS 23.287 [</w:t>
      </w:r>
      <w:r>
        <w:t xml:space="preserve">6] and clause 5.8.2.3 of </w:t>
      </w:r>
      <w:r w:rsidR="008125B8">
        <w:t>TS 23.304 [</w:t>
      </w:r>
      <w:r>
        <w:t>7].</w:t>
      </w:r>
    </w:p>
    <w:p w14:paraId="1AB92970" w14:textId="6772B680" w:rsidR="001D076B" w:rsidRDefault="001D076B" w:rsidP="003434B7">
      <w:r>
        <w:t xml:space="preserve">For unicast mode, the UE needs to establish a unicast link to the peer UE. To support the mechanisms as defined in clause 5.6.1.4 of </w:t>
      </w:r>
      <w:r w:rsidR="008125B8">
        <w:t>TS 23.287 [</w:t>
      </w:r>
      <w:r>
        <w:t xml:space="preserve">6] and 5.8.2.4 of </w:t>
      </w:r>
      <w:r w:rsidR="008125B8">
        <w:t>TS 23.304 [</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t>NOTE:</w:t>
      </w:r>
      <w:r>
        <w:tab/>
        <w:t>The Application Layer ID to be used is determined by RSPP layer signalling.</w:t>
      </w:r>
    </w:p>
    <w:p w14:paraId="141FB7EE" w14:textId="7534001A" w:rsidR="001D076B" w:rsidRDefault="001D076B" w:rsidP="003434B7">
      <w:r>
        <w:t xml:space="preserve">Based on privacy configurations, the UE may periodically change its source Layer 2 ID, as defined in </w:t>
      </w:r>
      <w:r w:rsidR="008125B8">
        <w:t>TS 23.287 [</w:t>
      </w:r>
      <w:r>
        <w:t xml:space="preserve">6] and </w:t>
      </w:r>
      <w:r w:rsidR="008125B8">
        <w:t>TS 23.304 [</w:t>
      </w:r>
      <w:r>
        <w:t>7].</w:t>
      </w:r>
    </w:p>
    <w:p w14:paraId="14F2E6FA" w14:textId="77777777" w:rsidR="003540AB" w:rsidRDefault="003540AB" w:rsidP="003540AB">
      <w:pPr>
        <w:pStyle w:val="Heading3"/>
        <w:rPr>
          <w:lang w:eastAsia="zh-CN"/>
        </w:rPr>
      </w:pPr>
      <w:bookmarkStart w:id="468" w:name="_Toc133441664"/>
      <w:bookmarkStart w:id="469" w:name="_Toc134242628"/>
      <w:bookmarkStart w:id="470" w:name="_Toc136480522"/>
      <w:bookmarkStart w:id="471" w:name="_Toc136480635"/>
      <w:bookmarkStart w:id="472" w:name="_Toc136839088"/>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468"/>
      <w:bookmarkEnd w:id="469"/>
      <w:bookmarkEnd w:id="470"/>
      <w:bookmarkEnd w:id="471"/>
      <w:bookmarkEnd w:id="472"/>
    </w:p>
    <w:p w14:paraId="32DC395B" w14:textId="4CF310C8" w:rsidR="001D076B" w:rsidRPr="001D076B" w:rsidRDefault="001D076B" w:rsidP="007B3E59">
      <w:pPr>
        <w:pStyle w:val="EditorsNote"/>
      </w:pPr>
      <w:r>
        <w:t>Editor's note:</w:t>
      </w:r>
      <w:r>
        <w:tab/>
        <w:t>This clause defines protocols between UE and LMF. The protocol used between UE and LMF will be decided by RAN and could be an extension of LPP, a new protocol or both.</w:t>
      </w:r>
    </w:p>
    <w:p w14:paraId="26F24AFC" w14:textId="078C0FE2" w:rsidR="00F618DF" w:rsidRPr="00F618DF" w:rsidRDefault="00F618DF" w:rsidP="00BC59D6">
      <w:pPr>
        <w:pStyle w:val="Heading2"/>
        <w:rPr>
          <w:lang w:eastAsia="ko-KR"/>
        </w:rPr>
      </w:pPr>
      <w:bookmarkStart w:id="473" w:name="_Toc128730197"/>
      <w:bookmarkStart w:id="474" w:name="_Toc133441665"/>
      <w:bookmarkStart w:id="475" w:name="_Toc134242629"/>
      <w:bookmarkStart w:id="476" w:name="_Toc136480523"/>
      <w:bookmarkStart w:id="477" w:name="_Toc136480636"/>
      <w:bookmarkStart w:id="478" w:name="_Toc136839089"/>
      <w:r>
        <w:rPr>
          <w:rFonts w:hint="eastAsia"/>
          <w:lang w:eastAsia="zh-CN"/>
        </w:rPr>
        <w:t>5</w:t>
      </w:r>
      <w:r>
        <w:rPr>
          <w:lang w:eastAsia="zh-CN"/>
        </w:rPr>
        <w:t>.4</w:t>
      </w:r>
      <w:r>
        <w:rPr>
          <w:lang w:eastAsia="zh-CN"/>
        </w:rPr>
        <w:tab/>
        <w:t>Void</w:t>
      </w:r>
      <w:bookmarkEnd w:id="473"/>
      <w:bookmarkEnd w:id="474"/>
      <w:bookmarkEnd w:id="475"/>
      <w:bookmarkEnd w:id="476"/>
      <w:bookmarkEnd w:id="477"/>
      <w:bookmarkEnd w:id="478"/>
    </w:p>
    <w:p w14:paraId="53931DAC" w14:textId="5B27FC61" w:rsidR="00BC59D6" w:rsidRPr="00A610A9" w:rsidRDefault="00BC59D6" w:rsidP="00BC59D6">
      <w:pPr>
        <w:pStyle w:val="Heading2"/>
        <w:rPr>
          <w:lang w:eastAsia="ko-KR"/>
        </w:rPr>
      </w:pPr>
      <w:bookmarkStart w:id="479" w:name="_Toc128730198"/>
      <w:bookmarkStart w:id="480" w:name="_Toc133441666"/>
      <w:bookmarkStart w:id="481" w:name="_Toc134242630"/>
      <w:bookmarkStart w:id="482" w:name="_Toc136480524"/>
      <w:bookmarkStart w:id="483" w:name="_Toc136480637"/>
      <w:bookmarkStart w:id="484" w:name="_Toc136839090"/>
      <w:r w:rsidRPr="00A610A9">
        <w:rPr>
          <w:lang w:eastAsia="ko-KR"/>
        </w:rPr>
        <w:t>5.</w:t>
      </w:r>
      <w:r w:rsidR="00877D57">
        <w:rPr>
          <w:lang w:eastAsia="zh-CN"/>
        </w:rPr>
        <w:t>5</w:t>
      </w:r>
      <w:r w:rsidRPr="00A610A9">
        <w:rPr>
          <w:lang w:eastAsia="ko-KR"/>
        </w:rPr>
        <w:tab/>
      </w:r>
      <w:r w:rsidR="00BF733B">
        <w:rPr>
          <w:rFonts w:eastAsia="DengXian"/>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479"/>
      <w:r w:rsidR="00BF733B">
        <w:rPr>
          <w:lang w:eastAsia="ko-KR"/>
        </w:rPr>
        <w:t xml:space="preserve"> and involving 5GC</w:t>
      </w:r>
      <w:bookmarkEnd w:id="480"/>
      <w:bookmarkEnd w:id="481"/>
      <w:bookmarkEnd w:id="482"/>
      <w:bookmarkEnd w:id="483"/>
      <w:bookmarkEnd w:id="484"/>
    </w:p>
    <w:p w14:paraId="11564C21" w14:textId="278A0E04" w:rsidR="00BC59D6" w:rsidRPr="00C81E9B" w:rsidRDefault="00BC59D6" w:rsidP="00C67160">
      <w:pPr>
        <w:pStyle w:val="Heading3"/>
        <w:rPr>
          <w:lang w:eastAsia="ko-KR"/>
        </w:rPr>
      </w:pPr>
      <w:bookmarkStart w:id="485" w:name="_Toc128730199"/>
      <w:bookmarkStart w:id="486" w:name="_Toc133441667"/>
      <w:bookmarkStart w:id="487" w:name="_Toc134242631"/>
      <w:bookmarkStart w:id="488" w:name="_Toc136480525"/>
      <w:bookmarkStart w:id="489" w:name="_Toc136480638"/>
      <w:bookmarkStart w:id="490" w:name="_Toc136839091"/>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485"/>
      <w:bookmarkEnd w:id="486"/>
      <w:bookmarkEnd w:id="487"/>
      <w:bookmarkEnd w:id="488"/>
      <w:bookmarkEnd w:id="489"/>
      <w:bookmarkEnd w:id="490"/>
    </w:p>
    <w:p w14:paraId="3E545342" w14:textId="6954501F" w:rsidR="001D076B" w:rsidRDefault="001D076B" w:rsidP="00BC59D6">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r w:rsidR="00E34613">
        <w:t>two</w:t>
      </w:r>
      <w:r>
        <w:t xml:space="preserve"> or more UEs, i.e. SL-MO-LR/SL-MT-LR, the principles are described in clause 5.6.</w:t>
      </w:r>
    </w:p>
    <w:p w14:paraId="4F0EECFA" w14:textId="3E728361" w:rsidR="001D076B" w:rsidRDefault="001D076B" w:rsidP="00BC59D6">
      <w:r>
        <w:t xml:space="preserve">For Sidelink Positioning and Ranging, UE assisted mode, UE based mode or standalone mode can be used to estimate the distance and/or direction between the UE and the Located UE(s). These modes are the same as those defined in </w:t>
      </w:r>
      <w:r w:rsidR="008125B8">
        <w:t>TS 23.273 [</w:t>
      </w:r>
      <w:r>
        <w:t>8].</w:t>
      </w:r>
    </w:p>
    <w:p w14:paraId="2D81DE6C" w14:textId="4891853E" w:rsidR="001D076B" w:rsidRDefault="001D076B" w:rsidP="00BC59D6">
      <w:r>
        <w:t xml:space="preserve">UE assisted mode, UE based mode or Network based positioning can be used to estimate the location of the Located UE as specified in </w:t>
      </w:r>
      <w:r w:rsidR="008125B8">
        <w:t>TS 23.273 [</w:t>
      </w:r>
      <w:r>
        <w:t>8].</w:t>
      </w:r>
    </w:p>
    <w:p w14:paraId="53B09FF4" w14:textId="41A475AA" w:rsidR="001D076B" w:rsidRDefault="001D076B" w:rsidP="00BC59D6">
      <w:r>
        <w:t>When 5GC is involved for Sidelink Positioning, there can be Network based Sidelink Positioning (see clauses 5.5.2, 5.5.3), UE based SL Positioning (see clauses 5.5.4, 5.5.5) and UE-only Operation for Sidelink Positioning (see clause 5.11).</w:t>
      </w:r>
    </w:p>
    <w:p w14:paraId="10F7F5AA" w14:textId="77777777" w:rsidR="001D076B" w:rsidRDefault="001D076B" w:rsidP="00BC59D6">
      <w:r>
        <w:t>The Network based SL Positioning and UE based SL Positioning each has two cases:</w:t>
      </w:r>
    </w:p>
    <w:p w14:paraId="52756B92" w14:textId="77777777" w:rsidR="008125B8" w:rsidRDefault="008125B8" w:rsidP="001D076B">
      <w:pPr>
        <w:pStyle w:val="B1"/>
      </w:pPr>
      <w:r>
        <w:t>-</w:t>
      </w:r>
      <w:r>
        <w:tab/>
        <w:t>When the Target UE can establish a NAS signalling connection (see clauses 5.5.2, 5.5.4); or</w:t>
      </w:r>
    </w:p>
    <w:p w14:paraId="64D9B8E7" w14:textId="77777777" w:rsidR="008125B8" w:rsidRDefault="008125B8" w:rsidP="001D076B">
      <w:pPr>
        <w:pStyle w:val="B1"/>
      </w:pPr>
      <w:r>
        <w:lastRenderedPageBreak/>
        <w:t>-</w:t>
      </w:r>
      <w:r>
        <w:tab/>
        <w:t>When the Target UE cannot establish a NAS signalling connection (see clauses 5.5.3, 5.5.5).</w:t>
      </w:r>
    </w:p>
    <w:p w14:paraId="2A5804F3" w14:textId="2F90FCF1" w:rsidR="001D076B" w:rsidRDefault="008125B8" w:rsidP="00BC59D6">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61A70AB6" w14:textId="581CE5A4" w:rsidR="00BC59D6" w:rsidRPr="00A610A9" w:rsidRDefault="00BC59D6" w:rsidP="00BC59D6">
      <w:pPr>
        <w:pStyle w:val="Heading3"/>
        <w:rPr>
          <w:lang w:eastAsia="zh-CN"/>
        </w:rPr>
      </w:pPr>
      <w:bookmarkStart w:id="491" w:name="_Toc128730200"/>
      <w:bookmarkStart w:id="492" w:name="_Toc133441668"/>
      <w:bookmarkStart w:id="493" w:name="_Toc134242632"/>
      <w:bookmarkStart w:id="494" w:name="_Toc136480526"/>
      <w:bookmarkStart w:id="495" w:name="_Toc136480639"/>
      <w:bookmarkStart w:id="496" w:name="_Toc136839092"/>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491"/>
      <w:bookmarkEnd w:id="492"/>
      <w:bookmarkEnd w:id="493"/>
      <w:bookmarkEnd w:id="494"/>
      <w:bookmarkEnd w:id="495"/>
      <w:bookmarkEnd w:id="496"/>
    </w:p>
    <w:p w14:paraId="1583DA64" w14:textId="4E1EF8D6" w:rsidR="001D076B" w:rsidRDefault="001D076B" w:rsidP="001D076B">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w:t>
      </w:r>
      <w:r w:rsidR="008125B8">
        <w:t>TS 23.273 [</w:t>
      </w:r>
      <w:r>
        <w:t>8] for location services can be reused including e.g. 5GC-MO-LR, 5GC-MT-LR and 5GC-NI-LR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039490F9" w:rsidR="001D076B" w:rsidRDefault="001D076B" w:rsidP="001D076B">
      <w:pPr>
        <w:pStyle w:val="B1"/>
      </w:pPr>
      <w:r>
        <w:t>-</w:t>
      </w:r>
      <w:r>
        <w:tab/>
        <w:t xml:space="preserve">The LTE positioning protocol (LPP) as specified in </w:t>
      </w:r>
      <w:r w:rsidR="008125B8">
        <w:t>TS 37.355 [</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77777777" w:rsidR="001D076B" w:rsidRDefault="001D076B" w:rsidP="001D076B">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03C6E2E" w14:textId="77777777" w:rsidR="001D076B" w:rsidRDefault="001D076B" w:rsidP="001D076B">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1860F68D" w14:textId="6EF2D481" w:rsidR="001D076B" w:rsidRDefault="001D076B" w:rsidP="001D076B">
      <w:pPr>
        <w:pStyle w:val="B1"/>
      </w:pPr>
      <w:r>
        <w:t>-</w:t>
      </w:r>
      <w:r>
        <w:tab/>
        <w:t xml:space="preserve">The Target UE and Located UE(s) perform </w:t>
      </w:r>
      <w:r w:rsidR="00425E75">
        <w:t>Ranging/</w:t>
      </w:r>
      <w:r>
        <w:t xml:space="preserve">SL positioning. The Target UE includes the UE identity </w:t>
      </w:r>
      <w:r w:rsidR="003A37C0" w:rsidRPr="002248E7">
        <w:t>i.e. Application Layer ID</w:t>
      </w:r>
      <w:r w:rsidR="003A37C0">
        <w:t xml:space="preserve"> </w:t>
      </w:r>
      <w:r>
        <w:t>of the Located UE(s) to the LMF together with the Ranging measurement data or estimation result. The LMF may interact with GMLC to get the location of Located UE.</w:t>
      </w:r>
    </w:p>
    <w:p w14:paraId="4D7EF339" w14:textId="63342DD6" w:rsidR="001D076B" w:rsidRDefault="001D076B" w:rsidP="001D076B">
      <w:pPr>
        <w:pStyle w:val="EditorsNote"/>
      </w:pPr>
      <w:r>
        <w:t>Editor's note:</w:t>
      </w:r>
      <w:r>
        <w:tab/>
        <w:t>The security impact will be coordinated with SA WG3.</w:t>
      </w:r>
    </w:p>
    <w:p w14:paraId="528B20BD" w14:textId="078F919E" w:rsidR="001D076B" w:rsidRDefault="001D076B" w:rsidP="001D076B">
      <w:pPr>
        <w:pStyle w:val="B1"/>
      </w:pPr>
      <w:r>
        <w:t>-</w:t>
      </w:r>
      <w:r>
        <w:tab/>
        <w:t xml:space="preserve">The LMF uses the location of Located UE(s) together with the </w:t>
      </w:r>
      <w:r w:rsidR="00425E75">
        <w:t>Ranging/</w:t>
      </w:r>
      <w:r>
        <w:t>SL positioning measurement data or estimation results reported by Target UE and optionally also by Located UEs to estimate the location of the Target UE.</w:t>
      </w:r>
    </w:p>
    <w:p w14:paraId="5A615975" w14:textId="0580FD34" w:rsidR="005621B5" w:rsidRDefault="005621B5" w:rsidP="001D076B">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0BAFF14B" w14:textId="14B74102" w:rsidR="001D076B" w:rsidRDefault="001D076B" w:rsidP="001D076B">
      <w:pPr>
        <w:pStyle w:val="B1"/>
      </w:pPr>
      <w:r>
        <w:t>-</w:t>
      </w:r>
      <w:r>
        <w:tab/>
        <w:t xml:space="preserve">In case the </w:t>
      </w:r>
      <w:r w:rsidR="003A37C0">
        <w:t xml:space="preserve">location of </w:t>
      </w:r>
      <w:r>
        <w:t>Located UE</w:t>
      </w:r>
      <w:r w:rsidR="003A37C0">
        <w:t>(s)</w:t>
      </w:r>
      <w:r>
        <w:t xml:space="preserve"> is </w:t>
      </w:r>
      <w:r w:rsidR="003A37C0">
        <w:t>not known</w:t>
      </w:r>
      <w:r>
        <w:t xml:space="preserve">, the LMF interacts with GMLC a required QoS to get the location of Located UE. The </w:t>
      </w:r>
      <w:r w:rsidR="00425E75">
        <w:t>Ranging/</w:t>
      </w:r>
      <w:r>
        <w:t xml:space="preserve">SL positioning and the positioning of the Located UE(s) can be scheduled with the same time using the scheduled location time, as specified in </w:t>
      </w:r>
      <w:r w:rsidR="008125B8">
        <w:t>TS 23.273 [</w:t>
      </w:r>
      <w:r>
        <w:t>8], to improve the Target UE positioning accuracy.</w:t>
      </w:r>
    </w:p>
    <w:p w14:paraId="638E7CBA" w14:textId="6A276FA2" w:rsidR="001D076B" w:rsidRDefault="001D076B" w:rsidP="001D076B">
      <w:pPr>
        <w:pStyle w:val="NO"/>
      </w:pPr>
      <w:r>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3645A125" w:rsidR="00A46839" w:rsidRPr="00B52265" w:rsidRDefault="00A46839" w:rsidP="00A46839">
      <w:pPr>
        <w:pStyle w:val="Heading3"/>
        <w:rPr>
          <w:lang w:eastAsia="ko-KR"/>
        </w:rPr>
      </w:pPr>
      <w:bookmarkStart w:id="497" w:name="_Toc66701849"/>
      <w:bookmarkStart w:id="498" w:name="_Toc69883514"/>
      <w:bookmarkStart w:id="499" w:name="_Toc73625526"/>
      <w:bookmarkStart w:id="500" w:name="_Toc114572413"/>
      <w:bookmarkStart w:id="501" w:name="_Toc125974544"/>
      <w:bookmarkStart w:id="502" w:name="_Toc128730201"/>
      <w:bookmarkStart w:id="503" w:name="_Toc133441669"/>
      <w:bookmarkStart w:id="504" w:name="_Toc134242633"/>
      <w:bookmarkStart w:id="505" w:name="_Toc136480527"/>
      <w:bookmarkStart w:id="506" w:name="_Toc136480640"/>
      <w:bookmarkStart w:id="507" w:name="_Toc136839093"/>
      <w:r w:rsidRPr="00B52265">
        <w:rPr>
          <w:lang w:eastAsia="ko-KR"/>
        </w:rPr>
        <w:lastRenderedPageBreak/>
        <w:t>5.</w:t>
      </w:r>
      <w:r>
        <w:rPr>
          <w:lang w:eastAsia="ko-KR"/>
        </w:rPr>
        <w:t>5.3</w:t>
      </w:r>
      <w:r w:rsidRPr="00B52265">
        <w:rPr>
          <w:lang w:eastAsia="ko-KR"/>
        </w:rPr>
        <w:tab/>
      </w:r>
      <w:bookmarkEnd w:id="497"/>
      <w:bookmarkEnd w:id="498"/>
      <w:bookmarkEnd w:id="499"/>
      <w:bookmarkEnd w:id="500"/>
      <w:bookmarkEnd w:id="501"/>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502"/>
      <w:bookmarkEnd w:id="503"/>
      <w:bookmarkEnd w:id="504"/>
      <w:bookmarkEnd w:id="505"/>
      <w:bookmarkEnd w:id="506"/>
      <w:bookmarkEnd w:id="507"/>
    </w:p>
    <w:p w14:paraId="66B383F0" w14:textId="77777777" w:rsidR="001D076B" w:rsidRDefault="001D076B" w:rsidP="001D076B">
      <w:pPr>
        <w:rPr>
          <w:rFonts w:eastAsia="DengXian"/>
        </w:rPr>
      </w:pPr>
      <w:bookmarkStart w:id="508"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544185EF" w14:textId="219B11B9" w:rsidR="001D076B" w:rsidRDefault="001D076B" w:rsidP="001D076B">
      <w:pPr>
        <w:pStyle w:val="NO"/>
        <w:rPr>
          <w:rFonts w:eastAsia="DengXian"/>
        </w:rPr>
      </w:pPr>
      <w:r>
        <w:rPr>
          <w:rFonts w:eastAsia="DengXian"/>
        </w:rPr>
        <w:t>NOTE</w:t>
      </w:r>
      <w:r w:rsidR="00425E75">
        <w:rPr>
          <w:rFonts w:eastAsia="DengXian"/>
        </w:rPr>
        <w:t> </w:t>
      </w:r>
      <w:r w:rsidR="00FC2A62">
        <w:rPr>
          <w:rFonts w:eastAsia="DengXian"/>
        </w:rPr>
        <w:t>1</w:t>
      </w:r>
      <w:r>
        <w:rPr>
          <w:rFonts w:eastAsia="DengXian"/>
        </w:rPr>
        <w:t>:</w:t>
      </w:r>
      <w:r>
        <w:rPr>
          <w:rFonts w:eastAsia="DengXian"/>
        </w:rPr>
        <w:tab/>
        <w:t>5GC-MT-LR is not applicable in this release of the specification.</w:t>
      </w:r>
    </w:p>
    <w:p w14:paraId="371AB9B4" w14:textId="77777777" w:rsidR="00425E75" w:rsidRDefault="00425E75" w:rsidP="00822F3B">
      <w:pPr>
        <w:pStyle w:val="B1"/>
        <w:rPr>
          <w:rFonts w:eastAsia="DengXian"/>
        </w:rPr>
      </w:pPr>
      <w:r>
        <w:rPr>
          <w:rFonts w:eastAsia="DengXian"/>
        </w:rPr>
        <w:t>-</w:t>
      </w:r>
      <w:r>
        <w:rPr>
          <w:rFonts w:eastAsia="DengXian"/>
        </w:rPr>
        <w:tab/>
        <w:t>The Target UE performs the Located UE's discovery and selection.</w:t>
      </w:r>
    </w:p>
    <w:p w14:paraId="654D69AD" w14:textId="77777777" w:rsidR="00425E75" w:rsidRDefault="00425E75" w:rsidP="00822F3B">
      <w:pPr>
        <w:pStyle w:val="B1"/>
        <w:rPr>
          <w:rFonts w:eastAsia="DengXian"/>
        </w:rPr>
      </w:pPr>
      <w:r>
        <w:rPr>
          <w:rFonts w:eastAsia="DengXian"/>
        </w:rPr>
        <w:t>-</w:t>
      </w:r>
      <w:r>
        <w:rPr>
          <w:rFonts w:eastAsia="DengXian"/>
        </w:rPr>
        <w:tab/>
        <w:t>The Target UE and Located UE(s) perform Ranging/SL positioning.</w:t>
      </w:r>
    </w:p>
    <w:p w14:paraId="4337F63A" w14:textId="77777777" w:rsidR="00425E75" w:rsidRDefault="00425E75" w:rsidP="00822F3B">
      <w:pPr>
        <w:pStyle w:val="B1"/>
        <w:rPr>
          <w:rFonts w:eastAsia="DengXian"/>
        </w:rPr>
      </w:pPr>
      <w:r>
        <w:rPr>
          <w:rFonts w:eastAsia="DengXian"/>
        </w:rPr>
        <w:t>-</w:t>
      </w:r>
      <w:r>
        <w:rPr>
          <w:rFonts w:eastAsia="DengXian"/>
        </w:rPr>
        <w:tab/>
        <w:t>The Target UE selects at least one of the Located UEs that can use SL-MO-LR service for SL Positioning.</w:t>
      </w:r>
    </w:p>
    <w:p w14:paraId="5ADF28A9" w14:textId="77777777" w:rsidR="00425E75" w:rsidRDefault="00425E75" w:rsidP="00822F3B">
      <w:pPr>
        <w:pStyle w:val="B1"/>
        <w:rPr>
          <w:rFonts w:eastAsia="DengXian"/>
        </w:rPr>
      </w:pPr>
      <w:r>
        <w:rPr>
          <w:rFonts w:eastAsia="DengXian"/>
        </w:rPr>
        <w:t>-</w:t>
      </w:r>
      <w:r>
        <w:rPr>
          <w:rFonts w:eastAsia="DengXian"/>
        </w:rPr>
        <w:tab/>
        <w:t>The Target UE may transmit its ranging measurement data/results to the Located UE(s).</w:t>
      </w:r>
    </w:p>
    <w:p w14:paraId="6B339F27" w14:textId="77777777" w:rsidR="00425E75" w:rsidRDefault="00425E75" w:rsidP="00822F3B">
      <w:pPr>
        <w:pStyle w:val="B1"/>
        <w:rPr>
          <w:rFonts w:eastAsia="DengXian"/>
        </w:rPr>
      </w:pPr>
      <w:r>
        <w:rPr>
          <w:rFonts w:eastAsia="DengXian"/>
        </w:rPr>
        <w:t>-</w:t>
      </w:r>
      <w:r>
        <w:rPr>
          <w:rFonts w:eastAsia="DengXian"/>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3D42E350" w14:textId="62E10269" w:rsidR="00FC2A62" w:rsidRDefault="00FC2A62" w:rsidP="00FC2A62">
      <w:pPr>
        <w:pStyle w:val="NO"/>
        <w:rPr>
          <w:rFonts w:eastAsia="DengXian"/>
        </w:rPr>
      </w:pPr>
      <w:r w:rsidRPr="00915977">
        <w:t>N</w:t>
      </w:r>
      <w:r w:rsidRPr="00FC2A62">
        <w:rPr>
          <w:rFonts w:eastAsia="DengXian"/>
        </w:rPr>
        <w:t>OTE</w:t>
      </w:r>
      <w:r w:rsidR="00425E75">
        <w:rPr>
          <w:rFonts w:eastAsia="DengXian"/>
        </w:rPr>
        <w:t> </w:t>
      </w:r>
      <w:r w:rsidRPr="00FC2A62">
        <w:rPr>
          <w:rFonts w:eastAsia="DengXian"/>
        </w:rPr>
        <w:t>2:</w:t>
      </w:r>
      <w:r w:rsidRPr="00FC2A62">
        <w:rPr>
          <w:rFonts w:eastAsia="DengXian"/>
        </w:rPr>
        <w:tab/>
        <w:t xml:space="preserve">The routing identifier indicates an LMF that manages the Target UE positioning, and also used to assist the LMF in identifying the Target UE positioning, as defined in clause 6.3.1 of </w:t>
      </w:r>
      <w:r w:rsidR="008125B8" w:rsidRPr="00FC2A62">
        <w:rPr>
          <w:rFonts w:eastAsia="DengXian"/>
        </w:rPr>
        <w:t>TS</w:t>
      </w:r>
      <w:r w:rsidR="008125B8">
        <w:rPr>
          <w:rFonts w:eastAsia="DengXian"/>
        </w:rPr>
        <w:t> </w:t>
      </w:r>
      <w:r w:rsidR="008125B8" w:rsidRPr="00FC2A62">
        <w:rPr>
          <w:rFonts w:eastAsia="DengXian"/>
        </w:rPr>
        <w:t>23.273</w:t>
      </w:r>
      <w:r w:rsidR="008125B8">
        <w:rPr>
          <w:rFonts w:eastAsia="DengXian"/>
        </w:rPr>
        <w:t> </w:t>
      </w:r>
      <w:r w:rsidR="008125B8" w:rsidRPr="00FC2A62">
        <w:rPr>
          <w:rFonts w:eastAsia="DengXian"/>
        </w:rPr>
        <w:t>[</w:t>
      </w:r>
      <w:r w:rsidRPr="00FC2A62">
        <w:rPr>
          <w:rFonts w:eastAsia="DengXian"/>
        </w:rPr>
        <w:t>8].</w:t>
      </w:r>
    </w:p>
    <w:p w14:paraId="1DC1BF53" w14:textId="77777777" w:rsidR="00425E75" w:rsidRDefault="00425E75" w:rsidP="00822F3B">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1B4F09FA" w14:textId="77777777" w:rsidR="00425E75" w:rsidRDefault="00425E75" w:rsidP="00822F3B">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3AB13E6E" w14:textId="44ECACF2" w:rsidR="00425E75" w:rsidRDefault="00425E75" w:rsidP="00822F3B">
      <w:pPr>
        <w:pStyle w:val="B1"/>
        <w:rPr>
          <w:rFonts w:eastAsia="DengXian"/>
        </w:rPr>
      </w:pPr>
      <w:r>
        <w:rPr>
          <w:rFonts w:eastAsia="DengXian"/>
        </w:rPr>
        <w:t xml:space="preserve">-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w:t>
      </w:r>
      <w:r w:rsidR="008125B8">
        <w:rPr>
          <w:rFonts w:eastAsia="DengXian"/>
        </w:rPr>
        <w:t>TS 23.273 [</w:t>
      </w:r>
      <w:r>
        <w:rPr>
          <w:rFonts w:eastAsia="DengXian"/>
        </w:rPr>
        <w:t>8] clause 6.3. In case the UE context was deleted, then this functionality cannot be performed.</w:t>
      </w:r>
    </w:p>
    <w:p w14:paraId="760B03D6" w14:textId="66104E51"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w:t>
      </w:r>
      <w:r w:rsidR="001D076B">
        <w:rPr>
          <w:lang w:eastAsia="zh-CN"/>
        </w:rPr>
        <w:t> </w:t>
      </w:r>
      <w:r w:rsidR="00A46839">
        <w:rPr>
          <w:lang w:eastAsia="zh-CN"/>
        </w:rPr>
        <w:t>WG3.</w:t>
      </w:r>
    </w:p>
    <w:p w14:paraId="4B37262F" w14:textId="77777777" w:rsidR="00DC16CC" w:rsidRPr="00985714" w:rsidRDefault="00DC16CC" w:rsidP="00AB031F">
      <w:pPr>
        <w:pStyle w:val="Heading3"/>
        <w:rPr>
          <w:lang w:eastAsia="zh-CN"/>
        </w:rPr>
      </w:pPr>
      <w:bookmarkStart w:id="509" w:name="_Toc134242634"/>
      <w:bookmarkStart w:id="510" w:name="_Toc136480528"/>
      <w:bookmarkStart w:id="511" w:name="_Toc136480641"/>
      <w:bookmarkStart w:id="512" w:name="_Toc136839094"/>
      <w:bookmarkEnd w:id="508"/>
      <w:r w:rsidRPr="00AB031F">
        <w:t>5.5.4</w:t>
      </w:r>
      <w:r w:rsidRPr="00AB031F">
        <w:tab/>
        <w:t>UE based SL Positioning for UE with NAS connection</w:t>
      </w:r>
      <w:bookmarkEnd w:id="509"/>
      <w:bookmarkEnd w:id="510"/>
      <w:bookmarkEnd w:id="511"/>
      <w:bookmarkEnd w:id="512"/>
    </w:p>
    <w:p w14:paraId="1DC0A7AD" w14:textId="30C6C0D0" w:rsidR="00DC16CC" w:rsidRPr="00985714" w:rsidRDefault="00D7014F" w:rsidP="00DC16CC">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C4F4D8" w14:textId="019DA74D" w:rsidR="008125B8" w:rsidRDefault="008125B8" w:rsidP="008125B8">
      <w:pPr>
        <w:pStyle w:val="EditorsNote"/>
      </w:pPr>
      <w:r>
        <w:t>Editor's note:</w:t>
      </w:r>
      <w:r>
        <w:tab/>
        <w:t>The contents of the assistance information will be defined based on RAN WG conclusions.</w:t>
      </w:r>
    </w:p>
    <w:p w14:paraId="08B8B3F9" w14:textId="77777777" w:rsidR="00DC16CC" w:rsidRPr="00985714" w:rsidRDefault="00DC16CC" w:rsidP="00AB031F">
      <w:pPr>
        <w:pStyle w:val="Heading3"/>
        <w:rPr>
          <w:lang w:eastAsia="zh-CN"/>
        </w:rPr>
      </w:pPr>
      <w:bookmarkStart w:id="513" w:name="_Toc134242635"/>
      <w:bookmarkStart w:id="514" w:name="_Toc136480529"/>
      <w:bookmarkStart w:id="515" w:name="_Toc136480642"/>
      <w:bookmarkStart w:id="516" w:name="_Toc136839095"/>
      <w:r w:rsidRPr="00AB031F">
        <w:t>5.5.5</w:t>
      </w:r>
      <w:r w:rsidRPr="00AB031F">
        <w:tab/>
        <w:t>UE based SL Positioning for UE without NAS connection</w:t>
      </w:r>
      <w:bookmarkEnd w:id="513"/>
      <w:bookmarkEnd w:id="514"/>
      <w:bookmarkEnd w:id="515"/>
      <w:bookmarkEnd w:id="516"/>
    </w:p>
    <w:p w14:paraId="30DD065D" w14:textId="471664FC" w:rsidR="00DC16CC" w:rsidRDefault="00D7014F" w:rsidP="00DC16CC">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310F5AAA" w14:textId="169C70EE" w:rsidR="00DC16CC" w:rsidRPr="00BC59D6" w:rsidRDefault="00DC16CC" w:rsidP="0000383F">
      <w:pPr>
        <w:pStyle w:val="EditorsNote"/>
      </w:pPr>
      <w:r w:rsidRPr="00C20D6B">
        <w:rPr>
          <w:lang w:eastAsia="zh-CN"/>
        </w:rPr>
        <w:lastRenderedPageBreak/>
        <w:t>Editor's note:</w:t>
      </w:r>
      <w:r w:rsidRPr="00C20D6B">
        <w:rPr>
          <w:lang w:eastAsia="zh-CN"/>
        </w:rPr>
        <w:tab/>
      </w:r>
      <w:r>
        <w:rPr>
          <w:lang w:eastAsia="zh-CN"/>
        </w:rPr>
        <w:t>The contents of the assistance information will be defined based on RAN</w:t>
      </w:r>
      <w:r w:rsidR="008125B8">
        <w:rPr>
          <w:lang w:eastAsia="zh-CN"/>
        </w:rPr>
        <w:t> </w:t>
      </w:r>
      <w:r>
        <w:rPr>
          <w:lang w:eastAsia="zh-CN"/>
        </w:rPr>
        <w:t>WG conclusions</w:t>
      </w:r>
      <w:r w:rsidRPr="00C20D6B">
        <w:rPr>
          <w:lang w:eastAsia="zh-CN"/>
        </w:rPr>
        <w:t>.</w:t>
      </w:r>
    </w:p>
    <w:p w14:paraId="445E0B90" w14:textId="461F10C4" w:rsidR="00241C5B" w:rsidRPr="00667EB4" w:rsidRDefault="00241C5B" w:rsidP="00241C5B">
      <w:pPr>
        <w:pStyle w:val="Heading2"/>
      </w:pPr>
      <w:bookmarkStart w:id="517" w:name="_Toc19105783"/>
      <w:bookmarkStart w:id="518" w:name="_Toc27821199"/>
      <w:bookmarkStart w:id="519" w:name="_Toc36124538"/>
      <w:bookmarkStart w:id="520" w:name="_Toc36124978"/>
      <w:bookmarkStart w:id="521" w:name="_Toc36125137"/>
      <w:bookmarkStart w:id="522" w:name="_Toc45009442"/>
      <w:bookmarkStart w:id="523" w:name="_Toc128730202"/>
      <w:bookmarkStart w:id="524" w:name="_Toc133441670"/>
      <w:bookmarkStart w:id="525" w:name="_Toc134242636"/>
      <w:bookmarkStart w:id="526" w:name="_Toc136480530"/>
      <w:bookmarkStart w:id="527" w:name="_Toc136480643"/>
      <w:bookmarkStart w:id="528" w:name="_Toc136839096"/>
      <w:r w:rsidRPr="00667EB4">
        <w:t>5.6</w:t>
      </w:r>
      <w:r w:rsidRPr="00667EB4">
        <w:tab/>
        <w:t>Ranging/SL Positioning service exposure</w:t>
      </w:r>
      <w:bookmarkEnd w:id="517"/>
      <w:bookmarkEnd w:id="518"/>
      <w:bookmarkEnd w:id="519"/>
      <w:bookmarkEnd w:id="520"/>
      <w:bookmarkEnd w:id="521"/>
      <w:bookmarkEnd w:id="522"/>
      <w:bookmarkEnd w:id="523"/>
      <w:bookmarkEnd w:id="524"/>
      <w:bookmarkEnd w:id="525"/>
      <w:bookmarkEnd w:id="526"/>
      <w:bookmarkEnd w:id="527"/>
      <w:bookmarkEnd w:id="528"/>
    </w:p>
    <w:p w14:paraId="66EE5C84" w14:textId="77777777" w:rsidR="00241C5B" w:rsidRPr="00182ECA" w:rsidRDefault="00241C5B" w:rsidP="00241C5B">
      <w:pPr>
        <w:pStyle w:val="Heading3"/>
      </w:pPr>
      <w:bookmarkStart w:id="529" w:name="_Toc128730203"/>
      <w:bookmarkStart w:id="530" w:name="_Toc133441671"/>
      <w:bookmarkStart w:id="531" w:name="_Toc134242637"/>
      <w:bookmarkStart w:id="532" w:name="_Toc136480531"/>
      <w:bookmarkStart w:id="533" w:name="_Toc136480644"/>
      <w:bookmarkStart w:id="534" w:name="_Toc136839097"/>
      <w:r w:rsidRPr="00182ECA">
        <w:rPr>
          <w:rFonts w:hint="eastAsia"/>
        </w:rPr>
        <w:t>5</w:t>
      </w:r>
      <w:r w:rsidRPr="00182ECA">
        <w:t>.6.1</w:t>
      </w:r>
      <w:r w:rsidRPr="00182ECA">
        <w:tab/>
      </w:r>
      <w:r w:rsidRPr="00182ECA">
        <w:rPr>
          <w:rFonts w:hint="eastAsia"/>
        </w:rPr>
        <w:t>General</w:t>
      </w:r>
      <w:bookmarkEnd w:id="529"/>
      <w:bookmarkEnd w:id="530"/>
      <w:bookmarkEnd w:id="531"/>
      <w:bookmarkEnd w:id="532"/>
      <w:bookmarkEnd w:id="533"/>
      <w:bookmarkEnd w:id="534"/>
    </w:p>
    <w:p w14:paraId="1DB2D34C" w14:textId="77777777" w:rsidR="00425E75" w:rsidRDefault="00425E75" w:rsidP="00425E75">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33EF8FF1" w14:textId="77777777" w:rsidR="00425E75" w:rsidRDefault="00425E75" w:rsidP="00425E75">
      <w:pPr>
        <w:rPr>
          <w:rFonts w:eastAsia="Malgun Gothic"/>
        </w:rPr>
      </w:pPr>
      <w:r>
        <w:rPr>
          <w:rFonts w:eastAsia="Malgun Gothic"/>
        </w:rPr>
        <w:t>Ranging/SL Positioning service also can be used by the authorized 5GC NF, AF or the LCS client to obtain the absolute position of Target UE if the 5GC NF, AF or the LCS client determines that Ranging/SL Positioning is applicable.</w:t>
      </w:r>
    </w:p>
    <w:p w14:paraId="479A4E51" w14:textId="77777777" w:rsidR="00425E75" w:rsidRDefault="00425E75" w:rsidP="00425E75">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00F72C8A" w14:textId="77777777" w:rsidR="00425E75" w:rsidRDefault="00425E75" w:rsidP="00425E75">
      <w:pPr>
        <w:rPr>
          <w:rFonts w:eastAsia="Malgun Gothic"/>
        </w:rPr>
      </w:pPr>
      <w:r>
        <w:rPr>
          <w:rFonts w:eastAsia="Malgun Gothic"/>
        </w:rPr>
        <w:t>The request may include the required QoS, the required location results (e.g. absolute locations, relative locations or distances and/or directions related to the UEs).</w:t>
      </w:r>
    </w:p>
    <w:p w14:paraId="2BF37F48" w14:textId="77777777" w:rsidR="00425E75" w:rsidRDefault="00425E75" w:rsidP="00425E75">
      <w:pPr>
        <w:rPr>
          <w:rFonts w:eastAsia="Malgun Gothic"/>
        </w:rPr>
      </w:pPr>
      <w:r>
        <w:rPr>
          <w:rFonts w:eastAsia="Malgun Gothic"/>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432573B"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is less than the threshold;</w:t>
      </w:r>
    </w:p>
    <w:p w14:paraId="48451382"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exceeds the threshold;</w:t>
      </w:r>
    </w:p>
    <w:p w14:paraId="60C50EDC"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are less than the threshold; or</w:t>
      </w:r>
    </w:p>
    <w:p w14:paraId="330D910B"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exceed the threshold.</w:t>
      </w:r>
    </w:p>
    <w:p w14:paraId="37CB589F" w14:textId="5112BBF5" w:rsidR="00241C5B" w:rsidRPr="00F37E26" w:rsidRDefault="00241C5B" w:rsidP="00241C5B">
      <w:pPr>
        <w:pStyle w:val="Heading3"/>
        <w:rPr>
          <w:lang w:eastAsia="zh-CN"/>
        </w:rPr>
      </w:pPr>
      <w:bookmarkStart w:id="535" w:name="_Toc128730204"/>
      <w:bookmarkStart w:id="536" w:name="_Toc133441672"/>
      <w:bookmarkStart w:id="537" w:name="_Toc134242638"/>
      <w:bookmarkStart w:id="538" w:name="_Toc136480532"/>
      <w:bookmarkStart w:id="539" w:name="_Toc136480645"/>
      <w:bookmarkStart w:id="540" w:name="_Toc136839098"/>
      <w:r>
        <w:t>5.6.2</w:t>
      </w:r>
      <w:r w:rsidR="00820E67">
        <w:tab/>
      </w:r>
      <w:r w:rsidRPr="00D83AC8">
        <w:t>Service exposure</w:t>
      </w:r>
      <w:r>
        <w:t xml:space="preserve"> to SL Positioning Client UE</w:t>
      </w:r>
      <w:bookmarkEnd w:id="535"/>
      <w:bookmarkEnd w:id="536"/>
      <w:bookmarkEnd w:id="537"/>
      <w:bookmarkEnd w:id="538"/>
      <w:bookmarkEnd w:id="539"/>
      <w:bookmarkEnd w:id="540"/>
    </w:p>
    <w:p w14:paraId="0F13A0E2" w14:textId="77777777" w:rsidR="00241C5B" w:rsidRPr="00182ECA" w:rsidRDefault="00241C5B" w:rsidP="00241C5B">
      <w:pPr>
        <w:pStyle w:val="Heading4"/>
      </w:pPr>
      <w:bookmarkStart w:id="541" w:name="_Toc128730205"/>
      <w:bookmarkStart w:id="542" w:name="_Toc133441673"/>
      <w:bookmarkStart w:id="543" w:name="_Toc134242639"/>
      <w:bookmarkStart w:id="544" w:name="_Toc136480533"/>
      <w:bookmarkStart w:id="545" w:name="_Toc136480646"/>
      <w:bookmarkStart w:id="546" w:name="_Toc136839099"/>
      <w:r w:rsidRPr="00CB5EC9">
        <w:t>5.</w:t>
      </w:r>
      <w:r>
        <w:t>6</w:t>
      </w:r>
      <w:r w:rsidRPr="00CB5EC9">
        <w:t>.</w:t>
      </w:r>
      <w:r>
        <w:t>2.1</w:t>
      </w:r>
      <w:r w:rsidRPr="00CB5EC9">
        <w:tab/>
        <w:t>General</w:t>
      </w:r>
      <w:bookmarkEnd w:id="541"/>
      <w:bookmarkEnd w:id="542"/>
      <w:bookmarkEnd w:id="543"/>
      <w:bookmarkEnd w:id="544"/>
      <w:bookmarkEnd w:id="545"/>
      <w:bookmarkEnd w:id="546"/>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408E20D0" w:rsidR="00241C5B" w:rsidRPr="00182ECA" w:rsidRDefault="00241C5B" w:rsidP="00241C5B">
      <w:pPr>
        <w:pStyle w:val="Heading4"/>
      </w:pPr>
      <w:bookmarkStart w:id="547" w:name="_Toc128730206"/>
      <w:bookmarkStart w:id="548" w:name="_Toc133441674"/>
      <w:bookmarkStart w:id="549" w:name="_Toc134242640"/>
      <w:bookmarkStart w:id="550" w:name="_Toc136480534"/>
      <w:bookmarkStart w:id="551" w:name="_Toc136480647"/>
      <w:bookmarkStart w:id="552" w:name="_Toc136839100"/>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PC5</w:t>
      </w:r>
      <w:bookmarkEnd w:id="547"/>
      <w:bookmarkEnd w:id="548"/>
      <w:bookmarkEnd w:id="549"/>
      <w:bookmarkEnd w:id="550"/>
      <w:bookmarkEnd w:id="551"/>
      <w:bookmarkEnd w:id="552"/>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DB17D5" w14:textId="77777777" w:rsidR="00425E75" w:rsidRDefault="00425E75" w:rsidP="00241C5B">
      <w:pPr>
        <w:pStyle w:val="B1"/>
      </w:pPr>
      <w:r>
        <w:t>-</w:t>
      </w:r>
      <w:r>
        <w:tab/>
        <w:t>SL Positioning Client UE discovers one of the two or more UEs described in clause 5.6.1, e.g. the SL Reference UE(s) or Target UE(s), using the Ranging/SL Positioning application specific Application Layer IDs;</w:t>
      </w:r>
    </w:p>
    <w:p w14:paraId="6EA458B6" w14:textId="0A9EA009" w:rsidR="00425E75" w:rsidRDefault="00425E75" w:rsidP="00241C5B">
      <w:pPr>
        <w:pStyle w:val="B1"/>
      </w:pPr>
      <w:r>
        <w:t>-</w:t>
      </w:r>
      <w:r>
        <w:tab/>
        <w:t>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ProSe layer.</w:t>
      </w:r>
    </w:p>
    <w:p w14:paraId="76107520" w14:textId="77777777" w:rsidR="00425E75" w:rsidRDefault="00425E75" w:rsidP="00241C5B">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20D699F" w14:textId="080D334E"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w:t>
      </w:r>
      <w:r w:rsidR="00D7014F">
        <w:rPr>
          <w:lang w:eastAsia="zh-CN"/>
        </w:rPr>
        <w:t> WG</w:t>
      </w:r>
      <w:r w:rsidR="00241C5B" w:rsidRPr="001E00AF">
        <w:rPr>
          <w:lang w:eastAsia="zh-CN"/>
        </w:rPr>
        <w:t>3</w:t>
      </w:r>
      <w:r w:rsidR="00241C5B" w:rsidRPr="00DA730B">
        <w:rPr>
          <w:lang w:eastAsia="zh-CN"/>
        </w:rPr>
        <w:t>.</w:t>
      </w:r>
    </w:p>
    <w:p w14:paraId="7339CF3A" w14:textId="3B1E7439" w:rsidR="00241C5B" w:rsidRPr="00087FD9" w:rsidRDefault="00241C5B" w:rsidP="00241C5B">
      <w:pPr>
        <w:pStyle w:val="Heading4"/>
      </w:pPr>
      <w:bookmarkStart w:id="553" w:name="_Toc128730207"/>
      <w:bookmarkStart w:id="554" w:name="_Toc133441675"/>
      <w:bookmarkStart w:id="555" w:name="_Toc134242641"/>
      <w:bookmarkStart w:id="556" w:name="_Toc136480535"/>
      <w:bookmarkStart w:id="557" w:name="_Toc136480648"/>
      <w:bookmarkStart w:id="558" w:name="_Toc136839101"/>
      <w:r w:rsidRPr="00CB5EC9">
        <w:lastRenderedPageBreak/>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5GC network</w:t>
      </w:r>
      <w:bookmarkEnd w:id="553"/>
      <w:bookmarkEnd w:id="554"/>
      <w:bookmarkEnd w:id="555"/>
      <w:bookmarkEnd w:id="556"/>
      <w:bookmarkEnd w:id="557"/>
      <w:bookmarkEnd w:id="558"/>
    </w:p>
    <w:p w14:paraId="5808917F" w14:textId="6D4A0B6C" w:rsidR="00D7014F" w:rsidRDefault="00E34613" w:rsidP="00A85F14">
      <w:r>
        <w:t xml:space="preserve">When </w:t>
      </w:r>
      <w:r w:rsidR="00D7014F">
        <w:t xml:space="preserve">Ranging/SL Positioning service exposure to </w:t>
      </w:r>
      <w:r>
        <w:t>the</w:t>
      </w:r>
      <w:r w:rsidRPr="00E34613">
        <w:t xml:space="preserve"> </w:t>
      </w:r>
      <w:r>
        <w:t>SL Positioning Client</w:t>
      </w:r>
      <w:r w:rsidR="00D7014F">
        <w:t xml:space="preserve"> UE </w:t>
      </w:r>
      <w:r>
        <w:t xml:space="preserve">is provided </w:t>
      </w:r>
      <w:r w:rsidR="00D7014F">
        <w:t xml:space="preserve">through </w:t>
      </w:r>
      <w:r>
        <w:t>the user plane of 5GC</w:t>
      </w:r>
      <w:r w:rsidR="00A85F14">
        <w:t>,  the following procedures are carried out</w:t>
      </w:r>
      <w:r w:rsidR="00D7014F">
        <w:t>:</w:t>
      </w:r>
    </w:p>
    <w:p w14:paraId="34F96F1B" w14:textId="4A525B1E"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8125B8">
        <w:t>TS 33.122 [</w:t>
      </w:r>
      <w:r>
        <w:t>11].</w:t>
      </w:r>
    </w:p>
    <w:p w14:paraId="7FBF04BE" w14:textId="4CA51303" w:rsidR="00D7014F" w:rsidRDefault="00D7014F" w:rsidP="00822F3B">
      <w:pPr>
        <w:pStyle w:val="B1"/>
      </w:pPr>
      <w:r>
        <w:t>-</w:t>
      </w:r>
      <w:r>
        <w:tab/>
        <w:t xml:space="preserve">The SL Positioning </w:t>
      </w:r>
      <w:r w:rsidR="00A85F14">
        <w:t>C</w:t>
      </w:r>
      <w:r>
        <w:t>lient UE invokes the Application exposure API over the application layer as specified in clause 6.7.1.2.</w:t>
      </w:r>
    </w:p>
    <w:p w14:paraId="64E308FB" w14:textId="3836AF49" w:rsidR="00D7014F" w:rsidRDefault="00D7014F" w:rsidP="00822F3B">
      <w:pPr>
        <w:pStyle w:val="B1"/>
      </w:pPr>
      <w:r>
        <w:t>-</w:t>
      </w:r>
      <w:r>
        <w:tab/>
        <w:t xml:space="preserve">The authorization of the SL positioning </w:t>
      </w:r>
      <w:r w:rsidR="00A85F14">
        <w:t>C</w:t>
      </w:r>
      <w:r>
        <w:t xml:space="preserve">lient UE for Ranging and </w:t>
      </w:r>
      <w:r w:rsidR="00A85F14">
        <w:t>SL</w:t>
      </w:r>
      <w:r>
        <w:t xml:space="preserve"> </w:t>
      </w:r>
      <w:r w:rsidR="00A85F14">
        <w:t>P</w:t>
      </w:r>
      <w:r>
        <w:t>ositioning service invocation is performed to check that the Reference UE's and Target UE's privacy criteria are met, following the same the procedures as service exposure to the AF in clause 6.7.2.</w:t>
      </w:r>
    </w:p>
    <w:p w14:paraId="5208F242" w14:textId="77777777" w:rsidR="00A85F14" w:rsidRPr="00A85F14" w:rsidRDefault="00A85F14" w:rsidP="00A85F14">
      <w:pPr>
        <w:pStyle w:val="Heading4"/>
        <w:rPr>
          <w:rFonts w:eastAsia="DengXian"/>
          <w:lang w:eastAsia="zh-CN"/>
        </w:rPr>
      </w:pPr>
      <w:bookmarkStart w:id="559" w:name="_Toc136480536"/>
      <w:bookmarkStart w:id="560" w:name="_Toc136480649"/>
      <w:bookmarkStart w:id="561" w:name="_Toc136839102"/>
      <w:r w:rsidRPr="00A85F14">
        <w:rPr>
          <w:rFonts w:eastAsia="DengXian"/>
          <w:lang w:eastAsia="zh-CN"/>
        </w:rPr>
        <w:t>5.6.2.4</w:t>
      </w:r>
      <w:r w:rsidRPr="00A85F14">
        <w:rPr>
          <w:rFonts w:eastAsia="DengXian"/>
          <w:lang w:eastAsia="zh-CN"/>
        </w:rPr>
        <w:tab/>
        <w:t>Ranging/SL Positioning service exposure though 5GC C-plane</w:t>
      </w:r>
      <w:bookmarkEnd w:id="559"/>
      <w:bookmarkEnd w:id="560"/>
      <w:bookmarkEnd w:id="561"/>
    </w:p>
    <w:p w14:paraId="47DC9C55" w14:textId="0A056F49" w:rsidR="00D7014F" w:rsidRDefault="00A85F14" w:rsidP="00D7014F">
      <w:r>
        <w:t>When Ranging/SL Positioning service exposure to the SL Positioning Client UE is provided through the control plane of 5GC, the following procedures are carried out:</w:t>
      </w:r>
    </w:p>
    <w:p w14:paraId="6D09764F" w14:textId="060E77CB" w:rsidR="00D7014F" w:rsidRDefault="00D7014F" w:rsidP="00822F3B">
      <w:pPr>
        <w:pStyle w:val="B1"/>
      </w:pPr>
      <w:r>
        <w:t>-</w:t>
      </w:r>
      <w:r>
        <w:tab/>
        <w:t xml:space="preserve">The SL Positioning Client UE invokes the Ranging/SL Positioning service exposure via the </w:t>
      </w:r>
      <w:r w:rsidR="00A85F14">
        <w:t>SL</w:t>
      </w:r>
      <w:r>
        <w:t>-MO-LR procedure with Sidelink Positioning for relative positioning as defined in clause </w:t>
      </w:r>
      <w:r w:rsidR="00A85F14">
        <w:t>7.1.2.3</w:t>
      </w:r>
      <w:r>
        <w:t>.</w:t>
      </w:r>
    </w:p>
    <w:p w14:paraId="442063B4" w14:textId="0B7D5D2B" w:rsidR="00D7014F" w:rsidRDefault="00D7014F" w:rsidP="00822F3B">
      <w:pPr>
        <w:pStyle w:val="B1"/>
      </w:pPr>
      <w:r>
        <w:t>-</w:t>
      </w:r>
      <w:r>
        <w:tab/>
        <w:t>The AMF</w:t>
      </w:r>
      <w:r w:rsidR="00A85F14">
        <w:t xml:space="preserve"> based on the request </w:t>
      </w:r>
      <w:r w:rsidR="00A85F14" w:rsidRPr="00A85F14">
        <w:rPr>
          <w:lang w:val="en-US"/>
        </w:rPr>
        <w:t>selects</w:t>
      </w:r>
      <w:r w:rsidR="00A85F14">
        <w:rPr>
          <w:lang w:val="en-US"/>
        </w:rPr>
        <w:t xml:space="preserve"> a GMLC and forwards</w:t>
      </w:r>
      <w:r>
        <w:t xml:space="preserve"> the Ranging/SL positioning request to the GMLC for the Ranging/SL Positioning service with the SL positioning </w:t>
      </w:r>
      <w:r w:rsidR="00A85F14">
        <w:t>C</w:t>
      </w:r>
      <w:r>
        <w:t>lient UE ID.</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323BAAA7"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w:t>
      </w:r>
      <w:r w:rsidR="00425E75" w:rsidRPr="001E00AF">
        <w:rPr>
          <w:lang w:eastAsia="zh-CN"/>
        </w:rPr>
        <w:t xml:space="preserve">Sidelink </w:t>
      </w:r>
      <w:r w:rsidR="00241C5B" w:rsidRPr="001E00AF">
        <w:rPr>
          <w:lang w:eastAsia="zh-CN"/>
        </w:rPr>
        <w:t>positioning service invocation</w:t>
      </w:r>
      <w:r w:rsidR="00241C5B" w:rsidRPr="00CF635D">
        <w:rPr>
          <w:lang w:eastAsia="zh-CN"/>
        </w:rPr>
        <w:t xml:space="preserve"> of two other UEs.</w:t>
      </w:r>
    </w:p>
    <w:p w14:paraId="262970F3" w14:textId="3F633DB4"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 xml:space="preserve">In this release, for the control plane-based procedure, the SL </w:t>
      </w:r>
      <w:r w:rsidR="00A85F14">
        <w:rPr>
          <w:rFonts w:eastAsiaTheme="minorEastAsia"/>
          <w:lang w:eastAsia="zh-CN"/>
        </w:rPr>
        <w:t>P</w:t>
      </w:r>
      <w:r w:rsidRPr="00014EF5">
        <w:rPr>
          <w:rFonts w:eastAsiaTheme="minorEastAsia"/>
        </w:rPr>
        <w:t xml:space="preserve">ositioning </w:t>
      </w:r>
      <w:r w:rsidR="00A85F14">
        <w:rPr>
          <w:rFonts w:eastAsiaTheme="minorEastAsia"/>
        </w:rPr>
        <w:t>C</w:t>
      </w:r>
      <w:r w:rsidRPr="00014EF5">
        <w:rPr>
          <w:rFonts w:eastAsiaTheme="minorEastAsia"/>
        </w:rPr>
        <w:t>lient UE and the UE who provides the exposure service are registered in the same PLMN.</w:t>
      </w:r>
    </w:p>
    <w:p w14:paraId="031B2905" w14:textId="549064E5" w:rsidR="00F47E01" w:rsidRPr="00F47E01" w:rsidRDefault="00F47E01" w:rsidP="00F47E01">
      <w:pPr>
        <w:pStyle w:val="Heading3"/>
        <w:rPr>
          <w:rFonts w:eastAsia="MS Mincho"/>
        </w:rPr>
      </w:pPr>
      <w:bookmarkStart w:id="562" w:name="_Toc128730208"/>
      <w:bookmarkStart w:id="563" w:name="_Toc133441676"/>
      <w:bookmarkStart w:id="564" w:name="_Toc134242642"/>
      <w:bookmarkStart w:id="565" w:name="_Toc136480537"/>
      <w:bookmarkStart w:id="566" w:name="_Toc136480650"/>
      <w:bookmarkStart w:id="567" w:name="_Toc136839103"/>
      <w:r w:rsidRPr="00F47E01">
        <w:t>5.6.3</w:t>
      </w:r>
      <w:r w:rsidR="00820E67">
        <w:tab/>
      </w:r>
      <w:r w:rsidRPr="00F47E01">
        <w:t>Service Exposure to the AF</w:t>
      </w:r>
      <w:bookmarkEnd w:id="562"/>
      <w:bookmarkEnd w:id="563"/>
      <w:bookmarkEnd w:id="564"/>
      <w:r w:rsidR="00A85F14">
        <w:t xml:space="preserve"> and 5GC NF</w:t>
      </w:r>
      <w:bookmarkEnd w:id="565"/>
      <w:bookmarkEnd w:id="566"/>
      <w:bookmarkEnd w:id="567"/>
    </w:p>
    <w:p w14:paraId="40F6F28D" w14:textId="77777777" w:rsidR="00425E75" w:rsidRDefault="00425E75"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p>
    <w:p w14:paraId="1E2A7B15" w14:textId="2EF4FBE1" w:rsidR="00425E75" w:rsidRDefault="00425E75" w:rsidP="00274BC6">
      <w:pPr>
        <w:rPr>
          <w:lang w:eastAsia="ko-KR"/>
        </w:rPr>
      </w:pPr>
      <w:r>
        <w:rPr>
          <w:lang w:eastAsia="ko-KR"/>
        </w:rPr>
        <w:t xml:space="preserve">The service exposure in clause 5.5 of </w:t>
      </w:r>
      <w:r w:rsidR="008125B8">
        <w:rPr>
          <w:lang w:eastAsia="ko-KR"/>
        </w:rPr>
        <w:t>TS 23.273 [</w:t>
      </w:r>
      <w:r>
        <w:rPr>
          <w:lang w:eastAsia="ko-KR"/>
        </w:rPr>
        <w:t>8] is reused with enhancements. The request may include the attributes as described in clause 5.6.1. The result is returned by the GMLC to the AF directly or via NEF if needed. The detailed procedure is specified in clause 6.7.2.</w:t>
      </w:r>
    </w:p>
    <w:p w14:paraId="1C34F9D8" w14:textId="77777777" w:rsidR="00425E75" w:rsidRDefault="00425E75" w:rsidP="00274BC6">
      <w:pPr>
        <w:rPr>
          <w:lang w:eastAsia="ko-KR"/>
        </w:rPr>
      </w:pPr>
      <w:r>
        <w:rPr>
          <w:lang w:eastAsia="ko-KR"/>
        </w:rPr>
        <w:t>The Ranging/SL Positioning result calculation is performed by LMF or UEs. When absolute positioning for one Target UE is requested, procedure as described in clause 5.5 is carried out.</w:t>
      </w:r>
    </w:p>
    <w:p w14:paraId="5FB200F3" w14:textId="77777777" w:rsidR="00425E75" w:rsidRDefault="00425E75" w:rsidP="00274BC6">
      <w:pPr>
        <w:rPr>
          <w:lang w:eastAsia="ko-KR"/>
        </w:rPr>
      </w:pPr>
      <w:r>
        <w:rPr>
          <w:lang w:eastAsia="ko-KR"/>
        </w:rPr>
        <w:t>The Ranging/SL Positioning service request may be initiated by a 5GC NF. In this case, the 5GC NF interacts with the GMLC directly.</w:t>
      </w:r>
    </w:p>
    <w:p w14:paraId="208A709D" w14:textId="3453D72D" w:rsidR="009241C3" w:rsidRDefault="009241C3" w:rsidP="009241C3">
      <w:pPr>
        <w:pStyle w:val="Heading2"/>
        <w:rPr>
          <w:lang w:eastAsia="zh-CN"/>
        </w:rPr>
      </w:pPr>
      <w:bookmarkStart w:id="568" w:name="_Toc128730210"/>
      <w:bookmarkStart w:id="569" w:name="_Toc133441677"/>
      <w:bookmarkStart w:id="570" w:name="_Toc134242643"/>
      <w:bookmarkStart w:id="571" w:name="_Toc136480538"/>
      <w:bookmarkStart w:id="572" w:name="_Toc136480651"/>
      <w:bookmarkStart w:id="573" w:name="_Toc136839104"/>
      <w:r>
        <w:rPr>
          <w:rFonts w:hint="eastAsia"/>
          <w:lang w:eastAsia="zh-CN"/>
        </w:rPr>
        <w:t>5</w:t>
      </w:r>
      <w:r>
        <w:rPr>
          <w:lang w:eastAsia="zh-CN"/>
        </w:rPr>
        <w:t>.7</w:t>
      </w:r>
      <w:r>
        <w:rPr>
          <w:lang w:eastAsia="zh-CN"/>
        </w:rPr>
        <w:tab/>
        <w:t>QoS Handling</w:t>
      </w:r>
      <w:bookmarkEnd w:id="568"/>
      <w:bookmarkEnd w:id="569"/>
      <w:bookmarkEnd w:id="570"/>
      <w:bookmarkEnd w:id="571"/>
      <w:bookmarkEnd w:id="572"/>
      <w:bookmarkEnd w:id="573"/>
    </w:p>
    <w:p w14:paraId="7A0F0B7A" w14:textId="622FF186" w:rsidR="009241C3" w:rsidRDefault="009241C3" w:rsidP="009241C3">
      <w:pPr>
        <w:pStyle w:val="Heading3"/>
        <w:rPr>
          <w:lang w:eastAsia="zh-CN"/>
        </w:rPr>
      </w:pPr>
      <w:bookmarkStart w:id="574" w:name="_Toc128730211"/>
      <w:bookmarkStart w:id="575" w:name="_Toc133441678"/>
      <w:bookmarkStart w:id="576" w:name="_Toc134242644"/>
      <w:bookmarkStart w:id="577" w:name="_Toc136480539"/>
      <w:bookmarkStart w:id="578" w:name="_Toc136480652"/>
      <w:bookmarkStart w:id="579" w:name="_Toc136839105"/>
      <w:r>
        <w:rPr>
          <w:rFonts w:hint="eastAsia"/>
          <w:lang w:eastAsia="zh-CN"/>
        </w:rPr>
        <w:t>5</w:t>
      </w:r>
      <w:r>
        <w:rPr>
          <w:lang w:eastAsia="zh-CN"/>
        </w:rPr>
        <w:t>.7.1</w:t>
      </w:r>
      <w:r>
        <w:rPr>
          <w:lang w:eastAsia="zh-CN"/>
        </w:rPr>
        <w:tab/>
        <w:t>General</w:t>
      </w:r>
      <w:bookmarkEnd w:id="574"/>
      <w:bookmarkEnd w:id="575"/>
      <w:bookmarkEnd w:id="576"/>
      <w:bookmarkEnd w:id="577"/>
      <w:bookmarkEnd w:id="578"/>
      <w:bookmarkEnd w:id="579"/>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Heading3"/>
        <w:rPr>
          <w:lang w:eastAsia="zh-CN"/>
        </w:rPr>
      </w:pPr>
      <w:bookmarkStart w:id="580" w:name="_Toc128730212"/>
      <w:bookmarkStart w:id="581" w:name="_Toc133441679"/>
      <w:bookmarkStart w:id="582" w:name="_Toc134242645"/>
      <w:bookmarkStart w:id="583" w:name="_Toc136480540"/>
      <w:bookmarkStart w:id="584" w:name="_Toc136480653"/>
      <w:bookmarkStart w:id="585" w:name="_Toc136839106"/>
      <w:r>
        <w:rPr>
          <w:rFonts w:hint="eastAsia"/>
          <w:lang w:eastAsia="zh-CN"/>
        </w:rPr>
        <w:lastRenderedPageBreak/>
        <w:t>5</w:t>
      </w:r>
      <w:r>
        <w:rPr>
          <w:lang w:eastAsia="zh-CN"/>
        </w:rPr>
        <w:t>.7.2</w:t>
      </w:r>
      <w:r>
        <w:rPr>
          <w:lang w:eastAsia="zh-CN"/>
        </w:rPr>
        <w:tab/>
      </w:r>
      <w:r w:rsidRPr="003B0F69">
        <w:rPr>
          <w:lang w:eastAsia="zh-CN"/>
        </w:rPr>
        <w:t>Handling of Ranging/SL Positioning QoS</w:t>
      </w:r>
      <w:bookmarkEnd w:id="580"/>
      <w:bookmarkEnd w:id="581"/>
      <w:bookmarkEnd w:id="582"/>
      <w:bookmarkEnd w:id="583"/>
      <w:bookmarkEnd w:id="584"/>
      <w:bookmarkEnd w:id="585"/>
    </w:p>
    <w:p w14:paraId="3D2CFEE6" w14:textId="023B8BEF" w:rsidR="00810C7F" w:rsidRPr="00023AE2" w:rsidRDefault="009241C3" w:rsidP="00810C7F">
      <w:pPr>
        <w:rPr>
          <w:rFonts w:eastAsiaTheme="minorEastAsia"/>
          <w:lang w:val="en-US" w:eastAsia="zh-CN" w:bidi="ar"/>
        </w:rPr>
      </w:pPr>
      <w:r w:rsidRPr="00023AE2">
        <w:rPr>
          <w:lang w:eastAsia="zh-CN"/>
        </w:rPr>
        <w:t>Ranging/SL Positioning QoS</w:t>
      </w:r>
      <w:r w:rsidRPr="00023AE2">
        <w:rPr>
          <w:lang w:val="en-US" w:eastAsia="zh-CN"/>
        </w:rPr>
        <w:t xml:space="preserve"> requirement may be provided in the </w:t>
      </w:r>
      <w:r w:rsidRPr="00023AE2">
        <w:rPr>
          <w:lang w:val="en-US" w:eastAsia="zh-CN" w:bidi="ar"/>
        </w:rPr>
        <w:t>Ranging/SL Positioning service request generated at the application layer, and is provided from the application layer to the Ranging/SL Positioning layer.</w:t>
      </w:r>
      <w:r w:rsidR="00810C7F" w:rsidRPr="00023AE2">
        <w:rPr>
          <w:lang w:eastAsia="zh-CN"/>
        </w:rPr>
        <w:t xml:space="preserve"> Ranging/SL Positioning QoS</w:t>
      </w:r>
      <w:r w:rsidR="00810C7F" w:rsidRPr="00023AE2">
        <w:rPr>
          <w:lang w:val="en-US" w:eastAsia="zh-CN"/>
        </w:rPr>
        <w:t xml:space="preserve"> requirement may be </w:t>
      </w:r>
      <w:r w:rsidR="00810C7F" w:rsidRPr="00023AE2">
        <w:rPr>
          <w:lang w:eastAsia="zh-CN"/>
        </w:rPr>
        <w:t>included in the Ranging/SL Positioning Service request from SL Positioning Client UE</w:t>
      </w:r>
      <w:r w:rsidR="00810C7F" w:rsidRPr="00023AE2">
        <w:rPr>
          <w:lang w:val="en-US" w:eastAsia="zh-CN" w:bidi="ar"/>
        </w:rPr>
        <w:t>.</w:t>
      </w:r>
    </w:p>
    <w:p w14:paraId="6FC8E398" w14:textId="275E36B9" w:rsidR="009241C3" w:rsidRPr="00810C7F" w:rsidRDefault="00810C7F" w:rsidP="009241C3">
      <w:pPr>
        <w:rPr>
          <w:rFonts w:eastAsia="SimSun"/>
          <w:kern w:val="2"/>
          <w:sz w:val="21"/>
          <w:szCs w:val="24"/>
          <w:lang w:val="en-US" w:eastAsia="zh-CN"/>
        </w:rPr>
      </w:pPr>
      <w:r w:rsidRPr="00023AE2">
        <w:rPr>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8D0319D" w14:textId="6F6201B9"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8125B8">
        <w:t>TS 23.273 [</w:t>
      </w:r>
      <w:r>
        <w:t>8] with the following additions:</w:t>
      </w:r>
    </w:p>
    <w:p w14:paraId="71C8C7A4" w14:textId="77777777" w:rsidR="00810C7F" w:rsidRDefault="00822F3B" w:rsidP="00822F3B">
      <w:pPr>
        <w:pStyle w:val="B1"/>
      </w:pPr>
      <w:r>
        <w:t>-</w:t>
      </w:r>
      <w:r>
        <w:tab/>
        <w:t xml:space="preserve">The accuracy attribute also includes </w:t>
      </w:r>
    </w:p>
    <w:p w14:paraId="6DA3C5E3" w14:textId="5889EAA6" w:rsidR="00822F3B" w:rsidRDefault="00810C7F" w:rsidP="00023AE2">
      <w:pPr>
        <w:pStyle w:val="B2"/>
      </w:pPr>
      <w:r>
        <w:t>-</w:t>
      </w:r>
      <w:r>
        <w:tab/>
      </w:r>
      <w:r w:rsidR="00822F3B">
        <w:t xml:space="preserve">the </w:t>
      </w:r>
      <w:r w:rsidR="00023AE2">
        <w:t xml:space="preserve">relative horizontal </w:t>
      </w:r>
      <w:r w:rsidR="00822F3B">
        <w:t>accuracy</w:t>
      </w:r>
      <w:r w:rsidR="002C13DB">
        <w:t>,</w:t>
      </w:r>
      <w:r w:rsidR="00822F3B">
        <w:t xml:space="preserve"> </w:t>
      </w:r>
      <w:r w:rsidR="00023AE2">
        <w:t xml:space="preserve">and </w:t>
      </w:r>
      <w:r w:rsidR="00822F3B">
        <w:t>the</w:t>
      </w:r>
      <w:r w:rsidR="00023AE2">
        <w:t xml:space="preserve"> relative vertical</w:t>
      </w:r>
      <w:r w:rsidR="00822F3B">
        <w:t xml:space="preserve"> accuracy </w:t>
      </w:r>
      <w:r w:rsidR="00023AE2">
        <w:t>for relative positioning</w:t>
      </w:r>
      <w:r w:rsidR="00822F3B">
        <w:t>;</w:t>
      </w:r>
    </w:p>
    <w:p w14:paraId="6A0B71DB" w14:textId="5FA03153" w:rsidR="00023AE2" w:rsidRDefault="00023AE2" w:rsidP="00023AE2">
      <w:pPr>
        <w:pStyle w:val="B2"/>
      </w:pPr>
      <w:r>
        <w:t>-</w:t>
      </w:r>
      <w:r>
        <w:tab/>
      </w:r>
      <w:r w:rsidRPr="00AB2146">
        <w:t xml:space="preserve">the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eastAsiaTheme="minorEastAsia" w:hint="eastAsia"/>
          <w:lang w:eastAsia="zh-CN"/>
        </w:rP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2649F2D3" w14:textId="06C534E8" w:rsidR="002600CF" w:rsidRPr="000418B6" w:rsidRDefault="00D7014F" w:rsidP="00927364">
      <w:pPr>
        <w:rPr>
          <w:rFonts w:eastAsia="DengXian"/>
        </w:rPr>
      </w:pPr>
      <w:r>
        <w:rPr>
          <w:rFonts w:eastAsia="DengXian"/>
        </w:rPr>
        <w:t>Ranging/SL Positioning QoS information is used for determination of Ranging</w:t>
      </w:r>
      <w:r w:rsidR="00023AE2">
        <w:rPr>
          <w:rFonts w:eastAsia="DengXian"/>
        </w:rPr>
        <w:t>/SL Positioning</w:t>
      </w:r>
      <w:r>
        <w:rPr>
          <w:rFonts w:eastAsia="DengXian"/>
        </w:rPr>
        <w:t xml:space="preserve"> method. The Ranging</w:t>
      </w:r>
      <w:r w:rsidR="00023AE2">
        <w:rPr>
          <w:rFonts w:eastAsia="DengXian"/>
        </w:rPr>
        <w:t xml:space="preserve">/SL Positioning </w:t>
      </w:r>
      <w:r>
        <w:rPr>
          <w:rFonts w:eastAsia="DengXian"/>
        </w:rPr>
        <w:t xml:space="preserve">methods are defined in </w:t>
      </w:r>
      <w:r w:rsidR="008125B8">
        <w:rPr>
          <w:rFonts w:eastAsia="DengXian"/>
        </w:rPr>
        <w:t>TS 38.355 [</w:t>
      </w:r>
      <w:r>
        <w:rPr>
          <w:rFonts w:eastAsia="DengXian"/>
        </w:rPr>
        <w:t>12].</w:t>
      </w:r>
    </w:p>
    <w:p w14:paraId="5184DCC5" w14:textId="2F7C6617" w:rsidR="009241C3" w:rsidRPr="003B0F69" w:rsidRDefault="009241C3" w:rsidP="009241C3">
      <w:pPr>
        <w:pStyle w:val="Heading3"/>
        <w:rPr>
          <w:lang w:eastAsia="zh-CN"/>
        </w:rPr>
      </w:pPr>
      <w:bookmarkStart w:id="586" w:name="_Toc128730213"/>
      <w:bookmarkStart w:id="587" w:name="_Toc133441680"/>
      <w:bookmarkStart w:id="588" w:name="_Toc134242646"/>
      <w:bookmarkStart w:id="589" w:name="_Toc136480541"/>
      <w:bookmarkStart w:id="590" w:name="_Toc136480654"/>
      <w:bookmarkStart w:id="591" w:name="_Toc136839107"/>
      <w:r>
        <w:rPr>
          <w:rFonts w:hint="eastAsia"/>
          <w:lang w:eastAsia="zh-CN"/>
        </w:rPr>
        <w:t>5</w:t>
      </w:r>
      <w:r>
        <w:rPr>
          <w:lang w:eastAsia="zh-CN"/>
        </w:rPr>
        <w:t>.7.3</w:t>
      </w:r>
      <w:r>
        <w:rPr>
          <w:lang w:eastAsia="zh-CN"/>
        </w:rPr>
        <w:tab/>
      </w:r>
      <w:r w:rsidRPr="003B0F69">
        <w:rPr>
          <w:lang w:eastAsia="zh-CN"/>
        </w:rPr>
        <w:t>Handling of RSPP transport QoS</w:t>
      </w:r>
      <w:bookmarkEnd w:id="586"/>
      <w:bookmarkEnd w:id="587"/>
      <w:bookmarkEnd w:id="588"/>
      <w:bookmarkEnd w:id="589"/>
      <w:bookmarkEnd w:id="590"/>
      <w:bookmarkEnd w:id="591"/>
    </w:p>
    <w:p w14:paraId="71165DFD" w14:textId="2BFFDD8B" w:rsidR="009241C3" w:rsidRDefault="009241C3" w:rsidP="009241C3">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023AE2">
        <w:t xml:space="preserve">clause 5.4 of </w:t>
      </w:r>
      <w:r w:rsidR="008125B8">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023AE2">
        <w:t xml:space="preserve">clause 5.6.1 of </w:t>
      </w:r>
      <w:r w:rsidR="008125B8">
        <w:t>TS 23.304 [</w:t>
      </w:r>
      <w:r>
        <w:t>7] is reused.</w:t>
      </w:r>
    </w:p>
    <w:p w14:paraId="4FDA52FE" w14:textId="25942D06" w:rsidR="00023AE2" w:rsidRPr="00023AE2" w:rsidRDefault="00023AE2" w:rsidP="009241C3">
      <w:pPr>
        <w:rPr>
          <w:lang w:val="en-US" w:eastAsia="zh-CN"/>
        </w:rPr>
      </w:pPr>
      <w:r w:rsidRPr="007B3E59">
        <w:rPr>
          <w:rFonts w:eastAsiaTheme="minorEastAsia" w:hint="eastAsia"/>
          <w:lang w:val="en-US" w:eastAsia="zh-CN"/>
        </w:rPr>
        <w:t xml:space="preserve">PQI values as </w:t>
      </w:r>
      <w:r w:rsidRPr="007B3E59">
        <w:rPr>
          <w:rFonts w:eastAsiaTheme="minorEastAsia"/>
          <w:lang w:val="en-US" w:eastAsia="zh-CN"/>
        </w:rPr>
        <w:t>defined</w:t>
      </w:r>
      <w:r w:rsidRPr="007B3E59">
        <w:rPr>
          <w:rFonts w:eastAsiaTheme="minorEastAsia" w:hint="eastAsia"/>
          <w:lang w:val="en-US" w:eastAsia="zh-CN"/>
        </w:rPr>
        <w:t xml:space="preserve"> in </w:t>
      </w:r>
      <w:r w:rsidR="008125B8" w:rsidRPr="007B3E59">
        <w:rPr>
          <w:rFonts w:eastAsiaTheme="minorEastAsia" w:hint="eastAsia"/>
          <w:lang w:val="en-US" w:eastAsia="zh-CN"/>
        </w:rPr>
        <w:t>TS</w:t>
      </w:r>
      <w:r w:rsidR="008125B8">
        <w:rPr>
          <w:rFonts w:eastAsiaTheme="minorEastAsia"/>
          <w:lang w:val="en-US" w:eastAsia="zh-CN"/>
        </w:rPr>
        <w:t> </w:t>
      </w:r>
      <w:r w:rsidR="008125B8" w:rsidRPr="007B3E59">
        <w:rPr>
          <w:rFonts w:eastAsiaTheme="minorEastAsia" w:hint="eastAsia"/>
          <w:lang w:val="en-US" w:eastAsia="zh-CN"/>
        </w:rPr>
        <w:t>23.287</w:t>
      </w:r>
      <w:r w:rsidR="008125B8">
        <w:rPr>
          <w:rFonts w:eastAsiaTheme="minorEastAsia"/>
          <w:lang w:val="en-US" w:eastAsia="zh-CN"/>
        </w:rPr>
        <w:t> </w:t>
      </w:r>
      <w:r w:rsidR="008125B8" w:rsidRPr="007B3E59">
        <w:rPr>
          <w:rFonts w:eastAsiaTheme="minorEastAsia" w:hint="eastAsia"/>
          <w:lang w:val="en-US" w:eastAsia="zh-CN"/>
        </w:rPr>
        <w:t>[</w:t>
      </w:r>
      <w:r w:rsidRPr="007B3E59">
        <w:rPr>
          <w:rFonts w:eastAsiaTheme="minorEastAsia" w:hint="eastAsia"/>
          <w:lang w:val="en-US" w:eastAsia="zh-CN"/>
        </w:rPr>
        <w:t xml:space="preserve">6] and </w:t>
      </w:r>
      <w:r w:rsidR="008125B8" w:rsidRPr="007B3E59">
        <w:rPr>
          <w:rFonts w:eastAsiaTheme="minorEastAsia" w:hint="eastAsia"/>
          <w:lang w:val="en-US" w:eastAsia="zh-CN"/>
        </w:rPr>
        <w:t>TS</w:t>
      </w:r>
      <w:r w:rsidR="008125B8">
        <w:rPr>
          <w:rFonts w:eastAsiaTheme="minorEastAsia"/>
          <w:lang w:val="en-US" w:eastAsia="zh-CN"/>
        </w:rPr>
        <w:t> </w:t>
      </w:r>
      <w:r w:rsidR="008125B8" w:rsidRPr="007B3E59">
        <w:rPr>
          <w:rFonts w:eastAsiaTheme="minorEastAsia" w:hint="eastAsia"/>
          <w:lang w:val="en-US" w:eastAsia="zh-CN"/>
        </w:rPr>
        <w:t>23.304</w:t>
      </w:r>
      <w:r w:rsidR="008125B8">
        <w:rPr>
          <w:rFonts w:eastAsiaTheme="minorEastAsia"/>
          <w:lang w:val="en-US" w:eastAsia="zh-CN"/>
        </w:rPr>
        <w:t> </w:t>
      </w:r>
      <w:r w:rsidR="008125B8" w:rsidRPr="007B3E59">
        <w:rPr>
          <w:rFonts w:eastAsiaTheme="minorEastAsia" w:hint="eastAsia"/>
          <w:lang w:val="en-US" w:eastAsia="zh-CN"/>
        </w:rPr>
        <w:t>[</w:t>
      </w:r>
      <w:r w:rsidRPr="007B3E59">
        <w:rPr>
          <w:rFonts w:eastAsiaTheme="minorEastAsia" w:hint="eastAsia"/>
          <w:lang w:val="en-US" w:eastAsia="zh-CN"/>
        </w:rPr>
        <w:t xml:space="preserve">7] may be reused for </w:t>
      </w:r>
      <w:r w:rsidRPr="007B3E59">
        <w:rPr>
          <w:lang w:eastAsia="zh-CN"/>
        </w:rPr>
        <w:t>RSPP transport QoS</w:t>
      </w:r>
      <w:r w:rsidRPr="007B3E59">
        <w:rPr>
          <w:rFonts w:eastAsiaTheme="minorEastAsia" w:hint="eastAsia"/>
          <w:lang w:eastAsia="zh-CN"/>
        </w:rPr>
        <w:t>.</w:t>
      </w:r>
    </w:p>
    <w:p w14:paraId="327C9106" w14:textId="1EEB6F4F" w:rsidR="004E5C6B" w:rsidRPr="00B52265" w:rsidRDefault="004E5C6B" w:rsidP="004E5C6B">
      <w:pPr>
        <w:pStyle w:val="Heading2"/>
        <w:rPr>
          <w:lang w:eastAsia="ko-KR"/>
        </w:rPr>
      </w:pPr>
      <w:bookmarkStart w:id="592" w:name="_Toc128730214"/>
      <w:bookmarkStart w:id="593" w:name="_Toc133441681"/>
      <w:bookmarkStart w:id="594" w:name="_Toc134242647"/>
      <w:bookmarkStart w:id="595" w:name="_Toc136480542"/>
      <w:bookmarkStart w:id="596" w:name="_Toc136480655"/>
      <w:bookmarkStart w:id="597" w:name="_Toc136839108"/>
      <w:r w:rsidRPr="00B52265">
        <w:rPr>
          <w:lang w:eastAsia="ko-KR"/>
        </w:rPr>
        <w:t>5.</w:t>
      </w:r>
      <w:r>
        <w:rPr>
          <w:lang w:eastAsia="zh-CN"/>
        </w:rPr>
        <w:t>8</w:t>
      </w:r>
      <w:r w:rsidRPr="00B52265">
        <w:rPr>
          <w:lang w:eastAsia="ko-KR"/>
        </w:rPr>
        <w:tab/>
        <w:t>Subscription to Ranging/SL Positioning</w:t>
      </w:r>
      <w:bookmarkEnd w:id="592"/>
      <w:bookmarkEnd w:id="593"/>
      <w:bookmarkEnd w:id="594"/>
      <w:bookmarkEnd w:id="595"/>
      <w:bookmarkEnd w:id="596"/>
      <w:bookmarkEnd w:id="597"/>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0F28F185"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3DC755E0" w14:textId="5591B58A" w:rsidR="004E5C6B" w:rsidRDefault="004E5C6B" w:rsidP="004E5C6B">
      <w:pPr>
        <w:pStyle w:val="B1"/>
        <w:rPr>
          <w:rFonts w:eastAsia="DengXian"/>
        </w:rPr>
      </w:pPr>
      <w:r w:rsidRPr="005D2350">
        <w:rPr>
          <w:rFonts w:eastAsia="SimSun"/>
        </w:rPr>
        <w:t>-</w:t>
      </w:r>
      <w:r w:rsidRPr="005D2350">
        <w:rPr>
          <w:rFonts w:eastAsia="SimSun"/>
        </w:rPr>
        <w:tab/>
        <w:t xml:space="preserve">subscription for UE </w:t>
      </w:r>
      <w:r w:rsidRPr="005D2350">
        <w:rPr>
          <w:rFonts w:eastAsia="DengXian"/>
        </w:rPr>
        <w:t>acting as Assistant UE.</w:t>
      </w:r>
    </w:p>
    <w:p w14:paraId="51EE62D2" w14:textId="35B3C94B" w:rsidR="004E5C6B" w:rsidRDefault="00822F3B" w:rsidP="004E5C6B">
      <w:pPr>
        <w:pStyle w:val="EditorsNote"/>
        <w:rPr>
          <w:rFonts w:eastAsia="DengXian"/>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lastRenderedPageBreak/>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Heading2"/>
      </w:pPr>
      <w:bookmarkStart w:id="598" w:name="_Toc128730215"/>
      <w:bookmarkStart w:id="599" w:name="_Toc133441682"/>
      <w:bookmarkStart w:id="600" w:name="_Toc134242648"/>
      <w:bookmarkStart w:id="601" w:name="_Toc136480543"/>
      <w:bookmarkStart w:id="602" w:name="_Toc136480656"/>
      <w:bookmarkStart w:id="603" w:name="_Toc136839109"/>
      <w:r>
        <w:t>5.9</w:t>
      </w:r>
      <w:r>
        <w:tab/>
        <w:t>Charging</w:t>
      </w:r>
      <w:bookmarkEnd w:id="598"/>
      <w:bookmarkEnd w:id="599"/>
      <w:bookmarkEnd w:id="600"/>
      <w:bookmarkEnd w:id="601"/>
      <w:bookmarkEnd w:id="602"/>
      <w:bookmarkEnd w:id="603"/>
    </w:p>
    <w:p w14:paraId="5CF32C00" w14:textId="378C1B8A" w:rsidR="00D7014F" w:rsidRDefault="00822F3B" w:rsidP="005A2C8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29CAACB6" w14:textId="471C54AA" w:rsidR="00CB19B0" w:rsidRPr="00115291" w:rsidRDefault="00CB19B0" w:rsidP="00CB19B0">
      <w:pPr>
        <w:pStyle w:val="Heading2"/>
      </w:pPr>
      <w:bookmarkStart w:id="604" w:name="_Toc128730216"/>
      <w:bookmarkStart w:id="605" w:name="_Toc133441683"/>
      <w:bookmarkStart w:id="606" w:name="_Toc134242649"/>
      <w:bookmarkStart w:id="607" w:name="_Toc136480544"/>
      <w:bookmarkStart w:id="608" w:name="_Toc136480657"/>
      <w:bookmarkStart w:id="609" w:name="_Toc136839110"/>
      <w:r>
        <w:t>5.</w:t>
      </w:r>
      <w:r w:rsidR="00BA028F">
        <w:t>10</w:t>
      </w:r>
      <w:r>
        <w:tab/>
        <w:t>Security</w:t>
      </w:r>
      <w:bookmarkEnd w:id="604"/>
      <w:bookmarkEnd w:id="605"/>
      <w:bookmarkEnd w:id="606"/>
      <w:bookmarkEnd w:id="607"/>
      <w:bookmarkEnd w:id="608"/>
      <w:bookmarkEnd w:id="609"/>
    </w:p>
    <w:p w14:paraId="2DF99117" w14:textId="706DFED5" w:rsidR="00D7014F" w:rsidRDefault="00822F3B" w:rsidP="005A2C8B">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bookmarkStart w:id="610" w:name="_Toc133441684"/>
    </w:p>
    <w:p w14:paraId="58141D5F" w14:textId="3D371A91" w:rsidR="00A61421" w:rsidRPr="00985714" w:rsidRDefault="00A61421" w:rsidP="00A61421">
      <w:pPr>
        <w:pStyle w:val="Heading2"/>
        <w:rPr>
          <w:lang w:eastAsia="ko-KR"/>
        </w:rPr>
      </w:pPr>
      <w:bookmarkStart w:id="611" w:name="_Toc134242650"/>
      <w:bookmarkStart w:id="612" w:name="_Toc136480545"/>
      <w:bookmarkStart w:id="613" w:name="_Toc136480658"/>
      <w:bookmarkStart w:id="614" w:name="_Toc136839111"/>
      <w:r>
        <w:rPr>
          <w:lang w:eastAsia="ko-KR"/>
        </w:rPr>
        <w:t>5.11</w:t>
      </w:r>
      <w:r w:rsidRPr="00985714">
        <w:rPr>
          <w:lang w:eastAsia="ko-KR"/>
        </w:rPr>
        <w:tab/>
        <w:t>UE-only Operation for SL Positioning using Located UE</w:t>
      </w:r>
      <w:bookmarkEnd w:id="610"/>
      <w:bookmarkEnd w:id="611"/>
      <w:bookmarkEnd w:id="612"/>
      <w:bookmarkEnd w:id="613"/>
      <w:bookmarkEnd w:id="614"/>
    </w:p>
    <w:p w14:paraId="16B7B9A7" w14:textId="77777777" w:rsidR="00A61421" w:rsidRPr="00985714" w:rsidRDefault="00A61421" w:rsidP="00A61421">
      <w:pPr>
        <w:rPr>
          <w:rFonts w:eastAsia="DengXian"/>
          <w:lang w:eastAsia="zh-CN"/>
        </w:rPr>
      </w:pPr>
      <w:r w:rsidRPr="00985714">
        <w:rPr>
          <w:rFonts w:eastAsia="DengXian"/>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DengXian"/>
          <w:lang w:eastAsia="zh-CN"/>
        </w:rPr>
        <w:t xml:space="preserve"> is used, including </w:t>
      </w:r>
      <w:r w:rsidRPr="00985714">
        <w:rPr>
          <w:rFonts w:eastAsia="DengXian"/>
        </w:rPr>
        <w:t>Target UE</w:t>
      </w:r>
      <w:r w:rsidRPr="00985714">
        <w:rPr>
          <w:rFonts w:eastAsia="DengXian"/>
          <w:lang w:eastAsia="zh-CN"/>
        </w:rPr>
        <w:t xml:space="preserve"> as SL Positioning Server UE and </w:t>
      </w:r>
      <w:r w:rsidRPr="00985714">
        <w:rPr>
          <w:rFonts w:eastAsia="DengXian"/>
        </w:rPr>
        <w:t>Target UE not</w:t>
      </w:r>
      <w:r w:rsidRPr="00985714">
        <w:rPr>
          <w:rFonts w:eastAsia="DengXian"/>
          <w:lang w:eastAsia="zh-CN"/>
        </w:rPr>
        <w:t xml:space="preserve"> as SL Positioning Server UE.</w:t>
      </w:r>
    </w:p>
    <w:p w14:paraId="215A03FA" w14:textId="77777777" w:rsidR="00A61421" w:rsidRPr="00985714" w:rsidRDefault="00A61421" w:rsidP="00A61421">
      <w:pPr>
        <w:rPr>
          <w:rFonts w:eastAsia="DengXian"/>
          <w:lang w:eastAsia="zh-CN"/>
        </w:rPr>
      </w:pPr>
      <w:r w:rsidRPr="00985714">
        <w:rPr>
          <w:rFonts w:eastAsia="DengXian"/>
        </w:rPr>
        <w:t>When Target UE</w:t>
      </w:r>
      <w:r w:rsidRPr="00985714">
        <w:rPr>
          <w:rFonts w:eastAsia="DengXian"/>
          <w:lang w:eastAsia="zh-CN"/>
        </w:rPr>
        <w:t xml:space="preserve"> as SL Positioning Server UE, </w:t>
      </w:r>
      <w:r w:rsidRPr="00985714">
        <w:rPr>
          <w:lang w:eastAsia="zh-CN"/>
        </w:rPr>
        <w:t>the following principles applies</w:t>
      </w:r>
      <w:r w:rsidRPr="00985714">
        <w:rPr>
          <w:rFonts w:eastAsia="DengXian"/>
          <w:lang w:eastAsia="zh-CN"/>
        </w:rPr>
        <w:t>:</w:t>
      </w:r>
    </w:p>
    <w:p w14:paraId="57816A18"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p>
    <w:p w14:paraId="43C86674" w14:textId="1791C606"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Target UE obtains the location of the Located UE(s), and the Located UE(s) may trigger a 5GC-MO-LR to retrieve its location. The Target UE uses the location of Located UE(s) together with the </w:t>
      </w:r>
      <w:r w:rsidR="00425E75">
        <w:rPr>
          <w:rFonts w:eastAsia="DengXian"/>
          <w:lang w:eastAsia="zh-CN"/>
        </w:rPr>
        <w:t>Ranging/</w:t>
      </w:r>
      <w:r>
        <w:rPr>
          <w:rFonts w:eastAsia="DengXian"/>
          <w:lang w:eastAsia="zh-CN"/>
        </w:rPr>
        <w:t>SL positioning measurement data or result to estimate its own location.</w:t>
      </w:r>
    </w:p>
    <w:p w14:paraId="326A5888" w14:textId="2C97F5B0"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Ranging/Sidelink positioning and the positioning of the Located UE(s) can be scheduled with the same scheduled location time (as per </w:t>
      </w:r>
      <w:r w:rsidR="008125B8">
        <w:rPr>
          <w:rFonts w:eastAsia="DengXian"/>
          <w:lang w:eastAsia="zh-CN"/>
        </w:rPr>
        <w:t>TS 23.273 [</w:t>
      </w:r>
      <w:r>
        <w:rPr>
          <w:rFonts w:eastAsia="DengXian"/>
          <w:lang w:eastAsia="zh-CN"/>
        </w:rPr>
        <w:t>8]) to improve the Target UE positioning accuracy.</w:t>
      </w:r>
    </w:p>
    <w:p w14:paraId="2BC24F7D" w14:textId="361A84ED" w:rsidR="00A61421" w:rsidRPr="00985714" w:rsidRDefault="00A61421" w:rsidP="00D7014F">
      <w:pPr>
        <w:pStyle w:val="NO"/>
        <w:rPr>
          <w:rFonts w:eastAsia="DengXian"/>
          <w:lang w:eastAsia="zh-CN"/>
        </w:rPr>
      </w:pPr>
      <w:r w:rsidRPr="00985714">
        <w:rPr>
          <w:rFonts w:eastAsia="DengXian"/>
          <w:lang w:eastAsia="zh-CN"/>
        </w:rPr>
        <w:t>NOTE:</w:t>
      </w:r>
      <w:r w:rsidRPr="00985714">
        <w:rPr>
          <w:rFonts w:eastAsia="DengXian"/>
          <w:lang w:eastAsia="zh-CN"/>
        </w:rPr>
        <w:tab/>
        <w:t>Security and privacy aspects require confirmation from SA WG3.</w:t>
      </w:r>
    </w:p>
    <w:p w14:paraId="58702E3F" w14:textId="7E44520B" w:rsidR="00A61421" w:rsidRDefault="00A61421" w:rsidP="00A61421">
      <w:pPr>
        <w:rPr>
          <w:rFonts w:eastAsia="DengXian"/>
        </w:rPr>
      </w:pPr>
      <w:r w:rsidRPr="00985714">
        <w:rPr>
          <w:rFonts w:eastAsia="DengXian"/>
        </w:rPr>
        <w:t>When Target UE not as SL Positioning Server UE, the following principles applies:</w:t>
      </w:r>
    </w:p>
    <w:p w14:paraId="496C007D" w14:textId="77777777" w:rsidR="00425E75" w:rsidRDefault="00425E75" w:rsidP="00425E75">
      <w:pPr>
        <w:pStyle w:val="B1"/>
        <w:rPr>
          <w:rFonts w:eastAsia="DengXian"/>
        </w:rPr>
      </w:pPr>
      <w:r>
        <w:rPr>
          <w:rFonts w:eastAsia="DengXian"/>
        </w:rPr>
        <w:t>-</w:t>
      </w:r>
      <w:r>
        <w:rPr>
          <w:rFonts w:eastAsia="DengXian"/>
        </w:rPr>
        <w:tab/>
        <w:t>The Target UE performs the SL Positioning Server UE's discovery and selection.</w:t>
      </w:r>
    </w:p>
    <w:p w14:paraId="0D7064CB" w14:textId="315DB034" w:rsidR="00425E75" w:rsidRDefault="00425E75" w:rsidP="00425E75">
      <w:pPr>
        <w:pStyle w:val="B1"/>
        <w:rPr>
          <w:rFonts w:eastAsia="DengXian"/>
        </w:rPr>
      </w:pPr>
      <w:r>
        <w:rPr>
          <w:rFonts w:eastAsia="DengXian"/>
        </w:rPr>
        <w:t>-</w:t>
      </w:r>
      <w:r>
        <w:rPr>
          <w:rFonts w:eastAsia="DengXian"/>
        </w:rPr>
        <w:tab/>
        <w:t>The SL Positioning Server UE can optionally determine to use the location of Located UE(s) together with the Ranging/SL positioning measurement data or result to estimate the location of Target UE.</w:t>
      </w:r>
    </w:p>
    <w:p w14:paraId="04383A33" w14:textId="16E52FA8" w:rsidR="00425E75" w:rsidRDefault="00425E75" w:rsidP="00425E75">
      <w:pPr>
        <w:pStyle w:val="B1"/>
        <w:rPr>
          <w:rFonts w:eastAsia="DengXian"/>
        </w:rPr>
      </w:pPr>
      <w:r>
        <w:rPr>
          <w:rFonts w:eastAsia="DengXian"/>
        </w:rPr>
        <w:t>-</w:t>
      </w:r>
      <w:r>
        <w:rPr>
          <w:rFonts w:eastAsia="DengXian"/>
        </w:rPr>
        <w:tab/>
        <w:t xml:space="preserve">The Ranging/Sidelink positioning and the positioning of the Located UE(s) can be scheduled with the same scheduled location time (as per </w:t>
      </w:r>
      <w:r w:rsidR="008125B8">
        <w:rPr>
          <w:rFonts w:eastAsia="DengXian"/>
        </w:rPr>
        <w:t>TS 23.273 [</w:t>
      </w:r>
      <w:r>
        <w:rPr>
          <w:rFonts w:eastAsia="DengXian"/>
        </w:rPr>
        <w:t>8]) to improve the Target UE positioning accuracy.</w:t>
      </w:r>
    </w:p>
    <w:p w14:paraId="72A5E99C" w14:textId="20C180D9" w:rsidR="00397A26" w:rsidRDefault="00397A26" w:rsidP="00397A26">
      <w:pPr>
        <w:pStyle w:val="Heading2"/>
        <w:rPr>
          <w:lang w:eastAsia="zh-CN"/>
        </w:rPr>
      </w:pPr>
      <w:bookmarkStart w:id="615" w:name="_Toc133441685"/>
      <w:bookmarkStart w:id="616" w:name="_Toc134242651"/>
      <w:bookmarkStart w:id="617" w:name="_Toc136480546"/>
      <w:bookmarkStart w:id="618" w:name="_Toc136480659"/>
      <w:bookmarkStart w:id="619" w:name="_Toc136839112"/>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615"/>
      <w:bookmarkEnd w:id="616"/>
      <w:bookmarkEnd w:id="617"/>
      <w:bookmarkEnd w:id="618"/>
      <w:bookmarkEnd w:id="619"/>
    </w:p>
    <w:p w14:paraId="119490C4" w14:textId="77777777"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 Reference UE within a time period. The multiple concurrent requests may be combined at the entities by executing one of the requests and using the same result information to satisfy the other requests without fully executing the latter.</w:t>
      </w:r>
    </w:p>
    <w:p w14:paraId="74D8D970" w14:textId="70642C2D" w:rsidR="00D7014F" w:rsidRDefault="00D7014F" w:rsidP="00397A26">
      <w:pPr>
        <w:rPr>
          <w:lang w:eastAsia="zh-CN"/>
        </w:rPr>
      </w:pPr>
      <w:r>
        <w:rPr>
          <w:lang w:eastAsia="zh-CN"/>
        </w:rPr>
        <w:t xml:space="preserve">The mechanism specified in clause 5.7 of </w:t>
      </w:r>
      <w:r w:rsidR="008125B8">
        <w:rPr>
          <w:lang w:eastAsia="zh-CN"/>
        </w:rPr>
        <w:t>TS 23.273 [</w:t>
      </w:r>
      <w:r>
        <w:rPr>
          <w:lang w:eastAsia="zh-CN"/>
        </w:rPr>
        <w:t>8] applies with the following enhancements:</w:t>
      </w:r>
    </w:p>
    <w:p w14:paraId="36CE6A09" w14:textId="1A8389DD" w:rsidR="00397A26" w:rsidRDefault="00D7014F" w:rsidP="00D7014F">
      <w:pPr>
        <w:pStyle w:val="B1"/>
        <w:rPr>
          <w:lang w:eastAsia="zh-CN"/>
        </w:rPr>
      </w:pPr>
      <w:r>
        <w:rPr>
          <w:lang w:eastAsia="zh-CN"/>
        </w:rPr>
        <w:t>-</w:t>
      </w:r>
      <w:r>
        <w:rPr>
          <w:lang w:eastAsia="zh-CN"/>
        </w:rPr>
        <w:tab/>
        <w:t>Reference UE ID,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Heading1"/>
        <w:rPr>
          <w:lang w:eastAsia="ko-KR"/>
        </w:rPr>
      </w:pPr>
      <w:bookmarkStart w:id="620" w:name="_Toc114572450"/>
      <w:bookmarkStart w:id="621" w:name="_Toc125508459"/>
      <w:bookmarkStart w:id="622" w:name="_Toc125508618"/>
      <w:bookmarkStart w:id="623" w:name="_Toc125974546"/>
      <w:bookmarkStart w:id="624" w:name="_Toc128730217"/>
      <w:bookmarkStart w:id="625" w:name="_Toc133441686"/>
      <w:bookmarkStart w:id="626" w:name="_Toc134242652"/>
      <w:bookmarkStart w:id="627" w:name="_Toc136480547"/>
      <w:bookmarkStart w:id="628" w:name="_Toc136480660"/>
      <w:bookmarkStart w:id="629" w:name="_Toc136839113"/>
      <w:r w:rsidRPr="00324825">
        <w:rPr>
          <w:lang w:eastAsia="ko-KR"/>
        </w:rPr>
        <w:lastRenderedPageBreak/>
        <w:t>6</w:t>
      </w:r>
      <w:r w:rsidRPr="00324825">
        <w:rPr>
          <w:lang w:eastAsia="ko-KR"/>
        </w:rPr>
        <w:tab/>
        <w:t>Functional description and information flows</w:t>
      </w:r>
      <w:bookmarkEnd w:id="620"/>
      <w:bookmarkEnd w:id="621"/>
      <w:bookmarkEnd w:id="622"/>
      <w:bookmarkEnd w:id="623"/>
      <w:bookmarkEnd w:id="624"/>
      <w:bookmarkEnd w:id="625"/>
      <w:bookmarkEnd w:id="626"/>
      <w:bookmarkEnd w:id="627"/>
      <w:bookmarkEnd w:id="628"/>
      <w:bookmarkEnd w:id="629"/>
    </w:p>
    <w:p w14:paraId="40116546" w14:textId="4D2775DB" w:rsidR="005D2350" w:rsidRPr="00F17793" w:rsidRDefault="00D11ADF" w:rsidP="00F17793">
      <w:pPr>
        <w:pStyle w:val="Heading2"/>
        <w:rPr>
          <w:lang w:eastAsia="ko-KR"/>
        </w:rPr>
      </w:pPr>
      <w:bookmarkStart w:id="630" w:name="_Toc133441687"/>
      <w:bookmarkStart w:id="631" w:name="_Toc134242653"/>
      <w:bookmarkStart w:id="632" w:name="_Toc136480548"/>
      <w:bookmarkStart w:id="633" w:name="_Toc136480661"/>
      <w:bookmarkStart w:id="634" w:name="_Toc136839114"/>
      <w:r w:rsidRPr="00F17793">
        <w:rPr>
          <w:lang w:eastAsia="ko-KR"/>
        </w:rPr>
        <w:t>6.1</w:t>
      </w:r>
      <w:r>
        <w:rPr>
          <w:lang w:eastAsia="ko-KR"/>
        </w:rPr>
        <w:tab/>
        <w:t>V</w:t>
      </w:r>
      <w:r w:rsidRPr="00F17793">
        <w:rPr>
          <w:lang w:eastAsia="ko-KR"/>
        </w:rPr>
        <w:t>oid</w:t>
      </w:r>
      <w:bookmarkEnd w:id="630"/>
      <w:bookmarkEnd w:id="631"/>
      <w:bookmarkEnd w:id="632"/>
      <w:bookmarkEnd w:id="633"/>
      <w:bookmarkEnd w:id="634"/>
    </w:p>
    <w:p w14:paraId="2A090DF2" w14:textId="77777777" w:rsidR="00D11ADF" w:rsidRPr="00CB5EC9" w:rsidRDefault="00D11ADF" w:rsidP="00D11ADF">
      <w:pPr>
        <w:pStyle w:val="Heading2"/>
        <w:rPr>
          <w:lang w:eastAsia="ko-KR"/>
        </w:rPr>
      </w:pPr>
      <w:bookmarkStart w:id="635" w:name="startOfAnnexes"/>
      <w:bookmarkStart w:id="636" w:name="_Toc66692711"/>
      <w:bookmarkStart w:id="637" w:name="_Toc66701890"/>
      <w:bookmarkStart w:id="638" w:name="_Toc69883564"/>
      <w:bookmarkStart w:id="639" w:name="_Toc73625577"/>
      <w:bookmarkStart w:id="640" w:name="_Toc122420944"/>
      <w:bookmarkStart w:id="641" w:name="_Toc133441688"/>
      <w:bookmarkStart w:id="642" w:name="_Toc134242654"/>
      <w:bookmarkStart w:id="643" w:name="_Toc136480549"/>
      <w:bookmarkStart w:id="644" w:name="_Toc136480662"/>
      <w:bookmarkStart w:id="645" w:name="_Toc136839115"/>
      <w:bookmarkEnd w:id="635"/>
      <w:r w:rsidRPr="00CB5EC9">
        <w:rPr>
          <w:lang w:eastAsia="ko-KR"/>
        </w:rPr>
        <w:t>6.2</w:t>
      </w:r>
      <w:r w:rsidRPr="00CB5EC9">
        <w:rPr>
          <w:lang w:eastAsia="ko-KR"/>
        </w:rPr>
        <w:tab/>
        <w:t>Procedures for Service Authorization and Provisioning to UE</w:t>
      </w:r>
      <w:bookmarkEnd w:id="636"/>
      <w:bookmarkEnd w:id="637"/>
      <w:bookmarkEnd w:id="638"/>
      <w:bookmarkEnd w:id="639"/>
      <w:bookmarkEnd w:id="640"/>
      <w:bookmarkEnd w:id="641"/>
      <w:bookmarkEnd w:id="642"/>
      <w:bookmarkEnd w:id="643"/>
      <w:bookmarkEnd w:id="644"/>
      <w:bookmarkEnd w:id="645"/>
    </w:p>
    <w:p w14:paraId="3868D7E1" w14:textId="77777777" w:rsidR="00D11ADF" w:rsidRPr="00CB5EC9" w:rsidRDefault="00D11ADF" w:rsidP="00D11ADF">
      <w:pPr>
        <w:pStyle w:val="Heading3"/>
      </w:pPr>
      <w:bookmarkStart w:id="646" w:name="_Toc66692712"/>
      <w:bookmarkStart w:id="647" w:name="_Toc66701891"/>
      <w:bookmarkStart w:id="648" w:name="_Toc69883565"/>
      <w:bookmarkStart w:id="649" w:name="_Toc73625578"/>
      <w:bookmarkStart w:id="650" w:name="_Toc122420945"/>
      <w:bookmarkStart w:id="651" w:name="_Toc133441689"/>
      <w:bookmarkStart w:id="652" w:name="_Toc134242655"/>
      <w:bookmarkStart w:id="653" w:name="_Toc136480550"/>
      <w:bookmarkStart w:id="654" w:name="_Toc136480663"/>
      <w:bookmarkStart w:id="655" w:name="_Toc136839116"/>
      <w:r w:rsidRPr="00CB5EC9">
        <w:t>6.2.1</w:t>
      </w:r>
      <w:r w:rsidRPr="00CB5EC9">
        <w:tab/>
        <w:t>General</w:t>
      </w:r>
      <w:bookmarkEnd w:id="646"/>
      <w:bookmarkEnd w:id="647"/>
      <w:bookmarkEnd w:id="648"/>
      <w:bookmarkEnd w:id="649"/>
      <w:bookmarkEnd w:id="650"/>
      <w:bookmarkEnd w:id="651"/>
      <w:bookmarkEnd w:id="652"/>
      <w:bookmarkEnd w:id="653"/>
      <w:bookmarkEnd w:id="654"/>
      <w:bookmarkEnd w:id="655"/>
    </w:p>
    <w:p w14:paraId="292E99D9" w14:textId="77777777" w:rsidR="00D11ADF" w:rsidRPr="00CB5EC9" w:rsidRDefault="00D11ADF" w:rsidP="00D11ADF">
      <w:pPr>
        <w:rPr>
          <w:rFonts w:eastAsia="DengXian"/>
        </w:rPr>
      </w:pPr>
      <w:r w:rsidRPr="00CB5EC9">
        <w:t xml:space="preserve">The </w:t>
      </w:r>
      <w:r w:rsidRPr="00CB5EC9">
        <w:rPr>
          <w:rFonts w:eastAsia="SimSun"/>
          <w:lang w:eastAsia="zh-CN"/>
        </w:rPr>
        <w:t xml:space="preserve">procedures for </w:t>
      </w:r>
      <w:r w:rsidRPr="00CB5EC9">
        <w:t>service</w:t>
      </w:r>
      <w:r w:rsidRPr="00CB5EC9">
        <w:rPr>
          <w:rFonts w:eastAsia="SimSun"/>
          <w:lang w:eastAsia="zh-CN"/>
        </w:rPr>
        <w:t xml:space="preserve"> authorization and provisioning to UE may be initiated by the PCF (as described in clause</w:t>
      </w:r>
      <w:r w:rsidRPr="00CB5EC9">
        <w:rPr>
          <w:lang w:eastAsia="zh-CN"/>
        </w:rPr>
        <w:t> </w:t>
      </w:r>
      <w:r w:rsidRPr="00CB5EC9">
        <w:rPr>
          <w:rFonts w:eastAsia="SimSun"/>
          <w:lang w:eastAsia="zh-CN"/>
        </w:rPr>
        <w:t>6.2.2), by the UE (as described in clause</w:t>
      </w:r>
      <w:r w:rsidRPr="00CB5EC9">
        <w:rPr>
          <w:lang w:eastAsia="zh-CN"/>
        </w:rPr>
        <w:t> </w:t>
      </w:r>
      <w:r w:rsidRPr="00CB5EC9">
        <w:rPr>
          <w:rFonts w:eastAsia="SimSun"/>
          <w:lang w:eastAsia="zh-CN"/>
        </w:rPr>
        <w:t>6.2.4), or by the AF (as described in clause</w:t>
      </w:r>
      <w:r w:rsidRPr="00CB5EC9">
        <w:rPr>
          <w:lang w:eastAsia="zh-CN"/>
        </w:rPr>
        <w:t> </w:t>
      </w:r>
      <w:r w:rsidRPr="00CB5EC9">
        <w:rPr>
          <w:rFonts w:eastAsia="SimSun"/>
          <w:lang w:eastAsia="zh-CN"/>
        </w:rPr>
        <w:t>6.2.5).</w:t>
      </w:r>
    </w:p>
    <w:p w14:paraId="7BD0DBC4" w14:textId="77777777" w:rsidR="00D11ADF" w:rsidRPr="0089444A" w:rsidRDefault="00D11ADF" w:rsidP="00D11ADF">
      <w:pPr>
        <w:pStyle w:val="Heading3"/>
      </w:pPr>
      <w:bookmarkStart w:id="656" w:name="_Toc66692713"/>
      <w:bookmarkStart w:id="657" w:name="_Toc66701892"/>
      <w:bookmarkStart w:id="658" w:name="_Toc69883566"/>
      <w:bookmarkStart w:id="659" w:name="_Toc73625579"/>
      <w:bookmarkStart w:id="660" w:name="_Toc122420946"/>
      <w:bookmarkStart w:id="661" w:name="_Toc133441690"/>
      <w:bookmarkStart w:id="662" w:name="_Toc134242656"/>
      <w:bookmarkStart w:id="663" w:name="_Toc136480551"/>
      <w:bookmarkStart w:id="664" w:name="_Toc136480664"/>
      <w:bookmarkStart w:id="665" w:name="_Toc136839117"/>
      <w:r w:rsidRPr="0089444A">
        <w:t>6.2.2</w:t>
      </w:r>
      <w:r w:rsidRPr="0089444A">
        <w:tab/>
        <w:t>PCF based Service Authorization and Provisioning to UE</w:t>
      </w:r>
      <w:bookmarkEnd w:id="656"/>
      <w:bookmarkEnd w:id="657"/>
      <w:bookmarkEnd w:id="658"/>
      <w:bookmarkEnd w:id="659"/>
      <w:bookmarkEnd w:id="660"/>
      <w:bookmarkEnd w:id="661"/>
      <w:bookmarkEnd w:id="662"/>
      <w:bookmarkEnd w:id="663"/>
      <w:bookmarkEnd w:id="664"/>
      <w:bookmarkEnd w:id="665"/>
    </w:p>
    <w:p w14:paraId="168BE86A" w14:textId="061271B5"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8125B8" w:rsidRPr="0089444A">
        <w:t>TS</w:t>
      </w:r>
      <w:r w:rsidR="008125B8">
        <w:t> </w:t>
      </w:r>
      <w:r w:rsidR="008125B8" w:rsidRPr="0089444A">
        <w:t>23.502</w:t>
      </w:r>
      <w:r w:rsidR="008125B8">
        <w:t> </w:t>
      </w:r>
      <w:r w:rsidR="008125B8"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8125B8" w:rsidRPr="0089444A">
        <w:t>TS</w:t>
      </w:r>
      <w:r w:rsidR="008125B8">
        <w:t> </w:t>
      </w:r>
      <w:r w:rsidR="008125B8" w:rsidRPr="0089444A">
        <w:t>23.502</w:t>
      </w:r>
      <w:r w:rsidR="008125B8">
        <w:t> </w:t>
      </w:r>
      <w:r w:rsidR="008125B8"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8125B8" w:rsidRPr="0089444A">
        <w:t>TS</w:t>
      </w:r>
      <w:r w:rsidR="008125B8">
        <w:t> </w:t>
      </w:r>
      <w:r w:rsidR="008125B8" w:rsidRPr="0089444A">
        <w:t>23.502</w:t>
      </w:r>
      <w:r w:rsidR="008125B8">
        <w:t> </w:t>
      </w:r>
      <w:r w:rsidR="008125B8"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SimSun"/>
          <w:lang w:eastAsia="zh-CN"/>
        </w:rPr>
        <w:t>clause</w:t>
      </w:r>
      <w:r w:rsidRPr="0089444A">
        <w:rPr>
          <w:lang w:eastAsia="zh-CN"/>
        </w:rPr>
        <w:t> </w:t>
      </w:r>
      <w:r w:rsidRPr="0089444A">
        <w:rPr>
          <w:rFonts w:eastAsia="SimSun"/>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77088CAE"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8125B8" w:rsidRPr="00CB5EC9">
        <w:t>TS</w:t>
      </w:r>
      <w:r w:rsidR="008125B8">
        <w:t> </w:t>
      </w:r>
      <w:r w:rsidR="008125B8" w:rsidRPr="00CB5EC9">
        <w:t>23.5</w:t>
      </w:r>
      <w:r w:rsidR="008125B8" w:rsidRPr="0089444A">
        <w:t>02</w:t>
      </w:r>
      <w:r w:rsidR="008125B8">
        <w:t> </w:t>
      </w:r>
      <w:r w:rsidR="008125B8" w:rsidRPr="0089444A">
        <w:t>[</w:t>
      </w:r>
      <w:r w:rsidRPr="0089444A">
        <w:rPr>
          <w:rFonts w:eastAsiaTheme="minorEastAsia" w:hint="eastAsia"/>
          <w:lang w:eastAsia="zh-CN"/>
        </w:rPr>
        <w:t>3</w:t>
      </w:r>
      <w:r w:rsidRPr="0089444A">
        <w:t>].</w:t>
      </w:r>
    </w:p>
    <w:p w14:paraId="0786CC4A" w14:textId="288B51C2" w:rsidR="00D11ADF" w:rsidRPr="0089444A" w:rsidRDefault="00D11ADF" w:rsidP="00D11ADF">
      <w:pPr>
        <w:pStyle w:val="B1"/>
      </w:pPr>
      <w:r w:rsidRPr="00CB5EC9">
        <w:t>-</w:t>
      </w:r>
      <w:r w:rsidRPr="00CB5EC9">
        <w:tab/>
        <w:t xml:space="preserve">When there is </w:t>
      </w:r>
      <w:r w:rsidRPr="0089444A">
        <w:t>a subscription change in the list of PLMNs where the UE is authorized to perform Ranging/SL Positioning</w:t>
      </w:r>
      <w:r w:rsidRPr="0089444A">
        <w:rPr>
          <w:rFonts w:eastAsia="SimSun"/>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8125B8" w:rsidRPr="0089444A">
        <w:t>TS</w:t>
      </w:r>
      <w:r w:rsidR="008125B8">
        <w:t> </w:t>
      </w:r>
      <w:r w:rsidR="008125B8" w:rsidRPr="0089444A">
        <w:t>23.502</w:t>
      </w:r>
      <w:r w:rsidR="008125B8">
        <w:t> </w:t>
      </w:r>
      <w:r w:rsidR="008125B8" w:rsidRPr="0089444A">
        <w:t>[</w:t>
      </w:r>
      <w:r w:rsidRPr="0089444A">
        <w:rPr>
          <w:rFonts w:eastAsiaTheme="minorEastAsia" w:hint="eastAsia"/>
          <w:lang w:eastAsia="zh-CN"/>
        </w:rPr>
        <w:t>3</w:t>
      </w:r>
      <w:r w:rsidRPr="0089444A">
        <w:t>].</w:t>
      </w:r>
    </w:p>
    <w:p w14:paraId="5957FA23" w14:textId="5D935A2B"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8125B8" w:rsidRPr="0089444A">
        <w:t>TS</w:t>
      </w:r>
      <w:r w:rsidR="008125B8">
        <w:t> </w:t>
      </w:r>
      <w:r w:rsidR="008125B8" w:rsidRPr="0089444A">
        <w:t>23.502</w:t>
      </w:r>
      <w:r w:rsidR="008125B8">
        <w:t> </w:t>
      </w:r>
      <w:r w:rsidR="008125B8"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Heading3"/>
        <w:rPr>
          <w:lang w:eastAsia="zh-CN"/>
        </w:rPr>
      </w:pPr>
      <w:bookmarkStart w:id="666" w:name="_Toc66692714"/>
      <w:bookmarkStart w:id="667" w:name="_Toc66701893"/>
      <w:bookmarkStart w:id="668" w:name="_Toc69883567"/>
      <w:bookmarkStart w:id="669" w:name="_Toc73625580"/>
      <w:bookmarkStart w:id="670" w:name="_Toc122420947"/>
      <w:bookmarkStart w:id="671" w:name="_Toc133441691"/>
      <w:bookmarkStart w:id="672" w:name="_Toc134242657"/>
      <w:bookmarkStart w:id="673" w:name="_Toc136480552"/>
      <w:bookmarkStart w:id="674" w:name="_Toc136480665"/>
      <w:bookmarkStart w:id="675" w:name="_Toc136839118"/>
      <w:r w:rsidRPr="0089444A">
        <w:rPr>
          <w:rFonts w:eastAsia="SimSun"/>
          <w:lang w:eastAsia="zh-CN"/>
        </w:rPr>
        <w:lastRenderedPageBreak/>
        <w:t>6</w:t>
      </w:r>
      <w:r w:rsidRPr="0089444A">
        <w:t>.</w:t>
      </w:r>
      <w:r w:rsidRPr="0089444A">
        <w:rPr>
          <w:rFonts w:eastAsia="SimSun"/>
          <w:lang w:eastAsia="zh-CN"/>
        </w:rPr>
        <w:t>2</w:t>
      </w:r>
      <w:r w:rsidRPr="0089444A">
        <w:t>.3</w:t>
      </w:r>
      <w:r w:rsidRPr="0089444A">
        <w:tab/>
        <w:t>PCF discovery</w:t>
      </w:r>
      <w:bookmarkEnd w:id="666"/>
      <w:bookmarkEnd w:id="667"/>
      <w:bookmarkEnd w:id="668"/>
      <w:bookmarkEnd w:id="669"/>
      <w:bookmarkEnd w:id="670"/>
      <w:bookmarkEnd w:id="671"/>
      <w:bookmarkEnd w:id="672"/>
      <w:bookmarkEnd w:id="673"/>
      <w:bookmarkEnd w:id="674"/>
      <w:bookmarkEnd w:id="675"/>
    </w:p>
    <w:p w14:paraId="22793EEA" w14:textId="589854AE"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8125B8" w:rsidRPr="0089444A">
        <w:rPr>
          <w:lang w:eastAsia="zh-CN"/>
        </w:rPr>
        <w:t>TS</w:t>
      </w:r>
      <w:r w:rsidR="008125B8">
        <w:rPr>
          <w:lang w:eastAsia="zh-CN"/>
        </w:rPr>
        <w:t> </w:t>
      </w:r>
      <w:r w:rsidR="008125B8" w:rsidRPr="0089444A">
        <w:rPr>
          <w:lang w:eastAsia="zh-CN"/>
        </w:rPr>
        <w:t>23.501</w:t>
      </w:r>
      <w:r w:rsidR="008125B8">
        <w:rPr>
          <w:lang w:eastAsia="zh-CN"/>
        </w:rPr>
        <w:t> </w:t>
      </w:r>
      <w:r w:rsidR="008125B8"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Heading3"/>
      </w:pPr>
      <w:bookmarkStart w:id="676" w:name="_Toc66692715"/>
      <w:bookmarkStart w:id="677" w:name="_Toc66701894"/>
      <w:bookmarkStart w:id="678" w:name="_Toc69883568"/>
      <w:bookmarkStart w:id="679" w:name="_Toc73625581"/>
      <w:bookmarkStart w:id="680" w:name="_Toc122420948"/>
      <w:bookmarkStart w:id="681" w:name="_Toc133441692"/>
      <w:bookmarkStart w:id="682" w:name="_Toc134242658"/>
      <w:bookmarkStart w:id="683" w:name="_Toc136480553"/>
      <w:bookmarkStart w:id="684" w:name="_Toc136480666"/>
      <w:bookmarkStart w:id="685" w:name="_Toc136839119"/>
      <w:r w:rsidRPr="00CB5EC9">
        <w:t>6.2.4</w:t>
      </w:r>
      <w:r w:rsidRPr="00CB5EC9">
        <w:tab/>
        <w:t xml:space="preserve">Procedure for UE triggered </w:t>
      </w:r>
      <w:r w:rsidRPr="006D5984">
        <w:rPr>
          <w:rFonts w:eastAsia="SimSun"/>
          <w:lang w:eastAsia="en-US"/>
        </w:rPr>
        <w:t>Ranging/SL Positioning</w:t>
      </w:r>
      <w:r w:rsidRPr="00CB5EC9">
        <w:t xml:space="preserve"> Policy provisioning</w:t>
      </w:r>
      <w:bookmarkEnd w:id="676"/>
      <w:bookmarkEnd w:id="677"/>
      <w:bookmarkEnd w:id="678"/>
      <w:bookmarkEnd w:id="679"/>
      <w:bookmarkEnd w:id="680"/>
      <w:bookmarkEnd w:id="681"/>
      <w:bookmarkEnd w:id="682"/>
      <w:bookmarkEnd w:id="683"/>
      <w:bookmarkEnd w:id="684"/>
      <w:bookmarkEnd w:id="685"/>
    </w:p>
    <w:p w14:paraId="09580E69" w14:textId="276AE183" w:rsidR="00D11ADF" w:rsidRPr="007710CF" w:rsidRDefault="00D7014F" w:rsidP="00D11ADF">
      <w:pPr>
        <w:overflowPunct/>
        <w:autoSpaceDE/>
        <w:autoSpaceDN/>
        <w:adjustRightInd/>
        <w:textAlignment w:val="auto"/>
        <w:rPr>
          <w:rFonts w:eastAsia="SimSun"/>
          <w:lang w:eastAsia="zh-CN"/>
        </w:rPr>
      </w:pPr>
      <w:r>
        <w:rPr>
          <w:rFonts w:eastAsia="SimSun"/>
          <w:lang w:eastAsia="zh-CN"/>
        </w:rPr>
        <w:t xml:space="preserve">The procedure for UE triggered Ranging/SL Positioning Policy provisioning for V2X as specified in clause 6.2.4 of </w:t>
      </w:r>
      <w:r w:rsidR="008125B8">
        <w:rPr>
          <w:rFonts w:eastAsia="SimSun"/>
          <w:lang w:eastAsia="zh-CN"/>
        </w:rPr>
        <w:t>TS 23.287 [</w:t>
      </w:r>
      <w:r>
        <w:rPr>
          <w:rFonts w:eastAsia="SimSun"/>
          <w:lang w:eastAsia="zh-CN"/>
        </w:rPr>
        <w:t xml:space="preserve">6] or for ProSe in clause 6.2.4 of </w:t>
      </w:r>
      <w:r w:rsidR="008125B8">
        <w:rPr>
          <w:rFonts w:eastAsia="SimSun"/>
          <w:lang w:eastAsia="zh-CN"/>
        </w:rPr>
        <w:t>TS 23.304 [</w:t>
      </w:r>
      <w:r>
        <w:rPr>
          <w:rFonts w:eastAsia="SimSun"/>
          <w:lang w:eastAsia="zh-CN"/>
        </w:rPr>
        <w:t>7] is used to provide the 5G Ranging/SL Positioning Policy/Parameter as part of ProSe Policy or V2X Policy to UE.</w:t>
      </w:r>
    </w:p>
    <w:p w14:paraId="122D871F" w14:textId="77777777" w:rsidR="00D11ADF" w:rsidRPr="0089444A" w:rsidRDefault="00D11ADF" w:rsidP="00D11ADF">
      <w:pPr>
        <w:pStyle w:val="Heading3"/>
        <w:rPr>
          <w:lang w:eastAsia="ko-KR"/>
        </w:rPr>
      </w:pPr>
      <w:bookmarkStart w:id="686" w:name="_Toc66692716"/>
      <w:bookmarkStart w:id="687" w:name="_Toc66701895"/>
      <w:bookmarkStart w:id="688" w:name="_Toc69883569"/>
      <w:bookmarkStart w:id="689" w:name="_Toc73625582"/>
      <w:bookmarkStart w:id="690" w:name="_Toc122420949"/>
      <w:bookmarkStart w:id="691" w:name="_Toc133441693"/>
      <w:bookmarkStart w:id="692" w:name="_Toc134242659"/>
      <w:bookmarkStart w:id="693" w:name="_Toc136480554"/>
      <w:bookmarkStart w:id="694" w:name="_Toc136480667"/>
      <w:bookmarkStart w:id="695" w:name="_Toc136839120"/>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686"/>
      <w:bookmarkEnd w:id="687"/>
      <w:bookmarkEnd w:id="688"/>
      <w:bookmarkEnd w:id="689"/>
      <w:bookmarkEnd w:id="690"/>
      <w:bookmarkEnd w:id="691"/>
      <w:bookmarkEnd w:id="692"/>
      <w:bookmarkEnd w:id="693"/>
      <w:bookmarkEnd w:id="694"/>
      <w:bookmarkEnd w:id="695"/>
    </w:p>
    <w:p w14:paraId="77A573D8" w14:textId="117AEBD1"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8125B8" w:rsidRPr="0089444A">
        <w:rPr>
          <w:lang w:eastAsia="ko-KR"/>
        </w:rPr>
        <w:t>TS</w:t>
      </w:r>
      <w:r w:rsidR="008125B8">
        <w:rPr>
          <w:lang w:eastAsia="ko-KR"/>
        </w:rPr>
        <w:t> </w:t>
      </w:r>
      <w:r w:rsidR="008125B8" w:rsidRPr="0089444A">
        <w:rPr>
          <w:lang w:eastAsia="ko-KR"/>
        </w:rPr>
        <w:t>23.502</w:t>
      </w:r>
      <w:r w:rsidR="008125B8">
        <w:rPr>
          <w:lang w:eastAsia="ko-KR"/>
        </w:rPr>
        <w:t> </w:t>
      </w:r>
      <w:r w:rsidR="008125B8"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15AAD9E7" w:rsidR="00D11ADF" w:rsidRPr="0089444A" w:rsidRDefault="00D11ADF" w:rsidP="00D11ADF">
      <w:pPr>
        <w:pStyle w:val="B1"/>
      </w:pPr>
      <w:r w:rsidRPr="0089444A">
        <w:rPr>
          <w:lang w:eastAsia="ko-KR"/>
        </w:rPr>
        <w:t>-</w:t>
      </w:r>
      <w:r w:rsidRPr="0089444A">
        <w:rPr>
          <w:lang w:eastAsia="ko-KR"/>
        </w:rPr>
        <w:tab/>
        <w:t xml:space="preserve">The AF in </w:t>
      </w:r>
      <w:r w:rsidR="008125B8" w:rsidRPr="0089444A">
        <w:rPr>
          <w:lang w:eastAsia="ko-KR"/>
        </w:rPr>
        <w:t>TS</w:t>
      </w:r>
      <w:r w:rsidR="008125B8">
        <w:rPr>
          <w:lang w:eastAsia="ko-KR"/>
        </w:rPr>
        <w:t> </w:t>
      </w:r>
      <w:r w:rsidR="008125B8" w:rsidRPr="0089444A">
        <w:rPr>
          <w:lang w:eastAsia="ko-KR"/>
        </w:rPr>
        <w:t>23.502</w:t>
      </w:r>
      <w:r w:rsidR="008125B8">
        <w:rPr>
          <w:lang w:eastAsia="ko-KR"/>
        </w:rPr>
        <w:t> </w:t>
      </w:r>
      <w:r w:rsidR="008125B8"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11C1D33"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5A2C8B">
        <w:t>clause 5.</w:t>
      </w:r>
      <w:r w:rsidR="005A2C8B" w:rsidRPr="005A2C8B">
        <w:t>1.2</w:t>
      </w:r>
      <w:r w:rsidRPr="005A2C8B">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Heading2"/>
      </w:pPr>
      <w:bookmarkStart w:id="696" w:name="_Toc133441694"/>
      <w:bookmarkStart w:id="697" w:name="_Toc134242660"/>
      <w:bookmarkStart w:id="698" w:name="_Toc136480555"/>
      <w:bookmarkStart w:id="699" w:name="_Toc136480668"/>
      <w:bookmarkStart w:id="700" w:name="_Toc136839121"/>
      <w:r w:rsidRPr="00B2776C">
        <w:t>6.3</w:t>
      </w:r>
      <w:r w:rsidRPr="00B2776C">
        <w:tab/>
        <w:t>Procedures for Service Authorization to NG-RAN</w:t>
      </w:r>
      <w:bookmarkEnd w:id="696"/>
      <w:bookmarkEnd w:id="697"/>
      <w:bookmarkEnd w:id="698"/>
      <w:bookmarkEnd w:id="699"/>
      <w:bookmarkEnd w:id="700"/>
    </w:p>
    <w:p w14:paraId="1C091309" w14:textId="77777777" w:rsidR="003E237D" w:rsidRPr="00B2776C" w:rsidRDefault="003E237D" w:rsidP="003E237D">
      <w:pPr>
        <w:pStyle w:val="Heading3"/>
      </w:pPr>
      <w:bookmarkStart w:id="701" w:name="_Toc19199147"/>
      <w:bookmarkStart w:id="702" w:name="_Toc27821937"/>
      <w:bookmarkStart w:id="703" w:name="_Toc36126292"/>
      <w:bookmarkStart w:id="704" w:name="_Toc45012616"/>
      <w:bookmarkStart w:id="705" w:name="_Toc51754042"/>
      <w:bookmarkStart w:id="706" w:name="_Toc51754176"/>
      <w:bookmarkStart w:id="707" w:name="_Toc51839003"/>
      <w:bookmarkStart w:id="708" w:name="_Toc66692739"/>
      <w:bookmarkStart w:id="709" w:name="_Toc66701921"/>
      <w:bookmarkStart w:id="710" w:name="_Toc69883600"/>
      <w:bookmarkStart w:id="711" w:name="_Toc73625627"/>
      <w:bookmarkStart w:id="712" w:name="_Toc122420065"/>
      <w:bookmarkStart w:id="713" w:name="_Toc133441695"/>
      <w:bookmarkStart w:id="714" w:name="_Toc134242661"/>
      <w:bookmarkStart w:id="715" w:name="_Toc136480556"/>
      <w:bookmarkStart w:id="716" w:name="_Toc136480669"/>
      <w:bookmarkStart w:id="717" w:name="_Toc136839122"/>
      <w:r w:rsidRPr="00B2776C">
        <w:t>6.3.1</w:t>
      </w:r>
      <w:r w:rsidRPr="00B2776C">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32C032F" w14:textId="77777777" w:rsidR="003E237D" w:rsidRPr="00B2776C" w:rsidRDefault="003E237D" w:rsidP="003E237D">
      <w:pPr>
        <w:rPr>
          <w:rFonts w:eastAsia="SimSun"/>
        </w:rPr>
      </w:pPr>
      <w:bookmarkStart w:id="718" w:name="_Toc19199148"/>
      <w:bookmarkStart w:id="719" w:name="_Toc27821938"/>
      <w:bookmarkStart w:id="720" w:name="_Toc36126293"/>
      <w:bookmarkStart w:id="721" w:name="_Toc45012617"/>
      <w:bookmarkStart w:id="722" w:name="_Toc51754043"/>
      <w:bookmarkStart w:id="723" w:name="_Toc51754177"/>
      <w:bookmarkStart w:id="724" w:name="_Toc51839004"/>
      <w:r w:rsidRPr="00B2776C">
        <w:rPr>
          <w:rFonts w:eastAsia="SimSun"/>
        </w:rPr>
        <w:t>In order to support PC5 radio resource control in NG-RAN, UE authorization status about Ranging/SL Positioning over PC5 and PC5 QoS parameters related to Ranging/SL positioning need to be made available in NG-RAN. This clause describes the corresponding procedures and aspects.</w:t>
      </w:r>
    </w:p>
    <w:p w14:paraId="6A82DD6A" w14:textId="0C5D75AA" w:rsidR="003E237D" w:rsidRPr="00B2776C" w:rsidRDefault="003E237D" w:rsidP="003E237D">
      <w:pPr>
        <w:pStyle w:val="Heading3"/>
      </w:pPr>
      <w:bookmarkStart w:id="725" w:name="_Toc66692740"/>
      <w:bookmarkStart w:id="726" w:name="_Toc66701922"/>
      <w:bookmarkStart w:id="727" w:name="_Toc69883601"/>
      <w:bookmarkStart w:id="728" w:name="_Toc73625628"/>
      <w:bookmarkStart w:id="729" w:name="_Toc122420066"/>
      <w:bookmarkStart w:id="730" w:name="_Toc133441696"/>
      <w:bookmarkStart w:id="731" w:name="_Toc134242662"/>
      <w:bookmarkStart w:id="732" w:name="_Toc136480557"/>
      <w:bookmarkStart w:id="733" w:name="_Toc136480670"/>
      <w:bookmarkStart w:id="734" w:name="_Toc136839123"/>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9752651" w14:textId="2604708C" w:rsidR="003E237D" w:rsidRPr="00B2776C" w:rsidRDefault="003E237D" w:rsidP="003E237D">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 xml:space="preserve">UE is performed as defined in </w:t>
      </w:r>
      <w:r w:rsidR="008125B8" w:rsidRPr="00B2776C">
        <w:rPr>
          <w:rFonts w:eastAsia="SimSun"/>
        </w:rPr>
        <w:t>TS</w:t>
      </w:r>
      <w:r w:rsidR="008125B8">
        <w:rPr>
          <w:rFonts w:eastAsia="SimSun"/>
        </w:rPr>
        <w:t> </w:t>
      </w:r>
      <w:r w:rsidR="008125B8" w:rsidRPr="00CB5EC9">
        <w:t>23.502</w:t>
      </w:r>
      <w:r w:rsidR="008125B8">
        <w:rPr>
          <w:rFonts w:eastAsia="SimSun"/>
        </w:rPr>
        <w:t> </w:t>
      </w:r>
      <w:r w:rsidR="008125B8">
        <w:t>[</w:t>
      </w:r>
      <w:r w:rsidR="00B9060F">
        <w:t>3]</w:t>
      </w:r>
      <w:r w:rsidRPr="00B2776C">
        <w:rPr>
          <w:rFonts w:eastAsia="SimSun"/>
        </w:rPr>
        <w:t xml:space="preserve"> clause 4.2.2.2 with the following additions:</w:t>
      </w:r>
    </w:p>
    <w:p w14:paraId="5E4BC019" w14:textId="19ABFEB0" w:rsidR="003E237D" w:rsidRPr="00B2776C" w:rsidRDefault="003E237D" w:rsidP="003E237D">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rsidR="00D7014F">
        <w:t>:</w:t>
      </w:r>
    </w:p>
    <w:p w14:paraId="1B1574A6" w14:textId="77777777" w:rsidR="003E237D" w:rsidRPr="00B2776C" w:rsidRDefault="003E237D" w:rsidP="003E237D">
      <w:pPr>
        <w:pStyle w:val="B2"/>
        <w:rPr>
          <w:rFonts w:eastAsiaTheme="minorEastAsia"/>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SimSun"/>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3216A5B8" w14:textId="5A97A3EA" w:rsidR="003E237D" w:rsidRPr="00B2776C" w:rsidRDefault="003E237D" w:rsidP="003E237D">
      <w:pPr>
        <w:pStyle w:val="B3"/>
        <w:rPr>
          <w:rFonts w:eastAsiaTheme="minorEastAsia"/>
          <w:lang w:eastAsia="zh-CN"/>
        </w:rPr>
      </w:pPr>
      <w:r w:rsidRPr="00B2776C">
        <w:t>-</w:t>
      </w:r>
      <w:r w:rsidRPr="00B2776C">
        <w:tab/>
        <w:t>Capability of supporting Ranging/SL Positioning over PC5</w:t>
      </w:r>
      <w:r w:rsidR="00D7014F">
        <w:t>.</w:t>
      </w:r>
    </w:p>
    <w:p w14:paraId="29E0433C" w14:textId="3403AB4F"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8125B8" w:rsidRPr="00B2776C">
        <w:t>TS</w:t>
      </w:r>
      <w:r w:rsidR="008125B8">
        <w:t> </w:t>
      </w:r>
      <w:r w:rsidR="008125B8" w:rsidRPr="00CB5EC9">
        <w:t>23.502</w:t>
      </w:r>
      <w:r w:rsidR="008125B8">
        <w:t> [</w:t>
      </w:r>
      <w:r w:rsidR="00B9060F">
        <w:t>3]</w:t>
      </w:r>
      <w:r w:rsidRPr="00B2776C">
        <w:t>.</w:t>
      </w:r>
    </w:p>
    <w:p w14:paraId="1B8021E7" w14:textId="77777777" w:rsidR="003E237D" w:rsidRPr="00B2776C" w:rsidRDefault="003E237D" w:rsidP="003E237D">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1DA14AE0" w14:textId="77777777" w:rsidR="003E237D" w:rsidRPr="00B2776C" w:rsidRDefault="003E237D" w:rsidP="003E237D">
      <w:pPr>
        <w:pStyle w:val="B1"/>
      </w:pPr>
      <w:r w:rsidRPr="00B2776C">
        <w:lastRenderedPageBreak/>
        <w:t>-</w:t>
      </w:r>
      <w:r w:rsidRPr="00B2776C">
        <w:tab/>
        <w:t xml:space="preserve">The AMF sends the authorized Ranging/SL positioning Capability for Ranging/SL positioning operation to PCF. Based on the received </w:t>
      </w:r>
      <w:r w:rsidRPr="00B2776C">
        <w:rPr>
          <w:rFonts w:eastAsia="SimSun"/>
        </w:rPr>
        <w:t xml:space="preserve">Ranging/SL positioning </w:t>
      </w:r>
      <w:r w:rsidRPr="00B2776C">
        <w:t xml:space="preserve">Capability from the AMF, the PCF provides the PC5 QoS parameters </w:t>
      </w:r>
      <w:r w:rsidRPr="00B2776C">
        <w:rPr>
          <w:rFonts w:eastAsia="SimSun"/>
        </w:rPr>
        <w:t xml:space="preserve">related to Ranging/SL positioning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77777777" w:rsidR="003E237D" w:rsidRPr="00B2776C" w:rsidRDefault="003E237D" w:rsidP="003E237D">
      <w:pPr>
        <w:pStyle w:val="B2"/>
      </w:pPr>
      <w:r w:rsidRPr="00B2776C">
        <w:t>-</w:t>
      </w:r>
      <w:r w:rsidRPr="00B2776C">
        <w:tab/>
        <w:t>"Ranging/SL positioning services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t xml:space="preserve">whether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t>whether the UE is authorized to act as a Located UE;</w:t>
      </w:r>
    </w:p>
    <w:p w14:paraId="3DEF78ED" w14:textId="77777777" w:rsidR="003E237D" w:rsidRPr="00B2776C" w:rsidRDefault="003E237D" w:rsidP="003E237D">
      <w:pPr>
        <w:pStyle w:val="B3"/>
      </w:pPr>
      <w:r w:rsidRPr="00B2776C">
        <w:t>-</w:t>
      </w:r>
      <w:r w:rsidRPr="00B2776C">
        <w:rPr>
          <w:rFonts w:hint="eastAsia"/>
        </w:rPr>
        <w:tab/>
      </w:r>
      <w:r w:rsidRPr="00B2776C">
        <w:t>whether the UE is authorized to act as a SL Positioning Server UE.</w:t>
      </w:r>
    </w:p>
    <w:p w14:paraId="26FEE72D" w14:textId="77777777" w:rsidR="003E237D" w:rsidRPr="00B2776C" w:rsidRDefault="003E237D" w:rsidP="003E237D">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BF78357" w14:textId="7B2E7E6B" w:rsidR="003E237D" w:rsidRPr="00B2776C" w:rsidRDefault="00D7014F" w:rsidP="003E237D">
      <w:pPr>
        <w:pStyle w:val="EditorsNote"/>
        <w:rPr>
          <w:rFonts w:eastAsiaTheme="minorEastAsia"/>
          <w:lang w:eastAsia="zh-CN"/>
        </w:rPr>
      </w:pPr>
      <w:r>
        <w:rPr>
          <w:rFonts w:eastAsiaTheme="minorEastAsia"/>
          <w:lang w:eastAsia="zh-CN"/>
        </w:rPr>
        <w:t>Editor's note:</w:t>
      </w:r>
      <w:r>
        <w:rPr>
          <w:rFonts w:eastAsiaTheme="minorEastAsia"/>
          <w:lang w:eastAsia="zh-CN"/>
        </w:rPr>
        <w:tab/>
        <w:t>"Ranging/SL positioning services authorised" information needs the coordination with RAN WGs.</w:t>
      </w:r>
    </w:p>
    <w:p w14:paraId="017659DB" w14:textId="40C87E3B" w:rsidR="003E237D" w:rsidRPr="00B2776C" w:rsidRDefault="003E237D" w:rsidP="003E237D">
      <w:pPr>
        <w:pStyle w:val="B1"/>
      </w:pPr>
      <w:r w:rsidRPr="00B2776C">
        <w:t>-</w:t>
      </w:r>
      <w:r w:rsidRPr="00B2776C">
        <w:tab/>
        <w:t xml:space="preserve">If the UE is authorised to use Ranging/SL positioning services, then the AMF should not initiate the release of the signalling connection after the completion of the Registration procedure. The release of the signalling connection relies on the decision of NG-RAN, as specified in </w:t>
      </w:r>
      <w:r w:rsidR="008125B8" w:rsidRPr="00B2776C">
        <w:t>TS</w:t>
      </w:r>
      <w:r w:rsidR="008125B8">
        <w:t> </w:t>
      </w:r>
      <w:r w:rsidR="008125B8" w:rsidRPr="00CB5EC9">
        <w:t>23.502</w:t>
      </w:r>
      <w:r w:rsidR="008125B8">
        <w:t> [</w:t>
      </w:r>
      <w:r w:rsidR="00B9060F">
        <w:t>3]</w:t>
      </w:r>
      <w:r w:rsidRPr="00B2776C">
        <w:t>.</w:t>
      </w:r>
    </w:p>
    <w:p w14:paraId="3461D158" w14:textId="1173F3EA" w:rsidR="003E237D" w:rsidRPr="00B2776C" w:rsidRDefault="003E237D" w:rsidP="003E237D">
      <w:pPr>
        <w:pStyle w:val="Heading3"/>
      </w:pPr>
      <w:bookmarkStart w:id="735" w:name="_Toc19199149"/>
      <w:bookmarkStart w:id="736" w:name="_Toc27821939"/>
      <w:bookmarkStart w:id="737" w:name="_Toc36126294"/>
      <w:bookmarkStart w:id="738" w:name="_Toc45012618"/>
      <w:bookmarkStart w:id="739" w:name="_Toc51754044"/>
      <w:bookmarkStart w:id="740" w:name="_Toc51754178"/>
      <w:bookmarkStart w:id="741" w:name="_Toc51839005"/>
      <w:bookmarkStart w:id="742" w:name="_Toc66692741"/>
      <w:bookmarkStart w:id="743" w:name="_Toc66701923"/>
      <w:bookmarkStart w:id="744" w:name="_Toc69883602"/>
      <w:bookmarkStart w:id="745" w:name="_Toc73625629"/>
      <w:bookmarkStart w:id="746" w:name="_Toc122420067"/>
      <w:bookmarkStart w:id="747" w:name="_Toc133441697"/>
      <w:bookmarkStart w:id="748" w:name="_Toc134242663"/>
      <w:bookmarkStart w:id="749" w:name="_Toc136480558"/>
      <w:bookmarkStart w:id="750" w:name="_Toc136480671"/>
      <w:bookmarkStart w:id="751" w:name="_Toc136839124"/>
      <w:r w:rsidRPr="00B2776C">
        <w:rPr>
          <w:rFonts w:eastAsia="SimSun"/>
          <w:lang w:eastAsia="zh-CN"/>
        </w:rPr>
        <w:t>6</w:t>
      </w:r>
      <w:r w:rsidRPr="00B2776C">
        <w:t>.</w:t>
      </w:r>
      <w:r>
        <w:rPr>
          <w:rFonts w:eastAsia="SimSun"/>
          <w:lang w:eastAsia="zh-CN"/>
        </w:rPr>
        <w:t>3</w:t>
      </w:r>
      <w:r w:rsidRPr="00B2776C">
        <w:t>.3</w:t>
      </w:r>
      <w:r w:rsidRPr="00B2776C">
        <w:tab/>
        <w:t>Service Request procedure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7A8EBF2" w14:textId="6E227C41"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8125B8" w:rsidRPr="00B2776C">
        <w:t>TS</w:t>
      </w:r>
      <w:r w:rsidR="008125B8">
        <w:t> </w:t>
      </w:r>
      <w:r w:rsidR="008125B8" w:rsidRPr="00CB5EC9">
        <w:t>23.502</w:t>
      </w:r>
      <w:r w:rsidR="008125B8">
        <w:t> [</w:t>
      </w:r>
      <w:r w:rsidR="00B9060F">
        <w:t>3]</w:t>
      </w:r>
      <w:r w:rsidRPr="00B2776C">
        <w:t xml:space="preserve"> </w:t>
      </w:r>
      <w:r w:rsidRPr="00B2776C">
        <w:rPr>
          <w:rFonts w:eastAsia="SimSun"/>
        </w:rPr>
        <w:t xml:space="preserve">clause 4.2.3.2 and clause 4.2.3.3 </w:t>
      </w:r>
      <w:r w:rsidRPr="00B2776C">
        <w:t>with the following additions:</w:t>
      </w:r>
    </w:p>
    <w:p w14:paraId="16707321" w14:textId="77777777" w:rsidR="003E237D" w:rsidRPr="00B2776C" w:rsidRDefault="003E237D" w:rsidP="003E237D">
      <w:pPr>
        <w:pStyle w:val="B1"/>
        <w:rPr>
          <w:lang w:eastAsia="zh-CN"/>
        </w:rPr>
      </w:pPr>
      <w:r w:rsidRPr="00B2776C">
        <w:t>-</w:t>
      </w:r>
      <w:r w:rsidRPr="00B2776C">
        <w:tab/>
        <w:t xml:space="preserve">If the UE </w:t>
      </w:r>
      <w:r w:rsidRPr="00B2776C">
        <w:rPr>
          <w:rFonts w:eastAsia="SimSun"/>
        </w:rPr>
        <w:t xml:space="preserve">is authorised to use </w:t>
      </w:r>
      <w:r w:rsidRPr="00B2776C">
        <w:t xml:space="preserve">Ranging/SL positioning services, then the AMF shall include " Ranging/SL positioning services authorised" information in the NGAP message, indicating </w:t>
      </w:r>
      <w:r w:rsidRPr="00B2776C">
        <w:rPr>
          <w:rFonts w:eastAsia="SimSun"/>
        </w:rPr>
        <w:t>the UE is authorised to use Ranging/SL positioning services as described in clause 6.6.2</w:t>
      </w:r>
      <w:r w:rsidRPr="00B2776C">
        <w:t>.</w:t>
      </w:r>
    </w:p>
    <w:p w14:paraId="72FD6A67" w14:textId="77777777" w:rsidR="003E237D" w:rsidRPr="00B2776C" w:rsidRDefault="003E237D" w:rsidP="003E237D">
      <w:pPr>
        <w:pStyle w:val="B1"/>
      </w:pPr>
      <w:r w:rsidRPr="00B2776C">
        <w:rPr>
          <w:rFonts w:eastAsia="SimSun"/>
          <w:lang w:eastAsia="zh-CN"/>
        </w:rPr>
        <w:t>-</w:t>
      </w:r>
      <w:r w:rsidRPr="00B2776C">
        <w:rPr>
          <w:rFonts w:eastAsia="SimSun"/>
          <w:lang w:eastAsia="zh-CN"/>
        </w:rPr>
        <w:tab/>
        <w:t xml:space="preserve">The AMF sends the PC5 QoS parameters </w:t>
      </w:r>
      <w:r w:rsidRPr="00B2776C">
        <w:t xml:space="preserve">related to Ranging/SL positioning </w:t>
      </w:r>
      <w:r w:rsidRPr="00B2776C">
        <w:rPr>
          <w:rFonts w:eastAsia="SimSun"/>
          <w:lang w:eastAsia="zh-CN"/>
        </w:rPr>
        <w:t xml:space="preserve">to NG-RAN via N2 signalling. The PC5 QoS parameters related to Ranging/SL positioning may be stored in the UE context after the registration procedure. If the UE is </w:t>
      </w:r>
      <w:r w:rsidRPr="00B2776C">
        <w:t xml:space="preserve">authorised to use Ranging/SL positioning services </w:t>
      </w:r>
      <w:r w:rsidRPr="00B2776C">
        <w:rPr>
          <w:rFonts w:eastAsia="SimSun"/>
          <w:lang w:eastAsia="zh-CN"/>
        </w:rPr>
        <w:t>but AMF does not have PC5 QoS parameters related to Ranging/SL positioning available, the AMF fetches the PC5 QoS parameters related to Ranging/SL positioning from the PCF.</w:t>
      </w:r>
    </w:p>
    <w:p w14:paraId="7EE7D675" w14:textId="5E934294" w:rsidR="003E237D" w:rsidRPr="00B2776C" w:rsidRDefault="003E237D" w:rsidP="003E237D">
      <w:pPr>
        <w:pStyle w:val="Heading3"/>
      </w:pPr>
      <w:bookmarkStart w:id="752" w:name="_Toc19199150"/>
      <w:bookmarkStart w:id="753" w:name="_Toc27821940"/>
      <w:bookmarkStart w:id="754" w:name="_Toc36126295"/>
      <w:bookmarkStart w:id="755" w:name="_Toc45012619"/>
      <w:bookmarkStart w:id="756" w:name="_Toc51754045"/>
      <w:bookmarkStart w:id="757" w:name="_Toc51754179"/>
      <w:bookmarkStart w:id="758" w:name="_Toc51839006"/>
      <w:bookmarkStart w:id="759" w:name="_Toc66692742"/>
      <w:bookmarkStart w:id="760" w:name="_Toc66701924"/>
      <w:bookmarkStart w:id="761" w:name="_Toc69883603"/>
      <w:bookmarkStart w:id="762" w:name="_Toc73625630"/>
      <w:bookmarkStart w:id="763" w:name="_Toc122420068"/>
      <w:bookmarkStart w:id="764" w:name="_Toc133441698"/>
      <w:bookmarkStart w:id="765" w:name="_Toc134242664"/>
      <w:bookmarkStart w:id="766" w:name="_Toc136480559"/>
      <w:bookmarkStart w:id="767" w:name="_Toc136480672"/>
      <w:bookmarkStart w:id="768" w:name="_Toc136839125"/>
      <w:r w:rsidRPr="00B2776C">
        <w:rPr>
          <w:rFonts w:eastAsia="SimSun"/>
          <w:lang w:eastAsia="zh-CN"/>
        </w:rPr>
        <w:t>6</w:t>
      </w:r>
      <w:r w:rsidRPr="00B2776C">
        <w:t>.</w:t>
      </w:r>
      <w:r>
        <w:rPr>
          <w:rFonts w:eastAsia="SimSun"/>
          <w:lang w:eastAsia="zh-CN"/>
        </w:rPr>
        <w:t>3</w:t>
      </w:r>
      <w:r w:rsidRPr="00B2776C">
        <w:t>.4</w:t>
      </w:r>
      <w:r w:rsidRPr="00B2776C">
        <w:tab/>
      </w:r>
      <w:r w:rsidRPr="00B2776C">
        <w:rPr>
          <w:lang w:eastAsia="zh-CN"/>
        </w:rPr>
        <w:t>N2</w:t>
      </w:r>
      <w:r w:rsidRPr="00B2776C">
        <w:t xml:space="preserve"> Handover procedure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F1B316E" w14:textId="2F51D26B"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8125B8" w:rsidRPr="00B2776C">
        <w:t>TS</w:t>
      </w:r>
      <w:r w:rsidR="008125B8">
        <w:t> </w:t>
      </w:r>
      <w:r w:rsidR="008125B8" w:rsidRPr="00CB5EC9">
        <w:t>23.502</w:t>
      </w:r>
      <w:r w:rsidR="008125B8">
        <w:t> [</w:t>
      </w:r>
      <w:r w:rsidR="00B9060F">
        <w:t>3]</w:t>
      </w:r>
      <w:r w:rsidRPr="00B2776C">
        <w:t xml:space="preserve"> </w:t>
      </w:r>
      <w:r w:rsidRPr="00B2776C">
        <w:rPr>
          <w:rFonts w:eastAsia="SimSun"/>
        </w:rPr>
        <w:t xml:space="preserve">clause 4.9.1.3 </w:t>
      </w:r>
      <w:r w:rsidRPr="00B2776C">
        <w:t>with the following additions:</w:t>
      </w:r>
    </w:p>
    <w:p w14:paraId="7144043A" w14:textId="2EE2C656" w:rsidR="003E237D" w:rsidRPr="00B2776C" w:rsidRDefault="003E237D" w:rsidP="003E237D">
      <w:pPr>
        <w:pStyle w:val="B1"/>
      </w:pPr>
      <w:r w:rsidRPr="00B2776C">
        <w:t>-</w:t>
      </w:r>
      <w:r w:rsidRPr="00B2776C">
        <w:tab/>
        <w:t xml:space="preserve">If the UE is authorised to use Ranging/SL positioning </w:t>
      </w:r>
      <w:r w:rsidRPr="00B2776C">
        <w:rPr>
          <w:rFonts w:eastAsia="SimSun"/>
        </w:rPr>
        <w:t>service</w:t>
      </w:r>
      <w:r w:rsidRPr="00B2776C">
        <w:t xml:space="preserve">s, then the target AMF </w:t>
      </w:r>
      <w:r w:rsidR="00311D78">
        <w:t>shall send the "</w:t>
      </w:r>
      <w:r w:rsidRPr="00B2776C">
        <w:t>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Heading3"/>
      </w:pPr>
      <w:bookmarkStart w:id="769" w:name="_Toc19199151"/>
      <w:bookmarkStart w:id="770" w:name="_Toc27821941"/>
      <w:bookmarkStart w:id="771" w:name="_Toc36126296"/>
      <w:bookmarkStart w:id="772" w:name="_Toc45012620"/>
      <w:bookmarkStart w:id="773" w:name="_Toc51754046"/>
      <w:bookmarkStart w:id="774" w:name="_Toc51754180"/>
      <w:bookmarkStart w:id="775" w:name="_Toc51839007"/>
      <w:bookmarkStart w:id="776" w:name="_Toc66692743"/>
      <w:bookmarkStart w:id="777" w:name="_Toc66701925"/>
      <w:bookmarkStart w:id="778" w:name="_Toc69883604"/>
      <w:bookmarkStart w:id="779" w:name="_Toc73625631"/>
      <w:bookmarkStart w:id="780" w:name="_Toc122420069"/>
      <w:bookmarkStart w:id="781" w:name="_Toc133441699"/>
      <w:bookmarkStart w:id="782" w:name="_Toc134242665"/>
      <w:bookmarkStart w:id="783" w:name="_Toc136480560"/>
      <w:bookmarkStart w:id="784" w:name="_Toc136480673"/>
      <w:bookmarkStart w:id="785" w:name="_Toc136839126"/>
      <w:r w:rsidRPr="00B2776C">
        <w:rPr>
          <w:rFonts w:eastAsia="SimSun"/>
          <w:lang w:eastAsia="zh-CN"/>
        </w:rPr>
        <w:t>6</w:t>
      </w:r>
      <w:r w:rsidRPr="00B2776C">
        <w:t>.</w:t>
      </w:r>
      <w:r>
        <w:rPr>
          <w:rFonts w:eastAsia="SimSun"/>
          <w:lang w:eastAsia="zh-CN"/>
        </w:rPr>
        <w:t>3</w:t>
      </w:r>
      <w:r w:rsidRPr="00B2776C">
        <w:t>.5</w:t>
      </w:r>
      <w:r w:rsidRPr="00B2776C">
        <w:tab/>
      </w:r>
      <w:r w:rsidRPr="00B2776C">
        <w:rPr>
          <w:lang w:eastAsia="zh-CN"/>
        </w:rPr>
        <w:t>Xn</w:t>
      </w:r>
      <w:r w:rsidRPr="00B2776C">
        <w:t xml:space="preserve"> Handover procedure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49BF7597" w14:textId="40ED2DBF"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8125B8" w:rsidRPr="00B2776C">
        <w:t>TS</w:t>
      </w:r>
      <w:r w:rsidR="008125B8">
        <w:t> </w:t>
      </w:r>
      <w:r w:rsidR="008125B8" w:rsidRPr="00CB5EC9">
        <w:t>23.502</w:t>
      </w:r>
      <w:r w:rsidR="008125B8">
        <w:t> [</w:t>
      </w:r>
      <w:r w:rsidR="00B9060F">
        <w:t>3]</w:t>
      </w:r>
      <w:r w:rsidRPr="00B2776C">
        <w:t xml:space="preserve"> </w:t>
      </w:r>
      <w:r w:rsidRPr="00B2776C">
        <w:rPr>
          <w:rFonts w:eastAsia="SimSun"/>
        </w:rPr>
        <w:t xml:space="preserve">clause 4.9.1.2 </w:t>
      </w:r>
      <w:r w:rsidRPr="00B2776C">
        <w:t>with the following additions:</w:t>
      </w:r>
    </w:p>
    <w:p w14:paraId="510EFE9E"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source </w:t>
      </w:r>
      <w:r w:rsidRPr="00B2776C">
        <w:rPr>
          <w:noProof/>
        </w:rPr>
        <w:t>NG-RAN shall</w:t>
      </w:r>
      <w:r w:rsidRPr="00B2776C">
        <w:t xml:space="preserve"> include a "Ranging/SL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in the XnAP Handover Request message to the target </w:t>
      </w:r>
      <w:r w:rsidRPr="00B2776C">
        <w:rPr>
          <w:noProof/>
        </w:rPr>
        <w:t>NG-RAN</w:t>
      </w:r>
      <w:r w:rsidRPr="00B2776C">
        <w:t>.</w:t>
      </w:r>
    </w:p>
    <w:p w14:paraId="474AC84B" w14:textId="77777777" w:rsidR="003E237D" w:rsidRPr="00B2776C" w:rsidRDefault="003E237D" w:rsidP="003E237D">
      <w:pPr>
        <w:pStyle w:val="B1"/>
      </w:pPr>
      <w:r w:rsidRPr="00B2776C">
        <w:t>-</w:t>
      </w:r>
      <w:r w:rsidRPr="00B2776C">
        <w:tab/>
        <w:t>If the "Ranging/SL positioning service authorised" information is included in the UE context, then the AMF shall send the "Ranging/SL positioning service authorised" information and PC5 QoS parameters related to Ranging/SL positioning to the target NG-RAN in the Path Switch Request Acknowledge message.</w:t>
      </w:r>
    </w:p>
    <w:p w14:paraId="1AF2B75F" w14:textId="65890AD8" w:rsidR="003E237D" w:rsidRPr="00B2776C" w:rsidRDefault="003E237D" w:rsidP="003E237D">
      <w:pPr>
        <w:pStyle w:val="Heading3"/>
        <w:rPr>
          <w:lang w:eastAsia="zh-CN"/>
        </w:rPr>
      </w:pPr>
      <w:bookmarkStart w:id="786" w:name="_Toc19199152"/>
      <w:bookmarkStart w:id="787" w:name="_Toc27821942"/>
      <w:bookmarkStart w:id="788" w:name="_Toc36126297"/>
      <w:bookmarkStart w:id="789" w:name="_Toc45012621"/>
      <w:bookmarkStart w:id="790" w:name="_Toc51754047"/>
      <w:bookmarkStart w:id="791" w:name="_Toc51754181"/>
      <w:bookmarkStart w:id="792" w:name="_Toc51839008"/>
      <w:bookmarkStart w:id="793" w:name="_Toc66692744"/>
      <w:bookmarkStart w:id="794" w:name="_Toc66701926"/>
      <w:bookmarkStart w:id="795" w:name="_Toc69883605"/>
      <w:bookmarkStart w:id="796" w:name="_Toc73625632"/>
      <w:bookmarkStart w:id="797" w:name="_Toc122420070"/>
      <w:bookmarkStart w:id="798" w:name="_Toc133441700"/>
      <w:bookmarkStart w:id="799" w:name="_Toc134242666"/>
      <w:bookmarkStart w:id="800" w:name="_Toc136480561"/>
      <w:bookmarkStart w:id="801" w:name="_Toc136480674"/>
      <w:bookmarkStart w:id="802" w:name="_Toc136839127"/>
      <w:r w:rsidRPr="00B2776C">
        <w:rPr>
          <w:rFonts w:eastAsia="SimSun"/>
          <w:lang w:eastAsia="zh-CN"/>
        </w:rPr>
        <w:lastRenderedPageBreak/>
        <w:t>6</w:t>
      </w:r>
      <w:r w:rsidRPr="00B2776C">
        <w:t>.</w:t>
      </w:r>
      <w:r>
        <w:rPr>
          <w:rFonts w:eastAsia="SimSun"/>
          <w:lang w:eastAsia="zh-CN"/>
        </w:rPr>
        <w:t>3</w:t>
      </w:r>
      <w:r w:rsidRPr="00B2776C">
        <w:t>.6</w:t>
      </w:r>
      <w:r w:rsidRPr="00B2776C">
        <w:tab/>
        <w:t>Subscriber Data Update Notification to AMF</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C716DFB" w14:textId="77747DDC"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8125B8" w:rsidRPr="00B2776C">
        <w:t>TS</w:t>
      </w:r>
      <w:r w:rsidR="008125B8">
        <w:t> </w:t>
      </w:r>
      <w:r w:rsidR="008125B8" w:rsidRPr="00CB5EC9">
        <w:t>23.502</w:t>
      </w:r>
      <w:r w:rsidR="008125B8">
        <w:t> [</w:t>
      </w:r>
      <w:r w:rsidR="00B9060F">
        <w:t>3]</w:t>
      </w:r>
      <w:r w:rsidRPr="00B2776C">
        <w:t xml:space="preserve"> </w:t>
      </w:r>
      <w:r w:rsidRPr="00B2776C">
        <w:rPr>
          <w:rFonts w:eastAsia="SimSun"/>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6AC8F3A5" w:rsidR="003E237D" w:rsidRPr="00B2776C" w:rsidRDefault="003E237D" w:rsidP="003E237D">
      <w:pPr>
        <w:pStyle w:val="Heading3"/>
        <w:rPr>
          <w:rFonts w:eastAsia="SimSun"/>
          <w:lang w:eastAsia="zh-CN"/>
        </w:rPr>
      </w:pPr>
      <w:bookmarkStart w:id="803" w:name="_Toc19199153"/>
      <w:bookmarkStart w:id="804" w:name="_Toc27821943"/>
      <w:bookmarkStart w:id="805" w:name="_Toc36126298"/>
      <w:bookmarkStart w:id="806" w:name="_Toc45012622"/>
      <w:bookmarkStart w:id="807" w:name="_Toc51754048"/>
      <w:bookmarkStart w:id="808" w:name="_Toc51754182"/>
      <w:bookmarkStart w:id="809" w:name="_Toc51839009"/>
      <w:bookmarkStart w:id="810" w:name="_Toc66692745"/>
      <w:bookmarkStart w:id="811" w:name="_Toc66701927"/>
      <w:bookmarkStart w:id="812" w:name="_Toc69883606"/>
      <w:bookmarkStart w:id="813" w:name="_Toc73625633"/>
      <w:bookmarkStart w:id="814" w:name="_Toc122420071"/>
      <w:bookmarkStart w:id="815" w:name="_Toc133441701"/>
      <w:bookmarkStart w:id="816" w:name="_Toc134242667"/>
      <w:bookmarkStart w:id="817" w:name="_Toc136480562"/>
      <w:bookmarkStart w:id="818" w:name="_Toc136480675"/>
      <w:bookmarkStart w:id="819" w:name="_Toc136839128"/>
      <w:r>
        <w:rPr>
          <w:rFonts w:eastAsia="SimSun"/>
          <w:lang w:eastAsia="zh-CN"/>
        </w:rPr>
        <w:t>6.3</w:t>
      </w:r>
      <w:r w:rsidRPr="00B2776C">
        <w:rPr>
          <w:rFonts w:eastAsia="SimSun"/>
          <w:lang w:eastAsia="zh-CN"/>
        </w:rPr>
        <w:t>.7</w:t>
      </w:r>
      <w:r w:rsidRPr="00B2776C">
        <w:rPr>
          <w:rFonts w:eastAsia="SimSun"/>
          <w:lang w:eastAsia="zh-CN"/>
        </w:rPr>
        <w:tab/>
        <w:t xml:space="preserve">Delivery of PC5 QoS parameters </w:t>
      </w:r>
      <w:r w:rsidRPr="00B2776C">
        <w:rPr>
          <w:rFonts w:eastAsia="SimSun"/>
        </w:rPr>
        <w:t xml:space="preserve">related to Ranging/SL positioning </w:t>
      </w:r>
      <w:r w:rsidRPr="00B2776C">
        <w:rPr>
          <w:rFonts w:eastAsia="SimSun"/>
          <w:lang w:eastAsia="zh-CN"/>
        </w:rPr>
        <w:t>to NG-RAN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876E1E4" w14:textId="26E8470B" w:rsidR="003E237D" w:rsidRPr="00B2776C" w:rsidRDefault="003E237D" w:rsidP="003E237D">
      <w:r w:rsidRPr="00B2776C">
        <w:t xml:space="preserve">The UE Policy Association Establishment procedure and UE Policy Association Modification procedure, as defined in </w:t>
      </w:r>
      <w:r w:rsidR="008125B8" w:rsidRPr="00B2776C">
        <w:t>TS</w:t>
      </w:r>
      <w:r w:rsidR="008125B8">
        <w:t> </w:t>
      </w:r>
      <w:r w:rsidR="008125B8" w:rsidRPr="00CB5EC9">
        <w:t>23.502</w:t>
      </w:r>
      <w:r w:rsidR="008125B8">
        <w:t> [</w:t>
      </w:r>
      <w:r w:rsidR="00B9060F">
        <w:t>3]</w:t>
      </w:r>
      <w:r w:rsidRPr="00B2776C">
        <w:t>, is used to provide the AMF with PC5 QoS parameters related to Ranging/SL positioning used by NG-RAN. When receiving the Ranging/SL positioning service Capability in Npcf_UEPolicyControl_Create Request from the AMF or when receiving the updated subscription data from UDR, the PCF generates the PC5 QoS parameters related to Ranging/SL positioning used by NG-RAN corresponding to a UE.</w:t>
      </w:r>
    </w:p>
    <w:p w14:paraId="63C4BFDE" w14:textId="77777777" w:rsidR="003E237D" w:rsidRPr="00B2776C" w:rsidRDefault="003E237D" w:rsidP="003E237D">
      <w:r w:rsidRPr="00B2776C">
        <w:t>The (V-)PCF provides the information to the AMF as follows:</w:t>
      </w:r>
    </w:p>
    <w:p w14:paraId="0E0191E6" w14:textId="77777777" w:rsidR="003E237D" w:rsidRPr="00B2776C" w:rsidRDefault="003E237D" w:rsidP="003E237D">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77777777" w:rsidR="003E237D" w:rsidRPr="00B2776C" w:rsidRDefault="003E237D" w:rsidP="003E237D">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t>In the UE Configuration Update procedure triggered by UE Policy Association Establishment or UE Policy Association Modification:</w:t>
      </w:r>
    </w:p>
    <w:p w14:paraId="7C608E8E" w14:textId="77777777" w:rsidR="003E237D" w:rsidRPr="00B2776C" w:rsidRDefault="003E237D" w:rsidP="003E237D">
      <w:pPr>
        <w:pStyle w:val="B1"/>
      </w:pPr>
      <w:r w:rsidRPr="00B2776C">
        <w:t>-</w:t>
      </w:r>
      <w:r w:rsidRPr="00B2776C">
        <w:tab/>
        <w:t>The AMF forwards the PC5 QoS parameters</w:t>
      </w:r>
      <w:r w:rsidRPr="00B2776C">
        <w:rPr>
          <w:rFonts w:eastAsia="SimSun"/>
        </w:rPr>
        <w:t xml:space="preserve"> related to Ranging/SL positioning</w:t>
      </w:r>
      <w:r w:rsidRPr="00B2776C">
        <w:t xml:space="preserve"> in the NGAP message to the NG-RAN if a N2 PC5 policy container is received in the Namf_Communication_N1N2MessageTransfer message.</w:t>
      </w:r>
    </w:p>
    <w:p w14:paraId="1F49DE3D" w14:textId="77777777" w:rsidR="003E237D" w:rsidRPr="00B2776C" w:rsidRDefault="003E237D" w:rsidP="003E237D">
      <w:pPr>
        <w:pStyle w:val="NO"/>
      </w:pPr>
      <w:r w:rsidRPr="00B2776C">
        <w:t>NOTE 1:</w:t>
      </w:r>
      <w:r w:rsidRPr="00B2776C">
        <w:tab/>
        <w:t>If the PC5 QoS parameters</w:t>
      </w:r>
      <w:r w:rsidRPr="00B2776C">
        <w:rPr>
          <w:rFonts w:eastAsia="SimSun"/>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6F72ABA6" w14:textId="636DC2F9" w:rsidR="003E237D" w:rsidRPr="00AD5EBC" w:rsidRDefault="003E237D" w:rsidP="005A2C8B">
      <w:pPr>
        <w:pStyle w:val="NO"/>
        <w:rPr>
          <w:rFonts w:eastAsiaTheme="minorEastAsia"/>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6FD2264F" w14:textId="77777777" w:rsidR="005B36E6" w:rsidRPr="00F16E8A" w:rsidRDefault="005B36E6" w:rsidP="00AB031F">
      <w:pPr>
        <w:pStyle w:val="Heading2"/>
        <w:rPr>
          <w:rFonts w:eastAsia="DengXian"/>
          <w:lang w:eastAsia="ko-KR"/>
        </w:rPr>
      </w:pPr>
      <w:bookmarkStart w:id="820" w:name="_Toc134242668"/>
      <w:bookmarkStart w:id="821" w:name="_Toc136480563"/>
      <w:bookmarkStart w:id="822" w:name="_Toc136480676"/>
      <w:bookmarkStart w:id="823" w:name="_Toc136839129"/>
      <w:r w:rsidRPr="00AB031F">
        <w:rPr>
          <w:rFonts w:eastAsia="DengXian"/>
        </w:rPr>
        <w:t>6.4</w:t>
      </w:r>
      <w:r w:rsidRPr="00AB031F">
        <w:rPr>
          <w:rFonts w:eastAsia="DengXian"/>
        </w:rPr>
        <w:tab/>
        <w:t>Procedures for UE Discovery</w:t>
      </w:r>
      <w:bookmarkEnd w:id="820"/>
      <w:bookmarkEnd w:id="821"/>
      <w:bookmarkEnd w:id="822"/>
      <w:bookmarkEnd w:id="823"/>
    </w:p>
    <w:p w14:paraId="6C149876" w14:textId="77777777" w:rsidR="005B36E6" w:rsidRPr="00F16E8A" w:rsidRDefault="005B36E6" w:rsidP="00F17793">
      <w:pPr>
        <w:pStyle w:val="Heading3"/>
        <w:rPr>
          <w:rFonts w:eastAsia="DengXian"/>
          <w:lang w:eastAsia="en-US"/>
        </w:rPr>
      </w:pPr>
      <w:bookmarkStart w:id="824" w:name="_Toc133441702"/>
      <w:bookmarkStart w:id="825" w:name="_Toc134242669"/>
      <w:bookmarkStart w:id="826" w:name="_Toc136480564"/>
      <w:bookmarkStart w:id="827" w:name="_Toc136480677"/>
      <w:bookmarkStart w:id="828" w:name="_Toc136839130"/>
      <w:r w:rsidRPr="00F16E8A">
        <w:rPr>
          <w:rFonts w:eastAsia="DengXian"/>
          <w:lang w:eastAsia="en-US"/>
        </w:rPr>
        <w:t>6.4.1</w:t>
      </w:r>
      <w:r w:rsidRPr="00F16E8A">
        <w:rPr>
          <w:rFonts w:eastAsia="DengXian"/>
          <w:lang w:eastAsia="en-US"/>
        </w:rPr>
        <w:tab/>
        <w:t>General</w:t>
      </w:r>
      <w:bookmarkEnd w:id="824"/>
      <w:bookmarkEnd w:id="825"/>
      <w:bookmarkEnd w:id="826"/>
      <w:bookmarkEnd w:id="827"/>
      <w:bookmarkEnd w:id="828"/>
    </w:p>
    <w:p w14:paraId="012AAE7D" w14:textId="50A7F7FE"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8125B8">
        <w:rPr>
          <w:rFonts w:eastAsiaTheme="minorEastAsia"/>
          <w:lang w:eastAsia="zh-CN"/>
        </w:rPr>
        <w:t>TS 23.304 [</w:t>
      </w:r>
      <w:r>
        <w:rPr>
          <w:rFonts w:eastAsiaTheme="minorEastAsia"/>
          <w:lang w:eastAsia="zh-CN"/>
        </w:rPr>
        <w:t>7].</w:t>
      </w:r>
    </w:p>
    <w:p w14:paraId="2959B5E8" w14:textId="5C9FE43A"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8125B8">
        <w:rPr>
          <w:rFonts w:eastAsiaTheme="minorEastAsia"/>
          <w:lang w:eastAsia="zh-CN"/>
        </w:rPr>
        <w:t>TS 23.287 [</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Heading3"/>
        <w:rPr>
          <w:rFonts w:eastAsia="DengXian"/>
          <w:lang w:eastAsia="en-US"/>
        </w:rPr>
      </w:pPr>
      <w:bookmarkStart w:id="829" w:name="_Toc133441703"/>
      <w:bookmarkStart w:id="830" w:name="_Toc134242670"/>
      <w:bookmarkStart w:id="831" w:name="_Toc136480565"/>
      <w:bookmarkStart w:id="832" w:name="_Toc136480678"/>
      <w:bookmarkStart w:id="833" w:name="_Toc136839131"/>
      <w:r w:rsidRPr="00F16E8A">
        <w:rPr>
          <w:rFonts w:eastAsia="DengXian"/>
          <w:lang w:eastAsia="en-US"/>
        </w:rPr>
        <w:lastRenderedPageBreak/>
        <w:t>6.4.2</w:t>
      </w:r>
      <w:r w:rsidRPr="00F16E8A">
        <w:rPr>
          <w:rFonts w:eastAsia="DengXian"/>
          <w:lang w:eastAsia="en-US"/>
        </w:rPr>
        <w:tab/>
        <w:t>Ranging/SL Positioning UE discovery with 5G ProSe capable UE</w:t>
      </w:r>
      <w:bookmarkEnd w:id="829"/>
      <w:bookmarkEnd w:id="830"/>
      <w:bookmarkEnd w:id="831"/>
      <w:bookmarkEnd w:id="832"/>
      <w:bookmarkEnd w:id="833"/>
    </w:p>
    <w:p w14:paraId="577B51B9" w14:textId="77777777" w:rsidR="005B36E6" w:rsidRPr="00F17793" w:rsidRDefault="005B36E6" w:rsidP="005B36E6">
      <w:pPr>
        <w:pStyle w:val="Heading4"/>
      </w:pPr>
      <w:bookmarkStart w:id="834" w:name="_Toc133441704"/>
      <w:bookmarkStart w:id="835" w:name="_Toc134242671"/>
      <w:bookmarkStart w:id="836" w:name="_Toc136480566"/>
      <w:bookmarkStart w:id="837" w:name="_Toc136480679"/>
      <w:bookmarkStart w:id="838" w:name="_Toc136839132"/>
      <w:r w:rsidRPr="00F17793">
        <w:t>6.4.2.1</w:t>
      </w:r>
      <w:r w:rsidRPr="00F17793">
        <w:tab/>
        <w:t>Ranging/SL Positioning UE direct discovery</w:t>
      </w:r>
      <w:bookmarkEnd w:id="834"/>
      <w:bookmarkEnd w:id="835"/>
      <w:bookmarkEnd w:id="836"/>
      <w:bookmarkEnd w:id="837"/>
      <w:bookmarkEnd w:id="838"/>
    </w:p>
    <w:p w14:paraId="30FB0D89" w14:textId="2567484C" w:rsidR="005B36E6" w:rsidRPr="00F16E8A" w:rsidRDefault="005B36E6" w:rsidP="005B36E6">
      <w:r w:rsidRPr="00F16E8A">
        <w:t xml:space="preserve">As defined for the Model A and Model B discovery </w:t>
      </w:r>
      <w:r w:rsidRPr="00F16E8A">
        <w:rPr>
          <w:lang w:eastAsia="zh-CN"/>
        </w:rPr>
        <w:t xml:space="preserve">in </w:t>
      </w:r>
      <w:r w:rsidR="008125B8" w:rsidRPr="00F16E8A">
        <w:rPr>
          <w:lang w:eastAsia="zh-CN"/>
        </w:rPr>
        <w:t>TS</w:t>
      </w:r>
      <w:r w:rsidR="008125B8">
        <w:rPr>
          <w:lang w:eastAsia="zh-CN"/>
        </w:rPr>
        <w:t> </w:t>
      </w:r>
      <w:r w:rsidR="008125B8" w:rsidRPr="00F16E8A">
        <w:rPr>
          <w:lang w:eastAsia="zh-CN"/>
        </w:rPr>
        <w:t>23.304</w:t>
      </w:r>
      <w:r w:rsidR="008125B8">
        <w:rPr>
          <w:lang w:eastAsia="zh-CN"/>
        </w:rPr>
        <w:t> </w:t>
      </w:r>
      <w:r w:rsidR="008125B8"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DengXian"/>
          <w:lang w:eastAsia="en-US"/>
        </w:rPr>
      </w:pPr>
      <w:r w:rsidRPr="00F16E8A">
        <w:object w:dxaOrig="10815" w:dyaOrig="2835" w14:anchorId="214C041A">
          <v:shape id="_x0000_i1032" type="#_x0000_t75" style="width:482.1pt;height:127.1pt" o:ole="">
            <v:imagedata r:id="rId23" o:title=""/>
          </v:shape>
          <o:OLEObject Type="Embed" ProgID="Visio.Drawing.15" ShapeID="_x0000_i1032" DrawAspect="Content" ObjectID="_1747451771" r:id="rId24"/>
        </w:object>
      </w:r>
    </w:p>
    <w:p w14:paraId="05D2DB47" w14:textId="77777777" w:rsidR="005B36E6" w:rsidRPr="00F16E8A" w:rsidRDefault="005B36E6" w:rsidP="005B36E6">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7828A61A" w14:textId="77777777" w:rsidR="00E77E85" w:rsidRDefault="00E77E85" w:rsidP="00E77E85">
      <w:pPr>
        <w:pStyle w:val="B1"/>
        <w:rPr>
          <w:rFonts w:eastAsiaTheme="minorEastAsia"/>
        </w:rPr>
      </w:pPr>
      <w:r>
        <w:rPr>
          <w:rFonts w:eastAsiaTheme="minorEastAsia"/>
        </w:rPr>
        <w:t>1.</w:t>
      </w:r>
      <w:r>
        <w:rPr>
          <w:rFonts w:eastAsiaTheme="minorEastAsia"/>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268E5B54" w14:textId="77777777" w:rsidR="00E77E85" w:rsidRDefault="00E77E85" w:rsidP="00E77E85">
      <w:pPr>
        <w:pStyle w:val="B1"/>
        <w:rPr>
          <w:rFonts w:eastAsiaTheme="minorEastAsia"/>
        </w:rPr>
      </w:pPr>
      <w:r>
        <w:rPr>
          <w:rFonts w:eastAsiaTheme="minorEastAsia"/>
        </w:rPr>
        <w:tab/>
        <w:t>The Destination Layer-2 ID used to send the Ranging/SL Positioning Announcement message is configured in clause 5.2.</w:t>
      </w:r>
    </w:p>
    <w:p w14:paraId="79326E2C" w14:textId="77777777" w:rsidR="00E77E85" w:rsidRDefault="00E77E85" w:rsidP="00E77E85">
      <w:pPr>
        <w:pStyle w:val="B1"/>
        <w:rPr>
          <w:rFonts w:eastAsiaTheme="minorEastAsia"/>
        </w:rPr>
      </w:pPr>
      <w:r>
        <w:rPr>
          <w:rFonts w:eastAsiaTheme="minorEastAsia"/>
        </w:rPr>
        <w:tab/>
        <w:t>The Source Layer-2 ID to send the Ranging/SL Positioning Announcement message is self-assigned by the Announcing UE.</w:t>
      </w:r>
    </w:p>
    <w:p w14:paraId="6D49B6A4" w14:textId="77777777" w:rsidR="00E77E85" w:rsidRDefault="00E77E85" w:rsidP="00E77E85">
      <w:pPr>
        <w:pStyle w:val="B1"/>
        <w:rPr>
          <w:rFonts w:eastAsiaTheme="minorEastAsia"/>
        </w:rPr>
      </w:pPr>
      <w:r>
        <w:rPr>
          <w:rFonts w:eastAsiaTheme="minorEastAsia"/>
        </w:rPr>
        <w:tab/>
        <w:t>Announcing UE sends the Announcement message only if it is authorized to be the corresponding UE role in RSPP metadata information.</w:t>
      </w:r>
    </w:p>
    <w:p w14:paraId="3BBD341E" w14:textId="77777777" w:rsidR="00E77E85" w:rsidRDefault="00E77E85" w:rsidP="00E77E85">
      <w:pPr>
        <w:pStyle w:val="B1"/>
        <w:rPr>
          <w:rFonts w:eastAsiaTheme="minorEastAsia"/>
        </w:rPr>
      </w:pPr>
      <w:r>
        <w:rPr>
          <w:rFonts w:eastAsiaTheme="minorEastAsia"/>
        </w:rPr>
        <w:tab/>
        <w:t>For the Announcing UE acting as Located UE, Ranging/SL Positioning Announcement message also includes the serving PLMN of Announcing UE.</w:t>
      </w:r>
    </w:p>
    <w:p w14:paraId="6302982A" w14:textId="77777777" w:rsidR="00E77E85" w:rsidRDefault="00E77E85" w:rsidP="00E77E85">
      <w:pPr>
        <w:pStyle w:val="B1"/>
        <w:rPr>
          <w:rFonts w:eastAsiaTheme="minorEastAsia"/>
        </w:rPr>
      </w:pPr>
      <w:r>
        <w:rPr>
          <w:rFonts w:eastAsiaTheme="minorEastAsia"/>
        </w:rPr>
        <w:tab/>
        <w:t>The User Info ID of Announcing UE is the Announcing UE's Application Layer ID.</w:t>
      </w:r>
    </w:p>
    <w:p w14:paraId="583194D7" w14:textId="77777777" w:rsidR="00E77E85" w:rsidRDefault="00E77E85" w:rsidP="00E77E85">
      <w:pPr>
        <w:pStyle w:val="B1"/>
        <w:rPr>
          <w:rFonts w:eastAsiaTheme="minorEastAsia"/>
        </w:rPr>
      </w:pPr>
      <w:r>
        <w:rPr>
          <w:rFonts w:eastAsiaTheme="minorEastAsia"/>
        </w:rPr>
        <w:tab/>
        <w:t>A Monitoring UE determines the Destination Layer-2 ID for signalling reception based on the configuration in clause 5.2.</w:t>
      </w:r>
    </w:p>
    <w:p w14:paraId="53695721" w14:textId="77777777" w:rsidR="00E77E85" w:rsidRDefault="00E77E85" w:rsidP="00E77E85">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26F600BB" w14:textId="54BA44C4" w:rsidR="005B36E6" w:rsidRPr="00F16E8A" w:rsidRDefault="005B36E6" w:rsidP="005B36E6">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rsidR="00D7014F">
        <w:t> WG</w:t>
      </w:r>
      <w:r w:rsidRPr="00F16E8A">
        <w:t>2.</w:t>
      </w:r>
    </w:p>
    <w:p w14:paraId="4686DC07"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DengXian"/>
          <w:lang w:eastAsia="en-US"/>
        </w:rPr>
      </w:pPr>
      <w:r w:rsidRPr="00F16E8A">
        <w:object w:dxaOrig="10815" w:dyaOrig="2880" w14:anchorId="7C462E43">
          <v:shape id="_x0000_i1033" type="#_x0000_t75" style="width:482.1pt;height:128.35pt" o:ole="">
            <v:imagedata r:id="rId25" o:title=""/>
          </v:shape>
          <o:OLEObject Type="Embed" ProgID="Visio.Drawing.15" ShapeID="_x0000_i1033" DrawAspect="Content" ObjectID="_1747451772" r:id="rId26"/>
        </w:object>
      </w:r>
    </w:p>
    <w:p w14:paraId="11E8BECE" w14:textId="77777777" w:rsidR="005B36E6" w:rsidRPr="00F16E8A" w:rsidRDefault="005B36E6" w:rsidP="005B36E6">
      <w:pPr>
        <w:pStyle w:val="TF"/>
        <w:rPr>
          <w:lang w:eastAsia="zh-CN"/>
        </w:rPr>
      </w:pPr>
      <w:r w:rsidRPr="00F16E8A">
        <w:rPr>
          <w:lang w:eastAsia="zh-CN"/>
        </w:rPr>
        <w:t>Figure 6.4.2.1-2: Ranging/SL Positioning UE discovery in Model B</w:t>
      </w:r>
    </w:p>
    <w:p w14:paraId="57386106" w14:textId="77777777" w:rsidR="00E77E85" w:rsidRDefault="00E77E85" w:rsidP="00E77E85">
      <w:pPr>
        <w:pStyle w:val="B1"/>
      </w:pPr>
      <w:r>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76057C9C" w14:textId="77777777" w:rsidR="00E77E85" w:rsidRDefault="00E77E85" w:rsidP="00E77E85">
      <w:pPr>
        <w:pStyle w:val="B1"/>
      </w:pPr>
      <w:r>
        <w:tab/>
        <w:t>The Destination Layer-2 ID used to send the Ranging/SL Positioning Solicitation message is configured in clause 5.2.</w:t>
      </w:r>
    </w:p>
    <w:p w14:paraId="49803905" w14:textId="77777777" w:rsidR="00E77E85" w:rsidRDefault="00E77E85" w:rsidP="00E77E85">
      <w:pPr>
        <w:pStyle w:val="B1"/>
      </w:pPr>
      <w:r>
        <w:tab/>
        <w:t>The Source Layer-2 ID to send the Ranging/SL Positioning Solicitation message is self-assigned by the Discoverer UE.</w:t>
      </w:r>
    </w:p>
    <w:p w14:paraId="5810316A" w14:textId="77777777" w:rsidR="00E77E85" w:rsidRDefault="00E77E85" w:rsidP="00E77E85">
      <w:pPr>
        <w:pStyle w:val="B1"/>
      </w:pPr>
      <w:r>
        <w:tab/>
        <w:t>Discoveree UE sends the Response message only if it is authorized to be the corresponding UE role in the solicitation message.</w:t>
      </w:r>
    </w:p>
    <w:p w14:paraId="2C5759F1" w14:textId="77777777" w:rsidR="00E77E85" w:rsidRDefault="00E77E85" w:rsidP="00E77E85">
      <w:pPr>
        <w:pStyle w:val="B1"/>
      </w:pPr>
      <w:r>
        <w:tab/>
        <w:t>For the discovered Role being Located UE, Ranging/SL Positioning Response message also includes the serving PLMN of Discoveree UE.</w:t>
      </w:r>
    </w:p>
    <w:p w14:paraId="708C7B87" w14:textId="77777777" w:rsidR="00E77E85" w:rsidRDefault="00E77E85" w:rsidP="00E77E85">
      <w:pPr>
        <w:pStyle w:val="B1"/>
      </w:pPr>
      <w:r>
        <w:tab/>
        <w:t>The User Info ID of Discoverer UE is the discoverer UE's Application Layer ID.</w:t>
      </w:r>
    </w:p>
    <w:p w14:paraId="4AF471C1" w14:textId="77777777" w:rsidR="00E77E85" w:rsidRDefault="00E77E85" w:rsidP="00E77E85">
      <w:pPr>
        <w:pStyle w:val="B1"/>
      </w:pPr>
      <w:r>
        <w:tab/>
        <w:t>User Info ID of Discoveree UE is to identify a specific UE that the discoverer UE would like to discover, which is identified by Discoveree UE's Application Layer ID.</w:t>
      </w:r>
    </w:p>
    <w:p w14:paraId="4DBEE342" w14:textId="77777777" w:rsidR="00E77E85" w:rsidRDefault="00E77E85" w:rsidP="00E77E85">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7B71DE1F" w14:textId="77777777" w:rsidR="00E77E85" w:rsidRDefault="00E77E85" w:rsidP="00E77E85">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2C13FFD8" w14:textId="77777777" w:rsidR="00E77E85" w:rsidRDefault="00E77E85" w:rsidP="00E77E85">
      <w:pPr>
        <w:pStyle w:val="B1"/>
      </w:pPr>
      <w:r>
        <w:tab/>
        <w:t>The Source Layer-2 ID used to send the Ranging/SL Positioning Response message is specified in clause 5.2.</w:t>
      </w:r>
    </w:p>
    <w:p w14:paraId="06C5DA42" w14:textId="77777777" w:rsidR="00E77E85" w:rsidRDefault="00E77E85" w:rsidP="00E77E85">
      <w:pPr>
        <w:pStyle w:val="B1"/>
      </w:pPr>
      <w:r>
        <w:tab/>
        <w:t>The Destination Layer-2 ID is set to the Source Layer-2 ID of the received Ranging/SL Positioning Solicitation message.</w:t>
      </w:r>
    </w:p>
    <w:p w14:paraId="55D93AE1" w14:textId="77777777" w:rsidR="00E77E85" w:rsidRDefault="00E77E85" w:rsidP="00E77E85">
      <w:pPr>
        <w:pStyle w:val="B1"/>
      </w:pPr>
      <w:r>
        <w:tab/>
        <w:t>The User Info ID of Discoveree UE is the Discoveree UE's Application Layer ID.</w:t>
      </w:r>
    </w:p>
    <w:p w14:paraId="00C8ED85" w14:textId="3C190191" w:rsidR="005B36E6" w:rsidRPr="00F16E8A" w:rsidRDefault="005B36E6" w:rsidP="005B36E6">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374CA776" w14:textId="77777777" w:rsidR="005B36E6" w:rsidRPr="00F16E8A" w:rsidRDefault="005B36E6" w:rsidP="005B36E6">
      <w:pPr>
        <w:pStyle w:val="Heading4"/>
        <w:rPr>
          <w:lang w:eastAsia="en-US"/>
        </w:rPr>
      </w:pPr>
      <w:bookmarkStart w:id="839" w:name="_Toc133441705"/>
      <w:bookmarkStart w:id="840" w:name="_Toc134242672"/>
      <w:bookmarkStart w:id="841" w:name="_Toc136480567"/>
      <w:bookmarkStart w:id="842" w:name="_Toc136480680"/>
      <w:bookmarkStart w:id="843" w:name="_Toc136839133"/>
      <w:r w:rsidRPr="00F16E8A">
        <w:rPr>
          <w:lang w:eastAsia="en-US"/>
        </w:rPr>
        <w:t>6.4.2.2</w:t>
      </w:r>
      <w:r w:rsidRPr="00F16E8A">
        <w:rPr>
          <w:lang w:eastAsia="en-US"/>
        </w:rPr>
        <w:tab/>
        <w:t>Ranging/SL Positioning group member discovery with 5G ProSe capable UE</w:t>
      </w:r>
      <w:bookmarkEnd w:id="839"/>
      <w:bookmarkEnd w:id="840"/>
      <w:bookmarkEnd w:id="841"/>
      <w:bookmarkEnd w:id="842"/>
      <w:bookmarkEnd w:id="843"/>
    </w:p>
    <w:p w14:paraId="12C130CA"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DengXian"/>
          <w:lang w:eastAsia="en-US"/>
        </w:rPr>
      </w:pPr>
      <w:r w:rsidRPr="00F16E8A">
        <w:object w:dxaOrig="10815" w:dyaOrig="2835" w14:anchorId="2B69B1DC">
          <v:shape id="_x0000_i1034" type="#_x0000_t75" style="width:482.1pt;height:125.85pt" o:ole="">
            <v:imagedata r:id="rId27" o:title=""/>
          </v:shape>
          <o:OLEObject Type="Embed" ProgID="Visio.Drawing.15" ShapeID="_x0000_i1034" DrawAspect="Content" ObjectID="_1747451773" r:id="rId28"/>
        </w:object>
      </w:r>
    </w:p>
    <w:p w14:paraId="04BB7178" w14:textId="77777777" w:rsidR="005B36E6" w:rsidRPr="00F16E8A" w:rsidRDefault="005B36E6" w:rsidP="005B36E6">
      <w:pPr>
        <w:pStyle w:val="TF"/>
        <w:rPr>
          <w:lang w:eastAsia="zh-CN"/>
        </w:rPr>
      </w:pPr>
      <w:r w:rsidRPr="00F16E8A">
        <w:rPr>
          <w:lang w:eastAsia="zh-CN"/>
        </w:rPr>
        <w:t>Figure 6.4.2.2-1: Ranging/SL Positioning group member discovery in Model A</w:t>
      </w:r>
    </w:p>
    <w:p w14:paraId="4EA76543" w14:textId="77777777" w:rsidR="00E77E85" w:rsidRDefault="00E77E85" w:rsidP="00E77E85">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071254D1" w14:textId="38D65A82" w:rsidR="00E77E85" w:rsidRDefault="00E77E85" w:rsidP="00E77E85">
      <w:pPr>
        <w:pStyle w:val="B1"/>
        <w:rPr>
          <w:rFonts w:eastAsia="MS Mincho"/>
        </w:rPr>
      </w:pPr>
      <w:r>
        <w:rPr>
          <w:rFonts w:eastAsia="MS Mincho"/>
        </w:rPr>
        <w:tab/>
        <w:t xml:space="preserve">The Destination Layer-2 ID used to send and receive the Ranging/SL Positioning Group member discovery Announcement message is described in clause 5.8.1.2 of </w:t>
      </w:r>
      <w:r w:rsidR="008125B8">
        <w:rPr>
          <w:rFonts w:eastAsia="MS Mincho"/>
        </w:rPr>
        <w:t>TS 23.304 [</w:t>
      </w:r>
      <w:r>
        <w:rPr>
          <w:rFonts w:eastAsia="MS Mincho"/>
        </w:rPr>
        <w:t>7].</w:t>
      </w:r>
    </w:p>
    <w:p w14:paraId="247B40C2" w14:textId="77777777" w:rsidR="00E77E85" w:rsidRDefault="00E77E85" w:rsidP="00E77E85">
      <w:pPr>
        <w:pStyle w:val="B1"/>
        <w:rPr>
          <w:rFonts w:eastAsia="MS Mincho"/>
        </w:rPr>
      </w:pPr>
      <w:r>
        <w:rPr>
          <w:rFonts w:eastAsia="MS Mincho"/>
        </w:rPr>
        <w:tab/>
        <w:t>The Source Layer-2 ID used to send and the Ranging/SL Positioning Group member discovery Announcement message is self-assigned by the Announcing UE.</w:t>
      </w:r>
    </w:p>
    <w:p w14:paraId="12B4CFE1" w14:textId="77777777" w:rsidR="00E77E85" w:rsidRDefault="00E77E85" w:rsidP="00E77E85">
      <w:pPr>
        <w:pStyle w:val="B1"/>
        <w:rPr>
          <w:rFonts w:eastAsia="MS Mincho"/>
        </w:rPr>
      </w:pPr>
      <w:r>
        <w:rPr>
          <w:rFonts w:eastAsia="MS Mincho"/>
        </w:rPr>
        <w:tab/>
        <w:t>Announcing UE sends the Announcement message only if it is authorized to be the corresponding UE role in RSPP metadata information.</w:t>
      </w:r>
    </w:p>
    <w:p w14:paraId="15D4DA02" w14:textId="77777777" w:rsidR="00E77E85" w:rsidRDefault="00E77E85" w:rsidP="00E77E85">
      <w:pPr>
        <w:pStyle w:val="B1"/>
        <w:rPr>
          <w:rFonts w:eastAsia="MS Mincho"/>
        </w:rPr>
      </w:pPr>
      <w:r>
        <w:rPr>
          <w:rFonts w:eastAsia="MS Mincho"/>
        </w:rPr>
        <w:tab/>
        <w:t>For the Announcing UE acting as Located UE, Ranging/SL Positioning Group member discovery Announcement message also includes the serving PLMN of Announcing UE.</w:t>
      </w:r>
    </w:p>
    <w:p w14:paraId="4E966744" w14:textId="77777777" w:rsidR="00E77E85" w:rsidRDefault="00E77E85" w:rsidP="00E77E85">
      <w:pPr>
        <w:pStyle w:val="B1"/>
        <w:rPr>
          <w:rFonts w:eastAsia="MS Mincho"/>
        </w:rPr>
      </w:pPr>
      <w:r>
        <w:rPr>
          <w:rFonts w:eastAsia="MS Mincho"/>
        </w:rPr>
        <w:tab/>
        <w:t>The User Info ID of Announcing UE is the Announcing UE's Application Layer ID.</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DengXian"/>
          <w:lang w:eastAsia="en-US"/>
        </w:rPr>
      </w:pPr>
      <w:r w:rsidRPr="00F16E8A">
        <w:object w:dxaOrig="10815" w:dyaOrig="2880" w14:anchorId="10D8FF98">
          <v:shape id="_x0000_i1035" type="#_x0000_t75" style="width:482.1pt;height:128.35pt" o:ole="">
            <v:imagedata r:id="rId29" o:title=""/>
          </v:shape>
          <o:OLEObject Type="Embed" ProgID="Visio.Drawing.15" ShapeID="_x0000_i1035" DrawAspect="Content" ObjectID="_1747451774" r:id="rId30"/>
        </w:object>
      </w:r>
    </w:p>
    <w:p w14:paraId="7DFBD471" w14:textId="77777777" w:rsidR="005B36E6" w:rsidRPr="00F16E8A" w:rsidRDefault="005B36E6" w:rsidP="005B36E6">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632B3428" w14:textId="77777777" w:rsidR="00E77E85" w:rsidRDefault="00E77E85" w:rsidP="00E77E85">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4CD768B9" w14:textId="4B38577A" w:rsidR="00E77E85" w:rsidRDefault="00E77E85" w:rsidP="00E77E85">
      <w:pPr>
        <w:pStyle w:val="B1"/>
      </w:pPr>
      <w:r>
        <w:tab/>
        <w:t xml:space="preserve">The Destination Layer-2 ID used to send and receive the Solicitation message is described in clause 5.8.1.2 of </w:t>
      </w:r>
      <w:r w:rsidR="008125B8">
        <w:t>TS 23.304 [</w:t>
      </w:r>
      <w:r>
        <w:t>7].</w:t>
      </w:r>
    </w:p>
    <w:p w14:paraId="5325E425" w14:textId="77777777" w:rsidR="00E77E85" w:rsidRDefault="00E77E85" w:rsidP="00E77E85">
      <w:pPr>
        <w:pStyle w:val="B1"/>
      </w:pPr>
      <w:r>
        <w:tab/>
        <w:t>The Source Layer-2 ID to send the Ranging/SL Positioning Solicitation message is self-assigned by the Discoverer UE.</w:t>
      </w:r>
    </w:p>
    <w:p w14:paraId="0BA43C24" w14:textId="77777777" w:rsidR="00E77E85" w:rsidRDefault="00E77E85" w:rsidP="00E77E85">
      <w:pPr>
        <w:pStyle w:val="B1"/>
      </w:pPr>
      <w:r>
        <w:tab/>
        <w:t>The User Info ID of Discoverer UE is the Discoverer UE's Application Layer ID.</w:t>
      </w:r>
    </w:p>
    <w:p w14:paraId="74B0794C" w14:textId="77777777" w:rsidR="00E77E85" w:rsidRDefault="00E77E85" w:rsidP="00E77E85">
      <w:pPr>
        <w:pStyle w:val="B1"/>
      </w:pPr>
      <w:r>
        <w:lastRenderedPageBreak/>
        <w:tab/>
        <w:t>User Info ID of Discoveree UE is to identify a specific UE that the discoverer UE would like to discover, which is identified by Discoveree UE's Application Layer ID.</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633CFD30" w14:textId="77777777" w:rsidR="00E77E85" w:rsidRDefault="00E77E85" w:rsidP="00E77E85">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Discoveree, the RSPP metadata information and the Group ID.</w:t>
      </w:r>
    </w:p>
    <w:p w14:paraId="17078BB2" w14:textId="77777777" w:rsidR="00E77E85" w:rsidRDefault="00E77E85" w:rsidP="00E77E85">
      <w:pPr>
        <w:pStyle w:val="B1"/>
      </w:pPr>
      <w:r>
        <w:tab/>
        <w:t>The Source Layer-2 ID used to send the Ranging/SL Positioning Group member discovery Response message is self-assigned.</w:t>
      </w:r>
    </w:p>
    <w:p w14:paraId="2F52F569" w14:textId="77777777" w:rsidR="00E77E85" w:rsidRDefault="00E77E85" w:rsidP="00E77E85">
      <w:pPr>
        <w:pStyle w:val="B1"/>
      </w:pPr>
      <w:r>
        <w:tab/>
        <w:t>The Destination Layer-2 ID is set to the Source Layer-2 ID of the received Ranging/SL Positioning Group member discovery Solicitation message.</w:t>
      </w:r>
    </w:p>
    <w:p w14:paraId="36445DC7" w14:textId="77777777" w:rsidR="00E77E85" w:rsidRDefault="00E77E85" w:rsidP="00E77E85">
      <w:pPr>
        <w:pStyle w:val="B1"/>
      </w:pPr>
      <w:r>
        <w:tab/>
        <w:t>Discoveree UE sends the Response message only if it is authorized to be the corresponding UE role in the solicitation message.</w:t>
      </w:r>
    </w:p>
    <w:p w14:paraId="44C6FE2A" w14:textId="77777777" w:rsidR="00E77E85" w:rsidRDefault="00E77E85" w:rsidP="00E77E85">
      <w:pPr>
        <w:pStyle w:val="B1"/>
      </w:pPr>
      <w:r>
        <w:tab/>
        <w:t>For the discovered Role being Located UE, Ranging/SL Positioning Group member discovery Response message also includes the serving PLMN of Discoveree UE.</w:t>
      </w:r>
    </w:p>
    <w:p w14:paraId="6DD2EEA0" w14:textId="77777777" w:rsidR="00E77E85" w:rsidRDefault="00E77E85" w:rsidP="00E77E85">
      <w:pPr>
        <w:pStyle w:val="B1"/>
      </w:pPr>
      <w:r>
        <w:tab/>
        <w:t>The User Info ID of Discoveree UE is the Discoveree UE's Application Layer ID.</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Heading3"/>
        <w:rPr>
          <w:rFonts w:eastAsia="DengXian"/>
          <w:lang w:eastAsia="en-US"/>
        </w:rPr>
      </w:pPr>
      <w:bookmarkStart w:id="844" w:name="_Toc134242673"/>
      <w:bookmarkStart w:id="845" w:name="_Toc136480568"/>
      <w:bookmarkStart w:id="846" w:name="_Toc136480681"/>
      <w:bookmarkStart w:id="847" w:name="_Toc136839134"/>
      <w:r w:rsidRPr="00AB031F">
        <w:rPr>
          <w:rFonts w:eastAsia="DengXian"/>
        </w:rPr>
        <w:t>6.4.3</w:t>
      </w:r>
      <w:r w:rsidRPr="00AB031F">
        <w:rPr>
          <w:rFonts w:eastAsia="DengXian"/>
        </w:rPr>
        <w:tab/>
        <w:t>Ranging/SL Positioning UE discovery with V2X capable UE</w:t>
      </w:r>
      <w:bookmarkEnd w:id="844"/>
      <w:bookmarkEnd w:id="845"/>
      <w:bookmarkEnd w:id="846"/>
      <w:bookmarkEnd w:id="847"/>
    </w:p>
    <w:p w14:paraId="224B4120" w14:textId="04095DEB"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8125B8">
        <w:rPr>
          <w:rFonts w:eastAsiaTheme="minorEastAsia"/>
          <w:lang w:eastAsia="zh-CN"/>
        </w:rPr>
        <w:t>TS 23.287 [</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Heading2"/>
        <w:rPr>
          <w:lang w:eastAsia="zh-CN"/>
        </w:rPr>
      </w:pPr>
      <w:bookmarkStart w:id="848" w:name="_Toc133441706"/>
      <w:bookmarkStart w:id="849" w:name="_Toc134242674"/>
      <w:bookmarkStart w:id="850" w:name="_Toc136480569"/>
      <w:bookmarkStart w:id="851" w:name="_Toc136480682"/>
      <w:bookmarkStart w:id="852" w:name="_Toc136839135"/>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848"/>
      <w:bookmarkEnd w:id="849"/>
      <w:bookmarkEnd w:id="850"/>
      <w:bookmarkEnd w:id="851"/>
      <w:bookmarkEnd w:id="852"/>
    </w:p>
    <w:p w14:paraId="626B039C" w14:textId="1697AA85" w:rsidR="003E6985" w:rsidRDefault="003E6985" w:rsidP="003E6985">
      <w:pPr>
        <w:pStyle w:val="Heading3"/>
      </w:pPr>
      <w:bookmarkStart w:id="853" w:name="_Toc133441707"/>
      <w:bookmarkStart w:id="854" w:name="_Toc134242675"/>
      <w:bookmarkStart w:id="855" w:name="_Toc136480570"/>
      <w:bookmarkStart w:id="856" w:name="_Toc136480683"/>
      <w:bookmarkStart w:id="857" w:name="_Toc136839136"/>
      <w:r w:rsidRPr="0065020A">
        <w:rPr>
          <w:rFonts w:eastAsia="DengXian"/>
          <w:lang w:eastAsia="en-US"/>
        </w:rPr>
        <w:t>6.5.1</w:t>
      </w:r>
      <w:r w:rsidRPr="0065020A">
        <w:rPr>
          <w:rFonts w:eastAsia="DengXian"/>
          <w:lang w:eastAsia="en-US"/>
        </w:rPr>
        <w:tab/>
        <w:t xml:space="preserve">Procedures for Network </w:t>
      </w:r>
      <w:r w:rsidR="00556CA9">
        <w:rPr>
          <w:rFonts w:eastAsia="DengXian"/>
          <w:lang w:eastAsia="en-US"/>
        </w:rPr>
        <w:t>based</w:t>
      </w:r>
      <w:r w:rsidRPr="0065020A">
        <w:rPr>
          <w:rFonts w:eastAsia="DengXian"/>
          <w:lang w:eastAsia="en-US"/>
        </w:rPr>
        <w:t xml:space="preserve"> SL Positioning </w:t>
      </w:r>
      <w:r w:rsidR="00556CA9">
        <w:rPr>
          <w:rFonts w:eastAsia="DengXian"/>
          <w:lang w:eastAsia="en-US"/>
        </w:rPr>
        <w:t>for</w:t>
      </w:r>
      <w:r w:rsidRPr="0065020A">
        <w:rPr>
          <w:rFonts w:eastAsia="DengXian"/>
          <w:lang w:eastAsia="en-US"/>
        </w:rPr>
        <w:t xml:space="preserve"> UE with NAS connection</w:t>
      </w:r>
      <w:bookmarkEnd w:id="853"/>
      <w:bookmarkEnd w:id="854"/>
      <w:bookmarkEnd w:id="855"/>
      <w:bookmarkEnd w:id="856"/>
      <w:bookmarkEnd w:id="857"/>
    </w:p>
    <w:p w14:paraId="4F1814BB" w14:textId="477B745A" w:rsidR="00536A5D" w:rsidRDefault="00D029F2" w:rsidP="00AF310F">
      <w:pPr>
        <w:pStyle w:val="Heading4"/>
        <w:rPr>
          <w:lang w:eastAsia="zh-CN"/>
        </w:rPr>
      </w:pPr>
      <w:bookmarkStart w:id="858" w:name="_Toc133441708"/>
      <w:bookmarkStart w:id="859" w:name="_Toc134242676"/>
      <w:bookmarkStart w:id="860" w:name="_Toc136480571"/>
      <w:bookmarkStart w:id="861" w:name="_Toc136480684"/>
      <w:bookmarkStart w:id="862" w:name="_Toc136839137"/>
      <w:r>
        <w:t>6.5.1</w:t>
      </w:r>
      <w:r w:rsidRPr="00CB5EC9">
        <w:t>.</w:t>
      </w:r>
      <w:r>
        <w:t>1</w:t>
      </w:r>
      <w:r w:rsidRPr="00CB5EC9">
        <w:tab/>
      </w:r>
      <w:r>
        <w:t xml:space="preserve">MO-LR Procedure for </w:t>
      </w:r>
      <w:r w:rsidR="00556CA9" w:rsidRPr="0065020A">
        <w:rPr>
          <w:rFonts w:eastAsia="DengXian"/>
          <w:lang w:eastAsia="en-US"/>
        </w:rPr>
        <w:t xml:space="preserve">Network </w:t>
      </w:r>
      <w:r w:rsidR="00556CA9">
        <w:rPr>
          <w:rFonts w:eastAsia="DengXian"/>
          <w:lang w:eastAsia="en-US"/>
        </w:rPr>
        <w:t>based</w:t>
      </w:r>
      <w:r w:rsidR="00556CA9" w:rsidRPr="0065020A">
        <w:rPr>
          <w:rFonts w:eastAsia="DengXian"/>
          <w:lang w:eastAsia="en-US"/>
        </w:rPr>
        <w:t xml:space="preserve"> SL Positioning </w:t>
      </w:r>
      <w:r w:rsidR="00556CA9">
        <w:rPr>
          <w:rFonts w:eastAsia="DengXian"/>
          <w:lang w:eastAsia="en-US"/>
        </w:rPr>
        <w:t>for</w:t>
      </w:r>
      <w:r w:rsidR="00556CA9">
        <w:t xml:space="preserve"> </w:t>
      </w:r>
      <w:r>
        <w:t>UE with NAS connection</w:t>
      </w:r>
      <w:bookmarkEnd w:id="858"/>
      <w:bookmarkEnd w:id="859"/>
      <w:bookmarkEnd w:id="860"/>
      <w:bookmarkEnd w:id="861"/>
      <w:bookmarkEnd w:id="862"/>
    </w:p>
    <w:p w14:paraId="553F6651" w14:textId="4147A0B5" w:rsidR="00536A5D" w:rsidRPr="00E77E85" w:rsidRDefault="008125B8" w:rsidP="00556CA9">
      <w:pPr>
        <w:rPr>
          <w:lang w:eastAsia="zh-CN"/>
        </w:rPr>
      </w:pPr>
      <w:r>
        <w:rPr>
          <w:lang w:eastAsia="zh-CN"/>
        </w:rPr>
        <w:t>UE can trigger 5GC-MO-LR and the LMF determines that SL positioning will be used to determine the absolute location of the UE as specified in 5GC-MO-LR procedure using SL positioning in clause 6.20.2 of TS 23.273 [8] or the UE can trigger SL-MO-LR procedure defined in clause 6.20.1 of TS 23.273 [8] is performed with the following adaptations:</w:t>
      </w:r>
    </w:p>
    <w:p w14:paraId="00A35794" w14:textId="1D0AA924" w:rsidR="00536A5D" w:rsidRPr="00E77E85" w:rsidRDefault="00536A5D" w:rsidP="00536A5D">
      <w:pPr>
        <w:pStyle w:val="B2"/>
        <w:rPr>
          <w:lang w:eastAsia="zh-CN"/>
        </w:rPr>
      </w:pPr>
      <w:r w:rsidRPr="00E77E85">
        <w:rPr>
          <w:lang w:eastAsia="zh-CN"/>
        </w:rPr>
        <w:t>-</w:t>
      </w:r>
      <w:r w:rsidRPr="00E77E85">
        <w:rPr>
          <w:lang w:eastAsia="zh-CN"/>
        </w:rPr>
        <w:tab/>
        <w:t>UE1 is the Target UE, and UE2/</w:t>
      </w:r>
      <w:r w:rsidR="00E77E85">
        <w:rPr>
          <w:lang w:eastAsia="zh-CN"/>
        </w:rPr>
        <w:t>...</w:t>
      </w:r>
      <w:r w:rsidRPr="00E77E85">
        <w:rPr>
          <w:lang w:eastAsia="zh-CN"/>
        </w:rPr>
        <w:t xml:space="preserve">/UEn is the </w:t>
      </w:r>
      <w:r w:rsidR="00556CA9" w:rsidRPr="00E77E85">
        <w:rPr>
          <w:lang w:eastAsia="zh-CN"/>
        </w:rPr>
        <w:t>L</w:t>
      </w:r>
      <w:r w:rsidRPr="00E77E85">
        <w:rPr>
          <w:lang w:eastAsia="zh-CN"/>
        </w:rPr>
        <w:t>ocated UE.</w:t>
      </w:r>
    </w:p>
    <w:p w14:paraId="2299DF9B" w14:textId="005A6263" w:rsidR="00536A5D" w:rsidRPr="00E77E85" w:rsidRDefault="00536A5D" w:rsidP="00536A5D">
      <w:pPr>
        <w:pStyle w:val="B2"/>
        <w:rPr>
          <w:lang w:eastAsia="zh-CN"/>
        </w:rPr>
      </w:pPr>
      <w:r w:rsidRPr="00E77E85">
        <w:rPr>
          <w:lang w:eastAsia="zh-CN"/>
        </w:rPr>
        <w:t>-</w:t>
      </w:r>
      <w:r w:rsidRPr="00E77E85">
        <w:rPr>
          <w:lang w:eastAsia="zh-CN"/>
        </w:rPr>
        <w:tab/>
        <w:t xml:space="preserve">It is indicated in step 8 that location calculation assistance </w:t>
      </w:r>
      <w:r w:rsidR="00556CA9" w:rsidRPr="00E77E85">
        <w:rPr>
          <w:lang w:eastAsia="zh-CN"/>
        </w:rPr>
        <w:t xml:space="preserve">by the network </w:t>
      </w:r>
      <w:r w:rsidRPr="00E77E85">
        <w:rPr>
          <w:lang w:eastAsia="zh-CN"/>
        </w:rPr>
        <w:t>is needed and absolute location is required.</w:t>
      </w:r>
    </w:p>
    <w:p w14:paraId="370B9623" w14:textId="1BD4A1EB" w:rsidR="00D029F2" w:rsidRPr="00E77E85" w:rsidRDefault="00D029F2" w:rsidP="006452AC">
      <w:pPr>
        <w:pStyle w:val="Heading4"/>
      </w:pPr>
      <w:bookmarkStart w:id="863" w:name="_Toc133441709"/>
      <w:bookmarkStart w:id="864" w:name="_Toc134242677"/>
      <w:bookmarkStart w:id="865" w:name="_Toc136480572"/>
      <w:bookmarkStart w:id="866" w:name="_Toc136480685"/>
      <w:bookmarkStart w:id="867" w:name="_Toc136839138"/>
      <w:r w:rsidRPr="00E77E85">
        <w:t>6.5.1.</w:t>
      </w:r>
      <w:r w:rsidR="006452AC" w:rsidRPr="00E77E85">
        <w:t>2</w:t>
      </w:r>
      <w:r w:rsidRPr="00E77E85">
        <w:tab/>
        <w:t xml:space="preserve">MT-LR Procedure for </w:t>
      </w:r>
      <w:r w:rsidR="00556CA9" w:rsidRPr="00E77E85">
        <w:rPr>
          <w:rFonts w:eastAsia="DengXian"/>
          <w:lang w:eastAsia="en-US"/>
        </w:rPr>
        <w:t xml:space="preserve">Network based SL Positioning for </w:t>
      </w:r>
      <w:r w:rsidRPr="00E77E85">
        <w:t>UE with NAS connection</w:t>
      </w:r>
      <w:bookmarkEnd w:id="863"/>
      <w:bookmarkEnd w:id="864"/>
      <w:bookmarkEnd w:id="865"/>
      <w:bookmarkEnd w:id="866"/>
      <w:bookmarkEnd w:id="867"/>
    </w:p>
    <w:p w14:paraId="0C86B55F" w14:textId="75E56138" w:rsidR="00536A5D" w:rsidRPr="00E77E85" w:rsidRDefault="00556CA9" w:rsidP="00AF310F">
      <w:r w:rsidRPr="00E77E85">
        <w:t>5GC</w:t>
      </w:r>
      <w:r w:rsidR="00536A5D" w:rsidRPr="00E77E85">
        <w:t xml:space="preserve">-MT-LR </w:t>
      </w:r>
      <w:r w:rsidRPr="00E77E85">
        <w:t xml:space="preserve">using SL positioning </w:t>
      </w:r>
      <w:r w:rsidR="00536A5D" w:rsidRPr="00E77E85">
        <w:t xml:space="preserve">procedure </w:t>
      </w:r>
      <w:r w:rsidRPr="00E77E85">
        <w:t xml:space="preserve">as </w:t>
      </w:r>
      <w:r w:rsidR="00536A5D" w:rsidRPr="00E77E85">
        <w:t>defined in clause 6.</w:t>
      </w:r>
      <w:r w:rsidR="00E77E85" w:rsidRPr="00E77E85">
        <w:t>20</w:t>
      </w:r>
      <w:r w:rsidRPr="00E77E85">
        <w:t>.</w:t>
      </w:r>
      <w:r w:rsidR="002C690B" w:rsidRPr="00E77E85">
        <w:t>5</w:t>
      </w:r>
      <w:r w:rsidR="00536A5D" w:rsidRPr="00E77E85">
        <w:t xml:space="preserve"> of </w:t>
      </w:r>
      <w:r w:rsidR="008125B8" w:rsidRPr="00E77E85">
        <w:t>TS</w:t>
      </w:r>
      <w:r w:rsidR="008125B8">
        <w:t> </w:t>
      </w:r>
      <w:r w:rsidR="008125B8" w:rsidRPr="00E77E85">
        <w:t>23.273</w:t>
      </w:r>
      <w:r w:rsidR="008125B8">
        <w:t> </w:t>
      </w:r>
      <w:r w:rsidR="008125B8" w:rsidRPr="00E77E85">
        <w:t>[</w:t>
      </w:r>
      <w:r w:rsidR="00536A5D" w:rsidRPr="00E77E85">
        <w:t>8] is performed with the following adaptations:</w:t>
      </w:r>
    </w:p>
    <w:p w14:paraId="46B298E7" w14:textId="0A429EAE" w:rsidR="00536A5D" w:rsidRDefault="00536A5D" w:rsidP="00536A5D">
      <w:pPr>
        <w:pStyle w:val="B1"/>
      </w:pPr>
      <w:r w:rsidRPr="00E77E85">
        <w:t>-</w:t>
      </w:r>
      <w:r w:rsidRPr="00E77E85">
        <w:tab/>
      </w:r>
      <w:r w:rsidR="002C690B" w:rsidRPr="00E77E85">
        <w:t xml:space="preserve">The LMF performs the </w:t>
      </w:r>
      <w:r w:rsidRPr="00E77E85">
        <w:t xml:space="preserve">absolute location </w:t>
      </w:r>
      <w:r w:rsidR="002C690B" w:rsidRPr="00E77E85">
        <w:t>estimation</w:t>
      </w:r>
      <w:r w:rsidRPr="00E77E85">
        <w:t>.</w:t>
      </w:r>
    </w:p>
    <w:p w14:paraId="54E2785B" w14:textId="38CE3933" w:rsidR="00BC7D51" w:rsidRDefault="00BC7D51" w:rsidP="00B05208">
      <w:pPr>
        <w:pStyle w:val="Heading3"/>
        <w:rPr>
          <w:rFonts w:eastAsia="DengXian"/>
          <w:lang w:eastAsia="en-US"/>
        </w:rPr>
      </w:pPr>
      <w:bookmarkStart w:id="868" w:name="_Toc133441710"/>
      <w:bookmarkStart w:id="869" w:name="_Toc134242678"/>
      <w:bookmarkStart w:id="870" w:name="_Toc136480573"/>
      <w:bookmarkStart w:id="871" w:name="_Toc136480686"/>
      <w:bookmarkStart w:id="872" w:name="_Toc136839139"/>
      <w:r w:rsidRPr="00BC7D51">
        <w:rPr>
          <w:rFonts w:eastAsia="DengXian"/>
          <w:lang w:eastAsia="en-US"/>
        </w:rPr>
        <w:t>6.5.2</w:t>
      </w:r>
      <w:r w:rsidRPr="00BC7D51">
        <w:rPr>
          <w:rFonts w:eastAsia="DengXian"/>
          <w:lang w:eastAsia="en-US"/>
        </w:rPr>
        <w:tab/>
        <w:t xml:space="preserve">Procedures for </w:t>
      </w:r>
      <w:r w:rsidR="00E4739F" w:rsidRPr="00554CC1">
        <w:rPr>
          <w:rFonts w:eastAsia="DengXian"/>
          <w:lang w:eastAsia="en-US"/>
        </w:rPr>
        <w:t>Network based SL positioning for UE without NAS connection</w:t>
      </w:r>
      <w:bookmarkEnd w:id="868"/>
      <w:bookmarkEnd w:id="869"/>
      <w:bookmarkEnd w:id="870"/>
      <w:bookmarkEnd w:id="871"/>
      <w:bookmarkEnd w:id="872"/>
    </w:p>
    <w:p w14:paraId="47768F04" w14:textId="21DDF601" w:rsidR="00B05208" w:rsidRPr="00860B54" w:rsidRDefault="00B05208" w:rsidP="00B05208">
      <w:pPr>
        <w:overflowPunct/>
        <w:autoSpaceDE/>
        <w:autoSpaceDN/>
        <w:adjustRightInd/>
        <w:textAlignment w:val="auto"/>
        <w:rPr>
          <w:rFonts w:eastAsia="DengXian"/>
          <w:lang w:eastAsia="en-US"/>
        </w:rPr>
      </w:pPr>
      <w:r w:rsidRPr="00860B54">
        <w:rPr>
          <w:rFonts w:eastAsia="DengXian"/>
          <w:lang w:eastAsia="en-US"/>
        </w:rPr>
        <w:t xml:space="preserve">The procedures for </w:t>
      </w:r>
      <w:r w:rsidR="00E4739F" w:rsidRPr="00554CC1">
        <w:rPr>
          <w:rFonts w:eastAsia="DengXian"/>
          <w:lang w:eastAsia="en-US"/>
        </w:rPr>
        <w:t>Network based SL positioning for UE without NAS connection</w:t>
      </w:r>
      <w:r w:rsidRPr="00860B54">
        <w:rPr>
          <w:rFonts w:eastAsia="DengXian"/>
          <w:lang w:eastAsia="en-US"/>
        </w:rPr>
        <w:t xml:space="preserve">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1A860B7A" w14:textId="2F0399C0" w:rsidR="00E4739F" w:rsidRPr="00B66A23" w:rsidRDefault="00E4739F" w:rsidP="00E4739F">
      <w:pPr>
        <w:rPr>
          <w:lang w:eastAsia="zh-CN"/>
        </w:rPr>
      </w:pPr>
      <w:r w:rsidRPr="00E4739F">
        <w:rPr>
          <w:rFonts w:hint="eastAsia"/>
          <w:lang w:eastAsia="zh-CN"/>
        </w:rPr>
        <w:t>T</w:t>
      </w:r>
      <w:r w:rsidRPr="00E4739F">
        <w:rPr>
          <w:lang w:eastAsia="zh-CN"/>
        </w:rPr>
        <w:t xml:space="preserve">he procedures for Network based SL positioning for UE without NAS connection takes the SL-MO-LR procedure in </w:t>
      </w:r>
      <w:r w:rsidR="008125B8" w:rsidRPr="00E4739F">
        <w:rPr>
          <w:lang w:eastAsia="zh-CN"/>
        </w:rPr>
        <w:t>TS</w:t>
      </w:r>
      <w:r w:rsidR="008125B8">
        <w:rPr>
          <w:lang w:eastAsia="zh-CN"/>
        </w:rPr>
        <w:t> </w:t>
      </w:r>
      <w:r w:rsidR="008125B8" w:rsidRPr="00E4739F">
        <w:rPr>
          <w:lang w:eastAsia="zh-CN"/>
        </w:rPr>
        <w:t>23.273</w:t>
      </w:r>
      <w:r w:rsidR="008125B8">
        <w:rPr>
          <w:lang w:eastAsia="zh-CN"/>
        </w:rPr>
        <w:t> </w:t>
      </w:r>
      <w:r w:rsidR="008125B8" w:rsidRPr="00B66A23">
        <w:rPr>
          <w:lang w:eastAsia="zh-CN"/>
        </w:rPr>
        <w:t>[</w:t>
      </w:r>
      <w:r w:rsidRPr="00B66A23">
        <w:rPr>
          <w:lang w:eastAsia="zh-CN"/>
        </w:rPr>
        <w:t>8] as baseline with following adaptations based on the functionalities described in clause 5.5.3:</w:t>
      </w:r>
    </w:p>
    <w:p w14:paraId="237310D4" w14:textId="62FE270B" w:rsidR="00E4739F" w:rsidRPr="005621B5" w:rsidRDefault="00E4739F" w:rsidP="00E4739F">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w:t>
      </w:r>
      <w:r w:rsidR="00E77E85">
        <w:t>...</w:t>
      </w:r>
      <w:r w:rsidRPr="00A85F14">
        <w:t>/UEn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594FC3" w14:textId="77777777" w:rsidR="00E4739F" w:rsidRPr="003A66F9" w:rsidRDefault="00E4739F" w:rsidP="00E4739F">
      <w:pPr>
        <w:pStyle w:val="NO"/>
        <w:rPr>
          <w:rFonts w:eastAsia="MS Mincho"/>
        </w:rPr>
      </w:pPr>
      <w:r w:rsidRPr="003A66F9">
        <w:t>NOTE:</w:t>
      </w:r>
      <w:r w:rsidRPr="003A66F9">
        <w:tab/>
        <w:t>UE1 as the Located UE can be multiple.</w:t>
      </w:r>
    </w:p>
    <w:p w14:paraId="4D55AEE6" w14:textId="77777777" w:rsidR="00E4739F" w:rsidRPr="00E4739F" w:rsidRDefault="00E4739F" w:rsidP="00E4739F">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6B239D32" w14:textId="77777777" w:rsidR="00E4739F" w:rsidRPr="007A67F1" w:rsidRDefault="00E4739F" w:rsidP="00E4739F">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05279BB" w14:textId="36E428F1" w:rsidR="00E4739F" w:rsidRPr="00E4739F" w:rsidRDefault="00E4739F" w:rsidP="00E4739F">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0714CA70" w14:textId="77777777"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w:t>
      </w:r>
      <w:r w:rsidRPr="00E4739F">
        <w:rPr>
          <w:rFonts w:eastAsiaTheme="minorEastAsia"/>
          <w:lang w:eastAsia="zh-CN"/>
        </w:rPr>
        <w:lastRenderedPageBreak/>
        <w:t xml:space="preserve">to </w:t>
      </w:r>
      <w:r w:rsidRPr="00B66A23">
        <w:rPr>
          <w:rFonts w:eastAsiaTheme="minorEastAsia"/>
          <w:lang w:eastAsia="zh-CN"/>
        </w:rPr>
        <w:t>the LCS Client or AF, the Target UE ID and the Deferred routing ID may be included along with the SL-MO-LR request</w:t>
      </w:r>
      <w:r w:rsidRPr="004A79C8">
        <w:rPr>
          <w:rFonts w:eastAsiaTheme="minorEastAsia"/>
          <w:lang w:eastAsia="zh-CN"/>
        </w:rPr>
        <w:t xml:space="preserve">. The SL positioning measurement data may be included in step 8. </w:t>
      </w:r>
    </w:p>
    <w:p w14:paraId="43A6D373" w14:textId="77777777" w:rsidR="00E4739F" w:rsidRPr="007A67F1" w:rsidRDefault="00E4739F" w:rsidP="00E4739F">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r w:rsidRPr="007A67F1">
        <w:rPr>
          <w:rFonts w:eastAsiaTheme="minorEastAsia"/>
          <w:lang w:eastAsia="zh-CN"/>
        </w:rPr>
        <w:t xml:space="preserve"> into account.</w:t>
      </w:r>
    </w:p>
    <w:p w14:paraId="720AB56C" w14:textId="77777777" w:rsidR="00E4739F" w:rsidRPr="00893DB4" w:rsidRDefault="00E4739F" w:rsidP="00E4739F">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1FDED77D" w14:textId="77777777" w:rsidR="00E4739F" w:rsidRPr="00437586" w:rsidRDefault="00E4739F" w:rsidP="00E4739F">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42FD9593" w14:textId="77777777" w:rsidR="00E4739F" w:rsidRPr="00437586" w:rsidRDefault="00E4739F" w:rsidP="00E4739F">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156006F7" w14:textId="77777777" w:rsidR="00E4739F" w:rsidRPr="00E4739F" w:rsidRDefault="00E4739F" w:rsidP="00E4739F">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1FF7EE0D" w14:textId="374CCB39"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w:t>
      </w:r>
      <w:r w:rsidR="00425E75">
        <w:rPr>
          <w:rFonts w:eastAsiaTheme="minorEastAsia"/>
          <w:lang w:eastAsia="zh-CN"/>
        </w:rPr>
        <w:t>.</w:t>
      </w:r>
      <w:r w:rsidRPr="00B66A23">
        <w:rPr>
          <w:rFonts w:eastAsiaTheme="minorEastAsia"/>
          <w:lang w:eastAsia="zh-CN"/>
        </w:rPr>
        <w:t xml:space="preserve"> the absolute Location of Target UE) based on the SL location measurement data</w:t>
      </w:r>
      <w:r w:rsidRPr="004A79C8">
        <w:rPr>
          <w:rFonts w:eastAsiaTheme="minorEastAsia"/>
          <w:lang w:eastAsia="zh-CN"/>
        </w:rPr>
        <w:t xml:space="preserve"> and the location of the UE1(Located UE) in step19, and provides the location of UEx(Target UE) to the UE1 (Located UE) in step 22.</w:t>
      </w:r>
    </w:p>
    <w:p w14:paraId="057424AB" w14:textId="77777777" w:rsidR="00E4739F" w:rsidRPr="00AE12E1" w:rsidRDefault="00E4739F" w:rsidP="00E4739F">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0BD10AFD" w14:textId="2EC19C5D" w:rsidR="00536A5D" w:rsidRDefault="00E4739F" w:rsidP="00AF310F">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w:t>
      </w:r>
      <w:r w:rsidR="00425E75">
        <w:rPr>
          <w:rFonts w:eastAsiaTheme="minorEastAsia"/>
          <w:lang w:eastAsia="zh-CN"/>
        </w:rPr>
        <w:t>.</w:t>
      </w:r>
      <w:r w:rsidRPr="00023AE2">
        <w:rPr>
          <w:rFonts w:eastAsiaTheme="minorEastAsia"/>
          <w:lang w:eastAsia="zh-CN"/>
        </w:rPr>
        <w:t xml:space="preserv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p>
    <w:p w14:paraId="6B6A537C" w14:textId="0DD4087B" w:rsidR="00B66A23" w:rsidRPr="003B7775" w:rsidRDefault="00B66A23" w:rsidP="00B66A23">
      <w:pPr>
        <w:pStyle w:val="Heading3"/>
        <w:rPr>
          <w:rFonts w:eastAsia="DengXian"/>
          <w:lang w:eastAsia="zh-CN"/>
        </w:rPr>
      </w:pPr>
      <w:bookmarkStart w:id="873" w:name="_Toc136480574"/>
      <w:bookmarkStart w:id="874" w:name="_Toc136480687"/>
      <w:bookmarkStart w:id="875" w:name="_Toc136839140"/>
      <w:r w:rsidRPr="003B7775">
        <w:rPr>
          <w:rFonts w:eastAsia="DengXian" w:hint="eastAsia"/>
          <w:lang w:eastAsia="zh-CN"/>
        </w:rPr>
        <w:t>6</w:t>
      </w:r>
      <w:r>
        <w:rPr>
          <w:rFonts w:eastAsia="DengXian"/>
          <w:lang w:eastAsia="zh-CN"/>
        </w:rPr>
        <w:t>.5.3</w:t>
      </w:r>
      <w:r w:rsidR="00032A45">
        <w:rPr>
          <w:rFonts w:eastAsia="DengXian"/>
          <w:lang w:eastAsia="zh-CN"/>
        </w:rPr>
        <w:tab/>
      </w:r>
      <w:r w:rsidRPr="00032A45">
        <w:rPr>
          <w:rFonts w:eastAsia="DengXian"/>
          <w:lang w:eastAsia="en-US"/>
        </w:rPr>
        <w:t>Procedures</w:t>
      </w:r>
      <w:r w:rsidRPr="003B7775">
        <w:t xml:space="preserve"> for UE based SL Positioning for UE with NAS connection</w:t>
      </w:r>
      <w:bookmarkEnd w:id="873"/>
      <w:bookmarkEnd w:id="874"/>
      <w:bookmarkEnd w:id="875"/>
    </w:p>
    <w:p w14:paraId="6911B4C1" w14:textId="77777777" w:rsidR="00B66A23" w:rsidRPr="003B7775" w:rsidRDefault="00B66A23" w:rsidP="00B66A23">
      <w:pPr>
        <w:pStyle w:val="Heading4"/>
      </w:pPr>
      <w:bookmarkStart w:id="876" w:name="_Toc136480575"/>
      <w:bookmarkStart w:id="877" w:name="_Toc136480688"/>
      <w:bookmarkStart w:id="878" w:name="_Toc136839141"/>
      <w:r>
        <w:t>6.5.3</w:t>
      </w:r>
      <w:r w:rsidRPr="003B7775">
        <w:t>.1</w:t>
      </w:r>
      <w:r w:rsidRPr="003B7775">
        <w:tab/>
        <w:t>MO-LR Procedure for UE based SL Positioning for UE with NAS connection</w:t>
      </w:r>
      <w:bookmarkEnd w:id="876"/>
      <w:bookmarkEnd w:id="877"/>
      <w:bookmarkEnd w:id="878"/>
      <w:r w:rsidRPr="003B7775">
        <w:t xml:space="preserve"> </w:t>
      </w:r>
    </w:p>
    <w:p w14:paraId="511515DE" w14:textId="77777777" w:rsidR="00E77E85" w:rsidRDefault="00E77E85" w:rsidP="00B66A23">
      <w:r>
        <w:t>The procedures defined in this clause apply to UE based SL Positioning for UE with NAS connection, as defined in clause 5.5.4, when the service request is initiated by the Target UE.</w:t>
      </w:r>
    </w:p>
    <w:p w14:paraId="4849D8DE" w14:textId="0447E175" w:rsidR="00E77E85" w:rsidRDefault="00E77E85" w:rsidP="00B66A23">
      <w:r>
        <w:t xml:space="preserve">If the Located UE(s) is known to the Target UE (e.g. based on Located UE discovery and selection), SL-MO-LR procedure defined in clause 6.20.1 of </w:t>
      </w:r>
      <w:r w:rsidR="008125B8">
        <w:t>TS 23.273 [</w:t>
      </w:r>
      <w:r>
        <w:t>8] is performed with the following adaptations:</w:t>
      </w:r>
    </w:p>
    <w:p w14:paraId="4255BFA9" w14:textId="0B6C07E0" w:rsidR="00E77E85" w:rsidRDefault="00E77E85" w:rsidP="00E77E85">
      <w:pPr>
        <w:pStyle w:val="B1"/>
      </w:pPr>
      <w:r>
        <w:t>-</w:t>
      </w:r>
      <w:r>
        <w:tab/>
        <w:t>UE1 is the Target UE, and UE2/.../UEn is the Located UE. UE1 provides application layer ID of UE2/.../UEn as the Located UE ID in the SL-MO-LR request.</w:t>
      </w:r>
    </w:p>
    <w:p w14:paraId="050C9596" w14:textId="77777777" w:rsidR="00E77E85" w:rsidRDefault="00E77E85" w:rsidP="00E77E85">
      <w:pPr>
        <w:pStyle w:val="B1"/>
      </w:pPr>
      <w:r>
        <w:t>-</w:t>
      </w:r>
      <w:r>
        <w:tab/>
        <w:t>It is indicated in step 8 that absolute location of UE1 is required.</w:t>
      </w:r>
    </w:p>
    <w:p w14:paraId="40AEC17A" w14:textId="77777777" w:rsidR="00E77E85" w:rsidRDefault="00E77E85" w:rsidP="00E77E85">
      <w:pPr>
        <w:pStyle w:val="B1"/>
      </w:pPr>
      <w:r>
        <w:t>-</w:t>
      </w:r>
      <w:r>
        <w:tab/>
        <w:t>It is indicated in step 14 that UE based SL Positioning is applied and optionally the selected SL Positioning Server UE, e.g. Target UE or Located UE, for result calculation.</w:t>
      </w:r>
    </w:p>
    <w:p w14:paraId="5E385B0F" w14:textId="77777777" w:rsidR="00E77E85" w:rsidRDefault="00E77E85" w:rsidP="00E77E85">
      <w:pPr>
        <w:pStyle w:val="B1"/>
      </w:pPr>
      <w:r>
        <w:t>-</w:t>
      </w:r>
      <w:r>
        <w:tab/>
        <w:t>In step 18, the response includes absolute location of UE1.</w:t>
      </w:r>
    </w:p>
    <w:p w14:paraId="2C615AE3" w14:textId="77777777" w:rsidR="00E77E85" w:rsidRDefault="00E77E85" w:rsidP="00E77E85">
      <w:pPr>
        <w:pStyle w:val="B1"/>
      </w:pPr>
      <w:r>
        <w:t>-</w:t>
      </w:r>
      <w:r>
        <w:tab/>
        <w:t>Step 19 and step 20 are skipped.</w:t>
      </w:r>
    </w:p>
    <w:p w14:paraId="720E11D0" w14:textId="31601C11" w:rsidR="00B66A23" w:rsidRPr="003B7775" w:rsidRDefault="00E77E85" w:rsidP="00B66A23">
      <w:r>
        <w:t xml:space="preserve">If the Located UE(s) is not known to the Target UE, 5GC-MO-LR procedure using SL positioning defined in clause 6.20.2 of </w:t>
      </w:r>
      <w:r w:rsidR="008125B8">
        <w:t>TS 23.273 [</w:t>
      </w:r>
      <w:r>
        <w:t>8] is performed.</w:t>
      </w:r>
    </w:p>
    <w:p w14:paraId="20CE462F" w14:textId="77777777" w:rsidR="00B66A23" w:rsidRPr="003B7775" w:rsidRDefault="00B66A23" w:rsidP="00B66A23">
      <w:pPr>
        <w:pStyle w:val="Heading4"/>
      </w:pPr>
      <w:bookmarkStart w:id="879" w:name="_Toc136480576"/>
      <w:bookmarkStart w:id="880" w:name="_Toc136480689"/>
      <w:bookmarkStart w:id="881" w:name="_Toc136839142"/>
      <w:r w:rsidRPr="003B7775">
        <w:t>6.5.</w:t>
      </w:r>
      <w:r>
        <w:t>3</w:t>
      </w:r>
      <w:r w:rsidRPr="003B7775">
        <w:t>.2</w:t>
      </w:r>
      <w:r w:rsidRPr="003B7775">
        <w:tab/>
        <w:t>MT-LR Procedure for UE based SL Positioning for UE with NAS connection</w:t>
      </w:r>
      <w:bookmarkEnd w:id="879"/>
      <w:bookmarkEnd w:id="880"/>
      <w:bookmarkEnd w:id="881"/>
      <w:r w:rsidRPr="003B7775">
        <w:t xml:space="preserve"> </w:t>
      </w:r>
    </w:p>
    <w:p w14:paraId="24674906" w14:textId="77777777" w:rsidR="00B66A23" w:rsidRPr="00B66A23" w:rsidRDefault="00B66A23" w:rsidP="00B66A23">
      <w:pPr>
        <w:rPr>
          <w:lang w:eastAsia="zh-CN"/>
        </w:rPr>
      </w:pPr>
      <w:r w:rsidRPr="003B7775">
        <w:rPr>
          <w:rFonts w:eastAsia="DengXian"/>
          <w:lang w:eastAsia="zh-CN"/>
        </w:rPr>
        <w:t xml:space="preserve">The procedures defined in this clause apply to </w:t>
      </w:r>
      <w:r w:rsidRPr="003B7775">
        <w:t>UE based SL Positioning for UE with NAS connection, as defined in clause 5.5.4, when the service request is initiated by the AF or LCS Client.</w:t>
      </w:r>
      <w:r w:rsidRPr="003B7775">
        <w:rPr>
          <w:rFonts w:eastAsia="DengXian"/>
          <w:lang w:eastAsia="zh-CN"/>
        </w:rPr>
        <w:t xml:space="preserve">  </w:t>
      </w:r>
    </w:p>
    <w:p w14:paraId="227C7984" w14:textId="4194E22B" w:rsidR="00B66A23" w:rsidRDefault="00E77E85" w:rsidP="00B66A23">
      <w:pPr>
        <w:rPr>
          <w:rFonts w:eastAsia="DengXian"/>
          <w:lang w:eastAsia="zh-CN"/>
        </w:rPr>
      </w:pPr>
      <w:r>
        <w:rPr>
          <w:rFonts w:eastAsia="DengXian"/>
          <w:lang w:eastAsia="zh-CN"/>
        </w:rPr>
        <w:t xml:space="preserve">5GC-MT-LR procedure using SL positioning defined in clause 6.20.5 of </w:t>
      </w:r>
      <w:r w:rsidR="008125B8">
        <w:rPr>
          <w:rFonts w:eastAsia="DengXian"/>
          <w:lang w:eastAsia="zh-CN"/>
        </w:rPr>
        <w:t>TS 23.273 [</w:t>
      </w:r>
      <w:r>
        <w:rPr>
          <w:rFonts w:eastAsia="DengXian"/>
          <w:lang w:eastAsia="zh-CN"/>
        </w:rPr>
        <w:t>8] is performed.</w:t>
      </w:r>
    </w:p>
    <w:p w14:paraId="42D4852D" w14:textId="77777777" w:rsidR="004A79C8" w:rsidRPr="00820E21" w:rsidRDefault="004A79C8" w:rsidP="000A6BB6">
      <w:pPr>
        <w:pStyle w:val="Heading3"/>
        <w:rPr>
          <w:rFonts w:eastAsia="MS Mincho"/>
        </w:rPr>
      </w:pPr>
      <w:bookmarkStart w:id="882" w:name="_Toc136480690"/>
      <w:bookmarkStart w:id="883" w:name="_Toc136839143"/>
      <w:r w:rsidRPr="00820E21">
        <w:lastRenderedPageBreak/>
        <w:t>6.</w:t>
      </w:r>
      <w:r>
        <w:t>5</w:t>
      </w:r>
      <w:r w:rsidRPr="00820E21">
        <w:t>.</w:t>
      </w:r>
      <w:r>
        <w:t>4</w:t>
      </w:r>
      <w:r w:rsidRPr="00820E21">
        <w:tab/>
        <w:t>Procedures for UE based SL Positioning for UE without NAS connection</w:t>
      </w:r>
      <w:bookmarkEnd w:id="882"/>
      <w:bookmarkEnd w:id="883"/>
    </w:p>
    <w:p w14:paraId="6E05D51A" w14:textId="77777777" w:rsidR="004A79C8" w:rsidRDefault="004A79C8" w:rsidP="004A79C8">
      <w:pPr>
        <w:rPr>
          <w:rFonts w:eastAsiaTheme="minorEastAsia"/>
          <w:lang w:eastAsia="zh-CN"/>
        </w:rPr>
      </w:pPr>
      <w:r>
        <w:rPr>
          <w:rFonts w:eastAsiaTheme="minorEastAsia" w:hint="eastAsia"/>
          <w:lang w:eastAsia="zh-CN"/>
        </w:rPr>
        <w:t>T</w:t>
      </w:r>
      <w:r>
        <w:rPr>
          <w:rFonts w:eastAsiaTheme="minorEastAsia"/>
          <w:lang w:eastAsia="zh-CN"/>
        </w:rPr>
        <w:t xml:space="preserve">he Procedures for </w:t>
      </w:r>
      <w:r w:rsidRPr="00EC035B">
        <w:rPr>
          <w:rFonts w:eastAsiaTheme="minorEastAsia"/>
          <w:lang w:eastAsia="zh-CN"/>
        </w:rPr>
        <w:t>UE based SL Positioning for UE without NAS connection</w:t>
      </w:r>
      <w:r>
        <w:rPr>
          <w:rFonts w:eastAsiaTheme="minorEastAsia"/>
          <w:lang w:eastAsia="zh-CN"/>
        </w:rPr>
        <w:t xml:space="preserve"> take the </w:t>
      </w:r>
      <w:r w:rsidRPr="003515DC">
        <w:rPr>
          <w:rFonts w:eastAsiaTheme="minorEastAsia"/>
          <w:lang w:eastAsia="zh-CN"/>
        </w:rPr>
        <w:t>Procedures for Network based SL positioning for UE without NAS connection</w:t>
      </w:r>
      <w:r>
        <w:rPr>
          <w:rFonts w:eastAsiaTheme="minorEastAsia"/>
          <w:lang w:eastAsia="zh-CN"/>
        </w:rPr>
        <w:t xml:space="preserve"> in clause 6.5.2 as baseline with following adaptations based on the functionalities defined in clause 5.5.5:</w:t>
      </w:r>
    </w:p>
    <w:p w14:paraId="70CD4AC4" w14:textId="712620FA" w:rsidR="004A79C8" w:rsidRDefault="004A79C8" w:rsidP="004A79C8">
      <w:pPr>
        <w:pStyle w:val="B1"/>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In Step 8: UE1 (Located UE) may indicate that the assistance data or location calculation assistance </w:t>
      </w:r>
      <w:r w:rsidRPr="002F5135">
        <w:rPr>
          <w:rFonts w:eastAsiaTheme="minorEastAsia"/>
          <w:lang w:eastAsia="zh-CN"/>
        </w:rPr>
        <w:t>is needed</w:t>
      </w:r>
      <w:r w:rsidRPr="004A79C8">
        <w:rPr>
          <w:rFonts w:eastAsiaTheme="minorEastAsia"/>
          <w:lang w:eastAsia="zh-CN"/>
        </w:rPr>
        <w:t>.</w:t>
      </w:r>
      <w:r>
        <w:rPr>
          <w:rFonts w:eastAsiaTheme="minorEastAsia"/>
          <w:lang w:eastAsia="zh-CN"/>
        </w:rPr>
        <w:t xml:space="preserve"> </w:t>
      </w:r>
    </w:p>
    <w:p w14:paraId="0EBA3904" w14:textId="77777777" w:rsidR="004A79C8" w:rsidRDefault="004A79C8" w:rsidP="004A79C8">
      <w:pPr>
        <w:pStyle w:val="B1"/>
        <w:rPr>
          <w:rFonts w:eastAsiaTheme="minorEastAsia"/>
          <w:lang w:eastAsia="zh-CN"/>
        </w:rPr>
      </w:pPr>
      <w:r>
        <w:rPr>
          <w:rFonts w:eastAsiaTheme="minorEastAsia" w:hint="eastAsia"/>
          <w:lang w:eastAsia="zh-CN"/>
        </w:rPr>
        <w:t>-</w:t>
      </w:r>
      <w:r>
        <w:rPr>
          <w:rFonts w:eastAsiaTheme="minorEastAsia"/>
          <w:lang w:eastAsia="zh-CN"/>
        </w:rPr>
        <w:tab/>
        <w:t>The LMF determines the UE based calculation taking the obtained capability of UE in step 10 and step 11 into account.</w:t>
      </w:r>
    </w:p>
    <w:p w14:paraId="192A1304" w14:textId="50FDF67C"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The LMF provides the assistance data to UE1</w:t>
      </w:r>
      <w:r>
        <w:rPr>
          <w:rFonts w:eastAsiaTheme="minorEastAsia"/>
          <w:lang w:eastAsia="zh-CN"/>
        </w:rPr>
        <w:t xml:space="preserve"> </w:t>
      </w:r>
      <w:r w:rsidRPr="001D7FDD">
        <w:rPr>
          <w:rFonts w:eastAsiaTheme="minorEastAsia"/>
          <w:lang w:eastAsia="zh-CN"/>
        </w:rPr>
        <w:t>(Located UE) in step 12~13, and requests the UE1</w:t>
      </w:r>
      <w:r>
        <w:rPr>
          <w:rFonts w:eastAsiaTheme="minorEastAsia"/>
          <w:lang w:eastAsia="zh-CN"/>
        </w:rPr>
        <w:t xml:space="preserve"> </w:t>
      </w:r>
      <w:r w:rsidRPr="001D7FDD">
        <w:rPr>
          <w:rFonts w:eastAsiaTheme="minorEastAsia"/>
          <w:lang w:eastAsia="zh-CN"/>
        </w:rPr>
        <w:t>(Located UE) to return the result to the LMF if the UE1</w:t>
      </w:r>
      <w:r>
        <w:rPr>
          <w:rFonts w:eastAsiaTheme="minorEastAsia"/>
          <w:lang w:eastAsia="zh-CN"/>
        </w:rPr>
        <w:t xml:space="preserve"> </w:t>
      </w:r>
      <w:r w:rsidRPr="001D7FDD">
        <w:rPr>
          <w:rFonts w:eastAsiaTheme="minorEastAsia"/>
          <w:lang w:eastAsia="zh-CN"/>
        </w:rPr>
        <w:t xml:space="preserve">(Located UE) is the SL location server UE enabled in step14. </w:t>
      </w:r>
    </w:p>
    <w:p w14:paraId="7E283BA5" w14:textId="7FEBCAB3"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If the UE1</w:t>
      </w:r>
      <w:r>
        <w:rPr>
          <w:rFonts w:eastAsiaTheme="minorEastAsia"/>
          <w:lang w:eastAsia="zh-CN"/>
        </w:rPr>
        <w:t xml:space="preserve"> </w:t>
      </w:r>
      <w:r w:rsidRPr="001D7FDD">
        <w:rPr>
          <w:rFonts w:eastAsiaTheme="minorEastAsia"/>
          <w:lang w:eastAsia="zh-CN"/>
        </w:rPr>
        <w:t>(Located UE) is not SL server UE enabled, the LMF may select a SL Positioning Server UE to calculate the result, in this case the LMF provides the assistant data and the location of the UE1</w:t>
      </w:r>
      <w:r>
        <w:rPr>
          <w:rFonts w:eastAsiaTheme="minorEastAsia"/>
          <w:lang w:eastAsia="zh-CN"/>
        </w:rPr>
        <w:t xml:space="preserve"> </w:t>
      </w:r>
      <w:r w:rsidRPr="001D7FDD">
        <w:rPr>
          <w:rFonts w:eastAsiaTheme="minorEastAsia"/>
          <w:lang w:eastAsia="zh-CN"/>
        </w:rPr>
        <w:t>(Located UE) to the selected SL Positioning Server UE in step 12-13, and ask for returning the calculation result in step14.</w:t>
      </w:r>
    </w:p>
    <w:p w14:paraId="5052FCAF" w14:textId="75AC2667" w:rsidR="004A79C8" w:rsidRPr="004A79C8" w:rsidRDefault="004A79C8" w:rsidP="004A79C8">
      <w:pPr>
        <w:pStyle w:val="B1"/>
        <w:rPr>
          <w:lang w:eastAsia="zh-CN"/>
        </w:rPr>
      </w:pPr>
      <w:r w:rsidRPr="001D7FDD">
        <w:rPr>
          <w:rFonts w:eastAsiaTheme="minorEastAsia"/>
          <w:lang w:eastAsia="zh-CN"/>
        </w:rPr>
        <w:t>-</w:t>
      </w:r>
      <w:r w:rsidRPr="001D7FDD">
        <w:rPr>
          <w:rFonts w:eastAsiaTheme="minorEastAsia"/>
          <w:lang w:eastAsia="zh-CN"/>
        </w:rPr>
        <w:tab/>
        <w:t>The UE1</w:t>
      </w:r>
      <w:r>
        <w:rPr>
          <w:rFonts w:eastAsiaTheme="minorEastAsia"/>
          <w:lang w:eastAsia="zh-CN"/>
        </w:rPr>
        <w:t xml:space="preserve"> </w:t>
      </w:r>
      <w:r w:rsidRPr="001D7FDD">
        <w:rPr>
          <w:rFonts w:eastAsiaTheme="minorEastAsia"/>
          <w:lang w:eastAsia="zh-CN"/>
        </w:rPr>
        <w:t>(Located UE) or a selected SL location server UE retunes the calculation result</w:t>
      </w:r>
      <w:r>
        <w:rPr>
          <w:rFonts w:eastAsiaTheme="minorEastAsia"/>
          <w:lang w:eastAsia="zh-CN"/>
        </w:rPr>
        <w:t xml:space="preserve"> </w:t>
      </w:r>
      <w:r w:rsidRPr="001D7FDD">
        <w:rPr>
          <w:rFonts w:eastAsiaTheme="minorEastAsia"/>
          <w:lang w:eastAsia="zh-CN"/>
        </w:rPr>
        <w:t>(i.e</w:t>
      </w:r>
      <w:r w:rsidR="00425E75">
        <w:rPr>
          <w:rFonts w:eastAsiaTheme="minorEastAsia"/>
          <w:lang w:eastAsia="zh-CN"/>
        </w:rPr>
        <w:t>.</w:t>
      </w:r>
      <w:r w:rsidRPr="001D7FDD">
        <w:rPr>
          <w:rFonts w:eastAsiaTheme="minorEastAsia"/>
          <w:lang w:eastAsia="zh-CN"/>
        </w:rPr>
        <w:t xml:space="preserve"> the Target UE’s absolute location) to the LMF in step18.</w:t>
      </w:r>
    </w:p>
    <w:p w14:paraId="0F91F09A" w14:textId="1AACA6AD" w:rsidR="00922622" w:rsidRDefault="00922622" w:rsidP="002125DB">
      <w:pPr>
        <w:pStyle w:val="Heading2"/>
        <w:rPr>
          <w:rFonts w:eastAsia="SimSun"/>
          <w:lang w:eastAsia="en-US"/>
        </w:rPr>
      </w:pPr>
      <w:bookmarkStart w:id="884" w:name="_Toc133441711"/>
      <w:bookmarkStart w:id="885" w:name="_Toc134242679"/>
      <w:bookmarkStart w:id="886" w:name="_Toc136480577"/>
      <w:bookmarkStart w:id="887" w:name="_Toc136480691"/>
      <w:bookmarkStart w:id="888" w:name="_Toc125976164"/>
      <w:bookmarkStart w:id="889" w:name="_Toc125976439"/>
      <w:bookmarkStart w:id="890" w:name="_Toc136839144"/>
      <w:r>
        <w:rPr>
          <w:rFonts w:eastAsia="SimSun"/>
          <w:lang w:eastAsia="en-US"/>
        </w:rPr>
        <w:t>6.6</w:t>
      </w:r>
      <w:r w:rsidRPr="007E052D">
        <w:rPr>
          <w:rFonts w:eastAsia="SimSun"/>
          <w:lang w:eastAsia="en-US"/>
        </w:rPr>
        <w:tab/>
      </w:r>
      <w:r w:rsidRPr="00F444EA">
        <w:rPr>
          <w:rFonts w:eastAsia="SimSun"/>
          <w:lang w:eastAsia="en-US"/>
        </w:rPr>
        <w:t>Procedure of UE only Sidelink Positioning for Target UE using Located UE</w:t>
      </w:r>
      <w:bookmarkEnd w:id="884"/>
      <w:bookmarkEnd w:id="885"/>
      <w:bookmarkEnd w:id="886"/>
      <w:bookmarkEnd w:id="887"/>
      <w:bookmarkEnd w:id="890"/>
    </w:p>
    <w:p w14:paraId="704BF090" w14:textId="77777777" w:rsidR="00536A5D" w:rsidRDefault="00536A5D" w:rsidP="00536A5D">
      <w:pPr>
        <w:rPr>
          <w:rFonts w:eastAsia="SimSun"/>
          <w:lang w:eastAsia="en-US"/>
        </w:rPr>
      </w:pPr>
      <w:r>
        <w:rPr>
          <w:rFonts w:eastAsia="SimSun"/>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SimSun"/>
          <w:lang w:eastAsia="en-US"/>
        </w:rPr>
      </w:pPr>
      <w:r>
        <w:rPr>
          <w:rFonts w:eastAsia="SimSun"/>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SimSun"/>
          <w:lang w:eastAsia="en-US"/>
        </w:rPr>
      </w:pPr>
      <w:r>
        <w:rPr>
          <w:rFonts w:eastAsia="SimSun"/>
          <w:lang w:eastAsia="en-US"/>
        </w:rPr>
        <w:t>-</w:t>
      </w:r>
      <w:r>
        <w:rPr>
          <w:rFonts w:eastAsia="SimSun"/>
          <w:lang w:eastAsia="en-US"/>
        </w:rPr>
        <w:tab/>
        <w:t>UE1 is the Target UE, and UE2 is the Located UE</w:t>
      </w:r>
    </w:p>
    <w:p w14:paraId="4BA8041A"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Step1, the service request from Target UE application layer indicates that absolute location of the Target UE is required</w:t>
      </w:r>
    </w:p>
    <w:p w14:paraId="71F7F75F" w14:textId="6624DA2F" w:rsidR="00536A5D" w:rsidRDefault="00536A5D" w:rsidP="00536A5D">
      <w:pPr>
        <w:pStyle w:val="B1"/>
        <w:rPr>
          <w:rFonts w:eastAsia="SimSun"/>
          <w:lang w:eastAsia="en-US"/>
        </w:rPr>
      </w:pPr>
      <w:r>
        <w:rPr>
          <w:rFonts w:eastAsia="SimSun"/>
          <w:lang w:eastAsia="en-US"/>
        </w:rPr>
        <w:t>-</w:t>
      </w:r>
      <w:r>
        <w:rPr>
          <w:rFonts w:eastAsia="SimSun"/>
          <w:lang w:eastAsia="en-US"/>
        </w:rPr>
        <w:tab/>
        <w:t xml:space="preserve">Before step 6, target UE sends a scheduled location time (Time T) to each Located UE. If the absolution location of Located UE is not known, 5GC-MO-LR procedure is triggered, as specified in clause 6.2 of </w:t>
      </w:r>
      <w:r w:rsidR="008125B8">
        <w:rPr>
          <w:rFonts w:eastAsia="SimSun"/>
          <w:lang w:eastAsia="en-US"/>
        </w:rPr>
        <w:t>TS 23.273 [</w:t>
      </w:r>
      <w:r>
        <w:rPr>
          <w:rFonts w:eastAsia="SimSun"/>
          <w:lang w:eastAsia="en-US"/>
        </w:rPr>
        <w:t>8], with the Time T included in the 5GC-MO-LR Request.</w:t>
      </w:r>
    </w:p>
    <w:p w14:paraId="7E0F1771" w14:textId="77777777" w:rsidR="00536A5D" w:rsidRDefault="00536A5D" w:rsidP="00536A5D">
      <w:pPr>
        <w:pStyle w:val="B1"/>
        <w:rPr>
          <w:rFonts w:eastAsia="SimSun"/>
          <w:lang w:eastAsia="en-US"/>
        </w:rPr>
      </w:pPr>
      <w:r>
        <w:rPr>
          <w:rFonts w:eastAsia="SimSun"/>
          <w:lang w:eastAsia="en-US"/>
        </w:rPr>
        <w:t>-</w:t>
      </w:r>
      <w:r>
        <w:rPr>
          <w:rFonts w:eastAsia="SimSun"/>
          <w:lang w:eastAsia="en-US"/>
        </w:rPr>
        <w:tab/>
        <w:t>Ranging/Sidelink positioning between target UE and located UE is scheduled with the Time T.</w:t>
      </w:r>
    </w:p>
    <w:p w14:paraId="2DBD2BEE"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 7, absolute location of the Target UE is calculated.</w:t>
      </w:r>
    </w:p>
    <w:p w14:paraId="04467E22" w14:textId="1BA3A58C" w:rsidR="00273CCA" w:rsidRDefault="00273CCA" w:rsidP="006D33E3">
      <w:pPr>
        <w:pStyle w:val="Heading2"/>
        <w:rPr>
          <w:rFonts w:eastAsiaTheme="minorEastAsia"/>
          <w:lang w:eastAsia="zh-CN"/>
        </w:rPr>
      </w:pPr>
      <w:bookmarkStart w:id="891" w:name="_Toc133441712"/>
      <w:bookmarkStart w:id="892" w:name="_Toc134242680"/>
      <w:bookmarkStart w:id="893" w:name="_Toc136480578"/>
      <w:bookmarkStart w:id="894" w:name="_Toc136480692"/>
      <w:bookmarkStart w:id="895" w:name="_Toc136839145"/>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891"/>
      <w:bookmarkEnd w:id="892"/>
      <w:bookmarkEnd w:id="893"/>
      <w:bookmarkEnd w:id="894"/>
      <w:bookmarkEnd w:id="895"/>
    </w:p>
    <w:p w14:paraId="1882CD2F" w14:textId="7279D0A6" w:rsidR="00273CCA" w:rsidRPr="006D33E3" w:rsidRDefault="00273CCA" w:rsidP="006D33E3">
      <w:pPr>
        <w:pStyle w:val="Heading3"/>
        <w:rPr>
          <w:rFonts w:eastAsiaTheme="minorEastAsia"/>
          <w:lang w:eastAsia="zh-CN"/>
        </w:rPr>
      </w:pPr>
      <w:bookmarkStart w:id="896" w:name="_Toc133441713"/>
      <w:bookmarkStart w:id="897" w:name="_Toc134242681"/>
      <w:bookmarkStart w:id="898" w:name="_Toc136480579"/>
      <w:bookmarkStart w:id="899" w:name="_Toc136480693"/>
      <w:bookmarkStart w:id="900" w:name="_Toc136839146"/>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896"/>
      <w:bookmarkEnd w:id="897"/>
      <w:bookmarkEnd w:id="898"/>
      <w:bookmarkEnd w:id="899"/>
      <w:bookmarkEnd w:id="900"/>
    </w:p>
    <w:p w14:paraId="62443A3F" w14:textId="78070109" w:rsidR="009A60FB" w:rsidRDefault="009A60FB" w:rsidP="00AB031F">
      <w:pPr>
        <w:pStyle w:val="Heading4"/>
        <w:rPr>
          <w:rFonts w:eastAsia="SimSun"/>
        </w:rPr>
      </w:pPr>
      <w:bookmarkStart w:id="901" w:name="_Toc134242682"/>
      <w:bookmarkStart w:id="902" w:name="_Toc136480580"/>
      <w:bookmarkStart w:id="903" w:name="_Toc136480694"/>
      <w:bookmarkStart w:id="904" w:name="_Toc136839147"/>
      <w:r w:rsidRPr="00AB031F">
        <w:rPr>
          <w:rFonts w:eastAsia="SimSun"/>
        </w:rPr>
        <w:t>6.7.1.1</w:t>
      </w:r>
      <w:r w:rsidRPr="00AB031F">
        <w:rPr>
          <w:rFonts w:eastAsia="SimSun"/>
        </w:rPr>
        <w:tab/>
        <w:t>Procedures for Ranging/SL Positioning service exposure through PC5</w:t>
      </w:r>
      <w:bookmarkEnd w:id="901"/>
      <w:bookmarkEnd w:id="902"/>
      <w:bookmarkEnd w:id="903"/>
      <w:bookmarkEnd w:id="904"/>
    </w:p>
    <w:p w14:paraId="3FBFAA2F" w14:textId="035CFEFA" w:rsidR="00AE12E1" w:rsidRPr="00AE12E1" w:rsidRDefault="00AE12E1" w:rsidP="008125B8">
      <w:pPr>
        <w:pStyle w:val="TH"/>
        <w:rPr>
          <w:rFonts w:eastAsia="SimSun"/>
        </w:rPr>
      </w:pPr>
      <w:r>
        <w:object w:dxaOrig="11221" w:dyaOrig="7996" w14:anchorId="129BF043">
          <v:shape id="_x0000_i1036" type="#_x0000_t75" style="width:467.7pt;height:334.35pt" o:ole="">
            <v:imagedata r:id="rId31" o:title=""/>
          </v:shape>
          <o:OLEObject Type="Embed" ProgID="Visio.Drawing.15" ShapeID="_x0000_i1036" DrawAspect="Content" ObjectID="_1747451775" r:id="rId32"/>
        </w:object>
      </w:r>
    </w:p>
    <w:p w14:paraId="4D5C1ECF" w14:textId="569FA8B4" w:rsidR="009A60FB" w:rsidRPr="009A60FB" w:rsidRDefault="009A60FB" w:rsidP="009A60F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78BDEC" w14:textId="5068A1B4" w:rsidR="00536A5D" w:rsidRDefault="00536A5D" w:rsidP="00536A5D">
      <w:pPr>
        <w:pStyle w:val="B1"/>
        <w:rPr>
          <w:rFonts w:eastAsia="SimSun"/>
        </w:rPr>
      </w:pPr>
      <w:bookmarkStart w:id="905"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r w:rsidR="00AE12E1" w:rsidRPr="00AE12E1">
        <w:rPr>
          <w:rFonts w:eastAsia="SimSun"/>
        </w:rPr>
        <w:t xml:space="preserve"> </w:t>
      </w:r>
      <w:r w:rsidR="00AE12E1">
        <w:rPr>
          <w:rFonts w:eastAsia="SimSun"/>
        </w:rPr>
        <w:t>with following updates:</w:t>
      </w:r>
    </w:p>
    <w:p w14:paraId="32FFE0AE" w14:textId="77777777" w:rsidR="00E77E85" w:rsidRDefault="00E77E85" w:rsidP="00E77E85">
      <w:pPr>
        <w:pStyle w:val="B2"/>
        <w:rPr>
          <w:rFonts w:eastAsia="SimSun"/>
        </w:rPr>
      </w:pPr>
      <w:r>
        <w:rPr>
          <w:rFonts w:eastAsia="SimSun"/>
        </w:rPr>
        <w:t>-</w:t>
      </w:r>
      <w:r>
        <w:rPr>
          <w:rFonts w:eastAsia="SimSun"/>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4AF3FB2D" w14:textId="77777777" w:rsidR="00E77E85" w:rsidRDefault="00E77E85" w:rsidP="00E77E85">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6E58826" w14:textId="77777777" w:rsidR="00E77E85" w:rsidRDefault="00E77E85" w:rsidP="00E77E85">
      <w:pPr>
        <w:pStyle w:val="B1"/>
        <w:rPr>
          <w:rFonts w:eastAsia="SimSun"/>
        </w:rPr>
      </w:pPr>
      <w:r>
        <w:rPr>
          <w:rFonts w:eastAsia="SimSun"/>
        </w:rPr>
        <w:tab/>
        <w:t>During discovery for SL positioning service, the information of SL reference UE is acquired.</w:t>
      </w:r>
    </w:p>
    <w:p w14:paraId="01280E91" w14:textId="77777777" w:rsidR="00E77E85" w:rsidRDefault="00E77E85" w:rsidP="00E77E85">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9707FA9" w14:textId="77777777" w:rsidR="00E77E85" w:rsidRDefault="00E77E85" w:rsidP="00E77E85">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281E3FFE" w14:textId="3C07B9C4" w:rsidR="00AE12E1" w:rsidRPr="00AE12E1" w:rsidRDefault="00E77E85" w:rsidP="00E77E85">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1C785780" w14:textId="77777777" w:rsidR="00E77E85" w:rsidRDefault="00E77E85" w:rsidP="00E77E85">
      <w:pPr>
        <w:pStyle w:val="B1"/>
        <w:rPr>
          <w:rFonts w:eastAsia="SimSun"/>
        </w:rPr>
      </w:pPr>
      <w:r>
        <w:rPr>
          <w:rFonts w:eastAsia="SimSun"/>
        </w:rPr>
        <w:tab/>
        <w:t>The SL Positioning Client UE may receive list of SL Reference UE(s) from target UE over the PC5 connection.</w:t>
      </w:r>
    </w:p>
    <w:p w14:paraId="41E2236A" w14:textId="77777777" w:rsidR="00E77E85" w:rsidRDefault="00E77E85" w:rsidP="00E77E85">
      <w:pPr>
        <w:pStyle w:val="B1"/>
        <w:rPr>
          <w:rFonts w:eastAsia="SimSun"/>
        </w:rPr>
      </w:pPr>
      <w:r>
        <w:rPr>
          <w:rFonts w:eastAsia="SimSun"/>
        </w:rPr>
        <w:lastRenderedPageBreak/>
        <w:t>4.</w:t>
      </w:r>
      <w:r>
        <w:rPr>
          <w:rFonts w:eastAsia="SimSun"/>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03E26E7E" w14:textId="77777777" w:rsidR="00E77E85" w:rsidRDefault="00E77E85" w:rsidP="00E77E85">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56C3A6D5" w14:textId="77777777" w:rsidR="00E77E85" w:rsidRDefault="00E77E85" w:rsidP="00E77E85">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6130384A" w14:textId="77777777" w:rsidR="00E77E85" w:rsidRDefault="00E77E85" w:rsidP="00E77E85">
      <w:pPr>
        <w:pStyle w:val="B1"/>
        <w:rPr>
          <w:rFonts w:eastAsia="SimSun"/>
        </w:rPr>
      </w:pPr>
      <w:r>
        <w:rPr>
          <w:rFonts w:eastAsia="SimSun"/>
        </w:rPr>
        <w:t>7.</w:t>
      </w:r>
      <w:r>
        <w:rPr>
          <w:rFonts w:eastAsia="SimSun"/>
        </w:rPr>
        <w:tab/>
        <w:t>The Ranging/SL Positioning result is provided to the SL Positioning client UE by UE1.</w:t>
      </w:r>
    </w:p>
    <w:p w14:paraId="317BBFF3" w14:textId="745BE87A" w:rsidR="00273CCA" w:rsidRPr="0065020A" w:rsidRDefault="00633196" w:rsidP="00273CCA">
      <w:pPr>
        <w:pStyle w:val="Heading4"/>
      </w:pPr>
      <w:bookmarkStart w:id="906" w:name="_Toc134242683"/>
      <w:bookmarkStart w:id="907" w:name="_Toc136480581"/>
      <w:bookmarkStart w:id="908" w:name="_Toc136480695"/>
      <w:bookmarkStart w:id="909" w:name="_Toc136839148"/>
      <w:r>
        <w:t>6.7</w:t>
      </w:r>
      <w:r w:rsidR="00273CCA" w:rsidRPr="00E27F0A">
        <w:t>.1.2</w:t>
      </w:r>
      <w:r w:rsidR="00273CCA" w:rsidRPr="0065020A">
        <w:tab/>
        <w:t>Procedure for Ranging/SL Positioning service exposure though 5GC network</w:t>
      </w:r>
      <w:bookmarkEnd w:id="905"/>
      <w:bookmarkEnd w:id="906"/>
      <w:bookmarkEnd w:id="907"/>
      <w:bookmarkEnd w:id="908"/>
      <w:bookmarkEnd w:id="909"/>
    </w:p>
    <w:p w14:paraId="737FAC0F" w14:textId="1DA90A03" w:rsidR="00273CCA" w:rsidRPr="0065020A" w:rsidRDefault="00273CCA" w:rsidP="00273CCA">
      <w:pPr>
        <w:pStyle w:val="Heading5"/>
      </w:pPr>
      <w:bookmarkStart w:id="910" w:name="_Toc133441715"/>
      <w:bookmarkStart w:id="911" w:name="_Toc134242684"/>
      <w:bookmarkStart w:id="912" w:name="_Toc136480582"/>
      <w:bookmarkStart w:id="913" w:name="_Toc136480696"/>
      <w:bookmarkStart w:id="914" w:name="_Toc136839149"/>
      <w:r w:rsidRPr="0065020A">
        <w:t>6.</w:t>
      </w:r>
      <w:r w:rsidR="00966919">
        <w:t>7</w:t>
      </w:r>
      <w:r w:rsidRPr="0065020A">
        <w:t>.1.2.1</w:t>
      </w:r>
      <w:r w:rsidRPr="0065020A">
        <w:tab/>
        <w:t>General</w:t>
      </w:r>
      <w:bookmarkEnd w:id="910"/>
      <w:bookmarkEnd w:id="911"/>
      <w:bookmarkEnd w:id="912"/>
      <w:bookmarkEnd w:id="913"/>
      <w:bookmarkEnd w:id="914"/>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140E7A43" w:rsidR="00273CCA" w:rsidRDefault="006D33E3" w:rsidP="00273CCA">
      <w:pPr>
        <w:pStyle w:val="Heading5"/>
      </w:pPr>
      <w:bookmarkStart w:id="915" w:name="_Toc133441716"/>
      <w:bookmarkStart w:id="916" w:name="_Toc134242685"/>
      <w:bookmarkStart w:id="917" w:name="_Toc136480583"/>
      <w:bookmarkStart w:id="918" w:name="_Toc136480697"/>
      <w:bookmarkStart w:id="919" w:name="_Toc136839150"/>
      <w:r>
        <w:t>6.7</w:t>
      </w:r>
      <w:r w:rsidR="00273CCA" w:rsidRPr="0065020A">
        <w:t>.1.2.2</w:t>
      </w:r>
      <w:r w:rsidR="00273CCA" w:rsidRPr="0065020A">
        <w:tab/>
        <w:t>Procedure for Ranging/SL Positioning service exposure though 5GC network via NEF</w:t>
      </w:r>
      <w:bookmarkEnd w:id="915"/>
      <w:bookmarkEnd w:id="916"/>
      <w:bookmarkEnd w:id="917"/>
      <w:bookmarkEnd w:id="918"/>
      <w:bookmarkEnd w:id="919"/>
    </w:p>
    <w:p w14:paraId="0A7508B3" w14:textId="05C4A6FA" w:rsidR="002F42FA" w:rsidRPr="002F42FA" w:rsidRDefault="008125B8" w:rsidP="008125B8">
      <w:pPr>
        <w:pStyle w:val="TH"/>
      </w:pPr>
      <w:r w:rsidRPr="00E27F0A">
        <w:object w:dxaOrig="11857" w:dyaOrig="5737" w14:anchorId="2FF94ABD">
          <v:shape id="_x0000_i1037" type="#_x0000_t75" style="width:480.2pt;height:252.95pt" o:ole="">
            <v:imagedata r:id="rId33" o:title=""/>
          </v:shape>
          <o:OLEObject Type="Embed" ProgID="Visio.Drawing.15" ShapeID="_x0000_i1037" DrawAspect="Content" ObjectID="_1747451776" r:id="rId34"/>
        </w:object>
      </w:r>
    </w:p>
    <w:p w14:paraId="400056B2" w14:textId="537176A4" w:rsidR="00273CCA" w:rsidRDefault="00273CCA" w:rsidP="00273CCA">
      <w:pPr>
        <w:pStyle w:val="TF"/>
        <w:rPr>
          <w:lang w:val="sv-SE" w:eastAsia="zh-CN"/>
        </w:rPr>
      </w:pPr>
      <w:r w:rsidRPr="0065020A">
        <w:rPr>
          <w:lang w:eastAsia="zh-CN"/>
        </w:rPr>
        <w:t>Figure 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42E1505D" w14:textId="7DC41281" w:rsidR="002F42FA" w:rsidRPr="002F42FA" w:rsidRDefault="002F42FA" w:rsidP="002F42FA">
      <w:pPr>
        <w:rPr>
          <w:lang w:eastAsia="zh-CN"/>
        </w:rPr>
      </w:pPr>
      <w:r>
        <w:t>Precondition: UE subscription data in the UDR has been updated by the NEF with the Onboarding Enrolment Information when the UE subscription was updated with SL Positioning Client UE authorized information.</w:t>
      </w:r>
    </w:p>
    <w:p w14:paraId="7545DAE0" w14:textId="01ED2CB0" w:rsidR="00536A5D" w:rsidRDefault="008125B8" w:rsidP="00AF310F">
      <w:pPr>
        <w:pStyle w:val="B1"/>
        <w:rPr>
          <w:rFonts w:eastAsia="Malgun Gothic"/>
          <w:lang w:eastAsia="ja-JP"/>
        </w:rPr>
      </w:pPr>
      <w:bookmarkStart w:id="920" w:name="_Toc133441717"/>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63C87C72" w14:textId="6213DB4F" w:rsidR="00536A5D" w:rsidRDefault="00536A5D" w:rsidP="00536A5D">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Onboarding procedure with the NEF as specified in </w:t>
      </w:r>
      <w:r w:rsidR="008125B8">
        <w:rPr>
          <w:rFonts w:eastAsia="Malgun Gothic"/>
          <w:lang w:eastAsia="ja-JP"/>
        </w:rPr>
        <w:t>TS 33.122 [</w:t>
      </w:r>
      <w:r>
        <w:rPr>
          <w:rFonts w:eastAsia="Malgun Gothic"/>
          <w:lang w:eastAsia="ja-JP"/>
        </w:rPr>
        <w:t>11] clause 6.1 taking the role as API Invoker.</w:t>
      </w:r>
    </w:p>
    <w:p w14:paraId="4B54E965" w14:textId="77777777" w:rsidR="00536A5D" w:rsidRDefault="00536A5D" w:rsidP="00536A5D">
      <w:pPr>
        <w:pStyle w:val="B1"/>
        <w:rPr>
          <w:rFonts w:eastAsia="Malgun Gothic"/>
          <w:lang w:eastAsia="ja-JP"/>
        </w:rPr>
      </w:pPr>
      <w:r>
        <w:rPr>
          <w:rFonts w:eastAsia="Malgun Gothic"/>
          <w:lang w:eastAsia="ja-JP"/>
        </w:rPr>
        <w:lastRenderedPageBreak/>
        <w:t>3.</w:t>
      </w:r>
      <w:r>
        <w:rPr>
          <w:rFonts w:eastAsia="Malgun Gothic"/>
          <w:lang w:eastAsia="ja-JP"/>
        </w:rPr>
        <w:tab/>
        <w:t>The Application in Client UE invokes an Nnef_EventExposure_Subscribe service operation towards the NEF and includes the identification of the Target UE and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4287BAB1" w:rsidR="00536A5D" w:rsidRDefault="00E77E85" w:rsidP="00536A5D">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008125B8" w:rsidRPr="008125B8">
        <w:rPr>
          <w:rFonts w:eastAsia="Malgun Gothic"/>
          <w:lang w:eastAsia="ja-JP"/>
        </w:rPr>
        <w:t xml:space="preserve"> </w:t>
      </w:r>
      <w:r w:rsidR="008125B8">
        <w:rPr>
          <w:rFonts w:eastAsia="Malgun Gothic"/>
          <w:lang w:eastAsia="ja-JP"/>
        </w:rPr>
        <w:t>clause 6.20.3</w:t>
      </w:r>
      <w:r>
        <w:rPr>
          <w:rFonts w:eastAsia="Malgun Gothic"/>
          <w:lang w:eastAsia="ja-JP"/>
        </w:rPr>
        <w:t xml:space="preserve"> </w:t>
      </w:r>
      <w:r w:rsidR="008125B8">
        <w:rPr>
          <w:rFonts w:eastAsia="Malgun Gothic"/>
          <w:lang w:eastAsia="ja-JP"/>
        </w:rPr>
        <w:t>of TS 23.273 [</w:t>
      </w:r>
      <w:r>
        <w:rPr>
          <w:rFonts w:eastAsia="Malgun Gothic"/>
          <w:lang w:eastAsia="ja-JP"/>
        </w:rPr>
        <w:t>8] and obtains the Ranging/Sidelink positioning result with the following adaptations:</w:t>
      </w:r>
    </w:p>
    <w:p w14:paraId="27B5AC56" w14:textId="4B3BCDED"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w:t>
      </w:r>
      <w:r w:rsidR="00E77E85">
        <w:rPr>
          <w:rFonts w:eastAsia="Malgun Gothic"/>
          <w:lang w:eastAsia="ja-JP"/>
        </w:rPr>
        <w:t>...</w:t>
      </w:r>
      <w:r>
        <w:rPr>
          <w:rFonts w:eastAsia="Malgun Gothic"/>
          <w:lang w:eastAsia="ja-JP"/>
        </w:rPr>
        <w:t>/UEn is the Reference UE or Located UE.</w:t>
      </w:r>
    </w:p>
    <w:p w14:paraId="64714AD2"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651A48B" w14:textId="77777777" w:rsidR="00536A5D" w:rsidRDefault="00536A5D" w:rsidP="00536A5D">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59CEE5A3" w:rsidR="00273CCA" w:rsidRDefault="00273CCA" w:rsidP="00536A5D">
      <w:pPr>
        <w:pStyle w:val="Heading5"/>
      </w:pPr>
      <w:bookmarkStart w:id="921" w:name="_Toc134242686"/>
      <w:bookmarkStart w:id="922" w:name="_Toc136480584"/>
      <w:bookmarkStart w:id="923" w:name="_Toc136480698"/>
      <w:bookmarkStart w:id="924" w:name="_Toc136839151"/>
      <w:r w:rsidRPr="00536A5D">
        <w:rPr>
          <w:rFonts w:eastAsia="Malgun Gothic"/>
        </w:rPr>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thoug</w:t>
      </w:r>
      <w:r w:rsidRPr="00536A5D">
        <w:t>h 5GC network via control plane</w:t>
      </w:r>
      <w:bookmarkEnd w:id="920"/>
      <w:bookmarkEnd w:id="921"/>
      <w:bookmarkEnd w:id="922"/>
      <w:bookmarkEnd w:id="923"/>
      <w:bookmarkEnd w:id="924"/>
    </w:p>
    <w:bookmarkStart w:id="925" w:name="_MON_1745342136"/>
    <w:bookmarkEnd w:id="925"/>
    <w:p w14:paraId="714C84DD" w14:textId="4DEF8265" w:rsidR="00536D8D" w:rsidRPr="00536D8D" w:rsidRDefault="00536D8D" w:rsidP="008125B8">
      <w:pPr>
        <w:pStyle w:val="TH"/>
      </w:pPr>
      <w:r>
        <w:object w:dxaOrig="9498" w:dyaOrig="4817" w14:anchorId="7DAF6CD7">
          <v:shape id="_x0000_i1038" type="#_x0000_t75" style="width:475.2pt;height:241.05pt" o:ole="">
            <v:imagedata r:id="rId35" o:title=""/>
          </v:shape>
          <o:OLEObject Type="Embed" ProgID="Word.Picture.8" ShapeID="_x0000_i1038" DrawAspect="Content" ObjectID="_1747451777" r:id="rId36"/>
        </w:object>
      </w:r>
    </w:p>
    <w:p w14:paraId="5CDADB48" w14:textId="45BFF44E" w:rsidR="00273CCA" w:rsidRPr="0065020A" w:rsidRDefault="00273CCA" w:rsidP="00CA553A">
      <w:pPr>
        <w:pStyle w:val="TF"/>
        <w:rPr>
          <w:rFonts w:eastAsia="Malgun Gothic"/>
          <w:lang w:val="x-none" w:eastAsia="zh-CN"/>
        </w:rPr>
      </w:pPr>
      <w:r w:rsidRPr="0065020A">
        <w:rPr>
          <w:rFonts w:eastAsia="Malgun Gothic"/>
          <w:lang w:val="x-none" w:eastAsia="zh-CN"/>
        </w:rPr>
        <w:t>Figure 6.</w:t>
      </w:r>
      <w:r w:rsidR="006D33E3">
        <w:rPr>
          <w:rFonts w:eastAsia="Malgun Gothic"/>
          <w:lang w:val="x-none" w:eastAsia="zh-CN"/>
        </w:rPr>
        <w:t>7</w:t>
      </w:r>
      <w:r w:rsidRPr="0065020A">
        <w:rPr>
          <w:rFonts w:eastAsia="Malgun Gothic"/>
          <w:lang w:val="x-none" w:eastAsia="zh-CN"/>
        </w:rPr>
        <w:t>.1.2.3-1: Exposure though 5GC network via control plane</w:t>
      </w:r>
    </w:p>
    <w:p w14:paraId="26CA830D" w14:textId="3EEBBE0F" w:rsidR="00536A5D" w:rsidRDefault="00536A5D" w:rsidP="00536A5D">
      <w:pPr>
        <w:pStyle w:val="B1"/>
        <w:rPr>
          <w:lang w:eastAsia="zh-CN"/>
        </w:rPr>
      </w:pPr>
      <w:bookmarkStart w:id="926" w:name="_Toc133441718"/>
      <w:r>
        <w:rPr>
          <w:lang w:eastAsia="zh-CN"/>
        </w:rPr>
        <w:t>1.</w:t>
      </w:r>
      <w:r>
        <w:rPr>
          <w:lang w:eastAsia="zh-CN"/>
        </w:rPr>
        <w:tab/>
        <w:t xml:space="preserve">The application layer of the SL Positioning Client UE triggers the SL Positioning Client UE to request the network to perform the Ranging/SL positioning between </w:t>
      </w:r>
      <w:r w:rsidR="00DB6709">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44096FA" w14:textId="18EE7094" w:rsidR="00536A5D" w:rsidRDefault="00536A5D" w:rsidP="00536A5D">
      <w:pPr>
        <w:pStyle w:val="B1"/>
        <w:rPr>
          <w:lang w:eastAsia="zh-CN"/>
        </w:rPr>
      </w:pPr>
      <w:r>
        <w:rPr>
          <w:lang w:eastAsia="zh-CN"/>
        </w:rPr>
        <w:t>2.</w:t>
      </w:r>
      <w:r>
        <w:rPr>
          <w:lang w:eastAsia="zh-CN"/>
        </w:rPr>
        <w:tab/>
        <w:t xml:space="preserve">The SL Positioning Client UE sends the </w:t>
      </w:r>
      <w:r w:rsidR="00DB6709">
        <w:rPr>
          <w:lang w:eastAsia="zh-CN"/>
        </w:rPr>
        <w:t>SL</w:t>
      </w:r>
      <w:r>
        <w:rPr>
          <w:lang w:eastAsia="zh-CN"/>
        </w:rPr>
        <w:t xml:space="preserve">-MO-LR request to the AMF1 </w:t>
      </w:r>
      <w:r w:rsidR="00DB6709">
        <w:rPr>
          <w:lang w:val="en-US" w:eastAsia="zh-CN"/>
        </w:rPr>
        <w:t>in the UL NAS TRANSPORT message</w:t>
      </w:r>
      <w:r w:rsidR="00DB6709">
        <w:rPr>
          <w:lang w:eastAsia="zh-CN"/>
        </w:rPr>
        <w:t xml:space="preserve"> </w:t>
      </w:r>
      <w:r>
        <w:rPr>
          <w:lang w:eastAsia="zh-CN"/>
        </w:rPr>
        <w:t>for the Ranging/SL Positioning operation.</w:t>
      </w:r>
    </w:p>
    <w:p w14:paraId="6D15591F" w14:textId="65DBC681" w:rsidR="00536A5D" w:rsidRDefault="00536A5D" w:rsidP="00536A5D">
      <w:pPr>
        <w:pStyle w:val="B1"/>
        <w:rPr>
          <w:lang w:eastAsia="zh-CN"/>
        </w:rPr>
      </w:pPr>
      <w:r>
        <w:rPr>
          <w:lang w:eastAsia="zh-CN"/>
        </w:rPr>
        <w:tab/>
        <w:t xml:space="preserve">The </w:t>
      </w:r>
      <w:r w:rsidR="00DB6709">
        <w:rPr>
          <w:lang w:eastAsia="zh-CN"/>
        </w:rPr>
        <w:t>SL</w:t>
      </w:r>
      <w:r>
        <w:rPr>
          <w:lang w:eastAsia="zh-CN"/>
        </w:rPr>
        <w:t xml:space="preserve">-MO-LR request includes the parameters </w:t>
      </w:r>
      <w:r w:rsidR="00DB6709">
        <w:rPr>
          <w:lang w:val="en-US" w:eastAsia="zh-CN"/>
        </w:rPr>
        <w:t xml:space="preserve">as defined in clause 5.6.1 </w:t>
      </w:r>
      <w:r>
        <w:rPr>
          <w:lang w:eastAsia="zh-CN"/>
        </w:rPr>
        <w:t>for the Ranging/SL positioning service requirement: UE</w:t>
      </w:r>
      <w:r w:rsidR="00DB6709">
        <w:rPr>
          <w:lang w:eastAsia="zh-CN"/>
        </w:rPr>
        <w:t>-1</w:t>
      </w:r>
      <w:r>
        <w:rPr>
          <w:lang w:eastAsia="zh-CN"/>
        </w:rPr>
        <w:t xml:space="preserve"> ID (e.g. UE1's GPSI), UE</w:t>
      </w:r>
      <w:r w:rsidR="00DB6709">
        <w:rPr>
          <w:lang w:eastAsia="zh-CN"/>
        </w:rPr>
        <w:t>-2</w:t>
      </w:r>
      <w:r>
        <w:rPr>
          <w:lang w:eastAsia="zh-CN"/>
        </w:rPr>
        <w:t xml:space="preserv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A05BE62" w14:textId="6019F4D1" w:rsidR="00536A5D" w:rsidRDefault="00536A5D" w:rsidP="00536A5D">
      <w:pPr>
        <w:pStyle w:val="B1"/>
        <w:rPr>
          <w:lang w:eastAsia="zh-CN"/>
        </w:rPr>
      </w:pPr>
      <w:r>
        <w:rPr>
          <w:lang w:eastAsia="zh-CN"/>
        </w:rPr>
        <w:lastRenderedPageBreak/>
        <w:t>3.</w:t>
      </w:r>
      <w:r>
        <w:rPr>
          <w:lang w:eastAsia="zh-CN"/>
        </w:rPr>
        <w:tab/>
      </w:r>
      <w:r w:rsidR="00DB6709">
        <w:rPr>
          <w:lang w:val="en-US" w:eastAsia="zh-CN"/>
        </w:rPr>
        <w:t xml:space="preserve">Based on the request type, </w:t>
      </w:r>
      <w:r w:rsidR="00DB6709">
        <w:rPr>
          <w:lang w:eastAsia="zh-CN"/>
        </w:rPr>
        <w:t>t</w:t>
      </w:r>
      <w:r>
        <w:rPr>
          <w:lang w:eastAsia="zh-CN"/>
        </w:rPr>
        <w:t xml:space="preserve">he AMF1 may select a GMLC </w:t>
      </w:r>
      <w:r w:rsidR="00DB6709">
        <w:rPr>
          <w:lang w:val="en-US" w:eastAsia="zh-CN"/>
        </w:rPr>
        <w:t>supporting Ranging/SL Positioning using</w:t>
      </w:r>
      <w:r w:rsidR="00DB6709">
        <w:rPr>
          <w:lang w:eastAsia="zh-CN"/>
        </w:rPr>
        <w:t xml:space="preserve"> </w:t>
      </w:r>
      <w:r>
        <w:rPr>
          <w:lang w:eastAsia="zh-CN"/>
        </w:rPr>
        <w:t xml:space="preserve">NRF query or configuration in AMF1, and </w:t>
      </w:r>
      <w:r w:rsidR="00DB6709">
        <w:rPr>
          <w:lang w:eastAsia="zh-CN"/>
        </w:rPr>
        <w:t xml:space="preserve">forwards the SL-MO-LR </w:t>
      </w:r>
      <w:r>
        <w:rPr>
          <w:lang w:eastAsia="zh-CN"/>
        </w:rPr>
        <w:t>to the GMLC for Ranging/SL Positioning result via Ngmlc_Location_ProvideRanging_Request, the AMF includes the SL Positioning Client UE ID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4AAEBB2E" w:rsidR="00536A5D" w:rsidRDefault="00E77E85" w:rsidP="00536A5D">
      <w:pPr>
        <w:pStyle w:val="B1"/>
        <w:rPr>
          <w:lang w:eastAsia="zh-CN"/>
        </w:rPr>
      </w:pPr>
      <w:r>
        <w:rPr>
          <w:lang w:eastAsia="zh-CN"/>
        </w:rPr>
        <w:t>4.</w:t>
      </w:r>
      <w:r>
        <w:rPr>
          <w:lang w:eastAsia="zh-CN"/>
        </w:rPr>
        <w:tab/>
        <w:t xml:space="preserve">SL-MT-LR procedure defined in clause 6.20.3 of </w:t>
      </w:r>
      <w:r w:rsidR="008125B8">
        <w:rPr>
          <w:lang w:eastAsia="zh-CN"/>
        </w:rPr>
        <w:t>TS 23.273 [</w:t>
      </w:r>
      <w:r>
        <w:rPr>
          <w:lang w:eastAsia="zh-CN"/>
        </w:rPr>
        <w:t>8] is performed, with the following adaptations:</w:t>
      </w:r>
    </w:p>
    <w:p w14:paraId="30481CFB" w14:textId="6A5FF2A2" w:rsidR="00536A5D" w:rsidRDefault="00536A5D" w:rsidP="00536A5D">
      <w:pPr>
        <w:pStyle w:val="B2"/>
        <w:rPr>
          <w:lang w:eastAsia="zh-CN"/>
        </w:rPr>
      </w:pPr>
      <w:r>
        <w:rPr>
          <w:lang w:eastAsia="zh-CN"/>
        </w:rPr>
        <w:t>-</w:t>
      </w:r>
      <w:r>
        <w:rPr>
          <w:lang w:eastAsia="zh-CN"/>
        </w:rPr>
        <w:tab/>
        <w:t>step 4: it is indicated in step 4 that relative positioning or ranging information is required.</w:t>
      </w:r>
    </w:p>
    <w:p w14:paraId="01740495" w14:textId="6CA42B5C"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F38E7F" w:rsidR="00536A5D" w:rsidRDefault="00536A5D" w:rsidP="00536A5D">
      <w:pPr>
        <w:pStyle w:val="B1"/>
        <w:rPr>
          <w:lang w:eastAsia="zh-CN"/>
        </w:rPr>
      </w:pPr>
      <w:r>
        <w:rPr>
          <w:lang w:eastAsia="zh-CN"/>
        </w:rPr>
        <w:t>6.</w:t>
      </w:r>
      <w:r>
        <w:rPr>
          <w:lang w:eastAsia="zh-CN"/>
        </w:rPr>
        <w:tab/>
        <w:t>The AMF1 returns the result to the SL Positioning Client UE</w:t>
      </w:r>
      <w:r w:rsidR="00DB6709" w:rsidRPr="00DB6709">
        <w:rPr>
          <w:lang w:val="en-US" w:eastAsia="zh-CN"/>
        </w:rPr>
        <w:t xml:space="preserve"> </w:t>
      </w:r>
      <w:r w:rsidR="00DB6709">
        <w:rPr>
          <w:lang w:val="en-US" w:eastAsia="zh-CN"/>
        </w:rPr>
        <w:t>via DL NAS TRANSPORT message</w:t>
      </w:r>
      <w:r>
        <w:rPr>
          <w:lang w:eastAsia="zh-CN"/>
        </w:rPr>
        <w:t>.</w:t>
      </w:r>
    </w:p>
    <w:p w14:paraId="2DFFD8F6" w14:textId="69B718C0" w:rsidR="00F64BF6" w:rsidRPr="00F47E01" w:rsidRDefault="00F64BF6" w:rsidP="00F64BF6">
      <w:pPr>
        <w:pStyle w:val="Heading3"/>
        <w:rPr>
          <w:rFonts w:eastAsia="MS Mincho"/>
        </w:rPr>
      </w:pPr>
      <w:bookmarkStart w:id="927" w:name="_Toc134242687"/>
      <w:bookmarkStart w:id="928" w:name="_Toc136480585"/>
      <w:bookmarkStart w:id="929" w:name="_Toc136480699"/>
      <w:bookmarkStart w:id="930" w:name="_Toc136839152"/>
      <w:r>
        <w:t>6.7.2</w:t>
      </w:r>
      <w:r>
        <w:tab/>
      </w:r>
      <w:r w:rsidRPr="00021B43">
        <w:t>Procedures for Service Exposure to the AF</w:t>
      </w:r>
      <w:bookmarkEnd w:id="926"/>
      <w:bookmarkEnd w:id="927"/>
      <w:bookmarkEnd w:id="928"/>
      <w:bookmarkEnd w:id="929"/>
      <w:bookmarkEnd w:id="930"/>
    </w:p>
    <w:p w14:paraId="345E38CE" w14:textId="421DEEE7" w:rsidR="002125DB" w:rsidRPr="00AB031F" w:rsidRDefault="00E77E85" w:rsidP="00F64BF6">
      <w:r>
        <w:t xml:space="preserve">SL-MT-LR procedure defined in clause 6.20.3 of </w:t>
      </w:r>
      <w:r w:rsidR="008125B8">
        <w:t>TS 23.273 [</w:t>
      </w:r>
      <w:r>
        <w:t>8] is performed for Service Exposure to the 5GC NF, AF or the LCS Client.</w:t>
      </w:r>
    </w:p>
    <w:p w14:paraId="3190CF7C" w14:textId="5BF776FB" w:rsidR="0004558B" w:rsidRPr="00B54693" w:rsidRDefault="0004558B" w:rsidP="0004558B">
      <w:pPr>
        <w:pStyle w:val="Heading2"/>
        <w:rPr>
          <w:lang w:eastAsia="zh-CN"/>
        </w:rPr>
      </w:pPr>
      <w:bookmarkStart w:id="931" w:name="_Toc133441719"/>
      <w:bookmarkStart w:id="932" w:name="_Toc134242688"/>
      <w:bookmarkStart w:id="933" w:name="_Toc136480586"/>
      <w:bookmarkStart w:id="934" w:name="_Toc136480700"/>
      <w:bookmarkStart w:id="935" w:name="_Toc136839153"/>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931"/>
      <w:bookmarkEnd w:id="932"/>
      <w:bookmarkEnd w:id="933"/>
      <w:bookmarkEnd w:id="934"/>
      <w:bookmarkEnd w:id="935"/>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50B02D0E" w:rsidR="00AB031F" w:rsidRDefault="00AB031F" w:rsidP="00AB031F">
      <w:pPr>
        <w:pStyle w:val="B1"/>
      </w:pPr>
      <w:r>
        <w:t>-</w:t>
      </w:r>
      <w:r>
        <w:tab/>
        <w:t xml:space="preserve">Neither Target UE nor </w:t>
      </w:r>
      <w:r w:rsidR="007A67F1">
        <w:t xml:space="preserve">SL </w:t>
      </w:r>
      <w:r>
        <w:t>Reference UE is served by NG-RAN.</w:t>
      </w:r>
    </w:p>
    <w:p w14:paraId="12905506" w14:textId="3D440828" w:rsidR="007A67F1" w:rsidRDefault="00AB031F" w:rsidP="00AB031F">
      <w:pPr>
        <w:pStyle w:val="B1"/>
      </w:pPr>
      <w:r>
        <w:t>-</w:t>
      </w:r>
      <w:r>
        <w:tab/>
      </w:r>
      <w:r w:rsidR="007A67F1" w:rsidRPr="00E054D3">
        <w:rPr>
          <w:lang w:eastAsia="zh-CN"/>
        </w:rPr>
        <w:t>Network-based Operation</w:t>
      </w:r>
      <w:r w:rsidR="007A67F1">
        <w:t xml:space="preserve"> </w:t>
      </w:r>
      <w:r>
        <w:t xml:space="preserve">is </w:t>
      </w:r>
      <w:r w:rsidR="007A67F1">
        <w:rPr>
          <w:lang w:eastAsia="zh-CN"/>
        </w:rPr>
        <w:t>not supported</w:t>
      </w:r>
      <w:r w:rsidR="007A67F1">
        <w:t xml:space="preserve"> by</w:t>
      </w:r>
      <w:r>
        <w:t xml:space="preserve"> the 5GC network</w:t>
      </w:r>
      <w:r w:rsidR="007A67F1">
        <w:t>:</w:t>
      </w:r>
    </w:p>
    <w:p w14:paraId="038F3252" w14:textId="77777777" w:rsidR="00425E75" w:rsidRDefault="00425E75" w:rsidP="00425E75">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79F18ECB" w14:textId="77777777" w:rsidR="00425E75" w:rsidRDefault="00425E75" w:rsidP="00425E75">
      <w:pPr>
        <w:pStyle w:val="B2"/>
      </w:pPr>
      <w:r>
        <w:t>-</w:t>
      </w:r>
      <w:r>
        <w:tab/>
        <w:t>SL-MO-LR request is rejected by the network.</w:t>
      </w:r>
    </w:p>
    <w:p w14:paraId="66EFCDC4" w14:textId="76E83F8B" w:rsidR="00AB031F" w:rsidRDefault="00E77E85" w:rsidP="0004558B">
      <w:r>
        <w:t xml:space="preserve">For any other cases, Network-based Operation as specified in clauses 6.20 of </w:t>
      </w:r>
      <w:r w:rsidR="008125B8">
        <w:t>TS 23.273 [</w:t>
      </w:r>
      <w:r>
        <w:t>8] is applied.</w:t>
      </w:r>
    </w:p>
    <w:p w14:paraId="7A0E4033" w14:textId="397B0B6E" w:rsidR="0004558B" w:rsidRPr="003A0025" w:rsidRDefault="00C950C2" w:rsidP="00AB031F">
      <w:pPr>
        <w:pStyle w:val="TH"/>
        <w:rPr>
          <w:rFonts w:eastAsia="DengXian"/>
          <w:lang w:eastAsia="zh-CN"/>
        </w:rPr>
      </w:pPr>
      <w:r w:rsidRPr="00B54693">
        <w:object w:dxaOrig="8670" w:dyaOrig="14640" w14:anchorId="26DAC3A8">
          <v:shape id="_x0000_i1039" type="#_x0000_t75" style="width:298pt;height:502.1pt" o:ole="">
            <v:imagedata r:id="rId37" o:title=""/>
          </v:shape>
          <o:OLEObject Type="Embed" ProgID="Visio.Drawing.15" ShapeID="_x0000_i1039" DrawAspect="Content" ObjectID="_1747451778" r:id="rId38"/>
        </w:object>
      </w:r>
    </w:p>
    <w:p w14:paraId="0FC1F046" w14:textId="0131B73E" w:rsidR="0004558B" w:rsidRDefault="0004558B" w:rsidP="0004558B">
      <w:pPr>
        <w:pStyle w:val="TF"/>
        <w:rPr>
          <w:lang w:eastAsia="zh-CN"/>
        </w:rPr>
      </w:pPr>
      <w:r w:rsidRPr="00B54693">
        <w:t>Figure 6.</w:t>
      </w:r>
      <w:r w:rsidR="00C950C2">
        <w:rPr>
          <w:lang w:val="en-US"/>
        </w:rPr>
        <w:t>8</w:t>
      </w:r>
      <w:r w:rsidRPr="00B54693">
        <w:t xml:space="preserve">.1-1 </w:t>
      </w:r>
      <w:r w:rsidRPr="00B54693">
        <w:rPr>
          <w:lang w:eastAsia="zh-CN"/>
        </w:rPr>
        <w:t>Procedures for Ranging/Sidelink Positioning control (UE-only operation)</w:t>
      </w:r>
    </w:p>
    <w:p w14:paraId="6C34FE7D" w14:textId="65875D2C" w:rsidR="00AB031F" w:rsidRDefault="00AB031F" w:rsidP="00AB031F">
      <w:pPr>
        <w:pStyle w:val="B1"/>
        <w:rPr>
          <w:lang w:eastAsia="zh-CN"/>
        </w:rPr>
      </w:pPr>
      <w:r>
        <w:rPr>
          <w:lang w:eastAsia="zh-CN"/>
        </w:rPr>
        <w:t>1.</w:t>
      </w:r>
      <w:r>
        <w:rPr>
          <w:lang w:eastAsia="zh-CN"/>
        </w:rPr>
        <w:tab/>
        <w:t>UE1 (i.e. Target UE) may receive a Ranging/SL Positioning Service request from:</w:t>
      </w:r>
    </w:p>
    <w:p w14:paraId="406F6E4D" w14:textId="1D38A662"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though PC5 as defined in clause 6.6.1.1</w:t>
      </w:r>
      <w:r w:rsidR="00425E75">
        <w:rPr>
          <w:lang w:eastAsia="zh-CN"/>
        </w:rPr>
        <w:t>.</w:t>
      </w:r>
    </w:p>
    <w:p w14:paraId="61496A8A" w14:textId="144F873F" w:rsidR="00AB031F" w:rsidRDefault="00AB031F" w:rsidP="00AB031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00023AE2" w:rsidRPr="00023AE2">
        <w:rPr>
          <w:rFonts w:eastAsia="DengXian"/>
          <w:lang w:eastAsia="zh-CN"/>
        </w:rPr>
        <w:t>, and required positioning QoS</w:t>
      </w:r>
      <w:r w:rsidRPr="00023AE2">
        <w:rPr>
          <w:lang w:eastAsia="zh-CN"/>
        </w:rPr>
        <w:t>.</w:t>
      </w:r>
    </w:p>
    <w:p w14:paraId="6F2A9820" w14:textId="5A52C0D2" w:rsidR="00AB031F" w:rsidRDefault="00AB031F" w:rsidP="00AB031F">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sidR="00E77E85">
        <w:rPr>
          <w:lang w:eastAsia="zh-CN"/>
        </w:rPr>
        <w:t>...</w:t>
      </w:r>
      <w:r w:rsidRPr="00023AE2">
        <w:rPr>
          <w:lang w:eastAsia="zh-CN"/>
        </w:rPr>
        <w:t>/UEn)</w:t>
      </w:r>
      <w:r w:rsidR="00023AE2" w:rsidRPr="00023AE2">
        <w:rPr>
          <w:rFonts w:eastAsia="DengXian"/>
          <w:lang w:eastAsia="zh-CN"/>
        </w:rPr>
        <w:t xml:space="preserve">, and </w:t>
      </w:r>
      <w:r w:rsidR="00023AE2" w:rsidRPr="00023AE2">
        <w:rPr>
          <w:lang w:eastAsia="zh-CN"/>
        </w:rPr>
        <w:t>Ranging/SL Positioning QoS</w:t>
      </w:r>
      <w:r w:rsidR="00023AE2" w:rsidRPr="00023AE2">
        <w:t xml:space="preserve"> information</w:t>
      </w:r>
      <w:r w:rsidRPr="00023AE2">
        <w:rPr>
          <w:lang w:eastAsia="zh-CN"/>
        </w:rPr>
        <w:t>.</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3D3868BF"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r w:rsidR="00425E75">
        <w:rPr>
          <w:lang w:eastAsia="zh-CN"/>
        </w:rPr>
        <w:t>.</w:t>
      </w:r>
    </w:p>
    <w:p w14:paraId="50F0AD8B" w14:textId="54CAA2B9" w:rsidR="00AB031F" w:rsidRDefault="00AB031F" w:rsidP="00AB031F">
      <w:pPr>
        <w:pStyle w:val="B1"/>
        <w:rPr>
          <w:lang w:eastAsia="zh-CN"/>
        </w:rPr>
      </w:pPr>
      <w:r>
        <w:rPr>
          <w:lang w:eastAsia="zh-CN"/>
        </w:rPr>
        <w:lastRenderedPageBreak/>
        <w:t xml:space="preserve"> 2.</w:t>
      </w:r>
      <w:r>
        <w:rPr>
          <w:lang w:eastAsia="zh-CN"/>
        </w:rPr>
        <w:tab/>
        <w:t>UE1 discovers UE2/</w:t>
      </w:r>
      <w:r w:rsidR="00E77E85">
        <w:rPr>
          <w:lang w:eastAsia="zh-CN"/>
        </w:rPr>
        <w:t>...</w:t>
      </w:r>
      <w:r>
        <w:rPr>
          <w:lang w:eastAsia="zh-CN"/>
        </w:rPr>
        <w:t>/UEn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0B2E6191" w:rsidR="00AB031F" w:rsidRDefault="00AB031F" w:rsidP="00AB031F">
      <w:pPr>
        <w:pStyle w:val="B1"/>
        <w:rPr>
          <w:lang w:eastAsia="zh-CN"/>
        </w:rPr>
      </w:pPr>
      <w:r>
        <w:rPr>
          <w:lang w:eastAsia="zh-CN"/>
        </w:rPr>
        <w:t>3.</w:t>
      </w:r>
      <w:r>
        <w:rPr>
          <w:lang w:eastAsia="zh-CN"/>
        </w:rPr>
        <w:tab/>
        <w:t>If none of UE1/</w:t>
      </w:r>
      <w:r w:rsidR="00E77E85">
        <w:rPr>
          <w:lang w:eastAsia="zh-CN"/>
        </w:rPr>
        <w:t>...</w:t>
      </w:r>
      <w:r>
        <w:rPr>
          <w:lang w:eastAsia="zh-CN"/>
        </w:rPr>
        <w:t>/UEn are served by NG-RAN or the serving network does not support Ranging/SL Positioning, , UE-only Operation is applied.</w:t>
      </w:r>
    </w:p>
    <w:p w14:paraId="43BDB460" w14:textId="77D5BE7E" w:rsidR="00AB031F" w:rsidRDefault="00AB031F" w:rsidP="00AB031F">
      <w:pPr>
        <w:pStyle w:val="B1"/>
        <w:rPr>
          <w:lang w:eastAsia="zh-CN"/>
        </w:rPr>
      </w:pPr>
      <w:r>
        <w:rPr>
          <w:lang w:eastAsia="zh-CN"/>
        </w:rPr>
        <w:t>4.</w:t>
      </w:r>
      <w:r>
        <w:rPr>
          <w:lang w:eastAsia="zh-CN"/>
        </w:rPr>
        <w:tab/>
        <w:t>UE1 and UE2/</w:t>
      </w:r>
      <w:r w:rsidR="00E77E85">
        <w:rPr>
          <w:lang w:eastAsia="zh-CN"/>
        </w:rPr>
        <w:t>...</w:t>
      </w:r>
      <w:r>
        <w:rPr>
          <w:lang w:eastAsia="zh-CN"/>
        </w:rPr>
        <w:t>/UEn perform capability exchange. Step 4 may be performed during step 5 and step 6 with coordination of SL Positioning Server UE.</w:t>
      </w:r>
    </w:p>
    <w:p w14:paraId="42698D6C" w14:textId="41225228" w:rsidR="00AB031F" w:rsidRDefault="00AB031F" w:rsidP="00AB031F">
      <w:pPr>
        <w:pStyle w:val="B1"/>
        <w:rPr>
          <w:lang w:eastAsia="zh-CN"/>
        </w:rPr>
      </w:pPr>
      <w:r>
        <w:rPr>
          <w:lang w:eastAsia="zh-CN"/>
        </w:rPr>
        <w:t>5.</w:t>
      </w:r>
      <w:r>
        <w:rPr>
          <w:lang w:eastAsia="zh-CN"/>
        </w:rPr>
        <w:tab/>
        <w:t xml:space="preserve">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w:t>
      </w:r>
      <w:r w:rsidR="00425E75">
        <w:rPr>
          <w:lang w:eastAsia="zh-CN"/>
        </w:rPr>
        <w:t>Ranging</w:t>
      </w:r>
      <w:r>
        <w:rPr>
          <w:lang w:eastAsia="zh-CN"/>
        </w:rPr>
        <w:t>/</w:t>
      </w:r>
      <w:r w:rsidR="00425E75">
        <w:rPr>
          <w:lang w:eastAsia="zh-CN"/>
        </w:rPr>
        <w:t xml:space="preserve">Sidelink </w:t>
      </w:r>
      <w:r>
        <w:rPr>
          <w:lang w:eastAsia="zh-CN"/>
        </w:rPr>
        <w:t>positioning.</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6703F31" w14:textId="53CA1BA8" w:rsidR="00AB031F" w:rsidRDefault="00AB031F" w:rsidP="00AB031F">
      <w:pPr>
        <w:pStyle w:val="B1"/>
        <w:rPr>
          <w:lang w:eastAsia="zh-CN"/>
        </w:rPr>
      </w:pPr>
      <w:r>
        <w:rPr>
          <w:lang w:eastAsia="zh-CN"/>
        </w:rPr>
        <w:t>6.</w:t>
      </w:r>
      <w:r>
        <w:rPr>
          <w:lang w:eastAsia="zh-CN"/>
        </w:rPr>
        <w:tab/>
        <w:t xml:space="preserve">Sidelink Positioning assistant data is transferred among UE1/ </w:t>
      </w:r>
      <w:r w:rsidR="00E77E85">
        <w:rPr>
          <w:lang w:eastAsia="zh-CN"/>
        </w:rPr>
        <w:t>...</w:t>
      </w:r>
      <w:r>
        <w:rPr>
          <w:lang w:eastAsia="zh-CN"/>
        </w:rPr>
        <w:t>/UEn and the SL Positioning Server UE.</w:t>
      </w:r>
    </w:p>
    <w:p w14:paraId="6C26C31D" w14:textId="64CB21D2" w:rsidR="00AB031F" w:rsidRDefault="00AB031F" w:rsidP="00AB031F">
      <w:pPr>
        <w:pStyle w:val="B1"/>
        <w:rPr>
          <w:lang w:eastAsia="zh-CN"/>
        </w:rPr>
      </w:pPr>
      <w:r>
        <w:rPr>
          <w:lang w:eastAsia="zh-CN"/>
        </w:rPr>
        <w:t>7.</w:t>
      </w:r>
      <w:r>
        <w:rPr>
          <w:lang w:eastAsia="zh-CN"/>
        </w:rPr>
        <w:tab/>
        <w:t>SL-PRS measurement is performed between UE1 and UE2/</w:t>
      </w:r>
      <w:r w:rsidR="00E77E85">
        <w:rPr>
          <w:lang w:eastAsia="zh-CN"/>
        </w:rPr>
        <w:t>...</w:t>
      </w:r>
      <w:r>
        <w:rPr>
          <w:lang w:eastAsia="zh-CN"/>
        </w:rPr>
        <w:t>/UEn and possibly also amongst UE2/</w:t>
      </w:r>
      <w:r w:rsidR="00E77E85">
        <w:rPr>
          <w:lang w:eastAsia="zh-CN"/>
        </w:rPr>
        <w:t>...</w:t>
      </w:r>
      <w:r>
        <w:rPr>
          <w:lang w:eastAsia="zh-CN"/>
        </w:rPr>
        <w:t>/UEn.</w:t>
      </w:r>
    </w:p>
    <w:p w14:paraId="291B45D8" w14:textId="77777777" w:rsidR="00AB031F" w:rsidRDefault="00AB031F" w:rsidP="00AB031F">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DA9F4B" w14:textId="7217FF5C" w:rsidR="00AB031F" w:rsidRDefault="00AB031F" w:rsidP="00AB031F">
      <w:pPr>
        <w:pStyle w:val="NO"/>
        <w:rPr>
          <w:lang w:eastAsia="zh-CN"/>
        </w:rPr>
      </w:pPr>
      <w:r>
        <w:rPr>
          <w:lang w:eastAsia="zh-CN"/>
        </w:rPr>
        <w:t>NOTE 3:</w:t>
      </w:r>
      <w:r>
        <w:rPr>
          <w:lang w:eastAsia="zh-CN"/>
        </w:rPr>
        <w:tab/>
        <w:t>Details of step 4-8 are developed by RAN WGs.</w:t>
      </w:r>
    </w:p>
    <w:p w14:paraId="7E1F73DF" w14:textId="2D635B9D" w:rsidR="00AB031F" w:rsidRDefault="00AB031F" w:rsidP="00AB031F">
      <w:pPr>
        <w:pStyle w:val="B1"/>
        <w:rPr>
          <w:lang w:eastAsia="zh-CN"/>
        </w:rPr>
      </w:pPr>
      <w:r>
        <w:rPr>
          <w:lang w:eastAsia="zh-CN"/>
        </w:rPr>
        <w:t>9.</w:t>
      </w:r>
      <w:r>
        <w:rPr>
          <w:lang w:eastAsia="zh-CN"/>
        </w:rPr>
        <w:tab/>
        <w:t>Ranging/SL Positioning result is transferred to:</w:t>
      </w:r>
    </w:p>
    <w:p w14:paraId="7A498535" w14:textId="3DD9ABB8" w:rsidR="00AB031F" w:rsidRDefault="00AB031F" w:rsidP="00AB031F">
      <w:pPr>
        <w:pStyle w:val="B2"/>
        <w:rPr>
          <w:lang w:eastAsia="zh-CN"/>
        </w:rPr>
      </w:pPr>
      <w:r>
        <w:rPr>
          <w:lang w:eastAsia="zh-CN"/>
        </w:rPr>
        <w:t>9a.</w:t>
      </w:r>
      <w:r w:rsidR="00425E75">
        <w:rPr>
          <w:lang w:eastAsia="zh-CN"/>
        </w:rPr>
        <w:tab/>
      </w:r>
      <w:r>
        <w:rPr>
          <w:lang w:eastAsia="zh-CN"/>
        </w:rPr>
        <w:t>SL Positioning Client UE over PC5 during procedures for Ranging/SL Positioning service exposure though PC5 as defined in clause 6.6.1.1;</w:t>
      </w:r>
    </w:p>
    <w:p w14:paraId="12F7596D" w14:textId="486741F2" w:rsidR="00AB031F" w:rsidRDefault="00AB031F" w:rsidP="00AB031F">
      <w:pPr>
        <w:pStyle w:val="B2"/>
        <w:rPr>
          <w:lang w:eastAsia="zh-CN"/>
        </w:rPr>
      </w:pPr>
      <w:r>
        <w:rPr>
          <w:lang w:eastAsia="zh-CN"/>
        </w:rPr>
        <w:t>9b.</w:t>
      </w:r>
      <w:r w:rsidR="00425E75">
        <w:rPr>
          <w:lang w:eastAsia="zh-CN"/>
        </w:rPr>
        <w:tab/>
      </w:r>
      <w:r>
        <w:rPr>
          <w:lang w:eastAsia="zh-CN"/>
        </w:rPr>
        <w:t>RSPP application layer.</w:t>
      </w:r>
    </w:p>
    <w:bookmarkEnd w:id="888"/>
    <w:bookmarkEnd w:id="889"/>
    <w:p w14:paraId="6BB9ECA0" w14:textId="76AB8703" w:rsidR="0049751D" w:rsidRPr="00324825" w:rsidRDefault="00080512" w:rsidP="006045AF">
      <w:pPr>
        <w:pStyle w:val="Heading8"/>
      </w:pPr>
      <w:r w:rsidRPr="00324825">
        <w:br w:type="page"/>
      </w:r>
      <w:bookmarkStart w:id="936" w:name="_Toc125508462"/>
      <w:bookmarkStart w:id="937" w:name="_Toc125508621"/>
      <w:bookmarkStart w:id="938" w:name="_Toc125974549"/>
      <w:bookmarkStart w:id="939" w:name="_Toc128730220"/>
      <w:bookmarkStart w:id="940" w:name="_Toc133441722"/>
      <w:bookmarkStart w:id="941" w:name="_Toc134242691"/>
      <w:bookmarkStart w:id="942" w:name="_Toc136480589"/>
      <w:bookmarkStart w:id="943" w:name="_Toc136480703"/>
      <w:bookmarkStart w:id="944" w:name="_Toc136839154"/>
      <w:r w:rsidRPr="00324825">
        <w:lastRenderedPageBreak/>
        <w:t xml:space="preserve">Annex </w:t>
      </w:r>
      <w:r w:rsidR="00425E75">
        <w:t>A</w:t>
      </w:r>
      <w:r w:rsidRPr="00324825">
        <w:t xml:space="preserve"> (informative):</w:t>
      </w:r>
      <w:r w:rsidRPr="00324825">
        <w:br/>
        <w:t>Change history</w:t>
      </w:r>
      <w:bookmarkEnd w:id="936"/>
      <w:bookmarkEnd w:id="937"/>
      <w:bookmarkEnd w:id="938"/>
      <w:bookmarkEnd w:id="939"/>
      <w:bookmarkEnd w:id="940"/>
      <w:bookmarkEnd w:id="941"/>
      <w:bookmarkEnd w:id="942"/>
      <w:bookmarkEnd w:id="943"/>
      <w:bookmarkEnd w:id="9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945" w:name="historyclause"/>
            <w:bookmarkEnd w:id="945"/>
            <w:r w:rsidRPr="00324825">
              <w:lastRenderedPageBreak/>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1330B" w14:textId="1210212D"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1AB2" w14:textId="751989A8"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57CCF24" w14:textId="352DE757" w:rsidR="00591549" w:rsidRPr="000B7C41" w:rsidRDefault="00000000" w:rsidP="00591549">
            <w:pPr>
              <w:pStyle w:val="TAC"/>
              <w:rPr>
                <w:sz w:val="16"/>
                <w:szCs w:val="16"/>
                <w:lang w:eastAsia="zh-CN"/>
              </w:rPr>
            </w:pPr>
            <w:hyperlink r:id="rId39" w:history="1">
              <w:r w:rsidR="00591549" w:rsidRPr="00591549">
                <w:rPr>
                  <w:rFonts w:hint="eastAsia"/>
                  <w:sz w:val="16"/>
                  <w:szCs w:val="16"/>
                  <w:lang w:eastAsia="zh-CN"/>
                </w:rPr>
                <w:t>S2-2303174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385ED" w14:textId="7ED4C268" w:rsidR="00591549" w:rsidRPr="00E866D4"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59383" w14:textId="433300B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EE32" w14:textId="16AEA2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6C1B7" w14:textId="7B7A9714" w:rsidR="00591549" w:rsidRPr="00A65C92" w:rsidRDefault="00591549" w:rsidP="00591549">
            <w:pPr>
              <w:pStyle w:val="TAL"/>
              <w:rPr>
                <w:rFonts w:cs="Arial"/>
                <w:sz w:val="16"/>
                <w:szCs w:val="16"/>
              </w:rPr>
            </w:pPr>
            <w:r>
              <w:rPr>
                <w:rFonts w:eastAsia="DengXian" w:cs="Arial"/>
                <w:color w:val="000000"/>
                <w:sz w:val="16"/>
                <w:szCs w:val="16"/>
              </w:rPr>
              <w:t>Update existing clauses to include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6E2633F" w14:textId="45656808" w:rsidR="00591549" w:rsidRPr="00E866D4" w:rsidRDefault="00591549" w:rsidP="00591549">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17BAB9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36828" w14:textId="67DADAB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F9BF3" w14:textId="5205F9A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6BE95D1" w14:textId="3D10D4F7" w:rsidR="00591549" w:rsidRPr="000B7C41" w:rsidRDefault="00000000" w:rsidP="00591549">
            <w:pPr>
              <w:pStyle w:val="TAC"/>
              <w:rPr>
                <w:sz w:val="16"/>
                <w:szCs w:val="16"/>
                <w:lang w:eastAsia="zh-CN"/>
              </w:rPr>
            </w:pPr>
            <w:hyperlink r:id="rId40" w:history="1">
              <w:r w:rsidR="00591549" w:rsidRPr="00591549">
                <w:rPr>
                  <w:rFonts w:hint="eastAsia"/>
                  <w:sz w:val="16"/>
                  <w:szCs w:val="16"/>
                  <w:lang w:eastAsia="zh-CN"/>
                </w:rPr>
                <w:t>S2-2303221</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632EA" w14:textId="4A47143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C197E" w14:textId="23E07E8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AD27C" w14:textId="7663632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9C57A" w14:textId="4AC21227" w:rsidR="00591549" w:rsidRPr="00A65C92" w:rsidRDefault="00591549" w:rsidP="00591549">
            <w:pPr>
              <w:pStyle w:val="TAL"/>
              <w:rPr>
                <w:rFonts w:cs="Arial"/>
                <w:sz w:val="16"/>
                <w:szCs w:val="16"/>
              </w:rPr>
            </w:pPr>
            <w:r>
              <w:rPr>
                <w:rFonts w:eastAsia="DengXian" w:cs="Arial"/>
                <w:color w:val="000000"/>
                <w:sz w:val="16"/>
                <w:szCs w:val="16"/>
              </w:rPr>
              <w:t>Additions to Clause 4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99987C" w14:textId="5DE0968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2D34B4F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DDA77" w14:textId="5A81420F"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F66D" w14:textId="2BD01444"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5D47C5B" w14:textId="49C6D1D6" w:rsidR="00591549" w:rsidRPr="000B7C41" w:rsidRDefault="00000000" w:rsidP="00591549">
            <w:pPr>
              <w:pStyle w:val="TAC"/>
              <w:rPr>
                <w:sz w:val="16"/>
                <w:szCs w:val="16"/>
                <w:lang w:eastAsia="zh-CN"/>
              </w:rPr>
            </w:pPr>
            <w:hyperlink r:id="rId41" w:history="1">
              <w:r w:rsidR="00591549" w:rsidRPr="00591549">
                <w:rPr>
                  <w:rFonts w:hint="eastAsia"/>
                  <w:sz w:val="16"/>
                  <w:szCs w:val="16"/>
                  <w:lang w:eastAsia="zh-CN"/>
                </w:rPr>
                <w:t>S2-2303222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370D8" w14:textId="68A62DD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CFABD" w14:textId="4A3AB48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C1090" w14:textId="492D7E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40702" w14:textId="32DCEB41" w:rsidR="00591549" w:rsidRPr="00A65C92" w:rsidRDefault="00591549" w:rsidP="00591549">
            <w:pPr>
              <w:pStyle w:val="TAL"/>
              <w:rPr>
                <w:rFonts w:cs="Arial"/>
                <w:sz w:val="16"/>
                <w:szCs w:val="16"/>
              </w:rPr>
            </w:pPr>
            <w:r>
              <w:rPr>
                <w:rFonts w:eastAsia="DengXian" w:cs="Arial"/>
                <w:color w:val="000000"/>
                <w:sz w:val="16"/>
                <w:szCs w:val="16"/>
              </w:rPr>
              <w:t>Defining GMLC, LMF and NEF in Ranging and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20D8F07" w14:textId="7161C3E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4841AA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6A06" w14:textId="4EA58E4C"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45235" w14:textId="4050CC8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5926FA1" w14:textId="6B6CCADE" w:rsidR="00591549" w:rsidRPr="000B7C41" w:rsidRDefault="00000000" w:rsidP="00591549">
            <w:pPr>
              <w:pStyle w:val="TAC"/>
              <w:rPr>
                <w:sz w:val="16"/>
                <w:szCs w:val="16"/>
                <w:lang w:eastAsia="zh-CN"/>
              </w:rPr>
            </w:pPr>
            <w:hyperlink r:id="rId42" w:history="1">
              <w:r w:rsidR="00591549" w:rsidRPr="00591549">
                <w:rPr>
                  <w:rFonts w:hint="eastAsia"/>
                  <w:sz w:val="16"/>
                  <w:szCs w:val="16"/>
                  <w:lang w:eastAsia="zh-CN"/>
                </w:rPr>
                <w:t>S2-2303177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4C0D" w14:textId="76C4405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8364" w14:textId="61E56B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03FC3" w14:textId="394F624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AEAA9" w14:textId="0E6FE294" w:rsidR="00591549" w:rsidRPr="00A65C92" w:rsidRDefault="00591549" w:rsidP="00591549">
            <w:pPr>
              <w:pStyle w:val="TAL"/>
              <w:rPr>
                <w:rFonts w:cs="Arial"/>
                <w:sz w:val="16"/>
                <w:szCs w:val="16"/>
              </w:rPr>
            </w:pPr>
            <w:r>
              <w:rPr>
                <w:rFonts w:eastAsia="DengXian" w:cs="Arial"/>
                <w:color w:val="000000"/>
                <w:sz w:val="16"/>
                <w:szCs w:val="16"/>
              </w:rPr>
              <w:t>PCR 23.586: Authorization and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06958E5" w14:textId="3579AE8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ECC5B2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CD9AC" w14:textId="5859E1C6"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77420" w14:textId="0B374A91"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87EC4E4" w14:textId="47AF9578" w:rsidR="00591549" w:rsidRPr="000B7C41" w:rsidRDefault="00000000" w:rsidP="00591549">
            <w:pPr>
              <w:pStyle w:val="TAC"/>
              <w:rPr>
                <w:sz w:val="16"/>
                <w:szCs w:val="16"/>
                <w:lang w:eastAsia="zh-CN"/>
              </w:rPr>
            </w:pPr>
            <w:hyperlink r:id="rId43" w:history="1">
              <w:r w:rsidR="00591549" w:rsidRPr="00591549">
                <w:rPr>
                  <w:rFonts w:hint="eastAsia"/>
                  <w:sz w:val="16"/>
                  <w:szCs w:val="16"/>
                  <w:lang w:eastAsia="zh-CN"/>
                </w:rPr>
                <w:t>S2-2303223</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53CB" w14:textId="633443C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F5AFA" w14:textId="67196F2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068D" w14:textId="55CB068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25857" w14:textId="7C4AC879" w:rsidR="00591549" w:rsidRPr="00A65C92" w:rsidRDefault="00591549" w:rsidP="00591549">
            <w:pPr>
              <w:pStyle w:val="TAL"/>
              <w:rPr>
                <w:rFonts w:cs="Arial"/>
                <w:sz w:val="16"/>
                <w:szCs w:val="16"/>
              </w:rPr>
            </w:pPr>
            <w:r>
              <w:rPr>
                <w:rFonts w:eastAsia="DengXian" w:cs="Arial"/>
                <w:color w:val="000000"/>
                <w:sz w:val="16"/>
                <w:szCs w:val="16"/>
              </w:rPr>
              <w:t>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33EB07" w14:textId="68C692E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72049F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710930" w14:textId="24FE9FA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A79A2" w14:textId="573FAD8C"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A993E28" w14:textId="3605E8F2" w:rsidR="00591549" w:rsidRPr="000B7C41" w:rsidRDefault="00000000" w:rsidP="00591549">
            <w:pPr>
              <w:pStyle w:val="TAC"/>
              <w:rPr>
                <w:sz w:val="16"/>
                <w:szCs w:val="16"/>
                <w:lang w:eastAsia="zh-CN"/>
              </w:rPr>
            </w:pPr>
            <w:hyperlink r:id="rId44" w:history="1">
              <w:r w:rsidR="00591549" w:rsidRPr="00591549">
                <w:rPr>
                  <w:rFonts w:hint="eastAsia"/>
                  <w:sz w:val="16"/>
                  <w:szCs w:val="16"/>
                  <w:lang w:eastAsia="zh-CN"/>
                </w:rPr>
                <w:t>S2-2303224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23324" w14:textId="40F1B2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09ECD" w14:textId="135C554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91D8E" w14:textId="5840F84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8676" w14:textId="7A3F35D7" w:rsidR="00591549" w:rsidRPr="00A65C92" w:rsidRDefault="00591549" w:rsidP="00591549">
            <w:pPr>
              <w:pStyle w:val="TAL"/>
              <w:rPr>
                <w:rFonts w:cs="Arial"/>
                <w:sz w:val="16"/>
                <w:szCs w:val="16"/>
              </w:rPr>
            </w:pPr>
            <w:r>
              <w:rPr>
                <w:rFonts w:eastAsia="DengXian" w:cs="Arial"/>
                <w:color w:val="000000"/>
                <w:sz w:val="16"/>
                <w:szCs w:val="16"/>
              </w:rPr>
              <w:t>High Level Description for Located UE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062758" w14:textId="4F82D54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340B36B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ED1F6" w14:textId="693CD1D1"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99CA" w14:textId="5D4A34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EFDC8E6" w14:textId="1BC66947" w:rsidR="00591549" w:rsidRPr="000B7C41" w:rsidRDefault="00591549" w:rsidP="00591549">
            <w:pPr>
              <w:pStyle w:val="TAC"/>
              <w:rPr>
                <w:sz w:val="16"/>
                <w:szCs w:val="16"/>
                <w:lang w:eastAsia="zh-CN"/>
              </w:rPr>
            </w:pPr>
            <w:r w:rsidRPr="00591549">
              <w:rPr>
                <w:sz w:val="16"/>
                <w:szCs w:val="16"/>
                <w:lang w:eastAsia="zh-CN"/>
              </w:rPr>
              <w:t>S2-2303836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11CC3" w14:textId="02D238C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92C66" w14:textId="55D8921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0A70" w14:textId="706962D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24C2B" w14:textId="51895D6F" w:rsidR="00591549" w:rsidRPr="00A65C92" w:rsidRDefault="00591549" w:rsidP="00591549">
            <w:pPr>
              <w:pStyle w:val="TAL"/>
              <w:rPr>
                <w:rFonts w:cs="Arial"/>
                <w:sz w:val="16"/>
                <w:szCs w:val="16"/>
              </w:rPr>
            </w:pPr>
            <w:r>
              <w:rPr>
                <w:rFonts w:eastAsia="DengXian" w:cs="Arial"/>
                <w:color w:val="000000"/>
                <w:sz w:val="16"/>
                <w:szCs w:val="16"/>
              </w:rPr>
              <w:t>clause 5.3 on Ranging/SL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E80F385" w14:textId="16026EF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9C4B8F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44462" w14:textId="7668841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03545" w14:textId="22A0A90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4A897D1" w14:textId="25C188B5" w:rsidR="00591549" w:rsidRPr="000B7C41" w:rsidRDefault="00000000" w:rsidP="00591549">
            <w:pPr>
              <w:pStyle w:val="TAC"/>
              <w:rPr>
                <w:sz w:val="16"/>
                <w:szCs w:val="16"/>
                <w:lang w:eastAsia="zh-CN"/>
              </w:rPr>
            </w:pPr>
            <w:hyperlink r:id="rId45" w:history="1">
              <w:r w:rsidR="00591549" w:rsidRPr="00591549">
                <w:rPr>
                  <w:rFonts w:hint="eastAsia"/>
                  <w:sz w:val="16"/>
                  <w:szCs w:val="16"/>
                  <w:lang w:eastAsia="zh-CN"/>
                </w:rPr>
                <w:t>S2-2303226</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2197" w14:textId="0880FB1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7094" w14:textId="572C4AE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A5A0" w14:textId="5942AC0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A605" w14:textId="0F386624" w:rsidR="00591549" w:rsidRPr="00A65C92" w:rsidRDefault="00591549" w:rsidP="00591549">
            <w:pPr>
              <w:pStyle w:val="TAL"/>
              <w:rPr>
                <w:rFonts w:cs="Arial"/>
                <w:sz w:val="16"/>
                <w:szCs w:val="16"/>
              </w:rPr>
            </w:pPr>
            <w:r>
              <w:rPr>
                <w:rFonts w:eastAsia="DengXian" w:cs="Arial"/>
                <w:color w:val="000000"/>
                <w:sz w:val="16"/>
                <w:szCs w:val="16"/>
              </w:rPr>
              <w:t>Functionality of Ranging and Sidelink Positioning service exposure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564DED1" w14:textId="6DCE6B2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5AAA98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D1A4A" w14:textId="6B465A7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642BB" w14:textId="0509CE6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28ABC19" w14:textId="0CA65F46" w:rsidR="00591549" w:rsidRPr="000B7C41" w:rsidRDefault="00000000" w:rsidP="00591549">
            <w:pPr>
              <w:pStyle w:val="TAC"/>
              <w:rPr>
                <w:sz w:val="16"/>
                <w:szCs w:val="16"/>
                <w:lang w:eastAsia="zh-CN"/>
              </w:rPr>
            </w:pPr>
            <w:hyperlink r:id="rId46" w:history="1">
              <w:r w:rsidR="00591549" w:rsidRPr="00591549">
                <w:rPr>
                  <w:rFonts w:hint="eastAsia"/>
                  <w:sz w:val="16"/>
                  <w:szCs w:val="16"/>
                  <w:lang w:eastAsia="zh-CN"/>
                </w:rPr>
                <w:t>S2-2303227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F05D0" w14:textId="643FA4A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EEAA1" w14:textId="789D4C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C1C3F" w14:textId="45821C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47D2B" w14:textId="34BA3A8A" w:rsidR="00591549" w:rsidRPr="00A65C92" w:rsidRDefault="00591549" w:rsidP="00591549">
            <w:pPr>
              <w:pStyle w:val="TAL"/>
              <w:rPr>
                <w:rFonts w:cs="Arial"/>
                <w:sz w:val="16"/>
                <w:szCs w:val="16"/>
              </w:rPr>
            </w:pPr>
            <w:r>
              <w:rPr>
                <w:rFonts w:eastAsia="DengXian" w:cs="Arial"/>
                <w:color w:val="000000"/>
                <w:sz w:val="16"/>
                <w:szCs w:val="16"/>
              </w:rPr>
              <w:t>Service exposure to AF and 5GC NF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82C41F" w14:textId="2B8EDC3D"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D72A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B5D0B" w14:textId="22A3E9C7"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D4FE1" w14:textId="054C341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96E3F43" w14:textId="65A1B9E6" w:rsidR="00591549" w:rsidRPr="000B7C41" w:rsidRDefault="00000000" w:rsidP="00591549">
            <w:pPr>
              <w:pStyle w:val="TAC"/>
              <w:rPr>
                <w:sz w:val="16"/>
                <w:szCs w:val="16"/>
                <w:lang w:eastAsia="zh-CN"/>
              </w:rPr>
            </w:pPr>
            <w:hyperlink r:id="rId47" w:history="1">
              <w:r w:rsidR="00591549" w:rsidRPr="00591549">
                <w:rPr>
                  <w:rFonts w:hint="eastAsia"/>
                  <w:sz w:val="16"/>
                  <w:szCs w:val="16"/>
                  <w:lang w:eastAsia="zh-CN"/>
                </w:rPr>
                <w:t>S2-2303228</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9C9E" w14:textId="5776093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E4AD8" w14:textId="664BDCF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9F418" w14:textId="0769D29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61C55" w14:textId="25327484" w:rsidR="00591549" w:rsidRPr="00A65C92" w:rsidRDefault="00591549" w:rsidP="00591549">
            <w:pPr>
              <w:pStyle w:val="TAL"/>
              <w:rPr>
                <w:rFonts w:cs="Arial"/>
                <w:sz w:val="16"/>
                <w:szCs w:val="16"/>
              </w:rPr>
            </w:pPr>
            <w:r>
              <w:rPr>
                <w:rFonts w:eastAsia="DengXian" w:cs="Arial"/>
                <w:color w:val="000000"/>
                <w:sz w:val="16"/>
                <w:szCs w:val="16"/>
              </w:rPr>
              <w:t>Introduction of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F0993AA" w14:textId="01C0CE4A"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ECB558A"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3C737" w14:textId="5CB6A1C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E849C" w14:textId="656958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D6249C8" w14:textId="0865929C" w:rsidR="00591549" w:rsidRPr="000B7C41" w:rsidRDefault="00000000" w:rsidP="00591549">
            <w:pPr>
              <w:pStyle w:val="TAC"/>
              <w:rPr>
                <w:sz w:val="16"/>
                <w:szCs w:val="16"/>
                <w:lang w:eastAsia="zh-CN"/>
              </w:rPr>
            </w:pPr>
            <w:hyperlink r:id="rId48" w:history="1">
              <w:r w:rsidR="00591549" w:rsidRPr="00591549">
                <w:rPr>
                  <w:rFonts w:hint="eastAsia"/>
                  <w:sz w:val="16"/>
                  <w:szCs w:val="16"/>
                  <w:lang w:eastAsia="zh-CN"/>
                </w:rPr>
                <w:t>S2-2303257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7A43" w14:textId="157A540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38E0" w14:textId="10F6A98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CFBB" w14:textId="61D3364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7F10E" w14:textId="62BE722C" w:rsidR="00591549" w:rsidRPr="00A65C92" w:rsidRDefault="00591549" w:rsidP="00591549">
            <w:pPr>
              <w:pStyle w:val="TAL"/>
              <w:rPr>
                <w:rFonts w:cs="Arial"/>
                <w:sz w:val="16"/>
                <w:szCs w:val="16"/>
              </w:rPr>
            </w:pPr>
            <w:r>
              <w:rPr>
                <w:rFonts w:eastAsia="DengXian" w:cs="Arial"/>
                <w:color w:val="000000"/>
                <w:sz w:val="16"/>
                <w:szCs w:val="16"/>
              </w:rPr>
              <w:t>Target UE requested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6C781CC" w14:textId="7ED51FA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6A60AC0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898D" w14:textId="512BFA72"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1A756" w14:textId="1F33CAD9"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18D622A" w14:textId="3BB62D49" w:rsidR="00591549" w:rsidRPr="000B7C41" w:rsidRDefault="00000000" w:rsidP="00591549">
            <w:pPr>
              <w:pStyle w:val="TAC"/>
              <w:rPr>
                <w:sz w:val="16"/>
                <w:szCs w:val="16"/>
                <w:lang w:eastAsia="zh-CN"/>
              </w:rPr>
            </w:pPr>
            <w:hyperlink r:id="rId49" w:history="1">
              <w:r w:rsidR="00591549" w:rsidRPr="00591549">
                <w:rPr>
                  <w:rFonts w:hint="eastAsia"/>
                  <w:sz w:val="16"/>
                  <w:szCs w:val="16"/>
                  <w:lang w:eastAsia="zh-CN"/>
                </w:rPr>
                <w:t>S2-2303230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BA985" w14:textId="20F99BB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318FF" w14:textId="22D837E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2F77F" w14:textId="5BE5E3D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80F4" w14:textId="47528D17" w:rsidR="00591549" w:rsidRPr="00A65C92" w:rsidRDefault="00591549" w:rsidP="00591549">
            <w:pPr>
              <w:pStyle w:val="TAL"/>
              <w:rPr>
                <w:rFonts w:cs="Arial"/>
                <w:sz w:val="16"/>
                <w:szCs w:val="16"/>
              </w:rPr>
            </w:pPr>
            <w:r>
              <w:rPr>
                <w:rFonts w:eastAsia="DengXian" w:cs="Arial"/>
                <w:color w:val="000000"/>
                <w:sz w:val="16"/>
                <w:szCs w:val="16"/>
              </w:rPr>
              <w:t>Proposed texts for new clause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A8E4DD" w14:textId="1D61EB00"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AD8A52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2EAB" w14:textId="50810E34"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B2600" w14:textId="020ACB5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08D733E" w14:textId="56F40F5A" w:rsidR="00591549" w:rsidRPr="000B7C41" w:rsidRDefault="00000000" w:rsidP="00591549">
            <w:pPr>
              <w:pStyle w:val="TAC"/>
              <w:rPr>
                <w:sz w:val="16"/>
                <w:szCs w:val="16"/>
                <w:lang w:eastAsia="zh-CN"/>
              </w:rPr>
            </w:pPr>
            <w:hyperlink r:id="rId50" w:history="1">
              <w:r w:rsidR="00591549" w:rsidRPr="00591549">
                <w:rPr>
                  <w:rFonts w:hint="eastAsia"/>
                  <w:sz w:val="16"/>
                  <w:szCs w:val="16"/>
                  <w:lang w:eastAsia="zh-CN"/>
                </w:rPr>
                <w:t>S2-2303189</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ACF90" w14:textId="73288CE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9B071" w14:textId="75B20C6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28C89" w14:textId="4A939D4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62111" w14:textId="2C3A0729" w:rsidR="00591549" w:rsidRPr="00A65C92" w:rsidRDefault="00591549" w:rsidP="00591549">
            <w:pPr>
              <w:pStyle w:val="TAL"/>
              <w:rPr>
                <w:rFonts w:cs="Arial"/>
                <w:sz w:val="16"/>
                <w:szCs w:val="16"/>
              </w:rPr>
            </w:pPr>
            <w:r>
              <w:rPr>
                <w:rFonts w:eastAsia="DengXian" w:cs="Arial"/>
                <w:color w:val="000000"/>
                <w:sz w:val="16"/>
                <w:szCs w:val="16"/>
              </w:rPr>
              <w:t>Proposed texts for new clause on security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8BF381E" w14:textId="1C053AA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78788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96BDF" w14:textId="0FA809A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C16E4" w14:textId="3C876EF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FF6EA3E" w14:textId="6BFDD49F" w:rsidR="00591549" w:rsidRPr="000B7C41" w:rsidRDefault="00000000" w:rsidP="00591549">
            <w:pPr>
              <w:pStyle w:val="TAC"/>
              <w:rPr>
                <w:sz w:val="16"/>
                <w:szCs w:val="16"/>
                <w:lang w:eastAsia="zh-CN"/>
              </w:rPr>
            </w:pPr>
            <w:hyperlink r:id="rId51" w:history="1">
              <w:r w:rsidR="00591549" w:rsidRPr="00591549">
                <w:rPr>
                  <w:rFonts w:hint="eastAsia"/>
                  <w:sz w:val="16"/>
                  <w:szCs w:val="16"/>
                  <w:lang w:eastAsia="zh-CN"/>
                </w:rPr>
                <w:t>S2-2303190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515F5" w14:textId="32B7BF2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80BC8" w14:textId="4E2D56C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BED7" w14:textId="3C678DD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E0703" w14:textId="0A5AD679" w:rsidR="00591549" w:rsidRPr="00A65C92" w:rsidRDefault="00591549" w:rsidP="00591549">
            <w:pPr>
              <w:pStyle w:val="TAL"/>
              <w:rPr>
                <w:rFonts w:cs="Arial"/>
                <w:sz w:val="16"/>
                <w:szCs w:val="16"/>
              </w:rPr>
            </w:pPr>
            <w:r>
              <w:rPr>
                <w:rFonts w:eastAsia="DengXian" w:cs="Arial"/>
                <w:color w:val="000000"/>
                <w:sz w:val="16"/>
                <w:szCs w:val="16"/>
              </w:rPr>
              <w:t>Proposed texts for new clause on charging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3FFCDD1" w14:textId="6BB9B17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27C139E"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86C37" w14:textId="4DD946AB"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C33AC" w14:textId="2378E976"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4974870" w14:textId="126559AA" w:rsidR="00591549" w:rsidRPr="000B7C41" w:rsidRDefault="00000000" w:rsidP="00591549">
            <w:pPr>
              <w:pStyle w:val="TAC"/>
              <w:rPr>
                <w:sz w:val="16"/>
                <w:szCs w:val="16"/>
                <w:lang w:eastAsia="zh-CN"/>
              </w:rPr>
            </w:pPr>
            <w:hyperlink r:id="rId52" w:history="1">
              <w:r w:rsidR="00591549" w:rsidRPr="00591549">
                <w:rPr>
                  <w:rFonts w:hint="eastAsia"/>
                  <w:sz w:val="16"/>
                  <w:szCs w:val="16"/>
                  <w:lang w:eastAsia="zh-CN"/>
                </w:rPr>
                <w:t>S2-2303232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2F3A9" w14:textId="70A1177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87B7" w14:textId="6F0D90D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551D8" w14:textId="767A378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rFonts w:ascii="Arial" w:eastAsia="DengXian" w:hAnsi="Arial" w:cs="Arial"/>
                <w:color w:val="000000"/>
                <w:sz w:val="16"/>
                <w:szCs w:val="16"/>
                <w:lang w:eastAsia="zh-CN"/>
              </w:rPr>
            </w:pPr>
            <w:r>
              <w:rPr>
                <w:rFonts w:ascii="Arial" w:eastAsia="DengXian" w:hAnsi="Arial" w:cs="Arial"/>
                <w:color w:val="000000"/>
                <w:sz w:val="16"/>
                <w:szCs w:val="16"/>
              </w:rPr>
              <w:t>Transmission of relative positioning capability to LMF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25D57E" w14:textId="49B15BD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F249B" w:rsidRPr="00324825" w14:paraId="463D19B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72384" w14:textId="35D31B75" w:rsidR="005F249B" w:rsidRPr="000B7C41" w:rsidRDefault="00686D11" w:rsidP="005F249B">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A70FE" w14:textId="791BFED9" w:rsidR="005F249B" w:rsidRPr="000B7C41" w:rsidRDefault="00686D11" w:rsidP="005F249B">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DABCC" w14:textId="0D06C3EE" w:rsidR="005F249B" w:rsidRPr="00F17793" w:rsidRDefault="005F249B" w:rsidP="005F249B">
            <w:pPr>
              <w:pStyle w:val="TAC"/>
              <w:rPr>
                <w:sz w:val="16"/>
                <w:szCs w:val="16"/>
                <w:lang w:eastAsia="zh-CN"/>
              </w:rPr>
            </w:pPr>
            <w:r w:rsidRPr="00F17793">
              <w:rPr>
                <w:sz w:val="16"/>
                <w:szCs w:val="16"/>
                <w:lang w:eastAsia="zh-CN"/>
              </w:rPr>
              <w:t>S2-2305736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47DAF" w14:textId="63991626"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694D7" w14:textId="629C3E5E"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8D618" w14:textId="1E1337DB"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3C3A3654" w14:textId="06B8F84A" w:rsidR="005F249B" w:rsidRDefault="005F249B" w:rsidP="00F17793">
            <w:pPr>
              <w:pStyle w:val="TAL"/>
              <w:rPr>
                <w:rFonts w:eastAsia="DengXian" w:cs="Arial"/>
                <w:color w:val="000000"/>
                <w:sz w:val="16"/>
                <w:szCs w:val="16"/>
              </w:rPr>
            </w:pPr>
            <w:r>
              <w:rPr>
                <w:rFonts w:eastAsia="DengXian" w:cs="Arial"/>
                <w:color w:val="000000"/>
                <w:sz w:val="16"/>
                <w:szCs w:val="16"/>
              </w:rPr>
              <w:t>Editorial corrections and alignments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04305AA" w14:textId="590B5EE1" w:rsidR="005F249B" w:rsidRDefault="00686D11" w:rsidP="005F249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FC73CD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F3ABB" w14:textId="7225DBD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D1CA2" w14:textId="3170F29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7A040B3" w14:textId="57972859" w:rsidR="00686D11" w:rsidRPr="00F17793" w:rsidRDefault="00686D11" w:rsidP="00686D11">
            <w:pPr>
              <w:pStyle w:val="TAC"/>
              <w:rPr>
                <w:sz w:val="16"/>
                <w:szCs w:val="16"/>
                <w:lang w:eastAsia="zh-CN"/>
              </w:rPr>
            </w:pPr>
            <w:r w:rsidRPr="00F17793">
              <w:rPr>
                <w:sz w:val="16"/>
                <w:szCs w:val="16"/>
                <w:lang w:eastAsia="zh-CN"/>
              </w:rPr>
              <w:t>S2-2305737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F08AB" w14:textId="5C360D4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C4257" w14:textId="20A96A7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E29E" w14:textId="1E65234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B27872A" w14:textId="15DB9FA3"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Authorization and Provisioning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791FD6" w14:textId="1783CF22"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19CF4A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68B3" w14:textId="25AAA43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A9396" w14:textId="1E6BD2F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CC55F" w14:textId="5CF3C296" w:rsidR="00686D11" w:rsidRPr="00F17793" w:rsidRDefault="00686D11" w:rsidP="00686D11">
            <w:pPr>
              <w:pStyle w:val="TAC"/>
              <w:rPr>
                <w:sz w:val="16"/>
                <w:szCs w:val="16"/>
                <w:lang w:eastAsia="zh-CN"/>
              </w:rPr>
            </w:pPr>
            <w:r w:rsidRPr="00F17793">
              <w:rPr>
                <w:sz w:val="16"/>
                <w:szCs w:val="16"/>
                <w:lang w:eastAsia="zh-CN"/>
              </w:rPr>
              <w:t>S2-2305738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CAC3A" w14:textId="290642E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7D0F6" w14:textId="7041DDB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8476F" w14:textId="29E416C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249448A" w14:textId="570759C9"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Authorization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FD74C76" w14:textId="41806473"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DA5E74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ACF65" w14:textId="29890B8C"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33C7E" w14:textId="098CCE1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E48FB5" w14:textId="0E7CCFAF" w:rsidR="00686D11" w:rsidRPr="00F17793" w:rsidRDefault="00686D11" w:rsidP="00686D11">
            <w:pPr>
              <w:pStyle w:val="TAC"/>
              <w:rPr>
                <w:sz w:val="16"/>
                <w:szCs w:val="16"/>
                <w:lang w:eastAsia="zh-CN"/>
              </w:rPr>
            </w:pPr>
            <w:r w:rsidRPr="00F17793">
              <w:rPr>
                <w:sz w:val="16"/>
                <w:szCs w:val="16"/>
                <w:lang w:eastAsia="zh-CN"/>
              </w:rPr>
              <w:t>S2-2305739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9D5BE" w14:textId="2E4B24B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9C56" w14:textId="13CC58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F5F91" w14:textId="2169F0B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3720CBA" w14:textId="12CD8ADE" w:rsidR="00686D11" w:rsidRDefault="00686D11" w:rsidP="00F17793">
            <w:pPr>
              <w:pStyle w:val="TAL"/>
              <w:rPr>
                <w:rFonts w:eastAsia="DengXian" w:cs="Arial"/>
                <w:color w:val="000000"/>
                <w:sz w:val="16"/>
                <w:szCs w:val="16"/>
              </w:rPr>
            </w:pPr>
            <w:r>
              <w:rPr>
                <w:rFonts w:eastAsia="DengXian" w:cs="Arial"/>
                <w:color w:val="000000"/>
                <w:sz w:val="16"/>
                <w:szCs w:val="16"/>
              </w:rPr>
              <w:t>Procedures for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5F073F" w14:textId="759A5A4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123FA5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39D1A" w14:textId="6A19DD5A"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ED65E" w14:textId="7D4DC2D2"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5D2D1F3" w14:textId="65382239" w:rsidR="00686D11" w:rsidRPr="00F17793" w:rsidRDefault="00686D11" w:rsidP="00686D11">
            <w:pPr>
              <w:pStyle w:val="TAC"/>
              <w:rPr>
                <w:sz w:val="16"/>
                <w:szCs w:val="16"/>
                <w:lang w:eastAsia="zh-CN"/>
              </w:rPr>
            </w:pPr>
            <w:r w:rsidRPr="00F17793">
              <w:rPr>
                <w:sz w:val="16"/>
                <w:szCs w:val="16"/>
                <w:lang w:eastAsia="zh-CN"/>
              </w:rPr>
              <w:t>S2-2305740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D5695" w14:textId="7843A9F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F5CFB" w14:textId="56DD3A2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F4A2" w14:textId="000C01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A9BB075" w14:textId="28299B1E" w:rsidR="00686D11" w:rsidRDefault="00686D11" w:rsidP="00F17793">
            <w:pPr>
              <w:pStyle w:val="TAL"/>
              <w:rPr>
                <w:rFonts w:eastAsia="DengXian" w:cs="Arial"/>
                <w:color w:val="000000"/>
                <w:sz w:val="16"/>
                <w:szCs w:val="16"/>
              </w:rPr>
            </w:pPr>
            <w:r>
              <w:rPr>
                <w:rFonts w:eastAsia="DengXian" w:cs="Arial"/>
                <w:color w:val="000000"/>
                <w:sz w:val="16"/>
                <w:szCs w:val="16"/>
              </w:rPr>
              <w:t>Procedure MT-LR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1CD6EE3" w14:textId="36DC9358"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C517CB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4AE57" w14:textId="2B37FF8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1298F" w14:textId="1E52C70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4F4006F" w14:textId="3585C0A5" w:rsidR="00686D11" w:rsidRPr="00F17793" w:rsidRDefault="00686D11" w:rsidP="00686D11">
            <w:pPr>
              <w:pStyle w:val="TAC"/>
              <w:rPr>
                <w:sz w:val="16"/>
                <w:szCs w:val="16"/>
                <w:lang w:eastAsia="zh-CN"/>
              </w:rPr>
            </w:pPr>
            <w:r w:rsidRPr="00F17793">
              <w:rPr>
                <w:sz w:val="16"/>
                <w:szCs w:val="16"/>
                <w:lang w:eastAsia="zh-CN"/>
              </w:rPr>
              <w:t>S2-2305742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5F9D" w14:textId="67A2222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FA33" w14:textId="5204204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47395" w14:textId="03575EE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402FB0A" w14:textId="5172E7F4" w:rsidR="00686D11" w:rsidRDefault="00686D11" w:rsidP="00F17793">
            <w:pPr>
              <w:pStyle w:val="TAL"/>
              <w:rPr>
                <w:rFonts w:eastAsia="DengXian" w:cs="Arial"/>
                <w:color w:val="000000"/>
                <w:sz w:val="16"/>
                <w:szCs w:val="16"/>
              </w:rPr>
            </w:pPr>
            <w:r>
              <w:rPr>
                <w:rFonts w:eastAsia="DengXian" w:cs="Arial"/>
                <w:color w:val="000000"/>
                <w:sz w:val="16"/>
                <w:szCs w:val="16"/>
              </w:rPr>
              <w:t>Procedure MO-LR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165754A" w14:textId="470D67F7"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0ACABB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54D8" w14:textId="68A9D0A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FA407" w14:textId="55B6553B"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F49E47" w14:textId="673C4EE8" w:rsidR="00686D11" w:rsidRPr="00F17793" w:rsidRDefault="00686D11" w:rsidP="00686D11">
            <w:pPr>
              <w:pStyle w:val="TAC"/>
              <w:rPr>
                <w:sz w:val="16"/>
                <w:szCs w:val="16"/>
                <w:lang w:eastAsia="zh-CN"/>
              </w:rPr>
            </w:pPr>
            <w:r w:rsidRPr="00F17793">
              <w:rPr>
                <w:sz w:val="16"/>
                <w:szCs w:val="16"/>
                <w:lang w:eastAsia="zh-CN"/>
              </w:rPr>
              <w:t>S2-2305741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8B57B" w14:textId="49E050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6DF30" w14:textId="3D8BB1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D146C" w14:textId="3332406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FF540DC" w14:textId="3C649D3F" w:rsidR="00686D11" w:rsidRDefault="00686D11" w:rsidP="00F17793">
            <w:pPr>
              <w:pStyle w:val="TAL"/>
              <w:rPr>
                <w:rFonts w:eastAsia="DengXian" w:cs="Arial"/>
                <w:color w:val="000000"/>
                <w:sz w:val="16"/>
                <w:szCs w:val="16"/>
              </w:rPr>
            </w:pPr>
            <w:r>
              <w:rPr>
                <w:rFonts w:eastAsia="DengXian" w:cs="Arial"/>
                <w:color w:val="000000"/>
                <w:sz w:val="16"/>
                <w:szCs w:val="16"/>
              </w:rPr>
              <w:t>Procedures for SL positioning without NAS under NF involvement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EC618A8" w14:textId="685A562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F57F5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418A3" w14:textId="4EF0ABF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0D11" w14:textId="02024CB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06C1594" w14:textId="0FAC19BD" w:rsidR="00686D11" w:rsidRPr="00F17793" w:rsidRDefault="00686D11" w:rsidP="00686D11">
            <w:pPr>
              <w:pStyle w:val="TAC"/>
              <w:rPr>
                <w:sz w:val="16"/>
                <w:szCs w:val="16"/>
                <w:lang w:eastAsia="zh-CN"/>
              </w:rPr>
            </w:pPr>
            <w:r w:rsidRPr="00F17793">
              <w:rPr>
                <w:sz w:val="16"/>
                <w:szCs w:val="16"/>
                <w:lang w:eastAsia="zh-CN"/>
              </w:rPr>
              <w:t>S2-2305743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47E6B" w14:textId="29DC705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2BCCA" w14:textId="08CEFF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18897" w14:textId="082C539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A2208C1" w14:textId="73494101" w:rsidR="00686D11" w:rsidRDefault="00686D11" w:rsidP="00F17793">
            <w:pPr>
              <w:pStyle w:val="TAL"/>
              <w:rPr>
                <w:rFonts w:eastAsia="DengXian" w:cs="Arial"/>
                <w:color w:val="000000"/>
                <w:sz w:val="16"/>
                <w:szCs w:val="16"/>
              </w:rPr>
            </w:pPr>
            <w:r>
              <w:rPr>
                <w:rFonts w:eastAsia="DengXian" w:cs="Arial"/>
                <w:color w:val="000000"/>
                <w:sz w:val="16"/>
                <w:szCs w:val="16"/>
              </w:rPr>
              <w:t>Procedure of UE Positioning using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6D6B8" w14:textId="6CA7234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7A3E32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F1EE8" w14:textId="2D397BF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1B041" w14:textId="115562D6"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B395D7" w14:textId="58641A03" w:rsidR="00686D11" w:rsidRPr="00F17793" w:rsidRDefault="00686D11" w:rsidP="00686D11">
            <w:pPr>
              <w:pStyle w:val="TAC"/>
              <w:rPr>
                <w:sz w:val="16"/>
                <w:szCs w:val="16"/>
                <w:lang w:eastAsia="zh-CN"/>
              </w:rPr>
            </w:pPr>
            <w:r w:rsidRPr="00F17793">
              <w:rPr>
                <w:sz w:val="16"/>
                <w:szCs w:val="16"/>
                <w:lang w:eastAsia="zh-CN"/>
              </w:rPr>
              <w:t>S2-2305744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260F" w14:textId="278FF1B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8D5D5" w14:textId="5838F13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11B0" w14:textId="1B8AAED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FD36774" w14:textId="72B3CBB9" w:rsidR="00686D11" w:rsidRDefault="00686D11" w:rsidP="00F17793">
            <w:pPr>
              <w:pStyle w:val="TAL"/>
              <w:rPr>
                <w:rFonts w:eastAsia="DengXian" w:cs="Arial"/>
                <w:color w:val="000000"/>
                <w:sz w:val="16"/>
                <w:szCs w:val="16"/>
              </w:rPr>
            </w:pPr>
            <w:r>
              <w:rPr>
                <w:rFonts w:eastAsia="DengXian" w:cs="Arial"/>
                <w:color w:val="000000"/>
                <w:sz w:val="16"/>
                <w:szCs w:val="16"/>
              </w:rPr>
              <w:t>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3490CE" w14:textId="67834F3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EDDA41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4C59" w14:textId="13BD76C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F502" w14:textId="668150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2A01F2C" w14:textId="1346C154" w:rsidR="00686D11" w:rsidRPr="00F17793" w:rsidRDefault="00686D11" w:rsidP="00686D11">
            <w:pPr>
              <w:pStyle w:val="TAC"/>
              <w:rPr>
                <w:sz w:val="16"/>
                <w:szCs w:val="16"/>
                <w:lang w:eastAsia="zh-CN"/>
              </w:rPr>
            </w:pPr>
            <w:r w:rsidRPr="00F17793">
              <w:rPr>
                <w:sz w:val="16"/>
                <w:szCs w:val="16"/>
                <w:lang w:eastAsia="zh-CN"/>
              </w:rPr>
              <w:t>S2-2305177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8C5D6" w14:textId="32630C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A56F7" w14:textId="1CE86D1C"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732B9" w14:textId="1BAE7EE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141B9BF" w14:textId="79CBF155"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7FCCB9" w14:textId="3382C1C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198A143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5C2EB" w14:textId="09F6898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A7FB" w14:textId="520637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1D036B3" w14:textId="1C737DFF" w:rsidR="00686D11" w:rsidRPr="00F17793" w:rsidRDefault="00686D11" w:rsidP="00686D11">
            <w:pPr>
              <w:pStyle w:val="TAC"/>
              <w:rPr>
                <w:sz w:val="16"/>
                <w:szCs w:val="16"/>
                <w:lang w:eastAsia="zh-CN"/>
              </w:rPr>
            </w:pPr>
            <w:r w:rsidRPr="00F17793">
              <w:rPr>
                <w:sz w:val="16"/>
                <w:szCs w:val="16"/>
                <w:lang w:eastAsia="zh-CN"/>
              </w:rPr>
              <w:t>S2-2305745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F6E28" w14:textId="104617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DB8F" w14:textId="6C03C8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0CD6D" w14:textId="683E55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EA58539" w14:textId="31EB4AD9" w:rsidR="00686D11" w:rsidRDefault="00686D11" w:rsidP="00F17793">
            <w:pPr>
              <w:pStyle w:val="TAL"/>
              <w:rPr>
                <w:rFonts w:eastAsia="DengXian" w:cs="Arial"/>
                <w:color w:val="000000"/>
                <w:sz w:val="16"/>
                <w:szCs w:val="16"/>
              </w:rPr>
            </w:pPr>
            <w:r>
              <w:rPr>
                <w:rFonts w:eastAsia="DengXian" w:cs="Arial"/>
                <w:color w:val="000000"/>
                <w:sz w:val="16"/>
                <w:szCs w:val="16"/>
              </w:rPr>
              <w:t>Procedure for service exposure to AF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EF49F24" w14:textId="3A4FDB9C"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06BB04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62F1" w14:textId="5386BD4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FAED5" w14:textId="73184C7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93282D" w14:textId="15B5683F" w:rsidR="00686D11" w:rsidRPr="00F17793" w:rsidRDefault="00686D11" w:rsidP="00686D11">
            <w:pPr>
              <w:pStyle w:val="TAC"/>
              <w:rPr>
                <w:sz w:val="16"/>
                <w:szCs w:val="16"/>
                <w:lang w:eastAsia="zh-CN"/>
              </w:rPr>
            </w:pPr>
            <w:r w:rsidRPr="00F17793">
              <w:rPr>
                <w:sz w:val="16"/>
                <w:szCs w:val="16"/>
                <w:lang w:eastAsia="zh-CN"/>
              </w:rPr>
              <w:t>S2-2305746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177F" w14:textId="3A61046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7321D" w14:textId="36F2C54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A473F" w14:textId="1A86F0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7AC0504" w14:textId="14F07094" w:rsidR="00686D11" w:rsidRDefault="00686D11" w:rsidP="00F17793">
            <w:pPr>
              <w:pStyle w:val="TAL"/>
              <w:rPr>
                <w:rFonts w:eastAsia="DengXian" w:cs="Arial"/>
                <w:color w:val="000000"/>
                <w:sz w:val="16"/>
                <w:szCs w:val="16"/>
              </w:rPr>
            </w:pPr>
            <w:r>
              <w:rPr>
                <w:rFonts w:eastAsia="DengXian" w:cs="Arial"/>
                <w:color w:val="000000"/>
                <w:sz w:val="16"/>
                <w:szCs w:val="16"/>
              </w:rPr>
              <w:t>Updates related to SL Positioning Server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D494F15" w14:textId="24A8C8F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B35D90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BCF08" w14:textId="063A853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10FE" w14:textId="0E155EE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672A4C3" w14:textId="6B6CECBC" w:rsidR="00686D11" w:rsidRPr="00F17793" w:rsidRDefault="00686D11" w:rsidP="00686D11">
            <w:pPr>
              <w:pStyle w:val="TAC"/>
              <w:rPr>
                <w:sz w:val="16"/>
                <w:szCs w:val="16"/>
                <w:lang w:eastAsia="zh-CN"/>
              </w:rPr>
            </w:pPr>
            <w:r w:rsidRPr="00F17793">
              <w:rPr>
                <w:sz w:val="16"/>
                <w:szCs w:val="16"/>
                <w:lang w:eastAsia="zh-CN"/>
              </w:rPr>
              <w:t>S2-2305747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78110" w14:textId="45D121F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33CE" w14:textId="031203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33C61" w14:textId="6520641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5F02736" w14:textId="06DE89B6" w:rsidR="00686D11" w:rsidRDefault="00686D11" w:rsidP="00F17793">
            <w:pPr>
              <w:pStyle w:val="TAL"/>
              <w:rPr>
                <w:rFonts w:eastAsia="DengXian" w:cs="Arial"/>
                <w:color w:val="000000"/>
                <w:sz w:val="16"/>
                <w:szCs w:val="16"/>
              </w:rPr>
            </w:pPr>
            <w:r>
              <w:rPr>
                <w:rFonts w:eastAsia="DengXian" w:cs="Arial"/>
                <w:color w:val="000000"/>
                <w:sz w:val="16"/>
                <w:szCs w:val="16"/>
              </w:rPr>
              <w:t>Procedures on UE-only Operation and Network-assisted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91D1184" w14:textId="7A33592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057A7D5"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B45C" w14:textId="64E7A30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71FAF" w14:textId="25664A3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9777CDA" w14:textId="4CC2DCCF" w:rsidR="00686D11" w:rsidRPr="00F17793" w:rsidRDefault="00686D11" w:rsidP="00686D11">
            <w:pPr>
              <w:pStyle w:val="TAC"/>
              <w:rPr>
                <w:sz w:val="16"/>
                <w:szCs w:val="16"/>
                <w:lang w:eastAsia="zh-CN"/>
              </w:rPr>
            </w:pPr>
            <w:r w:rsidRPr="00F17793">
              <w:rPr>
                <w:sz w:val="16"/>
                <w:szCs w:val="16"/>
                <w:lang w:eastAsia="zh-CN"/>
              </w:rPr>
              <w:t>S2-2304048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D8FD7" w14:textId="26AB9A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3DA03" w14:textId="20438B3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F73B0" w14:textId="5A40D0E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59161588" w14:textId="5A666862" w:rsidR="00686D11" w:rsidRDefault="00686D11" w:rsidP="00F17793">
            <w:pPr>
              <w:pStyle w:val="TAL"/>
              <w:rPr>
                <w:rFonts w:eastAsia="DengXian" w:cs="Arial"/>
                <w:color w:val="000000"/>
                <w:sz w:val="16"/>
                <w:szCs w:val="16"/>
              </w:rPr>
            </w:pPr>
            <w:r>
              <w:rPr>
                <w:rFonts w:eastAsia="DengXian" w:cs="Arial"/>
                <w:color w:val="000000"/>
                <w:sz w:val="16"/>
                <w:szCs w:val="16"/>
              </w:rPr>
              <w:t>Defining LMF and DDNMF interaction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F44E024" w14:textId="1EF0967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AA4B57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830EA" w14:textId="6038FCE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987BB" w14:textId="054C537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EB8DB30" w14:textId="6A9DDC6B" w:rsidR="00686D11" w:rsidRPr="00F17793" w:rsidRDefault="00686D11" w:rsidP="00686D11">
            <w:pPr>
              <w:pStyle w:val="TAC"/>
              <w:rPr>
                <w:sz w:val="16"/>
                <w:szCs w:val="16"/>
                <w:lang w:eastAsia="zh-CN"/>
              </w:rPr>
            </w:pPr>
            <w:r w:rsidRPr="00F17793">
              <w:rPr>
                <w:sz w:val="16"/>
                <w:szCs w:val="16"/>
                <w:lang w:eastAsia="zh-CN"/>
              </w:rPr>
              <w:t>S2-2305750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9A80" w14:textId="039A83B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D0715" w14:textId="59BC930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574B" w14:textId="32610AD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4D2A799" w14:textId="19F55A11" w:rsidR="00686D11" w:rsidRDefault="00686D11" w:rsidP="00F17793">
            <w:pPr>
              <w:pStyle w:val="TAL"/>
              <w:rPr>
                <w:rFonts w:eastAsia="DengXian" w:cs="Arial"/>
                <w:color w:val="000000"/>
                <w:sz w:val="16"/>
                <w:szCs w:val="16"/>
              </w:rPr>
            </w:pPr>
            <w:r>
              <w:rPr>
                <w:rFonts w:eastAsia="DengXian" w:cs="Arial"/>
                <w:color w:val="000000"/>
                <w:sz w:val="16"/>
                <w:szCs w:val="16"/>
              </w:rPr>
              <w:t>Definition of Location Results in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7459C5" w14:textId="0ECA51E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2AA8D4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291D0" w14:textId="5C29B7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0AF2E" w14:textId="477BD0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2E0D50A7" w14:textId="451DF24D" w:rsidR="00686D11" w:rsidRPr="00F17793" w:rsidRDefault="00686D11" w:rsidP="00686D11">
            <w:pPr>
              <w:pStyle w:val="TAC"/>
              <w:rPr>
                <w:sz w:val="16"/>
                <w:szCs w:val="16"/>
                <w:lang w:eastAsia="zh-CN"/>
              </w:rPr>
            </w:pPr>
            <w:r w:rsidRPr="00F17793">
              <w:rPr>
                <w:sz w:val="16"/>
                <w:szCs w:val="16"/>
                <w:lang w:eastAsia="zh-CN"/>
              </w:rPr>
              <w:t>S2-2304952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BE172" w14:textId="4FE9ED1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B6E5" w14:textId="5C3A59E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38EC" w14:textId="45981A7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5998561" w14:textId="3C3FB9FB" w:rsidR="00686D11" w:rsidRDefault="00686D11" w:rsidP="00F17793">
            <w:pPr>
              <w:pStyle w:val="TAL"/>
              <w:rPr>
                <w:rFonts w:eastAsia="DengXian" w:cs="Arial"/>
                <w:color w:val="000000"/>
                <w:sz w:val="16"/>
                <w:szCs w:val="16"/>
              </w:rPr>
            </w:pPr>
            <w:r>
              <w:rPr>
                <w:rFonts w:eastAsia="DengXian" w:cs="Arial"/>
                <w:color w:val="000000"/>
                <w:sz w:val="16"/>
                <w:szCs w:val="16"/>
              </w:rPr>
              <w:t>The capability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D9EDDAA" w14:textId="02B463C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39F29A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867C" w14:textId="5336A75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21385" w14:textId="72BE46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573B24E" w14:textId="28E5505C" w:rsidR="00686D11" w:rsidRPr="00F17793" w:rsidRDefault="00686D11" w:rsidP="00686D11">
            <w:pPr>
              <w:pStyle w:val="TAC"/>
              <w:rPr>
                <w:sz w:val="16"/>
                <w:szCs w:val="16"/>
                <w:lang w:eastAsia="zh-CN"/>
              </w:rPr>
            </w:pPr>
            <w:r w:rsidRPr="00F17793">
              <w:rPr>
                <w:sz w:val="16"/>
                <w:szCs w:val="16"/>
                <w:lang w:eastAsia="zh-CN"/>
              </w:rPr>
              <w:t>S2-2304517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C1DC6" w14:textId="773BDA0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EFAB1" w14:textId="4E287B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40FE6" w14:textId="0222AD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EA2BBD9" w14:textId="6DCD6B72" w:rsidR="00686D11" w:rsidRDefault="00686D11" w:rsidP="00F17793">
            <w:pPr>
              <w:pStyle w:val="TAL"/>
              <w:rPr>
                <w:rFonts w:eastAsia="DengXian" w:cs="Arial"/>
                <w:color w:val="000000"/>
                <w:sz w:val="16"/>
                <w:szCs w:val="16"/>
              </w:rPr>
            </w:pPr>
            <w:r>
              <w:rPr>
                <w:rFonts w:eastAsia="DengXian" w:cs="Arial"/>
                <w:color w:val="000000"/>
                <w:sz w:val="16"/>
                <w:szCs w:val="16"/>
              </w:rPr>
              <w:t>Some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40D771B" w14:textId="64277BC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A22235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501D2" w14:textId="08A3F93E"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3ACF4" w14:textId="159D777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12EFA69" w14:textId="0048B1D7" w:rsidR="00686D11" w:rsidRPr="00F17793" w:rsidRDefault="00686D11" w:rsidP="00686D11">
            <w:pPr>
              <w:pStyle w:val="TAC"/>
              <w:rPr>
                <w:sz w:val="16"/>
                <w:szCs w:val="16"/>
                <w:lang w:eastAsia="zh-CN"/>
              </w:rPr>
            </w:pPr>
            <w:r w:rsidRPr="00F17793">
              <w:rPr>
                <w:sz w:val="16"/>
                <w:szCs w:val="16"/>
                <w:lang w:eastAsia="zh-CN"/>
              </w:rPr>
              <w:t>S2-2305752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96BF4" w14:textId="0772B07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F595E" w14:textId="55E8D65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429F1" w14:textId="6074BEC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E59BE45" w14:textId="661A374F" w:rsidR="00686D11" w:rsidRDefault="00686D11" w:rsidP="00F17793">
            <w:pPr>
              <w:pStyle w:val="TAL"/>
              <w:rPr>
                <w:rFonts w:eastAsia="DengXian" w:cs="Arial"/>
                <w:color w:val="000000"/>
                <w:sz w:val="16"/>
                <w:szCs w:val="16"/>
              </w:rPr>
            </w:pPr>
            <w:r>
              <w:rPr>
                <w:rFonts w:eastAsia="DengXian" w:cs="Arial"/>
                <w:color w:val="000000"/>
                <w:sz w:val="16"/>
                <w:szCs w:val="16"/>
              </w:rPr>
              <w:t>Updates to Authorization and Provisioning for Ranging/SL positioning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E52DFD" w14:textId="59C437C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96EC43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B6686" w14:textId="54FE10E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8DC4C" w14:textId="31DBA95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5584399" w14:textId="7FDB4577" w:rsidR="00686D11" w:rsidRPr="00F17793" w:rsidRDefault="00686D11" w:rsidP="00686D11">
            <w:pPr>
              <w:pStyle w:val="TAC"/>
              <w:rPr>
                <w:sz w:val="16"/>
                <w:szCs w:val="16"/>
                <w:lang w:eastAsia="zh-CN"/>
              </w:rPr>
            </w:pPr>
            <w:r w:rsidRPr="00F17793">
              <w:rPr>
                <w:sz w:val="16"/>
                <w:szCs w:val="16"/>
                <w:lang w:eastAsia="zh-CN"/>
              </w:rPr>
              <w:t>S2-2305343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62551" w14:textId="79C71B9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25B01" w14:textId="667AB7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A399C" w14:textId="0CEB854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21066F" w14:textId="6582132D" w:rsidR="00686D11" w:rsidRDefault="00686D11" w:rsidP="00F17793">
            <w:pPr>
              <w:pStyle w:val="TAL"/>
              <w:rPr>
                <w:rFonts w:eastAsia="DengXian" w:cs="Arial"/>
                <w:color w:val="000000"/>
                <w:sz w:val="16"/>
                <w:szCs w:val="16"/>
              </w:rPr>
            </w:pPr>
            <w:r>
              <w:rPr>
                <w:rFonts w:eastAsia="DengXian" w:cs="Arial"/>
                <w:color w:val="000000"/>
                <w:sz w:val="16"/>
                <w:szCs w:val="16"/>
              </w:rPr>
              <w:t>Removing EN in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00DEC4" w14:textId="579C361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B63B0D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D4DCD" w14:textId="52FB46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683E" w14:textId="0CD6ABD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20A43" w14:textId="1A04E790" w:rsidR="00686D11" w:rsidRPr="00F17793" w:rsidRDefault="00686D11" w:rsidP="00686D11">
            <w:pPr>
              <w:pStyle w:val="TAC"/>
              <w:rPr>
                <w:sz w:val="16"/>
                <w:szCs w:val="16"/>
                <w:lang w:eastAsia="zh-CN"/>
              </w:rPr>
            </w:pPr>
            <w:r w:rsidRPr="00F17793">
              <w:rPr>
                <w:sz w:val="16"/>
                <w:szCs w:val="16"/>
                <w:lang w:eastAsia="zh-CN"/>
              </w:rPr>
              <w:t>S2-2305753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06A02" w14:textId="4265BEC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9503" w14:textId="5454B00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4561B" w14:textId="4FF217A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47FE41" w14:textId="2E67F2F0" w:rsidR="00686D11" w:rsidRDefault="00686D11" w:rsidP="00F17793">
            <w:pPr>
              <w:pStyle w:val="TAL"/>
              <w:rPr>
                <w:rFonts w:eastAsia="DengXian" w:cs="Arial"/>
                <w:color w:val="000000"/>
                <w:sz w:val="16"/>
                <w:szCs w:val="16"/>
              </w:rPr>
            </w:pPr>
            <w:r>
              <w:rPr>
                <w:rFonts w:eastAsia="DengXian" w:cs="Arial"/>
                <w:color w:val="000000"/>
                <w:sz w:val="16"/>
                <w:szCs w:val="16"/>
              </w:rPr>
              <w:t>Update on Ranging Sidelink Positioning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7F20984" w14:textId="1ED2F82E"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AFC6E6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4368" w14:textId="228B1A6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CA3B4" w14:textId="4D804C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6010FB2" w14:textId="49342E71" w:rsidR="00686D11" w:rsidRPr="00F17793" w:rsidRDefault="00686D11" w:rsidP="00686D11">
            <w:pPr>
              <w:pStyle w:val="TAC"/>
              <w:rPr>
                <w:sz w:val="16"/>
                <w:szCs w:val="16"/>
                <w:lang w:eastAsia="zh-CN"/>
              </w:rPr>
            </w:pPr>
            <w:r w:rsidRPr="00F17793">
              <w:rPr>
                <w:sz w:val="16"/>
                <w:szCs w:val="16"/>
                <w:lang w:eastAsia="zh-CN"/>
              </w:rPr>
              <w:t>S2-2305754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421AB" w14:textId="1581EE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C564A" w14:textId="34AC809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7456E" w14:textId="58CDDC1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14F39D8" w14:textId="09B8004E" w:rsidR="00686D11" w:rsidRDefault="00686D11" w:rsidP="00F17793">
            <w:pPr>
              <w:pStyle w:val="TAL"/>
              <w:rPr>
                <w:rFonts w:eastAsia="DengXian" w:cs="Arial"/>
                <w:color w:val="000000"/>
                <w:sz w:val="16"/>
                <w:szCs w:val="16"/>
              </w:rPr>
            </w:pPr>
            <w:r>
              <w:rPr>
                <w:rFonts w:eastAsia="DengXian" w:cs="Arial"/>
                <w:color w:val="000000"/>
                <w:sz w:val="16"/>
                <w:szCs w:val="16"/>
              </w:rPr>
              <w:t>Updates to discovery and selection of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76AE5BD" w14:textId="1E87B39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100868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DB50B" w14:textId="4E0423CB"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73D3D" w14:textId="0FDDF34C"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AE5299F" w14:textId="71E6888E" w:rsidR="00686D11" w:rsidRPr="00F17793" w:rsidRDefault="00686D11" w:rsidP="00686D11">
            <w:pPr>
              <w:pStyle w:val="TAC"/>
              <w:rPr>
                <w:sz w:val="16"/>
                <w:szCs w:val="16"/>
                <w:lang w:eastAsia="zh-CN"/>
              </w:rPr>
            </w:pPr>
            <w:r w:rsidRPr="00F17793">
              <w:rPr>
                <w:sz w:val="16"/>
                <w:szCs w:val="16"/>
                <w:lang w:eastAsia="zh-CN"/>
              </w:rPr>
              <w:t>S2-2305755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A9826" w14:textId="6C8285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BA60B" w14:textId="6639093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F5B3" w14:textId="35245E6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01797B0" w14:textId="45468C24" w:rsidR="00686D11" w:rsidRDefault="00686D11" w:rsidP="00F17793">
            <w:pPr>
              <w:pStyle w:val="TAL"/>
              <w:rPr>
                <w:rFonts w:eastAsia="DengXian" w:cs="Arial"/>
                <w:color w:val="000000"/>
                <w:sz w:val="16"/>
                <w:szCs w:val="16"/>
              </w:rPr>
            </w:pPr>
            <w:r>
              <w:rPr>
                <w:rFonts w:eastAsia="DengXian" w:cs="Arial"/>
                <w:color w:val="000000"/>
                <w:sz w:val="16"/>
                <w:szCs w:val="16"/>
              </w:rPr>
              <w:t>Discovery and selection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423159B" w14:textId="57004D4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E10F4A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4FEA" w14:textId="50CB683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14" w14:textId="2669523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92C9B82" w14:textId="341191D1" w:rsidR="00686D11" w:rsidRPr="00F17793" w:rsidRDefault="00686D11" w:rsidP="00686D11">
            <w:pPr>
              <w:pStyle w:val="TAC"/>
              <w:rPr>
                <w:sz w:val="16"/>
                <w:szCs w:val="16"/>
                <w:lang w:eastAsia="zh-CN"/>
              </w:rPr>
            </w:pPr>
            <w:r w:rsidRPr="00F17793">
              <w:rPr>
                <w:sz w:val="16"/>
                <w:szCs w:val="16"/>
                <w:lang w:eastAsia="zh-CN"/>
              </w:rPr>
              <w:t>S2-2304504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6C3FC" w14:textId="4F473957"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7AC1" w14:textId="7A6F8BDA"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720A4" w14:textId="245534D1"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60C2E63" w14:textId="47FCA531" w:rsidR="00686D11" w:rsidRDefault="00686D11" w:rsidP="00F17793">
            <w:pPr>
              <w:pStyle w:val="TAL"/>
              <w:rPr>
                <w:rFonts w:eastAsia="DengXian" w:cs="Arial"/>
                <w:color w:val="000000"/>
                <w:sz w:val="16"/>
                <w:szCs w:val="16"/>
              </w:rPr>
            </w:pPr>
            <w:r>
              <w:rPr>
                <w:rFonts w:eastAsia="DengXian" w:cs="Arial"/>
                <w:color w:val="000000"/>
                <w:sz w:val="16"/>
                <w:szCs w:val="16"/>
              </w:rPr>
              <w:t>Update on Ranging/SL positioning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5C5AB8" w14:textId="41A1EFA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8C08E62"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BE05E" w14:textId="3183816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B68A4" w14:textId="1D078D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27A2408" w14:textId="2113DDDD" w:rsidR="00686D11" w:rsidRPr="00F17793" w:rsidRDefault="00686D11" w:rsidP="00686D11">
            <w:pPr>
              <w:pStyle w:val="TAC"/>
              <w:rPr>
                <w:sz w:val="16"/>
                <w:szCs w:val="16"/>
                <w:lang w:eastAsia="zh-CN"/>
              </w:rPr>
            </w:pPr>
            <w:r w:rsidRPr="00F17793">
              <w:rPr>
                <w:sz w:val="16"/>
                <w:szCs w:val="16"/>
                <w:lang w:eastAsia="zh-CN"/>
              </w:rPr>
              <w:t>S2-2305756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5398C" w14:textId="17E473E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8666" w14:textId="323FBE2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EF64" w14:textId="526E0E4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7419E62" w14:textId="42CA39F0" w:rsidR="00686D11" w:rsidRDefault="00686D11" w:rsidP="00F17793">
            <w:pPr>
              <w:pStyle w:val="TAL"/>
              <w:rPr>
                <w:rFonts w:eastAsia="DengXian" w:cs="Arial"/>
                <w:color w:val="000000"/>
                <w:sz w:val="16"/>
                <w:szCs w:val="16"/>
              </w:rPr>
            </w:pPr>
            <w:r>
              <w:rPr>
                <w:rFonts w:eastAsia="DengXian" w:cs="Arial"/>
                <w:color w:val="000000"/>
                <w:sz w:val="16"/>
                <w:szCs w:val="16"/>
              </w:rPr>
              <w:t>Update on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65BAEA" w14:textId="7C7345A9"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8801CC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D4842" w14:textId="45C88B7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C4B4" w14:textId="399B7FBE"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A4BCDC2" w14:textId="12332015" w:rsidR="00686D11" w:rsidRPr="00F17793" w:rsidRDefault="00686D11" w:rsidP="00686D11">
            <w:pPr>
              <w:pStyle w:val="TAC"/>
              <w:rPr>
                <w:sz w:val="16"/>
                <w:szCs w:val="16"/>
                <w:lang w:eastAsia="zh-CN"/>
              </w:rPr>
            </w:pPr>
            <w:r w:rsidRPr="00F17793">
              <w:rPr>
                <w:sz w:val="16"/>
                <w:szCs w:val="16"/>
                <w:lang w:eastAsia="zh-CN"/>
              </w:rPr>
              <w:t>S2-2304378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774D" w14:textId="63273B5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A9E10" w14:textId="731B9E1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A486" w14:textId="058CC86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EBAAB47" w14:textId="03CD7FA8" w:rsidR="00686D11" w:rsidRDefault="00686D11" w:rsidP="00F17793">
            <w:pPr>
              <w:pStyle w:val="TAL"/>
              <w:rPr>
                <w:rFonts w:eastAsia="DengXian" w:cs="Arial"/>
                <w:color w:val="000000"/>
                <w:sz w:val="16"/>
                <w:szCs w:val="16"/>
              </w:rPr>
            </w:pPr>
            <w:r>
              <w:rPr>
                <w:rFonts w:eastAsia="DengXian" w:cs="Arial"/>
                <w:color w:val="000000"/>
                <w:sz w:val="16"/>
                <w:szCs w:val="16"/>
              </w:rPr>
              <w:t>Update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49B3B5" w14:textId="6D44517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D9AC3C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42150" w14:textId="1D806D4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B9D3" w14:textId="62EBDFD4"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EBBC39A" w14:textId="4E629354" w:rsidR="00686D11" w:rsidRPr="00F17793" w:rsidRDefault="00686D11" w:rsidP="00686D11">
            <w:pPr>
              <w:pStyle w:val="TAC"/>
              <w:rPr>
                <w:sz w:val="16"/>
                <w:szCs w:val="16"/>
                <w:lang w:eastAsia="zh-CN"/>
              </w:rPr>
            </w:pPr>
            <w:r w:rsidRPr="00F17793">
              <w:rPr>
                <w:sz w:val="16"/>
                <w:szCs w:val="16"/>
                <w:lang w:eastAsia="zh-CN"/>
              </w:rPr>
              <w:t>S2-2304518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B91C2" w14:textId="04EFD3A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9CC2" w14:textId="7F96AFA3"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1C426" w14:textId="52DCEC7C"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50EC172" w14:textId="5E9927C5" w:rsidR="00686D11" w:rsidRDefault="00686D11" w:rsidP="00F17793">
            <w:pPr>
              <w:pStyle w:val="TAL"/>
              <w:rPr>
                <w:rFonts w:eastAsia="DengXian" w:cs="Arial"/>
                <w:color w:val="000000"/>
                <w:sz w:val="16"/>
                <w:szCs w:val="16"/>
              </w:rPr>
            </w:pPr>
            <w:r>
              <w:rPr>
                <w:rFonts w:eastAsia="DengXian" w:cs="Arial"/>
                <w:color w:val="000000"/>
                <w:sz w:val="16"/>
                <w:szCs w:val="16"/>
              </w:rPr>
              <w:t>Update of Ranging and Sidelink Positioning service exposure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1FEB83" w14:textId="70F7143B"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1876A5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1B9A8" w14:textId="0DF6AEF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C4529" w14:textId="4BA32999"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361BB9" w14:textId="36BAE538" w:rsidR="00686D11" w:rsidRPr="00F17793" w:rsidRDefault="00686D11" w:rsidP="00686D11">
            <w:pPr>
              <w:pStyle w:val="TAC"/>
              <w:rPr>
                <w:sz w:val="16"/>
                <w:szCs w:val="16"/>
                <w:lang w:eastAsia="zh-CN"/>
              </w:rPr>
            </w:pPr>
            <w:r w:rsidRPr="00F17793">
              <w:rPr>
                <w:sz w:val="16"/>
                <w:szCs w:val="16"/>
                <w:lang w:eastAsia="zh-CN"/>
              </w:rPr>
              <w:t>S2-2305284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25C47" w14:textId="2C2980C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E1FD" w14:textId="4F3D4BA5"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C8AB7" w14:textId="7D8BE97B"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10D2663A" w14:textId="5C8B23FD" w:rsidR="00686D11" w:rsidRDefault="00686D11" w:rsidP="00F17793">
            <w:pPr>
              <w:pStyle w:val="TAL"/>
              <w:rPr>
                <w:rFonts w:eastAsia="DengXian" w:cs="Arial"/>
                <w:color w:val="000000"/>
                <w:sz w:val="16"/>
                <w:szCs w:val="16"/>
              </w:rPr>
            </w:pPr>
            <w:r>
              <w:rPr>
                <w:rFonts w:eastAsia="DengXian" w:cs="Arial"/>
                <w:color w:val="000000"/>
                <w:sz w:val="16"/>
                <w:szCs w:val="16"/>
              </w:rPr>
              <w:t>Support of Concurrent Ranging/Sidelink Positioning Requests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A86714" w14:textId="51D003F5"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65FCA" w:rsidRPr="00324825" w14:paraId="2427435E"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CB3B5" w14:textId="41459BDF"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2FCC" w14:textId="220F42A2"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501877F" w14:textId="0084124A" w:rsidR="00665FCA" w:rsidRPr="00F17793" w:rsidRDefault="00665FCA" w:rsidP="00850C5A">
            <w:pPr>
              <w:pStyle w:val="TAC"/>
              <w:rPr>
                <w:sz w:val="16"/>
                <w:szCs w:val="16"/>
                <w:lang w:eastAsia="zh-CN"/>
              </w:rPr>
            </w:pPr>
            <w:r w:rsidRPr="00665FCA">
              <w:rPr>
                <w:rFonts w:hint="eastAsia"/>
                <w:sz w:val="16"/>
                <w:szCs w:val="16"/>
                <w:lang w:eastAsia="zh-CN"/>
              </w:rPr>
              <w:t>S2-2307516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7B335" w14:textId="00A094F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2C833" w14:textId="44CAA86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74577" w14:textId="5D97FAE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6420A04C" w14:textId="6F90BE78"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on Network based SL Positioning for UE with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2B27B0B" w14:textId="2CAD4298"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2C10F3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9C015" w14:textId="488D204C"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AA732" w14:textId="691CE191"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1ECDA2C" w14:textId="65BE612B" w:rsidR="00665FCA" w:rsidRPr="00F17793" w:rsidRDefault="00665FCA" w:rsidP="00850C5A">
            <w:pPr>
              <w:pStyle w:val="TAC"/>
              <w:rPr>
                <w:sz w:val="16"/>
                <w:szCs w:val="16"/>
                <w:lang w:eastAsia="zh-CN"/>
              </w:rPr>
            </w:pPr>
            <w:r w:rsidRPr="00665FCA">
              <w:rPr>
                <w:rFonts w:hint="eastAsia"/>
                <w:sz w:val="16"/>
                <w:szCs w:val="16"/>
                <w:lang w:eastAsia="zh-CN"/>
              </w:rPr>
              <w:t>S2-2307517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A7585" w14:textId="14066F5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B373F" w14:textId="55EA132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3541C" w14:textId="0FEDA20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7B3EA969" w14:textId="065CDC74"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MO-LR and MT-LR Procedures for UE with NAS connection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F608EC" w14:textId="2A6CA3E2"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2B839FC"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FB56" w14:textId="6AEC0580"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D03C2" w14:textId="7B9BEDB7"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64C60A82" w14:textId="53A2A8FB" w:rsidR="00665FCA" w:rsidRPr="00F17793" w:rsidRDefault="00665FCA" w:rsidP="00850C5A">
            <w:pPr>
              <w:pStyle w:val="TAC"/>
              <w:rPr>
                <w:sz w:val="16"/>
                <w:szCs w:val="16"/>
                <w:lang w:eastAsia="zh-CN"/>
              </w:rPr>
            </w:pPr>
            <w:r w:rsidRPr="00665FCA">
              <w:rPr>
                <w:rFonts w:hint="eastAsia"/>
                <w:sz w:val="16"/>
                <w:szCs w:val="16"/>
                <w:lang w:eastAsia="zh-CN"/>
              </w:rPr>
              <w:t>S2-2307462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FFAF" w14:textId="27FB8D2D"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6A9FA" w14:textId="7863CF6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3A7A6" w14:textId="2817F33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8435E40" w14:textId="5EF9DC32"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on Network based SL Positioning for UE without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B839A04" w14:textId="39DA4E56"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13F30FE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A0783" w14:textId="06FC0C6B"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EFF2A" w14:textId="0E7509D0"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07FA82E" w14:textId="22397BE1" w:rsidR="00665FCA" w:rsidRPr="00F17793" w:rsidRDefault="00665FCA" w:rsidP="00850C5A">
            <w:pPr>
              <w:pStyle w:val="TAC"/>
              <w:rPr>
                <w:sz w:val="16"/>
                <w:szCs w:val="16"/>
                <w:lang w:eastAsia="zh-CN"/>
              </w:rPr>
            </w:pPr>
            <w:r w:rsidRPr="00665FCA">
              <w:rPr>
                <w:rFonts w:hint="eastAsia"/>
                <w:sz w:val="16"/>
                <w:szCs w:val="16"/>
                <w:lang w:eastAsia="zh-CN"/>
              </w:rPr>
              <w:t>S2-2307518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3AFD9" w14:textId="3B063918"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DE815" w14:textId="78C920F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D412C" w14:textId="5702760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3DA2321" w14:textId="0F28CFFA"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Updates to SL positioning without NAS.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828346" w14:textId="1475C8ED"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37BE67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877EF" w14:textId="358D7BD3"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DBC86" w14:textId="0FD430DC"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FC6636F" w14:textId="12522049" w:rsidR="00665FCA" w:rsidRPr="00F17793" w:rsidRDefault="00665FCA" w:rsidP="00850C5A">
            <w:pPr>
              <w:pStyle w:val="TAC"/>
              <w:rPr>
                <w:sz w:val="16"/>
                <w:szCs w:val="16"/>
                <w:lang w:eastAsia="zh-CN"/>
              </w:rPr>
            </w:pPr>
            <w:r w:rsidRPr="00665FCA">
              <w:rPr>
                <w:rFonts w:hint="eastAsia"/>
                <w:sz w:val="16"/>
                <w:szCs w:val="16"/>
                <w:lang w:eastAsia="zh-CN"/>
              </w:rPr>
              <w:t>S2-2307519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14B74" w14:textId="5A632E4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8687A" w14:textId="29F3492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CC0CD" w14:textId="75499A6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042D3FF5" w14:textId="5A6B0124"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Procedures for UE based SL Positioning for UE with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FB586B" w14:textId="23B567B1"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00DCB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11FE" w14:textId="0157B7F6"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40701" w14:textId="1D3916DC"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35D8104" w14:textId="73AD572D" w:rsidR="00665FCA" w:rsidRPr="00F17793" w:rsidRDefault="00665FCA" w:rsidP="00850C5A">
            <w:pPr>
              <w:pStyle w:val="TAC"/>
              <w:rPr>
                <w:sz w:val="16"/>
                <w:szCs w:val="16"/>
                <w:lang w:eastAsia="zh-CN"/>
              </w:rPr>
            </w:pPr>
            <w:r w:rsidRPr="00665FCA">
              <w:rPr>
                <w:rFonts w:hint="eastAsia"/>
                <w:sz w:val="16"/>
                <w:szCs w:val="16"/>
                <w:lang w:eastAsia="zh-CN"/>
              </w:rPr>
              <w:t>S2-2307465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B2D26" w14:textId="322EBC2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FFB92" w14:textId="45F42AE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2F80B" w14:textId="431E80C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7DC275F7" w14:textId="5AA68D88"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Procedures for UE based SL Positioning for UE without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83478DF" w14:textId="043F0B8B"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38D1A6FB"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49751" w14:textId="612864C4" w:rsidR="00665FCA" w:rsidRPr="000B7C41" w:rsidRDefault="00665FCA" w:rsidP="00665FCA">
            <w:pPr>
              <w:pStyle w:val="TAC"/>
              <w:rPr>
                <w:sz w:val="16"/>
                <w:szCs w:val="16"/>
              </w:rPr>
            </w:pPr>
            <w:r w:rsidRPr="000B7C41">
              <w:rPr>
                <w:sz w:val="16"/>
                <w:szCs w:val="16"/>
              </w:rPr>
              <w:lastRenderedPageBreak/>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D078" w14:textId="65AE8D7D"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4C6387D3" w14:textId="5BF63E33" w:rsidR="00665FCA" w:rsidRPr="00F17793" w:rsidRDefault="00665FCA" w:rsidP="00850C5A">
            <w:pPr>
              <w:pStyle w:val="TAC"/>
              <w:rPr>
                <w:sz w:val="16"/>
                <w:szCs w:val="16"/>
                <w:lang w:eastAsia="zh-CN"/>
              </w:rPr>
            </w:pPr>
            <w:r w:rsidRPr="00665FCA">
              <w:rPr>
                <w:rFonts w:hint="eastAsia"/>
                <w:sz w:val="16"/>
                <w:szCs w:val="16"/>
                <w:lang w:eastAsia="zh-CN"/>
              </w:rPr>
              <w:t>S2-2307466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E89A3" w14:textId="7476EFE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2FFD7" w14:textId="11DDE4D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DBBD7" w14:textId="08A1761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2B0BEDB1" w14:textId="0E5EEAAF"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on UE-only Operation for SL Positioning using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3AA56D4" w14:textId="353CCDC4"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906C304"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7F842" w14:textId="78AE978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BE51B" w14:textId="5CF78F73"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5FF0EA4A" w14:textId="10BD1740" w:rsidR="00665FCA" w:rsidRPr="00F17793" w:rsidRDefault="00665FCA" w:rsidP="00850C5A">
            <w:pPr>
              <w:pStyle w:val="TAC"/>
              <w:rPr>
                <w:sz w:val="16"/>
                <w:szCs w:val="16"/>
                <w:lang w:eastAsia="zh-CN"/>
              </w:rPr>
            </w:pPr>
            <w:r w:rsidRPr="00665FCA">
              <w:rPr>
                <w:rFonts w:hint="eastAsia"/>
                <w:sz w:val="16"/>
                <w:szCs w:val="16"/>
                <w:lang w:eastAsia="zh-CN"/>
              </w:rPr>
              <w:t>S2-2307467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8FC8A" w14:textId="20470938"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D03F0" w14:textId="60396609"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CE4CE" w14:textId="150C460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8128BC6" w14:textId="68CDFE05"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Updates to Procedures of Ranging/Sidelink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891C12" w14:textId="12E85850"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F269B3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BB91" w14:textId="7690A4A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6A1C9" w14:textId="26090E88"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38597C74" w14:textId="4131BB3B" w:rsidR="00665FCA" w:rsidRPr="00F17793" w:rsidRDefault="00665FCA" w:rsidP="00850C5A">
            <w:pPr>
              <w:pStyle w:val="TAC"/>
              <w:rPr>
                <w:sz w:val="16"/>
                <w:szCs w:val="16"/>
                <w:lang w:eastAsia="zh-CN"/>
              </w:rPr>
            </w:pPr>
            <w:r w:rsidRPr="00665FCA">
              <w:rPr>
                <w:rFonts w:hint="eastAsia"/>
                <w:sz w:val="16"/>
                <w:szCs w:val="16"/>
                <w:lang w:eastAsia="zh-CN"/>
              </w:rPr>
              <w:t>S2-2307474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83F49" w14:textId="447F411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0C8DB" w14:textId="60EFCB7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664A1" w14:textId="6A5E81F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3DF63FC" w14:textId="0A0A3F4C"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Updates to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0B78D1" w14:textId="46AC5E08"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312F9B56"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EE357" w14:textId="5DA0446D"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44C0E" w14:textId="686DFC89"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456B1EB" w14:textId="2BE89D21" w:rsidR="00665FCA" w:rsidRPr="00F17793" w:rsidRDefault="00665FCA" w:rsidP="00850C5A">
            <w:pPr>
              <w:pStyle w:val="TAC"/>
              <w:rPr>
                <w:sz w:val="16"/>
                <w:szCs w:val="16"/>
                <w:lang w:eastAsia="zh-CN"/>
              </w:rPr>
            </w:pPr>
            <w:r w:rsidRPr="00665FCA">
              <w:rPr>
                <w:rFonts w:hint="eastAsia"/>
                <w:sz w:val="16"/>
                <w:szCs w:val="16"/>
                <w:lang w:eastAsia="zh-CN"/>
              </w:rPr>
              <w:t>S2-2307554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44F86" w14:textId="5E7E0609"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BA8A4" w14:textId="23BA612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150B4" w14:textId="402F20B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8A1DAEA" w14:textId="77C24837"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ID alignment between UE Discovery and LMF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4580E76" w14:textId="6B06E1BF"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21EFEF62"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50B651" w14:textId="020F515B"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F065C" w14:textId="20B0B201"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7353D574" w14:textId="15E0B489" w:rsidR="00665FCA" w:rsidRPr="00F17793" w:rsidRDefault="00665FCA" w:rsidP="00850C5A">
            <w:pPr>
              <w:pStyle w:val="TAC"/>
              <w:rPr>
                <w:sz w:val="16"/>
                <w:szCs w:val="16"/>
                <w:lang w:eastAsia="zh-CN"/>
              </w:rPr>
            </w:pPr>
            <w:r w:rsidRPr="00665FCA">
              <w:rPr>
                <w:rFonts w:hint="eastAsia"/>
                <w:sz w:val="16"/>
                <w:szCs w:val="16"/>
                <w:lang w:eastAsia="zh-CN"/>
              </w:rPr>
              <w:t>S2-2307477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0C1C4" w14:textId="35A98EB5"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81" w14:textId="44D4850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CF514" w14:textId="28003E2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6292EBB6" w14:textId="556EA4EC"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on 6.7.1 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9699117" w14:textId="2C5C30A3"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3471EE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2795" w14:textId="67C29CFA"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265DB" w14:textId="300D12C4"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31A5D9A" w14:textId="687AB26D" w:rsidR="00665FCA" w:rsidRPr="00F17793" w:rsidRDefault="00665FCA" w:rsidP="00850C5A">
            <w:pPr>
              <w:pStyle w:val="TAC"/>
              <w:rPr>
                <w:sz w:val="16"/>
                <w:szCs w:val="16"/>
                <w:lang w:eastAsia="zh-CN"/>
              </w:rPr>
            </w:pPr>
            <w:r w:rsidRPr="00665FCA">
              <w:rPr>
                <w:rFonts w:hint="eastAsia"/>
                <w:sz w:val="16"/>
                <w:szCs w:val="16"/>
                <w:lang w:eastAsia="zh-CN"/>
              </w:rPr>
              <w:t>S2-2307521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584A9" w14:textId="0095AAE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F0537" w14:textId="08CAB85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7D3D7" w14:textId="640D9EB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0146B62D" w14:textId="330AD7C0"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Update on 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0C79260" w14:textId="798ECD06"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674F2E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32FE9" w14:textId="7E0C053E"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D05E" w14:textId="2E320CF7"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3FD36E01" w14:textId="461BE473" w:rsidR="00665FCA" w:rsidRPr="00F17793" w:rsidRDefault="00665FCA" w:rsidP="00850C5A">
            <w:pPr>
              <w:pStyle w:val="TAC"/>
              <w:rPr>
                <w:sz w:val="16"/>
                <w:szCs w:val="16"/>
                <w:lang w:eastAsia="zh-CN"/>
              </w:rPr>
            </w:pPr>
            <w:r w:rsidRPr="00665FCA">
              <w:rPr>
                <w:rFonts w:hint="eastAsia"/>
                <w:sz w:val="16"/>
                <w:szCs w:val="16"/>
                <w:lang w:eastAsia="zh-CN"/>
              </w:rPr>
              <w:t>S2-2307479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FFD9F" w14:textId="512839D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18DC3" w14:textId="0F40E73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832E1" w14:textId="47F2321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3D4AEB0" w14:textId="1A406ECC"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23.586: Update of Ranging/SL Positioning service exposure descriptions.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13E84AF" w14:textId="3177AC44"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48CD6C86"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33DE1" w14:textId="57186A5E"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9D2DA" w14:textId="5EB584CB"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4C4AE789" w14:textId="3717FC59" w:rsidR="00665FCA" w:rsidRPr="00F17793" w:rsidRDefault="00665FCA" w:rsidP="00850C5A">
            <w:pPr>
              <w:pStyle w:val="TAC"/>
              <w:rPr>
                <w:sz w:val="16"/>
                <w:szCs w:val="16"/>
                <w:lang w:eastAsia="zh-CN"/>
              </w:rPr>
            </w:pPr>
            <w:r w:rsidRPr="00665FCA">
              <w:rPr>
                <w:rFonts w:hint="eastAsia"/>
                <w:sz w:val="16"/>
                <w:szCs w:val="16"/>
                <w:lang w:eastAsia="zh-CN"/>
              </w:rPr>
              <w:t>S2-2307480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153A6" w14:textId="74B4481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3022F" w14:textId="433FA81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C116" w14:textId="7C1FC06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7C70DC8" w14:textId="38984223"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Resolve ENs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68929C" w14:textId="692652DD"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40EB2A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33EC6" w14:textId="7E45E1E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BEA94" w14:textId="59F7E076"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F52EF88" w14:textId="2E38C3BD" w:rsidR="00665FCA" w:rsidRPr="00F17793" w:rsidRDefault="00665FCA" w:rsidP="00850C5A">
            <w:pPr>
              <w:pStyle w:val="TAC"/>
              <w:rPr>
                <w:sz w:val="16"/>
                <w:szCs w:val="16"/>
                <w:lang w:eastAsia="zh-CN"/>
              </w:rPr>
            </w:pPr>
            <w:r w:rsidRPr="00665FCA">
              <w:rPr>
                <w:rFonts w:hint="eastAsia"/>
                <w:sz w:val="16"/>
                <w:szCs w:val="16"/>
                <w:lang w:eastAsia="zh-CN"/>
              </w:rPr>
              <w:t>S2-2308250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BFDFD" w14:textId="156AF9C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B94A0" w14:textId="43FD9BF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17D10" w14:textId="7354330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237BED5" w14:textId="6AECFD1E"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Discussion on the open issues and way forward to support ranging service with Assistant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FA0BA10" w14:textId="00379D5F"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EF6CE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2C141" w14:textId="709CED99"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D053" w14:textId="4F53E73E"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490E7C8" w14:textId="52BA0898" w:rsidR="00665FCA" w:rsidRPr="00F17793" w:rsidRDefault="00665FCA" w:rsidP="00850C5A">
            <w:pPr>
              <w:pStyle w:val="TAC"/>
              <w:rPr>
                <w:sz w:val="16"/>
                <w:szCs w:val="16"/>
                <w:lang w:eastAsia="zh-CN"/>
              </w:rPr>
            </w:pPr>
            <w:r w:rsidRPr="00665FCA">
              <w:rPr>
                <w:rFonts w:hint="eastAsia"/>
                <w:sz w:val="16"/>
                <w:szCs w:val="16"/>
                <w:lang w:eastAsia="zh-CN"/>
              </w:rPr>
              <w:t>S2-2307482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89F26" w14:textId="60DB038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E572F" w14:textId="4D2308E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392DF" w14:textId="5418EB2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14A644F7" w14:textId="7BB91C67" w:rsidR="00665FCA" w:rsidRDefault="00665FCA" w:rsidP="00665FCA">
            <w:pPr>
              <w:pStyle w:val="TAL"/>
              <w:rPr>
                <w:rFonts w:eastAsia="DengXian" w:cs="Arial"/>
                <w:color w:val="000000"/>
                <w:sz w:val="16"/>
                <w:szCs w:val="16"/>
              </w:rPr>
            </w:pPr>
            <w:r w:rsidRPr="00665FCA">
              <w:rPr>
                <w:rFonts w:eastAsia="DengXian" w:cs="Arial" w:hint="eastAsia"/>
                <w:color w:val="000000"/>
                <w:sz w:val="16"/>
                <w:szCs w:val="16"/>
              </w:rPr>
              <w:t>Support of ranging determination with local coordinate.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9B063F0" w14:textId="5B02B061"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C37569" w:rsidRPr="00C37569" w14:paraId="157AD2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88A48" w14:textId="0F9AB090" w:rsidR="00C37569" w:rsidRPr="00C37569" w:rsidRDefault="00C37569" w:rsidP="00665FCA">
            <w:pPr>
              <w:pStyle w:val="TAC"/>
              <w:rPr>
                <w:color w:val="0000FF"/>
                <w:sz w:val="16"/>
                <w:szCs w:val="16"/>
              </w:rPr>
            </w:pPr>
            <w:r w:rsidRPr="00C37569">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DD8BB" w14:textId="4835D289" w:rsidR="00C37569" w:rsidRPr="00C37569" w:rsidRDefault="00C37569" w:rsidP="00665FCA">
            <w:pPr>
              <w:pStyle w:val="TAC"/>
              <w:rPr>
                <w:color w:val="0000FF"/>
                <w:sz w:val="16"/>
                <w:szCs w:val="16"/>
              </w:rPr>
            </w:pPr>
            <w:r w:rsidRPr="00C37569">
              <w:rPr>
                <w:color w:val="0000FF"/>
                <w:sz w:val="16"/>
                <w:szCs w:val="16"/>
              </w:rPr>
              <w:t>SA#100</w:t>
            </w:r>
          </w:p>
        </w:tc>
        <w:tc>
          <w:tcPr>
            <w:tcW w:w="992" w:type="dxa"/>
            <w:tcBorders>
              <w:top w:val="single" w:sz="4" w:space="0" w:color="auto"/>
              <w:left w:val="nil"/>
              <w:bottom w:val="single" w:sz="4" w:space="0" w:color="auto"/>
              <w:right w:val="nil"/>
            </w:tcBorders>
            <w:shd w:val="clear" w:color="auto" w:fill="auto"/>
            <w:vAlign w:val="bottom"/>
          </w:tcPr>
          <w:p w14:paraId="792038F9" w14:textId="1ED11067" w:rsidR="00C37569" w:rsidRPr="00C37569" w:rsidRDefault="00C37569" w:rsidP="00850C5A">
            <w:pPr>
              <w:pStyle w:val="TAC"/>
              <w:rPr>
                <w:color w:val="0000FF"/>
                <w:sz w:val="16"/>
                <w:szCs w:val="16"/>
                <w:lang w:eastAsia="zh-CN"/>
              </w:rPr>
            </w:pPr>
            <w:r w:rsidRPr="00C37569">
              <w:rPr>
                <w:color w:val="0000FF"/>
                <w:sz w:val="16"/>
                <w:szCs w:val="16"/>
              </w:rPr>
              <w:t>SP-230501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6ADC1" w14:textId="2BD842B5"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4A459" w14:textId="2283E728"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1BF00" w14:textId="3947B55C"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CD94695" w14:textId="727C5076" w:rsidR="00C37569" w:rsidRPr="00C37569" w:rsidRDefault="00C37569" w:rsidP="00665FCA">
            <w:pPr>
              <w:pStyle w:val="TAL"/>
              <w:rPr>
                <w:rFonts w:eastAsia="DengXian" w:cs="Arial"/>
                <w:color w:val="0000FF"/>
                <w:sz w:val="16"/>
                <w:szCs w:val="16"/>
              </w:rPr>
            </w:pPr>
            <w:r w:rsidRPr="00C37569">
              <w:rPr>
                <w:rFonts w:eastAsia="DengXian" w:cs="Arial"/>
                <w:color w:val="0000FF"/>
                <w:sz w:val="16"/>
                <w:szCs w:val="16"/>
              </w:rPr>
              <w:t>Presentation to TSG SA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7584F6" w14:textId="02A48041"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1.0.0</w:t>
            </w:r>
          </w:p>
        </w:tc>
      </w:tr>
    </w:tbl>
    <w:p w14:paraId="1A2964CC" w14:textId="77777777" w:rsidR="005008BD" w:rsidRDefault="005008BD" w:rsidP="00EF09C5"/>
    <w:sectPr w:rsidR="005008BD">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CB3A" w14:textId="77777777" w:rsidR="006A2C40" w:rsidRDefault="006A2C40">
      <w:r>
        <w:separator/>
      </w:r>
    </w:p>
  </w:endnote>
  <w:endnote w:type="continuationSeparator" w:id="0">
    <w:p w14:paraId="47AD0F6E" w14:textId="77777777" w:rsidR="006A2C40" w:rsidRDefault="006A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66F9" w:rsidRPr="002C0E1B" w:rsidRDefault="003A66F9" w:rsidP="002C0E1B">
    <w:pPr>
      <w:pStyle w:val="Footer"/>
      <w:rPr>
        <w:rFonts w:cs="Arial"/>
        <w:sz w:val="20"/>
      </w:rPr>
    </w:pPr>
    <w:r w:rsidRPr="002C0E1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355E5" w14:textId="77777777" w:rsidR="006A2C40" w:rsidRDefault="006A2C40">
      <w:r>
        <w:separator/>
      </w:r>
    </w:p>
  </w:footnote>
  <w:footnote w:type="continuationSeparator" w:id="0">
    <w:p w14:paraId="09E5542B" w14:textId="77777777" w:rsidR="006A2C40" w:rsidRDefault="006A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96D52E" w:rsidR="003A66F9" w:rsidRDefault="003A66F9">
    <w:pPr>
      <w:framePr w:h="284" w:hRule="exact" w:wrap="around" w:vAnchor="text" w:hAnchor="margin" w:xAlign="right" w:y="1"/>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ZA </w:instrText>
    </w:r>
    <w:r w:rsidRPr="002C0E1B">
      <w:rPr>
        <w:rFonts w:ascii="Arial" w:hAnsi="Arial" w:cs="Arial"/>
        <w:b/>
        <w:szCs w:val="18"/>
      </w:rPr>
      <w:fldChar w:fldCharType="separate"/>
    </w:r>
    <w:r w:rsidR="008125B8">
      <w:rPr>
        <w:rFonts w:ascii="Arial" w:hAnsi="Arial" w:cs="Arial"/>
        <w:b/>
        <w:noProof/>
        <w:szCs w:val="18"/>
      </w:rPr>
      <w:t>3GPP TS 23.586 V1.0.0 (2023-06)</w:t>
    </w:r>
    <w:r w:rsidRPr="002C0E1B">
      <w:rPr>
        <w:rFonts w:ascii="Arial" w:hAnsi="Arial" w:cs="Arial"/>
        <w:b/>
        <w:szCs w:val="18"/>
      </w:rPr>
      <w:fldChar w:fldCharType="end"/>
    </w:r>
  </w:p>
  <w:p w14:paraId="7A6BC72E" w14:textId="0F38EE61" w:rsidR="003A66F9" w:rsidRDefault="003A66F9">
    <w:pPr>
      <w:framePr w:h="284" w:hRule="exact" w:wrap="around" w:vAnchor="text" w:hAnchor="margin" w:xAlign="center"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PAGE </w:instrText>
    </w:r>
    <w:r w:rsidRPr="002C0E1B">
      <w:rPr>
        <w:rFonts w:ascii="Arial" w:hAnsi="Arial" w:cs="Arial"/>
        <w:b/>
        <w:szCs w:val="18"/>
      </w:rPr>
      <w:fldChar w:fldCharType="separate"/>
    </w:r>
    <w:r w:rsidR="00D30CC2">
      <w:rPr>
        <w:rFonts w:ascii="Arial" w:hAnsi="Arial" w:cs="Arial"/>
        <w:b/>
        <w:noProof/>
        <w:szCs w:val="18"/>
      </w:rPr>
      <w:t>21</w:t>
    </w:r>
    <w:r w:rsidRPr="002C0E1B">
      <w:rPr>
        <w:rFonts w:ascii="Arial" w:hAnsi="Arial" w:cs="Arial"/>
        <w:b/>
        <w:szCs w:val="18"/>
      </w:rPr>
      <w:fldChar w:fldCharType="end"/>
    </w:r>
  </w:p>
  <w:p w14:paraId="13C538E8" w14:textId="4F4A9743" w:rsidR="003A66F9" w:rsidRDefault="003A66F9">
    <w:pPr>
      <w:framePr w:h="284" w:hRule="exact" w:wrap="around" w:vAnchor="text" w:hAnchor="margin"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ZGSM </w:instrText>
    </w:r>
    <w:r w:rsidRPr="002C0E1B">
      <w:rPr>
        <w:rFonts w:ascii="Arial" w:hAnsi="Arial" w:cs="Arial"/>
        <w:b/>
        <w:szCs w:val="18"/>
      </w:rPr>
      <w:fldChar w:fldCharType="separate"/>
    </w:r>
    <w:r w:rsidR="008125B8">
      <w:rPr>
        <w:rFonts w:ascii="Arial" w:hAnsi="Arial" w:cs="Arial"/>
        <w:b/>
        <w:noProof/>
        <w:szCs w:val="18"/>
      </w:rPr>
      <w:t>Release 18</w:t>
    </w:r>
    <w:r w:rsidRPr="002C0E1B">
      <w:rPr>
        <w:rFonts w:ascii="Arial" w:hAnsi="Arial" w:cs="Arial"/>
        <w:b/>
        <w:szCs w:val="18"/>
      </w:rPr>
      <w:fldChar w:fldCharType="end"/>
    </w:r>
  </w:p>
  <w:p w14:paraId="1024E63D" w14:textId="77777777" w:rsidR="003A66F9" w:rsidRDefault="003A6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C4510F0"/>
    <w:multiLevelType w:val="hybridMultilevel"/>
    <w:tmpl w:val="0E4AA65C"/>
    <w:lvl w:ilvl="0" w:tplc="96E65C6C">
      <w:start w:val="6"/>
      <w:numFmt w:val="bullet"/>
      <w:lvlText w:val="-"/>
      <w:lvlJc w:val="left"/>
      <w:pPr>
        <w:ind w:left="644" w:hanging="360"/>
      </w:pPr>
      <w:rPr>
        <w:rFonts w:ascii="Times New Roman" w:eastAsia="Malgun Gothic" w:hAnsi="Times New Roman" w:cs="Times New Roman" w:hint="default"/>
      </w:rPr>
    </w:lvl>
    <w:lvl w:ilvl="1" w:tplc="96E65C6C">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104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540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7564345">
    <w:abstractNumId w:val="12"/>
  </w:num>
  <w:num w:numId="4" w16cid:durableId="1946840824">
    <w:abstractNumId w:val="26"/>
  </w:num>
  <w:num w:numId="5" w16cid:durableId="1707213598">
    <w:abstractNumId w:val="9"/>
  </w:num>
  <w:num w:numId="6" w16cid:durableId="1581256731">
    <w:abstractNumId w:val="7"/>
  </w:num>
  <w:num w:numId="7" w16cid:durableId="897472985">
    <w:abstractNumId w:val="6"/>
  </w:num>
  <w:num w:numId="8" w16cid:durableId="307981990">
    <w:abstractNumId w:val="5"/>
  </w:num>
  <w:num w:numId="9" w16cid:durableId="263342388">
    <w:abstractNumId w:val="4"/>
  </w:num>
  <w:num w:numId="10" w16cid:durableId="399913727">
    <w:abstractNumId w:val="8"/>
  </w:num>
  <w:num w:numId="11" w16cid:durableId="1596522594">
    <w:abstractNumId w:val="3"/>
  </w:num>
  <w:num w:numId="12" w16cid:durableId="258107395">
    <w:abstractNumId w:val="2"/>
  </w:num>
  <w:num w:numId="13" w16cid:durableId="1465735155">
    <w:abstractNumId w:val="1"/>
  </w:num>
  <w:num w:numId="14" w16cid:durableId="2007704847">
    <w:abstractNumId w:val="0"/>
  </w:num>
  <w:num w:numId="15" w16cid:durableId="1854221695">
    <w:abstractNumId w:val="11"/>
  </w:num>
  <w:num w:numId="16" w16cid:durableId="1215972030">
    <w:abstractNumId w:val="22"/>
  </w:num>
  <w:num w:numId="17" w16cid:durableId="143552124">
    <w:abstractNumId w:val="25"/>
  </w:num>
  <w:num w:numId="18" w16cid:durableId="1798209325">
    <w:abstractNumId w:val="27"/>
  </w:num>
  <w:num w:numId="19" w16cid:durableId="1110972501">
    <w:abstractNumId w:val="13"/>
  </w:num>
  <w:num w:numId="20" w16cid:durableId="1536189721">
    <w:abstractNumId w:val="18"/>
  </w:num>
  <w:num w:numId="21" w16cid:durableId="630482679">
    <w:abstractNumId w:val="23"/>
  </w:num>
  <w:num w:numId="22" w16cid:durableId="453525276">
    <w:abstractNumId w:val="14"/>
  </w:num>
  <w:num w:numId="23" w16cid:durableId="30612046">
    <w:abstractNumId w:val="21"/>
  </w:num>
  <w:num w:numId="24" w16cid:durableId="426704966">
    <w:abstractNumId w:val="29"/>
  </w:num>
  <w:num w:numId="25" w16cid:durableId="288972071">
    <w:abstractNumId w:val="20"/>
  </w:num>
  <w:num w:numId="26" w16cid:durableId="397047969">
    <w:abstractNumId w:val="16"/>
  </w:num>
  <w:num w:numId="27" w16cid:durableId="1336498666">
    <w:abstractNumId w:val="15"/>
  </w:num>
  <w:num w:numId="28" w16cid:durableId="2079740970">
    <w:abstractNumId w:val="17"/>
  </w:num>
  <w:num w:numId="29" w16cid:durableId="48581551">
    <w:abstractNumId w:val="19"/>
  </w:num>
  <w:num w:numId="30" w16cid:durableId="1632588748">
    <w:abstractNumId w:val="28"/>
  </w:num>
  <w:num w:numId="31" w16cid:durableId="16208378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3F"/>
    <w:rsid w:val="00007D37"/>
    <w:rsid w:val="00023AE2"/>
    <w:rsid w:val="000270B9"/>
    <w:rsid w:val="00032A45"/>
    <w:rsid w:val="00032D8A"/>
    <w:rsid w:val="00033397"/>
    <w:rsid w:val="00034B1E"/>
    <w:rsid w:val="00035404"/>
    <w:rsid w:val="00037391"/>
    <w:rsid w:val="00040095"/>
    <w:rsid w:val="0004558B"/>
    <w:rsid w:val="00051834"/>
    <w:rsid w:val="00052662"/>
    <w:rsid w:val="00054A22"/>
    <w:rsid w:val="00062023"/>
    <w:rsid w:val="00062DF8"/>
    <w:rsid w:val="000655A6"/>
    <w:rsid w:val="00080512"/>
    <w:rsid w:val="00093C22"/>
    <w:rsid w:val="00097184"/>
    <w:rsid w:val="000A6BB6"/>
    <w:rsid w:val="000B0BBC"/>
    <w:rsid w:val="000B3ADE"/>
    <w:rsid w:val="000B7C41"/>
    <w:rsid w:val="000C06AA"/>
    <w:rsid w:val="000C47C3"/>
    <w:rsid w:val="000C4E92"/>
    <w:rsid w:val="000C5E07"/>
    <w:rsid w:val="000D3978"/>
    <w:rsid w:val="000D58AB"/>
    <w:rsid w:val="000E1BC5"/>
    <w:rsid w:val="000F4241"/>
    <w:rsid w:val="000F7353"/>
    <w:rsid w:val="0010717F"/>
    <w:rsid w:val="00120927"/>
    <w:rsid w:val="00122342"/>
    <w:rsid w:val="00124379"/>
    <w:rsid w:val="00124874"/>
    <w:rsid w:val="00126021"/>
    <w:rsid w:val="00133525"/>
    <w:rsid w:val="0013552B"/>
    <w:rsid w:val="00161F5F"/>
    <w:rsid w:val="00173E3B"/>
    <w:rsid w:val="00174E78"/>
    <w:rsid w:val="00182454"/>
    <w:rsid w:val="00186609"/>
    <w:rsid w:val="00187322"/>
    <w:rsid w:val="001914C2"/>
    <w:rsid w:val="00195C58"/>
    <w:rsid w:val="001A2B1E"/>
    <w:rsid w:val="001A35EE"/>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06E94"/>
    <w:rsid w:val="002125DB"/>
    <w:rsid w:val="00212B3A"/>
    <w:rsid w:val="00214621"/>
    <w:rsid w:val="0022264B"/>
    <w:rsid w:val="00225B0F"/>
    <w:rsid w:val="00226AB9"/>
    <w:rsid w:val="0023102D"/>
    <w:rsid w:val="00232E3B"/>
    <w:rsid w:val="002347A2"/>
    <w:rsid w:val="00241C5B"/>
    <w:rsid w:val="00246E02"/>
    <w:rsid w:val="00247DA1"/>
    <w:rsid w:val="002600CF"/>
    <w:rsid w:val="002675F0"/>
    <w:rsid w:val="00267DA6"/>
    <w:rsid w:val="00273CCA"/>
    <w:rsid w:val="002740FD"/>
    <w:rsid w:val="00274BC6"/>
    <w:rsid w:val="002760EE"/>
    <w:rsid w:val="002A07F7"/>
    <w:rsid w:val="002A1559"/>
    <w:rsid w:val="002A6BED"/>
    <w:rsid w:val="002B4A3C"/>
    <w:rsid w:val="002B6339"/>
    <w:rsid w:val="002C0E1B"/>
    <w:rsid w:val="002C13DB"/>
    <w:rsid w:val="002C690B"/>
    <w:rsid w:val="002D396B"/>
    <w:rsid w:val="002D6257"/>
    <w:rsid w:val="002E00EE"/>
    <w:rsid w:val="002F42FA"/>
    <w:rsid w:val="002F5135"/>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61FA7"/>
    <w:rsid w:val="00370913"/>
    <w:rsid w:val="003765B8"/>
    <w:rsid w:val="0038348E"/>
    <w:rsid w:val="0038698A"/>
    <w:rsid w:val="00394B00"/>
    <w:rsid w:val="00397A26"/>
    <w:rsid w:val="003A2E57"/>
    <w:rsid w:val="003A37C0"/>
    <w:rsid w:val="003A66F9"/>
    <w:rsid w:val="003B0EF5"/>
    <w:rsid w:val="003C3971"/>
    <w:rsid w:val="003C7093"/>
    <w:rsid w:val="003D49C0"/>
    <w:rsid w:val="003E237D"/>
    <w:rsid w:val="003E23F2"/>
    <w:rsid w:val="003E6985"/>
    <w:rsid w:val="00403D77"/>
    <w:rsid w:val="0041111C"/>
    <w:rsid w:val="00417A93"/>
    <w:rsid w:val="00423334"/>
    <w:rsid w:val="00425E75"/>
    <w:rsid w:val="00433A45"/>
    <w:rsid w:val="004345EC"/>
    <w:rsid w:val="00437586"/>
    <w:rsid w:val="00444319"/>
    <w:rsid w:val="00453AF5"/>
    <w:rsid w:val="00455322"/>
    <w:rsid w:val="00456974"/>
    <w:rsid w:val="00465515"/>
    <w:rsid w:val="00466B62"/>
    <w:rsid w:val="0049143A"/>
    <w:rsid w:val="0049751D"/>
    <w:rsid w:val="004A79C8"/>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25A86"/>
    <w:rsid w:val="0053388B"/>
    <w:rsid w:val="00535773"/>
    <w:rsid w:val="0053617B"/>
    <w:rsid w:val="00536A5D"/>
    <w:rsid w:val="00536D8D"/>
    <w:rsid w:val="00540FC9"/>
    <w:rsid w:val="00542A06"/>
    <w:rsid w:val="00543E6C"/>
    <w:rsid w:val="00556CA9"/>
    <w:rsid w:val="005621B5"/>
    <w:rsid w:val="00565087"/>
    <w:rsid w:val="005677C8"/>
    <w:rsid w:val="00571DF7"/>
    <w:rsid w:val="005808F5"/>
    <w:rsid w:val="00582F67"/>
    <w:rsid w:val="00583B62"/>
    <w:rsid w:val="005850ED"/>
    <w:rsid w:val="00585D75"/>
    <w:rsid w:val="00591549"/>
    <w:rsid w:val="005925C5"/>
    <w:rsid w:val="00594C3B"/>
    <w:rsid w:val="00597B11"/>
    <w:rsid w:val="005A1CE0"/>
    <w:rsid w:val="005A2C8B"/>
    <w:rsid w:val="005A32B8"/>
    <w:rsid w:val="005A3799"/>
    <w:rsid w:val="005B33E8"/>
    <w:rsid w:val="005B36E6"/>
    <w:rsid w:val="005C1C43"/>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65FCA"/>
    <w:rsid w:val="00670CF4"/>
    <w:rsid w:val="00686D11"/>
    <w:rsid w:val="006912E9"/>
    <w:rsid w:val="006A2C40"/>
    <w:rsid w:val="006A323F"/>
    <w:rsid w:val="006B1697"/>
    <w:rsid w:val="006B30D0"/>
    <w:rsid w:val="006B718A"/>
    <w:rsid w:val="006C3D95"/>
    <w:rsid w:val="006D09E1"/>
    <w:rsid w:val="006D33E3"/>
    <w:rsid w:val="006D349E"/>
    <w:rsid w:val="006D3B43"/>
    <w:rsid w:val="006E2BB0"/>
    <w:rsid w:val="006E48EA"/>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175E"/>
    <w:rsid w:val="007429F6"/>
    <w:rsid w:val="00744E76"/>
    <w:rsid w:val="007465D0"/>
    <w:rsid w:val="00765EA3"/>
    <w:rsid w:val="00774C70"/>
    <w:rsid w:val="00774DA4"/>
    <w:rsid w:val="00776720"/>
    <w:rsid w:val="00781F0F"/>
    <w:rsid w:val="00790944"/>
    <w:rsid w:val="00797F6A"/>
    <w:rsid w:val="007A67F1"/>
    <w:rsid w:val="007B3E59"/>
    <w:rsid w:val="007B600E"/>
    <w:rsid w:val="007D4ECE"/>
    <w:rsid w:val="007F0F4A"/>
    <w:rsid w:val="007F7DD2"/>
    <w:rsid w:val="008028A4"/>
    <w:rsid w:val="00807600"/>
    <w:rsid w:val="00810C7F"/>
    <w:rsid w:val="008125B8"/>
    <w:rsid w:val="00820E67"/>
    <w:rsid w:val="00821DDA"/>
    <w:rsid w:val="00822F3B"/>
    <w:rsid w:val="00830747"/>
    <w:rsid w:val="00830904"/>
    <w:rsid w:val="008376F1"/>
    <w:rsid w:val="00844405"/>
    <w:rsid w:val="00850C5A"/>
    <w:rsid w:val="008768CA"/>
    <w:rsid w:val="00877D57"/>
    <w:rsid w:val="00882AA5"/>
    <w:rsid w:val="00893DB4"/>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34E1F"/>
    <w:rsid w:val="00942EC2"/>
    <w:rsid w:val="0094443F"/>
    <w:rsid w:val="00946583"/>
    <w:rsid w:val="00966919"/>
    <w:rsid w:val="00967265"/>
    <w:rsid w:val="00970398"/>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0B9A"/>
    <w:rsid w:val="00A53724"/>
    <w:rsid w:val="00A56066"/>
    <w:rsid w:val="00A61421"/>
    <w:rsid w:val="00A70A26"/>
    <w:rsid w:val="00A73129"/>
    <w:rsid w:val="00A768FA"/>
    <w:rsid w:val="00A82346"/>
    <w:rsid w:val="00A85F14"/>
    <w:rsid w:val="00A92BA1"/>
    <w:rsid w:val="00A95A32"/>
    <w:rsid w:val="00AB031F"/>
    <w:rsid w:val="00AB0A3A"/>
    <w:rsid w:val="00AB4A5D"/>
    <w:rsid w:val="00AC436D"/>
    <w:rsid w:val="00AC69C6"/>
    <w:rsid w:val="00AC6BC6"/>
    <w:rsid w:val="00AD45A1"/>
    <w:rsid w:val="00AE12E1"/>
    <w:rsid w:val="00AE335A"/>
    <w:rsid w:val="00AE6164"/>
    <w:rsid w:val="00AE65E2"/>
    <w:rsid w:val="00AF1460"/>
    <w:rsid w:val="00AF310F"/>
    <w:rsid w:val="00AF6E23"/>
    <w:rsid w:val="00B00AFE"/>
    <w:rsid w:val="00B03A4D"/>
    <w:rsid w:val="00B05208"/>
    <w:rsid w:val="00B07878"/>
    <w:rsid w:val="00B14F3D"/>
    <w:rsid w:val="00B15449"/>
    <w:rsid w:val="00B3002E"/>
    <w:rsid w:val="00B3305B"/>
    <w:rsid w:val="00B379B0"/>
    <w:rsid w:val="00B4176E"/>
    <w:rsid w:val="00B455BF"/>
    <w:rsid w:val="00B54879"/>
    <w:rsid w:val="00B560C9"/>
    <w:rsid w:val="00B619D4"/>
    <w:rsid w:val="00B62D3D"/>
    <w:rsid w:val="00B66A23"/>
    <w:rsid w:val="00B75CEA"/>
    <w:rsid w:val="00B9060F"/>
    <w:rsid w:val="00B93086"/>
    <w:rsid w:val="00B94E60"/>
    <w:rsid w:val="00BA028F"/>
    <w:rsid w:val="00BA19ED"/>
    <w:rsid w:val="00BA2497"/>
    <w:rsid w:val="00BA4B8D"/>
    <w:rsid w:val="00BB430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7BB8"/>
    <w:rsid w:val="00C30793"/>
    <w:rsid w:val="00C33079"/>
    <w:rsid w:val="00C33703"/>
    <w:rsid w:val="00C37569"/>
    <w:rsid w:val="00C37867"/>
    <w:rsid w:val="00C45231"/>
    <w:rsid w:val="00C551FF"/>
    <w:rsid w:val="00C67160"/>
    <w:rsid w:val="00C72833"/>
    <w:rsid w:val="00C7768B"/>
    <w:rsid w:val="00C80F1D"/>
    <w:rsid w:val="00C8246E"/>
    <w:rsid w:val="00C91962"/>
    <w:rsid w:val="00C93F40"/>
    <w:rsid w:val="00C950C2"/>
    <w:rsid w:val="00CA3D0C"/>
    <w:rsid w:val="00CA4315"/>
    <w:rsid w:val="00CA553A"/>
    <w:rsid w:val="00CB19B0"/>
    <w:rsid w:val="00CC113C"/>
    <w:rsid w:val="00CD3F7B"/>
    <w:rsid w:val="00D029F2"/>
    <w:rsid w:val="00D05311"/>
    <w:rsid w:val="00D06B20"/>
    <w:rsid w:val="00D11ADF"/>
    <w:rsid w:val="00D21AED"/>
    <w:rsid w:val="00D3039A"/>
    <w:rsid w:val="00D30CC2"/>
    <w:rsid w:val="00D362B3"/>
    <w:rsid w:val="00D57972"/>
    <w:rsid w:val="00D608C4"/>
    <w:rsid w:val="00D675A9"/>
    <w:rsid w:val="00D7014F"/>
    <w:rsid w:val="00D70704"/>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B6709"/>
    <w:rsid w:val="00DC16CC"/>
    <w:rsid w:val="00DC309B"/>
    <w:rsid w:val="00DC4DA2"/>
    <w:rsid w:val="00DD4C17"/>
    <w:rsid w:val="00DD74A5"/>
    <w:rsid w:val="00DD78D6"/>
    <w:rsid w:val="00DE26D4"/>
    <w:rsid w:val="00DF2B1F"/>
    <w:rsid w:val="00DF62CD"/>
    <w:rsid w:val="00E019DF"/>
    <w:rsid w:val="00E103B5"/>
    <w:rsid w:val="00E12D81"/>
    <w:rsid w:val="00E13C27"/>
    <w:rsid w:val="00E16509"/>
    <w:rsid w:val="00E257BA"/>
    <w:rsid w:val="00E3434E"/>
    <w:rsid w:val="00E34613"/>
    <w:rsid w:val="00E36701"/>
    <w:rsid w:val="00E413FD"/>
    <w:rsid w:val="00E44582"/>
    <w:rsid w:val="00E4739F"/>
    <w:rsid w:val="00E61A92"/>
    <w:rsid w:val="00E77645"/>
    <w:rsid w:val="00E77E85"/>
    <w:rsid w:val="00E84B36"/>
    <w:rsid w:val="00E866D4"/>
    <w:rsid w:val="00E934AD"/>
    <w:rsid w:val="00E9728C"/>
    <w:rsid w:val="00E97E97"/>
    <w:rsid w:val="00EA0F2A"/>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26075"/>
    <w:rsid w:val="00F325C8"/>
    <w:rsid w:val="00F34834"/>
    <w:rsid w:val="00F4063A"/>
    <w:rsid w:val="00F45B95"/>
    <w:rsid w:val="00F45FA0"/>
    <w:rsid w:val="00F47E01"/>
    <w:rsid w:val="00F54051"/>
    <w:rsid w:val="00F60B9B"/>
    <w:rsid w:val="00F618DF"/>
    <w:rsid w:val="00F64BF6"/>
    <w:rsid w:val="00F653B8"/>
    <w:rsid w:val="00F76A74"/>
    <w:rsid w:val="00F9008D"/>
    <w:rsid w:val="00FA1074"/>
    <w:rsid w:val="00FA1266"/>
    <w:rsid w:val="00FA31AB"/>
    <w:rsid w:val="00FC1192"/>
    <w:rsid w:val="00FC2A62"/>
    <w:rsid w:val="00FC39A3"/>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E1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C0E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C0E1B"/>
    <w:pPr>
      <w:pBdr>
        <w:top w:val="none" w:sz="0" w:space="0" w:color="auto"/>
      </w:pBdr>
      <w:spacing w:before="180"/>
      <w:outlineLvl w:val="1"/>
    </w:pPr>
    <w:rPr>
      <w:sz w:val="32"/>
    </w:rPr>
  </w:style>
  <w:style w:type="paragraph" w:styleId="Heading3">
    <w:name w:val="heading 3"/>
    <w:basedOn w:val="Heading2"/>
    <w:next w:val="Normal"/>
    <w:qFormat/>
    <w:rsid w:val="002C0E1B"/>
    <w:pPr>
      <w:spacing w:before="120"/>
      <w:outlineLvl w:val="2"/>
    </w:pPr>
    <w:rPr>
      <w:sz w:val="28"/>
    </w:rPr>
  </w:style>
  <w:style w:type="paragraph" w:styleId="Heading4">
    <w:name w:val="heading 4"/>
    <w:basedOn w:val="Heading3"/>
    <w:next w:val="Normal"/>
    <w:qFormat/>
    <w:rsid w:val="002C0E1B"/>
    <w:pPr>
      <w:ind w:left="1418" w:hanging="1418"/>
      <w:outlineLvl w:val="3"/>
    </w:pPr>
    <w:rPr>
      <w:sz w:val="24"/>
    </w:rPr>
  </w:style>
  <w:style w:type="paragraph" w:styleId="Heading5">
    <w:name w:val="heading 5"/>
    <w:basedOn w:val="Heading4"/>
    <w:next w:val="Normal"/>
    <w:qFormat/>
    <w:rsid w:val="002C0E1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2C0E1B"/>
    <w:pPr>
      <w:ind w:left="0" w:firstLine="0"/>
      <w:outlineLvl w:val="7"/>
    </w:pPr>
  </w:style>
  <w:style w:type="paragraph" w:styleId="Heading9">
    <w:name w:val="heading 9"/>
    <w:basedOn w:val="Heading8"/>
    <w:next w:val="Normal"/>
    <w:qFormat/>
    <w:rsid w:val="002C0E1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0E1B"/>
    <w:pPr>
      <w:ind w:left="1985" w:hanging="1985"/>
      <w:outlineLvl w:val="9"/>
    </w:pPr>
    <w:rPr>
      <w:sz w:val="20"/>
    </w:rPr>
  </w:style>
  <w:style w:type="paragraph" w:styleId="TOC9">
    <w:name w:val="toc 9"/>
    <w:basedOn w:val="TOC8"/>
    <w:rsid w:val="002C0E1B"/>
    <w:pPr>
      <w:ind w:left="1418" w:hanging="1418"/>
    </w:pPr>
  </w:style>
  <w:style w:type="paragraph" w:styleId="TOC8">
    <w:name w:val="toc 8"/>
    <w:basedOn w:val="TOC1"/>
    <w:uiPriority w:val="39"/>
    <w:rsid w:val="002C0E1B"/>
    <w:pPr>
      <w:spacing w:before="180"/>
      <w:ind w:left="2693" w:hanging="2693"/>
    </w:pPr>
    <w:rPr>
      <w:b/>
    </w:rPr>
  </w:style>
  <w:style w:type="paragraph" w:styleId="TOC1">
    <w:name w:val="toc 1"/>
    <w:uiPriority w:val="39"/>
    <w:rsid w:val="002C0E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C0E1B"/>
    <w:pPr>
      <w:keepLines/>
      <w:tabs>
        <w:tab w:val="center" w:pos="4536"/>
        <w:tab w:val="right" w:pos="9072"/>
      </w:tabs>
    </w:pPr>
  </w:style>
  <w:style w:type="character" w:customStyle="1" w:styleId="ZGSM">
    <w:name w:val="ZGSM"/>
    <w:rsid w:val="002C0E1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C0E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C0E1B"/>
    <w:pPr>
      <w:ind w:left="1701" w:hanging="1701"/>
    </w:pPr>
  </w:style>
  <w:style w:type="paragraph" w:styleId="TOC4">
    <w:name w:val="toc 4"/>
    <w:basedOn w:val="TOC3"/>
    <w:uiPriority w:val="39"/>
    <w:rsid w:val="002C0E1B"/>
    <w:pPr>
      <w:ind w:left="1418" w:hanging="1418"/>
    </w:pPr>
  </w:style>
  <w:style w:type="paragraph" w:styleId="TOC3">
    <w:name w:val="toc 3"/>
    <w:basedOn w:val="TOC2"/>
    <w:uiPriority w:val="39"/>
    <w:rsid w:val="002C0E1B"/>
    <w:pPr>
      <w:ind w:left="1134" w:hanging="1134"/>
    </w:pPr>
  </w:style>
  <w:style w:type="paragraph" w:styleId="TOC2">
    <w:name w:val="toc 2"/>
    <w:basedOn w:val="TOC1"/>
    <w:uiPriority w:val="39"/>
    <w:rsid w:val="002C0E1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C0E1B"/>
    <w:pPr>
      <w:outlineLvl w:val="9"/>
    </w:pPr>
  </w:style>
  <w:style w:type="paragraph" w:customStyle="1" w:styleId="NF">
    <w:name w:val="NF"/>
    <w:basedOn w:val="NO"/>
    <w:rsid w:val="002C0E1B"/>
    <w:pPr>
      <w:keepNext/>
      <w:spacing w:after="0"/>
    </w:pPr>
    <w:rPr>
      <w:rFonts w:ascii="Arial" w:hAnsi="Arial"/>
      <w:sz w:val="18"/>
    </w:rPr>
  </w:style>
  <w:style w:type="paragraph" w:customStyle="1" w:styleId="NO">
    <w:name w:val="NO"/>
    <w:basedOn w:val="Normal"/>
    <w:link w:val="NOChar"/>
    <w:qFormat/>
    <w:rsid w:val="002C0E1B"/>
    <w:pPr>
      <w:keepLines/>
      <w:ind w:left="1135" w:hanging="851"/>
    </w:pPr>
  </w:style>
  <w:style w:type="paragraph" w:customStyle="1" w:styleId="PL">
    <w:name w:val="PL"/>
    <w:rsid w:val="002C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C0E1B"/>
    <w:pPr>
      <w:jc w:val="right"/>
    </w:pPr>
  </w:style>
  <w:style w:type="paragraph" w:customStyle="1" w:styleId="TAL">
    <w:name w:val="TAL"/>
    <w:basedOn w:val="Normal"/>
    <w:link w:val="TALCar"/>
    <w:rsid w:val="002C0E1B"/>
    <w:pPr>
      <w:keepNext/>
      <w:keepLines/>
      <w:spacing w:after="0"/>
    </w:pPr>
    <w:rPr>
      <w:rFonts w:ascii="Arial" w:hAnsi="Arial"/>
      <w:sz w:val="18"/>
    </w:rPr>
  </w:style>
  <w:style w:type="paragraph" w:customStyle="1" w:styleId="TAH">
    <w:name w:val="TAH"/>
    <w:basedOn w:val="TAC"/>
    <w:rsid w:val="002C0E1B"/>
    <w:rPr>
      <w:b/>
    </w:rPr>
  </w:style>
  <w:style w:type="paragraph" w:customStyle="1" w:styleId="TAC">
    <w:name w:val="TAC"/>
    <w:basedOn w:val="TAL"/>
    <w:rsid w:val="002C0E1B"/>
    <w:pPr>
      <w:jc w:val="center"/>
    </w:pPr>
  </w:style>
  <w:style w:type="paragraph" w:customStyle="1" w:styleId="LD">
    <w:name w:val="LD"/>
    <w:rsid w:val="002C0E1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2C0E1B"/>
    <w:pPr>
      <w:keepLines/>
      <w:ind w:left="1702" w:hanging="1418"/>
    </w:pPr>
  </w:style>
  <w:style w:type="paragraph" w:customStyle="1" w:styleId="FP">
    <w:name w:val="FP"/>
    <w:basedOn w:val="Normal"/>
    <w:rsid w:val="002C0E1B"/>
    <w:pPr>
      <w:spacing w:after="0"/>
    </w:pPr>
  </w:style>
  <w:style w:type="paragraph" w:customStyle="1" w:styleId="NW">
    <w:name w:val="NW"/>
    <w:basedOn w:val="NO"/>
    <w:rsid w:val="002C0E1B"/>
    <w:pPr>
      <w:spacing w:after="0"/>
    </w:pPr>
  </w:style>
  <w:style w:type="paragraph" w:customStyle="1" w:styleId="EW">
    <w:name w:val="EW"/>
    <w:basedOn w:val="EX"/>
    <w:rsid w:val="002C0E1B"/>
    <w:pPr>
      <w:spacing w:after="0"/>
    </w:pPr>
  </w:style>
  <w:style w:type="paragraph" w:customStyle="1" w:styleId="B1">
    <w:name w:val="B1"/>
    <w:basedOn w:val="List"/>
    <w:link w:val="B1Char1"/>
    <w:qFormat/>
    <w:rsid w:val="002C0E1B"/>
    <w:pPr>
      <w:ind w:left="568" w:hanging="284"/>
      <w:contextualSpacing w:val="0"/>
    </w:pPr>
  </w:style>
  <w:style w:type="paragraph" w:styleId="TOC6">
    <w:name w:val="toc 6"/>
    <w:basedOn w:val="TOC5"/>
    <w:next w:val="Normal"/>
    <w:semiHidden/>
    <w:rsid w:val="002C0E1B"/>
    <w:pPr>
      <w:ind w:left="1985" w:hanging="1985"/>
    </w:pPr>
  </w:style>
  <w:style w:type="paragraph" w:styleId="TOC7">
    <w:name w:val="toc 7"/>
    <w:basedOn w:val="TOC6"/>
    <w:next w:val="Normal"/>
    <w:semiHidden/>
    <w:rsid w:val="002C0E1B"/>
    <w:pPr>
      <w:ind w:left="2268" w:hanging="2268"/>
    </w:pPr>
  </w:style>
  <w:style w:type="paragraph" w:customStyle="1" w:styleId="EditorsNote">
    <w:name w:val="Editor's Note"/>
    <w:basedOn w:val="NO"/>
    <w:link w:val="EditorsNoteChar"/>
    <w:rsid w:val="002C0E1B"/>
    <w:pPr>
      <w:ind w:left="1559" w:hanging="1276"/>
    </w:pPr>
    <w:rPr>
      <w:color w:val="FF0000"/>
    </w:rPr>
  </w:style>
  <w:style w:type="paragraph" w:customStyle="1" w:styleId="TH">
    <w:name w:val="TH"/>
    <w:basedOn w:val="Normal"/>
    <w:link w:val="THChar"/>
    <w:rsid w:val="002C0E1B"/>
    <w:pPr>
      <w:keepNext/>
      <w:keepLines/>
      <w:spacing w:before="60"/>
      <w:jc w:val="center"/>
    </w:pPr>
    <w:rPr>
      <w:rFonts w:ascii="Arial" w:hAnsi="Arial"/>
      <w:b/>
    </w:rPr>
  </w:style>
  <w:style w:type="paragraph" w:customStyle="1" w:styleId="ZA">
    <w:name w:val="ZA"/>
    <w:rsid w:val="002C0E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E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0E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0E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C0E1B"/>
    <w:pPr>
      <w:ind w:left="851" w:hanging="851"/>
    </w:pPr>
  </w:style>
  <w:style w:type="paragraph" w:customStyle="1" w:styleId="ZH">
    <w:name w:val="ZH"/>
    <w:rsid w:val="002C0E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C0E1B"/>
    <w:pPr>
      <w:keepNext w:val="0"/>
      <w:spacing w:before="0" w:after="240"/>
    </w:pPr>
  </w:style>
  <w:style w:type="paragraph" w:customStyle="1" w:styleId="ZG">
    <w:name w:val="ZG"/>
    <w:rsid w:val="002C0E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C0E1B"/>
    <w:pPr>
      <w:ind w:left="851" w:hanging="284"/>
      <w:contextualSpacing w:val="0"/>
    </w:pPr>
  </w:style>
  <w:style w:type="paragraph" w:customStyle="1" w:styleId="B3">
    <w:name w:val="B3"/>
    <w:basedOn w:val="List3"/>
    <w:link w:val="B3Car"/>
    <w:rsid w:val="002C0E1B"/>
    <w:pPr>
      <w:ind w:left="1135" w:hanging="284"/>
      <w:contextualSpacing w:val="0"/>
    </w:pPr>
  </w:style>
  <w:style w:type="paragraph" w:customStyle="1" w:styleId="B4">
    <w:name w:val="B4"/>
    <w:basedOn w:val="List4"/>
    <w:rsid w:val="002C0E1B"/>
    <w:pPr>
      <w:ind w:left="1418" w:hanging="284"/>
      <w:contextualSpacing w:val="0"/>
    </w:pPr>
  </w:style>
  <w:style w:type="paragraph" w:customStyle="1" w:styleId="B5">
    <w:name w:val="B5"/>
    <w:basedOn w:val="List5"/>
    <w:rsid w:val="002C0E1B"/>
    <w:pPr>
      <w:ind w:left="1702" w:hanging="284"/>
      <w:contextualSpacing w:val="0"/>
    </w:pPr>
  </w:style>
  <w:style w:type="paragraph" w:customStyle="1" w:styleId="ZTD">
    <w:name w:val="ZTD"/>
    <w:basedOn w:val="ZB"/>
    <w:rsid w:val="002C0E1B"/>
    <w:pPr>
      <w:framePr w:hRule="auto" w:wrap="notBeside" w:y="852"/>
    </w:pPr>
    <w:rPr>
      <w:i w:val="0"/>
      <w:sz w:val="40"/>
    </w:rPr>
  </w:style>
  <w:style w:type="paragraph" w:customStyle="1" w:styleId="ZV">
    <w:name w:val="ZV"/>
    <w:basedOn w:val="ZU"/>
    <w:rsid w:val="002C0E1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yperlink" Target="file:///C:\Users\sherryshen\Downloads\Docs\S2-2303174.zip" TargetMode="Externa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hyperlink" Target="file:///C:\Users\sherryshen\Downloads\Docs\S2-2303177.zip" TargetMode="External"/><Relationship Id="rId47" Type="http://schemas.openxmlformats.org/officeDocument/2006/relationships/hyperlink" Target="file:///C:\Users\sherryshen\Downloads\Docs\S2-2303228.zip" TargetMode="External"/><Relationship Id="rId50" Type="http://schemas.openxmlformats.org/officeDocument/2006/relationships/hyperlink" Target="file:///C:\Users\sherryshen\Downloads\Docs\S2-2303189.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hyperlink" Target="file:///C:\Users\sherryshen\Downloads\Docs\S2-2303227.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yperlink" Target="file:///C:\Users\sherryshen\Downloads\Docs\S2-2303222.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hyperlink" Target="file:///C:\Users\sherryshen\Downloads\Docs\S2-2303221.zip" TargetMode="External"/><Relationship Id="rId45" Type="http://schemas.openxmlformats.org/officeDocument/2006/relationships/hyperlink" Target="file:///C:\Users\sherryshen\Downloads\Docs\S2-2303226.zip"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oleObject3.bin"/><Relationship Id="rId49" Type="http://schemas.openxmlformats.org/officeDocument/2006/relationships/hyperlink" Target="file:///C:\Users\sherryshen\Downloads\Docs\S2-2303230.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C:\Users\sherryshen\Downloads\Docs\S2-2303224.zip" TargetMode="External"/><Relationship Id="rId52" Type="http://schemas.openxmlformats.org/officeDocument/2006/relationships/hyperlink" Target="file:///C:\Users\sherryshen\Downloads\Docs\S2-230323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file:///C:\Users\sherryshen\Downloads\Docs\S2-2303223.zip" TargetMode="External"/><Relationship Id="rId48" Type="http://schemas.openxmlformats.org/officeDocument/2006/relationships/hyperlink" Target="file:///C:\Users\sherryshen\Downloads\Docs\S2-2303257.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sherryshen\Downloads\Docs\S2-2303190.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2F5C-3C50-414C-A961-4D123C8E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50</Pages>
  <Words>19790</Words>
  <Characters>106079</Characters>
  <Application>Microsoft Office Word</Application>
  <DocSecurity>0</DocSecurity>
  <Lines>2164</Lines>
  <Paragraphs>1724</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124145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23.548_CR0155R3_(Rel-18)_EDGE_Ph2</cp:lastModifiedBy>
  <cp:revision>18</cp:revision>
  <cp:lastPrinted>2019-02-25T14:05:00Z</cp:lastPrinted>
  <dcterms:created xsi:type="dcterms:W3CDTF">2023-05-31T18:58:00Z</dcterms:created>
  <dcterms:modified xsi:type="dcterms:W3CDTF">2023-06-05T06:27:00Z</dcterms:modified>
</cp:coreProperties>
</file>