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8526B" w14:paraId="5E0EBECA" w14:textId="77777777">
        <w:trPr>
          <w:cantSplit/>
        </w:trPr>
        <w:tc>
          <w:tcPr>
            <w:tcW w:w="10423" w:type="dxa"/>
            <w:gridSpan w:val="2"/>
            <w:shd w:val="clear" w:color="auto" w:fill="auto"/>
          </w:tcPr>
          <w:p w14:paraId="729876B4" w14:textId="67E44FA5" w:rsidR="0018526B"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392</w:t>
            </w:r>
            <w:r>
              <w:rPr>
                <w:sz w:val="64"/>
              </w:rPr>
              <w:t xml:space="preserve"> </w:t>
            </w:r>
            <w:r>
              <w:t>V</w:t>
            </w:r>
            <w:bookmarkStart w:id="3" w:name="specVersion"/>
            <w:r w:rsidR="00F435BC">
              <w:t>19</w:t>
            </w:r>
            <w:r>
              <w:t>.</w:t>
            </w:r>
            <w:r w:rsidR="00501DD8">
              <w:t>1</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2025</w:t>
            </w:r>
            <w:r>
              <w:rPr>
                <w:sz w:val="32"/>
              </w:rPr>
              <w:t>-</w:t>
            </w:r>
            <w:bookmarkEnd w:id="4"/>
            <w:r>
              <w:rPr>
                <w:rFonts w:eastAsia="SimSun" w:hint="eastAsia"/>
                <w:sz w:val="32"/>
                <w:lang w:val="en-US" w:eastAsia="zh-CN"/>
              </w:rPr>
              <w:t>0</w:t>
            </w:r>
            <w:r w:rsidR="00501DD8">
              <w:rPr>
                <w:rFonts w:eastAsia="SimSun"/>
                <w:sz w:val="32"/>
                <w:lang w:val="en-US" w:eastAsia="zh-CN"/>
              </w:rPr>
              <w:t>6</w:t>
            </w:r>
            <w:r>
              <w:rPr>
                <w:sz w:val="32"/>
              </w:rPr>
              <w:t>)</w:t>
            </w:r>
          </w:p>
        </w:tc>
      </w:tr>
      <w:tr w:rsidR="0018526B" w14:paraId="53827E9A" w14:textId="77777777">
        <w:trPr>
          <w:cantSplit/>
          <w:trHeight w:hRule="exact" w:val="1134"/>
        </w:trPr>
        <w:tc>
          <w:tcPr>
            <w:tcW w:w="10423" w:type="dxa"/>
            <w:gridSpan w:val="2"/>
            <w:shd w:val="clear" w:color="auto" w:fill="auto"/>
          </w:tcPr>
          <w:p w14:paraId="76BA3EB2" w14:textId="77777777" w:rsidR="0018526B" w:rsidRDefault="00000000">
            <w:pPr>
              <w:pStyle w:val="ZB"/>
              <w:framePr w:w="0" w:hRule="auto" w:wrap="auto" w:vAnchor="margin" w:hAnchor="text" w:yAlign="inline"/>
            </w:pPr>
            <w:r>
              <w:t xml:space="preserve">Technical </w:t>
            </w:r>
            <w:bookmarkStart w:id="5" w:name="spectype2"/>
            <w:r>
              <w:t>Specification</w:t>
            </w:r>
            <w:bookmarkEnd w:id="5"/>
          </w:p>
          <w:p w14:paraId="62042168" w14:textId="77777777" w:rsidR="0018526B" w:rsidRDefault="0018526B">
            <w:pPr>
              <w:pStyle w:val="Guidance"/>
            </w:pPr>
          </w:p>
        </w:tc>
      </w:tr>
      <w:tr w:rsidR="0018526B" w14:paraId="07D001D4" w14:textId="77777777">
        <w:trPr>
          <w:cantSplit/>
          <w:trHeight w:hRule="exact" w:val="3686"/>
        </w:trPr>
        <w:tc>
          <w:tcPr>
            <w:tcW w:w="10423" w:type="dxa"/>
            <w:gridSpan w:val="2"/>
            <w:tcBorders>
              <w:bottom w:val="single" w:sz="12" w:space="0" w:color="auto"/>
            </w:tcBorders>
            <w:shd w:val="clear" w:color="auto" w:fill="auto"/>
          </w:tcPr>
          <w:p w14:paraId="503FC265" w14:textId="77777777" w:rsidR="0018526B" w:rsidRDefault="00000000">
            <w:pPr>
              <w:pStyle w:val="ZT"/>
              <w:framePr w:wrap="auto" w:hAnchor="text" w:yAlign="inline"/>
            </w:pPr>
            <w:r>
              <w:t>3rd Generation Partnership Project;</w:t>
            </w:r>
          </w:p>
          <w:p w14:paraId="39117E79" w14:textId="77777777" w:rsidR="0018526B" w:rsidRDefault="00000000">
            <w:pPr>
              <w:pStyle w:val="ZT"/>
              <w:framePr w:wrap="auto" w:hAnchor="text" w:yAlign="inline"/>
            </w:pPr>
            <w:r>
              <w:t xml:space="preserve">Technical Specification Group </w:t>
            </w:r>
            <w:bookmarkStart w:id="6" w:name="specTitle"/>
            <w:r>
              <w:rPr>
                <w:lang w:val="en-IN"/>
              </w:rPr>
              <w:t>Services and System Aspects</w:t>
            </w:r>
            <w:r>
              <w:t>;</w:t>
            </w:r>
          </w:p>
          <w:p w14:paraId="6F2DC35E" w14:textId="77777777" w:rsidR="0018526B" w:rsidRDefault="00000000">
            <w:pPr>
              <w:pStyle w:val="ZT"/>
              <w:framePr w:wrap="auto" w:hAnchor="text" w:yAlign="inline"/>
            </w:pPr>
            <w:r>
              <w:rPr>
                <w:rFonts w:hint="eastAsia"/>
              </w:rPr>
              <w:t>Application enablement aspects for MMTel</w:t>
            </w:r>
            <w:r>
              <w:t>;</w:t>
            </w:r>
            <w:bookmarkEnd w:id="6"/>
          </w:p>
          <w:p w14:paraId="49ACDE11" w14:textId="77777777" w:rsidR="0018526B"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18526B" w14:paraId="06A0AEE3" w14:textId="77777777">
        <w:trPr>
          <w:cantSplit/>
        </w:trPr>
        <w:tc>
          <w:tcPr>
            <w:tcW w:w="10423" w:type="dxa"/>
            <w:gridSpan w:val="2"/>
            <w:tcBorders>
              <w:top w:val="single" w:sz="12" w:space="0" w:color="auto"/>
              <w:bottom w:val="dashed" w:sz="4" w:space="0" w:color="auto"/>
            </w:tcBorders>
            <w:shd w:val="clear" w:color="auto" w:fill="auto"/>
          </w:tcPr>
          <w:p w14:paraId="51E2D8B6" w14:textId="77777777" w:rsidR="0018526B" w:rsidRDefault="00000000">
            <w:pPr>
              <w:pStyle w:val="TAR"/>
            </w:pPr>
            <w:r>
              <w:tab/>
            </w:r>
          </w:p>
        </w:tc>
      </w:tr>
      <w:bookmarkStart w:id="8" w:name="_MON_1684549432"/>
      <w:bookmarkEnd w:id="8"/>
      <w:tr w:rsidR="0018526B" w14:paraId="1A2E796F" w14:textId="77777777">
        <w:trPr>
          <w:cantSplit/>
          <w:trHeight w:hRule="exact" w:val="1531"/>
        </w:trPr>
        <w:tc>
          <w:tcPr>
            <w:tcW w:w="5211" w:type="dxa"/>
            <w:tcBorders>
              <w:top w:val="dashed" w:sz="4" w:space="0" w:color="auto"/>
              <w:bottom w:val="dashed" w:sz="4" w:space="0" w:color="auto"/>
            </w:tcBorders>
            <w:shd w:val="clear" w:color="auto" w:fill="auto"/>
          </w:tcPr>
          <w:p w14:paraId="5D61FC1A" w14:textId="77777777" w:rsidR="0018526B" w:rsidRDefault="00000000">
            <w:pPr>
              <w:pStyle w:val="TAL"/>
            </w:pPr>
            <w:r>
              <w:object w:dxaOrig="2048" w:dyaOrig="1253" w14:anchorId="6DE41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65pt" o:ole="">
                  <v:imagedata r:id="rId9" o:title=""/>
                </v:shape>
                <o:OLEObject Type="Embed" ProgID="Word.Picture.8" ShapeID="_x0000_i1025" DrawAspect="Content" ObjectID="_1811261376" r:id="rId10"/>
              </w:object>
            </w:r>
          </w:p>
        </w:tc>
        <w:bookmarkStart w:id="9" w:name="_MON_1710316168"/>
        <w:bookmarkEnd w:id="9"/>
        <w:tc>
          <w:tcPr>
            <w:tcW w:w="5212" w:type="dxa"/>
            <w:tcBorders>
              <w:top w:val="dashed" w:sz="4" w:space="0" w:color="auto"/>
              <w:bottom w:val="dashed" w:sz="4" w:space="0" w:color="auto"/>
            </w:tcBorders>
            <w:shd w:val="clear" w:color="auto" w:fill="auto"/>
          </w:tcPr>
          <w:p w14:paraId="13114FC8" w14:textId="77777777" w:rsidR="0018526B" w:rsidRDefault="00000000">
            <w:pPr>
              <w:pStyle w:val="TAR"/>
            </w:pPr>
            <w:r>
              <w:object w:dxaOrig="2562" w:dyaOrig="1487" w14:anchorId="6372830A">
                <v:shape id="_x0000_i1026" type="#_x0000_t75" style="width:128.55pt;height:74.35pt" o:ole="">
                  <v:imagedata r:id="rId11" o:title=""/>
                </v:shape>
                <o:OLEObject Type="Embed" ProgID="Word.Picture.8" ShapeID="_x0000_i1026" DrawAspect="Content" ObjectID="_1811261377" r:id="rId12"/>
              </w:object>
            </w:r>
          </w:p>
        </w:tc>
      </w:tr>
      <w:tr w:rsidR="0018526B" w14:paraId="77628830"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03F55FA2" w14:textId="77777777" w:rsidR="0018526B" w:rsidRDefault="0018526B">
            <w:pPr>
              <w:pStyle w:val="TAL"/>
            </w:pPr>
            <w:bookmarkStart w:id="10" w:name="_MON_1710316271"/>
            <w:bookmarkEnd w:id="10"/>
          </w:p>
        </w:tc>
      </w:tr>
      <w:tr w:rsidR="0018526B" w14:paraId="643DF20C" w14:textId="77777777">
        <w:trPr>
          <w:cantSplit/>
          <w:trHeight w:hRule="exact" w:val="964"/>
        </w:trPr>
        <w:tc>
          <w:tcPr>
            <w:tcW w:w="10423" w:type="dxa"/>
            <w:gridSpan w:val="2"/>
            <w:tcBorders>
              <w:top w:val="dashed" w:sz="4" w:space="0" w:color="auto"/>
            </w:tcBorders>
            <w:shd w:val="clear" w:color="auto" w:fill="auto"/>
          </w:tcPr>
          <w:p w14:paraId="1A0F9E70" w14:textId="77777777" w:rsidR="0018526B"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77B9B83" w14:textId="77777777" w:rsidR="0018526B" w:rsidRDefault="0018526B">
      <w:pPr>
        <w:sectPr w:rsidR="0018526B">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18526B" w14:paraId="3FE3E168" w14:textId="77777777">
        <w:trPr>
          <w:trHeight w:hRule="exact" w:val="5670"/>
        </w:trPr>
        <w:tc>
          <w:tcPr>
            <w:tcW w:w="10423" w:type="dxa"/>
            <w:shd w:val="clear" w:color="auto" w:fill="auto"/>
          </w:tcPr>
          <w:p w14:paraId="1C09D2AC" w14:textId="77777777" w:rsidR="0018526B" w:rsidRDefault="0018526B">
            <w:pPr>
              <w:pStyle w:val="Guidance"/>
            </w:pPr>
            <w:bookmarkStart w:id="12" w:name="page2"/>
          </w:p>
        </w:tc>
      </w:tr>
      <w:tr w:rsidR="0018526B" w14:paraId="08AB06AB" w14:textId="77777777">
        <w:trPr>
          <w:trHeight w:hRule="exact" w:val="5387"/>
        </w:trPr>
        <w:tc>
          <w:tcPr>
            <w:tcW w:w="10423" w:type="dxa"/>
            <w:shd w:val="clear" w:color="auto" w:fill="auto"/>
          </w:tcPr>
          <w:p w14:paraId="244B3337" w14:textId="77777777" w:rsidR="0018526B" w:rsidRDefault="00000000">
            <w:pPr>
              <w:pStyle w:val="FP"/>
              <w:spacing w:after="240"/>
              <w:ind w:left="2835" w:right="2835"/>
              <w:jc w:val="center"/>
              <w:rPr>
                <w:rFonts w:ascii="Arial" w:hAnsi="Arial"/>
                <w:b/>
                <w:i/>
              </w:rPr>
            </w:pPr>
            <w:bookmarkStart w:id="13" w:name="coords3gpp"/>
            <w:r>
              <w:rPr>
                <w:rFonts w:ascii="Arial" w:hAnsi="Arial"/>
                <w:b/>
                <w:i/>
              </w:rPr>
              <w:t>3GPP</w:t>
            </w:r>
          </w:p>
          <w:p w14:paraId="73F8960D" w14:textId="77777777" w:rsidR="0018526B" w:rsidRDefault="00000000">
            <w:pPr>
              <w:pStyle w:val="FP"/>
              <w:pBdr>
                <w:bottom w:val="single" w:sz="6" w:space="1" w:color="auto"/>
              </w:pBdr>
              <w:ind w:left="2835" w:right="2835"/>
              <w:jc w:val="center"/>
            </w:pPr>
            <w:r>
              <w:t>Postal address</w:t>
            </w:r>
          </w:p>
          <w:p w14:paraId="22A15F18" w14:textId="77777777" w:rsidR="0018526B" w:rsidRDefault="0018526B">
            <w:pPr>
              <w:pStyle w:val="FP"/>
              <w:ind w:left="2835" w:right="2835"/>
              <w:jc w:val="center"/>
              <w:rPr>
                <w:rFonts w:ascii="Arial" w:hAnsi="Arial"/>
                <w:sz w:val="18"/>
              </w:rPr>
            </w:pPr>
          </w:p>
          <w:p w14:paraId="23C9E4A0" w14:textId="77777777" w:rsidR="0018526B" w:rsidRDefault="00000000">
            <w:pPr>
              <w:pStyle w:val="FP"/>
              <w:pBdr>
                <w:bottom w:val="single" w:sz="6" w:space="1" w:color="auto"/>
              </w:pBdr>
              <w:spacing w:before="240"/>
              <w:ind w:left="2835" w:right="2835"/>
              <w:jc w:val="center"/>
            </w:pPr>
            <w:r>
              <w:t>3GPP support office address</w:t>
            </w:r>
          </w:p>
          <w:p w14:paraId="13549DDA" w14:textId="77777777" w:rsidR="0018526B"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303871DD" w14:textId="77777777" w:rsidR="0018526B" w:rsidRDefault="00000000">
            <w:pPr>
              <w:pStyle w:val="FP"/>
              <w:ind w:left="2835" w:right="2835"/>
              <w:jc w:val="center"/>
              <w:rPr>
                <w:rFonts w:ascii="Arial" w:hAnsi="Arial"/>
                <w:sz w:val="18"/>
                <w:lang w:val="fr-FR"/>
              </w:rPr>
            </w:pPr>
            <w:r>
              <w:rPr>
                <w:rFonts w:ascii="Arial" w:hAnsi="Arial"/>
                <w:sz w:val="18"/>
                <w:lang w:val="fr-FR"/>
              </w:rPr>
              <w:t>Valbonne - FRANCE</w:t>
            </w:r>
          </w:p>
          <w:p w14:paraId="0074F192" w14:textId="77777777" w:rsidR="0018526B"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164300E" w14:textId="77777777" w:rsidR="0018526B" w:rsidRDefault="00000000">
            <w:pPr>
              <w:pStyle w:val="FP"/>
              <w:pBdr>
                <w:bottom w:val="single" w:sz="6" w:space="1" w:color="auto"/>
              </w:pBdr>
              <w:spacing w:before="240"/>
              <w:ind w:left="2835" w:right="2835"/>
              <w:jc w:val="center"/>
            </w:pPr>
            <w:r>
              <w:t>Internet</w:t>
            </w:r>
          </w:p>
          <w:p w14:paraId="1B943D8A" w14:textId="77777777" w:rsidR="0018526B" w:rsidRDefault="00000000">
            <w:pPr>
              <w:pStyle w:val="FP"/>
              <w:ind w:left="2835" w:right="2835"/>
              <w:jc w:val="center"/>
              <w:rPr>
                <w:rFonts w:ascii="Arial" w:hAnsi="Arial"/>
                <w:sz w:val="18"/>
              </w:rPr>
            </w:pPr>
            <w:r>
              <w:rPr>
                <w:rFonts w:ascii="Arial" w:hAnsi="Arial"/>
                <w:sz w:val="18"/>
              </w:rPr>
              <w:t>https://www.3gpp.org</w:t>
            </w:r>
            <w:bookmarkEnd w:id="13"/>
          </w:p>
          <w:p w14:paraId="21099BCF" w14:textId="77777777" w:rsidR="0018526B" w:rsidRDefault="0018526B"/>
        </w:tc>
      </w:tr>
      <w:tr w:rsidR="0018526B" w14:paraId="5C9460E3" w14:textId="77777777">
        <w:tc>
          <w:tcPr>
            <w:tcW w:w="10423" w:type="dxa"/>
            <w:shd w:val="clear" w:color="auto" w:fill="auto"/>
            <w:vAlign w:val="bottom"/>
          </w:tcPr>
          <w:p w14:paraId="242B7B44" w14:textId="77777777" w:rsidR="0018526B" w:rsidRDefault="00000000">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3324B72F" w14:textId="77777777" w:rsidR="0018526B" w:rsidRDefault="00000000">
            <w:pPr>
              <w:pStyle w:val="FP"/>
              <w:jc w:val="center"/>
            </w:pPr>
            <w:r>
              <w:t>No part may be reproduced except as authorized by written permission.</w:t>
            </w:r>
            <w:r>
              <w:br/>
              <w:t>The copyright and the foregoing restriction extend to reproduction in all media.</w:t>
            </w:r>
          </w:p>
          <w:p w14:paraId="22944F3E" w14:textId="77777777" w:rsidR="0018526B" w:rsidRDefault="0018526B">
            <w:pPr>
              <w:pStyle w:val="FP"/>
              <w:jc w:val="center"/>
            </w:pPr>
          </w:p>
          <w:p w14:paraId="2EB0D275" w14:textId="4586C804" w:rsidR="0018526B" w:rsidRDefault="00000000">
            <w:pPr>
              <w:pStyle w:val="FP"/>
              <w:jc w:val="center"/>
              <w:rPr>
                <w:sz w:val="18"/>
              </w:rPr>
            </w:pPr>
            <w:r>
              <w:rPr>
                <w:sz w:val="18"/>
              </w:rPr>
              <w:t xml:space="preserve">© </w:t>
            </w:r>
            <w:bookmarkStart w:id="15" w:name="copyrightDate"/>
            <w:r>
              <w:rPr>
                <w:sz w:val="18"/>
              </w:rPr>
              <w:t>202</w:t>
            </w:r>
            <w:r w:rsidR="00F568B2">
              <w:rPr>
                <w:sz w:val="18"/>
              </w:rPr>
              <w:t>5</w:t>
            </w:r>
            <w:bookmarkEnd w:id="15"/>
            <w:r>
              <w:rPr>
                <w:sz w:val="18"/>
              </w:rPr>
              <w:t>, 3GPP Organizational Partners (ARIB, ATIS, CCSA, ETSI, TSDSI, TTA, TTC).</w:t>
            </w:r>
            <w:bookmarkStart w:id="16" w:name="copyrightaddon"/>
            <w:bookmarkEnd w:id="16"/>
          </w:p>
          <w:p w14:paraId="508694ED" w14:textId="77777777" w:rsidR="0018526B" w:rsidRDefault="00000000">
            <w:pPr>
              <w:pStyle w:val="FP"/>
              <w:jc w:val="center"/>
              <w:rPr>
                <w:sz w:val="18"/>
              </w:rPr>
            </w:pPr>
            <w:r>
              <w:rPr>
                <w:sz w:val="18"/>
              </w:rPr>
              <w:t>All rights reserved.</w:t>
            </w:r>
          </w:p>
          <w:p w14:paraId="560C360E" w14:textId="77777777" w:rsidR="0018526B" w:rsidRDefault="0018526B">
            <w:pPr>
              <w:pStyle w:val="FP"/>
              <w:rPr>
                <w:sz w:val="18"/>
              </w:rPr>
            </w:pPr>
          </w:p>
          <w:p w14:paraId="2D829319" w14:textId="77777777" w:rsidR="0018526B" w:rsidRDefault="00000000">
            <w:pPr>
              <w:pStyle w:val="FP"/>
              <w:rPr>
                <w:sz w:val="18"/>
              </w:rPr>
            </w:pPr>
            <w:r>
              <w:rPr>
                <w:sz w:val="18"/>
              </w:rPr>
              <w:t>UMTS™ is a Trade Mark of ETSI registered for the benefit of its members</w:t>
            </w:r>
          </w:p>
          <w:p w14:paraId="05520206" w14:textId="77777777" w:rsidR="0018526B"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6244EC9" w14:textId="77777777" w:rsidR="0018526B" w:rsidRDefault="00000000">
            <w:pPr>
              <w:pStyle w:val="FP"/>
              <w:rPr>
                <w:sz w:val="18"/>
              </w:rPr>
            </w:pPr>
            <w:r>
              <w:rPr>
                <w:sz w:val="18"/>
              </w:rPr>
              <w:t>GSM® and the GSM logo are registered and owned by the GSM Association</w:t>
            </w:r>
            <w:bookmarkEnd w:id="14"/>
          </w:p>
          <w:p w14:paraId="29EF4E1C" w14:textId="77777777" w:rsidR="0018526B" w:rsidRDefault="0018526B"/>
        </w:tc>
      </w:tr>
      <w:bookmarkEnd w:id="12"/>
    </w:tbl>
    <w:p w14:paraId="4355C0B4" w14:textId="77777777" w:rsidR="0018526B" w:rsidRDefault="00000000">
      <w:pPr>
        <w:pStyle w:val="TT"/>
      </w:pPr>
      <w:r>
        <w:br w:type="page"/>
      </w:r>
      <w:bookmarkStart w:id="17" w:name="tableOfContents"/>
      <w:bookmarkEnd w:id="17"/>
      <w:r>
        <w:lastRenderedPageBreak/>
        <w:t>Contents</w:t>
      </w:r>
    </w:p>
    <w:p w14:paraId="23D5C8DB" w14:textId="46A20AA3" w:rsidR="00D557E6"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D557E6">
        <w:rPr>
          <w:noProof/>
        </w:rPr>
        <w:t>Foreword</w:t>
      </w:r>
      <w:r w:rsidR="00D557E6">
        <w:rPr>
          <w:noProof/>
        </w:rPr>
        <w:tab/>
      </w:r>
      <w:r w:rsidR="00D557E6">
        <w:rPr>
          <w:noProof/>
        </w:rPr>
        <w:fldChar w:fldCharType="begin"/>
      </w:r>
      <w:r w:rsidR="00D557E6">
        <w:rPr>
          <w:noProof/>
        </w:rPr>
        <w:instrText xml:space="preserve"> PAGEREF _Toc200647947 \h </w:instrText>
      </w:r>
      <w:r w:rsidR="00D557E6">
        <w:rPr>
          <w:noProof/>
        </w:rPr>
      </w:r>
      <w:r w:rsidR="00D557E6">
        <w:rPr>
          <w:noProof/>
        </w:rPr>
        <w:fldChar w:fldCharType="separate"/>
      </w:r>
      <w:r w:rsidR="00D557E6">
        <w:rPr>
          <w:noProof/>
        </w:rPr>
        <w:t>6</w:t>
      </w:r>
      <w:r w:rsidR="00D557E6">
        <w:rPr>
          <w:noProof/>
        </w:rPr>
        <w:fldChar w:fldCharType="end"/>
      </w:r>
    </w:p>
    <w:p w14:paraId="5B874BAE" w14:textId="33775204" w:rsidR="00D557E6" w:rsidRDefault="00D557E6">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_Toc200647948 \h </w:instrText>
      </w:r>
      <w:r>
        <w:rPr>
          <w:noProof/>
        </w:rPr>
      </w:r>
      <w:r>
        <w:rPr>
          <w:noProof/>
        </w:rPr>
        <w:fldChar w:fldCharType="separate"/>
      </w:r>
      <w:r>
        <w:rPr>
          <w:noProof/>
        </w:rPr>
        <w:t>7</w:t>
      </w:r>
      <w:r>
        <w:rPr>
          <w:noProof/>
        </w:rPr>
        <w:fldChar w:fldCharType="end"/>
      </w:r>
    </w:p>
    <w:p w14:paraId="706F2F0B" w14:textId="14009E6A" w:rsidR="00D557E6" w:rsidRDefault="00D557E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_Toc200647949 \h </w:instrText>
      </w:r>
      <w:r>
        <w:rPr>
          <w:noProof/>
        </w:rPr>
      </w:r>
      <w:r>
        <w:rPr>
          <w:noProof/>
        </w:rPr>
        <w:fldChar w:fldCharType="separate"/>
      </w:r>
      <w:r>
        <w:rPr>
          <w:noProof/>
        </w:rPr>
        <w:t>8</w:t>
      </w:r>
      <w:r>
        <w:rPr>
          <w:noProof/>
        </w:rPr>
        <w:fldChar w:fldCharType="end"/>
      </w:r>
    </w:p>
    <w:p w14:paraId="746CBB38" w14:textId="5F34C20C" w:rsidR="00D557E6" w:rsidRDefault="00D557E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_Toc200647950 \h </w:instrText>
      </w:r>
      <w:r>
        <w:rPr>
          <w:noProof/>
        </w:rPr>
      </w:r>
      <w:r>
        <w:rPr>
          <w:noProof/>
        </w:rPr>
        <w:fldChar w:fldCharType="separate"/>
      </w:r>
      <w:r>
        <w:rPr>
          <w:noProof/>
        </w:rPr>
        <w:t>8</w:t>
      </w:r>
      <w:r>
        <w:rPr>
          <w:noProof/>
        </w:rPr>
        <w:fldChar w:fldCharType="end"/>
      </w:r>
    </w:p>
    <w:p w14:paraId="0A5747DC" w14:textId="37799FE3" w:rsidR="00D557E6" w:rsidRDefault="00D557E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_Toc200647951 \h </w:instrText>
      </w:r>
      <w:r>
        <w:rPr>
          <w:noProof/>
        </w:rPr>
      </w:r>
      <w:r>
        <w:rPr>
          <w:noProof/>
        </w:rPr>
        <w:fldChar w:fldCharType="separate"/>
      </w:r>
      <w:r>
        <w:rPr>
          <w:noProof/>
        </w:rPr>
        <w:t>9</w:t>
      </w:r>
      <w:r>
        <w:rPr>
          <w:noProof/>
        </w:rPr>
        <w:fldChar w:fldCharType="end"/>
      </w:r>
    </w:p>
    <w:p w14:paraId="516C87C8" w14:textId="19963FD5" w:rsidR="00D557E6" w:rsidRDefault="00D557E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_Toc200647952 \h </w:instrText>
      </w:r>
      <w:r>
        <w:rPr>
          <w:noProof/>
        </w:rPr>
      </w:r>
      <w:r>
        <w:rPr>
          <w:noProof/>
        </w:rPr>
        <w:fldChar w:fldCharType="separate"/>
      </w:r>
      <w:r>
        <w:rPr>
          <w:noProof/>
        </w:rPr>
        <w:t>9</w:t>
      </w:r>
      <w:r>
        <w:rPr>
          <w:noProof/>
        </w:rPr>
        <w:fldChar w:fldCharType="end"/>
      </w:r>
    </w:p>
    <w:p w14:paraId="4BA1DAB9" w14:textId="79EFF562" w:rsidR="00D557E6" w:rsidRDefault="00D557E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_Toc200647953 \h </w:instrText>
      </w:r>
      <w:r>
        <w:rPr>
          <w:noProof/>
        </w:rPr>
      </w:r>
      <w:r>
        <w:rPr>
          <w:noProof/>
        </w:rPr>
        <w:fldChar w:fldCharType="separate"/>
      </w:r>
      <w:r>
        <w:rPr>
          <w:noProof/>
        </w:rPr>
        <w:t>9</w:t>
      </w:r>
      <w:r>
        <w:rPr>
          <w:noProof/>
        </w:rPr>
        <w:fldChar w:fldCharType="end"/>
      </w:r>
    </w:p>
    <w:p w14:paraId="1B50C799" w14:textId="5B71EE29" w:rsidR="00D557E6" w:rsidRDefault="00D557E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_Toc200647954 \h </w:instrText>
      </w:r>
      <w:r>
        <w:rPr>
          <w:noProof/>
        </w:rPr>
      </w:r>
      <w:r>
        <w:rPr>
          <w:noProof/>
        </w:rPr>
        <w:fldChar w:fldCharType="separate"/>
      </w:r>
      <w:r>
        <w:rPr>
          <w:noProof/>
        </w:rPr>
        <w:t>9</w:t>
      </w:r>
      <w:r>
        <w:rPr>
          <w:noProof/>
        </w:rPr>
        <w:fldChar w:fldCharType="end"/>
      </w:r>
    </w:p>
    <w:p w14:paraId="0505EAA3" w14:textId="2B3443E7" w:rsidR="00D557E6" w:rsidRDefault="00D557E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sidRPr="008A14FA">
        <w:rPr>
          <w:rFonts w:eastAsia="SimSun"/>
          <w:noProof/>
          <w:lang w:val="en-US" w:eastAsia="zh-CN"/>
        </w:rPr>
        <w:t>Overview</w:t>
      </w:r>
      <w:r>
        <w:rPr>
          <w:noProof/>
        </w:rPr>
        <w:tab/>
      </w:r>
      <w:r>
        <w:rPr>
          <w:noProof/>
        </w:rPr>
        <w:fldChar w:fldCharType="begin"/>
      </w:r>
      <w:r>
        <w:rPr>
          <w:noProof/>
        </w:rPr>
        <w:instrText xml:space="preserve"> PAGEREF _Toc200647955 \h </w:instrText>
      </w:r>
      <w:r>
        <w:rPr>
          <w:noProof/>
        </w:rPr>
      </w:r>
      <w:r>
        <w:rPr>
          <w:noProof/>
        </w:rPr>
        <w:fldChar w:fldCharType="separate"/>
      </w:r>
      <w:r>
        <w:rPr>
          <w:noProof/>
        </w:rPr>
        <w:t>9</w:t>
      </w:r>
      <w:r>
        <w:rPr>
          <w:noProof/>
        </w:rPr>
        <w:fldChar w:fldCharType="end"/>
      </w:r>
    </w:p>
    <w:p w14:paraId="4F072F94" w14:textId="2D55F92C" w:rsidR="00D557E6" w:rsidRDefault="00D557E6">
      <w:pPr>
        <w:pStyle w:val="TOC1"/>
        <w:rPr>
          <w:rFonts w:asciiTheme="minorHAnsi" w:eastAsiaTheme="minorEastAsia" w:hAnsiTheme="minorHAnsi" w:cstheme="minorBidi"/>
          <w:noProof/>
          <w:kern w:val="2"/>
          <w:sz w:val="24"/>
          <w:szCs w:val="24"/>
          <w:lang w:eastAsia="en-GB"/>
          <w14:ligatures w14:val="standardContextual"/>
        </w:rPr>
      </w:pPr>
      <w:r w:rsidRPr="008A14FA">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8A14FA">
        <w:rPr>
          <w:noProof/>
          <w:lang w:val="en-IN"/>
        </w:rPr>
        <w:t>Architectural requirements</w:t>
      </w:r>
      <w:r>
        <w:rPr>
          <w:noProof/>
        </w:rPr>
        <w:tab/>
      </w:r>
      <w:r>
        <w:rPr>
          <w:noProof/>
        </w:rPr>
        <w:fldChar w:fldCharType="begin"/>
      </w:r>
      <w:r>
        <w:rPr>
          <w:noProof/>
        </w:rPr>
        <w:instrText xml:space="preserve"> PAGEREF _Toc200647956 \h </w:instrText>
      </w:r>
      <w:r>
        <w:rPr>
          <w:noProof/>
        </w:rPr>
      </w:r>
      <w:r>
        <w:rPr>
          <w:noProof/>
        </w:rPr>
        <w:fldChar w:fldCharType="separate"/>
      </w:r>
      <w:r>
        <w:rPr>
          <w:noProof/>
        </w:rPr>
        <w:t>10</w:t>
      </w:r>
      <w:r>
        <w:rPr>
          <w:noProof/>
        </w:rPr>
        <w:fldChar w:fldCharType="end"/>
      </w:r>
    </w:p>
    <w:p w14:paraId="61B91BBA" w14:textId="34CEC6B6" w:rsidR="00D557E6" w:rsidRDefault="00D557E6">
      <w:pPr>
        <w:pStyle w:val="TOC2"/>
        <w:rPr>
          <w:rFonts w:asciiTheme="minorHAnsi" w:eastAsiaTheme="minorEastAsia" w:hAnsiTheme="minorHAnsi" w:cstheme="minorBidi"/>
          <w:noProof/>
          <w:kern w:val="2"/>
          <w:sz w:val="24"/>
          <w:szCs w:val="24"/>
          <w:lang w:eastAsia="en-GB"/>
          <w14:ligatures w14:val="standardContextual"/>
        </w:rPr>
      </w:pPr>
      <w:r w:rsidRPr="008A14FA">
        <w:rPr>
          <w:rFonts w:eastAsia="SimSun"/>
          <w:noProof/>
          <w:lang w:val="en-US" w:eastAsia="zh-CN"/>
        </w:rPr>
        <w:t>5.1</w:t>
      </w:r>
      <w:r>
        <w:rPr>
          <w:rFonts w:asciiTheme="minorHAnsi" w:eastAsiaTheme="minorEastAsia" w:hAnsiTheme="minorHAnsi" w:cstheme="minorBidi"/>
          <w:noProof/>
          <w:kern w:val="2"/>
          <w:sz w:val="24"/>
          <w:szCs w:val="24"/>
          <w:lang w:eastAsia="en-GB"/>
          <w14:ligatures w14:val="standardContextual"/>
        </w:rPr>
        <w:tab/>
      </w:r>
      <w:r w:rsidRPr="008A14FA">
        <w:rPr>
          <w:rFonts w:eastAsia="SimSun"/>
          <w:noProof/>
          <w:lang w:val="en-US" w:eastAsia="zh-CN"/>
        </w:rPr>
        <w:t>General</w:t>
      </w:r>
      <w:r>
        <w:rPr>
          <w:noProof/>
        </w:rPr>
        <w:tab/>
      </w:r>
      <w:r>
        <w:rPr>
          <w:noProof/>
        </w:rPr>
        <w:fldChar w:fldCharType="begin"/>
      </w:r>
      <w:r>
        <w:rPr>
          <w:noProof/>
        </w:rPr>
        <w:instrText xml:space="preserve"> PAGEREF _Toc200647957 \h </w:instrText>
      </w:r>
      <w:r>
        <w:rPr>
          <w:noProof/>
        </w:rPr>
      </w:r>
      <w:r>
        <w:rPr>
          <w:noProof/>
        </w:rPr>
        <w:fldChar w:fldCharType="separate"/>
      </w:r>
      <w:r>
        <w:rPr>
          <w:noProof/>
        </w:rPr>
        <w:t>10</w:t>
      </w:r>
      <w:r>
        <w:rPr>
          <w:noProof/>
        </w:rPr>
        <w:fldChar w:fldCharType="end"/>
      </w:r>
    </w:p>
    <w:p w14:paraId="15699C0B" w14:textId="47A15580" w:rsidR="00D557E6" w:rsidRDefault="00D557E6">
      <w:pPr>
        <w:pStyle w:val="TOC2"/>
        <w:rPr>
          <w:rFonts w:asciiTheme="minorHAnsi" w:eastAsiaTheme="minorEastAsia" w:hAnsiTheme="minorHAnsi" w:cstheme="minorBidi"/>
          <w:noProof/>
          <w:kern w:val="2"/>
          <w:sz w:val="24"/>
          <w:szCs w:val="24"/>
          <w:lang w:eastAsia="en-GB"/>
          <w14:ligatures w14:val="standardContextual"/>
        </w:rPr>
      </w:pPr>
      <w:r w:rsidRPr="008A14FA">
        <w:rPr>
          <w:rFonts w:eastAsia="SimSun"/>
          <w:noProof/>
          <w:lang w:val="en-US" w:eastAsia="zh-CN"/>
        </w:rPr>
        <w:t>5.2</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Data Channel Application management</w:t>
      </w:r>
      <w:r w:rsidRPr="008A14FA">
        <w:rPr>
          <w:rFonts w:eastAsia="SimSun"/>
          <w:noProof/>
          <w:lang w:val="en-US" w:eastAsia="zh-CN"/>
        </w:rPr>
        <w:t xml:space="preserve"> requirements</w:t>
      </w:r>
      <w:r>
        <w:rPr>
          <w:noProof/>
        </w:rPr>
        <w:tab/>
      </w:r>
      <w:r>
        <w:rPr>
          <w:noProof/>
        </w:rPr>
        <w:fldChar w:fldCharType="begin"/>
      </w:r>
      <w:r>
        <w:rPr>
          <w:noProof/>
        </w:rPr>
        <w:instrText xml:space="preserve"> PAGEREF _Toc200647958 \h </w:instrText>
      </w:r>
      <w:r>
        <w:rPr>
          <w:noProof/>
        </w:rPr>
      </w:r>
      <w:r>
        <w:rPr>
          <w:noProof/>
        </w:rPr>
        <w:fldChar w:fldCharType="separate"/>
      </w:r>
      <w:r>
        <w:rPr>
          <w:noProof/>
        </w:rPr>
        <w:t>10</w:t>
      </w:r>
      <w:r>
        <w:rPr>
          <w:noProof/>
        </w:rPr>
        <w:fldChar w:fldCharType="end"/>
      </w:r>
    </w:p>
    <w:p w14:paraId="0F9413F0" w14:textId="3787E26B"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sidRPr="008A14FA">
        <w:rPr>
          <w:rFonts w:eastAsia="DengXian"/>
          <w:noProof/>
          <w:lang w:val="en-US" w:eastAsia="zh-CN"/>
        </w:rPr>
        <w:t>5</w:t>
      </w:r>
      <w:r w:rsidRPr="008A14FA">
        <w:rPr>
          <w:rFonts w:eastAsia="DengXian"/>
          <w:noProof/>
        </w:rPr>
        <w:t>.2.1</w:t>
      </w:r>
      <w:r>
        <w:rPr>
          <w:rFonts w:asciiTheme="minorHAnsi" w:eastAsiaTheme="minorEastAsia" w:hAnsiTheme="minorHAnsi" w:cstheme="minorBidi"/>
          <w:noProof/>
          <w:kern w:val="2"/>
          <w:sz w:val="24"/>
          <w:szCs w:val="24"/>
          <w:lang w:eastAsia="en-GB"/>
          <w14:ligatures w14:val="standardContextual"/>
        </w:rPr>
        <w:tab/>
      </w:r>
      <w:r w:rsidRPr="008A14FA">
        <w:rPr>
          <w:rFonts w:eastAsia="DengXian"/>
          <w:noProof/>
        </w:rPr>
        <w:t>Description</w:t>
      </w:r>
      <w:r>
        <w:rPr>
          <w:noProof/>
        </w:rPr>
        <w:tab/>
      </w:r>
      <w:r>
        <w:rPr>
          <w:noProof/>
        </w:rPr>
        <w:fldChar w:fldCharType="begin"/>
      </w:r>
      <w:r>
        <w:rPr>
          <w:noProof/>
        </w:rPr>
        <w:instrText xml:space="preserve"> PAGEREF _Toc200647959 \h </w:instrText>
      </w:r>
      <w:r>
        <w:rPr>
          <w:noProof/>
        </w:rPr>
      </w:r>
      <w:r>
        <w:rPr>
          <w:noProof/>
        </w:rPr>
        <w:fldChar w:fldCharType="separate"/>
      </w:r>
      <w:r>
        <w:rPr>
          <w:noProof/>
        </w:rPr>
        <w:t>10</w:t>
      </w:r>
      <w:r>
        <w:rPr>
          <w:noProof/>
        </w:rPr>
        <w:fldChar w:fldCharType="end"/>
      </w:r>
    </w:p>
    <w:p w14:paraId="3ECD8BAB" w14:textId="79E2B30A"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sidRPr="008A14FA">
        <w:rPr>
          <w:rFonts w:eastAsia="DengXian"/>
          <w:noProof/>
          <w:lang w:val="en-US" w:eastAsia="zh-CN"/>
        </w:rPr>
        <w:t>5</w:t>
      </w:r>
      <w:r w:rsidRPr="008A14FA">
        <w:rPr>
          <w:rFonts w:eastAsia="DengXian"/>
          <w:noProof/>
        </w:rPr>
        <w:t>.2.2</w:t>
      </w:r>
      <w:r>
        <w:rPr>
          <w:rFonts w:asciiTheme="minorHAnsi" w:eastAsiaTheme="minorEastAsia" w:hAnsiTheme="minorHAnsi" w:cstheme="minorBidi"/>
          <w:noProof/>
          <w:kern w:val="2"/>
          <w:sz w:val="24"/>
          <w:szCs w:val="24"/>
          <w:lang w:eastAsia="en-GB"/>
          <w14:ligatures w14:val="standardContextual"/>
        </w:rPr>
        <w:tab/>
      </w:r>
      <w:r w:rsidRPr="008A14FA">
        <w:rPr>
          <w:rFonts w:eastAsia="DengXian"/>
          <w:noProof/>
        </w:rPr>
        <w:t>Requirements</w:t>
      </w:r>
      <w:r>
        <w:rPr>
          <w:noProof/>
        </w:rPr>
        <w:tab/>
      </w:r>
      <w:r>
        <w:rPr>
          <w:noProof/>
        </w:rPr>
        <w:fldChar w:fldCharType="begin"/>
      </w:r>
      <w:r>
        <w:rPr>
          <w:noProof/>
        </w:rPr>
        <w:instrText xml:space="preserve"> PAGEREF _Toc200647960 \h </w:instrText>
      </w:r>
      <w:r>
        <w:rPr>
          <w:noProof/>
        </w:rPr>
      </w:r>
      <w:r>
        <w:rPr>
          <w:noProof/>
        </w:rPr>
        <w:fldChar w:fldCharType="separate"/>
      </w:r>
      <w:r>
        <w:rPr>
          <w:noProof/>
        </w:rPr>
        <w:t>10</w:t>
      </w:r>
      <w:r>
        <w:rPr>
          <w:noProof/>
        </w:rPr>
        <w:fldChar w:fldCharType="end"/>
      </w:r>
    </w:p>
    <w:p w14:paraId="6E7402C6" w14:textId="4FDF94DF" w:rsidR="00D557E6" w:rsidRDefault="00D557E6">
      <w:pPr>
        <w:pStyle w:val="TOC2"/>
        <w:rPr>
          <w:rFonts w:asciiTheme="minorHAnsi" w:eastAsiaTheme="minorEastAsia" w:hAnsiTheme="minorHAnsi" w:cstheme="minorBidi"/>
          <w:noProof/>
          <w:kern w:val="2"/>
          <w:sz w:val="24"/>
          <w:szCs w:val="24"/>
          <w:lang w:eastAsia="en-GB"/>
          <w14:ligatures w14:val="standardContextual"/>
        </w:rPr>
      </w:pPr>
      <w:r w:rsidRPr="008A14FA">
        <w:rPr>
          <w:rFonts w:eastAsia="SimSun"/>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 xml:space="preserve">MMTel service </w:t>
      </w:r>
      <w:r>
        <w:rPr>
          <w:noProof/>
        </w:rPr>
        <w:t>enablement</w:t>
      </w:r>
      <w:r w:rsidRPr="008A14FA">
        <w:rPr>
          <w:rFonts w:eastAsia="SimSun"/>
          <w:noProof/>
          <w:lang w:val="en-US" w:eastAsia="zh-CN"/>
        </w:rPr>
        <w:t xml:space="preserve"> requirements</w:t>
      </w:r>
      <w:r>
        <w:rPr>
          <w:noProof/>
        </w:rPr>
        <w:tab/>
      </w:r>
      <w:r>
        <w:rPr>
          <w:noProof/>
        </w:rPr>
        <w:fldChar w:fldCharType="begin"/>
      </w:r>
      <w:r>
        <w:rPr>
          <w:noProof/>
        </w:rPr>
        <w:instrText xml:space="preserve"> PAGEREF _Toc200647961 \h </w:instrText>
      </w:r>
      <w:r>
        <w:rPr>
          <w:noProof/>
        </w:rPr>
      </w:r>
      <w:r>
        <w:rPr>
          <w:noProof/>
        </w:rPr>
        <w:fldChar w:fldCharType="separate"/>
      </w:r>
      <w:r>
        <w:rPr>
          <w:noProof/>
        </w:rPr>
        <w:t>10</w:t>
      </w:r>
      <w:r>
        <w:rPr>
          <w:noProof/>
        </w:rPr>
        <w:fldChar w:fldCharType="end"/>
      </w:r>
    </w:p>
    <w:p w14:paraId="739B5618" w14:textId="4F2DBA31"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sidRPr="008A14FA">
        <w:rPr>
          <w:rFonts w:eastAsia="DengXian"/>
          <w:noProof/>
          <w:lang w:val="en-US" w:eastAsia="zh-CN"/>
        </w:rPr>
        <w:t>5</w:t>
      </w:r>
      <w:r w:rsidRPr="008A14FA">
        <w:rPr>
          <w:rFonts w:eastAsia="DengXian"/>
          <w:noProof/>
        </w:rPr>
        <w:t>.</w:t>
      </w:r>
      <w:r w:rsidRPr="008A14FA">
        <w:rPr>
          <w:rFonts w:eastAsia="DengXian"/>
          <w:noProof/>
          <w:lang w:val="en-US" w:eastAsia="zh-CN"/>
        </w:rPr>
        <w:t>3</w:t>
      </w:r>
      <w:r w:rsidRPr="008A14FA">
        <w:rPr>
          <w:rFonts w:eastAsia="DengXian"/>
          <w:noProof/>
        </w:rPr>
        <w:t>.1</w:t>
      </w:r>
      <w:r>
        <w:rPr>
          <w:rFonts w:asciiTheme="minorHAnsi" w:eastAsiaTheme="minorEastAsia" w:hAnsiTheme="minorHAnsi" w:cstheme="minorBidi"/>
          <w:noProof/>
          <w:kern w:val="2"/>
          <w:sz w:val="24"/>
          <w:szCs w:val="24"/>
          <w:lang w:eastAsia="en-GB"/>
          <w14:ligatures w14:val="standardContextual"/>
        </w:rPr>
        <w:tab/>
      </w:r>
      <w:r w:rsidRPr="008A14FA">
        <w:rPr>
          <w:rFonts w:eastAsia="DengXian"/>
          <w:noProof/>
        </w:rPr>
        <w:t>Description</w:t>
      </w:r>
      <w:r>
        <w:rPr>
          <w:noProof/>
        </w:rPr>
        <w:tab/>
      </w:r>
      <w:r>
        <w:rPr>
          <w:noProof/>
        </w:rPr>
        <w:fldChar w:fldCharType="begin"/>
      </w:r>
      <w:r>
        <w:rPr>
          <w:noProof/>
        </w:rPr>
        <w:instrText xml:space="preserve"> PAGEREF _Toc200647962 \h </w:instrText>
      </w:r>
      <w:r>
        <w:rPr>
          <w:noProof/>
        </w:rPr>
      </w:r>
      <w:r>
        <w:rPr>
          <w:noProof/>
        </w:rPr>
        <w:fldChar w:fldCharType="separate"/>
      </w:r>
      <w:r>
        <w:rPr>
          <w:noProof/>
        </w:rPr>
        <w:t>10</w:t>
      </w:r>
      <w:r>
        <w:rPr>
          <w:noProof/>
        </w:rPr>
        <w:fldChar w:fldCharType="end"/>
      </w:r>
    </w:p>
    <w:p w14:paraId="2942D3C7" w14:textId="41D55061"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sidRPr="008A14FA">
        <w:rPr>
          <w:rFonts w:eastAsia="DengXian"/>
          <w:noProof/>
          <w:lang w:val="en-US" w:eastAsia="zh-CN"/>
        </w:rPr>
        <w:t>5</w:t>
      </w:r>
      <w:r w:rsidRPr="008A14FA">
        <w:rPr>
          <w:rFonts w:eastAsia="DengXian"/>
          <w:noProof/>
        </w:rPr>
        <w:t>.</w:t>
      </w:r>
      <w:r w:rsidRPr="008A14FA">
        <w:rPr>
          <w:rFonts w:eastAsia="DengXian"/>
          <w:noProof/>
          <w:lang w:val="en-US" w:eastAsia="zh-CN"/>
        </w:rPr>
        <w:t>3</w:t>
      </w:r>
      <w:r w:rsidRPr="008A14FA">
        <w:rPr>
          <w:rFonts w:eastAsia="DengXian"/>
          <w:noProof/>
        </w:rPr>
        <w:t>.2</w:t>
      </w:r>
      <w:r>
        <w:rPr>
          <w:rFonts w:asciiTheme="minorHAnsi" w:eastAsiaTheme="minorEastAsia" w:hAnsiTheme="minorHAnsi" w:cstheme="minorBidi"/>
          <w:noProof/>
          <w:kern w:val="2"/>
          <w:sz w:val="24"/>
          <w:szCs w:val="24"/>
          <w:lang w:eastAsia="en-GB"/>
          <w14:ligatures w14:val="standardContextual"/>
        </w:rPr>
        <w:tab/>
      </w:r>
      <w:r w:rsidRPr="008A14FA">
        <w:rPr>
          <w:rFonts w:eastAsia="DengXian"/>
          <w:noProof/>
        </w:rPr>
        <w:t>Requirements</w:t>
      </w:r>
      <w:r>
        <w:rPr>
          <w:noProof/>
        </w:rPr>
        <w:tab/>
      </w:r>
      <w:r>
        <w:rPr>
          <w:noProof/>
        </w:rPr>
        <w:fldChar w:fldCharType="begin"/>
      </w:r>
      <w:r>
        <w:rPr>
          <w:noProof/>
        </w:rPr>
        <w:instrText xml:space="preserve"> PAGEREF _Toc200647963 \h </w:instrText>
      </w:r>
      <w:r>
        <w:rPr>
          <w:noProof/>
        </w:rPr>
      </w:r>
      <w:r>
        <w:rPr>
          <w:noProof/>
        </w:rPr>
        <w:fldChar w:fldCharType="separate"/>
      </w:r>
      <w:r>
        <w:rPr>
          <w:noProof/>
        </w:rPr>
        <w:t>10</w:t>
      </w:r>
      <w:r>
        <w:rPr>
          <w:noProof/>
        </w:rPr>
        <w:fldChar w:fldCharType="end"/>
      </w:r>
    </w:p>
    <w:p w14:paraId="03C332EB" w14:textId="64472935" w:rsidR="00D557E6" w:rsidRDefault="00D557E6">
      <w:pPr>
        <w:pStyle w:val="TOC1"/>
        <w:rPr>
          <w:rFonts w:asciiTheme="minorHAnsi" w:eastAsiaTheme="minorEastAsia" w:hAnsiTheme="minorHAnsi" w:cstheme="minorBidi"/>
          <w:noProof/>
          <w:kern w:val="2"/>
          <w:sz w:val="24"/>
          <w:szCs w:val="24"/>
          <w:lang w:eastAsia="en-GB"/>
          <w14:ligatures w14:val="standardContextual"/>
        </w:rPr>
      </w:pPr>
      <w:r w:rsidRPr="008A14FA">
        <w:rPr>
          <w:rFonts w:eastAsia="SimSun"/>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8A14FA">
        <w:rPr>
          <w:noProof/>
          <w:lang w:val="en-IN"/>
        </w:rPr>
        <w:t>Architectur</w:t>
      </w:r>
      <w:r w:rsidRPr="008A14FA">
        <w:rPr>
          <w:rFonts w:eastAsia="SimSun"/>
          <w:noProof/>
          <w:lang w:val="en-US" w:eastAsia="zh-CN"/>
        </w:rPr>
        <w:t>e</w:t>
      </w:r>
      <w:r>
        <w:rPr>
          <w:noProof/>
        </w:rPr>
        <w:tab/>
      </w:r>
      <w:r>
        <w:rPr>
          <w:noProof/>
        </w:rPr>
        <w:fldChar w:fldCharType="begin"/>
      </w:r>
      <w:r>
        <w:rPr>
          <w:noProof/>
        </w:rPr>
        <w:instrText xml:space="preserve"> PAGEREF _Toc200647964 \h </w:instrText>
      </w:r>
      <w:r>
        <w:rPr>
          <w:noProof/>
        </w:rPr>
      </w:r>
      <w:r>
        <w:rPr>
          <w:noProof/>
        </w:rPr>
        <w:fldChar w:fldCharType="separate"/>
      </w:r>
      <w:r>
        <w:rPr>
          <w:noProof/>
        </w:rPr>
        <w:t>10</w:t>
      </w:r>
      <w:r>
        <w:rPr>
          <w:noProof/>
        </w:rPr>
        <w:fldChar w:fldCharType="end"/>
      </w:r>
    </w:p>
    <w:p w14:paraId="728508A1" w14:textId="500216CD" w:rsidR="00D557E6" w:rsidRDefault="00D557E6">
      <w:pPr>
        <w:pStyle w:val="TOC2"/>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6</w:t>
      </w:r>
      <w:r>
        <w:rPr>
          <w:noProof/>
        </w:rPr>
        <w:t>.</w:t>
      </w:r>
      <w:r w:rsidRPr="008A14FA">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8A14FA">
        <w:rPr>
          <w:rFonts w:eastAsia="SimSun"/>
          <w:noProof/>
          <w:lang w:val="en-US" w:eastAsia="zh-CN"/>
        </w:rPr>
        <w:t>General</w:t>
      </w:r>
      <w:r>
        <w:rPr>
          <w:noProof/>
        </w:rPr>
        <w:tab/>
      </w:r>
      <w:r>
        <w:rPr>
          <w:noProof/>
        </w:rPr>
        <w:fldChar w:fldCharType="begin"/>
      </w:r>
      <w:r>
        <w:rPr>
          <w:noProof/>
        </w:rPr>
        <w:instrText xml:space="preserve"> PAGEREF _Toc200647965 \h </w:instrText>
      </w:r>
      <w:r>
        <w:rPr>
          <w:noProof/>
        </w:rPr>
      </w:r>
      <w:r>
        <w:rPr>
          <w:noProof/>
        </w:rPr>
        <w:fldChar w:fldCharType="separate"/>
      </w:r>
      <w:r>
        <w:rPr>
          <w:noProof/>
        </w:rPr>
        <w:t>10</w:t>
      </w:r>
      <w:r>
        <w:rPr>
          <w:noProof/>
        </w:rPr>
        <w:fldChar w:fldCharType="end"/>
      </w:r>
    </w:p>
    <w:p w14:paraId="74A90F95" w14:textId="2D6FD20A" w:rsidR="00D557E6" w:rsidRDefault="00D557E6">
      <w:pPr>
        <w:pStyle w:val="TOC2"/>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6</w:t>
      </w:r>
      <w:r>
        <w:rPr>
          <w:noProof/>
        </w:rPr>
        <w:t>.</w:t>
      </w:r>
      <w:r w:rsidRPr="008A14FA">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MMTel Enabler architecture</w:t>
      </w:r>
      <w:r>
        <w:rPr>
          <w:noProof/>
        </w:rPr>
        <w:tab/>
      </w:r>
      <w:r>
        <w:rPr>
          <w:noProof/>
        </w:rPr>
        <w:fldChar w:fldCharType="begin"/>
      </w:r>
      <w:r>
        <w:rPr>
          <w:noProof/>
        </w:rPr>
        <w:instrText xml:space="preserve"> PAGEREF _Toc200647966 \h </w:instrText>
      </w:r>
      <w:r>
        <w:rPr>
          <w:noProof/>
        </w:rPr>
      </w:r>
      <w:r>
        <w:rPr>
          <w:noProof/>
        </w:rPr>
        <w:fldChar w:fldCharType="separate"/>
      </w:r>
      <w:r>
        <w:rPr>
          <w:noProof/>
        </w:rPr>
        <w:t>11</w:t>
      </w:r>
      <w:r>
        <w:rPr>
          <w:noProof/>
        </w:rPr>
        <w:fldChar w:fldCharType="end"/>
      </w:r>
    </w:p>
    <w:p w14:paraId="14C7B427" w14:textId="35B10E8B"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6.2.1</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General</w:t>
      </w:r>
      <w:r>
        <w:rPr>
          <w:noProof/>
        </w:rPr>
        <w:tab/>
      </w:r>
      <w:r>
        <w:rPr>
          <w:noProof/>
        </w:rPr>
        <w:fldChar w:fldCharType="begin"/>
      </w:r>
      <w:r>
        <w:rPr>
          <w:noProof/>
        </w:rPr>
        <w:instrText xml:space="preserve"> PAGEREF _Toc200647967 \h </w:instrText>
      </w:r>
      <w:r>
        <w:rPr>
          <w:noProof/>
        </w:rPr>
      </w:r>
      <w:r>
        <w:rPr>
          <w:noProof/>
        </w:rPr>
        <w:fldChar w:fldCharType="separate"/>
      </w:r>
      <w:r>
        <w:rPr>
          <w:noProof/>
        </w:rPr>
        <w:t>11</w:t>
      </w:r>
      <w:r>
        <w:rPr>
          <w:noProof/>
        </w:rPr>
        <w:fldChar w:fldCharType="end"/>
      </w:r>
    </w:p>
    <w:p w14:paraId="4C56FABC" w14:textId="6DA3C2B4"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6.2.2</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MMTel Enabler Server architecture model supporting IMS Session Management</w:t>
      </w:r>
      <w:r>
        <w:rPr>
          <w:noProof/>
        </w:rPr>
        <w:tab/>
      </w:r>
      <w:r>
        <w:rPr>
          <w:noProof/>
        </w:rPr>
        <w:fldChar w:fldCharType="begin"/>
      </w:r>
      <w:r>
        <w:rPr>
          <w:noProof/>
        </w:rPr>
        <w:instrText xml:space="preserve"> PAGEREF _Toc200647968 \h </w:instrText>
      </w:r>
      <w:r>
        <w:rPr>
          <w:noProof/>
        </w:rPr>
      </w:r>
      <w:r>
        <w:rPr>
          <w:noProof/>
        </w:rPr>
        <w:fldChar w:fldCharType="separate"/>
      </w:r>
      <w:r>
        <w:rPr>
          <w:noProof/>
        </w:rPr>
        <w:t>12</w:t>
      </w:r>
      <w:r>
        <w:rPr>
          <w:noProof/>
        </w:rPr>
        <w:fldChar w:fldCharType="end"/>
      </w:r>
    </w:p>
    <w:p w14:paraId="3FDDCB79" w14:textId="6D5403BB" w:rsidR="00D557E6" w:rsidRDefault="00D557E6">
      <w:pPr>
        <w:pStyle w:val="TOC2"/>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6.3</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Functional entities</w:t>
      </w:r>
      <w:r>
        <w:rPr>
          <w:noProof/>
        </w:rPr>
        <w:tab/>
      </w:r>
      <w:r>
        <w:rPr>
          <w:noProof/>
        </w:rPr>
        <w:fldChar w:fldCharType="begin"/>
      </w:r>
      <w:r>
        <w:rPr>
          <w:noProof/>
        </w:rPr>
        <w:instrText xml:space="preserve"> PAGEREF _Toc200647969 \h </w:instrText>
      </w:r>
      <w:r>
        <w:rPr>
          <w:noProof/>
        </w:rPr>
      </w:r>
      <w:r>
        <w:rPr>
          <w:noProof/>
        </w:rPr>
        <w:fldChar w:fldCharType="separate"/>
      </w:r>
      <w:r>
        <w:rPr>
          <w:noProof/>
        </w:rPr>
        <w:t>13</w:t>
      </w:r>
      <w:r>
        <w:rPr>
          <w:noProof/>
        </w:rPr>
        <w:fldChar w:fldCharType="end"/>
      </w:r>
    </w:p>
    <w:p w14:paraId="3AD3BE3E" w14:textId="256A75BF"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6</w:t>
      </w:r>
      <w:r>
        <w:rPr>
          <w:noProof/>
        </w:rPr>
        <w:t>.</w:t>
      </w:r>
      <w:r w:rsidRPr="008A14FA">
        <w:rPr>
          <w:noProof/>
          <w:lang w:val="en-US" w:eastAsia="zh-CN"/>
        </w:rPr>
        <w:t>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_Toc200647970 \h </w:instrText>
      </w:r>
      <w:r>
        <w:rPr>
          <w:noProof/>
        </w:rPr>
      </w:r>
      <w:r>
        <w:rPr>
          <w:noProof/>
        </w:rPr>
        <w:fldChar w:fldCharType="separate"/>
      </w:r>
      <w:r>
        <w:rPr>
          <w:noProof/>
        </w:rPr>
        <w:t>13</w:t>
      </w:r>
      <w:r>
        <w:rPr>
          <w:noProof/>
        </w:rPr>
        <w:fldChar w:fldCharType="end"/>
      </w:r>
    </w:p>
    <w:p w14:paraId="68362FD5" w14:textId="5B0CE90A"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6</w:t>
      </w:r>
      <w:r>
        <w:rPr>
          <w:noProof/>
        </w:rPr>
        <w:t>.</w:t>
      </w:r>
      <w:r w:rsidRPr="008A14FA">
        <w:rPr>
          <w:noProof/>
          <w:lang w:val="en-US" w:eastAsia="zh-CN"/>
        </w:rPr>
        <w:t>3.2</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MMTel Enabler Server</w:t>
      </w:r>
      <w:r>
        <w:rPr>
          <w:noProof/>
        </w:rPr>
        <w:tab/>
      </w:r>
      <w:r>
        <w:rPr>
          <w:noProof/>
        </w:rPr>
        <w:fldChar w:fldCharType="begin"/>
      </w:r>
      <w:r>
        <w:rPr>
          <w:noProof/>
        </w:rPr>
        <w:instrText xml:space="preserve"> PAGEREF _Toc200647971 \h </w:instrText>
      </w:r>
      <w:r>
        <w:rPr>
          <w:noProof/>
        </w:rPr>
      </w:r>
      <w:r>
        <w:rPr>
          <w:noProof/>
        </w:rPr>
        <w:fldChar w:fldCharType="separate"/>
      </w:r>
      <w:r>
        <w:rPr>
          <w:noProof/>
        </w:rPr>
        <w:t>13</w:t>
      </w:r>
      <w:r>
        <w:rPr>
          <w:noProof/>
        </w:rPr>
        <w:fldChar w:fldCharType="end"/>
      </w:r>
    </w:p>
    <w:p w14:paraId="01D5DA05" w14:textId="71E259F3"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6</w:t>
      </w:r>
      <w:r>
        <w:rPr>
          <w:noProof/>
        </w:rPr>
        <w:t>.</w:t>
      </w:r>
      <w:r w:rsidRPr="008A14FA">
        <w:rPr>
          <w:noProof/>
          <w:lang w:val="en-US" w:eastAsia="zh-CN"/>
        </w:rPr>
        <w:t>3.3</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MMTel Enabler Client</w:t>
      </w:r>
      <w:r>
        <w:rPr>
          <w:noProof/>
        </w:rPr>
        <w:tab/>
      </w:r>
      <w:r>
        <w:rPr>
          <w:noProof/>
        </w:rPr>
        <w:fldChar w:fldCharType="begin"/>
      </w:r>
      <w:r>
        <w:rPr>
          <w:noProof/>
        </w:rPr>
        <w:instrText xml:space="preserve"> PAGEREF _Toc200647972 \h </w:instrText>
      </w:r>
      <w:r>
        <w:rPr>
          <w:noProof/>
        </w:rPr>
      </w:r>
      <w:r>
        <w:rPr>
          <w:noProof/>
        </w:rPr>
        <w:fldChar w:fldCharType="separate"/>
      </w:r>
      <w:r>
        <w:rPr>
          <w:noProof/>
        </w:rPr>
        <w:t>13</w:t>
      </w:r>
      <w:r>
        <w:rPr>
          <w:noProof/>
        </w:rPr>
        <w:fldChar w:fldCharType="end"/>
      </w:r>
    </w:p>
    <w:p w14:paraId="0419AAEA" w14:textId="4E926971"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6</w:t>
      </w:r>
      <w:r>
        <w:rPr>
          <w:noProof/>
        </w:rPr>
        <w:t>.</w:t>
      </w:r>
      <w:r w:rsidRPr="008A14FA">
        <w:rPr>
          <w:noProof/>
          <w:lang w:val="en-US" w:eastAsia="zh-CN"/>
        </w:rPr>
        <w:t>3.4</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Application Server</w:t>
      </w:r>
      <w:r>
        <w:rPr>
          <w:noProof/>
        </w:rPr>
        <w:tab/>
      </w:r>
      <w:r>
        <w:rPr>
          <w:noProof/>
        </w:rPr>
        <w:fldChar w:fldCharType="begin"/>
      </w:r>
      <w:r>
        <w:rPr>
          <w:noProof/>
        </w:rPr>
        <w:instrText xml:space="preserve"> PAGEREF _Toc200647973 \h </w:instrText>
      </w:r>
      <w:r>
        <w:rPr>
          <w:noProof/>
        </w:rPr>
      </w:r>
      <w:r>
        <w:rPr>
          <w:noProof/>
        </w:rPr>
        <w:fldChar w:fldCharType="separate"/>
      </w:r>
      <w:r>
        <w:rPr>
          <w:noProof/>
        </w:rPr>
        <w:t>14</w:t>
      </w:r>
      <w:r>
        <w:rPr>
          <w:noProof/>
        </w:rPr>
        <w:fldChar w:fldCharType="end"/>
      </w:r>
    </w:p>
    <w:p w14:paraId="67BE9638" w14:textId="6394C27B"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6</w:t>
      </w:r>
      <w:r>
        <w:rPr>
          <w:noProof/>
        </w:rPr>
        <w:t>.</w:t>
      </w:r>
      <w:r w:rsidRPr="008A14FA">
        <w:rPr>
          <w:noProof/>
          <w:lang w:val="en-US" w:eastAsia="zh-CN"/>
        </w:rPr>
        <w:t>3.5</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Controlling Application Server</w:t>
      </w:r>
      <w:r>
        <w:rPr>
          <w:noProof/>
        </w:rPr>
        <w:tab/>
      </w:r>
      <w:r>
        <w:rPr>
          <w:noProof/>
        </w:rPr>
        <w:fldChar w:fldCharType="begin"/>
      </w:r>
      <w:r>
        <w:rPr>
          <w:noProof/>
        </w:rPr>
        <w:instrText xml:space="preserve"> PAGEREF _Toc200647974 \h </w:instrText>
      </w:r>
      <w:r>
        <w:rPr>
          <w:noProof/>
        </w:rPr>
      </w:r>
      <w:r>
        <w:rPr>
          <w:noProof/>
        </w:rPr>
        <w:fldChar w:fldCharType="separate"/>
      </w:r>
      <w:r>
        <w:rPr>
          <w:noProof/>
        </w:rPr>
        <w:t>14</w:t>
      </w:r>
      <w:r>
        <w:rPr>
          <w:noProof/>
        </w:rPr>
        <w:fldChar w:fldCharType="end"/>
      </w:r>
    </w:p>
    <w:p w14:paraId="1595D08F" w14:textId="2FFC4832"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6</w:t>
      </w:r>
      <w:r>
        <w:rPr>
          <w:noProof/>
        </w:rPr>
        <w:t>.</w:t>
      </w:r>
      <w:r w:rsidRPr="008A14FA">
        <w:rPr>
          <w:noProof/>
          <w:lang w:val="en-US" w:eastAsia="zh-CN"/>
        </w:rPr>
        <w:t>3.6</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Application Client</w:t>
      </w:r>
      <w:r>
        <w:rPr>
          <w:noProof/>
        </w:rPr>
        <w:tab/>
      </w:r>
      <w:r>
        <w:rPr>
          <w:noProof/>
        </w:rPr>
        <w:fldChar w:fldCharType="begin"/>
      </w:r>
      <w:r>
        <w:rPr>
          <w:noProof/>
        </w:rPr>
        <w:instrText xml:space="preserve"> PAGEREF _Toc200647975 \h </w:instrText>
      </w:r>
      <w:r>
        <w:rPr>
          <w:noProof/>
        </w:rPr>
      </w:r>
      <w:r>
        <w:rPr>
          <w:noProof/>
        </w:rPr>
        <w:fldChar w:fldCharType="separate"/>
      </w:r>
      <w:r>
        <w:rPr>
          <w:noProof/>
        </w:rPr>
        <w:t>14</w:t>
      </w:r>
      <w:r>
        <w:rPr>
          <w:noProof/>
        </w:rPr>
        <w:fldChar w:fldCharType="end"/>
      </w:r>
    </w:p>
    <w:p w14:paraId="2F6EA98F" w14:textId="2FFD075E"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sidRPr="008A14FA">
        <w:rPr>
          <w:rFonts w:eastAsia="SimSun"/>
          <w:noProof/>
          <w:lang w:val="en-US" w:eastAsia="zh-CN"/>
        </w:rPr>
        <w:t>6</w:t>
      </w:r>
      <w:r w:rsidRPr="008A14FA">
        <w:rPr>
          <w:rFonts w:eastAsia="SimSun"/>
          <w:noProof/>
        </w:rPr>
        <w:t>.</w:t>
      </w:r>
      <w:r w:rsidRPr="008A14FA">
        <w:rPr>
          <w:rFonts w:eastAsia="SimSun"/>
          <w:noProof/>
          <w:lang w:val="en-US" w:eastAsia="zh-CN"/>
        </w:rPr>
        <w:t>3</w:t>
      </w:r>
      <w:r w:rsidRPr="008A14FA">
        <w:rPr>
          <w:rFonts w:eastAsia="SimSun"/>
          <w:noProof/>
        </w:rPr>
        <w:t>.</w:t>
      </w:r>
      <w:r w:rsidRPr="008A14FA">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8A14FA">
        <w:rPr>
          <w:rFonts w:eastAsia="SimSun"/>
          <w:noProof/>
        </w:rPr>
        <w:t>SEAL Client</w:t>
      </w:r>
      <w:r>
        <w:rPr>
          <w:noProof/>
        </w:rPr>
        <w:tab/>
      </w:r>
      <w:r>
        <w:rPr>
          <w:noProof/>
        </w:rPr>
        <w:fldChar w:fldCharType="begin"/>
      </w:r>
      <w:r>
        <w:rPr>
          <w:noProof/>
        </w:rPr>
        <w:instrText xml:space="preserve"> PAGEREF _Toc200647976 \h </w:instrText>
      </w:r>
      <w:r>
        <w:rPr>
          <w:noProof/>
        </w:rPr>
      </w:r>
      <w:r>
        <w:rPr>
          <w:noProof/>
        </w:rPr>
        <w:fldChar w:fldCharType="separate"/>
      </w:r>
      <w:r>
        <w:rPr>
          <w:noProof/>
        </w:rPr>
        <w:t>14</w:t>
      </w:r>
      <w:r>
        <w:rPr>
          <w:noProof/>
        </w:rPr>
        <w:fldChar w:fldCharType="end"/>
      </w:r>
    </w:p>
    <w:p w14:paraId="436BA1D9" w14:textId="5F22AFEC"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sidRPr="008A14FA">
        <w:rPr>
          <w:rFonts w:eastAsia="SimSun"/>
          <w:noProof/>
          <w:lang w:val="en-US" w:eastAsia="zh-CN"/>
        </w:rPr>
        <w:t>6</w:t>
      </w:r>
      <w:r w:rsidRPr="008A14FA">
        <w:rPr>
          <w:rFonts w:eastAsia="SimSun"/>
          <w:noProof/>
        </w:rPr>
        <w:t>.</w:t>
      </w:r>
      <w:r w:rsidRPr="008A14FA">
        <w:rPr>
          <w:rFonts w:eastAsia="SimSun"/>
          <w:noProof/>
          <w:lang w:val="en-US" w:eastAsia="zh-CN"/>
        </w:rPr>
        <w:t>3</w:t>
      </w:r>
      <w:r w:rsidRPr="008A14FA">
        <w:rPr>
          <w:rFonts w:eastAsia="SimSun"/>
          <w:noProof/>
        </w:rPr>
        <w:t>.</w:t>
      </w:r>
      <w:r w:rsidRPr="008A14FA">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sidRPr="008A14FA">
        <w:rPr>
          <w:rFonts w:eastAsia="SimSun"/>
          <w:noProof/>
        </w:rPr>
        <w:t>SEAL server</w:t>
      </w:r>
      <w:r>
        <w:rPr>
          <w:noProof/>
        </w:rPr>
        <w:tab/>
      </w:r>
      <w:r>
        <w:rPr>
          <w:noProof/>
        </w:rPr>
        <w:fldChar w:fldCharType="begin"/>
      </w:r>
      <w:r>
        <w:rPr>
          <w:noProof/>
        </w:rPr>
        <w:instrText xml:space="preserve"> PAGEREF _Toc200647977 \h </w:instrText>
      </w:r>
      <w:r>
        <w:rPr>
          <w:noProof/>
        </w:rPr>
      </w:r>
      <w:r>
        <w:rPr>
          <w:noProof/>
        </w:rPr>
        <w:fldChar w:fldCharType="separate"/>
      </w:r>
      <w:r>
        <w:rPr>
          <w:noProof/>
        </w:rPr>
        <w:t>14</w:t>
      </w:r>
      <w:r>
        <w:rPr>
          <w:noProof/>
        </w:rPr>
        <w:fldChar w:fldCharType="end"/>
      </w:r>
    </w:p>
    <w:p w14:paraId="132CE5F0" w14:textId="3A4FDB5F" w:rsidR="00D557E6" w:rsidRDefault="00D557E6">
      <w:pPr>
        <w:pStyle w:val="TOC2"/>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6</w:t>
      </w:r>
      <w:r>
        <w:rPr>
          <w:noProof/>
        </w:rPr>
        <w:t>.</w:t>
      </w:r>
      <w:r w:rsidRPr="008A14FA">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8A14FA">
        <w:rPr>
          <w:noProof/>
          <w:lang w:val="en-US"/>
        </w:rPr>
        <w:t>Reference points</w:t>
      </w:r>
      <w:r>
        <w:rPr>
          <w:noProof/>
        </w:rPr>
        <w:tab/>
      </w:r>
      <w:r>
        <w:rPr>
          <w:noProof/>
        </w:rPr>
        <w:fldChar w:fldCharType="begin"/>
      </w:r>
      <w:r>
        <w:rPr>
          <w:noProof/>
        </w:rPr>
        <w:instrText xml:space="preserve"> PAGEREF _Toc200647978 \h </w:instrText>
      </w:r>
      <w:r>
        <w:rPr>
          <w:noProof/>
        </w:rPr>
      </w:r>
      <w:r>
        <w:rPr>
          <w:noProof/>
        </w:rPr>
        <w:fldChar w:fldCharType="separate"/>
      </w:r>
      <w:r>
        <w:rPr>
          <w:noProof/>
        </w:rPr>
        <w:t>14</w:t>
      </w:r>
      <w:r>
        <w:rPr>
          <w:noProof/>
        </w:rPr>
        <w:fldChar w:fldCharType="end"/>
      </w:r>
    </w:p>
    <w:p w14:paraId="3C7DF570" w14:textId="361237CD"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6</w:t>
      </w:r>
      <w:r>
        <w:rPr>
          <w:noProof/>
        </w:rPr>
        <w:t>.</w:t>
      </w:r>
      <w:r w:rsidRPr="008A14FA">
        <w:rPr>
          <w:noProof/>
          <w:lang w:val="en-US" w:eastAsia="zh-CN"/>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_Toc200647979 \h </w:instrText>
      </w:r>
      <w:r>
        <w:rPr>
          <w:noProof/>
        </w:rPr>
      </w:r>
      <w:r>
        <w:rPr>
          <w:noProof/>
        </w:rPr>
        <w:fldChar w:fldCharType="separate"/>
      </w:r>
      <w:r>
        <w:rPr>
          <w:noProof/>
        </w:rPr>
        <w:t>14</w:t>
      </w:r>
      <w:r>
        <w:rPr>
          <w:noProof/>
        </w:rPr>
        <w:fldChar w:fldCharType="end"/>
      </w:r>
    </w:p>
    <w:p w14:paraId="473DADF1" w14:textId="1E9D35F7"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6</w:t>
      </w:r>
      <w:r>
        <w:rPr>
          <w:noProof/>
        </w:rPr>
        <w:t>.</w:t>
      </w:r>
      <w:r w:rsidRPr="008A14FA">
        <w:rPr>
          <w:noProof/>
          <w:lang w:val="en-US" w:eastAsia="zh-CN"/>
        </w:rPr>
        <w:t>4.2</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MMTel-1 (between the MMTel Enabler Client and the MMTel Enabler Server)</w:t>
      </w:r>
      <w:r>
        <w:rPr>
          <w:noProof/>
        </w:rPr>
        <w:tab/>
      </w:r>
      <w:r>
        <w:rPr>
          <w:noProof/>
        </w:rPr>
        <w:fldChar w:fldCharType="begin"/>
      </w:r>
      <w:r>
        <w:rPr>
          <w:noProof/>
        </w:rPr>
        <w:instrText xml:space="preserve"> PAGEREF _Toc200647980 \h </w:instrText>
      </w:r>
      <w:r>
        <w:rPr>
          <w:noProof/>
        </w:rPr>
      </w:r>
      <w:r>
        <w:rPr>
          <w:noProof/>
        </w:rPr>
        <w:fldChar w:fldCharType="separate"/>
      </w:r>
      <w:r>
        <w:rPr>
          <w:noProof/>
        </w:rPr>
        <w:t>14</w:t>
      </w:r>
      <w:r>
        <w:rPr>
          <w:noProof/>
        </w:rPr>
        <w:fldChar w:fldCharType="end"/>
      </w:r>
    </w:p>
    <w:p w14:paraId="2446D1BE" w14:textId="3EDF3CDA"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6</w:t>
      </w:r>
      <w:r>
        <w:rPr>
          <w:noProof/>
        </w:rPr>
        <w:t>.</w:t>
      </w:r>
      <w:r w:rsidRPr="008A14FA">
        <w:rPr>
          <w:noProof/>
          <w:lang w:val="en-US" w:eastAsia="zh-CN"/>
        </w:rPr>
        <w:t>4.3</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MMTel-2 (between the MMTel Enabler Server and the Application Server)</w:t>
      </w:r>
      <w:r>
        <w:rPr>
          <w:noProof/>
        </w:rPr>
        <w:tab/>
      </w:r>
      <w:r>
        <w:rPr>
          <w:noProof/>
        </w:rPr>
        <w:fldChar w:fldCharType="begin"/>
      </w:r>
      <w:r>
        <w:rPr>
          <w:noProof/>
        </w:rPr>
        <w:instrText xml:space="preserve"> PAGEREF _Toc200647981 \h </w:instrText>
      </w:r>
      <w:r>
        <w:rPr>
          <w:noProof/>
        </w:rPr>
      </w:r>
      <w:r>
        <w:rPr>
          <w:noProof/>
        </w:rPr>
        <w:fldChar w:fldCharType="separate"/>
      </w:r>
      <w:r>
        <w:rPr>
          <w:noProof/>
        </w:rPr>
        <w:t>15</w:t>
      </w:r>
      <w:r>
        <w:rPr>
          <w:noProof/>
        </w:rPr>
        <w:fldChar w:fldCharType="end"/>
      </w:r>
    </w:p>
    <w:p w14:paraId="4BE91BAC" w14:textId="245EC7FB"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6</w:t>
      </w:r>
      <w:r>
        <w:rPr>
          <w:noProof/>
        </w:rPr>
        <w:t>.</w:t>
      </w:r>
      <w:r w:rsidRPr="008A14FA">
        <w:rPr>
          <w:noProof/>
          <w:lang w:val="en-US" w:eastAsia="zh-CN"/>
        </w:rPr>
        <w:t>4.4</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MMTel-3 (between the MMTel Enabler Server and the Controlling Application Server)</w:t>
      </w:r>
      <w:r>
        <w:rPr>
          <w:noProof/>
        </w:rPr>
        <w:tab/>
      </w:r>
      <w:r>
        <w:rPr>
          <w:noProof/>
        </w:rPr>
        <w:fldChar w:fldCharType="begin"/>
      </w:r>
      <w:r>
        <w:rPr>
          <w:noProof/>
        </w:rPr>
        <w:instrText xml:space="preserve"> PAGEREF _Toc200647982 \h </w:instrText>
      </w:r>
      <w:r>
        <w:rPr>
          <w:noProof/>
        </w:rPr>
      </w:r>
      <w:r>
        <w:rPr>
          <w:noProof/>
        </w:rPr>
        <w:fldChar w:fldCharType="separate"/>
      </w:r>
      <w:r>
        <w:rPr>
          <w:noProof/>
        </w:rPr>
        <w:t>15</w:t>
      </w:r>
      <w:r>
        <w:rPr>
          <w:noProof/>
        </w:rPr>
        <w:fldChar w:fldCharType="end"/>
      </w:r>
    </w:p>
    <w:p w14:paraId="48D7716C" w14:textId="6018C611"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6</w:t>
      </w:r>
      <w:r>
        <w:rPr>
          <w:noProof/>
        </w:rPr>
        <w:t>.</w:t>
      </w:r>
      <w:r w:rsidRPr="008A14FA">
        <w:rPr>
          <w:noProof/>
          <w:lang w:val="en-US" w:eastAsia="zh-CN"/>
        </w:rPr>
        <w:t>4.5</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MMTel-4 (between the MMTel Enabler Client and the DCMTSI Client)</w:t>
      </w:r>
      <w:r>
        <w:rPr>
          <w:noProof/>
        </w:rPr>
        <w:tab/>
      </w:r>
      <w:r>
        <w:rPr>
          <w:noProof/>
        </w:rPr>
        <w:fldChar w:fldCharType="begin"/>
      </w:r>
      <w:r>
        <w:rPr>
          <w:noProof/>
        </w:rPr>
        <w:instrText xml:space="preserve"> PAGEREF _Toc200647983 \h </w:instrText>
      </w:r>
      <w:r>
        <w:rPr>
          <w:noProof/>
        </w:rPr>
      </w:r>
      <w:r>
        <w:rPr>
          <w:noProof/>
        </w:rPr>
        <w:fldChar w:fldCharType="separate"/>
      </w:r>
      <w:r>
        <w:rPr>
          <w:noProof/>
        </w:rPr>
        <w:t>15</w:t>
      </w:r>
      <w:r>
        <w:rPr>
          <w:noProof/>
        </w:rPr>
        <w:fldChar w:fldCharType="end"/>
      </w:r>
    </w:p>
    <w:p w14:paraId="0C271135" w14:textId="270AF35C"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6</w:t>
      </w:r>
      <w:r>
        <w:rPr>
          <w:noProof/>
        </w:rPr>
        <w:t>.</w:t>
      </w:r>
      <w:r w:rsidRPr="008A14FA">
        <w:rPr>
          <w:noProof/>
          <w:lang w:val="en-US" w:eastAsia="zh-CN"/>
        </w:rPr>
        <w:t>4.6</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App-1 (between the Application Client and the Application Server)</w:t>
      </w:r>
      <w:r>
        <w:rPr>
          <w:noProof/>
        </w:rPr>
        <w:tab/>
      </w:r>
      <w:r>
        <w:rPr>
          <w:noProof/>
        </w:rPr>
        <w:fldChar w:fldCharType="begin"/>
      </w:r>
      <w:r>
        <w:rPr>
          <w:noProof/>
        </w:rPr>
        <w:instrText xml:space="preserve"> PAGEREF _Toc200647984 \h </w:instrText>
      </w:r>
      <w:r>
        <w:rPr>
          <w:noProof/>
        </w:rPr>
      </w:r>
      <w:r>
        <w:rPr>
          <w:noProof/>
        </w:rPr>
        <w:fldChar w:fldCharType="separate"/>
      </w:r>
      <w:r>
        <w:rPr>
          <w:noProof/>
        </w:rPr>
        <w:t>15</w:t>
      </w:r>
      <w:r>
        <w:rPr>
          <w:noProof/>
        </w:rPr>
        <w:fldChar w:fldCharType="end"/>
      </w:r>
    </w:p>
    <w:p w14:paraId="51CBD0FB" w14:textId="27F13E26"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sidRPr="008A14FA">
        <w:rPr>
          <w:rFonts w:eastAsia="SimSun"/>
          <w:noProof/>
          <w:lang w:val="en-US" w:eastAsia="zh-CN"/>
        </w:rPr>
        <w:t>6</w:t>
      </w:r>
      <w:r w:rsidRPr="008A14FA">
        <w:rPr>
          <w:rFonts w:eastAsia="SimSun"/>
          <w:noProof/>
        </w:rPr>
        <w:t>.</w:t>
      </w:r>
      <w:r w:rsidRPr="008A14FA">
        <w:rPr>
          <w:rFonts w:eastAsia="SimSun"/>
          <w:noProof/>
          <w:lang w:val="en-US" w:eastAsia="zh-CN"/>
        </w:rPr>
        <w:t>4</w:t>
      </w:r>
      <w:r w:rsidRPr="008A14FA">
        <w:rPr>
          <w:rFonts w:eastAsia="SimSun"/>
          <w:noProof/>
        </w:rPr>
        <w:t>.</w:t>
      </w:r>
      <w:r w:rsidRPr="008A14FA">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8A14FA">
        <w:rPr>
          <w:rFonts w:eastAsia="SimSun"/>
          <w:noProof/>
        </w:rPr>
        <w:t>SEAL-C</w:t>
      </w:r>
      <w:r>
        <w:rPr>
          <w:noProof/>
        </w:rPr>
        <w:tab/>
      </w:r>
      <w:r>
        <w:rPr>
          <w:noProof/>
        </w:rPr>
        <w:fldChar w:fldCharType="begin"/>
      </w:r>
      <w:r>
        <w:rPr>
          <w:noProof/>
        </w:rPr>
        <w:instrText xml:space="preserve"> PAGEREF _Toc200647985 \h </w:instrText>
      </w:r>
      <w:r>
        <w:rPr>
          <w:noProof/>
        </w:rPr>
      </w:r>
      <w:r>
        <w:rPr>
          <w:noProof/>
        </w:rPr>
        <w:fldChar w:fldCharType="separate"/>
      </w:r>
      <w:r>
        <w:rPr>
          <w:noProof/>
        </w:rPr>
        <w:t>15</w:t>
      </w:r>
      <w:r>
        <w:rPr>
          <w:noProof/>
        </w:rPr>
        <w:fldChar w:fldCharType="end"/>
      </w:r>
    </w:p>
    <w:p w14:paraId="131D05E7" w14:textId="1A075DE1"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sidRPr="008A14FA">
        <w:rPr>
          <w:rFonts w:eastAsia="SimSun"/>
          <w:noProof/>
          <w:lang w:val="en-US" w:eastAsia="zh-CN"/>
        </w:rPr>
        <w:t>6</w:t>
      </w:r>
      <w:r w:rsidRPr="008A14FA">
        <w:rPr>
          <w:rFonts w:eastAsia="SimSun"/>
          <w:noProof/>
        </w:rPr>
        <w:t>.</w:t>
      </w:r>
      <w:r w:rsidRPr="008A14FA">
        <w:rPr>
          <w:rFonts w:eastAsia="SimSun"/>
          <w:noProof/>
          <w:lang w:val="en-US" w:eastAsia="zh-CN"/>
        </w:rPr>
        <w:t>4</w:t>
      </w:r>
      <w:r w:rsidRPr="008A14FA">
        <w:rPr>
          <w:rFonts w:eastAsia="SimSun"/>
          <w:noProof/>
        </w:rPr>
        <w:t>.</w:t>
      </w:r>
      <w:r w:rsidRPr="008A14FA">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sidRPr="008A14FA">
        <w:rPr>
          <w:rFonts w:eastAsia="SimSun"/>
          <w:noProof/>
        </w:rPr>
        <w:t>SEAL-S</w:t>
      </w:r>
      <w:r>
        <w:rPr>
          <w:noProof/>
        </w:rPr>
        <w:tab/>
      </w:r>
      <w:r>
        <w:rPr>
          <w:noProof/>
        </w:rPr>
        <w:fldChar w:fldCharType="begin"/>
      </w:r>
      <w:r>
        <w:rPr>
          <w:noProof/>
        </w:rPr>
        <w:instrText xml:space="preserve"> PAGEREF _Toc200647986 \h </w:instrText>
      </w:r>
      <w:r>
        <w:rPr>
          <w:noProof/>
        </w:rPr>
      </w:r>
      <w:r>
        <w:rPr>
          <w:noProof/>
        </w:rPr>
        <w:fldChar w:fldCharType="separate"/>
      </w:r>
      <w:r>
        <w:rPr>
          <w:noProof/>
        </w:rPr>
        <w:t>15</w:t>
      </w:r>
      <w:r>
        <w:rPr>
          <w:noProof/>
        </w:rPr>
        <w:fldChar w:fldCharType="end"/>
      </w:r>
    </w:p>
    <w:p w14:paraId="5B7824CA" w14:textId="35B40C3D"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sidRPr="008A14FA">
        <w:rPr>
          <w:rFonts w:eastAsia="SimSun"/>
          <w:noProof/>
          <w:lang w:val="en-US" w:eastAsia="zh-CN"/>
        </w:rPr>
        <w:t>6</w:t>
      </w:r>
      <w:r w:rsidRPr="008A14FA">
        <w:rPr>
          <w:rFonts w:eastAsia="SimSun"/>
          <w:noProof/>
        </w:rPr>
        <w:t>.</w:t>
      </w:r>
      <w:r w:rsidRPr="008A14FA">
        <w:rPr>
          <w:rFonts w:eastAsia="SimSun"/>
          <w:noProof/>
          <w:lang w:val="en-US" w:eastAsia="zh-CN"/>
        </w:rPr>
        <w:t>4</w:t>
      </w:r>
      <w:r w:rsidRPr="008A14FA">
        <w:rPr>
          <w:rFonts w:eastAsia="SimSun"/>
          <w:noProof/>
        </w:rPr>
        <w:t>.</w:t>
      </w:r>
      <w:r w:rsidRPr="008A14FA">
        <w:rPr>
          <w:rFonts w:eastAsia="SimSun"/>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sidRPr="008A14FA">
        <w:rPr>
          <w:rFonts w:eastAsia="SimSun"/>
          <w:noProof/>
        </w:rPr>
        <w:t>SEAL-UU</w:t>
      </w:r>
      <w:r>
        <w:rPr>
          <w:noProof/>
        </w:rPr>
        <w:tab/>
      </w:r>
      <w:r>
        <w:rPr>
          <w:noProof/>
        </w:rPr>
        <w:fldChar w:fldCharType="begin"/>
      </w:r>
      <w:r>
        <w:rPr>
          <w:noProof/>
        </w:rPr>
        <w:instrText xml:space="preserve"> PAGEREF _Toc200647987 \h </w:instrText>
      </w:r>
      <w:r>
        <w:rPr>
          <w:noProof/>
        </w:rPr>
      </w:r>
      <w:r>
        <w:rPr>
          <w:noProof/>
        </w:rPr>
        <w:fldChar w:fldCharType="separate"/>
      </w:r>
      <w:r>
        <w:rPr>
          <w:noProof/>
        </w:rPr>
        <w:t>15</w:t>
      </w:r>
      <w:r>
        <w:rPr>
          <w:noProof/>
        </w:rPr>
        <w:fldChar w:fldCharType="end"/>
      </w:r>
    </w:p>
    <w:p w14:paraId="2B284A3A" w14:textId="7E6903AE" w:rsidR="00D557E6" w:rsidRDefault="00D557E6">
      <w:pPr>
        <w:pStyle w:val="TOC1"/>
        <w:rPr>
          <w:rFonts w:asciiTheme="minorHAnsi" w:eastAsiaTheme="minorEastAsia" w:hAnsiTheme="minorHAnsi" w:cstheme="minorBidi"/>
          <w:noProof/>
          <w:kern w:val="2"/>
          <w:sz w:val="24"/>
          <w:szCs w:val="24"/>
          <w:lang w:eastAsia="en-GB"/>
          <w14:ligatures w14:val="standardContextual"/>
        </w:rPr>
      </w:pPr>
      <w:r w:rsidRPr="008A14FA">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8A14FA">
        <w:rPr>
          <w:noProof/>
          <w:lang w:val="en-IN"/>
        </w:rPr>
        <w:t>Identities</w:t>
      </w:r>
      <w:r>
        <w:rPr>
          <w:noProof/>
        </w:rPr>
        <w:tab/>
      </w:r>
      <w:r>
        <w:rPr>
          <w:noProof/>
        </w:rPr>
        <w:fldChar w:fldCharType="begin"/>
      </w:r>
      <w:r>
        <w:rPr>
          <w:noProof/>
        </w:rPr>
        <w:instrText xml:space="preserve"> PAGEREF _Toc200647988 \h </w:instrText>
      </w:r>
      <w:r>
        <w:rPr>
          <w:noProof/>
        </w:rPr>
      </w:r>
      <w:r>
        <w:rPr>
          <w:noProof/>
        </w:rPr>
        <w:fldChar w:fldCharType="separate"/>
      </w:r>
      <w:r>
        <w:rPr>
          <w:noProof/>
        </w:rPr>
        <w:t>16</w:t>
      </w:r>
      <w:r>
        <w:rPr>
          <w:noProof/>
        </w:rPr>
        <w:fldChar w:fldCharType="end"/>
      </w:r>
    </w:p>
    <w:p w14:paraId="43B45BAD" w14:textId="0E01C720" w:rsidR="00D557E6" w:rsidRDefault="00D557E6">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_Toc200647989 \h </w:instrText>
      </w:r>
      <w:r>
        <w:rPr>
          <w:noProof/>
        </w:rPr>
      </w:r>
      <w:r>
        <w:rPr>
          <w:noProof/>
        </w:rPr>
        <w:fldChar w:fldCharType="separate"/>
      </w:r>
      <w:r>
        <w:rPr>
          <w:noProof/>
        </w:rPr>
        <w:t>16</w:t>
      </w:r>
      <w:r>
        <w:rPr>
          <w:noProof/>
        </w:rPr>
        <w:fldChar w:fldCharType="end"/>
      </w:r>
    </w:p>
    <w:p w14:paraId="792DD60F" w14:textId="4741DF52" w:rsidR="00D557E6" w:rsidRDefault="00D557E6">
      <w:pPr>
        <w:pStyle w:val="TOC2"/>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7.2</w:t>
      </w:r>
      <w:r>
        <w:rPr>
          <w:rFonts w:asciiTheme="minorHAnsi" w:eastAsiaTheme="minorEastAsia" w:hAnsiTheme="minorHAnsi" w:cstheme="minorBidi"/>
          <w:noProof/>
          <w:kern w:val="2"/>
          <w:sz w:val="24"/>
          <w:szCs w:val="24"/>
          <w:lang w:eastAsia="en-GB"/>
          <w14:ligatures w14:val="standardContextual"/>
        </w:rPr>
        <w:tab/>
      </w:r>
      <w:r>
        <w:rPr>
          <w:noProof/>
        </w:rPr>
        <w:t>A</w:t>
      </w:r>
      <w:r>
        <w:rPr>
          <w:noProof/>
          <w:lang w:eastAsia="zh-CN"/>
        </w:rPr>
        <w:t>pplication</w:t>
      </w:r>
      <w:r w:rsidRPr="008A14FA">
        <w:rPr>
          <w:noProof/>
          <w:lang w:val="en-US" w:eastAsia="zh-CN"/>
        </w:rPr>
        <w:t xml:space="preserve"> ID (APPID)</w:t>
      </w:r>
      <w:r>
        <w:rPr>
          <w:noProof/>
        </w:rPr>
        <w:tab/>
      </w:r>
      <w:r>
        <w:rPr>
          <w:noProof/>
        </w:rPr>
        <w:fldChar w:fldCharType="begin"/>
      </w:r>
      <w:r>
        <w:rPr>
          <w:noProof/>
        </w:rPr>
        <w:instrText xml:space="preserve"> PAGEREF _Toc200647990 \h </w:instrText>
      </w:r>
      <w:r>
        <w:rPr>
          <w:noProof/>
        </w:rPr>
      </w:r>
      <w:r>
        <w:rPr>
          <w:noProof/>
        </w:rPr>
        <w:fldChar w:fldCharType="separate"/>
      </w:r>
      <w:r>
        <w:rPr>
          <w:noProof/>
        </w:rPr>
        <w:t>16</w:t>
      </w:r>
      <w:r>
        <w:rPr>
          <w:noProof/>
        </w:rPr>
        <w:fldChar w:fldCharType="end"/>
      </w:r>
    </w:p>
    <w:p w14:paraId="6E79F1F6" w14:textId="0D9EDB65" w:rsidR="00D557E6" w:rsidRDefault="00D557E6">
      <w:pPr>
        <w:pStyle w:val="TOC1"/>
        <w:rPr>
          <w:rFonts w:asciiTheme="minorHAnsi" w:eastAsiaTheme="minorEastAsia" w:hAnsiTheme="minorHAnsi" w:cstheme="minorBidi"/>
          <w:noProof/>
          <w:kern w:val="2"/>
          <w:sz w:val="24"/>
          <w:szCs w:val="24"/>
          <w:lang w:eastAsia="en-GB"/>
          <w14:ligatures w14:val="standardContextual"/>
        </w:rPr>
      </w:pPr>
      <w:r w:rsidRPr="008A14FA">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sidRPr="008A14FA">
        <w:rPr>
          <w:noProof/>
          <w:lang w:val="en-IN"/>
        </w:rPr>
        <w:t>Procedures and information flows</w:t>
      </w:r>
      <w:r>
        <w:rPr>
          <w:noProof/>
        </w:rPr>
        <w:tab/>
      </w:r>
      <w:r>
        <w:rPr>
          <w:noProof/>
        </w:rPr>
        <w:fldChar w:fldCharType="begin"/>
      </w:r>
      <w:r>
        <w:rPr>
          <w:noProof/>
        </w:rPr>
        <w:instrText xml:space="preserve"> PAGEREF _Toc200647991 \h </w:instrText>
      </w:r>
      <w:r>
        <w:rPr>
          <w:noProof/>
        </w:rPr>
      </w:r>
      <w:r>
        <w:rPr>
          <w:noProof/>
        </w:rPr>
        <w:fldChar w:fldCharType="separate"/>
      </w:r>
      <w:r>
        <w:rPr>
          <w:noProof/>
        </w:rPr>
        <w:t>16</w:t>
      </w:r>
      <w:r>
        <w:rPr>
          <w:noProof/>
        </w:rPr>
        <w:fldChar w:fldCharType="end"/>
      </w:r>
    </w:p>
    <w:p w14:paraId="57445597" w14:textId="75E1F722" w:rsidR="00D557E6" w:rsidRDefault="00D557E6">
      <w:pPr>
        <w:pStyle w:val="TOC2"/>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8.1</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General</w:t>
      </w:r>
      <w:r>
        <w:rPr>
          <w:noProof/>
        </w:rPr>
        <w:tab/>
      </w:r>
      <w:r>
        <w:rPr>
          <w:noProof/>
        </w:rPr>
        <w:fldChar w:fldCharType="begin"/>
      </w:r>
      <w:r>
        <w:rPr>
          <w:noProof/>
        </w:rPr>
        <w:instrText xml:space="preserve"> PAGEREF _Toc200647992 \h </w:instrText>
      </w:r>
      <w:r>
        <w:rPr>
          <w:noProof/>
        </w:rPr>
      </w:r>
      <w:r>
        <w:rPr>
          <w:noProof/>
        </w:rPr>
        <w:fldChar w:fldCharType="separate"/>
      </w:r>
      <w:r>
        <w:rPr>
          <w:noProof/>
        </w:rPr>
        <w:t>16</w:t>
      </w:r>
      <w:r>
        <w:rPr>
          <w:noProof/>
        </w:rPr>
        <w:fldChar w:fldCharType="end"/>
      </w:r>
    </w:p>
    <w:p w14:paraId="739458FF" w14:textId="0C27D8A9" w:rsidR="00D557E6" w:rsidRDefault="00D557E6">
      <w:pPr>
        <w:pStyle w:val="TOC2"/>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8.2</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DC application and profile management</w:t>
      </w:r>
      <w:r>
        <w:rPr>
          <w:noProof/>
        </w:rPr>
        <w:tab/>
      </w:r>
      <w:r>
        <w:rPr>
          <w:noProof/>
        </w:rPr>
        <w:fldChar w:fldCharType="begin"/>
      </w:r>
      <w:r>
        <w:rPr>
          <w:noProof/>
        </w:rPr>
        <w:instrText xml:space="preserve"> PAGEREF _Toc200647993 \h </w:instrText>
      </w:r>
      <w:r>
        <w:rPr>
          <w:noProof/>
        </w:rPr>
      </w:r>
      <w:r>
        <w:rPr>
          <w:noProof/>
        </w:rPr>
        <w:fldChar w:fldCharType="separate"/>
      </w:r>
      <w:r>
        <w:rPr>
          <w:noProof/>
        </w:rPr>
        <w:t>16</w:t>
      </w:r>
      <w:r>
        <w:rPr>
          <w:noProof/>
        </w:rPr>
        <w:fldChar w:fldCharType="end"/>
      </w:r>
    </w:p>
    <w:p w14:paraId="1D2711FE" w14:textId="20BCD08E"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8.2.1</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General</w:t>
      </w:r>
      <w:r>
        <w:rPr>
          <w:noProof/>
        </w:rPr>
        <w:tab/>
      </w:r>
      <w:r>
        <w:rPr>
          <w:noProof/>
        </w:rPr>
        <w:fldChar w:fldCharType="begin"/>
      </w:r>
      <w:r>
        <w:rPr>
          <w:noProof/>
        </w:rPr>
        <w:instrText xml:space="preserve"> PAGEREF _Toc200647994 \h </w:instrText>
      </w:r>
      <w:r>
        <w:rPr>
          <w:noProof/>
        </w:rPr>
      </w:r>
      <w:r>
        <w:rPr>
          <w:noProof/>
        </w:rPr>
        <w:fldChar w:fldCharType="separate"/>
      </w:r>
      <w:r>
        <w:rPr>
          <w:noProof/>
        </w:rPr>
        <w:t>16</w:t>
      </w:r>
      <w:r>
        <w:rPr>
          <w:noProof/>
        </w:rPr>
        <w:fldChar w:fldCharType="end"/>
      </w:r>
    </w:p>
    <w:p w14:paraId="7EEA11B7" w14:textId="671DC0CB"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Pr>
          <w:noProof/>
        </w:rPr>
        <w:t>8.2.</w:t>
      </w:r>
      <w:r w:rsidRPr="008A14FA">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DC application and profile configuration</w:t>
      </w:r>
      <w:r>
        <w:rPr>
          <w:noProof/>
        </w:rPr>
        <w:tab/>
      </w:r>
      <w:r>
        <w:rPr>
          <w:noProof/>
        </w:rPr>
        <w:fldChar w:fldCharType="begin"/>
      </w:r>
      <w:r>
        <w:rPr>
          <w:noProof/>
        </w:rPr>
        <w:instrText xml:space="preserve"> PAGEREF _Toc200647995 \h </w:instrText>
      </w:r>
      <w:r>
        <w:rPr>
          <w:noProof/>
        </w:rPr>
      </w:r>
      <w:r>
        <w:rPr>
          <w:noProof/>
        </w:rPr>
        <w:fldChar w:fldCharType="separate"/>
      </w:r>
      <w:r>
        <w:rPr>
          <w:noProof/>
        </w:rPr>
        <w:t>16</w:t>
      </w:r>
      <w:r>
        <w:rPr>
          <w:noProof/>
        </w:rPr>
        <w:fldChar w:fldCharType="end"/>
      </w:r>
    </w:p>
    <w:p w14:paraId="74B68E84" w14:textId="0E7F5E91" w:rsidR="00D557E6" w:rsidRDefault="00D557E6">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8A14FA">
        <w:rPr>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_Toc200647996 \h </w:instrText>
      </w:r>
      <w:r>
        <w:rPr>
          <w:noProof/>
        </w:rPr>
      </w:r>
      <w:r>
        <w:rPr>
          <w:noProof/>
        </w:rPr>
        <w:fldChar w:fldCharType="separate"/>
      </w:r>
      <w:r>
        <w:rPr>
          <w:noProof/>
        </w:rPr>
        <w:t>16</w:t>
      </w:r>
      <w:r>
        <w:rPr>
          <w:noProof/>
        </w:rPr>
        <w:fldChar w:fldCharType="end"/>
      </w:r>
    </w:p>
    <w:p w14:paraId="1A8653AB" w14:textId="5E8AD0DC" w:rsidR="00D557E6" w:rsidRDefault="00D557E6">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8A14FA">
        <w:rPr>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_Toc200647997 \h </w:instrText>
      </w:r>
      <w:r>
        <w:rPr>
          <w:noProof/>
        </w:rPr>
      </w:r>
      <w:r>
        <w:rPr>
          <w:noProof/>
        </w:rPr>
        <w:fldChar w:fldCharType="separate"/>
      </w:r>
      <w:r>
        <w:rPr>
          <w:noProof/>
        </w:rPr>
        <w:t>16</w:t>
      </w:r>
      <w:r>
        <w:rPr>
          <w:noProof/>
        </w:rPr>
        <w:fldChar w:fldCharType="end"/>
      </w:r>
    </w:p>
    <w:p w14:paraId="2E448863" w14:textId="389220BB" w:rsidR="00D557E6" w:rsidRDefault="00D557E6">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8A14FA">
        <w:rPr>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_Toc200647998 \h </w:instrText>
      </w:r>
      <w:r>
        <w:rPr>
          <w:noProof/>
        </w:rPr>
      </w:r>
      <w:r>
        <w:rPr>
          <w:noProof/>
        </w:rPr>
        <w:fldChar w:fldCharType="separate"/>
      </w:r>
      <w:r>
        <w:rPr>
          <w:noProof/>
        </w:rPr>
        <w:t>17</w:t>
      </w:r>
      <w:r>
        <w:rPr>
          <w:noProof/>
        </w:rPr>
        <w:fldChar w:fldCharType="end"/>
      </w:r>
    </w:p>
    <w:p w14:paraId="1630F976" w14:textId="6A17360A" w:rsidR="00D557E6" w:rsidRDefault="00D557E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8.2.</w:t>
      </w:r>
      <w:r w:rsidRPr="008A14FA">
        <w:rPr>
          <w:noProof/>
          <w:lang w:val="en-US" w:eastAsia="zh-CN"/>
        </w:rPr>
        <w:t>2</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 xml:space="preserve">DC </w:t>
      </w:r>
      <w:r>
        <w:rPr>
          <w:noProof/>
          <w:lang w:eastAsia="zh-CN"/>
        </w:rPr>
        <w:t>a</w:t>
      </w:r>
      <w:r>
        <w:rPr>
          <w:noProof/>
        </w:rPr>
        <w:t>pplication and profile configuration request</w:t>
      </w:r>
      <w:r>
        <w:rPr>
          <w:noProof/>
        </w:rPr>
        <w:tab/>
      </w:r>
      <w:r>
        <w:rPr>
          <w:noProof/>
        </w:rPr>
        <w:fldChar w:fldCharType="begin"/>
      </w:r>
      <w:r>
        <w:rPr>
          <w:noProof/>
        </w:rPr>
        <w:instrText xml:space="preserve"> PAGEREF _Toc200647999 \h </w:instrText>
      </w:r>
      <w:r>
        <w:rPr>
          <w:noProof/>
        </w:rPr>
      </w:r>
      <w:r>
        <w:rPr>
          <w:noProof/>
        </w:rPr>
        <w:fldChar w:fldCharType="separate"/>
      </w:r>
      <w:r>
        <w:rPr>
          <w:noProof/>
        </w:rPr>
        <w:t>17</w:t>
      </w:r>
      <w:r>
        <w:rPr>
          <w:noProof/>
        </w:rPr>
        <w:fldChar w:fldCharType="end"/>
      </w:r>
    </w:p>
    <w:p w14:paraId="6FDEDFE2" w14:textId="4F55DE5B" w:rsidR="00D557E6" w:rsidRDefault="00D557E6">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8A14FA">
        <w:rPr>
          <w:noProof/>
          <w:lang w:val="en-US" w:eastAsia="zh-CN"/>
        </w:rPr>
        <w:t>2</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 xml:space="preserve">DC </w:t>
      </w:r>
      <w:r>
        <w:rPr>
          <w:noProof/>
          <w:lang w:eastAsia="zh-CN"/>
        </w:rPr>
        <w:t>a</w:t>
      </w:r>
      <w:r>
        <w:rPr>
          <w:noProof/>
        </w:rPr>
        <w:t>pplication and profile configuration response</w:t>
      </w:r>
      <w:r>
        <w:rPr>
          <w:noProof/>
        </w:rPr>
        <w:tab/>
      </w:r>
      <w:r>
        <w:rPr>
          <w:noProof/>
        </w:rPr>
        <w:fldChar w:fldCharType="begin"/>
      </w:r>
      <w:r>
        <w:rPr>
          <w:noProof/>
        </w:rPr>
        <w:instrText xml:space="preserve"> PAGEREF _Toc200648000 \h </w:instrText>
      </w:r>
      <w:r>
        <w:rPr>
          <w:noProof/>
        </w:rPr>
      </w:r>
      <w:r>
        <w:rPr>
          <w:noProof/>
        </w:rPr>
        <w:fldChar w:fldCharType="separate"/>
      </w:r>
      <w:r>
        <w:rPr>
          <w:noProof/>
        </w:rPr>
        <w:t>20</w:t>
      </w:r>
      <w:r>
        <w:rPr>
          <w:noProof/>
        </w:rPr>
        <w:fldChar w:fldCharType="end"/>
      </w:r>
    </w:p>
    <w:p w14:paraId="543FCDE6" w14:textId="1E967CC4"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Pr>
          <w:noProof/>
        </w:rPr>
        <w:t>8.2.</w:t>
      </w:r>
      <w:r w:rsidRPr="008A14FA">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DC application and profile update</w:t>
      </w:r>
      <w:r>
        <w:rPr>
          <w:noProof/>
        </w:rPr>
        <w:tab/>
      </w:r>
      <w:r>
        <w:rPr>
          <w:noProof/>
        </w:rPr>
        <w:fldChar w:fldCharType="begin"/>
      </w:r>
      <w:r>
        <w:rPr>
          <w:noProof/>
        </w:rPr>
        <w:instrText xml:space="preserve"> PAGEREF _Toc200648001 \h </w:instrText>
      </w:r>
      <w:r>
        <w:rPr>
          <w:noProof/>
        </w:rPr>
      </w:r>
      <w:r>
        <w:rPr>
          <w:noProof/>
        </w:rPr>
        <w:fldChar w:fldCharType="separate"/>
      </w:r>
      <w:r>
        <w:rPr>
          <w:noProof/>
        </w:rPr>
        <w:t>20</w:t>
      </w:r>
      <w:r>
        <w:rPr>
          <w:noProof/>
        </w:rPr>
        <w:fldChar w:fldCharType="end"/>
      </w:r>
    </w:p>
    <w:p w14:paraId="2ECAC081" w14:textId="68FFDCEF" w:rsidR="00D557E6" w:rsidRDefault="00D557E6">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8A14FA">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_Toc200648002 \h </w:instrText>
      </w:r>
      <w:r>
        <w:rPr>
          <w:noProof/>
        </w:rPr>
      </w:r>
      <w:r>
        <w:rPr>
          <w:noProof/>
        </w:rPr>
        <w:fldChar w:fldCharType="separate"/>
      </w:r>
      <w:r>
        <w:rPr>
          <w:noProof/>
        </w:rPr>
        <w:t>20</w:t>
      </w:r>
      <w:r>
        <w:rPr>
          <w:noProof/>
        </w:rPr>
        <w:fldChar w:fldCharType="end"/>
      </w:r>
    </w:p>
    <w:p w14:paraId="3347E76F" w14:textId="21D64681" w:rsidR="00D557E6" w:rsidRDefault="00D557E6">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8A14FA">
        <w:rPr>
          <w:rFonts w:eastAsia="SimSun"/>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_Toc200648003 \h </w:instrText>
      </w:r>
      <w:r>
        <w:rPr>
          <w:noProof/>
        </w:rPr>
      </w:r>
      <w:r>
        <w:rPr>
          <w:noProof/>
        </w:rPr>
        <w:fldChar w:fldCharType="separate"/>
      </w:r>
      <w:r>
        <w:rPr>
          <w:noProof/>
        </w:rPr>
        <w:t>20</w:t>
      </w:r>
      <w:r>
        <w:rPr>
          <w:noProof/>
        </w:rPr>
        <w:fldChar w:fldCharType="end"/>
      </w:r>
    </w:p>
    <w:p w14:paraId="68866D9B" w14:textId="1514A1D9" w:rsidR="00D557E6" w:rsidRDefault="00D557E6">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8A14FA">
        <w:rPr>
          <w:rFonts w:eastAsia="SimSun"/>
          <w:noProof/>
          <w:lang w:val="en-US"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_Toc200648004 \h </w:instrText>
      </w:r>
      <w:r>
        <w:rPr>
          <w:noProof/>
        </w:rPr>
      </w:r>
      <w:r>
        <w:rPr>
          <w:noProof/>
        </w:rPr>
        <w:fldChar w:fldCharType="separate"/>
      </w:r>
      <w:r>
        <w:rPr>
          <w:noProof/>
        </w:rPr>
        <w:t>21</w:t>
      </w:r>
      <w:r>
        <w:rPr>
          <w:noProof/>
        </w:rPr>
        <w:fldChar w:fldCharType="end"/>
      </w:r>
    </w:p>
    <w:p w14:paraId="0827BCD0" w14:textId="215F0426" w:rsidR="00D557E6" w:rsidRDefault="00D557E6">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8A14FA">
        <w:rPr>
          <w:rFonts w:eastAsia="SimSun"/>
          <w:noProof/>
          <w:lang w:val="en-US"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 xml:space="preserve">DC </w:t>
      </w:r>
      <w:r w:rsidRPr="008A14FA">
        <w:rPr>
          <w:rFonts w:eastAsia="SimSun"/>
          <w:noProof/>
          <w:lang w:val="en-US" w:eastAsia="zh-CN"/>
        </w:rPr>
        <w:t>a</w:t>
      </w:r>
      <w:r>
        <w:rPr>
          <w:noProof/>
        </w:rPr>
        <w:t>pplication and profile update request</w:t>
      </w:r>
      <w:r>
        <w:rPr>
          <w:noProof/>
        </w:rPr>
        <w:tab/>
      </w:r>
      <w:r>
        <w:rPr>
          <w:noProof/>
        </w:rPr>
        <w:fldChar w:fldCharType="begin"/>
      </w:r>
      <w:r>
        <w:rPr>
          <w:noProof/>
        </w:rPr>
        <w:instrText xml:space="preserve"> PAGEREF _Toc200648005 \h </w:instrText>
      </w:r>
      <w:r>
        <w:rPr>
          <w:noProof/>
        </w:rPr>
      </w:r>
      <w:r>
        <w:rPr>
          <w:noProof/>
        </w:rPr>
        <w:fldChar w:fldCharType="separate"/>
      </w:r>
      <w:r>
        <w:rPr>
          <w:noProof/>
        </w:rPr>
        <w:t>21</w:t>
      </w:r>
      <w:r>
        <w:rPr>
          <w:noProof/>
        </w:rPr>
        <w:fldChar w:fldCharType="end"/>
      </w:r>
    </w:p>
    <w:p w14:paraId="77832172" w14:textId="68278F88" w:rsidR="00D557E6" w:rsidRDefault="00D557E6">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8A14FA">
        <w:rPr>
          <w:rFonts w:eastAsia="SimSun"/>
          <w:noProof/>
          <w:lang w:val="en-US" w:eastAsia="zh-CN"/>
        </w:rPr>
        <w:t>3</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 xml:space="preserve">DC </w:t>
      </w:r>
      <w:r w:rsidRPr="008A14FA">
        <w:rPr>
          <w:rFonts w:eastAsia="SimSun"/>
          <w:noProof/>
          <w:lang w:val="en-US" w:eastAsia="zh-CN"/>
        </w:rPr>
        <w:t>a</w:t>
      </w:r>
      <w:r>
        <w:rPr>
          <w:noProof/>
        </w:rPr>
        <w:t>pplication and profile update response</w:t>
      </w:r>
      <w:r>
        <w:rPr>
          <w:noProof/>
        </w:rPr>
        <w:tab/>
      </w:r>
      <w:r>
        <w:rPr>
          <w:noProof/>
        </w:rPr>
        <w:fldChar w:fldCharType="begin"/>
      </w:r>
      <w:r>
        <w:rPr>
          <w:noProof/>
        </w:rPr>
        <w:instrText xml:space="preserve"> PAGEREF _Toc200648006 \h </w:instrText>
      </w:r>
      <w:r>
        <w:rPr>
          <w:noProof/>
        </w:rPr>
      </w:r>
      <w:r>
        <w:rPr>
          <w:noProof/>
        </w:rPr>
        <w:fldChar w:fldCharType="separate"/>
      </w:r>
      <w:r>
        <w:rPr>
          <w:noProof/>
        </w:rPr>
        <w:t>21</w:t>
      </w:r>
      <w:r>
        <w:rPr>
          <w:noProof/>
        </w:rPr>
        <w:fldChar w:fldCharType="end"/>
      </w:r>
    </w:p>
    <w:p w14:paraId="7CA700DB" w14:textId="1202003D"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Pr>
          <w:noProof/>
        </w:rPr>
        <w:t>8.2.</w:t>
      </w:r>
      <w:r w:rsidRPr="008A14FA">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DC application deletion</w:t>
      </w:r>
      <w:r>
        <w:rPr>
          <w:noProof/>
        </w:rPr>
        <w:tab/>
      </w:r>
      <w:r>
        <w:rPr>
          <w:noProof/>
        </w:rPr>
        <w:fldChar w:fldCharType="begin"/>
      </w:r>
      <w:r>
        <w:rPr>
          <w:noProof/>
        </w:rPr>
        <w:instrText xml:space="preserve"> PAGEREF _Toc200648007 \h </w:instrText>
      </w:r>
      <w:r>
        <w:rPr>
          <w:noProof/>
        </w:rPr>
      </w:r>
      <w:r>
        <w:rPr>
          <w:noProof/>
        </w:rPr>
        <w:fldChar w:fldCharType="separate"/>
      </w:r>
      <w:r>
        <w:rPr>
          <w:noProof/>
        </w:rPr>
        <w:t>22</w:t>
      </w:r>
      <w:r>
        <w:rPr>
          <w:noProof/>
        </w:rPr>
        <w:fldChar w:fldCharType="end"/>
      </w:r>
    </w:p>
    <w:p w14:paraId="2DD8C7DF" w14:textId="2E1A8591" w:rsidR="00D557E6" w:rsidRDefault="00D557E6">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8A14FA">
        <w:rPr>
          <w:rFonts w:eastAsia="SimSun"/>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_Toc200648008 \h </w:instrText>
      </w:r>
      <w:r>
        <w:rPr>
          <w:noProof/>
        </w:rPr>
      </w:r>
      <w:r>
        <w:rPr>
          <w:noProof/>
        </w:rPr>
        <w:fldChar w:fldCharType="separate"/>
      </w:r>
      <w:r>
        <w:rPr>
          <w:noProof/>
        </w:rPr>
        <w:t>22</w:t>
      </w:r>
      <w:r>
        <w:rPr>
          <w:noProof/>
        </w:rPr>
        <w:fldChar w:fldCharType="end"/>
      </w:r>
    </w:p>
    <w:p w14:paraId="707888A8" w14:textId="7CA9F57F" w:rsidR="00D557E6" w:rsidRDefault="00D557E6">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8A14FA">
        <w:rPr>
          <w:rFonts w:eastAsia="SimSun"/>
          <w:noProof/>
          <w:lang w:val="en-US"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_Toc200648009 \h </w:instrText>
      </w:r>
      <w:r>
        <w:rPr>
          <w:noProof/>
        </w:rPr>
      </w:r>
      <w:r>
        <w:rPr>
          <w:noProof/>
        </w:rPr>
        <w:fldChar w:fldCharType="separate"/>
      </w:r>
      <w:r>
        <w:rPr>
          <w:noProof/>
        </w:rPr>
        <w:t>22</w:t>
      </w:r>
      <w:r>
        <w:rPr>
          <w:noProof/>
        </w:rPr>
        <w:fldChar w:fldCharType="end"/>
      </w:r>
    </w:p>
    <w:p w14:paraId="5B1F7C48" w14:textId="0ACA9FF0" w:rsidR="00D557E6" w:rsidRDefault="00D557E6">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8A14FA">
        <w:rPr>
          <w:rFonts w:eastAsia="SimSun"/>
          <w:noProof/>
          <w:lang w:val="en-US"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_Toc200648010 \h </w:instrText>
      </w:r>
      <w:r>
        <w:rPr>
          <w:noProof/>
        </w:rPr>
      </w:r>
      <w:r>
        <w:rPr>
          <w:noProof/>
        </w:rPr>
        <w:fldChar w:fldCharType="separate"/>
      </w:r>
      <w:r>
        <w:rPr>
          <w:noProof/>
        </w:rPr>
        <w:t>23</w:t>
      </w:r>
      <w:r>
        <w:rPr>
          <w:noProof/>
        </w:rPr>
        <w:fldChar w:fldCharType="end"/>
      </w:r>
    </w:p>
    <w:p w14:paraId="61EFBBAF" w14:textId="457EB2B1" w:rsidR="00D557E6" w:rsidRDefault="00D557E6">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8A14FA">
        <w:rPr>
          <w:rFonts w:eastAsia="SimSun"/>
          <w:noProof/>
          <w:lang w:val="en-US" w:eastAsia="zh-CN"/>
        </w:rPr>
        <w:t>4</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DC Application delete request</w:t>
      </w:r>
      <w:r>
        <w:rPr>
          <w:noProof/>
        </w:rPr>
        <w:tab/>
      </w:r>
      <w:r>
        <w:rPr>
          <w:noProof/>
        </w:rPr>
        <w:fldChar w:fldCharType="begin"/>
      </w:r>
      <w:r>
        <w:rPr>
          <w:noProof/>
        </w:rPr>
        <w:instrText xml:space="preserve"> PAGEREF _Toc200648011 \h </w:instrText>
      </w:r>
      <w:r>
        <w:rPr>
          <w:noProof/>
        </w:rPr>
      </w:r>
      <w:r>
        <w:rPr>
          <w:noProof/>
        </w:rPr>
        <w:fldChar w:fldCharType="separate"/>
      </w:r>
      <w:r>
        <w:rPr>
          <w:noProof/>
        </w:rPr>
        <w:t>23</w:t>
      </w:r>
      <w:r>
        <w:rPr>
          <w:noProof/>
        </w:rPr>
        <w:fldChar w:fldCharType="end"/>
      </w:r>
    </w:p>
    <w:p w14:paraId="45000722" w14:textId="398870CD" w:rsidR="00D557E6" w:rsidRDefault="00D557E6">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8A14FA">
        <w:rPr>
          <w:rFonts w:eastAsia="SimSun"/>
          <w:noProof/>
          <w:lang w:val="en-US" w:eastAsia="zh-CN"/>
        </w:rPr>
        <w:t>4</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DC Application delete response</w:t>
      </w:r>
      <w:r>
        <w:rPr>
          <w:noProof/>
        </w:rPr>
        <w:tab/>
      </w:r>
      <w:r>
        <w:rPr>
          <w:noProof/>
        </w:rPr>
        <w:fldChar w:fldCharType="begin"/>
      </w:r>
      <w:r>
        <w:rPr>
          <w:noProof/>
        </w:rPr>
        <w:instrText xml:space="preserve"> PAGEREF _Toc200648012 \h </w:instrText>
      </w:r>
      <w:r>
        <w:rPr>
          <w:noProof/>
        </w:rPr>
      </w:r>
      <w:r>
        <w:rPr>
          <w:noProof/>
        </w:rPr>
        <w:fldChar w:fldCharType="separate"/>
      </w:r>
      <w:r>
        <w:rPr>
          <w:noProof/>
        </w:rPr>
        <w:t>23</w:t>
      </w:r>
      <w:r>
        <w:rPr>
          <w:noProof/>
        </w:rPr>
        <w:fldChar w:fldCharType="end"/>
      </w:r>
    </w:p>
    <w:p w14:paraId="2D1E8609" w14:textId="0ED1A902"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Pr>
          <w:noProof/>
        </w:rPr>
        <w:t>8.2.</w:t>
      </w:r>
      <w:r w:rsidRPr="008A14FA">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rPr>
        <w:t>Getting</w:t>
      </w:r>
      <w:r w:rsidRPr="008A14FA">
        <w:rPr>
          <w:noProof/>
          <w:lang w:val="en-US" w:eastAsia="zh-CN"/>
        </w:rPr>
        <w:t xml:space="preserve"> DC application profile information</w:t>
      </w:r>
      <w:r>
        <w:rPr>
          <w:noProof/>
        </w:rPr>
        <w:tab/>
      </w:r>
      <w:r>
        <w:rPr>
          <w:noProof/>
        </w:rPr>
        <w:fldChar w:fldCharType="begin"/>
      </w:r>
      <w:r>
        <w:rPr>
          <w:noProof/>
        </w:rPr>
        <w:instrText xml:space="preserve"> PAGEREF _Toc200648013 \h </w:instrText>
      </w:r>
      <w:r>
        <w:rPr>
          <w:noProof/>
        </w:rPr>
      </w:r>
      <w:r>
        <w:rPr>
          <w:noProof/>
        </w:rPr>
        <w:fldChar w:fldCharType="separate"/>
      </w:r>
      <w:r>
        <w:rPr>
          <w:noProof/>
        </w:rPr>
        <w:t>23</w:t>
      </w:r>
      <w:r>
        <w:rPr>
          <w:noProof/>
        </w:rPr>
        <w:fldChar w:fldCharType="end"/>
      </w:r>
    </w:p>
    <w:p w14:paraId="0708C337" w14:textId="3E2E6A37" w:rsidR="00D557E6" w:rsidRDefault="00D557E6">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8A14FA">
        <w:rPr>
          <w:rFonts w:eastAsia="SimSun"/>
          <w:noProof/>
          <w:lang w:val="en-US"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_Toc200648014 \h </w:instrText>
      </w:r>
      <w:r>
        <w:rPr>
          <w:noProof/>
        </w:rPr>
      </w:r>
      <w:r>
        <w:rPr>
          <w:noProof/>
        </w:rPr>
        <w:fldChar w:fldCharType="separate"/>
      </w:r>
      <w:r>
        <w:rPr>
          <w:noProof/>
        </w:rPr>
        <w:t>23</w:t>
      </w:r>
      <w:r>
        <w:rPr>
          <w:noProof/>
        </w:rPr>
        <w:fldChar w:fldCharType="end"/>
      </w:r>
    </w:p>
    <w:p w14:paraId="7635D471" w14:textId="49EC1949" w:rsidR="00D557E6" w:rsidRDefault="00D557E6">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8A14FA">
        <w:rPr>
          <w:rFonts w:eastAsia="SimSun"/>
          <w:noProof/>
          <w:lang w:val="en-US"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_Toc200648015 \h </w:instrText>
      </w:r>
      <w:r>
        <w:rPr>
          <w:noProof/>
        </w:rPr>
      </w:r>
      <w:r>
        <w:rPr>
          <w:noProof/>
        </w:rPr>
        <w:fldChar w:fldCharType="separate"/>
      </w:r>
      <w:r>
        <w:rPr>
          <w:noProof/>
        </w:rPr>
        <w:t>23</w:t>
      </w:r>
      <w:r>
        <w:rPr>
          <w:noProof/>
        </w:rPr>
        <w:fldChar w:fldCharType="end"/>
      </w:r>
    </w:p>
    <w:p w14:paraId="0A23ED7D" w14:textId="3B9D31B8" w:rsidR="00D557E6" w:rsidRDefault="00D557E6">
      <w:pPr>
        <w:pStyle w:val="TOC4"/>
        <w:rPr>
          <w:rFonts w:asciiTheme="minorHAnsi" w:eastAsiaTheme="minorEastAsia" w:hAnsiTheme="minorHAnsi" w:cstheme="minorBidi"/>
          <w:noProof/>
          <w:kern w:val="2"/>
          <w:sz w:val="24"/>
          <w:szCs w:val="24"/>
          <w:lang w:eastAsia="en-GB"/>
          <w14:ligatures w14:val="standardContextual"/>
        </w:rPr>
      </w:pPr>
      <w:r>
        <w:rPr>
          <w:noProof/>
        </w:rPr>
        <w:t>8.2.</w:t>
      </w:r>
      <w:r w:rsidRPr="008A14FA">
        <w:rPr>
          <w:rFonts w:eastAsia="SimSun"/>
          <w:noProof/>
          <w:lang w:val="en-US"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_Toc200648016 \h </w:instrText>
      </w:r>
      <w:r>
        <w:rPr>
          <w:noProof/>
        </w:rPr>
      </w:r>
      <w:r>
        <w:rPr>
          <w:noProof/>
        </w:rPr>
        <w:fldChar w:fldCharType="separate"/>
      </w:r>
      <w:r>
        <w:rPr>
          <w:noProof/>
        </w:rPr>
        <w:t>24</w:t>
      </w:r>
      <w:r>
        <w:rPr>
          <w:noProof/>
        </w:rPr>
        <w:fldChar w:fldCharType="end"/>
      </w:r>
    </w:p>
    <w:p w14:paraId="1F5A8065" w14:textId="5C11606D" w:rsidR="00D557E6" w:rsidRDefault="00D557E6">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8A14FA">
        <w:rPr>
          <w:rFonts w:eastAsia="SimSun"/>
          <w:noProof/>
          <w:lang w:val="en-US" w:eastAsia="zh-CN"/>
        </w:rPr>
        <w:t>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 xml:space="preserve">Getting DC </w:t>
      </w:r>
      <w:r w:rsidRPr="008A14FA">
        <w:rPr>
          <w:rFonts w:eastAsia="SimSun"/>
          <w:noProof/>
          <w:lang w:val="en-US" w:eastAsia="zh-CN"/>
        </w:rPr>
        <w:t>a</w:t>
      </w:r>
      <w:r>
        <w:rPr>
          <w:noProof/>
        </w:rPr>
        <w:t>pplication profile information request</w:t>
      </w:r>
      <w:r>
        <w:rPr>
          <w:noProof/>
        </w:rPr>
        <w:tab/>
      </w:r>
      <w:r>
        <w:rPr>
          <w:noProof/>
        </w:rPr>
        <w:fldChar w:fldCharType="begin"/>
      </w:r>
      <w:r>
        <w:rPr>
          <w:noProof/>
        </w:rPr>
        <w:instrText xml:space="preserve"> PAGEREF _Toc200648017 \h </w:instrText>
      </w:r>
      <w:r>
        <w:rPr>
          <w:noProof/>
        </w:rPr>
      </w:r>
      <w:r>
        <w:rPr>
          <w:noProof/>
        </w:rPr>
        <w:fldChar w:fldCharType="separate"/>
      </w:r>
      <w:r>
        <w:rPr>
          <w:noProof/>
        </w:rPr>
        <w:t>24</w:t>
      </w:r>
      <w:r>
        <w:rPr>
          <w:noProof/>
        </w:rPr>
        <w:fldChar w:fldCharType="end"/>
      </w:r>
    </w:p>
    <w:p w14:paraId="6DFC6E11" w14:textId="0C657D8D" w:rsidR="00D557E6" w:rsidRDefault="00D557E6">
      <w:pPr>
        <w:pStyle w:val="TOC5"/>
        <w:rPr>
          <w:rFonts w:asciiTheme="minorHAnsi" w:eastAsiaTheme="minorEastAsia" w:hAnsiTheme="minorHAnsi" w:cstheme="minorBidi"/>
          <w:noProof/>
          <w:kern w:val="2"/>
          <w:sz w:val="24"/>
          <w:szCs w:val="24"/>
          <w:lang w:eastAsia="en-GB"/>
          <w14:ligatures w14:val="standardContextual"/>
        </w:rPr>
      </w:pPr>
      <w:r>
        <w:rPr>
          <w:noProof/>
        </w:rPr>
        <w:t>8.2.</w:t>
      </w:r>
      <w:r w:rsidRPr="008A14FA">
        <w:rPr>
          <w:rFonts w:eastAsia="SimSun"/>
          <w:noProof/>
          <w:lang w:val="en-US" w:eastAsia="zh-CN"/>
        </w:rPr>
        <w:t>5</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 xml:space="preserve">Getting DC </w:t>
      </w:r>
      <w:r w:rsidRPr="008A14FA">
        <w:rPr>
          <w:rFonts w:eastAsia="SimSun"/>
          <w:noProof/>
          <w:lang w:val="en-US" w:eastAsia="zh-CN"/>
        </w:rPr>
        <w:t>a</w:t>
      </w:r>
      <w:r>
        <w:rPr>
          <w:noProof/>
        </w:rPr>
        <w:t>pplication profile information response</w:t>
      </w:r>
      <w:r>
        <w:rPr>
          <w:noProof/>
        </w:rPr>
        <w:tab/>
      </w:r>
      <w:r>
        <w:rPr>
          <w:noProof/>
        </w:rPr>
        <w:fldChar w:fldCharType="begin"/>
      </w:r>
      <w:r>
        <w:rPr>
          <w:noProof/>
        </w:rPr>
        <w:instrText xml:space="preserve"> PAGEREF _Toc200648018 \h </w:instrText>
      </w:r>
      <w:r>
        <w:rPr>
          <w:noProof/>
        </w:rPr>
      </w:r>
      <w:r>
        <w:rPr>
          <w:noProof/>
        </w:rPr>
        <w:fldChar w:fldCharType="separate"/>
      </w:r>
      <w:r>
        <w:rPr>
          <w:noProof/>
        </w:rPr>
        <w:t>24</w:t>
      </w:r>
      <w:r>
        <w:rPr>
          <w:noProof/>
        </w:rPr>
        <w:fldChar w:fldCharType="end"/>
      </w:r>
    </w:p>
    <w:p w14:paraId="0817780B" w14:textId="179DB10C" w:rsidR="00D557E6" w:rsidRDefault="00D557E6">
      <w:pPr>
        <w:pStyle w:val="TOC2"/>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8.3</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Control the downloading of data channel applications</w:t>
      </w:r>
      <w:r>
        <w:rPr>
          <w:noProof/>
        </w:rPr>
        <w:tab/>
      </w:r>
      <w:r>
        <w:rPr>
          <w:noProof/>
        </w:rPr>
        <w:fldChar w:fldCharType="begin"/>
      </w:r>
      <w:r>
        <w:rPr>
          <w:noProof/>
        </w:rPr>
        <w:instrText xml:space="preserve"> PAGEREF _Toc200648019 \h </w:instrText>
      </w:r>
      <w:r>
        <w:rPr>
          <w:noProof/>
        </w:rPr>
      </w:r>
      <w:r>
        <w:rPr>
          <w:noProof/>
        </w:rPr>
        <w:fldChar w:fldCharType="separate"/>
      </w:r>
      <w:r>
        <w:rPr>
          <w:noProof/>
        </w:rPr>
        <w:t>25</w:t>
      </w:r>
      <w:r>
        <w:rPr>
          <w:noProof/>
        </w:rPr>
        <w:fldChar w:fldCharType="end"/>
      </w:r>
    </w:p>
    <w:p w14:paraId="0764E6D6" w14:textId="44FEFBFA"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8.3.1</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General</w:t>
      </w:r>
      <w:r>
        <w:rPr>
          <w:noProof/>
        </w:rPr>
        <w:tab/>
      </w:r>
      <w:r>
        <w:rPr>
          <w:noProof/>
        </w:rPr>
        <w:fldChar w:fldCharType="begin"/>
      </w:r>
      <w:r>
        <w:rPr>
          <w:noProof/>
        </w:rPr>
        <w:instrText xml:space="preserve"> PAGEREF _Toc200648020 \h </w:instrText>
      </w:r>
      <w:r>
        <w:rPr>
          <w:noProof/>
        </w:rPr>
      </w:r>
      <w:r>
        <w:rPr>
          <w:noProof/>
        </w:rPr>
        <w:fldChar w:fldCharType="separate"/>
      </w:r>
      <w:r>
        <w:rPr>
          <w:noProof/>
        </w:rPr>
        <w:t>25</w:t>
      </w:r>
      <w:r>
        <w:rPr>
          <w:noProof/>
        </w:rPr>
        <w:fldChar w:fldCharType="end"/>
      </w:r>
    </w:p>
    <w:p w14:paraId="44F852FE" w14:textId="664D81E9"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8.3.2</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 xml:space="preserve">DC </w:t>
      </w:r>
      <w:r w:rsidRPr="008A14FA">
        <w:rPr>
          <w:rFonts w:eastAsia="SimSun"/>
          <w:noProof/>
          <w:lang w:val="en-US" w:eastAsia="zh-CN"/>
        </w:rPr>
        <w:t>a</w:t>
      </w:r>
      <w:r>
        <w:rPr>
          <w:noProof/>
        </w:rPr>
        <w:t>pplication</w:t>
      </w:r>
      <w:r w:rsidRPr="008A14FA">
        <w:rPr>
          <w:noProof/>
          <w:lang w:val="en-US" w:eastAsia="zh-CN"/>
        </w:rPr>
        <w:t xml:space="preserve"> profiles</w:t>
      </w:r>
      <w:r>
        <w:rPr>
          <w:noProof/>
        </w:rPr>
        <w:t xml:space="preserve"> </w:t>
      </w:r>
      <w:r w:rsidRPr="008A14FA">
        <w:rPr>
          <w:rFonts w:eastAsia="SimSun"/>
          <w:noProof/>
          <w:lang w:val="en-US" w:eastAsia="zh-CN"/>
        </w:rPr>
        <w:t>downloading on UE</w:t>
      </w:r>
      <w:r>
        <w:rPr>
          <w:noProof/>
        </w:rPr>
        <w:tab/>
      </w:r>
      <w:r>
        <w:rPr>
          <w:noProof/>
        </w:rPr>
        <w:fldChar w:fldCharType="begin"/>
      </w:r>
      <w:r>
        <w:rPr>
          <w:noProof/>
        </w:rPr>
        <w:instrText xml:space="preserve"> PAGEREF _Toc200648021 \h </w:instrText>
      </w:r>
      <w:r>
        <w:rPr>
          <w:noProof/>
        </w:rPr>
      </w:r>
      <w:r>
        <w:rPr>
          <w:noProof/>
        </w:rPr>
        <w:fldChar w:fldCharType="separate"/>
      </w:r>
      <w:r>
        <w:rPr>
          <w:noProof/>
        </w:rPr>
        <w:t>25</w:t>
      </w:r>
      <w:r>
        <w:rPr>
          <w:noProof/>
        </w:rPr>
        <w:fldChar w:fldCharType="end"/>
      </w:r>
    </w:p>
    <w:p w14:paraId="0594BD68" w14:textId="55D78BE9" w:rsidR="00D557E6" w:rsidRDefault="00D557E6">
      <w:pPr>
        <w:pStyle w:val="TOC4"/>
        <w:rPr>
          <w:rFonts w:asciiTheme="minorHAnsi" w:eastAsiaTheme="minorEastAsia" w:hAnsiTheme="minorHAnsi" w:cstheme="minorBidi"/>
          <w:noProof/>
          <w:kern w:val="2"/>
          <w:sz w:val="24"/>
          <w:szCs w:val="24"/>
          <w:lang w:eastAsia="en-GB"/>
          <w14:ligatures w14:val="standardContextual"/>
        </w:rPr>
      </w:pPr>
      <w:r>
        <w:rPr>
          <w:noProof/>
        </w:rPr>
        <w:t>8.</w:t>
      </w:r>
      <w:r w:rsidRPr="008A14FA">
        <w:rPr>
          <w:noProof/>
          <w:lang w:val="en-US" w:eastAsia="zh-CN"/>
        </w:rPr>
        <w:t>3</w:t>
      </w:r>
      <w:r>
        <w:rPr>
          <w:noProof/>
        </w:rPr>
        <w:t>.</w:t>
      </w:r>
      <w:r w:rsidRPr="008A14FA">
        <w:rPr>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_Toc200648022 \h </w:instrText>
      </w:r>
      <w:r>
        <w:rPr>
          <w:noProof/>
        </w:rPr>
      </w:r>
      <w:r>
        <w:rPr>
          <w:noProof/>
        </w:rPr>
        <w:fldChar w:fldCharType="separate"/>
      </w:r>
      <w:r>
        <w:rPr>
          <w:noProof/>
        </w:rPr>
        <w:t>25</w:t>
      </w:r>
      <w:r>
        <w:rPr>
          <w:noProof/>
        </w:rPr>
        <w:fldChar w:fldCharType="end"/>
      </w:r>
    </w:p>
    <w:p w14:paraId="3632FE2C" w14:textId="466E7B8F" w:rsidR="00D557E6" w:rsidRDefault="00D557E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8.3.2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_Toc200648023 \h </w:instrText>
      </w:r>
      <w:r>
        <w:rPr>
          <w:noProof/>
        </w:rPr>
      </w:r>
      <w:r>
        <w:rPr>
          <w:noProof/>
        </w:rPr>
        <w:fldChar w:fldCharType="separate"/>
      </w:r>
      <w:r>
        <w:rPr>
          <w:noProof/>
        </w:rPr>
        <w:t>25</w:t>
      </w:r>
      <w:r>
        <w:rPr>
          <w:noProof/>
        </w:rPr>
        <w:fldChar w:fldCharType="end"/>
      </w:r>
    </w:p>
    <w:p w14:paraId="5D4DAB16" w14:textId="7A2CFDFB" w:rsidR="00D557E6" w:rsidRDefault="00D557E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8.3.2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_Toc200648024 \h </w:instrText>
      </w:r>
      <w:r>
        <w:rPr>
          <w:noProof/>
        </w:rPr>
      </w:r>
      <w:r>
        <w:rPr>
          <w:noProof/>
        </w:rPr>
        <w:fldChar w:fldCharType="separate"/>
      </w:r>
      <w:r>
        <w:rPr>
          <w:noProof/>
        </w:rPr>
        <w:t>26</w:t>
      </w:r>
      <w:r>
        <w:rPr>
          <w:noProof/>
        </w:rPr>
        <w:fldChar w:fldCharType="end"/>
      </w:r>
    </w:p>
    <w:p w14:paraId="07A94150" w14:textId="15882F03" w:rsidR="00D557E6" w:rsidRDefault="00D557E6">
      <w:pPr>
        <w:pStyle w:val="TOC5"/>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8.3.2.3.1</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Get Root application request</w:t>
      </w:r>
      <w:r>
        <w:rPr>
          <w:noProof/>
        </w:rPr>
        <w:tab/>
      </w:r>
      <w:r>
        <w:rPr>
          <w:noProof/>
        </w:rPr>
        <w:fldChar w:fldCharType="begin"/>
      </w:r>
      <w:r>
        <w:rPr>
          <w:noProof/>
        </w:rPr>
        <w:instrText xml:space="preserve"> PAGEREF _Toc200648025 \h </w:instrText>
      </w:r>
      <w:r>
        <w:rPr>
          <w:noProof/>
        </w:rPr>
      </w:r>
      <w:r>
        <w:rPr>
          <w:noProof/>
        </w:rPr>
        <w:fldChar w:fldCharType="separate"/>
      </w:r>
      <w:r>
        <w:rPr>
          <w:noProof/>
        </w:rPr>
        <w:t>26</w:t>
      </w:r>
      <w:r>
        <w:rPr>
          <w:noProof/>
        </w:rPr>
        <w:fldChar w:fldCharType="end"/>
      </w:r>
    </w:p>
    <w:p w14:paraId="033B5722" w14:textId="0435B55D" w:rsidR="00D557E6" w:rsidRDefault="00D557E6">
      <w:pPr>
        <w:pStyle w:val="TOC5"/>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8.3.2.3.2</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Get Root application response</w:t>
      </w:r>
      <w:r>
        <w:rPr>
          <w:noProof/>
        </w:rPr>
        <w:tab/>
      </w:r>
      <w:r>
        <w:rPr>
          <w:noProof/>
        </w:rPr>
        <w:fldChar w:fldCharType="begin"/>
      </w:r>
      <w:r>
        <w:rPr>
          <w:noProof/>
        </w:rPr>
        <w:instrText xml:space="preserve"> PAGEREF _Toc200648026 \h </w:instrText>
      </w:r>
      <w:r>
        <w:rPr>
          <w:noProof/>
        </w:rPr>
      </w:r>
      <w:r>
        <w:rPr>
          <w:noProof/>
        </w:rPr>
        <w:fldChar w:fldCharType="separate"/>
      </w:r>
      <w:r>
        <w:rPr>
          <w:noProof/>
        </w:rPr>
        <w:t>26</w:t>
      </w:r>
      <w:r>
        <w:rPr>
          <w:noProof/>
        </w:rPr>
        <w:fldChar w:fldCharType="end"/>
      </w:r>
    </w:p>
    <w:p w14:paraId="168A6841" w14:textId="13B3D291" w:rsidR="00D557E6" w:rsidRDefault="00D557E6">
      <w:pPr>
        <w:pStyle w:val="TOC5"/>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8.3.2.3.3</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Get DC application profile List request</w:t>
      </w:r>
      <w:r>
        <w:rPr>
          <w:noProof/>
        </w:rPr>
        <w:tab/>
      </w:r>
      <w:r>
        <w:rPr>
          <w:noProof/>
        </w:rPr>
        <w:fldChar w:fldCharType="begin"/>
      </w:r>
      <w:r>
        <w:rPr>
          <w:noProof/>
        </w:rPr>
        <w:instrText xml:space="preserve"> PAGEREF _Toc200648027 \h </w:instrText>
      </w:r>
      <w:r>
        <w:rPr>
          <w:noProof/>
        </w:rPr>
      </w:r>
      <w:r>
        <w:rPr>
          <w:noProof/>
        </w:rPr>
        <w:fldChar w:fldCharType="separate"/>
      </w:r>
      <w:r>
        <w:rPr>
          <w:noProof/>
        </w:rPr>
        <w:t>27</w:t>
      </w:r>
      <w:r>
        <w:rPr>
          <w:noProof/>
        </w:rPr>
        <w:fldChar w:fldCharType="end"/>
      </w:r>
    </w:p>
    <w:p w14:paraId="56CE423B" w14:textId="684D77D5" w:rsidR="00D557E6" w:rsidRDefault="00D557E6">
      <w:pPr>
        <w:pStyle w:val="TOC5"/>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8.3.2.3.4</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Get DC application profile List response</w:t>
      </w:r>
      <w:r>
        <w:rPr>
          <w:noProof/>
        </w:rPr>
        <w:tab/>
      </w:r>
      <w:r>
        <w:rPr>
          <w:noProof/>
        </w:rPr>
        <w:fldChar w:fldCharType="begin"/>
      </w:r>
      <w:r>
        <w:rPr>
          <w:noProof/>
        </w:rPr>
        <w:instrText xml:space="preserve"> PAGEREF _Toc200648028 \h </w:instrText>
      </w:r>
      <w:r>
        <w:rPr>
          <w:noProof/>
        </w:rPr>
      </w:r>
      <w:r>
        <w:rPr>
          <w:noProof/>
        </w:rPr>
        <w:fldChar w:fldCharType="separate"/>
      </w:r>
      <w:r>
        <w:rPr>
          <w:noProof/>
        </w:rPr>
        <w:t>27</w:t>
      </w:r>
      <w:r>
        <w:rPr>
          <w:noProof/>
        </w:rPr>
        <w:fldChar w:fldCharType="end"/>
      </w:r>
    </w:p>
    <w:p w14:paraId="41CFC041" w14:textId="195C9C91"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8.3.3</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 xml:space="preserve">DC </w:t>
      </w:r>
      <w:r w:rsidRPr="008A14FA">
        <w:rPr>
          <w:rFonts w:eastAsia="SimSun"/>
          <w:noProof/>
          <w:lang w:val="en-US" w:eastAsia="zh-CN"/>
        </w:rPr>
        <w:t>a</w:t>
      </w:r>
      <w:r>
        <w:rPr>
          <w:noProof/>
        </w:rPr>
        <w:t>pplication</w:t>
      </w:r>
      <w:r w:rsidRPr="008A14FA">
        <w:rPr>
          <w:noProof/>
          <w:lang w:val="en-US" w:eastAsia="zh-CN"/>
        </w:rPr>
        <w:t xml:space="preserve"> profiles</w:t>
      </w:r>
      <w:r>
        <w:rPr>
          <w:noProof/>
        </w:rPr>
        <w:t xml:space="preserve"> </w:t>
      </w:r>
      <w:r w:rsidRPr="008A14FA">
        <w:rPr>
          <w:rFonts w:eastAsia="SimSun"/>
          <w:noProof/>
          <w:lang w:val="en-US" w:eastAsia="zh-CN"/>
        </w:rPr>
        <w:t>updating on UE</w:t>
      </w:r>
      <w:r>
        <w:rPr>
          <w:noProof/>
        </w:rPr>
        <w:tab/>
      </w:r>
      <w:r>
        <w:rPr>
          <w:noProof/>
        </w:rPr>
        <w:fldChar w:fldCharType="begin"/>
      </w:r>
      <w:r>
        <w:rPr>
          <w:noProof/>
        </w:rPr>
        <w:instrText xml:space="preserve"> PAGEREF _Toc200648029 \h </w:instrText>
      </w:r>
      <w:r>
        <w:rPr>
          <w:noProof/>
        </w:rPr>
      </w:r>
      <w:r>
        <w:rPr>
          <w:noProof/>
        </w:rPr>
        <w:fldChar w:fldCharType="separate"/>
      </w:r>
      <w:r>
        <w:rPr>
          <w:noProof/>
        </w:rPr>
        <w:t>30</w:t>
      </w:r>
      <w:r>
        <w:rPr>
          <w:noProof/>
        </w:rPr>
        <w:fldChar w:fldCharType="end"/>
      </w:r>
    </w:p>
    <w:p w14:paraId="5A0F49E4" w14:textId="2E221914" w:rsidR="00D557E6" w:rsidRDefault="00D557E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8.3.</w:t>
      </w:r>
      <w:r w:rsidRPr="008A14FA">
        <w:rPr>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_Toc200648030 \h </w:instrText>
      </w:r>
      <w:r>
        <w:rPr>
          <w:noProof/>
        </w:rPr>
      </w:r>
      <w:r>
        <w:rPr>
          <w:noProof/>
        </w:rPr>
        <w:fldChar w:fldCharType="separate"/>
      </w:r>
      <w:r>
        <w:rPr>
          <w:noProof/>
        </w:rPr>
        <w:t>30</w:t>
      </w:r>
      <w:r>
        <w:rPr>
          <w:noProof/>
        </w:rPr>
        <w:fldChar w:fldCharType="end"/>
      </w:r>
    </w:p>
    <w:p w14:paraId="17928639" w14:textId="645DF9A8" w:rsidR="00D557E6" w:rsidRDefault="00D557E6">
      <w:pPr>
        <w:pStyle w:val="TOC5"/>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8.3.3.2.1</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 xml:space="preserve">The MMTel Enabler Client request DC </w:t>
      </w:r>
      <w:r w:rsidRPr="008A14FA">
        <w:rPr>
          <w:rFonts w:eastAsia="SimSun"/>
          <w:noProof/>
          <w:lang w:val="en-US" w:eastAsia="zh-CN"/>
        </w:rPr>
        <w:t>a</w:t>
      </w:r>
      <w:r>
        <w:rPr>
          <w:noProof/>
        </w:rPr>
        <w:t>pplication</w:t>
      </w:r>
      <w:r w:rsidRPr="008A14FA">
        <w:rPr>
          <w:noProof/>
          <w:lang w:val="en-US" w:eastAsia="zh-CN"/>
        </w:rPr>
        <w:t xml:space="preserve"> profiles based on notification</w:t>
      </w:r>
      <w:r>
        <w:rPr>
          <w:noProof/>
        </w:rPr>
        <w:tab/>
      </w:r>
      <w:r>
        <w:rPr>
          <w:noProof/>
        </w:rPr>
        <w:fldChar w:fldCharType="begin"/>
      </w:r>
      <w:r>
        <w:rPr>
          <w:noProof/>
        </w:rPr>
        <w:instrText xml:space="preserve"> PAGEREF _Toc200648031 \h </w:instrText>
      </w:r>
      <w:r>
        <w:rPr>
          <w:noProof/>
        </w:rPr>
      </w:r>
      <w:r>
        <w:rPr>
          <w:noProof/>
        </w:rPr>
        <w:fldChar w:fldCharType="separate"/>
      </w:r>
      <w:r>
        <w:rPr>
          <w:noProof/>
        </w:rPr>
        <w:t>30</w:t>
      </w:r>
      <w:r>
        <w:rPr>
          <w:noProof/>
        </w:rPr>
        <w:fldChar w:fldCharType="end"/>
      </w:r>
    </w:p>
    <w:p w14:paraId="6B33FCBD" w14:textId="7B711154" w:rsidR="00D557E6" w:rsidRDefault="00D557E6">
      <w:pPr>
        <w:pStyle w:val="TOC5"/>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8.3.3.2.2</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The MMTel Enabler Server notifies the DC application profile to the MMTel Enabler Client</w:t>
      </w:r>
      <w:r>
        <w:rPr>
          <w:noProof/>
        </w:rPr>
        <w:tab/>
      </w:r>
      <w:r>
        <w:rPr>
          <w:noProof/>
        </w:rPr>
        <w:fldChar w:fldCharType="begin"/>
      </w:r>
      <w:r>
        <w:rPr>
          <w:noProof/>
        </w:rPr>
        <w:instrText xml:space="preserve"> PAGEREF _Toc200648032 \h </w:instrText>
      </w:r>
      <w:r>
        <w:rPr>
          <w:noProof/>
        </w:rPr>
      </w:r>
      <w:r>
        <w:rPr>
          <w:noProof/>
        </w:rPr>
        <w:fldChar w:fldCharType="separate"/>
      </w:r>
      <w:r>
        <w:rPr>
          <w:noProof/>
        </w:rPr>
        <w:t>31</w:t>
      </w:r>
      <w:r>
        <w:rPr>
          <w:noProof/>
        </w:rPr>
        <w:fldChar w:fldCharType="end"/>
      </w:r>
    </w:p>
    <w:p w14:paraId="4473DC2A" w14:textId="465E5FF5" w:rsidR="00D557E6" w:rsidRDefault="00D557E6">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8.3.</w:t>
      </w:r>
      <w:r w:rsidRPr="008A14FA">
        <w:rPr>
          <w:noProof/>
          <w:lang w:val="en-US"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_Toc200648033 \h </w:instrText>
      </w:r>
      <w:r>
        <w:rPr>
          <w:noProof/>
        </w:rPr>
      </w:r>
      <w:r>
        <w:rPr>
          <w:noProof/>
        </w:rPr>
        <w:fldChar w:fldCharType="separate"/>
      </w:r>
      <w:r>
        <w:rPr>
          <w:noProof/>
        </w:rPr>
        <w:t>31</w:t>
      </w:r>
      <w:r>
        <w:rPr>
          <w:noProof/>
        </w:rPr>
        <w:fldChar w:fldCharType="end"/>
      </w:r>
    </w:p>
    <w:p w14:paraId="2BD21AB0" w14:textId="75C17B30" w:rsidR="00D557E6" w:rsidRDefault="00D557E6">
      <w:pPr>
        <w:pStyle w:val="TOC5"/>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8.3.3.3.1</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Root application and profile update notification</w:t>
      </w:r>
      <w:r>
        <w:rPr>
          <w:noProof/>
        </w:rPr>
        <w:tab/>
      </w:r>
      <w:r>
        <w:rPr>
          <w:noProof/>
        </w:rPr>
        <w:fldChar w:fldCharType="begin"/>
      </w:r>
      <w:r>
        <w:rPr>
          <w:noProof/>
        </w:rPr>
        <w:instrText xml:space="preserve"> PAGEREF _Toc200648034 \h </w:instrText>
      </w:r>
      <w:r>
        <w:rPr>
          <w:noProof/>
        </w:rPr>
      </w:r>
      <w:r>
        <w:rPr>
          <w:noProof/>
        </w:rPr>
        <w:fldChar w:fldCharType="separate"/>
      </w:r>
      <w:r>
        <w:rPr>
          <w:noProof/>
        </w:rPr>
        <w:t>31</w:t>
      </w:r>
      <w:r>
        <w:rPr>
          <w:noProof/>
        </w:rPr>
        <w:fldChar w:fldCharType="end"/>
      </w:r>
    </w:p>
    <w:p w14:paraId="3656AD33" w14:textId="386744EC" w:rsidR="00D557E6" w:rsidRDefault="00D557E6">
      <w:pPr>
        <w:pStyle w:val="TOC5"/>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8.3.3.3.2</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Root application notification</w:t>
      </w:r>
      <w:r>
        <w:rPr>
          <w:noProof/>
        </w:rPr>
        <w:tab/>
      </w:r>
      <w:r>
        <w:rPr>
          <w:noProof/>
        </w:rPr>
        <w:fldChar w:fldCharType="begin"/>
      </w:r>
      <w:r>
        <w:rPr>
          <w:noProof/>
        </w:rPr>
        <w:instrText xml:space="preserve"> PAGEREF _Toc200648035 \h </w:instrText>
      </w:r>
      <w:r>
        <w:rPr>
          <w:noProof/>
        </w:rPr>
      </w:r>
      <w:r>
        <w:rPr>
          <w:noProof/>
        </w:rPr>
        <w:fldChar w:fldCharType="separate"/>
      </w:r>
      <w:r>
        <w:rPr>
          <w:noProof/>
        </w:rPr>
        <w:t>32</w:t>
      </w:r>
      <w:r>
        <w:rPr>
          <w:noProof/>
        </w:rPr>
        <w:fldChar w:fldCharType="end"/>
      </w:r>
    </w:p>
    <w:p w14:paraId="363F6082" w14:textId="1887762D" w:rsidR="00D557E6" w:rsidRDefault="00D557E6">
      <w:pPr>
        <w:pStyle w:val="TOC2"/>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8.4</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Application calling enablement</w:t>
      </w:r>
      <w:r>
        <w:rPr>
          <w:noProof/>
        </w:rPr>
        <w:tab/>
      </w:r>
      <w:r>
        <w:rPr>
          <w:noProof/>
        </w:rPr>
        <w:fldChar w:fldCharType="begin"/>
      </w:r>
      <w:r>
        <w:rPr>
          <w:noProof/>
        </w:rPr>
        <w:instrText xml:space="preserve"> PAGEREF _Toc200648036 \h </w:instrText>
      </w:r>
      <w:r>
        <w:rPr>
          <w:noProof/>
        </w:rPr>
      </w:r>
      <w:r>
        <w:rPr>
          <w:noProof/>
        </w:rPr>
        <w:fldChar w:fldCharType="separate"/>
      </w:r>
      <w:r>
        <w:rPr>
          <w:noProof/>
        </w:rPr>
        <w:t>32</w:t>
      </w:r>
      <w:r>
        <w:rPr>
          <w:noProof/>
        </w:rPr>
        <w:fldChar w:fldCharType="end"/>
      </w:r>
    </w:p>
    <w:p w14:paraId="3866330B" w14:textId="56697616"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8.4.1</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General</w:t>
      </w:r>
      <w:r>
        <w:rPr>
          <w:noProof/>
        </w:rPr>
        <w:tab/>
      </w:r>
      <w:r>
        <w:rPr>
          <w:noProof/>
        </w:rPr>
        <w:fldChar w:fldCharType="begin"/>
      </w:r>
      <w:r>
        <w:rPr>
          <w:noProof/>
        </w:rPr>
        <w:instrText xml:space="preserve"> PAGEREF _Toc200648037 \h </w:instrText>
      </w:r>
      <w:r>
        <w:rPr>
          <w:noProof/>
        </w:rPr>
      </w:r>
      <w:r>
        <w:rPr>
          <w:noProof/>
        </w:rPr>
        <w:fldChar w:fldCharType="separate"/>
      </w:r>
      <w:r>
        <w:rPr>
          <w:noProof/>
        </w:rPr>
        <w:t>32</w:t>
      </w:r>
      <w:r>
        <w:rPr>
          <w:noProof/>
        </w:rPr>
        <w:fldChar w:fldCharType="end"/>
      </w:r>
    </w:p>
    <w:p w14:paraId="43C10257" w14:textId="65E7C6CC"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Pr>
          <w:noProof/>
        </w:rPr>
        <w:t>8.4.</w:t>
      </w:r>
      <w:r w:rsidRPr="008A14FA">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Application calling service API with Data Channel capability</w:t>
      </w:r>
      <w:r>
        <w:rPr>
          <w:noProof/>
        </w:rPr>
        <w:tab/>
      </w:r>
      <w:r>
        <w:rPr>
          <w:noProof/>
        </w:rPr>
        <w:fldChar w:fldCharType="begin"/>
      </w:r>
      <w:r>
        <w:rPr>
          <w:noProof/>
        </w:rPr>
        <w:instrText xml:space="preserve"> PAGEREF _Toc200648038 \h </w:instrText>
      </w:r>
      <w:r>
        <w:rPr>
          <w:noProof/>
        </w:rPr>
      </w:r>
      <w:r>
        <w:rPr>
          <w:noProof/>
        </w:rPr>
        <w:fldChar w:fldCharType="separate"/>
      </w:r>
      <w:r>
        <w:rPr>
          <w:noProof/>
        </w:rPr>
        <w:t>32</w:t>
      </w:r>
      <w:r>
        <w:rPr>
          <w:noProof/>
        </w:rPr>
        <w:fldChar w:fldCharType="end"/>
      </w:r>
    </w:p>
    <w:p w14:paraId="5E83992C" w14:textId="65D51012" w:rsidR="00D557E6" w:rsidRDefault="00D557E6">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8A14FA">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_Toc200648039 \h </w:instrText>
      </w:r>
      <w:r>
        <w:rPr>
          <w:noProof/>
        </w:rPr>
      </w:r>
      <w:r>
        <w:rPr>
          <w:noProof/>
        </w:rPr>
        <w:fldChar w:fldCharType="separate"/>
      </w:r>
      <w:r>
        <w:rPr>
          <w:noProof/>
        </w:rPr>
        <w:t>32</w:t>
      </w:r>
      <w:r>
        <w:rPr>
          <w:noProof/>
        </w:rPr>
        <w:fldChar w:fldCharType="end"/>
      </w:r>
    </w:p>
    <w:p w14:paraId="79981774" w14:textId="0B14AAF5" w:rsidR="00D557E6" w:rsidRDefault="00D557E6">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8A14FA">
        <w:rPr>
          <w:rFonts w:eastAsia="SimSun"/>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_Toc200648040 \h </w:instrText>
      </w:r>
      <w:r>
        <w:rPr>
          <w:noProof/>
        </w:rPr>
      </w:r>
      <w:r>
        <w:rPr>
          <w:noProof/>
        </w:rPr>
        <w:fldChar w:fldCharType="separate"/>
      </w:r>
      <w:r>
        <w:rPr>
          <w:noProof/>
        </w:rPr>
        <w:t>33</w:t>
      </w:r>
      <w:r>
        <w:rPr>
          <w:noProof/>
        </w:rPr>
        <w:fldChar w:fldCharType="end"/>
      </w:r>
    </w:p>
    <w:p w14:paraId="5AC8C19D" w14:textId="1B3E19D6" w:rsidR="00D557E6" w:rsidRDefault="00D557E6">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8A14FA">
        <w:rPr>
          <w:rFonts w:eastAsia="SimSun"/>
          <w:noProof/>
          <w:lang w:val="en-US" w:eastAsia="zh-CN"/>
        </w:rPr>
        <w:t>2</w:t>
      </w:r>
      <w:r>
        <w:rPr>
          <w:noProof/>
          <w:lang w:eastAsia="ko-KR"/>
        </w:rPr>
        <w:t>.2.1</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Establishing an</w:t>
      </w:r>
      <w:r>
        <w:rPr>
          <w:noProof/>
        </w:rPr>
        <w:t xml:space="preserve"> Application</w:t>
      </w:r>
      <w:r w:rsidRPr="008A14FA">
        <w:rPr>
          <w:noProof/>
          <w:lang w:val="en-US" w:eastAsia="zh-CN"/>
        </w:rPr>
        <w:t xml:space="preserve"> Call with Data Channel capability between non-IMS application and DCMTSI client</w:t>
      </w:r>
      <w:r>
        <w:rPr>
          <w:noProof/>
        </w:rPr>
        <w:tab/>
      </w:r>
      <w:r>
        <w:rPr>
          <w:noProof/>
        </w:rPr>
        <w:fldChar w:fldCharType="begin"/>
      </w:r>
      <w:r>
        <w:rPr>
          <w:noProof/>
        </w:rPr>
        <w:instrText xml:space="preserve"> PAGEREF _Toc200648041 \h </w:instrText>
      </w:r>
      <w:r>
        <w:rPr>
          <w:noProof/>
        </w:rPr>
      </w:r>
      <w:r>
        <w:rPr>
          <w:noProof/>
        </w:rPr>
        <w:fldChar w:fldCharType="separate"/>
      </w:r>
      <w:r>
        <w:rPr>
          <w:noProof/>
        </w:rPr>
        <w:t>33</w:t>
      </w:r>
      <w:r>
        <w:rPr>
          <w:noProof/>
        </w:rPr>
        <w:fldChar w:fldCharType="end"/>
      </w:r>
    </w:p>
    <w:p w14:paraId="62B88344" w14:textId="4FE5A4AE" w:rsidR="00D557E6" w:rsidRDefault="00D557E6">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8A14FA">
        <w:rPr>
          <w:rFonts w:eastAsia="SimSun"/>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_Toc200648042 \h </w:instrText>
      </w:r>
      <w:r>
        <w:rPr>
          <w:noProof/>
        </w:rPr>
      </w:r>
      <w:r>
        <w:rPr>
          <w:noProof/>
        </w:rPr>
        <w:fldChar w:fldCharType="separate"/>
      </w:r>
      <w:r>
        <w:rPr>
          <w:noProof/>
        </w:rPr>
        <w:t>34</w:t>
      </w:r>
      <w:r>
        <w:rPr>
          <w:noProof/>
        </w:rPr>
        <w:fldChar w:fldCharType="end"/>
      </w:r>
    </w:p>
    <w:p w14:paraId="5B90C2BC" w14:textId="455BDD2C" w:rsidR="00D557E6" w:rsidRDefault="00D557E6">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8A14FA">
        <w:rPr>
          <w:rFonts w:eastAsia="SimSun"/>
          <w:noProof/>
          <w:lang w:val="en-US" w:eastAsia="zh-CN"/>
        </w:rPr>
        <w:t>2</w:t>
      </w:r>
      <w:r>
        <w:rPr>
          <w:noProof/>
        </w:rPr>
        <w:t>.3.1</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Application</w:t>
      </w:r>
      <w:r>
        <w:rPr>
          <w:noProof/>
        </w:rPr>
        <w:t xml:space="preserve"> Call establishment request</w:t>
      </w:r>
      <w:r>
        <w:rPr>
          <w:noProof/>
        </w:rPr>
        <w:tab/>
      </w:r>
      <w:r>
        <w:rPr>
          <w:noProof/>
        </w:rPr>
        <w:fldChar w:fldCharType="begin"/>
      </w:r>
      <w:r>
        <w:rPr>
          <w:noProof/>
        </w:rPr>
        <w:instrText xml:space="preserve"> PAGEREF _Toc200648043 \h </w:instrText>
      </w:r>
      <w:r>
        <w:rPr>
          <w:noProof/>
        </w:rPr>
      </w:r>
      <w:r>
        <w:rPr>
          <w:noProof/>
        </w:rPr>
        <w:fldChar w:fldCharType="separate"/>
      </w:r>
      <w:r>
        <w:rPr>
          <w:noProof/>
        </w:rPr>
        <w:t>34</w:t>
      </w:r>
      <w:r>
        <w:rPr>
          <w:noProof/>
        </w:rPr>
        <w:fldChar w:fldCharType="end"/>
      </w:r>
    </w:p>
    <w:p w14:paraId="5B8B89E0" w14:textId="2B6EA30A" w:rsidR="00D557E6" w:rsidRDefault="00D557E6">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8A14FA">
        <w:rPr>
          <w:rFonts w:eastAsia="SimSun"/>
          <w:noProof/>
          <w:lang w:val="en-US" w:eastAsia="zh-CN"/>
        </w:rPr>
        <w:t>2</w:t>
      </w:r>
      <w:r>
        <w:rPr>
          <w:noProof/>
        </w:rPr>
        <w:t>.3.2</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Application</w:t>
      </w:r>
      <w:r>
        <w:rPr>
          <w:noProof/>
        </w:rPr>
        <w:t xml:space="preserve"> Call establishment response</w:t>
      </w:r>
      <w:r>
        <w:rPr>
          <w:noProof/>
        </w:rPr>
        <w:tab/>
      </w:r>
      <w:r>
        <w:rPr>
          <w:noProof/>
        </w:rPr>
        <w:fldChar w:fldCharType="begin"/>
      </w:r>
      <w:r>
        <w:rPr>
          <w:noProof/>
        </w:rPr>
        <w:instrText xml:space="preserve"> PAGEREF _Toc200648044 \h </w:instrText>
      </w:r>
      <w:r>
        <w:rPr>
          <w:noProof/>
        </w:rPr>
      </w:r>
      <w:r>
        <w:rPr>
          <w:noProof/>
        </w:rPr>
        <w:fldChar w:fldCharType="separate"/>
      </w:r>
      <w:r>
        <w:rPr>
          <w:noProof/>
        </w:rPr>
        <w:t>34</w:t>
      </w:r>
      <w:r>
        <w:rPr>
          <w:noProof/>
        </w:rPr>
        <w:fldChar w:fldCharType="end"/>
      </w:r>
    </w:p>
    <w:p w14:paraId="13353F94" w14:textId="254732A8"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Pr>
          <w:noProof/>
        </w:rPr>
        <w:t>8.4.</w:t>
      </w:r>
      <w:r w:rsidRPr="008A14FA">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Third-Party Call service API with Data Channel capability</w:t>
      </w:r>
      <w:r>
        <w:rPr>
          <w:noProof/>
        </w:rPr>
        <w:tab/>
      </w:r>
      <w:r>
        <w:rPr>
          <w:noProof/>
        </w:rPr>
        <w:fldChar w:fldCharType="begin"/>
      </w:r>
      <w:r>
        <w:rPr>
          <w:noProof/>
        </w:rPr>
        <w:instrText xml:space="preserve"> PAGEREF _Toc200648045 \h </w:instrText>
      </w:r>
      <w:r>
        <w:rPr>
          <w:noProof/>
        </w:rPr>
      </w:r>
      <w:r>
        <w:rPr>
          <w:noProof/>
        </w:rPr>
        <w:fldChar w:fldCharType="separate"/>
      </w:r>
      <w:r>
        <w:rPr>
          <w:noProof/>
        </w:rPr>
        <w:t>34</w:t>
      </w:r>
      <w:r>
        <w:rPr>
          <w:noProof/>
        </w:rPr>
        <w:fldChar w:fldCharType="end"/>
      </w:r>
    </w:p>
    <w:p w14:paraId="7CD4C523" w14:textId="19C70CB5" w:rsidR="00D557E6" w:rsidRDefault="00D557E6">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8A14FA">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_Toc200648046 \h </w:instrText>
      </w:r>
      <w:r>
        <w:rPr>
          <w:noProof/>
        </w:rPr>
      </w:r>
      <w:r>
        <w:rPr>
          <w:noProof/>
        </w:rPr>
        <w:fldChar w:fldCharType="separate"/>
      </w:r>
      <w:r>
        <w:rPr>
          <w:noProof/>
        </w:rPr>
        <w:t>34</w:t>
      </w:r>
      <w:r>
        <w:rPr>
          <w:noProof/>
        </w:rPr>
        <w:fldChar w:fldCharType="end"/>
      </w:r>
    </w:p>
    <w:p w14:paraId="099BCEA6" w14:textId="411AE0E7" w:rsidR="00D557E6" w:rsidRDefault="00D557E6">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8A14FA">
        <w:rPr>
          <w:rFonts w:eastAsia="SimSun"/>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_Toc200648047 \h </w:instrText>
      </w:r>
      <w:r>
        <w:rPr>
          <w:noProof/>
        </w:rPr>
      </w:r>
      <w:r>
        <w:rPr>
          <w:noProof/>
        </w:rPr>
        <w:fldChar w:fldCharType="separate"/>
      </w:r>
      <w:r>
        <w:rPr>
          <w:noProof/>
        </w:rPr>
        <w:t>34</w:t>
      </w:r>
      <w:r>
        <w:rPr>
          <w:noProof/>
        </w:rPr>
        <w:fldChar w:fldCharType="end"/>
      </w:r>
    </w:p>
    <w:p w14:paraId="39535E64" w14:textId="38077FA9" w:rsidR="00D557E6" w:rsidRDefault="00D557E6">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8A14FA">
        <w:rPr>
          <w:rFonts w:eastAsia="SimSun"/>
          <w:noProof/>
          <w:lang w:val="en-US" w:eastAsia="zh-CN"/>
        </w:rPr>
        <w:t>3</w:t>
      </w:r>
      <w:r>
        <w:rPr>
          <w:noProof/>
          <w:lang w:eastAsia="ko-KR"/>
        </w:rPr>
        <w:t>.2.1</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Establishing a</w:t>
      </w:r>
      <w:r>
        <w:rPr>
          <w:noProof/>
        </w:rPr>
        <w:t xml:space="preserve"> </w:t>
      </w:r>
      <w:r>
        <w:rPr>
          <w:noProof/>
          <w:lang w:eastAsia="zh-CN"/>
        </w:rPr>
        <w:t>Third-Party</w:t>
      </w:r>
      <w:r w:rsidRPr="008A14FA">
        <w:rPr>
          <w:noProof/>
          <w:lang w:val="en-US" w:eastAsia="zh-CN"/>
        </w:rPr>
        <w:t xml:space="preserve"> Call with Data Channel capability</w:t>
      </w:r>
      <w:r>
        <w:rPr>
          <w:noProof/>
        </w:rPr>
        <w:tab/>
      </w:r>
      <w:r>
        <w:rPr>
          <w:noProof/>
        </w:rPr>
        <w:fldChar w:fldCharType="begin"/>
      </w:r>
      <w:r>
        <w:rPr>
          <w:noProof/>
        </w:rPr>
        <w:instrText xml:space="preserve"> PAGEREF _Toc200648048 \h </w:instrText>
      </w:r>
      <w:r>
        <w:rPr>
          <w:noProof/>
        </w:rPr>
      </w:r>
      <w:r>
        <w:rPr>
          <w:noProof/>
        </w:rPr>
        <w:fldChar w:fldCharType="separate"/>
      </w:r>
      <w:r>
        <w:rPr>
          <w:noProof/>
        </w:rPr>
        <w:t>34</w:t>
      </w:r>
      <w:r>
        <w:rPr>
          <w:noProof/>
        </w:rPr>
        <w:fldChar w:fldCharType="end"/>
      </w:r>
    </w:p>
    <w:p w14:paraId="4E5902FC" w14:textId="79C31A48" w:rsidR="00D557E6" w:rsidRDefault="00D557E6">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8A14FA">
        <w:rPr>
          <w:rFonts w:eastAsia="SimSun"/>
          <w:noProof/>
          <w:lang w:val="en-US" w:eastAsia="zh-CN"/>
        </w:rPr>
        <w:t>3</w:t>
      </w:r>
      <w:r>
        <w:rPr>
          <w:noProof/>
        </w:rPr>
        <w:t>.</w:t>
      </w:r>
      <w:r w:rsidRPr="008A14FA">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_Toc200648049 \h </w:instrText>
      </w:r>
      <w:r>
        <w:rPr>
          <w:noProof/>
        </w:rPr>
      </w:r>
      <w:r>
        <w:rPr>
          <w:noProof/>
        </w:rPr>
        <w:fldChar w:fldCharType="separate"/>
      </w:r>
      <w:r>
        <w:rPr>
          <w:noProof/>
        </w:rPr>
        <w:t>35</w:t>
      </w:r>
      <w:r>
        <w:rPr>
          <w:noProof/>
        </w:rPr>
        <w:fldChar w:fldCharType="end"/>
      </w:r>
    </w:p>
    <w:p w14:paraId="47D46386" w14:textId="51602369" w:rsidR="00D557E6" w:rsidRDefault="00D557E6">
      <w:pPr>
        <w:pStyle w:val="TOC5"/>
        <w:rPr>
          <w:rFonts w:asciiTheme="minorHAnsi" w:eastAsiaTheme="minorEastAsia" w:hAnsiTheme="minorHAnsi" w:cstheme="minorBidi"/>
          <w:noProof/>
          <w:kern w:val="2"/>
          <w:sz w:val="24"/>
          <w:szCs w:val="24"/>
          <w:lang w:eastAsia="en-GB"/>
          <w14:ligatures w14:val="standardContextual"/>
        </w:rPr>
      </w:pPr>
      <w:r>
        <w:rPr>
          <w:noProof/>
        </w:rPr>
        <w:t>8.</w:t>
      </w:r>
      <w:r w:rsidRPr="008A14FA">
        <w:rPr>
          <w:rFonts w:eastAsia="SimSun"/>
          <w:noProof/>
          <w:lang w:val="en-US" w:eastAsia="zh-CN"/>
        </w:rPr>
        <w:t>4</w:t>
      </w:r>
      <w:r>
        <w:rPr>
          <w:noProof/>
        </w:rPr>
        <w:t>.</w:t>
      </w:r>
      <w:r w:rsidRPr="008A14FA">
        <w:rPr>
          <w:rFonts w:eastAsia="SimSun"/>
          <w:noProof/>
          <w:lang w:val="en-US" w:eastAsia="zh-CN"/>
        </w:rPr>
        <w:t>3</w:t>
      </w:r>
      <w:r>
        <w:rPr>
          <w:noProof/>
        </w:rPr>
        <w:t>.</w:t>
      </w:r>
      <w:r w:rsidRPr="008A14FA">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Third-Party Call with DC capability establishment request</w:t>
      </w:r>
      <w:r>
        <w:rPr>
          <w:noProof/>
        </w:rPr>
        <w:tab/>
      </w:r>
      <w:r>
        <w:rPr>
          <w:noProof/>
        </w:rPr>
        <w:fldChar w:fldCharType="begin"/>
      </w:r>
      <w:r>
        <w:rPr>
          <w:noProof/>
        </w:rPr>
        <w:instrText xml:space="preserve"> PAGEREF _Toc200648050 \h </w:instrText>
      </w:r>
      <w:r>
        <w:rPr>
          <w:noProof/>
        </w:rPr>
      </w:r>
      <w:r>
        <w:rPr>
          <w:noProof/>
        </w:rPr>
        <w:fldChar w:fldCharType="separate"/>
      </w:r>
      <w:r>
        <w:rPr>
          <w:noProof/>
        </w:rPr>
        <w:t>35</w:t>
      </w:r>
      <w:r>
        <w:rPr>
          <w:noProof/>
        </w:rPr>
        <w:fldChar w:fldCharType="end"/>
      </w:r>
    </w:p>
    <w:p w14:paraId="39FAEDB0" w14:textId="6E99BDE5" w:rsidR="00D557E6" w:rsidRDefault="00D557E6">
      <w:pPr>
        <w:pStyle w:val="TOC5"/>
        <w:rPr>
          <w:rFonts w:asciiTheme="minorHAnsi" w:eastAsiaTheme="minorEastAsia" w:hAnsiTheme="minorHAnsi" w:cstheme="minorBidi"/>
          <w:noProof/>
          <w:kern w:val="2"/>
          <w:sz w:val="24"/>
          <w:szCs w:val="24"/>
          <w:lang w:eastAsia="en-GB"/>
          <w14:ligatures w14:val="standardContextual"/>
        </w:rPr>
      </w:pPr>
      <w:r>
        <w:rPr>
          <w:noProof/>
        </w:rPr>
        <w:t>8.</w:t>
      </w:r>
      <w:r w:rsidRPr="008A14FA">
        <w:rPr>
          <w:rFonts w:eastAsia="SimSun"/>
          <w:noProof/>
          <w:lang w:val="en-US" w:eastAsia="zh-CN"/>
        </w:rPr>
        <w:t>4</w:t>
      </w:r>
      <w:r>
        <w:rPr>
          <w:noProof/>
        </w:rPr>
        <w:t>.</w:t>
      </w:r>
      <w:r w:rsidRPr="008A14FA">
        <w:rPr>
          <w:rFonts w:eastAsia="SimSun"/>
          <w:noProof/>
          <w:lang w:val="en-US" w:eastAsia="zh-CN"/>
        </w:rPr>
        <w:t>3</w:t>
      </w:r>
      <w:r>
        <w:rPr>
          <w:noProof/>
        </w:rPr>
        <w:t>.</w:t>
      </w:r>
      <w:r w:rsidRPr="008A14FA">
        <w:rPr>
          <w:rFonts w:eastAsia="SimSun"/>
          <w:noProof/>
          <w:lang w:val="en-US" w:eastAsia="zh-CN"/>
        </w:rPr>
        <w:t>3</w:t>
      </w:r>
      <w:r>
        <w:rPr>
          <w:noProof/>
        </w:rPr>
        <w:t>.</w:t>
      </w:r>
      <w:r w:rsidRPr="008A14FA">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Third-Party Call with DC capability establishment </w:t>
      </w:r>
      <w:r w:rsidRPr="008A14FA">
        <w:rPr>
          <w:rFonts w:eastAsia="SimSun"/>
          <w:noProof/>
          <w:lang w:val="en-US" w:eastAsia="zh-CN"/>
        </w:rPr>
        <w:t>response</w:t>
      </w:r>
      <w:r>
        <w:rPr>
          <w:noProof/>
        </w:rPr>
        <w:tab/>
      </w:r>
      <w:r>
        <w:rPr>
          <w:noProof/>
        </w:rPr>
        <w:fldChar w:fldCharType="begin"/>
      </w:r>
      <w:r>
        <w:rPr>
          <w:noProof/>
        </w:rPr>
        <w:instrText xml:space="preserve"> PAGEREF _Toc200648051 \h </w:instrText>
      </w:r>
      <w:r>
        <w:rPr>
          <w:noProof/>
        </w:rPr>
      </w:r>
      <w:r>
        <w:rPr>
          <w:noProof/>
        </w:rPr>
        <w:fldChar w:fldCharType="separate"/>
      </w:r>
      <w:r>
        <w:rPr>
          <w:noProof/>
        </w:rPr>
        <w:t>36</w:t>
      </w:r>
      <w:r>
        <w:rPr>
          <w:noProof/>
        </w:rPr>
        <w:fldChar w:fldCharType="end"/>
      </w:r>
    </w:p>
    <w:p w14:paraId="6A7D42E4" w14:textId="2D9D49A3"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Pr>
          <w:noProof/>
        </w:rPr>
        <w:t>8.4.</w:t>
      </w:r>
      <w:r w:rsidRPr="008A14FA">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Establishing an</w:t>
      </w:r>
      <w:r>
        <w:rPr>
          <w:noProof/>
        </w:rPr>
        <w:t xml:space="preserve"> Application</w:t>
      </w:r>
      <w:r w:rsidRPr="008A14FA">
        <w:rPr>
          <w:noProof/>
          <w:lang w:val="en-US" w:eastAsia="zh-CN"/>
        </w:rPr>
        <w:t xml:space="preserve"> Call with Data Channel capability (A2P)</w:t>
      </w:r>
      <w:r>
        <w:rPr>
          <w:noProof/>
        </w:rPr>
        <w:tab/>
      </w:r>
      <w:r>
        <w:rPr>
          <w:noProof/>
        </w:rPr>
        <w:fldChar w:fldCharType="begin"/>
      </w:r>
      <w:r>
        <w:rPr>
          <w:noProof/>
        </w:rPr>
        <w:instrText xml:space="preserve"> PAGEREF _Toc200648052 \h </w:instrText>
      </w:r>
      <w:r>
        <w:rPr>
          <w:noProof/>
        </w:rPr>
      </w:r>
      <w:r>
        <w:rPr>
          <w:noProof/>
        </w:rPr>
        <w:fldChar w:fldCharType="separate"/>
      </w:r>
      <w:r>
        <w:rPr>
          <w:noProof/>
        </w:rPr>
        <w:t>37</w:t>
      </w:r>
      <w:r>
        <w:rPr>
          <w:noProof/>
        </w:rPr>
        <w:fldChar w:fldCharType="end"/>
      </w:r>
    </w:p>
    <w:p w14:paraId="627C0961" w14:textId="090ABA84" w:rsidR="00D557E6" w:rsidRDefault="00D557E6">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8A14FA">
        <w:rPr>
          <w:noProof/>
          <w:lang w:val="en-US"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_Toc200648053 \h </w:instrText>
      </w:r>
      <w:r>
        <w:rPr>
          <w:noProof/>
        </w:rPr>
      </w:r>
      <w:r>
        <w:rPr>
          <w:noProof/>
        </w:rPr>
        <w:fldChar w:fldCharType="separate"/>
      </w:r>
      <w:r>
        <w:rPr>
          <w:noProof/>
        </w:rPr>
        <w:t>37</w:t>
      </w:r>
      <w:r>
        <w:rPr>
          <w:noProof/>
        </w:rPr>
        <w:fldChar w:fldCharType="end"/>
      </w:r>
    </w:p>
    <w:p w14:paraId="4B80C54D" w14:textId="4C94AC8D" w:rsidR="00D557E6" w:rsidRDefault="00D557E6">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8A14FA">
        <w:rPr>
          <w:noProof/>
          <w:lang w:val="en-US"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_Toc200648054 \h </w:instrText>
      </w:r>
      <w:r>
        <w:rPr>
          <w:noProof/>
        </w:rPr>
      </w:r>
      <w:r>
        <w:rPr>
          <w:noProof/>
        </w:rPr>
        <w:fldChar w:fldCharType="separate"/>
      </w:r>
      <w:r>
        <w:rPr>
          <w:noProof/>
        </w:rPr>
        <w:t>39</w:t>
      </w:r>
      <w:r>
        <w:rPr>
          <w:noProof/>
        </w:rPr>
        <w:fldChar w:fldCharType="end"/>
      </w:r>
    </w:p>
    <w:p w14:paraId="261DE681" w14:textId="7AAC0A79" w:rsidR="00D557E6" w:rsidRDefault="00D557E6">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8A14FA">
        <w:rPr>
          <w:rFonts w:eastAsia="SimSun"/>
          <w:noProof/>
          <w:lang w:val="en-US"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Application Add Data Channel media to UE1 session (A2P) request</w:t>
      </w:r>
      <w:r>
        <w:rPr>
          <w:noProof/>
        </w:rPr>
        <w:tab/>
      </w:r>
      <w:r>
        <w:rPr>
          <w:noProof/>
        </w:rPr>
        <w:fldChar w:fldCharType="begin"/>
      </w:r>
      <w:r>
        <w:rPr>
          <w:noProof/>
        </w:rPr>
        <w:instrText xml:space="preserve"> PAGEREF _Toc200648055 \h </w:instrText>
      </w:r>
      <w:r>
        <w:rPr>
          <w:noProof/>
        </w:rPr>
      </w:r>
      <w:r>
        <w:rPr>
          <w:noProof/>
        </w:rPr>
        <w:fldChar w:fldCharType="separate"/>
      </w:r>
      <w:r>
        <w:rPr>
          <w:noProof/>
        </w:rPr>
        <w:t>39</w:t>
      </w:r>
      <w:r>
        <w:rPr>
          <w:noProof/>
        </w:rPr>
        <w:fldChar w:fldCharType="end"/>
      </w:r>
    </w:p>
    <w:p w14:paraId="642099EF" w14:textId="27B2925A" w:rsidR="00D557E6" w:rsidRDefault="00D557E6">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8A14FA">
        <w:rPr>
          <w:rFonts w:eastAsia="SimSun"/>
          <w:noProof/>
          <w:lang w:val="en-US"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Application Add Data Channel media to UE1 session (A2P) response</w:t>
      </w:r>
      <w:r>
        <w:rPr>
          <w:noProof/>
        </w:rPr>
        <w:tab/>
      </w:r>
      <w:r>
        <w:rPr>
          <w:noProof/>
        </w:rPr>
        <w:fldChar w:fldCharType="begin"/>
      </w:r>
      <w:r>
        <w:rPr>
          <w:noProof/>
        </w:rPr>
        <w:instrText xml:space="preserve"> PAGEREF _Toc200648056 \h </w:instrText>
      </w:r>
      <w:r>
        <w:rPr>
          <w:noProof/>
        </w:rPr>
      </w:r>
      <w:r>
        <w:rPr>
          <w:noProof/>
        </w:rPr>
        <w:fldChar w:fldCharType="separate"/>
      </w:r>
      <w:r>
        <w:rPr>
          <w:noProof/>
        </w:rPr>
        <w:t>39</w:t>
      </w:r>
      <w:r>
        <w:rPr>
          <w:noProof/>
        </w:rPr>
        <w:fldChar w:fldCharType="end"/>
      </w:r>
    </w:p>
    <w:p w14:paraId="51BE5312" w14:textId="5C309724" w:rsidR="00D557E6" w:rsidRDefault="00D557E6">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8A14FA">
        <w:rPr>
          <w:rFonts w:eastAsia="SimSun"/>
          <w:noProof/>
          <w:lang w:val="en-US" w:eastAsia="zh-CN"/>
        </w:rPr>
        <w:t>4</w:t>
      </w:r>
      <w:r>
        <w:rPr>
          <w:noProof/>
        </w:rPr>
        <w:t>.</w:t>
      </w:r>
      <w:r w:rsidRPr="008A14FA">
        <w:rPr>
          <w:rFonts w:eastAsia="SimSun"/>
          <w:noProof/>
          <w:lang w:val="en-US"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Notify Application of DC media info (A2P) request</w:t>
      </w:r>
      <w:r>
        <w:rPr>
          <w:noProof/>
        </w:rPr>
        <w:tab/>
      </w:r>
      <w:r>
        <w:rPr>
          <w:noProof/>
        </w:rPr>
        <w:fldChar w:fldCharType="begin"/>
      </w:r>
      <w:r>
        <w:rPr>
          <w:noProof/>
        </w:rPr>
        <w:instrText xml:space="preserve"> PAGEREF _Toc200648057 \h </w:instrText>
      </w:r>
      <w:r>
        <w:rPr>
          <w:noProof/>
        </w:rPr>
      </w:r>
      <w:r>
        <w:rPr>
          <w:noProof/>
        </w:rPr>
        <w:fldChar w:fldCharType="separate"/>
      </w:r>
      <w:r>
        <w:rPr>
          <w:noProof/>
        </w:rPr>
        <w:t>39</w:t>
      </w:r>
      <w:r>
        <w:rPr>
          <w:noProof/>
        </w:rPr>
        <w:fldChar w:fldCharType="end"/>
      </w:r>
    </w:p>
    <w:p w14:paraId="0D85ACF0" w14:textId="007FB0F3" w:rsidR="00D557E6" w:rsidRDefault="00D557E6">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8A14FA">
        <w:rPr>
          <w:rFonts w:eastAsia="SimSun"/>
          <w:noProof/>
          <w:lang w:val="en-US" w:eastAsia="zh-CN"/>
        </w:rPr>
        <w:t>4</w:t>
      </w:r>
      <w:r>
        <w:rPr>
          <w:noProof/>
        </w:rPr>
        <w:t>.</w:t>
      </w:r>
      <w:r w:rsidRPr="008A14FA">
        <w:rPr>
          <w:rFonts w:eastAsia="SimSun"/>
          <w:noProof/>
          <w:lang w:val="en-US" w:eastAsia="zh-CN"/>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Notify Application of DC media info (A2P) response</w:t>
      </w:r>
      <w:r>
        <w:rPr>
          <w:noProof/>
        </w:rPr>
        <w:tab/>
      </w:r>
      <w:r>
        <w:rPr>
          <w:noProof/>
        </w:rPr>
        <w:fldChar w:fldCharType="begin"/>
      </w:r>
      <w:r>
        <w:rPr>
          <w:noProof/>
        </w:rPr>
        <w:instrText xml:space="preserve"> PAGEREF _Toc200648058 \h </w:instrText>
      </w:r>
      <w:r>
        <w:rPr>
          <w:noProof/>
        </w:rPr>
      </w:r>
      <w:r>
        <w:rPr>
          <w:noProof/>
        </w:rPr>
        <w:fldChar w:fldCharType="separate"/>
      </w:r>
      <w:r>
        <w:rPr>
          <w:noProof/>
        </w:rPr>
        <w:t>40</w:t>
      </w:r>
      <w:r>
        <w:rPr>
          <w:noProof/>
        </w:rPr>
        <w:fldChar w:fldCharType="end"/>
      </w:r>
    </w:p>
    <w:p w14:paraId="5C482D08" w14:textId="4671E68E"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Pr>
          <w:noProof/>
        </w:rPr>
        <w:t>8.4.</w:t>
      </w:r>
      <w:r w:rsidRPr="008A14FA">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Application calling service API with Data Channel capability</w:t>
      </w:r>
      <w:r>
        <w:rPr>
          <w:noProof/>
        </w:rPr>
        <w:tab/>
      </w:r>
      <w:r>
        <w:rPr>
          <w:noProof/>
        </w:rPr>
        <w:fldChar w:fldCharType="begin"/>
      </w:r>
      <w:r>
        <w:rPr>
          <w:noProof/>
        </w:rPr>
        <w:instrText xml:space="preserve"> PAGEREF _Toc200648059 \h </w:instrText>
      </w:r>
      <w:r>
        <w:rPr>
          <w:noProof/>
        </w:rPr>
      </w:r>
      <w:r>
        <w:rPr>
          <w:noProof/>
        </w:rPr>
        <w:fldChar w:fldCharType="separate"/>
      </w:r>
      <w:r>
        <w:rPr>
          <w:noProof/>
        </w:rPr>
        <w:t>40</w:t>
      </w:r>
      <w:r>
        <w:rPr>
          <w:noProof/>
        </w:rPr>
        <w:fldChar w:fldCharType="end"/>
      </w:r>
    </w:p>
    <w:p w14:paraId="57F46E70" w14:textId="3B9A0A8F" w:rsidR="00D557E6" w:rsidRDefault="00D557E6">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8.4.</w:t>
      </w:r>
      <w:r w:rsidRPr="008A14FA">
        <w:rPr>
          <w:noProof/>
          <w:lang w:val="en-US"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_Toc200648060 \h </w:instrText>
      </w:r>
      <w:r>
        <w:rPr>
          <w:noProof/>
        </w:rPr>
      </w:r>
      <w:r>
        <w:rPr>
          <w:noProof/>
        </w:rPr>
        <w:fldChar w:fldCharType="separate"/>
      </w:r>
      <w:r>
        <w:rPr>
          <w:noProof/>
        </w:rPr>
        <w:t>40</w:t>
      </w:r>
      <w:r>
        <w:rPr>
          <w:noProof/>
        </w:rPr>
        <w:fldChar w:fldCharType="end"/>
      </w:r>
    </w:p>
    <w:p w14:paraId="573D930E" w14:textId="5449F9E3" w:rsidR="00D557E6" w:rsidRDefault="00D557E6">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8A14FA">
        <w:rPr>
          <w:rFonts w:eastAsia="SimSun"/>
          <w:noProof/>
          <w:lang w:val="en-US" w:eastAsia="zh-CN"/>
        </w:rPr>
        <w:t>5</w:t>
      </w:r>
      <w:r>
        <w:rPr>
          <w:noProof/>
          <w:lang w:eastAsia="ko-KR"/>
        </w:rPr>
        <w:t>.1.1</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Establishing an</w:t>
      </w:r>
      <w:r>
        <w:rPr>
          <w:noProof/>
        </w:rPr>
        <w:t xml:space="preserve"> Application</w:t>
      </w:r>
      <w:r w:rsidRPr="008A14FA">
        <w:rPr>
          <w:noProof/>
          <w:lang w:val="en-US" w:eastAsia="zh-CN"/>
        </w:rPr>
        <w:t xml:space="preserve"> Call with Data Channel capability (P2A)</w:t>
      </w:r>
      <w:r>
        <w:rPr>
          <w:noProof/>
        </w:rPr>
        <w:tab/>
      </w:r>
      <w:r>
        <w:rPr>
          <w:noProof/>
        </w:rPr>
        <w:fldChar w:fldCharType="begin"/>
      </w:r>
      <w:r>
        <w:rPr>
          <w:noProof/>
        </w:rPr>
        <w:instrText xml:space="preserve"> PAGEREF _Toc200648061 \h </w:instrText>
      </w:r>
      <w:r>
        <w:rPr>
          <w:noProof/>
        </w:rPr>
      </w:r>
      <w:r>
        <w:rPr>
          <w:noProof/>
        </w:rPr>
        <w:fldChar w:fldCharType="separate"/>
      </w:r>
      <w:r>
        <w:rPr>
          <w:noProof/>
        </w:rPr>
        <w:t>40</w:t>
      </w:r>
      <w:r>
        <w:rPr>
          <w:noProof/>
        </w:rPr>
        <w:fldChar w:fldCharType="end"/>
      </w:r>
    </w:p>
    <w:p w14:paraId="703F6E27" w14:textId="56D36F2E" w:rsidR="00D557E6" w:rsidRDefault="00D557E6">
      <w:pPr>
        <w:pStyle w:val="TOC4"/>
        <w:rPr>
          <w:rFonts w:asciiTheme="minorHAnsi" w:eastAsiaTheme="minorEastAsia" w:hAnsiTheme="minorHAnsi" w:cstheme="minorBidi"/>
          <w:noProof/>
          <w:kern w:val="2"/>
          <w:sz w:val="24"/>
          <w:szCs w:val="24"/>
          <w:lang w:eastAsia="en-GB"/>
          <w14:ligatures w14:val="standardContextual"/>
        </w:rPr>
      </w:pPr>
      <w:r>
        <w:rPr>
          <w:noProof/>
        </w:rPr>
        <w:t>8.4.</w:t>
      </w:r>
      <w:r w:rsidRPr="008A14FA">
        <w:rPr>
          <w:noProof/>
          <w:lang w:val="en-US"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_Toc200648062 \h </w:instrText>
      </w:r>
      <w:r>
        <w:rPr>
          <w:noProof/>
        </w:rPr>
      </w:r>
      <w:r>
        <w:rPr>
          <w:noProof/>
        </w:rPr>
        <w:fldChar w:fldCharType="separate"/>
      </w:r>
      <w:r>
        <w:rPr>
          <w:noProof/>
        </w:rPr>
        <w:t>41</w:t>
      </w:r>
      <w:r>
        <w:rPr>
          <w:noProof/>
        </w:rPr>
        <w:fldChar w:fldCharType="end"/>
      </w:r>
    </w:p>
    <w:p w14:paraId="4C71C7DA" w14:textId="3E623D25" w:rsidR="00D557E6" w:rsidRDefault="00D557E6">
      <w:pPr>
        <w:pStyle w:val="TOC5"/>
        <w:rPr>
          <w:rFonts w:asciiTheme="minorHAnsi" w:eastAsiaTheme="minorEastAsia" w:hAnsiTheme="minorHAnsi" w:cstheme="minorBidi"/>
          <w:noProof/>
          <w:kern w:val="2"/>
          <w:sz w:val="24"/>
          <w:szCs w:val="24"/>
          <w:lang w:eastAsia="en-GB"/>
          <w14:ligatures w14:val="standardContextual"/>
        </w:rPr>
      </w:pPr>
      <w:r>
        <w:rPr>
          <w:noProof/>
        </w:rPr>
        <w:t>8.4.</w:t>
      </w:r>
      <w:r w:rsidRPr="008A14FA">
        <w:rPr>
          <w:noProof/>
          <w:lang w:val="en-US"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Notify DC Application of MDC2 media (P2A) request</w:t>
      </w:r>
      <w:r>
        <w:rPr>
          <w:noProof/>
        </w:rPr>
        <w:tab/>
      </w:r>
      <w:r>
        <w:rPr>
          <w:noProof/>
        </w:rPr>
        <w:fldChar w:fldCharType="begin"/>
      </w:r>
      <w:r>
        <w:rPr>
          <w:noProof/>
        </w:rPr>
        <w:instrText xml:space="preserve"> PAGEREF _Toc200648063 \h </w:instrText>
      </w:r>
      <w:r>
        <w:rPr>
          <w:noProof/>
        </w:rPr>
      </w:r>
      <w:r>
        <w:rPr>
          <w:noProof/>
        </w:rPr>
        <w:fldChar w:fldCharType="separate"/>
      </w:r>
      <w:r>
        <w:rPr>
          <w:noProof/>
        </w:rPr>
        <w:t>41</w:t>
      </w:r>
      <w:r>
        <w:rPr>
          <w:noProof/>
        </w:rPr>
        <w:fldChar w:fldCharType="end"/>
      </w:r>
    </w:p>
    <w:p w14:paraId="440CCF6F" w14:textId="2263F960" w:rsidR="00D557E6" w:rsidRDefault="00D557E6">
      <w:pPr>
        <w:pStyle w:val="TOC2"/>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8</w:t>
      </w:r>
      <w:r w:rsidRPr="008A14FA">
        <w:rPr>
          <w:noProof/>
          <w:lang w:val="en-US"/>
        </w:rPr>
        <w:t>.</w:t>
      </w:r>
      <w:r w:rsidRPr="008A14FA">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Multiple call control handling coordination among different Application Servers</w:t>
      </w:r>
      <w:r>
        <w:rPr>
          <w:noProof/>
        </w:rPr>
        <w:tab/>
      </w:r>
      <w:r>
        <w:rPr>
          <w:noProof/>
        </w:rPr>
        <w:fldChar w:fldCharType="begin"/>
      </w:r>
      <w:r>
        <w:rPr>
          <w:noProof/>
        </w:rPr>
        <w:instrText xml:space="preserve"> PAGEREF _Toc200648064 \h </w:instrText>
      </w:r>
      <w:r>
        <w:rPr>
          <w:noProof/>
        </w:rPr>
      </w:r>
      <w:r>
        <w:rPr>
          <w:noProof/>
        </w:rPr>
        <w:fldChar w:fldCharType="separate"/>
      </w:r>
      <w:r>
        <w:rPr>
          <w:noProof/>
        </w:rPr>
        <w:t>42</w:t>
      </w:r>
      <w:r>
        <w:rPr>
          <w:noProof/>
        </w:rPr>
        <w:fldChar w:fldCharType="end"/>
      </w:r>
    </w:p>
    <w:p w14:paraId="3A7EBBFA" w14:textId="11ABD96C"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8.5.1</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General</w:t>
      </w:r>
      <w:r>
        <w:rPr>
          <w:noProof/>
        </w:rPr>
        <w:tab/>
      </w:r>
      <w:r>
        <w:rPr>
          <w:noProof/>
        </w:rPr>
        <w:fldChar w:fldCharType="begin"/>
      </w:r>
      <w:r>
        <w:rPr>
          <w:noProof/>
        </w:rPr>
        <w:instrText xml:space="preserve"> PAGEREF _Toc200648065 \h </w:instrText>
      </w:r>
      <w:r>
        <w:rPr>
          <w:noProof/>
        </w:rPr>
      </w:r>
      <w:r>
        <w:rPr>
          <w:noProof/>
        </w:rPr>
        <w:fldChar w:fldCharType="separate"/>
      </w:r>
      <w:r>
        <w:rPr>
          <w:noProof/>
        </w:rPr>
        <w:t>42</w:t>
      </w:r>
      <w:r>
        <w:rPr>
          <w:noProof/>
        </w:rPr>
        <w:fldChar w:fldCharType="end"/>
      </w:r>
    </w:p>
    <w:p w14:paraId="2AFE39D1" w14:textId="5E0D278C"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8.5.2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_Toc200648066 \h </w:instrText>
      </w:r>
      <w:r>
        <w:rPr>
          <w:noProof/>
        </w:rPr>
      </w:r>
      <w:r>
        <w:rPr>
          <w:noProof/>
        </w:rPr>
        <w:fldChar w:fldCharType="separate"/>
      </w:r>
      <w:r>
        <w:rPr>
          <w:noProof/>
        </w:rPr>
        <w:t>42</w:t>
      </w:r>
      <w:r>
        <w:rPr>
          <w:noProof/>
        </w:rPr>
        <w:fldChar w:fldCharType="end"/>
      </w:r>
    </w:p>
    <w:p w14:paraId="75FCD227" w14:textId="7DDAC432" w:rsidR="00D557E6" w:rsidRDefault="00D557E6">
      <w:pPr>
        <w:pStyle w:val="TOC3"/>
        <w:rPr>
          <w:rFonts w:asciiTheme="minorHAnsi" w:eastAsiaTheme="minorEastAsia" w:hAnsiTheme="minorHAnsi" w:cstheme="minorBidi"/>
          <w:noProof/>
          <w:kern w:val="2"/>
          <w:sz w:val="24"/>
          <w:szCs w:val="24"/>
          <w:lang w:eastAsia="en-GB"/>
          <w14:ligatures w14:val="standardContextual"/>
        </w:rPr>
      </w:pPr>
      <w:r>
        <w:rPr>
          <w:noProof/>
        </w:rPr>
        <w:t>8.</w:t>
      </w:r>
      <w:r w:rsidRPr="008A14FA">
        <w:rPr>
          <w:noProof/>
          <w:lang w:val="en-US"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_Toc200648067 \h </w:instrText>
      </w:r>
      <w:r>
        <w:rPr>
          <w:noProof/>
        </w:rPr>
      </w:r>
      <w:r>
        <w:rPr>
          <w:noProof/>
        </w:rPr>
        <w:fldChar w:fldCharType="separate"/>
      </w:r>
      <w:r>
        <w:rPr>
          <w:noProof/>
        </w:rPr>
        <w:t>43</w:t>
      </w:r>
      <w:r>
        <w:rPr>
          <w:noProof/>
        </w:rPr>
        <w:fldChar w:fldCharType="end"/>
      </w:r>
    </w:p>
    <w:p w14:paraId="7F170A17" w14:textId="24E7214A" w:rsidR="00D557E6" w:rsidRDefault="00D557E6">
      <w:pPr>
        <w:pStyle w:val="TOC4"/>
        <w:rPr>
          <w:rFonts w:asciiTheme="minorHAnsi" w:eastAsiaTheme="minorEastAsia" w:hAnsiTheme="minorHAnsi" w:cstheme="minorBidi"/>
          <w:noProof/>
          <w:kern w:val="2"/>
          <w:sz w:val="24"/>
          <w:szCs w:val="24"/>
          <w:lang w:eastAsia="en-GB"/>
          <w14:ligatures w14:val="standardContextual"/>
        </w:rPr>
      </w:pPr>
      <w:r>
        <w:rPr>
          <w:noProof/>
        </w:rPr>
        <w:t>8.</w:t>
      </w:r>
      <w:r w:rsidRPr="008A14FA">
        <w:rPr>
          <w:noProof/>
          <w:lang w:val="en-US" w:eastAsia="zh-CN"/>
        </w:rPr>
        <w:t>5</w:t>
      </w:r>
      <w:r>
        <w:rPr>
          <w:noProof/>
        </w:rPr>
        <w:t>.3.1</w:t>
      </w:r>
      <w:r>
        <w:rPr>
          <w:rFonts w:asciiTheme="minorHAnsi" w:eastAsiaTheme="minorEastAsia" w:hAnsiTheme="minorHAnsi" w:cstheme="minorBidi"/>
          <w:noProof/>
          <w:kern w:val="2"/>
          <w:sz w:val="24"/>
          <w:szCs w:val="24"/>
          <w:lang w:eastAsia="en-GB"/>
          <w14:ligatures w14:val="standardContextual"/>
        </w:rPr>
        <w:tab/>
      </w:r>
      <w:r w:rsidRPr="008A14FA">
        <w:rPr>
          <w:noProof/>
          <w:lang w:val="en-US" w:eastAsia="zh-CN"/>
        </w:rPr>
        <w:t>Call control result notification</w:t>
      </w:r>
      <w:r>
        <w:rPr>
          <w:noProof/>
        </w:rPr>
        <w:tab/>
      </w:r>
      <w:r>
        <w:rPr>
          <w:noProof/>
        </w:rPr>
        <w:fldChar w:fldCharType="begin"/>
      </w:r>
      <w:r>
        <w:rPr>
          <w:noProof/>
        </w:rPr>
        <w:instrText xml:space="preserve"> PAGEREF _Toc200648068 \h </w:instrText>
      </w:r>
      <w:r>
        <w:rPr>
          <w:noProof/>
        </w:rPr>
      </w:r>
      <w:r>
        <w:rPr>
          <w:noProof/>
        </w:rPr>
        <w:fldChar w:fldCharType="separate"/>
      </w:r>
      <w:r>
        <w:rPr>
          <w:noProof/>
        </w:rPr>
        <w:t>43</w:t>
      </w:r>
      <w:r>
        <w:rPr>
          <w:noProof/>
        </w:rPr>
        <w:fldChar w:fldCharType="end"/>
      </w:r>
    </w:p>
    <w:p w14:paraId="31EB1229" w14:textId="26CC8965" w:rsidR="00D557E6" w:rsidRDefault="00D557E6">
      <w:pPr>
        <w:pStyle w:val="TOC1"/>
        <w:rPr>
          <w:rFonts w:asciiTheme="minorHAnsi" w:eastAsiaTheme="minorEastAsia" w:hAnsiTheme="minorHAnsi" w:cstheme="minorBidi"/>
          <w:noProof/>
          <w:kern w:val="2"/>
          <w:sz w:val="24"/>
          <w:szCs w:val="24"/>
          <w:lang w:eastAsia="en-GB"/>
          <w14:ligatures w14:val="standardContextual"/>
        </w:rPr>
      </w:pPr>
      <w:r w:rsidRPr="008A14FA">
        <w:rPr>
          <w:rFonts w:eastAsia="SimSun"/>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Deployment Guideline</w:t>
      </w:r>
      <w:r>
        <w:rPr>
          <w:noProof/>
        </w:rPr>
        <w:tab/>
      </w:r>
      <w:r>
        <w:rPr>
          <w:noProof/>
        </w:rPr>
        <w:fldChar w:fldCharType="begin"/>
      </w:r>
      <w:r>
        <w:rPr>
          <w:noProof/>
        </w:rPr>
        <w:instrText xml:space="preserve"> PAGEREF _Toc200648069 \h </w:instrText>
      </w:r>
      <w:r>
        <w:rPr>
          <w:noProof/>
        </w:rPr>
      </w:r>
      <w:r>
        <w:rPr>
          <w:noProof/>
        </w:rPr>
        <w:fldChar w:fldCharType="separate"/>
      </w:r>
      <w:r>
        <w:rPr>
          <w:noProof/>
        </w:rPr>
        <w:t>43</w:t>
      </w:r>
      <w:r>
        <w:rPr>
          <w:noProof/>
        </w:rPr>
        <w:fldChar w:fldCharType="end"/>
      </w:r>
    </w:p>
    <w:p w14:paraId="222487D6" w14:textId="130DB203" w:rsidR="00D557E6" w:rsidRDefault="00D557E6">
      <w:pPr>
        <w:pStyle w:val="TOC2"/>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9</w:t>
      </w:r>
      <w:r w:rsidRPr="008A14FA">
        <w:rPr>
          <w:rFonts w:eastAsia="SimSun"/>
          <w:noProof/>
          <w:lang w:eastAsia="zh-CN"/>
        </w:rPr>
        <w:t>.1</w:t>
      </w:r>
      <w:r>
        <w:rPr>
          <w:rFonts w:asciiTheme="minorHAnsi" w:eastAsiaTheme="minorEastAsia" w:hAnsiTheme="minorHAnsi" w:cstheme="minorBidi"/>
          <w:noProof/>
          <w:kern w:val="2"/>
          <w:sz w:val="24"/>
          <w:szCs w:val="24"/>
          <w:lang w:eastAsia="en-GB"/>
          <w14:ligatures w14:val="standardContextual"/>
        </w:rPr>
        <w:tab/>
      </w:r>
      <w:r w:rsidRPr="008A14FA">
        <w:rPr>
          <w:rFonts w:eastAsia="SimSun"/>
          <w:noProof/>
          <w:lang w:eastAsia="zh-CN"/>
        </w:rPr>
        <w:t>General</w:t>
      </w:r>
      <w:r>
        <w:rPr>
          <w:noProof/>
        </w:rPr>
        <w:tab/>
      </w:r>
      <w:r>
        <w:rPr>
          <w:noProof/>
        </w:rPr>
        <w:fldChar w:fldCharType="begin"/>
      </w:r>
      <w:r>
        <w:rPr>
          <w:noProof/>
        </w:rPr>
        <w:instrText xml:space="preserve"> PAGEREF _Toc200648070 \h </w:instrText>
      </w:r>
      <w:r>
        <w:rPr>
          <w:noProof/>
        </w:rPr>
      </w:r>
      <w:r>
        <w:rPr>
          <w:noProof/>
        </w:rPr>
        <w:fldChar w:fldCharType="separate"/>
      </w:r>
      <w:r>
        <w:rPr>
          <w:noProof/>
        </w:rPr>
        <w:t>43</w:t>
      </w:r>
      <w:r>
        <w:rPr>
          <w:noProof/>
        </w:rPr>
        <w:fldChar w:fldCharType="end"/>
      </w:r>
    </w:p>
    <w:p w14:paraId="6E7BE785" w14:textId="47BDBD79" w:rsidR="00D557E6" w:rsidRDefault="00D557E6">
      <w:pPr>
        <w:pStyle w:val="TOC2"/>
        <w:rPr>
          <w:rFonts w:asciiTheme="minorHAnsi" w:eastAsiaTheme="minorEastAsia" w:hAnsiTheme="minorHAnsi" w:cstheme="minorBidi"/>
          <w:noProof/>
          <w:kern w:val="2"/>
          <w:sz w:val="24"/>
          <w:szCs w:val="24"/>
          <w:lang w:eastAsia="en-GB"/>
          <w14:ligatures w14:val="standardContextual"/>
        </w:rPr>
      </w:pPr>
      <w:r w:rsidRPr="008A14FA">
        <w:rPr>
          <w:noProof/>
          <w:lang w:val="en-US" w:eastAsia="zh-CN"/>
        </w:rPr>
        <w:t>9</w:t>
      </w:r>
      <w:r w:rsidRPr="008A14FA">
        <w:rPr>
          <w:rFonts w:eastAsia="SimSun"/>
          <w:noProof/>
          <w:lang w:eastAsia="zh-CN"/>
        </w:rPr>
        <w:t>.2</w:t>
      </w:r>
      <w:r>
        <w:rPr>
          <w:rFonts w:asciiTheme="minorHAnsi" w:eastAsiaTheme="minorEastAsia" w:hAnsiTheme="minorHAnsi" w:cstheme="minorBidi"/>
          <w:noProof/>
          <w:kern w:val="2"/>
          <w:sz w:val="24"/>
          <w:szCs w:val="24"/>
          <w:lang w:eastAsia="en-GB"/>
          <w14:ligatures w14:val="standardContextual"/>
        </w:rPr>
        <w:tab/>
      </w:r>
      <w:r w:rsidRPr="008A14FA">
        <w:rPr>
          <w:rFonts w:eastAsia="SimSun"/>
          <w:noProof/>
          <w:lang w:val="en-US" w:eastAsia="zh-CN"/>
        </w:rPr>
        <w:t xml:space="preserve">MMTel Enabler server </w:t>
      </w:r>
      <w:r w:rsidRPr="008A14FA">
        <w:rPr>
          <w:rFonts w:eastAsia="SimSun"/>
          <w:noProof/>
          <w:lang w:eastAsia="zh-CN"/>
        </w:rPr>
        <w:t xml:space="preserve">deployed </w:t>
      </w:r>
      <w:r w:rsidRPr="008A14FA">
        <w:rPr>
          <w:rFonts w:eastAsia="SimSun"/>
          <w:noProof/>
          <w:lang w:val="en-US" w:eastAsia="zh-CN"/>
        </w:rPr>
        <w:t xml:space="preserve">in </w:t>
      </w:r>
      <w:r w:rsidRPr="008A14FA">
        <w:rPr>
          <w:noProof/>
          <w:lang w:val="en-US"/>
        </w:rPr>
        <w:t>PLMN operator domain</w:t>
      </w:r>
      <w:r>
        <w:rPr>
          <w:noProof/>
        </w:rPr>
        <w:tab/>
      </w:r>
      <w:r>
        <w:rPr>
          <w:noProof/>
        </w:rPr>
        <w:fldChar w:fldCharType="begin"/>
      </w:r>
      <w:r>
        <w:rPr>
          <w:noProof/>
        </w:rPr>
        <w:instrText xml:space="preserve"> PAGEREF _Toc200648071 \h </w:instrText>
      </w:r>
      <w:r>
        <w:rPr>
          <w:noProof/>
        </w:rPr>
      </w:r>
      <w:r>
        <w:rPr>
          <w:noProof/>
        </w:rPr>
        <w:fldChar w:fldCharType="separate"/>
      </w:r>
      <w:r>
        <w:rPr>
          <w:noProof/>
        </w:rPr>
        <w:t>43</w:t>
      </w:r>
      <w:r>
        <w:rPr>
          <w:noProof/>
        </w:rPr>
        <w:fldChar w:fldCharType="end"/>
      </w:r>
    </w:p>
    <w:p w14:paraId="226DBDCC" w14:textId="08FB58BE" w:rsidR="00D557E6" w:rsidRDefault="00D557E6">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_Toc200648072 \h </w:instrText>
      </w:r>
      <w:r>
        <w:rPr>
          <w:noProof/>
        </w:rPr>
      </w:r>
      <w:r>
        <w:rPr>
          <w:noProof/>
        </w:rPr>
        <w:fldChar w:fldCharType="separate"/>
      </w:r>
      <w:r>
        <w:rPr>
          <w:noProof/>
        </w:rPr>
        <w:t>45</w:t>
      </w:r>
      <w:r>
        <w:rPr>
          <w:noProof/>
        </w:rPr>
        <w:fldChar w:fldCharType="end"/>
      </w:r>
    </w:p>
    <w:p w14:paraId="0CD071CF" w14:textId="671704E9" w:rsidR="0018526B" w:rsidRDefault="00000000">
      <w:r>
        <w:fldChar w:fldCharType="end"/>
      </w:r>
    </w:p>
    <w:p w14:paraId="33AABA49" w14:textId="77777777" w:rsidR="0018526B" w:rsidRDefault="00000000">
      <w:pPr>
        <w:pStyle w:val="Guidance"/>
      </w:pPr>
      <w:r>
        <w:br w:type="page"/>
      </w:r>
    </w:p>
    <w:p w14:paraId="37B9632E" w14:textId="77777777" w:rsidR="0018526B" w:rsidRDefault="00000000">
      <w:pPr>
        <w:pStyle w:val="Heading1"/>
      </w:pPr>
      <w:bookmarkStart w:id="18" w:name="foreword"/>
      <w:bookmarkStart w:id="19" w:name="_Toc7298"/>
      <w:bookmarkStart w:id="20" w:name="_Toc183998892"/>
      <w:bookmarkStart w:id="21" w:name="_Toc2097"/>
      <w:bookmarkStart w:id="22" w:name="_Toc2230"/>
      <w:bookmarkStart w:id="23" w:name="_Toc16947"/>
      <w:bookmarkStart w:id="24" w:name="_Toc129708866"/>
      <w:bookmarkStart w:id="25" w:name="_Toc9264"/>
      <w:bookmarkStart w:id="26" w:name="_Toc10987"/>
      <w:bookmarkStart w:id="27" w:name="_Toc200647947"/>
      <w:bookmarkEnd w:id="18"/>
      <w:r>
        <w:lastRenderedPageBreak/>
        <w:t>Foreword</w:t>
      </w:r>
      <w:bookmarkEnd w:id="19"/>
      <w:bookmarkEnd w:id="20"/>
      <w:bookmarkEnd w:id="21"/>
      <w:bookmarkEnd w:id="22"/>
      <w:bookmarkEnd w:id="23"/>
      <w:bookmarkEnd w:id="24"/>
      <w:bookmarkEnd w:id="25"/>
      <w:bookmarkEnd w:id="26"/>
      <w:bookmarkEnd w:id="27"/>
    </w:p>
    <w:p w14:paraId="5E1E9B53" w14:textId="77777777" w:rsidR="0018526B" w:rsidRDefault="00000000">
      <w:r>
        <w:t xml:space="preserve">This Technical </w:t>
      </w:r>
      <w:bookmarkStart w:id="28" w:name="spectype3"/>
      <w:r>
        <w:t>Specification</w:t>
      </w:r>
      <w:bookmarkEnd w:id="28"/>
      <w:r>
        <w:t xml:space="preserve"> has been produced by the 3rd Generation Partnership Project (3GPP).</w:t>
      </w:r>
    </w:p>
    <w:p w14:paraId="5739A128" w14:textId="77777777" w:rsidR="0018526B"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E86BD9" w14:textId="77777777" w:rsidR="0018526B" w:rsidRDefault="00000000">
      <w:pPr>
        <w:pStyle w:val="B1"/>
      </w:pPr>
      <w:r>
        <w:t>Version x.y.z</w:t>
      </w:r>
    </w:p>
    <w:p w14:paraId="677E4862" w14:textId="77777777" w:rsidR="0018526B" w:rsidRDefault="00000000">
      <w:pPr>
        <w:pStyle w:val="B1"/>
      </w:pPr>
      <w:r>
        <w:t>where:</w:t>
      </w:r>
    </w:p>
    <w:p w14:paraId="72ABCEA9" w14:textId="77777777" w:rsidR="0018526B" w:rsidRDefault="00000000">
      <w:pPr>
        <w:pStyle w:val="B2"/>
      </w:pPr>
      <w:r>
        <w:t>x</w:t>
      </w:r>
      <w:r>
        <w:tab/>
        <w:t>the first digit:</w:t>
      </w:r>
    </w:p>
    <w:p w14:paraId="44241B49" w14:textId="77777777" w:rsidR="0018526B" w:rsidRDefault="00000000">
      <w:pPr>
        <w:pStyle w:val="B3"/>
      </w:pPr>
      <w:r>
        <w:t>1</w:t>
      </w:r>
      <w:r>
        <w:tab/>
        <w:t>presented to TSG for information;</w:t>
      </w:r>
    </w:p>
    <w:p w14:paraId="38379CF5" w14:textId="77777777" w:rsidR="0018526B" w:rsidRDefault="00000000">
      <w:pPr>
        <w:pStyle w:val="B3"/>
      </w:pPr>
      <w:r>
        <w:t>2</w:t>
      </w:r>
      <w:r>
        <w:tab/>
        <w:t>presented to TSG for approval;</w:t>
      </w:r>
    </w:p>
    <w:p w14:paraId="488D29E3" w14:textId="77777777" w:rsidR="0018526B" w:rsidRDefault="00000000">
      <w:pPr>
        <w:pStyle w:val="B3"/>
      </w:pPr>
      <w:r>
        <w:t>3</w:t>
      </w:r>
      <w:r>
        <w:tab/>
        <w:t>or greater indicates TSG approved document under change control.</w:t>
      </w:r>
    </w:p>
    <w:p w14:paraId="6A8CBCDC" w14:textId="77777777" w:rsidR="0018526B" w:rsidRDefault="00000000">
      <w:pPr>
        <w:pStyle w:val="B2"/>
      </w:pPr>
      <w:r>
        <w:t>y</w:t>
      </w:r>
      <w:r>
        <w:tab/>
        <w:t>the second digit is incremented for all changes of substance, i.e. technical enhancements, corrections, updates, etc.</w:t>
      </w:r>
    </w:p>
    <w:p w14:paraId="34362421" w14:textId="77777777" w:rsidR="0018526B" w:rsidRDefault="00000000">
      <w:pPr>
        <w:pStyle w:val="B2"/>
      </w:pPr>
      <w:r>
        <w:t>z</w:t>
      </w:r>
      <w:r>
        <w:tab/>
        <w:t>the third digit is incremented when editorial only changes have been incorporated in the document.</w:t>
      </w:r>
    </w:p>
    <w:p w14:paraId="1C14E886" w14:textId="77777777" w:rsidR="0018526B" w:rsidRDefault="00000000">
      <w:r>
        <w:t>In the present document, modal verbs have the following meanings:</w:t>
      </w:r>
    </w:p>
    <w:p w14:paraId="69290AAF" w14:textId="77777777" w:rsidR="0018526B" w:rsidRDefault="00000000">
      <w:pPr>
        <w:pStyle w:val="EX"/>
      </w:pPr>
      <w:r>
        <w:rPr>
          <w:b/>
        </w:rPr>
        <w:t>shall</w:t>
      </w:r>
      <w:r>
        <w:tab/>
        <w:t>indicates a mandatory requirement to do something</w:t>
      </w:r>
    </w:p>
    <w:p w14:paraId="668BC9A4" w14:textId="77777777" w:rsidR="0018526B" w:rsidRDefault="00000000">
      <w:pPr>
        <w:pStyle w:val="EX"/>
      </w:pPr>
      <w:r>
        <w:rPr>
          <w:b/>
        </w:rPr>
        <w:t>shall not</w:t>
      </w:r>
      <w:r>
        <w:tab/>
        <w:t>indicates an interdiction (prohibition) to do something</w:t>
      </w:r>
    </w:p>
    <w:p w14:paraId="1BC39244" w14:textId="77777777" w:rsidR="0018526B" w:rsidRDefault="00000000">
      <w:r>
        <w:t>The constructions "shall" and "shall not" are confined to the context of normative provisions, and do not appear in Technical Reports.</w:t>
      </w:r>
    </w:p>
    <w:p w14:paraId="38CEED95" w14:textId="77777777" w:rsidR="0018526B"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57D2D6A" w14:textId="77777777" w:rsidR="0018526B" w:rsidRDefault="00000000">
      <w:pPr>
        <w:pStyle w:val="EX"/>
      </w:pPr>
      <w:r>
        <w:rPr>
          <w:b/>
        </w:rPr>
        <w:t>should</w:t>
      </w:r>
      <w:r>
        <w:tab/>
        <w:t>indicates a recommendation to do something</w:t>
      </w:r>
    </w:p>
    <w:p w14:paraId="5E4435DD" w14:textId="77777777" w:rsidR="0018526B" w:rsidRDefault="00000000">
      <w:pPr>
        <w:pStyle w:val="EX"/>
      </w:pPr>
      <w:r>
        <w:rPr>
          <w:b/>
        </w:rPr>
        <w:t>should not</w:t>
      </w:r>
      <w:r>
        <w:tab/>
        <w:t>indicates a recommendation not to do something</w:t>
      </w:r>
    </w:p>
    <w:p w14:paraId="79D350F3" w14:textId="77777777" w:rsidR="0018526B" w:rsidRDefault="00000000">
      <w:pPr>
        <w:pStyle w:val="EX"/>
      </w:pPr>
      <w:r>
        <w:rPr>
          <w:b/>
        </w:rPr>
        <w:t>may</w:t>
      </w:r>
      <w:r>
        <w:tab/>
        <w:t>indicates permission to do something</w:t>
      </w:r>
    </w:p>
    <w:p w14:paraId="3AD5692C" w14:textId="77777777" w:rsidR="0018526B" w:rsidRDefault="00000000">
      <w:pPr>
        <w:pStyle w:val="EX"/>
      </w:pPr>
      <w:r>
        <w:rPr>
          <w:b/>
        </w:rPr>
        <w:t>need not</w:t>
      </w:r>
      <w:r>
        <w:tab/>
        <w:t>indicates permission not to do something</w:t>
      </w:r>
    </w:p>
    <w:p w14:paraId="2830903B" w14:textId="77777777" w:rsidR="0018526B" w:rsidRDefault="00000000">
      <w:r>
        <w:t>The construction "may not" is ambiguous and is not used in normative elements. The unambiguous constructions "might not" or "shall not" are used instead, depending upon the meaning intended.</w:t>
      </w:r>
    </w:p>
    <w:p w14:paraId="6A19F9B4" w14:textId="77777777" w:rsidR="0018526B" w:rsidRDefault="00000000">
      <w:pPr>
        <w:pStyle w:val="EX"/>
      </w:pPr>
      <w:r>
        <w:rPr>
          <w:b/>
        </w:rPr>
        <w:t>can</w:t>
      </w:r>
      <w:r>
        <w:tab/>
        <w:t>indicates that something is possible</w:t>
      </w:r>
    </w:p>
    <w:p w14:paraId="018D592B" w14:textId="77777777" w:rsidR="0018526B" w:rsidRDefault="00000000">
      <w:pPr>
        <w:pStyle w:val="EX"/>
      </w:pPr>
      <w:r>
        <w:rPr>
          <w:b/>
        </w:rPr>
        <w:t>cannot</w:t>
      </w:r>
      <w:r>
        <w:tab/>
        <w:t>indicates that something is impossible</w:t>
      </w:r>
    </w:p>
    <w:p w14:paraId="26A273E1" w14:textId="77777777" w:rsidR="0018526B" w:rsidRDefault="00000000">
      <w:r>
        <w:t>The constructions "can" and "cannot" are not substitutes for "may" and "need not".</w:t>
      </w:r>
    </w:p>
    <w:p w14:paraId="41444D7D" w14:textId="77777777" w:rsidR="0018526B" w:rsidRDefault="00000000">
      <w:pPr>
        <w:pStyle w:val="EX"/>
      </w:pPr>
      <w:r>
        <w:rPr>
          <w:b/>
        </w:rPr>
        <w:t>will</w:t>
      </w:r>
      <w:r>
        <w:tab/>
        <w:t>indicates that something is certain or expected to happen as a result of action taken by an agency the behaviour of which is outside the scope of the present document</w:t>
      </w:r>
    </w:p>
    <w:p w14:paraId="745D9614" w14:textId="77777777" w:rsidR="0018526B"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553615F" w14:textId="77777777" w:rsidR="0018526B" w:rsidRDefault="00000000">
      <w:pPr>
        <w:pStyle w:val="EX"/>
      </w:pPr>
      <w:r>
        <w:rPr>
          <w:b/>
        </w:rPr>
        <w:t>might</w:t>
      </w:r>
      <w:r>
        <w:tab/>
        <w:t>indicates a likelihood that something will happen as a result of action taken by some agency the behaviour of which is outside the scope of the present document</w:t>
      </w:r>
    </w:p>
    <w:p w14:paraId="2ACB46C4" w14:textId="77777777" w:rsidR="0018526B" w:rsidRDefault="00000000">
      <w:pPr>
        <w:pStyle w:val="EX"/>
      </w:pPr>
      <w:r>
        <w:rPr>
          <w:b/>
        </w:rPr>
        <w:t>might not</w:t>
      </w:r>
      <w:r>
        <w:tab/>
        <w:t>indicates a likelihood that something will not happen as a result of action taken by some agency the behaviour of which is outside the scope of the present document</w:t>
      </w:r>
    </w:p>
    <w:p w14:paraId="53668B18" w14:textId="77777777" w:rsidR="0018526B" w:rsidRDefault="00000000">
      <w:r>
        <w:lastRenderedPageBreak/>
        <w:t>In addition:</w:t>
      </w:r>
    </w:p>
    <w:p w14:paraId="1FF2F2E9" w14:textId="77777777" w:rsidR="0018526B" w:rsidRDefault="00000000">
      <w:pPr>
        <w:pStyle w:val="EX"/>
      </w:pPr>
      <w:r>
        <w:rPr>
          <w:b/>
        </w:rPr>
        <w:t>is</w:t>
      </w:r>
      <w:r>
        <w:tab/>
        <w:t>(or any other verb in the indicative mood) indicates a statement of fact</w:t>
      </w:r>
    </w:p>
    <w:p w14:paraId="465D8A4B" w14:textId="77777777" w:rsidR="0018526B" w:rsidRDefault="00000000">
      <w:pPr>
        <w:pStyle w:val="EX"/>
      </w:pPr>
      <w:r>
        <w:rPr>
          <w:b/>
        </w:rPr>
        <w:t>is not</w:t>
      </w:r>
      <w:r>
        <w:tab/>
        <w:t>(or any other negative verb in the indicative mood) indicates a statement of fact</w:t>
      </w:r>
    </w:p>
    <w:p w14:paraId="0D8F3B30" w14:textId="77777777" w:rsidR="0018526B" w:rsidRDefault="00000000">
      <w:r>
        <w:t>The constructions "is" and "is not" do not indicate requirements.</w:t>
      </w:r>
    </w:p>
    <w:p w14:paraId="4ADE4F0B" w14:textId="77777777" w:rsidR="0018526B" w:rsidRDefault="00000000">
      <w:pPr>
        <w:pStyle w:val="Heading1"/>
      </w:pPr>
      <w:bookmarkStart w:id="29" w:name="introduction"/>
      <w:bookmarkStart w:id="30" w:name="_Toc16147"/>
      <w:bookmarkStart w:id="31" w:name="_Toc129708867"/>
      <w:bookmarkStart w:id="32" w:name="_Toc183998893"/>
      <w:bookmarkStart w:id="33" w:name="_Toc18800"/>
      <w:bookmarkStart w:id="34" w:name="_Toc31306"/>
      <w:bookmarkStart w:id="35" w:name="_Toc28538"/>
      <w:bookmarkStart w:id="36" w:name="_Toc27886"/>
      <w:bookmarkStart w:id="37" w:name="_Toc3646"/>
      <w:bookmarkStart w:id="38" w:name="_Toc200647948"/>
      <w:bookmarkEnd w:id="29"/>
      <w:r>
        <w:t>Introduction</w:t>
      </w:r>
      <w:bookmarkEnd w:id="30"/>
      <w:bookmarkEnd w:id="31"/>
      <w:bookmarkEnd w:id="32"/>
      <w:bookmarkEnd w:id="33"/>
      <w:bookmarkEnd w:id="34"/>
      <w:bookmarkEnd w:id="35"/>
      <w:bookmarkEnd w:id="36"/>
      <w:bookmarkEnd w:id="37"/>
      <w:bookmarkEnd w:id="38"/>
    </w:p>
    <w:p w14:paraId="4D8B3216" w14:textId="77777777" w:rsidR="0018526B" w:rsidRDefault="0018526B">
      <w:pPr>
        <w:pStyle w:val="Guidance"/>
      </w:pPr>
    </w:p>
    <w:p w14:paraId="700D4EB4" w14:textId="77777777" w:rsidR="0018526B" w:rsidRDefault="00000000">
      <w:pPr>
        <w:pStyle w:val="Heading1"/>
      </w:pPr>
      <w:r>
        <w:br w:type="page"/>
      </w:r>
      <w:bookmarkStart w:id="39" w:name="scope"/>
      <w:bookmarkStart w:id="40" w:name="_Toc23104"/>
      <w:bookmarkStart w:id="41" w:name="_Toc183998894"/>
      <w:bookmarkStart w:id="42" w:name="_Toc26868"/>
      <w:bookmarkStart w:id="43" w:name="_Toc129708868"/>
      <w:bookmarkStart w:id="44" w:name="_Toc26949"/>
      <w:bookmarkStart w:id="45" w:name="_Toc25378"/>
      <w:bookmarkStart w:id="46" w:name="_Toc7749"/>
      <w:bookmarkStart w:id="47" w:name="_Toc18814"/>
      <w:bookmarkStart w:id="48" w:name="_Toc200647949"/>
      <w:bookmarkEnd w:id="39"/>
      <w:r>
        <w:lastRenderedPageBreak/>
        <w:t>1</w:t>
      </w:r>
      <w:r>
        <w:tab/>
        <w:t>Scope</w:t>
      </w:r>
      <w:bookmarkEnd w:id="40"/>
      <w:bookmarkEnd w:id="41"/>
      <w:bookmarkEnd w:id="42"/>
      <w:bookmarkEnd w:id="43"/>
      <w:bookmarkEnd w:id="44"/>
      <w:bookmarkEnd w:id="45"/>
      <w:bookmarkEnd w:id="46"/>
      <w:bookmarkEnd w:id="47"/>
      <w:bookmarkEnd w:id="48"/>
    </w:p>
    <w:p w14:paraId="499151FE" w14:textId="77777777" w:rsidR="0018526B" w:rsidRDefault="00000000">
      <w:pPr>
        <w:rPr>
          <w:rFonts w:eastAsia="SimSun"/>
          <w:lang w:val="en-US" w:eastAsia="zh-CN"/>
        </w:rPr>
      </w:pPr>
      <w:r>
        <w:t>The present document specifies</w:t>
      </w:r>
      <w:r>
        <w:rPr>
          <w:rFonts w:eastAsia="SimSun" w:hint="eastAsia"/>
          <w:lang w:val="en-US" w:eastAsia="zh-CN"/>
        </w:rPr>
        <w:t xml:space="preserve"> the </w:t>
      </w:r>
      <w:r>
        <w:rPr>
          <w:rFonts w:hint="eastAsia"/>
          <w:lang w:eastAsia="zh-CN"/>
        </w:rPr>
        <w:t xml:space="preserve">application layer </w:t>
      </w:r>
      <w:r>
        <w:t>architecture</w:t>
      </w:r>
      <w:r>
        <w:rPr>
          <w:rFonts w:eastAsia="SimSun" w:hint="eastAsia"/>
          <w:lang w:val="en-US" w:eastAsia="zh-CN"/>
        </w:rPr>
        <w:t xml:space="preserve"> and procedures</w:t>
      </w:r>
      <w:r>
        <w:t xml:space="preserve"> to </w:t>
      </w:r>
      <w:r>
        <w:rPr>
          <w:rFonts w:eastAsia="SimSun" w:hint="eastAsia"/>
          <w:lang w:val="en-US" w:eastAsia="zh-CN"/>
        </w:rPr>
        <w:t>support</w:t>
      </w:r>
      <w:r>
        <w:t xml:space="preserve"> t</w:t>
      </w:r>
      <w:r>
        <w:rPr>
          <w:rFonts w:hint="eastAsia"/>
          <w:lang w:eastAsia="zh-CN"/>
        </w:rPr>
        <w:t>he</w:t>
      </w:r>
      <w:r>
        <w:rPr>
          <w:lang w:val="en-US" w:eastAsia="zh-CN"/>
        </w:rPr>
        <w:t xml:space="preserve"> MMTel</w:t>
      </w:r>
      <w:r>
        <w:rPr>
          <w:rFonts w:hint="eastAsia"/>
          <w:lang w:val="en-US" w:eastAsia="zh-CN"/>
        </w:rPr>
        <w:t xml:space="preserve"> service, and also specifies the service enabler layer capability exposure procedures and related APIs for </w:t>
      </w:r>
      <w:r>
        <w:rPr>
          <w:rFonts w:hint="eastAsia"/>
        </w:rPr>
        <w:t>enablement aspects</w:t>
      </w:r>
      <w:r>
        <w:rPr>
          <w:rFonts w:eastAsia="SimSun" w:hint="eastAsia"/>
          <w:lang w:val="en-US" w:eastAsia="zh-CN"/>
        </w:rPr>
        <w:t xml:space="preserve"> of</w:t>
      </w:r>
      <w:r>
        <w:rPr>
          <w:rFonts w:hint="eastAsia"/>
        </w:rPr>
        <w:t xml:space="preserve"> MMTel</w:t>
      </w:r>
      <w:r>
        <w:rPr>
          <w:rFonts w:eastAsia="SimSun" w:hint="eastAsia"/>
          <w:lang w:val="en-US" w:eastAsia="zh-CN"/>
        </w:rPr>
        <w:t xml:space="preserve"> service</w:t>
      </w:r>
    </w:p>
    <w:p w14:paraId="670347D3" w14:textId="77777777" w:rsidR="0018526B" w:rsidRDefault="00000000">
      <w:r>
        <w:t>This work takes into consideration the existing stage 1 and stage 2 work within 3GPP related to MMTel service specified in 3GPP TS 22.261 [2]</w:t>
      </w:r>
      <w:r>
        <w:rPr>
          <w:rFonts w:eastAsia="SimSun" w:hint="eastAsia"/>
          <w:lang w:val="en-US" w:eastAsia="zh-CN"/>
        </w:rPr>
        <w:t xml:space="preserve">, </w:t>
      </w:r>
      <w:r>
        <w:t>3GPP TS 23.228</w:t>
      </w:r>
      <w:r>
        <w:rPr>
          <w:rFonts w:eastAsia="SimSun" w:hint="eastAsia"/>
          <w:lang w:val="en-US" w:eastAsia="zh-CN"/>
        </w:rPr>
        <w:t xml:space="preserve"> [3] and </w:t>
      </w:r>
      <w:r>
        <w:t>3GPP TS 2</w:t>
      </w:r>
      <w:r>
        <w:rPr>
          <w:rFonts w:eastAsia="SimSun" w:hint="eastAsia"/>
          <w:lang w:val="en-US" w:eastAsia="zh-CN"/>
        </w:rPr>
        <w:t>6</w:t>
      </w:r>
      <w:r>
        <w:t>.</w:t>
      </w:r>
      <w:r>
        <w:rPr>
          <w:rFonts w:eastAsia="SimSun" w:hint="eastAsia"/>
          <w:lang w:val="en-US" w:eastAsia="zh-CN"/>
        </w:rPr>
        <w:t>114 [4].</w:t>
      </w:r>
    </w:p>
    <w:p w14:paraId="03E75F98" w14:textId="77777777" w:rsidR="0018526B" w:rsidRDefault="0018526B"/>
    <w:p w14:paraId="5E4AF9F2" w14:textId="77777777" w:rsidR="0018526B" w:rsidRDefault="00000000">
      <w:pPr>
        <w:pStyle w:val="Heading1"/>
      </w:pPr>
      <w:bookmarkStart w:id="49" w:name="references"/>
      <w:bookmarkStart w:id="50" w:name="_Toc129708869"/>
      <w:bookmarkStart w:id="51" w:name="_Toc15061"/>
      <w:bookmarkStart w:id="52" w:name="_Toc14091"/>
      <w:bookmarkStart w:id="53" w:name="_Toc11246"/>
      <w:bookmarkStart w:id="54" w:name="_Toc27474"/>
      <w:bookmarkStart w:id="55" w:name="_Toc183998895"/>
      <w:bookmarkStart w:id="56" w:name="_Toc14473"/>
      <w:bookmarkStart w:id="57" w:name="_Toc2435"/>
      <w:bookmarkStart w:id="58" w:name="_Toc200647950"/>
      <w:bookmarkEnd w:id="49"/>
      <w:r>
        <w:t>2</w:t>
      </w:r>
      <w:r>
        <w:tab/>
        <w:t>References</w:t>
      </w:r>
      <w:bookmarkEnd w:id="50"/>
      <w:bookmarkEnd w:id="51"/>
      <w:bookmarkEnd w:id="52"/>
      <w:bookmarkEnd w:id="53"/>
      <w:bookmarkEnd w:id="54"/>
      <w:bookmarkEnd w:id="55"/>
      <w:bookmarkEnd w:id="56"/>
      <w:bookmarkEnd w:id="57"/>
      <w:bookmarkEnd w:id="58"/>
    </w:p>
    <w:p w14:paraId="7D63ADCC" w14:textId="77777777" w:rsidR="0018526B" w:rsidRDefault="00000000">
      <w:r>
        <w:t>The following documents contain provisions which, through reference in this text, constitute provisions of the present document.</w:t>
      </w:r>
    </w:p>
    <w:p w14:paraId="740F7918" w14:textId="77777777" w:rsidR="0018526B" w:rsidRDefault="00000000">
      <w:pPr>
        <w:pStyle w:val="B1"/>
      </w:pPr>
      <w:r>
        <w:t>-</w:t>
      </w:r>
      <w:r>
        <w:tab/>
        <w:t>References are either specific (identified by date of publication, edition number, version number, etc.) or non</w:t>
      </w:r>
      <w:r>
        <w:noBreakHyphen/>
        <w:t>specific.</w:t>
      </w:r>
    </w:p>
    <w:p w14:paraId="10A59604" w14:textId="77777777" w:rsidR="0018526B" w:rsidRDefault="00000000">
      <w:pPr>
        <w:pStyle w:val="B1"/>
      </w:pPr>
      <w:r>
        <w:t>-</w:t>
      </w:r>
      <w:r>
        <w:tab/>
        <w:t>For a specific reference, subsequent revisions do not apply.</w:t>
      </w:r>
    </w:p>
    <w:p w14:paraId="3B78DA84" w14:textId="77777777" w:rsidR="0018526B"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663C33C" w14:textId="77777777" w:rsidR="0018526B" w:rsidRDefault="00000000">
      <w:pPr>
        <w:pStyle w:val="EX"/>
      </w:pPr>
      <w:r>
        <w:t>[1]</w:t>
      </w:r>
      <w:r>
        <w:tab/>
        <w:t>3GPP TR 21.905: "Vocabulary for 3GPP Specifications".</w:t>
      </w:r>
    </w:p>
    <w:p w14:paraId="5C45A0FF" w14:textId="77777777" w:rsidR="0018526B" w:rsidRDefault="00000000">
      <w:pPr>
        <w:pStyle w:val="EX"/>
      </w:pPr>
      <w:r>
        <w:t>[</w:t>
      </w:r>
      <w:r>
        <w:rPr>
          <w:rFonts w:eastAsia="SimSun" w:hint="eastAsia"/>
          <w:lang w:val="en-US" w:eastAsia="zh-CN"/>
        </w:rPr>
        <w:t>2</w:t>
      </w:r>
      <w:r>
        <w:t>]</w:t>
      </w:r>
      <w:r>
        <w:tab/>
        <w:t>3GPP TS 22.261: "Service requirements for the 5G system".</w:t>
      </w:r>
    </w:p>
    <w:p w14:paraId="763E4C6C" w14:textId="77777777" w:rsidR="0018526B" w:rsidRDefault="00000000">
      <w:pPr>
        <w:pStyle w:val="EX"/>
      </w:pPr>
      <w:r>
        <w:rPr>
          <w:rFonts w:eastAsia="SimSun" w:hint="eastAsia"/>
          <w:lang w:val="en-US" w:eastAsia="zh-CN"/>
        </w:rPr>
        <w:t>[3]</w:t>
      </w:r>
      <w:r>
        <w:rPr>
          <w:rFonts w:eastAsia="SimSun" w:hint="eastAsia"/>
          <w:lang w:val="en-US" w:eastAsia="zh-CN"/>
        </w:rPr>
        <w:tab/>
      </w:r>
      <w:r>
        <w:rPr>
          <w:rFonts w:hint="eastAsia"/>
        </w:rPr>
        <w:t>3GPP TS 23.228: "IP Multimedia Subsystem (IMS)".</w:t>
      </w:r>
    </w:p>
    <w:p w14:paraId="4F06B9C1" w14:textId="77777777" w:rsidR="0018526B" w:rsidRDefault="00000000">
      <w:pPr>
        <w:pStyle w:val="EX"/>
        <w:rPr>
          <w:lang w:val="en-US" w:eastAsia="zh-CN"/>
        </w:rPr>
      </w:pPr>
      <w:r>
        <w:rPr>
          <w:lang w:val="en-US" w:eastAsia="zh-CN"/>
        </w:rPr>
        <w:t>[</w:t>
      </w:r>
      <w:r>
        <w:rPr>
          <w:rFonts w:hint="eastAsia"/>
          <w:lang w:val="en-US" w:eastAsia="zh-CN"/>
        </w:rPr>
        <w:t>4</w:t>
      </w:r>
      <w:r>
        <w:rPr>
          <w:lang w:val="en-US" w:eastAsia="zh-CN"/>
        </w:rPr>
        <w:t>]</w:t>
      </w:r>
      <w:r>
        <w:rPr>
          <w:lang w:val="en-US" w:eastAsia="zh-CN"/>
        </w:rPr>
        <w:tab/>
        <w:t>3GPP TS 26.114: "IP Multimedia Subsystem (IMS); Multimedia Telephony; Media handling and interaction"</w:t>
      </w:r>
    </w:p>
    <w:p w14:paraId="5010F7F4" w14:textId="77777777" w:rsidR="0018526B" w:rsidRDefault="00000000">
      <w:pPr>
        <w:pStyle w:val="EX"/>
        <w:rPr>
          <w:lang w:val="en-US" w:eastAsia="zh-CN"/>
        </w:rPr>
      </w:pPr>
      <w:r>
        <w:rPr>
          <w:lang w:val="en-US" w:eastAsia="zh-CN"/>
        </w:rPr>
        <w:t>[</w:t>
      </w:r>
      <w:r>
        <w:rPr>
          <w:rFonts w:hint="eastAsia"/>
          <w:lang w:val="en-US" w:eastAsia="zh-CN"/>
        </w:rPr>
        <w:t>5</w:t>
      </w:r>
      <w:r>
        <w:rPr>
          <w:lang w:val="en-US" w:eastAsia="zh-CN"/>
        </w:rPr>
        <w:t>]</w:t>
      </w:r>
      <w:r>
        <w:rPr>
          <w:lang w:val="en-US" w:eastAsia="zh-CN"/>
        </w:rPr>
        <w:tab/>
      </w:r>
      <w:r>
        <w:rPr>
          <w:rFonts w:hint="eastAsia"/>
          <w:lang w:val="en-US" w:eastAsia="zh-CN"/>
        </w:rPr>
        <w:t>GSMA NG.134: "IMS Data Channel, Version 1.0".</w:t>
      </w:r>
    </w:p>
    <w:p w14:paraId="3605397D" w14:textId="77777777" w:rsidR="0018526B" w:rsidRDefault="00000000">
      <w:pPr>
        <w:ind w:left="1702" w:hanging="1418"/>
        <w:rPr>
          <w:lang w:val="en-US" w:eastAsia="zh-CN"/>
        </w:rPr>
      </w:pPr>
      <w:r>
        <w:rPr>
          <w:rFonts w:hint="eastAsia"/>
          <w:lang w:val="en-US" w:eastAsia="zh-CN"/>
        </w:rPr>
        <w:t>[6]</w:t>
      </w:r>
      <w:r>
        <w:rPr>
          <w:rFonts w:hint="eastAsia"/>
          <w:lang w:val="en-US" w:eastAsia="zh-CN"/>
        </w:rPr>
        <w:tab/>
        <w:t>3GPP TS 23.</w:t>
      </w:r>
      <w:r>
        <w:rPr>
          <w:lang w:val="en-US" w:eastAsia="zh-CN"/>
        </w:rPr>
        <w:t>434</w:t>
      </w:r>
      <w:r>
        <w:rPr>
          <w:rFonts w:hint="eastAsia"/>
          <w:lang w:val="en-US" w:eastAsia="zh-CN"/>
        </w:rPr>
        <w:t>: "</w:t>
      </w:r>
      <w:r>
        <w:rPr>
          <w:lang w:val="en-US" w:eastAsia="zh-CN"/>
        </w:rPr>
        <w:t>Service Enabler Architecture Layer for Verticals (SEAL)</w:t>
      </w:r>
      <w:r>
        <w:rPr>
          <w:rFonts w:hint="eastAsia"/>
          <w:lang w:val="en-US" w:eastAsia="zh-CN"/>
        </w:rPr>
        <w:t>".</w:t>
      </w:r>
    </w:p>
    <w:p w14:paraId="017B2ED4" w14:textId="77777777" w:rsidR="0018526B" w:rsidRDefault="00000000">
      <w:pPr>
        <w:keepLines/>
        <w:ind w:left="1702" w:hanging="1418"/>
        <w:rPr>
          <w:lang w:val="en-US" w:eastAsia="zh-CN"/>
        </w:rPr>
      </w:pPr>
      <w:r>
        <w:rPr>
          <w:rFonts w:eastAsia="SimSun" w:hint="eastAsia"/>
          <w:lang w:val="en-US" w:eastAsia="zh-CN"/>
        </w:rPr>
        <w:t>[7]</w:t>
      </w:r>
      <w:r>
        <w:rPr>
          <w:rFonts w:eastAsia="SimSun" w:hint="eastAsia"/>
          <w:lang w:val="en-US" w:eastAsia="zh-CN"/>
        </w:rPr>
        <w:tab/>
        <w:t>OMA-TS-REST_NetAPI_ThirdPartyCall-V1_0-20130212-C: "RESTful Network API for Third Party Call".</w:t>
      </w:r>
    </w:p>
    <w:p w14:paraId="6DC03A41" w14:textId="77777777" w:rsidR="0018526B" w:rsidRDefault="00000000">
      <w:pPr>
        <w:keepLines/>
        <w:ind w:left="1702" w:hanging="1418"/>
        <w:rPr>
          <w:rFonts w:eastAsia="SimSun"/>
          <w:lang w:val="en-US" w:eastAsia="zh-CN"/>
        </w:rPr>
      </w:pPr>
      <w:r>
        <w:rPr>
          <w:rFonts w:eastAsia="SimSun" w:hint="eastAsia"/>
          <w:lang w:val="en-US" w:eastAsia="zh-CN"/>
        </w:rPr>
        <w:t>[8]</w:t>
      </w:r>
      <w:r>
        <w:rPr>
          <w:rFonts w:eastAsia="SimSun" w:hint="eastAsia"/>
          <w:lang w:val="en-US" w:eastAsia="zh-CN"/>
        </w:rPr>
        <w:tab/>
        <w:t>OMA-AD-IMS-V1_0-20050809-A: "Utilization of IMS capabilities Architecture".</w:t>
      </w:r>
    </w:p>
    <w:p w14:paraId="0287B525" w14:textId="77777777" w:rsidR="0018526B" w:rsidRDefault="00000000">
      <w:pPr>
        <w:keepLines/>
        <w:ind w:left="1702" w:hanging="1418"/>
        <w:rPr>
          <w:rFonts w:eastAsia="SimSun"/>
          <w:lang w:val="en-US" w:eastAsia="zh-CN"/>
        </w:rPr>
      </w:pPr>
      <w:r>
        <w:rPr>
          <w:rFonts w:eastAsia="SimSun" w:hint="eastAsia"/>
          <w:lang w:val="en-US" w:eastAsia="zh-CN"/>
        </w:rPr>
        <w:t>[9]</w:t>
      </w:r>
      <w:r>
        <w:rPr>
          <w:rFonts w:eastAsia="SimSun" w:hint="eastAsia"/>
          <w:lang w:val="en-US" w:eastAsia="zh-CN"/>
        </w:rPr>
        <w:tab/>
        <w:t>3GPP TS 23.222: "Functional architecture and information flows to support Common API Framework for 3GPP Northbound APIs; Stage 2".</w:t>
      </w:r>
    </w:p>
    <w:p w14:paraId="2B3D1041" w14:textId="77777777" w:rsidR="0018526B" w:rsidRDefault="00000000">
      <w:pPr>
        <w:pStyle w:val="EX"/>
      </w:pPr>
      <w:r>
        <w:t>[</w:t>
      </w:r>
      <w:r>
        <w:rPr>
          <w:rFonts w:eastAsia="SimSun" w:hint="eastAsia"/>
          <w:lang w:val="en-US" w:eastAsia="zh-CN"/>
        </w:rPr>
        <w:t>10</w:t>
      </w:r>
      <w:r>
        <w:t>]</w:t>
      </w:r>
      <w:r>
        <w:tab/>
        <w:t>IETF RFC 7989</w:t>
      </w:r>
      <w:r>
        <w:rPr>
          <w:rFonts w:eastAsia="SimSun"/>
        </w:rPr>
        <w:t xml:space="preserve"> (</w:t>
      </w:r>
      <w:r>
        <w:t>October 2016</w:t>
      </w:r>
      <w:r>
        <w:rPr>
          <w:rFonts w:eastAsia="SimSun"/>
        </w:rPr>
        <w:t>): "End-to-End Session Identification in IP-Based Multimedia Communication Networks".</w:t>
      </w:r>
    </w:p>
    <w:p w14:paraId="60A54FDA" w14:textId="77777777" w:rsidR="0018526B" w:rsidRDefault="00000000">
      <w:pPr>
        <w:keepLines/>
        <w:ind w:left="1702" w:hanging="1418"/>
        <w:rPr>
          <w:rFonts w:eastAsia="SimSun"/>
          <w:lang w:val="en-US" w:eastAsia="zh-CN"/>
        </w:rPr>
      </w:pPr>
      <w:r>
        <w:rPr>
          <w:rFonts w:eastAsia="SimSun" w:hint="eastAsia"/>
          <w:lang w:val="en-US" w:eastAsia="zh-CN"/>
        </w:rPr>
        <w:t>[</w:t>
      </w:r>
      <w:r>
        <w:rPr>
          <w:rFonts w:eastAsia="SimSun" w:hint="eastAsia"/>
          <w:sz w:val="18"/>
          <w:lang w:val="en-US" w:eastAsia="zh-CN"/>
        </w:rPr>
        <w:t>11</w:t>
      </w:r>
      <w:r>
        <w:rPr>
          <w:rFonts w:eastAsia="SimSun" w:hint="eastAsia"/>
          <w:lang w:val="en-US" w:eastAsia="zh-CN"/>
        </w:rPr>
        <w:t>]</w:t>
      </w:r>
      <w:r>
        <w:rPr>
          <w:rFonts w:eastAsia="SimSun" w:hint="eastAsia"/>
          <w:lang w:val="en-US" w:eastAsia="zh-CN"/>
        </w:rPr>
        <w:tab/>
        <w:t>OMA-TS-REST_NetAPI_Common-V1_0-20180116-A: "Common definitions for RESTful Network APIs".</w:t>
      </w:r>
    </w:p>
    <w:p w14:paraId="40F53E8E" w14:textId="77777777" w:rsidR="0018526B" w:rsidRDefault="00000000">
      <w:pPr>
        <w:keepLines/>
        <w:ind w:left="1702" w:hanging="1418"/>
        <w:rPr>
          <w:lang w:val="en-US" w:eastAsia="zh-CN"/>
        </w:rPr>
      </w:pPr>
      <w:r>
        <w:rPr>
          <w:rFonts w:eastAsia="SimSun"/>
          <w:lang w:val="en-US" w:eastAsia="zh-CN"/>
        </w:rPr>
        <w:t>[</w:t>
      </w:r>
      <w:r>
        <w:rPr>
          <w:rFonts w:eastAsia="SimSun" w:hint="eastAsia"/>
          <w:lang w:val="en-US" w:eastAsia="zh-CN"/>
        </w:rPr>
        <w:t>12</w:t>
      </w:r>
      <w:r>
        <w:rPr>
          <w:rFonts w:eastAsia="SimSun"/>
          <w:lang w:val="en-US" w:eastAsia="zh-CN"/>
        </w:rPr>
        <w:t xml:space="preserve">] </w:t>
      </w:r>
      <w:r>
        <w:rPr>
          <w:rFonts w:eastAsia="SimSun"/>
          <w:lang w:val="en-US" w:eastAsia="zh-CN"/>
        </w:rPr>
        <w:tab/>
      </w:r>
      <w:r>
        <w:rPr>
          <w:rFonts w:hint="eastAsia"/>
          <w:lang w:val="en-US" w:eastAsia="zh-CN"/>
        </w:rPr>
        <w:t>3GPP TS 23.</w:t>
      </w:r>
      <w:r>
        <w:rPr>
          <w:lang w:val="en-US" w:eastAsia="zh-CN"/>
        </w:rPr>
        <w:t>502</w:t>
      </w:r>
      <w:r>
        <w:rPr>
          <w:rFonts w:hint="eastAsia"/>
          <w:lang w:val="en-US" w:eastAsia="zh-CN"/>
        </w:rPr>
        <w:t>: "</w:t>
      </w:r>
      <w:r>
        <w:t xml:space="preserve"> </w:t>
      </w:r>
      <w:r>
        <w:rPr>
          <w:lang w:val="en-US" w:eastAsia="zh-CN"/>
        </w:rPr>
        <w:t>Procedures for the 5G System (5GS); Stage 2</w:t>
      </w:r>
      <w:r>
        <w:rPr>
          <w:rFonts w:hint="eastAsia"/>
          <w:lang w:val="en-US" w:eastAsia="zh-CN"/>
        </w:rPr>
        <w:t>".</w:t>
      </w:r>
    </w:p>
    <w:p w14:paraId="1B6D97B1" w14:textId="77777777" w:rsidR="0018526B" w:rsidRDefault="0018526B">
      <w:pPr>
        <w:pStyle w:val="EX"/>
        <w:rPr>
          <w:lang w:val="en-US" w:eastAsia="zh-CN"/>
        </w:rPr>
      </w:pPr>
    </w:p>
    <w:p w14:paraId="56612D6D" w14:textId="77777777" w:rsidR="0018526B" w:rsidRDefault="00000000">
      <w:pPr>
        <w:pStyle w:val="EX"/>
      </w:pPr>
      <w:r>
        <w:t>…</w:t>
      </w:r>
    </w:p>
    <w:p w14:paraId="69189D6A" w14:textId="77777777" w:rsidR="0018526B" w:rsidRDefault="00000000">
      <w:pPr>
        <w:pStyle w:val="EX"/>
      </w:pPr>
      <w:r>
        <w:t>[x]</w:t>
      </w:r>
      <w:r>
        <w:tab/>
        <w:t>&lt;doctype&gt; &lt;#&gt;[ ([up to and including]{yyyy[-mm]|V&lt;a[.b[.c]]&gt;}[onwards])]: "&lt;Title&gt;".</w:t>
      </w:r>
    </w:p>
    <w:p w14:paraId="705BDE25" w14:textId="77777777" w:rsidR="0018526B" w:rsidRDefault="0018526B">
      <w:pPr>
        <w:pStyle w:val="EX"/>
      </w:pPr>
    </w:p>
    <w:p w14:paraId="0F662E33" w14:textId="77777777" w:rsidR="0018526B" w:rsidRDefault="00000000">
      <w:pPr>
        <w:pStyle w:val="Heading1"/>
      </w:pPr>
      <w:bookmarkStart w:id="59" w:name="definitions"/>
      <w:bookmarkStart w:id="60" w:name="_Toc129708870"/>
      <w:bookmarkStart w:id="61" w:name="_Toc3157"/>
      <w:bookmarkStart w:id="62" w:name="_Toc5618"/>
      <w:bookmarkStart w:id="63" w:name="_Toc183998896"/>
      <w:bookmarkStart w:id="64" w:name="_Toc10984"/>
      <w:bookmarkStart w:id="65" w:name="_Toc28365"/>
      <w:bookmarkStart w:id="66" w:name="_Toc21407"/>
      <w:bookmarkStart w:id="67" w:name="_Toc20442"/>
      <w:bookmarkStart w:id="68" w:name="_Toc200647951"/>
      <w:bookmarkEnd w:id="59"/>
      <w:r>
        <w:lastRenderedPageBreak/>
        <w:t>3</w:t>
      </w:r>
      <w:r>
        <w:tab/>
        <w:t>Definitions of terms, symbols and abbreviations</w:t>
      </w:r>
      <w:bookmarkEnd w:id="60"/>
      <w:bookmarkEnd w:id="61"/>
      <w:bookmarkEnd w:id="62"/>
      <w:bookmarkEnd w:id="63"/>
      <w:bookmarkEnd w:id="64"/>
      <w:bookmarkEnd w:id="65"/>
      <w:bookmarkEnd w:id="66"/>
      <w:bookmarkEnd w:id="67"/>
      <w:bookmarkEnd w:id="68"/>
    </w:p>
    <w:p w14:paraId="522F3153" w14:textId="77777777" w:rsidR="0018526B" w:rsidRDefault="00000000">
      <w:pPr>
        <w:pStyle w:val="Heading2"/>
      </w:pPr>
      <w:bookmarkStart w:id="69" w:name="_Toc4295"/>
      <w:bookmarkStart w:id="70" w:name="_Toc129708871"/>
      <w:bookmarkStart w:id="71" w:name="_Toc183998897"/>
      <w:bookmarkStart w:id="72" w:name="_Toc25704"/>
      <w:bookmarkStart w:id="73" w:name="_Toc22700"/>
      <w:bookmarkStart w:id="74" w:name="_Toc15082"/>
      <w:bookmarkStart w:id="75" w:name="_Toc9982"/>
      <w:bookmarkStart w:id="76" w:name="_Toc5777"/>
      <w:bookmarkStart w:id="77" w:name="_Toc200647952"/>
      <w:r>
        <w:t>3.1</w:t>
      </w:r>
      <w:r>
        <w:tab/>
        <w:t>Terms</w:t>
      </w:r>
      <w:bookmarkEnd w:id="69"/>
      <w:bookmarkEnd w:id="70"/>
      <w:bookmarkEnd w:id="71"/>
      <w:bookmarkEnd w:id="72"/>
      <w:bookmarkEnd w:id="73"/>
      <w:bookmarkEnd w:id="74"/>
      <w:bookmarkEnd w:id="75"/>
      <w:bookmarkEnd w:id="76"/>
      <w:bookmarkEnd w:id="77"/>
    </w:p>
    <w:p w14:paraId="77841C62" w14:textId="77777777" w:rsidR="0018526B" w:rsidRDefault="00000000">
      <w:r>
        <w:t>For the purposes of the present document, the terms given in TR 21.905 [1] and the following apply. A term defined in the present document takes precedence over the definition of the same term, if any, in TR 21.905 [1].</w:t>
      </w:r>
    </w:p>
    <w:p w14:paraId="2241D6A3" w14:textId="77777777" w:rsidR="0018526B" w:rsidRDefault="00000000">
      <w:r>
        <w:rPr>
          <w:b/>
        </w:rPr>
        <w:t>MMTel service:</w:t>
      </w:r>
      <w:r>
        <w:t xml:space="preserve"> An MTSI service as specified in 3GPP TS 2</w:t>
      </w:r>
      <w:r>
        <w:rPr>
          <w:rFonts w:eastAsia="SimSun" w:hint="eastAsia"/>
          <w:lang w:val="en-US" w:eastAsia="zh-CN"/>
        </w:rPr>
        <w:t>6</w:t>
      </w:r>
      <w:r>
        <w:t>.1</w:t>
      </w:r>
      <w:r>
        <w:rPr>
          <w:rFonts w:eastAsia="SimSun" w:hint="eastAsia"/>
          <w:lang w:val="en-US" w:eastAsia="zh-CN"/>
        </w:rPr>
        <w:t>14</w:t>
      </w:r>
      <w:r>
        <w:t> [</w:t>
      </w:r>
      <w:r>
        <w:rPr>
          <w:rFonts w:eastAsia="SimSun" w:hint="eastAsia"/>
          <w:lang w:val="en-US" w:eastAsia="zh-CN"/>
        </w:rPr>
        <w:t>4</w:t>
      </w:r>
      <w:r>
        <w:t>] with</w:t>
      </w:r>
      <w:r>
        <w:rPr>
          <w:rFonts w:eastAsia="SimSun" w:hint="eastAsia"/>
          <w:lang w:val="en-US" w:eastAsia="zh-CN"/>
        </w:rPr>
        <w:t xml:space="preserve"> or without</w:t>
      </w:r>
      <w:r>
        <w:t xml:space="preserve"> Data channel support.</w:t>
      </w:r>
    </w:p>
    <w:p w14:paraId="52D3E895" w14:textId="0D103832" w:rsidR="0018526B" w:rsidRDefault="00000000">
      <w:r>
        <w:rPr>
          <w:rFonts w:hint="eastAsia"/>
          <w:b/>
        </w:rPr>
        <w:t>R</w:t>
      </w:r>
      <w:r>
        <w:rPr>
          <w:b/>
        </w:rPr>
        <w:t xml:space="preserve">oot application: </w:t>
      </w:r>
      <w:r>
        <w:t xml:space="preserve">A root page of </w:t>
      </w:r>
      <w:r>
        <w:rPr>
          <w:rFonts w:hint="eastAsia"/>
        </w:rPr>
        <w:t>the Data Channel Application</w:t>
      </w:r>
      <w:r>
        <w:t xml:space="preserve"> that the subscriber could select and use, as </w:t>
      </w:r>
      <w:r>
        <w:rPr>
          <w:rFonts w:hint="eastAsia"/>
        </w:rPr>
        <w:t>specified in GSMA NG.134 [5]</w:t>
      </w:r>
      <w:r>
        <w:t>.</w:t>
      </w:r>
    </w:p>
    <w:p w14:paraId="268E6CE7" w14:textId="77777777" w:rsidR="0018526B" w:rsidRDefault="00000000">
      <w:r>
        <w:t>For the purposes of the present document, the following terms and definitions given in 3GPP TS 2</w:t>
      </w:r>
      <w:r>
        <w:rPr>
          <w:rFonts w:eastAsia="SimSun" w:hint="eastAsia"/>
          <w:lang w:val="en-US" w:eastAsia="zh-CN"/>
        </w:rPr>
        <w:t>6</w:t>
      </w:r>
      <w:r>
        <w:t>.</w:t>
      </w:r>
      <w:r>
        <w:rPr>
          <w:rFonts w:eastAsia="SimSun" w:hint="eastAsia"/>
          <w:lang w:val="en-US" w:eastAsia="zh-CN"/>
        </w:rPr>
        <w:t>114</w:t>
      </w:r>
      <w:r>
        <w:t> [</w:t>
      </w:r>
      <w:r>
        <w:rPr>
          <w:rFonts w:eastAsia="SimSun" w:hint="eastAsia"/>
          <w:lang w:val="en-US" w:eastAsia="zh-CN"/>
        </w:rPr>
        <w:t>4</w:t>
      </w:r>
      <w:r>
        <w:t>] apply:</w:t>
      </w:r>
    </w:p>
    <w:p w14:paraId="40F4AC6A" w14:textId="77777777" w:rsidR="0018526B" w:rsidRDefault="00000000">
      <w:pPr>
        <w:pStyle w:val="EW"/>
        <w:rPr>
          <w:b/>
          <w:bCs/>
          <w:lang w:eastAsia="zh-CN"/>
        </w:rPr>
      </w:pPr>
      <w:r>
        <w:rPr>
          <w:b/>
        </w:rPr>
        <w:t>DCMTSI client</w:t>
      </w:r>
    </w:p>
    <w:p w14:paraId="058737D4" w14:textId="77777777" w:rsidR="0018526B" w:rsidRDefault="00000000">
      <w:pPr>
        <w:pStyle w:val="EW"/>
        <w:rPr>
          <w:b/>
          <w:bCs/>
          <w:lang w:eastAsia="zh-CN"/>
        </w:rPr>
      </w:pPr>
      <w:r>
        <w:rPr>
          <w:b/>
        </w:rPr>
        <w:t>DCMTSI client in terminal</w:t>
      </w:r>
    </w:p>
    <w:p w14:paraId="2F7560E9" w14:textId="77777777" w:rsidR="0018526B" w:rsidRDefault="00000000">
      <w:r>
        <w:t>For the purposes of the present document, the following terms and definitions given in 3GPP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 apply:</w:t>
      </w:r>
    </w:p>
    <w:p w14:paraId="45139A85" w14:textId="77777777" w:rsidR="0018526B" w:rsidRDefault="00000000">
      <w:pPr>
        <w:pStyle w:val="EW"/>
        <w:rPr>
          <w:b/>
          <w:bCs/>
          <w:lang w:eastAsia="zh-CN"/>
        </w:rPr>
      </w:pPr>
      <w:r>
        <w:rPr>
          <w:b/>
          <w:bCs/>
        </w:rPr>
        <w:t>Application data channel</w:t>
      </w:r>
    </w:p>
    <w:p w14:paraId="1C1BABEC" w14:textId="77777777" w:rsidR="0018526B" w:rsidRDefault="00000000">
      <w:pPr>
        <w:pStyle w:val="EW"/>
        <w:rPr>
          <w:b/>
          <w:bCs/>
        </w:rPr>
      </w:pPr>
      <w:r>
        <w:rPr>
          <w:b/>
          <w:bCs/>
        </w:rPr>
        <w:t>Bootstrap data channel</w:t>
      </w:r>
    </w:p>
    <w:p w14:paraId="6C9F3AC6" w14:textId="77777777" w:rsidR="0018526B" w:rsidRDefault="00000000">
      <w:pPr>
        <w:pStyle w:val="EW"/>
        <w:rPr>
          <w:b/>
          <w:bCs/>
          <w:lang w:eastAsia="zh-CN"/>
        </w:rPr>
      </w:pPr>
      <w:r>
        <w:rPr>
          <w:b/>
          <w:bCs/>
        </w:rPr>
        <w:t>Data channel application</w:t>
      </w:r>
    </w:p>
    <w:p w14:paraId="339EA70E" w14:textId="77777777" w:rsidR="0018526B" w:rsidRDefault="0018526B"/>
    <w:p w14:paraId="687B97EE" w14:textId="77777777" w:rsidR="0018526B" w:rsidRDefault="00000000">
      <w:pPr>
        <w:pStyle w:val="Heading2"/>
      </w:pPr>
      <w:bookmarkStart w:id="78" w:name="_Toc129708872"/>
      <w:bookmarkStart w:id="79" w:name="_Toc16666"/>
      <w:bookmarkStart w:id="80" w:name="_Toc17289"/>
      <w:bookmarkStart w:id="81" w:name="_Toc183998898"/>
      <w:bookmarkStart w:id="82" w:name="_Toc4822"/>
      <w:bookmarkStart w:id="83" w:name="_Toc336"/>
      <w:bookmarkStart w:id="84" w:name="_Toc26296"/>
      <w:bookmarkStart w:id="85" w:name="_Toc11879"/>
      <w:bookmarkStart w:id="86" w:name="_Toc200647953"/>
      <w:r>
        <w:t>3.2</w:t>
      </w:r>
      <w:r>
        <w:tab/>
        <w:t>Symbols</w:t>
      </w:r>
      <w:bookmarkEnd w:id="78"/>
      <w:bookmarkEnd w:id="79"/>
      <w:bookmarkEnd w:id="80"/>
      <w:bookmarkEnd w:id="81"/>
      <w:bookmarkEnd w:id="82"/>
      <w:bookmarkEnd w:id="83"/>
      <w:bookmarkEnd w:id="84"/>
      <w:bookmarkEnd w:id="85"/>
      <w:bookmarkEnd w:id="86"/>
    </w:p>
    <w:p w14:paraId="32766902" w14:textId="0792BE43" w:rsidR="0018526B" w:rsidRDefault="0026620B" w:rsidP="0026620B">
      <w:r>
        <w:t>Void</w:t>
      </w:r>
    </w:p>
    <w:p w14:paraId="03A74AAC" w14:textId="77777777" w:rsidR="0018526B" w:rsidRDefault="00000000">
      <w:pPr>
        <w:pStyle w:val="Heading2"/>
      </w:pPr>
      <w:bookmarkStart w:id="87" w:name="_Toc22139"/>
      <w:bookmarkStart w:id="88" w:name="_Toc129708873"/>
      <w:bookmarkStart w:id="89" w:name="_Toc11721"/>
      <w:bookmarkStart w:id="90" w:name="_Toc32362"/>
      <w:bookmarkStart w:id="91" w:name="_Toc25224"/>
      <w:bookmarkStart w:id="92" w:name="_Toc28636"/>
      <w:bookmarkStart w:id="93" w:name="_Toc183998899"/>
      <w:bookmarkStart w:id="94" w:name="_Toc14181"/>
      <w:bookmarkStart w:id="95" w:name="_Toc200647954"/>
      <w:r>
        <w:t>3.3</w:t>
      </w:r>
      <w:r>
        <w:tab/>
        <w:t>Abbreviations</w:t>
      </w:r>
      <w:bookmarkEnd w:id="87"/>
      <w:bookmarkEnd w:id="88"/>
      <w:bookmarkEnd w:id="89"/>
      <w:bookmarkEnd w:id="90"/>
      <w:bookmarkEnd w:id="91"/>
      <w:bookmarkEnd w:id="92"/>
      <w:bookmarkEnd w:id="93"/>
      <w:bookmarkEnd w:id="94"/>
      <w:bookmarkEnd w:id="95"/>
    </w:p>
    <w:p w14:paraId="43E84CE6" w14:textId="77777777" w:rsidR="0018526B"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1DAF809" w14:textId="77777777" w:rsidR="0018526B" w:rsidRDefault="00000000">
      <w:pPr>
        <w:pStyle w:val="EW"/>
      </w:pPr>
      <w:r>
        <w:t>DC</w:t>
      </w:r>
      <w:r>
        <w:tab/>
        <w:t>Data Channel</w:t>
      </w:r>
    </w:p>
    <w:p w14:paraId="4245AA11" w14:textId="36866EFE" w:rsidR="00563329" w:rsidRDefault="00563329" w:rsidP="00563329">
      <w:pPr>
        <w:pStyle w:val="EW"/>
      </w:pPr>
      <w:r>
        <w:t>DCAR</w:t>
      </w:r>
      <w:r>
        <w:tab/>
      </w:r>
      <w:r w:rsidRPr="000C5996">
        <w:t>Data Channel Application Repository</w:t>
      </w:r>
    </w:p>
    <w:p w14:paraId="086A3B01" w14:textId="75907782" w:rsidR="0018526B" w:rsidRDefault="00000000" w:rsidP="00563329">
      <w:pPr>
        <w:pStyle w:val="EW"/>
      </w:pPr>
      <w:r>
        <w:t>DCMTSI</w:t>
      </w:r>
      <w:r>
        <w:tab/>
        <w:t>Data Channel Multimedia Telephony Service for IMS</w:t>
      </w:r>
    </w:p>
    <w:p w14:paraId="5EB95C56" w14:textId="77777777" w:rsidR="00563329" w:rsidRDefault="00563329" w:rsidP="00563329">
      <w:pPr>
        <w:pStyle w:val="EW"/>
      </w:pPr>
      <w:r>
        <w:t>DCSF</w:t>
      </w:r>
      <w:r>
        <w:tab/>
      </w:r>
      <w:r w:rsidRPr="000C5996">
        <w:t>Data Channel Signalling Function</w:t>
      </w:r>
    </w:p>
    <w:p w14:paraId="6E663EA5" w14:textId="77777777" w:rsidR="0018526B" w:rsidRDefault="00000000">
      <w:pPr>
        <w:pStyle w:val="EW"/>
      </w:pPr>
      <w:r>
        <w:t>IMS</w:t>
      </w:r>
      <w:r>
        <w:tab/>
        <w:t>IP Multimedia Core Network Subsystem</w:t>
      </w:r>
    </w:p>
    <w:p w14:paraId="637E435D" w14:textId="77777777" w:rsidR="0018526B" w:rsidRDefault="00000000">
      <w:pPr>
        <w:pStyle w:val="EW"/>
      </w:pPr>
      <w:r>
        <w:t>OMA</w:t>
      </w:r>
      <w:r>
        <w:tab/>
        <w:t>Open Mobile Alliance</w:t>
      </w:r>
    </w:p>
    <w:p w14:paraId="43C4C3F7" w14:textId="62D71E00" w:rsidR="0018526B" w:rsidRDefault="00000000" w:rsidP="0026620B">
      <w:pPr>
        <w:pStyle w:val="EW"/>
      </w:pPr>
      <w:r>
        <w:t>SIP</w:t>
      </w:r>
      <w:r>
        <w:tab/>
        <w:t>Session Initiation Protocol</w:t>
      </w:r>
    </w:p>
    <w:p w14:paraId="6E9EB0F8" w14:textId="77777777" w:rsidR="0018526B" w:rsidRDefault="00000000">
      <w:pPr>
        <w:pStyle w:val="Heading1"/>
      </w:pPr>
      <w:bookmarkStart w:id="96" w:name="clause4"/>
      <w:bookmarkStart w:id="97" w:name="_Toc129708874"/>
      <w:bookmarkStart w:id="98" w:name="_Toc4007"/>
      <w:bookmarkStart w:id="99" w:name="_Toc31227"/>
      <w:bookmarkStart w:id="100" w:name="_Toc6709"/>
      <w:bookmarkStart w:id="101" w:name="_Toc26818"/>
      <w:bookmarkStart w:id="102" w:name="_Toc183998900"/>
      <w:bookmarkStart w:id="103" w:name="_Toc14611"/>
      <w:bookmarkStart w:id="104" w:name="_Toc11673"/>
      <w:bookmarkStart w:id="105" w:name="_Toc200647955"/>
      <w:bookmarkEnd w:id="96"/>
      <w:r>
        <w:t>4</w:t>
      </w:r>
      <w:r>
        <w:tab/>
      </w:r>
      <w:bookmarkEnd w:id="97"/>
      <w:r>
        <w:rPr>
          <w:rFonts w:eastAsia="SimSun" w:hint="eastAsia"/>
          <w:lang w:val="en-US" w:eastAsia="zh-CN"/>
        </w:rPr>
        <w:t>Overview</w:t>
      </w:r>
      <w:bookmarkEnd w:id="98"/>
      <w:bookmarkEnd w:id="99"/>
      <w:bookmarkEnd w:id="100"/>
      <w:bookmarkEnd w:id="101"/>
      <w:bookmarkEnd w:id="102"/>
      <w:bookmarkEnd w:id="103"/>
      <w:bookmarkEnd w:id="104"/>
      <w:bookmarkEnd w:id="105"/>
    </w:p>
    <w:p w14:paraId="58F81CEB" w14:textId="77777777" w:rsidR="0018526B" w:rsidRDefault="00000000">
      <w:pPr>
        <w:rPr>
          <w:rFonts w:eastAsia="SimSun"/>
          <w:lang w:val="en-US" w:eastAsia="zh-CN"/>
        </w:rPr>
      </w:pPr>
      <w:r>
        <w:rPr>
          <w:rFonts w:eastAsia="SimSun" w:hint="eastAsia"/>
          <w:lang w:val="en-US" w:eastAsia="zh-CN"/>
        </w:rPr>
        <w:t xml:space="preserve">The MMTel Enabler provides the Application </w:t>
      </w:r>
      <w:r>
        <w:rPr>
          <w:rFonts w:hint="eastAsia"/>
        </w:rPr>
        <w:t>enablement for MMTel</w:t>
      </w:r>
      <w:r>
        <w:rPr>
          <w:rFonts w:eastAsia="SimSun" w:hint="eastAsia"/>
          <w:lang w:val="en-US" w:eastAsia="zh-CN"/>
        </w:rPr>
        <w:t xml:space="preserve"> service, mainly including the following aspects:</w:t>
      </w:r>
    </w:p>
    <w:p w14:paraId="417A42E8" w14:textId="77777777" w:rsidR="0018526B" w:rsidRDefault="00000000">
      <w:pPr>
        <w:pStyle w:val="B1"/>
        <w:contextualSpacing w:val="0"/>
        <w:rPr>
          <w:rFonts w:eastAsia="SimSun"/>
          <w:lang w:val="en-US" w:eastAsia="zh-CN"/>
        </w:rPr>
      </w:pPr>
      <w:r>
        <w:rPr>
          <w:rFonts w:hint="eastAsia"/>
          <w:lang w:val="en-US" w:eastAsia="zh-CN"/>
        </w:rPr>
        <w:t>1</w:t>
      </w:r>
      <w:r>
        <w:rPr>
          <w:rFonts w:hint="eastAsia"/>
          <w:lang w:val="en-US" w:eastAsia="zh-CN"/>
        </w:rPr>
        <w:tab/>
        <w:t>DC Application management: providing the m</w:t>
      </w:r>
      <w:r>
        <w:rPr>
          <w:lang w:val="en-US" w:eastAsia="zh-CN"/>
        </w:rPr>
        <w:t xml:space="preserve">anagement </w:t>
      </w:r>
      <w:r>
        <w:rPr>
          <w:rFonts w:hint="eastAsia"/>
          <w:lang w:val="en-US" w:eastAsia="zh-CN"/>
        </w:rPr>
        <w:t xml:space="preserve">capabilities </w:t>
      </w:r>
      <w:r>
        <w:rPr>
          <w:lang w:val="en-US" w:eastAsia="zh-CN"/>
        </w:rPr>
        <w:t>of Data Channel Applications and data channel application profile</w:t>
      </w:r>
      <w:r>
        <w:rPr>
          <w:rFonts w:hint="eastAsia"/>
          <w:lang w:val="en-US" w:eastAsia="zh-CN"/>
        </w:rPr>
        <w:t xml:space="preserve"> to PLMN operators which provide MMTel service with IMS Data Channel</w:t>
      </w:r>
    </w:p>
    <w:p w14:paraId="0A658877" w14:textId="77777777" w:rsidR="0018526B" w:rsidRDefault="00000000">
      <w:pPr>
        <w:pStyle w:val="B1"/>
        <w:contextualSpacing w:val="0"/>
        <w:rPr>
          <w:lang w:val="en-US" w:eastAsia="zh-CN"/>
        </w:rPr>
      </w:pPr>
      <w:r>
        <w:rPr>
          <w:rFonts w:hint="eastAsia"/>
          <w:lang w:val="en-US" w:eastAsia="zh-CN"/>
        </w:rPr>
        <w:t>2</w:t>
      </w:r>
      <w:r>
        <w:rPr>
          <w:rFonts w:hint="eastAsia"/>
          <w:lang w:val="en-US" w:eastAsia="zh-CN"/>
        </w:rPr>
        <w:tab/>
        <w:t xml:space="preserve">DC Application downloading control: providing the capabilities to control the downloading of Data Channel applications on UE to PLMN operators which provide MMTel service with IMS Data Channel. The downloading is controlled by the data channel application profile downloaded to the UE. </w:t>
      </w:r>
    </w:p>
    <w:p w14:paraId="7430E9F6" w14:textId="77777777" w:rsidR="0018526B" w:rsidRDefault="00000000">
      <w:pPr>
        <w:pStyle w:val="B1"/>
        <w:contextualSpacing w:val="0"/>
        <w:rPr>
          <w:lang w:val="en-US" w:eastAsia="zh-CN"/>
        </w:rPr>
      </w:pPr>
      <w:r>
        <w:rPr>
          <w:rFonts w:hint="eastAsia"/>
          <w:lang w:val="en-US" w:eastAsia="zh-CN"/>
        </w:rPr>
        <w:t>3</w:t>
      </w:r>
      <w:r>
        <w:rPr>
          <w:rFonts w:hint="eastAsia"/>
          <w:lang w:val="en-US" w:eastAsia="zh-CN"/>
        </w:rPr>
        <w:tab/>
        <w:t xml:space="preserve">usage of MMTel service: providing capabilities to </w:t>
      </w:r>
      <w:r>
        <w:rPr>
          <w:lang w:val="en-US" w:eastAsia="zh-CN"/>
        </w:rPr>
        <w:t>application providers/Vertical service provide</w:t>
      </w:r>
      <w:r>
        <w:rPr>
          <w:rFonts w:hint="eastAsia"/>
          <w:lang w:val="en-US" w:eastAsia="zh-CN"/>
        </w:rPr>
        <w:t>r to use MMTel service including:</w:t>
      </w:r>
    </w:p>
    <w:p w14:paraId="138C6D11" w14:textId="77777777" w:rsidR="0018526B" w:rsidRDefault="00000000">
      <w:pPr>
        <w:pStyle w:val="B2"/>
        <w:contextualSpacing w:val="0"/>
        <w:rPr>
          <w:lang w:val="en-US" w:eastAsia="zh-CN"/>
        </w:rPr>
      </w:pPr>
      <w:r>
        <w:rPr>
          <w:rFonts w:hint="eastAsia"/>
          <w:lang w:val="en-US" w:eastAsia="zh-CN"/>
        </w:rPr>
        <w:t>a.</w:t>
      </w:r>
      <w:r>
        <w:rPr>
          <w:rFonts w:hint="eastAsia"/>
          <w:lang w:val="en-US" w:eastAsia="zh-CN"/>
        </w:rPr>
        <w:tab/>
        <w:t xml:space="preserve">call between </w:t>
      </w:r>
      <w:r>
        <w:rPr>
          <w:lang w:val="en-US" w:eastAsia="zh-CN"/>
        </w:rPr>
        <w:t>application and DCMTSI client</w:t>
      </w:r>
      <w:r>
        <w:rPr>
          <w:rFonts w:hint="eastAsia"/>
          <w:lang w:val="en-US" w:eastAsia="zh-CN"/>
        </w:rPr>
        <w:t xml:space="preserve">: </w:t>
      </w:r>
    </w:p>
    <w:p w14:paraId="0D40F1D5" w14:textId="77777777" w:rsidR="0018526B" w:rsidRDefault="00000000">
      <w:pPr>
        <w:pStyle w:val="B2"/>
        <w:contextualSpacing w:val="0"/>
        <w:rPr>
          <w:lang w:val="en-US" w:eastAsia="zh-CN"/>
        </w:rPr>
      </w:pPr>
      <w:r>
        <w:rPr>
          <w:rFonts w:hint="eastAsia"/>
          <w:lang w:val="en-US" w:eastAsia="zh-CN"/>
        </w:rPr>
        <w:t>b.</w:t>
      </w:r>
      <w:r>
        <w:rPr>
          <w:rFonts w:hint="eastAsia"/>
          <w:lang w:val="en-US" w:eastAsia="zh-CN"/>
        </w:rPr>
        <w:tab/>
        <w:t>Third-Party Call;</w:t>
      </w:r>
    </w:p>
    <w:p w14:paraId="0F8A24E4" w14:textId="77777777" w:rsidR="0018526B" w:rsidRDefault="00000000">
      <w:pPr>
        <w:pStyle w:val="B2"/>
        <w:contextualSpacing w:val="0"/>
        <w:rPr>
          <w:lang w:val="en-US" w:eastAsia="zh-CN"/>
        </w:rPr>
      </w:pPr>
      <w:r>
        <w:rPr>
          <w:rFonts w:hint="eastAsia"/>
          <w:lang w:val="en-US" w:eastAsia="zh-CN"/>
        </w:rPr>
        <w:t>c.</w:t>
      </w:r>
      <w:r>
        <w:rPr>
          <w:rFonts w:hint="eastAsia"/>
          <w:lang w:val="en-US" w:eastAsia="zh-CN"/>
        </w:rPr>
        <w:tab/>
      </w:r>
      <w:r>
        <w:t>Person-to-Application (P2A) Application Data Channel</w:t>
      </w:r>
      <w:r>
        <w:rPr>
          <w:rFonts w:hint="eastAsia"/>
          <w:lang w:val="en-US" w:eastAsia="zh-CN"/>
        </w:rPr>
        <w:t>; and</w:t>
      </w:r>
    </w:p>
    <w:p w14:paraId="41B5EE42" w14:textId="77777777" w:rsidR="0018526B" w:rsidRDefault="00000000">
      <w:pPr>
        <w:pStyle w:val="B2"/>
        <w:contextualSpacing w:val="0"/>
        <w:rPr>
          <w:lang w:val="en-US" w:eastAsia="zh-CN"/>
        </w:rPr>
      </w:pPr>
      <w:r>
        <w:rPr>
          <w:rFonts w:hint="eastAsia"/>
          <w:lang w:val="en-US" w:eastAsia="zh-CN"/>
        </w:rPr>
        <w:t>d.</w:t>
      </w:r>
      <w:r>
        <w:rPr>
          <w:rFonts w:hint="eastAsia"/>
          <w:lang w:val="en-US" w:eastAsia="zh-CN"/>
        </w:rPr>
        <w:tab/>
      </w:r>
      <w:r>
        <w:t>Application-to-</w:t>
      </w:r>
      <w:r>
        <w:rPr>
          <w:rFonts w:hint="eastAsia"/>
          <w:lang w:val="en-US" w:eastAsia="zh-CN"/>
        </w:rPr>
        <w:t>P</w:t>
      </w:r>
      <w:r>
        <w:t>erson (</w:t>
      </w:r>
      <w:r>
        <w:rPr>
          <w:rFonts w:hint="eastAsia"/>
          <w:lang w:val="en-US" w:eastAsia="zh-CN"/>
        </w:rPr>
        <w:t>A2P</w:t>
      </w:r>
      <w:r>
        <w:t>) Application Data Channel</w:t>
      </w:r>
      <w:r>
        <w:rPr>
          <w:rFonts w:hint="eastAsia"/>
          <w:lang w:val="en-US" w:eastAsia="zh-CN"/>
        </w:rPr>
        <w:t>.</w:t>
      </w:r>
    </w:p>
    <w:p w14:paraId="4CEB0C05" w14:textId="782D8628" w:rsidR="0018526B" w:rsidRDefault="00000000">
      <w:r>
        <w:rPr>
          <w:rFonts w:hint="eastAsia"/>
          <w:lang w:val="en-US" w:eastAsia="zh-CN"/>
        </w:rPr>
        <w:lastRenderedPageBreak/>
        <w:t>The DC Application management is specified in clause</w:t>
      </w:r>
      <w:r>
        <w:rPr>
          <w:lang w:val="en-US" w:eastAsia="zh-CN"/>
        </w:rPr>
        <w:t> </w:t>
      </w:r>
      <w:r>
        <w:rPr>
          <w:rFonts w:hint="eastAsia"/>
          <w:lang w:val="en-US" w:eastAsia="zh-CN"/>
        </w:rPr>
        <w:t>8.2, DC Application downloading control is specified in clause</w:t>
      </w:r>
      <w:r>
        <w:rPr>
          <w:lang w:val="en-US" w:eastAsia="zh-CN"/>
        </w:rPr>
        <w:t> </w:t>
      </w:r>
      <w:r>
        <w:rPr>
          <w:rFonts w:hint="eastAsia"/>
          <w:lang w:val="en-US" w:eastAsia="zh-CN"/>
        </w:rPr>
        <w:t>8.3, and usage of MMTel service is specified in clause</w:t>
      </w:r>
      <w:r>
        <w:rPr>
          <w:lang w:val="en-US" w:eastAsia="zh-CN"/>
        </w:rPr>
        <w:t> </w:t>
      </w:r>
      <w:r>
        <w:rPr>
          <w:rFonts w:hint="eastAsia"/>
          <w:lang w:val="en-US" w:eastAsia="zh-CN"/>
        </w:rPr>
        <w:t>8.4.</w:t>
      </w:r>
    </w:p>
    <w:p w14:paraId="7038FC3F" w14:textId="77777777" w:rsidR="0018526B" w:rsidRDefault="00000000">
      <w:pPr>
        <w:pStyle w:val="Heading1"/>
      </w:pPr>
      <w:bookmarkStart w:id="106" w:name="_Toc8394"/>
      <w:bookmarkStart w:id="107" w:name="_Toc7167"/>
      <w:bookmarkStart w:id="108" w:name="_Toc27847"/>
      <w:bookmarkStart w:id="109" w:name="_Toc183998901"/>
      <w:bookmarkStart w:id="110" w:name="_Toc20451"/>
      <w:bookmarkStart w:id="111" w:name="_Toc10106"/>
      <w:bookmarkStart w:id="112" w:name="_Toc20324"/>
      <w:bookmarkStart w:id="113" w:name="_Toc200647956"/>
      <w:r>
        <w:rPr>
          <w:rFonts w:eastAsia="SimSun" w:hint="eastAsia"/>
          <w:lang w:val="en-US" w:eastAsia="zh-CN"/>
        </w:rPr>
        <w:t>5</w:t>
      </w:r>
      <w:r>
        <w:rPr>
          <w:rFonts w:eastAsia="SimSun" w:hint="eastAsia"/>
          <w:lang w:val="en-US" w:eastAsia="zh-CN"/>
        </w:rPr>
        <w:tab/>
      </w:r>
      <w:r>
        <w:rPr>
          <w:lang w:val="en-IN"/>
        </w:rPr>
        <w:t>Architectural requirements</w:t>
      </w:r>
      <w:bookmarkEnd w:id="106"/>
      <w:bookmarkEnd w:id="107"/>
      <w:bookmarkEnd w:id="108"/>
      <w:bookmarkEnd w:id="109"/>
      <w:bookmarkEnd w:id="110"/>
      <w:bookmarkEnd w:id="111"/>
      <w:bookmarkEnd w:id="112"/>
      <w:bookmarkEnd w:id="113"/>
    </w:p>
    <w:p w14:paraId="5531F452" w14:textId="77777777" w:rsidR="0018526B" w:rsidRDefault="00000000">
      <w:pPr>
        <w:pStyle w:val="Heading2"/>
        <w:rPr>
          <w:rFonts w:eastAsia="SimSun"/>
          <w:lang w:val="en-US" w:eastAsia="zh-CN"/>
        </w:rPr>
      </w:pPr>
      <w:bookmarkStart w:id="114" w:name="_Toc24826"/>
      <w:bookmarkStart w:id="115" w:name="_Toc106116324"/>
      <w:bookmarkStart w:id="116" w:name="_Toc117364399"/>
      <w:bookmarkStart w:id="117" w:name="_Toc30988"/>
      <w:bookmarkStart w:id="118" w:name="_Toc1566"/>
      <w:bookmarkStart w:id="119" w:name="_Toc10298"/>
      <w:bookmarkStart w:id="120" w:name="_Toc133484009"/>
      <w:bookmarkStart w:id="121" w:name="_Toc14714"/>
      <w:bookmarkStart w:id="122" w:name="_Toc146273127"/>
      <w:bookmarkStart w:id="123" w:name="_Toc29947"/>
      <w:bookmarkStart w:id="124" w:name="_Toc200647957"/>
      <w:r>
        <w:rPr>
          <w:rFonts w:eastAsia="SimSun" w:hint="eastAsia"/>
          <w:lang w:val="en-US" w:eastAsia="zh-CN"/>
        </w:rPr>
        <w:t>5</w:t>
      </w:r>
      <w:r>
        <w:rPr>
          <w:rFonts w:eastAsia="SimSun"/>
          <w:lang w:val="en-US" w:eastAsia="zh-CN"/>
        </w:rPr>
        <w:t>.1</w:t>
      </w:r>
      <w:r>
        <w:rPr>
          <w:rFonts w:eastAsia="SimSun"/>
          <w:lang w:val="en-US" w:eastAsia="zh-CN"/>
        </w:rPr>
        <w:tab/>
        <w:t>Genera</w:t>
      </w:r>
      <w:bookmarkEnd w:id="114"/>
      <w:bookmarkEnd w:id="115"/>
      <w:r>
        <w:rPr>
          <w:rFonts w:eastAsia="SimSun"/>
          <w:lang w:val="en-US" w:eastAsia="zh-CN"/>
        </w:rPr>
        <w:t>l</w:t>
      </w:r>
      <w:bookmarkEnd w:id="116"/>
      <w:bookmarkEnd w:id="117"/>
      <w:bookmarkEnd w:id="118"/>
      <w:bookmarkEnd w:id="119"/>
      <w:bookmarkEnd w:id="120"/>
      <w:bookmarkEnd w:id="121"/>
      <w:bookmarkEnd w:id="122"/>
      <w:bookmarkEnd w:id="123"/>
      <w:bookmarkEnd w:id="124"/>
    </w:p>
    <w:p w14:paraId="7876DC4E" w14:textId="77777777" w:rsidR="0018526B" w:rsidRDefault="00000000">
      <w:pPr>
        <w:rPr>
          <w:rFonts w:eastAsia="SimSun"/>
          <w:lang w:val="en-US" w:eastAsia="zh-CN"/>
        </w:rPr>
      </w:pPr>
      <w:r>
        <w:t>This clause specifies architectural requirements for</w:t>
      </w:r>
      <w:r>
        <w:rPr>
          <w:rFonts w:eastAsia="SimSun" w:hint="eastAsia"/>
          <w:lang w:val="en-US" w:eastAsia="zh-CN"/>
        </w:rPr>
        <w:t xml:space="preserve"> MMTel Enabler.</w:t>
      </w:r>
    </w:p>
    <w:p w14:paraId="02EE9978" w14:textId="77777777" w:rsidR="0018526B" w:rsidRDefault="00000000">
      <w:pPr>
        <w:pStyle w:val="Heading2"/>
        <w:rPr>
          <w:rFonts w:eastAsia="SimSun"/>
          <w:lang w:val="en-US" w:eastAsia="zh-CN"/>
        </w:rPr>
      </w:pPr>
      <w:bookmarkStart w:id="125" w:name="_Toc146273130"/>
      <w:bookmarkStart w:id="126" w:name="_Toc22635"/>
      <w:bookmarkStart w:id="127" w:name="_Toc31610"/>
      <w:bookmarkStart w:id="128" w:name="_Toc18722"/>
      <w:bookmarkStart w:id="129" w:name="_Toc133484012"/>
      <w:bookmarkStart w:id="130" w:name="_Toc16821"/>
      <w:bookmarkStart w:id="131" w:name="_Toc23233"/>
      <w:bookmarkStart w:id="132" w:name="_Toc200647958"/>
      <w:r>
        <w:rPr>
          <w:rFonts w:eastAsia="SimSun" w:hint="eastAsia"/>
          <w:lang w:val="en-US" w:eastAsia="zh-CN"/>
        </w:rPr>
        <w:t>5</w:t>
      </w:r>
      <w:r>
        <w:rPr>
          <w:rFonts w:eastAsia="SimSun"/>
          <w:lang w:val="en-US" w:eastAsia="zh-CN"/>
        </w:rPr>
        <w:t>.2</w:t>
      </w:r>
      <w:r>
        <w:rPr>
          <w:rFonts w:eastAsia="SimSun"/>
          <w:lang w:val="en-US" w:eastAsia="zh-CN"/>
        </w:rPr>
        <w:tab/>
      </w:r>
      <w:r>
        <w:rPr>
          <w:rFonts w:hint="eastAsia"/>
          <w:lang w:val="en-US" w:eastAsia="zh-CN"/>
        </w:rPr>
        <w:t>Data Channel Application management</w:t>
      </w:r>
      <w:r>
        <w:rPr>
          <w:rFonts w:eastAsia="SimSun"/>
          <w:lang w:val="en-US" w:eastAsia="zh-CN"/>
        </w:rPr>
        <w:t xml:space="preserve"> requirements</w:t>
      </w:r>
      <w:bookmarkEnd w:id="125"/>
      <w:bookmarkEnd w:id="126"/>
      <w:bookmarkEnd w:id="127"/>
      <w:bookmarkEnd w:id="128"/>
      <w:bookmarkEnd w:id="129"/>
      <w:bookmarkEnd w:id="130"/>
      <w:bookmarkEnd w:id="131"/>
      <w:bookmarkEnd w:id="132"/>
    </w:p>
    <w:p w14:paraId="16825142" w14:textId="77777777" w:rsidR="0018526B" w:rsidRDefault="00000000">
      <w:pPr>
        <w:pStyle w:val="Heading3"/>
        <w:rPr>
          <w:rFonts w:eastAsia="DengXian"/>
        </w:rPr>
      </w:pPr>
      <w:bookmarkStart w:id="133" w:name="_Toc133484013"/>
      <w:bookmarkStart w:id="134" w:name="_Toc146273131"/>
      <w:bookmarkStart w:id="135" w:name="_Toc5923"/>
      <w:bookmarkStart w:id="136" w:name="_Toc122611770"/>
      <w:bookmarkStart w:id="137" w:name="_Toc31870"/>
      <w:bookmarkStart w:id="138" w:name="_Toc9417"/>
      <w:bookmarkStart w:id="139" w:name="_Toc26502"/>
      <w:bookmarkStart w:id="140" w:name="_Toc32639"/>
      <w:bookmarkStart w:id="141" w:name="_Toc200647959"/>
      <w:r>
        <w:rPr>
          <w:rFonts w:eastAsia="DengXian" w:hint="eastAsia"/>
          <w:lang w:val="en-US" w:eastAsia="zh-CN"/>
        </w:rPr>
        <w:t>5</w:t>
      </w:r>
      <w:r>
        <w:rPr>
          <w:rFonts w:eastAsia="DengXian"/>
        </w:rPr>
        <w:t>.2.1</w:t>
      </w:r>
      <w:r>
        <w:rPr>
          <w:rFonts w:eastAsia="DengXian"/>
        </w:rPr>
        <w:tab/>
        <w:t>Description</w:t>
      </w:r>
      <w:bookmarkEnd w:id="133"/>
      <w:bookmarkEnd w:id="134"/>
      <w:bookmarkEnd w:id="135"/>
      <w:bookmarkEnd w:id="136"/>
      <w:bookmarkEnd w:id="137"/>
      <w:bookmarkEnd w:id="138"/>
      <w:bookmarkEnd w:id="139"/>
      <w:bookmarkEnd w:id="140"/>
      <w:bookmarkEnd w:id="141"/>
    </w:p>
    <w:p w14:paraId="20742174" w14:textId="77777777" w:rsidR="0018526B" w:rsidRDefault="00000000">
      <w:pPr>
        <w:rPr>
          <w:rFonts w:eastAsia="DengXian"/>
        </w:rPr>
      </w:pPr>
      <w:r>
        <w:t xml:space="preserve">This clause specifies the </w:t>
      </w:r>
      <w:r>
        <w:rPr>
          <w:rFonts w:hint="eastAsia"/>
          <w:lang w:val="en-US" w:eastAsia="zh-CN"/>
        </w:rPr>
        <w:t>Data Channel Application management</w:t>
      </w:r>
      <w:r>
        <w:rPr>
          <w:rFonts w:eastAsia="SimSun"/>
          <w:lang w:val="en-US" w:eastAsia="zh-CN"/>
        </w:rPr>
        <w:t xml:space="preserve"> </w:t>
      </w:r>
      <w:r>
        <w:t xml:space="preserve">requirements for </w:t>
      </w:r>
      <w:r>
        <w:rPr>
          <w:rFonts w:eastAsia="SimSun" w:hint="eastAsia"/>
          <w:lang w:val="en-US" w:eastAsia="zh-CN"/>
        </w:rPr>
        <w:t>MMTel Enabler</w:t>
      </w:r>
      <w:r>
        <w:t>.</w:t>
      </w:r>
    </w:p>
    <w:p w14:paraId="22342CC5" w14:textId="77777777" w:rsidR="0018526B" w:rsidRDefault="00000000">
      <w:pPr>
        <w:pStyle w:val="Heading3"/>
        <w:rPr>
          <w:rFonts w:eastAsia="DengXian"/>
        </w:rPr>
      </w:pPr>
      <w:bookmarkStart w:id="142" w:name="_Toc23256"/>
      <w:bookmarkStart w:id="143" w:name="_Toc6185"/>
      <w:bookmarkStart w:id="144" w:name="_Toc146273132"/>
      <w:bookmarkStart w:id="145" w:name="_Toc17329"/>
      <w:bookmarkStart w:id="146" w:name="_Toc3573"/>
      <w:bookmarkStart w:id="147" w:name="_Toc133484014"/>
      <w:bookmarkStart w:id="148" w:name="_Toc16901"/>
      <w:bookmarkStart w:id="149" w:name="_Toc122611771"/>
      <w:bookmarkStart w:id="150" w:name="_Toc200647960"/>
      <w:r>
        <w:rPr>
          <w:rFonts w:eastAsia="DengXian" w:hint="eastAsia"/>
          <w:lang w:val="en-US" w:eastAsia="zh-CN"/>
        </w:rPr>
        <w:t>5</w:t>
      </w:r>
      <w:r>
        <w:rPr>
          <w:rFonts w:eastAsia="DengXian"/>
        </w:rPr>
        <w:t>.2.2</w:t>
      </w:r>
      <w:r>
        <w:rPr>
          <w:rFonts w:eastAsia="DengXian"/>
        </w:rPr>
        <w:tab/>
        <w:t>Requirements</w:t>
      </w:r>
      <w:bookmarkEnd w:id="142"/>
      <w:bookmarkEnd w:id="143"/>
      <w:bookmarkEnd w:id="144"/>
      <w:bookmarkEnd w:id="145"/>
      <w:bookmarkEnd w:id="146"/>
      <w:bookmarkEnd w:id="147"/>
      <w:bookmarkEnd w:id="148"/>
      <w:bookmarkEnd w:id="149"/>
      <w:bookmarkEnd w:id="150"/>
    </w:p>
    <w:p w14:paraId="46A63BEF" w14:textId="77777777" w:rsidR="0018526B" w:rsidRDefault="00000000">
      <w:pPr>
        <w:rPr>
          <w:lang w:val="en-US"/>
        </w:rPr>
      </w:pPr>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a</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for MMTel service provider to upload, update and delete the Data Channel applications on DCAR via </w:t>
      </w:r>
      <w:r>
        <w:rPr>
          <w:rFonts w:hint="eastAsia"/>
          <w:lang w:val="en-US" w:eastAsia="zh-CN"/>
        </w:rPr>
        <w:t>MMTel Enabler .</w:t>
      </w:r>
    </w:p>
    <w:p w14:paraId="72562CC4" w14:textId="424893C1" w:rsidR="0018526B" w:rsidRDefault="00000000">
      <w:pPr>
        <w:rPr>
          <w:lang w:val="en-US" w:eastAsia="zh-CN"/>
        </w:rPr>
      </w:pPr>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b</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for MMTel service provider to</w:t>
      </w:r>
      <w:r>
        <w:t xml:space="preserve"> </w:t>
      </w:r>
      <w:r>
        <w:rPr>
          <w:rFonts w:hint="eastAsia"/>
          <w:lang w:val="en-US" w:eastAsia="zh-CN"/>
        </w:rPr>
        <w:t xml:space="preserve">configure, update, get and delete the Data Channel application profile on </w:t>
      </w:r>
      <w:r>
        <w:rPr>
          <w:rFonts w:eastAsia="SimSun" w:hint="eastAsia"/>
          <w:lang w:val="en-US" w:eastAsia="zh-CN"/>
        </w:rPr>
        <w:t>DCAR via</w:t>
      </w:r>
      <w:r>
        <w:rPr>
          <w:rFonts w:hint="eastAsia"/>
          <w:lang w:val="en-US" w:eastAsia="zh-CN"/>
        </w:rPr>
        <w:t xml:space="preserve"> </w:t>
      </w:r>
      <w:r>
        <w:rPr>
          <w:rFonts w:eastAsia="SimSun" w:hint="eastAsia"/>
          <w:lang w:val="en-US" w:eastAsia="zh-CN"/>
        </w:rPr>
        <w:t>MMTel Enabler server</w:t>
      </w:r>
      <w:r>
        <w:rPr>
          <w:rFonts w:hint="eastAsia"/>
          <w:lang w:val="en-US" w:eastAsia="zh-CN"/>
        </w:rPr>
        <w:t>.</w:t>
      </w:r>
    </w:p>
    <w:p w14:paraId="6F005F73" w14:textId="77777777" w:rsidR="0018526B" w:rsidRDefault="00000000">
      <w:pPr>
        <w:rPr>
          <w:rFonts w:eastAsia="SimSun"/>
          <w:lang w:val="en-US" w:eastAsia="zh-CN"/>
        </w:rPr>
      </w:pPr>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c</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for Data Channel application provider to</w:t>
      </w:r>
      <w:r>
        <w:t xml:space="preserve"> </w:t>
      </w:r>
      <w:r>
        <w:rPr>
          <w:rFonts w:eastAsia="SimSun" w:hint="eastAsia"/>
          <w:lang w:val="en-US" w:eastAsia="zh-CN"/>
        </w:rPr>
        <w:t xml:space="preserve">get the </w:t>
      </w:r>
      <w:r>
        <w:rPr>
          <w:rFonts w:hint="eastAsia"/>
          <w:lang w:val="en-US" w:eastAsia="zh-CN"/>
        </w:rPr>
        <w:t>Data Channel application profile information.</w:t>
      </w:r>
    </w:p>
    <w:p w14:paraId="7C5AAF8B" w14:textId="77777777" w:rsidR="0018526B" w:rsidRDefault="00000000">
      <w:pPr>
        <w:rPr>
          <w:lang w:val="en-US" w:eastAsia="zh-CN"/>
        </w:rPr>
      </w:pPr>
      <w:r>
        <w:t>[AR-</w:t>
      </w:r>
      <w:r>
        <w:rPr>
          <w:rFonts w:eastAsia="SimSun" w:hint="eastAsia"/>
          <w:lang w:val="en-US" w:eastAsia="zh-CN"/>
        </w:rPr>
        <w:t>5</w:t>
      </w:r>
      <w:r>
        <w:t>.</w:t>
      </w:r>
      <w:r>
        <w:rPr>
          <w:rFonts w:eastAsia="SimSun" w:hint="eastAsia"/>
          <w:lang w:val="en-US" w:eastAsia="zh-CN"/>
        </w:rPr>
        <w:t>2</w:t>
      </w:r>
      <w:r>
        <w:t>.2-</w:t>
      </w:r>
      <w:r>
        <w:rPr>
          <w:rFonts w:eastAsia="SimSun" w:hint="eastAsia"/>
          <w:lang w:val="en-US" w:eastAsia="zh-CN"/>
        </w:rPr>
        <w:t>d</w:t>
      </w:r>
      <w:r>
        <w:t xml:space="preserve">] The </w:t>
      </w:r>
      <w:r>
        <w:rPr>
          <w:rFonts w:eastAsia="SimSun" w:hint="eastAsia"/>
          <w:lang w:val="en-US" w:eastAsia="zh-CN"/>
        </w:rPr>
        <w:t>MMTel Enabler</w:t>
      </w:r>
      <w:r>
        <w:t xml:space="preserve"> shall provide</w:t>
      </w:r>
      <w:r>
        <w:rPr>
          <w:rFonts w:eastAsia="SimSun" w:hint="eastAsia"/>
          <w:lang w:val="en-US" w:eastAsia="zh-CN"/>
        </w:rPr>
        <w:t xml:space="preserve"> capability to</w:t>
      </w:r>
      <w:r>
        <w:t xml:space="preserve"> </w:t>
      </w:r>
      <w:r>
        <w:rPr>
          <w:rFonts w:hint="eastAsia"/>
          <w:lang w:val="en-US" w:eastAsia="zh-CN"/>
        </w:rPr>
        <w:t>control the downloading of data channel applications on UE by providing data channel application profile to UE.</w:t>
      </w:r>
    </w:p>
    <w:p w14:paraId="3E0D4F92" w14:textId="77777777" w:rsidR="0018526B" w:rsidRDefault="00000000">
      <w:pPr>
        <w:pStyle w:val="Heading2"/>
        <w:rPr>
          <w:rFonts w:eastAsia="SimSun"/>
          <w:lang w:val="en-US" w:eastAsia="zh-CN"/>
        </w:rPr>
      </w:pPr>
      <w:bookmarkStart w:id="151" w:name="_Toc30285"/>
      <w:bookmarkStart w:id="152" w:name="_Toc20644"/>
      <w:bookmarkStart w:id="153" w:name="_Toc18183"/>
      <w:bookmarkStart w:id="154" w:name="_Toc28176"/>
      <w:bookmarkStart w:id="155" w:name="_Toc3940"/>
      <w:bookmarkStart w:id="156" w:name="_Toc200647961"/>
      <w:r>
        <w:rPr>
          <w:rFonts w:eastAsia="SimSun" w:hint="eastAsia"/>
          <w:lang w:val="en-US" w:eastAsia="zh-CN"/>
        </w:rPr>
        <w:t>5</w:t>
      </w:r>
      <w:r>
        <w:rPr>
          <w:rFonts w:eastAsia="SimSun"/>
          <w:lang w:val="en-US" w:eastAsia="zh-CN"/>
        </w:rPr>
        <w:t>.</w:t>
      </w:r>
      <w:r>
        <w:rPr>
          <w:rFonts w:eastAsia="SimSun" w:hint="eastAsia"/>
          <w:lang w:val="en-US" w:eastAsia="zh-CN"/>
        </w:rPr>
        <w:t>3</w:t>
      </w:r>
      <w:r>
        <w:rPr>
          <w:rFonts w:eastAsia="SimSun"/>
          <w:lang w:val="en-US" w:eastAsia="zh-CN"/>
        </w:rPr>
        <w:tab/>
      </w:r>
      <w:r>
        <w:rPr>
          <w:rFonts w:hint="eastAsia"/>
          <w:lang w:val="en-US" w:eastAsia="zh-CN"/>
        </w:rPr>
        <w:t xml:space="preserve">MMTel service </w:t>
      </w:r>
      <w:r>
        <w:rPr>
          <w:rFonts w:hint="eastAsia"/>
        </w:rPr>
        <w:t>enablement</w:t>
      </w:r>
      <w:r>
        <w:rPr>
          <w:rFonts w:eastAsia="SimSun"/>
          <w:lang w:val="en-US" w:eastAsia="zh-CN"/>
        </w:rPr>
        <w:t xml:space="preserve"> requirements</w:t>
      </w:r>
      <w:bookmarkEnd w:id="151"/>
      <w:bookmarkEnd w:id="152"/>
      <w:bookmarkEnd w:id="153"/>
      <w:bookmarkEnd w:id="154"/>
      <w:bookmarkEnd w:id="155"/>
      <w:bookmarkEnd w:id="156"/>
    </w:p>
    <w:p w14:paraId="1FB2796B" w14:textId="77777777" w:rsidR="0018526B" w:rsidRDefault="00000000">
      <w:pPr>
        <w:pStyle w:val="Heading3"/>
        <w:rPr>
          <w:rFonts w:eastAsia="DengXian"/>
        </w:rPr>
      </w:pPr>
      <w:bookmarkStart w:id="157" w:name="_Toc19386"/>
      <w:bookmarkStart w:id="158" w:name="_Toc15067"/>
      <w:bookmarkStart w:id="159" w:name="_Toc2722"/>
      <w:bookmarkStart w:id="160" w:name="_Toc17184"/>
      <w:bookmarkStart w:id="161" w:name="_Toc13030"/>
      <w:bookmarkStart w:id="162" w:name="_Toc200647962"/>
      <w:r>
        <w:rPr>
          <w:rFonts w:eastAsia="DengXian" w:hint="eastAsia"/>
          <w:lang w:val="en-US" w:eastAsia="zh-CN"/>
        </w:rPr>
        <w:t>5</w:t>
      </w:r>
      <w:r>
        <w:rPr>
          <w:rFonts w:eastAsia="DengXian"/>
        </w:rPr>
        <w:t>.</w:t>
      </w:r>
      <w:r>
        <w:rPr>
          <w:rFonts w:eastAsia="DengXian" w:hint="eastAsia"/>
          <w:lang w:val="en-US" w:eastAsia="zh-CN"/>
        </w:rPr>
        <w:t>3</w:t>
      </w:r>
      <w:r>
        <w:rPr>
          <w:rFonts w:eastAsia="DengXian"/>
        </w:rPr>
        <w:t>.1</w:t>
      </w:r>
      <w:r>
        <w:rPr>
          <w:rFonts w:eastAsia="DengXian"/>
        </w:rPr>
        <w:tab/>
        <w:t>Description</w:t>
      </w:r>
      <w:bookmarkEnd w:id="157"/>
      <w:bookmarkEnd w:id="158"/>
      <w:bookmarkEnd w:id="159"/>
      <w:bookmarkEnd w:id="160"/>
      <w:bookmarkEnd w:id="161"/>
      <w:bookmarkEnd w:id="162"/>
    </w:p>
    <w:p w14:paraId="1CE8CE7F" w14:textId="77777777" w:rsidR="0018526B" w:rsidRDefault="00000000">
      <w:pPr>
        <w:rPr>
          <w:rFonts w:eastAsia="DengXian"/>
        </w:rPr>
      </w:pPr>
      <w:r>
        <w:t xml:space="preserve">This clause specifies the </w:t>
      </w:r>
      <w:r>
        <w:rPr>
          <w:rFonts w:eastAsia="SimSun" w:hint="eastAsia"/>
          <w:lang w:val="en-US" w:eastAsia="zh-CN"/>
        </w:rPr>
        <w:t xml:space="preserve">MMTel </w:t>
      </w:r>
      <w:r>
        <w:rPr>
          <w:rFonts w:hint="eastAsia"/>
          <w:lang w:val="en-US" w:eastAsia="zh-CN"/>
        </w:rPr>
        <w:t xml:space="preserve">service </w:t>
      </w:r>
      <w:r>
        <w:rPr>
          <w:rFonts w:hint="eastAsia"/>
        </w:rPr>
        <w:t>enablement</w:t>
      </w:r>
      <w:r>
        <w:rPr>
          <w:rFonts w:eastAsia="SimSun"/>
          <w:lang w:val="en-US" w:eastAsia="zh-CN"/>
        </w:rPr>
        <w:t xml:space="preserve"> requirements</w:t>
      </w:r>
      <w:r>
        <w:t xml:space="preserve"> for </w:t>
      </w:r>
      <w:r>
        <w:rPr>
          <w:rFonts w:eastAsia="SimSun" w:hint="eastAsia"/>
          <w:lang w:val="en-US" w:eastAsia="zh-CN"/>
        </w:rPr>
        <w:t>MMTel Enabler</w:t>
      </w:r>
      <w:r>
        <w:t>.</w:t>
      </w:r>
    </w:p>
    <w:p w14:paraId="2A46A2B3" w14:textId="77777777" w:rsidR="0018526B" w:rsidRDefault="00000000">
      <w:pPr>
        <w:pStyle w:val="Heading3"/>
        <w:rPr>
          <w:rFonts w:eastAsia="DengXian"/>
        </w:rPr>
      </w:pPr>
      <w:bookmarkStart w:id="163" w:name="_Toc6105"/>
      <w:bookmarkStart w:id="164" w:name="_Toc11391"/>
      <w:bookmarkStart w:id="165" w:name="_Toc1584"/>
      <w:bookmarkStart w:id="166" w:name="_Toc5015"/>
      <w:bookmarkStart w:id="167" w:name="_Toc7817"/>
      <w:bookmarkStart w:id="168" w:name="_Toc200647963"/>
      <w:r>
        <w:rPr>
          <w:rFonts w:eastAsia="DengXian" w:hint="eastAsia"/>
          <w:lang w:val="en-US" w:eastAsia="zh-CN"/>
        </w:rPr>
        <w:t>5</w:t>
      </w:r>
      <w:r>
        <w:rPr>
          <w:rFonts w:eastAsia="DengXian"/>
        </w:rPr>
        <w:t>.</w:t>
      </w:r>
      <w:r>
        <w:rPr>
          <w:rFonts w:eastAsia="DengXian" w:hint="eastAsia"/>
          <w:lang w:val="en-US" w:eastAsia="zh-CN"/>
        </w:rPr>
        <w:t>3</w:t>
      </w:r>
      <w:r>
        <w:rPr>
          <w:rFonts w:eastAsia="DengXian"/>
        </w:rPr>
        <w:t>.2</w:t>
      </w:r>
      <w:r>
        <w:rPr>
          <w:rFonts w:eastAsia="DengXian"/>
        </w:rPr>
        <w:tab/>
        <w:t>Requirements</w:t>
      </w:r>
      <w:bookmarkEnd w:id="163"/>
      <w:bookmarkEnd w:id="164"/>
      <w:bookmarkEnd w:id="165"/>
      <w:bookmarkEnd w:id="166"/>
      <w:bookmarkEnd w:id="167"/>
      <w:bookmarkEnd w:id="168"/>
    </w:p>
    <w:p w14:paraId="72DC6838" w14:textId="77777777" w:rsidR="0018526B" w:rsidRDefault="00000000">
      <w:pPr>
        <w:rPr>
          <w:lang w:val="en-US" w:eastAsia="zh-CN"/>
        </w:rPr>
      </w:pPr>
      <w:r>
        <w:t>[AR-</w:t>
      </w:r>
      <w:r>
        <w:rPr>
          <w:rFonts w:eastAsia="SimSun" w:hint="eastAsia"/>
          <w:lang w:val="en-US" w:eastAsia="zh-CN"/>
        </w:rPr>
        <w:t>5</w:t>
      </w:r>
      <w:r>
        <w:t>.</w:t>
      </w:r>
      <w:r>
        <w:rPr>
          <w:rFonts w:eastAsia="SimSun" w:hint="eastAsia"/>
          <w:lang w:val="en-US" w:eastAsia="zh-CN"/>
        </w:rPr>
        <w:t>3</w:t>
      </w:r>
      <w:r>
        <w:t xml:space="preserve">.2-a] The </w:t>
      </w:r>
      <w:r>
        <w:rPr>
          <w:rFonts w:eastAsia="SimSun" w:hint="eastAsia"/>
          <w:lang w:val="en-US" w:eastAsia="zh-CN"/>
        </w:rPr>
        <w:t xml:space="preserve">MMTel Enabler </w:t>
      </w:r>
      <w:r>
        <w:t>shall provide</w:t>
      </w:r>
      <w:r>
        <w:rPr>
          <w:rFonts w:eastAsia="SimSun" w:hint="eastAsia"/>
          <w:lang w:val="en-US" w:eastAsia="zh-CN"/>
        </w:rPr>
        <w:t xml:space="preserve"> capability </w:t>
      </w:r>
      <w:r>
        <w:rPr>
          <w:rFonts w:hint="eastAsia"/>
          <w:lang w:val="en-US" w:eastAsia="zh-CN"/>
        </w:rPr>
        <w:t>for application without IMS capabilities to establish, modify or terminate a call with an Application supporting MMTel service.</w:t>
      </w:r>
    </w:p>
    <w:p w14:paraId="0C971938" w14:textId="77777777" w:rsidR="0018526B" w:rsidRDefault="00000000">
      <w:pPr>
        <w:rPr>
          <w:lang w:val="en-US" w:eastAsia="zh-CN"/>
        </w:rPr>
      </w:pPr>
      <w:r>
        <w:t>[AR-</w:t>
      </w:r>
      <w:r>
        <w:rPr>
          <w:rFonts w:eastAsia="SimSun" w:hint="eastAsia"/>
          <w:lang w:val="en-US" w:eastAsia="zh-CN"/>
        </w:rPr>
        <w:t>5</w:t>
      </w:r>
      <w:r>
        <w:t>.</w:t>
      </w:r>
      <w:r>
        <w:rPr>
          <w:rFonts w:eastAsia="SimSun" w:hint="eastAsia"/>
          <w:lang w:val="en-US" w:eastAsia="zh-CN"/>
        </w:rPr>
        <w:t>3</w:t>
      </w:r>
      <w:r>
        <w:t>.2-</w:t>
      </w:r>
      <w:r>
        <w:rPr>
          <w:rFonts w:eastAsia="SimSun" w:hint="eastAsia"/>
          <w:lang w:val="en-US" w:eastAsia="zh-CN"/>
        </w:rPr>
        <w:t>b</w:t>
      </w:r>
      <w:r>
        <w:t xml:space="preserve">] The </w:t>
      </w:r>
      <w:r>
        <w:rPr>
          <w:rFonts w:eastAsia="SimSun" w:hint="eastAsia"/>
          <w:lang w:val="en-US" w:eastAsia="zh-CN"/>
        </w:rPr>
        <w:t xml:space="preserve">MMTel Enabler </w:t>
      </w:r>
      <w:r>
        <w:t>shall provide</w:t>
      </w:r>
      <w:r>
        <w:rPr>
          <w:rFonts w:eastAsia="SimSun" w:hint="eastAsia"/>
          <w:lang w:val="en-US" w:eastAsia="zh-CN"/>
        </w:rPr>
        <w:t xml:space="preserve"> capability </w:t>
      </w:r>
      <w:r>
        <w:rPr>
          <w:rFonts w:hint="eastAsia"/>
          <w:lang w:val="en-US" w:eastAsia="zh-CN"/>
        </w:rPr>
        <w:t xml:space="preserve">for </w:t>
      </w:r>
      <w:r>
        <w:rPr>
          <w:lang w:val="en-US" w:eastAsia="zh-CN"/>
        </w:rPr>
        <w:t>application providers/Vertical service provide</w:t>
      </w:r>
      <w:r>
        <w:rPr>
          <w:rFonts w:hint="eastAsia"/>
          <w:lang w:val="en-US" w:eastAsia="zh-CN"/>
        </w:rPr>
        <w:t xml:space="preserve">r to use MMTel service including establish, modify or terminate a: </w:t>
      </w:r>
    </w:p>
    <w:p w14:paraId="1BAF29FA" w14:textId="77777777" w:rsidR="0018526B" w:rsidRDefault="00000000">
      <w:pPr>
        <w:pStyle w:val="B1"/>
        <w:contextualSpacing w:val="0"/>
        <w:rPr>
          <w:lang w:val="en-US" w:eastAsia="zh-CN"/>
        </w:rPr>
      </w:pPr>
      <w:r>
        <w:rPr>
          <w:rFonts w:hint="eastAsia"/>
          <w:lang w:val="en-US" w:eastAsia="zh-CN"/>
        </w:rPr>
        <w:t>a.</w:t>
      </w:r>
      <w:r>
        <w:rPr>
          <w:rFonts w:hint="eastAsia"/>
          <w:lang w:val="en-US" w:eastAsia="zh-CN"/>
        </w:rPr>
        <w:tab/>
        <w:t xml:space="preserve">call between </w:t>
      </w:r>
      <w:r>
        <w:rPr>
          <w:lang w:val="en-US" w:eastAsia="zh-CN"/>
        </w:rPr>
        <w:t>application and DCMTSI client</w:t>
      </w:r>
      <w:r>
        <w:rPr>
          <w:rFonts w:hint="eastAsia"/>
          <w:lang w:val="en-US" w:eastAsia="zh-CN"/>
        </w:rPr>
        <w:t xml:space="preserve">: </w:t>
      </w:r>
    </w:p>
    <w:p w14:paraId="29EA0AE1" w14:textId="77777777" w:rsidR="0018526B" w:rsidRDefault="00000000">
      <w:pPr>
        <w:pStyle w:val="B1"/>
        <w:contextualSpacing w:val="0"/>
        <w:rPr>
          <w:lang w:val="en-US" w:eastAsia="zh-CN"/>
        </w:rPr>
      </w:pPr>
      <w:r>
        <w:rPr>
          <w:rFonts w:hint="eastAsia"/>
          <w:lang w:val="en-US" w:eastAsia="zh-CN"/>
        </w:rPr>
        <w:t>b.</w:t>
      </w:r>
      <w:r>
        <w:rPr>
          <w:rFonts w:hint="eastAsia"/>
          <w:lang w:val="en-US" w:eastAsia="zh-CN"/>
        </w:rPr>
        <w:tab/>
        <w:t>Third-Party Call;</w:t>
      </w:r>
    </w:p>
    <w:p w14:paraId="12B00FEA" w14:textId="77777777" w:rsidR="0018526B" w:rsidRDefault="00000000">
      <w:pPr>
        <w:pStyle w:val="B1"/>
        <w:contextualSpacing w:val="0"/>
        <w:rPr>
          <w:lang w:val="en-US" w:eastAsia="zh-CN"/>
        </w:rPr>
      </w:pPr>
      <w:r>
        <w:rPr>
          <w:rFonts w:eastAsia="SimSun" w:hint="eastAsia"/>
          <w:lang w:val="en-US" w:eastAsia="zh-CN"/>
        </w:rPr>
        <w:t>c.</w:t>
      </w:r>
      <w:r>
        <w:rPr>
          <w:rFonts w:eastAsia="SimSun" w:hint="eastAsia"/>
          <w:lang w:val="en-US" w:eastAsia="zh-CN"/>
        </w:rPr>
        <w:tab/>
      </w:r>
      <w:r>
        <w:t>Person-to-Application (P2A) Application Data Channel</w:t>
      </w:r>
      <w:r>
        <w:rPr>
          <w:rFonts w:hint="eastAsia"/>
          <w:lang w:val="en-US" w:eastAsia="zh-CN"/>
        </w:rPr>
        <w:t>; and</w:t>
      </w:r>
    </w:p>
    <w:p w14:paraId="6CC06C1E" w14:textId="01CE2F89" w:rsidR="0018526B" w:rsidRPr="0026620B" w:rsidRDefault="00000000" w:rsidP="0026620B">
      <w:pPr>
        <w:pStyle w:val="B1"/>
        <w:contextualSpacing w:val="0"/>
        <w:rPr>
          <w:lang w:val="en-US" w:eastAsia="zh-CN"/>
        </w:rPr>
      </w:pPr>
      <w:r>
        <w:rPr>
          <w:rFonts w:eastAsia="SimSun" w:hint="eastAsia"/>
          <w:lang w:val="en-US" w:eastAsia="zh-CN"/>
        </w:rPr>
        <w:t>d.</w:t>
      </w:r>
      <w:r>
        <w:rPr>
          <w:rFonts w:eastAsia="SimSun" w:hint="eastAsia"/>
          <w:lang w:val="en-US" w:eastAsia="zh-CN"/>
        </w:rPr>
        <w:tab/>
      </w:r>
      <w:r>
        <w:t>Application-to-</w:t>
      </w:r>
      <w:r>
        <w:rPr>
          <w:rFonts w:hint="eastAsia"/>
          <w:lang w:val="en-US" w:eastAsia="zh-CN"/>
        </w:rPr>
        <w:t>P</w:t>
      </w:r>
      <w:r>
        <w:t>erson (</w:t>
      </w:r>
      <w:r>
        <w:rPr>
          <w:rFonts w:hint="eastAsia"/>
          <w:lang w:val="en-US" w:eastAsia="zh-CN"/>
        </w:rPr>
        <w:t>A2P</w:t>
      </w:r>
      <w:r>
        <w:t>) Application Data Channel</w:t>
      </w:r>
    </w:p>
    <w:p w14:paraId="2D00BCFA" w14:textId="77777777" w:rsidR="0018526B" w:rsidRDefault="00000000">
      <w:pPr>
        <w:pStyle w:val="Heading1"/>
        <w:rPr>
          <w:rFonts w:eastAsia="SimSun"/>
          <w:lang w:eastAsia="zh-CN"/>
        </w:rPr>
      </w:pPr>
      <w:bookmarkStart w:id="169" w:name="_Toc18475"/>
      <w:bookmarkStart w:id="170" w:name="_Toc16030"/>
      <w:bookmarkStart w:id="171" w:name="_Toc27029"/>
      <w:bookmarkStart w:id="172" w:name="_Toc183998902"/>
      <w:bookmarkStart w:id="173" w:name="_Toc32514"/>
      <w:bookmarkStart w:id="174" w:name="_Toc21972"/>
      <w:bookmarkStart w:id="175" w:name="_Toc28884"/>
      <w:bookmarkStart w:id="176" w:name="_Toc200647964"/>
      <w:r>
        <w:rPr>
          <w:rFonts w:eastAsia="SimSun" w:hint="eastAsia"/>
          <w:lang w:val="en-US" w:eastAsia="zh-CN"/>
        </w:rPr>
        <w:t>6</w:t>
      </w:r>
      <w:r>
        <w:rPr>
          <w:rFonts w:eastAsia="SimSun" w:hint="eastAsia"/>
          <w:lang w:val="en-US" w:eastAsia="zh-CN"/>
        </w:rPr>
        <w:tab/>
      </w:r>
      <w:r>
        <w:rPr>
          <w:lang w:val="en-IN"/>
        </w:rPr>
        <w:t>Architectur</w:t>
      </w:r>
      <w:r>
        <w:rPr>
          <w:rFonts w:eastAsia="SimSun" w:hint="eastAsia"/>
          <w:lang w:val="en-US" w:eastAsia="zh-CN"/>
        </w:rPr>
        <w:t>e</w:t>
      </w:r>
      <w:bookmarkEnd w:id="169"/>
      <w:bookmarkEnd w:id="170"/>
      <w:bookmarkEnd w:id="171"/>
      <w:bookmarkEnd w:id="172"/>
      <w:bookmarkEnd w:id="173"/>
      <w:bookmarkEnd w:id="174"/>
      <w:bookmarkEnd w:id="175"/>
      <w:bookmarkEnd w:id="176"/>
    </w:p>
    <w:p w14:paraId="105E82E3" w14:textId="77777777" w:rsidR="0018526B" w:rsidRDefault="00000000">
      <w:pPr>
        <w:pStyle w:val="Heading2"/>
        <w:rPr>
          <w:rFonts w:eastAsia="SimSun"/>
          <w:lang w:val="en-US" w:eastAsia="zh-CN"/>
        </w:rPr>
      </w:pPr>
      <w:bookmarkStart w:id="177" w:name="_Toc27809"/>
      <w:bookmarkStart w:id="178" w:name="_Toc22959"/>
      <w:bookmarkStart w:id="179" w:name="_Toc168957985"/>
      <w:bookmarkStart w:id="180" w:name="_Toc23734"/>
      <w:bookmarkStart w:id="181" w:name="_Toc14076"/>
      <w:bookmarkStart w:id="182" w:name="_Toc3151"/>
      <w:bookmarkStart w:id="183" w:name="_Toc6538"/>
      <w:bookmarkStart w:id="184" w:name="_Toc183998903"/>
      <w:bookmarkStart w:id="185" w:name="_Toc586"/>
      <w:bookmarkStart w:id="186" w:name="_Toc27022"/>
      <w:bookmarkStart w:id="187" w:name="_Toc10136"/>
      <w:bookmarkStart w:id="188" w:name="_Toc200647965"/>
      <w:r>
        <w:rPr>
          <w:rFonts w:hint="eastAsia"/>
          <w:lang w:val="en-US" w:eastAsia="zh-CN"/>
        </w:rPr>
        <w:t>6</w:t>
      </w:r>
      <w:r>
        <w:t>.</w:t>
      </w:r>
      <w:r>
        <w:rPr>
          <w:rFonts w:hint="eastAsia"/>
          <w:lang w:val="en-US" w:eastAsia="zh-CN"/>
        </w:rPr>
        <w:t>1</w:t>
      </w:r>
      <w:r>
        <w:rPr>
          <w:rFonts w:hint="eastAsia"/>
        </w:rPr>
        <w:tab/>
      </w:r>
      <w:bookmarkEnd w:id="177"/>
      <w:bookmarkEnd w:id="178"/>
      <w:bookmarkEnd w:id="179"/>
      <w:bookmarkEnd w:id="180"/>
      <w:bookmarkEnd w:id="181"/>
      <w:r>
        <w:rPr>
          <w:rFonts w:eastAsia="SimSun" w:hint="eastAsia"/>
          <w:lang w:val="en-US" w:eastAsia="zh-CN"/>
        </w:rPr>
        <w:t>General</w:t>
      </w:r>
      <w:bookmarkEnd w:id="182"/>
      <w:bookmarkEnd w:id="183"/>
      <w:bookmarkEnd w:id="184"/>
      <w:bookmarkEnd w:id="185"/>
      <w:bookmarkEnd w:id="186"/>
      <w:bookmarkEnd w:id="187"/>
      <w:bookmarkEnd w:id="188"/>
    </w:p>
    <w:p w14:paraId="14CFFD8F" w14:textId="77777777" w:rsidR="0018526B" w:rsidRDefault="00000000">
      <w:r>
        <w:rPr>
          <w:lang w:eastAsia="zh-CN"/>
        </w:rPr>
        <w:t xml:space="preserve">This </w:t>
      </w:r>
      <w:r>
        <w:rPr>
          <w:rFonts w:hint="eastAsia"/>
          <w:lang w:val="en-US" w:eastAsia="zh-CN"/>
        </w:rPr>
        <w:t>clause specifies</w:t>
      </w:r>
      <w:r>
        <w:rPr>
          <w:lang w:eastAsia="zh-CN"/>
        </w:rPr>
        <w:t xml:space="preserve"> </w:t>
      </w:r>
      <w:r>
        <w:rPr>
          <w:rFonts w:hint="eastAsia"/>
          <w:lang w:val="en-US" w:eastAsia="zh-CN"/>
        </w:rPr>
        <w:t>the architecture of MMTel Enabler</w:t>
      </w:r>
      <w:r>
        <w:rPr>
          <w:rFonts w:eastAsia="SimSun" w:hint="eastAsia"/>
          <w:lang w:val="en-US" w:eastAsia="zh-CN"/>
        </w:rPr>
        <w:t>.</w:t>
      </w:r>
    </w:p>
    <w:p w14:paraId="0A3F082E" w14:textId="77777777" w:rsidR="0018526B" w:rsidRDefault="00000000">
      <w:pPr>
        <w:pStyle w:val="Heading2"/>
        <w:rPr>
          <w:lang w:val="en-US" w:eastAsia="zh-CN"/>
        </w:rPr>
      </w:pPr>
      <w:bookmarkStart w:id="189" w:name="_Toc15136"/>
      <w:bookmarkStart w:id="190" w:name="_Toc168957986"/>
      <w:bookmarkStart w:id="191" w:name="_Toc32592"/>
      <w:bookmarkStart w:id="192" w:name="_Toc2253"/>
      <w:bookmarkStart w:id="193" w:name="_Toc16828"/>
      <w:bookmarkStart w:id="194" w:name="_Toc25312"/>
      <w:bookmarkStart w:id="195" w:name="_Toc28970"/>
      <w:bookmarkStart w:id="196" w:name="_Toc2588"/>
      <w:bookmarkStart w:id="197" w:name="_Toc14859"/>
      <w:bookmarkStart w:id="198" w:name="_Toc25793"/>
      <w:bookmarkStart w:id="199" w:name="_Toc183998904"/>
      <w:bookmarkStart w:id="200" w:name="_Toc200647966"/>
      <w:r>
        <w:rPr>
          <w:rFonts w:hint="eastAsia"/>
          <w:lang w:val="en-US" w:eastAsia="zh-CN"/>
        </w:rPr>
        <w:lastRenderedPageBreak/>
        <w:t>6</w:t>
      </w:r>
      <w:r>
        <w:t>.</w:t>
      </w:r>
      <w:r>
        <w:rPr>
          <w:rFonts w:hint="eastAsia"/>
          <w:lang w:val="en-US" w:eastAsia="zh-CN"/>
        </w:rPr>
        <w:t>2</w:t>
      </w:r>
      <w:r>
        <w:tab/>
      </w:r>
      <w:r>
        <w:rPr>
          <w:rFonts w:hint="eastAsia"/>
          <w:lang w:val="en-US" w:eastAsia="zh-CN"/>
        </w:rPr>
        <w:t>MMTel Enabler architecture</w:t>
      </w:r>
      <w:bookmarkEnd w:id="189"/>
      <w:bookmarkEnd w:id="190"/>
      <w:bookmarkEnd w:id="191"/>
      <w:bookmarkEnd w:id="192"/>
      <w:bookmarkEnd w:id="193"/>
      <w:bookmarkEnd w:id="194"/>
      <w:bookmarkEnd w:id="195"/>
      <w:bookmarkEnd w:id="196"/>
      <w:bookmarkEnd w:id="197"/>
      <w:bookmarkEnd w:id="198"/>
      <w:bookmarkEnd w:id="199"/>
      <w:bookmarkEnd w:id="200"/>
    </w:p>
    <w:p w14:paraId="2F298D27" w14:textId="77777777" w:rsidR="0018526B" w:rsidRDefault="00000000">
      <w:pPr>
        <w:pStyle w:val="Heading3"/>
        <w:rPr>
          <w:lang w:val="en-US" w:eastAsia="zh-CN"/>
        </w:rPr>
      </w:pPr>
      <w:bookmarkStart w:id="201" w:name="_Toc25620"/>
      <w:bookmarkStart w:id="202" w:name="_Toc200647967"/>
      <w:r>
        <w:rPr>
          <w:rFonts w:hint="eastAsia"/>
          <w:lang w:val="en-US" w:eastAsia="zh-CN"/>
        </w:rPr>
        <w:t>6.2.1</w:t>
      </w:r>
      <w:r>
        <w:rPr>
          <w:rFonts w:hint="eastAsia"/>
          <w:lang w:val="en-US" w:eastAsia="zh-CN"/>
        </w:rPr>
        <w:tab/>
        <w:t>General</w:t>
      </w:r>
      <w:bookmarkEnd w:id="201"/>
      <w:bookmarkEnd w:id="202"/>
    </w:p>
    <w:p w14:paraId="6818CCBC" w14:textId="77777777" w:rsidR="0018526B" w:rsidRDefault="00000000">
      <w:pPr>
        <w:rPr>
          <w:rFonts w:eastAsia="SimSun"/>
          <w:lang w:val="en-US" w:eastAsia="zh-CN"/>
        </w:rPr>
      </w:pPr>
      <w:r>
        <w:rPr>
          <w:lang w:val="en-US"/>
        </w:rPr>
        <w:t>Figure </w:t>
      </w:r>
      <w:r>
        <w:rPr>
          <w:rFonts w:eastAsia="SimSun" w:hint="eastAsia"/>
          <w:lang w:val="en-US" w:eastAsia="zh-CN"/>
        </w:rPr>
        <w:t>6.2</w:t>
      </w:r>
      <w:r>
        <w:rPr>
          <w:lang w:val="en-US"/>
        </w:rPr>
        <w:t xml:space="preserve">-1 shows the </w:t>
      </w:r>
      <w:r>
        <w:rPr>
          <w:rFonts w:eastAsia="SimSun" w:hint="eastAsia"/>
          <w:lang w:val="en-US" w:eastAsia="zh-CN"/>
        </w:rPr>
        <w:t>MMTel</w:t>
      </w:r>
      <w:r>
        <w:rPr>
          <w:rFonts w:hint="eastAsia"/>
          <w:lang w:val="en-US"/>
        </w:rPr>
        <w:t xml:space="preserve"> Enabler architecture</w:t>
      </w:r>
      <w:r>
        <w:rPr>
          <w:rFonts w:eastAsia="SimSun" w:hint="eastAsia"/>
          <w:lang w:val="en-US" w:eastAsia="zh-CN"/>
        </w:rPr>
        <w:t xml:space="preserve">. </w:t>
      </w:r>
    </w:p>
    <w:p w14:paraId="1A7331A6" w14:textId="77777777" w:rsidR="0018526B" w:rsidRDefault="00000000">
      <w:pPr>
        <w:rPr>
          <w:lang w:val="en-US"/>
        </w:rPr>
      </w:pPr>
      <w:r>
        <w:rPr>
          <w:rFonts w:eastAsia="SimSun" w:hint="eastAsia"/>
          <w:lang w:val="en-US" w:eastAsia="zh-CN"/>
        </w:rPr>
        <w:t>In this release, t</w:t>
      </w:r>
      <w:r>
        <w:rPr>
          <w:lang w:val="en-US"/>
        </w:rPr>
        <w:t xml:space="preserve">he </w:t>
      </w:r>
      <w:r>
        <w:rPr>
          <w:rFonts w:eastAsia="SimSun" w:hint="eastAsia"/>
          <w:lang w:val="en-US" w:eastAsia="zh-CN"/>
        </w:rPr>
        <w:t>MMTel</w:t>
      </w:r>
      <w:r>
        <w:rPr>
          <w:rFonts w:hint="eastAsia"/>
          <w:lang w:val="en-US"/>
        </w:rPr>
        <w:t xml:space="preserve"> Enabler Server</w:t>
      </w:r>
      <w:r>
        <w:rPr>
          <w:lang w:val="en-US"/>
        </w:rPr>
        <w:t xml:space="preserve"> is hosted within the PLMN operator network</w:t>
      </w:r>
      <w:r>
        <w:rPr>
          <w:rFonts w:eastAsia="SimSun" w:hint="eastAsia"/>
          <w:lang w:val="en-US" w:eastAsia="zh-CN"/>
        </w:rPr>
        <w:t xml:space="preserve"> which supports the MMTel services capabilities exposure</w:t>
      </w:r>
      <w:r>
        <w:rPr>
          <w:lang w:val="en-US"/>
        </w:rPr>
        <w:t xml:space="preserve">. </w:t>
      </w:r>
    </w:p>
    <w:p w14:paraId="50446F9E" w14:textId="755938CA" w:rsidR="0018526B" w:rsidRDefault="00C414A7">
      <w:pPr>
        <w:pStyle w:val="TH"/>
        <w:rPr>
          <w:lang w:val="en-US" w:eastAsia="zh-CN"/>
        </w:rPr>
      </w:pPr>
      <w:r>
        <w:rPr>
          <w:lang w:val="en-US" w:eastAsia="zh-CN"/>
        </w:rPr>
        <w:object w:dxaOrig="10141" w:dyaOrig="7546" w14:anchorId="254FA246">
          <v:shape id="_x0000_i1028" type="#_x0000_t75" style="width:437.15pt;height:291.75pt" o:ole="">
            <v:imagedata r:id="rId13" o:title=""/>
            <o:lock v:ext="edit" aspectratio="f"/>
          </v:shape>
          <o:OLEObject Type="Embed" ProgID="Visio.Drawing.11" ShapeID="_x0000_i1028" DrawAspect="Content" ObjectID="_1811261378" r:id="rId14"/>
        </w:object>
      </w:r>
    </w:p>
    <w:p w14:paraId="6C7AD0B8" w14:textId="77777777" w:rsidR="0018526B" w:rsidRDefault="00000000">
      <w:pPr>
        <w:pStyle w:val="TF"/>
        <w:rPr>
          <w:lang w:val="en-US"/>
        </w:rPr>
      </w:pPr>
      <w:r>
        <w:t>Figure </w:t>
      </w:r>
      <w:r>
        <w:rPr>
          <w:rFonts w:eastAsia="SimSun" w:hint="eastAsia"/>
          <w:lang w:val="en-US" w:eastAsia="zh-CN"/>
        </w:rPr>
        <w:t>6</w:t>
      </w:r>
      <w:r>
        <w:t>.</w:t>
      </w:r>
      <w:r>
        <w:rPr>
          <w:rFonts w:eastAsia="SimSun" w:hint="eastAsia"/>
          <w:lang w:val="en-US" w:eastAsia="zh-CN"/>
        </w:rPr>
        <w:t>2.1</w:t>
      </w:r>
      <w:r>
        <w:t>-</w:t>
      </w:r>
      <w:r>
        <w:rPr>
          <w:rFonts w:eastAsia="SimSun" w:hint="eastAsia"/>
          <w:lang w:val="en-US" w:eastAsia="zh-CN"/>
        </w:rPr>
        <w:t>1</w:t>
      </w:r>
      <w:r>
        <w:t xml:space="preserve">: </w:t>
      </w:r>
      <w:r>
        <w:rPr>
          <w:rFonts w:eastAsia="DengXian" w:hint="eastAsia"/>
          <w:lang w:val="en-US" w:eastAsia="zh-CN"/>
        </w:rPr>
        <w:t>MMTel Enabler architecture</w:t>
      </w:r>
    </w:p>
    <w:p w14:paraId="3EA61842" w14:textId="77777777" w:rsidR="0018526B" w:rsidRDefault="00000000">
      <w:r>
        <w:t xml:space="preserve">The </w:t>
      </w:r>
      <w:r>
        <w:rPr>
          <w:rFonts w:eastAsia="SimSun" w:hint="eastAsia"/>
          <w:lang w:val="en-US" w:eastAsia="zh-CN"/>
        </w:rPr>
        <w:t>MMTel</w:t>
      </w:r>
      <w:r>
        <w:t xml:space="preserve"> functional entities on the UE and the server</w:t>
      </w:r>
      <w:r>
        <w:rPr>
          <w:rFonts w:eastAsia="SimSun" w:hint="eastAsia"/>
          <w:lang w:val="en-US" w:eastAsia="zh-CN"/>
        </w:rPr>
        <w:t xml:space="preserve"> sides</w:t>
      </w:r>
      <w:r>
        <w:t xml:space="preserve"> are </w:t>
      </w:r>
      <w:r>
        <w:rPr>
          <w:rFonts w:eastAsia="SimSun" w:hint="eastAsia"/>
          <w:lang w:val="en-US" w:eastAsia="zh-CN"/>
        </w:rPr>
        <w:t>MMTel</w:t>
      </w:r>
      <w:r>
        <w:t xml:space="preserve"> </w:t>
      </w:r>
      <w:r>
        <w:rPr>
          <w:rFonts w:eastAsia="SimSun" w:hint="eastAsia"/>
          <w:lang w:val="en-US" w:eastAsia="zh-CN"/>
        </w:rPr>
        <w:t>Enabler C</w:t>
      </w:r>
      <w:r>
        <w:t xml:space="preserve">lient and </w:t>
      </w:r>
      <w:r>
        <w:rPr>
          <w:rFonts w:eastAsia="SimSun" w:hint="eastAsia"/>
          <w:lang w:val="en-US" w:eastAsia="zh-CN"/>
        </w:rPr>
        <w:t>MMTel Enabler</w:t>
      </w:r>
      <w:r>
        <w:t xml:space="preserve"> </w:t>
      </w:r>
      <w:r>
        <w:rPr>
          <w:rFonts w:eastAsia="SimSun" w:hint="eastAsia"/>
          <w:lang w:val="en-US" w:eastAsia="zh-CN"/>
        </w:rPr>
        <w:t>S</w:t>
      </w:r>
      <w:r>
        <w:t>erve</w:t>
      </w:r>
      <w:r>
        <w:rPr>
          <w:rFonts w:eastAsia="SimSun" w:hint="eastAsia"/>
          <w:lang w:val="en-US" w:eastAsia="zh-CN"/>
        </w:rPr>
        <w:t>r</w:t>
      </w:r>
      <w:r>
        <w:t xml:space="preserve"> respectively. </w:t>
      </w:r>
    </w:p>
    <w:p w14:paraId="04FD67BC" w14:textId="77777777" w:rsidR="0018526B" w:rsidRDefault="00000000">
      <w:r>
        <w:t xml:space="preserve">The </w:t>
      </w:r>
      <w:r>
        <w:rPr>
          <w:rFonts w:eastAsia="SimSun" w:hint="eastAsia"/>
          <w:lang w:val="en-US" w:eastAsia="zh-CN"/>
        </w:rPr>
        <w:t>MMTel</w:t>
      </w:r>
      <w:r>
        <w:t xml:space="preserve"> </w:t>
      </w:r>
      <w:r>
        <w:rPr>
          <w:rFonts w:eastAsia="SimSun" w:hint="eastAsia"/>
          <w:lang w:val="en-US" w:eastAsia="zh-CN"/>
        </w:rPr>
        <w:t>Enabler C</w:t>
      </w:r>
      <w:r>
        <w:t xml:space="preserve">lient communicates with the </w:t>
      </w:r>
      <w:r>
        <w:rPr>
          <w:rFonts w:eastAsia="SimSun" w:hint="eastAsia"/>
          <w:lang w:val="en-US" w:eastAsia="zh-CN"/>
        </w:rPr>
        <w:t>MMTel Enabler</w:t>
      </w:r>
      <w:r>
        <w:t xml:space="preserve"> </w:t>
      </w:r>
      <w:r>
        <w:rPr>
          <w:rFonts w:eastAsia="SimSun" w:hint="eastAsia"/>
          <w:lang w:val="en-US" w:eastAsia="zh-CN"/>
        </w:rPr>
        <w:t>S</w:t>
      </w:r>
      <w:r>
        <w:t>erve</w:t>
      </w:r>
      <w:r>
        <w:rPr>
          <w:rFonts w:eastAsia="SimSun" w:hint="eastAsia"/>
          <w:lang w:val="en-US" w:eastAsia="zh-CN"/>
        </w:rPr>
        <w:t>r</w:t>
      </w:r>
      <w:r>
        <w:t xml:space="preserve"> over the </w:t>
      </w:r>
      <w:r>
        <w:rPr>
          <w:rFonts w:eastAsia="SimSun" w:hint="eastAsia"/>
          <w:lang w:val="en-US" w:eastAsia="zh-CN"/>
        </w:rPr>
        <w:t>MMTel-1</w:t>
      </w:r>
      <w:r>
        <w:t xml:space="preserve"> reference point</w:t>
      </w:r>
      <w:r>
        <w:rPr>
          <w:rFonts w:eastAsia="SimSun" w:hint="eastAsia"/>
          <w:lang w:val="en-US" w:eastAsia="zh-CN"/>
        </w:rPr>
        <w:t xml:space="preserve"> to support the </w:t>
      </w:r>
      <w:r>
        <w:rPr>
          <w:lang w:eastAsia="zh-CN"/>
        </w:rPr>
        <w:t>application layer</w:t>
      </w:r>
      <w:r>
        <w:rPr>
          <w:rFonts w:hint="eastAsia"/>
          <w:lang w:eastAsia="zh-CN"/>
        </w:rPr>
        <w:t xml:space="preserve"> </w:t>
      </w:r>
      <w:r>
        <w:rPr>
          <w:rFonts w:hint="eastAsia"/>
          <w:lang w:val="en-US" w:eastAsia="zh-CN"/>
        </w:rPr>
        <w:t>interactions</w:t>
      </w:r>
      <w:r>
        <w:rPr>
          <w:rFonts w:hint="eastAsia"/>
          <w:lang w:eastAsia="zh-CN"/>
        </w:rPr>
        <w:t xml:space="preserve"> </w:t>
      </w:r>
      <w:r>
        <w:rPr>
          <w:rFonts w:hint="eastAsia"/>
          <w:lang w:val="en-US" w:eastAsia="zh-CN"/>
        </w:rPr>
        <w:t>needed in MMTel service</w:t>
      </w:r>
      <w:r>
        <w:t>.</w:t>
      </w:r>
    </w:p>
    <w:p w14:paraId="08813CEA" w14:textId="77777777" w:rsidR="0018526B" w:rsidRDefault="00000000">
      <w:pPr>
        <w:pStyle w:val="NO"/>
      </w:pPr>
      <w:r>
        <w:rPr>
          <w:rFonts w:hint="eastAsia"/>
          <w:lang w:val="en-US" w:eastAsia="zh-CN"/>
        </w:rPr>
        <w:t>NOTE</w:t>
      </w:r>
      <w:r>
        <w:rPr>
          <w:rFonts w:hint="eastAsia"/>
          <w:lang w:val="en-US" w:eastAsia="zh-CN"/>
        </w:rPr>
        <w:tab/>
        <w:t xml:space="preserve">The interaction between MMTel Enabler Client and DCMTSI Client.is internal interaction in the dialler application on the UE and implementation specific. </w:t>
      </w:r>
    </w:p>
    <w:p w14:paraId="610A9786" w14:textId="77777777" w:rsidR="0018526B" w:rsidRPr="0026620B" w:rsidRDefault="00000000">
      <w:pPr>
        <w:rPr>
          <w:rFonts w:eastAsia="SimSun"/>
          <w:lang w:eastAsia="zh-CN"/>
        </w:rPr>
      </w:pPr>
      <w:r w:rsidRPr="0026620B">
        <w:t xml:space="preserve">The </w:t>
      </w:r>
      <w:r w:rsidRPr="0026620B">
        <w:rPr>
          <w:rFonts w:eastAsia="SimSun"/>
          <w:lang w:eastAsia="zh-CN"/>
        </w:rPr>
        <w:t>MMTel</w:t>
      </w:r>
      <w:r w:rsidRPr="0026620B">
        <w:t xml:space="preserve"> </w:t>
      </w:r>
      <w:r w:rsidRPr="0026620B">
        <w:rPr>
          <w:rFonts w:eastAsia="SimSun"/>
          <w:lang w:eastAsia="zh-CN"/>
        </w:rPr>
        <w:t>Enabler C</w:t>
      </w:r>
      <w:r w:rsidRPr="0026620B">
        <w:t xml:space="preserve">lient </w:t>
      </w:r>
      <w:r w:rsidRPr="0026620B">
        <w:rPr>
          <w:rFonts w:eastAsia="SimSun"/>
          <w:lang w:eastAsia="zh-CN"/>
        </w:rPr>
        <w:t>also communicates with the DCMTSI client</w:t>
      </w:r>
      <w:r w:rsidRPr="0026620B">
        <w:t xml:space="preserve"> over the </w:t>
      </w:r>
      <w:r w:rsidRPr="0026620B">
        <w:rPr>
          <w:rFonts w:eastAsia="SimSun"/>
          <w:lang w:eastAsia="zh-CN"/>
        </w:rPr>
        <w:t>MMTel-4</w:t>
      </w:r>
      <w:r w:rsidRPr="0026620B">
        <w:t xml:space="preserve"> reference point</w:t>
      </w:r>
      <w:r w:rsidRPr="0026620B">
        <w:rPr>
          <w:rFonts w:eastAsia="SimSun"/>
          <w:lang w:eastAsia="zh-CN"/>
        </w:rPr>
        <w:t xml:space="preserve"> to downloading behavior on DCMTSI Client based on the application policy provided by the MMTel Enabler Server. The DCMTSI client is specified in 3GPP</w:t>
      </w:r>
      <w:r w:rsidRPr="0026620B">
        <w:t> </w:t>
      </w:r>
      <w:r w:rsidRPr="0026620B">
        <w:rPr>
          <w:rFonts w:eastAsia="SimSun"/>
          <w:lang w:eastAsia="zh-CN"/>
        </w:rPr>
        <w:t>TS</w:t>
      </w:r>
      <w:r w:rsidRPr="0026620B">
        <w:t> </w:t>
      </w:r>
      <w:r w:rsidRPr="0026620B">
        <w:rPr>
          <w:rFonts w:eastAsia="SimSun"/>
          <w:lang w:eastAsia="zh-CN"/>
        </w:rPr>
        <w:t>26.114</w:t>
      </w:r>
      <w:r w:rsidRPr="0026620B">
        <w:t> </w:t>
      </w:r>
      <w:r w:rsidRPr="0026620B">
        <w:rPr>
          <w:rFonts w:eastAsia="SimSun"/>
          <w:lang w:eastAsia="zh-CN"/>
        </w:rPr>
        <w:t>[4].</w:t>
      </w:r>
    </w:p>
    <w:p w14:paraId="6E63EA8F" w14:textId="77777777" w:rsidR="0018526B" w:rsidRPr="0026620B" w:rsidRDefault="00000000">
      <w:pPr>
        <w:rPr>
          <w:rFonts w:eastAsia="SimSun"/>
          <w:lang w:eastAsia="zh-CN"/>
        </w:rPr>
      </w:pPr>
      <w:r w:rsidRPr="0026620B">
        <w:rPr>
          <w:rFonts w:eastAsia="SimSun"/>
          <w:lang w:eastAsia="zh-CN"/>
        </w:rPr>
        <w:t xml:space="preserve">The Application Server </w:t>
      </w:r>
      <w:r w:rsidRPr="0026620B">
        <w:t xml:space="preserve">communicates with the </w:t>
      </w:r>
      <w:r w:rsidRPr="0026620B">
        <w:rPr>
          <w:rFonts w:eastAsia="SimSun"/>
          <w:lang w:eastAsia="zh-CN"/>
        </w:rPr>
        <w:t>MMTel Enabler</w:t>
      </w:r>
      <w:r w:rsidRPr="0026620B">
        <w:t xml:space="preserve"> </w:t>
      </w:r>
      <w:r w:rsidRPr="0026620B">
        <w:rPr>
          <w:rFonts w:eastAsia="SimSun"/>
          <w:lang w:eastAsia="zh-CN"/>
        </w:rPr>
        <w:t>S</w:t>
      </w:r>
      <w:r w:rsidRPr="0026620B">
        <w:t>erve</w:t>
      </w:r>
      <w:r w:rsidRPr="0026620B">
        <w:rPr>
          <w:rFonts w:eastAsia="SimSun"/>
          <w:lang w:eastAsia="zh-CN"/>
        </w:rPr>
        <w:t>r</w:t>
      </w:r>
      <w:r w:rsidRPr="0026620B">
        <w:t xml:space="preserve"> over the </w:t>
      </w:r>
      <w:r w:rsidRPr="0026620B">
        <w:rPr>
          <w:rFonts w:eastAsia="SimSun"/>
          <w:lang w:eastAsia="zh-CN"/>
        </w:rPr>
        <w:t>MMTel-2</w:t>
      </w:r>
      <w:r w:rsidRPr="0026620B">
        <w:t xml:space="preserve"> reference point</w:t>
      </w:r>
      <w:r w:rsidRPr="0026620B">
        <w:rPr>
          <w:rFonts w:eastAsia="SimSun"/>
          <w:lang w:eastAsia="zh-CN"/>
        </w:rPr>
        <w:t xml:space="preserve"> to invoke the MMTel service related capabilities provided by MMTel Enabler</w:t>
      </w:r>
      <w:r w:rsidRPr="0026620B">
        <w:t xml:space="preserve"> </w:t>
      </w:r>
      <w:r w:rsidRPr="0026620B">
        <w:rPr>
          <w:rFonts w:eastAsia="SimSun"/>
          <w:lang w:eastAsia="zh-CN"/>
        </w:rPr>
        <w:t>S</w:t>
      </w:r>
      <w:r w:rsidRPr="0026620B">
        <w:t>erve</w:t>
      </w:r>
      <w:r w:rsidRPr="0026620B">
        <w:rPr>
          <w:rFonts w:eastAsia="SimSun"/>
          <w:lang w:eastAsia="zh-CN"/>
        </w:rPr>
        <w:t>r,</w:t>
      </w:r>
    </w:p>
    <w:p w14:paraId="0A2A6BF6" w14:textId="77777777" w:rsidR="0018526B" w:rsidRPr="0026620B" w:rsidRDefault="00000000">
      <w:pPr>
        <w:rPr>
          <w:rFonts w:eastAsia="SimSun"/>
          <w:lang w:eastAsia="zh-CN"/>
        </w:rPr>
      </w:pPr>
      <w:r w:rsidRPr="0026620B">
        <w:rPr>
          <w:rFonts w:eastAsia="SimSun"/>
          <w:lang w:eastAsia="zh-CN"/>
        </w:rPr>
        <w:t xml:space="preserve">The Controlling Application Server </w:t>
      </w:r>
      <w:r w:rsidRPr="0026620B">
        <w:t xml:space="preserve">communicates with the </w:t>
      </w:r>
      <w:r w:rsidRPr="0026620B">
        <w:rPr>
          <w:rFonts w:eastAsia="SimSun"/>
          <w:lang w:eastAsia="zh-CN"/>
        </w:rPr>
        <w:t>MMTel Enabler</w:t>
      </w:r>
      <w:r w:rsidRPr="0026620B">
        <w:t xml:space="preserve"> </w:t>
      </w:r>
      <w:r w:rsidRPr="0026620B">
        <w:rPr>
          <w:rFonts w:eastAsia="SimSun"/>
          <w:lang w:eastAsia="zh-CN"/>
        </w:rPr>
        <w:t>S</w:t>
      </w:r>
      <w:r w:rsidRPr="0026620B">
        <w:t>erve</w:t>
      </w:r>
      <w:r w:rsidRPr="0026620B">
        <w:rPr>
          <w:rFonts w:eastAsia="SimSun"/>
          <w:lang w:eastAsia="zh-CN"/>
        </w:rPr>
        <w:t>r</w:t>
      </w:r>
      <w:r w:rsidRPr="0026620B">
        <w:t xml:space="preserve"> over the </w:t>
      </w:r>
      <w:r w:rsidRPr="0026620B">
        <w:rPr>
          <w:rFonts w:eastAsia="SimSun"/>
          <w:lang w:eastAsia="zh-CN"/>
        </w:rPr>
        <w:t>MMTel-3</w:t>
      </w:r>
      <w:r w:rsidRPr="0026620B">
        <w:t xml:space="preserve"> reference point</w:t>
      </w:r>
      <w:r w:rsidRPr="0026620B">
        <w:rPr>
          <w:rFonts w:eastAsia="SimSun"/>
          <w:lang w:eastAsia="zh-CN"/>
        </w:rPr>
        <w:t xml:space="preserve"> to manage the information needed in MMTel service</w:t>
      </w:r>
      <w:r w:rsidRPr="0026620B">
        <w:rPr>
          <w:lang w:eastAsia="zh-CN"/>
        </w:rPr>
        <w:t>.</w:t>
      </w:r>
    </w:p>
    <w:p w14:paraId="463C0485" w14:textId="2A5CA291" w:rsidR="00C414A7" w:rsidRDefault="00C414A7" w:rsidP="00C414A7">
      <w:pPr>
        <w:rPr>
          <w:lang w:eastAsia="zh-CN"/>
        </w:rPr>
      </w:pPr>
      <w:r>
        <w:rPr>
          <w:lang w:val="en-US" w:eastAsia="zh-CN"/>
        </w:rPr>
        <w:t>The MMTel Enablement Server communicates with the EPC/5GC via N33 to consume the IMS session management services as defined in 3GPP TS 23.502 [12].</w:t>
      </w:r>
    </w:p>
    <w:p w14:paraId="187C6129" w14:textId="77777777" w:rsidR="0018526B" w:rsidRPr="0026620B" w:rsidRDefault="00000000">
      <w:pPr>
        <w:rPr>
          <w:rFonts w:eastAsia="SimSun"/>
          <w:lang w:eastAsia="zh-CN"/>
        </w:rPr>
      </w:pPr>
      <w:r w:rsidRPr="0026620B">
        <w:rPr>
          <w:rFonts w:eastAsia="SimSun"/>
          <w:lang w:eastAsia="zh-CN"/>
        </w:rPr>
        <w:t xml:space="preserve">The Application Server </w:t>
      </w:r>
      <w:r w:rsidRPr="0026620B">
        <w:t xml:space="preserve">communicates with the </w:t>
      </w:r>
      <w:r w:rsidRPr="0026620B">
        <w:rPr>
          <w:rFonts w:eastAsia="SimSun"/>
          <w:lang w:eastAsia="zh-CN"/>
        </w:rPr>
        <w:t xml:space="preserve">Application Client on the UE </w:t>
      </w:r>
      <w:r w:rsidRPr="0026620B">
        <w:t xml:space="preserve">over the </w:t>
      </w:r>
      <w:r w:rsidRPr="0026620B">
        <w:rPr>
          <w:rFonts w:eastAsia="SimSun"/>
          <w:lang w:eastAsia="zh-CN"/>
        </w:rPr>
        <w:t>App-1</w:t>
      </w:r>
      <w:r w:rsidRPr="0026620B">
        <w:t xml:space="preserve"> reference point</w:t>
      </w:r>
      <w:r w:rsidRPr="0026620B">
        <w:rPr>
          <w:rFonts w:eastAsia="SimSun"/>
          <w:lang w:eastAsia="zh-CN"/>
        </w:rPr>
        <w:t xml:space="preserve"> to provide the Data Channel Application specific logic.</w:t>
      </w:r>
    </w:p>
    <w:p w14:paraId="76A81C7C" w14:textId="77777777" w:rsidR="0018526B" w:rsidRPr="0026620B" w:rsidRDefault="00000000">
      <w:pPr>
        <w:rPr>
          <w:lang w:eastAsia="ko-KR"/>
        </w:rPr>
      </w:pPr>
      <w:r w:rsidRPr="0026620B">
        <w:rPr>
          <w:lang w:eastAsia="ko-KR"/>
        </w:rPr>
        <w:lastRenderedPageBreak/>
        <w:t xml:space="preserve">The </w:t>
      </w:r>
      <w:r w:rsidRPr="0026620B">
        <w:rPr>
          <w:rFonts w:eastAsia="SimSun"/>
          <w:lang w:eastAsia="zh-CN"/>
        </w:rPr>
        <w:t>MMTel Enabler C</w:t>
      </w:r>
      <w:r w:rsidRPr="0026620B">
        <w:rPr>
          <w:lang w:eastAsia="ko-KR"/>
        </w:rPr>
        <w:t xml:space="preserve">lient(s) interacts with SEAL </w:t>
      </w:r>
      <w:r w:rsidRPr="0026620B">
        <w:rPr>
          <w:lang w:eastAsia="zh-CN"/>
        </w:rPr>
        <w:t>C</w:t>
      </w:r>
      <w:r w:rsidRPr="0026620B">
        <w:rPr>
          <w:lang w:eastAsia="ko-KR"/>
        </w:rPr>
        <w:t xml:space="preserve">lients over the SEAL-C reference point specified for each SEAL service. The </w:t>
      </w:r>
      <w:r w:rsidRPr="0026620B">
        <w:rPr>
          <w:rFonts w:eastAsia="SimSun"/>
          <w:lang w:eastAsia="zh-CN"/>
        </w:rPr>
        <w:t>MMTel Enabler</w:t>
      </w:r>
      <w:r w:rsidRPr="0026620B">
        <w:rPr>
          <w:lang w:eastAsia="ko-KR"/>
        </w:rPr>
        <w:t xml:space="preserve"> </w:t>
      </w:r>
      <w:r w:rsidRPr="0026620B">
        <w:rPr>
          <w:lang w:eastAsia="zh-CN"/>
        </w:rPr>
        <w:t>S</w:t>
      </w:r>
      <w:r w:rsidRPr="0026620B">
        <w:rPr>
          <w:lang w:eastAsia="ko-KR"/>
        </w:rPr>
        <w:t xml:space="preserve">erver(s) interacts with SEAL </w:t>
      </w:r>
      <w:r w:rsidRPr="0026620B">
        <w:rPr>
          <w:lang w:eastAsia="zh-CN"/>
        </w:rPr>
        <w:t>S</w:t>
      </w:r>
      <w:r w:rsidRPr="0026620B">
        <w:rPr>
          <w:lang w:eastAsia="ko-KR"/>
        </w:rPr>
        <w:t xml:space="preserve">ervers over the SEAL-S reference point specified for each SEAL service. The interaction between a SEAL </w:t>
      </w:r>
      <w:r w:rsidRPr="0026620B">
        <w:rPr>
          <w:lang w:eastAsia="zh-CN"/>
        </w:rPr>
        <w:t>C</w:t>
      </w:r>
      <w:r w:rsidRPr="0026620B">
        <w:rPr>
          <w:lang w:eastAsia="ko-KR"/>
        </w:rPr>
        <w:t xml:space="preserve">lient and the corresponding SEAL </w:t>
      </w:r>
      <w:r w:rsidRPr="0026620B">
        <w:rPr>
          <w:lang w:eastAsia="zh-CN"/>
        </w:rPr>
        <w:t>S</w:t>
      </w:r>
      <w:r w:rsidRPr="0026620B">
        <w:rPr>
          <w:lang w:eastAsia="ko-KR"/>
        </w:rPr>
        <w:t xml:space="preserve">erver is supported by SEAL-UU reference point specified for each SEAL service as specified in </w:t>
      </w:r>
      <w:r w:rsidRPr="0026620B">
        <w:t>3GPP TS 23.434 [</w:t>
      </w:r>
      <w:r w:rsidRPr="0026620B">
        <w:rPr>
          <w:rFonts w:eastAsia="SimSun"/>
          <w:lang w:eastAsia="zh-CN"/>
        </w:rPr>
        <w:t>6</w:t>
      </w:r>
      <w:r w:rsidRPr="0026620B">
        <w:t>]</w:t>
      </w:r>
      <w:r w:rsidRPr="0026620B">
        <w:rPr>
          <w:lang w:eastAsia="ko-KR"/>
        </w:rPr>
        <w:t>.</w:t>
      </w:r>
    </w:p>
    <w:p w14:paraId="2A59C2E6" w14:textId="77777777" w:rsidR="0018526B" w:rsidRDefault="00000000">
      <w:pPr>
        <w:pStyle w:val="Heading3"/>
        <w:rPr>
          <w:lang w:val="en-US" w:eastAsia="zh-CN"/>
        </w:rPr>
      </w:pPr>
      <w:bookmarkStart w:id="203" w:name="_Toc4588"/>
      <w:bookmarkStart w:id="204" w:name="_Toc200647968"/>
      <w:r>
        <w:rPr>
          <w:rFonts w:hint="eastAsia"/>
          <w:lang w:val="en-US" w:eastAsia="zh-CN"/>
        </w:rPr>
        <w:t>6.2.2</w:t>
      </w:r>
      <w:r>
        <w:rPr>
          <w:rFonts w:hint="eastAsia"/>
          <w:lang w:val="en-US" w:eastAsia="zh-CN"/>
        </w:rPr>
        <w:tab/>
        <w:t>MMTel Enabler Server architecture model supporting IMS Session Management</w:t>
      </w:r>
      <w:bookmarkEnd w:id="203"/>
      <w:bookmarkEnd w:id="204"/>
    </w:p>
    <w:p w14:paraId="5096C327" w14:textId="77777777" w:rsidR="0018526B" w:rsidRDefault="00000000">
      <w:pPr>
        <w:rPr>
          <w:rFonts w:eastAsia="SimSun"/>
          <w:lang w:val="en-US" w:eastAsia="zh-CN"/>
        </w:rPr>
      </w:pPr>
      <w:r>
        <w:rPr>
          <w:rFonts w:eastAsia="SimSun" w:hint="eastAsia"/>
          <w:lang w:val="en-US" w:eastAsia="zh-CN"/>
        </w:rPr>
        <w:t xml:space="preserve">The MMTel Enabler Server provides MMTel services capabilities including IMS Session Management capabilities and Data Channel related capabilities to Application Server. </w:t>
      </w:r>
    </w:p>
    <w:p w14:paraId="42C98197" w14:textId="77777777" w:rsidR="0018526B" w:rsidRDefault="00000000">
      <w:pPr>
        <w:pStyle w:val="NO"/>
        <w:rPr>
          <w:lang w:val="en-US" w:eastAsia="zh-CN"/>
        </w:rPr>
      </w:pPr>
      <w:r>
        <w:rPr>
          <w:rFonts w:hint="eastAsia"/>
          <w:lang w:val="en-US" w:eastAsia="zh-CN"/>
        </w:rPr>
        <w:t>NOTE 1:</w:t>
      </w:r>
      <w:r>
        <w:rPr>
          <w:rFonts w:hint="eastAsia"/>
          <w:lang w:val="en-US" w:eastAsia="zh-CN"/>
        </w:rPr>
        <w:tab/>
        <w:t xml:space="preserve">The MMTel Enabler Server architecture model supporting IMS Session Management will be updated after the IMS Session management capabilities provided by NEF is specified by SA2. </w:t>
      </w:r>
    </w:p>
    <w:p w14:paraId="477D5034" w14:textId="77777777" w:rsidR="0018526B" w:rsidRDefault="00000000">
      <w:pPr>
        <w:pStyle w:val="TH"/>
        <w:rPr>
          <w:rFonts w:eastAsia="SimSun"/>
          <w:lang w:val="en-US" w:eastAsia="zh-CN"/>
        </w:rPr>
      </w:pPr>
      <w:r>
        <w:rPr>
          <w:rFonts w:eastAsia="SimSun" w:hint="eastAsia"/>
          <w:lang w:val="en-US" w:eastAsia="zh-CN"/>
        </w:rPr>
        <w:object w:dxaOrig="5400" w:dyaOrig="6072" w14:anchorId="7113769F">
          <v:shape id="_x0000_i1029" type="#_x0000_t75" style="width:270.25pt;height:303.45pt" o:ole="">
            <v:imagedata r:id="rId15" o:title=""/>
            <o:lock v:ext="edit" aspectratio="f"/>
          </v:shape>
          <o:OLEObject Type="Embed" ProgID="Visio.Drawing.11" ShapeID="_x0000_i1029" DrawAspect="Content" ObjectID="_1811261379" r:id="rId16"/>
        </w:object>
      </w:r>
    </w:p>
    <w:p w14:paraId="2D7AA645" w14:textId="77777777" w:rsidR="0018526B" w:rsidRDefault="00000000">
      <w:pPr>
        <w:pStyle w:val="TF"/>
        <w:rPr>
          <w:lang w:val="en-US"/>
        </w:rPr>
      </w:pPr>
      <w:r>
        <w:t>Figure </w:t>
      </w:r>
      <w:r>
        <w:rPr>
          <w:rFonts w:hint="eastAsia"/>
          <w:lang w:val="en-US" w:eastAsia="zh-CN"/>
        </w:rPr>
        <w:t>6</w:t>
      </w:r>
      <w:r>
        <w:t>.</w:t>
      </w:r>
      <w:r>
        <w:rPr>
          <w:rFonts w:hint="eastAsia"/>
          <w:lang w:val="en-US" w:eastAsia="zh-CN"/>
        </w:rPr>
        <w:t>2.2</w:t>
      </w:r>
      <w:r>
        <w:t>-</w:t>
      </w:r>
      <w:r>
        <w:rPr>
          <w:rFonts w:hint="eastAsia"/>
          <w:lang w:val="en-US" w:eastAsia="zh-CN"/>
        </w:rPr>
        <w:t>2</w:t>
      </w:r>
      <w:r>
        <w:t xml:space="preserve">: </w:t>
      </w:r>
      <w:r>
        <w:rPr>
          <w:rFonts w:hint="eastAsia"/>
          <w:lang w:val="en-US" w:eastAsia="zh-CN"/>
        </w:rPr>
        <w:t>Option2: MMTel Enabler Server supports OMA OSE</w:t>
      </w:r>
    </w:p>
    <w:p w14:paraId="55497490" w14:textId="77777777" w:rsidR="0018526B" w:rsidRDefault="00000000">
      <w:pPr>
        <w:rPr>
          <w:rFonts w:eastAsia="SimSun"/>
          <w:lang w:val="en-US" w:eastAsia="zh-CN"/>
        </w:rPr>
      </w:pPr>
      <w:r>
        <w:rPr>
          <w:rFonts w:eastAsia="SimSun" w:hint="eastAsia"/>
          <w:lang w:val="en-US" w:eastAsia="zh-CN"/>
        </w:rPr>
        <w:t>F</w:t>
      </w:r>
      <w:r>
        <w:rPr>
          <w:lang w:val="en-US"/>
        </w:rPr>
        <w:t>igure </w:t>
      </w:r>
      <w:r>
        <w:rPr>
          <w:rFonts w:eastAsia="SimSun" w:hint="eastAsia"/>
          <w:lang w:val="en-US" w:eastAsia="zh-CN"/>
        </w:rPr>
        <w:t>6.2.2</w:t>
      </w:r>
      <w:r>
        <w:rPr>
          <w:lang w:val="en-US"/>
        </w:rPr>
        <w:t>-</w:t>
      </w:r>
      <w:r>
        <w:rPr>
          <w:rFonts w:eastAsia="SimSun" w:hint="eastAsia"/>
          <w:lang w:val="en-US" w:eastAsia="zh-CN"/>
        </w:rPr>
        <w:t>1</w:t>
      </w:r>
      <w:r>
        <w:rPr>
          <w:lang w:val="en-US"/>
        </w:rPr>
        <w:t xml:space="preserve"> shows the </w:t>
      </w:r>
      <w:r>
        <w:rPr>
          <w:rFonts w:eastAsia="SimSun" w:hint="eastAsia"/>
          <w:lang w:val="en-US" w:eastAsia="zh-CN"/>
        </w:rPr>
        <w:t>relationship between MMTel</w:t>
      </w:r>
      <w:r>
        <w:rPr>
          <w:rFonts w:hint="eastAsia"/>
          <w:lang w:val="en-US"/>
        </w:rPr>
        <w:t xml:space="preserve"> Enabler </w:t>
      </w:r>
      <w:r>
        <w:rPr>
          <w:rFonts w:eastAsia="SimSun" w:hint="eastAsia"/>
          <w:lang w:val="en-US" w:eastAsia="zh-CN"/>
        </w:rPr>
        <w:t xml:space="preserve">Server and IMS. The MMTel Enabler Server supports OMA Enabler, and interacts with IMS by using either: </w:t>
      </w:r>
    </w:p>
    <w:p w14:paraId="7E09ADCC" w14:textId="77777777" w:rsidR="0018526B" w:rsidRDefault="00000000" w:rsidP="0026620B">
      <w:pPr>
        <w:pStyle w:val="B1"/>
        <w:rPr>
          <w:lang w:val="en-US" w:eastAsia="zh-CN"/>
        </w:rPr>
      </w:pPr>
      <w:r>
        <w:rPr>
          <w:rFonts w:hint="eastAsia"/>
          <w:lang w:val="en-US" w:eastAsia="zh-CN"/>
        </w:rPr>
        <w:t>a.</w:t>
      </w:r>
      <w:r>
        <w:rPr>
          <w:rFonts w:hint="eastAsia"/>
          <w:lang w:val="en-US" w:eastAsia="zh-CN"/>
        </w:rPr>
        <w:tab/>
        <w:t>IMS elements interfaces specified in.3GPP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 xml:space="preserve">[3] and OMAIMS [8]; or </w:t>
      </w:r>
    </w:p>
    <w:p w14:paraId="545D641E" w14:textId="77777777" w:rsidR="0018526B" w:rsidRDefault="00000000" w:rsidP="0026620B">
      <w:pPr>
        <w:pStyle w:val="B1"/>
        <w:rPr>
          <w:lang w:val="en-US" w:eastAsia="zh-CN"/>
        </w:rPr>
      </w:pPr>
      <w:r>
        <w:rPr>
          <w:rFonts w:hint="eastAsia"/>
          <w:lang w:val="en-US" w:eastAsia="zh-CN"/>
        </w:rPr>
        <w:t>b.</w:t>
      </w:r>
      <w:r>
        <w:rPr>
          <w:rFonts w:hint="eastAsia"/>
          <w:lang w:val="en-US" w:eastAsia="zh-CN"/>
        </w:rPr>
        <w:tab/>
        <w:t>implementation specified interfaces.</w:t>
      </w:r>
    </w:p>
    <w:p w14:paraId="1DD6BA3A" w14:textId="77777777" w:rsidR="0018526B" w:rsidRDefault="00000000">
      <w:pPr>
        <w:pStyle w:val="NO"/>
        <w:rPr>
          <w:lang w:val="en-US" w:eastAsia="zh-CN"/>
        </w:rPr>
      </w:pPr>
      <w:r>
        <w:rPr>
          <w:rFonts w:hint="eastAsia"/>
          <w:lang w:val="en-US" w:eastAsia="zh-CN"/>
        </w:rPr>
        <w:t>NOTE 2:</w:t>
      </w:r>
      <w:r>
        <w:rPr>
          <w:rFonts w:hint="eastAsia"/>
          <w:lang w:val="en-US" w:eastAsia="zh-CN"/>
        </w:rPr>
        <w:tab/>
        <w:t>The detailed interaction between MMTel Enabler Server and IMS is out of scope of the present document.</w:t>
      </w:r>
    </w:p>
    <w:p w14:paraId="51B3090D" w14:textId="77777777" w:rsidR="0018526B" w:rsidRDefault="00000000">
      <w:pPr>
        <w:pStyle w:val="NO"/>
        <w:rPr>
          <w:lang w:val="en-US" w:eastAsia="zh-CN"/>
        </w:rPr>
      </w:pPr>
      <w:r>
        <w:rPr>
          <w:rFonts w:hint="eastAsia"/>
          <w:lang w:val="en-US" w:eastAsia="zh-CN"/>
        </w:rPr>
        <w:t>NOTE 3:</w:t>
      </w:r>
      <w:r>
        <w:rPr>
          <w:rFonts w:hint="eastAsia"/>
          <w:lang w:val="en-US" w:eastAsia="zh-CN"/>
        </w:rPr>
        <w:tab/>
        <w:t xml:space="preserve">The architecture to support the IMS Session Management will be updated if new capabilities are provided by IMS. </w:t>
      </w:r>
    </w:p>
    <w:p w14:paraId="2FC1A7CA" w14:textId="26F8110A" w:rsidR="0018526B" w:rsidRPr="0026620B" w:rsidRDefault="00000000">
      <w:pPr>
        <w:rPr>
          <w:lang w:val="en-US" w:eastAsia="zh-CN"/>
        </w:rPr>
      </w:pPr>
      <w:r>
        <w:rPr>
          <w:rFonts w:hint="eastAsia"/>
          <w:lang w:val="en-US" w:eastAsia="zh-CN"/>
        </w:rPr>
        <w:t>The MMTel</w:t>
      </w:r>
      <w:r>
        <w:rPr>
          <w:rFonts w:hint="eastAsia"/>
          <w:lang w:val="en-US"/>
        </w:rPr>
        <w:t xml:space="preserve"> Enabler Server</w:t>
      </w:r>
      <w:r>
        <w:rPr>
          <w:rFonts w:hint="eastAsia"/>
          <w:lang w:val="en-US" w:eastAsia="zh-CN"/>
        </w:rPr>
        <w:t xml:space="preserve"> interacts with IMS via N33/DC4/MDC2/MDC3 reference points to utilize the Data Channel related capabilities provided by IMS as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w:t>
      </w:r>
    </w:p>
    <w:p w14:paraId="334ECE6B" w14:textId="77777777" w:rsidR="0018526B" w:rsidRDefault="00000000">
      <w:pPr>
        <w:pStyle w:val="Heading2"/>
        <w:rPr>
          <w:lang w:val="en-US" w:eastAsia="zh-CN"/>
        </w:rPr>
      </w:pPr>
      <w:bookmarkStart w:id="205" w:name="_Toc146235912"/>
      <w:bookmarkStart w:id="206" w:name="_Toc11423"/>
      <w:bookmarkStart w:id="207" w:name="_Toc29199"/>
      <w:bookmarkStart w:id="208" w:name="_Toc18248"/>
      <w:bookmarkStart w:id="209" w:name="_Toc183998905"/>
      <w:bookmarkStart w:id="210" w:name="_Toc18089"/>
      <w:bookmarkStart w:id="211" w:name="_Toc756"/>
      <w:bookmarkStart w:id="212" w:name="_Toc13010"/>
      <w:bookmarkStart w:id="213" w:name="_Toc168957988"/>
      <w:bookmarkStart w:id="214" w:name="_Toc25959"/>
      <w:bookmarkStart w:id="215" w:name="_Toc16584"/>
      <w:bookmarkStart w:id="216" w:name="_Toc18745"/>
      <w:bookmarkStart w:id="217" w:name="_Toc200647969"/>
      <w:r>
        <w:rPr>
          <w:rFonts w:hint="eastAsia"/>
          <w:lang w:val="en-US" w:eastAsia="zh-CN"/>
        </w:rPr>
        <w:lastRenderedPageBreak/>
        <w:t>6.3</w:t>
      </w:r>
      <w:r>
        <w:rPr>
          <w:rFonts w:hint="eastAsia"/>
          <w:lang w:val="en-US" w:eastAsia="zh-CN"/>
        </w:rPr>
        <w:tab/>
        <w:t>Functional entities</w:t>
      </w:r>
      <w:bookmarkEnd w:id="205"/>
      <w:bookmarkEnd w:id="206"/>
      <w:bookmarkEnd w:id="207"/>
      <w:bookmarkEnd w:id="208"/>
      <w:bookmarkEnd w:id="209"/>
      <w:bookmarkEnd w:id="210"/>
      <w:bookmarkEnd w:id="211"/>
      <w:bookmarkEnd w:id="212"/>
      <w:bookmarkEnd w:id="213"/>
      <w:bookmarkEnd w:id="214"/>
      <w:bookmarkEnd w:id="215"/>
      <w:bookmarkEnd w:id="216"/>
      <w:bookmarkEnd w:id="217"/>
    </w:p>
    <w:p w14:paraId="7151B722" w14:textId="77777777" w:rsidR="0018526B" w:rsidRDefault="00000000">
      <w:pPr>
        <w:pStyle w:val="Heading3"/>
      </w:pPr>
      <w:bookmarkStart w:id="218" w:name="_Toc18767"/>
      <w:bookmarkStart w:id="219" w:name="_Toc4829"/>
      <w:bookmarkStart w:id="220" w:name="_Toc183998906"/>
      <w:bookmarkStart w:id="221" w:name="_Toc12313"/>
      <w:bookmarkStart w:id="222" w:name="_Toc3610"/>
      <w:bookmarkStart w:id="223" w:name="_Toc168957989"/>
      <w:bookmarkStart w:id="224" w:name="_Toc20472"/>
      <w:bookmarkStart w:id="225" w:name="_Toc10370"/>
      <w:bookmarkStart w:id="226" w:name="_Toc6619"/>
      <w:bookmarkStart w:id="227" w:name="_Toc11398"/>
      <w:bookmarkStart w:id="228" w:name="_Toc8514"/>
      <w:bookmarkStart w:id="229" w:name="_Toc200647970"/>
      <w:r>
        <w:rPr>
          <w:rFonts w:hint="eastAsia"/>
          <w:lang w:val="en-US" w:eastAsia="zh-CN"/>
        </w:rPr>
        <w:t>6</w:t>
      </w:r>
      <w:r>
        <w:t>.</w:t>
      </w:r>
      <w:r>
        <w:rPr>
          <w:rFonts w:hint="eastAsia"/>
          <w:lang w:val="en-US" w:eastAsia="zh-CN"/>
        </w:rPr>
        <w:t>3.1</w:t>
      </w:r>
      <w:r>
        <w:tab/>
        <w:t>General</w:t>
      </w:r>
      <w:bookmarkEnd w:id="218"/>
      <w:bookmarkEnd w:id="219"/>
      <w:bookmarkEnd w:id="220"/>
      <w:bookmarkEnd w:id="221"/>
      <w:bookmarkEnd w:id="222"/>
      <w:bookmarkEnd w:id="223"/>
      <w:bookmarkEnd w:id="224"/>
      <w:bookmarkEnd w:id="225"/>
      <w:bookmarkEnd w:id="226"/>
      <w:bookmarkEnd w:id="227"/>
      <w:bookmarkEnd w:id="228"/>
      <w:bookmarkEnd w:id="229"/>
    </w:p>
    <w:p w14:paraId="66EB9281" w14:textId="77777777" w:rsidR="0018526B" w:rsidRDefault="00000000">
      <w:pPr>
        <w:rPr>
          <w:rFonts w:eastAsia="SimSun"/>
          <w:lang w:eastAsia="zh-CN"/>
        </w:rPr>
      </w:pPr>
      <w:r>
        <w:t xml:space="preserve">The </w:t>
      </w:r>
      <w:r>
        <w:rPr>
          <w:rFonts w:hint="eastAsia"/>
          <w:lang w:val="en-US" w:eastAsia="zh-CN"/>
        </w:rPr>
        <w:t>functional entities</w:t>
      </w:r>
      <w:r>
        <w:t xml:space="preserve"> for </w:t>
      </w:r>
      <w:r>
        <w:rPr>
          <w:rFonts w:eastAsia="SimSun" w:hint="eastAsia"/>
          <w:lang w:val="en-US" w:eastAsia="zh-CN"/>
        </w:rPr>
        <w:t>MMTel Enabler</w:t>
      </w:r>
      <w:r>
        <w:t xml:space="preserve"> are described in the following subclauses.</w:t>
      </w:r>
    </w:p>
    <w:p w14:paraId="76604224" w14:textId="77777777" w:rsidR="0018526B" w:rsidRDefault="00000000">
      <w:pPr>
        <w:pStyle w:val="Heading3"/>
        <w:rPr>
          <w:lang w:val="en-US"/>
        </w:rPr>
      </w:pPr>
      <w:bookmarkStart w:id="230" w:name="_Toc7553"/>
      <w:bookmarkStart w:id="231" w:name="_Toc183998907"/>
      <w:bookmarkStart w:id="232" w:name="_Toc22412"/>
      <w:bookmarkStart w:id="233" w:name="_Toc31284"/>
      <w:bookmarkStart w:id="234" w:name="_Toc15629"/>
      <w:bookmarkStart w:id="235" w:name="_Toc22391"/>
      <w:bookmarkStart w:id="236" w:name="_Toc13752"/>
      <w:bookmarkStart w:id="237" w:name="_Toc15503"/>
      <w:bookmarkStart w:id="238" w:name="_Toc168957990"/>
      <w:bookmarkStart w:id="239" w:name="_Toc18005"/>
      <w:bookmarkStart w:id="240" w:name="_Toc7688"/>
      <w:bookmarkStart w:id="241" w:name="_Toc200647971"/>
      <w:r>
        <w:rPr>
          <w:rFonts w:hint="eastAsia"/>
          <w:lang w:val="en-US" w:eastAsia="zh-CN"/>
        </w:rPr>
        <w:t>6</w:t>
      </w:r>
      <w:r>
        <w:t>.</w:t>
      </w:r>
      <w:r>
        <w:rPr>
          <w:rFonts w:hint="eastAsia"/>
          <w:lang w:val="en-US" w:eastAsia="zh-CN"/>
        </w:rPr>
        <w:t>3.2</w:t>
      </w:r>
      <w:r>
        <w:tab/>
      </w:r>
      <w:r>
        <w:rPr>
          <w:rFonts w:hint="eastAsia"/>
          <w:lang w:val="en-US" w:eastAsia="zh-CN"/>
        </w:rPr>
        <w:t>MMTel Enabler Server</w:t>
      </w:r>
      <w:bookmarkEnd w:id="230"/>
      <w:bookmarkEnd w:id="231"/>
      <w:bookmarkEnd w:id="232"/>
      <w:bookmarkEnd w:id="233"/>
      <w:bookmarkEnd w:id="234"/>
      <w:bookmarkEnd w:id="235"/>
      <w:bookmarkEnd w:id="236"/>
      <w:bookmarkEnd w:id="237"/>
      <w:bookmarkEnd w:id="238"/>
      <w:bookmarkEnd w:id="239"/>
      <w:bookmarkEnd w:id="240"/>
      <w:bookmarkEnd w:id="241"/>
    </w:p>
    <w:p w14:paraId="65D652C4" w14:textId="77777777" w:rsidR="0018526B" w:rsidRDefault="00000000">
      <w:r>
        <w:t xml:space="preserve">The </w:t>
      </w:r>
      <w:r>
        <w:rPr>
          <w:rFonts w:eastAsia="SimSun" w:hint="eastAsia"/>
          <w:lang w:val="en-US" w:eastAsia="zh-CN"/>
        </w:rPr>
        <w:t>MMTel Enabler Server</w:t>
      </w:r>
      <w:r>
        <w:t xml:space="preserve"> provides the server side functionalities corresponding to the </w:t>
      </w:r>
      <w:r>
        <w:rPr>
          <w:rFonts w:eastAsia="SimSun" w:hint="eastAsia"/>
          <w:lang w:val="en-US" w:eastAsia="zh-CN"/>
        </w:rPr>
        <w:t>MMTel</w:t>
      </w:r>
      <w:r>
        <w:t xml:space="preserve"> service. </w:t>
      </w:r>
    </w:p>
    <w:p w14:paraId="6A32146C" w14:textId="77777777" w:rsidR="0018526B" w:rsidRDefault="00000000">
      <w:pPr>
        <w:rPr>
          <w:rFonts w:eastAsia="SimSun"/>
          <w:lang w:val="en-US" w:eastAsia="zh-CN"/>
        </w:rPr>
      </w:pPr>
      <w:r>
        <w:rPr>
          <w:rFonts w:eastAsia="SimSun" w:hint="eastAsia"/>
          <w:lang w:val="en-US" w:eastAsia="zh-CN"/>
        </w:rPr>
        <w:t>The MMTel Enabler Server supports:</w:t>
      </w:r>
    </w:p>
    <w:p w14:paraId="1E4670AB"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 xml:space="preserve">the Application Server and Controlling Application Server to discover, to authenticate and to get authorization the MMTel/MMTel service APIs provided by the MMTel Enabler Server; </w:t>
      </w:r>
    </w:p>
    <w:p w14:paraId="0F5D0626"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the interaction with Controlling Application Server to configure the DC application profile;</w:t>
      </w:r>
    </w:p>
    <w:p w14:paraId="7EC191DA" w14:textId="7AE489E0" w:rsidR="0018526B" w:rsidRDefault="00000000">
      <w:pPr>
        <w:pStyle w:val="B1"/>
        <w:contextualSpacing w:val="0"/>
        <w:rPr>
          <w:lang w:val="en-US" w:eastAsia="zh-CN"/>
        </w:rPr>
      </w:pPr>
      <w:r>
        <w:rPr>
          <w:rFonts w:eastAsia="SimSun" w:hint="eastAsia"/>
          <w:lang w:val="en-US" w:eastAsia="zh-CN"/>
        </w:rPr>
        <w:t>-</w:t>
      </w:r>
      <w:r>
        <w:rPr>
          <w:rFonts w:eastAsia="SimSun" w:hint="eastAsia"/>
          <w:lang w:val="en-US" w:eastAsia="zh-CN"/>
        </w:rPr>
        <w:tab/>
        <w:t xml:space="preserve">the </w:t>
      </w:r>
      <w:r w:rsidRPr="0026620B">
        <w:rPr>
          <w:rFonts w:eastAsia="SimSun"/>
          <w:lang w:eastAsia="zh-CN"/>
        </w:rPr>
        <w:t>i</w:t>
      </w:r>
      <w:r w:rsidRPr="0026620B">
        <w:rPr>
          <w:lang w:eastAsia="ko-KR"/>
        </w:rPr>
        <w:t>ntegrat</w:t>
      </w:r>
      <w:r w:rsidRPr="0026620B">
        <w:rPr>
          <w:lang w:eastAsia="zh-CN"/>
        </w:rPr>
        <w:t>ion</w:t>
      </w:r>
      <w:r>
        <w:rPr>
          <w:rFonts w:hint="eastAsia"/>
          <w:lang w:val="en-US" w:eastAsia="zh-CN"/>
        </w:rPr>
        <w:t xml:space="preserve"> of the</w:t>
      </w:r>
      <w:r>
        <w:rPr>
          <w:lang w:eastAsia="ko-KR"/>
        </w:rPr>
        <w:t xml:space="preserve"> </w:t>
      </w:r>
      <w:r>
        <w:rPr>
          <w:rFonts w:eastAsia="SimSun" w:hint="eastAsia"/>
          <w:lang w:val="en-US" w:eastAsia="zh-CN"/>
        </w:rPr>
        <w:t xml:space="preserve">multiple network layer </w:t>
      </w:r>
      <w:r>
        <w:rPr>
          <w:rFonts w:hint="eastAsia"/>
          <w:lang w:val="en-US" w:eastAsia="zh-CN"/>
        </w:rPr>
        <w:t xml:space="preserve">capabilities provided by </w:t>
      </w:r>
      <w:r>
        <w:rPr>
          <w:lang w:eastAsia="ko-KR"/>
        </w:rPr>
        <w:t>the underlying network</w:t>
      </w:r>
      <w:r>
        <w:rPr>
          <w:rFonts w:hint="eastAsia"/>
          <w:lang w:val="en-US" w:eastAsia="zh-CN"/>
        </w:rPr>
        <w:t xml:space="preserve">, including the 3GPP core network and IMS into one service enabler layer API. </w:t>
      </w:r>
      <w:r>
        <w:rPr>
          <w:rFonts w:eastAsia="SimSun" w:hint="eastAsia"/>
          <w:lang w:val="en-US" w:eastAsia="zh-CN"/>
        </w:rPr>
        <w:t xml:space="preserve">The MMTel Enabler Server exposes these </w:t>
      </w:r>
      <w:r>
        <w:rPr>
          <w:rFonts w:hint="eastAsia"/>
          <w:lang w:val="en-US" w:eastAsia="zh-CN"/>
        </w:rPr>
        <w:t>service enabler layer APIs</w:t>
      </w:r>
      <w:r>
        <w:rPr>
          <w:rFonts w:eastAsia="SimSun" w:hint="eastAsia"/>
          <w:lang w:val="en-US" w:eastAsia="zh-CN"/>
        </w:rPr>
        <w:t xml:space="preserve"> to the </w:t>
      </w:r>
      <w:r>
        <w:rPr>
          <w:rFonts w:hint="eastAsia"/>
          <w:lang w:val="en-US" w:eastAsia="zh-CN"/>
        </w:rPr>
        <w:t>Application Server and Controlling Application Server instead of expos</w:t>
      </w:r>
      <w:r w:rsidR="00563329">
        <w:rPr>
          <w:lang w:val="en-US" w:eastAsia="zh-CN"/>
        </w:rPr>
        <w:t>ing</w:t>
      </w:r>
      <w:r>
        <w:rPr>
          <w:rFonts w:hint="eastAsia"/>
          <w:lang w:val="en-US" w:eastAsia="zh-CN"/>
        </w:rPr>
        <w:t xml:space="preserve"> the </w:t>
      </w:r>
      <w:r>
        <w:rPr>
          <w:rFonts w:eastAsia="SimSun" w:hint="eastAsia"/>
          <w:lang w:val="en-US" w:eastAsia="zh-CN"/>
        </w:rPr>
        <w:t xml:space="preserve">network layer </w:t>
      </w:r>
      <w:r>
        <w:rPr>
          <w:rFonts w:hint="eastAsia"/>
          <w:lang w:val="en-US" w:eastAsia="zh-CN"/>
        </w:rPr>
        <w:t>capabilities directly</w:t>
      </w:r>
      <w:r>
        <w:rPr>
          <w:rFonts w:eastAsia="SimSun" w:hint="eastAsia"/>
          <w:lang w:val="en-US" w:eastAsia="zh-CN"/>
        </w:rPr>
        <w:t xml:space="preserve">. </w:t>
      </w:r>
      <w:r>
        <w:rPr>
          <w:rFonts w:hint="eastAsia"/>
          <w:lang w:val="en-US" w:eastAsia="zh-CN"/>
        </w:rPr>
        <w:t xml:space="preserve">The capabilities provided by </w:t>
      </w:r>
      <w:r>
        <w:rPr>
          <w:lang w:eastAsia="ko-KR"/>
        </w:rPr>
        <w:t>the underlying</w:t>
      </w:r>
      <w:r>
        <w:rPr>
          <w:rFonts w:hint="eastAsia"/>
          <w:lang w:val="en-US" w:eastAsia="zh-CN"/>
        </w:rPr>
        <w:t xml:space="preserve"> </w:t>
      </w:r>
      <w:r>
        <w:rPr>
          <w:lang w:eastAsia="ko-KR"/>
        </w:rPr>
        <w:t>network</w:t>
      </w:r>
      <w:r>
        <w:rPr>
          <w:rFonts w:hint="eastAsia"/>
          <w:lang w:val="en-US" w:eastAsia="zh-CN"/>
        </w:rPr>
        <w:t xml:space="preserve"> include:</w:t>
      </w:r>
    </w:p>
    <w:p w14:paraId="7CA29C5D" w14:textId="7158CB01" w:rsidR="00C414A7" w:rsidRDefault="00C414A7" w:rsidP="00C414A7">
      <w:pPr>
        <w:pStyle w:val="B2"/>
        <w:contextualSpacing w:val="0"/>
        <w:rPr>
          <w:lang w:val="en-US" w:eastAsia="zh-CN"/>
        </w:rPr>
      </w:pPr>
      <w:r>
        <w:rPr>
          <w:lang w:val="en-US" w:eastAsia="zh-CN"/>
        </w:rPr>
        <w:t>a)</w:t>
      </w:r>
      <w:r>
        <w:rPr>
          <w:lang w:val="en-US" w:eastAsia="zh-CN"/>
        </w:rPr>
        <w:tab/>
        <w:t>the APIs provided by the NEF via N33 reference point, as defined in 3GPP TS 23.502 [12];</w:t>
      </w:r>
    </w:p>
    <w:p w14:paraId="610B7C8E" w14:textId="175F390B" w:rsidR="0018526B" w:rsidRDefault="00000000" w:rsidP="00C414A7">
      <w:pPr>
        <w:pStyle w:val="B2"/>
        <w:contextualSpacing w:val="0"/>
        <w:rPr>
          <w:lang w:val="en-US" w:eastAsia="zh-CN"/>
        </w:rPr>
      </w:pPr>
      <w:r>
        <w:rPr>
          <w:rFonts w:hint="eastAsia"/>
          <w:lang w:val="en-US" w:eastAsia="zh-CN"/>
        </w:rPr>
        <w:t>b)</w:t>
      </w:r>
      <w:r>
        <w:rPr>
          <w:rFonts w:hint="eastAsia"/>
          <w:lang w:val="en-US" w:eastAsia="zh-CN"/>
        </w:rPr>
        <w:tab/>
        <w:t>the APIs provided by DCSF via DC4</w:t>
      </w:r>
      <w:r w:rsidR="00C414A7" w:rsidRPr="00C414A7">
        <w:rPr>
          <w:lang w:val="en-US" w:eastAsia="zh-CN"/>
        </w:rPr>
        <w:t xml:space="preserve"> and MDC3</w:t>
      </w:r>
      <w:r>
        <w:rPr>
          <w:rFonts w:hint="eastAsia"/>
          <w:lang w:val="en-US" w:eastAsia="zh-CN"/>
        </w:rPr>
        <w:t xml:space="preserve"> reference point</w:t>
      </w:r>
      <w:r w:rsidR="00C414A7" w:rsidRPr="00C414A7">
        <w:rPr>
          <w:lang w:val="en-US" w:eastAsia="zh-CN"/>
        </w:rPr>
        <w:t>s, as defined in 3GPP</w:t>
      </w:r>
      <w:r w:rsidR="00C414A7">
        <w:rPr>
          <w:lang w:val="en-US" w:eastAsia="zh-CN"/>
        </w:rPr>
        <w:t> </w:t>
      </w:r>
      <w:r w:rsidR="00C414A7" w:rsidRPr="00C414A7">
        <w:rPr>
          <w:lang w:val="en-US" w:eastAsia="zh-CN"/>
        </w:rPr>
        <w:t>TS</w:t>
      </w:r>
      <w:r w:rsidR="00C414A7">
        <w:rPr>
          <w:lang w:val="en-US" w:eastAsia="zh-CN"/>
        </w:rPr>
        <w:t> </w:t>
      </w:r>
      <w:r w:rsidR="00C414A7" w:rsidRPr="00C414A7">
        <w:rPr>
          <w:lang w:val="en-US" w:eastAsia="zh-CN"/>
        </w:rPr>
        <w:t>23.228</w:t>
      </w:r>
      <w:r w:rsidR="00C414A7">
        <w:rPr>
          <w:lang w:val="en-US" w:eastAsia="zh-CN"/>
        </w:rPr>
        <w:t> </w:t>
      </w:r>
      <w:r w:rsidR="00C414A7" w:rsidRPr="00C414A7">
        <w:rPr>
          <w:lang w:val="en-US" w:eastAsia="zh-CN"/>
        </w:rPr>
        <w:t>[3]</w:t>
      </w:r>
      <w:r>
        <w:rPr>
          <w:rFonts w:hint="eastAsia"/>
          <w:lang w:val="en-US" w:eastAsia="zh-CN"/>
        </w:rPr>
        <w:t>; and</w:t>
      </w:r>
    </w:p>
    <w:p w14:paraId="10B64807" w14:textId="5AED94AE" w:rsidR="0018526B" w:rsidRDefault="00000000">
      <w:pPr>
        <w:pStyle w:val="B2"/>
        <w:contextualSpacing w:val="0"/>
        <w:rPr>
          <w:lang w:val="en-US" w:eastAsia="zh-CN"/>
        </w:rPr>
      </w:pPr>
      <w:r>
        <w:rPr>
          <w:rFonts w:hint="eastAsia"/>
          <w:lang w:val="en-US" w:eastAsia="zh-CN"/>
        </w:rPr>
        <w:t>c)</w:t>
      </w:r>
      <w:r>
        <w:rPr>
          <w:rFonts w:hint="eastAsia"/>
          <w:lang w:val="en-US" w:eastAsia="zh-CN"/>
        </w:rPr>
        <w:tab/>
        <w:t xml:space="preserve">the APIs provided by MF via </w:t>
      </w:r>
      <w:r w:rsidR="00C414A7">
        <w:rPr>
          <w:lang w:val="en-US" w:eastAsia="zh-CN"/>
        </w:rPr>
        <w:t xml:space="preserve">MDC2 </w:t>
      </w:r>
      <w:r>
        <w:rPr>
          <w:rFonts w:hint="eastAsia"/>
          <w:lang w:val="en-US" w:eastAsia="zh-CN"/>
        </w:rPr>
        <w:t>reference point</w:t>
      </w:r>
      <w:r w:rsidR="00733F78">
        <w:rPr>
          <w:lang w:val="en-US" w:eastAsia="zh-CN"/>
        </w:rPr>
        <w:t>,</w:t>
      </w:r>
      <w:r w:rsidR="00733F78" w:rsidRPr="00733F78">
        <w:rPr>
          <w:lang w:val="en-US" w:eastAsia="zh-CN"/>
        </w:rPr>
        <w:t xml:space="preserve"> </w:t>
      </w:r>
      <w:r w:rsidR="00733F78">
        <w:rPr>
          <w:lang w:val="en-US" w:eastAsia="zh-CN"/>
        </w:rPr>
        <w:t>as defined in 3GPP TS 23.228 [3].</w:t>
      </w:r>
      <w:r>
        <w:rPr>
          <w:rFonts w:hint="eastAsia"/>
          <w:lang w:val="en-US" w:eastAsia="zh-CN"/>
        </w:rPr>
        <w:t xml:space="preserve"> </w:t>
      </w:r>
    </w:p>
    <w:p w14:paraId="3BF5F25C" w14:textId="676DBAA4" w:rsidR="0018526B" w:rsidRDefault="00000000">
      <w:pPr>
        <w:pStyle w:val="NO"/>
        <w:rPr>
          <w:lang w:val="en-US" w:eastAsia="zh-CN"/>
        </w:rPr>
      </w:pPr>
      <w:r>
        <w:rPr>
          <w:rFonts w:hint="eastAsia"/>
          <w:lang w:val="en-US" w:eastAsia="zh-CN"/>
        </w:rPr>
        <w:t>NOTE:</w:t>
      </w:r>
      <w:r w:rsidR="00563329">
        <w:rPr>
          <w:lang w:val="en-US" w:eastAsia="zh-CN"/>
        </w:rPr>
        <w:tab/>
        <w:t>I</w:t>
      </w:r>
      <w:r>
        <w:rPr>
          <w:rFonts w:hint="eastAsia"/>
          <w:lang w:val="en-US" w:eastAsia="zh-CN"/>
        </w:rPr>
        <w:t>n this release, the MMTel Enabler Server interacts with IMS via IMS elements interfaces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or implementation specified interfaces;</w:t>
      </w:r>
    </w:p>
    <w:p w14:paraId="655F87A4" w14:textId="77777777" w:rsidR="0018526B" w:rsidRDefault="00000000">
      <w:pPr>
        <w:pStyle w:val="B1"/>
        <w:contextualSpacing w:val="0"/>
        <w:rPr>
          <w:rFonts w:eastAsia="SimSun"/>
          <w:lang w:val="en-US" w:eastAsia="zh-CN"/>
        </w:rPr>
      </w:pPr>
      <w:r>
        <w:rPr>
          <w:rFonts w:eastAsia="SimSun" w:hint="eastAsia"/>
          <w:lang w:val="en-US" w:eastAsia="zh-CN"/>
        </w:rPr>
        <w:t>-</w:t>
      </w:r>
      <w:r>
        <w:rPr>
          <w:rFonts w:eastAsia="SimSun" w:hint="eastAsia"/>
          <w:lang w:val="en-US" w:eastAsia="zh-CN"/>
        </w:rPr>
        <w:tab/>
        <w:t xml:space="preserve">the communication with the corresponding functions in the </w:t>
      </w:r>
      <w:r>
        <w:rPr>
          <w:rFonts w:eastAsia="DengXian"/>
          <w:lang w:eastAsia="ko-KR"/>
        </w:rPr>
        <w:t>underlying network</w:t>
      </w:r>
      <w:r>
        <w:rPr>
          <w:rFonts w:eastAsia="DengXian" w:hint="eastAsia"/>
          <w:lang w:val="en-US" w:eastAsia="zh-CN"/>
        </w:rPr>
        <w:t xml:space="preserve"> on behalf of the </w:t>
      </w:r>
      <w:r>
        <w:rPr>
          <w:rFonts w:hint="eastAsia"/>
          <w:lang w:val="en-US" w:eastAsia="zh-CN"/>
        </w:rPr>
        <w:t xml:space="preserve">Application Server and Controlling Application Server </w:t>
      </w:r>
      <w:r>
        <w:rPr>
          <w:rFonts w:eastAsia="SimSun" w:hint="eastAsia"/>
          <w:lang w:val="en-US" w:eastAsia="zh-CN"/>
        </w:rPr>
        <w:t>when the capabilities provided by the underlying network are needed to be</w:t>
      </w:r>
      <w:r>
        <w:rPr>
          <w:lang w:val="en-US"/>
        </w:rPr>
        <w:t xml:space="preserve"> invoke</w:t>
      </w:r>
      <w:r>
        <w:rPr>
          <w:rFonts w:eastAsia="SimSun" w:hint="eastAsia"/>
          <w:lang w:val="en-US" w:eastAsia="zh-CN"/>
        </w:rPr>
        <w:t>d;</w:t>
      </w:r>
    </w:p>
    <w:p w14:paraId="1CE37EB7" w14:textId="77777777" w:rsidR="0018526B" w:rsidRDefault="00000000">
      <w:pPr>
        <w:pStyle w:val="B1"/>
        <w:contextualSpacing w:val="0"/>
        <w:rPr>
          <w:lang w:eastAsia="zh-CN"/>
        </w:rPr>
      </w:pPr>
      <w:r>
        <w:rPr>
          <w:rFonts w:eastAsia="SimSun" w:hint="eastAsia"/>
          <w:lang w:val="en-US" w:eastAsia="zh-CN"/>
        </w:rPr>
        <w:t>-</w:t>
      </w:r>
      <w:r>
        <w:rPr>
          <w:rFonts w:eastAsia="SimSun" w:hint="eastAsia"/>
          <w:lang w:val="en-US" w:eastAsia="zh-CN"/>
        </w:rPr>
        <w:tab/>
        <w:t>the interaction with MMTel Enabler Client for exchanging service configuration</w:t>
      </w:r>
      <w:r>
        <w:rPr>
          <w:rFonts w:hint="eastAsia"/>
          <w:lang w:eastAsia="zh-CN"/>
        </w:rPr>
        <w:t xml:space="preserve"> </w:t>
      </w:r>
      <w:r>
        <w:rPr>
          <w:rFonts w:hint="eastAsia"/>
          <w:lang w:val="en-US" w:eastAsia="zh-CN"/>
        </w:rPr>
        <w:t>related information, e.g. the DC application profile, needed in MMTel service</w:t>
      </w:r>
      <w:r>
        <w:rPr>
          <w:rFonts w:hint="eastAsia"/>
          <w:lang w:eastAsia="zh-CN"/>
        </w:rPr>
        <w:t>,</w:t>
      </w:r>
      <w:r>
        <w:rPr>
          <w:lang w:eastAsia="zh-CN"/>
        </w:rPr>
        <w:t xml:space="preserve"> </w:t>
      </w:r>
    </w:p>
    <w:p w14:paraId="5E80E7AE" w14:textId="779E00D6" w:rsidR="0018526B" w:rsidRDefault="00000000">
      <w:pPr>
        <w:pStyle w:val="B1"/>
        <w:contextualSpacing w:val="0"/>
        <w:rPr>
          <w:rFonts w:eastAsia="SimSun"/>
          <w:lang w:val="en-US" w:eastAsia="zh-CN"/>
        </w:rPr>
      </w:pPr>
      <w:r>
        <w:rPr>
          <w:rFonts w:hint="eastAsia"/>
          <w:lang w:val="en-US" w:eastAsia="zh-CN"/>
        </w:rPr>
        <w:t>-</w:t>
      </w:r>
      <w:r>
        <w:rPr>
          <w:rFonts w:hint="eastAsia"/>
          <w:lang w:val="en-US" w:eastAsia="zh-CN"/>
        </w:rPr>
        <w:tab/>
      </w:r>
      <w:r>
        <w:rPr>
          <w:rFonts w:eastAsia="SimSun" w:hint="eastAsia"/>
          <w:lang w:val="en-US" w:eastAsia="zh-CN"/>
        </w:rPr>
        <w:t xml:space="preserve">providing MMTel/MMTel specific value added services which can be used by the </w:t>
      </w:r>
      <w:r>
        <w:rPr>
          <w:rFonts w:hint="eastAsia"/>
          <w:lang w:val="en-US" w:eastAsia="zh-CN"/>
        </w:rPr>
        <w:t>Application Server</w:t>
      </w:r>
      <w:r>
        <w:rPr>
          <w:rFonts w:eastAsia="SimSun" w:hint="eastAsia"/>
          <w:lang w:val="en-US" w:eastAsia="zh-CN"/>
        </w:rPr>
        <w:t xml:space="preserve"> in the </w:t>
      </w:r>
      <w:r w:rsidR="00563329">
        <w:rPr>
          <w:rFonts w:eastAsia="SimSun"/>
          <w:lang w:val="en-US" w:eastAsia="zh-CN"/>
        </w:rPr>
        <w:t>MMT</w:t>
      </w:r>
      <w:r>
        <w:rPr>
          <w:rFonts w:eastAsia="SimSun" w:hint="eastAsia"/>
          <w:lang w:val="en-US" w:eastAsia="zh-CN"/>
        </w:rPr>
        <w:t xml:space="preserve">el communication between UE and </w:t>
      </w:r>
      <w:r>
        <w:rPr>
          <w:rFonts w:hint="eastAsia"/>
          <w:lang w:val="en-US" w:eastAsia="zh-CN"/>
        </w:rPr>
        <w:t>Application Server</w:t>
      </w:r>
      <w:r>
        <w:rPr>
          <w:rFonts w:eastAsia="SimSun" w:hint="eastAsia"/>
          <w:lang w:val="en-US" w:eastAsia="zh-CN"/>
        </w:rPr>
        <w:t>;</w:t>
      </w:r>
    </w:p>
    <w:p w14:paraId="1244D6B4" w14:textId="77777777" w:rsidR="0018526B" w:rsidRDefault="00000000">
      <w:pPr>
        <w:pStyle w:val="B1"/>
        <w:contextualSpacing w:val="0"/>
        <w:rPr>
          <w:rFonts w:eastAsia="SimSun"/>
          <w:lang w:val="en-US" w:eastAsia="zh-CN"/>
        </w:rPr>
      </w:pPr>
      <w:r>
        <w:rPr>
          <w:rFonts w:eastAsia="SimSun" w:hint="eastAsia"/>
          <w:lang w:val="en-US" w:eastAsia="zh-CN"/>
        </w:rPr>
        <w:t>-</w:t>
      </w:r>
      <w:r>
        <w:rPr>
          <w:rFonts w:eastAsia="SimSun" w:hint="eastAsia"/>
          <w:lang w:val="en-US" w:eastAsia="zh-CN"/>
        </w:rPr>
        <w:tab/>
        <w:t>the interaction with SEAL functionalities to use the corresponding SEAL services</w:t>
      </w:r>
      <w:r>
        <w:rPr>
          <w:rFonts w:hint="eastAsia"/>
          <w:lang w:val="en-US" w:eastAsia="zh-CN"/>
        </w:rPr>
        <w:t xml:space="preserve"> in MMTel service</w:t>
      </w:r>
      <w:r>
        <w:rPr>
          <w:rFonts w:hint="eastAsia"/>
          <w:lang w:eastAsia="zh-CN"/>
        </w:rPr>
        <w:t>,</w:t>
      </w:r>
      <w:r>
        <w:rPr>
          <w:rFonts w:hint="eastAsia"/>
          <w:lang w:val="en-US" w:eastAsia="zh-CN"/>
        </w:rPr>
        <w:t xml:space="preserve"> e.g. to use </w:t>
      </w:r>
      <w:r>
        <w:rPr>
          <w:rFonts w:hint="eastAsia"/>
        </w:rPr>
        <w:t>SEAL notification management service</w:t>
      </w:r>
      <w:r>
        <w:rPr>
          <w:rFonts w:eastAsia="SimSun" w:hint="eastAsia"/>
          <w:lang w:val="en-US" w:eastAsia="zh-CN"/>
        </w:rPr>
        <w:t xml:space="preserve"> to </w:t>
      </w:r>
      <w:r>
        <w:t>updat</w:t>
      </w:r>
      <w:r>
        <w:rPr>
          <w:rFonts w:eastAsia="SimSun" w:hint="eastAsia"/>
          <w:lang w:val="en-US" w:eastAsia="zh-CN"/>
        </w:rPr>
        <w:t>e</w:t>
      </w:r>
      <w:r>
        <w:rPr>
          <w:rFonts w:hint="eastAsia"/>
        </w:rPr>
        <w:t xml:space="preserve"> of </w:t>
      </w:r>
      <w:r>
        <w:rPr>
          <w:rFonts w:eastAsia="SimSun" w:hint="eastAsia"/>
          <w:lang w:val="en-US" w:eastAsia="zh-CN"/>
        </w:rPr>
        <w:t>DC</w:t>
      </w:r>
      <w:r>
        <w:rPr>
          <w:rFonts w:hint="eastAsia"/>
        </w:rPr>
        <w:t xml:space="preserve"> application profiles to UE</w:t>
      </w:r>
      <w:r>
        <w:rPr>
          <w:rFonts w:eastAsia="SimSun" w:hint="eastAsia"/>
          <w:lang w:val="en-US" w:eastAsia="zh-CN"/>
        </w:rPr>
        <w:t>;</w:t>
      </w:r>
    </w:p>
    <w:p w14:paraId="75ED7EB8" w14:textId="77777777" w:rsidR="0018526B" w:rsidRDefault="00000000">
      <w:pPr>
        <w:pStyle w:val="B1"/>
        <w:contextualSpacing w:val="0"/>
        <w:rPr>
          <w:rFonts w:eastAsia="SimSun"/>
          <w:lang w:val="en-US" w:eastAsia="zh-CN"/>
        </w:rPr>
      </w:pPr>
      <w:r>
        <w:rPr>
          <w:rFonts w:eastAsia="SimSun" w:hint="eastAsia"/>
          <w:lang w:val="en-US" w:eastAsia="zh-CN"/>
        </w:rPr>
        <w:t>-</w:t>
      </w:r>
      <w:r>
        <w:rPr>
          <w:rFonts w:eastAsia="SimSun" w:hint="eastAsia"/>
          <w:lang w:val="en-US" w:eastAsia="zh-CN"/>
        </w:rPr>
        <w:tab/>
        <w:t xml:space="preserve">the </w:t>
      </w:r>
      <w:r>
        <w:t>stor</w:t>
      </w:r>
      <w:r>
        <w:rPr>
          <w:rFonts w:eastAsia="SimSun" w:hint="eastAsia"/>
          <w:lang w:val="en-US" w:eastAsia="zh-CN"/>
        </w:rPr>
        <w:t>age of</w:t>
      </w:r>
      <w:r>
        <w:t xml:space="preserve"> the </w:t>
      </w:r>
      <w:r>
        <w:rPr>
          <w:rFonts w:eastAsia="SimSun" w:hint="eastAsia"/>
          <w:lang w:val="en-US" w:eastAsia="zh-CN"/>
        </w:rPr>
        <w:t xml:space="preserve">application layer </w:t>
      </w:r>
      <w:r>
        <w:t xml:space="preserve">information associated with </w:t>
      </w:r>
      <w:r>
        <w:rPr>
          <w:rFonts w:eastAsia="SimSun" w:hint="eastAsia"/>
          <w:lang w:val="en-US" w:eastAsia="zh-CN"/>
        </w:rPr>
        <w:t>the MMTel services;</w:t>
      </w:r>
    </w:p>
    <w:p w14:paraId="3323560D" w14:textId="77777777" w:rsidR="0018526B" w:rsidRDefault="00000000">
      <w:pPr>
        <w:pStyle w:val="B1"/>
        <w:contextualSpacing w:val="0"/>
        <w:rPr>
          <w:rFonts w:eastAsia="SimSun"/>
          <w:lang w:val="en-US" w:eastAsia="zh-CN"/>
        </w:rPr>
      </w:pPr>
      <w:r>
        <w:rPr>
          <w:rFonts w:eastAsia="SimSun" w:hint="eastAsia"/>
          <w:lang w:val="en-US" w:eastAsia="zh-CN"/>
        </w:rPr>
        <w:t>-</w:t>
      </w:r>
      <w:r>
        <w:rPr>
          <w:rFonts w:eastAsia="SimSun" w:hint="eastAsia"/>
          <w:lang w:val="en-US" w:eastAsia="zh-CN"/>
        </w:rPr>
        <w:tab/>
        <w:t xml:space="preserve">the media function to support the media </w:t>
      </w:r>
      <w:r>
        <w:rPr>
          <w:rFonts w:hint="eastAsia"/>
          <w:lang w:val="en-US" w:eastAsia="zh-CN"/>
        </w:rPr>
        <w:t xml:space="preserve">handling/translation, e.g. acts as a media gateway of </w:t>
      </w:r>
      <w:r>
        <w:t>WebRTC</w:t>
      </w:r>
      <w:r>
        <w:rPr>
          <w:rFonts w:eastAsia="SimSun" w:hint="eastAsia"/>
          <w:lang w:val="en-US" w:eastAsia="zh-CN"/>
        </w:rPr>
        <w:t xml:space="preserve"> or if </w:t>
      </w:r>
      <w:r>
        <w:rPr>
          <w:rFonts w:hint="eastAsia"/>
          <w:lang w:eastAsia="zh-CN"/>
        </w:rPr>
        <w:t>supported</w:t>
      </w:r>
      <w:r>
        <w:rPr>
          <w:lang w:eastAsia="zh-CN"/>
        </w:rPr>
        <w:t xml:space="preserve"> </w:t>
      </w:r>
      <w:r>
        <w:rPr>
          <w:rFonts w:hint="eastAsia"/>
          <w:lang w:eastAsia="zh-CN"/>
        </w:rPr>
        <w:t>med</w:t>
      </w:r>
      <w:r>
        <w:rPr>
          <w:lang w:eastAsia="zh-CN"/>
        </w:rPr>
        <w:t xml:space="preserve">ia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w:t>
      </w:r>
      <w:r>
        <w:rPr>
          <w:rFonts w:eastAsia="SimSun" w:hint="eastAsia"/>
          <w:lang w:val="en-US" w:eastAsia="zh-CN"/>
        </w:rPr>
        <w:t>;</w:t>
      </w:r>
    </w:p>
    <w:p w14:paraId="6DA8F847" w14:textId="03931B17" w:rsidR="0018526B" w:rsidRDefault="00000000">
      <w:pPr>
        <w:pStyle w:val="B1"/>
        <w:contextualSpacing w:val="0"/>
        <w:rPr>
          <w:lang w:eastAsia="zh-CN"/>
        </w:rPr>
      </w:pPr>
      <w:r>
        <w:rPr>
          <w:rFonts w:eastAsia="SimSun" w:hint="eastAsia"/>
          <w:lang w:val="en-US" w:eastAsia="zh-CN"/>
        </w:rPr>
        <w:t>-</w:t>
      </w:r>
      <w:r>
        <w:rPr>
          <w:rFonts w:eastAsia="SimSun" w:hint="eastAsia"/>
          <w:lang w:val="en-US" w:eastAsia="zh-CN"/>
        </w:rPr>
        <w:tab/>
        <w:t xml:space="preserve">the HTTP Proxy </w:t>
      </w:r>
      <w:r>
        <w:rPr>
          <w:rFonts w:hint="eastAsia"/>
          <w:lang w:val="en-US" w:eastAsia="zh-CN"/>
        </w:rPr>
        <w:t xml:space="preserve">to support the </w:t>
      </w:r>
      <w:r>
        <w:t>establish</w:t>
      </w:r>
      <w:r w:rsidR="00563329">
        <w:t>ment</w:t>
      </w:r>
      <w:r>
        <w:t xml:space="preserve"> </w:t>
      </w:r>
      <w:r w:rsidR="00563329">
        <w:t xml:space="preserve">of </w:t>
      </w:r>
      <w:r>
        <w:t xml:space="preserve">a Bootstrap </w:t>
      </w:r>
      <w:r>
        <w:rPr>
          <w:lang w:val="en-US"/>
        </w:rPr>
        <w:t>data channel</w:t>
      </w:r>
      <w:r>
        <w:t xml:space="preserve"> and application data channel</w:t>
      </w:r>
      <w:r>
        <w:rPr>
          <w:rFonts w:eastAsia="SimSun" w:hint="eastAsia"/>
          <w:lang w:val="en-US" w:eastAsia="zh-CN"/>
        </w:rPr>
        <w:t xml:space="preserve">, e.g. </w:t>
      </w:r>
      <w:r>
        <w:rPr>
          <w:lang w:eastAsia="zh-CN"/>
        </w:rPr>
        <w:t xml:space="preserve">if the </w:t>
      </w:r>
      <w:r>
        <w:rPr>
          <w:rFonts w:hint="eastAsia"/>
          <w:lang w:eastAsia="zh-CN"/>
        </w:rPr>
        <w:t>address</w:t>
      </w:r>
      <w:r>
        <w:rPr>
          <w:lang w:eastAsia="zh-CN"/>
        </w:rPr>
        <w:t xml:space="preserve">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 e.g. IPv4 and IPv6, etc</w:t>
      </w:r>
      <w:r>
        <w:rPr>
          <w:rFonts w:hint="eastAsia"/>
          <w:lang w:val="en-US" w:eastAsia="zh-CN"/>
        </w:rPr>
        <w:t>;</w:t>
      </w:r>
    </w:p>
    <w:p w14:paraId="0649A78B" w14:textId="77777777" w:rsidR="0018526B" w:rsidRDefault="00000000">
      <w:pPr>
        <w:pStyle w:val="B1"/>
        <w:contextualSpacing w:val="0"/>
        <w:rPr>
          <w:rFonts w:eastAsia="SimSun"/>
          <w:lang w:val="en-US" w:eastAsia="zh-CN"/>
        </w:rPr>
      </w:pPr>
      <w:r>
        <w:rPr>
          <w:rFonts w:eastAsia="SimSun" w:hint="eastAsia"/>
          <w:lang w:val="en-US" w:eastAsia="zh-CN"/>
        </w:rPr>
        <w:t>-</w:t>
      </w:r>
      <w:r>
        <w:rPr>
          <w:rFonts w:eastAsia="SimSun" w:hint="eastAsia"/>
          <w:lang w:val="en-US" w:eastAsia="zh-CN"/>
        </w:rPr>
        <w:tab/>
        <w:t>providing call control handling consolidation when receiving call control request</w:t>
      </w:r>
      <w:r>
        <w:rPr>
          <w:rFonts w:eastAsia="SimSun"/>
          <w:lang w:val="en-US" w:eastAsia="zh-CN"/>
        </w:rPr>
        <w:t>s</w:t>
      </w:r>
      <w:r>
        <w:rPr>
          <w:rFonts w:eastAsia="SimSun" w:hint="eastAsia"/>
          <w:lang w:val="en-US" w:eastAsia="zh-CN"/>
        </w:rPr>
        <w:t xml:space="preserve"> from multiple Application Servers</w:t>
      </w:r>
      <w:r>
        <w:rPr>
          <w:rFonts w:eastAsia="SimSun"/>
          <w:lang w:val="en-US" w:eastAsia="zh-CN"/>
        </w:rPr>
        <w:t>, e.g. to merge same control commands, to reject call control requests from certain Application Server with low priority when conflict happens or to decide the call control request execution sequence, etc</w:t>
      </w:r>
      <w:r>
        <w:rPr>
          <w:rFonts w:eastAsia="SimSun" w:hint="eastAsia"/>
          <w:lang w:val="en-US" w:eastAsia="zh-CN"/>
        </w:rPr>
        <w:t>; and</w:t>
      </w:r>
    </w:p>
    <w:p w14:paraId="52AD3AC3" w14:textId="77777777" w:rsidR="0018526B" w:rsidRDefault="00000000">
      <w:pPr>
        <w:pStyle w:val="B1"/>
        <w:contextualSpacing w:val="0"/>
        <w:rPr>
          <w:lang w:val="en-US" w:eastAsia="zh-CN"/>
        </w:rPr>
      </w:pPr>
      <w:r>
        <w:rPr>
          <w:rFonts w:eastAsia="SimSun" w:hint="eastAsia"/>
          <w:lang w:val="en-US" w:eastAsia="zh-CN"/>
        </w:rPr>
        <w:t>-</w:t>
      </w:r>
      <w:r>
        <w:rPr>
          <w:rFonts w:eastAsia="SimSun" w:hint="eastAsia"/>
          <w:lang w:val="en-US" w:eastAsia="zh-CN"/>
        </w:rPr>
        <w:tab/>
      </w:r>
      <w:r>
        <w:rPr>
          <w:rFonts w:hint="eastAsia"/>
          <w:lang w:val="en-US" w:eastAsia="zh-CN"/>
        </w:rPr>
        <w:t>act</w:t>
      </w:r>
      <w:r>
        <w:rPr>
          <w:lang w:val="en-US" w:eastAsia="zh-CN"/>
        </w:rPr>
        <w:t>ing</w:t>
      </w:r>
      <w:r>
        <w:rPr>
          <w:rFonts w:hint="eastAsia"/>
          <w:lang w:val="en-US" w:eastAsia="zh-CN"/>
        </w:rPr>
        <w:t xml:space="preserve"> as </w:t>
      </w:r>
      <w:r>
        <w:t>CAPIF API provider domain functions</w:t>
      </w:r>
      <w:r>
        <w:rPr>
          <w:rFonts w:hint="eastAsia"/>
          <w:lang w:val="en-US" w:eastAsia="zh-CN"/>
        </w:rPr>
        <w:t xml:space="preserve"> as specified in 3GPP TS 23.222 [9] and interacts with </w:t>
      </w:r>
      <w:r>
        <w:rPr>
          <w:lang w:val="en-US"/>
        </w:rPr>
        <w:t>CAPIF core function</w:t>
      </w:r>
      <w:r>
        <w:rPr>
          <w:rFonts w:eastAsia="SimSun" w:hint="eastAsia"/>
          <w:lang w:val="en-US" w:eastAsia="zh-CN"/>
        </w:rPr>
        <w:t xml:space="preserve"> via CAPIF-3/3e/4/4e/5/5e reference points</w:t>
      </w:r>
      <w:r>
        <w:rPr>
          <w:rFonts w:eastAsia="SimSun"/>
          <w:lang w:val="en-US" w:eastAsia="zh-CN"/>
        </w:rPr>
        <w:t>.</w:t>
      </w:r>
    </w:p>
    <w:p w14:paraId="5AB43EAD" w14:textId="77777777" w:rsidR="0018526B" w:rsidRDefault="00000000">
      <w:pPr>
        <w:pStyle w:val="Heading3"/>
        <w:rPr>
          <w:lang w:val="en-US"/>
        </w:rPr>
      </w:pPr>
      <w:bookmarkStart w:id="242" w:name="_Toc6598"/>
      <w:bookmarkStart w:id="243" w:name="_Toc20584"/>
      <w:bookmarkStart w:id="244" w:name="_Toc21576"/>
      <w:bookmarkStart w:id="245" w:name="_Toc383"/>
      <w:bookmarkStart w:id="246" w:name="_Toc31812"/>
      <w:bookmarkStart w:id="247" w:name="_Toc32280"/>
      <w:bookmarkStart w:id="248" w:name="_Toc21750"/>
      <w:bookmarkStart w:id="249" w:name="_Toc13017"/>
      <w:bookmarkStart w:id="250" w:name="_Toc168957991"/>
      <w:bookmarkStart w:id="251" w:name="_Toc23814"/>
      <w:bookmarkStart w:id="252" w:name="_Toc183998908"/>
      <w:bookmarkStart w:id="253" w:name="_Toc200647972"/>
      <w:r>
        <w:rPr>
          <w:rFonts w:hint="eastAsia"/>
          <w:lang w:val="en-US" w:eastAsia="zh-CN"/>
        </w:rPr>
        <w:t>6</w:t>
      </w:r>
      <w:r>
        <w:t>.</w:t>
      </w:r>
      <w:r>
        <w:rPr>
          <w:rFonts w:hint="eastAsia"/>
          <w:lang w:val="en-US" w:eastAsia="zh-CN"/>
        </w:rPr>
        <w:t>3.3</w:t>
      </w:r>
      <w:r>
        <w:tab/>
      </w:r>
      <w:r>
        <w:rPr>
          <w:rFonts w:hint="eastAsia"/>
          <w:lang w:val="en-US" w:eastAsia="zh-CN"/>
        </w:rPr>
        <w:t>MMTel Enabler Client</w:t>
      </w:r>
      <w:bookmarkEnd w:id="242"/>
      <w:bookmarkEnd w:id="243"/>
      <w:bookmarkEnd w:id="244"/>
      <w:bookmarkEnd w:id="245"/>
      <w:bookmarkEnd w:id="246"/>
      <w:bookmarkEnd w:id="247"/>
      <w:bookmarkEnd w:id="248"/>
      <w:bookmarkEnd w:id="249"/>
      <w:bookmarkEnd w:id="250"/>
      <w:bookmarkEnd w:id="251"/>
      <w:bookmarkEnd w:id="252"/>
      <w:bookmarkEnd w:id="253"/>
    </w:p>
    <w:p w14:paraId="499D578D" w14:textId="63ACA469" w:rsidR="0018526B" w:rsidRDefault="00000000" w:rsidP="00733F78">
      <w:pPr>
        <w:rPr>
          <w:rFonts w:eastAsia="SimSun"/>
          <w:lang w:val="en-US" w:eastAsia="zh-CN"/>
        </w:rPr>
      </w:pPr>
      <w:r>
        <w:rPr>
          <w:rFonts w:eastAsia="SimSun" w:hint="eastAsia"/>
          <w:lang w:val="en-US" w:eastAsia="zh-CN"/>
        </w:rPr>
        <w:t xml:space="preserve">The MMTel Enabler Client provide the client side functionality needed </w:t>
      </w:r>
      <w:r>
        <w:rPr>
          <w:rFonts w:hint="eastAsia"/>
          <w:lang w:val="en-US" w:eastAsia="zh-CN"/>
        </w:rPr>
        <w:t>in MMTel service.</w:t>
      </w:r>
      <w:r w:rsidR="00733F78" w:rsidRPr="00733F78">
        <w:t xml:space="preserve"> </w:t>
      </w:r>
      <w:r w:rsidR="00733F78" w:rsidRPr="00733F78">
        <w:rPr>
          <w:lang w:val="en-US" w:eastAsia="zh-CN"/>
        </w:rPr>
        <w:t>The MMTel enabler client is not IMS enabled and therefore it</w:t>
      </w:r>
      <w:r w:rsidR="00733F78">
        <w:rPr>
          <w:lang w:val="en-US" w:eastAsia="zh-CN"/>
        </w:rPr>
        <w:t xml:space="preserve"> </w:t>
      </w:r>
      <w:r>
        <w:rPr>
          <w:rFonts w:eastAsia="SimSun" w:hint="eastAsia"/>
          <w:lang w:val="en-US" w:eastAsia="zh-CN"/>
        </w:rPr>
        <w:t>interact</w:t>
      </w:r>
      <w:r w:rsidR="00733F78">
        <w:rPr>
          <w:rFonts w:eastAsia="SimSun"/>
          <w:lang w:val="en-US" w:eastAsia="zh-CN"/>
        </w:rPr>
        <w:t>s</w:t>
      </w:r>
      <w:r>
        <w:rPr>
          <w:rFonts w:eastAsia="SimSun" w:hint="eastAsia"/>
          <w:lang w:val="en-US" w:eastAsia="zh-CN"/>
        </w:rPr>
        <w:t xml:space="preserve"> with DCMTSI Client in the same UE to control the downloading behavior on DCMTSI Client based on the DC</w:t>
      </w:r>
      <w:r>
        <w:rPr>
          <w:rFonts w:hint="eastAsia"/>
        </w:rPr>
        <w:t xml:space="preserve"> application profiles</w:t>
      </w:r>
      <w:r>
        <w:rPr>
          <w:rFonts w:eastAsia="SimSun" w:hint="eastAsia"/>
          <w:lang w:val="en-US" w:eastAsia="zh-CN"/>
        </w:rPr>
        <w:t xml:space="preserve"> provided by the MMTel Enabler Server.</w:t>
      </w:r>
    </w:p>
    <w:p w14:paraId="3434995C" w14:textId="712C47F4" w:rsidR="0018526B" w:rsidRDefault="00000000">
      <w:pPr>
        <w:pStyle w:val="NO"/>
        <w:rPr>
          <w:lang w:val="en-US" w:eastAsia="zh-CN"/>
        </w:rPr>
      </w:pPr>
      <w:r>
        <w:rPr>
          <w:rFonts w:hint="eastAsia"/>
          <w:lang w:val="en-US" w:eastAsia="zh-CN"/>
        </w:rPr>
        <w:lastRenderedPageBreak/>
        <w:t>NOTE</w:t>
      </w:r>
      <w:r w:rsidR="0026620B">
        <w:rPr>
          <w:lang w:val="en-US" w:eastAsia="zh-CN"/>
        </w:rPr>
        <w:t> </w:t>
      </w:r>
      <w:r>
        <w:rPr>
          <w:rFonts w:hint="eastAsia"/>
          <w:lang w:val="en-US" w:eastAsia="zh-CN"/>
        </w:rPr>
        <w:t>1:</w:t>
      </w:r>
      <w:r>
        <w:rPr>
          <w:rFonts w:hint="eastAsia"/>
          <w:lang w:val="en-US" w:eastAsia="zh-CN"/>
        </w:rPr>
        <w:tab/>
      </w:r>
      <w:r w:rsidR="00563329">
        <w:rPr>
          <w:lang w:val="en-US" w:eastAsia="zh-CN"/>
        </w:rPr>
        <w:t>T</w:t>
      </w:r>
      <w:r>
        <w:rPr>
          <w:rFonts w:hint="eastAsia"/>
          <w:lang w:val="en-US" w:eastAsia="zh-CN"/>
        </w:rPr>
        <w:t xml:space="preserve">he DCMTSI client is responsible for creating bootstrap channel and actually downloading the data channel applications. </w:t>
      </w:r>
    </w:p>
    <w:p w14:paraId="60EC2FCB" w14:textId="4AD1467D" w:rsidR="0018526B" w:rsidRDefault="00000000">
      <w:pPr>
        <w:pStyle w:val="NO"/>
        <w:rPr>
          <w:lang w:val="en-US" w:eastAsia="zh-CN"/>
        </w:rPr>
      </w:pPr>
      <w:r>
        <w:rPr>
          <w:rFonts w:hint="eastAsia"/>
          <w:lang w:val="en-US" w:eastAsia="zh-CN"/>
        </w:rPr>
        <w:t>NOTE</w:t>
      </w:r>
      <w:r w:rsidR="0026620B">
        <w:rPr>
          <w:lang w:val="en-US" w:eastAsia="zh-CN"/>
        </w:rPr>
        <w:t> </w:t>
      </w:r>
      <w:r>
        <w:rPr>
          <w:rFonts w:hint="eastAsia"/>
          <w:lang w:val="en-US" w:eastAsia="zh-CN"/>
        </w:rPr>
        <w:t>2</w:t>
      </w:r>
      <w:r>
        <w:rPr>
          <w:rFonts w:hint="eastAsia"/>
          <w:lang w:val="en-US" w:eastAsia="zh-CN"/>
        </w:rPr>
        <w:tab/>
        <w:t>The interaction between MMTel Enabler Client and DCMTSI Client</w:t>
      </w:r>
      <w:r w:rsidR="00563329">
        <w:rPr>
          <w:rFonts w:eastAsia="SimSun"/>
          <w:lang w:val="en-US" w:eastAsia="zh-CN"/>
        </w:rPr>
        <w:t xml:space="preserve"> </w:t>
      </w:r>
      <w:r>
        <w:rPr>
          <w:rFonts w:eastAsia="SimSun" w:hint="eastAsia"/>
          <w:lang w:val="en-US" w:eastAsia="zh-CN"/>
        </w:rPr>
        <w:t xml:space="preserve">is internal interaction in the dialler application on the UE and implementation specific. </w:t>
      </w:r>
    </w:p>
    <w:p w14:paraId="5FF262A0" w14:textId="77777777" w:rsidR="0018526B" w:rsidRDefault="00000000">
      <w:pPr>
        <w:pStyle w:val="Heading3"/>
        <w:rPr>
          <w:lang w:val="en-US" w:eastAsia="zh-CN"/>
        </w:rPr>
      </w:pPr>
      <w:bookmarkStart w:id="254" w:name="_Toc146235916"/>
      <w:bookmarkStart w:id="255" w:name="_Toc183998909"/>
      <w:bookmarkStart w:id="256" w:name="_Toc6542"/>
      <w:bookmarkStart w:id="257" w:name="_Toc30854"/>
      <w:bookmarkStart w:id="258" w:name="_Toc26199"/>
      <w:bookmarkStart w:id="259" w:name="_Toc17704"/>
      <w:bookmarkStart w:id="260" w:name="_Toc18201"/>
      <w:bookmarkStart w:id="261" w:name="_Toc17623"/>
      <w:bookmarkStart w:id="262" w:name="_Toc168957992"/>
      <w:bookmarkStart w:id="263" w:name="_Toc25154"/>
      <w:bookmarkStart w:id="264" w:name="_Toc27654"/>
      <w:bookmarkStart w:id="265" w:name="_Toc29773"/>
      <w:bookmarkStart w:id="266" w:name="_Toc200647973"/>
      <w:r>
        <w:rPr>
          <w:rFonts w:hint="eastAsia"/>
          <w:lang w:val="en-US" w:eastAsia="zh-CN"/>
        </w:rPr>
        <w:t>6</w:t>
      </w:r>
      <w:r>
        <w:t>.</w:t>
      </w:r>
      <w:r>
        <w:rPr>
          <w:rFonts w:hint="eastAsia"/>
          <w:lang w:val="en-US" w:eastAsia="zh-CN"/>
        </w:rPr>
        <w:t>3.4</w:t>
      </w:r>
      <w:r>
        <w:rPr>
          <w:rFonts w:hint="eastAsia"/>
          <w:lang w:val="en-US" w:eastAsia="zh-CN"/>
        </w:rPr>
        <w:tab/>
      </w:r>
      <w:bookmarkEnd w:id="254"/>
      <w:r>
        <w:rPr>
          <w:rFonts w:hint="eastAsia"/>
          <w:lang w:val="en-US" w:eastAsia="zh-CN"/>
        </w:rPr>
        <w:t>Application Server</w:t>
      </w:r>
      <w:bookmarkEnd w:id="255"/>
      <w:bookmarkEnd w:id="256"/>
      <w:bookmarkEnd w:id="257"/>
      <w:bookmarkEnd w:id="258"/>
      <w:bookmarkEnd w:id="259"/>
      <w:bookmarkEnd w:id="260"/>
      <w:bookmarkEnd w:id="261"/>
      <w:bookmarkEnd w:id="262"/>
      <w:bookmarkEnd w:id="263"/>
      <w:bookmarkEnd w:id="264"/>
      <w:bookmarkEnd w:id="265"/>
      <w:bookmarkEnd w:id="266"/>
    </w:p>
    <w:p w14:paraId="70BE72D5" w14:textId="77777777" w:rsidR="0018526B" w:rsidRDefault="00000000">
      <w:pPr>
        <w:rPr>
          <w:rFonts w:eastAsia="SimSun"/>
          <w:lang w:val="en-US" w:eastAsia="zh-CN"/>
        </w:rPr>
      </w:pPr>
      <w:r>
        <w:t xml:space="preserve">The </w:t>
      </w:r>
      <w:r>
        <w:rPr>
          <w:rFonts w:hint="eastAsia"/>
        </w:rPr>
        <w:t>Application Server</w:t>
      </w:r>
      <w:r>
        <w:t xml:space="preserve"> communicates with the </w:t>
      </w:r>
      <w:r>
        <w:rPr>
          <w:rFonts w:eastAsia="SimSun" w:hint="eastAsia"/>
          <w:lang w:val="en-US" w:eastAsia="zh-CN"/>
        </w:rPr>
        <w:t>MMTel Enabler</w:t>
      </w:r>
      <w:r>
        <w:t xml:space="preserve"> </w:t>
      </w:r>
      <w:r>
        <w:rPr>
          <w:rFonts w:eastAsia="SimSun" w:hint="eastAsia"/>
          <w:lang w:val="en-US" w:eastAsia="zh-CN"/>
        </w:rPr>
        <w:t>S</w:t>
      </w:r>
      <w:r>
        <w:t>erve</w:t>
      </w:r>
      <w:r>
        <w:rPr>
          <w:rFonts w:eastAsia="SimSun" w:hint="eastAsia"/>
          <w:lang w:val="en-US" w:eastAsia="zh-CN"/>
        </w:rPr>
        <w:t>r</w:t>
      </w:r>
      <w:r>
        <w:t xml:space="preserve"> over the </w:t>
      </w:r>
      <w:r>
        <w:rPr>
          <w:rFonts w:eastAsia="SimSun" w:hint="eastAsia"/>
          <w:lang w:val="en-US" w:eastAsia="zh-CN"/>
        </w:rPr>
        <w:t>MMTel-2</w:t>
      </w:r>
      <w:r>
        <w:t xml:space="preserve"> reference point</w:t>
      </w:r>
      <w:r>
        <w:rPr>
          <w:rFonts w:eastAsia="SimSun" w:hint="eastAsia"/>
          <w:lang w:val="en-US" w:eastAsia="zh-CN"/>
        </w:rPr>
        <w:t xml:space="preserve"> to invoke the MMTel service related capabilities to communicate with the UE, e.g. establishes a MMTel session with or without IMS data channel to the UE, or establishes an application data channel to the UE</w:t>
      </w:r>
      <w:r>
        <w:t>.</w:t>
      </w:r>
      <w:r>
        <w:rPr>
          <w:rFonts w:eastAsia="SimSun" w:hint="eastAsia"/>
          <w:lang w:val="en-US" w:eastAsia="zh-CN"/>
        </w:rPr>
        <w:t xml:space="preserve"> It may also communicate with Application Client to provide Application specific logic.</w:t>
      </w:r>
    </w:p>
    <w:p w14:paraId="554845FF" w14:textId="77777777" w:rsidR="0018526B" w:rsidRDefault="00000000">
      <w:pPr>
        <w:pStyle w:val="NO"/>
      </w:pPr>
      <w:r>
        <w:t>NOTE:</w:t>
      </w:r>
      <w:r>
        <w:tab/>
        <w:t xml:space="preserve">The </w:t>
      </w:r>
      <w:r>
        <w:rPr>
          <w:rFonts w:hint="eastAsia"/>
          <w:lang w:val="en-US" w:eastAsia="zh-CN"/>
        </w:rPr>
        <w:t xml:space="preserve">Application Server needs to support MMTel-2 reference point, but the detailed </w:t>
      </w:r>
      <w:r>
        <w:t xml:space="preserve">functionalities </w:t>
      </w:r>
      <w:r>
        <w:rPr>
          <w:rFonts w:eastAsia="SimSun" w:hint="eastAsia"/>
          <w:lang w:val="en-US" w:eastAsia="zh-CN"/>
        </w:rPr>
        <w:t>of</w:t>
      </w:r>
      <w:r>
        <w:t xml:space="preserve"> the </w:t>
      </w:r>
      <w:r>
        <w:rPr>
          <w:rFonts w:hint="eastAsia"/>
          <w:lang w:val="en-US" w:eastAsia="zh-CN"/>
        </w:rPr>
        <w:t>Application Server</w:t>
      </w:r>
      <w:r>
        <w:rPr>
          <w:rFonts w:eastAsia="SimSun" w:hint="eastAsia"/>
          <w:lang w:val="en-US" w:eastAsia="zh-CN"/>
        </w:rPr>
        <w:t xml:space="preserve"> is</w:t>
      </w:r>
      <w:r>
        <w:t xml:space="preserve"> out of scope of the present document.</w:t>
      </w:r>
    </w:p>
    <w:p w14:paraId="50B221C6" w14:textId="77777777" w:rsidR="0018526B" w:rsidRDefault="00000000">
      <w:pPr>
        <w:pStyle w:val="Heading3"/>
        <w:rPr>
          <w:lang w:val="en-US" w:eastAsia="zh-CN"/>
        </w:rPr>
      </w:pPr>
      <w:bookmarkStart w:id="267" w:name="_Toc30897"/>
      <w:bookmarkStart w:id="268" w:name="_Toc183998910"/>
      <w:bookmarkStart w:id="269" w:name="_Toc23978"/>
      <w:bookmarkStart w:id="270" w:name="_Toc18846"/>
      <w:bookmarkStart w:id="271" w:name="_Toc22400"/>
      <w:bookmarkStart w:id="272" w:name="_Toc2379"/>
      <w:bookmarkStart w:id="273" w:name="_Toc28460"/>
      <w:bookmarkStart w:id="274" w:name="_Toc614"/>
      <w:bookmarkStart w:id="275" w:name="_Toc4671"/>
      <w:bookmarkStart w:id="276" w:name="_Toc5411"/>
      <w:bookmarkStart w:id="277" w:name="_Toc168957993"/>
      <w:bookmarkStart w:id="278" w:name="_Toc200647974"/>
      <w:r>
        <w:rPr>
          <w:rFonts w:hint="eastAsia"/>
          <w:lang w:val="en-US" w:eastAsia="zh-CN"/>
        </w:rPr>
        <w:t>6</w:t>
      </w:r>
      <w:r>
        <w:t>.</w:t>
      </w:r>
      <w:r>
        <w:rPr>
          <w:rFonts w:hint="eastAsia"/>
          <w:lang w:val="en-US" w:eastAsia="zh-CN"/>
        </w:rPr>
        <w:t>3.5</w:t>
      </w:r>
      <w:r>
        <w:rPr>
          <w:rFonts w:hint="eastAsia"/>
          <w:lang w:val="en-US" w:eastAsia="zh-CN"/>
        </w:rPr>
        <w:tab/>
        <w:t>Controlling Application Server</w:t>
      </w:r>
      <w:bookmarkEnd w:id="267"/>
      <w:bookmarkEnd w:id="268"/>
      <w:bookmarkEnd w:id="269"/>
      <w:bookmarkEnd w:id="270"/>
      <w:bookmarkEnd w:id="271"/>
      <w:bookmarkEnd w:id="272"/>
      <w:bookmarkEnd w:id="273"/>
      <w:bookmarkEnd w:id="274"/>
      <w:bookmarkEnd w:id="275"/>
      <w:bookmarkEnd w:id="276"/>
      <w:bookmarkEnd w:id="277"/>
      <w:bookmarkEnd w:id="278"/>
    </w:p>
    <w:p w14:paraId="5CC69679" w14:textId="1ECDFE5F" w:rsidR="0018526B" w:rsidRDefault="00000000">
      <w:r>
        <w:t xml:space="preserve">The </w:t>
      </w:r>
      <w:r>
        <w:rPr>
          <w:rFonts w:eastAsia="SimSun" w:hint="eastAsia"/>
          <w:lang w:val="en-US" w:eastAsia="zh-CN"/>
        </w:rPr>
        <w:t>Controlling Application Server</w:t>
      </w:r>
      <w:r>
        <w:t xml:space="preserve"> </w:t>
      </w:r>
      <w:r>
        <w:rPr>
          <w:rFonts w:eastAsia="SimSun" w:hint="eastAsia"/>
          <w:lang w:val="en-US" w:eastAsia="zh-CN"/>
        </w:rPr>
        <w:t xml:space="preserve">is a specific </w:t>
      </w:r>
      <w:r>
        <w:rPr>
          <w:rFonts w:hint="eastAsia"/>
          <w:lang w:val="en-US" w:eastAsia="zh-CN"/>
        </w:rPr>
        <w:t xml:space="preserve">Application Server that </w:t>
      </w:r>
      <w:r w:rsidR="00563329">
        <w:rPr>
          <w:lang w:val="en-US" w:eastAsia="zh-CN"/>
        </w:rPr>
        <w:t xml:space="preserve">is </w:t>
      </w:r>
      <w:r>
        <w:rPr>
          <w:rFonts w:hint="eastAsia"/>
          <w:lang w:val="en-US" w:eastAsia="zh-CN"/>
        </w:rPr>
        <w:t xml:space="preserve">only used by the MMTel service provider, i.e. MNO, to </w:t>
      </w:r>
      <w:r>
        <w:rPr>
          <w:rFonts w:eastAsia="SimSun" w:hint="eastAsia"/>
          <w:lang w:val="en-US" w:eastAsia="zh-CN"/>
        </w:rPr>
        <w:t>manage the service configuration</w:t>
      </w:r>
      <w:r>
        <w:rPr>
          <w:rFonts w:hint="eastAsia"/>
          <w:lang w:eastAsia="zh-CN"/>
        </w:rPr>
        <w:t xml:space="preserve"> </w:t>
      </w:r>
      <w:r>
        <w:rPr>
          <w:rFonts w:hint="eastAsia"/>
          <w:lang w:val="en-US" w:eastAsia="zh-CN"/>
        </w:rPr>
        <w:t xml:space="preserve">related </w:t>
      </w:r>
      <w:r>
        <w:rPr>
          <w:rFonts w:eastAsia="SimSun" w:hint="eastAsia"/>
          <w:lang w:val="en-US" w:eastAsia="zh-CN"/>
        </w:rPr>
        <w:t>information, e.g. DC</w:t>
      </w:r>
      <w:r>
        <w:rPr>
          <w:rFonts w:hint="eastAsia"/>
        </w:rPr>
        <w:t xml:space="preserve"> application profiles</w:t>
      </w:r>
      <w:r>
        <w:rPr>
          <w:rFonts w:eastAsia="SimSun" w:hint="eastAsia"/>
          <w:lang w:val="en-US" w:eastAsia="zh-CN"/>
        </w:rPr>
        <w:t xml:space="preserve">, needed in MMTel service. It </w:t>
      </w:r>
      <w:r>
        <w:t xml:space="preserve">communicates with the </w:t>
      </w:r>
      <w:r>
        <w:rPr>
          <w:rFonts w:eastAsia="SimSun" w:hint="eastAsia"/>
          <w:lang w:val="en-US" w:eastAsia="zh-CN"/>
        </w:rPr>
        <w:t>MMTel Enabler</w:t>
      </w:r>
      <w:r>
        <w:t xml:space="preserve"> </w:t>
      </w:r>
      <w:r>
        <w:rPr>
          <w:rFonts w:eastAsia="SimSun" w:hint="eastAsia"/>
          <w:lang w:val="en-US" w:eastAsia="zh-CN"/>
        </w:rPr>
        <w:t>S</w:t>
      </w:r>
      <w:r>
        <w:t>erve</w:t>
      </w:r>
      <w:r>
        <w:rPr>
          <w:rFonts w:eastAsia="SimSun" w:hint="eastAsia"/>
          <w:lang w:val="en-US" w:eastAsia="zh-CN"/>
        </w:rPr>
        <w:t>r</w:t>
      </w:r>
      <w:r>
        <w:t xml:space="preserve"> over the </w:t>
      </w:r>
      <w:r>
        <w:rPr>
          <w:rFonts w:eastAsia="SimSun" w:hint="eastAsia"/>
          <w:lang w:val="en-US" w:eastAsia="zh-CN"/>
        </w:rPr>
        <w:t xml:space="preserve">MMTel-3 </w:t>
      </w:r>
      <w:r>
        <w:t>reference point</w:t>
      </w:r>
      <w:r>
        <w:rPr>
          <w:rFonts w:eastAsia="SimSun" w:hint="eastAsia"/>
          <w:lang w:val="en-US" w:eastAsia="zh-CN"/>
        </w:rPr>
        <w:t xml:space="preserve"> to invoke the MMTel service related capabilities and does not interact with Application Client on the UE directly</w:t>
      </w:r>
      <w:r>
        <w:t>.</w:t>
      </w:r>
    </w:p>
    <w:p w14:paraId="49878F3A" w14:textId="77777777" w:rsidR="0018526B" w:rsidRDefault="00000000">
      <w:pPr>
        <w:pStyle w:val="NO"/>
      </w:pPr>
      <w:r>
        <w:t>NOTE:</w:t>
      </w:r>
      <w:r>
        <w:tab/>
        <w:t xml:space="preserve">The functionalities </w:t>
      </w:r>
      <w:r>
        <w:rPr>
          <w:rFonts w:hint="eastAsia"/>
          <w:lang w:val="en-US" w:eastAsia="zh-CN"/>
        </w:rPr>
        <w:t>of</w:t>
      </w:r>
      <w:r>
        <w:t xml:space="preserve"> the </w:t>
      </w:r>
      <w:r>
        <w:rPr>
          <w:rFonts w:hint="eastAsia"/>
          <w:lang w:val="en-US" w:eastAsia="zh-CN"/>
        </w:rPr>
        <w:t>Controlling Application Server is</w:t>
      </w:r>
      <w:r>
        <w:t xml:space="preserve"> out of scope of the present document.</w:t>
      </w:r>
    </w:p>
    <w:p w14:paraId="708E73CB" w14:textId="77777777" w:rsidR="0018526B" w:rsidRDefault="00000000">
      <w:pPr>
        <w:pStyle w:val="Heading3"/>
        <w:rPr>
          <w:lang w:val="en-US" w:eastAsia="zh-CN"/>
        </w:rPr>
      </w:pPr>
      <w:bookmarkStart w:id="279" w:name="_Toc183998911"/>
      <w:bookmarkStart w:id="280" w:name="_Toc25841"/>
      <w:bookmarkStart w:id="281" w:name="_Toc25304"/>
      <w:bookmarkStart w:id="282" w:name="_Toc15554"/>
      <w:bookmarkStart w:id="283" w:name="_Toc133"/>
      <w:bookmarkStart w:id="284" w:name="_Toc168957994"/>
      <w:bookmarkStart w:id="285" w:name="_Toc12143"/>
      <w:bookmarkStart w:id="286" w:name="_Toc24561"/>
      <w:bookmarkStart w:id="287" w:name="_Toc20896"/>
      <w:bookmarkStart w:id="288" w:name="_Toc10055"/>
      <w:bookmarkStart w:id="289" w:name="_Toc5203"/>
      <w:bookmarkStart w:id="290" w:name="_Toc200647975"/>
      <w:r>
        <w:rPr>
          <w:rFonts w:hint="eastAsia"/>
          <w:lang w:val="en-US" w:eastAsia="zh-CN"/>
        </w:rPr>
        <w:t>6</w:t>
      </w:r>
      <w:r>
        <w:t>.</w:t>
      </w:r>
      <w:r>
        <w:rPr>
          <w:rFonts w:hint="eastAsia"/>
          <w:lang w:val="en-US" w:eastAsia="zh-CN"/>
        </w:rPr>
        <w:t>3.6</w:t>
      </w:r>
      <w:r>
        <w:rPr>
          <w:rFonts w:hint="eastAsia"/>
          <w:lang w:val="en-US" w:eastAsia="zh-CN"/>
        </w:rPr>
        <w:tab/>
        <w:t>Application Client</w:t>
      </w:r>
      <w:bookmarkEnd w:id="279"/>
      <w:bookmarkEnd w:id="280"/>
      <w:bookmarkEnd w:id="281"/>
      <w:bookmarkEnd w:id="282"/>
      <w:bookmarkEnd w:id="283"/>
      <w:bookmarkEnd w:id="284"/>
      <w:bookmarkEnd w:id="285"/>
      <w:bookmarkEnd w:id="286"/>
      <w:bookmarkEnd w:id="287"/>
      <w:bookmarkEnd w:id="288"/>
      <w:bookmarkEnd w:id="289"/>
      <w:bookmarkEnd w:id="290"/>
    </w:p>
    <w:p w14:paraId="23FD16C7" w14:textId="77777777" w:rsidR="0018526B" w:rsidRDefault="00000000">
      <w:pPr>
        <w:rPr>
          <w:rFonts w:eastAsia="SimSun"/>
          <w:lang w:eastAsia="zh-CN"/>
        </w:rPr>
      </w:pPr>
      <w:r>
        <w:t xml:space="preserve">The </w:t>
      </w:r>
      <w:r>
        <w:rPr>
          <w:rFonts w:hint="eastAsia"/>
        </w:rPr>
        <w:t>Application Client</w:t>
      </w:r>
      <w:r>
        <w:rPr>
          <w:lang w:val="en-US"/>
        </w:rPr>
        <w:t xml:space="preserve"> is an entity in the application layer to implement and perform the application service logic for its own service.</w:t>
      </w:r>
    </w:p>
    <w:p w14:paraId="3F5F96A7" w14:textId="77777777" w:rsidR="0018526B" w:rsidRDefault="00000000">
      <w:pPr>
        <w:pStyle w:val="NO"/>
      </w:pPr>
      <w:r>
        <w:t>NOTE:</w:t>
      </w:r>
      <w:r>
        <w:tab/>
      </w:r>
      <w:r>
        <w:rPr>
          <w:rFonts w:eastAsia="SimSun" w:hint="eastAsia"/>
          <w:lang w:val="en-US" w:eastAsia="zh-CN"/>
        </w:rPr>
        <w:t xml:space="preserve">The Application Client can be the data channel application client. </w:t>
      </w:r>
      <w:r>
        <w:t xml:space="preserve">The functionalities </w:t>
      </w:r>
      <w:r>
        <w:rPr>
          <w:rFonts w:eastAsia="SimSun" w:hint="eastAsia"/>
          <w:lang w:val="en-US" w:eastAsia="zh-CN"/>
        </w:rPr>
        <w:t>of</w:t>
      </w:r>
      <w:r>
        <w:t xml:space="preserve"> the </w:t>
      </w:r>
      <w:r>
        <w:rPr>
          <w:rFonts w:eastAsia="SimSun" w:hint="eastAsia"/>
          <w:lang w:val="en-US" w:eastAsia="zh-CN"/>
        </w:rPr>
        <w:t>Application Client is</w:t>
      </w:r>
      <w:r>
        <w:t xml:space="preserve"> out of scope of the present document.</w:t>
      </w:r>
    </w:p>
    <w:p w14:paraId="51234DA6" w14:textId="77777777" w:rsidR="0018526B" w:rsidRDefault="00000000">
      <w:pPr>
        <w:pStyle w:val="Heading3"/>
        <w:rPr>
          <w:rFonts w:eastAsia="SimSun"/>
        </w:rPr>
      </w:pPr>
      <w:bookmarkStart w:id="291" w:name="_Toc44937974"/>
      <w:bookmarkStart w:id="292" w:name="_Toc1613"/>
      <w:bookmarkStart w:id="293" w:name="_Toc178083868"/>
      <w:bookmarkStart w:id="294" w:name="_Toc44938465"/>
      <w:bookmarkStart w:id="295" w:name="_Toc63081762"/>
      <w:bookmarkStart w:id="296" w:name="_Toc183998912"/>
      <w:bookmarkStart w:id="297" w:name="_Toc45185956"/>
      <w:bookmarkStart w:id="298" w:name="_Toc21501"/>
      <w:bookmarkStart w:id="299" w:name="_Toc27743"/>
      <w:bookmarkStart w:id="300" w:name="_Toc28827"/>
      <w:bookmarkStart w:id="301" w:name="_Toc200647976"/>
      <w:r>
        <w:rPr>
          <w:rFonts w:eastAsia="SimSun" w:hint="eastAsia"/>
          <w:lang w:val="en-US" w:eastAsia="zh-CN"/>
        </w:rPr>
        <w:t>6</w:t>
      </w:r>
      <w:r>
        <w:rPr>
          <w:rFonts w:eastAsia="SimSun"/>
        </w:rPr>
        <w:t>.</w:t>
      </w:r>
      <w:r>
        <w:rPr>
          <w:rFonts w:eastAsia="SimSun"/>
          <w:lang w:val="en-US" w:eastAsia="zh-CN"/>
        </w:rPr>
        <w:t>3</w:t>
      </w:r>
      <w:r>
        <w:rPr>
          <w:rFonts w:eastAsia="SimSun"/>
        </w:rPr>
        <w:t>.</w:t>
      </w:r>
      <w:r>
        <w:rPr>
          <w:rFonts w:eastAsia="SimSun" w:hint="eastAsia"/>
          <w:lang w:val="en-US" w:eastAsia="zh-CN"/>
        </w:rPr>
        <w:t>7</w:t>
      </w:r>
      <w:r>
        <w:rPr>
          <w:rFonts w:eastAsia="SimSun"/>
        </w:rPr>
        <w:tab/>
        <w:t>SEAL Client</w:t>
      </w:r>
      <w:bookmarkEnd w:id="291"/>
      <w:bookmarkEnd w:id="292"/>
      <w:bookmarkEnd w:id="293"/>
      <w:bookmarkEnd w:id="294"/>
      <w:bookmarkEnd w:id="295"/>
      <w:bookmarkEnd w:id="296"/>
      <w:bookmarkEnd w:id="297"/>
      <w:bookmarkEnd w:id="298"/>
      <w:bookmarkEnd w:id="299"/>
      <w:bookmarkEnd w:id="300"/>
      <w:bookmarkEnd w:id="301"/>
    </w:p>
    <w:p w14:paraId="5266AFFF" w14:textId="77777777" w:rsidR="0018526B" w:rsidRDefault="00000000">
      <w:pPr>
        <w:rPr>
          <w:rFonts w:eastAsia="SimSun"/>
        </w:rPr>
      </w:pPr>
      <w:r>
        <w:t xml:space="preserve">The following SEAL Clients for </w:t>
      </w:r>
      <w:r>
        <w:rPr>
          <w:rFonts w:eastAsia="SimSun" w:hint="eastAsia"/>
          <w:lang w:val="en-US" w:eastAsia="zh-CN"/>
        </w:rPr>
        <w:t>MMTel</w:t>
      </w:r>
      <w:r>
        <w:t xml:space="preserve"> </w:t>
      </w:r>
      <w:r>
        <w:rPr>
          <w:rFonts w:eastAsia="SimSun" w:hint="eastAsia"/>
          <w:lang w:val="en-US" w:eastAsia="zh-CN"/>
        </w:rPr>
        <w:t>enablement s</w:t>
      </w:r>
      <w:r>
        <w:t>ervice are supported:</w:t>
      </w:r>
    </w:p>
    <w:p w14:paraId="487AA98B" w14:textId="77777777" w:rsidR="0018526B" w:rsidRDefault="00000000">
      <w:pPr>
        <w:pStyle w:val="B1"/>
      </w:pPr>
      <w:r>
        <w:t>-</w:t>
      </w:r>
      <w:r>
        <w:tab/>
      </w:r>
      <w:r w:rsidRPr="0026620B">
        <w:rPr>
          <w:rFonts w:eastAsia="SimSun"/>
          <w:lang w:eastAsia="zh-CN"/>
        </w:rPr>
        <w:t>N</w:t>
      </w:r>
      <w:r w:rsidRPr="0026620B">
        <w:t>otification</w:t>
      </w:r>
      <w:r>
        <w:rPr>
          <w:rFonts w:hint="eastAsia"/>
        </w:rPr>
        <w:t xml:space="preserve"> management client as specified in clause 17 of TS 23.434 [</w:t>
      </w:r>
      <w:r>
        <w:rPr>
          <w:rFonts w:eastAsia="SimSun" w:hint="eastAsia"/>
          <w:lang w:val="en-US" w:eastAsia="zh-CN"/>
        </w:rPr>
        <w:t>6</w:t>
      </w:r>
      <w:r>
        <w:rPr>
          <w:rFonts w:hint="eastAsia"/>
        </w:rPr>
        <w:t>]</w:t>
      </w:r>
      <w:r>
        <w:t>;</w:t>
      </w:r>
    </w:p>
    <w:p w14:paraId="24C72685" w14:textId="77777777" w:rsidR="0018526B" w:rsidRDefault="00000000">
      <w:pPr>
        <w:pStyle w:val="Heading3"/>
        <w:rPr>
          <w:rFonts w:eastAsia="SimSun"/>
        </w:rPr>
      </w:pPr>
      <w:bookmarkStart w:id="302" w:name="_Toc183998913"/>
      <w:bookmarkStart w:id="303" w:name="_Toc21089"/>
      <w:bookmarkStart w:id="304" w:name="_Toc45185957"/>
      <w:bookmarkStart w:id="305" w:name="_Toc19846"/>
      <w:bookmarkStart w:id="306" w:name="_Toc63081763"/>
      <w:bookmarkStart w:id="307" w:name="_Toc44937975"/>
      <w:bookmarkStart w:id="308" w:name="_Toc44938466"/>
      <w:bookmarkStart w:id="309" w:name="_Toc178083869"/>
      <w:bookmarkStart w:id="310" w:name="_Toc4461"/>
      <w:bookmarkStart w:id="311" w:name="_Toc741"/>
      <w:bookmarkStart w:id="312" w:name="_Toc200647977"/>
      <w:r>
        <w:rPr>
          <w:rFonts w:eastAsia="SimSun" w:hint="eastAsia"/>
          <w:lang w:val="en-US" w:eastAsia="zh-CN"/>
        </w:rPr>
        <w:t>6</w:t>
      </w:r>
      <w:r>
        <w:rPr>
          <w:rFonts w:eastAsia="SimSun"/>
        </w:rPr>
        <w:t>.</w:t>
      </w:r>
      <w:r>
        <w:rPr>
          <w:rFonts w:eastAsia="SimSun"/>
          <w:lang w:val="en-US" w:eastAsia="zh-CN"/>
        </w:rPr>
        <w:t>3</w:t>
      </w:r>
      <w:r>
        <w:rPr>
          <w:rFonts w:eastAsia="SimSun"/>
        </w:rPr>
        <w:t>.</w:t>
      </w:r>
      <w:r>
        <w:rPr>
          <w:rFonts w:eastAsia="SimSun" w:hint="eastAsia"/>
          <w:lang w:val="en-US" w:eastAsia="zh-CN"/>
        </w:rPr>
        <w:t>8</w:t>
      </w:r>
      <w:r>
        <w:rPr>
          <w:rFonts w:eastAsia="SimSun"/>
        </w:rPr>
        <w:tab/>
        <w:t>SEAL server</w:t>
      </w:r>
      <w:bookmarkEnd w:id="302"/>
      <w:bookmarkEnd w:id="303"/>
      <w:bookmarkEnd w:id="304"/>
      <w:bookmarkEnd w:id="305"/>
      <w:bookmarkEnd w:id="306"/>
      <w:bookmarkEnd w:id="307"/>
      <w:bookmarkEnd w:id="308"/>
      <w:bookmarkEnd w:id="309"/>
      <w:bookmarkEnd w:id="310"/>
      <w:bookmarkEnd w:id="311"/>
      <w:bookmarkEnd w:id="312"/>
    </w:p>
    <w:p w14:paraId="071D7ACF" w14:textId="77777777" w:rsidR="0018526B" w:rsidRDefault="00000000">
      <w:pPr>
        <w:rPr>
          <w:rFonts w:eastAsia="SimSun"/>
        </w:rPr>
      </w:pPr>
      <w:r>
        <w:t xml:space="preserve">The following SEAL servers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r>
        <w:t>ervice are supported:</w:t>
      </w:r>
    </w:p>
    <w:p w14:paraId="10FD1D69" w14:textId="77777777" w:rsidR="0018526B" w:rsidRDefault="00000000" w:rsidP="0026620B">
      <w:pPr>
        <w:pStyle w:val="B1"/>
      </w:pPr>
      <w:r>
        <w:t>-</w:t>
      </w:r>
      <w:r>
        <w:tab/>
      </w:r>
      <w:r w:rsidRPr="0026620B">
        <w:rPr>
          <w:rFonts w:eastAsia="SimSun"/>
          <w:lang w:eastAsia="zh-CN"/>
        </w:rPr>
        <w:t>N</w:t>
      </w:r>
      <w:r w:rsidRPr="0026620B">
        <w:t>otification</w:t>
      </w:r>
      <w:r>
        <w:rPr>
          <w:rFonts w:hint="eastAsia"/>
        </w:rPr>
        <w:t xml:space="preserve"> management </w:t>
      </w:r>
      <w:r>
        <w:rPr>
          <w:rFonts w:eastAsia="SimSun" w:hint="eastAsia"/>
          <w:lang w:val="en-US" w:eastAsia="zh-CN"/>
        </w:rPr>
        <w:t>server</w:t>
      </w:r>
      <w:r>
        <w:rPr>
          <w:rFonts w:hint="eastAsia"/>
        </w:rPr>
        <w:t xml:space="preserve"> as specified in clause 17 of TS 23.434 [</w:t>
      </w:r>
      <w:r>
        <w:rPr>
          <w:rFonts w:eastAsia="SimSun" w:hint="eastAsia"/>
          <w:lang w:val="en-US" w:eastAsia="zh-CN"/>
        </w:rPr>
        <w:t>6</w:t>
      </w:r>
      <w:r>
        <w:rPr>
          <w:rFonts w:hint="eastAsia"/>
        </w:rPr>
        <w:t>]</w:t>
      </w:r>
      <w:r>
        <w:t>;</w:t>
      </w:r>
    </w:p>
    <w:p w14:paraId="595E0030" w14:textId="77777777" w:rsidR="0018526B" w:rsidRDefault="00000000">
      <w:pPr>
        <w:pStyle w:val="Heading2"/>
        <w:rPr>
          <w:lang w:val="en-US" w:eastAsia="zh-CN"/>
        </w:rPr>
      </w:pPr>
      <w:bookmarkStart w:id="313" w:name="_Toc183998914"/>
      <w:bookmarkStart w:id="314" w:name="_Toc508"/>
      <w:bookmarkStart w:id="315" w:name="_Toc32714"/>
      <w:bookmarkStart w:id="316" w:name="_Toc5639"/>
      <w:bookmarkStart w:id="317" w:name="_Toc199"/>
      <w:bookmarkStart w:id="318" w:name="_Toc30494"/>
      <w:bookmarkStart w:id="319" w:name="_Toc168957995"/>
      <w:bookmarkStart w:id="320" w:name="_Toc20562"/>
      <w:bookmarkStart w:id="321" w:name="_Toc2692"/>
      <w:bookmarkStart w:id="322" w:name="_Toc1127"/>
      <w:bookmarkStart w:id="323" w:name="_Toc10028"/>
      <w:bookmarkStart w:id="324" w:name="_Toc200647978"/>
      <w:r>
        <w:rPr>
          <w:rFonts w:hint="eastAsia"/>
          <w:lang w:val="en-US" w:eastAsia="zh-CN"/>
        </w:rPr>
        <w:t>6</w:t>
      </w:r>
      <w:r>
        <w:t>.</w:t>
      </w:r>
      <w:r>
        <w:rPr>
          <w:rFonts w:hint="eastAsia"/>
          <w:lang w:val="en-US" w:eastAsia="zh-CN"/>
        </w:rPr>
        <w:t>4</w:t>
      </w:r>
      <w:r>
        <w:tab/>
      </w:r>
      <w:r>
        <w:rPr>
          <w:lang w:val="en-US"/>
        </w:rPr>
        <w:t>Reference points</w:t>
      </w:r>
      <w:bookmarkEnd w:id="313"/>
      <w:bookmarkEnd w:id="314"/>
      <w:bookmarkEnd w:id="315"/>
      <w:bookmarkEnd w:id="316"/>
      <w:bookmarkEnd w:id="317"/>
      <w:bookmarkEnd w:id="318"/>
      <w:bookmarkEnd w:id="319"/>
      <w:bookmarkEnd w:id="320"/>
      <w:bookmarkEnd w:id="321"/>
      <w:bookmarkEnd w:id="322"/>
      <w:bookmarkEnd w:id="323"/>
      <w:bookmarkEnd w:id="324"/>
    </w:p>
    <w:p w14:paraId="063A1060" w14:textId="77777777" w:rsidR="0018526B" w:rsidRDefault="00000000">
      <w:pPr>
        <w:pStyle w:val="Heading3"/>
      </w:pPr>
      <w:bookmarkStart w:id="325" w:name="_Toc183998915"/>
      <w:bookmarkStart w:id="326" w:name="_Toc7233"/>
      <w:bookmarkStart w:id="327" w:name="_Toc1238"/>
      <w:bookmarkStart w:id="328" w:name="_Toc17886"/>
      <w:bookmarkStart w:id="329" w:name="_Toc15909"/>
      <w:bookmarkStart w:id="330" w:name="_Toc6337"/>
      <w:bookmarkStart w:id="331" w:name="_Toc122605791"/>
      <w:bookmarkStart w:id="332" w:name="_Toc25511"/>
      <w:bookmarkStart w:id="333" w:name="_Toc8336"/>
      <w:bookmarkStart w:id="334" w:name="_Toc168957996"/>
      <w:bookmarkStart w:id="335" w:name="_Toc2011"/>
      <w:bookmarkStart w:id="336" w:name="_Toc28569"/>
      <w:bookmarkStart w:id="337" w:name="_Toc200647979"/>
      <w:r>
        <w:rPr>
          <w:rFonts w:hint="eastAsia"/>
          <w:lang w:val="en-US" w:eastAsia="zh-CN"/>
        </w:rPr>
        <w:t>6</w:t>
      </w:r>
      <w:r>
        <w:t>.</w:t>
      </w:r>
      <w:r>
        <w:rPr>
          <w:rFonts w:hint="eastAsia"/>
          <w:lang w:val="en-US" w:eastAsia="zh-CN"/>
        </w:rPr>
        <w:t>4.1</w:t>
      </w:r>
      <w:r>
        <w:tab/>
        <w:t>General</w:t>
      </w:r>
      <w:bookmarkEnd w:id="325"/>
      <w:bookmarkEnd w:id="326"/>
      <w:bookmarkEnd w:id="327"/>
      <w:bookmarkEnd w:id="328"/>
      <w:bookmarkEnd w:id="329"/>
      <w:bookmarkEnd w:id="330"/>
      <w:bookmarkEnd w:id="331"/>
      <w:bookmarkEnd w:id="332"/>
      <w:bookmarkEnd w:id="333"/>
      <w:bookmarkEnd w:id="334"/>
      <w:bookmarkEnd w:id="335"/>
      <w:bookmarkEnd w:id="336"/>
      <w:bookmarkEnd w:id="337"/>
    </w:p>
    <w:p w14:paraId="7C92EBAB" w14:textId="77777777" w:rsidR="0018526B" w:rsidRDefault="00000000">
      <w:r>
        <w:t xml:space="preserve">The reference points for </w:t>
      </w:r>
      <w:r>
        <w:rPr>
          <w:rFonts w:eastAsia="SimSun" w:hint="eastAsia"/>
          <w:lang w:val="en-US" w:eastAsia="zh-CN"/>
        </w:rPr>
        <w:t>MMTel Enabler</w:t>
      </w:r>
      <w:r>
        <w:t xml:space="preserve"> are described in the following subclauses.</w:t>
      </w:r>
    </w:p>
    <w:p w14:paraId="2B67F330" w14:textId="77777777" w:rsidR="0018526B" w:rsidRDefault="00000000">
      <w:pPr>
        <w:pStyle w:val="Heading3"/>
        <w:rPr>
          <w:lang w:val="en-US" w:eastAsia="zh-CN"/>
        </w:rPr>
      </w:pPr>
      <w:bookmarkStart w:id="338" w:name="_Toc29843"/>
      <w:bookmarkStart w:id="339" w:name="_Toc183998916"/>
      <w:bookmarkStart w:id="340" w:name="_Toc168957997"/>
      <w:bookmarkStart w:id="341" w:name="_Toc15735"/>
      <w:bookmarkStart w:id="342" w:name="_Toc31464"/>
      <w:bookmarkStart w:id="343" w:name="_Toc16610"/>
      <w:bookmarkStart w:id="344" w:name="_Toc15130"/>
      <w:bookmarkStart w:id="345" w:name="_Toc16284"/>
      <w:bookmarkStart w:id="346" w:name="_Toc26017"/>
      <w:bookmarkStart w:id="347" w:name="_Toc4681"/>
      <w:bookmarkStart w:id="348" w:name="_Toc4033"/>
      <w:bookmarkStart w:id="349" w:name="_Toc122605792"/>
      <w:bookmarkStart w:id="350" w:name="_Toc200647980"/>
      <w:r>
        <w:rPr>
          <w:rFonts w:hint="eastAsia"/>
          <w:lang w:val="en-US" w:eastAsia="zh-CN"/>
        </w:rPr>
        <w:t>6</w:t>
      </w:r>
      <w:r>
        <w:t>.</w:t>
      </w:r>
      <w:r>
        <w:rPr>
          <w:rFonts w:hint="eastAsia"/>
          <w:lang w:val="en-US" w:eastAsia="zh-CN"/>
        </w:rPr>
        <w:t>4.2</w:t>
      </w:r>
      <w:r>
        <w:rPr>
          <w:rFonts w:hint="eastAsia"/>
          <w:lang w:val="en-US" w:eastAsia="zh-CN"/>
        </w:rPr>
        <w:tab/>
        <w:t>MMTel-1 (between the MMTel Enabler Client and the MMTel Enabler Server)</w:t>
      </w:r>
      <w:bookmarkEnd w:id="338"/>
      <w:bookmarkEnd w:id="339"/>
      <w:bookmarkEnd w:id="340"/>
      <w:bookmarkEnd w:id="341"/>
      <w:bookmarkEnd w:id="342"/>
      <w:bookmarkEnd w:id="343"/>
      <w:bookmarkEnd w:id="344"/>
      <w:bookmarkEnd w:id="345"/>
      <w:bookmarkEnd w:id="346"/>
      <w:bookmarkEnd w:id="347"/>
      <w:bookmarkEnd w:id="348"/>
      <w:bookmarkEnd w:id="349"/>
      <w:bookmarkEnd w:id="350"/>
    </w:p>
    <w:p w14:paraId="4DE939D9" w14:textId="77777777" w:rsidR="0018526B" w:rsidRDefault="00000000">
      <w:pPr>
        <w:pStyle w:val="BodyText"/>
        <w:rPr>
          <w:rFonts w:eastAsia="SimSun"/>
          <w:lang w:val="en-US" w:eastAsia="zh-CN"/>
        </w:rPr>
      </w:pPr>
      <w:r>
        <w:rPr>
          <w:rFonts w:eastAsia="SimSun" w:hint="eastAsia"/>
          <w:lang w:val="en-US" w:eastAsia="zh-CN"/>
        </w:rPr>
        <w:t xml:space="preserve">The MMTel-1 reference point supports the interactions between a MMTel Enabler Client and the corresponding MMTel Enabler Server. This reference point supports: </w:t>
      </w:r>
    </w:p>
    <w:p w14:paraId="075D29A1"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the MMTel Enabler Client to download the DC application profile from MMTel Enabler Server;</w:t>
      </w:r>
    </w:p>
    <w:p w14:paraId="1C12B944" w14:textId="5FA450CF" w:rsidR="0018526B" w:rsidRDefault="00000000">
      <w:pPr>
        <w:pStyle w:val="B1"/>
        <w:contextualSpacing w:val="0"/>
        <w:rPr>
          <w:lang w:val="en-US" w:eastAsia="zh-CN"/>
        </w:rPr>
      </w:pPr>
      <w:r>
        <w:rPr>
          <w:rFonts w:hint="eastAsia"/>
          <w:lang w:val="en-US" w:eastAsia="zh-CN"/>
        </w:rPr>
        <w:t>-</w:t>
      </w:r>
      <w:r>
        <w:rPr>
          <w:rFonts w:hint="eastAsia"/>
          <w:lang w:val="en-US" w:eastAsia="zh-CN"/>
        </w:rPr>
        <w:tab/>
        <w:t xml:space="preserve">the </w:t>
      </w:r>
      <w:r>
        <w:rPr>
          <w:lang w:val="en-US" w:eastAsia="zh-CN"/>
        </w:rPr>
        <w:t xml:space="preserve">MMTel Enabler </w:t>
      </w:r>
      <w:r>
        <w:rPr>
          <w:rFonts w:hint="eastAsia"/>
          <w:lang w:val="en-US" w:eastAsia="zh-CN"/>
        </w:rPr>
        <w:t>S</w:t>
      </w:r>
      <w:r>
        <w:rPr>
          <w:lang w:val="en-US" w:eastAsia="zh-CN"/>
        </w:rPr>
        <w:t xml:space="preserve">erver </w:t>
      </w:r>
      <w:r w:rsidR="00563329">
        <w:rPr>
          <w:lang w:val="en-US" w:eastAsia="zh-CN"/>
        </w:rPr>
        <w:t xml:space="preserve">to </w:t>
      </w:r>
      <w:r>
        <w:rPr>
          <w:lang w:val="en-US" w:eastAsia="zh-CN"/>
        </w:rPr>
        <w:t>notif</w:t>
      </w:r>
      <w:r w:rsidR="00563329">
        <w:rPr>
          <w:lang w:val="en-US" w:eastAsia="zh-CN"/>
        </w:rPr>
        <w:t>y</w:t>
      </w:r>
      <w:r>
        <w:rPr>
          <w:lang w:val="en-US" w:eastAsia="zh-CN"/>
        </w:rPr>
        <w:t xml:space="preserve">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erver to request the profiles of data channel applications</w:t>
      </w:r>
      <w:r>
        <w:rPr>
          <w:rFonts w:hint="eastAsia"/>
          <w:lang w:val="en-US" w:eastAsia="zh-CN"/>
        </w:rPr>
        <w:t>; and</w:t>
      </w:r>
    </w:p>
    <w:p w14:paraId="155A2CE3" w14:textId="3DBD0E49" w:rsidR="0018526B" w:rsidRDefault="00000000">
      <w:pPr>
        <w:pStyle w:val="B1"/>
        <w:contextualSpacing w:val="0"/>
        <w:rPr>
          <w:lang w:val="en-US" w:eastAsia="zh-CN"/>
        </w:rPr>
      </w:pPr>
      <w:r>
        <w:rPr>
          <w:rFonts w:hint="eastAsia"/>
          <w:lang w:val="en-US" w:eastAsia="zh-CN"/>
        </w:rPr>
        <w:lastRenderedPageBreak/>
        <w:t>-</w:t>
      </w:r>
      <w:r>
        <w:rPr>
          <w:rFonts w:hint="eastAsia"/>
          <w:lang w:val="en-US" w:eastAsia="zh-CN"/>
        </w:rPr>
        <w:tab/>
      </w:r>
      <w:r>
        <w:rPr>
          <w:lang w:val="en-US" w:eastAsia="zh-CN"/>
        </w:rPr>
        <w:t xml:space="preserve">the MMTel Enabler </w:t>
      </w:r>
      <w:r>
        <w:rPr>
          <w:rFonts w:hint="eastAsia"/>
          <w:lang w:val="en-US" w:eastAsia="zh-CN"/>
        </w:rPr>
        <w:t>S</w:t>
      </w:r>
      <w:r>
        <w:rPr>
          <w:lang w:val="en-US" w:eastAsia="zh-CN"/>
        </w:rPr>
        <w:t xml:space="preserve">erver </w:t>
      </w:r>
      <w:r w:rsidR="00563329">
        <w:rPr>
          <w:lang w:val="en-US" w:eastAsia="zh-CN"/>
        </w:rPr>
        <w:t xml:space="preserve">to </w:t>
      </w:r>
      <w:r>
        <w:rPr>
          <w:lang w:val="en-US" w:eastAsia="zh-CN"/>
        </w:rPr>
        <w:t>send the profiles to the UE directly after the UE subscribes to the profile notification</w:t>
      </w:r>
      <w:r w:rsidR="00563329">
        <w:rPr>
          <w:lang w:val="en-US" w:eastAsia="zh-CN"/>
        </w:rPr>
        <w:t>.</w:t>
      </w:r>
    </w:p>
    <w:p w14:paraId="3F78C95F" w14:textId="77777777" w:rsidR="0018526B" w:rsidRDefault="00000000">
      <w:pPr>
        <w:pStyle w:val="Heading3"/>
        <w:rPr>
          <w:lang w:val="en-US" w:eastAsia="zh-CN"/>
        </w:rPr>
      </w:pPr>
      <w:bookmarkStart w:id="351" w:name="_Toc183998917"/>
      <w:bookmarkStart w:id="352" w:name="_Toc16100"/>
      <w:bookmarkStart w:id="353" w:name="_Toc2033"/>
      <w:bookmarkStart w:id="354" w:name="_Toc7812"/>
      <w:bookmarkStart w:id="355" w:name="_Toc2239"/>
      <w:bookmarkStart w:id="356" w:name="_Toc2401"/>
      <w:bookmarkStart w:id="357" w:name="_Toc168957998"/>
      <w:bookmarkStart w:id="358" w:name="_Toc20530"/>
      <w:bookmarkStart w:id="359" w:name="_Toc16631"/>
      <w:bookmarkStart w:id="360" w:name="_Toc30414"/>
      <w:bookmarkStart w:id="361" w:name="_Toc16782"/>
      <w:bookmarkStart w:id="362" w:name="_Toc200647981"/>
      <w:r>
        <w:rPr>
          <w:rFonts w:hint="eastAsia"/>
          <w:lang w:val="en-US" w:eastAsia="zh-CN"/>
        </w:rPr>
        <w:t>6</w:t>
      </w:r>
      <w:r>
        <w:t>.</w:t>
      </w:r>
      <w:r>
        <w:rPr>
          <w:rFonts w:hint="eastAsia"/>
          <w:lang w:val="en-US" w:eastAsia="zh-CN"/>
        </w:rPr>
        <w:t>4.3</w:t>
      </w:r>
      <w:r>
        <w:rPr>
          <w:rFonts w:hint="eastAsia"/>
          <w:lang w:val="en-US" w:eastAsia="zh-CN"/>
        </w:rPr>
        <w:tab/>
        <w:t>MMTel-2 (between the MMTel Enabler Server and the Application Server)</w:t>
      </w:r>
      <w:bookmarkEnd w:id="351"/>
      <w:bookmarkEnd w:id="352"/>
      <w:bookmarkEnd w:id="353"/>
      <w:bookmarkEnd w:id="354"/>
      <w:bookmarkEnd w:id="355"/>
      <w:bookmarkEnd w:id="356"/>
      <w:bookmarkEnd w:id="357"/>
      <w:bookmarkEnd w:id="358"/>
      <w:bookmarkEnd w:id="359"/>
      <w:bookmarkEnd w:id="360"/>
      <w:bookmarkEnd w:id="361"/>
      <w:bookmarkEnd w:id="362"/>
    </w:p>
    <w:p w14:paraId="17D2113D" w14:textId="5C69CA3E" w:rsidR="0018526B" w:rsidRDefault="00000000" w:rsidP="0026620B">
      <w:pPr>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Application Server</w:t>
      </w:r>
      <w:r>
        <w:rPr>
          <w:rFonts w:eastAsia="SimSun" w:hint="eastAsia"/>
          <w:lang w:val="en-US" w:eastAsia="zh-CN"/>
        </w:rPr>
        <w:t xml:space="preserve"> and the underlying network are provided by the MMTel Enabler Server via MMTel-2 reference point to ensure the security access of the underlying network. This reference point supports:</w:t>
      </w:r>
    </w:p>
    <w:p w14:paraId="70EC0ED3"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the Application Server</w:t>
      </w:r>
      <w:r>
        <w:rPr>
          <w:lang w:val="en-US"/>
        </w:rPr>
        <w:t xml:space="preserve"> to discover </w:t>
      </w:r>
      <w:r>
        <w:rPr>
          <w:rFonts w:hint="eastAsia"/>
          <w:lang w:val="en-US" w:eastAsia="zh-CN"/>
        </w:rPr>
        <w:t>MMTel</w:t>
      </w:r>
      <w:r>
        <w:rPr>
          <w:lang w:val="en-US"/>
        </w:rPr>
        <w:t xml:space="preserve"> service APIs, to authenticate</w:t>
      </w:r>
      <w:r>
        <w:rPr>
          <w:rFonts w:hint="eastAsia"/>
          <w:lang w:val="en-US" w:eastAsia="zh-CN"/>
        </w:rPr>
        <w:t>,</w:t>
      </w:r>
      <w:r>
        <w:rPr>
          <w:lang w:val="en-US"/>
        </w:rPr>
        <w:t xml:space="preserve"> to get authorization</w:t>
      </w:r>
      <w:r>
        <w:rPr>
          <w:rFonts w:hint="eastAsia"/>
          <w:lang w:val="en-US" w:eastAsia="zh-CN"/>
        </w:rPr>
        <w:t xml:space="preserve"> and to </w:t>
      </w:r>
      <w:r>
        <w:rPr>
          <w:lang w:val="en-US"/>
        </w:rPr>
        <w:t xml:space="preserve">communicate with the </w:t>
      </w:r>
      <w:r>
        <w:rPr>
          <w:rFonts w:hint="eastAsia"/>
          <w:lang w:val="en-US" w:eastAsia="zh-CN"/>
        </w:rPr>
        <w:t>MMTel</w:t>
      </w:r>
      <w:r>
        <w:rPr>
          <w:lang w:val="en-US"/>
        </w:rPr>
        <w:t xml:space="preserve"> service</w:t>
      </w:r>
      <w:r>
        <w:rPr>
          <w:rFonts w:hint="eastAsia"/>
          <w:lang w:val="en-US" w:eastAsia="zh-CN"/>
        </w:rPr>
        <w:t>; and</w:t>
      </w:r>
    </w:p>
    <w:p w14:paraId="2B01A14D"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to provide</w:t>
      </w:r>
      <w:r>
        <w:t xml:space="preserve"> the </w:t>
      </w:r>
      <w:r>
        <w:rPr>
          <w:rFonts w:hint="eastAsia"/>
          <w:lang w:val="en-US" w:eastAsia="zh-CN"/>
        </w:rPr>
        <w:t xml:space="preserve">MMTel calling </w:t>
      </w:r>
      <w:r>
        <w:t>API with Data Channel capability to the Applications</w:t>
      </w:r>
      <w:r>
        <w:rPr>
          <w:rFonts w:hint="eastAsia"/>
          <w:lang w:val="en-US" w:eastAsia="zh-CN"/>
        </w:rPr>
        <w:t xml:space="preserve"> to use the MMTel service. </w:t>
      </w:r>
    </w:p>
    <w:p w14:paraId="7895C922" w14:textId="77777777" w:rsidR="0018526B" w:rsidRDefault="00000000">
      <w:pPr>
        <w:pStyle w:val="Heading3"/>
        <w:rPr>
          <w:lang w:val="en-US" w:eastAsia="zh-CN"/>
        </w:rPr>
      </w:pPr>
      <w:bookmarkStart w:id="363" w:name="_Toc183998918"/>
      <w:bookmarkStart w:id="364" w:name="_Toc30540"/>
      <w:bookmarkStart w:id="365" w:name="_Toc10334"/>
      <w:bookmarkStart w:id="366" w:name="_Toc23983"/>
      <w:bookmarkStart w:id="367" w:name="_Toc10670"/>
      <w:bookmarkStart w:id="368" w:name="_Toc20124"/>
      <w:bookmarkStart w:id="369" w:name="_Toc12728"/>
      <w:bookmarkStart w:id="370" w:name="_Toc11628"/>
      <w:bookmarkStart w:id="371" w:name="_Toc7424"/>
      <w:bookmarkStart w:id="372" w:name="_Toc168957999"/>
      <w:bookmarkStart w:id="373" w:name="_Toc14144"/>
      <w:bookmarkStart w:id="374" w:name="_Toc200647982"/>
      <w:r>
        <w:rPr>
          <w:rFonts w:hint="eastAsia"/>
          <w:lang w:val="en-US" w:eastAsia="zh-CN"/>
        </w:rPr>
        <w:t>6</w:t>
      </w:r>
      <w:r>
        <w:t>.</w:t>
      </w:r>
      <w:r>
        <w:rPr>
          <w:rFonts w:hint="eastAsia"/>
          <w:lang w:val="en-US" w:eastAsia="zh-CN"/>
        </w:rPr>
        <w:t>4.4</w:t>
      </w:r>
      <w:r>
        <w:rPr>
          <w:rFonts w:hint="eastAsia"/>
          <w:lang w:val="en-US" w:eastAsia="zh-CN"/>
        </w:rPr>
        <w:tab/>
        <w:t>MMTel-3 (between the MMTel Enabler Server and the Controlling Application Server)</w:t>
      </w:r>
      <w:bookmarkEnd w:id="363"/>
      <w:bookmarkEnd w:id="364"/>
      <w:bookmarkEnd w:id="365"/>
      <w:bookmarkEnd w:id="366"/>
      <w:bookmarkEnd w:id="367"/>
      <w:bookmarkEnd w:id="368"/>
      <w:bookmarkEnd w:id="369"/>
      <w:bookmarkEnd w:id="370"/>
      <w:bookmarkEnd w:id="371"/>
      <w:bookmarkEnd w:id="372"/>
      <w:bookmarkEnd w:id="373"/>
      <w:bookmarkEnd w:id="374"/>
    </w:p>
    <w:p w14:paraId="2552061A" w14:textId="77777777" w:rsidR="0018526B" w:rsidRDefault="00000000" w:rsidP="0026620B">
      <w:pPr>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 xml:space="preserve">MMTel Enabler Server and the </w:t>
      </w:r>
      <w:r>
        <w:rPr>
          <w:rFonts w:eastAsia="SimSun" w:hint="eastAsia"/>
          <w:lang w:val="en-US" w:eastAsia="zh-CN"/>
        </w:rPr>
        <w:t>Controlling Application Server</w:t>
      </w:r>
      <w:r>
        <w:rPr>
          <w:rFonts w:hint="eastAsia"/>
          <w:lang w:val="en-US" w:eastAsia="zh-CN"/>
        </w:rPr>
        <w:t xml:space="preserve"> </w:t>
      </w:r>
      <w:r>
        <w:rPr>
          <w:rFonts w:eastAsia="SimSun" w:hint="eastAsia"/>
          <w:lang w:val="en-US" w:eastAsia="zh-CN"/>
        </w:rPr>
        <w:t xml:space="preserve">are referred to MMTel-3 reference point. This reference point supports: </w:t>
      </w:r>
    </w:p>
    <w:p w14:paraId="56C0EAE3"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the Controlling Application Server to manage the service configuration</w:t>
      </w:r>
      <w:r>
        <w:rPr>
          <w:rFonts w:hint="eastAsia"/>
          <w:lang w:eastAsia="zh-CN"/>
        </w:rPr>
        <w:t xml:space="preserve"> </w:t>
      </w:r>
      <w:r>
        <w:rPr>
          <w:rFonts w:hint="eastAsia"/>
          <w:lang w:val="en-US" w:eastAsia="zh-CN"/>
        </w:rPr>
        <w:t>related information needed in MMTel service; and</w:t>
      </w:r>
    </w:p>
    <w:p w14:paraId="41FFDF54" w14:textId="77777777" w:rsidR="0018526B" w:rsidRDefault="00000000">
      <w:pPr>
        <w:pStyle w:val="B1"/>
        <w:contextualSpacing w:val="0"/>
        <w:rPr>
          <w:lang w:val="en-US" w:eastAsia="zh-CN"/>
        </w:rPr>
      </w:pPr>
      <w:r>
        <w:rPr>
          <w:rFonts w:hint="eastAsia"/>
          <w:lang w:val="en-US" w:eastAsia="zh-CN"/>
        </w:rPr>
        <w:t>-</w:t>
      </w:r>
      <w:r>
        <w:rPr>
          <w:rFonts w:hint="eastAsia"/>
          <w:lang w:val="en-US" w:eastAsia="zh-CN"/>
        </w:rPr>
        <w:tab/>
        <w:t xml:space="preserve">the Controlling Application Server to </w:t>
      </w:r>
      <w:r>
        <w:t xml:space="preserve">get the DC application profile information from the </w:t>
      </w:r>
      <w:r>
        <w:rPr>
          <w:rFonts w:hint="eastAsia"/>
          <w:lang w:val="en-US" w:eastAsia="zh-CN"/>
        </w:rPr>
        <w:t>MMTel Enable</w:t>
      </w:r>
      <w:r>
        <w:rPr>
          <w:lang w:val="en-US" w:eastAsia="zh-CN"/>
        </w:rPr>
        <w:t>r Server</w:t>
      </w:r>
      <w:r>
        <w:rPr>
          <w:rFonts w:hint="eastAsia"/>
          <w:lang w:val="en-US" w:eastAsia="zh-CN"/>
        </w:rPr>
        <w:t xml:space="preserve">. </w:t>
      </w:r>
    </w:p>
    <w:p w14:paraId="102783B1" w14:textId="18D9CE61" w:rsidR="0018526B" w:rsidRDefault="00000000">
      <w:pPr>
        <w:pStyle w:val="Heading3"/>
        <w:rPr>
          <w:lang w:val="en-US" w:eastAsia="zh-CN"/>
        </w:rPr>
      </w:pPr>
      <w:bookmarkStart w:id="375" w:name="_Toc26874"/>
      <w:bookmarkStart w:id="376" w:name="_Toc183998919"/>
      <w:bookmarkStart w:id="377" w:name="_Toc7214"/>
      <w:bookmarkStart w:id="378" w:name="_Toc11178"/>
      <w:bookmarkStart w:id="379" w:name="_Toc9084"/>
      <w:bookmarkStart w:id="380" w:name="_Toc32665"/>
      <w:bookmarkStart w:id="381" w:name="_Toc200647983"/>
      <w:r>
        <w:rPr>
          <w:rFonts w:hint="eastAsia"/>
          <w:lang w:val="en-US" w:eastAsia="zh-CN"/>
        </w:rPr>
        <w:t>6</w:t>
      </w:r>
      <w:r>
        <w:t>.</w:t>
      </w:r>
      <w:r>
        <w:rPr>
          <w:rFonts w:hint="eastAsia"/>
          <w:lang w:val="en-US" w:eastAsia="zh-CN"/>
        </w:rPr>
        <w:t>4.5</w:t>
      </w:r>
      <w:r>
        <w:rPr>
          <w:rFonts w:hint="eastAsia"/>
          <w:lang w:val="en-US" w:eastAsia="zh-CN"/>
        </w:rPr>
        <w:tab/>
        <w:t xml:space="preserve">MMTel-4 (between the MMTel Enabler Client and the DCMTSI </w:t>
      </w:r>
      <w:r w:rsidR="00563329">
        <w:rPr>
          <w:lang w:val="en-US" w:eastAsia="zh-CN"/>
        </w:rPr>
        <w:t>C</w:t>
      </w:r>
      <w:r>
        <w:rPr>
          <w:rFonts w:hint="eastAsia"/>
          <w:lang w:val="en-US" w:eastAsia="zh-CN"/>
        </w:rPr>
        <w:t>lient)</w:t>
      </w:r>
      <w:bookmarkEnd w:id="375"/>
      <w:bookmarkEnd w:id="376"/>
      <w:bookmarkEnd w:id="377"/>
      <w:bookmarkEnd w:id="378"/>
      <w:bookmarkEnd w:id="379"/>
      <w:bookmarkEnd w:id="380"/>
      <w:bookmarkEnd w:id="381"/>
    </w:p>
    <w:p w14:paraId="56F3DF89" w14:textId="6E2D7FF5" w:rsidR="0018526B" w:rsidRDefault="00000000" w:rsidP="0026620B">
      <w:pPr>
        <w:rPr>
          <w:rFonts w:eastAsia="SimSun"/>
          <w:lang w:val="en-US" w:eastAsia="zh-CN"/>
        </w:rPr>
      </w:pPr>
      <w:r>
        <w:rPr>
          <w:rFonts w:hint="eastAsia"/>
          <w:lang w:val="en-US" w:eastAsia="zh-CN"/>
        </w:rPr>
        <w:t>The interaction between MMTel Enabler Client and DCMTSI Client</w:t>
      </w:r>
      <w:r w:rsidR="00563329">
        <w:rPr>
          <w:rFonts w:eastAsia="SimSun"/>
          <w:lang w:val="en-US" w:eastAsia="zh-CN"/>
        </w:rPr>
        <w:t xml:space="preserve"> is</w:t>
      </w:r>
      <w:r>
        <w:rPr>
          <w:rFonts w:eastAsia="SimSun" w:hint="eastAsia"/>
          <w:lang w:val="en-US" w:eastAsia="zh-CN"/>
        </w:rPr>
        <w:t xml:space="preserve"> referred to MMTel-4 reference point. This reference point is internal interaction in the dialler application on the UE and implementation specific.</w:t>
      </w:r>
    </w:p>
    <w:p w14:paraId="64D37A7C" w14:textId="77777777" w:rsidR="0018526B" w:rsidRDefault="00000000">
      <w:pPr>
        <w:pStyle w:val="NO"/>
      </w:pPr>
      <w:r>
        <w:t>NOTE:</w:t>
      </w:r>
      <w:r>
        <w:tab/>
        <w:t xml:space="preserve">The functionalities </w:t>
      </w:r>
      <w:r>
        <w:rPr>
          <w:rFonts w:eastAsia="SimSun" w:hint="eastAsia"/>
          <w:lang w:val="en-US" w:eastAsia="zh-CN"/>
        </w:rPr>
        <w:t>of</w:t>
      </w:r>
      <w:r>
        <w:t xml:space="preserve"> the</w:t>
      </w:r>
      <w:r>
        <w:rPr>
          <w:rFonts w:eastAsia="SimSun" w:hint="eastAsia"/>
          <w:lang w:val="en-US" w:eastAsia="zh-CN"/>
        </w:rPr>
        <w:t xml:space="preserve"> </w:t>
      </w:r>
      <w:r>
        <w:rPr>
          <w:rFonts w:hint="eastAsia"/>
          <w:lang w:val="en-US" w:eastAsia="zh-CN"/>
        </w:rPr>
        <w:t>MMTel-4</w:t>
      </w:r>
      <w:r>
        <w:rPr>
          <w:rFonts w:eastAsia="SimSun" w:hint="eastAsia"/>
          <w:lang w:val="en-US" w:eastAsia="zh-CN"/>
        </w:rPr>
        <w:t xml:space="preserve"> reference point is</w:t>
      </w:r>
      <w:r>
        <w:t xml:space="preserve"> out of scope of the present document.</w:t>
      </w:r>
    </w:p>
    <w:p w14:paraId="75CA7F6E" w14:textId="77777777" w:rsidR="0018526B" w:rsidRDefault="00000000">
      <w:pPr>
        <w:pStyle w:val="Heading3"/>
        <w:rPr>
          <w:lang w:val="en-US" w:eastAsia="zh-CN"/>
        </w:rPr>
      </w:pPr>
      <w:bookmarkStart w:id="382" w:name="_Toc183998920"/>
      <w:bookmarkStart w:id="383" w:name="_Toc7467"/>
      <w:bookmarkStart w:id="384" w:name="_Toc168958000"/>
      <w:bookmarkStart w:id="385" w:name="_Toc29101"/>
      <w:bookmarkStart w:id="386" w:name="_Toc13689"/>
      <w:bookmarkStart w:id="387" w:name="_Toc16378"/>
      <w:bookmarkStart w:id="388" w:name="_Toc32691"/>
      <w:bookmarkStart w:id="389" w:name="_Toc10192"/>
      <w:bookmarkStart w:id="390" w:name="_Toc20102"/>
      <w:bookmarkStart w:id="391" w:name="_Toc17937"/>
      <w:bookmarkStart w:id="392" w:name="_Toc20088"/>
      <w:bookmarkStart w:id="393" w:name="_Toc200647984"/>
      <w:r>
        <w:rPr>
          <w:rFonts w:hint="eastAsia"/>
          <w:lang w:val="en-US" w:eastAsia="zh-CN"/>
        </w:rPr>
        <w:t>6</w:t>
      </w:r>
      <w:r>
        <w:t>.</w:t>
      </w:r>
      <w:r>
        <w:rPr>
          <w:rFonts w:hint="eastAsia"/>
          <w:lang w:val="en-US" w:eastAsia="zh-CN"/>
        </w:rPr>
        <w:t>4.6</w:t>
      </w:r>
      <w:r>
        <w:rPr>
          <w:rFonts w:hint="eastAsia"/>
          <w:lang w:val="en-US" w:eastAsia="zh-CN"/>
        </w:rPr>
        <w:tab/>
        <w:t>App-1 (between the Application Client and the Application Server)</w:t>
      </w:r>
      <w:bookmarkEnd w:id="382"/>
      <w:bookmarkEnd w:id="383"/>
      <w:bookmarkEnd w:id="384"/>
      <w:bookmarkEnd w:id="385"/>
      <w:bookmarkEnd w:id="386"/>
      <w:bookmarkEnd w:id="387"/>
      <w:bookmarkEnd w:id="388"/>
      <w:bookmarkEnd w:id="389"/>
      <w:bookmarkEnd w:id="390"/>
      <w:bookmarkEnd w:id="391"/>
      <w:bookmarkEnd w:id="392"/>
      <w:bookmarkEnd w:id="393"/>
    </w:p>
    <w:p w14:paraId="74878DDA" w14:textId="77777777" w:rsidR="0018526B" w:rsidRDefault="00000000">
      <w:pPr>
        <w:pStyle w:val="BodyText"/>
        <w:rPr>
          <w:rFonts w:eastAsia="SimSun"/>
          <w:lang w:val="en-US" w:eastAsia="zh-CN"/>
        </w:rPr>
      </w:pPr>
      <w:r>
        <w:rPr>
          <w:rFonts w:eastAsia="SimSun" w:hint="eastAsia"/>
          <w:lang w:val="en-US" w:eastAsia="zh-CN"/>
        </w:rPr>
        <w:t xml:space="preserve">The App-1reference point supports the communication between </w:t>
      </w:r>
      <w:r>
        <w:rPr>
          <w:rFonts w:hint="eastAsia"/>
          <w:lang w:val="en-US" w:eastAsia="zh-CN"/>
        </w:rPr>
        <w:t xml:space="preserve">Application Client and </w:t>
      </w:r>
      <w:r>
        <w:rPr>
          <w:rFonts w:eastAsia="SimSun" w:hint="eastAsia"/>
          <w:lang w:val="en-US" w:eastAsia="zh-CN"/>
        </w:rPr>
        <w:t>Application Server to provide the Data Channel Application specific logic.</w:t>
      </w:r>
    </w:p>
    <w:p w14:paraId="0F59DDCF" w14:textId="77777777" w:rsidR="0018526B" w:rsidRDefault="00000000">
      <w:pPr>
        <w:pStyle w:val="NO"/>
      </w:pPr>
      <w:r>
        <w:t>NOTE:</w:t>
      </w:r>
      <w:r>
        <w:tab/>
        <w:t xml:space="preserve">The functionalities </w:t>
      </w:r>
      <w:r>
        <w:rPr>
          <w:rFonts w:eastAsia="SimSun" w:hint="eastAsia"/>
          <w:lang w:val="en-US" w:eastAsia="zh-CN"/>
        </w:rPr>
        <w:t>of</w:t>
      </w:r>
      <w:r>
        <w:t xml:space="preserve"> the</w:t>
      </w:r>
      <w:r>
        <w:rPr>
          <w:rFonts w:eastAsia="SimSun" w:hint="eastAsia"/>
          <w:lang w:val="en-US" w:eastAsia="zh-CN"/>
        </w:rPr>
        <w:t xml:space="preserve"> App-1 reference point is</w:t>
      </w:r>
      <w:r>
        <w:t xml:space="preserve"> out of scope of the present document.</w:t>
      </w:r>
    </w:p>
    <w:p w14:paraId="059EFA30" w14:textId="77777777" w:rsidR="0018526B" w:rsidRDefault="00000000">
      <w:pPr>
        <w:pStyle w:val="Heading3"/>
        <w:rPr>
          <w:rFonts w:eastAsia="SimSun"/>
        </w:rPr>
      </w:pPr>
      <w:bookmarkStart w:id="394" w:name="_Toc19317"/>
      <w:bookmarkStart w:id="395" w:name="_Toc183998921"/>
      <w:bookmarkStart w:id="396" w:name="_Toc44938476"/>
      <w:bookmarkStart w:id="397" w:name="_Toc22895"/>
      <w:bookmarkStart w:id="398" w:name="_Toc45185967"/>
      <w:bookmarkStart w:id="399" w:name="_Toc178083878"/>
      <w:bookmarkStart w:id="400" w:name="_Toc44937985"/>
      <w:bookmarkStart w:id="401" w:name="_Toc63081773"/>
      <w:bookmarkStart w:id="402" w:name="_Toc6583"/>
      <w:bookmarkStart w:id="403" w:name="_Toc23370"/>
      <w:bookmarkStart w:id="404" w:name="_Toc200647985"/>
      <w:r>
        <w:rPr>
          <w:rFonts w:eastAsia="SimSun" w:hint="eastAsia"/>
          <w:lang w:val="en-US" w:eastAsia="zh-CN"/>
        </w:rPr>
        <w:t>6</w:t>
      </w:r>
      <w:r>
        <w:rPr>
          <w:rFonts w:eastAsia="SimSun"/>
        </w:rPr>
        <w:t>.</w:t>
      </w:r>
      <w:r>
        <w:rPr>
          <w:rFonts w:eastAsia="SimSun"/>
          <w:lang w:val="en-US" w:eastAsia="zh-CN"/>
        </w:rPr>
        <w:t>4</w:t>
      </w:r>
      <w:r>
        <w:rPr>
          <w:rFonts w:eastAsia="SimSun"/>
        </w:rPr>
        <w:t>.</w:t>
      </w:r>
      <w:r>
        <w:rPr>
          <w:rFonts w:eastAsia="SimSun" w:hint="eastAsia"/>
          <w:lang w:val="en-US" w:eastAsia="zh-CN"/>
        </w:rPr>
        <w:t>7</w:t>
      </w:r>
      <w:r>
        <w:rPr>
          <w:rFonts w:eastAsia="SimSun"/>
        </w:rPr>
        <w:tab/>
        <w:t>SEAL-C</w:t>
      </w:r>
      <w:bookmarkEnd w:id="394"/>
      <w:bookmarkEnd w:id="395"/>
      <w:bookmarkEnd w:id="396"/>
      <w:bookmarkEnd w:id="397"/>
      <w:bookmarkEnd w:id="398"/>
      <w:bookmarkEnd w:id="399"/>
      <w:bookmarkEnd w:id="400"/>
      <w:bookmarkEnd w:id="401"/>
      <w:bookmarkEnd w:id="402"/>
      <w:bookmarkEnd w:id="403"/>
      <w:bookmarkEnd w:id="404"/>
    </w:p>
    <w:p w14:paraId="3EF0A874" w14:textId="77777777" w:rsidR="0018526B" w:rsidRDefault="00000000">
      <w:pPr>
        <w:rPr>
          <w:rFonts w:eastAsia="SimSun"/>
        </w:rPr>
      </w:pPr>
      <w:r>
        <w:t xml:space="preserve">The following SEAL-C reference points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r>
        <w:t>ervice are supported:</w:t>
      </w:r>
    </w:p>
    <w:p w14:paraId="317B39A4" w14:textId="77777777" w:rsidR="0018526B" w:rsidRDefault="00000000">
      <w:pPr>
        <w:pStyle w:val="B1"/>
      </w:pPr>
      <w:r>
        <w:t>-</w:t>
      </w:r>
      <w:r>
        <w:tab/>
      </w:r>
      <w:r>
        <w:rPr>
          <w:rFonts w:eastAsia="SimSun" w:hint="eastAsia"/>
          <w:lang w:val="en-US" w:eastAsia="zh-CN"/>
        </w:rPr>
        <w:t>N</w:t>
      </w:r>
      <w:r>
        <w:t xml:space="preserve">M-C reference point for </w:t>
      </w:r>
      <w:r w:rsidRPr="0026620B">
        <w:rPr>
          <w:rFonts w:eastAsia="SimSun"/>
          <w:lang w:eastAsia="zh-CN"/>
        </w:rPr>
        <w:t>n</w:t>
      </w:r>
      <w:r w:rsidRPr="0026620B">
        <w:t>otification</w:t>
      </w:r>
      <w:r>
        <w:rPr>
          <w:rFonts w:hint="eastAsia"/>
        </w:rPr>
        <w:t xml:space="preserve"> management</w:t>
      </w:r>
      <w:r>
        <w:t xml:space="preserve"> as specified in 3GPP TS 23.434 [</w:t>
      </w:r>
      <w:r>
        <w:rPr>
          <w:rFonts w:eastAsia="SimSun" w:hint="eastAsia"/>
          <w:lang w:val="en-US" w:eastAsia="zh-CN"/>
        </w:rPr>
        <w:t>6</w:t>
      </w:r>
      <w:r>
        <w:t>];</w:t>
      </w:r>
    </w:p>
    <w:p w14:paraId="5F5F17B3" w14:textId="77777777" w:rsidR="0018526B" w:rsidRDefault="00000000">
      <w:pPr>
        <w:pStyle w:val="Heading3"/>
        <w:rPr>
          <w:rFonts w:eastAsia="SimSun"/>
        </w:rPr>
      </w:pPr>
      <w:bookmarkStart w:id="405" w:name="_Toc6451"/>
      <w:bookmarkStart w:id="406" w:name="_Toc2905"/>
      <w:bookmarkStart w:id="407" w:name="_Toc183998922"/>
      <w:bookmarkStart w:id="408" w:name="_Toc178083879"/>
      <w:bookmarkStart w:id="409" w:name="_Toc45185968"/>
      <w:bookmarkStart w:id="410" w:name="_Toc63081774"/>
      <w:bookmarkStart w:id="411" w:name="_Toc44937986"/>
      <w:bookmarkStart w:id="412" w:name="_Toc44938477"/>
      <w:bookmarkStart w:id="413" w:name="_Toc26629"/>
      <w:bookmarkStart w:id="414" w:name="_Toc13555"/>
      <w:bookmarkStart w:id="415" w:name="_Toc200647986"/>
      <w:r>
        <w:rPr>
          <w:rFonts w:eastAsia="SimSun" w:hint="eastAsia"/>
          <w:lang w:val="en-US" w:eastAsia="zh-CN"/>
        </w:rPr>
        <w:t>6</w:t>
      </w:r>
      <w:r>
        <w:rPr>
          <w:rFonts w:eastAsia="SimSun"/>
        </w:rPr>
        <w:t>.</w:t>
      </w:r>
      <w:r>
        <w:rPr>
          <w:rFonts w:eastAsia="SimSun"/>
          <w:lang w:val="en-US" w:eastAsia="zh-CN"/>
        </w:rPr>
        <w:t>4</w:t>
      </w:r>
      <w:r>
        <w:rPr>
          <w:rFonts w:eastAsia="SimSun"/>
        </w:rPr>
        <w:t>.</w:t>
      </w:r>
      <w:r>
        <w:rPr>
          <w:rFonts w:eastAsia="SimSun" w:hint="eastAsia"/>
          <w:lang w:val="en-US" w:eastAsia="zh-CN"/>
        </w:rPr>
        <w:t>8</w:t>
      </w:r>
      <w:r>
        <w:rPr>
          <w:rFonts w:eastAsia="SimSun"/>
        </w:rPr>
        <w:tab/>
        <w:t>SEAL-S</w:t>
      </w:r>
      <w:bookmarkEnd w:id="405"/>
      <w:bookmarkEnd w:id="406"/>
      <w:bookmarkEnd w:id="407"/>
      <w:bookmarkEnd w:id="408"/>
      <w:bookmarkEnd w:id="409"/>
      <w:bookmarkEnd w:id="410"/>
      <w:bookmarkEnd w:id="411"/>
      <w:bookmarkEnd w:id="412"/>
      <w:bookmarkEnd w:id="413"/>
      <w:bookmarkEnd w:id="414"/>
      <w:bookmarkEnd w:id="415"/>
    </w:p>
    <w:p w14:paraId="5E1D2709" w14:textId="77777777" w:rsidR="0018526B" w:rsidRDefault="00000000">
      <w:pPr>
        <w:rPr>
          <w:rFonts w:eastAsia="SimSun"/>
        </w:rPr>
      </w:pPr>
      <w:r>
        <w:t xml:space="preserve">The following SEAL-S reference points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r>
        <w:t>ervice are supported:</w:t>
      </w:r>
    </w:p>
    <w:p w14:paraId="1F6F6B86" w14:textId="77777777" w:rsidR="0018526B" w:rsidRDefault="00000000">
      <w:pPr>
        <w:pStyle w:val="B1"/>
      </w:pPr>
      <w:r>
        <w:t>-</w:t>
      </w:r>
      <w:r>
        <w:tab/>
      </w:r>
      <w:r>
        <w:rPr>
          <w:rFonts w:eastAsia="SimSun" w:hint="eastAsia"/>
          <w:lang w:val="en-US" w:eastAsia="zh-CN"/>
        </w:rPr>
        <w:t>N</w:t>
      </w:r>
      <w:r>
        <w:t xml:space="preserve">M-S reference point for </w:t>
      </w:r>
      <w:r>
        <w:rPr>
          <w:rFonts w:eastAsia="SimSun" w:hint="eastAsia"/>
          <w:lang w:val="en-US" w:eastAsia="zh-CN"/>
        </w:rPr>
        <w:t>n</w:t>
      </w:r>
      <w:r>
        <w:rPr>
          <w:rFonts w:hint="eastAsia"/>
        </w:rPr>
        <w:t>otification management</w:t>
      </w:r>
      <w:r>
        <w:t xml:space="preserve"> as specified in 3GPP TS 23.434 [</w:t>
      </w:r>
      <w:r>
        <w:rPr>
          <w:rFonts w:eastAsia="SimSun" w:hint="eastAsia"/>
          <w:lang w:val="en-US" w:eastAsia="zh-CN"/>
        </w:rPr>
        <w:t>6</w:t>
      </w:r>
      <w:r>
        <w:t>];</w:t>
      </w:r>
    </w:p>
    <w:p w14:paraId="107CB2B3" w14:textId="77777777" w:rsidR="0018526B" w:rsidRDefault="00000000">
      <w:pPr>
        <w:pStyle w:val="Heading3"/>
        <w:rPr>
          <w:rFonts w:eastAsia="SimSun"/>
        </w:rPr>
      </w:pPr>
      <w:bookmarkStart w:id="416" w:name="_Toc183998923"/>
      <w:bookmarkStart w:id="417" w:name="_Toc15001"/>
      <w:bookmarkStart w:id="418" w:name="_Toc44938478"/>
      <w:bookmarkStart w:id="419" w:name="_Toc5176"/>
      <w:bookmarkStart w:id="420" w:name="_Toc178083880"/>
      <w:bookmarkStart w:id="421" w:name="_Toc31759"/>
      <w:bookmarkStart w:id="422" w:name="_Toc45185969"/>
      <w:bookmarkStart w:id="423" w:name="_Toc63081775"/>
      <w:bookmarkStart w:id="424" w:name="_Toc8778"/>
      <w:bookmarkStart w:id="425" w:name="_Toc44937987"/>
      <w:bookmarkStart w:id="426" w:name="_Toc200647987"/>
      <w:r>
        <w:rPr>
          <w:rFonts w:eastAsia="SimSun" w:hint="eastAsia"/>
          <w:lang w:val="en-US" w:eastAsia="zh-CN"/>
        </w:rPr>
        <w:t>6</w:t>
      </w:r>
      <w:r>
        <w:rPr>
          <w:rFonts w:eastAsia="SimSun"/>
        </w:rPr>
        <w:t>.</w:t>
      </w:r>
      <w:r>
        <w:rPr>
          <w:rFonts w:eastAsia="SimSun"/>
          <w:lang w:val="en-US" w:eastAsia="zh-CN"/>
        </w:rPr>
        <w:t>4</w:t>
      </w:r>
      <w:r>
        <w:rPr>
          <w:rFonts w:eastAsia="SimSun"/>
        </w:rPr>
        <w:t>.</w:t>
      </w:r>
      <w:r>
        <w:rPr>
          <w:rFonts w:eastAsia="SimSun" w:hint="eastAsia"/>
          <w:lang w:val="en-US" w:eastAsia="zh-CN"/>
        </w:rPr>
        <w:t>9</w:t>
      </w:r>
      <w:r>
        <w:rPr>
          <w:rFonts w:eastAsia="SimSun"/>
        </w:rPr>
        <w:tab/>
        <w:t>SEAL-UU</w:t>
      </w:r>
      <w:bookmarkEnd w:id="416"/>
      <w:bookmarkEnd w:id="417"/>
      <w:bookmarkEnd w:id="418"/>
      <w:bookmarkEnd w:id="419"/>
      <w:bookmarkEnd w:id="420"/>
      <w:bookmarkEnd w:id="421"/>
      <w:bookmarkEnd w:id="422"/>
      <w:bookmarkEnd w:id="423"/>
      <w:bookmarkEnd w:id="424"/>
      <w:bookmarkEnd w:id="425"/>
      <w:bookmarkEnd w:id="426"/>
    </w:p>
    <w:p w14:paraId="1AE0274A" w14:textId="77777777" w:rsidR="0018526B" w:rsidRDefault="00000000">
      <w:pPr>
        <w:rPr>
          <w:rFonts w:eastAsia="SimSun"/>
        </w:rPr>
      </w:pPr>
      <w:r>
        <w:t xml:space="preserve">The following SEAL-UU reference points for </w:t>
      </w:r>
      <w:r>
        <w:rPr>
          <w:rFonts w:eastAsia="SimSun" w:hint="eastAsia"/>
          <w:lang w:val="en-US" w:eastAsia="zh-CN"/>
        </w:rPr>
        <w:t>MMTel</w:t>
      </w:r>
      <w:r>
        <w:t xml:space="preserve"> </w:t>
      </w:r>
      <w:r>
        <w:rPr>
          <w:rFonts w:eastAsia="SimSun" w:hint="eastAsia"/>
          <w:lang w:val="en-US" w:eastAsia="zh-CN"/>
        </w:rPr>
        <w:t>enablement</w:t>
      </w:r>
      <w:r>
        <w:t xml:space="preserve"> </w:t>
      </w:r>
      <w:r>
        <w:rPr>
          <w:rFonts w:eastAsia="SimSun" w:hint="eastAsia"/>
          <w:lang w:val="en-US" w:eastAsia="zh-CN"/>
        </w:rPr>
        <w:t>s</w:t>
      </w:r>
      <w:r>
        <w:t>ervice are supported:</w:t>
      </w:r>
    </w:p>
    <w:p w14:paraId="24500672" w14:textId="77777777" w:rsidR="0018526B" w:rsidRDefault="00000000">
      <w:pPr>
        <w:pStyle w:val="B1"/>
      </w:pPr>
      <w:r>
        <w:t>-</w:t>
      </w:r>
      <w:r>
        <w:tab/>
      </w:r>
      <w:r>
        <w:rPr>
          <w:rFonts w:hint="eastAsia"/>
          <w:lang w:val="en-US" w:eastAsia="zh-CN"/>
        </w:rPr>
        <w:t>N</w:t>
      </w:r>
      <w:r>
        <w:t xml:space="preserve">M-UU reference point for </w:t>
      </w:r>
      <w:r>
        <w:rPr>
          <w:rFonts w:hint="eastAsia"/>
          <w:lang w:val="en-US" w:eastAsia="zh-CN"/>
        </w:rPr>
        <w:t>n</w:t>
      </w:r>
      <w:r>
        <w:rPr>
          <w:rFonts w:hint="eastAsia"/>
        </w:rPr>
        <w:t>otification management</w:t>
      </w:r>
      <w:r>
        <w:t xml:space="preserve"> as specified in 3GPP TS 23.434 [</w:t>
      </w:r>
      <w:r>
        <w:rPr>
          <w:rFonts w:hint="eastAsia"/>
          <w:lang w:val="en-US" w:eastAsia="zh-CN"/>
        </w:rPr>
        <w:t>6</w:t>
      </w:r>
      <w:r>
        <w:t>];</w:t>
      </w:r>
    </w:p>
    <w:p w14:paraId="2D13FE9C" w14:textId="77777777" w:rsidR="0018526B" w:rsidRDefault="00000000">
      <w:pPr>
        <w:pStyle w:val="Heading1"/>
      </w:pPr>
      <w:bookmarkStart w:id="427" w:name="_Toc183998924"/>
      <w:bookmarkStart w:id="428" w:name="_Toc14646"/>
      <w:bookmarkStart w:id="429" w:name="_Toc20276"/>
      <w:bookmarkStart w:id="430" w:name="_Toc26159"/>
      <w:bookmarkStart w:id="431" w:name="_Toc28410"/>
      <w:bookmarkStart w:id="432" w:name="_Toc10004"/>
      <w:bookmarkStart w:id="433" w:name="_Toc15165"/>
      <w:bookmarkStart w:id="434" w:name="_Toc200647988"/>
      <w:r>
        <w:rPr>
          <w:rFonts w:eastAsia="SimSun" w:hint="eastAsia"/>
          <w:lang w:val="en-US" w:eastAsia="zh-CN"/>
        </w:rPr>
        <w:lastRenderedPageBreak/>
        <w:t>7</w:t>
      </w:r>
      <w:r>
        <w:rPr>
          <w:rFonts w:eastAsia="SimSun" w:hint="eastAsia"/>
          <w:lang w:val="en-US" w:eastAsia="zh-CN"/>
        </w:rPr>
        <w:tab/>
      </w:r>
      <w:r>
        <w:rPr>
          <w:lang w:val="en-IN"/>
        </w:rPr>
        <w:t>Identities</w:t>
      </w:r>
      <w:bookmarkEnd w:id="427"/>
      <w:bookmarkEnd w:id="428"/>
      <w:bookmarkEnd w:id="429"/>
      <w:bookmarkEnd w:id="430"/>
      <w:bookmarkEnd w:id="431"/>
      <w:bookmarkEnd w:id="432"/>
      <w:bookmarkEnd w:id="433"/>
      <w:bookmarkEnd w:id="434"/>
    </w:p>
    <w:p w14:paraId="731B6D2D" w14:textId="77777777" w:rsidR="0018526B" w:rsidRDefault="00000000">
      <w:pPr>
        <w:pStyle w:val="Heading2"/>
      </w:pPr>
      <w:bookmarkStart w:id="435" w:name="_Toc37790976"/>
      <w:bookmarkStart w:id="436" w:name="_Toc50584243"/>
      <w:bookmarkStart w:id="437" w:name="_Toc42003927"/>
      <w:bookmarkStart w:id="438" w:name="_Toc57673430"/>
      <w:bookmarkStart w:id="439" w:name="_Toc7600"/>
      <w:bookmarkStart w:id="440" w:name="_Toc178194204"/>
      <w:bookmarkStart w:id="441" w:name="_Toc50584587"/>
      <w:bookmarkStart w:id="442" w:name="_Toc200647989"/>
      <w:r>
        <w:t>7.1</w:t>
      </w:r>
      <w:r>
        <w:tab/>
        <w:t>General</w:t>
      </w:r>
      <w:bookmarkEnd w:id="435"/>
      <w:bookmarkEnd w:id="436"/>
      <w:bookmarkEnd w:id="437"/>
      <w:bookmarkEnd w:id="438"/>
      <w:bookmarkEnd w:id="439"/>
      <w:bookmarkEnd w:id="440"/>
      <w:bookmarkEnd w:id="441"/>
      <w:bookmarkEnd w:id="442"/>
    </w:p>
    <w:p w14:paraId="7E3854A0" w14:textId="77777777" w:rsidR="0018526B" w:rsidRDefault="00000000">
      <w:r>
        <w:t>The following clauses list identities that are used in this technical specification.</w:t>
      </w:r>
    </w:p>
    <w:p w14:paraId="521372F0" w14:textId="77777777" w:rsidR="0018526B" w:rsidRDefault="00000000">
      <w:pPr>
        <w:pStyle w:val="Heading2"/>
        <w:rPr>
          <w:lang w:val="en-US"/>
        </w:rPr>
      </w:pPr>
      <w:bookmarkStart w:id="443" w:name="_Toc15840"/>
      <w:bookmarkStart w:id="444" w:name="_Toc200647990"/>
      <w:r>
        <w:rPr>
          <w:lang w:val="en-US" w:eastAsia="zh-CN"/>
        </w:rPr>
        <w:t>7.2</w:t>
      </w:r>
      <w:r>
        <w:rPr>
          <w:lang w:val="en-US" w:eastAsia="zh-CN"/>
        </w:rPr>
        <w:tab/>
      </w:r>
      <w:r>
        <w:t>A</w:t>
      </w:r>
      <w:r>
        <w:rPr>
          <w:lang w:eastAsia="zh-CN"/>
        </w:rPr>
        <w:t>pplication</w:t>
      </w:r>
      <w:r>
        <w:rPr>
          <w:lang w:val="en-US" w:eastAsia="zh-CN"/>
        </w:rPr>
        <w:t xml:space="preserve"> ID (APPID)</w:t>
      </w:r>
      <w:bookmarkEnd w:id="443"/>
      <w:bookmarkEnd w:id="444"/>
    </w:p>
    <w:p w14:paraId="4F2D41EB" w14:textId="77777777" w:rsidR="0018526B" w:rsidRDefault="00000000">
      <w:r>
        <w:t xml:space="preserve">The APPID </w:t>
      </w:r>
      <w:r>
        <w:rPr>
          <w:lang w:val="en-US" w:eastAsia="zh-CN"/>
        </w:rPr>
        <w:t xml:space="preserve">is </w:t>
      </w:r>
      <w:r>
        <w:t>a globally unique value that identifies a</w:t>
      </w:r>
      <w:r>
        <w:rPr>
          <w:lang w:val="en-US" w:eastAsia="zh-CN"/>
        </w:rPr>
        <w:t xml:space="preserve"> Data Channel Application</w:t>
      </w:r>
      <w:r>
        <w:t>.</w:t>
      </w:r>
      <w:r>
        <w:rPr>
          <w:lang w:val="en-US" w:eastAsia="zh-CN"/>
        </w:rPr>
        <w:t xml:space="preserve"> It is assigned by the MMTel Enabler Server</w:t>
      </w:r>
      <w:r>
        <w:t xml:space="preserve">. </w:t>
      </w:r>
      <w:r>
        <w:rPr>
          <w:lang w:val="en-US" w:eastAsia="zh-CN"/>
        </w:rPr>
        <w:t xml:space="preserve">The value of this IE is also used to set the "req-app-id" parameter in </w:t>
      </w:r>
      <w:r>
        <w:t>"a=3gpp-req-app" media-level SDP attribute</w:t>
      </w:r>
      <w:r>
        <w:rPr>
          <w:lang w:val="en-US" w:eastAsia="zh-CN"/>
        </w:rPr>
        <w:t xml:space="preserve"> as specified in 3GPP TS 26.114 [4] when the </w:t>
      </w:r>
      <w:r>
        <w:t>application request</w:t>
      </w:r>
      <w:r>
        <w:rPr>
          <w:lang w:val="en-US" w:eastAsia="zh-CN"/>
        </w:rPr>
        <w:t>s</w:t>
      </w:r>
      <w:r>
        <w:t xml:space="preserve"> application data channel(s)</w:t>
      </w:r>
      <w:r>
        <w:rPr>
          <w:lang w:val="en-US" w:eastAsia="zh-CN"/>
        </w:rPr>
        <w:t>.</w:t>
      </w:r>
    </w:p>
    <w:p w14:paraId="1646C152" w14:textId="77777777" w:rsidR="0018526B" w:rsidRDefault="00000000">
      <w:pPr>
        <w:pStyle w:val="Heading1"/>
      </w:pPr>
      <w:bookmarkStart w:id="445" w:name="_Toc22631"/>
      <w:bookmarkStart w:id="446" w:name="_Toc183998925"/>
      <w:bookmarkStart w:id="447" w:name="_Toc29778"/>
      <w:bookmarkStart w:id="448" w:name="_Toc16471"/>
      <w:bookmarkStart w:id="449" w:name="_Toc19687"/>
      <w:bookmarkStart w:id="450" w:name="_Toc26236"/>
      <w:bookmarkStart w:id="451" w:name="_Toc18729"/>
      <w:bookmarkStart w:id="452" w:name="_Toc200647991"/>
      <w:r>
        <w:rPr>
          <w:rFonts w:eastAsia="SimSun" w:hint="eastAsia"/>
          <w:lang w:val="en-US" w:eastAsia="zh-CN"/>
        </w:rPr>
        <w:t>8</w:t>
      </w:r>
      <w:r>
        <w:rPr>
          <w:rFonts w:eastAsia="SimSun" w:hint="eastAsia"/>
          <w:lang w:val="en-US" w:eastAsia="zh-CN"/>
        </w:rPr>
        <w:tab/>
      </w:r>
      <w:r>
        <w:rPr>
          <w:lang w:val="en-IN"/>
        </w:rPr>
        <w:t>Procedures and information flows</w:t>
      </w:r>
      <w:bookmarkEnd w:id="445"/>
      <w:bookmarkEnd w:id="446"/>
      <w:bookmarkEnd w:id="447"/>
      <w:bookmarkEnd w:id="448"/>
      <w:bookmarkEnd w:id="449"/>
      <w:bookmarkEnd w:id="450"/>
      <w:bookmarkEnd w:id="451"/>
      <w:bookmarkEnd w:id="452"/>
    </w:p>
    <w:p w14:paraId="33731E50" w14:textId="77777777" w:rsidR="0018526B" w:rsidRDefault="00000000">
      <w:pPr>
        <w:pStyle w:val="Heading2"/>
        <w:rPr>
          <w:lang w:val="en-US" w:eastAsia="zh-CN"/>
        </w:rPr>
      </w:pPr>
      <w:bookmarkStart w:id="453" w:name="_Toc25215"/>
      <w:bookmarkStart w:id="454" w:name="_Toc200647992"/>
      <w:r>
        <w:rPr>
          <w:rFonts w:hint="eastAsia"/>
          <w:lang w:val="en-US" w:eastAsia="zh-CN"/>
        </w:rPr>
        <w:t>8.1</w:t>
      </w:r>
      <w:r>
        <w:rPr>
          <w:rFonts w:hint="eastAsia"/>
          <w:lang w:val="en-US" w:eastAsia="zh-CN"/>
        </w:rPr>
        <w:tab/>
        <w:t>General</w:t>
      </w:r>
      <w:bookmarkEnd w:id="453"/>
      <w:bookmarkEnd w:id="454"/>
    </w:p>
    <w:p w14:paraId="625EAD64" w14:textId="77777777" w:rsidR="0018526B" w:rsidRDefault="00000000">
      <w:pPr>
        <w:rPr>
          <w:lang w:val="en-US" w:eastAsia="zh-CN"/>
        </w:rPr>
      </w:pPr>
      <w:r>
        <w:t xml:space="preserve">This clause provides procedures and information flows necessary for </w:t>
      </w:r>
      <w:r>
        <w:rPr>
          <w:rFonts w:eastAsia="SimSun" w:hint="eastAsia"/>
          <w:lang w:val="en-US" w:eastAsia="zh-CN"/>
        </w:rPr>
        <w:t>a</w:t>
      </w:r>
      <w:r>
        <w:rPr>
          <w:rFonts w:hint="eastAsia"/>
        </w:rPr>
        <w:t>pplication enablement aspects for MMTel</w:t>
      </w:r>
      <w:r>
        <w:t xml:space="preserve"> including information elements used in the procedures.</w:t>
      </w:r>
    </w:p>
    <w:p w14:paraId="652EB65C" w14:textId="77777777" w:rsidR="0018526B" w:rsidRDefault="00000000">
      <w:pPr>
        <w:pStyle w:val="Heading2"/>
        <w:rPr>
          <w:lang w:val="en-US" w:eastAsia="zh-CN"/>
        </w:rPr>
      </w:pPr>
      <w:bookmarkStart w:id="455" w:name="_Toc5727"/>
      <w:bookmarkStart w:id="456" w:name="_Toc200647993"/>
      <w:r>
        <w:rPr>
          <w:rFonts w:hint="eastAsia"/>
          <w:lang w:val="en-US" w:eastAsia="zh-CN"/>
        </w:rPr>
        <w:t>8.2</w:t>
      </w:r>
      <w:r>
        <w:rPr>
          <w:rFonts w:hint="eastAsia"/>
          <w:lang w:val="en-US" w:eastAsia="zh-CN"/>
        </w:rPr>
        <w:tab/>
        <w:t>DC application and profile management</w:t>
      </w:r>
      <w:bookmarkEnd w:id="455"/>
      <w:bookmarkEnd w:id="456"/>
    </w:p>
    <w:p w14:paraId="4C16C9E1" w14:textId="77777777" w:rsidR="0018526B" w:rsidRDefault="00000000">
      <w:pPr>
        <w:pStyle w:val="Heading3"/>
        <w:rPr>
          <w:lang w:val="en-US" w:eastAsia="zh-CN"/>
        </w:rPr>
      </w:pPr>
      <w:bookmarkStart w:id="457" w:name="_Toc9917"/>
      <w:bookmarkStart w:id="458" w:name="_Toc200647994"/>
      <w:r>
        <w:rPr>
          <w:rFonts w:hint="eastAsia"/>
          <w:lang w:val="en-US" w:eastAsia="zh-CN"/>
        </w:rPr>
        <w:t>8.2.1</w:t>
      </w:r>
      <w:r>
        <w:rPr>
          <w:rFonts w:hint="eastAsia"/>
          <w:lang w:val="en-US" w:eastAsia="zh-CN"/>
        </w:rPr>
        <w:tab/>
        <w:t>General</w:t>
      </w:r>
      <w:bookmarkEnd w:id="457"/>
      <w:bookmarkEnd w:id="458"/>
    </w:p>
    <w:p w14:paraId="214B8A24" w14:textId="77777777" w:rsidR="0018526B" w:rsidRDefault="00000000">
      <w:r>
        <w:rPr>
          <w:lang w:eastAsia="ko-KR"/>
        </w:rPr>
        <w:t>The following clauses specify procedures</w:t>
      </w:r>
      <w:r>
        <w:rPr>
          <w:rFonts w:hint="eastAsia"/>
          <w:lang w:val="en-US" w:eastAsia="zh-CN"/>
        </w:rPr>
        <w:t xml:space="preserve"> and</w:t>
      </w:r>
      <w:r>
        <w:rPr>
          <w:lang w:eastAsia="ko-KR"/>
        </w:rPr>
        <w:t xml:space="preserve"> information flows for </w:t>
      </w:r>
      <w:r>
        <w:rPr>
          <w:rFonts w:hint="eastAsia"/>
          <w:lang w:eastAsia="ko-KR"/>
        </w:rPr>
        <w:t>DC application and profile management</w:t>
      </w:r>
      <w:r>
        <w:rPr>
          <w:lang w:eastAsia="ko-KR"/>
        </w:rPr>
        <w:t>.</w:t>
      </w:r>
    </w:p>
    <w:p w14:paraId="69FF52E7" w14:textId="77777777" w:rsidR="0018526B" w:rsidRDefault="00000000">
      <w:pPr>
        <w:pStyle w:val="Heading3"/>
      </w:pPr>
      <w:bookmarkStart w:id="459" w:name="_Toc175659396"/>
      <w:bookmarkStart w:id="460" w:name="_Toc19032"/>
      <w:bookmarkStart w:id="461" w:name="_Toc200647995"/>
      <w:r>
        <w:t>8.2.</w:t>
      </w:r>
      <w:r>
        <w:rPr>
          <w:rFonts w:eastAsia="SimSun" w:hint="eastAsia"/>
          <w:lang w:val="en-US" w:eastAsia="zh-CN"/>
        </w:rPr>
        <w:t>2</w:t>
      </w:r>
      <w:r>
        <w:tab/>
      </w:r>
      <w:bookmarkEnd w:id="459"/>
      <w:r>
        <w:rPr>
          <w:lang w:val="en-US" w:eastAsia="zh-CN"/>
        </w:rPr>
        <w:t>DC application and profile configuration</w:t>
      </w:r>
      <w:bookmarkEnd w:id="460"/>
      <w:bookmarkEnd w:id="461"/>
    </w:p>
    <w:p w14:paraId="031C613B" w14:textId="77777777" w:rsidR="0018526B" w:rsidRDefault="00000000">
      <w:pPr>
        <w:pStyle w:val="Heading4"/>
      </w:pPr>
      <w:bookmarkStart w:id="462" w:name="_Toc5976"/>
      <w:bookmarkStart w:id="463" w:name="_Toc175659397"/>
      <w:bookmarkStart w:id="464" w:name="_Toc200647996"/>
      <w:r>
        <w:t>8.2.</w:t>
      </w:r>
      <w:r>
        <w:rPr>
          <w:rFonts w:hint="eastAsia"/>
          <w:lang w:val="en-US" w:eastAsia="zh-CN"/>
        </w:rPr>
        <w:t>2</w:t>
      </w:r>
      <w:r>
        <w:t>.1</w:t>
      </w:r>
      <w:r>
        <w:tab/>
        <w:t>General</w:t>
      </w:r>
      <w:bookmarkEnd w:id="462"/>
      <w:bookmarkEnd w:id="463"/>
      <w:bookmarkEnd w:id="464"/>
    </w:p>
    <w:p w14:paraId="72CACAD4" w14:textId="77777777" w:rsidR="0018526B" w:rsidRDefault="00000000">
      <w:r>
        <w:rPr>
          <w:lang w:val="en-US" w:eastAsia="zh-CN"/>
        </w:rPr>
        <w:t>DC application and profile configuration</w:t>
      </w:r>
      <w:r>
        <w:t xml:space="preserve"> enables a </w:t>
      </w:r>
      <w:r>
        <w:rPr>
          <w:lang w:val="en-US" w:eastAsia="zh-CN"/>
        </w:rPr>
        <w:t>Controlling Application Server</w:t>
      </w:r>
      <w:r>
        <w:t xml:space="preserve"> to configure the DC application and profile with the </w:t>
      </w:r>
      <w:r>
        <w:rPr>
          <w:rFonts w:hint="eastAsia"/>
          <w:lang w:val="en-US" w:eastAsia="zh-CN"/>
        </w:rPr>
        <w:t>MMTel Enable</w:t>
      </w:r>
      <w:r>
        <w:rPr>
          <w:lang w:val="en-US" w:eastAsia="zh-CN"/>
        </w:rPr>
        <w:t>r Server</w:t>
      </w:r>
      <w:r>
        <w:t>.</w:t>
      </w:r>
    </w:p>
    <w:p w14:paraId="68D42246" w14:textId="77777777" w:rsidR="0018526B" w:rsidRDefault="00000000">
      <w:pPr>
        <w:pStyle w:val="Heading4"/>
      </w:pPr>
      <w:bookmarkStart w:id="465" w:name="_Toc10003"/>
      <w:bookmarkStart w:id="466" w:name="_Toc200647997"/>
      <w:r>
        <w:t>8.2.</w:t>
      </w:r>
      <w:r>
        <w:rPr>
          <w:rFonts w:hint="eastAsia"/>
          <w:lang w:val="en-US" w:eastAsia="zh-CN"/>
        </w:rPr>
        <w:t>2</w:t>
      </w:r>
      <w:r>
        <w:t>.2</w:t>
      </w:r>
      <w:r>
        <w:tab/>
        <w:t>Procedure</w:t>
      </w:r>
      <w:bookmarkEnd w:id="465"/>
      <w:bookmarkEnd w:id="466"/>
    </w:p>
    <w:p w14:paraId="2D33C08E" w14:textId="77777777" w:rsidR="0018526B" w:rsidRDefault="00000000">
      <w:pPr>
        <w:rPr>
          <w:lang w:eastAsia="zh-CN"/>
        </w:rPr>
      </w:pPr>
      <w:r>
        <w:t>Figure </w:t>
      </w:r>
      <w:r>
        <w:rPr>
          <w:lang w:eastAsia="zh-CN"/>
        </w:rPr>
        <w:t>8.2.</w:t>
      </w:r>
      <w:r>
        <w:rPr>
          <w:rFonts w:hint="eastAsia"/>
          <w:lang w:val="en-US" w:eastAsia="zh-CN"/>
        </w:rPr>
        <w:t>2</w:t>
      </w:r>
      <w:r>
        <w:rPr>
          <w:lang w:eastAsia="zh-CN"/>
        </w:rPr>
        <w:t xml:space="preserve">.2-1 illustrates the </w:t>
      </w:r>
      <w:r>
        <w:rPr>
          <w:lang w:val="en-US" w:eastAsia="zh-CN"/>
        </w:rPr>
        <w:t>DC application and profile configuration</w:t>
      </w:r>
      <w:r>
        <w:rPr>
          <w:lang w:eastAsia="zh-CN"/>
        </w:rPr>
        <w:t xml:space="preserve"> procedure.</w:t>
      </w:r>
    </w:p>
    <w:p w14:paraId="356EDB5B" w14:textId="77777777" w:rsidR="0018526B" w:rsidRDefault="00000000">
      <w:r>
        <w:t>Pre-conditions:</w:t>
      </w:r>
    </w:p>
    <w:p w14:paraId="78E20EBE" w14:textId="77777777" w:rsidR="0018526B" w:rsidRDefault="00000000">
      <w:pPr>
        <w:pStyle w:val="B1"/>
        <w:contextualSpacing w:val="0"/>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135C8351" w14:textId="6292D602" w:rsidR="0018526B" w:rsidRDefault="00000000">
      <w:pPr>
        <w:pStyle w:val="B1"/>
        <w:contextualSpacing w:val="0"/>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w:t>
      </w:r>
      <w:bookmarkStart w:id="467" w:name="_Hlk179469883"/>
      <w:bookmarkStart w:id="468" w:name="_Hlk180061212"/>
      <w:r>
        <w:t>ha</w:t>
      </w:r>
      <w:r>
        <w:rPr>
          <w:lang w:eastAsia="zh-CN"/>
        </w:rPr>
        <w:t>ve</w:t>
      </w:r>
      <w:r>
        <w:t xml:space="preserve"> established a secured connection and</w:t>
      </w:r>
      <w:bookmarkEnd w:id="467"/>
      <w:r>
        <w:t xml:space="preserve"> </w:t>
      </w:r>
      <w:bookmarkEnd w:id="468"/>
      <w:r w:rsidR="005511C9" w:rsidRPr="005511C9">
        <w:t>mutual authentication is successful</w:t>
      </w:r>
      <w:r>
        <w:t>.</w:t>
      </w:r>
    </w:p>
    <w:p w14:paraId="5F266A4E" w14:textId="77777777" w:rsidR="0018526B" w:rsidRDefault="00000000">
      <w:pPr>
        <w:pStyle w:val="B1"/>
        <w:contextualSpacing w:val="0"/>
      </w:pPr>
      <w:r>
        <w:t>3.</w:t>
      </w:r>
      <w:r>
        <w:tab/>
        <w:t xml:space="preserve">Both DC application and profile </w:t>
      </w:r>
      <w:r>
        <w:rPr>
          <w:rFonts w:hint="eastAsia"/>
          <w:lang w:val="en-US" w:eastAsia="zh-CN"/>
        </w:rPr>
        <w:t>ha</w:t>
      </w:r>
      <w:r>
        <w:rPr>
          <w:lang w:val="en-US" w:eastAsia="zh-CN"/>
        </w:rPr>
        <w:t>ve been uploaded to Controlling Application Server</w:t>
      </w:r>
      <w:r>
        <w:t>.</w:t>
      </w:r>
    </w:p>
    <w:p w14:paraId="5FC90ECC" w14:textId="77777777" w:rsidR="0018526B" w:rsidRDefault="0018526B">
      <w:pPr>
        <w:rPr>
          <w:lang w:val="en-US" w:eastAsia="zh-CN"/>
        </w:rPr>
      </w:pPr>
    </w:p>
    <w:p w14:paraId="3F49877E" w14:textId="3628FC3E" w:rsidR="0018526B" w:rsidRDefault="005511C9">
      <w:pPr>
        <w:pStyle w:val="TH"/>
        <w:rPr>
          <w:lang w:val="en-US" w:eastAsia="zh-CN"/>
        </w:rPr>
      </w:pPr>
      <w:r>
        <w:object w:dxaOrig="6731" w:dyaOrig="3271" w14:anchorId="0123A573">
          <v:shape id="_x0000_i1031" type="#_x0000_t75" style="width:336.6pt;height:163.65pt" o:ole="">
            <v:imagedata r:id="rId17" o:title=""/>
          </v:shape>
          <o:OLEObject Type="Embed" ProgID="Visio.Drawing.15" ShapeID="_x0000_i1031" DrawAspect="Content" ObjectID="_1811261380" r:id="rId18"/>
        </w:object>
      </w:r>
    </w:p>
    <w:p w14:paraId="02DFCF62" w14:textId="6E7416DD" w:rsidR="0018526B" w:rsidRDefault="00000000">
      <w:pPr>
        <w:pStyle w:val="TF"/>
        <w:rPr>
          <w:lang w:val="en-US" w:eastAsia="zh-CN"/>
        </w:rPr>
      </w:pPr>
      <w:r>
        <w:t>Figure 8.</w:t>
      </w:r>
      <w:r>
        <w:rPr>
          <w:lang w:val="en-US" w:eastAsia="zh-CN"/>
        </w:rPr>
        <w:t>2.</w:t>
      </w:r>
      <w:r>
        <w:rPr>
          <w:rFonts w:hint="eastAsia"/>
          <w:lang w:val="en-US" w:eastAsia="zh-CN"/>
        </w:rPr>
        <w:t>2</w:t>
      </w:r>
      <w:r>
        <w:t>.</w:t>
      </w:r>
      <w:r>
        <w:rPr>
          <w:rFonts w:hint="eastAsia"/>
          <w:lang w:val="en-US" w:eastAsia="zh-CN"/>
        </w:rPr>
        <w:t>2</w:t>
      </w:r>
      <w:r>
        <w:t xml:space="preserve">-1: </w:t>
      </w:r>
      <w:r>
        <w:rPr>
          <w:rFonts w:hint="eastAsia"/>
          <w:lang w:val="en-US" w:eastAsia="zh-CN"/>
        </w:rPr>
        <w:t>DC application</w:t>
      </w:r>
      <w:r>
        <w:rPr>
          <w:lang w:val="en-US" w:eastAsia="zh-CN"/>
        </w:rPr>
        <w:t xml:space="preserve"> and profile</w:t>
      </w:r>
      <w:r>
        <w:rPr>
          <w:rFonts w:hint="eastAsia"/>
          <w:lang w:val="en-US" w:eastAsia="zh-CN"/>
        </w:rPr>
        <w:t xml:space="preserve"> </w:t>
      </w:r>
      <w:r w:rsidR="0026620B">
        <w:rPr>
          <w:lang w:val="en-US" w:eastAsia="zh-CN"/>
        </w:rPr>
        <w:t>configuration</w:t>
      </w:r>
    </w:p>
    <w:p w14:paraId="5F239793" w14:textId="77777777" w:rsidR="0018526B" w:rsidRDefault="00000000">
      <w:pPr>
        <w:pStyle w:val="B1"/>
        <w:contextualSpacing w:val="0"/>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configuration request to the MMTel Enabler Server. </w:t>
      </w:r>
      <w:r>
        <w:rPr>
          <w:lang w:val="en-US" w:eastAsia="zh-CN"/>
        </w:rPr>
        <w:t>The request message includes information elements as specified in clause 8.2.</w:t>
      </w:r>
      <w:r>
        <w:rPr>
          <w:rFonts w:hint="eastAsia"/>
          <w:lang w:val="en-US" w:eastAsia="zh-CN"/>
        </w:rPr>
        <w:t>2</w:t>
      </w:r>
      <w:r>
        <w:rPr>
          <w:lang w:val="en-US" w:eastAsia="zh-CN"/>
        </w:rPr>
        <w:t>.3.1</w:t>
      </w:r>
      <w:r>
        <w:t>.</w:t>
      </w:r>
    </w:p>
    <w:p w14:paraId="737ACC5A" w14:textId="3EB6D53E" w:rsidR="0018526B" w:rsidRDefault="00000000">
      <w:pPr>
        <w:pStyle w:val="B1"/>
        <w:contextualSpacing w:val="0"/>
        <w:rPr>
          <w:lang w:eastAsia="zh-CN"/>
        </w:rPr>
      </w:pPr>
      <w:r>
        <w:rPr>
          <w:lang w:eastAsia="zh-CN"/>
        </w:rPr>
        <w:t>2.</w:t>
      </w:r>
      <w:r>
        <w:rPr>
          <w:lang w:eastAsia="zh-CN"/>
        </w:rPr>
        <w:tab/>
        <w:t xml:space="preserve">Upon receiving the request, </w:t>
      </w:r>
      <w:bookmarkStart w:id="469" w:name="_Hlk180061814"/>
      <w:r>
        <w:rPr>
          <w:lang w:eastAsia="zh-CN"/>
        </w:rPr>
        <w:t xml:space="preserve">the </w:t>
      </w:r>
      <w:r>
        <w:rPr>
          <w:rFonts w:hint="eastAsia"/>
          <w:lang w:eastAsia="zh-CN"/>
        </w:rPr>
        <w:t>MMTel Enabler</w:t>
      </w:r>
      <w:r>
        <w:rPr>
          <w:lang w:eastAsia="zh-CN"/>
        </w:rPr>
        <w:t xml:space="preserve"> Server validates if the requester is authorized for the request</w:t>
      </w:r>
      <w:r w:rsidR="005511C9" w:rsidRPr="005511C9">
        <w:rPr>
          <w:lang w:eastAsia="zh-CN"/>
        </w:rPr>
        <w:t xml:space="preserve"> based on the Requester Identity.</w:t>
      </w:r>
      <w:bookmarkEnd w:id="469"/>
      <w:r>
        <w:rPr>
          <w:lang w:eastAsia="zh-CN"/>
        </w:rPr>
        <w:t xml:space="preserve"> If </w:t>
      </w:r>
      <w:bookmarkStart w:id="470" w:name="_Hlk180061835"/>
      <w:r>
        <w:rPr>
          <w:lang w:eastAsia="zh-CN"/>
        </w:rPr>
        <w:t xml:space="preserve">the </w:t>
      </w:r>
      <w:r w:rsidR="005511C9" w:rsidRPr="005511C9">
        <w:rPr>
          <w:lang w:eastAsia="zh-CN"/>
        </w:rPr>
        <w:t>authorization</w:t>
      </w:r>
      <w:r w:rsidR="005511C9">
        <w:rPr>
          <w:lang w:eastAsia="zh-CN"/>
        </w:rPr>
        <w:t xml:space="preserve"> </w:t>
      </w:r>
      <w:r>
        <w:rPr>
          <w:lang w:eastAsia="zh-CN"/>
        </w:rPr>
        <w:t>is</w:t>
      </w:r>
      <w:bookmarkEnd w:id="470"/>
      <w:r>
        <w:rPr>
          <w:lang w:eastAsia="zh-CN"/>
        </w:rPr>
        <w:t xml:space="preserve"> successful, the </w:t>
      </w:r>
      <w:r>
        <w:rPr>
          <w:rFonts w:hint="eastAsia"/>
          <w:lang w:val="en-US" w:eastAsia="zh-CN"/>
        </w:rPr>
        <w:t>MMTel Enabler Server</w:t>
      </w:r>
      <w:r>
        <w:rPr>
          <w:lang w:eastAsia="zh-CN"/>
        </w:rPr>
        <w:t xml:space="preserve"> allocates an </w:t>
      </w:r>
      <w:r>
        <w:rPr>
          <w:rFonts w:hint="eastAsia"/>
          <w:lang w:val="en-US" w:eastAsia="zh-CN"/>
        </w:rPr>
        <w:t>APPID</w:t>
      </w:r>
      <w:r>
        <w:rPr>
          <w:lang w:eastAsia="zh-CN"/>
        </w:rPr>
        <w:t xml:space="preserve"> and creates the </w:t>
      </w:r>
      <w:r>
        <w:rPr>
          <w:rFonts w:hint="eastAsia"/>
          <w:lang w:val="en-US" w:eastAsia="zh-CN"/>
        </w:rPr>
        <w:t>DC application profile for each DC Application included in the DC appli</w:t>
      </w:r>
      <w:r>
        <w:rPr>
          <w:rFonts w:hint="eastAsia"/>
          <w:lang w:eastAsia="zh-CN"/>
        </w:rPr>
        <w:t>cation a</w:t>
      </w:r>
      <w:r>
        <w:rPr>
          <w:lang w:eastAsia="zh-CN"/>
        </w:rPr>
        <w:t xml:space="preserve">nd </w:t>
      </w:r>
      <w:r>
        <w:rPr>
          <w:rFonts w:hint="eastAsia"/>
          <w:lang w:val="en-US" w:eastAsia="zh-CN"/>
        </w:rPr>
        <w:t>p</w:t>
      </w:r>
      <w:r>
        <w:rPr>
          <w:rFonts w:hint="eastAsia"/>
          <w:lang w:eastAsia="zh-CN"/>
        </w:rPr>
        <w:t xml:space="preserve">rofile </w:t>
      </w:r>
      <w:r>
        <w:rPr>
          <w:rFonts w:hint="eastAsia"/>
          <w:lang w:val="en-US" w:eastAsia="zh-CN"/>
        </w:rPr>
        <w:t>configuration request</w:t>
      </w:r>
      <w:r>
        <w:rPr>
          <w:lang w:val="en-US" w:eastAsia="zh-CN"/>
        </w:rPr>
        <w:t xml:space="preserve">, and </w:t>
      </w:r>
      <w:r>
        <w:t xml:space="preserve">maintain the </w:t>
      </w:r>
      <w:bookmarkStart w:id="471" w:name="_Hlk180062098"/>
      <w:r>
        <w:t>mapping of</w:t>
      </w:r>
      <w:r>
        <w:rPr>
          <w:lang w:val="en-US" w:eastAsia="zh-CN"/>
        </w:rPr>
        <w:t xml:space="preserve"> </w:t>
      </w:r>
      <w:r>
        <w:rPr>
          <w:rFonts w:hint="eastAsia"/>
          <w:lang w:val="en-US" w:eastAsia="zh-CN"/>
        </w:rPr>
        <w:t>APPID</w:t>
      </w:r>
      <w:r>
        <w:rPr>
          <w:lang w:val="en-US" w:eastAsia="zh-CN"/>
        </w:rPr>
        <w:t xml:space="preserve"> and </w:t>
      </w:r>
      <w:r>
        <w:rPr>
          <w:rFonts w:hint="eastAsia"/>
          <w:lang w:val="en-US" w:eastAsia="zh-CN"/>
        </w:rPr>
        <w:t>DC Application Profile</w:t>
      </w:r>
      <w:bookmarkEnd w:id="471"/>
      <w:r>
        <w:rPr>
          <w:lang w:eastAsia="zh-CN"/>
        </w:rPr>
        <w:t>.</w:t>
      </w:r>
    </w:p>
    <w:p w14:paraId="48FE8365" w14:textId="77777777" w:rsidR="0018526B" w:rsidRDefault="00000000">
      <w:pPr>
        <w:pStyle w:val="B1"/>
        <w:contextualSpacing w:val="0"/>
        <w:rPr>
          <w:lang w:eastAsia="zh-CN"/>
        </w:rPr>
      </w:pPr>
      <w:bookmarkStart w:id="472" w:name="_Hlk180060549"/>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configures the </w:t>
      </w:r>
      <w:r>
        <w:rPr>
          <w:rFonts w:hint="eastAsia"/>
          <w:lang w:val="en-US" w:eastAsia="zh-CN"/>
        </w:rPr>
        <w:t>DC application</w:t>
      </w:r>
      <w:r>
        <w:rPr>
          <w:lang w:val="en-US" w:eastAsia="zh-CN"/>
        </w:rPr>
        <w:t xml:space="preserve"> and </w:t>
      </w:r>
      <w:r>
        <w:rPr>
          <w:rFonts w:hint="eastAsia"/>
          <w:lang w:val="en-US" w:eastAsia="zh-CN"/>
        </w:rPr>
        <w:t>p</w:t>
      </w:r>
      <w:r>
        <w:rPr>
          <w:rFonts w:hint="eastAsia"/>
          <w:lang w:eastAsia="zh-CN"/>
        </w:rPr>
        <w:t>rofile</w:t>
      </w:r>
      <w:r>
        <w:rPr>
          <w:lang w:eastAsia="zh-CN"/>
        </w:rPr>
        <w:t xml:space="preserve"> on DCAR.</w:t>
      </w:r>
    </w:p>
    <w:bookmarkEnd w:id="472"/>
    <w:p w14:paraId="67038657" w14:textId="77777777" w:rsidR="0018526B" w:rsidRDefault="00000000">
      <w:pPr>
        <w:pStyle w:val="B1"/>
        <w:contextualSpacing w:val="0"/>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 xml:space="preserve">and </w:t>
      </w:r>
      <w:r>
        <w:rPr>
          <w:rFonts w:hint="eastAsia"/>
          <w:lang w:val="en-US" w:eastAsia="zh-CN"/>
        </w:rPr>
        <w:t xml:space="preserve">profile configuration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2</w:t>
      </w:r>
      <w:r>
        <w:rPr>
          <w:lang w:val="en-US" w:eastAsia="zh-CN"/>
        </w:rPr>
        <w:t>.3.2.</w:t>
      </w:r>
    </w:p>
    <w:p w14:paraId="51D75617" w14:textId="77777777" w:rsidR="00C36BE7" w:rsidRDefault="00C36BE7" w:rsidP="00D557E6">
      <w:pPr>
        <w:pStyle w:val="NO"/>
        <w:rPr>
          <w:lang w:val="en-US" w:eastAsia="zh-CN"/>
        </w:rPr>
      </w:pPr>
      <w:bookmarkStart w:id="473" w:name="_Hlk180061372"/>
      <w:r>
        <w:rPr>
          <w:lang w:eastAsia="zh-CN"/>
        </w:rPr>
        <w:t>NOTE:</w:t>
      </w:r>
      <w:r>
        <w:rPr>
          <w:lang w:eastAsia="zh-CN"/>
        </w:rPr>
        <w:tab/>
        <w:t>The detailed interactions between the MMTel Enabler Server and DCAR is implementation specific in this release</w:t>
      </w:r>
      <w:r>
        <w:rPr>
          <w:rFonts w:hint="eastAsia"/>
          <w:lang w:val="en-US" w:eastAsia="zh-CN"/>
        </w:rPr>
        <w:t>.</w:t>
      </w:r>
    </w:p>
    <w:p w14:paraId="459DFDE6" w14:textId="77777777" w:rsidR="0018526B" w:rsidRDefault="00000000">
      <w:pPr>
        <w:pStyle w:val="Heading4"/>
      </w:pPr>
      <w:bookmarkStart w:id="474" w:name="_Toc31010"/>
      <w:bookmarkStart w:id="475" w:name="_Toc175659399"/>
      <w:bookmarkStart w:id="476" w:name="_Toc200647998"/>
      <w:bookmarkEnd w:id="473"/>
      <w:r>
        <w:t>8.2.</w:t>
      </w:r>
      <w:r>
        <w:rPr>
          <w:rFonts w:hint="eastAsia"/>
          <w:lang w:val="en-US" w:eastAsia="zh-CN"/>
        </w:rPr>
        <w:t>2</w:t>
      </w:r>
      <w:r>
        <w:t>.3</w:t>
      </w:r>
      <w:r>
        <w:tab/>
        <w:t>Information flows</w:t>
      </w:r>
      <w:bookmarkEnd w:id="474"/>
      <w:bookmarkEnd w:id="475"/>
      <w:bookmarkEnd w:id="476"/>
    </w:p>
    <w:p w14:paraId="59223991" w14:textId="77777777" w:rsidR="0018526B" w:rsidRDefault="00000000">
      <w:pPr>
        <w:pStyle w:val="Heading5"/>
      </w:pPr>
      <w:bookmarkStart w:id="477" w:name="_Toc175659400"/>
      <w:bookmarkStart w:id="478" w:name="_Toc3813"/>
      <w:bookmarkStart w:id="479" w:name="_Toc200647999"/>
      <w:r>
        <w:t>8.2.</w:t>
      </w:r>
      <w:r>
        <w:rPr>
          <w:rFonts w:hint="eastAsia"/>
          <w:lang w:val="en-US" w:eastAsia="zh-CN"/>
        </w:rPr>
        <w:t>2</w:t>
      </w:r>
      <w:r>
        <w:t>.3.1</w:t>
      </w:r>
      <w:r>
        <w:tab/>
        <w:t xml:space="preserve">DC </w:t>
      </w:r>
      <w:r w:rsidRPr="0026620B">
        <w:rPr>
          <w:lang w:eastAsia="zh-CN"/>
        </w:rPr>
        <w:t>a</w:t>
      </w:r>
      <w:r w:rsidRPr="0026620B">
        <w:t>pplication</w:t>
      </w:r>
      <w:r>
        <w:t xml:space="preserve"> and profile configuration request</w:t>
      </w:r>
      <w:bookmarkEnd w:id="477"/>
      <w:bookmarkEnd w:id="478"/>
      <w:bookmarkEnd w:id="479"/>
    </w:p>
    <w:p w14:paraId="110767CA" w14:textId="77777777" w:rsidR="0018526B" w:rsidRDefault="00000000">
      <w:r>
        <w:t>Table 8.2.</w:t>
      </w:r>
      <w:r>
        <w:rPr>
          <w:rFonts w:eastAsia="SimSun" w:hint="eastAsia"/>
          <w:lang w:val="en-US" w:eastAsia="zh-CN"/>
        </w:rPr>
        <w:t>2</w:t>
      </w:r>
      <w:r>
        <w:t xml:space="preserve">.3.1-1 describes information elements for the </w:t>
      </w:r>
      <w:r>
        <w:rPr>
          <w:lang w:val="en-US"/>
        </w:rPr>
        <w:t xml:space="preserve">DC </w:t>
      </w:r>
      <w:r>
        <w:rPr>
          <w:rFonts w:eastAsia="SimSun" w:hint="eastAsia"/>
          <w:lang w:val="en-US" w:eastAsia="zh-CN"/>
        </w:rPr>
        <w:t>a</w:t>
      </w:r>
      <w:r>
        <w:rPr>
          <w:lang w:val="en-US"/>
        </w:rPr>
        <w:t>pplication and profile configuration</w:t>
      </w:r>
      <w:r>
        <w:t xml:space="preserve"> request from the </w:t>
      </w:r>
      <w:r>
        <w:rPr>
          <w:rFonts w:eastAsia="SimSun" w:hint="eastAsia"/>
          <w:lang w:val="en-US" w:eastAsia="zh-CN"/>
        </w:rPr>
        <w:t>Controlling Application Server</w:t>
      </w:r>
      <w:r>
        <w:t xml:space="preserve"> to the MMTel Enabler </w:t>
      </w:r>
      <w:r>
        <w:rPr>
          <w:rFonts w:eastAsia="SimSun" w:hint="eastAsia"/>
          <w:lang w:val="en-US" w:eastAsia="zh-CN"/>
        </w:rPr>
        <w:t>S</w:t>
      </w:r>
      <w:r>
        <w:t>erver.</w:t>
      </w:r>
    </w:p>
    <w:p w14:paraId="64256A60" w14:textId="77777777" w:rsidR="0018526B" w:rsidRDefault="00000000">
      <w:pPr>
        <w:pStyle w:val="TH"/>
        <w:rPr>
          <w:lang w:val="en-US"/>
        </w:rPr>
      </w:pPr>
      <w:bookmarkStart w:id="480" w:name="_Hlk180059813"/>
      <w:r>
        <w:t>Table 8.2.</w:t>
      </w:r>
      <w:r>
        <w:rPr>
          <w:rFonts w:hint="eastAsia"/>
          <w:lang w:val="en-US" w:eastAsia="zh-CN"/>
        </w:rPr>
        <w:t>2</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w:t>
      </w:r>
      <w:r>
        <w:rPr>
          <w:lang w:val="en-US" w:eastAsia="zh-CN"/>
        </w:rPr>
        <w:t xml:space="preserve"> </w:t>
      </w:r>
      <w:r>
        <w:rPr>
          <w:rFonts w:hint="eastAsia"/>
          <w:lang w:val="en-US" w:eastAsia="zh-CN"/>
        </w:rPr>
        <w:t>profile configuration request</w:t>
      </w:r>
    </w:p>
    <w:tbl>
      <w:tblPr>
        <w:tblW w:w="8640" w:type="dxa"/>
        <w:jc w:val="center"/>
        <w:tblLayout w:type="fixed"/>
        <w:tblLook w:val="04A0" w:firstRow="1" w:lastRow="0" w:firstColumn="1" w:lastColumn="0" w:noHBand="0" w:noVBand="1"/>
      </w:tblPr>
      <w:tblGrid>
        <w:gridCol w:w="2880"/>
        <w:gridCol w:w="1440"/>
        <w:gridCol w:w="4320"/>
      </w:tblGrid>
      <w:tr w:rsidR="0018526B" w14:paraId="38318A6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A6ED559"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8FB5D18"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2F508A" w14:textId="77777777" w:rsidR="0018526B" w:rsidRDefault="00000000">
            <w:pPr>
              <w:pStyle w:val="TAH"/>
            </w:pPr>
            <w:r>
              <w:t>Description</w:t>
            </w:r>
          </w:p>
        </w:tc>
      </w:tr>
      <w:tr w:rsidR="0018526B" w14:paraId="22D1347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F97B489" w14:textId="77777777" w:rsidR="0018526B"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59F5D62B"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2606C3" w14:textId="77777777" w:rsidR="0018526B"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18DE4A33" w14:textId="77777777" w:rsidR="0018526B" w:rsidRDefault="00000000">
            <w:pPr>
              <w:pStyle w:val="TAL"/>
            </w:pPr>
            <w:r>
              <w:rPr>
                <w:rFonts w:hint="eastAsia"/>
                <w:lang w:val="en-US" w:eastAsia="zh-CN"/>
              </w:rPr>
              <w:t>(VAL service provider)</w:t>
            </w:r>
            <w:r>
              <w:rPr>
                <w:lang w:val="en-US" w:eastAsia="zh-CN"/>
              </w:rPr>
              <w:t xml:space="preserve"> performing the request.</w:t>
            </w:r>
          </w:p>
        </w:tc>
      </w:tr>
      <w:tr w:rsidR="0018526B" w14:paraId="299CCF36"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4ED6539B" w14:textId="77777777" w:rsidR="0018526B"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0F5238C1"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57F69D" w14:textId="77777777" w:rsidR="0018526B"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8526B" w14:paraId="1943C1C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1436DBF" w14:textId="77777777" w:rsidR="0018526B" w:rsidRDefault="00000000">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shd w:val="clear" w:color="auto" w:fill="auto"/>
          </w:tcPr>
          <w:p w14:paraId="02D607E4"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F95E96" w14:textId="77777777" w:rsidR="0018526B" w:rsidRDefault="00000000">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64AE9980" w14:textId="4EF0A97A" w:rsidR="0018526B" w:rsidRDefault="00000000">
            <w:pPr>
              <w:pStyle w:val="TAL"/>
              <w:rPr>
                <w:lang w:val="en-US" w:eastAsia="zh-CN"/>
              </w:rPr>
            </w:pPr>
            <w:r>
              <w:rPr>
                <w:rFonts w:hint="eastAsia"/>
                <w:lang w:val="en-US" w:eastAsia="zh-CN"/>
              </w:rPr>
              <w:t xml:space="preserve">The detailed information elements of </w:t>
            </w:r>
            <w:r>
              <w:t xml:space="preserve">DC application </w:t>
            </w:r>
            <w:r w:rsidR="00785CEC">
              <w:t xml:space="preserve">list </w:t>
            </w:r>
            <w:r>
              <w:rPr>
                <w:rFonts w:hint="eastAsia"/>
                <w:lang w:val="en-US" w:eastAsia="zh-CN"/>
              </w:rPr>
              <w:t xml:space="preserve">are listed in </w:t>
            </w:r>
            <w:r w:rsidR="00785CEC">
              <w:rPr>
                <w:lang w:val="en-US" w:eastAsia="zh-CN"/>
              </w:rPr>
              <w:t xml:space="preserve">the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w:t>
            </w:r>
          </w:p>
        </w:tc>
      </w:tr>
      <w:bookmarkEnd w:id="480"/>
    </w:tbl>
    <w:p w14:paraId="576CE56D" w14:textId="77777777" w:rsidR="0018526B" w:rsidRDefault="0018526B">
      <w:pPr>
        <w:ind w:left="568" w:hanging="284"/>
        <w:rPr>
          <w:lang w:eastAsia="zh-CN"/>
        </w:rPr>
      </w:pPr>
    </w:p>
    <w:p w14:paraId="07AA580C" w14:textId="77777777" w:rsidR="0018526B" w:rsidRDefault="00000000">
      <w:pPr>
        <w:pStyle w:val="TH"/>
        <w:rPr>
          <w:lang w:val="en-US"/>
        </w:rPr>
      </w:pPr>
      <w:r>
        <w:lastRenderedPageBreak/>
        <w:t>Table 8.2.</w:t>
      </w:r>
      <w:r>
        <w:rPr>
          <w:rFonts w:hint="eastAsia"/>
          <w:lang w:val="en-US" w:eastAsia="zh-CN"/>
        </w:rPr>
        <w:t>2</w:t>
      </w:r>
      <w:r>
        <w:t>.</w:t>
      </w:r>
      <w:r>
        <w:rPr>
          <w:lang w:val="en-US" w:eastAsia="zh-CN"/>
        </w:rPr>
        <w:t>3.1</w:t>
      </w:r>
      <w:r>
        <w:rPr>
          <w:rFonts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w:t>
      </w:r>
      <w:r>
        <w:rPr>
          <w:lang w:eastAsia="zh-CN"/>
        </w:rPr>
        <w:t>n list</w:t>
      </w:r>
    </w:p>
    <w:tbl>
      <w:tblPr>
        <w:tblW w:w="8640" w:type="dxa"/>
        <w:jc w:val="center"/>
        <w:tblLayout w:type="fixed"/>
        <w:tblLook w:val="04A0" w:firstRow="1" w:lastRow="0" w:firstColumn="1" w:lastColumn="0" w:noHBand="0" w:noVBand="1"/>
      </w:tblPr>
      <w:tblGrid>
        <w:gridCol w:w="2880"/>
        <w:gridCol w:w="1440"/>
        <w:gridCol w:w="4320"/>
      </w:tblGrid>
      <w:tr w:rsidR="0018526B" w14:paraId="4EDBE0C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D0088D8" w14:textId="77777777" w:rsidR="0018526B" w:rsidRDefault="00000000">
            <w:pPr>
              <w:pStyle w:val="TAH"/>
            </w:pPr>
            <w:r>
              <w:lastRenderedPageBreak/>
              <w:t>Information element</w:t>
            </w:r>
          </w:p>
        </w:tc>
        <w:tc>
          <w:tcPr>
            <w:tcW w:w="1440" w:type="dxa"/>
            <w:tcBorders>
              <w:top w:val="single" w:sz="4" w:space="0" w:color="000000"/>
              <w:left w:val="single" w:sz="4" w:space="0" w:color="000000"/>
              <w:bottom w:val="single" w:sz="4" w:space="0" w:color="000000"/>
            </w:tcBorders>
            <w:shd w:val="clear" w:color="auto" w:fill="auto"/>
          </w:tcPr>
          <w:p w14:paraId="088EA110"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C58713" w14:textId="77777777" w:rsidR="0018526B" w:rsidRDefault="00000000">
            <w:pPr>
              <w:pStyle w:val="TAH"/>
            </w:pPr>
            <w:r>
              <w:t>Description</w:t>
            </w:r>
          </w:p>
        </w:tc>
      </w:tr>
      <w:tr w:rsidR="0018526B" w14:paraId="6FDB618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44C372B" w14:textId="77777777" w:rsidR="0018526B" w:rsidRDefault="00000000">
            <w:pPr>
              <w:pStyle w:val="TAL"/>
              <w:rPr>
                <w:lang w:val="en-US" w:eastAsia="zh-CN"/>
              </w:rPr>
            </w:pPr>
            <w:r>
              <w:rPr>
                <w:rFonts w:hint="eastAsia"/>
                <w:lang w:val="en-US" w:eastAsia="zh-CN"/>
              </w:rPr>
              <w:t xml:space="preserve">Application </w:t>
            </w:r>
            <w:r>
              <w:rPr>
                <w:lang w:val="en-US"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5AED61E2"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D0FF34" w14:textId="77777777" w:rsidR="0018526B" w:rsidRDefault="00000000">
            <w:pPr>
              <w:pStyle w:val="TAL"/>
              <w:rPr>
                <w:lang w:val="en-US" w:eastAsia="zh-CN"/>
              </w:rPr>
            </w:pPr>
            <w:r>
              <w:rPr>
                <w:rFonts w:hint="eastAsia"/>
                <w:lang w:val="en-US" w:eastAsia="zh-CN"/>
              </w:rPr>
              <w:t>Identifier of the Data Channel Application</w:t>
            </w:r>
            <w:r>
              <w:rPr>
                <w:lang w:val="en-US" w:eastAsia="zh-CN"/>
              </w:rPr>
              <w:t xml:space="preserve"> assigned by the Application Provider</w:t>
            </w:r>
          </w:p>
        </w:tc>
      </w:tr>
      <w:tr w:rsidR="0018526B" w14:paraId="4DC4561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E38761E" w14:textId="77777777" w:rsidR="0018526B" w:rsidRDefault="00000000">
            <w:pPr>
              <w:pStyle w:val="TAL"/>
              <w:rPr>
                <w:lang w:val="en-US"/>
              </w:rPr>
            </w:pPr>
            <w:r>
              <w:rPr>
                <w:rFonts w:hint="eastAsia"/>
                <w:lang w:val="en-US" w:eastAsia="zh-CN"/>
              </w:rPr>
              <w:t>Application Name</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6718383C"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323FBF" w14:textId="77777777" w:rsidR="0018526B" w:rsidRDefault="00000000">
            <w:pPr>
              <w:pStyle w:val="TAL"/>
              <w:rPr>
                <w:lang w:val="en-US" w:eastAsia="zh-CN"/>
              </w:rPr>
            </w:pPr>
            <w:r>
              <w:rPr>
                <w:rFonts w:hint="eastAsia"/>
                <w:lang w:val="en-US" w:eastAsia="zh-CN"/>
              </w:rPr>
              <w:t>Name of the Data Channel Application</w:t>
            </w:r>
          </w:p>
        </w:tc>
      </w:tr>
      <w:tr w:rsidR="0018526B" w14:paraId="137A022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027395A" w14:textId="77777777" w:rsidR="0018526B" w:rsidRDefault="00000000">
            <w:pPr>
              <w:pStyle w:val="TAL"/>
              <w:rPr>
                <w:lang w:val="en-US" w:eastAsia="zh-CN"/>
              </w:rPr>
            </w:pPr>
            <w:r>
              <w:rPr>
                <w:lang w:val="en-US" w:eastAsia="zh-CN"/>
              </w:rPr>
              <w:t>Service Type</w:t>
            </w:r>
          </w:p>
        </w:tc>
        <w:tc>
          <w:tcPr>
            <w:tcW w:w="1440" w:type="dxa"/>
            <w:tcBorders>
              <w:top w:val="single" w:sz="4" w:space="0" w:color="000000"/>
              <w:left w:val="single" w:sz="4" w:space="0" w:color="000000"/>
              <w:bottom w:val="single" w:sz="4" w:space="0" w:color="000000"/>
            </w:tcBorders>
            <w:shd w:val="clear" w:color="auto" w:fill="auto"/>
          </w:tcPr>
          <w:p w14:paraId="7BCFDD60"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6CA81B" w14:textId="77777777" w:rsidR="0018526B" w:rsidRDefault="00000000">
            <w:pPr>
              <w:pStyle w:val="TAL"/>
              <w:rPr>
                <w:lang w:val="en-US" w:eastAsia="zh-CN"/>
              </w:rPr>
            </w:pPr>
            <w:r>
              <w:rPr>
                <w:lang w:val="en-US" w:eastAsia="zh-CN"/>
              </w:rPr>
              <w:t>Service type of the Data Channel Application, used to help the user understand the type of services provided by the application</w:t>
            </w:r>
          </w:p>
        </w:tc>
      </w:tr>
      <w:tr w:rsidR="0018526B" w14:paraId="48AFF08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AB2679E" w14:textId="77777777" w:rsidR="0018526B" w:rsidRDefault="00000000">
            <w:pPr>
              <w:pStyle w:val="TAL"/>
              <w:rPr>
                <w:lang w:val="en-US" w:eastAsia="zh-CN"/>
              </w:rPr>
            </w:pPr>
            <w:r>
              <w:rPr>
                <w:rFonts w:hint="eastAsia"/>
                <w:lang w:val="en-US" w:eastAsia="zh-CN"/>
              </w:rPr>
              <w:t>Application Icon</w:t>
            </w:r>
            <w:r>
              <w:rPr>
                <w:lang w:val="en-US" w:eastAsia="zh-CN"/>
              </w:rPr>
              <w:t xml:space="preserve"> Url</w:t>
            </w:r>
          </w:p>
        </w:tc>
        <w:tc>
          <w:tcPr>
            <w:tcW w:w="1440" w:type="dxa"/>
            <w:tcBorders>
              <w:top w:val="single" w:sz="4" w:space="0" w:color="000000"/>
              <w:left w:val="single" w:sz="4" w:space="0" w:color="000000"/>
              <w:bottom w:val="single" w:sz="4" w:space="0" w:color="000000"/>
            </w:tcBorders>
            <w:shd w:val="clear" w:color="auto" w:fill="auto"/>
          </w:tcPr>
          <w:p w14:paraId="393DE81F"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FED14B" w14:textId="77777777" w:rsidR="0018526B" w:rsidRDefault="00000000">
            <w:pPr>
              <w:pStyle w:val="TAL"/>
              <w:rPr>
                <w:lang w:val="en-US" w:eastAsia="zh-CN"/>
              </w:rPr>
            </w:pPr>
            <w:r>
              <w:rPr>
                <w:rFonts w:hint="eastAsia"/>
                <w:lang w:val="en-US" w:eastAsia="zh-CN"/>
              </w:rPr>
              <w:t>Icon</w:t>
            </w:r>
            <w:r>
              <w:rPr>
                <w:lang w:val="en-US" w:eastAsia="zh-CN"/>
              </w:rPr>
              <w:t xml:space="preserve"> url</w:t>
            </w:r>
            <w:r>
              <w:rPr>
                <w:rFonts w:hint="eastAsia"/>
                <w:lang w:val="en-US" w:eastAsia="zh-CN"/>
              </w:rPr>
              <w:t xml:space="preserve"> of the Data Channel Application</w:t>
            </w:r>
          </w:p>
        </w:tc>
      </w:tr>
      <w:tr w:rsidR="0018526B" w14:paraId="2570EB5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0AB536C" w14:textId="77777777" w:rsidR="0018526B" w:rsidRDefault="00000000">
            <w:pPr>
              <w:pStyle w:val="TAL"/>
              <w:rPr>
                <w:lang w:val="en-US" w:eastAsia="zh-CN"/>
              </w:rPr>
            </w:pPr>
            <w:r>
              <w:rPr>
                <w:lang w:val="en-US" w:eastAsia="zh-CN"/>
              </w:rPr>
              <w:t>Application Version</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67AC0AAF"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22BB1B" w14:textId="703A0BF9" w:rsidR="0018526B" w:rsidRDefault="00000000">
            <w:pPr>
              <w:pStyle w:val="TAL"/>
              <w:rPr>
                <w:lang w:val="en-US" w:eastAsia="zh-CN"/>
              </w:rPr>
            </w:pPr>
            <w:r>
              <w:rPr>
                <w:rFonts w:hint="eastAsia"/>
                <w:lang w:val="en-US" w:eastAsia="zh-CN"/>
              </w:rPr>
              <w:t xml:space="preserve">The </w:t>
            </w:r>
            <w:r w:rsidR="00785CEC">
              <w:rPr>
                <w:lang w:val="en-US" w:eastAsia="zh-CN"/>
              </w:rPr>
              <w:t xml:space="preserve">latest </w:t>
            </w:r>
            <w:r>
              <w:rPr>
                <w:rFonts w:hint="eastAsia"/>
                <w:lang w:val="en-US" w:eastAsia="zh-CN"/>
              </w:rPr>
              <w:t>version of the</w:t>
            </w:r>
            <w:r>
              <w:rPr>
                <w:lang w:val="en-US" w:eastAsia="zh-CN"/>
              </w:rPr>
              <w:t xml:space="preserve"> application.</w:t>
            </w:r>
          </w:p>
        </w:tc>
      </w:tr>
      <w:tr w:rsidR="0018526B" w14:paraId="671F9D1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801AECA" w14:textId="77777777" w:rsidR="0018526B" w:rsidRDefault="00000000">
            <w:pPr>
              <w:pStyle w:val="TAL"/>
              <w:rPr>
                <w:lang w:val="en-US" w:eastAsia="zh-CN"/>
              </w:rPr>
            </w:pPr>
            <w:r>
              <w:rPr>
                <w:lang w:val="en-US" w:eastAsia="zh-CN"/>
              </w:rPr>
              <w:t>Application Validity</w:t>
            </w:r>
          </w:p>
        </w:tc>
        <w:tc>
          <w:tcPr>
            <w:tcW w:w="1440" w:type="dxa"/>
            <w:tcBorders>
              <w:top w:val="single" w:sz="4" w:space="0" w:color="000000"/>
              <w:left w:val="single" w:sz="4" w:space="0" w:color="000000"/>
              <w:bottom w:val="single" w:sz="4" w:space="0" w:color="000000"/>
            </w:tcBorders>
            <w:shd w:val="clear" w:color="auto" w:fill="auto"/>
          </w:tcPr>
          <w:p w14:paraId="739B661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80048" w14:textId="77777777" w:rsidR="0018526B" w:rsidRDefault="00000000">
            <w:pPr>
              <w:pStyle w:val="TAL"/>
              <w:rPr>
                <w:lang w:val="en-US" w:eastAsia="zh-CN"/>
              </w:rPr>
            </w:pPr>
            <w:r>
              <w:rPr>
                <w:lang w:val="en-US" w:eastAsia="zh-CN"/>
              </w:rPr>
              <w:t>The latest validity of the application.</w:t>
            </w:r>
          </w:p>
        </w:tc>
      </w:tr>
      <w:tr w:rsidR="0018526B" w14:paraId="7374A5B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2DACB35" w14:textId="77777777" w:rsidR="0018526B" w:rsidRDefault="00000000">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5EB28525"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AAD4EE" w14:textId="77777777" w:rsidR="0018526B" w:rsidRDefault="00000000">
            <w:pPr>
              <w:pStyle w:val="TAL"/>
              <w:rPr>
                <w:lang w:val="en-US" w:eastAsia="zh-CN"/>
              </w:rPr>
            </w:pPr>
            <w:r>
              <w:rPr>
                <w:rFonts w:hint="eastAsia"/>
                <w:lang w:val="en-US" w:eastAsia="zh-CN"/>
              </w:rPr>
              <w:t>Indicates when this Data Channel Application is allowed to be used. The values of this IE include:</w:t>
            </w:r>
          </w:p>
          <w:p w14:paraId="11B764F0" w14:textId="7DEA55A6" w:rsidR="0018526B" w:rsidRDefault="00000000">
            <w:pPr>
              <w:pStyle w:val="TAL"/>
              <w:rPr>
                <w:lang w:val="en-US" w:eastAsia="zh-CN"/>
              </w:rPr>
            </w:pPr>
            <w:r>
              <w:rPr>
                <w:rFonts w:hint="eastAsia"/>
              </w:rPr>
              <w:t>Precall</w:t>
            </w:r>
            <w:r>
              <w:rPr>
                <w:rFonts w:hint="eastAsia"/>
                <w:lang w:val="en-US" w:eastAsia="zh-CN"/>
              </w:rPr>
              <w:t xml:space="preserve"> </w:t>
            </w:r>
            <w:r>
              <w:t>only</w:t>
            </w:r>
            <w:r>
              <w:rPr>
                <w:rFonts w:hint="eastAsia"/>
                <w:lang w:val="en-US" w:eastAsia="zh-CN"/>
              </w:rPr>
              <w:t>:</w:t>
            </w:r>
            <w:r w:rsidR="00785CEC">
              <w:rPr>
                <w:lang w:val="en-US" w:eastAsia="zh-CN"/>
              </w:rPr>
              <w:t xml:space="preserve"> T</w:t>
            </w:r>
            <w:r>
              <w:rPr>
                <w:rFonts w:hint="eastAsia"/>
                <w:lang w:val="en-US" w:eastAsia="zh-CN"/>
              </w:rPr>
              <w:t>he Data Channel Application is allowed to be used before the MMTel call session is established, i.e. after the 18x response is sent/received and before the 200 OK of the initial SIP INVITE request is sent/received.</w:t>
            </w:r>
          </w:p>
          <w:p w14:paraId="43A800B0" w14:textId="21E4CDCC" w:rsidR="0018526B" w:rsidRDefault="00000000">
            <w:pPr>
              <w:pStyle w:val="TAL"/>
              <w:rPr>
                <w:lang w:val="en-US" w:eastAsia="zh-CN"/>
              </w:rPr>
            </w:pPr>
            <w:r>
              <w:rPr>
                <w:rFonts w:hint="eastAsia"/>
                <w:lang w:val="en-US" w:eastAsia="zh-CN"/>
              </w:rPr>
              <w:t>In</w:t>
            </w:r>
            <w:r>
              <w:rPr>
                <w:rFonts w:hint="eastAsia"/>
              </w:rPr>
              <w:t>call</w:t>
            </w:r>
            <w:r>
              <w:rPr>
                <w:rFonts w:hint="eastAsia"/>
                <w:lang w:val="en-US" w:eastAsia="zh-CN"/>
              </w:rPr>
              <w:t>:</w:t>
            </w:r>
            <w:r w:rsidR="00785CEC">
              <w:rPr>
                <w:lang w:val="en-US" w:eastAsia="zh-CN"/>
              </w:rPr>
              <w:t xml:space="preserve"> T</w:t>
            </w:r>
            <w:r>
              <w:rPr>
                <w:rFonts w:hint="eastAsia"/>
                <w:lang w:val="en-US" w:eastAsia="zh-CN"/>
              </w:rPr>
              <w:t>he Data Channel Application is allowed to be used after the MMTel call session is established, i.e. after the 200 OK of the initial SIP INVITE request is sent/received.</w:t>
            </w:r>
          </w:p>
          <w:p w14:paraId="1F2F44F1" w14:textId="58225E48" w:rsidR="0018526B" w:rsidRDefault="00785CEC">
            <w:pPr>
              <w:pStyle w:val="TAL"/>
              <w:rPr>
                <w:lang w:val="en-US" w:eastAsia="zh-CN"/>
              </w:rPr>
            </w:pPr>
            <w:r>
              <w:rPr>
                <w:lang w:val="en-US" w:eastAsia="zh-CN"/>
              </w:rPr>
              <w:t>Both p</w:t>
            </w:r>
            <w:r>
              <w:rPr>
                <w:rFonts w:hint="eastAsia"/>
                <w:lang w:val="en-US" w:eastAsia="zh-CN"/>
              </w:rPr>
              <w:t>recall</w:t>
            </w:r>
            <w:r>
              <w:rPr>
                <w:lang w:val="en-US" w:eastAsia="zh-CN"/>
              </w:rPr>
              <w:t xml:space="preserve"> and </w:t>
            </w:r>
            <w:r>
              <w:rPr>
                <w:rFonts w:hint="eastAsia"/>
                <w:lang w:val="en-US" w:eastAsia="zh-CN"/>
              </w:rPr>
              <w:t xml:space="preserve">Incall: </w:t>
            </w:r>
            <w:r>
              <w:rPr>
                <w:lang w:val="en-US" w:eastAsia="zh-CN"/>
              </w:rPr>
              <w:t>T</w:t>
            </w:r>
            <w:r>
              <w:rPr>
                <w:rFonts w:hint="eastAsia"/>
                <w:lang w:val="en-US" w:eastAsia="zh-CN"/>
              </w:rPr>
              <w:t>he Data Channel Application is allowed to be used during the entire Precall and incall.</w:t>
            </w:r>
          </w:p>
        </w:tc>
      </w:tr>
      <w:tr w:rsidR="0018526B" w14:paraId="36D65B1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D0576D4" w14:textId="77777777" w:rsidR="0018526B" w:rsidRDefault="00000000">
            <w:pPr>
              <w:pStyle w:val="TAL"/>
              <w:rPr>
                <w:lang w:val="en-US" w:eastAsia="zh-CN"/>
              </w:rPr>
            </w:pPr>
            <w:r>
              <w:rPr>
                <w:rFonts w:hint="eastAsia"/>
                <w:lang w:val="en-US" w:eastAsia="zh-CN"/>
              </w:rPr>
              <w:t>A</w:t>
            </w:r>
            <w:r>
              <w:rPr>
                <w:rFonts w:hint="eastAsia"/>
              </w:rPr>
              <w:t>utoload</w:t>
            </w:r>
            <w:r>
              <w:rPr>
                <w:rFonts w:hint="eastAsia"/>
                <w:lang w:val="en-US" w:eastAsia="zh-CN"/>
              </w:rPr>
              <w:t xml:space="preserve">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35AC82DA"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24A4E3" w14:textId="65655978" w:rsidR="0018526B" w:rsidRDefault="00000000">
            <w:pPr>
              <w:pStyle w:val="TAL"/>
              <w:rPr>
                <w:lang w:val="en-US" w:eastAsia="zh-CN"/>
              </w:rPr>
            </w:pPr>
            <w:r>
              <w:rPr>
                <w:rFonts w:hint="eastAsia"/>
                <w:lang w:val="en-US" w:eastAsia="zh-CN"/>
              </w:rPr>
              <w:t>Indicates whether this Data Channel Application is needed to be load</w:t>
            </w:r>
            <w:r w:rsidR="00785CEC">
              <w:rPr>
                <w:lang w:val="en-US" w:eastAsia="zh-CN"/>
              </w:rPr>
              <w:t>ed</w:t>
            </w:r>
            <w:r>
              <w:rPr>
                <w:rFonts w:hint="eastAsia"/>
                <w:lang w:val="en-US" w:eastAsia="zh-CN"/>
              </w:rPr>
              <w:t xml:space="preserve"> to the UE automatically.</w:t>
            </w:r>
          </w:p>
        </w:tc>
      </w:tr>
      <w:tr w:rsidR="0018526B" w14:paraId="6760362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870D419" w14:textId="77777777" w:rsidR="0018526B" w:rsidRDefault="00000000">
            <w:pPr>
              <w:pStyle w:val="TAL"/>
              <w:rPr>
                <w:lang w:val="en-US" w:eastAsia="zh-CN"/>
              </w:rPr>
            </w:pPr>
            <w:r>
              <w:rPr>
                <w:rFonts w:hint="eastAsia"/>
                <w:lang w:val="en-US" w:eastAsia="zh-CN"/>
              </w:rPr>
              <w:t>Autolaunch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7B85A802"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8B4844" w14:textId="3987E08D" w:rsidR="0018526B" w:rsidRDefault="00000000">
            <w:pPr>
              <w:pStyle w:val="TAL"/>
              <w:rPr>
                <w:lang w:val="en-US" w:eastAsia="zh-CN"/>
              </w:rPr>
            </w:pPr>
            <w:r>
              <w:rPr>
                <w:rFonts w:hint="eastAsia"/>
                <w:lang w:val="en-US" w:eastAsia="zh-CN"/>
              </w:rPr>
              <w:t xml:space="preserve">Indicates whether this Data Channel Application is needed to be downloaded to the UE and </w:t>
            </w:r>
            <w:r w:rsidR="00785CEC">
              <w:rPr>
                <w:lang w:val="en-US" w:eastAsia="zh-CN"/>
              </w:rPr>
              <w:t xml:space="preserve">launched </w:t>
            </w:r>
            <w:r>
              <w:rPr>
                <w:rFonts w:hint="eastAsia"/>
                <w:lang w:val="en-US" w:eastAsia="zh-CN"/>
              </w:rPr>
              <w:t>automatically.</w:t>
            </w:r>
          </w:p>
        </w:tc>
      </w:tr>
      <w:tr w:rsidR="0018526B" w14:paraId="173EC0C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109C9F5" w14:textId="2CBE4662" w:rsidR="0018526B" w:rsidRDefault="00785CEC">
            <w:pPr>
              <w:pStyle w:val="TAL"/>
              <w:rPr>
                <w:lang w:val="en-US" w:eastAsia="zh-CN"/>
              </w:rPr>
            </w:pPr>
            <w:r w:rsidRPr="00785CEC">
              <w:rPr>
                <w:lang w:val="en-US" w:eastAsia="zh-CN"/>
              </w:rPr>
              <w:t>Usage Indication</w:t>
            </w:r>
            <w: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1F95B5C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6ADA1F" w14:textId="77777777" w:rsidR="0018526B" w:rsidRDefault="00000000">
            <w:pPr>
              <w:pStyle w:val="TAL"/>
              <w:rPr>
                <w:lang w:val="en-US" w:eastAsia="zh-CN"/>
              </w:rPr>
            </w:pPr>
            <w:r>
              <w:rPr>
                <w:rFonts w:hint="eastAsia"/>
                <w:lang w:val="en-US" w:eastAsia="zh-CN"/>
              </w:rPr>
              <w:t>Indicates whether this Data Channel Application can be used if Data Channel is not supported by the other party of the call.</w:t>
            </w:r>
          </w:p>
        </w:tc>
      </w:tr>
      <w:tr w:rsidR="0018526B" w14:paraId="1987E77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D75C916" w14:textId="5D8AB29D" w:rsidR="0018526B" w:rsidRDefault="00785CEC">
            <w:pPr>
              <w:pStyle w:val="TAL"/>
              <w:rPr>
                <w:lang w:val="en-US" w:eastAsia="zh-CN"/>
              </w:rPr>
            </w:pPr>
            <w:r>
              <w:rPr>
                <w:lang w:val="en-US" w:eastAsia="zh-CN"/>
              </w:rPr>
              <w:t>Requested</w:t>
            </w:r>
            <w:r>
              <w:rPr>
                <w:rFonts w:hint="eastAsia"/>
                <w:lang w:val="en-US" w:eastAsia="zh-CN"/>
              </w:rPr>
              <w:t xml:space="preserve"> </w:t>
            </w:r>
            <w:r>
              <w:rPr>
                <w:lang w:val="en-US" w:eastAsia="zh-CN"/>
              </w:rPr>
              <w:t xml:space="preserve">Media Type </w:t>
            </w:r>
            <w:r>
              <w:t>(see NOTE 2)</w:t>
            </w:r>
          </w:p>
        </w:tc>
        <w:tc>
          <w:tcPr>
            <w:tcW w:w="1440" w:type="dxa"/>
            <w:tcBorders>
              <w:top w:val="single" w:sz="4" w:space="0" w:color="000000"/>
              <w:left w:val="single" w:sz="4" w:space="0" w:color="000000"/>
              <w:bottom w:val="single" w:sz="4" w:space="0" w:color="000000"/>
            </w:tcBorders>
            <w:shd w:val="clear" w:color="auto" w:fill="auto"/>
          </w:tcPr>
          <w:p w14:paraId="0AB03F7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7E7B7D" w14:textId="2CF30AF3" w:rsidR="0018526B" w:rsidRDefault="00000000">
            <w:pPr>
              <w:pStyle w:val="TAL"/>
              <w:rPr>
                <w:lang w:val="en-US" w:eastAsia="zh-CN"/>
              </w:rPr>
            </w:pPr>
            <w:r>
              <w:rPr>
                <w:rFonts w:hint="eastAsia"/>
                <w:lang w:val="en-US" w:eastAsia="zh-CN"/>
              </w:rPr>
              <w:t>Indicates media type required for this Data Channel Application. The values of this IE include:</w:t>
            </w:r>
          </w:p>
          <w:p w14:paraId="5D542F0B" w14:textId="02F7E4EC" w:rsidR="0018526B" w:rsidRDefault="00000000">
            <w:pPr>
              <w:pStyle w:val="TAL"/>
              <w:rPr>
                <w:lang w:val="en-US" w:eastAsia="zh-CN"/>
              </w:rPr>
            </w:pPr>
            <w:r>
              <w:rPr>
                <w:rFonts w:hint="eastAsia"/>
                <w:lang w:val="en-US" w:eastAsia="zh-CN"/>
              </w:rPr>
              <w:t xml:space="preserve">Voice call only: </w:t>
            </w:r>
            <w:r w:rsidR="00785CEC">
              <w:rPr>
                <w:lang w:val="en-US" w:eastAsia="zh-CN"/>
              </w:rPr>
              <w:t>T</w:t>
            </w:r>
            <w:r>
              <w:rPr>
                <w:rFonts w:hint="eastAsia"/>
                <w:lang w:val="en-US" w:eastAsia="zh-CN"/>
              </w:rPr>
              <w:t>his Data Channel Application can be used if and only if the corresponding call is a voice call.</w:t>
            </w:r>
          </w:p>
          <w:p w14:paraId="019DA186" w14:textId="7B15E0A3" w:rsidR="0018526B" w:rsidRDefault="00000000">
            <w:pPr>
              <w:pStyle w:val="TAL"/>
              <w:rPr>
                <w:lang w:val="en-US" w:eastAsia="zh-CN"/>
              </w:rPr>
            </w:pPr>
            <w:r>
              <w:rPr>
                <w:rFonts w:hint="eastAsia"/>
                <w:lang w:val="en-US" w:eastAsia="zh-CN"/>
              </w:rPr>
              <w:t xml:space="preserve">Video call only: </w:t>
            </w:r>
            <w:r w:rsidR="00785CEC">
              <w:rPr>
                <w:lang w:val="en-US" w:eastAsia="zh-CN"/>
              </w:rPr>
              <w:t>T</w:t>
            </w:r>
            <w:r>
              <w:rPr>
                <w:rFonts w:hint="eastAsia"/>
                <w:lang w:val="en-US" w:eastAsia="zh-CN"/>
              </w:rPr>
              <w:t>his Data Channel Application can be used if and only if the corresponding call is a video call.</w:t>
            </w:r>
          </w:p>
          <w:p w14:paraId="174A5412" w14:textId="1157C22F" w:rsidR="0018526B" w:rsidRDefault="00785CEC">
            <w:pPr>
              <w:pStyle w:val="TAL"/>
              <w:rPr>
                <w:lang w:val="en-US" w:eastAsia="zh-CN"/>
              </w:rPr>
            </w:pPr>
            <w:r>
              <w:rPr>
                <w:lang w:val="en-US" w:eastAsia="zh-CN"/>
              </w:rPr>
              <w:t xml:space="preserve">Both </w:t>
            </w:r>
            <w:r>
              <w:rPr>
                <w:rFonts w:hint="eastAsia"/>
                <w:lang w:val="en-US" w:eastAsia="zh-CN"/>
              </w:rPr>
              <w:t xml:space="preserve">Voice and video call: </w:t>
            </w:r>
            <w:r>
              <w:rPr>
                <w:lang w:val="en-US" w:eastAsia="zh-CN"/>
              </w:rPr>
              <w:t>T</w:t>
            </w:r>
            <w:r>
              <w:rPr>
                <w:rFonts w:hint="eastAsia"/>
                <w:lang w:val="en-US" w:eastAsia="zh-CN"/>
              </w:rPr>
              <w:t>his Data Channel Application can be used in both voice call and video call.</w:t>
            </w:r>
          </w:p>
        </w:tc>
      </w:tr>
      <w:tr w:rsidR="0018526B" w14:paraId="35BC869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DC7BD07" w14:textId="736107DF" w:rsidR="0018526B" w:rsidRDefault="00785CEC">
            <w:pPr>
              <w:pStyle w:val="TAL"/>
              <w:rPr>
                <w:lang w:val="en-US" w:eastAsia="zh-CN"/>
              </w:rPr>
            </w:pPr>
            <w:r w:rsidRPr="00785CEC">
              <w:rPr>
                <w:lang w:val="en-US" w:eastAsia="zh-CN"/>
              </w:rPr>
              <w:t xml:space="preserve">Application Usage </w:t>
            </w:r>
            <w:r>
              <w:rPr>
                <w:lang w:val="en-US" w:eastAsia="zh-CN"/>
              </w:rPr>
              <w:t>Condition</w:t>
            </w:r>
            <w: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42AB69E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09C500" w14:textId="06724196" w:rsidR="0018526B" w:rsidRDefault="00000000">
            <w:pPr>
              <w:pStyle w:val="TAL"/>
              <w:rPr>
                <w:lang w:val="en-US" w:eastAsia="zh-CN"/>
              </w:rPr>
            </w:pPr>
            <w:r>
              <w:rPr>
                <w:rFonts w:hint="eastAsia"/>
                <w:lang w:val="en-US" w:eastAsia="zh-CN"/>
              </w:rPr>
              <w:t xml:space="preserve">Indicates whether this Data Channel Application can be used </w:t>
            </w:r>
            <w:r w:rsidR="00785CEC" w:rsidRPr="00785CEC">
              <w:rPr>
                <w:lang w:val="en-US" w:eastAsia="zh-CN"/>
              </w:rPr>
              <w:t>based on certain</w:t>
            </w:r>
            <w:r w:rsidR="00785CEC">
              <w:rPr>
                <w:lang w:val="en-US" w:eastAsia="zh-CN"/>
              </w:rPr>
              <w:t xml:space="preserve"> </w:t>
            </w:r>
            <w:r>
              <w:rPr>
                <w:lang w:val="en-US" w:eastAsia="zh-CN"/>
              </w:rPr>
              <w:t xml:space="preserve">condition. </w:t>
            </w:r>
            <w:r>
              <w:t>The values of this IE include</w:t>
            </w:r>
            <w:r w:rsidR="00785CEC">
              <w:t>,</w:t>
            </w:r>
            <w:r>
              <w:t xml:space="preserve"> but not limited:</w:t>
            </w:r>
          </w:p>
          <w:p w14:paraId="22D77482" w14:textId="77777777" w:rsidR="0018526B" w:rsidRDefault="00000000">
            <w:pPr>
              <w:pStyle w:val="TAL"/>
              <w:rPr>
                <w:lang w:val="en-US" w:eastAsia="zh-CN"/>
              </w:rPr>
            </w:pPr>
            <w:r>
              <w:rPr>
                <w:lang w:val="en-US" w:eastAsia="zh-CN"/>
              </w:rPr>
              <w:t>Service area: the application is allowed to be used in a certain area.</w:t>
            </w:r>
          </w:p>
          <w:p w14:paraId="3E9D5B18" w14:textId="77777777" w:rsidR="0018526B" w:rsidRDefault="00000000">
            <w:pPr>
              <w:pStyle w:val="TAL"/>
              <w:rPr>
                <w:lang w:val="en-US" w:eastAsia="zh-CN"/>
              </w:rPr>
            </w:pPr>
            <w:r>
              <w:rPr>
                <w:lang w:val="en-US" w:eastAsia="zh-CN"/>
              </w:rPr>
              <w:t>Time period: the application is allowed to be used for a certain period of time.</w:t>
            </w:r>
          </w:p>
        </w:tc>
      </w:tr>
      <w:tr w:rsidR="0018526B" w14:paraId="74D2FB2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C83B3F5" w14:textId="684AD4DB" w:rsidR="0018526B" w:rsidRDefault="00000000">
            <w:pPr>
              <w:pStyle w:val="TAL"/>
              <w:rPr>
                <w:lang w:val="en-US" w:eastAsia="zh-CN"/>
              </w:rPr>
            </w:pPr>
            <w:r>
              <w:rPr>
                <w:rFonts w:hint="eastAsia"/>
              </w:rPr>
              <w:t>3gpp</w:t>
            </w:r>
            <w:r>
              <w:rPr>
                <w:rFonts w:hint="eastAsia"/>
                <w:lang w:val="en-US" w:eastAsia="zh-CN"/>
              </w:rPr>
              <w:t xml:space="preserve"> Q</w:t>
            </w:r>
            <w:r>
              <w:rPr>
                <w:rFonts w:hint="eastAsia"/>
              </w:rPr>
              <w:t>o</w:t>
            </w:r>
            <w:r w:rsidR="00785CEC">
              <w:t>S</w:t>
            </w:r>
            <w:r>
              <w:rPr>
                <w:rFonts w:hint="eastAsia"/>
                <w:lang w:val="en-US" w:eastAsia="zh-CN"/>
              </w:rPr>
              <w:t xml:space="preserve"> H</w:t>
            </w:r>
            <w:r>
              <w:rPr>
                <w:rFonts w:hint="eastAsia"/>
              </w:rPr>
              <w:t>int</w:t>
            </w:r>
            <w: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039B8FD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978FC" w14:textId="77777777" w:rsidR="0018526B" w:rsidRDefault="00000000">
            <w:pPr>
              <w:pStyle w:val="TAL"/>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rsidR="0018526B" w14:paraId="4161083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CFA6D20" w14:textId="4A7A7460" w:rsidR="0018526B" w:rsidRDefault="00000000">
            <w:pPr>
              <w:pStyle w:val="TAL"/>
            </w:pPr>
            <w:r>
              <w:rPr>
                <w:rFonts w:hint="eastAsia"/>
                <w:lang w:eastAsia="zh-CN"/>
              </w:rPr>
              <w:t>Pe</w:t>
            </w:r>
            <w:r>
              <w:t>rsonal</w:t>
            </w:r>
            <w:r w:rsidR="00785CEC">
              <w:t xml:space="preserve"> </w:t>
            </w:r>
            <w:r>
              <w:t>Data</w:t>
            </w:r>
            <w:r w:rsidR="00785CEC">
              <w:t xml:space="preserve"> </w:t>
            </w:r>
            <w:r>
              <w:t xml:space="preserve">Collection </w:t>
            </w:r>
            <w:r w:rsidR="00785CEC">
              <w:t xml:space="preserve">Indication </w:t>
            </w:r>
            <w:r>
              <w:t>(see NOTE 4)</w:t>
            </w:r>
          </w:p>
        </w:tc>
        <w:tc>
          <w:tcPr>
            <w:tcW w:w="1440" w:type="dxa"/>
            <w:tcBorders>
              <w:top w:val="single" w:sz="4" w:space="0" w:color="000000"/>
              <w:left w:val="single" w:sz="4" w:space="0" w:color="000000"/>
              <w:bottom w:val="single" w:sz="4" w:space="0" w:color="000000"/>
            </w:tcBorders>
            <w:shd w:val="clear" w:color="auto" w:fill="auto"/>
          </w:tcPr>
          <w:p w14:paraId="0E39409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6EA948" w14:textId="77777777" w:rsidR="0018526B" w:rsidRDefault="00000000">
            <w:pPr>
              <w:pStyle w:val="TAL"/>
              <w:rPr>
                <w:lang w:val="en-US" w:eastAsia="zh-CN"/>
              </w:rPr>
            </w:pPr>
            <w:r>
              <w:rPr>
                <w:lang w:val="en-US" w:eastAsia="zh-CN"/>
              </w:rPr>
              <w:t>Indicates whether this Data Channel Application will collect the user personal data (along with related consent opt-in/opt-out procedures).</w:t>
            </w:r>
          </w:p>
        </w:tc>
      </w:tr>
      <w:tr w:rsidR="0018526B" w14:paraId="5042D63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286319A" w14:textId="7623B9E4" w:rsidR="0018526B" w:rsidRDefault="00000000">
            <w:pPr>
              <w:pStyle w:val="TAL"/>
              <w:rPr>
                <w:lang w:eastAsia="zh-CN"/>
              </w:rPr>
            </w:pPr>
            <w:r>
              <w:rPr>
                <w:lang w:val="en-US" w:eastAsia="zh-CN"/>
              </w:rPr>
              <w:t>Personal</w:t>
            </w:r>
            <w:r w:rsidR="00785CEC">
              <w:rPr>
                <w:lang w:val="en-US" w:eastAsia="zh-CN"/>
              </w:rPr>
              <w:t xml:space="preserve"> </w:t>
            </w:r>
            <w:r>
              <w:rPr>
                <w:lang w:val="en-US" w:eastAsia="zh-CN"/>
              </w:rPr>
              <w:t>Data</w:t>
            </w:r>
            <w:r w:rsidR="00785CEC">
              <w:rPr>
                <w:lang w:val="en-US" w:eastAsia="zh-CN"/>
              </w:rPr>
              <w:t xml:space="preserve"> </w:t>
            </w:r>
            <w:r>
              <w:rPr>
                <w:lang w:val="en-US" w:eastAsia="zh-CN"/>
              </w:rPr>
              <w:t>Collection</w:t>
            </w:r>
            <w:r w:rsidR="00785CEC">
              <w:rPr>
                <w:lang w:val="en-US" w:eastAsia="zh-CN"/>
              </w:rPr>
              <w:t xml:space="preserve"> </w:t>
            </w:r>
            <w:r>
              <w:rPr>
                <w:lang w:val="en-US" w:eastAsia="zh-CN"/>
              </w:rPr>
              <w:t>Info</w:t>
            </w:r>
            <w:r w:rsidR="00785CEC">
              <w:rPr>
                <w:lang w:val="en-US" w:eastAsia="zh-CN"/>
              </w:rPr>
              <w:t xml:space="preserve"> </w:t>
            </w:r>
            <w:r>
              <w:rPr>
                <w:lang w:val="en-US" w:eastAsia="zh-CN"/>
              </w:rPr>
              <w:t>URL (see NOTE 4)</w:t>
            </w:r>
          </w:p>
        </w:tc>
        <w:tc>
          <w:tcPr>
            <w:tcW w:w="1440" w:type="dxa"/>
            <w:tcBorders>
              <w:top w:val="single" w:sz="4" w:space="0" w:color="000000"/>
              <w:left w:val="single" w:sz="4" w:space="0" w:color="000000"/>
              <w:bottom w:val="single" w:sz="4" w:space="0" w:color="000000"/>
            </w:tcBorders>
            <w:shd w:val="clear" w:color="auto" w:fill="auto"/>
          </w:tcPr>
          <w:p w14:paraId="3129BD2F"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B7E8E" w14:textId="77777777" w:rsidR="0018526B" w:rsidRDefault="00000000">
            <w:pPr>
              <w:pStyle w:val="TAL"/>
              <w:rPr>
                <w:lang w:val="en-US" w:eastAsia="zh-CN"/>
              </w:rPr>
            </w:pPr>
            <w:r>
              <w:rPr>
                <w:lang w:val="en-US" w:eastAsia="zh-CN"/>
              </w:rPr>
              <w:t>URL to retrieve the description of the purpose of mandatory and optional personal data to be collected, their processing their protection etc.</w:t>
            </w:r>
          </w:p>
        </w:tc>
      </w:tr>
      <w:tr w:rsidR="0018526B" w14:paraId="79AE9AF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F1FF004" w14:textId="77777777" w:rsidR="0018526B" w:rsidRDefault="00000000">
            <w:pPr>
              <w:pStyle w:val="TAL"/>
              <w:rPr>
                <w:lang w:val="en-US" w:eastAsia="zh-CN"/>
              </w:rPr>
            </w:pPr>
            <w:r>
              <w:rPr>
                <w:rFonts w:hint="eastAsia"/>
                <w:lang w:val="en-US" w:eastAsia="zh-CN"/>
              </w:rPr>
              <w:t>A</w:t>
            </w:r>
            <w:r>
              <w:rPr>
                <w:lang w:val="en-US" w:eastAsia="zh-CN"/>
              </w:rPr>
              <w:t xml:space="preserve">pplication </w:t>
            </w:r>
            <w:r>
              <w:rPr>
                <w:lang w:eastAsia="zh-CN"/>
              </w:rPr>
              <w:t>Package</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7747979A"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8FDA19" w14:textId="77777777" w:rsidR="0018526B" w:rsidRDefault="00000000">
            <w:pPr>
              <w:pStyle w:val="TAL"/>
              <w:rPr>
                <w:lang w:val="en-US" w:eastAsia="zh-CN"/>
              </w:rPr>
            </w:pPr>
            <w:r>
              <w:rPr>
                <w:lang w:val="en-US" w:eastAsia="zh-CN"/>
              </w:rPr>
              <w:t xml:space="preserve">The </w:t>
            </w:r>
            <w:r>
              <w:rPr>
                <w:lang w:eastAsia="zh-CN"/>
              </w:rPr>
              <w:t>Code package</w:t>
            </w:r>
            <w:r>
              <w:rPr>
                <w:rFonts w:hint="eastAsia"/>
                <w:lang w:val="en-US" w:eastAsia="zh-CN"/>
              </w:rPr>
              <w:t xml:space="preserve"> of the Data Channel Application</w:t>
            </w:r>
            <w:r>
              <w:rPr>
                <w:lang w:val="en-US" w:eastAsia="zh-CN"/>
              </w:rPr>
              <w:t>.</w:t>
            </w:r>
          </w:p>
        </w:tc>
      </w:tr>
      <w:tr w:rsidR="0018526B" w14:paraId="408C7DC6"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A7BE42D" w14:textId="77777777" w:rsidR="0018526B" w:rsidRDefault="00000000">
            <w:pPr>
              <w:pStyle w:val="TAN"/>
            </w:pPr>
            <w:r>
              <w:lastRenderedPageBreak/>
              <w:t>NOTE</w:t>
            </w:r>
            <w:r>
              <w:rPr>
                <w:rFonts w:hint="eastAsia"/>
              </w:rPr>
              <w:t xml:space="preserve"> 1</w:t>
            </w:r>
            <w:r>
              <w:t>:</w:t>
            </w:r>
            <w:r>
              <w:tab/>
              <w:t>This IE shall be present when when configuring the DC application.</w:t>
            </w:r>
          </w:p>
          <w:p w14:paraId="3DED624C" w14:textId="77777777" w:rsidR="0018526B" w:rsidRDefault="00000000">
            <w:pPr>
              <w:pStyle w:val="TAN"/>
            </w:pPr>
            <w:r>
              <w:t>NOTE</w:t>
            </w:r>
            <w:r>
              <w:rPr>
                <w:rFonts w:hint="eastAsia"/>
              </w:rPr>
              <w:t xml:space="preserve"> </w:t>
            </w:r>
            <w:r>
              <w:t>2:</w:t>
            </w:r>
            <w:r>
              <w:tab/>
              <w:t>This IE shall be present when when configuring the DC application profile.</w:t>
            </w:r>
          </w:p>
          <w:p w14:paraId="56E0D02E" w14:textId="19D4CCB2" w:rsidR="0018526B" w:rsidRDefault="00000000">
            <w:pPr>
              <w:pStyle w:val="TAN"/>
            </w:pPr>
            <w:r>
              <w:t>NOTE</w:t>
            </w:r>
            <w:r>
              <w:rPr>
                <w:rFonts w:hint="eastAsia"/>
              </w:rPr>
              <w:t xml:space="preserve"> </w:t>
            </w:r>
            <w:r>
              <w:t>3:</w:t>
            </w:r>
            <w:r>
              <w:tab/>
            </w:r>
            <w:r>
              <w:rPr>
                <w:rFonts w:hint="eastAsia"/>
              </w:rPr>
              <w:t>These IEs can be applied only if the specific service using this data channel application is agreed to be used by the user based on the subscription of this specific service or explicitly agreed to be applied by the user on the UE</w:t>
            </w:r>
            <w:r>
              <w:t>. The relationship with Personal</w:t>
            </w:r>
            <w:r w:rsidR="00785CEC">
              <w:t xml:space="preserve"> </w:t>
            </w:r>
            <w:r>
              <w:t>Data</w:t>
            </w:r>
            <w:r w:rsidR="00785CEC">
              <w:t xml:space="preserve"> </w:t>
            </w:r>
            <w:r>
              <w:t>Collection should be considered, which is out of 3GPP scope.</w:t>
            </w:r>
          </w:p>
          <w:p w14:paraId="099F54FF" w14:textId="77777777" w:rsidR="0018526B" w:rsidRDefault="00000000">
            <w:pPr>
              <w:pStyle w:val="TAN"/>
            </w:pPr>
            <w:r>
              <w:t xml:space="preserve">NOTE 4: </w:t>
            </w:r>
            <w:r>
              <w:tab/>
              <w:t xml:space="preserve">These IEs are mandatory when regulatory requirements request that the user has to be informed if the personal data are collected by the application and how they are treated. </w:t>
            </w:r>
          </w:p>
        </w:tc>
      </w:tr>
    </w:tbl>
    <w:p w14:paraId="68C1E52D" w14:textId="77777777" w:rsidR="0018526B" w:rsidRDefault="0018526B">
      <w:pPr>
        <w:rPr>
          <w:rFonts w:eastAsia="SimSun"/>
          <w:lang w:val="en-US" w:eastAsia="zh-CN"/>
        </w:rPr>
      </w:pPr>
    </w:p>
    <w:p w14:paraId="7181DDCA" w14:textId="77777777" w:rsidR="0018526B" w:rsidRDefault="00000000">
      <w:pPr>
        <w:pStyle w:val="Heading5"/>
      </w:pPr>
      <w:bookmarkStart w:id="481" w:name="_Toc15037"/>
      <w:bookmarkStart w:id="482" w:name="_Toc200648000"/>
      <w:r>
        <w:t>8.2.</w:t>
      </w:r>
      <w:r>
        <w:rPr>
          <w:rFonts w:hint="eastAsia"/>
          <w:lang w:val="en-US" w:eastAsia="zh-CN"/>
        </w:rPr>
        <w:t>2</w:t>
      </w:r>
      <w:r>
        <w:t>.3.2</w:t>
      </w:r>
      <w:r>
        <w:tab/>
        <w:t xml:space="preserve">DC </w:t>
      </w:r>
      <w:r w:rsidRPr="00D557E6">
        <w:rPr>
          <w:lang w:eastAsia="zh-CN"/>
        </w:rPr>
        <w:t>a</w:t>
      </w:r>
      <w:r w:rsidRPr="00237BF9">
        <w:t>pplication</w:t>
      </w:r>
      <w:r>
        <w:t xml:space="preserve"> and profile configuration response</w:t>
      </w:r>
      <w:bookmarkEnd w:id="481"/>
      <w:bookmarkEnd w:id="482"/>
    </w:p>
    <w:p w14:paraId="1E26848C" w14:textId="77777777" w:rsidR="0018526B" w:rsidRDefault="00000000">
      <w:r>
        <w:t>Table 8.2.</w:t>
      </w:r>
      <w:r>
        <w:rPr>
          <w:rFonts w:eastAsia="SimSun" w:hint="eastAsia"/>
          <w:lang w:val="en-US" w:eastAsia="zh-CN"/>
        </w:rPr>
        <w:t>2</w:t>
      </w:r>
      <w:r>
        <w:t>.3.2-1 describes information elements for the DC Application and profile configuration response from the MMTel Enabler Server.</w:t>
      </w:r>
    </w:p>
    <w:p w14:paraId="46B7B392" w14:textId="77777777" w:rsidR="0018526B" w:rsidRDefault="00000000">
      <w:pPr>
        <w:pStyle w:val="TH"/>
        <w:rPr>
          <w:lang w:val="en-US"/>
        </w:rPr>
      </w:pP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 xml:space="preserve">and </w:t>
      </w:r>
      <w:r>
        <w:rPr>
          <w:rFonts w:hint="eastAsia"/>
          <w:lang w:val="en-US" w:eastAsia="zh-CN"/>
        </w:rPr>
        <w:t>profile configuration response</w:t>
      </w:r>
    </w:p>
    <w:tbl>
      <w:tblPr>
        <w:tblW w:w="8640" w:type="dxa"/>
        <w:jc w:val="center"/>
        <w:tblLayout w:type="fixed"/>
        <w:tblLook w:val="04A0" w:firstRow="1" w:lastRow="0" w:firstColumn="1" w:lastColumn="0" w:noHBand="0" w:noVBand="1"/>
      </w:tblPr>
      <w:tblGrid>
        <w:gridCol w:w="2880"/>
        <w:gridCol w:w="1440"/>
        <w:gridCol w:w="4320"/>
      </w:tblGrid>
      <w:tr w:rsidR="0018526B" w14:paraId="38D1EFC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070B12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E49A340"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08A5EA" w14:textId="77777777" w:rsidR="0018526B" w:rsidRDefault="00000000">
            <w:pPr>
              <w:pStyle w:val="TAH"/>
            </w:pPr>
            <w:r>
              <w:t>Description</w:t>
            </w:r>
          </w:p>
        </w:tc>
      </w:tr>
      <w:tr w:rsidR="0018526B" w14:paraId="5C783561"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68E8832D" w14:textId="77777777" w:rsidR="0018526B" w:rsidRDefault="00000000">
            <w:pPr>
              <w:pStyle w:val="TAL"/>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configuration response list</w:t>
            </w:r>
          </w:p>
        </w:tc>
        <w:tc>
          <w:tcPr>
            <w:tcW w:w="1440" w:type="dxa"/>
            <w:tcBorders>
              <w:top w:val="single" w:sz="4" w:space="0" w:color="000000"/>
              <w:left w:val="single" w:sz="4" w:space="0" w:color="000000"/>
              <w:bottom w:val="single" w:sz="4" w:space="0" w:color="000000"/>
            </w:tcBorders>
            <w:shd w:val="clear" w:color="auto" w:fill="auto"/>
          </w:tcPr>
          <w:p w14:paraId="3AFD460A"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74CEAB" w14:textId="77777777" w:rsidR="0018526B" w:rsidRDefault="00000000">
            <w:pPr>
              <w:pStyle w:val="TAL"/>
              <w:rPr>
                <w:lang w:val="en-US" w:eastAsia="zh-CN"/>
              </w:rPr>
            </w:pPr>
            <w:r>
              <w:rPr>
                <w:rFonts w:hint="eastAsia"/>
                <w:lang w:val="en-US" w:eastAsia="zh-CN"/>
              </w:rPr>
              <w:t xml:space="preserve">A list of </w:t>
            </w:r>
            <w:r>
              <w:rPr>
                <w:lang w:val="en-US" w:eastAsia="zh-CN"/>
              </w:rPr>
              <w:t xml:space="preserve">DC </w:t>
            </w:r>
            <w:r>
              <w:rPr>
                <w:rFonts w:hint="eastAsia"/>
                <w:lang w:val="en-US" w:eastAsia="zh-CN"/>
              </w:rPr>
              <w:t xml:space="preserve">application </w:t>
            </w:r>
            <w:r>
              <w:rPr>
                <w:lang w:val="en-US" w:eastAsia="zh-CN"/>
              </w:rPr>
              <w:t xml:space="preserve">and profile </w:t>
            </w:r>
            <w:r>
              <w:rPr>
                <w:rFonts w:hint="eastAsia"/>
                <w:lang w:val="en-US" w:eastAsia="zh-CN"/>
              </w:rPr>
              <w:t xml:space="preserve">configuration response. </w:t>
            </w:r>
          </w:p>
          <w:p w14:paraId="19293237" w14:textId="77777777" w:rsidR="0018526B"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2</w:t>
            </w:r>
            <w:r>
              <w:rPr>
                <w:rFonts w:hint="eastAsia"/>
                <w:lang w:val="en-US" w:eastAsia="zh-CN"/>
              </w:rPr>
              <w:t>.</w:t>
            </w:r>
          </w:p>
        </w:tc>
      </w:tr>
    </w:tbl>
    <w:p w14:paraId="0AA4BC6F" w14:textId="77777777" w:rsidR="0018526B" w:rsidRDefault="0018526B">
      <w:pPr>
        <w:rPr>
          <w:lang w:val="en-US" w:eastAsia="zh-CN"/>
        </w:rPr>
      </w:pPr>
    </w:p>
    <w:p w14:paraId="6CDD9AE7" w14:textId="77777777" w:rsidR="0018526B" w:rsidRDefault="00000000">
      <w:pPr>
        <w:pStyle w:val="TH"/>
        <w:rPr>
          <w:lang w:val="en-US"/>
        </w:rPr>
      </w:pPr>
      <w:r>
        <w:t>Table 8.2.</w:t>
      </w:r>
      <w:r>
        <w:rPr>
          <w:rFonts w:eastAsia="SimSun" w:hint="eastAsia"/>
          <w:lang w:val="en-US" w:eastAsia="zh-CN"/>
        </w:rPr>
        <w:t>2</w:t>
      </w:r>
      <w:r>
        <w:t>.3.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 xml:space="preserve">and profile </w:t>
      </w:r>
      <w:r>
        <w:rPr>
          <w:rFonts w:hint="eastAsia"/>
          <w:lang w:val="en-US" w:eastAsia="zh-CN"/>
        </w:rPr>
        <w:t>configuration response list</w:t>
      </w:r>
    </w:p>
    <w:tbl>
      <w:tblPr>
        <w:tblW w:w="8640" w:type="dxa"/>
        <w:jc w:val="center"/>
        <w:tblLayout w:type="fixed"/>
        <w:tblLook w:val="04A0" w:firstRow="1" w:lastRow="0" w:firstColumn="1" w:lastColumn="0" w:noHBand="0" w:noVBand="1"/>
      </w:tblPr>
      <w:tblGrid>
        <w:gridCol w:w="2880"/>
        <w:gridCol w:w="1440"/>
        <w:gridCol w:w="4320"/>
      </w:tblGrid>
      <w:tr w:rsidR="0018526B" w14:paraId="003E4FE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C8C930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7F1E20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7979B0" w14:textId="77777777" w:rsidR="0018526B" w:rsidRDefault="00000000">
            <w:pPr>
              <w:pStyle w:val="TAH"/>
            </w:pPr>
            <w:r>
              <w:t>Description</w:t>
            </w:r>
          </w:p>
        </w:tc>
      </w:tr>
      <w:tr w:rsidR="0018526B" w14:paraId="3029304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18BE0CD" w14:textId="77777777" w:rsidR="0018526B" w:rsidRDefault="00000000">
            <w:pPr>
              <w:pStyle w:val="TAL"/>
              <w:rPr>
                <w:lang w:val="en-US"/>
              </w:rPr>
            </w:pPr>
            <w:r>
              <w:rPr>
                <w:rFonts w:hint="eastAsia"/>
                <w:lang w:val="en-US" w:eastAsia="zh-CN"/>
              </w:rPr>
              <w:t xml:space="preserve">Application </w:t>
            </w:r>
            <w:r>
              <w:rPr>
                <w:lang w:val="en-US"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1E3C05CC" w14:textId="77777777" w:rsidR="0018526B" w:rsidRDefault="00000000">
            <w:pPr>
              <w:pStyle w:val="TAC"/>
              <w:rPr>
                <w:lang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B72591" w14:textId="77777777" w:rsidR="0018526B" w:rsidRDefault="00000000">
            <w:pPr>
              <w:pStyle w:val="TAL"/>
              <w:rPr>
                <w:lang w:val="en-US"/>
              </w:rPr>
            </w:pPr>
            <w:r>
              <w:rPr>
                <w:rFonts w:hint="eastAsia"/>
                <w:lang w:val="en-US" w:eastAsia="zh-CN"/>
              </w:rPr>
              <w:t>Identifier of the Data Channel Application</w:t>
            </w:r>
            <w:r>
              <w:rPr>
                <w:lang w:val="en-US" w:eastAsia="zh-CN"/>
              </w:rPr>
              <w:t xml:space="preserve"> assigned by the Application Provider</w:t>
            </w:r>
            <w:r>
              <w:rPr>
                <w:rFonts w:hint="eastAsia"/>
                <w:lang w:val="en-US" w:eastAsia="zh-CN"/>
              </w:rPr>
              <w:t>.</w:t>
            </w:r>
          </w:p>
        </w:tc>
      </w:tr>
      <w:tr w:rsidR="0018526B" w14:paraId="14E2EB9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72EC0EE" w14:textId="77777777" w:rsidR="0018526B" w:rsidRDefault="00000000">
            <w:pPr>
              <w:pStyle w:val="TAL"/>
              <w:rPr>
                <w:lang w:val="en-US" w:eastAsia="zh-CN"/>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17AC44D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D92EBD" w14:textId="77777777" w:rsidR="0018526B" w:rsidRDefault="00000000">
            <w:pPr>
              <w:pStyle w:val="TAL"/>
              <w:rPr>
                <w:lang w:val="en-US" w:eastAsia="zh-CN"/>
              </w:rPr>
            </w:pPr>
            <w:r>
              <w:rPr>
                <w:lang w:eastAsia="zh-CN"/>
              </w:rPr>
              <w:t xml:space="preserve">Indicates the success of </w:t>
            </w:r>
            <w:r>
              <w:rPr>
                <w:rFonts w:hint="eastAsia"/>
                <w:lang w:val="en-US" w:eastAsia="zh-CN"/>
              </w:rPr>
              <w:t xml:space="preserve">the configuration of this DC application </w:t>
            </w:r>
            <w:r>
              <w:rPr>
                <w:lang w:val="en-US" w:eastAsia="zh-CN"/>
              </w:rPr>
              <w:t xml:space="preserve">and </w:t>
            </w:r>
            <w:r>
              <w:rPr>
                <w:rFonts w:hint="eastAsia"/>
                <w:lang w:val="en-US" w:eastAsia="zh-CN"/>
              </w:rPr>
              <w:t>profile</w:t>
            </w:r>
          </w:p>
        </w:tc>
      </w:tr>
      <w:tr w:rsidR="0018526B" w14:paraId="28B684D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073EA86" w14:textId="77777777" w:rsidR="0018526B" w:rsidRDefault="00000000">
            <w:pPr>
              <w:pStyle w:val="TAL"/>
              <w:rPr>
                <w:rFonts w:eastAsia="SimSun"/>
                <w:lang w:val="en-US" w:eastAsia="zh-CN"/>
              </w:rPr>
            </w:pPr>
            <w:r>
              <w:t xml:space="preserve">&gt; </w:t>
            </w:r>
            <w:r>
              <w:rPr>
                <w:rFonts w:eastAsia="SimSun" w:hint="eastAsia"/>
                <w:lang w:eastAsia="zh-CN"/>
              </w:rPr>
              <w:t>APPID</w:t>
            </w:r>
          </w:p>
        </w:tc>
        <w:tc>
          <w:tcPr>
            <w:tcW w:w="1440" w:type="dxa"/>
            <w:tcBorders>
              <w:top w:val="single" w:sz="4" w:space="0" w:color="000000"/>
              <w:left w:val="single" w:sz="4" w:space="0" w:color="000000"/>
              <w:bottom w:val="single" w:sz="4" w:space="0" w:color="000000"/>
            </w:tcBorders>
            <w:shd w:val="clear" w:color="auto" w:fill="auto"/>
          </w:tcPr>
          <w:p w14:paraId="59F8F025"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2190A3" w14:textId="77777777" w:rsidR="0018526B" w:rsidRDefault="00000000">
            <w:pPr>
              <w:pStyle w:val="TAL"/>
              <w:rPr>
                <w:lang w:eastAsia="zh-CN"/>
              </w:rPr>
            </w:pPr>
            <w:r>
              <w:rPr>
                <w:rFonts w:hint="eastAsia"/>
                <w:lang w:val="en-US" w:eastAsia="zh-CN"/>
              </w:rPr>
              <w:t>Identifier of the Data Channel Application</w:t>
            </w:r>
            <w:r>
              <w:rPr>
                <w:lang w:val="en-US" w:eastAsia="zh-CN"/>
              </w:rPr>
              <w:t xml:space="preserve"> assigned by the MMTel Enabler Server</w:t>
            </w:r>
          </w:p>
        </w:tc>
      </w:tr>
      <w:tr w:rsidR="0018526B" w14:paraId="4245943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D13452E" w14:textId="77777777" w:rsidR="0018526B" w:rsidRDefault="00000000">
            <w:pPr>
              <w:pStyle w:val="TAL"/>
            </w:pPr>
            <w:r>
              <w:t>Failure response</w:t>
            </w:r>
          </w:p>
        </w:tc>
        <w:tc>
          <w:tcPr>
            <w:tcW w:w="1440" w:type="dxa"/>
            <w:tcBorders>
              <w:top w:val="single" w:sz="4" w:space="0" w:color="000000"/>
              <w:left w:val="single" w:sz="4" w:space="0" w:color="000000"/>
              <w:bottom w:val="single" w:sz="4" w:space="0" w:color="000000"/>
            </w:tcBorders>
            <w:shd w:val="clear" w:color="auto" w:fill="auto"/>
          </w:tcPr>
          <w:p w14:paraId="6751F96F" w14:textId="77777777" w:rsidR="0018526B" w:rsidRDefault="00000000">
            <w:pPr>
              <w:pStyle w:val="TAC"/>
              <w:rPr>
                <w:lang w:val="en-US"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DAFDC0" w14:textId="77777777" w:rsidR="0018526B" w:rsidRDefault="00000000">
            <w:pPr>
              <w:pStyle w:val="TAL"/>
              <w:rPr>
                <w:lang w:val="en-US" w:eastAsia="zh-CN"/>
              </w:rPr>
            </w:pPr>
            <w:r>
              <w:rPr>
                <w:lang w:eastAsia="zh-CN"/>
              </w:rPr>
              <w:t xml:space="preserve">Indicates the failure of </w:t>
            </w:r>
            <w:r>
              <w:rPr>
                <w:rFonts w:hint="eastAsia"/>
                <w:lang w:val="en-US" w:eastAsia="zh-CN"/>
              </w:rPr>
              <w:t xml:space="preserve">the configuration of this DC application </w:t>
            </w:r>
            <w:r>
              <w:rPr>
                <w:lang w:val="en-US" w:eastAsia="zh-CN"/>
              </w:rPr>
              <w:t xml:space="preserve">and </w:t>
            </w:r>
            <w:r>
              <w:rPr>
                <w:rFonts w:hint="eastAsia"/>
                <w:lang w:val="en-US" w:eastAsia="zh-CN"/>
              </w:rPr>
              <w:t>profile</w:t>
            </w:r>
          </w:p>
        </w:tc>
      </w:tr>
      <w:tr w:rsidR="0018526B" w14:paraId="3ED0102C"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253667C" w14:textId="77777777" w:rsidR="0018526B" w:rsidRDefault="00000000">
            <w:pPr>
              <w:pStyle w:val="TAL"/>
              <w:rPr>
                <w:lang w:val="en-US" w:eastAsia="zh-CN"/>
              </w:rPr>
            </w:pPr>
            <w:r>
              <w:t xml:space="preserve">&gt; </w:t>
            </w:r>
            <w:r>
              <w:rPr>
                <w:rFonts w:hint="eastAsia"/>
                <w:lang w:val="en-US" w:eastAsia="zh-CN"/>
              </w:rPr>
              <w:t>Reason</w:t>
            </w:r>
          </w:p>
        </w:tc>
        <w:tc>
          <w:tcPr>
            <w:tcW w:w="1440" w:type="dxa"/>
            <w:tcBorders>
              <w:top w:val="single" w:sz="4" w:space="0" w:color="000000"/>
              <w:left w:val="single" w:sz="4" w:space="0" w:color="000000"/>
              <w:bottom w:val="single" w:sz="4" w:space="0" w:color="000000"/>
            </w:tcBorders>
            <w:shd w:val="clear" w:color="auto" w:fill="auto"/>
          </w:tcPr>
          <w:p w14:paraId="548F637C"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E86DFC" w14:textId="77777777" w:rsidR="0018526B" w:rsidRDefault="00000000">
            <w:pPr>
              <w:pStyle w:val="TAL"/>
              <w:rPr>
                <w:lang w:val="en-US" w:eastAsia="zh-CN"/>
              </w:rPr>
            </w:pPr>
            <w:r>
              <w:rPr>
                <w:rFonts w:hint="eastAsia"/>
                <w:lang w:val="en-US" w:eastAsia="zh-CN"/>
              </w:rPr>
              <w:t xml:space="preserve">Indicates the </w:t>
            </w:r>
            <w:r>
              <w:t>reason for failure</w:t>
            </w:r>
            <w:r>
              <w:rPr>
                <w:rFonts w:hint="eastAsia"/>
                <w:lang w:val="en-US" w:eastAsia="zh-CN"/>
              </w:rPr>
              <w:t>.</w:t>
            </w:r>
          </w:p>
        </w:tc>
      </w:tr>
    </w:tbl>
    <w:p w14:paraId="4F094798" w14:textId="77777777" w:rsidR="0018526B" w:rsidRDefault="0018526B">
      <w:pPr>
        <w:rPr>
          <w:lang w:eastAsia="zh-CN"/>
        </w:rPr>
      </w:pPr>
    </w:p>
    <w:p w14:paraId="320C635E" w14:textId="77777777" w:rsidR="0018526B" w:rsidRDefault="00000000">
      <w:pPr>
        <w:pStyle w:val="Heading3"/>
      </w:pPr>
      <w:bookmarkStart w:id="483" w:name="_Toc31593"/>
      <w:bookmarkStart w:id="484" w:name="_Toc2323"/>
      <w:bookmarkStart w:id="485" w:name="_Toc6010"/>
      <w:bookmarkStart w:id="486" w:name="_Toc183998926"/>
      <w:bookmarkStart w:id="487" w:name="_Toc31998"/>
      <w:bookmarkStart w:id="488" w:name="_Toc200648001"/>
      <w:r>
        <w:t>8.2.</w:t>
      </w:r>
      <w:r>
        <w:rPr>
          <w:rFonts w:eastAsia="SimSun" w:hint="eastAsia"/>
          <w:lang w:val="en-US" w:eastAsia="zh-CN"/>
        </w:rPr>
        <w:t>3</w:t>
      </w:r>
      <w:r>
        <w:tab/>
      </w:r>
      <w:r>
        <w:rPr>
          <w:lang w:val="en-US" w:eastAsia="zh-CN"/>
        </w:rPr>
        <w:t>DC application and profile update</w:t>
      </w:r>
      <w:bookmarkEnd w:id="483"/>
      <w:bookmarkEnd w:id="484"/>
      <w:bookmarkEnd w:id="485"/>
      <w:bookmarkEnd w:id="486"/>
      <w:bookmarkEnd w:id="487"/>
      <w:bookmarkEnd w:id="488"/>
    </w:p>
    <w:p w14:paraId="204CDC20" w14:textId="77777777" w:rsidR="0018526B" w:rsidRDefault="00000000">
      <w:pPr>
        <w:pStyle w:val="Heading4"/>
      </w:pPr>
      <w:bookmarkStart w:id="489" w:name="_Toc183998927"/>
      <w:bookmarkStart w:id="490" w:name="_Toc2304"/>
      <w:bookmarkStart w:id="491" w:name="_Toc295"/>
      <w:bookmarkStart w:id="492" w:name="_Toc10895"/>
      <w:bookmarkStart w:id="493" w:name="_Toc32074"/>
      <w:bookmarkStart w:id="494" w:name="_Toc200648002"/>
      <w:r>
        <w:t>8.2.</w:t>
      </w:r>
      <w:r>
        <w:rPr>
          <w:rFonts w:eastAsia="SimSun" w:hint="eastAsia"/>
          <w:lang w:val="en-US" w:eastAsia="zh-CN"/>
        </w:rPr>
        <w:t>3</w:t>
      </w:r>
      <w:r>
        <w:t>.1</w:t>
      </w:r>
      <w:r>
        <w:tab/>
        <w:t>General</w:t>
      </w:r>
      <w:bookmarkEnd w:id="489"/>
      <w:bookmarkEnd w:id="490"/>
      <w:bookmarkEnd w:id="491"/>
      <w:bookmarkEnd w:id="492"/>
      <w:bookmarkEnd w:id="493"/>
      <w:bookmarkEnd w:id="494"/>
    </w:p>
    <w:p w14:paraId="3FA57C56" w14:textId="77777777" w:rsidR="0018526B" w:rsidRDefault="00000000">
      <w:r>
        <w:rPr>
          <w:lang w:val="en-US" w:eastAsia="zh-CN"/>
        </w:rPr>
        <w:t>DC application and profile update</w:t>
      </w:r>
      <w:r>
        <w:t xml:space="preserve"> enables a </w:t>
      </w:r>
      <w:r>
        <w:rPr>
          <w:lang w:val="en-US" w:eastAsia="zh-CN"/>
        </w:rPr>
        <w:t>Controlling Application Server</w:t>
      </w:r>
      <w:r>
        <w:t xml:space="preserve"> to update the DC application and profile with the </w:t>
      </w:r>
      <w:r>
        <w:rPr>
          <w:rFonts w:hint="eastAsia"/>
          <w:lang w:val="en-US" w:eastAsia="zh-CN"/>
        </w:rPr>
        <w:t>MMTel Enable</w:t>
      </w:r>
      <w:r>
        <w:rPr>
          <w:lang w:val="en-US" w:eastAsia="zh-CN"/>
        </w:rPr>
        <w:t>r Server</w:t>
      </w:r>
      <w:r>
        <w:t>.</w:t>
      </w:r>
    </w:p>
    <w:p w14:paraId="4A9FB85F" w14:textId="77777777" w:rsidR="0018526B" w:rsidRDefault="00000000">
      <w:pPr>
        <w:pStyle w:val="Heading4"/>
      </w:pPr>
      <w:bookmarkStart w:id="495" w:name="_Toc7069"/>
      <w:bookmarkStart w:id="496" w:name="_Toc27317"/>
      <w:bookmarkStart w:id="497" w:name="_Toc18124"/>
      <w:bookmarkStart w:id="498" w:name="_Toc183998928"/>
      <w:bookmarkStart w:id="499" w:name="_Toc7661"/>
      <w:bookmarkStart w:id="500" w:name="_Toc200648003"/>
      <w:r>
        <w:t>8.2.</w:t>
      </w:r>
      <w:r>
        <w:rPr>
          <w:rFonts w:eastAsia="SimSun" w:hint="eastAsia"/>
          <w:lang w:val="en-US" w:eastAsia="zh-CN"/>
        </w:rPr>
        <w:t>3</w:t>
      </w:r>
      <w:r>
        <w:t>.2</w:t>
      </w:r>
      <w:r>
        <w:tab/>
        <w:t>Procedure</w:t>
      </w:r>
      <w:bookmarkEnd w:id="495"/>
      <w:bookmarkEnd w:id="496"/>
      <w:bookmarkEnd w:id="497"/>
      <w:bookmarkEnd w:id="498"/>
      <w:bookmarkEnd w:id="499"/>
      <w:bookmarkEnd w:id="500"/>
    </w:p>
    <w:p w14:paraId="6C70F923" w14:textId="77777777" w:rsidR="0018526B" w:rsidRDefault="00000000">
      <w:pPr>
        <w:rPr>
          <w:lang w:eastAsia="zh-CN"/>
        </w:rPr>
      </w:pPr>
      <w:r>
        <w:t>Figure </w:t>
      </w:r>
      <w:r>
        <w:rPr>
          <w:lang w:eastAsia="zh-CN"/>
        </w:rPr>
        <w:t>8.2.</w:t>
      </w:r>
      <w:r>
        <w:rPr>
          <w:rFonts w:hint="eastAsia"/>
          <w:lang w:val="en-US" w:eastAsia="zh-CN"/>
        </w:rPr>
        <w:t>3</w:t>
      </w:r>
      <w:r>
        <w:rPr>
          <w:lang w:eastAsia="zh-CN"/>
        </w:rPr>
        <w:t xml:space="preserve">.2-1 illustrates the </w:t>
      </w:r>
      <w:r>
        <w:rPr>
          <w:lang w:val="en-US" w:eastAsia="zh-CN"/>
        </w:rPr>
        <w:t>DC application and profile update</w:t>
      </w:r>
      <w:r>
        <w:rPr>
          <w:lang w:eastAsia="zh-CN"/>
        </w:rPr>
        <w:t xml:space="preserve"> procedure.</w:t>
      </w:r>
    </w:p>
    <w:p w14:paraId="4512B1BF" w14:textId="77777777" w:rsidR="0018526B" w:rsidRDefault="00000000">
      <w:r>
        <w:t>Pre-conditions:</w:t>
      </w:r>
    </w:p>
    <w:p w14:paraId="7939B3F1" w14:textId="77777777" w:rsidR="0018526B" w:rsidRDefault="00000000">
      <w:pPr>
        <w:pStyle w:val="B1"/>
        <w:contextualSpacing w:val="0"/>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35B9104C" w14:textId="29984EBA" w:rsidR="0018526B" w:rsidRDefault="00000000">
      <w:pPr>
        <w:pStyle w:val="B1"/>
        <w:contextualSpacing w:val="0"/>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w:t>
      </w:r>
      <w:r w:rsidR="005511C9" w:rsidRPr="005511C9">
        <w:t>mutual authentication is successful</w:t>
      </w:r>
      <w:r>
        <w:t>.</w:t>
      </w:r>
    </w:p>
    <w:p w14:paraId="17B3153E" w14:textId="77777777" w:rsidR="0018526B" w:rsidRDefault="0018526B">
      <w:pPr>
        <w:rPr>
          <w:lang w:val="en-US" w:eastAsia="zh-CN"/>
        </w:rPr>
      </w:pPr>
    </w:p>
    <w:p w14:paraId="4C42B900" w14:textId="5310EF7D" w:rsidR="0018526B" w:rsidRDefault="005511C9">
      <w:pPr>
        <w:pStyle w:val="TH"/>
        <w:rPr>
          <w:lang w:val="en-US" w:eastAsia="zh-CN"/>
        </w:rPr>
      </w:pPr>
      <w:r>
        <w:object w:dxaOrig="5681" w:dyaOrig="2781" w14:anchorId="4BBE3ACD">
          <v:shape id="_x0000_i1033" type="#_x0000_t75" style="width:284.25pt;height:138.85pt" o:ole="">
            <v:imagedata r:id="rId19" o:title=""/>
          </v:shape>
          <o:OLEObject Type="Embed" ProgID="Visio.Drawing.15" ShapeID="_x0000_i1033" DrawAspect="Content" ObjectID="_1811261381" r:id="rId20"/>
        </w:object>
      </w:r>
    </w:p>
    <w:p w14:paraId="36C007CC" w14:textId="77777777" w:rsidR="0018526B" w:rsidRDefault="00000000">
      <w:pPr>
        <w:pStyle w:val="TF"/>
        <w:rPr>
          <w:lang w:val="en-US" w:eastAsia="zh-CN"/>
        </w:rPr>
      </w:pPr>
      <w:r>
        <w:t>Figure 8.</w:t>
      </w:r>
      <w:r>
        <w:rPr>
          <w:lang w:val="en-US" w:eastAsia="zh-CN"/>
        </w:rPr>
        <w:t>2.</w:t>
      </w:r>
      <w:r>
        <w:rPr>
          <w:rFonts w:hint="eastAsia"/>
          <w:lang w:val="en-US" w:eastAsia="zh-CN"/>
        </w:rPr>
        <w:t>3</w:t>
      </w:r>
      <w:r>
        <w:t>.</w:t>
      </w:r>
      <w:r>
        <w:rPr>
          <w:rFonts w:hint="eastAsia"/>
          <w:lang w:val="en-US" w:eastAsia="zh-CN"/>
        </w:rPr>
        <w:t>2</w:t>
      </w:r>
      <w:r>
        <w:t xml:space="preserve">-1: </w:t>
      </w:r>
      <w:r>
        <w:rPr>
          <w:rFonts w:hint="eastAsia"/>
          <w:lang w:val="en-US" w:eastAsia="zh-CN"/>
        </w:rPr>
        <w:t xml:space="preserve">DC application </w:t>
      </w:r>
      <w:r>
        <w:rPr>
          <w:lang w:val="en-US" w:eastAsia="zh-CN"/>
        </w:rPr>
        <w:t xml:space="preserve">and </w:t>
      </w:r>
      <w:r>
        <w:rPr>
          <w:rFonts w:hint="eastAsia"/>
          <w:lang w:val="en-US" w:eastAsia="zh-CN"/>
        </w:rPr>
        <w:t>profile</w:t>
      </w:r>
      <w:r>
        <w:t xml:space="preserve"> update</w:t>
      </w:r>
    </w:p>
    <w:p w14:paraId="7FF7EBEE" w14:textId="77777777" w:rsidR="0018526B" w:rsidRDefault="00000000">
      <w:pPr>
        <w:pStyle w:val="B1"/>
        <w:contextualSpacing w:val="0"/>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request to the MMTel Enabler Server. </w:t>
      </w:r>
      <w:r>
        <w:rPr>
          <w:lang w:val="en-US" w:eastAsia="zh-CN"/>
        </w:rPr>
        <w:t>The request message includes information elements as specified in clause 8.2.</w:t>
      </w:r>
      <w:r>
        <w:rPr>
          <w:rFonts w:hint="eastAsia"/>
          <w:lang w:val="en-US" w:eastAsia="zh-CN"/>
        </w:rPr>
        <w:t>3</w:t>
      </w:r>
      <w:r>
        <w:rPr>
          <w:lang w:val="en-US" w:eastAsia="zh-CN"/>
        </w:rPr>
        <w:t>.3.1</w:t>
      </w:r>
      <w:r>
        <w:t>.</w:t>
      </w:r>
    </w:p>
    <w:p w14:paraId="65230CF5" w14:textId="406EBF3B" w:rsidR="0018526B" w:rsidRDefault="00000000">
      <w:pPr>
        <w:pStyle w:val="B1"/>
        <w:contextualSpacing w:val="0"/>
        <w:rPr>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w:t>
      </w:r>
      <w:r w:rsidR="005511C9" w:rsidRPr="005511C9">
        <w:rPr>
          <w:lang w:eastAsia="zh-CN"/>
        </w:rPr>
        <w:t xml:space="preserve"> based on the Requester Identity.</w:t>
      </w:r>
      <w:r>
        <w:rPr>
          <w:lang w:eastAsia="zh-CN"/>
        </w:rPr>
        <w:t xml:space="preserve"> If the </w:t>
      </w:r>
      <w:r w:rsidR="005511C9" w:rsidRPr="005511C9">
        <w:rPr>
          <w:lang w:eastAsia="zh-CN"/>
        </w:rPr>
        <w:t>authorization</w:t>
      </w:r>
      <w:r w:rsidR="005511C9">
        <w:rPr>
          <w:lang w:eastAsia="zh-CN"/>
        </w:rPr>
        <w:t xml:space="preserve"> </w:t>
      </w:r>
      <w:r>
        <w:rPr>
          <w:lang w:eastAsia="zh-CN"/>
        </w:rPr>
        <w:t xml:space="preserve">is successful, the </w:t>
      </w:r>
      <w:r>
        <w:rPr>
          <w:rFonts w:hint="eastAsia"/>
          <w:lang w:val="en-US" w:eastAsia="zh-CN"/>
        </w:rPr>
        <w:t>MMTel Enabler Server</w:t>
      </w:r>
      <w:r>
        <w:rPr>
          <w:lang w:eastAsia="zh-CN"/>
        </w:rPr>
        <w:t xml:space="preserve"> updates the </w:t>
      </w:r>
      <w:r>
        <w:rPr>
          <w:rFonts w:hint="eastAsia"/>
          <w:lang w:val="en-US" w:eastAsia="zh-CN"/>
        </w:rPr>
        <w:t>DC Application</w:t>
      </w:r>
      <w:r>
        <w:rPr>
          <w:lang w:val="en-US" w:eastAsia="zh-CN"/>
        </w:rPr>
        <w:t xml:space="preserve"> or DC </w:t>
      </w:r>
      <w:r>
        <w:rPr>
          <w:rFonts w:hint="eastAsia"/>
          <w:lang w:val="en-US" w:eastAsia="zh-CN"/>
        </w:rPr>
        <w:t>a</w:t>
      </w:r>
      <w:r>
        <w:rPr>
          <w:lang w:val="en-US" w:eastAsia="zh-CN"/>
        </w:rPr>
        <w:t xml:space="preserve">pplication </w:t>
      </w:r>
      <w:r>
        <w:rPr>
          <w:rFonts w:hint="eastAsia"/>
          <w:lang w:val="en-US" w:eastAsia="zh-CN"/>
        </w:rPr>
        <w:t>profile</w:t>
      </w:r>
      <w:r>
        <w:rPr>
          <w:lang w:val="en-US" w:eastAsia="zh-CN"/>
        </w:rPr>
        <w:t xml:space="preserve"> for</w:t>
      </w:r>
      <w:r>
        <w:rPr>
          <w:rFonts w:hint="eastAsia"/>
          <w:lang w:val="en-US" w:eastAsia="zh-CN"/>
        </w:rPr>
        <w:t xml:space="preserve"> </w:t>
      </w:r>
      <w:r>
        <w:rPr>
          <w:lang w:val="en-US" w:eastAsia="zh-CN"/>
        </w:rPr>
        <w:t xml:space="preserve">each </w:t>
      </w:r>
      <w:r>
        <w:rPr>
          <w:rFonts w:hint="eastAsia"/>
          <w:lang w:val="en-US" w:eastAsia="zh-CN"/>
        </w:rPr>
        <w:t xml:space="preserve">DC Application </w:t>
      </w:r>
      <w:r>
        <w:t>based on information provided in the request</w:t>
      </w:r>
      <w:r>
        <w:rPr>
          <w:lang w:eastAsia="zh-CN"/>
        </w:rPr>
        <w:t>.</w:t>
      </w:r>
      <w:r>
        <w:rPr>
          <w:lang w:eastAsia="zh-CN"/>
        </w:rPr>
        <w:tab/>
      </w:r>
    </w:p>
    <w:p w14:paraId="0CB50AD1" w14:textId="77777777" w:rsidR="0018526B" w:rsidRDefault="00000000">
      <w:pPr>
        <w:pStyle w:val="B1"/>
        <w:contextualSpacing w:val="0"/>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updates the </w:t>
      </w:r>
      <w:r>
        <w:rPr>
          <w:rFonts w:hint="eastAsia"/>
          <w:lang w:val="en-US" w:eastAsia="zh-CN"/>
        </w:rPr>
        <w:t>DC application</w:t>
      </w:r>
      <w:r>
        <w:rPr>
          <w:lang w:val="en-US" w:eastAsia="zh-CN"/>
        </w:rPr>
        <w:t xml:space="preserve"> and </w:t>
      </w:r>
      <w:r>
        <w:rPr>
          <w:rFonts w:hint="eastAsia"/>
          <w:lang w:val="en-US" w:eastAsia="zh-CN"/>
        </w:rPr>
        <w:t>p</w:t>
      </w:r>
      <w:r>
        <w:rPr>
          <w:rFonts w:hint="eastAsia"/>
          <w:lang w:eastAsia="zh-CN"/>
        </w:rPr>
        <w:t>rofile</w:t>
      </w:r>
      <w:r>
        <w:rPr>
          <w:lang w:eastAsia="zh-CN"/>
        </w:rPr>
        <w:t xml:space="preserve"> to DCAR.</w:t>
      </w:r>
    </w:p>
    <w:p w14:paraId="186CB86A" w14:textId="77777777" w:rsidR="0018526B" w:rsidRDefault="00000000">
      <w:pPr>
        <w:pStyle w:val="B1"/>
        <w:contextualSpacing w:val="0"/>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3</w:t>
      </w:r>
      <w:r>
        <w:rPr>
          <w:lang w:val="en-US" w:eastAsia="zh-CN"/>
        </w:rPr>
        <w:t>.3.2.</w:t>
      </w:r>
    </w:p>
    <w:p w14:paraId="5416510D" w14:textId="77777777" w:rsidR="00C36BE7" w:rsidRDefault="00C36BE7" w:rsidP="00C36BE7">
      <w:pPr>
        <w:pStyle w:val="NO"/>
        <w:rPr>
          <w:lang w:val="en-US" w:eastAsia="zh-CN"/>
        </w:rPr>
      </w:pPr>
      <w:r>
        <w:rPr>
          <w:lang w:eastAsia="zh-CN"/>
        </w:rPr>
        <w:t>NOTE:</w:t>
      </w:r>
      <w:r>
        <w:rPr>
          <w:lang w:eastAsia="zh-CN"/>
        </w:rPr>
        <w:tab/>
        <w:t>The detailed interactions between the MMTel Enabler Server and DCAR is implementation specific in this release</w:t>
      </w:r>
      <w:r>
        <w:rPr>
          <w:rFonts w:hint="eastAsia"/>
          <w:lang w:val="en-US" w:eastAsia="zh-CN"/>
        </w:rPr>
        <w:t>.</w:t>
      </w:r>
    </w:p>
    <w:p w14:paraId="6C03ECEC" w14:textId="77777777" w:rsidR="0018526B" w:rsidRDefault="00000000">
      <w:pPr>
        <w:pStyle w:val="Heading4"/>
      </w:pPr>
      <w:bookmarkStart w:id="501" w:name="_Toc1481"/>
      <w:bookmarkStart w:id="502" w:name="_Toc3324"/>
      <w:bookmarkStart w:id="503" w:name="_Toc10229"/>
      <w:bookmarkStart w:id="504" w:name="_Toc183998929"/>
      <w:bookmarkStart w:id="505" w:name="_Toc13154"/>
      <w:bookmarkStart w:id="506" w:name="_Toc200648004"/>
      <w:r>
        <w:t>8.2.</w:t>
      </w:r>
      <w:r>
        <w:rPr>
          <w:rFonts w:eastAsia="SimSun" w:hint="eastAsia"/>
          <w:lang w:val="en-US" w:eastAsia="zh-CN"/>
        </w:rPr>
        <w:t>3</w:t>
      </w:r>
      <w:r>
        <w:t>.3</w:t>
      </w:r>
      <w:r>
        <w:tab/>
        <w:t>Information flows</w:t>
      </w:r>
      <w:bookmarkEnd w:id="501"/>
      <w:bookmarkEnd w:id="502"/>
      <w:bookmarkEnd w:id="503"/>
      <w:bookmarkEnd w:id="504"/>
      <w:bookmarkEnd w:id="505"/>
      <w:bookmarkEnd w:id="506"/>
    </w:p>
    <w:p w14:paraId="6DA516A3" w14:textId="77777777" w:rsidR="0018526B" w:rsidRDefault="00000000">
      <w:pPr>
        <w:pStyle w:val="Heading5"/>
      </w:pPr>
      <w:bookmarkStart w:id="507" w:name="_Toc2570"/>
      <w:bookmarkStart w:id="508" w:name="_Toc183998930"/>
      <w:bookmarkStart w:id="509" w:name="_Toc20804"/>
      <w:bookmarkStart w:id="510" w:name="_Toc5548"/>
      <w:bookmarkStart w:id="511" w:name="_Toc14619"/>
      <w:bookmarkStart w:id="512" w:name="_Toc200648005"/>
      <w:r>
        <w:t>8.2.</w:t>
      </w:r>
      <w:r>
        <w:rPr>
          <w:rFonts w:eastAsia="SimSun" w:hint="eastAsia"/>
          <w:lang w:val="en-US" w:eastAsia="zh-CN"/>
        </w:rPr>
        <w:t>3</w:t>
      </w:r>
      <w:r>
        <w:t>.3.1</w:t>
      </w:r>
      <w:r>
        <w:tab/>
        <w:t xml:space="preserve">DC </w:t>
      </w:r>
      <w:r>
        <w:rPr>
          <w:rFonts w:eastAsia="SimSun" w:hint="eastAsia"/>
          <w:lang w:val="en-US" w:eastAsia="zh-CN"/>
        </w:rPr>
        <w:t>a</w:t>
      </w:r>
      <w:r>
        <w:t>pplication and profile update request</w:t>
      </w:r>
      <w:bookmarkEnd w:id="507"/>
      <w:bookmarkEnd w:id="508"/>
      <w:bookmarkEnd w:id="509"/>
      <w:bookmarkEnd w:id="510"/>
      <w:bookmarkEnd w:id="511"/>
      <w:bookmarkEnd w:id="512"/>
    </w:p>
    <w:p w14:paraId="7162639F" w14:textId="77777777" w:rsidR="0018526B" w:rsidRDefault="00000000">
      <w:r>
        <w:t>Table 8.2.</w:t>
      </w:r>
      <w:r>
        <w:rPr>
          <w:rFonts w:eastAsia="SimSun" w:hint="eastAsia"/>
          <w:lang w:val="en-US" w:eastAsia="zh-CN"/>
        </w:rPr>
        <w:t>3</w:t>
      </w:r>
      <w:r>
        <w:t xml:space="preserve">.3.1-1 describes information elements for the </w:t>
      </w:r>
      <w:r>
        <w:rPr>
          <w:lang w:val="en-US"/>
        </w:rPr>
        <w:t xml:space="preserve">DC </w:t>
      </w:r>
      <w:r>
        <w:rPr>
          <w:rFonts w:eastAsia="SimSun" w:hint="eastAsia"/>
          <w:lang w:val="en-US" w:eastAsia="zh-CN"/>
        </w:rPr>
        <w:t>a</w:t>
      </w:r>
      <w:r>
        <w:rPr>
          <w:lang w:val="en-US"/>
        </w:rPr>
        <w:t>pplication and profile update</w:t>
      </w:r>
      <w:r>
        <w:t xml:space="preserve"> request from the </w:t>
      </w:r>
      <w:r>
        <w:rPr>
          <w:rFonts w:eastAsia="SimSun" w:hint="eastAsia"/>
          <w:lang w:val="en-US" w:eastAsia="zh-CN"/>
        </w:rPr>
        <w:t>Controlling Application Server</w:t>
      </w:r>
      <w:r>
        <w:t xml:space="preserve"> to the MMTel Enabler </w:t>
      </w:r>
      <w:r>
        <w:rPr>
          <w:rFonts w:eastAsia="SimSun" w:hint="eastAsia"/>
          <w:lang w:val="en-US" w:eastAsia="zh-CN"/>
        </w:rPr>
        <w:t>S</w:t>
      </w:r>
      <w:r>
        <w:t>erver.</w:t>
      </w:r>
    </w:p>
    <w:p w14:paraId="6694C711" w14:textId="77777777" w:rsidR="0018526B" w:rsidRDefault="00000000">
      <w:pPr>
        <w:pStyle w:val="TH"/>
        <w:rPr>
          <w:lang w:val="en-US"/>
        </w:rPr>
      </w:pPr>
      <w:r>
        <w:t>Table 8.2.</w:t>
      </w:r>
      <w:r>
        <w:rPr>
          <w:rFonts w:hint="eastAsia"/>
          <w:lang w:val="en-US" w:eastAsia="zh-CN"/>
        </w:rPr>
        <w:t>3</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w:t>
      </w:r>
      <w:r>
        <w:rPr>
          <w:lang w:val="en-US" w:eastAsia="zh-CN"/>
        </w:rPr>
        <w:t xml:space="preserve"> </w:t>
      </w:r>
      <w:r>
        <w:rPr>
          <w:rFonts w:hint="eastAsia"/>
          <w:lang w:val="en-US" w:eastAsia="zh-CN"/>
        </w:rPr>
        <w:t xml:space="preserve">profile </w:t>
      </w:r>
      <w:r>
        <w:rPr>
          <w:lang w:val="en-US" w:eastAsia="zh-CN"/>
        </w:rPr>
        <w:t>update</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8526B" w14:paraId="6A7DB41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4A5BE33"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57EA15E"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0149EC" w14:textId="77777777" w:rsidR="0018526B" w:rsidRDefault="00000000">
            <w:pPr>
              <w:pStyle w:val="TAH"/>
            </w:pPr>
            <w:r>
              <w:t>Description</w:t>
            </w:r>
          </w:p>
        </w:tc>
      </w:tr>
      <w:tr w:rsidR="0018526B" w14:paraId="5405F4A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37353AF" w14:textId="77777777" w:rsidR="0018526B"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2A5E65A6"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6E5B90" w14:textId="77777777" w:rsidR="0018526B"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5EBB5703" w14:textId="77777777" w:rsidR="0018526B" w:rsidRDefault="00000000">
            <w:pPr>
              <w:pStyle w:val="TAL"/>
            </w:pPr>
            <w:r>
              <w:rPr>
                <w:rFonts w:hint="eastAsia"/>
                <w:lang w:val="en-US" w:eastAsia="zh-CN"/>
              </w:rPr>
              <w:t>(VAL service provider)</w:t>
            </w:r>
            <w:r>
              <w:rPr>
                <w:lang w:val="en-US" w:eastAsia="zh-CN"/>
              </w:rPr>
              <w:t xml:space="preserve"> performing the request.</w:t>
            </w:r>
          </w:p>
        </w:tc>
      </w:tr>
      <w:tr w:rsidR="0018526B" w14:paraId="398A9CFB"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3882828" w14:textId="77777777" w:rsidR="0018526B"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19792674"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C4F227" w14:textId="77777777" w:rsidR="0018526B"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8526B" w14:paraId="0D2D13D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5CD40A4" w14:textId="77777777" w:rsidR="0018526B" w:rsidRDefault="00000000">
            <w:pPr>
              <w:pStyle w:val="TAL"/>
              <w:rPr>
                <w:lang w:val="en-US" w:eastAsia="zh-CN"/>
              </w:rPr>
            </w:pPr>
            <w:r>
              <w:rPr>
                <w:lang w:val="en-US" w:eastAsia="zh-CN"/>
              </w:rPr>
              <w:t>DC</w:t>
            </w:r>
            <w:r>
              <w:rPr>
                <w:rFonts w:hint="eastAsia"/>
                <w:lang w:val="en-US" w:eastAsia="zh-CN"/>
              </w:rPr>
              <w:t xml:space="preserve"> Application list</w:t>
            </w:r>
          </w:p>
        </w:tc>
        <w:tc>
          <w:tcPr>
            <w:tcW w:w="1440" w:type="dxa"/>
            <w:tcBorders>
              <w:top w:val="single" w:sz="4" w:space="0" w:color="000000"/>
              <w:left w:val="single" w:sz="4" w:space="0" w:color="000000"/>
              <w:bottom w:val="single" w:sz="4" w:space="0" w:color="000000"/>
            </w:tcBorders>
            <w:shd w:val="clear" w:color="auto" w:fill="auto"/>
          </w:tcPr>
          <w:p w14:paraId="4E35A673"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3F5F91" w14:textId="77777777" w:rsidR="0018526B" w:rsidRDefault="00000000">
            <w:pPr>
              <w:pStyle w:val="TAL"/>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49423D0E" w14:textId="2C043164" w:rsidR="0018526B" w:rsidRDefault="00000000">
            <w:pPr>
              <w:pStyle w:val="TAL"/>
              <w:rPr>
                <w:lang w:val="en-US" w:eastAsia="zh-CN"/>
              </w:rPr>
            </w:pPr>
            <w:r>
              <w:rPr>
                <w:rFonts w:hint="eastAsia"/>
                <w:lang w:val="en-US" w:eastAsia="zh-CN"/>
              </w:rPr>
              <w:t xml:space="preserve">The detailed information elements of </w:t>
            </w:r>
            <w:r>
              <w:t xml:space="preserve">DC application </w:t>
            </w:r>
            <w:r w:rsidR="00785CEC">
              <w:t xml:space="preserve">list </w:t>
            </w:r>
            <w:r>
              <w:rPr>
                <w:rFonts w:hint="eastAsia"/>
                <w:lang w:val="en-US" w:eastAsia="zh-CN"/>
              </w:rPr>
              <w:t xml:space="preserve">are listed in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w:t>
            </w:r>
          </w:p>
        </w:tc>
      </w:tr>
    </w:tbl>
    <w:p w14:paraId="155EB2BD" w14:textId="77777777" w:rsidR="0018526B" w:rsidRDefault="0018526B"/>
    <w:p w14:paraId="6CFBC6C3" w14:textId="09F6CF03" w:rsidR="0018526B" w:rsidRDefault="0018526B">
      <w:pPr>
        <w:pStyle w:val="TH"/>
      </w:pPr>
    </w:p>
    <w:p w14:paraId="358B0E25" w14:textId="77777777" w:rsidR="0018526B" w:rsidRDefault="00000000">
      <w:pPr>
        <w:pStyle w:val="Heading5"/>
      </w:pPr>
      <w:bookmarkStart w:id="513" w:name="_Toc183998931"/>
      <w:bookmarkStart w:id="514" w:name="_Toc7564"/>
      <w:bookmarkStart w:id="515" w:name="_Toc27462"/>
      <w:bookmarkStart w:id="516" w:name="_Toc7546"/>
      <w:bookmarkStart w:id="517" w:name="_Toc4376"/>
      <w:bookmarkStart w:id="518" w:name="_Toc200648006"/>
      <w:r>
        <w:t>8.2.</w:t>
      </w:r>
      <w:r>
        <w:rPr>
          <w:rFonts w:eastAsia="SimSun" w:hint="eastAsia"/>
          <w:lang w:val="en-US" w:eastAsia="zh-CN"/>
        </w:rPr>
        <w:t>3</w:t>
      </w:r>
      <w:r>
        <w:t>.3.2</w:t>
      </w:r>
      <w:r>
        <w:tab/>
        <w:t xml:space="preserve">DC </w:t>
      </w:r>
      <w:r>
        <w:rPr>
          <w:rFonts w:eastAsia="SimSun" w:hint="eastAsia"/>
          <w:lang w:val="en-US" w:eastAsia="zh-CN"/>
        </w:rPr>
        <w:t>a</w:t>
      </w:r>
      <w:r>
        <w:t>pplication and profile update response</w:t>
      </w:r>
      <w:bookmarkEnd w:id="513"/>
      <w:bookmarkEnd w:id="514"/>
      <w:bookmarkEnd w:id="515"/>
      <w:bookmarkEnd w:id="516"/>
      <w:bookmarkEnd w:id="517"/>
      <w:bookmarkEnd w:id="518"/>
    </w:p>
    <w:p w14:paraId="32AA75A9" w14:textId="77777777" w:rsidR="0018526B" w:rsidRDefault="00000000">
      <w:r>
        <w:t>Table 8.2.</w:t>
      </w:r>
      <w:r>
        <w:rPr>
          <w:rFonts w:eastAsia="SimSun" w:hint="eastAsia"/>
          <w:lang w:val="en-US" w:eastAsia="zh-CN"/>
        </w:rPr>
        <w:t>3</w:t>
      </w:r>
      <w:r>
        <w:t xml:space="preserve">.3.2-1 describes information elements for the </w:t>
      </w:r>
      <w:r>
        <w:rPr>
          <w:lang w:val="en-US"/>
        </w:rPr>
        <w:t xml:space="preserve">DC </w:t>
      </w:r>
      <w:r>
        <w:rPr>
          <w:rFonts w:eastAsia="SimSun" w:hint="eastAsia"/>
          <w:lang w:val="en-US" w:eastAsia="zh-CN"/>
        </w:rPr>
        <w:t>a</w:t>
      </w:r>
      <w:r>
        <w:rPr>
          <w:lang w:val="en-US"/>
        </w:rPr>
        <w:t>pplication and profile update</w:t>
      </w:r>
      <w:r>
        <w:t xml:space="preserve"> response from the MMTel Enabler Server.</w:t>
      </w:r>
    </w:p>
    <w:p w14:paraId="5070B487" w14:textId="77777777" w:rsidR="0018526B" w:rsidRDefault="00000000">
      <w:pPr>
        <w:pStyle w:val="TH"/>
        <w:rPr>
          <w:lang w:val="en-US"/>
        </w:rPr>
      </w:pPr>
      <w:r>
        <w:lastRenderedPageBreak/>
        <w:t>Table 8.</w:t>
      </w:r>
      <w:r>
        <w:rPr>
          <w:lang w:val="en-US" w:eastAsia="zh-CN"/>
        </w:rPr>
        <w:t>2.</w:t>
      </w:r>
      <w:r>
        <w:rPr>
          <w:rFonts w:hint="eastAsia"/>
          <w:lang w:val="en-US" w:eastAsia="zh-CN"/>
        </w:rPr>
        <w:t>3</w:t>
      </w:r>
      <w:r>
        <w:t>.</w:t>
      </w:r>
      <w:r>
        <w:rPr>
          <w:lang w:val="en-US" w:eastAsia="zh-CN"/>
        </w:rPr>
        <w:t>3.2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18526B" w14:paraId="54B35CA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ECA7A9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8CE64CD"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FDD3CD" w14:textId="77777777" w:rsidR="0018526B" w:rsidRDefault="00000000">
            <w:pPr>
              <w:pStyle w:val="TAH"/>
            </w:pPr>
            <w:r>
              <w:t>Description</w:t>
            </w:r>
          </w:p>
        </w:tc>
      </w:tr>
      <w:tr w:rsidR="0018526B" w14:paraId="0977CB10"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FF746C4" w14:textId="77777777" w:rsidR="0018526B" w:rsidRDefault="00000000">
            <w:pPr>
              <w:pStyle w:val="TAL"/>
              <w:rPr>
                <w:lang w:val="en-US" w:eastAsia="zh-CN"/>
              </w:rPr>
            </w:pPr>
            <w:r>
              <w:rPr>
                <w:rFonts w:hint="eastAsia"/>
                <w:lang w:val="en-US" w:eastAsia="zh-CN"/>
              </w:rPr>
              <w:t xml:space="preserve">DC application </w:t>
            </w:r>
            <w:r>
              <w:rPr>
                <w:lang w:val="en-US" w:eastAsia="zh-CN"/>
              </w:rPr>
              <w:t>and profile update</w:t>
            </w:r>
            <w:r>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shd w:val="clear" w:color="auto" w:fill="auto"/>
          </w:tcPr>
          <w:p w14:paraId="4C62B8F3"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5E23EA" w14:textId="77777777" w:rsidR="0018526B" w:rsidRDefault="00000000">
            <w:pPr>
              <w:pStyle w:val="TAL"/>
              <w:rPr>
                <w:lang w:val="en-US" w:eastAsia="zh-CN"/>
              </w:rPr>
            </w:pPr>
            <w:r>
              <w:rPr>
                <w:rFonts w:hint="eastAsia"/>
                <w:lang w:val="en-US" w:eastAsia="zh-CN"/>
              </w:rPr>
              <w:t xml:space="preserve">A list of application </w:t>
            </w:r>
            <w:r>
              <w:rPr>
                <w:lang w:val="en-US" w:eastAsia="zh-CN"/>
              </w:rPr>
              <w:t>and profile update</w:t>
            </w:r>
            <w:r>
              <w:rPr>
                <w:rFonts w:hint="eastAsia"/>
                <w:lang w:val="en-US" w:eastAsia="zh-CN"/>
              </w:rPr>
              <w:t xml:space="preserve"> response. </w:t>
            </w:r>
          </w:p>
          <w:p w14:paraId="70946F1E" w14:textId="77777777" w:rsidR="0018526B" w:rsidRDefault="00000000">
            <w:pPr>
              <w:pStyle w:val="TAL"/>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w:t>
            </w:r>
            <w:r>
              <w:rPr>
                <w:lang w:val="en-US" w:eastAsia="zh-CN"/>
              </w:rPr>
              <w:t xml:space="preserve"> and</w:t>
            </w:r>
            <w:r>
              <w:rPr>
                <w:rFonts w:hint="eastAsia"/>
                <w:lang w:val="en-US" w:eastAsia="zh-CN"/>
              </w:rPr>
              <w:t xml:space="preserve"> profile. The detailed information is listed in </w:t>
            </w:r>
            <w:r>
              <w:t>Table 8.</w:t>
            </w:r>
            <w:r>
              <w:rPr>
                <w:lang w:val="en-US" w:eastAsia="zh-CN"/>
              </w:rPr>
              <w:t>2.</w:t>
            </w:r>
            <w:r>
              <w:rPr>
                <w:rFonts w:hint="eastAsia"/>
                <w:lang w:val="en-US" w:eastAsia="zh-CN"/>
              </w:rPr>
              <w:t>3</w:t>
            </w:r>
            <w:r>
              <w:t>.3.</w:t>
            </w:r>
            <w:r>
              <w:rPr>
                <w:rFonts w:hint="eastAsia"/>
                <w:lang w:val="en-US" w:eastAsia="zh-CN"/>
              </w:rPr>
              <w:t>2</w:t>
            </w:r>
            <w:r>
              <w:t>-</w:t>
            </w:r>
            <w:r>
              <w:rPr>
                <w:lang w:val="en-US" w:eastAsia="zh-CN"/>
              </w:rPr>
              <w:t>2</w:t>
            </w:r>
            <w:r>
              <w:rPr>
                <w:rFonts w:hint="eastAsia"/>
                <w:lang w:val="en-US" w:eastAsia="zh-CN"/>
              </w:rPr>
              <w:t>.</w:t>
            </w:r>
          </w:p>
        </w:tc>
      </w:tr>
    </w:tbl>
    <w:p w14:paraId="53B5E447" w14:textId="77777777" w:rsidR="0018526B" w:rsidRDefault="0018526B">
      <w:pPr>
        <w:rPr>
          <w:lang w:val="en-US" w:eastAsia="zh-CN"/>
        </w:rPr>
      </w:pPr>
    </w:p>
    <w:p w14:paraId="04034BDE" w14:textId="77777777" w:rsidR="0018526B" w:rsidRDefault="00000000">
      <w:pPr>
        <w:pStyle w:val="TH"/>
        <w:rPr>
          <w:lang w:val="en-US"/>
        </w:rPr>
      </w:pPr>
      <w:r>
        <w:t>Table 8.2.</w:t>
      </w:r>
      <w:r>
        <w:rPr>
          <w:rFonts w:eastAsia="SimSun" w:hint="eastAsia"/>
          <w:lang w:val="en-US" w:eastAsia="zh-CN"/>
        </w:rPr>
        <w:t>3</w:t>
      </w:r>
      <w:r>
        <w:t>.3.</w:t>
      </w:r>
      <w:r>
        <w:rPr>
          <w:rFonts w:hint="eastAsia"/>
          <w:lang w:val="en-US" w:eastAsia="zh-CN"/>
        </w:rPr>
        <w:t>2</w:t>
      </w:r>
      <w:r>
        <w:t>-</w:t>
      </w:r>
      <w:r>
        <w:rPr>
          <w:lang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and profile update</w:t>
      </w:r>
      <w:r>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18526B" w14:paraId="73C15A8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D822F7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664657D"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964426" w14:textId="77777777" w:rsidR="0018526B" w:rsidRDefault="00000000">
            <w:pPr>
              <w:pStyle w:val="TAH"/>
            </w:pPr>
            <w:r>
              <w:t>Description</w:t>
            </w:r>
          </w:p>
        </w:tc>
      </w:tr>
      <w:tr w:rsidR="0018526B" w14:paraId="5AA916C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BBB602F" w14:textId="1B1BF92F" w:rsidR="0018526B" w:rsidRDefault="00EA7D41">
            <w:pPr>
              <w:pStyle w:val="TAL"/>
              <w:rPr>
                <w:lang w:val="en-US"/>
              </w:rPr>
            </w:pPr>
            <w:r w:rsidRPr="00EA7D41">
              <w:rPr>
                <w:lang w:val="en-US" w:eastAsia="zh-CN"/>
              </w:rPr>
              <w:t>Result</w:t>
            </w:r>
          </w:p>
        </w:tc>
        <w:tc>
          <w:tcPr>
            <w:tcW w:w="1440" w:type="dxa"/>
            <w:tcBorders>
              <w:top w:val="single" w:sz="4" w:space="0" w:color="000000"/>
              <w:left w:val="single" w:sz="4" w:space="0" w:color="000000"/>
              <w:bottom w:val="single" w:sz="4" w:space="0" w:color="000000"/>
            </w:tcBorders>
            <w:shd w:val="clear" w:color="auto" w:fill="auto"/>
          </w:tcPr>
          <w:p w14:paraId="3E65D53F" w14:textId="1B334576" w:rsidR="0018526B" w:rsidRDefault="00EA7D41">
            <w:pPr>
              <w:pStyle w:val="TAC"/>
              <w:rPr>
                <w:lang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B2BA7C" w14:textId="6BFB9024" w:rsidR="0018526B" w:rsidRDefault="00000000">
            <w:pPr>
              <w:pStyle w:val="TAL"/>
              <w:rPr>
                <w:lang w:val="en-US"/>
              </w:rPr>
            </w:pPr>
            <w:r>
              <w:rPr>
                <w:lang w:eastAsia="zh-CN"/>
              </w:rPr>
              <w:t xml:space="preserve">Indicates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w:t>
            </w:r>
            <w:r>
              <w:t xml:space="preserve">update resquest </w:t>
            </w:r>
            <w:r>
              <w:rPr>
                <w:lang w:val="en-US" w:eastAsia="zh-CN"/>
              </w:rPr>
              <w:t>was successful</w:t>
            </w:r>
            <w:r w:rsidR="00EA7D41" w:rsidRPr="00EA7D41">
              <w:rPr>
                <w:lang w:val="en-US" w:eastAsia="zh-CN"/>
              </w:rPr>
              <w:t xml:space="preserve"> or failure</w:t>
            </w:r>
            <w:r>
              <w:rPr>
                <w:rFonts w:hint="eastAsia"/>
                <w:lang w:val="en-US" w:eastAsia="zh-CN"/>
              </w:rPr>
              <w:t>.</w:t>
            </w:r>
          </w:p>
        </w:tc>
      </w:tr>
      <w:tr w:rsidR="0018526B" w14:paraId="20F4F827"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3A66CBD7" w14:textId="77777777" w:rsidR="0018526B" w:rsidRDefault="00000000">
            <w:pPr>
              <w:pStyle w:val="TAL"/>
              <w:rPr>
                <w:lang w:val="en-US" w:eastAsia="zh-CN"/>
              </w:rPr>
            </w:pPr>
            <w:r>
              <w:rPr>
                <w:lang w:val="en-US" w:eastAsia="zh-CN"/>
              </w:rPr>
              <w:t>&gt; Cause</w:t>
            </w:r>
          </w:p>
        </w:tc>
        <w:tc>
          <w:tcPr>
            <w:tcW w:w="1440" w:type="dxa"/>
            <w:tcBorders>
              <w:top w:val="single" w:sz="4" w:space="0" w:color="000000"/>
              <w:left w:val="single" w:sz="4" w:space="0" w:color="000000"/>
              <w:bottom w:val="single" w:sz="4" w:space="0" w:color="000000"/>
            </w:tcBorders>
            <w:shd w:val="clear" w:color="auto" w:fill="auto"/>
          </w:tcPr>
          <w:p w14:paraId="14A6BB85"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748A92" w14:textId="18FC7AFD" w:rsidR="0018526B" w:rsidRDefault="00000000">
            <w:pPr>
              <w:pStyle w:val="TAL"/>
              <w:rPr>
                <w:lang w:val="en-US" w:eastAsia="zh-CN"/>
              </w:rPr>
            </w:pPr>
            <w:r>
              <w:rPr>
                <w:rFonts w:hint="eastAsia"/>
                <w:lang w:val="en-US" w:eastAsia="zh-CN"/>
              </w:rPr>
              <w:t xml:space="preserve">Indicates the </w:t>
            </w:r>
            <w:r>
              <w:rPr>
                <w:lang w:val="en-US" w:eastAsia="zh-CN"/>
              </w:rPr>
              <w:t>cause</w:t>
            </w:r>
            <w:r>
              <w:t xml:space="preserve"> of DC </w:t>
            </w:r>
            <w:r>
              <w:rPr>
                <w:rFonts w:eastAsia="SimSun" w:hint="eastAsia"/>
                <w:lang w:val="en-US" w:eastAsia="zh-CN"/>
              </w:rPr>
              <w:t>a</w:t>
            </w:r>
            <w:r>
              <w:t xml:space="preserve">pplication and </w:t>
            </w:r>
            <w:r>
              <w:rPr>
                <w:rFonts w:eastAsia="SimSun" w:hint="eastAsia"/>
                <w:lang w:val="en-US" w:eastAsia="zh-CN"/>
              </w:rPr>
              <w:t>p</w:t>
            </w:r>
            <w:r>
              <w:t>rofile update request failure</w:t>
            </w:r>
            <w:r>
              <w:rPr>
                <w:rFonts w:hint="eastAsia"/>
                <w:lang w:val="en-US" w:eastAsia="zh-CN"/>
              </w:rPr>
              <w:t>.</w:t>
            </w:r>
          </w:p>
        </w:tc>
      </w:tr>
    </w:tbl>
    <w:p w14:paraId="70E0C655" w14:textId="77777777" w:rsidR="0018526B" w:rsidRDefault="0018526B"/>
    <w:p w14:paraId="7A25A6BB" w14:textId="77777777" w:rsidR="0018526B" w:rsidRDefault="00000000">
      <w:pPr>
        <w:pStyle w:val="Heading3"/>
      </w:pPr>
      <w:bookmarkStart w:id="519" w:name="_Toc183998932"/>
      <w:bookmarkStart w:id="520" w:name="_Toc5748"/>
      <w:bookmarkStart w:id="521" w:name="_Toc28703"/>
      <w:bookmarkStart w:id="522" w:name="_Toc14241"/>
      <w:bookmarkStart w:id="523" w:name="_Toc23386"/>
      <w:bookmarkStart w:id="524" w:name="_Toc200648007"/>
      <w:r>
        <w:t>8.2.</w:t>
      </w:r>
      <w:r>
        <w:rPr>
          <w:rFonts w:eastAsia="SimSun" w:hint="eastAsia"/>
          <w:lang w:val="en-US" w:eastAsia="zh-CN"/>
        </w:rPr>
        <w:t>4</w:t>
      </w:r>
      <w:r>
        <w:tab/>
      </w:r>
      <w:r>
        <w:rPr>
          <w:lang w:val="en-US" w:eastAsia="zh-CN"/>
        </w:rPr>
        <w:t>DC application deletion</w:t>
      </w:r>
      <w:bookmarkEnd w:id="519"/>
      <w:bookmarkEnd w:id="520"/>
      <w:bookmarkEnd w:id="521"/>
      <w:bookmarkEnd w:id="522"/>
      <w:bookmarkEnd w:id="523"/>
      <w:bookmarkEnd w:id="524"/>
    </w:p>
    <w:p w14:paraId="117A5DE1" w14:textId="77777777" w:rsidR="0018526B" w:rsidRDefault="00000000">
      <w:pPr>
        <w:pStyle w:val="Heading4"/>
      </w:pPr>
      <w:bookmarkStart w:id="525" w:name="_Toc183998933"/>
      <w:bookmarkStart w:id="526" w:name="_Toc12128"/>
      <w:bookmarkStart w:id="527" w:name="_Toc4776"/>
      <w:bookmarkStart w:id="528" w:name="_Toc3242"/>
      <w:bookmarkStart w:id="529" w:name="_Toc7384"/>
      <w:bookmarkStart w:id="530" w:name="_Toc200648008"/>
      <w:r>
        <w:t>8.2.</w:t>
      </w:r>
      <w:r>
        <w:rPr>
          <w:rFonts w:eastAsia="SimSun" w:hint="eastAsia"/>
          <w:lang w:val="en-US" w:eastAsia="zh-CN"/>
        </w:rPr>
        <w:t>4</w:t>
      </w:r>
      <w:r>
        <w:t>.1</w:t>
      </w:r>
      <w:r>
        <w:tab/>
        <w:t>General</w:t>
      </w:r>
      <w:bookmarkEnd w:id="525"/>
      <w:bookmarkEnd w:id="526"/>
      <w:bookmarkEnd w:id="527"/>
      <w:bookmarkEnd w:id="528"/>
      <w:bookmarkEnd w:id="529"/>
      <w:bookmarkEnd w:id="530"/>
    </w:p>
    <w:p w14:paraId="1E7043A7" w14:textId="77777777" w:rsidR="0018526B" w:rsidRDefault="00000000">
      <w:r>
        <w:rPr>
          <w:lang w:val="en-US" w:eastAsia="zh-CN"/>
        </w:rPr>
        <w:t>DC application deletion</w:t>
      </w:r>
      <w:r>
        <w:t xml:space="preserve"> enables a </w:t>
      </w:r>
      <w:r>
        <w:rPr>
          <w:lang w:val="en-US" w:eastAsia="zh-CN"/>
        </w:rPr>
        <w:t>Controlling Application Server</w:t>
      </w:r>
      <w:r>
        <w:t xml:space="preserve"> to delete DC application with the </w:t>
      </w:r>
      <w:r>
        <w:rPr>
          <w:rFonts w:hint="eastAsia"/>
          <w:lang w:val="en-US" w:eastAsia="zh-CN"/>
        </w:rPr>
        <w:t>MMTel Enable</w:t>
      </w:r>
      <w:r>
        <w:rPr>
          <w:lang w:val="en-US" w:eastAsia="zh-CN"/>
        </w:rPr>
        <w:t>r Server</w:t>
      </w:r>
      <w:r>
        <w:t>.</w:t>
      </w:r>
    </w:p>
    <w:p w14:paraId="53E01903" w14:textId="77777777" w:rsidR="0018526B" w:rsidRDefault="00000000">
      <w:pPr>
        <w:pStyle w:val="Heading4"/>
      </w:pPr>
      <w:bookmarkStart w:id="531" w:name="_Toc183998934"/>
      <w:bookmarkStart w:id="532" w:name="_Toc16354"/>
      <w:bookmarkStart w:id="533" w:name="_Toc23232"/>
      <w:bookmarkStart w:id="534" w:name="_Toc14977"/>
      <w:bookmarkStart w:id="535" w:name="_Toc29375"/>
      <w:bookmarkStart w:id="536" w:name="_Toc200648009"/>
      <w:r>
        <w:t>8.2.</w:t>
      </w:r>
      <w:r>
        <w:rPr>
          <w:rFonts w:eastAsia="SimSun" w:hint="eastAsia"/>
          <w:lang w:val="en-US" w:eastAsia="zh-CN"/>
        </w:rPr>
        <w:t>4</w:t>
      </w:r>
      <w:r>
        <w:t>.2</w:t>
      </w:r>
      <w:r>
        <w:tab/>
        <w:t>Procedure</w:t>
      </w:r>
      <w:bookmarkEnd w:id="531"/>
      <w:bookmarkEnd w:id="532"/>
      <w:bookmarkEnd w:id="533"/>
      <w:bookmarkEnd w:id="534"/>
      <w:bookmarkEnd w:id="535"/>
      <w:bookmarkEnd w:id="536"/>
    </w:p>
    <w:p w14:paraId="572C5C88" w14:textId="77777777" w:rsidR="0018526B" w:rsidRDefault="00000000">
      <w:pPr>
        <w:rPr>
          <w:lang w:eastAsia="zh-CN"/>
        </w:rPr>
      </w:pPr>
      <w:r>
        <w:t>Figure </w:t>
      </w:r>
      <w:r>
        <w:rPr>
          <w:lang w:eastAsia="zh-CN"/>
        </w:rPr>
        <w:t>8.2.</w:t>
      </w:r>
      <w:r>
        <w:rPr>
          <w:rFonts w:hint="eastAsia"/>
          <w:lang w:val="en-US" w:eastAsia="zh-CN"/>
        </w:rPr>
        <w:t>4</w:t>
      </w:r>
      <w:r>
        <w:rPr>
          <w:lang w:eastAsia="zh-CN"/>
        </w:rPr>
        <w:t xml:space="preserve">.2-1 illustrates the </w:t>
      </w:r>
      <w:r>
        <w:rPr>
          <w:lang w:val="en-US" w:eastAsia="zh-CN"/>
        </w:rPr>
        <w:t>DC application deletion</w:t>
      </w:r>
      <w:r>
        <w:rPr>
          <w:lang w:eastAsia="zh-CN"/>
        </w:rPr>
        <w:t xml:space="preserve"> procedure.</w:t>
      </w:r>
    </w:p>
    <w:p w14:paraId="5BE6C271" w14:textId="77777777" w:rsidR="0018526B" w:rsidRDefault="00000000">
      <w:r>
        <w:t>Pre-conditions:</w:t>
      </w:r>
    </w:p>
    <w:p w14:paraId="3EBE5E9D" w14:textId="77777777" w:rsidR="0018526B" w:rsidRDefault="00000000">
      <w:pPr>
        <w:pStyle w:val="B1"/>
        <w:contextualSpacing w:val="0"/>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284086A7" w14:textId="77777777" w:rsidR="0018526B" w:rsidRDefault="00000000">
      <w:pPr>
        <w:pStyle w:val="B1"/>
        <w:contextualSpacing w:val="0"/>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14:paraId="4E7A716F" w14:textId="77777777" w:rsidR="0018526B" w:rsidRDefault="0018526B">
      <w:pPr>
        <w:rPr>
          <w:lang w:val="en-US" w:eastAsia="zh-CN"/>
        </w:rPr>
      </w:pPr>
    </w:p>
    <w:p w14:paraId="4A5E9514" w14:textId="77777777" w:rsidR="0018526B" w:rsidRDefault="00000000">
      <w:pPr>
        <w:pStyle w:val="TH"/>
        <w:rPr>
          <w:lang w:val="en-US" w:eastAsia="zh-CN"/>
        </w:rPr>
      </w:pPr>
      <w:r>
        <w:rPr>
          <w:lang w:val="en-US" w:eastAsia="zh-CN"/>
        </w:rPr>
        <w:object w:dxaOrig="6761" w:dyaOrig="3301" w14:anchorId="7689F4C3">
          <v:shape id="_x0000_i1034" type="#_x0000_t75" style="width:338.05pt;height:165.5pt" o:ole="">
            <v:imagedata r:id="rId21" o:title=""/>
            <o:lock v:ext="edit" aspectratio="f"/>
          </v:shape>
          <o:OLEObject Type="Embed" ProgID="Visio.Drawing.11" ShapeID="_x0000_i1034" DrawAspect="Content" ObjectID="_1811261382" r:id="rId22"/>
        </w:object>
      </w:r>
    </w:p>
    <w:p w14:paraId="2989ED5E" w14:textId="77777777" w:rsidR="0018526B" w:rsidRDefault="00000000" w:rsidP="00D557E6">
      <w:pPr>
        <w:pStyle w:val="TF"/>
        <w:spacing w:after="180"/>
        <w:rPr>
          <w:lang w:val="en-US" w:eastAsia="zh-CN"/>
        </w:rPr>
      </w:pPr>
      <w:r>
        <w:t>Figure 8.</w:t>
      </w:r>
      <w:r>
        <w:rPr>
          <w:lang w:val="en-US" w:eastAsia="zh-CN"/>
        </w:rPr>
        <w:t>2.</w:t>
      </w:r>
      <w:r>
        <w:rPr>
          <w:rFonts w:hint="eastAsia"/>
          <w:lang w:val="en-US" w:eastAsia="zh-CN"/>
        </w:rPr>
        <w:t>4</w:t>
      </w:r>
      <w:r>
        <w:t>.</w:t>
      </w:r>
      <w:r>
        <w:rPr>
          <w:rFonts w:hint="eastAsia"/>
          <w:lang w:val="en-US" w:eastAsia="zh-CN"/>
        </w:rPr>
        <w:t>2</w:t>
      </w:r>
      <w:r>
        <w:t xml:space="preserve">-1: </w:t>
      </w:r>
      <w:r>
        <w:rPr>
          <w:rFonts w:hint="eastAsia"/>
          <w:lang w:val="en-US" w:eastAsia="zh-CN"/>
        </w:rPr>
        <w:t xml:space="preserve">DC application </w:t>
      </w:r>
      <w:r>
        <w:t>deletion</w:t>
      </w:r>
    </w:p>
    <w:p w14:paraId="2B640578" w14:textId="77777777" w:rsidR="0018526B" w:rsidRDefault="00000000" w:rsidP="00D557E6">
      <w:pPr>
        <w:pStyle w:val="B1"/>
        <w:contextualSpacing w:val="0"/>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delete</w:t>
      </w:r>
      <w:r>
        <w:rPr>
          <w:rFonts w:hint="eastAsia"/>
          <w:lang w:val="en-US" w:eastAsia="zh-CN"/>
        </w:rPr>
        <w:t xml:space="preserve"> request to the MMTel Enabler Server. </w:t>
      </w:r>
      <w:r>
        <w:rPr>
          <w:lang w:val="en-US" w:eastAsia="zh-CN"/>
        </w:rPr>
        <w:t>The request message includes information elements as specified in clause 8.2.</w:t>
      </w:r>
      <w:r>
        <w:rPr>
          <w:rFonts w:hint="eastAsia"/>
          <w:lang w:val="en-US" w:eastAsia="zh-CN"/>
        </w:rPr>
        <w:t>4</w:t>
      </w:r>
      <w:r>
        <w:rPr>
          <w:lang w:val="en-US" w:eastAsia="zh-CN"/>
        </w:rPr>
        <w:t>.3.1</w:t>
      </w:r>
      <w:r>
        <w:t>.</w:t>
      </w:r>
    </w:p>
    <w:p w14:paraId="373289A9" w14:textId="77777777" w:rsidR="0018526B" w:rsidRDefault="00000000" w:rsidP="00D557E6">
      <w:pPr>
        <w:pStyle w:val="B1"/>
        <w:contextualSpacing w:val="0"/>
        <w:rPr>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requests the DCAR to delete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(DC applications and </w:t>
      </w:r>
      <w:r>
        <w:rPr>
          <w:rFonts w:hint="eastAsia"/>
          <w:lang w:val="en-US" w:eastAsia="zh-CN"/>
        </w:rPr>
        <w:t>p</w:t>
      </w:r>
      <w:r>
        <w:rPr>
          <w:lang w:val="en-US" w:eastAsia="zh-CN"/>
        </w:rPr>
        <w:t xml:space="preserve">rofile need to be deleted at the same time) and delete the </w:t>
      </w:r>
      <w:r>
        <w:t>mapping of</w:t>
      </w:r>
      <w:r>
        <w:rPr>
          <w:lang w:val="en-US" w:eastAsia="zh-CN"/>
        </w:rPr>
        <w:t xml:space="preserve"> </w:t>
      </w:r>
      <w:r>
        <w:rPr>
          <w:rFonts w:hint="eastAsia"/>
          <w:lang w:val="en-US" w:eastAsia="zh-CN"/>
        </w:rPr>
        <w:t>APPID</w:t>
      </w:r>
      <w:r>
        <w:rPr>
          <w:lang w:val="en-US" w:eastAsia="zh-CN"/>
        </w:rPr>
        <w:t xml:space="preserve"> and </w:t>
      </w:r>
      <w:r>
        <w:rPr>
          <w:rFonts w:hint="eastAsia"/>
          <w:lang w:val="en-US" w:eastAsia="zh-CN"/>
        </w:rPr>
        <w:t>DC application profile</w:t>
      </w:r>
      <w:r>
        <w:rPr>
          <w:lang w:eastAsia="zh-CN"/>
        </w:rPr>
        <w:t>.</w:t>
      </w:r>
    </w:p>
    <w:p w14:paraId="28D7F3A9" w14:textId="77777777" w:rsidR="0018526B" w:rsidRDefault="00000000" w:rsidP="00D557E6">
      <w:pPr>
        <w:pStyle w:val="B1"/>
        <w:contextualSpacing w:val="0"/>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deletes the </w:t>
      </w:r>
      <w:r>
        <w:rPr>
          <w:rFonts w:hint="eastAsia"/>
          <w:lang w:val="en-US" w:eastAsia="zh-CN"/>
        </w:rPr>
        <w:t>DC application</w:t>
      </w:r>
      <w:r>
        <w:rPr>
          <w:lang w:val="en-US" w:eastAsia="zh-CN"/>
        </w:rPr>
        <w:t xml:space="preserve"> and </w:t>
      </w:r>
      <w:r>
        <w:rPr>
          <w:rFonts w:hint="eastAsia"/>
          <w:lang w:val="en-US" w:eastAsia="zh-CN"/>
        </w:rPr>
        <w:t>p</w:t>
      </w:r>
      <w:r>
        <w:rPr>
          <w:rFonts w:hint="eastAsia"/>
          <w:lang w:eastAsia="zh-CN"/>
        </w:rPr>
        <w:t>rofile</w:t>
      </w:r>
      <w:r>
        <w:rPr>
          <w:lang w:eastAsia="zh-CN"/>
        </w:rPr>
        <w:t xml:space="preserve"> on DCAR.</w:t>
      </w:r>
    </w:p>
    <w:p w14:paraId="7FAB5702" w14:textId="77777777" w:rsidR="0018526B" w:rsidRDefault="00000000" w:rsidP="00D557E6">
      <w:pPr>
        <w:pStyle w:val="B1"/>
        <w:contextualSpacing w:val="0"/>
        <w:rPr>
          <w:lang w:val="en-US" w:eastAsia="zh-CN"/>
        </w:rPr>
      </w:pPr>
      <w:r>
        <w:rPr>
          <w:lang w:eastAsia="zh-CN"/>
        </w:rPr>
        <w:lastRenderedPageBreak/>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delete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4</w:t>
      </w:r>
      <w:r>
        <w:rPr>
          <w:lang w:val="en-US" w:eastAsia="zh-CN"/>
        </w:rPr>
        <w:t>.3.2.</w:t>
      </w:r>
    </w:p>
    <w:p w14:paraId="1A41F82A" w14:textId="77777777" w:rsidR="00211C5C" w:rsidRDefault="00211C5C" w:rsidP="00211C5C">
      <w:pPr>
        <w:pStyle w:val="NO"/>
        <w:rPr>
          <w:lang w:val="en-US" w:eastAsia="zh-CN"/>
        </w:rPr>
      </w:pPr>
      <w:r>
        <w:rPr>
          <w:lang w:eastAsia="zh-CN"/>
        </w:rPr>
        <w:t>NOTE:</w:t>
      </w:r>
      <w:r>
        <w:rPr>
          <w:lang w:eastAsia="zh-CN"/>
        </w:rPr>
        <w:tab/>
        <w:t>The detailed interactions between the MMTel Enabler Server and DCAR is implementation specific in this release</w:t>
      </w:r>
      <w:r>
        <w:rPr>
          <w:rFonts w:hint="eastAsia"/>
          <w:lang w:val="en-US" w:eastAsia="zh-CN"/>
        </w:rPr>
        <w:t>.</w:t>
      </w:r>
    </w:p>
    <w:p w14:paraId="0DC1CAA1" w14:textId="77777777" w:rsidR="0018526B" w:rsidRDefault="00000000">
      <w:pPr>
        <w:pStyle w:val="Heading4"/>
      </w:pPr>
      <w:bookmarkStart w:id="537" w:name="_Toc183998935"/>
      <w:bookmarkStart w:id="538" w:name="_Toc2557"/>
      <w:bookmarkStart w:id="539" w:name="_Toc27276"/>
      <w:bookmarkStart w:id="540" w:name="_Toc9173"/>
      <w:bookmarkStart w:id="541" w:name="_Toc28760"/>
      <w:bookmarkStart w:id="542" w:name="_Toc200648010"/>
      <w:r>
        <w:t>8.2.</w:t>
      </w:r>
      <w:r>
        <w:rPr>
          <w:rFonts w:eastAsia="SimSun" w:hint="eastAsia"/>
          <w:lang w:val="en-US" w:eastAsia="zh-CN"/>
        </w:rPr>
        <w:t>4</w:t>
      </w:r>
      <w:r>
        <w:t>.3</w:t>
      </w:r>
      <w:r>
        <w:tab/>
        <w:t>Information flows</w:t>
      </w:r>
      <w:bookmarkEnd w:id="537"/>
      <w:bookmarkEnd w:id="538"/>
      <w:bookmarkEnd w:id="539"/>
      <w:bookmarkEnd w:id="540"/>
      <w:bookmarkEnd w:id="541"/>
      <w:bookmarkEnd w:id="542"/>
    </w:p>
    <w:p w14:paraId="5E8731C4" w14:textId="77777777" w:rsidR="0018526B" w:rsidRDefault="00000000">
      <w:pPr>
        <w:pStyle w:val="Heading5"/>
      </w:pPr>
      <w:bookmarkStart w:id="543" w:name="_Toc183998936"/>
      <w:bookmarkStart w:id="544" w:name="_Toc20597"/>
      <w:bookmarkStart w:id="545" w:name="_Toc23900"/>
      <w:bookmarkStart w:id="546" w:name="_Toc25152"/>
      <w:bookmarkStart w:id="547" w:name="_Toc20052"/>
      <w:bookmarkStart w:id="548" w:name="_Toc200648011"/>
      <w:r>
        <w:t>8.2.</w:t>
      </w:r>
      <w:r>
        <w:rPr>
          <w:rFonts w:eastAsia="SimSun" w:hint="eastAsia"/>
          <w:lang w:val="en-US" w:eastAsia="zh-CN"/>
        </w:rPr>
        <w:t>4</w:t>
      </w:r>
      <w:r>
        <w:t>.3.1</w:t>
      </w:r>
      <w:r>
        <w:tab/>
        <w:t>DC Application delete request</w:t>
      </w:r>
      <w:bookmarkEnd w:id="543"/>
      <w:bookmarkEnd w:id="544"/>
      <w:bookmarkEnd w:id="545"/>
      <w:bookmarkEnd w:id="546"/>
      <w:bookmarkEnd w:id="547"/>
      <w:bookmarkEnd w:id="548"/>
    </w:p>
    <w:p w14:paraId="038D1DA6" w14:textId="77777777" w:rsidR="0018526B" w:rsidRDefault="00000000">
      <w:r>
        <w:t>Table 8.2.</w:t>
      </w:r>
      <w:r>
        <w:rPr>
          <w:rFonts w:eastAsia="SimSun" w:hint="eastAsia"/>
          <w:lang w:val="en-US" w:eastAsia="zh-CN"/>
        </w:rPr>
        <w:t>4</w:t>
      </w:r>
      <w:r>
        <w:t xml:space="preserve">.3.1-1 describes information elements for the </w:t>
      </w:r>
      <w:r>
        <w:rPr>
          <w:lang w:val="en-US"/>
        </w:rPr>
        <w:t>DC Application delete</w:t>
      </w:r>
      <w:r>
        <w:t xml:space="preserve"> request from the </w:t>
      </w:r>
      <w:r>
        <w:rPr>
          <w:rFonts w:eastAsia="SimSun" w:hint="eastAsia"/>
          <w:lang w:val="en-US" w:eastAsia="zh-CN"/>
        </w:rPr>
        <w:t>Controlling Application Server</w:t>
      </w:r>
      <w:r>
        <w:t xml:space="preserve"> to the MMTel Enabler </w:t>
      </w:r>
      <w:r>
        <w:rPr>
          <w:rFonts w:eastAsia="SimSun" w:hint="eastAsia"/>
          <w:lang w:val="en-US" w:eastAsia="zh-CN"/>
        </w:rPr>
        <w:t>S</w:t>
      </w:r>
      <w:r>
        <w:t>erver.</w:t>
      </w:r>
    </w:p>
    <w:p w14:paraId="57B71CEE" w14:textId="77777777" w:rsidR="0018526B" w:rsidRDefault="00000000">
      <w:pPr>
        <w:pStyle w:val="TH"/>
        <w:rPr>
          <w:lang w:val="en-US"/>
        </w:rPr>
      </w:pPr>
      <w:r>
        <w:t>Table 8.2.</w:t>
      </w:r>
      <w:r>
        <w:rPr>
          <w:rFonts w:hint="eastAsia"/>
          <w:lang w:val="en-US" w:eastAsia="zh-CN"/>
        </w:rPr>
        <w:t>4</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8526B" w14:paraId="33A8F4B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6DDB612"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229EA1B0"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ADABEA" w14:textId="77777777" w:rsidR="0018526B" w:rsidRDefault="00000000">
            <w:pPr>
              <w:pStyle w:val="TAH"/>
            </w:pPr>
            <w:r>
              <w:t>Description</w:t>
            </w:r>
          </w:p>
        </w:tc>
      </w:tr>
      <w:tr w:rsidR="0018526B" w14:paraId="4C34252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3C0FFF9" w14:textId="77777777" w:rsidR="0018526B"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4E28D816"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F69BBD" w14:textId="77777777" w:rsidR="0018526B"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02C149AD" w14:textId="77777777" w:rsidR="0018526B" w:rsidRDefault="00000000">
            <w:pPr>
              <w:pStyle w:val="TAL"/>
            </w:pPr>
            <w:r>
              <w:rPr>
                <w:rFonts w:hint="eastAsia"/>
                <w:lang w:val="en-US" w:eastAsia="zh-CN"/>
              </w:rPr>
              <w:t>(VAL service provider)</w:t>
            </w:r>
            <w:r>
              <w:rPr>
                <w:lang w:val="en-US" w:eastAsia="zh-CN"/>
              </w:rPr>
              <w:t xml:space="preserve"> performing the request.</w:t>
            </w:r>
          </w:p>
        </w:tc>
      </w:tr>
      <w:tr w:rsidR="0018526B" w14:paraId="1EFA7A28"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782F317" w14:textId="77777777" w:rsidR="0018526B"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45B46543"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9DA61D" w14:textId="77777777" w:rsidR="0018526B"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8526B" w14:paraId="7969047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9A3AA49" w14:textId="77777777" w:rsidR="0018526B" w:rsidRDefault="00000000">
            <w:pPr>
              <w:pStyle w:val="TAL"/>
              <w:rPr>
                <w:lang w:val="en-US" w:eastAsia="zh-CN"/>
              </w:rPr>
            </w:pPr>
            <w:r>
              <w:t xml:space="preserve">List of </w:t>
            </w:r>
            <w:r>
              <w:rPr>
                <w:rFonts w:hint="eastAsia"/>
                <w:lang w:val="en-US" w:eastAsia="zh-CN"/>
              </w:rPr>
              <w:t>APPID</w:t>
            </w:r>
          </w:p>
        </w:tc>
        <w:tc>
          <w:tcPr>
            <w:tcW w:w="1440" w:type="dxa"/>
            <w:tcBorders>
              <w:top w:val="single" w:sz="4" w:space="0" w:color="000000"/>
              <w:left w:val="single" w:sz="4" w:space="0" w:color="000000"/>
              <w:bottom w:val="single" w:sz="4" w:space="0" w:color="000000"/>
            </w:tcBorders>
            <w:shd w:val="clear" w:color="auto" w:fill="auto"/>
          </w:tcPr>
          <w:p w14:paraId="06C86D44"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148CC3" w14:textId="77777777" w:rsidR="0018526B" w:rsidRDefault="00000000">
            <w:pPr>
              <w:pStyle w:val="TAL"/>
              <w:rPr>
                <w:lang w:val="en-US" w:eastAsia="zh-CN"/>
              </w:rPr>
            </w:pPr>
            <w:r>
              <w:rPr>
                <w:lang w:val="en-US" w:eastAsia="zh-CN"/>
              </w:rPr>
              <w:t>List of identifiers of the DC application to be deleted.</w:t>
            </w:r>
          </w:p>
        </w:tc>
      </w:tr>
    </w:tbl>
    <w:p w14:paraId="4CDDD540" w14:textId="77777777" w:rsidR="0018526B" w:rsidRDefault="0018526B">
      <w:pPr>
        <w:rPr>
          <w:rFonts w:eastAsia="SimSun"/>
          <w:lang w:val="en-US" w:eastAsia="zh-CN"/>
        </w:rPr>
      </w:pPr>
    </w:p>
    <w:p w14:paraId="754AC7BF" w14:textId="77777777" w:rsidR="0018526B" w:rsidRDefault="00000000">
      <w:pPr>
        <w:pStyle w:val="Heading5"/>
      </w:pPr>
      <w:bookmarkStart w:id="549" w:name="_Toc183998937"/>
      <w:bookmarkStart w:id="550" w:name="_Toc1954"/>
      <w:bookmarkStart w:id="551" w:name="_Toc20224"/>
      <w:bookmarkStart w:id="552" w:name="_Toc32504"/>
      <w:bookmarkStart w:id="553" w:name="_Toc29176"/>
      <w:bookmarkStart w:id="554" w:name="_Toc200648012"/>
      <w:r>
        <w:t>8.2.</w:t>
      </w:r>
      <w:r>
        <w:rPr>
          <w:rFonts w:eastAsia="SimSun" w:hint="eastAsia"/>
          <w:lang w:val="en-US" w:eastAsia="zh-CN"/>
        </w:rPr>
        <w:t>4</w:t>
      </w:r>
      <w:r>
        <w:t>.3.2</w:t>
      </w:r>
      <w:r>
        <w:tab/>
        <w:t>DC Application delete response</w:t>
      </w:r>
      <w:bookmarkEnd w:id="549"/>
      <w:bookmarkEnd w:id="550"/>
      <w:bookmarkEnd w:id="551"/>
      <w:bookmarkEnd w:id="552"/>
      <w:bookmarkEnd w:id="553"/>
      <w:bookmarkEnd w:id="554"/>
    </w:p>
    <w:p w14:paraId="50DDDFE0" w14:textId="77777777" w:rsidR="0018526B" w:rsidRDefault="00000000">
      <w:r>
        <w:t>Table 8.2.</w:t>
      </w:r>
      <w:r>
        <w:rPr>
          <w:rFonts w:eastAsia="SimSun" w:hint="eastAsia"/>
          <w:lang w:val="en-US" w:eastAsia="zh-CN"/>
        </w:rPr>
        <w:t>4</w:t>
      </w:r>
      <w:r>
        <w:t xml:space="preserve">.3.2-1 describes information elements for the </w:t>
      </w:r>
      <w:r>
        <w:rPr>
          <w:lang w:val="en-US"/>
        </w:rPr>
        <w:t>DC Application delete</w:t>
      </w:r>
      <w:r>
        <w:t xml:space="preserve"> response from the MMTel Enabler Server.</w:t>
      </w:r>
    </w:p>
    <w:p w14:paraId="6AE26705" w14:textId="77777777" w:rsidR="0018526B" w:rsidRDefault="00000000">
      <w:pPr>
        <w:pStyle w:val="TH"/>
        <w:rPr>
          <w:lang w:val="en-US"/>
        </w:rPr>
      </w:pPr>
      <w:r>
        <w:t>Table 8.</w:t>
      </w:r>
      <w:r>
        <w:rPr>
          <w:lang w:val="en-US" w:eastAsia="zh-CN"/>
        </w:rPr>
        <w:t>2.</w:t>
      </w:r>
      <w:r>
        <w:rPr>
          <w:rFonts w:hint="eastAsia"/>
          <w:lang w:val="en-US" w:eastAsia="zh-CN"/>
        </w:rPr>
        <w:t>4</w:t>
      </w:r>
      <w:r>
        <w:rPr>
          <w:lang w:val="en-US" w:eastAsia="zh-CN"/>
        </w:rPr>
        <w:t>.3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18526B" w14:paraId="68247AF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A971212"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609CFBB4"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7106F4" w14:textId="77777777" w:rsidR="0018526B" w:rsidRDefault="00000000">
            <w:pPr>
              <w:pStyle w:val="TAH"/>
            </w:pPr>
            <w:r>
              <w:t>Description</w:t>
            </w:r>
          </w:p>
        </w:tc>
      </w:tr>
      <w:tr w:rsidR="0018526B" w14:paraId="68F81A00"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5A8DEB4F" w14:textId="77777777" w:rsidR="0018526B" w:rsidRDefault="00000000">
            <w:pPr>
              <w:pStyle w:val="TAL"/>
              <w:rPr>
                <w:lang w:val="en-US" w:eastAsia="zh-CN"/>
              </w:rPr>
            </w:pPr>
            <w:r>
              <w:rPr>
                <w:rFonts w:hint="eastAsia"/>
                <w:lang w:val="en-US" w:eastAsia="zh-CN"/>
              </w:rPr>
              <w:t xml:space="preserve">DC Application </w:t>
            </w:r>
            <w:r>
              <w:rPr>
                <w:lang w:val="en-US" w:eastAsia="zh-CN"/>
              </w:rPr>
              <w:t>delete</w:t>
            </w:r>
            <w:r>
              <w:rPr>
                <w:rFonts w:hint="eastAsia"/>
                <w:lang w:val="en-US" w:eastAsia="zh-CN"/>
              </w:rPr>
              <w:t xml:space="preserve"> response list</w:t>
            </w:r>
          </w:p>
        </w:tc>
        <w:tc>
          <w:tcPr>
            <w:tcW w:w="1440" w:type="dxa"/>
            <w:tcBorders>
              <w:top w:val="single" w:sz="4" w:space="0" w:color="000000"/>
              <w:left w:val="single" w:sz="4" w:space="0" w:color="000000"/>
              <w:bottom w:val="single" w:sz="4" w:space="0" w:color="000000"/>
            </w:tcBorders>
            <w:shd w:val="clear" w:color="auto" w:fill="auto"/>
          </w:tcPr>
          <w:p w14:paraId="118926FE"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A9AA53" w14:textId="77777777" w:rsidR="0018526B" w:rsidRDefault="00000000">
            <w:pPr>
              <w:pStyle w:val="TAL"/>
              <w:rPr>
                <w:lang w:val="en-US" w:eastAsia="zh-CN"/>
              </w:rPr>
            </w:pPr>
            <w:r>
              <w:rPr>
                <w:rFonts w:hint="eastAsia"/>
                <w:lang w:val="en-US" w:eastAsia="zh-CN"/>
              </w:rPr>
              <w:t xml:space="preserve">A list of Application </w:t>
            </w:r>
            <w:r>
              <w:rPr>
                <w:lang w:val="en-US" w:eastAsia="zh-CN"/>
              </w:rPr>
              <w:t>deletion</w:t>
            </w:r>
            <w:r>
              <w:rPr>
                <w:rFonts w:hint="eastAsia"/>
                <w:lang w:val="en-US" w:eastAsia="zh-CN"/>
              </w:rPr>
              <w:t xml:space="preserve"> response. The detailed information is listed in </w:t>
            </w:r>
            <w:r>
              <w:t>Table 8.</w:t>
            </w:r>
            <w:r>
              <w:rPr>
                <w:lang w:val="en-US" w:eastAsia="zh-CN"/>
              </w:rPr>
              <w:t>2.</w:t>
            </w:r>
            <w:r>
              <w:rPr>
                <w:rFonts w:hint="eastAsia"/>
                <w:lang w:val="en-US" w:eastAsia="zh-CN"/>
              </w:rPr>
              <w:t>4</w:t>
            </w:r>
            <w:r>
              <w:rPr>
                <w:lang w:val="en-US" w:eastAsia="zh-CN"/>
              </w:rPr>
              <w:t>.3</w:t>
            </w:r>
            <w:r>
              <w:t>.</w:t>
            </w:r>
            <w:r>
              <w:rPr>
                <w:rFonts w:hint="eastAsia"/>
                <w:lang w:val="en-US" w:eastAsia="zh-CN"/>
              </w:rPr>
              <w:t>2</w:t>
            </w:r>
            <w:r>
              <w:t>-</w:t>
            </w:r>
            <w:r>
              <w:rPr>
                <w:lang w:val="en-US" w:eastAsia="zh-CN"/>
              </w:rPr>
              <w:t>2</w:t>
            </w:r>
            <w:r>
              <w:rPr>
                <w:rFonts w:hint="eastAsia"/>
                <w:lang w:val="en-US" w:eastAsia="zh-CN"/>
              </w:rPr>
              <w:t>.</w:t>
            </w:r>
          </w:p>
        </w:tc>
      </w:tr>
    </w:tbl>
    <w:p w14:paraId="110A68C4" w14:textId="77777777" w:rsidR="0018526B" w:rsidRDefault="0018526B">
      <w:pPr>
        <w:rPr>
          <w:lang w:val="en-US" w:eastAsia="zh-CN"/>
        </w:rPr>
      </w:pPr>
    </w:p>
    <w:p w14:paraId="5761D6DB" w14:textId="77777777" w:rsidR="0018526B" w:rsidRDefault="00000000">
      <w:pPr>
        <w:pStyle w:val="TH"/>
        <w:rPr>
          <w:lang w:val="en-US"/>
        </w:rPr>
      </w:pPr>
      <w:r>
        <w:t>Table 8.2.</w:t>
      </w:r>
      <w:r>
        <w:rPr>
          <w:rFonts w:eastAsia="SimSun" w:hint="eastAsia"/>
          <w:lang w:val="en-US" w:eastAsia="zh-CN"/>
        </w:rPr>
        <w:t>4</w:t>
      </w:r>
      <w:r>
        <w:t>.3.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delete</w:t>
      </w:r>
      <w:r>
        <w:rPr>
          <w:rFonts w:hint="eastAsia"/>
          <w:lang w:val="en-US" w:eastAsia="zh-CN"/>
        </w:rPr>
        <w:t xml:space="preserve"> response list</w:t>
      </w:r>
    </w:p>
    <w:tbl>
      <w:tblPr>
        <w:tblW w:w="8640" w:type="dxa"/>
        <w:jc w:val="center"/>
        <w:tblLayout w:type="fixed"/>
        <w:tblLook w:val="04A0" w:firstRow="1" w:lastRow="0" w:firstColumn="1" w:lastColumn="0" w:noHBand="0" w:noVBand="1"/>
      </w:tblPr>
      <w:tblGrid>
        <w:gridCol w:w="2880"/>
        <w:gridCol w:w="1440"/>
        <w:gridCol w:w="4320"/>
      </w:tblGrid>
      <w:tr w:rsidR="0018526B" w14:paraId="00E8F0F0" w14:textId="77777777">
        <w:trPr>
          <w:trHeight w:val="170"/>
          <w:jc w:val="center"/>
        </w:trPr>
        <w:tc>
          <w:tcPr>
            <w:tcW w:w="2880" w:type="dxa"/>
            <w:tcBorders>
              <w:top w:val="single" w:sz="4" w:space="0" w:color="000000"/>
              <w:left w:val="single" w:sz="4" w:space="0" w:color="000000"/>
              <w:bottom w:val="single" w:sz="4" w:space="0" w:color="000000"/>
            </w:tcBorders>
            <w:shd w:val="clear" w:color="auto" w:fill="auto"/>
          </w:tcPr>
          <w:p w14:paraId="5F7C7D7A"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5E69D11"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2476A8" w14:textId="77777777" w:rsidR="0018526B" w:rsidRDefault="00000000">
            <w:pPr>
              <w:pStyle w:val="TAH"/>
            </w:pPr>
            <w:r>
              <w:t>Description</w:t>
            </w:r>
          </w:p>
        </w:tc>
      </w:tr>
      <w:tr w:rsidR="0018526B" w14:paraId="32CD626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36FDBDE" w14:textId="37F71895" w:rsidR="0018526B" w:rsidRDefault="00EA7D41">
            <w:pPr>
              <w:pStyle w:val="TAL"/>
              <w:rPr>
                <w:lang w:val="en-US"/>
              </w:rPr>
            </w:pPr>
            <w:r>
              <w:rPr>
                <w:lang w:val="en-US" w:eastAsia="zh-CN"/>
              </w:rPr>
              <w:t>Result</w:t>
            </w:r>
          </w:p>
        </w:tc>
        <w:tc>
          <w:tcPr>
            <w:tcW w:w="1440" w:type="dxa"/>
            <w:tcBorders>
              <w:top w:val="single" w:sz="4" w:space="0" w:color="000000"/>
              <w:left w:val="single" w:sz="4" w:space="0" w:color="000000"/>
              <w:bottom w:val="single" w:sz="4" w:space="0" w:color="000000"/>
            </w:tcBorders>
            <w:shd w:val="clear" w:color="auto" w:fill="auto"/>
          </w:tcPr>
          <w:p w14:paraId="75527B5C" w14:textId="1D76DD0E" w:rsidR="0018526B" w:rsidRDefault="00EA7D4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536818" w14:textId="13A6F3BC" w:rsidR="0018526B" w:rsidRDefault="00000000">
            <w:pPr>
              <w:pStyle w:val="TAL"/>
              <w:rPr>
                <w:lang w:val="en-US"/>
              </w:rPr>
            </w:pPr>
            <w:r>
              <w:rPr>
                <w:lang w:eastAsia="zh-CN"/>
              </w:rPr>
              <w:t>Indicates the deletion of the DC Application was successful</w:t>
            </w:r>
            <w:r w:rsidR="00EA7D41" w:rsidRPr="00EA7D41">
              <w:rPr>
                <w:lang w:eastAsia="zh-CN"/>
              </w:rPr>
              <w:t xml:space="preserve"> or failure.</w:t>
            </w:r>
          </w:p>
        </w:tc>
      </w:tr>
      <w:tr w:rsidR="0018526B" w14:paraId="119FE39F"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33B210FD" w14:textId="77777777" w:rsidR="0018526B"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shd w:val="clear" w:color="auto" w:fill="auto"/>
          </w:tcPr>
          <w:p w14:paraId="5142855D" w14:textId="77777777" w:rsidR="0018526B"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031742" w14:textId="06D8543F" w:rsidR="0018526B" w:rsidRDefault="00000000">
            <w:pPr>
              <w:pStyle w:val="TAL"/>
              <w:rPr>
                <w:lang w:eastAsia="ko-KR"/>
              </w:rPr>
            </w:pPr>
            <w:r>
              <w:rPr>
                <w:lang w:eastAsia="ko-KR"/>
              </w:rPr>
              <w:t>Indicates the cause of failure</w:t>
            </w:r>
            <w:r w:rsidR="00EA7D41">
              <w:rPr>
                <w:lang w:eastAsia="ko-KR"/>
              </w:rPr>
              <w:t>.</w:t>
            </w:r>
          </w:p>
        </w:tc>
      </w:tr>
    </w:tbl>
    <w:p w14:paraId="3DEBF76C" w14:textId="77777777" w:rsidR="0018526B" w:rsidRDefault="0018526B"/>
    <w:p w14:paraId="207FB56D" w14:textId="77777777" w:rsidR="0018526B" w:rsidRDefault="00000000">
      <w:pPr>
        <w:pStyle w:val="Heading3"/>
      </w:pPr>
      <w:bookmarkStart w:id="555" w:name="_Toc183998938"/>
      <w:bookmarkStart w:id="556" w:name="_Toc6033"/>
      <w:bookmarkStart w:id="557" w:name="_Toc18892"/>
      <w:bookmarkStart w:id="558" w:name="_Toc2904"/>
      <w:bookmarkStart w:id="559" w:name="_Toc18545"/>
      <w:bookmarkStart w:id="560" w:name="_Toc200648013"/>
      <w:r>
        <w:t>8.2.</w:t>
      </w:r>
      <w:r>
        <w:rPr>
          <w:rFonts w:eastAsia="SimSun" w:hint="eastAsia"/>
          <w:lang w:val="en-US" w:eastAsia="zh-CN"/>
        </w:rPr>
        <w:t>5</w:t>
      </w:r>
      <w:r>
        <w:tab/>
        <w:t>Getting</w:t>
      </w:r>
      <w:r>
        <w:rPr>
          <w:lang w:val="en-US" w:eastAsia="zh-CN"/>
        </w:rPr>
        <w:t xml:space="preserve"> DC application profile information</w:t>
      </w:r>
      <w:bookmarkEnd w:id="555"/>
      <w:bookmarkEnd w:id="556"/>
      <w:bookmarkEnd w:id="557"/>
      <w:bookmarkEnd w:id="558"/>
      <w:bookmarkEnd w:id="559"/>
      <w:bookmarkEnd w:id="560"/>
    </w:p>
    <w:p w14:paraId="5E5FE7D2" w14:textId="77777777" w:rsidR="0018526B" w:rsidRDefault="00000000">
      <w:pPr>
        <w:pStyle w:val="Heading4"/>
      </w:pPr>
      <w:bookmarkStart w:id="561" w:name="_Toc183998939"/>
      <w:bookmarkStart w:id="562" w:name="_Toc2004"/>
      <w:bookmarkStart w:id="563" w:name="_Toc8305"/>
      <w:bookmarkStart w:id="564" w:name="_Toc16208"/>
      <w:bookmarkStart w:id="565" w:name="_Toc21064"/>
      <w:bookmarkStart w:id="566" w:name="_Toc200648014"/>
      <w:r>
        <w:t>8.2.</w:t>
      </w:r>
      <w:r>
        <w:rPr>
          <w:rFonts w:eastAsia="SimSun" w:hint="eastAsia"/>
          <w:lang w:val="en-US" w:eastAsia="zh-CN"/>
        </w:rPr>
        <w:t>5</w:t>
      </w:r>
      <w:r>
        <w:t>.1</w:t>
      </w:r>
      <w:r>
        <w:tab/>
        <w:t>General</w:t>
      </w:r>
      <w:bookmarkEnd w:id="561"/>
      <w:bookmarkEnd w:id="562"/>
      <w:bookmarkEnd w:id="563"/>
      <w:bookmarkEnd w:id="564"/>
      <w:bookmarkEnd w:id="565"/>
      <w:bookmarkEnd w:id="566"/>
    </w:p>
    <w:p w14:paraId="204D393C" w14:textId="77777777" w:rsidR="0018526B" w:rsidRDefault="00000000">
      <w:r>
        <w:rPr>
          <w:lang w:val="en-US" w:eastAsia="zh-CN"/>
        </w:rPr>
        <w:t xml:space="preserve">Getting DC application profile information </w:t>
      </w:r>
      <w:r>
        <w:t xml:space="preserve">enables a </w:t>
      </w:r>
      <w:r>
        <w:rPr>
          <w:lang w:val="en-US" w:eastAsia="zh-CN"/>
        </w:rPr>
        <w:t>Controlling Application Server</w:t>
      </w:r>
      <w:r>
        <w:t xml:space="preserve"> to get the DC application profile information from the </w:t>
      </w:r>
      <w:r>
        <w:rPr>
          <w:rFonts w:hint="eastAsia"/>
          <w:lang w:val="en-US" w:eastAsia="zh-CN"/>
        </w:rPr>
        <w:t>MMTel Enable</w:t>
      </w:r>
      <w:r>
        <w:rPr>
          <w:lang w:val="en-US" w:eastAsia="zh-CN"/>
        </w:rPr>
        <w:t>r Server</w:t>
      </w:r>
      <w:r>
        <w:t>.</w:t>
      </w:r>
    </w:p>
    <w:p w14:paraId="4D997362" w14:textId="77777777" w:rsidR="0018526B" w:rsidRDefault="00000000">
      <w:pPr>
        <w:pStyle w:val="Heading4"/>
      </w:pPr>
      <w:bookmarkStart w:id="567" w:name="_Toc183998940"/>
      <w:bookmarkStart w:id="568" w:name="_Toc21899"/>
      <w:bookmarkStart w:id="569" w:name="_Toc25814"/>
      <w:bookmarkStart w:id="570" w:name="_Toc22035"/>
      <w:bookmarkStart w:id="571" w:name="_Toc22709"/>
      <w:bookmarkStart w:id="572" w:name="_Toc200648015"/>
      <w:r>
        <w:t>8.2.</w:t>
      </w:r>
      <w:r>
        <w:rPr>
          <w:rFonts w:eastAsia="SimSun" w:hint="eastAsia"/>
          <w:lang w:val="en-US" w:eastAsia="zh-CN"/>
        </w:rPr>
        <w:t>5</w:t>
      </w:r>
      <w:r>
        <w:t>.2</w:t>
      </w:r>
      <w:r>
        <w:tab/>
        <w:t>Procedure</w:t>
      </w:r>
      <w:bookmarkEnd w:id="567"/>
      <w:bookmarkEnd w:id="568"/>
      <w:bookmarkEnd w:id="569"/>
      <w:bookmarkEnd w:id="570"/>
      <w:bookmarkEnd w:id="571"/>
      <w:bookmarkEnd w:id="572"/>
    </w:p>
    <w:p w14:paraId="12EC6679" w14:textId="77777777" w:rsidR="0018526B" w:rsidRDefault="00000000">
      <w:pPr>
        <w:rPr>
          <w:lang w:eastAsia="zh-CN"/>
        </w:rPr>
      </w:pPr>
      <w:r>
        <w:t>Figure </w:t>
      </w:r>
      <w:r>
        <w:rPr>
          <w:lang w:eastAsia="zh-CN"/>
        </w:rPr>
        <w:t>8.2.</w:t>
      </w:r>
      <w:r>
        <w:rPr>
          <w:rFonts w:hint="eastAsia"/>
          <w:lang w:val="en-US" w:eastAsia="zh-CN"/>
        </w:rPr>
        <w:t>5</w:t>
      </w:r>
      <w:r>
        <w:rPr>
          <w:lang w:eastAsia="zh-CN"/>
        </w:rPr>
        <w:t xml:space="preserve">.2-1 illustrates the procedure of getting </w:t>
      </w:r>
      <w:r>
        <w:rPr>
          <w:lang w:val="en-US" w:eastAsia="zh-CN"/>
        </w:rPr>
        <w:t>DC application profile information</w:t>
      </w:r>
      <w:r>
        <w:rPr>
          <w:lang w:eastAsia="zh-CN"/>
        </w:rPr>
        <w:t>.</w:t>
      </w:r>
    </w:p>
    <w:p w14:paraId="1223EAB4" w14:textId="77777777" w:rsidR="0018526B" w:rsidRDefault="00000000">
      <w:r>
        <w:t>Pre-conditions:</w:t>
      </w:r>
    </w:p>
    <w:p w14:paraId="06EFBE75" w14:textId="77777777" w:rsidR="0018526B" w:rsidRDefault="00000000">
      <w:pPr>
        <w:pStyle w:val="B1"/>
        <w:contextualSpacing w:val="0"/>
      </w:pPr>
      <w:r>
        <w:t>1.</w:t>
      </w:r>
      <w:r>
        <w:tab/>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14:paraId="366A316C" w14:textId="740B1C27" w:rsidR="0018526B" w:rsidRDefault="00000000">
      <w:pPr>
        <w:pStyle w:val="B1"/>
        <w:contextualSpacing w:val="0"/>
      </w:pPr>
      <w:r>
        <w:t>2.</w:t>
      </w:r>
      <w:r>
        <w:tab/>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w:t>
      </w:r>
      <w:r w:rsidR="00F81B3E" w:rsidRPr="00F81B3E">
        <w:t>mutual authentication is successful</w:t>
      </w:r>
      <w:r>
        <w:t>.</w:t>
      </w:r>
    </w:p>
    <w:p w14:paraId="22F6C870" w14:textId="77777777" w:rsidR="0018526B" w:rsidRDefault="0018526B">
      <w:pPr>
        <w:rPr>
          <w:lang w:val="en-US" w:eastAsia="zh-CN"/>
        </w:rPr>
      </w:pPr>
    </w:p>
    <w:p w14:paraId="7074401C" w14:textId="6943FB9A" w:rsidR="0018526B" w:rsidRDefault="00F81B3E">
      <w:pPr>
        <w:pStyle w:val="TH"/>
        <w:rPr>
          <w:lang w:val="en-US" w:eastAsia="zh-CN"/>
        </w:rPr>
      </w:pPr>
      <w:r>
        <w:object w:dxaOrig="5401" w:dyaOrig="2981" w14:anchorId="1F53E9D1">
          <v:shape id="_x0000_i1036" type="#_x0000_t75" style="width:270.25pt;height:149.15pt" o:ole="">
            <v:imagedata r:id="rId23" o:title=""/>
          </v:shape>
          <o:OLEObject Type="Embed" ProgID="Visio.Drawing.15" ShapeID="_x0000_i1036" DrawAspect="Content" ObjectID="_1811261383" r:id="rId24"/>
        </w:object>
      </w:r>
    </w:p>
    <w:p w14:paraId="36CC60B1" w14:textId="77777777" w:rsidR="0018526B" w:rsidRDefault="00000000">
      <w:pPr>
        <w:pStyle w:val="TF"/>
        <w:rPr>
          <w:lang w:val="en-US" w:eastAsia="zh-CN"/>
        </w:rPr>
      </w:pPr>
      <w:r>
        <w:t>Figure 8.</w:t>
      </w:r>
      <w:r>
        <w:rPr>
          <w:lang w:val="en-US" w:eastAsia="zh-CN"/>
        </w:rPr>
        <w:t>2.</w:t>
      </w:r>
      <w:r>
        <w:rPr>
          <w:rFonts w:hint="eastAsia"/>
          <w:lang w:val="en-US" w:eastAsia="zh-CN"/>
        </w:rPr>
        <w:t>5</w:t>
      </w:r>
      <w:r>
        <w:t>.</w:t>
      </w:r>
      <w:r>
        <w:rPr>
          <w:rFonts w:hint="eastAsia"/>
          <w:lang w:val="en-US" w:eastAsia="zh-CN"/>
        </w:rPr>
        <w:t>2</w:t>
      </w:r>
      <w:r>
        <w:t>-1: Getting</w:t>
      </w:r>
      <w:r>
        <w:rPr>
          <w:rFonts w:hint="eastAsia"/>
          <w:lang w:val="en-US" w:eastAsia="zh-CN"/>
        </w:rPr>
        <w:t xml:space="preserve"> DC application</w:t>
      </w:r>
      <w:r>
        <w:rPr>
          <w:lang w:val="en-US" w:eastAsia="zh-CN"/>
        </w:rPr>
        <w:t xml:space="preserve"> profile</w:t>
      </w:r>
      <w:r>
        <w:rPr>
          <w:rFonts w:hint="eastAsia"/>
          <w:lang w:val="en-US" w:eastAsia="zh-CN"/>
        </w:rPr>
        <w:t xml:space="preserve"> </w:t>
      </w:r>
      <w:r>
        <w:rPr>
          <w:lang w:val="en-US" w:eastAsia="zh-CN"/>
        </w:rPr>
        <w:t>information</w:t>
      </w:r>
      <w:r>
        <w:t xml:space="preserve"> </w:t>
      </w:r>
    </w:p>
    <w:p w14:paraId="59A63D24" w14:textId="77777777" w:rsidR="0018526B" w:rsidRDefault="00000000">
      <w:pPr>
        <w:pStyle w:val="B1"/>
        <w:contextualSpacing w:val="0"/>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w:t>
      </w:r>
      <w:r>
        <w:rPr>
          <w:lang w:val="en-US" w:eastAsia="zh-CN"/>
        </w:rPr>
        <w:t>information retrieval</w:t>
      </w:r>
      <w:r>
        <w:rPr>
          <w:rFonts w:hint="eastAsia"/>
          <w:lang w:val="en-US" w:eastAsia="zh-CN"/>
        </w:rPr>
        <w:t xml:space="preserve"> request to the MMTel Enabler Server. </w:t>
      </w:r>
      <w:r>
        <w:rPr>
          <w:lang w:val="en-US" w:eastAsia="zh-CN"/>
        </w:rPr>
        <w:t>The request message includes information elements as specified in clause 8.2.</w:t>
      </w:r>
      <w:r>
        <w:rPr>
          <w:rFonts w:hint="eastAsia"/>
          <w:lang w:val="en-US" w:eastAsia="zh-CN"/>
        </w:rPr>
        <w:t>5</w:t>
      </w:r>
      <w:r>
        <w:rPr>
          <w:lang w:val="en-US" w:eastAsia="zh-CN"/>
        </w:rPr>
        <w:t>.3.1</w:t>
      </w:r>
      <w:r>
        <w:t>.</w:t>
      </w:r>
    </w:p>
    <w:p w14:paraId="59847BEC" w14:textId="111A0B4F" w:rsidR="0018526B" w:rsidRDefault="00000000">
      <w:pPr>
        <w:pStyle w:val="B1"/>
        <w:contextualSpacing w:val="0"/>
        <w:rPr>
          <w:lang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w:t>
      </w:r>
      <w:r w:rsidR="00F81B3E" w:rsidRPr="00F81B3E">
        <w:rPr>
          <w:lang w:eastAsia="zh-CN"/>
        </w:rPr>
        <w:t xml:space="preserve"> based on the Requester Identity.</w:t>
      </w:r>
      <w:r>
        <w:rPr>
          <w:lang w:eastAsia="zh-CN"/>
        </w:rPr>
        <w:t xml:space="preserve"> If the </w:t>
      </w:r>
      <w:r w:rsidR="00F81B3E">
        <w:rPr>
          <w:lang w:eastAsia="zh-CN"/>
        </w:rPr>
        <w:t xml:space="preserve">authorization </w:t>
      </w:r>
      <w:r>
        <w:rPr>
          <w:lang w:eastAsia="zh-CN"/>
        </w:rPr>
        <w:t xml:space="preserve">is successful, the </w:t>
      </w:r>
      <w:r>
        <w:rPr>
          <w:rFonts w:hint="eastAsia"/>
          <w:lang w:val="en-US" w:eastAsia="zh-CN"/>
        </w:rPr>
        <w:t>MMTel Enabler Server</w:t>
      </w:r>
      <w:r>
        <w:rPr>
          <w:lang w:eastAsia="zh-CN"/>
        </w:rPr>
        <w:t xml:space="preserve"> </w:t>
      </w:r>
      <w:r>
        <w:rPr>
          <w:rFonts w:hint="eastAsia"/>
          <w:lang w:eastAsia="zh-CN"/>
        </w:rPr>
        <w:t>get</w:t>
      </w:r>
      <w:r>
        <w:rPr>
          <w:lang w:eastAsia="zh-CN"/>
        </w:rPr>
        <w:t>s</w:t>
      </w:r>
      <w:r>
        <w:rPr>
          <w:rFonts w:hint="eastAsia"/>
          <w:lang w:eastAsia="zh-CN"/>
        </w:rPr>
        <w:t xml:space="preserve"> the </w:t>
      </w:r>
      <w:r>
        <w:rPr>
          <w:lang w:eastAsia="zh-CN"/>
        </w:rPr>
        <w:t xml:space="preserve">DC application Profile </w:t>
      </w:r>
      <w:r>
        <w:rPr>
          <w:rFonts w:hint="eastAsia"/>
          <w:lang w:eastAsia="zh-CN"/>
        </w:rPr>
        <w:t>information</w:t>
      </w:r>
      <w:r>
        <w:rPr>
          <w:lang w:eastAsia="zh-CN"/>
        </w:rPr>
        <w:t xml:space="preserve"> </w:t>
      </w:r>
      <w:r>
        <w:rPr>
          <w:rFonts w:hint="eastAsia"/>
          <w:lang w:val="en-US" w:eastAsia="zh-CN"/>
        </w:rPr>
        <w:t>based on the APPID included in the Getting DC application</w:t>
      </w:r>
      <w:r>
        <w:rPr>
          <w:lang w:val="en-US" w:eastAsia="zh-CN"/>
        </w:rPr>
        <w:t xml:space="preserve"> </w:t>
      </w:r>
      <w:r>
        <w:rPr>
          <w:rFonts w:hint="eastAsia"/>
          <w:lang w:val="en-US" w:eastAsia="zh-CN"/>
        </w:rPr>
        <w:t>p</w:t>
      </w:r>
      <w:r>
        <w:rPr>
          <w:lang w:val="en-US" w:eastAsia="zh-CN"/>
        </w:rPr>
        <w:t>rofile</w:t>
      </w:r>
      <w:r>
        <w:rPr>
          <w:rFonts w:hint="eastAsia"/>
          <w:lang w:val="en-US" w:eastAsia="zh-CN"/>
        </w:rPr>
        <w:t xml:space="preserve"> information request</w:t>
      </w:r>
      <w:r>
        <w:rPr>
          <w:lang w:eastAsia="zh-CN"/>
        </w:rPr>
        <w:t>.</w:t>
      </w:r>
    </w:p>
    <w:p w14:paraId="4A92F183" w14:textId="77777777" w:rsidR="0018526B" w:rsidRDefault="00000000">
      <w:pPr>
        <w:pStyle w:val="B1"/>
        <w:contextualSpacing w:val="0"/>
        <w:rPr>
          <w:lang w:eastAsia="zh-CN"/>
        </w:rPr>
      </w:pPr>
      <w:r>
        <w:rPr>
          <w:lang w:eastAsia="zh-CN"/>
        </w:rPr>
        <w:t>3.</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w:t>
      </w:r>
      <w:r>
        <w:rPr>
          <w:lang w:val="en-US" w:eastAsia="zh-CN"/>
        </w:rPr>
        <w:t xml:space="preserve"> Getting</w:t>
      </w:r>
      <w:r>
        <w:rPr>
          <w:rFonts w:hint="eastAsia"/>
          <w:lang w:val="en-US" w:eastAsia="zh-CN"/>
        </w:rPr>
        <w:t xml:space="preserve"> DC application profile </w:t>
      </w:r>
      <w:r>
        <w:rPr>
          <w:lang w:val="en-US" w:eastAsia="zh-CN"/>
        </w:rPr>
        <w:t>information</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w:t>
      </w:r>
      <w:r>
        <w:rPr>
          <w:rFonts w:hint="eastAsia"/>
          <w:lang w:val="en-US" w:eastAsia="zh-CN"/>
        </w:rPr>
        <w:t>5</w:t>
      </w:r>
      <w:r>
        <w:rPr>
          <w:lang w:val="en-US" w:eastAsia="zh-CN"/>
        </w:rPr>
        <w:t>.3.2.</w:t>
      </w:r>
    </w:p>
    <w:p w14:paraId="02481432" w14:textId="77777777" w:rsidR="0018526B" w:rsidRDefault="00000000">
      <w:pPr>
        <w:pStyle w:val="Heading4"/>
      </w:pPr>
      <w:bookmarkStart w:id="573" w:name="_Toc183998941"/>
      <w:bookmarkStart w:id="574" w:name="_Toc21715"/>
      <w:bookmarkStart w:id="575" w:name="_Toc9814"/>
      <w:bookmarkStart w:id="576" w:name="_Toc32758"/>
      <w:bookmarkStart w:id="577" w:name="_Toc13957"/>
      <w:bookmarkStart w:id="578" w:name="_Toc200648016"/>
      <w:r>
        <w:t>8.2.</w:t>
      </w:r>
      <w:r>
        <w:rPr>
          <w:rFonts w:eastAsia="SimSun" w:hint="eastAsia"/>
          <w:lang w:val="en-US" w:eastAsia="zh-CN"/>
        </w:rPr>
        <w:t>5</w:t>
      </w:r>
      <w:r>
        <w:t>.3</w:t>
      </w:r>
      <w:r>
        <w:tab/>
        <w:t>Information flows</w:t>
      </w:r>
      <w:bookmarkEnd w:id="573"/>
      <w:bookmarkEnd w:id="574"/>
      <w:bookmarkEnd w:id="575"/>
      <w:bookmarkEnd w:id="576"/>
      <w:bookmarkEnd w:id="577"/>
      <w:bookmarkEnd w:id="578"/>
    </w:p>
    <w:p w14:paraId="223B8155" w14:textId="77777777" w:rsidR="0018526B" w:rsidRDefault="00000000">
      <w:pPr>
        <w:pStyle w:val="Heading5"/>
      </w:pPr>
      <w:bookmarkStart w:id="579" w:name="_Toc183998942"/>
      <w:bookmarkStart w:id="580" w:name="_Toc4574"/>
      <w:bookmarkStart w:id="581" w:name="_Toc16061"/>
      <w:bookmarkStart w:id="582" w:name="_Toc25910"/>
      <w:bookmarkStart w:id="583" w:name="_Toc29435"/>
      <w:bookmarkStart w:id="584" w:name="_Toc200648017"/>
      <w:r>
        <w:t>8.2.</w:t>
      </w:r>
      <w:r>
        <w:rPr>
          <w:rFonts w:eastAsia="SimSun" w:hint="eastAsia"/>
          <w:lang w:val="en-US" w:eastAsia="zh-CN"/>
        </w:rPr>
        <w:t>5</w:t>
      </w:r>
      <w:r>
        <w:t>.3.1</w:t>
      </w:r>
      <w:r>
        <w:tab/>
        <w:t xml:space="preserve">Getting DC </w:t>
      </w:r>
      <w:r>
        <w:rPr>
          <w:rFonts w:eastAsia="SimSun" w:hint="eastAsia"/>
          <w:lang w:val="en-US" w:eastAsia="zh-CN"/>
        </w:rPr>
        <w:t>a</w:t>
      </w:r>
      <w:r>
        <w:t>pplication profile information request</w:t>
      </w:r>
      <w:bookmarkEnd w:id="579"/>
      <w:bookmarkEnd w:id="580"/>
      <w:bookmarkEnd w:id="581"/>
      <w:bookmarkEnd w:id="582"/>
      <w:bookmarkEnd w:id="583"/>
      <w:bookmarkEnd w:id="584"/>
    </w:p>
    <w:p w14:paraId="5FDD5213" w14:textId="77777777" w:rsidR="0018526B" w:rsidRDefault="00000000">
      <w:r>
        <w:t>Table 8.2.</w:t>
      </w:r>
      <w:r>
        <w:rPr>
          <w:rFonts w:eastAsia="SimSun" w:hint="eastAsia"/>
          <w:lang w:val="en-US" w:eastAsia="zh-CN"/>
        </w:rPr>
        <w:t>5</w:t>
      </w:r>
      <w:r>
        <w:t>.3.1-1 describes information elements for the Getting</w:t>
      </w:r>
      <w:r>
        <w:rPr>
          <w:lang w:val="en-US"/>
        </w:rPr>
        <w:t xml:space="preserve"> DC </w:t>
      </w:r>
      <w:r>
        <w:rPr>
          <w:rFonts w:eastAsia="SimSun" w:hint="eastAsia"/>
          <w:lang w:val="en-US" w:eastAsia="zh-CN"/>
        </w:rPr>
        <w:t>a</w:t>
      </w:r>
      <w:r>
        <w:rPr>
          <w:lang w:val="en-US"/>
        </w:rPr>
        <w:t xml:space="preserve">pplication </w:t>
      </w:r>
      <w:r>
        <w:t xml:space="preserve">profile information request from the </w:t>
      </w:r>
      <w:r>
        <w:rPr>
          <w:rFonts w:hint="eastAsia"/>
          <w:lang w:val="en-US" w:eastAsia="zh-CN"/>
        </w:rPr>
        <w:t>Controlling Application Server</w:t>
      </w:r>
      <w:r>
        <w:t xml:space="preserve"> to the MMTel Enabler </w:t>
      </w:r>
      <w:r>
        <w:rPr>
          <w:rFonts w:eastAsia="SimSun" w:hint="eastAsia"/>
          <w:lang w:val="en-US" w:eastAsia="zh-CN"/>
        </w:rPr>
        <w:t>S</w:t>
      </w:r>
      <w:r>
        <w:t>erver.</w:t>
      </w:r>
    </w:p>
    <w:p w14:paraId="48A29C96" w14:textId="77777777" w:rsidR="0018526B" w:rsidRDefault="00000000">
      <w:pPr>
        <w:pStyle w:val="TH"/>
        <w:rPr>
          <w:lang w:val="en-US"/>
        </w:rPr>
      </w:pPr>
      <w:r>
        <w:t>Table 8.2.</w:t>
      </w:r>
      <w:r>
        <w:rPr>
          <w:rFonts w:hint="eastAsia"/>
          <w:lang w:val="en-US" w:eastAsia="zh-CN"/>
        </w:rPr>
        <w:t>5</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Getting</w:t>
      </w:r>
      <w:r>
        <w:rPr>
          <w:rFonts w:hint="eastAsia"/>
          <w:lang w:val="en-US" w:eastAsia="zh-CN"/>
        </w:rPr>
        <w:t xml:space="preserve"> DC application profile </w:t>
      </w:r>
      <w:r>
        <w:rPr>
          <w:lang w:val="en-US" w:eastAsia="zh-CN"/>
        </w:rPr>
        <w:t>information</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8526B" w14:paraId="14F223A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15DFFBC"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2E288F96"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19417C" w14:textId="77777777" w:rsidR="0018526B" w:rsidRDefault="00000000">
            <w:pPr>
              <w:pStyle w:val="TAH"/>
            </w:pPr>
            <w:r>
              <w:t>Description</w:t>
            </w:r>
          </w:p>
        </w:tc>
      </w:tr>
      <w:tr w:rsidR="0018526B" w14:paraId="6016837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84E0C24" w14:textId="77777777" w:rsidR="0018526B"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55349872"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C91F4F" w14:textId="77777777" w:rsidR="0018526B" w:rsidRDefault="00000000">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07C307FF" w14:textId="77777777" w:rsidR="0018526B" w:rsidRDefault="00000000">
            <w:pPr>
              <w:pStyle w:val="TAL"/>
            </w:pPr>
            <w:r>
              <w:rPr>
                <w:rFonts w:hint="eastAsia"/>
                <w:lang w:val="en-US" w:eastAsia="zh-CN"/>
              </w:rPr>
              <w:t>(VAL service provider)</w:t>
            </w:r>
            <w:r>
              <w:rPr>
                <w:lang w:val="en-US" w:eastAsia="zh-CN"/>
              </w:rPr>
              <w:t xml:space="preserve"> performing the request.</w:t>
            </w:r>
          </w:p>
        </w:tc>
      </w:tr>
      <w:tr w:rsidR="0018526B" w14:paraId="7E8A1D38"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5ABF9260" w14:textId="77777777" w:rsidR="0018526B"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025F54A8"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3F541A" w14:textId="77777777" w:rsidR="0018526B" w:rsidRDefault="00000000">
            <w:pPr>
              <w:pStyle w:val="TAL"/>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rsidR="0018526B" w14:paraId="0DAECB9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CA5AD9A" w14:textId="77777777" w:rsidR="0018526B" w:rsidRDefault="00000000">
            <w:pPr>
              <w:pStyle w:val="TAL"/>
              <w:rPr>
                <w:lang w:val="en-US" w:eastAsia="zh-CN"/>
              </w:rPr>
            </w:pPr>
            <w:r>
              <w:rPr>
                <w:rFonts w:hint="eastAsia"/>
                <w:lang w:val="en-US" w:eastAsia="zh-CN"/>
              </w:rPr>
              <w:t>APPID</w:t>
            </w:r>
            <w:r>
              <w:rPr>
                <w:lang w:val="en-US" w:eastAsia="zh-CN"/>
              </w:rPr>
              <w:t xml:space="preserve"> </w:t>
            </w:r>
            <w:r>
              <w:rPr>
                <w:rFonts w:hint="eastAsia"/>
                <w:lang w:val="en-US" w:eastAsia="zh-CN"/>
              </w:rPr>
              <w:t>list</w:t>
            </w:r>
          </w:p>
        </w:tc>
        <w:tc>
          <w:tcPr>
            <w:tcW w:w="1440" w:type="dxa"/>
            <w:tcBorders>
              <w:top w:val="single" w:sz="4" w:space="0" w:color="000000"/>
              <w:left w:val="single" w:sz="4" w:space="0" w:color="000000"/>
              <w:bottom w:val="single" w:sz="4" w:space="0" w:color="000000"/>
            </w:tcBorders>
            <w:shd w:val="clear" w:color="auto" w:fill="auto"/>
          </w:tcPr>
          <w:p w14:paraId="1B01AF8F"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B8C6C9" w14:textId="77777777" w:rsidR="0018526B" w:rsidRDefault="00000000">
            <w:pPr>
              <w:pStyle w:val="TAL"/>
              <w:rPr>
                <w:lang w:val="en-US" w:eastAsia="zh-CN"/>
              </w:rPr>
            </w:pPr>
            <w:r>
              <w:rPr>
                <w:rFonts w:hint="eastAsia"/>
                <w:lang w:val="en-US" w:eastAsia="zh-CN"/>
              </w:rPr>
              <w:t xml:space="preserve">A list of </w:t>
            </w:r>
            <w:r>
              <w:rPr>
                <w:rFonts w:eastAsia="SimSun" w:hint="eastAsia"/>
                <w:lang w:eastAsia="zh-CN"/>
              </w:rPr>
              <w:t>APPID</w:t>
            </w:r>
            <w:r>
              <w:t xml:space="preserve"> for the request</w:t>
            </w:r>
            <w:r>
              <w:rPr>
                <w:rFonts w:hint="eastAsia"/>
                <w:lang w:val="en-US" w:eastAsia="zh-CN"/>
              </w:rPr>
              <w:t>.</w:t>
            </w:r>
          </w:p>
        </w:tc>
      </w:tr>
    </w:tbl>
    <w:p w14:paraId="05C506AC" w14:textId="77777777" w:rsidR="0018526B" w:rsidRDefault="0018526B" w:rsidP="006663E4">
      <w:pPr>
        <w:rPr>
          <w:lang w:eastAsia="zh-CN"/>
        </w:rPr>
      </w:pPr>
    </w:p>
    <w:p w14:paraId="729DAB67" w14:textId="77777777" w:rsidR="0018526B" w:rsidRDefault="00000000">
      <w:pPr>
        <w:pStyle w:val="Heading5"/>
      </w:pPr>
      <w:bookmarkStart w:id="585" w:name="_Toc183998943"/>
      <w:bookmarkStart w:id="586" w:name="_Toc3463"/>
      <w:bookmarkStart w:id="587" w:name="_Toc1025"/>
      <w:bookmarkStart w:id="588" w:name="_Toc17512"/>
      <w:bookmarkStart w:id="589" w:name="_Toc86"/>
      <w:bookmarkStart w:id="590" w:name="_Toc200648018"/>
      <w:r>
        <w:t>8.2.</w:t>
      </w:r>
      <w:r>
        <w:rPr>
          <w:rFonts w:eastAsia="SimSun" w:hint="eastAsia"/>
          <w:lang w:val="en-US" w:eastAsia="zh-CN"/>
        </w:rPr>
        <w:t>5</w:t>
      </w:r>
      <w:r>
        <w:t>.3.2</w:t>
      </w:r>
      <w:r>
        <w:tab/>
        <w:t xml:space="preserve">Getting DC </w:t>
      </w:r>
      <w:r>
        <w:rPr>
          <w:rFonts w:eastAsia="SimSun" w:hint="eastAsia"/>
          <w:lang w:val="en-US" w:eastAsia="zh-CN"/>
        </w:rPr>
        <w:t>a</w:t>
      </w:r>
      <w:r>
        <w:t>pplication profile information response</w:t>
      </w:r>
      <w:bookmarkEnd w:id="585"/>
      <w:bookmarkEnd w:id="586"/>
      <w:bookmarkEnd w:id="587"/>
      <w:bookmarkEnd w:id="588"/>
      <w:bookmarkEnd w:id="589"/>
      <w:bookmarkEnd w:id="590"/>
    </w:p>
    <w:p w14:paraId="25C59418" w14:textId="77777777" w:rsidR="0018526B" w:rsidRDefault="00000000">
      <w:r>
        <w:t>Table 8.2.</w:t>
      </w:r>
      <w:r>
        <w:rPr>
          <w:rFonts w:eastAsia="SimSun" w:hint="eastAsia"/>
          <w:lang w:val="en-US" w:eastAsia="zh-CN"/>
        </w:rPr>
        <w:t>5</w:t>
      </w:r>
      <w:r>
        <w:t xml:space="preserve">.3.2-1 describes information elements for the Getting DC </w:t>
      </w:r>
      <w:r>
        <w:rPr>
          <w:rFonts w:eastAsia="SimSun" w:hint="eastAsia"/>
          <w:lang w:val="en-US" w:eastAsia="zh-CN"/>
        </w:rPr>
        <w:t>a</w:t>
      </w:r>
      <w:r>
        <w:t>pplication profile information response from the MMTel Enabler Server.</w:t>
      </w:r>
    </w:p>
    <w:p w14:paraId="27CF11FF" w14:textId="77777777" w:rsidR="0018526B" w:rsidRDefault="00000000">
      <w:pPr>
        <w:pStyle w:val="TH"/>
        <w:rPr>
          <w:lang w:val="en-US"/>
        </w:rPr>
      </w:pPr>
      <w:r>
        <w:t>Table 8.2.</w:t>
      </w:r>
      <w:r>
        <w:rPr>
          <w:rFonts w:hint="eastAsia"/>
          <w:lang w:val="en-US" w:eastAsia="zh-CN"/>
        </w:rPr>
        <w:t>5</w:t>
      </w:r>
      <w:r>
        <w:t>.</w:t>
      </w:r>
      <w:r>
        <w:rPr>
          <w:lang w:val="en-US" w:eastAsia="zh-CN"/>
        </w:rPr>
        <w:t>3.2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 xml:space="preserve">Getting </w:t>
      </w:r>
      <w:r>
        <w:rPr>
          <w:rFonts w:hint="eastAsia"/>
          <w:lang w:val="en-US" w:eastAsia="zh-CN"/>
        </w:rPr>
        <w:t xml:space="preserve">DC application profile </w:t>
      </w:r>
      <w:r>
        <w:rPr>
          <w:lang w:val="en-US" w:eastAsia="zh-CN"/>
        </w:rPr>
        <w:t xml:space="preserve">information </w:t>
      </w:r>
      <w:r>
        <w:rPr>
          <w:rFonts w:hint="eastAsia"/>
          <w:lang w:val="en-US" w:eastAsia="zh-CN"/>
        </w:rPr>
        <w:t>re</w:t>
      </w:r>
      <w:r>
        <w:rPr>
          <w:lang w:val="en-US" w:eastAsia="zh-CN"/>
        </w:rPr>
        <w:t>sponse</w:t>
      </w:r>
    </w:p>
    <w:tbl>
      <w:tblPr>
        <w:tblW w:w="8640" w:type="dxa"/>
        <w:jc w:val="center"/>
        <w:tblLayout w:type="fixed"/>
        <w:tblLook w:val="04A0" w:firstRow="1" w:lastRow="0" w:firstColumn="1" w:lastColumn="0" w:noHBand="0" w:noVBand="1"/>
      </w:tblPr>
      <w:tblGrid>
        <w:gridCol w:w="2880"/>
        <w:gridCol w:w="1440"/>
        <w:gridCol w:w="4320"/>
      </w:tblGrid>
      <w:tr w:rsidR="0018526B" w14:paraId="5E38D65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DF21CBB"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C451B82"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3D2171" w14:textId="77777777" w:rsidR="0018526B" w:rsidRDefault="00000000">
            <w:pPr>
              <w:pStyle w:val="TAH"/>
            </w:pPr>
            <w:r>
              <w:t>Description</w:t>
            </w:r>
          </w:p>
        </w:tc>
      </w:tr>
      <w:tr w:rsidR="0018526B" w14:paraId="2505AF0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584F10C" w14:textId="77777777" w:rsidR="0018526B" w:rsidRDefault="00000000">
            <w:pPr>
              <w:pStyle w:val="TAL"/>
              <w:rPr>
                <w:lang w:val="en-US" w:eastAsia="zh-CN"/>
              </w:rPr>
            </w:pPr>
            <w:r>
              <w:rPr>
                <w:lang w:val="en-US" w:eastAsia="zh-CN"/>
              </w:rPr>
              <w:t>Successful response</w:t>
            </w:r>
          </w:p>
        </w:tc>
        <w:tc>
          <w:tcPr>
            <w:tcW w:w="1440" w:type="dxa"/>
            <w:tcBorders>
              <w:top w:val="single" w:sz="4" w:space="0" w:color="000000"/>
              <w:left w:val="single" w:sz="4" w:space="0" w:color="000000"/>
              <w:bottom w:val="single" w:sz="4" w:space="0" w:color="000000"/>
            </w:tcBorders>
            <w:shd w:val="clear" w:color="auto" w:fill="auto"/>
          </w:tcPr>
          <w:p w14:paraId="182040D7"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6425AA" w14:textId="77777777" w:rsidR="0018526B" w:rsidRDefault="00000000">
            <w:pPr>
              <w:pStyle w:val="TAL"/>
              <w:rPr>
                <w:lang w:val="en-US" w:eastAsia="zh-CN"/>
              </w:rPr>
            </w:pPr>
            <w:r>
              <w:rPr>
                <w:lang w:val="en-US" w:eastAsia="zh-CN"/>
              </w:rPr>
              <w:t xml:space="preserve">Indicates that the Getting DC </w:t>
            </w:r>
            <w:r>
              <w:rPr>
                <w:rFonts w:hint="eastAsia"/>
                <w:lang w:val="en-US" w:eastAsia="zh-CN"/>
              </w:rPr>
              <w:t>a</w:t>
            </w:r>
            <w:r>
              <w:rPr>
                <w:lang w:val="en-US" w:eastAsia="zh-CN"/>
              </w:rPr>
              <w:t>pplication profile information request was successful.</w:t>
            </w:r>
          </w:p>
        </w:tc>
      </w:tr>
      <w:tr w:rsidR="0018526B" w14:paraId="6ED1145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618187F" w14:textId="77777777" w:rsidR="0018526B" w:rsidRDefault="00000000">
            <w:pPr>
              <w:pStyle w:val="TAL"/>
              <w:rPr>
                <w:lang w:val="en-US" w:eastAsia="zh-CN"/>
              </w:rPr>
            </w:pPr>
            <w:r>
              <w:rPr>
                <w:lang w:val="en-US" w:eastAsia="zh-CN"/>
              </w:rPr>
              <w:t xml:space="preserve">&gt; List of DC </w:t>
            </w:r>
            <w:r>
              <w:rPr>
                <w:rFonts w:hint="eastAsia"/>
                <w:lang w:val="en-US" w:eastAsia="zh-CN"/>
              </w:rPr>
              <w:t>a</w:t>
            </w:r>
            <w:r>
              <w:rPr>
                <w:lang w:val="en-US" w:eastAsia="zh-CN"/>
              </w:rPr>
              <w:t>pplication profile information</w:t>
            </w:r>
          </w:p>
        </w:tc>
        <w:tc>
          <w:tcPr>
            <w:tcW w:w="1440" w:type="dxa"/>
            <w:tcBorders>
              <w:top w:val="single" w:sz="4" w:space="0" w:color="000000"/>
              <w:left w:val="single" w:sz="4" w:space="0" w:color="000000"/>
              <w:bottom w:val="single" w:sz="4" w:space="0" w:color="000000"/>
            </w:tcBorders>
            <w:shd w:val="clear" w:color="auto" w:fill="auto"/>
          </w:tcPr>
          <w:p w14:paraId="4570BD7E"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226032" w14:textId="19ECAD22" w:rsidR="0018526B" w:rsidRDefault="00000000">
            <w:pPr>
              <w:pStyle w:val="TAL"/>
              <w:rPr>
                <w:lang w:val="en-US" w:eastAsia="zh-CN"/>
              </w:rPr>
            </w:pPr>
            <w:r>
              <w:rPr>
                <w:lang w:val="en-US" w:eastAsia="zh-CN"/>
              </w:rPr>
              <w:t xml:space="preserve">List of DC </w:t>
            </w:r>
            <w:r>
              <w:rPr>
                <w:rFonts w:hint="eastAsia"/>
                <w:lang w:val="en-US" w:eastAsia="zh-CN"/>
              </w:rPr>
              <w:t>a</w:t>
            </w:r>
            <w:r>
              <w:rPr>
                <w:lang w:val="en-US" w:eastAsia="zh-CN"/>
              </w:rPr>
              <w:t xml:space="preserve">pplication profile information as defined in Table </w:t>
            </w:r>
            <w:r w:rsidR="00EA7D41" w:rsidRPr="00EA7D41">
              <w:rPr>
                <w:lang w:val="en-US" w:eastAsia="zh-CN"/>
              </w:rPr>
              <w:t>8.3.2.3.4-2</w:t>
            </w:r>
            <w:r>
              <w:rPr>
                <w:lang w:val="en-US" w:eastAsia="zh-CN"/>
              </w:rPr>
              <w:t>.</w:t>
            </w:r>
          </w:p>
        </w:tc>
      </w:tr>
      <w:tr w:rsidR="0018526B" w14:paraId="68C7CEA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6060D98" w14:textId="77777777" w:rsidR="0018526B" w:rsidRDefault="00000000">
            <w:pPr>
              <w:pStyle w:val="TAL"/>
              <w:rPr>
                <w:lang w:val="en-US" w:eastAsia="zh-CN"/>
              </w:rPr>
            </w:pPr>
            <w:r>
              <w:rPr>
                <w:lang w:val="en-US" w:eastAsia="zh-CN"/>
              </w:rPr>
              <w:t>Failure response</w:t>
            </w:r>
            <w:r>
              <w:rPr>
                <w:rFonts w:hint="eastAsia"/>
                <w:lang w:val="en-US" w:eastAsia="zh-CN"/>
              </w:rPr>
              <w:t xml:space="preserve"> </w:t>
            </w:r>
          </w:p>
        </w:tc>
        <w:tc>
          <w:tcPr>
            <w:tcW w:w="1440" w:type="dxa"/>
            <w:tcBorders>
              <w:top w:val="single" w:sz="4" w:space="0" w:color="000000"/>
              <w:left w:val="single" w:sz="4" w:space="0" w:color="000000"/>
              <w:bottom w:val="single" w:sz="4" w:space="0" w:color="000000"/>
            </w:tcBorders>
            <w:shd w:val="clear" w:color="auto" w:fill="auto"/>
          </w:tcPr>
          <w:p w14:paraId="11445EDB"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F7BAD9" w14:textId="77777777" w:rsidR="0018526B" w:rsidRDefault="00000000">
            <w:pPr>
              <w:pStyle w:val="TAL"/>
              <w:rPr>
                <w:lang w:val="en-US" w:eastAsia="zh-CN"/>
              </w:rPr>
            </w:pPr>
            <w:r>
              <w:rPr>
                <w:lang w:val="en-US" w:eastAsia="zh-CN"/>
              </w:rPr>
              <w:t xml:space="preserve">Indicates that the Getting DC </w:t>
            </w:r>
            <w:r>
              <w:rPr>
                <w:rFonts w:hint="eastAsia"/>
                <w:lang w:val="en-US" w:eastAsia="zh-CN"/>
              </w:rPr>
              <w:t>a</w:t>
            </w:r>
            <w:r>
              <w:rPr>
                <w:lang w:val="en-US" w:eastAsia="zh-CN"/>
              </w:rPr>
              <w:t>pplication profile information request failed.</w:t>
            </w:r>
          </w:p>
        </w:tc>
      </w:tr>
      <w:tr w:rsidR="0018526B" w14:paraId="67A70D9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44FC2DF" w14:textId="77777777" w:rsidR="0018526B" w:rsidRDefault="00000000">
            <w:pPr>
              <w:pStyle w:val="TAL"/>
              <w:rPr>
                <w:lang w:val="en-US" w:eastAsia="zh-CN"/>
              </w:rPr>
            </w:pPr>
            <w:r>
              <w:rPr>
                <w:lang w:val="en-US" w:eastAsia="zh-CN"/>
              </w:rPr>
              <w:t>&gt; Cause</w:t>
            </w:r>
          </w:p>
        </w:tc>
        <w:tc>
          <w:tcPr>
            <w:tcW w:w="1440" w:type="dxa"/>
            <w:tcBorders>
              <w:top w:val="single" w:sz="4" w:space="0" w:color="000000"/>
              <w:left w:val="single" w:sz="4" w:space="0" w:color="000000"/>
              <w:bottom w:val="single" w:sz="4" w:space="0" w:color="000000"/>
            </w:tcBorders>
            <w:shd w:val="clear" w:color="auto" w:fill="auto"/>
          </w:tcPr>
          <w:p w14:paraId="12F3B590"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8912E8" w14:textId="77777777" w:rsidR="0018526B" w:rsidRDefault="00000000">
            <w:pPr>
              <w:pStyle w:val="TAL"/>
              <w:rPr>
                <w:lang w:val="en-US" w:eastAsia="zh-CN"/>
              </w:rPr>
            </w:pPr>
            <w:r>
              <w:rPr>
                <w:lang w:val="en-US" w:eastAsia="zh-CN"/>
              </w:rPr>
              <w:t xml:space="preserve">Indicates the cause of Getting DC </w:t>
            </w:r>
            <w:r>
              <w:rPr>
                <w:rFonts w:hint="eastAsia"/>
                <w:lang w:val="en-US" w:eastAsia="zh-CN"/>
              </w:rPr>
              <w:t>a</w:t>
            </w:r>
            <w:r>
              <w:rPr>
                <w:lang w:val="en-US" w:eastAsia="zh-CN"/>
              </w:rPr>
              <w:t>pplication profile information request failure.</w:t>
            </w:r>
          </w:p>
        </w:tc>
      </w:tr>
    </w:tbl>
    <w:p w14:paraId="0EC16CB8" w14:textId="77777777" w:rsidR="0018526B" w:rsidRDefault="0018526B"/>
    <w:p w14:paraId="2D7482EC" w14:textId="77777777" w:rsidR="0018526B" w:rsidRDefault="00000000">
      <w:pPr>
        <w:pStyle w:val="Heading2"/>
        <w:rPr>
          <w:rFonts w:eastAsia="SimSun"/>
          <w:lang w:eastAsia="zh-CN"/>
        </w:rPr>
      </w:pPr>
      <w:bookmarkStart w:id="591" w:name="_Toc22842"/>
      <w:bookmarkStart w:id="592" w:name="_Toc183998944"/>
      <w:bookmarkStart w:id="593" w:name="_Toc6111"/>
      <w:bookmarkStart w:id="594" w:name="_Toc701"/>
      <w:bookmarkStart w:id="595" w:name="_Toc200648019"/>
      <w:r>
        <w:rPr>
          <w:rFonts w:hint="eastAsia"/>
          <w:lang w:val="en-US" w:eastAsia="zh-CN"/>
        </w:rPr>
        <w:lastRenderedPageBreak/>
        <w:t>8.3</w:t>
      </w:r>
      <w:r>
        <w:rPr>
          <w:rFonts w:hint="eastAsia"/>
          <w:lang w:val="en-US" w:eastAsia="zh-CN"/>
        </w:rPr>
        <w:tab/>
        <w:t>Control the downloading of data channel applications</w:t>
      </w:r>
      <w:bookmarkEnd w:id="591"/>
      <w:bookmarkEnd w:id="592"/>
      <w:bookmarkEnd w:id="593"/>
      <w:bookmarkEnd w:id="594"/>
      <w:bookmarkEnd w:id="595"/>
    </w:p>
    <w:p w14:paraId="69CF546D" w14:textId="77777777" w:rsidR="0018526B" w:rsidRDefault="00000000">
      <w:pPr>
        <w:pStyle w:val="Heading3"/>
        <w:rPr>
          <w:lang w:val="en-US" w:eastAsia="zh-CN"/>
        </w:rPr>
      </w:pPr>
      <w:bookmarkStart w:id="596" w:name="_Toc183998945"/>
      <w:bookmarkStart w:id="597" w:name="_Toc32717"/>
      <w:bookmarkStart w:id="598" w:name="_Toc14644"/>
      <w:bookmarkStart w:id="599" w:name="_Toc25613"/>
      <w:bookmarkStart w:id="600" w:name="_Toc200648020"/>
      <w:r>
        <w:rPr>
          <w:rFonts w:hint="eastAsia"/>
          <w:lang w:val="en-US" w:eastAsia="zh-CN"/>
        </w:rPr>
        <w:t>8.3.1</w:t>
      </w:r>
      <w:r>
        <w:rPr>
          <w:rFonts w:hint="eastAsia"/>
          <w:lang w:val="en-US" w:eastAsia="zh-CN"/>
        </w:rPr>
        <w:tab/>
        <w:t>General</w:t>
      </w:r>
      <w:bookmarkEnd w:id="596"/>
      <w:bookmarkEnd w:id="597"/>
      <w:bookmarkEnd w:id="598"/>
      <w:bookmarkEnd w:id="599"/>
      <w:bookmarkEnd w:id="600"/>
    </w:p>
    <w:p w14:paraId="51E6B862" w14:textId="77777777" w:rsidR="0018526B" w:rsidRDefault="00000000">
      <w:pPr>
        <w:pStyle w:val="BodyText"/>
        <w:rPr>
          <w:lang w:val="en-US" w:eastAsia="zh-CN"/>
        </w:rPr>
      </w:pPr>
      <w:r>
        <w:rPr>
          <w:lang w:eastAsia="ko-KR"/>
        </w:rPr>
        <w:t>The following clauses specify procedures</w:t>
      </w:r>
      <w:r>
        <w:rPr>
          <w:rFonts w:hint="eastAsia"/>
          <w:lang w:val="en-US" w:eastAsia="zh-CN"/>
        </w:rPr>
        <w:t xml:space="preserve"> and</w:t>
      </w:r>
      <w:r>
        <w:rPr>
          <w:lang w:eastAsia="ko-KR"/>
        </w:rPr>
        <w:t xml:space="preserve"> information flows for </w:t>
      </w:r>
      <w:r>
        <w:rPr>
          <w:rFonts w:hint="eastAsia"/>
          <w:lang w:eastAsia="ko-KR"/>
        </w:rPr>
        <w:t>Controlling of the data channel applications downloading</w:t>
      </w:r>
      <w:r>
        <w:rPr>
          <w:lang w:eastAsia="ko-KR"/>
        </w:rPr>
        <w:t>.</w:t>
      </w:r>
    </w:p>
    <w:p w14:paraId="1B3C58D4" w14:textId="77777777" w:rsidR="0018526B" w:rsidRDefault="00000000">
      <w:pPr>
        <w:pStyle w:val="Heading3"/>
        <w:rPr>
          <w:rFonts w:eastAsia="SimSun"/>
          <w:lang w:val="en-US" w:eastAsia="zh-CN"/>
        </w:rPr>
      </w:pPr>
      <w:bookmarkStart w:id="601" w:name="_Toc30286"/>
      <w:bookmarkStart w:id="602" w:name="_Toc20041"/>
      <w:bookmarkStart w:id="603" w:name="_Toc183998946"/>
      <w:bookmarkStart w:id="604" w:name="_Toc3777"/>
      <w:bookmarkStart w:id="605" w:name="_Toc200648021"/>
      <w:r>
        <w:rPr>
          <w:rFonts w:hint="eastAsia"/>
          <w:lang w:val="en-US" w:eastAsia="zh-CN"/>
        </w:rPr>
        <w:t>8.3.2</w:t>
      </w:r>
      <w:r>
        <w:rPr>
          <w:rFonts w:hint="eastAsia"/>
          <w:lang w:val="en-US" w:eastAsia="zh-CN"/>
        </w:rPr>
        <w:tab/>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downloading on UE</w:t>
      </w:r>
      <w:bookmarkEnd w:id="601"/>
      <w:bookmarkEnd w:id="602"/>
      <w:bookmarkEnd w:id="603"/>
      <w:bookmarkEnd w:id="604"/>
      <w:bookmarkEnd w:id="605"/>
    </w:p>
    <w:p w14:paraId="75286C98" w14:textId="77777777" w:rsidR="0018526B" w:rsidRDefault="00000000">
      <w:pPr>
        <w:pStyle w:val="Heading4"/>
      </w:pPr>
      <w:bookmarkStart w:id="606" w:name="_Toc32347"/>
      <w:bookmarkStart w:id="607" w:name="_Toc13359"/>
      <w:bookmarkStart w:id="608" w:name="_Toc183998947"/>
      <w:bookmarkStart w:id="609" w:name="_Toc18988"/>
      <w:bookmarkStart w:id="610" w:name="_Toc200648022"/>
      <w:r>
        <w:t>8.</w:t>
      </w:r>
      <w:r>
        <w:rPr>
          <w:rFonts w:hint="eastAsia"/>
          <w:lang w:val="en-US" w:eastAsia="zh-CN"/>
        </w:rPr>
        <w:t>3</w:t>
      </w:r>
      <w:r>
        <w:t>.</w:t>
      </w:r>
      <w:r>
        <w:rPr>
          <w:rFonts w:hint="eastAsia"/>
          <w:lang w:val="en-US" w:eastAsia="zh-CN"/>
        </w:rPr>
        <w:t>2</w:t>
      </w:r>
      <w:r>
        <w:t>.1</w:t>
      </w:r>
      <w:r>
        <w:tab/>
        <w:t>General</w:t>
      </w:r>
      <w:bookmarkEnd w:id="606"/>
      <w:bookmarkEnd w:id="607"/>
      <w:bookmarkEnd w:id="608"/>
      <w:bookmarkEnd w:id="609"/>
      <w:bookmarkEnd w:id="610"/>
    </w:p>
    <w:p w14:paraId="2ADAEA2C" w14:textId="27BAB17E" w:rsidR="0018526B" w:rsidRDefault="00000000">
      <w:pPr>
        <w:rPr>
          <w:lang w:val="en-US" w:eastAsia="zh-CN"/>
        </w:rPr>
      </w:pP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 xml:space="preserve">downloading enables a MMTel Enabler Client to download the DC application profile from MMTel Enabler Server and use it to control the downloading behavior </w:t>
      </w:r>
      <w:r w:rsidR="00574CF4">
        <w:rPr>
          <w:rFonts w:eastAsia="SimSun" w:hint="eastAsia"/>
          <w:lang w:val="en-US" w:eastAsia="zh-CN"/>
        </w:rPr>
        <w:t>of the</w:t>
      </w:r>
      <w:r w:rsidR="00574CF4">
        <w:rPr>
          <w:rFonts w:eastAsia="SimSun"/>
          <w:lang w:val="en-US" w:eastAsia="zh-CN"/>
        </w:rPr>
        <w:t xml:space="preserve"> </w:t>
      </w:r>
      <w:r>
        <w:rPr>
          <w:rFonts w:eastAsia="SimSun" w:hint="eastAsia"/>
          <w:lang w:val="en-US" w:eastAsia="zh-CN"/>
        </w:rPr>
        <w:t>DCMTSI Client in the same UE. This procedure is a detailed HTTP interaction procedure in the bootstrap data channel which established as per Annex</w:t>
      </w:r>
      <w:r>
        <w:rPr>
          <w:lang w:val="en-US" w:eastAsia="zh-CN"/>
        </w:rPr>
        <w:t> </w:t>
      </w:r>
      <w:r>
        <w:rPr>
          <w:rFonts w:hint="eastAsia"/>
          <w:lang w:val="en-US" w:eastAsia="zh-CN"/>
        </w:rPr>
        <w:t xml:space="preserve">AC.7.1 </w:t>
      </w:r>
      <w:r w:rsidR="00574CF4" w:rsidRPr="00574CF4">
        <w:rPr>
          <w:lang w:val="en-US" w:eastAsia="zh-CN"/>
        </w:rPr>
        <w:t>of 3GPP</w:t>
      </w:r>
      <w:r w:rsidR="00574CF4">
        <w:rPr>
          <w:lang w:val="en-US" w:eastAsia="zh-CN"/>
        </w:rPr>
        <w:t> </w:t>
      </w:r>
      <w:r w:rsidR="00574CF4" w:rsidRPr="00574CF4">
        <w:rPr>
          <w:lang w:val="en-US" w:eastAsia="zh-CN"/>
        </w:rPr>
        <w:t>TS</w:t>
      </w:r>
      <w:r w:rsidR="00574CF4">
        <w:rPr>
          <w:lang w:val="en-US" w:eastAsia="zh-CN"/>
        </w:rPr>
        <w:t> </w:t>
      </w:r>
      <w:r w:rsidR="00574CF4" w:rsidRPr="00574CF4">
        <w:rPr>
          <w:lang w:val="en-US" w:eastAsia="zh-CN"/>
        </w:rPr>
        <w:t>23.228</w:t>
      </w:r>
      <w:r w:rsidR="00574CF4">
        <w:rPr>
          <w:lang w:val="en-US" w:eastAsia="zh-CN"/>
        </w:rPr>
        <w:t> </w:t>
      </w:r>
      <w:r w:rsidR="00574CF4" w:rsidRPr="00574CF4">
        <w:rPr>
          <w:lang w:val="en-US" w:eastAsia="zh-CN"/>
        </w:rPr>
        <w:t>[3].</w:t>
      </w:r>
    </w:p>
    <w:p w14:paraId="2B5663A4" w14:textId="77777777" w:rsidR="0018526B" w:rsidRDefault="00000000">
      <w:pPr>
        <w:pStyle w:val="Heading4"/>
      </w:pPr>
      <w:bookmarkStart w:id="611" w:name="_Toc183998948"/>
      <w:bookmarkStart w:id="612" w:name="_Toc1660"/>
      <w:bookmarkStart w:id="613" w:name="_Toc54"/>
      <w:bookmarkStart w:id="614" w:name="_Toc12040"/>
      <w:bookmarkStart w:id="615" w:name="_Toc200648023"/>
      <w:r>
        <w:rPr>
          <w:rFonts w:hint="eastAsia"/>
          <w:lang w:eastAsia="zh-CN"/>
        </w:rPr>
        <w:t>8.3.2</w:t>
      </w:r>
      <w:r>
        <w:t>.2</w:t>
      </w:r>
      <w:r>
        <w:tab/>
        <w:t>Procedure</w:t>
      </w:r>
      <w:bookmarkEnd w:id="611"/>
      <w:bookmarkEnd w:id="612"/>
      <w:bookmarkEnd w:id="613"/>
      <w:bookmarkEnd w:id="614"/>
      <w:bookmarkEnd w:id="615"/>
    </w:p>
    <w:p w14:paraId="2C395343" w14:textId="77777777" w:rsidR="0018526B" w:rsidRDefault="00000000">
      <w:pPr>
        <w:rPr>
          <w:lang w:eastAsia="zh-CN"/>
        </w:rPr>
      </w:pPr>
      <w:r>
        <w:t>Figure </w:t>
      </w:r>
      <w:r>
        <w:rPr>
          <w:rFonts w:hint="eastAsia"/>
          <w:lang w:eastAsia="zh-CN"/>
        </w:rPr>
        <w:t>8.3.2</w:t>
      </w:r>
      <w:r>
        <w:rPr>
          <w:lang w:eastAsia="zh-CN"/>
        </w:rPr>
        <w:t xml:space="preserve">.2-1 illustrates the </w:t>
      </w:r>
      <w:r>
        <w:rPr>
          <w:rFonts w:hint="eastAsia"/>
          <w:lang w:val="en-US" w:eastAsia="zh-CN"/>
        </w:rPr>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downloading</w:t>
      </w:r>
      <w:r>
        <w:rPr>
          <w:lang w:eastAsia="zh-CN"/>
        </w:rPr>
        <w:t xml:space="preserve"> procedure.</w:t>
      </w:r>
    </w:p>
    <w:p w14:paraId="2E3BEC29" w14:textId="77777777" w:rsidR="0018526B" w:rsidRDefault="00000000">
      <w:r>
        <w:t>Pre-conditions:</w:t>
      </w:r>
    </w:p>
    <w:p w14:paraId="3B9EDF03" w14:textId="77777777" w:rsidR="00574CF4" w:rsidRDefault="00000000" w:rsidP="00574CF4">
      <w:pPr>
        <w:pStyle w:val="B1"/>
        <w:rPr>
          <w:rFonts w:eastAsia="SimSun"/>
          <w:lang w:val="en-US" w:eastAsia="zh-CN"/>
        </w:rPr>
      </w:pPr>
      <w:r>
        <w:rPr>
          <w:lang w:val="en-US" w:eastAsia="zh-CN"/>
        </w:rPr>
        <w:t>1</w:t>
      </w:r>
      <w:r w:rsidR="003305D1">
        <w:rPr>
          <w:lang w:val="en-US" w:eastAsia="zh-CN"/>
        </w:rPr>
        <w:t>.</w:t>
      </w:r>
      <w:r>
        <w:rPr>
          <w:lang w:val="en-US" w:eastAsia="zh-CN"/>
        </w:rPr>
        <w:tab/>
      </w:r>
      <w:r>
        <w:rPr>
          <w:rFonts w:hint="eastAsia"/>
          <w:lang w:val="en-US" w:eastAsia="zh-CN"/>
        </w:rPr>
        <w:t xml:space="preserve">The bootstrap data channels </w:t>
      </w:r>
      <w:r w:rsidR="00574CF4" w:rsidRPr="00574CF4">
        <w:rPr>
          <w:lang w:val="en-US" w:eastAsia="zh-CN"/>
        </w:rPr>
        <w:t xml:space="preserve">between UE and MF </w:t>
      </w:r>
      <w:r>
        <w:rPr>
          <w:rFonts w:hint="eastAsia"/>
          <w:lang w:val="en-US" w:eastAsia="zh-CN"/>
        </w:rPr>
        <w:t xml:space="preserve">have been established as specified in </w:t>
      </w:r>
      <w:r w:rsidR="00574CF4" w:rsidRPr="00574CF4">
        <w:rPr>
          <w:lang w:val="en-US" w:eastAsia="zh-CN"/>
        </w:rPr>
        <w:t>Annex</w:t>
      </w:r>
      <w:r w:rsidR="00574CF4">
        <w:rPr>
          <w:lang w:val="en-US" w:eastAsia="zh-CN"/>
        </w:rPr>
        <w:t> </w:t>
      </w:r>
      <w:r w:rsidR="00574CF4" w:rsidRPr="00574CF4">
        <w:rPr>
          <w:lang w:val="en-US" w:eastAsia="zh-CN"/>
        </w:rPr>
        <w:t xml:space="preserve">AC.7.1 of </w:t>
      </w:r>
      <w:r>
        <w:rPr>
          <w:rFonts w:hint="eastAsia"/>
          <w:lang w:val="en-US" w:eastAsia="zh-CN"/>
        </w:rPr>
        <w:t>3GPP TS 23.228</w:t>
      </w:r>
      <w:r>
        <w:rPr>
          <w:lang w:val="en-US" w:eastAsia="zh-CN"/>
        </w:rPr>
        <w:t> </w:t>
      </w:r>
      <w:r>
        <w:rPr>
          <w:rFonts w:hint="eastAsia"/>
          <w:lang w:val="en-US" w:eastAsia="zh-CN"/>
        </w:rPr>
        <w:t>[3]</w:t>
      </w:r>
      <w:r>
        <w:rPr>
          <w:rFonts w:eastAsia="SimSun" w:hint="eastAsia"/>
          <w:lang w:val="en-US" w:eastAsia="zh-CN"/>
        </w:rPr>
        <w:t>.</w:t>
      </w:r>
    </w:p>
    <w:p w14:paraId="4BDFAAEC" w14:textId="0386922F" w:rsidR="0018526B" w:rsidRDefault="00574CF4" w:rsidP="00D557E6">
      <w:pPr>
        <w:pStyle w:val="NO"/>
        <w:rPr>
          <w:lang w:val="en-US" w:eastAsia="zh-CN"/>
        </w:rPr>
      </w:pPr>
      <w:r>
        <w:rPr>
          <w:rFonts w:hint="eastAsia"/>
          <w:lang w:val="en-US" w:eastAsia="zh-CN"/>
        </w:rPr>
        <w:t>NOTE 1:</w:t>
      </w:r>
      <w:r>
        <w:rPr>
          <w:rFonts w:hint="eastAsia"/>
          <w:lang w:val="en-US" w:eastAsia="zh-CN"/>
        </w:rPr>
        <w:tab/>
      </w:r>
      <w:r>
        <w:rPr>
          <w:lang w:val="en-US" w:eastAsia="zh-CN"/>
        </w:rPr>
        <w:t>I</w:t>
      </w:r>
      <w:r>
        <w:rPr>
          <w:rFonts w:hint="eastAsia"/>
          <w:lang w:val="en-US" w:eastAsia="zh-CN"/>
        </w:rPr>
        <w:t>n a</w:t>
      </w:r>
      <w:r>
        <w:rPr>
          <w:lang w:val="en-US" w:eastAsia="zh-CN"/>
        </w:rPr>
        <w:t>n</w:t>
      </w:r>
      <w:r>
        <w:rPr>
          <w:rFonts w:hint="eastAsia"/>
          <w:lang w:val="en-US" w:eastAsia="zh-CN"/>
        </w:rPr>
        <w:t xml:space="preserve"> implementation, the DCSF can support the DC </w:t>
      </w:r>
      <w:r w:rsidRPr="00D557E6">
        <w:rPr>
          <w:rFonts w:eastAsia="SimSun"/>
          <w:lang w:eastAsia="zh-CN"/>
        </w:rPr>
        <w:t>a</w:t>
      </w:r>
      <w:r w:rsidRPr="00574CF4">
        <w:t>pplication</w:t>
      </w:r>
      <w:r>
        <w:rPr>
          <w:rFonts w:hint="eastAsia"/>
          <w:lang w:val="en-US" w:eastAsia="zh-CN"/>
        </w:rPr>
        <w:t xml:space="preserve"> profile</w:t>
      </w:r>
      <w:r>
        <w:rPr>
          <w:rFonts w:eastAsia="SimSun" w:hint="eastAsia"/>
          <w:lang w:val="en-US" w:eastAsia="zh-CN"/>
        </w:rPr>
        <w:t xml:space="preserve"> functionality of </w:t>
      </w:r>
      <w:r>
        <w:rPr>
          <w:rFonts w:hint="eastAsia"/>
          <w:lang w:val="en-US" w:eastAsia="zh-CN"/>
        </w:rPr>
        <w:t>MMTel Enabler Server function, the DCSF can also interact with the MMTel Enabler Server to support this procedure</w:t>
      </w:r>
    </w:p>
    <w:p w14:paraId="5EAD0B41" w14:textId="4037F4D5" w:rsidR="0018526B" w:rsidRDefault="00574CF4">
      <w:pPr>
        <w:pStyle w:val="TH"/>
        <w:rPr>
          <w:lang w:val="en-US" w:eastAsia="zh-CN"/>
        </w:rPr>
      </w:pPr>
      <w:r>
        <w:rPr>
          <w:lang w:val="en-US" w:eastAsia="zh-CN"/>
        </w:rPr>
        <w:object w:dxaOrig="7152" w:dyaOrig="4284" w14:anchorId="5CE28DFA">
          <v:shape id="_x0000_i1038" type="#_x0000_t75" style="width:357.65pt;height:214.15pt" o:ole="">
            <v:imagedata r:id="rId25" o:title=""/>
            <o:lock v:ext="edit" aspectratio="f"/>
          </v:shape>
          <o:OLEObject Type="Embed" ProgID="Visio.Drawing.11" ShapeID="_x0000_i1038" DrawAspect="Content" ObjectID="_1811261384" r:id="rId26"/>
        </w:object>
      </w:r>
    </w:p>
    <w:p w14:paraId="2F95AF8E" w14:textId="77777777" w:rsidR="0018526B" w:rsidRDefault="00000000">
      <w:pPr>
        <w:pStyle w:val="TF"/>
        <w:rPr>
          <w:rFonts w:eastAsia="SimSun"/>
          <w:lang w:val="en-US" w:eastAsia="zh-CN"/>
        </w:rPr>
      </w:pPr>
      <w:r>
        <w:t>Figure </w:t>
      </w:r>
      <w:r>
        <w:rPr>
          <w:rFonts w:eastAsia="SimSun" w:hint="eastAsia"/>
          <w:lang w:eastAsia="zh-CN"/>
        </w:rPr>
        <w:t>8.3.2</w:t>
      </w:r>
      <w:r>
        <w:rPr>
          <w:rFonts w:eastAsia="SimSun" w:hint="eastAsia"/>
          <w:lang w:val="en-US" w:eastAsia="zh-CN"/>
        </w:rPr>
        <w:t>.2</w:t>
      </w:r>
      <w:r>
        <w:t>-</w:t>
      </w:r>
      <w:r>
        <w:rPr>
          <w:rFonts w:eastAsia="SimSun" w:hint="eastAsia"/>
          <w:lang w:val="en-US" w:eastAsia="zh-CN"/>
        </w:rPr>
        <w:t>1</w:t>
      </w:r>
      <w:r>
        <w:t xml:space="preserve">: </w:t>
      </w:r>
      <w:r>
        <w:rPr>
          <w:rFonts w:hint="eastAsia"/>
          <w:lang w:val="en-US" w:eastAsia="zh-CN"/>
        </w:rPr>
        <w:t xml:space="preserve">MMTel Enabler Client in the </w:t>
      </w:r>
      <w:r>
        <w:rPr>
          <w:rFonts w:eastAsia="SimSun" w:hint="eastAsia"/>
          <w:lang w:val="en-US" w:eastAsia="zh-CN"/>
        </w:rPr>
        <w:t>UE requests the DC a</w:t>
      </w:r>
      <w:r>
        <w:rPr>
          <w:rFonts w:hint="eastAsia"/>
          <w:lang w:val="en-US" w:eastAsia="zh-CN"/>
        </w:rPr>
        <w:t>pplication profile list</w:t>
      </w:r>
    </w:p>
    <w:p w14:paraId="1C7CA67E" w14:textId="207926AD" w:rsidR="0018526B" w:rsidRDefault="00000000">
      <w:pPr>
        <w:pStyle w:val="B1"/>
        <w:rPr>
          <w:lang w:val="en-US" w:eastAsia="zh-CN"/>
        </w:rPr>
      </w:pPr>
      <w:r>
        <w:rPr>
          <w:rFonts w:hint="eastAsia"/>
          <w:lang w:val="en-US" w:eastAsia="zh-CN"/>
        </w:rPr>
        <w:t>1.</w:t>
      </w:r>
      <w:r>
        <w:rPr>
          <w:rFonts w:hint="eastAsia"/>
          <w:lang w:val="en-US" w:eastAsia="zh-CN"/>
        </w:rPr>
        <w:tab/>
        <w:t xml:space="preserve">The MMTel Enabler Client in the UE sends a Get Root application request to MMTel Enabler Server to get the Root application. </w:t>
      </w:r>
      <w:r>
        <w:rPr>
          <w:lang w:val="en-US" w:eastAsia="zh-CN"/>
        </w:rPr>
        <w:t>The request message includes information elements as specified in Table </w:t>
      </w:r>
      <w:r>
        <w:rPr>
          <w:rFonts w:hint="eastAsia"/>
          <w:lang w:val="en-US" w:eastAsia="zh-CN"/>
        </w:rPr>
        <w:t>8.3.2.3.1-1</w:t>
      </w:r>
      <w:r>
        <w:rPr>
          <w:lang w:val="en-US" w:eastAsia="zh-CN"/>
        </w:rPr>
        <w:t>.</w:t>
      </w:r>
    </w:p>
    <w:p w14:paraId="641CBFCA" w14:textId="04D7E5B1" w:rsidR="0018526B" w:rsidRDefault="00000000" w:rsidP="00574CF4">
      <w:pPr>
        <w:pStyle w:val="NO"/>
        <w:rPr>
          <w:lang w:val="en-US" w:eastAsia="zh-CN"/>
        </w:rPr>
      </w:pPr>
      <w:r>
        <w:rPr>
          <w:rFonts w:hint="eastAsia"/>
          <w:lang w:val="en-US" w:eastAsia="zh-CN"/>
        </w:rPr>
        <w:t>NOTE </w:t>
      </w:r>
      <w:r w:rsidR="00574CF4">
        <w:rPr>
          <w:lang w:val="en-US" w:eastAsia="zh-CN"/>
        </w:rPr>
        <w:t>2</w:t>
      </w:r>
      <w:r>
        <w:rPr>
          <w:rFonts w:hint="eastAsia"/>
          <w:lang w:val="en-US" w:eastAsia="zh-CN"/>
        </w:rPr>
        <w:t>:</w:t>
      </w:r>
      <w:r>
        <w:rPr>
          <w:rFonts w:hint="eastAsia"/>
          <w:lang w:val="en-US" w:eastAsia="zh-CN"/>
        </w:rPr>
        <w:tab/>
      </w:r>
      <w:r w:rsidR="00574CF4">
        <w:rPr>
          <w:lang w:val="en-US" w:eastAsia="zh-CN"/>
        </w:rPr>
        <w:t xml:space="preserve">If </w:t>
      </w:r>
      <w:r>
        <w:rPr>
          <w:rFonts w:hint="eastAsia"/>
          <w:lang w:val="en-US" w:eastAsia="zh-CN"/>
        </w:rPr>
        <w:t>the DCSF interact</w:t>
      </w:r>
      <w:r w:rsidR="00574CF4">
        <w:rPr>
          <w:lang w:val="en-US" w:eastAsia="zh-CN"/>
        </w:rPr>
        <w:t>s</w:t>
      </w:r>
      <w:r>
        <w:rPr>
          <w:rFonts w:hint="eastAsia"/>
          <w:lang w:val="en-US" w:eastAsia="zh-CN"/>
        </w:rPr>
        <w:t xml:space="preserve"> with the MMTel Enabler Server to support this procedure, </w:t>
      </w:r>
      <w:r w:rsidR="00574CF4">
        <w:rPr>
          <w:lang w:val="en-US" w:eastAsia="zh-CN"/>
        </w:rPr>
        <w:t>t</w:t>
      </w:r>
      <w:r>
        <w:rPr>
          <w:rFonts w:hint="eastAsia"/>
          <w:lang w:val="en-US" w:eastAsia="zh-CN"/>
        </w:rPr>
        <w:t xml:space="preserve">he MMTel Enabler Client sends </w:t>
      </w:r>
      <w:r w:rsidR="00574CF4">
        <w:rPr>
          <w:lang w:val="en-US" w:eastAsia="zh-CN"/>
        </w:rPr>
        <w:t xml:space="preserve">the </w:t>
      </w:r>
      <w:r>
        <w:rPr>
          <w:rFonts w:hint="eastAsia"/>
          <w:lang w:val="en-US" w:eastAsia="zh-CN"/>
        </w:rPr>
        <w:t xml:space="preserve">request </w:t>
      </w:r>
      <w:r w:rsidR="00574CF4">
        <w:rPr>
          <w:lang w:val="en-US" w:eastAsia="zh-CN"/>
        </w:rPr>
        <w:t xml:space="preserve">in step 1 </w:t>
      </w:r>
      <w:r>
        <w:rPr>
          <w:rFonts w:hint="eastAsia"/>
          <w:lang w:val="en-US" w:eastAsia="zh-CN"/>
        </w:rPr>
        <w:t>to the DCSF</w:t>
      </w:r>
      <w:r w:rsidR="00574CF4" w:rsidRPr="00574CF4">
        <w:t xml:space="preserve"> </w:t>
      </w:r>
      <w:r w:rsidR="00574CF4" w:rsidRPr="00574CF4">
        <w:rPr>
          <w:lang w:val="en-US" w:eastAsia="zh-CN"/>
        </w:rPr>
        <w:t>via MF as specified in Annex</w:t>
      </w:r>
      <w:r w:rsidR="00574CF4">
        <w:rPr>
          <w:lang w:val="en-US" w:eastAsia="zh-CN"/>
        </w:rPr>
        <w:t> </w:t>
      </w:r>
      <w:r w:rsidR="00574CF4" w:rsidRPr="00574CF4">
        <w:rPr>
          <w:lang w:val="en-US" w:eastAsia="zh-CN"/>
        </w:rPr>
        <w:t>AC.7.1 of 3GPP</w:t>
      </w:r>
      <w:r w:rsidR="00574CF4">
        <w:rPr>
          <w:lang w:val="en-US" w:eastAsia="zh-CN"/>
        </w:rPr>
        <w:t> </w:t>
      </w:r>
      <w:r w:rsidR="00574CF4" w:rsidRPr="00574CF4">
        <w:rPr>
          <w:lang w:val="en-US" w:eastAsia="zh-CN"/>
        </w:rPr>
        <w:t>TS</w:t>
      </w:r>
      <w:r w:rsidR="00574CF4">
        <w:rPr>
          <w:lang w:val="en-US" w:eastAsia="zh-CN"/>
        </w:rPr>
        <w:t> </w:t>
      </w:r>
      <w:r w:rsidR="00574CF4" w:rsidRPr="00574CF4">
        <w:rPr>
          <w:lang w:val="en-US" w:eastAsia="zh-CN"/>
        </w:rPr>
        <w:t>23.228</w:t>
      </w:r>
      <w:r w:rsidR="00574CF4">
        <w:rPr>
          <w:lang w:val="en-US" w:eastAsia="zh-CN"/>
        </w:rPr>
        <w:t> </w:t>
      </w:r>
      <w:r w:rsidR="00574CF4" w:rsidRPr="00574CF4">
        <w:rPr>
          <w:lang w:val="en-US" w:eastAsia="zh-CN"/>
        </w:rPr>
        <w:t>[3]</w:t>
      </w:r>
      <w:r>
        <w:rPr>
          <w:rFonts w:hint="eastAsia"/>
          <w:lang w:val="en-US" w:eastAsia="zh-CN"/>
        </w:rPr>
        <w:t xml:space="preserve">, which then sends the request to the MMTel Enabler Server. The response in the opposite direction is also sent to the MMTel Enabler Client through the DCSF. </w:t>
      </w:r>
      <w:r>
        <w:t xml:space="preserve">The interaction between DCSF and </w:t>
      </w:r>
      <w:r>
        <w:rPr>
          <w:rFonts w:hint="eastAsia"/>
        </w:rPr>
        <w:t xml:space="preserve">MMTel Enabler </w:t>
      </w:r>
      <w:r>
        <w:rPr>
          <w:rFonts w:eastAsia="SimSun" w:hint="eastAsia"/>
          <w:lang w:val="en-US" w:eastAsia="zh-CN"/>
        </w:rPr>
        <w:t>S</w:t>
      </w:r>
      <w:r>
        <w:rPr>
          <w:rFonts w:hint="eastAsia"/>
        </w:rPr>
        <w:t>erver</w:t>
      </w:r>
      <w:r>
        <w:t xml:space="preserve"> is </w:t>
      </w:r>
      <w:r>
        <w:rPr>
          <w:rFonts w:hint="eastAsia"/>
        </w:rPr>
        <w:t>implementation specific</w:t>
      </w:r>
      <w:r>
        <w:t xml:space="preserve"> in this release</w:t>
      </w:r>
      <w:r>
        <w:rPr>
          <w:rFonts w:hint="eastAsia"/>
        </w:rPr>
        <w:t>.</w:t>
      </w:r>
    </w:p>
    <w:p w14:paraId="3DF6A417" w14:textId="77777777" w:rsidR="0018526B" w:rsidRDefault="00000000">
      <w:pPr>
        <w:pStyle w:val="B1"/>
        <w:contextualSpacing w:val="0"/>
        <w:rPr>
          <w:lang w:val="en-US" w:eastAsia="zh-CN"/>
        </w:rPr>
      </w:pPr>
      <w:r>
        <w:rPr>
          <w:rFonts w:hint="eastAsia"/>
          <w:lang w:val="en-US" w:eastAsia="zh-CN"/>
        </w:rPr>
        <w:t>2.</w:t>
      </w:r>
      <w:r>
        <w:rPr>
          <w:rFonts w:hint="eastAsia"/>
          <w:lang w:val="en-US" w:eastAsia="zh-CN"/>
        </w:rPr>
        <w:tab/>
        <w:t xml:space="preserve">The MMTel Enabler Server checks whether the Root application version included in the Get Root application request is the newest version of the Root </w:t>
      </w:r>
      <w:r>
        <w:rPr>
          <w:lang w:eastAsia="zh-CN"/>
        </w:rPr>
        <w:t xml:space="preserve">application. If </w:t>
      </w:r>
      <w:r>
        <w:rPr>
          <w:rFonts w:hint="eastAsia"/>
          <w:lang w:val="en-US" w:eastAsia="zh-CN"/>
        </w:rPr>
        <w:t>the Root application version IE is not included, the Root application version is not considered as newest.</w:t>
      </w:r>
    </w:p>
    <w:p w14:paraId="3A01DBED" w14:textId="699376FD" w:rsidR="0018526B" w:rsidRDefault="00000000">
      <w:pPr>
        <w:pStyle w:val="B1"/>
        <w:contextualSpacing w:val="0"/>
        <w:rPr>
          <w:lang w:val="en-US" w:eastAsia="zh-CN"/>
        </w:rPr>
      </w:pPr>
      <w:r>
        <w:rPr>
          <w:rFonts w:hint="eastAsia"/>
          <w:lang w:val="en-US" w:eastAsia="zh-CN"/>
        </w:rPr>
        <w:lastRenderedPageBreak/>
        <w:t>3.</w:t>
      </w:r>
      <w:r>
        <w:rPr>
          <w:rFonts w:hint="eastAsia"/>
          <w:lang w:val="en-US" w:eastAsia="zh-CN"/>
        </w:rPr>
        <w:tab/>
      </w:r>
      <w:r w:rsidR="00574CF4">
        <w:rPr>
          <w:rFonts w:hint="eastAsia"/>
          <w:lang w:val="en-US" w:eastAsia="zh-CN"/>
        </w:rPr>
        <w:t xml:space="preserve">If the Root application version included in the Get Root application request is not the newest version of the Root </w:t>
      </w:r>
      <w:r w:rsidR="00574CF4">
        <w:rPr>
          <w:lang w:eastAsia="zh-CN"/>
        </w:rPr>
        <w:t>application</w:t>
      </w:r>
      <w:r w:rsidR="00574CF4">
        <w:rPr>
          <w:rFonts w:hint="eastAsia"/>
          <w:lang w:val="en-US" w:eastAsia="zh-CN"/>
        </w:rPr>
        <w:t xml:space="preserve">, </w:t>
      </w:r>
      <w:r w:rsidR="00574CF4">
        <w:rPr>
          <w:lang w:val="en-US" w:eastAsia="zh-CN"/>
        </w:rPr>
        <w:t>t</w:t>
      </w:r>
      <w:r>
        <w:rPr>
          <w:rFonts w:hint="eastAsia"/>
          <w:lang w:val="en-US" w:eastAsia="zh-CN"/>
        </w:rPr>
        <w:t xml:space="preserve">he MMTel Enabler Server sends a Get Root application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8.3.2.3.2-1</w:t>
      </w:r>
      <w:r>
        <w:rPr>
          <w:lang w:val="en-US" w:eastAsia="zh-CN"/>
        </w:rPr>
        <w:t>.</w:t>
      </w:r>
    </w:p>
    <w:p w14:paraId="745ED734" w14:textId="77777777" w:rsidR="0018526B" w:rsidRDefault="00000000" w:rsidP="008369FB">
      <w:pPr>
        <w:pStyle w:val="B1"/>
        <w:spacing w:before="240"/>
        <w:ind w:left="567" w:firstLine="0"/>
        <w:contextualSpacing w:val="0"/>
        <w:rPr>
          <w:lang w:val="en-US" w:eastAsia="zh-CN"/>
        </w:rPr>
      </w:pPr>
      <w:r>
        <w:rPr>
          <w:rFonts w:hint="eastAsia"/>
          <w:lang w:val="en-US" w:eastAsia="zh-CN"/>
        </w:rPr>
        <w:t>If Root application is locally stored in the MMTel Enabler Client, validity of the application will be updated to the value received in Root application validity IE.</w:t>
      </w:r>
    </w:p>
    <w:p w14:paraId="7572EA5C" w14:textId="5948B0E2" w:rsidR="0018526B" w:rsidRDefault="00000000">
      <w:pPr>
        <w:pStyle w:val="NO"/>
        <w:rPr>
          <w:lang w:val="en-US" w:eastAsia="zh-CN"/>
        </w:rPr>
      </w:pPr>
      <w:r>
        <w:rPr>
          <w:lang w:val="en-US" w:eastAsia="zh-CN"/>
        </w:rPr>
        <w:t>NOTE</w:t>
      </w:r>
      <w:r>
        <w:rPr>
          <w:rFonts w:hint="eastAsia"/>
          <w:lang w:val="en-US" w:eastAsia="zh-CN"/>
        </w:rPr>
        <w:t> 3</w:t>
      </w:r>
      <w:r>
        <w:rPr>
          <w:lang w:val="en-US" w:eastAsia="zh-CN"/>
        </w:rPr>
        <w:t>:</w:t>
      </w:r>
      <w:r>
        <w:rPr>
          <w:lang w:val="en-US" w:eastAsia="zh-CN"/>
        </w:rPr>
        <w:tab/>
        <w:t xml:space="preserve">When service provider wants the UE to delete the stored </w:t>
      </w:r>
      <w:r>
        <w:rPr>
          <w:rFonts w:hint="eastAsia"/>
          <w:lang w:val="en-US" w:eastAsia="zh-CN"/>
        </w:rPr>
        <w:t>R</w:t>
      </w:r>
      <w:r>
        <w:rPr>
          <w:lang w:val="en-US" w:eastAsia="zh-CN"/>
        </w:rPr>
        <w:t xml:space="preserve">oot application, the response message includes </w:t>
      </w:r>
      <w:r w:rsidR="00754C56">
        <w:rPr>
          <w:lang w:val="en-US" w:eastAsia="zh-CN"/>
        </w:rPr>
        <w:t xml:space="preserve">NULL </w:t>
      </w:r>
      <w:r>
        <w:rPr>
          <w:lang w:val="en-US" w:eastAsia="zh-CN"/>
        </w:rPr>
        <w:t>value in the Root application validity IE.</w:t>
      </w:r>
    </w:p>
    <w:p w14:paraId="12808190" w14:textId="18FB67F2" w:rsidR="0018526B" w:rsidRDefault="00000000" w:rsidP="00D557E6">
      <w:pPr>
        <w:pStyle w:val="B1"/>
        <w:ind w:left="567"/>
        <w:contextualSpacing w:val="0"/>
        <w:rPr>
          <w:lang w:val="en-US" w:eastAsia="zh-CN"/>
        </w:rPr>
      </w:pPr>
      <w:r>
        <w:rPr>
          <w:lang w:val="en-US" w:eastAsia="zh-CN"/>
        </w:rPr>
        <w:t>4.</w:t>
      </w:r>
      <w:r>
        <w:rPr>
          <w:lang w:val="en-US" w:eastAsia="zh-CN"/>
        </w:rPr>
        <w:tab/>
      </w:r>
      <w:r>
        <w:rPr>
          <w:rFonts w:hint="eastAsia"/>
          <w:lang w:val="en-US" w:eastAsia="zh-CN"/>
        </w:rPr>
        <w:t xml:space="preserve">The MMTel Enabler Client in the UE send a Get DC application profile List request to MMTel Enabler Server to get the DC application profile list available for this user. </w:t>
      </w:r>
      <w:r>
        <w:rPr>
          <w:lang w:val="en-US" w:eastAsia="zh-CN"/>
        </w:rPr>
        <w:t>The request message includes information elements as specified in Table </w:t>
      </w:r>
      <w:r>
        <w:rPr>
          <w:rFonts w:hint="eastAsia"/>
          <w:lang w:val="en-US" w:eastAsia="zh-CN"/>
        </w:rPr>
        <w:t>8.3.2.3.3-1</w:t>
      </w:r>
      <w:r>
        <w:rPr>
          <w:lang w:val="en-US" w:eastAsia="zh-CN"/>
        </w:rPr>
        <w:t>.</w:t>
      </w:r>
      <w:r w:rsidR="008369FB" w:rsidRPr="008369FB">
        <w:t xml:space="preserve"> </w:t>
      </w:r>
      <w:r w:rsidR="008369FB" w:rsidRPr="008369FB">
        <w:rPr>
          <w:lang w:val="en-US" w:eastAsia="zh-CN"/>
        </w:rPr>
        <w:t>The application type is used by MMTel Enabler Server to provide DC applications for download.</w:t>
      </w:r>
    </w:p>
    <w:p w14:paraId="66F7357F" w14:textId="102E3F6A" w:rsidR="0018526B" w:rsidRDefault="00000000" w:rsidP="00D557E6">
      <w:pPr>
        <w:pStyle w:val="B1"/>
        <w:spacing w:before="240" w:after="120"/>
        <w:ind w:left="567"/>
        <w:contextualSpacing w:val="0"/>
        <w:rPr>
          <w:lang w:val="en-US" w:eastAsia="zh-CN"/>
        </w:rPr>
      </w:pPr>
      <w:r>
        <w:rPr>
          <w:lang w:val="en-US" w:eastAsia="zh-CN"/>
        </w:rPr>
        <w:t>5.</w:t>
      </w:r>
      <w:r>
        <w:rPr>
          <w:lang w:val="en-US" w:eastAsia="zh-CN"/>
        </w:rPr>
        <w:tab/>
      </w:r>
      <w:r>
        <w:rPr>
          <w:rFonts w:hint="eastAsia"/>
          <w:lang w:val="en-US" w:eastAsia="zh-CN"/>
        </w:rPr>
        <w:t xml:space="preserve">The MMTel Enabler Server sends a Get DC application profile List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w:t>
      </w:r>
      <w:r w:rsidR="008369FB" w:rsidRPr="008369FB">
        <w:rPr>
          <w:lang w:val="en-US" w:eastAsia="zh-CN"/>
        </w:rPr>
        <w:t xml:space="preserve">list of Data Channel Application profile and the </w:t>
      </w:r>
      <w:r>
        <w:rPr>
          <w:lang w:val="en-US" w:eastAsia="zh-CN"/>
        </w:rPr>
        <w:t>information elements as specified in Table </w:t>
      </w:r>
      <w:r>
        <w:rPr>
          <w:rFonts w:hint="eastAsia"/>
          <w:lang w:val="en-US" w:eastAsia="zh-CN"/>
        </w:rPr>
        <w:t>8.3.2.3.4-1</w:t>
      </w:r>
      <w:r>
        <w:rPr>
          <w:lang w:val="en-US" w:eastAsia="zh-CN"/>
        </w:rPr>
        <w:t>.</w:t>
      </w:r>
    </w:p>
    <w:p w14:paraId="1815CF19" w14:textId="2CE4870C" w:rsidR="0018526B" w:rsidRDefault="00000000" w:rsidP="00D557E6">
      <w:pPr>
        <w:pStyle w:val="B1"/>
        <w:ind w:left="567" w:firstLine="0"/>
        <w:contextualSpacing w:val="0"/>
        <w:rPr>
          <w:lang w:val="en-US" w:eastAsia="zh-CN"/>
        </w:rPr>
      </w:pPr>
      <w:r>
        <w:rPr>
          <w:lang w:val="en-US" w:eastAsia="zh-CN"/>
        </w:rPr>
        <w:t xml:space="preserve">The MMTel </w:t>
      </w:r>
      <w:r>
        <w:rPr>
          <w:rFonts w:hint="eastAsia"/>
          <w:lang w:val="en-US" w:eastAsia="zh-CN"/>
        </w:rPr>
        <w:t>Enabler C</w:t>
      </w:r>
      <w:r>
        <w:rPr>
          <w:lang w:val="en-US" w:eastAsia="zh-CN"/>
        </w:rPr>
        <w:t>lient locally stores the downloaded DC</w:t>
      </w:r>
      <w:r>
        <w:rPr>
          <w:rFonts w:hint="eastAsia"/>
          <w:lang w:val="en-US" w:eastAsia="zh-CN"/>
        </w:rPr>
        <w:t xml:space="preserve"> </w:t>
      </w:r>
      <w:r>
        <w:rPr>
          <w:lang w:val="en-US" w:eastAsia="zh-CN"/>
        </w:rPr>
        <w:t xml:space="preserve">application profiles and displays the related application information from the DC application profile on the Root application. Users can select and download corresponding DC applications based on the profile information </w:t>
      </w:r>
      <w:r w:rsidR="008369FB" w:rsidRPr="008369FB">
        <w:rPr>
          <w:lang w:val="en-US" w:eastAsia="zh-CN"/>
        </w:rPr>
        <w:t xml:space="preserve">displayed </w:t>
      </w:r>
      <w:r>
        <w:rPr>
          <w:lang w:val="en-US" w:eastAsia="zh-CN"/>
        </w:rPr>
        <w:t xml:space="preserve">on the Root application. The MMTel </w:t>
      </w:r>
      <w:r>
        <w:rPr>
          <w:rFonts w:hint="eastAsia"/>
          <w:lang w:val="en-US" w:eastAsia="zh-CN"/>
        </w:rPr>
        <w:t>Enabler C</w:t>
      </w:r>
      <w:r>
        <w:rPr>
          <w:lang w:val="en-US" w:eastAsia="zh-CN"/>
        </w:rPr>
        <w:t xml:space="preserve">lient </w:t>
      </w:r>
      <w:r>
        <w:rPr>
          <w:rFonts w:hint="eastAsia"/>
          <w:lang w:val="en-US" w:eastAsia="zh-CN"/>
        </w:rPr>
        <w:t>may</w:t>
      </w:r>
      <w:r>
        <w:rPr>
          <w:lang w:val="en-US" w:eastAsia="zh-CN"/>
        </w:rPr>
        <w:t xml:space="preserve"> stores the downloaded DC Application which may be obsoleted in the condition of, e.g. the validity is expired</w:t>
      </w:r>
      <w:r>
        <w:rPr>
          <w:rFonts w:hint="eastAsia"/>
          <w:lang w:val="en-US" w:eastAsia="zh-CN"/>
        </w:rPr>
        <w:t>,</w:t>
      </w:r>
      <w:r>
        <w:rPr>
          <w:lang w:val="en-US" w:eastAsia="zh-CN"/>
        </w:rPr>
        <w:t xml:space="preserve"> update available for application</w:t>
      </w:r>
      <w:r>
        <w:rPr>
          <w:rFonts w:hint="eastAsia"/>
          <w:lang w:val="en-US" w:eastAsia="zh-CN"/>
        </w:rPr>
        <w:t>, etc</w:t>
      </w:r>
      <w:r>
        <w:rPr>
          <w:lang w:val="en-US" w:eastAsia="zh-CN"/>
        </w:rPr>
        <w:t>.</w:t>
      </w:r>
    </w:p>
    <w:p w14:paraId="110A12FA" w14:textId="77777777" w:rsidR="008369FB" w:rsidRDefault="008369FB" w:rsidP="00D557E6">
      <w:pPr>
        <w:rPr>
          <w:rFonts w:eastAsia="SimSun"/>
          <w:lang w:val="en-US" w:eastAsia="zh-CN"/>
        </w:rPr>
      </w:pPr>
      <w:bookmarkStart w:id="616" w:name="_Toc22159"/>
      <w:bookmarkStart w:id="617" w:name="_Toc183998949"/>
      <w:bookmarkStart w:id="618" w:name="_Toc26957"/>
      <w:bookmarkStart w:id="619" w:name="_Toc7696"/>
      <w:r>
        <w:t xml:space="preserve">The root application can also be </w:t>
      </w:r>
      <w:r>
        <w:rPr>
          <w:rFonts w:hint="eastAsia"/>
        </w:rPr>
        <w:t>implementation specific.</w:t>
      </w:r>
      <w:r>
        <w:rPr>
          <w:rFonts w:eastAsia="SimSun" w:hint="eastAsia"/>
          <w:lang w:val="en-US" w:eastAsia="zh-CN"/>
        </w:rPr>
        <w:t xml:space="preserve"> In this case, step 1 to step 3 are skipped.</w:t>
      </w:r>
    </w:p>
    <w:p w14:paraId="17B6A0C4" w14:textId="15705218" w:rsidR="0018526B" w:rsidRDefault="00000000">
      <w:pPr>
        <w:pStyle w:val="Heading4"/>
      </w:pPr>
      <w:bookmarkStart w:id="620" w:name="_Toc200648024"/>
      <w:r>
        <w:rPr>
          <w:rFonts w:hint="eastAsia"/>
          <w:lang w:eastAsia="zh-CN"/>
        </w:rPr>
        <w:t>8.3.2</w:t>
      </w:r>
      <w:r>
        <w:t>.3</w:t>
      </w:r>
      <w:r>
        <w:tab/>
        <w:t>Information flows</w:t>
      </w:r>
      <w:bookmarkEnd w:id="616"/>
      <w:bookmarkEnd w:id="617"/>
      <w:bookmarkEnd w:id="618"/>
      <w:bookmarkEnd w:id="619"/>
      <w:bookmarkEnd w:id="620"/>
    </w:p>
    <w:p w14:paraId="544238E6" w14:textId="77777777" w:rsidR="0018526B" w:rsidRDefault="00000000">
      <w:pPr>
        <w:pStyle w:val="Heading5"/>
        <w:rPr>
          <w:lang w:val="en-US"/>
        </w:rPr>
      </w:pPr>
      <w:bookmarkStart w:id="621" w:name="_Toc3922"/>
      <w:bookmarkStart w:id="622" w:name="_Toc17061"/>
      <w:bookmarkStart w:id="623" w:name="_Toc183998950"/>
      <w:bookmarkStart w:id="624" w:name="_Toc502"/>
      <w:bookmarkStart w:id="625" w:name="_Toc200648025"/>
      <w:r>
        <w:rPr>
          <w:rFonts w:hint="eastAsia"/>
          <w:lang w:val="en-US" w:eastAsia="zh-CN"/>
        </w:rPr>
        <w:t>8.3.2.3.1</w:t>
      </w:r>
      <w:r>
        <w:rPr>
          <w:rFonts w:hint="eastAsia"/>
          <w:lang w:val="en-US" w:eastAsia="zh-CN"/>
        </w:rPr>
        <w:tab/>
        <w:t>Get Root application request</w:t>
      </w:r>
      <w:bookmarkEnd w:id="621"/>
      <w:bookmarkEnd w:id="622"/>
      <w:bookmarkEnd w:id="623"/>
      <w:bookmarkEnd w:id="624"/>
      <w:bookmarkEnd w:id="625"/>
    </w:p>
    <w:p w14:paraId="0B8DA427" w14:textId="77777777" w:rsidR="0018526B" w:rsidRDefault="00000000">
      <w:pPr>
        <w:rPr>
          <w:lang w:val="en-US"/>
        </w:rPr>
      </w:pPr>
      <w:r>
        <w:t>Table </w:t>
      </w:r>
      <w:r>
        <w:rPr>
          <w:rFonts w:eastAsia="SimSun" w:hint="eastAsia"/>
          <w:lang w:eastAsia="zh-CN"/>
        </w:rPr>
        <w:t>8.3.2</w:t>
      </w:r>
      <w:r>
        <w:t xml:space="preserve">.3.1-1 describes information elements for the </w:t>
      </w:r>
      <w:r>
        <w:rPr>
          <w:rFonts w:hint="eastAsia"/>
          <w:lang w:val="en-US" w:eastAsia="zh-CN"/>
        </w:rPr>
        <w:t>Get Root application request</w:t>
      </w:r>
      <w:r>
        <w:t xml:space="preserve"> from the </w:t>
      </w:r>
      <w:r>
        <w:rPr>
          <w:rFonts w:eastAsia="SimSun" w:hint="eastAsia"/>
          <w:lang w:val="en-US" w:eastAsia="zh-CN"/>
        </w:rPr>
        <w:t>MMTel Enabler Client</w:t>
      </w:r>
      <w:r>
        <w:t xml:space="preserve"> to the MMTel Enabler </w:t>
      </w:r>
      <w:r>
        <w:rPr>
          <w:rFonts w:eastAsia="SimSun" w:hint="eastAsia"/>
          <w:lang w:val="en-US" w:eastAsia="zh-CN"/>
        </w:rPr>
        <w:t>S</w:t>
      </w:r>
      <w:r>
        <w:t>erver.</w:t>
      </w:r>
    </w:p>
    <w:p w14:paraId="53DF226A" w14:textId="77777777" w:rsidR="0018526B" w:rsidRDefault="00000000">
      <w:pPr>
        <w:pStyle w:val="TH"/>
      </w:pPr>
      <w:r>
        <w:t>Table </w:t>
      </w:r>
      <w:r>
        <w:rPr>
          <w:rFonts w:eastAsia="SimSun" w:hint="eastAsia"/>
          <w:lang w:eastAsia="zh-CN"/>
        </w:rPr>
        <w:t>8.3.2</w:t>
      </w:r>
      <w:r>
        <w:rPr>
          <w:rFonts w:eastAsia="SimSun" w:hint="eastAsia"/>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Root application request</w:t>
      </w:r>
    </w:p>
    <w:tbl>
      <w:tblPr>
        <w:tblW w:w="8640" w:type="dxa"/>
        <w:jc w:val="center"/>
        <w:tblLayout w:type="fixed"/>
        <w:tblLook w:val="04A0" w:firstRow="1" w:lastRow="0" w:firstColumn="1" w:lastColumn="0" w:noHBand="0" w:noVBand="1"/>
      </w:tblPr>
      <w:tblGrid>
        <w:gridCol w:w="2880"/>
        <w:gridCol w:w="1440"/>
        <w:gridCol w:w="4320"/>
      </w:tblGrid>
      <w:tr w:rsidR="0018526B" w14:paraId="1397A81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23829D4"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2FA98461"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485954" w14:textId="77777777" w:rsidR="0018526B" w:rsidRDefault="00000000">
            <w:pPr>
              <w:pStyle w:val="TAH"/>
            </w:pPr>
            <w:r>
              <w:t>Description</w:t>
            </w:r>
          </w:p>
        </w:tc>
      </w:tr>
      <w:tr w:rsidR="0018526B" w14:paraId="70DB19B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C17184C" w14:textId="77777777" w:rsidR="0018526B" w:rsidRDefault="00000000">
            <w:pPr>
              <w:pStyle w:val="TAL"/>
            </w:pPr>
            <w:r>
              <w:rPr>
                <w:rFonts w:hint="eastAsia"/>
                <w:lang w:val="en-US" w:eastAsia="zh-CN"/>
              </w:rPr>
              <w:t>UE</w:t>
            </w:r>
            <w:r>
              <w:rPr>
                <w:lang w:eastAsia="zh-CN"/>
              </w:rPr>
              <w:t xml:space="preserve"> Information (see NOTE)</w:t>
            </w:r>
          </w:p>
        </w:tc>
        <w:tc>
          <w:tcPr>
            <w:tcW w:w="1440" w:type="dxa"/>
            <w:tcBorders>
              <w:top w:val="single" w:sz="4" w:space="0" w:color="000000"/>
              <w:left w:val="single" w:sz="4" w:space="0" w:color="000000"/>
              <w:bottom w:val="single" w:sz="4" w:space="0" w:color="000000"/>
            </w:tcBorders>
            <w:shd w:val="clear" w:color="auto" w:fill="auto"/>
          </w:tcPr>
          <w:p w14:paraId="5D0BF513" w14:textId="77777777" w:rsidR="0018526B"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C5AF19" w14:textId="77777777" w:rsidR="0018526B" w:rsidRDefault="00000000">
            <w:pPr>
              <w:pStyle w:val="TAL"/>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rsidR="0018526B" w14:paraId="5D2D7C2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0764DD6" w14:textId="77777777" w:rsidR="0018526B"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7594C1D0" w14:textId="77777777" w:rsidR="0018526B"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DC35CE" w14:textId="0E9AF5D3" w:rsidR="0018526B" w:rsidRDefault="00000000">
            <w:pPr>
              <w:pStyle w:val="TAL"/>
              <w:rPr>
                <w:lang w:val="en-US" w:eastAsia="zh-CN"/>
              </w:rPr>
            </w:pPr>
            <w:r>
              <w:rPr>
                <w:rFonts w:eastAsia="SimSun" w:hint="eastAsia"/>
                <w:lang w:val="en-US" w:eastAsia="zh-CN"/>
              </w:rPr>
              <w:t xml:space="preserve">The </w:t>
            </w:r>
            <w:r w:rsidR="00EA7D41" w:rsidRPr="00EA7D41">
              <w:rPr>
                <w:rFonts w:eastAsia="SimSun"/>
                <w:lang w:val="en-US" w:eastAsia="zh-CN"/>
              </w:rPr>
              <w:t>latest</w:t>
            </w:r>
            <w:r w:rsidR="00EA7D41">
              <w:rPr>
                <w:rFonts w:eastAsia="SimSun"/>
                <w:lang w:val="en-US" w:eastAsia="zh-CN"/>
              </w:rPr>
              <w:t xml:space="preserve"> </w:t>
            </w:r>
            <w:r>
              <w:rPr>
                <w:rFonts w:eastAsia="SimSun" w:hint="eastAsia"/>
                <w:lang w:val="en-US" w:eastAsia="zh-CN"/>
              </w:rPr>
              <w:t xml:space="preserve">version of the </w:t>
            </w:r>
            <w:r>
              <w:rPr>
                <w:rFonts w:hint="eastAsia"/>
                <w:lang w:val="en-US" w:eastAsia="zh-CN"/>
              </w:rPr>
              <w:t>Root application stored in the MMTel Enabler Client in the UE.</w:t>
            </w:r>
          </w:p>
          <w:p w14:paraId="290919BF" w14:textId="69D55825" w:rsidR="0018526B" w:rsidRDefault="00000000">
            <w:pPr>
              <w:pStyle w:val="TAL"/>
              <w:rPr>
                <w:lang w:val="en-US" w:eastAsia="zh-CN"/>
              </w:rPr>
            </w:pPr>
            <w:r>
              <w:rPr>
                <w:rFonts w:hint="eastAsia"/>
                <w:lang w:val="en-US" w:eastAsia="zh-CN"/>
              </w:rPr>
              <w:t xml:space="preserve">This IE </w:t>
            </w:r>
            <w:r w:rsidR="00EA7D41">
              <w:rPr>
                <w:lang w:val="en-US" w:eastAsia="zh-CN"/>
              </w:rPr>
              <w:t xml:space="preserve">is </w:t>
            </w:r>
            <w:r>
              <w:rPr>
                <w:rFonts w:hint="eastAsia"/>
                <w:lang w:val="en-US" w:eastAsia="zh-CN"/>
              </w:rPr>
              <w:t>present if Root application is locally stored in the MMTel Enabler Client.</w:t>
            </w:r>
          </w:p>
        </w:tc>
      </w:tr>
      <w:tr w:rsidR="0018526B" w14:paraId="0F965AC4"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0157E9" w14:textId="77777777" w:rsidR="0018526B" w:rsidRDefault="00000000">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MMTel Enabler Client</w:t>
            </w:r>
            <w:r>
              <w:t xml:space="preserve"> with different </w:t>
            </w:r>
            <w:r>
              <w:rPr>
                <w:rFonts w:hint="eastAsia"/>
                <w:lang w:val="en-US" w:eastAsia="zh-CN"/>
              </w:rPr>
              <w:t xml:space="preserve">Root application </w:t>
            </w:r>
            <w:r>
              <w:t>based on this IE.</w:t>
            </w:r>
          </w:p>
        </w:tc>
      </w:tr>
    </w:tbl>
    <w:p w14:paraId="1624D1DE" w14:textId="77777777" w:rsidR="0018526B" w:rsidRDefault="0018526B">
      <w:pPr>
        <w:rPr>
          <w:lang w:val="en-US"/>
        </w:rPr>
      </w:pPr>
    </w:p>
    <w:p w14:paraId="1D940220" w14:textId="77777777" w:rsidR="0018526B" w:rsidRDefault="00000000">
      <w:pPr>
        <w:pStyle w:val="Heading5"/>
        <w:rPr>
          <w:lang w:val="en-US" w:eastAsia="zh-CN"/>
        </w:rPr>
      </w:pPr>
      <w:bookmarkStart w:id="626" w:name="_Toc17515"/>
      <w:bookmarkStart w:id="627" w:name="_Toc28130"/>
      <w:bookmarkStart w:id="628" w:name="_Toc183998951"/>
      <w:bookmarkStart w:id="629" w:name="_Toc31466"/>
      <w:bookmarkStart w:id="630" w:name="_Toc200648026"/>
      <w:r>
        <w:rPr>
          <w:rFonts w:hint="eastAsia"/>
          <w:lang w:val="en-US" w:eastAsia="zh-CN"/>
        </w:rPr>
        <w:t>8.3.2.3.2</w:t>
      </w:r>
      <w:r>
        <w:rPr>
          <w:rFonts w:hint="eastAsia"/>
          <w:lang w:val="en-US" w:eastAsia="zh-CN"/>
        </w:rPr>
        <w:tab/>
        <w:t>Get Root application response</w:t>
      </w:r>
      <w:bookmarkEnd w:id="626"/>
      <w:bookmarkEnd w:id="627"/>
      <w:bookmarkEnd w:id="628"/>
      <w:bookmarkEnd w:id="629"/>
      <w:bookmarkEnd w:id="630"/>
    </w:p>
    <w:p w14:paraId="52223C3F" w14:textId="77777777" w:rsidR="0018526B" w:rsidRDefault="00000000">
      <w:pPr>
        <w:rPr>
          <w:lang w:val="en-US"/>
        </w:rPr>
      </w:pPr>
      <w:r>
        <w:t>Table </w:t>
      </w:r>
      <w:r>
        <w:rPr>
          <w:rFonts w:eastAsia="SimSun" w:hint="eastAsia"/>
          <w:lang w:eastAsia="zh-CN"/>
        </w:rPr>
        <w:t>8.3.2</w:t>
      </w:r>
      <w:r>
        <w:t>.3.</w:t>
      </w:r>
      <w:r>
        <w:rPr>
          <w:rFonts w:eastAsia="SimSun" w:hint="eastAsia"/>
          <w:lang w:val="en-US" w:eastAsia="zh-CN"/>
        </w:rPr>
        <w:t>2</w:t>
      </w:r>
      <w:r>
        <w:t xml:space="preserve">-1 describes information elements for the </w:t>
      </w:r>
      <w:r>
        <w:rPr>
          <w:rFonts w:hint="eastAsia"/>
          <w:lang w:val="en-US" w:eastAsia="zh-CN"/>
        </w:rPr>
        <w:t>Get Root application response</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066E26B0" w14:textId="77777777" w:rsidR="0018526B" w:rsidRDefault="00000000">
      <w:pPr>
        <w:pStyle w:val="TH"/>
        <w:rPr>
          <w:lang w:val="en-US"/>
        </w:rPr>
      </w:pPr>
      <w:r>
        <w:lastRenderedPageBreak/>
        <w:t>Table </w:t>
      </w:r>
      <w:r>
        <w:rPr>
          <w:rFonts w:eastAsia="SimSun" w:hint="eastAsia"/>
          <w:lang w:eastAsia="zh-CN"/>
        </w:rPr>
        <w:t>8.3.2</w:t>
      </w:r>
      <w:r>
        <w:rPr>
          <w:rFonts w:eastAsia="SimSun" w:hint="eastAsia"/>
          <w:lang w:val="en-US" w:eastAsia="zh-CN"/>
        </w:rPr>
        <w:t>.3.2</w:t>
      </w:r>
      <w:r>
        <w:t>-</w:t>
      </w:r>
      <w:r>
        <w:rPr>
          <w:rFonts w:eastAsia="SimSun" w:hint="eastAsia"/>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Get Root application response</w:t>
      </w:r>
    </w:p>
    <w:tbl>
      <w:tblPr>
        <w:tblW w:w="8640" w:type="dxa"/>
        <w:jc w:val="center"/>
        <w:tblLayout w:type="fixed"/>
        <w:tblLook w:val="04A0" w:firstRow="1" w:lastRow="0" w:firstColumn="1" w:lastColumn="0" w:noHBand="0" w:noVBand="1"/>
      </w:tblPr>
      <w:tblGrid>
        <w:gridCol w:w="2880"/>
        <w:gridCol w:w="1440"/>
        <w:gridCol w:w="4320"/>
      </w:tblGrid>
      <w:tr w:rsidR="0018526B" w14:paraId="536CE42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ACEF3B2"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067D1A1"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E1B86D" w14:textId="77777777" w:rsidR="0018526B" w:rsidRDefault="00000000">
            <w:pPr>
              <w:pStyle w:val="TAH"/>
            </w:pPr>
            <w:r>
              <w:t>Description</w:t>
            </w:r>
          </w:p>
        </w:tc>
      </w:tr>
      <w:tr w:rsidR="0018526B" w14:paraId="07A5594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37950A9" w14:textId="77777777" w:rsidR="0018526B" w:rsidRDefault="00000000">
            <w:pPr>
              <w:pStyle w:val="TAL"/>
              <w:rPr>
                <w:lang w:val="en-US"/>
              </w:rPr>
            </w:pPr>
            <w:r>
              <w:rPr>
                <w:rFonts w:hint="eastAsia"/>
                <w:lang w:val="en-US" w:eastAsia="zh-CN"/>
              </w:rPr>
              <w:t>Result</w:t>
            </w:r>
          </w:p>
        </w:tc>
        <w:tc>
          <w:tcPr>
            <w:tcW w:w="1440" w:type="dxa"/>
            <w:tcBorders>
              <w:top w:val="single" w:sz="4" w:space="0" w:color="000000"/>
              <w:left w:val="single" w:sz="4" w:space="0" w:color="000000"/>
              <w:bottom w:val="single" w:sz="4" w:space="0" w:color="000000"/>
            </w:tcBorders>
            <w:shd w:val="clear" w:color="auto" w:fill="auto"/>
          </w:tcPr>
          <w:p w14:paraId="3018287B" w14:textId="77777777" w:rsidR="0018526B"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D5BC4B" w14:textId="77777777" w:rsidR="0018526B" w:rsidRDefault="00000000">
            <w:pPr>
              <w:pStyle w:val="TAL"/>
              <w:rPr>
                <w:lang w:val="en-US"/>
              </w:rPr>
            </w:pPr>
            <w:r>
              <w:rPr>
                <w:lang w:eastAsia="zh-CN"/>
              </w:rPr>
              <w:t xml:space="preserve">Indicates the success or failure of </w:t>
            </w:r>
            <w:r>
              <w:rPr>
                <w:rFonts w:hint="eastAsia"/>
                <w:lang w:val="en-US" w:eastAsia="zh-CN"/>
              </w:rPr>
              <w:t>Get Root application request.</w:t>
            </w:r>
          </w:p>
        </w:tc>
      </w:tr>
      <w:tr w:rsidR="0018526B" w14:paraId="02AF9811"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6D5E859A" w14:textId="77777777" w:rsidR="0018526B" w:rsidRDefault="00000000">
            <w:pPr>
              <w:pStyle w:val="TAL"/>
              <w:rPr>
                <w:lang w:val="en-US" w:eastAsia="zh-CN"/>
              </w:rPr>
            </w:pPr>
            <w:r>
              <w:rPr>
                <w:rFonts w:hint="eastAsia"/>
                <w:lang w:val="en-US" w:eastAsia="zh-CN"/>
              </w:rPr>
              <w:t>Update needed</w:t>
            </w:r>
          </w:p>
        </w:tc>
        <w:tc>
          <w:tcPr>
            <w:tcW w:w="1440" w:type="dxa"/>
            <w:tcBorders>
              <w:top w:val="single" w:sz="4" w:space="0" w:color="000000"/>
              <w:left w:val="single" w:sz="4" w:space="0" w:color="000000"/>
              <w:bottom w:val="single" w:sz="4" w:space="0" w:color="000000"/>
            </w:tcBorders>
            <w:shd w:val="clear" w:color="auto" w:fill="auto"/>
          </w:tcPr>
          <w:p w14:paraId="5E386778" w14:textId="77777777" w:rsidR="0018526B"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E6509E" w14:textId="77777777" w:rsidR="0018526B" w:rsidRDefault="00000000">
            <w:pPr>
              <w:pStyle w:val="TAL"/>
              <w:rPr>
                <w:lang w:val="en-US" w:eastAsia="zh-CN"/>
              </w:rPr>
            </w:pPr>
            <w:r>
              <w:rPr>
                <w:lang w:eastAsia="zh-CN"/>
              </w:rPr>
              <w:t xml:space="preserve">Indicates </w:t>
            </w:r>
            <w:r>
              <w:rPr>
                <w:rFonts w:hint="eastAsia"/>
                <w:lang w:val="en-US" w:eastAsia="zh-CN"/>
              </w:rPr>
              <w:t>whether the Root application is needed to be updated by the MMTel Enabler Client in the UE</w:t>
            </w:r>
          </w:p>
        </w:tc>
      </w:tr>
      <w:tr w:rsidR="0018526B" w14:paraId="7047A0E1" w14:textId="77777777">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25696F69" w14:textId="77777777" w:rsidR="0018526B"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58E3E191" w14:textId="77777777" w:rsidR="0018526B"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516107" w14:textId="38A381FF" w:rsidR="0018526B" w:rsidRDefault="00000000">
            <w:pPr>
              <w:pStyle w:val="TAL"/>
              <w:rPr>
                <w:lang w:val="en-US" w:eastAsia="zh-CN"/>
              </w:rPr>
            </w:pPr>
            <w:r>
              <w:rPr>
                <w:rFonts w:eastAsia="SimSun" w:hint="eastAsia"/>
                <w:lang w:val="en-US" w:eastAsia="zh-CN"/>
              </w:rPr>
              <w:t xml:space="preserve">The </w:t>
            </w:r>
            <w:r w:rsidR="00EA7D41">
              <w:rPr>
                <w:rFonts w:eastAsia="SimSun"/>
                <w:lang w:val="en-US" w:eastAsia="zh-CN"/>
              </w:rPr>
              <w:t xml:space="preserve">latest </w:t>
            </w:r>
            <w:r>
              <w:rPr>
                <w:rFonts w:eastAsia="SimSun" w:hint="eastAsia"/>
                <w:lang w:val="en-US" w:eastAsia="zh-CN"/>
              </w:rPr>
              <w:t xml:space="preserve">version of the </w:t>
            </w:r>
            <w:r>
              <w:rPr>
                <w:rFonts w:hint="eastAsia"/>
                <w:lang w:val="en-US" w:eastAsia="zh-CN"/>
              </w:rPr>
              <w:t xml:space="preserve">Root application. </w:t>
            </w:r>
          </w:p>
          <w:p w14:paraId="02040BDC" w14:textId="77777777" w:rsidR="0018526B" w:rsidRDefault="00000000">
            <w:pPr>
              <w:pStyle w:val="TAL"/>
              <w:rPr>
                <w:rFonts w:eastAsia="SimSun"/>
                <w:lang w:val="en-US" w:eastAsia="zh-CN"/>
              </w:rPr>
            </w:pPr>
            <w:r>
              <w:rPr>
                <w:rFonts w:hint="eastAsia"/>
                <w:lang w:val="en-US" w:eastAsia="zh-CN"/>
              </w:rPr>
              <w:t>This IE presents only if the Root application is needed to be downloaded or updated by the MMTel Enabler Client in the UE.</w:t>
            </w:r>
          </w:p>
        </w:tc>
      </w:tr>
      <w:tr w:rsidR="0018526B" w14:paraId="24CB9A8B" w14:textId="77777777">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06F3CD28" w14:textId="77777777" w:rsidR="0018526B" w:rsidRDefault="00000000">
            <w:pPr>
              <w:pStyle w:val="TAL"/>
              <w:rPr>
                <w:lang w:val="en-US" w:eastAsia="zh-CN"/>
              </w:rPr>
            </w:pPr>
            <w:r>
              <w:rPr>
                <w:lang w:val="en-US" w:eastAsia="zh-CN"/>
              </w:rPr>
              <w:t>Root application validity</w:t>
            </w:r>
          </w:p>
        </w:tc>
        <w:tc>
          <w:tcPr>
            <w:tcW w:w="1440" w:type="dxa"/>
            <w:tcBorders>
              <w:top w:val="single" w:sz="4" w:space="0" w:color="000000"/>
              <w:left w:val="single" w:sz="4" w:space="0" w:color="000000"/>
              <w:bottom w:val="single" w:sz="4" w:space="0" w:color="000000"/>
            </w:tcBorders>
            <w:shd w:val="clear" w:color="auto" w:fill="auto"/>
          </w:tcPr>
          <w:p w14:paraId="521233D9"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5BEE24" w14:textId="77777777" w:rsidR="0018526B" w:rsidRDefault="00000000">
            <w:pPr>
              <w:pStyle w:val="TAL"/>
              <w:rPr>
                <w:lang w:val="en-US" w:eastAsia="zh-CN"/>
              </w:rPr>
            </w:pPr>
            <w:r>
              <w:rPr>
                <w:rFonts w:eastAsia="SimSun"/>
                <w:lang w:val="en-US" w:eastAsia="zh-CN"/>
              </w:rPr>
              <w:t>The validity of the Root application.</w:t>
            </w:r>
            <w:r>
              <w:rPr>
                <w:rFonts w:hint="eastAsia"/>
                <w:lang w:val="en-US" w:eastAsia="zh-CN"/>
              </w:rPr>
              <w:t xml:space="preserve"> This IE presents only if the Root application is needed to be downloaded or updated by the MMTel Enabler Client in the UE.</w:t>
            </w:r>
          </w:p>
        </w:tc>
      </w:tr>
      <w:tr w:rsidR="0018526B" w14:paraId="4C456CD3" w14:textId="77777777">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31F49A91" w14:textId="77777777" w:rsidR="0018526B" w:rsidRDefault="00000000">
            <w:pPr>
              <w:pStyle w:val="TAL"/>
              <w:rPr>
                <w:lang w:val="en-US" w:eastAsia="zh-CN"/>
              </w:rPr>
            </w:pPr>
            <w:r>
              <w:rPr>
                <w:rFonts w:hint="eastAsia"/>
                <w:lang w:val="en-US" w:eastAsia="zh-CN"/>
              </w:rPr>
              <w:t>Root application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0FDA7EE0"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4214D1" w14:textId="77777777" w:rsidR="0018526B" w:rsidRDefault="00000000">
            <w:pPr>
              <w:pStyle w:val="TAL"/>
              <w:rPr>
                <w:lang w:val="en-US" w:eastAsia="zh-CN"/>
              </w:rPr>
            </w:pPr>
            <w:r>
              <w:rPr>
                <w:rFonts w:eastAsia="SimSun" w:hint="eastAsia"/>
                <w:lang w:val="en-US" w:eastAsia="zh-CN"/>
              </w:rPr>
              <w:t xml:space="preserve">The </w:t>
            </w:r>
            <w:r>
              <w:rPr>
                <w:rFonts w:hint="eastAsia"/>
                <w:lang w:val="en-US" w:eastAsia="zh-CN"/>
              </w:rPr>
              <w:t xml:space="preserve">Root application provided by the MMTel </w:t>
            </w:r>
          </w:p>
          <w:p w14:paraId="1E256DAB" w14:textId="77777777" w:rsidR="0018526B" w:rsidRDefault="00000000">
            <w:pPr>
              <w:pStyle w:val="TAL"/>
              <w:rPr>
                <w:rFonts w:eastAsia="SimSun"/>
                <w:lang w:val="en-US" w:eastAsia="zh-CN"/>
              </w:rPr>
            </w:pPr>
            <w:r>
              <w:rPr>
                <w:rFonts w:hint="eastAsia"/>
                <w:lang w:val="en-US" w:eastAsia="zh-CN"/>
              </w:rPr>
              <w:t xml:space="preserve">service provider, e.g. </w:t>
            </w:r>
            <w:r>
              <w:rPr>
                <w:rFonts w:eastAsia="SimSun" w:hint="eastAsia"/>
                <w:lang w:val="en-US" w:eastAsia="zh-CN"/>
              </w:rPr>
              <w:t>layout, and/or home page etc of the Data Channel Application list.</w:t>
            </w:r>
          </w:p>
          <w:p w14:paraId="1CED0780" w14:textId="7D75A0D4" w:rsidR="0018526B" w:rsidRDefault="00000000">
            <w:pPr>
              <w:pStyle w:val="TAL"/>
              <w:rPr>
                <w:rFonts w:eastAsia="SimSun"/>
                <w:lang w:val="en-US" w:eastAsia="zh-CN"/>
              </w:rPr>
            </w:pPr>
            <w:r>
              <w:rPr>
                <w:rFonts w:eastAsia="SimSun" w:hint="eastAsia"/>
                <w:lang w:val="en-US" w:eastAsia="zh-CN"/>
              </w:rPr>
              <w:t xml:space="preserve">This IE </w:t>
            </w:r>
            <w:r w:rsidR="00EA7D41">
              <w:rPr>
                <w:rFonts w:eastAsia="SimSun"/>
                <w:lang w:val="en-US" w:eastAsia="zh-CN"/>
              </w:rPr>
              <w:t xml:space="preserve">is </w:t>
            </w:r>
            <w:r>
              <w:rPr>
                <w:rFonts w:eastAsia="SimSun" w:hint="eastAsia"/>
                <w:lang w:val="en-US" w:eastAsia="zh-CN"/>
              </w:rPr>
              <w:t xml:space="preserve">present if the update of the </w:t>
            </w:r>
            <w:r>
              <w:rPr>
                <w:rFonts w:hint="eastAsia"/>
                <w:lang w:val="en-US" w:eastAsia="zh-CN"/>
              </w:rPr>
              <w:t xml:space="preserve">Root application in the UE is needed, i.e. the Root application version included in the Get Root application request is not equal to the </w:t>
            </w:r>
            <w:r w:rsidR="00EA7D41" w:rsidRPr="00EA7D41">
              <w:rPr>
                <w:lang w:val="en-US" w:eastAsia="zh-CN"/>
              </w:rPr>
              <w:t>latest</w:t>
            </w:r>
            <w:r w:rsidR="00EA7D41">
              <w:rPr>
                <w:lang w:val="en-US" w:eastAsia="zh-CN"/>
              </w:rPr>
              <w:t xml:space="preserve"> </w:t>
            </w:r>
            <w:r>
              <w:rPr>
                <w:rFonts w:hint="eastAsia"/>
                <w:lang w:val="en-US" w:eastAsia="zh-CN"/>
              </w:rPr>
              <w:t>version on the MMTel Enabler Server.</w:t>
            </w:r>
          </w:p>
        </w:tc>
      </w:tr>
      <w:tr w:rsidR="0018526B" w14:paraId="4DC4DB62"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E6CC4C1" w14:textId="77777777" w:rsidR="0018526B" w:rsidRDefault="00000000">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document.</w:t>
            </w:r>
          </w:p>
        </w:tc>
      </w:tr>
    </w:tbl>
    <w:p w14:paraId="14210C15" w14:textId="77777777" w:rsidR="0018526B" w:rsidRDefault="0018526B">
      <w:pPr>
        <w:rPr>
          <w:lang w:val="en-US" w:eastAsia="zh-CN"/>
        </w:rPr>
      </w:pPr>
    </w:p>
    <w:p w14:paraId="52D92E10" w14:textId="77777777" w:rsidR="0018526B" w:rsidRDefault="00000000">
      <w:pPr>
        <w:pStyle w:val="Heading5"/>
        <w:rPr>
          <w:lang w:val="en-US" w:eastAsia="zh-CN"/>
        </w:rPr>
      </w:pPr>
      <w:bookmarkStart w:id="631" w:name="_Toc183998952"/>
      <w:bookmarkStart w:id="632" w:name="_Toc13161"/>
      <w:bookmarkStart w:id="633" w:name="_Toc7195"/>
      <w:bookmarkStart w:id="634" w:name="_Toc19132"/>
      <w:bookmarkStart w:id="635" w:name="_Toc200648027"/>
      <w:r>
        <w:rPr>
          <w:rFonts w:hint="eastAsia"/>
          <w:lang w:val="en-US" w:eastAsia="zh-CN"/>
        </w:rPr>
        <w:t>8.3.2.3.3</w:t>
      </w:r>
      <w:r>
        <w:rPr>
          <w:rFonts w:hint="eastAsia"/>
          <w:lang w:val="en-US" w:eastAsia="zh-CN"/>
        </w:rPr>
        <w:tab/>
        <w:t>Get DC application profile List request</w:t>
      </w:r>
      <w:bookmarkEnd w:id="631"/>
      <w:bookmarkEnd w:id="632"/>
      <w:bookmarkEnd w:id="633"/>
      <w:bookmarkEnd w:id="634"/>
      <w:bookmarkEnd w:id="635"/>
    </w:p>
    <w:p w14:paraId="70C8EAA2" w14:textId="77777777" w:rsidR="0018526B" w:rsidRDefault="00000000">
      <w:pPr>
        <w:rPr>
          <w:lang w:val="en-US"/>
        </w:rPr>
      </w:pPr>
      <w:r>
        <w:t>Table </w:t>
      </w:r>
      <w:r>
        <w:rPr>
          <w:rFonts w:eastAsia="SimSun" w:hint="eastAsia"/>
          <w:lang w:eastAsia="zh-CN"/>
        </w:rPr>
        <w:t>8.3.2</w:t>
      </w:r>
      <w:r>
        <w:t>.3.</w:t>
      </w:r>
      <w:r>
        <w:rPr>
          <w:rFonts w:eastAsia="SimSun" w:hint="eastAsia"/>
          <w:lang w:val="en-US" w:eastAsia="zh-CN"/>
        </w:rPr>
        <w:t>3</w:t>
      </w:r>
      <w:r>
        <w:t xml:space="preserve">-1 describes information elements for the </w:t>
      </w:r>
      <w:r>
        <w:rPr>
          <w:rFonts w:hint="eastAsia"/>
          <w:lang w:val="en-US" w:eastAsia="zh-CN"/>
        </w:rPr>
        <w:t>Get DC application profile List request</w:t>
      </w:r>
      <w:r>
        <w:t xml:space="preserve"> from the </w:t>
      </w:r>
      <w:r>
        <w:rPr>
          <w:rFonts w:eastAsia="SimSun" w:hint="eastAsia"/>
          <w:lang w:val="en-US" w:eastAsia="zh-CN"/>
        </w:rPr>
        <w:t>MMTel Enabler Client</w:t>
      </w:r>
      <w:r>
        <w:t xml:space="preserve"> to the MMTel Enabler </w:t>
      </w:r>
      <w:r>
        <w:rPr>
          <w:rFonts w:eastAsia="SimSun" w:hint="eastAsia"/>
          <w:lang w:val="en-US" w:eastAsia="zh-CN"/>
        </w:rPr>
        <w:t>S</w:t>
      </w:r>
      <w:r>
        <w:t>erver.</w:t>
      </w:r>
    </w:p>
    <w:p w14:paraId="66DE4C59" w14:textId="77777777" w:rsidR="0018526B" w:rsidRDefault="00000000">
      <w:pPr>
        <w:pStyle w:val="TH"/>
      </w:pP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DC application profile List request</w:t>
      </w:r>
    </w:p>
    <w:tbl>
      <w:tblPr>
        <w:tblW w:w="8640" w:type="dxa"/>
        <w:jc w:val="center"/>
        <w:tblLayout w:type="fixed"/>
        <w:tblLook w:val="04A0" w:firstRow="1" w:lastRow="0" w:firstColumn="1" w:lastColumn="0" w:noHBand="0" w:noVBand="1"/>
      </w:tblPr>
      <w:tblGrid>
        <w:gridCol w:w="2880"/>
        <w:gridCol w:w="1440"/>
        <w:gridCol w:w="4320"/>
      </w:tblGrid>
      <w:tr w:rsidR="0018526B" w14:paraId="2AE9A96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923EA24"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71DA51EC"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85CBD6" w14:textId="77777777" w:rsidR="0018526B" w:rsidRDefault="00000000">
            <w:pPr>
              <w:pStyle w:val="TAH"/>
            </w:pPr>
            <w:r>
              <w:t>Description</w:t>
            </w:r>
          </w:p>
        </w:tc>
      </w:tr>
      <w:tr w:rsidR="0018526B" w14:paraId="57CD0F7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113E9DE" w14:textId="77777777" w:rsidR="0018526B" w:rsidRDefault="00000000">
            <w:pPr>
              <w:pStyle w:val="TAL"/>
            </w:pPr>
            <w:r>
              <w:rPr>
                <w:rFonts w:hint="eastAsia"/>
                <w:lang w:val="en-US" w:eastAsia="zh-CN"/>
              </w:rPr>
              <w:t>MMTel Enabler Client version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53FFDE9C" w14:textId="77777777" w:rsidR="0018526B"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0BF545" w14:textId="18F31EBC" w:rsidR="0018526B" w:rsidRDefault="00000000">
            <w:pPr>
              <w:pStyle w:val="TAL"/>
              <w:rPr>
                <w:lang w:val="en-US"/>
              </w:rPr>
            </w:pPr>
            <w:r>
              <w:rPr>
                <w:rFonts w:hint="eastAsia"/>
                <w:lang w:val="en-US" w:eastAsia="zh-CN"/>
              </w:rPr>
              <w:t>The version of MMTel Enabler Client</w:t>
            </w:r>
            <w:r w:rsidR="00EA7D41">
              <w:rPr>
                <w:lang w:val="en-US" w:eastAsia="zh-CN"/>
              </w:rPr>
              <w:t>.</w:t>
            </w:r>
            <w:r>
              <w:rPr>
                <w:rFonts w:hint="eastAsia"/>
                <w:lang w:val="en-US" w:eastAsia="zh-CN"/>
              </w:rPr>
              <w:t xml:space="preserve"> </w:t>
            </w:r>
          </w:p>
        </w:tc>
      </w:tr>
      <w:tr w:rsidR="0018526B" w14:paraId="65EE473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0D61E71" w14:textId="77777777" w:rsidR="0018526B" w:rsidRDefault="00000000">
            <w:pPr>
              <w:pStyle w:val="TAL"/>
              <w:rPr>
                <w:lang w:val="en-US" w:eastAsia="zh-CN"/>
              </w:rPr>
            </w:pPr>
            <w:r>
              <w:t>application type</w:t>
            </w:r>
          </w:p>
        </w:tc>
        <w:tc>
          <w:tcPr>
            <w:tcW w:w="1440" w:type="dxa"/>
            <w:tcBorders>
              <w:top w:val="single" w:sz="4" w:space="0" w:color="000000"/>
              <w:left w:val="single" w:sz="4" w:space="0" w:color="000000"/>
              <w:bottom w:val="single" w:sz="4" w:space="0" w:color="000000"/>
            </w:tcBorders>
            <w:shd w:val="clear" w:color="auto" w:fill="auto"/>
          </w:tcPr>
          <w:p w14:paraId="615ABE53"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4457EE" w14:textId="24A7D170" w:rsidR="0018526B" w:rsidRDefault="00EA7D41">
            <w:pPr>
              <w:pStyle w:val="TAL"/>
              <w:rPr>
                <w:lang w:val="en-US" w:eastAsia="zh-CN"/>
              </w:rPr>
            </w:pPr>
            <w:r>
              <w:t>T</w:t>
            </w:r>
            <w:r w:rsidR="00000000">
              <w:t>ype of application (e.g. emergency, conference, XR, etc.)</w:t>
            </w:r>
            <w:r>
              <w:t>.</w:t>
            </w:r>
          </w:p>
        </w:tc>
      </w:tr>
      <w:tr w:rsidR="0018526B" w14:paraId="19F03759"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12FB9B8" w14:textId="77777777" w:rsidR="0018526B" w:rsidRDefault="00000000">
            <w:pPr>
              <w:pStyle w:val="TAL"/>
              <w:rPr>
                <w:lang w:val="en-US" w:eastAsia="zh-CN"/>
              </w:rPr>
            </w:pPr>
            <w:r>
              <w:rPr>
                <w:rFonts w:hint="eastAsia"/>
                <w:lang w:val="en-US" w:eastAsia="zh-CN"/>
              </w:rPr>
              <w:t>Begin index</w:t>
            </w:r>
          </w:p>
        </w:tc>
        <w:tc>
          <w:tcPr>
            <w:tcW w:w="1440" w:type="dxa"/>
            <w:tcBorders>
              <w:top w:val="single" w:sz="4" w:space="0" w:color="000000"/>
              <w:left w:val="single" w:sz="4" w:space="0" w:color="000000"/>
              <w:bottom w:val="single" w:sz="4" w:space="0" w:color="000000"/>
            </w:tcBorders>
            <w:shd w:val="clear" w:color="auto" w:fill="auto"/>
          </w:tcPr>
          <w:p w14:paraId="1EF4710F" w14:textId="77777777" w:rsidR="0018526B"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1FC2F" w14:textId="77777777" w:rsidR="0018526B" w:rsidRDefault="00000000">
            <w:pPr>
              <w:pStyle w:val="TAL"/>
              <w:rPr>
                <w:lang w:val="en-US" w:eastAsia="zh-CN"/>
              </w:rPr>
            </w:pPr>
            <w:r>
              <w:rPr>
                <w:rFonts w:hint="eastAsia"/>
                <w:lang w:val="en-US" w:eastAsia="zh-CN"/>
              </w:rPr>
              <w:t xml:space="preserve">The starting index of the first Data Channel Application required in the Data Channel Application list. </w:t>
            </w:r>
          </w:p>
          <w:p w14:paraId="3B544ABD" w14:textId="760F8A93" w:rsidR="0018526B" w:rsidRDefault="00000000">
            <w:pPr>
              <w:pStyle w:val="TAL"/>
              <w:rPr>
                <w:lang w:val="en-US" w:eastAsia="zh-CN"/>
              </w:rPr>
            </w:pPr>
            <w:r>
              <w:rPr>
                <w:rFonts w:hint="eastAsia"/>
                <w:lang w:val="en-US" w:eastAsia="zh-CN"/>
              </w:rPr>
              <w:t xml:space="preserve">This IE </w:t>
            </w:r>
            <w:r w:rsidR="00EA7D41">
              <w:rPr>
                <w:lang w:val="en-US" w:eastAsia="zh-CN"/>
              </w:rPr>
              <w:t xml:space="preserve">is </w:t>
            </w:r>
            <w:r>
              <w:rPr>
                <w:rFonts w:hint="eastAsia"/>
                <w:lang w:val="en-US" w:eastAsia="zh-CN"/>
              </w:rPr>
              <w:t>present if the requested Data Channel Application is not the first one in the Data Channel Application list, e.g. when the Data Channel Application list is needed to be shown in multiple pages, this IE is included when request</w:t>
            </w:r>
            <w:r w:rsidR="00EA7D41">
              <w:rPr>
                <w:lang w:val="en-US" w:eastAsia="zh-CN"/>
              </w:rPr>
              <w:t>ing</w:t>
            </w:r>
            <w:r>
              <w:rPr>
                <w:rFonts w:hint="eastAsia"/>
                <w:lang w:val="en-US" w:eastAsia="zh-CN"/>
              </w:rPr>
              <w:t xml:space="preserve"> the pages other than the first page. </w:t>
            </w:r>
          </w:p>
          <w:p w14:paraId="2BC40493" w14:textId="3B31351C" w:rsidR="0018526B" w:rsidRDefault="00000000">
            <w:pPr>
              <w:pStyle w:val="TAL"/>
              <w:rPr>
                <w:lang w:val="en-US" w:eastAsia="zh-CN"/>
              </w:rPr>
            </w:pPr>
            <w:r>
              <w:rPr>
                <w:rFonts w:hint="eastAsia"/>
                <w:lang w:val="en-US" w:eastAsia="zh-CN"/>
              </w:rPr>
              <w:t>The default value of this IE is 0</w:t>
            </w:r>
            <w:r w:rsidR="00EA7D41">
              <w:rPr>
                <w:lang w:val="en-US" w:eastAsia="zh-CN"/>
              </w:rPr>
              <w:t>,</w:t>
            </w:r>
            <w:r>
              <w:rPr>
                <w:rFonts w:hint="eastAsia"/>
                <w:lang w:val="en-US" w:eastAsia="zh-CN"/>
              </w:rPr>
              <w:t xml:space="preserve"> if this IE is absent. </w:t>
            </w:r>
          </w:p>
        </w:tc>
      </w:tr>
      <w:tr w:rsidR="0018526B" w14:paraId="556C3DAC"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361FBC" w14:textId="77777777" w:rsidR="0018526B" w:rsidRDefault="00000000">
            <w:pPr>
              <w:pStyle w:val="TAN"/>
            </w:pPr>
            <w:r>
              <w:t>NOTE:</w:t>
            </w:r>
            <w:r>
              <w:tab/>
              <w:t xml:space="preserve">The </w:t>
            </w:r>
            <w:r>
              <w:rPr>
                <w:rFonts w:eastAsia="SimSun" w:hint="eastAsia"/>
                <w:lang w:val="en-US" w:eastAsia="zh-CN"/>
              </w:rPr>
              <w:t>MMTel</w:t>
            </w:r>
            <w:r>
              <w:t xml:space="preserve"> service provider can </w:t>
            </w:r>
            <w:r>
              <w:rPr>
                <w:rFonts w:eastAsia="SimSun" w:hint="eastAsia"/>
                <w:lang w:val="en-US" w:eastAsia="zh-CN"/>
              </w:rPr>
              <w:t>provide</w:t>
            </w:r>
            <w:r>
              <w:t xml:space="preserve"> the </w:t>
            </w:r>
            <w:r>
              <w:rPr>
                <w:rFonts w:eastAsia="SimSun" w:hint="eastAsia"/>
                <w:lang w:val="en-US" w:eastAsia="zh-CN"/>
              </w:rPr>
              <w:t>MMTel Enabler Client</w:t>
            </w:r>
            <w:r>
              <w:t xml:space="preserve"> with different </w:t>
            </w:r>
            <w:r>
              <w:rPr>
                <w:rFonts w:hint="eastAsia"/>
                <w:lang w:val="en-US" w:eastAsia="zh-CN"/>
              </w:rPr>
              <w:t xml:space="preserve">DC application profile list </w:t>
            </w:r>
            <w:r>
              <w:t>based on this IE.</w:t>
            </w:r>
          </w:p>
        </w:tc>
      </w:tr>
    </w:tbl>
    <w:p w14:paraId="3486C92D" w14:textId="77777777" w:rsidR="0018526B" w:rsidRDefault="0018526B">
      <w:pPr>
        <w:rPr>
          <w:lang w:val="en-US" w:eastAsia="zh-CN"/>
        </w:rPr>
      </w:pPr>
    </w:p>
    <w:p w14:paraId="31E08716" w14:textId="77777777" w:rsidR="0018526B" w:rsidRDefault="00000000">
      <w:pPr>
        <w:pStyle w:val="Heading5"/>
        <w:rPr>
          <w:lang w:val="en-US" w:eastAsia="zh-CN"/>
        </w:rPr>
      </w:pPr>
      <w:bookmarkStart w:id="636" w:name="_Toc183998953"/>
      <w:bookmarkStart w:id="637" w:name="_Toc3039"/>
      <w:bookmarkStart w:id="638" w:name="_Toc10930"/>
      <w:bookmarkStart w:id="639" w:name="_Toc29029"/>
      <w:bookmarkStart w:id="640" w:name="_Toc200648028"/>
      <w:r>
        <w:rPr>
          <w:rFonts w:hint="eastAsia"/>
          <w:lang w:val="en-US" w:eastAsia="zh-CN"/>
        </w:rPr>
        <w:t>8.3.2.3.4</w:t>
      </w:r>
      <w:r>
        <w:rPr>
          <w:rFonts w:hint="eastAsia"/>
          <w:lang w:val="en-US" w:eastAsia="zh-CN"/>
        </w:rPr>
        <w:tab/>
        <w:t>Get DC application profile List response</w:t>
      </w:r>
      <w:bookmarkEnd w:id="636"/>
      <w:bookmarkEnd w:id="637"/>
      <w:bookmarkEnd w:id="638"/>
      <w:bookmarkEnd w:id="639"/>
      <w:bookmarkEnd w:id="640"/>
    </w:p>
    <w:p w14:paraId="0DAB1244" w14:textId="77777777" w:rsidR="0018526B" w:rsidRDefault="00000000">
      <w:pPr>
        <w:rPr>
          <w:lang w:val="en-US"/>
        </w:rPr>
      </w:pPr>
      <w:r>
        <w:t>Table </w:t>
      </w:r>
      <w:r>
        <w:rPr>
          <w:rFonts w:eastAsia="SimSun" w:hint="eastAsia"/>
          <w:lang w:eastAsia="zh-CN"/>
        </w:rPr>
        <w:t>8.3.2</w:t>
      </w:r>
      <w:r>
        <w:t>.3.</w:t>
      </w:r>
      <w:r>
        <w:rPr>
          <w:rFonts w:eastAsia="SimSun" w:hint="eastAsia"/>
          <w:lang w:val="en-US" w:eastAsia="zh-CN"/>
        </w:rPr>
        <w:t>4</w:t>
      </w:r>
      <w:r>
        <w:t>-1 describes information elements for the</w:t>
      </w:r>
      <w:r>
        <w:rPr>
          <w:rFonts w:eastAsia="SimSun" w:hint="eastAsia"/>
          <w:lang w:val="en-US" w:eastAsia="zh-CN"/>
        </w:rPr>
        <w:t xml:space="preserve"> </w:t>
      </w:r>
      <w:r>
        <w:rPr>
          <w:rFonts w:hint="eastAsia"/>
          <w:lang w:val="en-US" w:eastAsia="zh-CN"/>
        </w:rPr>
        <w:t>Get DC application profile List response</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76E861D0" w14:textId="77777777" w:rsidR="0018526B" w:rsidRDefault="00000000">
      <w:pPr>
        <w:pStyle w:val="TH"/>
        <w:rPr>
          <w:lang w:val="en-US"/>
        </w:rPr>
      </w:pPr>
      <w:r>
        <w:lastRenderedPageBreak/>
        <w:t>Table </w:t>
      </w:r>
      <w:r>
        <w:rPr>
          <w:rFonts w:eastAsia="SimSun" w:hint="eastAsia"/>
          <w:lang w:eastAsia="zh-CN"/>
        </w:rPr>
        <w:t>8.3.2</w:t>
      </w:r>
      <w:r>
        <w:rPr>
          <w:rFonts w:eastAsia="SimSun" w:hint="eastAsia"/>
          <w:lang w:val="en-US" w:eastAsia="zh-CN"/>
        </w:rPr>
        <w:t>.3.4</w:t>
      </w:r>
      <w:r>
        <w:t>-</w:t>
      </w:r>
      <w:r>
        <w:rPr>
          <w:rFonts w:eastAsia="SimSun" w:hint="eastAsia"/>
          <w:lang w:val="en-US" w:eastAsia="zh-CN"/>
        </w:rPr>
        <w:t>1</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DC application profile List response</w:t>
      </w:r>
    </w:p>
    <w:tbl>
      <w:tblPr>
        <w:tblW w:w="8640" w:type="dxa"/>
        <w:jc w:val="center"/>
        <w:tblLayout w:type="fixed"/>
        <w:tblLook w:val="04A0" w:firstRow="1" w:lastRow="0" w:firstColumn="1" w:lastColumn="0" w:noHBand="0" w:noVBand="1"/>
      </w:tblPr>
      <w:tblGrid>
        <w:gridCol w:w="2880"/>
        <w:gridCol w:w="1440"/>
        <w:gridCol w:w="4320"/>
      </w:tblGrid>
      <w:tr w:rsidR="0018526B" w14:paraId="0DC65E4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BFD61B9"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29AC51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8880EA" w14:textId="77777777" w:rsidR="0018526B" w:rsidRDefault="00000000">
            <w:pPr>
              <w:pStyle w:val="TAH"/>
            </w:pPr>
            <w:r>
              <w:t>Description</w:t>
            </w:r>
          </w:p>
        </w:tc>
      </w:tr>
      <w:tr w:rsidR="0018526B" w14:paraId="09E6539F" w14:textId="77777777">
        <w:trPr>
          <w:trHeight w:val="1229"/>
          <w:jc w:val="center"/>
        </w:trPr>
        <w:tc>
          <w:tcPr>
            <w:tcW w:w="2880" w:type="dxa"/>
            <w:tcBorders>
              <w:top w:val="single" w:sz="4" w:space="0" w:color="000000"/>
              <w:left w:val="single" w:sz="4" w:space="0" w:color="000000"/>
              <w:bottom w:val="single" w:sz="4" w:space="0" w:color="000000"/>
            </w:tcBorders>
            <w:shd w:val="clear" w:color="auto" w:fill="auto"/>
          </w:tcPr>
          <w:p w14:paraId="0E1AEE3C" w14:textId="77777777" w:rsidR="0018526B" w:rsidRDefault="00000000">
            <w:pPr>
              <w:pStyle w:val="TAL"/>
              <w:rPr>
                <w:lang w:val="en-US"/>
              </w:rPr>
            </w:pPr>
            <w:r>
              <w:rPr>
                <w:rFonts w:hint="eastAsia"/>
                <w:lang w:val="en-US" w:eastAsia="zh-CN"/>
              </w:rPr>
              <w:t>DC Application profile list</w:t>
            </w:r>
          </w:p>
        </w:tc>
        <w:tc>
          <w:tcPr>
            <w:tcW w:w="1440" w:type="dxa"/>
            <w:tcBorders>
              <w:top w:val="single" w:sz="4" w:space="0" w:color="000000"/>
              <w:left w:val="single" w:sz="4" w:space="0" w:color="000000"/>
              <w:bottom w:val="single" w:sz="4" w:space="0" w:color="000000"/>
            </w:tcBorders>
            <w:shd w:val="clear" w:color="auto" w:fill="auto"/>
          </w:tcPr>
          <w:p w14:paraId="3A32289F" w14:textId="77777777" w:rsidR="0018526B"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4D37C6" w14:textId="77777777" w:rsidR="0018526B" w:rsidRDefault="00000000">
            <w:pPr>
              <w:pStyle w:val="TAL"/>
              <w:rPr>
                <w:rFonts w:eastAsia="SimSun"/>
                <w:lang w:val="en-US" w:eastAsia="zh-CN"/>
              </w:rPr>
            </w:pPr>
            <w:r>
              <w:rPr>
                <w:rFonts w:hint="eastAsia"/>
                <w:lang w:val="en-US" w:eastAsia="zh-CN"/>
              </w:rPr>
              <w:t xml:space="preserve">A list of DC application profiles available for this user.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p>
          <w:p w14:paraId="7A6182DD" w14:textId="4F67962E" w:rsidR="0018526B" w:rsidRDefault="00000000">
            <w:pPr>
              <w:pStyle w:val="TAL"/>
              <w:rPr>
                <w:lang w:val="en-US"/>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w:t>
            </w:r>
            <w:r w:rsidR="00EA7D41" w:rsidRPr="006F00FE">
              <w:t>8.3.2.3.4-2</w:t>
            </w:r>
            <w:r>
              <w:rPr>
                <w:rFonts w:hint="eastAsia"/>
                <w:lang w:val="en-US" w:eastAsia="zh-CN"/>
              </w:rPr>
              <w:t>.</w:t>
            </w:r>
          </w:p>
        </w:tc>
      </w:tr>
    </w:tbl>
    <w:p w14:paraId="6422ADA3" w14:textId="77777777" w:rsidR="0018526B" w:rsidRDefault="0018526B">
      <w:pPr>
        <w:pStyle w:val="B1"/>
        <w:numPr>
          <w:ilvl w:val="255"/>
          <w:numId w:val="0"/>
        </w:numPr>
        <w:rPr>
          <w:lang w:val="en-US" w:eastAsia="zh-CN"/>
        </w:rPr>
      </w:pPr>
    </w:p>
    <w:p w14:paraId="216C2CDE" w14:textId="77777777" w:rsidR="0018526B" w:rsidRDefault="00000000">
      <w:pPr>
        <w:pStyle w:val="TH"/>
        <w:rPr>
          <w:lang w:val="en-US"/>
        </w:rPr>
      </w:pPr>
      <w:r>
        <w:lastRenderedPageBreak/>
        <w:t>Table </w:t>
      </w:r>
      <w:r>
        <w:rPr>
          <w:rFonts w:eastAsia="SimSun" w:hint="eastAsia"/>
          <w:lang w:eastAsia="zh-CN"/>
        </w:rPr>
        <w:t>8.3.2</w:t>
      </w:r>
      <w:r>
        <w:rPr>
          <w:rFonts w:eastAsia="SimSun" w:hint="eastAsia"/>
          <w:lang w:val="en-US" w:eastAsia="zh-CN"/>
        </w:rPr>
        <w:t>.3.4</w:t>
      </w:r>
      <w:r>
        <w:t>-</w:t>
      </w:r>
      <w:r>
        <w:rPr>
          <w:rFonts w:eastAsia="SimSun"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application profile</w:t>
      </w:r>
    </w:p>
    <w:tbl>
      <w:tblPr>
        <w:tblW w:w="8640" w:type="dxa"/>
        <w:jc w:val="center"/>
        <w:tblLayout w:type="fixed"/>
        <w:tblLook w:val="04A0" w:firstRow="1" w:lastRow="0" w:firstColumn="1" w:lastColumn="0" w:noHBand="0" w:noVBand="1"/>
      </w:tblPr>
      <w:tblGrid>
        <w:gridCol w:w="2880"/>
        <w:gridCol w:w="1440"/>
        <w:gridCol w:w="4320"/>
      </w:tblGrid>
      <w:tr w:rsidR="0018526B" w14:paraId="30AFF83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E0214A4"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0DEC92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D85E8C" w14:textId="77777777" w:rsidR="0018526B" w:rsidRDefault="00000000">
            <w:pPr>
              <w:pStyle w:val="TAH"/>
            </w:pPr>
            <w:r>
              <w:t>Description</w:t>
            </w:r>
          </w:p>
        </w:tc>
      </w:tr>
      <w:tr w:rsidR="0018526B" w14:paraId="4B023CA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9D29AF7" w14:textId="77777777" w:rsidR="0018526B" w:rsidRDefault="00000000">
            <w:pPr>
              <w:pStyle w:val="TAL"/>
              <w:rPr>
                <w:lang w:val="en-US" w:eastAsia="zh-CN"/>
              </w:rPr>
            </w:pPr>
            <w:r>
              <w:rPr>
                <w:rFonts w:hint="eastAsia"/>
                <w:lang w:val="en-US" w:eastAsia="zh-CN"/>
              </w:rPr>
              <w:t>APPID</w:t>
            </w:r>
          </w:p>
        </w:tc>
        <w:tc>
          <w:tcPr>
            <w:tcW w:w="1440" w:type="dxa"/>
            <w:tcBorders>
              <w:top w:val="single" w:sz="4" w:space="0" w:color="000000"/>
              <w:left w:val="single" w:sz="4" w:space="0" w:color="000000"/>
              <w:bottom w:val="single" w:sz="4" w:space="0" w:color="000000"/>
            </w:tcBorders>
            <w:shd w:val="clear" w:color="auto" w:fill="auto"/>
          </w:tcPr>
          <w:p w14:paraId="4F8FE406" w14:textId="77777777" w:rsidR="0018526B"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2BA267" w14:textId="247E1493" w:rsidR="0018526B" w:rsidRDefault="00000000">
            <w:pPr>
              <w:pStyle w:val="TAL"/>
              <w:rPr>
                <w:lang w:val="en-US" w:eastAsia="zh-CN"/>
              </w:rPr>
            </w:pPr>
            <w:r>
              <w:rPr>
                <w:rFonts w:hint="eastAsia"/>
                <w:lang w:val="en-US" w:eastAsia="zh-CN"/>
              </w:rPr>
              <w:t>Identifier of the Data Channel Application</w:t>
            </w:r>
            <w:r w:rsidR="00EA7D41">
              <w:rPr>
                <w:lang w:val="en-US" w:eastAsia="zh-CN"/>
              </w:rPr>
              <w:t>.</w:t>
            </w:r>
          </w:p>
        </w:tc>
      </w:tr>
      <w:tr w:rsidR="0018526B" w14:paraId="397FD7B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FDDE0CF" w14:textId="77777777" w:rsidR="0018526B" w:rsidRDefault="00000000">
            <w:pPr>
              <w:pStyle w:val="TAL"/>
              <w:rPr>
                <w:lang w:val="en-US"/>
              </w:rPr>
            </w:pPr>
            <w:r>
              <w:rPr>
                <w:rFonts w:hint="eastAsia"/>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6E062EA0" w14:textId="77777777" w:rsidR="0018526B"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37B0A0" w14:textId="77266C70" w:rsidR="0018526B" w:rsidRDefault="00000000">
            <w:pPr>
              <w:pStyle w:val="TAL"/>
              <w:rPr>
                <w:lang w:val="en-US" w:eastAsia="zh-CN"/>
              </w:rPr>
            </w:pPr>
            <w:r>
              <w:rPr>
                <w:rFonts w:hint="eastAsia"/>
                <w:lang w:val="en-US" w:eastAsia="zh-CN"/>
              </w:rPr>
              <w:t>Name of the Data Channel Application</w:t>
            </w:r>
            <w:r w:rsidR="00EA7D41">
              <w:rPr>
                <w:lang w:val="en-US" w:eastAsia="zh-CN"/>
              </w:rPr>
              <w:t>.</w:t>
            </w:r>
          </w:p>
        </w:tc>
      </w:tr>
      <w:tr w:rsidR="0018526B" w14:paraId="750BD5B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8848A55" w14:textId="77777777" w:rsidR="0018526B" w:rsidRDefault="00000000">
            <w:pPr>
              <w:pStyle w:val="TAL"/>
              <w:rPr>
                <w:lang w:val="en-US" w:eastAsia="zh-CN"/>
              </w:rPr>
            </w:pPr>
            <w:r>
              <w:rPr>
                <w:lang w:val="en-US" w:eastAsia="zh-CN"/>
              </w:rPr>
              <w:t>Service Type</w:t>
            </w:r>
          </w:p>
        </w:tc>
        <w:tc>
          <w:tcPr>
            <w:tcW w:w="1440" w:type="dxa"/>
            <w:tcBorders>
              <w:top w:val="single" w:sz="4" w:space="0" w:color="000000"/>
              <w:left w:val="single" w:sz="4" w:space="0" w:color="000000"/>
              <w:bottom w:val="single" w:sz="4" w:space="0" w:color="000000"/>
            </w:tcBorders>
            <w:shd w:val="clear" w:color="auto" w:fill="auto"/>
          </w:tcPr>
          <w:p w14:paraId="0FBBD7D1"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5326FF" w14:textId="703F2CE9" w:rsidR="0018526B" w:rsidRDefault="00000000">
            <w:pPr>
              <w:pStyle w:val="TAL"/>
              <w:rPr>
                <w:lang w:val="en-US" w:eastAsia="zh-CN"/>
              </w:rPr>
            </w:pPr>
            <w:r>
              <w:rPr>
                <w:lang w:val="en-US" w:eastAsia="zh-CN"/>
              </w:rPr>
              <w:t>Service type of the Data Channel Application, used to help the user understand the type of services provided by the application</w:t>
            </w:r>
            <w:r w:rsidR="00EA7D41">
              <w:rPr>
                <w:lang w:val="en-US" w:eastAsia="zh-CN"/>
              </w:rPr>
              <w:t>.</w:t>
            </w:r>
          </w:p>
        </w:tc>
      </w:tr>
      <w:tr w:rsidR="0018526B" w14:paraId="588C020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2126F1F" w14:textId="77777777" w:rsidR="0018526B" w:rsidRDefault="00000000">
            <w:pPr>
              <w:pStyle w:val="TAL"/>
              <w:rPr>
                <w:lang w:val="en-US" w:eastAsia="zh-CN"/>
              </w:rPr>
            </w:pPr>
            <w:r>
              <w:rPr>
                <w:rFonts w:hint="eastAsia"/>
                <w:lang w:val="en-US" w:eastAsia="zh-CN"/>
              </w:rPr>
              <w:t>Application Icon</w:t>
            </w:r>
          </w:p>
        </w:tc>
        <w:tc>
          <w:tcPr>
            <w:tcW w:w="1440" w:type="dxa"/>
            <w:tcBorders>
              <w:top w:val="single" w:sz="4" w:space="0" w:color="000000"/>
              <w:left w:val="single" w:sz="4" w:space="0" w:color="000000"/>
              <w:bottom w:val="single" w:sz="4" w:space="0" w:color="000000"/>
            </w:tcBorders>
            <w:shd w:val="clear" w:color="auto" w:fill="auto"/>
          </w:tcPr>
          <w:p w14:paraId="783DE787"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E81C20" w14:textId="77777777" w:rsidR="0018526B" w:rsidRDefault="00000000">
            <w:pPr>
              <w:pStyle w:val="TAL"/>
              <w:rPr>
                <w:lang w:val="en-US" w:eastAsia="zh-CN"/>
              </w:rPr>
            </w:pPr>
            <w:r>
              <w:rPr>
                <w:rFonts w:hint="eastAsia"/>
                <w:lang w:val="en-US" w:eastAsia="zh-CN"/>
              </w:rPr>
              <w:t>Icon of the Data Channel Application</w:t>
            </w:r>
          </w:p>
        </w:tc>
      </w:tr>
      <w:tr w:rsidR="0018526B" w14:paraId="088EA92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E36402D" w14:textId="77777777" w:rsidR="0018526B" w:rsidRDefault="00000000">
            <w:pPr>
              <w:pStyle w:val="TAL"/>
              <w:rPr>
                <w:lang w:val="en-US" w:eastAsia="zh-CN"/>
              </w:rPr>
            </w:pPr>
            <w:r>
              <w:rPr>
                <w:lang w:val="en-US" w:eastAsia="zh-CN"/>
              </w:rPr>
              <w:t>Application Version</w:t>
            </w:r>
          </w:p>
        </w:tc>
        <w:tc>
          <w:tcPr>
            <w:tcW w:w="1440" w:type="dxa"/>
            <w:tcBorders>
              <w:top w:val="single" w:sz="4" w:space="0" w:color="000000"/>
              <w:left w:val="single" w:sz="4" w:space="0" w:color="000000"/>
              <w:bottom w:val="single" w:sz="4" w:space="0" w:color="000000"/>
            </w:tcBorders>
            <w:shd w:val="clear" w:color="auto" w:fill="auto"/>
          </w:tcPr>
          <w:p w14:paraId="5248C754"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13B835" w14:textId="53F9361B" w:rsidR="0018526B" w:rsidRDefault="00000000">
            <w:pPr>
              <w:pStyle w:val="TAL"/>
              <w:rPr>
                <w:lang w:val="en-US" w:eastAsia="zh-CN"/>
              </w:rPr>
            </w:pPr>
            <w:r>
              <w:rPr>
                <w:rFonts w:hint="eastAsia"/>
                <w:lang w:val="en-US" w:eastAsia="zh-CN"/>
              </w:rPr>
              <w:t xml:space="preserve">The </w:t>
            </w:r>
            <w:r w:rsidR="00EA7D41" w:rsidRPr="00EA7D41">
              <w:rPr>
                <w:lang w:val="en-US" w:eastAsia="zh-CN"/>
              </w:rPr>
              <w:t>latest</w:t>
            </w:r>
            <w:r w:rsidR="00EA7D41">
              <w:rPr>
                <w:lang w:val="en-US" w:eastAsia="zh-CN"/>
              </w:rPr>
              <w:t xml:space="preserve"> </w:t>
            </w:r>
            <w:r>
              <w:rPr>
                <w:rFonts w:hint="eastAsia"/>
                <w:lang w:val="en-US" w:eastAsia="zh-CN"/>
              </w:rPr>
              <w:t>version of the</w:t>
            </w:r>
            <w:r>
              <w:rPr>
                <w:lang w:val="en-US" w:eastAsia="zh-CN"/>
              </w:rPr>
              <w:t xml:space="preserve"> application.</w:t>
            </w:r>
          </w:p>
        </w:tc>
      </w:tr>
      <w:tr w:rsidR="0018526B" w14:paraId="484A422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3FC76EA" w14:textId="77777777" w:rsidR="0018526B" w:rsidRDefault="00000000">
            <w:pPr>
              <w:pStyle w:val="TAL"/>
              <w:rPr>
                <w:lang w:val="en-US" w:eastAsia="zh-CN"/>
              </w:rPr>
            </w:pPr>
            <w:r>
              <w:rPr>
                <w:lang w:val="en-US" w:eastAsia="zh-CN"/>
              </w:rPr>
              <w:t>Application Validity</w:t>
            </w:r>
          </w:p>
        </w:tc>
        <w:tc>
          <w:tcPr>
            <w:tcW w:w="1440" w:type="dxa"/>
            <w:tcBorders>
              <w:top w:val="single" w:sz="4" w:space="0" w:color="000000"/>
              <w:left w:val="single" w:sz="4" w:space="0" w:color="000000"/>
              <w:bottom w:val="single" w:sz="4" w:space="0" w:color="000000"/>
            </w:tcBorders>
            <w:shd w:val="clear" w:color="auto" w:fill="auto"/>
          </w:tcPr>
          <w:p w14:paraId="676AD3DC"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E8B7F" w14:textId="77777777" w:rsidR="0018526B" w:rsidRDefault="00000000">
            <w:pPr>
              <w:pStyle w:val="TAL"/>
              <w:rPr>
                <w:lang w:val="en-US" w:eastAsia="zh-CN"/>
              </w:rPr>
            </w:pPr>
            <w:r>
              <w:rPr>
                <w:lang w:val="en-US" w:eastAsia="zh-CN"/>
              </w:rPr>
              <w:t>The latest validity of the application.</w:t>
            </w:r>
          </w:p>
        </w:tc>
      </w:tr>
      <w:tr w:rsidR="0018526B" w14:paraId="2973214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3D9BDA5" w14:textId="77777777" w:rsidR="0018526B" w:rsidRDefault="00000000">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334D421A"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EDAD26" w14:textId="77777777" w:rsidR="0018526B" w:rsidRDefault="00000000">
            <w:pPr>
              <w:pStyle w:val="TAL"/>
              <w:rPr>
                <w:lang w:val="en-US" w:eastAsia="zh-CN"/>
              </w:rPr>
            </w:pPr>
            <w:r>
              <w:rPr>
                <w:rFonts w:hint="eastAsia"/>
                <w:lang w:val="en-US" w:eastAsia="zh-CN"/>
              </w:rPr>
              <w:t>Indicates when this Data Channel Application is allowed to be used. The values of this IE include:</w:t>
            </w:r>
          </w:p>
          <w:p w14:paraId="7A184C24" w14:textId="1A9D8A05" w:rsidR="0018526B" w:rsidRDefault="00000000">
            <w:pPr>
              <w:pStyle w:val="TAL"/>
              <w:numPr>
                <w:ilvl w:val="255"/>
                <w:numId w:val="0"/>
              </w:numPr>
              <w:rPr>
                <w:lang w:val="en-US" w:eastAsia="zh-CN"/>
              </w:rPr>
            </w:pPr>
            <w:r>
              <w:rPr>
                <w:rFonts w:hint="eastAsia"/>
              </w:rPr>
              <w:t>Precall</w:t>
            </w:r>
            <w:r>
              <w:rPr>
                <w:rFonts w:hint="eastAsia"/>
                <w:lang w:val="en-US" w:eastAsia="zh-CN"/>
              </w:rPr>
              <w:t xml:space="preserve"> </w:t>
            </w:r>
            <w:r>
              <w:t>only</w:t>
            </w:r>
            <w:r>
              <w:rPr>
                <w:rFonts w:hint="eastAsia"/>
                <w:lang w:val="en-US" w:eastAsia="zh-CN"/>
              </w:rPr>
              <w:t>:</w:t>
            </w:r>
            <w:r w:rsidR="00EA7D41">
              <w:rPr>
                <w:lang w:val="en-US" w:eastAsia="zh-CN"/>
              </w:rPr>
              <w:t xml:space="preserve"> T</w:t>
            </w:r>
            <w:r>
              <w:rPr>
                <w:rFonts w:hint="eastAsia"/>
                <w:lang w:val="en-US" w:eastAsia="zh-CN"/>
              </w:rPr>
              <w:t>he Data Channel Application is allowed to be used before the MMTel call session is established, i.e. after the 18x response is sent/received and before the 200 OK of the initial SIP INVITE request is sent/received.</w:t>
            </w:r>
          </w:p>
          <w:p w14:paraId="112DE9E8" w14:textId="28C49DFC" w:rsidR="0018526B" w:rsidRDefault="00000000">
            <w:pPr>
              <w:pStyle w:val="TAL"/>
              <w:numPr>
                <w:ilvl w:val="255"/>
                <w:numId w:val="0"/>
              </w:numPr>
              <w:rPr>
                <w:lang w:val="en-US" w:eastAsia="zh-CN"/>
              </w:rPr>
            </w:pPr>
            <w:r>
              <w:rPr>
                <w:rFonts w:hint="eastAsia"/>
                <w:lang w:val="en-US" w:eastAsia="zh-CN"/>
              </w:rPr>
              <w:t>In</w:t>
            </w:r>
            <w:r>
              <w:rPr>
                <w:rFonts w:hint="eastAsia"/>
              </w:rPr>
              <w:t>call</w:t>
            </w:r>
            <w:r w:rsidR="00EA7D41">
              <w:t xml:space="preserve"> only</w:t>
            </w:r>
            <w:r>
              <w:rPr>
                <w:rFonts w:hint="eastAsia"/>
                <w:lang w:val="en-US" w:eastAsia="zh-CN"/>
              </w:rPr>
              <w:t>:</w:t>
            </w:r>
            <w:r w:rsidR="00EA7D41">
              <w:rPr>
                <w:lang w:val="en-US" w:eastAsia="zh-CN"/>
              </w:rPr>
              <w:t xml:space="preserve"> T</w:t>
            </w:r>
            <w:r>
              <w:rPr>
                <w:rFonts w:hint="eastAsia"/>
                <w:lang w:val="en-US" w:eastAsia="zh-CN"/>
              </w:rPr>
              <w:t>he Data Channel Application is allowed to be used after the MMTel call session is established, i.e. after the 200 OK of the initial SIP INVITE request is sent/received.</w:t>
            </w:r>
          </w:p>
        </w:tc>
      </w:tr>
      <w:tr w:rsidR="0018526B" w14:paraId="7ED3513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0CF8864" w14:textId="77777777" w:rsidR="0018526B" w:rsidRDefault="00000000">
            <w:pPr>
              <w:pStyle w:val="TAL"/>
              <w:rPr>
                <w:lang w:val="en-US" w:eastAsia="zh-CN"/>
              </w:rPr>
            </w:pPr>
            <w:r>
              <w:rPr>
                <w:rFonts w:eastAsia="SimSun" w:hint="eastAsia"/>
                <w:lang w:val="en-US" w:eastAsia="zh-CN"/>
              </w:rPr>
              <w:t>A</w:t>
            </w:r>
            <w:r>
              <w:rPr>
                <w:rFonts w:hint="eastAsia"/>
              </w:rPr>
              <w:t>utoload</w:t>
            </w:r>
            <w:r>
              <w:rPr>
                <w:rFonts w:hint="eastAsia"/>
                <w:lang w:val="en-US" w:eastAsia="zh-CN"/>
              </w:rPr>
              <w:t xml:space="preserve"> (</w:t>
            </w:r>
            <w:r>
              <w:rPr>
                <w:lang w:eastAsia="zh-CN"/>
              </w:rPr>
              <w:t>see NOTE</w:t>
            </w:r>
            <w:r>
              <w:rPr>
                <w:rFonts w:hint="eastAsia"/>
                <w:lang w:val="en-US" w:eastAsia="zh-CN"/>
              </w:rPr>
              <w:t xml:space="preserve"> 1)</w:t>
            </w:r>
          </w:p>
        </w:tc>
        <w:tc>
          <w:tcPr>
            <w:tcW w:w="1440" w:type="dxa"/>
            <w:tcBorders>
              <w:top w:val="single" w:sz="4" w:space="0" w:color="000000"/>
              <w:left w:val="single" w:sz="4" w:space="0" w:color="000000"/>
              <w:bottom w:val="single" w:sz="4" w:space="0" w:color="000000"/>
            </w:tcBorders>
            <w:shd w:val="clear" w:color="auto" w:fill="auto"/>
          </w:tcPr>
          <w:p w14:paraId="74B02CA2"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D278F" w14:textId="77777777" w:rsidR="0018526B" w:rsidRDefault="00000000">
            <w:pPr>
              <w:pStyle w:val="TAL"/>
              <w:rPr>
                <w:lang w:val="en-US" w:eastAsia="zh-CN"/>
              </w:rPr>
            </w:pPr>
            <w:r>
              <w:rPr>
                <w:rFonts w:hint="eastAsia"/>
                <w:lang w:val="en-US" w:eastAsia="zh-CN"/>
              </w:rPr>
              <w:t>Indicates whether this Data Channel Application is needed to be load to the UE automatically.</w:t>
            </w:r>
          </w:p>
        </w:tc>
      </w:tr>
      <w:tr w:rsidR="0018526B" w14:paraId="2F783A1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BDFBAFF" w14:textId="77777777" w:rsidR="0018526B" w:rsidRDefault="00000000">
            <w:pPr>
              <w:pStyle w:val="TAL"/>
              <w:rPr>
                <w:lang w:val="en-US" w:eastAsia="zh-CN"/>
              </w:rPr>
            </w:pPr>
            <w:r>
              <w:rPr>
                <w:rFonts w:hint="eastAsia"/>
                <w:lang w:val="en-US" w:eastAsia="zh-CN"/>
              </w:rPr>
              <w:t>Autolaunch (</w:t>
            </w:r>
            <w:r>
              <w:rPr>
                <w:lang w:eastAsia="zh-CN"/>
              </w:rPr>
              <w:t>see NOTE</w:t>
            </w:r>
            <w:r>
              <w:rPr>
                <w:rFonts w:hint="eastAsia"/>
                <w:lang w:val="en-US" w:eastAsia="zh-CN"/>
              </w:rPr>
              <w:t xml:space="preserve"> 1)</w:t>
            </w:r>
          </w:p>
        </w:tc>
        <w:tc>
          <w:tcPr>
            <w:tcW w:w="1440" w:type="dxa"/>
            <w:tcBorders>
              <w:top w:val="single" w:sz="4" w:space="0" w:color="000000"/>
              <w:left w:val="single" w:sz="4" w:space="0" w:color="000000"/>
              <w:bottom w:val="single" w:sz="4" w:space="0" w:color="000000"/>
            </w:tcBorders>
            <w:shd w:val="clear" w:color="auto" w:fill="auto"/>
          </w:tcPr>
          <w:p w14:paraId="2115809C"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F3AE72" w14:textId="19EDA0EB" w:rsidR="0018526B" w:rsidRDefault="00000000">
            <w:pPr>
              <w:pStyle w:val="TAL"/>
              <w:rPr>
                <w:lang w:val="en-US" w:eastAsia="zh-CN"/>
              </w:rPr>
            </w:pPr>
            <w:r>
              <w:rPr>
                <w:rFonts w:hint="eastAsia"/>
                <w:lang w:val="en-US" w:eastAsia="zh-CN"/>
              </w:rPr>
              <w:t xml:space="preserve">Indicates whether this Data Channel Application is needed to be downloaded to the UE and </w:t>
            </w:r>
            <w:r w:rsidR="00EA7D41">
              <w:rPr>
                <w:lang w:val="en-US" w:eastAsia="zh-CN"/>
              </w:rPr>
              <w:t xml:space="preserve">launched </w:t>
            </w:r>
            <w:r>
              <w:rPr>
                <w:rFonts w:hint="eastAsia"/>
                <w:lang w:val="en-US" w:eastAsia="zh-CN"/>
              </w:rPr>
              <w:t>automatically.</w:t>
            </w:r>
          </w:p>
        </w:tc>
      </w:tr>
      <w:tr w:rsidR="0018526B" w14:paraId="4BB1C05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2591C55" w14:textId="4C431F14" w:rsidR="0018526B" w:rsidRDefault="000C4886">
            <w:pPr>
              <w:pStyle w:val="TAL"/>
              <w:rPr>
                <w:lang w:val="en-US" w:eastAsia="zh-CN"/>
              </w:rPr>
            </w:pPr>
            <w:r w:rsidRPr="000C4886">
              <w:rPr>
                <w:lang w:val="en-US" w:eastAsia="zh-CN"/>
              </w:rPr>
              <w:t>Usage Indication</w:t>
            </w:r>
          </w:p>
        </w:tc>
        <w:tc>
          <w:tcPr>
            <w:tcW w:w="1440" w:type="dxa"/>
            <w:tcBorders>
              <w:top w:val="single" w:sz="4" w:space="0" w:color="000000"/>
              <w:left w:val="single" w:sz="4" w:space="0" w:color="000000"/>
              <w:bottom w:val="single" w:sz="4" w:space="0" w:color="000000"/>
            </w:tcBorders>
            <w:shd w:val="clear" w:color="auto" w:fill="auto"/>
          </w:tcPr>
          <w:p w14:paraId="1FA0C784"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12D63C" w14:textId="77777777" w:rsidR="0018526B" w:rsidRDefault="00000000">
            <w:pPr>
              <w:pStyle w:val="TAL"/>
              <w:rPr>
                <w:lang w:val="en-US" w:eastAsia="zh-CN"/>
              </w:rPr>
            </w:pPr>
            <w:r>
              <w:rPr>
                <w:rFonts w:hint="eastAsia"/>
                <w:lang w:val="en-US" w:eastAsia="zh-CN"/>
              </w:rPr>
              <w:t>Indicates whether this Data Channel Application can be used if Data Channel is not supported by the other party of the call.</w:t>
            </w:r>
          </w:p>
        </w:tc>
      </w:tr>
      <w:tr w:rsidR="0018526B" w14:paraId="652D66F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D2CD63E" w14:textId="460C1596" w:rsidR="0018526B" w:rsidRDefault="000C4886">
            <w:pPr>
              <w:pStyle w:val="TAL"/>
              <w:rPr>
                <w:lang w:val="en-US" w:eastAsia="zh-CN"/>
              </w:rPr>
            </w:pPr>
            <w:r>
              <w:rPr>
                <w:lang w:val="en-US" w:eastAsia="zh-CN"/>
              </w:rPr>
              <w:t>Requested</w:t>
            </w:r>
            <w:r>
              <w:rPr>
                <w:rFonts w:hint="eastAsia"/>
                <w:lang w:val="en-US" w:eastAsia="zh-CN"/>
              </w:rPr>
              <w:t xml:space="preserve"> </w:t>
            </w:r>
            <w:r>
              <w:rPr>
                <w:lang w:val="en-US" w:eastAsia="zh-CN"/>
              </w:rPr>
              <w:t>Media Type</w:t>
            </w:r>
          </w:p>
        </w:tc>
        <w:tc>
          <w:tcPr>
            <w:tcW w:w="1440" w:type="dxa"/>
            <w:tcBorders>
              <w:top w:val="single" w:sz="4" w:space="0" w:color="000000"/>
              <w:left w:val="single" w:sz="4" w:space="0" w:color="000000"/>
              <w:bottom w:val="single" w:sz="4" w:space="0" w:color="000000"/>
            </w:tcBorders>
            <w:shd w:val="clear" w:color="auto" w:fill="auto"/>
          </w:tcPr>
          <w:p w14:paraId="3C240667"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167D40" w14:textId="58A4F4BB" w:rsidR="0018526B" w:rsidRDefault="00000000">
            <w:pPr>
              <w:pStyle w:val="TAL"/>
              <w:rPr>
                <w:lang w:val="en-US" w:eastAsia="zh-CN"/>
              </w:rPr>
            </w:pPr>
            <w:r>
              <w:rPr>
                <w:rFonts w:hint="eastAsia"/>
                <w:lang w:val="en-US" w:eastAsia="zh-CN"/>
              </w:rPr>
              <w:t>Indicates media type required for this Data Channel Application. The values of this IE include:</w:t>
            </w:r>
          </w:p>
          <w:p w14:paraId="72CFE64D" w14:textId="4B4D9096" w:rsidR="0018526B" w:rsidRDefault="00000000">
            <w:pPr>
              <w:pStyle w:val="TAL"/>
              <w:numPr>
                <w:ilvl w:val="255"/>
                <w:numId w:val="0"/>
              </w:numPr>
              <w:rPr>
                <w:lang w:val="en-US" w:eastAsia="zh-CN"/>
              </w:rPr>
            </w:pPr>
            <w:r>
              <w:rPr>
                <w:rFonts w:hint="eastAsia"/>
                <w:lang w:val="en-US" w:eastAsia="zh-CN"/>
              </w:rPr>
              <w:t xml:space="preserve">Voice call only: </w:t>
            </w:r>
            <w:r w:rsidR="000C4886">
              <w:rPr>
                <w:lang w:val="en-US" w:eastAsia="zh-CN"/>
              </w:rPr>
              <w:t>T</w:t>
            </w:r>
            <w:r>
              <w:rPr>
                <w:rFonts w:hint="eastAsia"/>
                <w:lang w:val="en-US" w:eastAsia="zh-CN"/>
              </w:rPr>
              <w:t>his Data Channel Application can be used if and only if the corresponding call is a voice call.</w:t>
            </w:r>
          </w:p>
          <w:p w14:paraId="2CC300F3" w14:textId="79B09E7C" w:rsidR="0018526B" w:rsidRDefault="00000000">
            <w:pPr>
              <w:pStyle w:val="TAL"/>
              <w:numPr>
                <w:ilvl w:val="255"/>
                <w:numId w:val="0"/>
              </w:numPr>
              <w:rPr>
                <w:lang w:val="en-US" w:eastAsia="zh-CN"/>
              </w:rPr>
            </w:pPr>
            <w:r>
              <w:rPr>
                <w:rFonts w:hint="eastAsia"/>
                <w:lang w:val="en-US" w:eastAsia="zh-CN"/>
              </w:rPr>
              <w:t xml:space="preserve">Video call only: </w:t>
            </w:r>
            <w:r w:rsidR="000C4886">
              <w:rPr>
                <w:lang w:val="en-US" w:eastAsia="zh-CN"/>
              </w:rPr>
              <w:t>T</w:t>
            </w:r>
            <w:r>
              <w:rPr>
                <w:rFonts w:hint="eastAsia"/>
                <w:lang w:val="en-US" w:eastAsia="zh-CN"/>
              </w:rPr>
              <w:t>his Data Channel Application can be used if and only if the corresponding call is a video call.</w:t>
            </w:r>
          </w:p>
          <w:p w14:paraId="5008302F" w14:textId="75CF1123" w:rsidR="0018526B" w:rsidRDefault="000C4886">
            <w:pPr>
              <w:pStyle w:val="TAL"/>
              <w:numPr>
                <w:ilvl w:val="255"/>
                <w:numId w:val="0"/>
              </w:numPr>
              <w:rPr>
                <w:lang w:val="en-US" w:eastAsia="zh-CN"/>
              </w:rPr>
            </w:pPr>
            <w:r>
              <w:rPr>
                <w:lang w:val="en-US" w:eastAsia="zh-CN"/>
              </w:rPr>
              <w:t>Both v</w:t>
            </w:r>
            <w:r>
              <w:rPr>
                <w:rFonts w:hint="eastAsia"/>
                <w:lang w:val="en-US" w:eastAsia="zh-CN"/>
              </w:rPr>
              <w:t xml:space="preserve">oice and video call: </w:t>
            </w:r>
            <w:r>
              <w:rPr>
                <w:lang w:val="en-US" w:eastAsia="zh-CN"/>
              </w:rPr>
              <w:t>T</w:t>
            </w:r>
            <w:r>
              <w:rPr>
                <w:rFonts w:hint="eastAsia"/>
                <w:lang w:val="en-US" w:eastAsia="zh-CN"/>
              </w:rPr>
              <w:t>his Data Channel Application can be used in both voice call and video call.</w:t>
            </w:r>
          </w:p>
        </w:tc>
      </w:tr>
      <w:tr w:rsidR="0018526B" w14:paraId="449FC23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9D42784" w14:textId="15729E7D" w:rsidR="0018526B" w:rsidRDefault="000C4886">
            <w:pPr>
              <w:pStyle w:val="TAL"/>
              <w:rPr>
                <w:lang w:val="en-US" w:eastAsia="zh-CN"/>
              </w:rPr>
            </w:pPr>
            <w:r w:rsidRPr="000C4886">
              <w:rPr>
                <w:lang w:val="en-US" w:eastAsia="zh-CN"/>
              </w:rPr>
              <w:t xml:space="preserve">Application Usage </w:t>
            </w:r>
            <w:r>
              <w:rPr>
                <w:lang w:val="en-US" w:eastAsia="zh-CN"/>
              </w:rPr>
              <w:t>Condition</w:t>
            </w:r>
          </w:p>
        </w:tc>
        <w:tc>
          <w:tcPr>
            <w:tcW w:w="1440" w:type="dxa"/>
            <w:tcBorders>
              <w:top w:val="single" w:sz="4" w:space="0" w:color="000000"/>
              <w:left w:val="single" w:sz="4" w:space="0" w:color="000000"/>
              <w:bottom w:val="single" w:sz="4" w:space="0" w:color="000000"/>
            </w:tcBorders>
            <w:shd w:val="clear" w:color="auto" w:fill="auto"/>
          </w:tcPr>
          <w:p w14:paraId="7AFCAA3F"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1C3509" w14:textId="77777777" w:rsidR="0018526B" w:rsidRDefault="00000000">
            <w:pPr>
              <w:pStyle w:val="TAL"/>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14:paraId="372B87BE" w14:textId="23D16972" w:rsidR="0018526B" w:rsidRDefault="00000000">
            <w:pPr>
              <w:pStyle w:val="TAL"/>
              <w:rPr>
                <w:lang w:val="en-US" w:eastAsia="zh-CN"/>
              </w:rPr>
            </w:pPr>
            <w:r>
              <w:rPr>
                <w:lang w:val="en-US" w:eastAsia="zh-CN"/>
              </w:rPr>
              <w:t xml:space="preserve">Service area: </w:t>
            </w:r>
            <w:r w:rsidR="000C4886">
              <w:rPr>
                <w:lang w:val="en-US" w:eastAsia="zh-CN"/>
              </w:rPr>
              <w:t>T</w:t>
            </w:r>
            <w:r>
              <w:rPr>
                <w:lang w:val="en-US" w:eastAsia="zh-CN"/>
              </w:rPr>
              <w:t>he application is allowed to be used in a certain area.</w:t>
            </w:r>
          </w:p>
          <w:p w14:paraId="1C0345F6" w14:textId="33C70C76" w:rsidR="0018526B" w:rsidRDefault="00000000">
            <w:pPr>
              <w:pStyle w:val="TAL"/>
              <w:rPr>
                <w:lang w:val="en-US" w:eastAsia="zh-CN"/>
              </w:rPr>
            </w:pPr>
            <w:r>
              <w:rPr>
                <w:lang w:val="en-US" w:eastAsia="zh-CN"/>
              </w:rPr>
              <w:t xml:space="preserve">Time period: </w:t>
            </w:r>
            <w:r w:rsidR="000C4886">
              <w:rPr>
                <w:lang w:val="en-US" w:eastAsia="zh-CN"/>
              </w:rPr>
              <w:t>T</w:t>
            </w:r>
            <w:r>
              <w:rPr>
                <w:lang w:val="en-US" w:eastAsia="zh-CN"/>
              </w:rPr>
              <w:t>he application is allowed to be used for a certain period of time.</w:t>
            </w:r>
          </w:p>
        </w:tc>
      </w:tr>
      <w:tr w:rsidR="0018526B" w14:paraId="7730C77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FEA7546" w14:textId="7635E0BB" w:rsidR="0018526B" w:rsidRDefault="00000000">
            <w:pPr>
              <w:pStyle w:val="TAL"/>
              <w:rPr>
                <w:lang w:val="en-US" w:eastAsia="zh-CN"/>
              </w:rPr>
            </w:pPr>
            <w:r>
              <w:rPr>
                <w:rFonts w:hint="eastAsia"/>
              </w:rPr>
              <w:t>3gpp</w:t>
            </w:r>
            <w:r>
              <w:rPr>
                <w:rFonts w:eastAsia="SimSun" w:hint="eastAsia"/>
                <w:lang w:val="en-US" w:eastAsia="zh-CN"/>
              </w:rPr>
              <w:t xml:space="preserve"> Q</w:t>
            </w:r>
            <w:r>
              <w:rPr>
                <w:rFonts w:hint="eastAsia"/>
              </w:rPr>
              <w:t>o</w:t>
            </w:r>
            <w:r w:rsidR="000C4886">
              <w:t>S</w:t>
            </w:r>
            <w:r>
              <w:rPr>
                <w:rFonts w:eastAsia="SimSun" w:hint="eastAsia"/>
                <w:lang w:val="en-US" w:eastAsia="zh-CN"/>
              </w:rPr>
              <w:t xml:space="preserve"> H</w:t>
            </w:r>
            <w:r>
              <w:rPr>
                <w:rFonts w:hint="eastAsia"/>
              </w:rPr>
              <w:t>int</w:t>
            </w:r>
          </w:p>
        </w:tc>
        <w:tc>
          <w:tcPr>
            <w:tcW w:w="1440" w:type="dxa"/>
            <w:tcBorders>
              <w:top w:val="single" w:sz="4" w:space="0" w:color="000000"/>
              <w:left w:val="single" w:sz="4" w:space="0" w:color="000000"/>
              <w:bottom w:val="single" w:sz="4" w:space="0" w:color="000000"/>
            </w:tcBorders>
            <w:shd w:val="clear" w:color="auto" w:fill="auto"/>
          </w:tcPr>
          <w:p w14:paraId="20A1C83C"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8B7C69" w14:textId="77777777" w:rsidR="0018526B" w:rsidRDefault="00000000">
            <w:pPr>
              <w:pStyle w:val="TAL"/>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rsidR="0018526B" w14:paraId="416C502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56051A2" w14:textId="2E450593" w:rsidR="0018526B" w:rsidRDefault="00000000">
            <w:pPr>
              <w:pStyle w:val="TAL"/>
            </w:pPr>
            <w:r>
              <w:rPr>
                <w:rFonts w:hint="eastAsia"/>
                <w:lang w:eastAsia="zh-CN"/>
              </w:rPr>
              <w:t>Pe</w:t>
            </w:r>
            <w:r>
              <w:t>rsonal</w:t>
            </w:r>
            <w:r w:rsidR="000C4886">
              <w:t xml:space="preserve"> </w:t>
            </w:r>
            <w:r>
              <w:t>Data</w:t>
            </w:r>
            <w:r w:rsidR="000C4886">
              <w:t xml:space="preserve"> </w:t>
            </w:r>
            <w:r>
              <w:t>Collection (see NOTE 2)</w:t>
            </w:r>
          </w:p>
        </w:tc>
        <w:tc>
          <w:tcPr>
            <w:tcW w:w="1440" w:type="dxa"/>
            <w:tcBorders>
              <w:top w:val="single" w:sz="4" w:space="0" w:color="000000"/>
              <w:left w:val="single" w:sz="4" w:space="0" w:color="000000"/>
              <w:bottom w:val="single" w:sz="4" w:space="0" w:color="000000"/>
            </w:tcBorders>
            <w:shd w:val="clear" w:color="auto" w:fill="auto"/>
          </w:tcPr>
          <w:p w14:paraId="7B287902"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B734AA" w14:textId="77777777" w:rsidR="0018526B" w:rsidRDefault="00000000">
            <w:pPr>
              <w:pStyle w:val="TAL"/>
              <w:rPr>
                <w:lang w:val="en-US" w:eastAsia="zh-CN"/>
              </w:rPr>
            </w:pPr>
            <w:r>
              <w:rPr>
                <w:lang w:val="en-US" w:eastAsia="zh-CN"/>
              </w:rPr>
              <w:t>Indicates whether this Data Channel Application will collect the user personal data.</w:t>
            </w:r>
          </w:p>
        </w:tc>
      </w:tr>
      <w:tr w:rsidR="0018526B" w14:paraId="29C3128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34C8FD5" w14:textId="6473F63E" w:rsidR="0018526B" w:rsidRDefault="00000000">
            <w:pPr>
              <w:pStyle w:val="TAL"/>
              <w:rPr>
                <w:lang w:eastAsia="zh-CN"/>
              </w:rPr>
            </w:pPr>
            <w:r>
              <w:rPr>
                <w:rFonts w:eastAsia="SimSun"/>
                <w:lang w:val="en-US" w:eastAsia="zh-CN"/>
              </w:rPr>
              <w:t>Personal</w:t>
            </w:r>
            <w:r w:rsidR="000C4886">
              <w:rPr>
                <w:rFonts w:eastAsia="SimSun"/>
                <w:lang w:val="en-US" w:eastAsia="zh-CN"/>
              </w:rPr>
              <w:t xml:space="preserve"> </w:t>
            </w:r>
            <w:r>
              <w:rPr>
                <w:rFonts w:eastAsia="SimSun"/>
                <w:lang w:val="en-US" w:eastAsia="zh-CN"/>
              </w:rPr>
              <w:t>Data</w:t>
            </w:r>
            <w:r w:rsidR="000C4886">
              <w:rPr>
                <w:rFonts w:eastAsia="SimSun"/>
                <w:lang w:val="en-US" w:eastAsia="zh-CN"/>
              </w:rPr>
              <w:t xml:space="preserve"> </w:t>
            </w:r>
            <w:r>
              <w:rPr>
                <w:rFonts w:eastAsia="SimSun"/>
                <w:lang w:val="en-US" w:eastAsia="zh-CN"/>
              </w:rPr>
              <w:t>Collection</w:t>
            </w:r>
            <w:r w:rsidR="000C4886">
              <w:rPr>
                <w:rFonts w:eastAsia="SimSun"/>
                <w:lang w:val="en-US" w:eastAsia="zh-CN"/>
              </w:rPr>
              <w:t xml:space="preserve"> </w:t>
            </w:r>
            <w:r>
              <w:rPr>
                <w:rFonts w:eastAsia="SimSun"/>
                <w:lang w:val="en-US" w:eastAsia="zh-CN"/>
              </w:rPr>
              <w:t>Info</w:t>
            </w:r>
            <w:r w:rsidR="000C4886">
              <w:rPr>
                <w:rFonts w:eastAsia="SimSun"/>
                <w:lang w:val="en-US" w:eastAsia="zh-CN"/>
              </w:rPr>
              <w:t xml:space="preserve"> </w:t>
            </w:r>
            <w:r>
              <w:rPr>
                <w:rFonts w:eastAsia="SimSun"/>
                <w:lang w:val="en-US" w:eastAsia="zh-CN"/>
              </w:rPr>
              <w:t>URL (see NOTE 2)</w:t>
            </w:r>
          </w:p>
        </w:tc>
        <w:tc>
          <w:tcPr>
            <w:tcW w:w="1440" w:type="dxa"/>
            <w:tcBorders>
              <w:top w:val="single" w:sz="4" w:space="0" w:color="000000"/>
              <w:left w:val="single" w:sz="4" w:space="0" w:color="000000"/>
              <w:bottom w:val="single" w:sz="4" w:space="0" w:color="000000"/>
            </w:tcBorders>
            <w:shd w:val="clear" w:color="auto" w:fill="auto"/>
          </w:tcPr>
          <w:p w14:paraId="5B36D524"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9B9C2B" w14:textId="77777777" w:rsidR="0018526B" w:rsidRDefault="00000000">
            <w:pPr>
              <w:pStyle w:val="TAL"/>
              <w:rPr>
                <w:lang w:val="en-US" w:eastAsia="zh-CN"/>
              </w:rPr>
            </w:pPr>
            <w:r>
              <w:rPr>
                <w:lang w:val="en-US" w:eastAsia="zh-CN"/>
              </w:rPr>
              <w:t>URL to retrieve the description of the purpose of mandatory and optional personal data to be collected (along with related consent opt-in/opt-out procedures), their processing their protection etc.</w:t>
            </w:r>
          </w:p>
        </w:tc>
      </w:tr>
      <w:tr w:rsidR="0018526B" w14:paraId="1D2F5A1B"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BA9ECDA" w14:textId="0BFB6C49" w:rsidR="0018526B" w:rsidRDefault="00000000">
            <w:pPr>
              <w:pStyle w:val="TAN"/>
            </w:pPr>
            <w:r>
              <w:t>NOTE</w:t>
            </w:r>
            <w:r>
              <w:rPr>
                <w:rFonts w:eastAsia="SimSun" w:hint="eastAsia"/>
                <w:lang w:val="en-US" w:eastAsia="zh-CN"/>
              </w:rPr>
              <w:t xml:space="preserve"> 1</w:t>
            </w:r>
            <w:r>
              <w:t>:</w:t>
            </w:r>
            <w:r>
              <w:tab/>
            </w:r>
            <w:r>
              <w:rPr>
                <w:rFonts w:eastAsia="SimSun" w:hint="eastAsia"/>
                <w:lang w:val="en-US" w:eastAsia="zh-CN"/>
              </w:rPr>
              <w:t>These</w:t>
            </w:r>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t>.</w:t>
            </w:r>
          </w:p>
          <w:p w14:paraId="00F0490E" w14:textId="77777777" w:rsidR="0018526B" w:rsidRDefault="00000000">
            <w:pPr>
              <w:pStyle w:val="TAN"/>
              <w:rPr>
                <w:lang w:val="en-US" w:eastAsia="zh-CN"/>
              </w:rPr>
            </w:pPr>
            <w:r>
              <w:rPr>
                <w:rFonts w:eastAsia="SimSun"/>
                <w:lang w:val="en-US" w:eastAsia="zh-CN"/>
              </w:rPr>
              <w:t>NOTE 2:</w:t>
            </w:r>
            <w:r>
              <w:t xml:space="preserve"> </w:t>
            </w:r>
            <w:r>
              <w:tab/>
              <w:t>These IEs are mandatory when regulatory requirements request that the user has to be informed if the personal data are collected by the application and how they are treated.</w:t>
            </w:r>
          </w:p>
        </w:tc>
      </w:tr>
    </w:tbl>
    <w:p w14:paraId="3CA0843E" w14:textId="77777777" w:rsidR="0018526B" w:rsidRDefault="0018526B">
      <w:pPr>
        <w:rPr>
          <w:lang w:val="en-US"/>
        </w:rPr>
      </w:pPr>
    </w:p>
    <w:p w14:paraId="74FE19F8" w14:textId="77777777" w:rsidR="0018526B" w:rsidRDefault="00000000">
      <w:pPr>
        <w:pStyle w:val="Heading3"/>
        <w:rPr>
          <w:rFonts w:eastAsia="SimSun"/>
          <w:lang w:val="en-US" w:eastAsia="zh-CN"/>
        </w:rPr>
      </w:pPr>
      <w:bookmarkStart w:id="641" w:name="_Toc183998954"/>
      <w:bookmarkStart w:id="642" w:name="_Toc30861"/>
      <w:bookmarkStart w:id="643" w:name="_Toc30698"/>
      <w:bookmarkStart w:id="644" w:name="_Toc4413"/>
      <w:bookmarkStart w:id="645" w:name="_Toc200648029"/>
      <w:r>
        <w:rPr>
          <w:rFonts w:hint="eastAsia"/>
          <w:lang w:val="en-US" w:eastAsia="zh-CN"/>
        </w:rPr>
        <w:lastRenderedPageBreak/>
        <w:t>8.3.3</w:t>
      </w:r>
      <w:r>
        <w:rPr>
          <w:rFonts w:hint="eastAsia"/>
          <w:lang w:val="en-US" w:eastAsia="zh-CN"/>
        </w:rPr>
        <w:tab/>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updating on UE</w:t>
      </w:r>
      <w:bookmarkEnd w:id="641"/>
      <w:bookmarkEnd w:id="642"/>
      <w:bookmarkEnd w:id="643"/>
      <w:bookmarkEnd w:id="644"/>
      <w:bookmarkEnd w:id="645"/>
    </w:p>
    <w:p w14:paraId="533746B7" w14:textId="77777777" w:rsidR="0018526B" w:rsidRDefault="00000000">
      <w:pPr>
        <w:keepNext/>
        <w:keepLines/>
        <w:spacing w:before="120"/>
        <w:ind w:left="1418" w:hanging="1418"/>
        <w:outlineLvl w:val="3"/>
        <w:rPr>
          <w:rFonts w:ascii="Arial" w:hAnsi="Arial"/>
          <w:sz w:val="24"/>
        </w:rPr>
      </w:pPr>
      <w:r>
        <w:rPr>
          <w:rFonts w:ascii="Arial" w:hAnsi="Arial"/>
          <w:sz w:val="24"/>
        </w:rPr>
        <w:t>8.</w:t>
      </w:r>
      <w:r>
        <w:rPr>
          <w:rFonts w:ascii="Arial" w:eastAsia="SimSun" w:hAnsi="Arial" w:hint="eastAsia"/>
          <w:sz w:val="24"/>
          <w:lang w:val="en-US" w:eastAsia="zh-CN"/>
        </w:rPr>
        <w:t>3</w:t>
      </w:r>
      <w:r>
        <w:rPr>
          <w:rFonts w:ascii="Arial" w:hAnsi="Arial"/>
          <w:sz w:val="24"/>
        </w:rPr>
        <w:t>.</w:t>
      </w:r>
      <w:r>
        <w:rPr>
          <w:rFonts w:ascii="Arial" w:eastAsia="SimSun" w:hAnsi="Arial" w:hint="eastAsia"/>
          <w:sz w:val="24"/>
          <w:lang w:val="en-US" w:eastAsia="zh-CN"/>
        </w:rPr>
        <w:t>3</w:t>
      </w:r>
      <w:r>
        <w:rPr>
          <w:rFonts w:ascii="Arial" w:hAnsi="Arial"/>
          <w:sz w:val="24"/>
        </w:rPr>
        <w:t>.1</w:t>
      </w:r>
      <w:r>
        <w:rPr>
          <w:rFonts w:ascii="Arial" w:hAnsi="Arial"/>
          <w:sz w:val="24"/>
        </w:rPr>
        <w:tab/>
        <w:t>General</w:t>
      </w:r>
    </w:p>
    <w:p w14:paraId="0AA0ABA2" w14:textId="77777777" w:rsidR="0018526B" w:rsidRDefault="00000000">
      <w:pPr>
        <w:rPr>
          <w:lang w:val="en-US" w:eastAsia="zh-CN"/>
        </w:rPr>
      </w:pPr>
      <w:r>
        <w:rPr>
          <w:lang w:val="en-US" w:eastAsia="zh-CN"/>
        </w:rPr>
        <w:t xml:space="preserve">There are two modes in this </w:t>
      </w:r>
      <w:r>
        <w:rPr>
          <w:rFonts w:hint="eastAsia"/>
          <w:lang w:val="en-US" w:eastAsia="zh-CN"/>
        </w:rPr>
        <w:t>procedure</w:t>
      </w:r>
      <w:r>
        <w:rPr>
          <w:lang w:val="en-US" w:eastAsia="zh-CN"/>
        </w:rPr>
        <w:t xml:space="preserve">: </w:t>
      </w:r>
    </w:p>
    <w:p w14:paraId="50E50E76" w14:textId="77777777" w:rsidR="0018526B" w:rsidRDefault="00000000">
      <w:pPr>
        <w:rPr>
          <w:lang w:val="en-US" w:eastAsia="zh-CN"/>
        </w:rPr>
      </w:pPr>
      <w:r>
        <w:rPr>
          <w:lang w:val="en-US" w:eastAsia="zh-CN"/>
        </w:rPr>
        <w:t xml:space="preserve">the MMTel Enabler </w:t>
      </w:r>
      <w:r>
        <w:rPr>
          <w:rFonts w:hint="eastAsia"/>
          <w:lang w:val="en-US" w:eastAsia="zh-CN"/>
        </w:rPr>
        <w:t>S</w:t>
      </w:r>
      <w:r>
        <w:rPr>
          <w:lang w:val="en-US" w:eastAsia="zh-CN"/>
        </w:rPr>
        <w:t xml:space="preserve">erver notifies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 xml:space="preserve">erver to request the profiles of data channel applications; </w:t>
      </w:r>
    </w:p>
    <w:p w14:paraId="7E68AFF0" w14:textId="77777777" w:rsidR="0018526B" w:rsidRDefault="00000000">
      <w:pPr>
        <w:rPr>
          <w:rFonts w:eastAsia="SimSun"/>
          <w:lang w:val="en-US" w:eastAsia="zh-CN"/>
        </w:rPr>
      </w:pPr>
      <w:r>
        <w:rPr>
          <w:lang w:val="en-US" w:eastAsia="zh-CN"/>
        </w:rPr>
        <w:t xml:space="preserve">the MMTel Enabler </w:t>
      </w:r>
      <w:r>
        <w:rPr>
          <w:rFonts w:hint="eastAsia"/>
          <w:lang w:val="en-US" w:eastAsia="zh-CN"/>
        </w:rPr>
        <w:t>S</w:t>
      </w:r>
      <w:r>
        <w:rPr>
          <w:lang w:val="en-US" w:eastAsia="zh-CN"/>
        </w:rPr>
        <w:t>erver sends the profiles to the UE directly after the UE subscribes to the profile notification.</w:t>
      </w:r>
      <w:r>
        <w:rPr>
          <w:rFonts w:eastAsia="SimSun"/>
          <w:lang w:val="en-US" w:eastAsia="zh-CN"/>
        </w:rPr>
        <w:t xml:space="preserve"> </w:t>
      </w:r>
    </w:p>
    <w:p w14:paraId="113279AF" w14:textId="77777777" w:rsidR="0018526B" w:rsidRDefault="00000000">
      <w:pPr>
        <w:rPr>
          <w:rFonts w:eastAsia="SimSun"/>
          <w:lang w:val="en-US" w:eastAsia="zh-CN"/>
        </w:rPr>
      </w:pPr>
      <w:r>
        <w:rPr>
          <w:rFonts w:eastAsia="SimSun" w:hint="eastAsia"/>
          <w:lang w:val="en-US" w:eastAsia="zh-CN"/>
        </w:rPr>
        <w:t xml:space="preserve">The two detailed procedures </w:t>
      </w:r>
      <w:r>
        <w:rPr>
          <w:lang w:val="en-US" w:eastAsia="zh-CN"/>
        </w:rPr>
        <w:t>of</w:t>
      </w:r>
      <w:r>
        <w:rPr>
          <w:rFonts w:hint="eastAsia"/>
          <w:lang w:val="en-US" w:eastAsia="zh-CN"/>
        </w:rPr>
        <w:t xml:space="preserve"> DC application profiles updating on UE </w:t>
      </w:r>
      <w:r>
        <w:rPr>
          <w:rFonts w:eastAsia="SimSun" w:hint="eastAsia"/>
          <w:lang w:val="en-US" w:eastAsia="zh-CN"/>
        </w:rPr>
        <w:t xml:space="preserve">and the related information flow </w:t>
      </w:r>
      <w:r>
        <w:rPr>
          <w:rFonts w:eastAsia="SimSun"/>
          <w:lang w:val="en-US" w:eastAsia="zh-CN"/>
        </w:rPr>
        <w:t>are</w:t>
      </w:r>
      <w:r>
        <w:rPr>
          <w:rFonts w:eastAsia="SimSun" w:hint="eastAsia"/>
          <w:lang w:val="en-US" w:eastAsia="zh-CN"/>
        </w:rPr>
        <w:t xml:space="preserve"> specified in clause 8.3.3.2 and 8.3.3.3.</w:t>
      </w:r>
    </w:p>
    <w:p w14:paraId="4BF4CBC5" w14:textId="0C52C32C" w:rsidR="0018526B" w:rsidRDefault="00000000" w:rsidP="004B4185">
      <w:pPr>
        <w:pStyle w:val="NO"/>
        <w:rPr>
          <w:lang w:val="en-US" w:eastAsia="zh-CN"/>
        </w:rPr>
      </w:pPr>
      <w:r>
        <w:rPr>
          <w:rFonts w:hint="eastAsia"/>
          <w:lang w:val="en-US" w:eastAsia="zh-CN"/>
        </w:rPr>
        <w:t>NOTE :</w:t>
      </w:r>
      <w:r>
        <w:rPr>
          <w:rFonts w:hint="eastAsia"/>
          <w:lang w:val="en-US" w:eastAsia="zh-CN"/>
        </w:rPr>
        <w:tab/>
        <w:t xml:space="preserve">The </w:t>
      </w:r>
      <w:r>
        <w:rPr>
          <w:lang w:val="en-US" w:eastAsia="zh-CN"/>
        </w:rPr>
        <w:t>updat</w:t>
      </w:r>
      <w:r>
        <w:rPr>
          <w:rFonts w:hint="eastAsia"/>
          <w:lang w:val="en-US" w:eastAsia="zh-CN"/>
        </w:rPr>
        <w:t xml:space="preserve">ing procedures </w:t>
      </w:r>
      <w:r>
        <w:rPr>
          <w:lang w:val="en-US" w:eastAsia="zh-CN"/>
        </w:rPr>
        <w:t>go</w:t>
      </w:r>
      <w:r>
        <w:rPr>
          <w:rFonts w:hint="eastAsia"/>
          <w:lang w:val="en-US" w:eastAsia="zh-CN"/>
        </w:rPr>
        <w:t xml:space="preserve"> over the top of DCSF. The detailed procedures to </w:t>
      </w:r>
      <w:r>
        <w:rPr>
          <w:lang w:val="en-US" w:eastAsia="zh-CN"/>
        </w:rPr>
        <w:t xml:space="preserve">update </w:t>
      </w:r>
      <w:r>
        <w:rPr>
          <w:rFonts w:hint="eastAsia"/>
          <w:lang w:val="en-US" w:eastAsia="zh-CN"/>
        </w:rPr>
        <w:t>data channel applications to the UE are out of scope of 3GPP TS 23.228 [3].</w:t>
      </w:r>
    </w:p>
    <w:p w14:paraId="093A3257" w14:textId="77777777" w:rsidR="0018526B" w:rsidRDefault="00000000">
      <w:pPr>
        <w:pStyle w:val="Heading4"/>
      </w:pPr>
      <w:bookmarkStart w:id="646" w:name="_Toc183998955"/>
      <w:bookmarkStart w:id="647" w:name="_Toc13234"/>
      <w:bookmarkStart w:id="648" w:name="_Toc200648030"/>
      <w:r>
        <w:rPr>
          <w:rFonts w:hint="eastAsia"/>
          <w:lang w:eastAsia="zh-CN"/>
        </w:rPr>
        <w:t>8.3.</w:t>
      </w:r>
      <w:r>
        <w:rPr>
          <w:rFonts w:hint="eastAsia"/>
          <w:lang w:val="en-US" w:eastAsia="zh-CN"/>
        </w:rPr>
        <w:t>3</w:t>
      </w:r>
      <w:r>
        <w:t>.2</w:t>
      </w:r>
      <w:r>
        <w:tab/>
        <w:t>Procedure</w:t>
      </w:r>
      <w:bookmarkEnd w:id="646"/>
      <w:bookmarkEnd w:id="647"/>
      <w:bookmarkEnd w:id="648"/>
    </w:p>
    <w:p w14:paraId="18A9EB0E" w14:textId="77777777" w:rsidR="0018526B" w:rsidRDefault="00000000">
      <w:pPr>
        <w:pStyle w:val="Heading5"/>
        <w:rPr>
          <w:lang w:val="en-US" w:eastAsia="zh-CN"/>
        </w:rPr>
      </w:pPr>
      <w:bookmarkStart w:id="649" w:name="_Toc19477"/>
      <w:bookmarkStart w:id="650" w:name="_Toc183998956"/>
      <w:bookmarkStart w:id="651" w:name="_Toc14199"/>
      <w:bookmarkStart w:id="652" w:name="_Toc19975"/>
      <w:bookmarkStart w:id="653" w:name="_Toc200648031"/>
      <w:r>
        <w:rPr>
          <w:rFonts w:hint="eastAsia"/>
          <w:lang w:val="en-US" w:eastAsia="zh-CN"/>
        </w:rPr>
        <w:t>8.3.3.2.</w:t>
      </w:r>
      <w:r>
        <w:rPr>
          <w:lang w:val="en-US" w:eastAsia="zh-CN"/>
        </w:rPr>
        <w:t>1</w:t>
      </w:r>
      <w:r>
        <w:rPr>
          <w:rFonts w:hint="eastAsia"/>
          <w:lang w:val="en-US" w:eastAsia="zh-CN"/>
        </w:rPr>
        <w:tab/>
      </w:r>
      <w:r>
        <w:rPr>
          <w:lang w:val="en-US" w:eastAsia="zh-CN"/>
        </w:rPr>
        <w:t xml:space="preserve">The MMTel </w:t>
      </w:r>
      <w:r>
        <w:rPr>
          <w:rFonts w:hint="eastAsia"/>
          <w:lang w:val="en-US" w:eastAsia="zh-CN"/>
        </w:rPr>
        <w:t>Enabler C</w:t>
      </w:r>
      <w:r>
        <w:rPr>
          <w:lang w:val="en-US" w:eastAsia="zh-CN"/>
        </w:rPr>
        <w:t xml:space="preserve">lient request </w:t>
      </w:r>
      <w:r>
        <w:rPr>
          <w:rFonts w:hint="eastAsia"/>
          <w:lang w:val="en-US" w:eastAsia="zh-CN"/>
        </w:rPr>
        <w:t xml:space="preserve">DC </w:t>
      </w:r>
      <w:r>
        <w:rPr>
          <w:rFonts w:eastAsia="SimSun" w:hint="eastAsia"/>
          <w:lang w:val="en-US" w:eastAsia="zh-CN"/>
        </w:rPr>
        <w:t>a</w:t>
      </w:r>
      <w:r>
        <w:rPr>
          <w:rFonts w:hint="eastAsia"/>
        </w:rPr>
        <w:t>pplication</w:t>
      </w:r>
      <w:r>
        <w:rPr>
          <w:rFonts w:hint="eastAsia"/>
          <w:lang w:val="en-US" w:eastAsia="zh-CN"/>
        </w:rPr>
        <w:t xml:space="preserve"> profiles</w:t>
      </w:r>
      <w:r>
        <w:rPr>
          <w:lang w:val="en-US" w:eastAsia="zh-CN"/>
        </w:rPr>
        <w:t xml:space="preserve"> based on notification</w:t>
      </w:r>
      <w:bookmarkEnd w:id="649"/>
      <w:bookmarkEnd w:id="650"/>
      <w:bookmarkEnd w:id="651"/>
      <w:bookmarkEnd w:id="652"/>
      <w:bookmarkEnd w:id="653"/>
    </w:p>
    <w:p w14:paraId="49AB3B72" w14:textId="77777777" w:rsidR="0018526B" w:rsidRDefault="00000000">
      <w:pPr>
        <w:rPr>
          <w:lang w:eastAsia="ko-KR"/>
        </w:rPr>
      </w:pPr>
      <w:r>
        <w:rPr>
          <w:rFonts w:hint="eastAsia"/>
          <w:lang w:val="en-US" w:eastAsia="zh-CN"/>
        </w:rPr>
        <w:t>T</w:t>
      </w:r>
      <w:r>
        <w:rPr>
          <w:lang w:val="en-US" w:eastAsia="zh-CN"/>
        </w:rPr>
        <w:t xml:space="preserve">he MMTel Enabler </w:t>
      </w:r>
      <w:r>
        <w:rPr>
          <w:rFonts w:hint="eastAsia"/>
          <w:lang w:val="en-US" w:eastAsia="zh-CN"/>
        </w:rPr>
        <w:t>S</w:t>
      </w:r>
      <w:r>
        <w:rPr>
          <w:lang w:val="en-US" w:eastAsia="zh-CN"/>
        </w:rPr>
        <w:t xml:space="preserve">erver can notify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 xml:space="preserve">erver to request the </w:t>
      </w:r>
      <w:r>
        <w:rPr>
          <w:rFonts w:hint="eastAsia"/>
          <w:lang w:val="en-US" w:eastAsia="zh-CN"/>
        </w:rPr>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eastAsia="SimSun"/>
          <w:lang w:val="en-US" w:eastAsia="zh-CN"/>
        </w:rPr>
        <w:t>, the</w:t>
      </w:r>
      <w:r>
        <w:rPr>
          <w:rFonts w:eastAsia="SimSun" w:hint="eastAsia"/>
          <w:lang w:val="en-US" w:eastAsia="zh-CN"/>
        </w:rPr>
        <w:t xml:space="preserve"> </w:t>
      </w:r>
      <w:r>
        <w:rPr>
          <w:lang w:val="en-US" w:eastAsia="zh-CN"/>
        </w:rPr>
        <w:t>detailed procedure is</w:t>
      </w:r>
      <w:r>
        <w:t xml:space="preserve"> </w:t>
      </w:r>
      <w:r>
        <w:rPr>
          <w:lang w:eastAsia="ko-KR"/>
        </w:rPr>
        <w:t xml:space="preserve">illustrated in </w:t>
      </w:r>
      <w:r>
        <w:rPr>
          <w:rFonts w:eastAsia="SimSun" w:hint="eastAsia"/>
          <w:lang w:val="en-US" w:eastAsia="zh-CN"/>
        </w:rPr>
        <w:t>F</w:t>
      </w:r>
      <w:r>
        <w:rPr>
          <w:lang w:eastAsia="ko-KR"/>
        </w:rPr>
        <w:t>igure 8.</w:t>
      </w:r>
      <w:r>
        <w:rPr>
          <w:rFonts w:eastAsia="SimSun" w:hint="eastAsia"/>
          <w:lang w:val="en-US" w:eastAsia="zh-CN"/>
        </w:rPr>
        <w:t>3.3</w:t>
      </w:r>
      <w:r>
        <w:rPr>
          <w:lang w:eastAsia="ko-KR"/>
        </w:rPr>
        <w:t>.</w:t>
      </w:r>
      <w:r>
        <w:rPr>
          <w:rFonts w:eastAsia="SimSun" w:hint="eastAsia"/>
          <w:lang w:val="en-US" w:eastAsia="zh-CN"/>
        </w:rPr>
        <w:t>2.1</w:t>
      </w:r>
      <w:r>
        <w:rPr>
          <w:lang w:eastAsia="ko-KR"/>
        </w:rPr>
        <w:t>-</w:t>
      </w:r>
      <w:r>
        <w:rPr>
          <w:rFonts w:eastAsia="SimSun"/>
          <w:lang w:val="en-US" w:eastAsia="zh-CN"/>
        </w:rPr>
        <w:t>1</w:t>
      </w:r>
      <w:r>
        <w:rPr>
          <w:lang w:eastAsia="ko-KR"/>
        </w:rPr>
        <w:t>.</w:t>
      </w:r>
    </w:p>
    <w:p w14:paraId="49146991" w14:textId="77777777" w:rsidR="0018526B" w:rsidRDefault="00000000">
      <w:pPr>
        <w:pStyle w:val="NO"/>
        <w:rPr>
          <w:lang w:val="en-US" w:eastAsia="zh-CN"/>
        </w:rPr>
      </w:pPr>
      <w:r>
        <w:rPr>
          <w:rFonts w:hint="eastAsia"/>
          <w:lang w:val="en-US" w:eastAsia="zh-CN"/>
        </w:rPr>
        <w:t>NOTE:</w:t>
      </w:r>
      <w:r>
        <w:rPr>
          <w:rFonts w:hint="eastAsia"/>
          <w:lang w:val="en-US" w:eastAsia="zh-CN"/>
        </w:rPr>
        <w:tab/>
      </w:r>
      <w:r>
        <w:rPr>
          <w:lang w:val="en-US" w:eastAsia="zh-CN"/>
        </w:rPr>
        <w:t xml:space="preserve">The MMTel Enabler </w:t>
      </w:r>
      <w:r>
        <w:rPr>
          <w:rFonts w:hint="eastAsia"/>
          <w:lang w:val="en-US" w:eastAsia="zh-CN"/>
        </w:rPr>
        <w:t>S</w:t>
      </w:r>
      <w:r>
        <w:rPr>
          <w:lang w:val="en-US" w:eastAsia="zh-CN"/>
        </w:rPr>
        <w:t xml:space="preserve">erver can instruct the MMTel </w:t>
      </w:r>
      <w:r>
        <w:rPr>
          <w:rFonts w:hint="eastAsia"/>
          <w:lang w:val="en-US" w:eastAsia="zh-CN"/>
        </w:rPr>
        <w:t>Enabler C</w:t>
      </w:r>
      <w:r>
        <w:rPr>
          <w:lang w:val="en-US" w:eastAsia="zh-CN"/>
        </w:rPr>
        <w:t xml:space="preserve">lient to request root application </w:t>
      </w:r>
      <w:r>
        <w:rPr>
          <w:rFonts w:hint="eastAsia"/>
          <w:lang w:val="en-US" w:eastAsia="zh-CN"/>
        </w:rPr>
        <w:t>and</w:t>
      </w:r>
      <w:r>
        <w:rPr>
          <w:lang w:val="en-US" w:eastAsia="zh-CN"/>
        </w:rPr>
        <w:t xml:space="preserve"> </w:t>
      </w:r>
      <w:r>
        <w:rPr>
          <w:rFonts w:hint="eastAsia"/>
          <w:lang w:val="en-US" w:eastAsia="zh-CN"/>
        </w:rPr>
        <w:t>DC</w:t>
      </w:r>
      <w:r>
        <w:rPr>
          <w:lang w:val="en-US" w:eastAsia="zh-CN"/>
        </w:rPr>
        <w:t xml:space="preserve"> </w:t>
      </w:r>
      <w:r>
        <w:rPr>
          <w:rFonts w:hint="eastAsia"/>
          <w:lang w:val="en-US" w:eastAsia="zh-CN"/>
        </w:rPr>
        <w:t>application</w:t>
      </w:r>
      <w:r>
        <w:rPr>
          <w:lang w:val="en-US" w:eastAsia="zh-CN"/>
        </w:rPr>
        <w:t xml:space="preserve"> </w:t>
      </w:r>
      <w:r>
        <w:rPr>
          <w:rFonts w:hint="eastAsia"/>
          <w:lang w:val="en-US" w:eastAsia="zh-CN"/>
        </w:rPr>
        <w:t>profile</w:t>
      </w:r>
      <w:r>
        <w:rPr>
          <w:lang w:val="en-US" w:eastAsia="zh-CN"/>
        </w:rPr>
        <w:t>s as required</w:t>
      </w:r>
      <w:r>
        <w:rPr>
          <w:rFonts w:hint="eastAsia"/>
          <w:lang w:val="en-US" w:eastAsia="zh-CN"/>
        </w:rPr>
        <w:t xml:space="preserve">. </w:t>
      </w:r>
      <w:r>
        <w:rPr>
          <w:lang w:val="en-US" w:eastAsia="zh-CN"/>
        </w:rPr>
        <w:t>e.g</w:t>
      </w:r>
      <w:r>
        <w:rPr>
          <w:rFonts w:hint="eastAsia"/>
          <w:lang w:val="en-US" w:eastAsia="zh-CN"/>
        </w:rPr>
        <w:t xml:space="preserve">. </w:t>
      </w:r>
      <w:r>
        <w:rPr>
          <w:lang w:val="en-US" w:eastAsia="zh-CN"/>
        </w:rPr>
        <w:t xml:space="preserve">root application version update, offline of a data channel application, etc. </w:t>
      </w:r>
    </w:p>
    <w:p w14:paraId="2F22C1C2" w14:textId="77777777" w:rsidR="0018526B" w:rsidRDefault="00000000">
      <w:r>
        <w:t>Pre-condition:</w:t>
      </w:r>
    </w:p>
    <w:p w14:paraId="63700066" w14:textId="4867DD82" w:rsidR="0018526B" w:rsidRDefault="00000000">
      <w:pPr>
        <w:pStyle w:val="B1"/>
        <w:rPr>
          <w:lang w:val="en-US" w:eastAsia="zh-CN"/>
        </w:rPr>
      </w:pPr>
      <w:r>
        <w:rPr>
          <w:lang w:val="en-US" w:eastAsia="zh-CN"/>
        </w:rPr>
        <w:t>1</w:t>
      </w:r>
      <w:r w:rsidR="00AC4DA8">
        <w:rPr>
          <w:lang w:val="en-US" w:eastAsia="zh-CN"/>
        </w:rPr>
        <w:t>.</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p>
    <w:p w14:paraId="5ACC297C" w14:textId="77777777" w:rsidR="0018526B" w:rsidRDefault="0018526B">
      <w:pPr>
        <w:jc w:val="center"/>
        <w:rPr>
          <w:lang w:val="en-US" w:eastAsia="zh-CN"/>
        </w:rPr>
      </w:pPr>
    </w:p>
    <w:p w14:paraId="6560717B" w14:textId="77777777" w:rsidR="0018526B" w:rsidRDefault="00000000">
      <w:pPr>
        <w:pStyle w:val="TH"/>
        <w:rPr>
          <w:lang w:val="en-US" w:eastAsia="zh-CN"/>
        </w:rPr>
      </w:pPr>
      <w:r>
        <w:rPr>
          <w:lang w:val="en-US" w:eastAsia="zh-CN"/>
        </w:rPr>
        <w:object w:dxaOrig="7062" w:dyaOrig="5585" w14:anchorId="61B906CF">
          <v:shape id="_x0000_i1039" type="#_x0000_t75" style="width:353pt;height:279.1pt" o:ole="">
            <v:imagedata r:id="rId27" o:title=""/>
            <o:lock v:ext="edit" aspectratio="f"/>
          </v:shape>
          <o:OLEObject Type="Embed" ProgID="Visio.Drawing.11" ShapeID="_x0000_i1039" DrawAspect="Content" ObjectID="_1811261385" r:id="rId28"/>
        </w:object>
      </w:r>
    </w:p>
    <w:p w14:paraId="3FEE6A0E" w14:textId="77777777" w:rsidR="0018526B" w:rsidRDefault="00000000">
      <w:pPr>
        <w:pStyle w:val="TF"/>
      </w:pPr>
      <w:r>
        <w:t>Figure 8.</w:t>
      </w:r>
      <w:r>
        <w:rPr>
          <w:rFonts w:eastAsia="SimSun" w:hint="eastAsia"/>
          <w:lang w:val="en-US" w:eastAsia="zh-CN"/>
        </w:rPr>
        <w:t>3.3</w:t>
      </w:r>
      <w:r>
        <w:t>.</w:t>
      </w:r>
      <w:r>
        <w:rPr>
          <w:rFonts w:hint="eastAsia"/>
        </w:rPr>
        <w:t>2.1</w:t>
      </w:r>
      <w:r>
        <w:t xml:space="preserve">-1: </w:t>
      </w:r>
      <w:r>
        <w:rPr>
          <w:rFonts w:hint="eastAsia"/>
        </w:rPr>
        <w:t xml:space="preserve">MMTel Enabler </w:t>
      </w:r>
      <w:r>
        <w:rPr>
          <w:rFonts w:eastAsia="SimSun" w:hint="eastAsia"/>
          <w:lang w:val="en-US" w:eastAsia="zh-CN"/>
        </w:rPr>
        <w:t>C</w:t>
      </w:r>
      <w:r>
        <w:rPr>
          <w:rFonts w:hint="eastAsia"/>
        </w:rPr>
        <w:t>lient request DC application profiles based on notification</w:t>
      </w:r>
    </w:p>
    <w:p w14:paraId="386763EB" w14:textId="5B252EF7" w:rsidR="0018526B" w:rsidRDefault="00000000" w:rsidP="00D557E6">
      <w:pPr>
        <w:pStyle w:val="B1"/>
        <w:spacing w:before="120"/>
        <w:contextualSpacing w:val="0"/>
        <w:rPr>
          <w:lang w:val="en-US" w:eastAsia="zh-CN"/>
        </w:rPr>
      </w:pPr>
      <w:r>
        <w:rPr>
          <w:lang w:val="en-US" w:eastAsia="zh-CN"/>
        </w:rPr>
        <w:t>1.</w:t>
      </w:r>
      <w:r>
        <w:rPr>
          <w:lang w:val="en-US" w:eastAsia="zh-CN"/>
        </w:rPr>
        <w:tab/>
      </w:r>
      <w:r>
        <w:rPr>
          <w:rFonts w:hint="eastAsia"/>
          <w:lang w:val="en-US" w:eastAsia="zh-CN"/>
        </w:rPr>
        <w:t xml:space="preserve">The </w:t>
      </w:r>
      <w:r>
        <w:rPr>
          <w:lang w:val="en-US" w:eastAsia="zh-CN"/>
        </w:rPr>
        <w:t xml:space="preserve">notification channel has been established between notification management client and notification management Server </w:t>
      </w:r>
      <w:r>
        <w:t xml:space="preserve">as </w:t>
      </w:r>
      <w:r w:rsidR="00200D36" w:rsidRPr="00200D36">
        <w:t>per step</w:t>
      </w:r>
      <w:r w:rsidR="00200D36">
        <w:t> </w:t>
      </w:r>
      <w:r w:rsidR="00200D36" w:rsidRPr="00200D36">
        <w:t>1 to step</w:t>
      </w:r>
      <w:r w:rsidR="00200D36">
        <w:t> </w:t>
      </w:r>
      <w:r w:rsidR="00200D36" w:rsidRPr="00200D36">
        <w:t xml:space="preserve">6 </w:t>
      </w:r>
      <w:r>
        <w:t>specified clause 17.3.3 of TS 23.434 [</w:t>
      </w:r>
      <w:r>
        <w:rPr>
          <w:rFonts w:eastAsia="SimSun" w:hint="eastAsia"/>
          <w:lang w:val="en-US" w:eastAsia="zh-CN"/>
        </w:rPr>
        <w:t>6</w:t>
      </w:r>
      <w:r>
        <w:t>]</w:t>
      </w:r>
      <w:r>
        <w:rPr>
          <w:rFonts w:hint="eastAsia"/>
          <w:lang w:val="en-US" w:eastAsia="zh-CN"/>
        </w:rPr>
        <w:t>.</w:t>
      </w:r>
    </w:p>
    <w:p w14:paraId="7170F720" w14:textId="198B32C3" w:rsidR="0018526B" w:rsidRDefault="00000000" w:rsidP="00D557E6">
      <w:pPr>
        <w:pStyle w:val="B1"/>
        <w:spacing w:before="120"/>
        <w:contextualSpacing w:val="0"/>
        <w:rPr>
          <w:lang w:val="en-US" w:eastAsia="zh-CN"/>
        </w:rPr>
      </w:pPr>
      <w:r>
        <w:rPr>
          <w:lang w:val="en-US" w:eastAsia="zh-CN"/>
        </w:rPr>
        <w:lastRenderedPageBreak/>
        <w:t>2.</w:t>
      </w:r>
      <w:r>
        <w:rPr>
          <w:lang w:val="en-US" w:eastAsia="zh-CN"/>
        </w:rPr>
        <w:tab/>
      </w:r>
      <w:r>
        <w:rPr>
          <w:rFonts w:hint="eastAsia"/>
          <w:lang w:val="en-US" w:eastAsia="zh-CN"/>
        </w:rPr>
        <w:t xml:space="preserve">The </w:t>
      </w:r>
      <w:r>
        <w:t xml:space="preserve">MMTel </w:t>
      </w:r>
      <w:r>
        <w:rPr>
          <w:rFonts w:eastAsia="SimSun" w:hint="eastAsia"/>
          <w:lang w:val="en-US" w:eastAsia="zh-CN"/>
        </w:rPr>
        <w:t>Enabler C</w:t>
      </w:r>
      <w:r>
        <w:t xml:space="preserve">lient subscribes to the MMTel Enabler </w:t>
      </w:r>
      <w:r>
        <w:rPr>
          <w:rFonts w:eastAsia="SimSun" w:hint="eastAsia"/>
          <w:lang w:val="en-US" w:eastAsia="zh-CN"/>
        </w:rPr>
        <w:t>S</w:t>
      </w:r>
      <w:r>
        <w:t>erver for receiving notifications</w:t>
      </w:r>
      <w:r w:rsidR="00200D36" w:rsidRPr="00200D36">
        <w:t xml:space="preserve"> per step</w:t>
      </w:r>
      <w:r w:rsidR="00200D36">
        <w:t> </w:t>
      </w:r>
      <w:r w:rsidR="00200D36" w:rsidRPr="00200D36">
        <w:t>7 specified clause</w:t>
      </w:r>
      <w:r w:rsidR="00200D36">
        <w:t> </w:t>
      </w:r>
      <w:r w:rsidR="00200D36" w:rsidRPr="00200D36">
        <w:t xml:space="preserve">17.3.3 of </w:t>
      </w:r>
      <w:r w:rsidR="00200D36">
        <w:t>3GPP </w:t>
      </w:r>
      <w:r w:rsidR="00200D36" w:rsidRPr="00200D36">
        <w:t>TS</w:t>
      </w:r>
      <w:r w:rsidR="00200D36">
        <w:t> </w:t>
      </w:r>
      <w:r w:rsidR="00200D36" w:rsidRPr="00200D36">
        <w:t>23.434</w:t>
      </w:r>
      <w:r w:rsidR="00200D36">
        <w:t> </w:t>
      </w:r>
      <w:r w:rsidR="00200D36" w:rsidRPr="00200D36">
        <w:t>[6]</w:t>
      </w:r>
      <w:r>
        <w:rPr>
          <w:rFonts w:hint="eastAsia"/>
          <w:lang w:val="en-US" w:eastAsia="zh-CN"/>
        </w:rPr>
        <w:t>.</w:t>
      </w:r>
    </w:p>
    <w:p w14:paraId="0D2D2EF9" w14:textId="77777777" w:rsidR="00200D36" w:rsidRDefault="00200D36" w:rsidP="00200D36">
      <w:pPr>
        <w:pStyle w:val="B1"/>
        <w:contextualSpacing w:val="0"/>
        <w:rPr>
          <w:lang w:val="en-US" w:eastAsia="zh-CN"/>
        </w:rPr>
      </w:pPr>
      <w:r>
        <w:rPr>
          <w:rFonts w:hint="eastAsia"/>
          <w:lang w:val="en-US" w:eastAsia="zh-CN"/>
        </w:rPr>
        <w:t>If the MMTel Enabler Server provides the notification service, step 1 and  step 2 are skipped.</w:t>
      </w:r>
    </w:p>
    <w:p w14:paraId="15C56EC7" w14:textId="77777777" w:rsidR="0018526B" w:rsidRDefault="00000000" w:rsidP="00D557E6">
      <w:pPr>
        <w:pStyle w:val="B1"/>
        <w:spacing w:before="120"/>
        <w:contextualSpacing w:val="0"/>
        <w:rPr>
          <w:lang w:val="en-US" w:eastAsia="zh-CN"/>
        </w:rPr>
      </w:pPr>
      <w:r>
        <w:rPr>
          <w:lang w:val="en-US" w:eastAsia="zh-CN"/>
        </w:rPr>
        <w:t>3.</w:t>
      </w:r>
      <w:r>
        <w:rPr>
          <w:lang w:val="en-US" w:eastAsia="zh-CN"/>
        </w:rPr>
        <w:tab/>
      </w:r>
      <w:r>
        <w:rPr>
          <w:rFonts w:hint="eastAsia"/>
          <w:lang w:val="en-US" w:eastAsia="zh-CN"/>
        </w:rPr>
        <w:t xml:space="preserve">The MMTel </w:t>
      </w:r>
      <w:r>
        <w:rPr>
          <w:lang w:val="en-US" w:eastAsia="zh-CN"/>
        </w:rPr>
        <w:t xml:space="preserve">Enabler </w:t>
      </w:r>
      <w:r>
        <w:rPr>
          <w:rFonts w:hint="eastAsia"/>
          <w:lang w:val="en-US" w:eastAsia="zh-CN"/>
        </w:rPr>
        <w:t>S</w:t>
      </w:r>
      <w:r>
        <w:rPr>
          <w:lang w:val="en-US" w:eastAsia="zh-CN"/>
        </w:rPr>
        <w:t>erver</w:t>
      </w:r>
      <w:r>
        <w:rPr>
          <w:rFonts w:hint="eastAsia"/>
          <w:lang w:val="en-US" w:eastAsia="zh-CN"/>
        </w:rPr>
        <w:t xml:space="preserve"> sends a Root application and profile update notification to </w:t>
      </w:r>
      <w:r>
        <w:rPr>
          <w:lang w:val="en-US" w:eastAsia="zh-CN"/>
        </w:rPr>
        <w:t>notif</w:t>
      </w:r>
      <w:r>
        <w:rPr>
          <w:rFonts w:hint="eastAsia"/>
          <w:lang w:val="en-US" w:eastAsia="zh-CN"/>
        </w:rPr>
        <w:t>y</w:t>
      </w:r>
      <w:r>
        <w:rPr>
          <w:lang w:val="en-US" w:eastAsia="zh-CN"/>
        </w:rPr>
        <w:t xml:space="preserve"> the </w:t>
      </w:r>
      <w:r>
        <w:rPr>
          <w:rFonts w:hint="eastAsia"/>
          <w:lang w:val="en-US" w:eastAsia="zh-CN"/>
        </w:rPr>
        <w:t>MMTel Enabler C</w:t>
      </w:r>
      <w:r>
        <w:rPr>
          <w:lang w:val="en-US" w:eastAsia="zh-CN"/>
        </w:rPr>
        <w:t>lient in the UE</w:t>
      </w:r>
      <w:r>
        <w:rPr>
          <w:rFonts w:hint="eastAsia"/>
          <w:lang w:val="en-US" w:eastAsia="zh-CN"/>
        </w:rPr>
        <w:t xml:space="preserve"> to get the Root application </w:t>
      </w:r>
      <w:r>
        <w:rPr>
          <w:lang w:val="en-US" w:eastAsia="zh-CN"/>
        </w:rPr>
        <w:t xml:space="preserve">or </w:t>
      </w:r>
      <w:r>
        <w:rPr>
          <w:rFonts w:hint="eastAsia"/>
          <w:lang w:val="en-US" w:eastAsia="zh-CN"/>
        </w:rPr>
        <w:t>DC</w:t>
      </w:r>
      <w:r>
        <w:rPr>
          <w:lang w:val="en-US" w:eastAsia="zh-CN"/>
        </w:rPr>
        <w:t xml:space="preserve"> </w:t>
      </w:r>
      <w:r>
        <w:rPr>
          <w:rFonts w:hint="eastAsia"/>
          <w:lang w:val="en-US" w:eastAsia="zh-CN"/>
        </w:rPr>
        <w:t>application</w:t>
      </w:r>
      <w:r>
        <w:rPr>
          <w:lang w:val="en-US" w:eastAsia="zh-CN"/>
        </w:rPr>
        <w:t xml:space="preserve"> profile</w:t>
      </w:r>
      <w:r>
        <w:rPr>
          <w:rFonts w:hint="eastAsia"/>
          <w:lang w:val="en-US" w:eastAsia="zh-CN"/>
        </w:rPr>
        <w:t xml:space="preserve">. </w:t>
      </w:r>
      <w:r>
        <w:rPr>
          <w:lang w:val="en-US" w:eastAsia="zh-CN"/>
        </w:rPr>
        <w:t xml:space="preserve">The </w:t>
      </w:r>
      <w:r>
        <w:rPr>
          <w:rFonts w:hint="eastAsia"/>
          <w:lang w:val="en-US" w:eastAsia="zh-CN"/>
        </w:rPr>
        <w:t>Root application and profile update notification</w:t>
      </w:r>
      <w:r>
        <w:rPr>
          <w:lang w:val="en-US" w:eastAsia="zh-CN"/>
        </w:rPr>
        <w:t xml:space="preserve"> includes information elements as specified in Table 8.</w:t>
      </w:r>
      <w:r>
        <w:rPr>
          <w:rFonts w:hint="eastAsia"/>
          <w:lang w:val="en-US" w:eastAsia="zh-CN"/>
        </w:rPr>
        <w:t>3.3</w:t>
      </w:r>
      <w:r>
        <w:rPr>
          <w:lang w:val="en-US" w:eastAsia="zh-CN"/>
        </w:rPr>
        <w:t>.</w:t>
      </w:r>
      <w:r>
        <w:rPr>
          <w:rFonts w:hint="eastAsia"/>
          <w:lang w:val="en-US" w:eastAsia="zh-CN"/>
        </w:rPr>
        <w:t>3.1</w:t>
      </w:r>
      <w:r>
        <w:rPr>
          <w:lang w:val="en-US" w:eastAsia="zh-CN"/>
        </w:rPr>
        <w:t xml:space="preserve">-1. </w:t>
      </w:r>
    </w:p>
    <w:p w14:paraId="385CE62B" w14:textId="31CA96BA" w:rsidR="0018526B" w:rsidRDefault="00000000">
      <w:pPr>
        <w:rPr>
          <w:lang w:val="en-US" w:eastAsia="zh-CN"/>
        </w:rPr>
      </w:pPr>
      <w:r>
        <w:rPr>
          <w:rFonts w:hint="eastAsia"/>
          <w:lang w:val="en-US" w:eastAsia="zh-CN"/>
        </w:rPr>
        <w:t>The step 4 to step 8 are same as steps 1 through 5 in clause 8.3.2.2.</w:t>
      </w:r>
    </w:p>
    <w:p w14:paraId="5EF6C06F" w14:textId="77777777" w:rsidR="0018526B" w:rsidRDefault="00000000">
      <w:pPr>
        <w:pStyle w:val="Heading5"/>
        <w:rPr>
          <w:lang w:val="en-US"/>
        </w:rPr>
      </w:pPr>
      <w:bookmarkStart w:id="654" w:name="_Toc183998957"/>
      <w:bookmarkStart w:id="655" w:name="_Toc3238"/>
      <w:bookmarkStart w:id="656" w:name="_Toc23092"/>
      <w:bookmarkStart w:id="657" w:name="_Toc8920"/>
      <w:bookmarkStart w:id="658" w:name="_Toc200648032"/>
      <w:r>
        <w:rPr>
          <w:rFonts w:hint="eastAsia"/>
          <w:lang w:val="en-US" w:eastAsia="zh-CN"/>
        </w:rPr>
        <w:t>8.3.3.2.2</w:t>
      </w:r>
      <w:r>
        <w:rPr>
          <w:rFonts w:hint="eastAsia"/>
          <w:lang w:val="en-US" w:eastAsia="zh-CN"/>
        </w:rPr>
        <w:tab/>
        <w:t>The MMTel Enabler Server notifies the DC application profile to the MMTel Enabler Client</w:t>
      </w:r>
      <w:bookmarkEnd w:id="654"/>
      <w:bookmarkEnd w:id="655"/>
      <w:bookmarkEnd w:id="656"/>
      <w:bookmarkEnd w:id="657"/>
      <w:bookmarkEnd w:id="658"/>
    </w:p>
    <w:p w14:paraId="3B4140BC" w14:textId="77777777" w:rsidR="0018526B" w:rsidRDefault="00000000">
      <w:pPr>
        <w:rPr>
          <w:lang w:eastAsia="ko-KR"/>
        </w:rPr>
      </w:pPr>
      <w:r>
        <w:rPr>
          <w:rFonts w:eastAsia="SimSun" w:hint="eastAsia"/>
          <w:lang w:val="en-US" w:eastAsia="zh-CN"/>
        </w:rPr>
        <w:t xml:space="preserve">The </w:t>
      </w:r>
      <w:r>
        <w:rPr>
          <w:rFonts w:hint="eastAsia"/>
          <w:lang w:val="en-US" w:eastAsia="zh-CN"/>
        </w:rPr>
        <w:t xml:space="preserve">MMTel </w:t>
      </w:r>
      <w:r>
        <w:rPr>
          <w:lang w:val="en-US" w:eastAsia="zh-CN"/>
        </w:rPr>
        <w:t xml:space="preserve">Enabler </w:t>
      </w:r>
      <w:r>
        <w:rPr>
          <w:rFonts w:hint="eastAsia"/>
          <w:lang w:val="en-US" w:eastAsia="zh-CN"/>
        </w:rPr>
        <w:t>S</w:t>
      </w:r>
      <w:r>
        <w:rPr>
          <w:lang w:val="en-US" w:eastAsia="zh-CN"/>
        </w:rPr>
        <w:t>erver</w:t>
      </w:r>
      <w:r>
        <w:rPr>
          <w:rFonts w:hint="eastAsia"/>
          <w:lang w:val="en-US" w:eastAsia="zh-CN"/>
        </w:rPr>
        <w:t xml:space="preserve"> </w:t>
      </w:r>
      <w:r>
        <w:rPr>
          <w:lang w:val="en-US" w:eastAsia="zh-CN"/>
        </w:rPr>
        <w:t xml:space="preserve">notifies the </w:t>
      </w:r>
      <w:r>
        <w:rPr>
          <w:rFonts w:hint="eastAsia"/>
          <w:lang w:val="en-US" w:eastAsia="zh-CN"/>
        </w:rPr>
        <w:t>DC application profiles</w:t>
      </w:r>
      <w:r>
        <w:rPr>
          <w:lang w:val="en-US" w:eastAsia="zh-CN"/>
        </w:rPr>
        <w:t xml:space="preserve"> to the </w:t>
      </w:r>
      <w:r>
        <w:rPr>
          <w:rFonts w:hint="eastAsia"/>
          <w:lang w:val="en-US" w:eastAsia="zh-CN"/>
        </w:rPr>
        <w:t>MMTel</w:t>
      </w:r>
      <w:r>
        <w:rPr>
          <w:lang w:val="en-US" w:eastAsia="zh-CN"/>
        </w:rPr>
        <w:t xml:space="preserve"> </w:t>
      </w:r>
      <w:r>
        <w:rPr>
          <w:rFonts w:hint="eastAsia"/>
          <w:lang w:val="en-US" w:eastAsia="zh-CN"/>
        </w:rPr>
        <w:t>Enabler C</w:t>
      </w:r>
      <w:r>
        <w:rPr>
          <w:lang w:val="en-US" w:eastAsia="zh-CN"/>
        </w:rPr>
        <w:t>lient</w:t>
      </w:r>
      <w:r>
        <w:rPr>
          <w:rFonts w:hint="eastAsia"/>
          <w:lang w:val="en-US" w:eastAsia="zh-CN"/>
        </w:rPr>
        <w:t xml:space="preserve"> </w:t>
      </w:r>
      <w:r>
        <w:t xml:space="preserve">is </w:t>
      </w:r>
      <w:r>
        <w:rPr>
          <w:lang w:eastAsia="ko-KR"/>
        </w:rPr>
        <w:t xml:space="preserve">illustrated in </w:t>
      </w:r>
      <w:r>
        <w:rPr>
          <w:rFonts w:eastAsia="SimSun" w:hint="eastAsia"/>
          <w:lang w:val="en-US" w:eastAsia="zh-CN"/>
        </w:rPr>
        <w:t>F</w:t>
      </w:r>
      <w:r>
        <w:rPr>
          <w:lang w:eastAsia="ko-KR"/>
        </w:rPr>
        <w:t>igure 8.</w:t>
      </w:r>
      <w:r>
        <w:rPr>
          <w:rFonts w:eastAsia="SimSun" w:hint="eastAsia"/>
          <w:lang w:val="en-US" w:eastAsia="zh-CN"/>
        </w:rPr>
        <w:t>3</w:t>
      </w:r>
      <w:r>
        <w:rPr>
          <w:lang w:eastAsia="ko-KR"/>
        </w:rPr>
        <w:t>.</w:t>
      </w:r>
      <w:r>
        <w:rPr>
          <w:rFonts w:eastAsia="SimSun" w:hint="eastAsia"/>
          <w:lang w:val="en-US" w:eastAsia="zh-CN"/>
        </w:rPr>
        <w:t>3.2.</w:t>
      </w:r>
      <w:r>
        <w:rPr>
          <w:rFonts w:eastAsia="SimSun"/>
          <w:lang w:val="en-US" w:eastAsia="zh-CN"/>
        </w:rPr>
        <w:t>2</w:t>
      </w:r>
      <w:r>
        <w:rPr>
          <w:lang w:eastAsia="ko-KR"/>
        </w:rPr>
        <w:t>-</w:t>
      </w:r>
      <w:r>
        <w:rPr>
          <w:rFonts w:eastAsia="SimSun"/>
          <w:lang w:val="en-US" w:eastAsia="zh-CN"/>
        </w:rPr>
        <w:t>1</w:t>
      </w:r>
      <w:r>
        <w:rPr>
          <w:lang w:eastAsia="ko-KR"/>
        </w:rPr>
        <w:t>.</w:t>
      </w:r>
    </w:p>
    <w:p w14:paraId="515D410A" w14:textId="77777777" w:rsidR="0018526B" w:rsidRDefault="00000000">
      <w:r>
        <w:t>Pre-condition:</w:t>
      </w:r>
    </w:p>
    <w:p w14:paraId="0195072F" w14:textId="675082F6" w:rsidR="0018526B" w:rsidRDefault="00000000">
      <w:pPr>
        <w:ind w:left="568" w:hanging="284"/>
        <w:rPr>
          <w:lang w:val="en-US" w:eastAsia="zh-CN"/>
        </w:rPr>
      </w:pPr>
      <w:r>
        <w:rPr>
          <w:lang w:val="en-US" w:eastAsia="zh-CN"/>
        </w:rPr>
        <w:t>1</w:t>
      </w:r>
      <w:r w:rsidR="00AC4DA8">
        <w:rPr>
          <w:lang w:val="en-US" w:eastAsia="zh-CN"/>
        </w:rPr>
        <w:t>.</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p>
    <w:p w14:paraId="4D4154CA" w14:textId="77777777" w:rsidR="0018526B" w:rsidRDefault="0018526B">
      <w:pPr>
        <w:jc w:val="center"/>
        <w:rPr>
          <w:lang w:val="en-US" w:eastAsia="zh-CN"/>
        </w:rPr>
      </w:pPr>
    </w:p>
    <w:p w14:paraId="5E5EA47F" w14:textId="4775D3DB" w:rsidR="0018526B" w:rsidRDefault="009464C5">
      <w:pPr>
        <w:pStyle w:val="TH"/>
        <w:rPr>
          <w:lang w:eastAsia="zh-CN"/>
        </w:rPr>
      </w:pPr>
      <w:r>
        <w:object w:dxaOrig="7131" w:dyaOrig="4421" w14:anchorId="7FFF6716">
          <v:shape id="_x0000_i1049" type="#_x0000_t75" style="width:356.75pt;height:221.15pt" o:ole="">
            <v:imagedata r:id="rId29" o:title=""/>
          </v:shape>
          <o:OLEObject Type="Embed" ProgID="Visio.Drawing.15" ShapeID="_x0000_i1049" DrawAspect="Content" ObjectID="_1811261386" r:id="rId30"/>
        </w:object>
      </w:r>
    </w:p>
    <w:p w14:paraId="6FD97CA4" w14:textId="77777777" w:rsidR="0018526B" w:rsidRDefault="00000000">
      <w:pPr>
        <w:pStyle w:val="TF"/>
      </w:pPr>
      <w:r>
        <w:t>Figure 8.</w:t>
      </w:r>
      <w:r>
        <w:rPr>
          <w:rFonts w:eastAsia="SimSun" w:hint="eastAsia"/>
          <w:lang w:val="en-US" w:eastAsia="zh-CN"/>
        </w:rPr>
        <w:t>3.3</w:t>
      </w:r>
      <w:r>
        <w:t>.</w:t>
      </w:r>
      <w:r>
        <w:rPr>
          <w:rFonts w:hint="eastAsia"/>
        </w:rPr>
        <w:t>2.</w:t>
      </w:r>
      <w:r>
        <w:t xml:space="preserve">2-1: </w:t>
      </w:r>
      <w:r>
        <w:rPr>
          <w:rFonts w:hint="eastAsia"/>
        </w:rPr>
        <w:t xml:space="preserve">MMTel </w:t>
      </w:r>
      <w:r>
        <w:t xml:space="preserve">Enabler </w:t>
      </w:r>
      <w:r>
        <w:rPr>
          <w:rFonts w:eastAsia="SimSun" w:hint="eastAsia"/>
          <w:lang w:val="en-US" w:eastAsia="zh-CN"/>
        </w:rPr>
        <w:t>S</w:t>
      </w:r>
      <w:r>
        <w:t>erver notifies</w:t>
      </w:r>
      <w:r>
        <w:rPr>
          <w:rFonts w:hint="eastAsia"/>
        </w:rPr>
        <w:t xml:space="preserve"> the </w:t>
      </w:r>
      <w:r>
        <w:rPr>
          <w:rFonts w:eastAsia="SimSun" w:hint="eastAsia"/>
          <w:lang w:val="en-US" w:eastAsia="zh-CN"/>
        </w:rPr>
        <w:t>DC</w:t>
      </w:r>
      <w:r>
        <w:rPr>
          <w:rFonts w:hint="eastAsia"/>
        </w:rPr>
        <w:t xml:space="preserve"> </w:t>
      </w:r>
      <w:r>
        <w:rPr>
          <w:rFonts w:eastAsia="SimSun" w:hint="eastAsia"/>
          <w:lang w:val="en-US" w:eastAsia="zh-CN"/>
        </w:rPr>
        <w:t>a</w:t>
      </w:r>
      <w:r>
        <w:rPr>
          <w:rFonts w:hint="eastAsia"/>
        </w:rPr>
        <w:t>pplication profile list</w:t>
      </w:r>
      <w:r>
        <w:t xml:space="preserve"> to UE</w:t>
      </w:r>
    </w:p>
    <w:p w14:paraId="058F9DFC" w14:textId="77777777" w:rsidR="0018526B" w:rsidRDefault="00000000">
      <w:pPr>
        <w:pStyle w:val="B1"/>
        <w:contextualSpacing w:val="0"/>
        <w:rPr>
          <w:lang w:val="en-US" w:eastAsia="zh-CN"/>
        </w:rPr>
      </w:pPr>
      <w:r>
        <w:rPr>
          <w:lang w:val="en-US" w:eastAsia="zh-CN"/>
        </w:rPr>
        <w:t>1.</w:t>
      </w:r>
      <w:r>
        <w:rPr>
          <w:lang w:val="en-US" w:eastAsia="zh-CN"/>
        </w:rPr>
        <w:tab/>
      </w:r>
      <w:bookmarkStart w:id="659" w:name="_Hlk163291091"/>
      <w:r>
        <w:rPr>
          <w:rFonts w:hint="eastAsia"/>
          <w:lang w:val="en-US" w:eastAsia="zh-CN"/>
        </w:rPr>
        <w:t xml:space="preserve">The </w:t>
      </w:r>
      <w:r>
        <w:rPr>
          <w:lang w:val="en-US" w:eastAsia="zh-CN"/>
        </w:rPr>
        <w:t xml:space="preserve">notification channel has been established between notification management client and notification management </w:t>
      </w:r>
      <w:r>
        <w:rPr>
          <w:rFonts w:hint="eastAsia"/>
          <w:lang w:val="en-US" w:eastAsia="zh-CN"/>
        </w:rPr>
        <w:t>s</w:t>
      </w:r>
      <w:r>
        <w:rPr>
          <w:lang w:val="en-US" w:eastAsia="zh-CN"/>
        </w:rPr>
        <w:t>erver as specified clause 17.3.3 of TS 23.434 [</w:t>
      </w:r>
      <w:r>
        <w:rPr>
          <w:rFonts w:hint="eastAsia"/>
          <w:lang w:val="en-US" w:eastAsia="zh-CN"/>
        </w:rPr>
        <w:t>6</w:t>
      </w:r>
      <w:r>
        <w:rPr>
          <w:lang w:val="en-US" w:eastAsia="zh-CN"/>
        </w:rPr>
        <w:t>]</w:t>
      </w:r>
      <w:r>
        <w:rPr>
          <w:rFonts w:hint="eastAsia"/>
          <w:lang w:val="en-US" w:eastAsia="zh-CN"/>
        </w:rPr>
        <w:t>.</w:t>
      </w:r>
      <w:bookmarkEnd w:id="659"/>
      <w:r>
        <w:rPr>
          <w:lang w:val="en-US" w:eastAsia="zh-CN"/>
        </w:rPr>
        <w:t xml:space="preserve"> </w:t>
      </w:r>
    </w:p>
    <w:p w14:paraId="71AC9081" w14:textId="77777777" w:rsidR="0018526B" w:rsidRDefault="00000000">
      <w:pPr>
        <w:pStyle w:val="B1"/>
        <w:contextualSpacing w:val="0"/>
        <w:rPr>
          <w:lang w:val="en-US" w:eastAsia="zh-CN"/>
        </w:rPr>
      </w:pPr>
      <w:r>
        <w:rPr>
          <w:lang w:val="en-US" w:eastAsia="zh-CN"/>
        </w:rPr>
        <w:t>2.</w:t>
      </w:r>
      <w:r>
        <w:rPr>
          <w:lang w:val="en-US" w:eastAsia="zh-CN"/>
        </w:rPr>
        <w:tab/>
      </w:r>
      <w:r>
        <w:rPr>
          <w:rFonts w:hint="eastAsia"/>
          <w:lang w:val="en-US" w:eastAsia="zh-CN"/>
        </w:rPr>
        <w:t xml:space="preserve">The </w:t>
      </w:r>
      <w:r>
        <w:rPr>
          <w:lang w:val="en-US" w:eastAsia="zh-CN"/>
        </w:rPr>
        <w:t xml:space="preserve">MMTel </w:t>
      </w:r>
      <w:r>
        <w:rPr>
          <w:rFonts w:hint="eastAsia"/>
          <w:lang w:val="en-US" w:eastAsia="zh-CN"/>
        </w:rPr>
        <w:t>Enabler C</w:t>
      </w:r>
      <w:r>
        <w:rPr>
          <w:lang w:val="en-US" w:eastAsia="zh-CN"/>
        </w:rPr>
        <w:t xml:space="preserve">lient subscribes to the MMTel Enabler </w:t>
      </w:r>
      <w:r>
        <w:rPr>
          <w:rFonts w:hint="eastAsia"/>
          <w:lang w:val="en-US" w:eastAsia="zh-CN"/>
        </w:rPr>
        <w:t>S</w:t>
      </w:r>
      <w:r>
        <w:rPr>
          <w:lang w:val="en-US" w:eastAsia="zh-CN"/>
        </w:rPr>
        <w:t>erver for receiving notifications</w:t>
      </w:r>
      <w:r>
        <w:rPr>
          <w:rFonts w:hint="eastAsia"/>
          <w:lang w:val="en-US" w:eastAsia="zh-CN"/>
        </w:rPr>
        <w:t>.</w:t>
      </w:r>
    </w:p>
    <w:p w14:paraId="04309B67" w14:textId="77777777" w:rsidR="0018526B" w:rsidRDefault="00000000">
      <w:pPr>
        <w:pStyle w:val="B1"/>
        <w:contextualSpacing w:val="0"/>
        <w:rPr>
          <w:lang w:val="en-US" w:eastAsia="zh-CN"/>
        </w:rPr>
      </w:pPr>
      <w:r>
        <w:rPr>
          <w:lang w:val="en-US" w:eastAsia="zh-CN"/>
        </w:rPr>
        <w:t>3.</w:t>
      </w:r>
      <w:r>
        <w:rPr>
          <w:lang w:val="en-US" w:eastAsia="zh-CN"/>
        </w:rPr>
        <w:tab/>
      </w:r>
      <w:r>
        <w:rPr>
          <w:rFonts w:hint="eastAsia"/>
          <w:lang w:val="en-US" w:eastAsia="zh-CN"/>
        </w:rPr>
        <w:t>The MMTel Enabler Server checks</w:t>
      </w:r>
      <w:r>
        <w:rPr>
          <w:lang w:val="en-US" w:eastAsia="zh-CN"/>
        </w:rPr>
        <w:t xml:space="preserve"> the provision of Root application and </w:t>
      </w:r>
      <w:r>
        <w:rPr>
          <w:rFonts w:eastAsia="SimSun" w:hint="eastAsia"/>
          <w:lang w:val="en-US" w:eastAsia="zh-CN"/>
        </w:rPr>
        <w:t>DC</w:t>
      </w:r>
      <w:r>
        <w:rPr>
          <w:rFonts w:hint="eastAsia"/>
        </w:rPr>
        <w:t xml:space="preserve"> </w:t>
      </w:r>
      <w:r>
        <w:rPr>
          <w:rFonts w:eastAsia="SimSun" w:hint="eastAsia"/>
          <w:lang w:val="en-US" w:eastAsia="zh-CN"/>
        </w:rPr>
        <w:t>a</w:t>
      </w:r>
      <w:r>
        <w:rPr>
          <w:rFonts w:hint="eastAsia"/>
        </w:rPr>
        <w:t>pplication profile</w:t>
      </w:r>
      <w:r>
        <w:rPr>
          <w:lang w:val="en-US" w:eastAsia="zh-CN"/>
        </w:rPr>
        <w:t xml:space="preserve"> list is needed, e.g. the UE has IMS DC capability, an application version or application profile update is available, etc.</w:t>
      </w:r>
    </w:p>
    <w:p w14:paraId="57C67FAE" w14:textId="77777777" w:rsidR="0018526B" w:rsidRDefault="00000000">
      <w:pPr>
        <w:pStyle w:val="NO"/>
        <w:rPr>
          <w:lang w:val="en-US" w:eastAsia="zh-CN"/>
        </w:rPr>
      </w:pPr>
      <w:r>
        <w:rPr>
          <w:rFonts w:hint="eastAsia"/>
          <w:lang w:val="en-US" w:eastAsia="zh-CN"/>
        </w:rPr>
        <w:t>NOTE:</w:t>
      </w:r>
      <w:r>
        <w:rPr>
          <w:rFonts w:hint="eastAsia"/>
          <w:lang w:val="en-US" w:eastAsia="zh-CN"/>
        </w:rPr>
        <w:tab/>
      </w:r>
      <w:r>
        <w:rPr>
          <w:lang w:val="en-US" w:eastAsia="zh-CN"/>
        </w:rPr>
        <w:t>The detail additional checklists in this step are out of scope of the present document.</w:t>
      </w:r>
    </w:p>
    <w:p w14:paraId="751D1810" w14:textId="77777777" w:rsidR="0018526B" w:rsidRDefault="00000000">
      <w:pPr>
        <w:pStyle w:val="B1"/>
        <w:contextualSpacing w:val="0"/>
        <w:rPr>
          <w:lang w:val="en-US" w:eastAsia="zh-CN"/>
        </w:rPr>
      </w:pPr>
      <w:r>
        <w:rPr>
          <w:lang w:val="en-US" w:eastAsia="zh-CN"/>
        </w:rPr>
        <w:t>4.</w:t>
      </w:r>
      <w:r>
        <w:rPr>
          <w:lang w:val="en-US" w:eastAsia="zh-CN"/>
        </w:rPr>
        <w:tab/>
      </w:r>
      <w:r>
        <w:rPr>
          <w:rFonts w:hint="eastAsia"/>
          <w:lang w:val="en-US" w:eastAsia="zh-CN"/>
        </w:rPr>
        <w:t xml:space="preserve">The MMTel Enabler Server sends a Root application </w:t>
      </w:r>
      <w:r>
        <w:rPr>
          <w:lang w:val="en-US" w:eastAsia="zh-CN"/>
        </w:rPr>
        <w:t>notification message</w:t>
      </w:r>
      <w:r>
        <w:rPr>
          <w:rFonts w:hint="eastAsia"/>
          <w:lang w:val="en-US" w:eastAsia="zh-CN"/>
        </w:rPr>
        <w:t xml:space="preserve"> to the MMTel Enabler Client in the UE. </w:t>
      </w:r>
      <w:r>
        <w:rPr>
          <w:lang w:val="en-US" w:eastAsia="zh-CN"/>
        </w:rPr>
        <w:t>The notification message includes information elements as specified in Table 8.</w:t>
      </w:r>
      <w:r>
        <w:rPr>
          <w:rFonts w:hint="eastAsia"/>
          <w:lang w:val="en-US" w:eastAsia="zh-CN"/>
        </w:rPr>
        <w:t>3.3</w:t>
      </w:r>
      <w:r>
        <w:rPr>
          <w:lang w:val="en-US" w:eastAsia="zh-CN"/>
        </w:rPr>
        <w:t>.</w:t>
      </w:r>
      <w:r>
        <w:rPr>
          <w:rFonts w:hint="eastAsia"/>
          <w:lang w:val="en-US" w:eastAsia="zh-CN"/>
        </w:rPr>
        <w:t>3.</w:t>
      </w:r>
      <w:r>
        <w:rPr>
          <w:lang w:val="en-US" w:eastAsia="zh-CN"/>
        </w:rPr>
        <w:t>2-1.</w:t>
      </w:r>
    </w:p>
    <w:p w14:paraId="0BE81980" w14:textId="77777777" w:rsidR="0018526B" w:rsidRDefault="00000000">
      <w:pPr>
        <w:pStyle w:val="Heading4"/>
      </w:pPr>
      <w:bookmarkStart w:id="660" w:name="_Toc183998958"/>
      <w:bookmarkStart w:id="661" w:name="_Toc19397"/>
      <w:bookmarkStart w:id="662" w:name="_Toc30025"/>
      <w:bookmarkStart w:id="663" w:name="_Toc32294"/>
      <w:bookmarkStart w:id="664" w:name="_Toc200648033"/>
      <w:r>
        <w:rPr>
          <w:rFonts w:hint="eastAsia"/>
          <w:lang w:eastAsia="zh-CN"/>
        </w:rPr>
        <w:t>8.3.</w:t>
      </w:r>
      <w:r>
        <w:rPr>
          <w:rFonts w:hint="eastAsia"/>
          <w:lang w:val="en-US" w:eastAsia="zh-CN"/>
        </w:rPr>
        <w:t>3</w:t>
      </w:r>
      <w:r>
        <w:t>.3</w:t>
      </w:r>
      <w:r>
        <w:tab/>
        <w:t>Information flows</w:t>
      </w:r>
      <w:bookmarkEnd w:id="660"/>
      <w:bookmarkEnd w:id="661"/>
      <w:bookmarkEnd w:id="662"/>
      <w:bookmarkEnd w:id="663"/>
      <w:bookmarkEnd w:id="664"/>
    </w:p>
    <w:p w14:paraId="6226F28E" w14:textId="77777777" w:rsidR="0018526B" w:rsidRDefault="00000000">
      <w:pPr>
        <w:pStyle w:val="Heading5"/>
        <w:rPr>
          <w:lang w:val="en-US"/>
        </w:rPr>
      </w:pPr>
      <w:bookmarkStart w:id="665" w:name="_Toc29369"/>
      <w:bookmarkStart w:id="666" w:name="_Toc183998959"/>
      <w:bookmarkStart w:id="667" w:name="_Toc22461"/>
      <w:bookmarkStart w:id="668" w:name="_Toc20330"/>
      <w:bookmarkStart w:id="669" w:name="_Toc200648034"/>
      <w:r>
        <w:rPr>
          <w:rFonts w:hint="eastAsia"/>
          <w:lang w:val="en-US" w:eastAsia="zh-CN"/>
        </w:rPr>
        <w:t>8.3.3.3.1</w:t>
      </w:r>
      <w:r>
        <w:rPr>
          <w:rFonts w:hint="eastAsia"/>
          <w:lang w:val="en-US" w:eastAsia="zh-CN"/>
        </w:rPr>
        <w:tab/>
        <w:t>Root application and profile update notification</w:t>
      </w:r>
      <w:bookmarkEnd w:id="665"/>
      <w:bookmarkEnd w:id="666"/>
      <w:bookmarkEnd w:id="667"/>
      <w:bookmarkEnd w:id="668"/>
      <w:bookmarkEnd w:id="669"/>
    </w:p>
    <w:p w14:paraId="46EC624B" w14:textId="77777777" w:rsidR="00200D36" w:rsidRDefault="00200D36" w:rsidP="00200D36">
      <w:r>
        <w:rPr>
          <w:rFonts w:eastAsia="SimSun" w:hint="eastAsia"/>
          <w:lang w:val="en-US" w:eastAsia="zh-CN"/>
        </w:rPr>
        <w:t xml:space="preserve">If the MMTel Enabler Server interacts with the SEAL notification server to use the notification service, the </w:t>
      </w:r>
      <w:r>
        <w:t>Notification message</w:t>
      </w:r>
      <w:r>
        <w:rPr>
          <w:rFonts w:eastAsia="SimSun" w:hint="eastAsia"/>
          <w:lang w:val="en-US" w:eastAsia="zh-CN"/>
        </w:rPr>
        <w:t xml:space="preserve"> specified in clause</w:t>
      </w:r>
      <w:r>
        <w:rPr>
          <w:rFonts w:hint="eastAsia"/>
          <w:lang w:val="en-US" w:eastAsia="zh-CN"/>
        </w:rPr>
        <w:t xml:space="preserve"> 17.3.2.4 applies to the Root application and profile update notification. </w:t>
      </w:r>
      <w:r>
        <w:t>The usage of the</w:t>
      </w:r>
      <w:r>
        <w:rPr>
          <w:rFonts w:eastAsia="SimSun" w:hint="eastAsia"/>
          <w:lang w:val="en-US" w:eastAsia="zh-CN"/>
        </w:rPr>
        <w:t xml:space="preserve"> </w:t>
      </w:r>
      <w:r>
        <w:t>information elements</w:t>
      </w:r>
      <w:r>
        <w:rPr>
          <w:rFonts w:eastAsia="SimSun" w:hint="eastAsia"/>
          <w:lang w:val="en-US" w:eastAsia="zh-CN"/>
        </w:rPr>
        <w:t xml:space="preserve"> in MMTel service</w:t>
      </w:r>
      <w:r>
        <w:t xml:space="preserve"> </w:t>
      </w:r>
      <w:r>
        <w:rPr>
          <w:lang w:eastAsia="zh-CN"/>
        </w:rPr>
        <w:t>is</w:t>
      </w:r>
      <w:r>
        <w:t xml:space="preserve"> clarified as below:</w:t>
      </w:r>
    </w:p>
    <w:p w14:paraId="7583AB2A" w14:textId="77777777" w:rsidR="00200D36" w:rsidRDefault="00200D36" w:rsidP="00D557E6">
      <w:pPr>
        <w:pStyle w:val="B1"/>
        <w:spacing w:before="120" w:after="120"/>
        <w:contextualSpacing w:val="0"/>
      </w:pPr>
      <w:r>
        <w:lastRenderedPageBreak/>
        <w:t>-</w:t>
      </w:r>
      <w:r>
        <w:tab/>
        <w:t xml:space="preserve">The </w:t>
      </w:r>
      <w:r>
        <w:rPr>
          <w:rFonts w:eastAsia="SimSun" w:hint="eastAsia"/>
          <w:lang w:val="en-US" w:eastAsia="zh-CN"/>
        </w:rPr>
        <w:t xml:space="preserve">identifier of the </w:t>
      </w:r>
      <w:r>
        <w:rPr>
          <w:lang w:val="en-US" w:eastAsia="zh-CN"/>
        </w:rPr>
        <w:t xml:space="preserve">MMTel </w:t>
      </w:r>
      <w:r>
        <w:rPr>
          <w:rFonts w:hint="eastAsia"/>
          <w:lang w:val="en-US" w:eastAsia="zh-CN"/>
        </w:rPr>
        <w:t>Enabler C</w:t>
      </w:r>
      <w:r>
        <w:rPr>
          <w:lang w:val="en-US" w:eastAsia="zh-CN"/>
        </w:rPr>
        <w:t xml:space="preserve">lient request </w:t>
      </w:r>
      <w:r>
        <w:rPr>
          <w:rFonts w:hint="eastAsia"/>
          <w:lang w:val="en-US" w:eastAsia="zh-CN"/>
        </w:rPr>
        <w:t xml:space="preserve">DC </w:t>
      </w:r>
      <w:r>
        <w:rPr>
          <w:rFonts w:eastAsia="SimSun" w:hint="eastAsia"/>
          <w:lang w:val="en-US" w:eastAsia="zh-CN"/>
        </w:rPr>
        <w:t>a</w:t>
      </w:r>
      <w:r>
        <w:rPr>
          <w:rFonts w:hint="eastAsia"/>
        </w:rPr>
        <w:t>pplication</w:t>
      </w:r>
      <w:r>
        <w:rPr>
          <w:rFonts w:hint="eastAsia"/>
          <w:lang w:val="en-US" w:eastAsia="zh-CN"/>
        </w:rPr>
        <w:t xml:space="preserve"> profiles</w:t>
      </w:r>
      <w:r>
        <w:t xml:space="preserve"> </w:t>
      </w:r>
      <w:r>
        <w:rPr>
          <w:lang w:eastAsia="zh-CN"/>
        </w:rPr>
        <w:t xml:space="preserve">works as </w:t>
      </w:r>
      <w:r>
        <w:t>VAL Application ID;</w:t>
      </w:r>
    </w:p>
    <w:p w14:paraId="574A54E1" w14:textId="2AC2D88F" w:rsidR="00200D36" w:rsidRDefault="00200D36" w:rsidP="00D557E6">
      <w:pPr>
        <w:pStyle w:val="B1"/>
        <w:spacing w:before="120"/>
        <w:contextualSpacing w:val="0"/>
        <w:rPr>
          <w:lang w:eastAsia="zh-CN"/>
        </w:rPr>
      </w:pPr>
      <w:r>
        <w:t>-</w:t>
      </w:r>
      <w:r>
        <w:tab/>
      </w:r>
      <w:r>
        <w:rPr>
          <w:lang w:eastAsia="zh-CN"/>
        </w:rPr>
        <w:t xml:space="preserve">The service identifier of </w:t>
      </w:r>
      <w:r>
        <w:rPr>
          <w:rFonts w:hint="eastAsia"/>
          <w:lang w:val="en-US" w:eastAsia="zh-CN"/>
        </w:rPr>
        <w:t>MMTel</w:t>
      </w:r>
      <w:r>
        <w:rPr>
          <w:lang w:eastAsia="zh-CN"/>
        </w:rPr>
        <w:t xml:space="preserve"> Service</w:t>
      </w:r>
      <w:r>
        <w:t xml:space="preserve"> </w:t>
      </w:r>
      <w:r>
        <w:rPr>
          <w:rFonts w:eastAsia="SimSun" w:hint="eastAsia"/>
          <w:lang w:val="en-US" w:eastAsia="zh-CN"/>
        </w:rPr>
        <w:t xml:space="preserve">in SEAL services </w:t>
      </w:r>
      <w:r>
        <w:rPr>
          <w:lang w:eastAsia="zh-CN"/>
        </w:rPr>
        <w:t xml:space="preserve">works as </w:t>
      </w:r>
      <w:r>
        <w:t>VAL Service ID;</w:t>
      </w:r>
    </w:p>
    <w:p w14:paraId="0B340E20" w14:textId="09F17462" w:rsidR="0018526B" w:rsidRDefault="00200D36">
      <w:pPr>
        <w:rPr>
          <w:lang w:val="en-US"/>
        </w:rPr>
      </w:pPr>
      <w:r w:rsidRPr="00200D36">
        <w:t>Besides the IEs specified in clause</w:t>
      </w:r>
      <w:r>
        <w:t> </w:t>
      </w:r>
      <w:r w:rsidRPr="00200D36">
        <w:t>17.3.2.4 of 3GPP</w:t>
      </w:r>
      <w:r>
        <w:t> </w:t>
      </w:r>
      <w:r w:rsidRPr="00200D36">
        <w:t>TS</w:t>
      </w:r>
      <w:r>
        <w:t> </w:t>
      </w:r>
      <w:r w:rsidRPr="00200D36">
        <w:t>23.434</w:t>
      </w:r>
      <w:r>
        <w:t> </w:t>
      </w:r>
      <w:r w:rsidRPr="00200D36">
        <w:t xml:space="preserve">[6], the information elements included in </w:t>
      </w:r>
      <w:r>
        <w:t>Table </w:t>
      </w:r>
      <w:r>
        <w:rPr>
          <w:rFonts w:eastAsia="SimSun" w:hint="eastAsia"/>
          <w:lang w:eastAsia="zh-CN"/>
        </w:rPr>
        <w:t>8.3.</w:t>
      </w:r>
      <w:r>
        <w:rPr>
          <w:rFonts w:eastAsia="SimSun" w:hint="eastAsia"/>
          <w:lang w:val="en-US" w:eastAsia="zh-CN"/>
        </w:rPr>
        <w:t>3</w:t>
      </w:r>
      <w:r>
        <w:t xml:space="preserve">.3.1-1 </w:t>
      </w:r>
      <w:r w:rsidRPr="00200D36">
        <w:t>is also needed to be included in</w:t>
      </w:r>
      <w:r>
        <w:t xml:space="preserve"> the</w:t>
      </w:r>
      <w:r>
        <w:rPr>
          <w:rFonts w:eastAsia="SimSun" w:hint="eastAsia"/>
          <w:lang w:val="en-US" w:eastAsia="zh-CN"/>
        </w:rPr>
        <w:t xml:space="preserve"> </w:t>
      </w:r>
      <w:r>
        <w:rPr>
          <w:rFonts w:hint="eastAsia"/>
          <w:lang w:val="en-US" w:eastAsia="zh-CN"/>
        </w:rPr>
        <w:t>Root application and profile update notification</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670EA19D" w14:textId="0F0A958B" w:rsidR="0018526B" w:rsidRDefault="00000000">
      <w:pPr>
        <w:pStyle w:val="TH"/>
      </w:pPr>
      <w:r>
        <w:t>Table </w:t>
      </w:r>
      <w:r>
        <w:rPr>
          <w:rFonts w:eastAsia="SimSun" w:hint="eastAsia"/>
          <w:lang w:eastAsia="zh-CN"/>
        </w:rPr>
        <w:t>8.3.</w:t>
      </w:r>
      <w:r w:rsidR="00C86D81">
        <w:rPr>
          <w:rFonts w:eastAsia="SimSun"/>
          <w:lang w:eastAsia="zh-CN"/>
        </w:rPr>
        <w:t>3</w:t>
      </w:r>
      <w:r>
        <w:rPr>
          <w:rFonts w:eastAsia="SimSun" w:hint="eastAsia"/>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Root application and profile update notification</w:t>
      </w:r>
    </w:p>
    <w:tbl>
      <w:tblPr>
        <w:tblW w:w="8640" w:type="dxa"/>
        <w:jc w:val="center"/>
        <w:tblLayout w:type="fixed"/>
        <w:tblLook w:val="04A0" w:firstRow="1" w:lastRow="0" w:firstColumn="1" w:lastColumn="0" w:noHBand="0" w:noVBand="1"/>
      </w:tblPr>
      <w:tblGrid>
        <w:gridCol w:w="2880"/>
        <w:gridCol w:w="1440"/>
        <w:gridCol w:w="4320"/>
      </w:tblGrid>
      <w:tr w:rsidR="0018526B" w14:paraId="1465FD8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75AE285"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34B0E408"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28C6F9" w14:textId="77777777" w:rsidR="0018526B" w:rsidRDefault="00000000">
            <w:pPr>
              <w:pStyle w:val="TAH"/>
            </w:pPr>
            <w:r>
              <w:t>Description</w:t>
            </w:r>
          </w:p>
        </w:tc>
      </w:tr>
      <w:tr w:rsidR="0018526B" w14:paraId="0BE0E03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7BCBB74" w14:textId="2417A2FB" w:rsidR="0018526B" w:rsidRDefault="000C4886">
            <w:pPr>
              <w:pStyle w:val="TAL"/>
            </w:pPr>
            <w:r w:rsidRPr="000C4886">
              <w:rPr>
                <w:lang w:val="en-US" w:eastAsia="zh-CN"/>
              </w:rPr>
              <w:t>Immediate Indication</w:t>
            </w:r>
          </w:p>
        </w:tc>
        <w:tc>
          <w:tcPr>
            <w:tcW w:w="1440" w:type="dxa"/>
            <w:tcBorders>
              <w:top w:val="single" w:sz="4" w:space="0" w:color="000000"/>
              <w:left w:val="single" w:sz="4" w:space="0" w:color="000000"/>
              <w:bottom w:val="single" w:sz="4" w:space="0" w:color="000000"/>
            </w:tcBorders>
            <w:shd w:val="clear" w:color="auto" w:fill="auto"/>
          </w:tcPr>
          <w:p w14:paraId="0E701D15" w14:textId="77777777" w:rsidR="0018526B"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1878D8" w14:textId="1CEDF621" w:rsidR="0018526B" w:rsidRDefault="00000000">
            <w:pPr>
              <w:pStyle w:val="TAL"/>
              <w:rPr>
                <w:lang w:val="en-US" w:eastAsia="zh-CN"/>
              </w:rPr>
            </w:pPr>
            <w:r>
              <w:rPr>
                <w:lang w:val="en-US" w:eastAsia="zh-CN"/>
              </w:rPr>
              <w:t xml:space="preserve">Indicates whether the operation is </w:t>
            </w:r>
            <w:r w:rsidR="000C4886" w:rsidRPr="000C4886">
              <w:rPr>
                <w:lang w:val="en-US" w:eastAsia="zh-CN"/>
              </w:rPr>
              <w:t>critical</w:t>
            </w:r>
            <w:r w:rsidR="000C4886">
              <w:rPr>
                <w:lang w:val="en-US" w:eastAsia="zh-CN"/>
              </w:rPr>
              <w:t xml:space="preserve"> </w:t>
            </w:r>
            <w:r>
              <w:rPr>
                <w:lang w:val="en-US" w:eastAsia="zh-CN"/>
              </w:rPr>
              <w:t>to UE</w:t>
            </w:r>
            <w:r>
              <w:rPr>
                <w:rFonts w:hint="eastAsia"/>
                <w:lang w:val="en-US" w:eastAsia="zh-CN"/>
              </w:rPr>
              <w:t xml:space="preserve">, i.e. whether the Root application and profile need to be updated immediately. E.g. the update of Root application and profile is </w:t>
            </w:r>
            <w:r w:rsidR="000C4886" w:rsidRPr="000C4886">
              <w:rPr>
                <w:lang w:val="en-US" w:eastAsia="zh-CN"/>
              </w:rPr>
              <w:t>critical,</w:t>
            </w:r>
            <w:r w:rsidR="000C4886">
              <w:rPr>
                <w:lang w:val="en-US" w:eastAsia="zh-CN"/>
              </w:rPr>
              <w:t xml:space="preserve"> </w:t>
            </w:r>
            <w:r>
              <w:rPr>
                <w:rFonts w:hint="eastAsia"/>
                <w:lang w:val="en-US" w:eastAsia="zh-CN"/>
              </w:rPr>
              <w:t>if the available DC Application for the user is changed</w:t>
            </w:r>
            <w:r w:rsidR="000C4886">
              <w:rPr>
                <w:lang w:val="en-US" w:eastAsia="zh-CN"/>
              </w:rPr>
              <w:t>.</w:t>
            </w:r>
          </w:p>
        </w:tc>
      </w:tr>
    </w:tbl>
    <w:p w14:paraId="4D070CED" w14:textId="77777777" w:rsidR="0018526B" w:rsidRDefault="0018526B" w:rsidP="00D557E6">
      <w:pPr>
        <w:spacing w:after="120"/>
        <w:rPr>
          <w:lang w:val="en-US"/>
        </w:rPr>
      </w:pPr>
    </w:p>
    <w:p w14:paraId="36CE3F82" w14:textId="77777777" w:rsidR="00C86D81" w:rsidRDefault="00C86D81" w:rsidP="00D557E6">
      <w:pPr>
        <w:rPr>
          <w:lang w:val="en-US" w:eastAsia="zh-CN"/>
        </w:rPr>
      </w:pPr>
      <w:bookmarkStart w:id="670" w:name="_Toc23699"/>
      <w:bookmarkStart w:id="671" w:name="_Toc7286"/>
      <w:bookmarkStart w:id="672" w:name="_Toc183998960"/>
      <w:bookmarkStart w:id="673" w:name="_Toc8393"/>
      <w:r>
        <w:rPr>
          <w:rFonts w:hint="eastAsia"/>
          <w:lang w:val="en-US" w:eastAsia="zh-CN"/>
        </w:rPr>
        <w:t xml:space="preserve">If the MMTel Enabler Server provides the notification service, only the </w:t>
      </w:r>
      <w:r>
        <w:t>information elements</w:t>
      </w:r>
      <w:r>
        <w:rPr>
          <w:rFonts w:eastAsia="SimSun" w:hint="eastAsia"/>
          <w:lang w:val="en-US" w:eastAsia="zh-CN"/>
        </w:rPr>
        <w:t xml:space="preserve"> included in </w:t>
      </w:r>
      <w:r>
        <w:t>Table </w:t>
      </w:r>
      <w:r>
        <w:rPr>
          <w:rFonts w:eastAsia="SimSun" w:hint="eastAsia"/>
          <w:lang w:eastAsia="zh-CN"/>
        </w:rPr>
        <w:t>8.3.</w:t>
      </w:r>
      <w:r>
        <w:rPr>
          <w:rFonts w:eastAsia="SimSun" w:hint="eastAsia"/>
          <w:lang w:val="en-US" w:eastAsia="zh-CN"/>
        </w:rPr>
        <w:t>3</w:t>
      </w:r>
      <w:r>
        <w:t>.3.1-1</w:t>
      </w:r>
      <w:r>
        <w:rPr>
          <w:rFonts w:eastAsia="SimSun" w:hint="eastAsia"/>
          <w:lang w:val="en-US" w:eastAsia="zh-CN"/>
        </w:rPr>
        <w:t xml:space="preserve"> are included in the </w:t>
      </w:r>
      <w:r>
        <w:rPr>
          <w:rFonts w:hint="eastAsia"/>
          <w:lang w:val="en-US" w:eastAsia="zh-CN"/>
        </w:rPr>
        <w:t>Root application and profile update notification.</w:t>
      </w:r>
    </w:p>
    <w:p w14:paraId="2287C39B" w14:textId="68EBBD68" w:rsidR="0018526B" w:rsidRDefault="00000000">
      <w:pPr>
        <w:pStyle w:val="Heading5"/>
        <w:rPr>
          <w:lang w:val="en-US" w:eastAsia="zh-CN"/>
        </w:rPr>
      </w:pPr>
      <w:bookmarkStart w:id="674" w:name="_Toc200648035"/>
      <w:r>
        <w:rPr>
          <w:rFonts w:hint="eastAsia"/>
          <w:lang w:val="en-US" w:eastAsia="zh-CN"/>
        </w:rPr>
        <w:t>8.3.3.3.2</w:t>
      </w:r>
      <w:r>
        <w:rPr>
          <w:rFonts w:hint="eastAsia"/>
          <w:lang w:val="en-US" w:eastAsia="zh-CN"/>
        </w:rPr>
        <w:tab/>
        <w:t xml:space="preserve">Root application </w:t>
      </w:r>
      <w:r>
        <w:rPr>
          <w:lang w:val="en-US" w:eastAsia="zh-CN"/>
        </w:rPr>
        <w:t>notification</w:t>
      </w:r>
      <w:bookmarkEnd w:id="670"/>
      <w:bookmarkEnd w:id="671"/>
      <w:bookmarkEnd w:id="672"/>
      <w:bookmarkEnd w:id="673"/>
      <w:bookmarkEnd w:id="674"/>
    </w:p>
    <w:p w14:paraId="4D67CD2D" w14:textId="77777777" w:rsidR="0018526B" w:rsidRDefault="00000000">
      <w:pPr>
        <w:rPr>
          <w:lang w:val="en-US"/>
        </w:rPr>
      </w:pPr>
      <w:r>
        <w:t>Table </w:t>
      </w:r>
      <w:r>
        <w:rPr>
          <w:rFonts w:eastAsia="SimSun" w:hint="eastAsia"/>
          <w:lang w:eastAsia="zh-CN"/>
        </w:rPr>
        <w:t>8.3.</w:t>
      </w:r>
      <w:r>
        <w:rPr>
          <w:rFonts w:eastAsia="SimSun" w:hint="eastAsia"/>
          <w:lang w:val="en-US" w:eastAsia="zh-CN"/>
        </w:rPr>
        <w:t>3</w:t>
      </w:r>
      <w:r>
        <w:t>.3.</w:t>
      </w:r>
      <w:r>
        <w:rPr>
          <w:rFonts w:eastAsia="SimSun" w:hint="eastAsia"/>
          <w:lang w:val="en-US" w:eastAsia="zh-CN"/>
        </w:rPr>
        <w:t>2</w:t>
      </w:r>
      <w:r>
        <w:t xml:space="preserve">-1 describes information elements for the </w:t>
      </w:r>
      <w:r>
        <w:rPr>
          <w:rFonts w:hint="eastAsia"/>
          <w:lang w:val="en-US" w:eastAsia="zh-CN"/>
        </w:rPr>
        <w:t xml:space="preserve">Root application </w:t>
      </w:r>
      <w:r>
        <w:rPr>
          <w:lang w:val="en-US" w:eastAsia="zh-CN"/>
        </w:rPr>
        <w:t>notification</w:t>
      </w:r>
      <w:r>
        <w:t xml:space="preserve"> from the </w:t>
      </w:r>
      <w:r>
        <w:rPr>
          <w:rFonts w:eastAsia="SimSun" w:hint="eastAsia"/>
          <w:lang w:val="en-US" w:eastAsia="zh-CN"/>
        </w:rPr>
        <w:t>MMTel Enabler Server</w:t>
      </w:r>
      <w:r>
        <w:t xml:space="preserve"> to the MMTel Enabler </w:t>
      </w:r>
      <w:r>
        <w:rPr>
          <w:rFonts w:eastAsia="SimSun" w:hint="eastAsia"/>
          <w:lang w:val="en-US" w:eastAsia="zh-CN"/>
        </w:rPr>
        <w:t>Client</w:t>
      </w:r>
      <w:r>
        <w:t>.</w:t>
      </w:r>
    </w:p>
    <w:p w14:paraId="22371636" w14:textId="77777777" w:rsidR="0018526B" w:rsidRDefault="00000000">
      <w:pPr>
        <w:pStyle w:val="TH"/>
        <w:rPr>
          <w:lang w:val="en-US"/>
        </w:rPr>
      </w:pPr>
      <w:r>
        <w:t>Table 8.</w:t>
      </w:r>
      <w:r>
        <w:rPr>
          <w:rFonts w:eastAsia="SimSun" w:hint="eastAsia"/>
          <w:lang w:val="en-US" w:eastAsia="zh-CN"/>
        </w:rPr>
        <w:t>3.3</w:t>
      </w:r>
      <w:r>
        <w:t>.</w:t>
      </w:r>
      <w:r>
        <w:rPr>
          <w:rFonts w:eastAsia="SimSun" w:hint="eastAsia"/>
          <w:lang w:val="en-US" w:eastAsia="zh-CN"/>
        </w:rPr>
        <w:t>3.</w:t>
      </w:r>
      <w:r>
        <w:rPr>
          <w:rFonts w:eastAsia="SimSun"/>
          <w:lang w:val="en-US" w:eastAsia="zh-CN"/>
        </w:rPr>
        <w:t>2</w:t>
      </w:r>
      <w:r>
        <w:t>-</w:t>
      </w:r>
      <w:r>
        <w:rPr>
          <w:rFonts w:eastAsia="SimSun"/>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Root application </w:t>
      </w:r>
      <w:r>
        <w:rPr>
          <w:lang w:val="en-US" w:eastAsia="zh-CN"/>
        </w:rPr>
        <w:t>notification</w:t>
      </w:r>
    </w:p>
    <w:tbl>
      <w:tblPr>
        <w:tblW w:w="8640" w:type="dxa"/>
        <w:jc w:val="center"/>
        <w:tblLayout w:type="fixed"/>
        <w:tblLook w:val="04A0" w:firstRow="1" w:lastRow="0" w:firstColumn="1" w:lastColumn="0" w:noHBand="0" w:noVBand="1"/>
      </w:tblPr>
      <w:tblGrid>
        <w:gridCol w:w="2880"/>
        <w:gridCol w:w="1440"/>
        <w:gridCol w:w="4320"/>
      </w:tblGrid>
      <w:tr w:rsidR="0018526B" w14:paraId="314C04A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65BC772" w14:textId="77777777" w:rsidR="0018526B"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9FF323C" w14:textId="77777777" w:rsidR="0018526B"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370F1F" w14:textId="77777777" w:rsidR="0018526B" w:rsidRDefault="00000000">
            <w:pPr>
              <w:keepNext/>
              <w:keepLines/>
              <w:spacing w:after="0"/>
              <w:jc w:val="center"/>
              <w:rPr>
                <w:rFonts w:ascii="Arial" w:hAnsi="Arial"/>
                <w:b/>
                <w:sz w:val="18"/>
              </w:rPr>
            </w:pPr>
            <w:r>
              <w:rPr>
                <w:rFonts w:ascii="Arial" w:hAnsi="Arial"/>
                <w:b/>
                <w:sz w:val="18"/>
              </w:rPr>
              <w:t>Description</w:t>
            </w:r>
          </w:p>
        </w:tc>
      </w:tr>
      <w:tr w:rsidR="0018526B" w14:paraId="19CE0F70"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4C5C810B" w14:textId="73E920BE" w:rsidR="0018526B" w:rsidRDefault="00000000">
            <w:pPr>
              <w:pStyle w:val="TAL"/>
              <w:rPr>
                <w:lang w:val="en-US" w:eastAsia="zh-CN"/>
              </w:rPr>
            </w:pPr>
            <w:r>
              <w:rPr>
                <w:rFonts w:hint="eastAsia"/>
                <w:lang w:val="en-US" w:eastAsia="zh-CN"/>
              </w:rPr>
              <w:t xml:space="preserve">Update </w:t>
            </w:r>
            <w:r w:rsidR="000C4886" w:rsidRPr="000C4886">
              <w:rPr>
                <w:lang w:val="en-US" w:eastAsia="zh-CN"/>
              </w:rPr>
              <w:t>Indication</w:t>
            </w:r>
          </w:p>
        </w:tc>
        <w:tc>
          <w:tcPr>
            <w:tcW w:w="1440" w:type="dxa"/>
            <w:tcBorders>
              <w:top w:val="single" w:sz="4" w:space="0" w:color="000000"/>
              <w:left w:val="single" w:sz="4" w:space="0" w:color="000000"/>
              <w:bottom w:val="single" w:sz="4" w:space="0" w:color="000000"/>
            </w:tcBorders>
            <w:shd w:val="clear" w:color="auto" w:fill="auto"/>
          </w:tcPr>
          <w:p w14:paraId="13CF6A2D"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28F866" w14:textId="3C215320" w:rsidR="0018526B" w:rsidRDefault="00000000">
            <w:pPr>
              <w:pStyle w:val="TAL"/>
              <w:rPr>
                <w:lang w:val="en-US" w:eastAsia="zh-CN"/>
              </w:rPr>
            </w:pPr>
            <w:r>
              <w:rPr>
                <w:lang w:eastAsia="zh-CN"/>
              </w:rPr>
              <w:t xml:space="preserve">Indicates </w:t>
            </w:r>
            <w:r>
              <w:rPr>
                <w:rFonts w:hint="eastAsia"/>
                <w:lang w:val="en-US" w:eastAsia="zh-CN"/>
              </w:rPr>
              <w:t>whether the Root application is needed to be updated by the MMTel Enabler Client in the UE</w:t>
            </w:r>
            <w:r w:rsidR="000C4886">
              <w:rPr>
                <w:lang w:val="en-US" w:eastAsia="zh-CN"/>
              </w:rPr>
              <w:t>.</w:t>
            </w:r>
          </w:p>
        </w:tc>
      </w:tr>
      <w:tr w:rsidR="0018526B" w14:paraId="597F1146" w14:textId="77777777">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1132FFE0" w14:textId="77777777" w:rsidR="0018526B"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6C8EF316" w14:textId="77777777" w:rsidR="0018526B"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109478" w14:textId="519A0B4A" w:rsidR="0018526B" w:rsidRDefault="00000000">
            <w:pPr>
              <w:pStyle w:val="TAL"/>
              <w:rPr>
                <w:lang w:val="en-US" w:eastAsia="zh-CN"/>
              </w:rPr>
            </w:pPr>
            <w:r>
              <w:rPr>
                <w:rFonts w:hint="eastAsia"/>
                <w:lang w:val="en-US" w:eastAsia="zh-CN"/>
              </w:rPr>
              <w:t xml:space="preserve">The </w:t>
            </w:r>
            <w:r w:rsidR="000C4886">
              <w:rPr>
                <w:lang w:val="en-US" w:eastAsia="zh-CN"/>
              </w:rPr>
              <w:t xml:space="preserve">latest </w:t>
            </w:r>
            <w:r>
              <w:rPr>
                <w:rFonts w:hint="eastAsia"/>
                <w:lang w:val="en-US" w:eastAsia="zh-CN"/>
              </w:rPr>
              <w:t xml:space="preserve">version of the Root application. </w:t>
            </w:r>
          </w:p>
          <w:p w14:paraId="6E1C94A3" w14:textId="77777777" w:rsidR="0018526B" w:rsidRDefault="00000000">
            <w:pPr>
              <w:pStyle w:val="TAL"/>
              <w:rPr>
                <w:lang w:val="en-US" w:eastAsia="zh-CN"/>
              </w:rPr>
            </w:pPr>
            <w:r>
              <w:rPr>
                <w:rFonts w:hint="eastAsia"/>
                <w:lang w:val="en-US" w:eastAsia="zh-CN"/>
              </w:rPr>
              <w:t xml:space="preserve">This IE presents only if the Root application is needed to be </w:t>
            </w:r>
            <w:r>
              <w:rPr>
                <w:lang w:val="en-US" w:eastAsia="zh-CN"/>
              </w:rPr>
              <w:t>updated</w:t>
            </w:r>
            <w:r>
              <w:rPr>
                <w:rFonts w:hint="eastAsia"/>
                <w:lang w:val="en-US" w:eastAsia="zh-CN"/>
              </w:rPr>
              <w:t xml:space="preserve"> by the MMTel Enabler Client in the UE.</w:t>
            </w:r>
          </w:p>
        </w:tc>
      </w:tr>
      <w:tr w:rsidR="0018526B" w14:paraId="7891ACB7" w14:textId="77777777">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7AC67F2C" w14:textId="77777777" w:rsidR="0018526B" w:rsidRDefault="00000000">
            <w:pPr>
              <w:pStyle w:val="TAL"/>
              <w:rPr>
                <w:lang w:val="en-US" w:eastAsia="zh-CN"/>
              </w:rPr>
            </w:pPr>
            <w:r>
              <w:rPr>
                <w:rFonts w:hint="eastAsia"/>
                <w:lang w:val="en-US" w:eastAsia="zh-CN"/>
              </w:rPr>
              <w:t>Root application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2C09A589"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2037A3" w14:textId="77777777" w:rsidR="0018526B" w:rsidRDefault="00000000">
            <w:pPr>
              <w:pStyle w:val="TAL"/>
              <w:rPr>
                <w:lang w:val="en-US" w:eastAsia="zh-CN"/>
              </w:rPr>
            </w:pPr>
            <w:r>
              <w:rPr>
                <w:rFonts w:hint="eastAsia"/>
                <w:lang w:val="en-US" w:eastAsia="zh-CN"/>
              </w:rPr>
              <w:t>The Root application provided by the MMTel service provider, e.g. layout, and/or home page etc</w:t>
            </w:r>
            <w:r>
              <w:rPr>
                <w:lang w:val="en-US" w:eastAsia="zh-CN"/>
              </w:rPr>
              <w:t>.</w:t>
            </w:r>
            <w:r>
              <w:rPr>
                <w:rFonts w:hint="eastAsia"/>
                <w:lang w:val="en-US" w:eastAsia="zh-CN"/>
              </w:rPr>
              <w:t xml:space="preserve"> of the Data Channel Application list.</w:t>
            </w:r>
          </w:p>
          <w:p w14:paraId="34032AE7" w14:textId="01921DA0" w:rsidR="0018526B" w:rsidRDefault="00000000">
            <w:pPr>
              <w:pStyle w:val="TAL"/>
              <w:rPr>
                <w:lang w:val="en-US" w:eastAsia="zh-CN"/>
              </w:rPr>
            </w:pPr>
            <w:r>
              <w:rPr>
                <w:rFonts w:hint="eastAsia"/>
                <w:lang w:val="en-US" w:eastAsia="zh-CN"/>
              </w:rPr>
              <w:t xml:space="preserve">This IE </w:t>
            </w:r>
            <w:r w:rsidR="000C4886">
              <w:rPr>
                <w:lang w:val="en-US" w:eastAsia="zh-CN"/>
              </w:rPr>
              <w:t xml:space="preserve">is </w:t>
            </w:r>
            <w:r>
              <w:rPr>
                <w:rFonts w:hint="eastAsia"/>
                <w:lang w:val="en-US" w:eastAsia="zh-CN"/>
              </w:rPr>
              <w:t xml:space="preserve">present if the update of the Root application in the UE is needed, i.e. the Root application version included in the Get Root application request is not equal to the </w:t>
            </w:r>
            <w:r w:rsidR="000C4886">
              <w:rPr>
                <w:lang w:val="en-US" w:eastAsia="zh-CN"/>
              </w:rPr>
              <w:t xml:space="preserve">latest </w:t>
            </w:r>
            <w:r>
              <w:rPr>
                <w:rFonts w:hint="eastAsia"/>
                <w:lang w:val="en-US" w:eastAsia="zh-CN"/>
              </w:rPr>
              <w:t>version on the MMTel Enabler Server.</w:t>
            </w:r>
          </w:p>
        </w:tc>
      </w:tr>
      <w:tr w:rsidR="009464C5" w14:paraId="54D7169C" w14:textId="77777777">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29C9B692" w14:textId="3509246F" w:rsidR="009464C5" w:rsidRDefault="009464C5" w:rsidP="009464C5">
            <w:pPr>
              <w:pStyle w:val="TAL"/>
              <w:rPr>
                <w:rFonts w:hint="eastAsia"/>
                <w:lang w:val="en-US" w:eastAsia="zh-CN"/>
              </w:rPr>
            </w:pPr>
            <w:r>
              <w:rPr>
                <w:rFonts w:hint="eastAsia"/>
                <w:lang w:val="en-US" w:eastAsia="zh-CN"/>
              </w:rPr>
              <w:t>DC Application profile list</w:t>
            </w:r>
          </w:p>
        </w:tc>
        <w:tc>
          <w:tcPr>
            <w:tcW w:w="1440" w:type="dxa"/>
            <w:tcBorders>
              <w:top w:val="single" w:sz="4" w:space="0" w:color="000000"/>
              <w:left w:val="single" w:sz="4" w:space="0" w:color="000000"/>
              <w:bottom w:val="single" w:sz="4" w:space="0" w:color="000000"/>
            </w:tcBorders>
            <w:shd w:val="clear" w:color="auto" w:fill="auto"/>
          </w:tcPr>
          <w:p w14:paraId="3A6DD775" w14:textId="3AC7981B" w:rsidR="009464C5" w:rsidRDefault="009464C5" w:rsidP="009464C5">
            <w:pPr>
              <w:pStyle w:val="TAC"/>
              <w:rPr>
                <w:rFonts w:hint="eastAsia"/>
                <w:lang w:val="en-US" w:eastAsia="zh-CN"/>
              </w:rPr>
            </w:pPr>
            <w:r>
              <w:rPr>
                <w:rFonts w:eastAsia="SimSun"/>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231F39" w14:textId="77777777" w:rsidR="009464C5" w:rsidRDefault="009464C5" w:rsidP="009464C5">
            <w:pPr>
              <w:pStyle w:val="TAL"/>
              <w:rPr>
                <w:rFonts w:eastAsia="SimSun"/>
                <w:lang w:val="en-US" w:eastAsia="zh-CN"/>
              </w:rPr>
            </w:pPr>
            <w:r>
              <w:rPr>
                <w:rFonts w:hint="eastAsia"/>
                <w:lang w:val="en-US" w:eastAsia="zh-CN"/>
              </w:rPr>
              <w:t xml:space="preserve">A list of DC application profiles available for this user.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p>
          <w:p w14:paraId="22EF63DF" w14:textId="5C719842" w:rsidR="009464C5" w:rsidRDefault="009464C5" w:rsidP="009464C5">
            <w:pPr>
              <w:pStyle w:val="TAL"/>
              <w:rPr>
                <w:rFonts w:hint="eastAsia"/>
                <w:lang w:val="en-US" w:eastAsia="zh-CN"/>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w:t>
            </w:r>
            <w:r>
              <w:rPr>
                <w:rFonts w:eastAsia="SimSun" w:hint="eastAsia"/>
                <w:lang w:eastAsia="zh-CN"/>
              </w:rPr>
              <w:t>8.3.2</w:t>
            </w:r>
            <w:r>
              <w:rPr>
                <w:rFonts w:eastAsia="SimSun" w:hint="eastAsia"/>
                <w:lang w:val="en-US" w:eastAsia="zh-CN"/>
              </w:rPr>
              <w:t>.3.4</w:t>
            </w:r>
            <w:r>
              <w:t>-</w:t>
            </w:r>
            <w:r>
              <w:rPr>
                <w:rFonts w:eastAsia="SimSun" w:hint="eastAsia"/>
                <w:lang w:val="en-US" w:eastAsia="zh-CN"/>
              </w:rPr>
              <w:t>2</w:t>
            </w:r>
            <w:r>
              <w:rPr>
                <w:rFonts w:hint="eastAsia"/>
                <w:lang w:val="en-US" w:eastAsia="zh-CN"/>
              </w:rPr>
              <w:t>.</w:t>
            </w:r>
          </w:p>
        </w:tc>
      </w:tr>
      <w:tr w:rsidR="0018526B" w14:paraId="0445A739"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79BEFA8" w14:textId="77777777" w:rsidR="0018526B" w:rsidRDefault="00000000">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w:t>
            </w:r>
            <w:r>
              <w:rPr>
                <w:rFonts w:eastAsia="SimSun"/>
                <w:lang w:val="en-US" w:eastAsia="zh-CN"/>
              </w:rPr>
              <w:t>document.</w:t>
            </w:r>
          </w:p>
        </w:tc>
      </w:tr>
    </w:tbl>
    <w:p w14:paraId="78F7A1DF" w14:textId="77777777" w:rsidR="0018526B" w:rsidRDefault="0018526B"/>
    <w:p w14:paraId="4F09EBF6" w14:textId="77777777" w:rsidR="0018526B" w:rsidRDefault="00000000">
      <w:pPr>
        <w:pStyle w:val="Heading2"/>
        <w:rPr>
          <w:lang w:val="en-US" w:eastAsia="zh-CN"/>
        </w:rPr>
      </w:pPr>
      <w:bookmarkStart w:id="675" w:name="_Toc20760"/>
      <w:bookmarkStart w:id="676" w:name="_Toc200648036"/>
      <w:r>
        <w:rPr>
          <w:rFonts w:hint="eastAsia"/>
          <w:lang w:val="en-US" w:eastAsia="zh-CN"/>
        </w:rPr>
        <w:t>8.4</w:t>
      </w:r>
      <w:r>
        <w:rPr>
          <w:rFonts w:hint="eastAsia"/>
          <w:lang w:val="en-US" w:eastAsia="zh-CN"/>
        </w:rPr>
        <w:tab/>
        <w:t>Application calling enablement</w:t>
      </w:r>
      <w:bookmarkEnd w:id="675"/>
      <w:bookmarkEnd w:id="676"/>
    </w:p>
    <w:p w14:paraId="4AAE1143" w14:textId="77777777" w:rsidR="0018526B" w:rsidRDefault="00000000">
      <w:pPr>
        <w:pStyle w:val="Heading3"/>
        <w:rPr>
          <w:lang w:val="en-US" w:eastAsia="zh-CN"/>
        </w:rPr>
      </w:pPr>
      <w:bookmarkStart w:id="677" w:name="_Toc14104"/>
      <w:bookmarkStart w:id="678" w:name="_Toc200648037"/>
      <w:r>
        <w:rPr>
          <w:rFonts w:hint="eastAsia"/>
          <w:lang w:val="en-US" w:eastAsia="zh-CN"/>
        </w:rPr>
        <w:t>8.4.1</w:t>
      </w:r>
      <w:r>
        <w:rPr>
          <w:rFonts w:hint="eastAsia"/>
          <w:lang w:val="en-US" w:eastAsia="zh-CN"/>
        </w:rPr>
        <w:tab/>
        <w:t>General</w:t>
      </w:r>
      <w:bookmarkEnd w:id="677"/>
      <w:bookmarkEnd w:id="678"/>
    </w:p>
    <w:p w14:paraId="12D90977" w14:textId="77777777" w:rsidR="0018526B" w:rsidRDefault="00000000">
      <w:r>
        <w:rPr>
          <w:lang w:eastAsia="ko-KR"/>
        </w:rPr>
        <w:t>The following clauses specify procedures</w:t>
      </w:r>
      <w:r>
        <w:rPr>
          <w:rFonts w:eastAsia="SimSun" w:hint="eastAsia"/>
          <w:lang w:val="en-US" w:eastAsia="zh-CN"/>
        </w:rPr>
        <w:t xml:space="preserve"> and</w:t>
      </w:r>
      <w:r>
        <w:rPr>
          <w:lang w:eastAsia="ko-KR"/>
        </w:rPr>
        <w:t xml:space="preserve"> information flows for </w:t>
      </w:r>
      <w:r>
        <w:rPr>
          <w:rFonts w:hint="eastAsia"/>
          <w:lang w:eastAsia="ko-KR"/>
        </w:rPr>
        <w:t>Application calling enablement</w:t>
      </w:r>
      <w:r>
        <w:rPr>
          <w:lang w:eastAsia="ko-KR"/>
        </w:rPr>
        <w:t>.</w:t>
      </w:r>
    </w:p>
    <w:p w14:paraId="2B4CD0B4" w14:textId="77777777" w:rsidR="0018526B" w:rsidRDefault="00000000">
      <w:pPr>
        <w:pStyle w:val="Heading3"/>
      </w:pPr>
      <w:bookmarkStart w:id="679" w:name="_Toc19922"/>
      <w:bookmarkStart w:id="680" w:name="_Toc4845"/>
      <w:bookmarkStart w:id="681" w:name="_Toc1663"/>
      <w:bookmarkStart w:id="682" w:name="_Toc183998961"/>
      <w:bookmarkStart w:id="683" w:name="_Toc13245"/>
      <w:bookmarkStart w:id="684" w:name="_Toc200648038"/>
      <w:r>
        <w:t>8.4.</w:t>
      </w:r>
      <w:r>
        <w:rPr>
          <w:rFonts w:eastAsia="SimSun" w:hint="eastAsia"/>
          <w:lang w:val="en-US" w:eastAsia="zh-CN"/>
        </w:rPr>
        <w:t>2</w:t>
      </w:r>
      <w:r>
        <w:tab/>
      </w:r>
      <w:r>
        <w:rPr>
          <w:lang w:val="en-US" w:eastAsia="zh-CN"/>
        </w:rPr>
        <w:t>Application calling service API with Data Channel capability</w:t>
      </w:r>
      <w:bookmarkEnd w:id="679"/>
      <w:bookmarkEnd w:id="680"/>
      <w:bookmarkEnd w:id="681"/>
      <w:bookmarkEnd w:id="682"/>
      <w:bookmarkEnd w:id="683"/>
      <w:bookmarkEnd w:id="684"/>
    </w:p>
    <w:p w14:paraId="3CEF6541" w14:textId="77777777" w:rsidR="0018526B" w:rsidRDefault="00000000">
      <w:pPr>
        <w:pStyle w:val="Heading4"/>
      </w:pPr>
      <w:bookmarkStart w:id="685" w:name="_Toc22589"/>
      <w:bookmarkStart w:id="686" w:name="_Toc27260"/>
      <w:bookmarkStart w:id="687" w:name="_Toc19675"/>
      <w:bookmarkStart w:id="688" w:name="_Toc183998962"/>
      <w:bookmarkStart w:id="689" w:name="_Toc14221"/>
      <w:bookmarkStart w:id="690" w:name="_Toc200648039"/>
      <w:r>
        <w:t>8.4.</w:t>
      </w:r>
      <w:r>
        <w:rPr>
          <w:rFonts w:eastAsia="SimSun" w:hint="eastAsia"/>
          <w:lang w:val="en-US" w:eastAsia="zh-CN"/>
        </w:rPr>
        <w:t>2</w:t>
      </w:r>
      <w:r>
        <w:t>.1</w:t>
      </w:r>
      <w:r>
        <w:tab/>
        <w:t>General</w:t>
      </w:r>
      <w:bookmarkEnd w:id="685"/>
      <w:bookmarkEnd w:id="686"/>
      <w:bookmarkEnd w:id="687"/>
      <w:bookmarkEnd w:id="688"/>
      <w:bookmarkEnd w:id="689"/>
      <w:bookmarkEnd w:id="690"/>
    </w:p>
    <w:p w14:paraId="470C3C9D" w14:textId="77777777" w:rsidR="0018526B" w:rsidRDefault="00000000">
      <w:r>
        <w:t xml:space="preserve">The </w:t>
      </w:r>
      <w:r>
        <w:rPr>
          <w:rFonts w:hint="eastAsia"/>
          <w:lang w:val="en-US" w:eastAsia="zh-CN"/>
        </w:rPr>
        <w:t>MMTel Enabler Server</w:t>
      </w:r>
      <w:r>
        <w:t xml:space="preserve"> exposes the Application calling service API with Data Channel capability to the Applications in order to support establishing a call between Application and DCMTSI client. </w:t>
      </w:r>
    </w:p>
    <w:p w14:paraId="3B7E303F" w14:textId="77777777" w:rsidR="0018526B" w:rsidRDefault="00000000">
      <w:pPr>
        <w:pStyle w:val="Heading4"/>
      </w:pPr>
      <w:bookmarkStart w:id="691" w:name="_Toc183998963"/>
      <w:bookmarkStart w:id="692" w:name="_Toc14383"/>
      <w:bookmarkStart w:id="693" w:name="_Toc31198"/>
      <w:bookmarkStart w:id="694" w:name="_Toc22053"/>
      <w:bookmarkStart w:id="695" w:name="_Toc28113"/>
      <w:bookmarkStart w:id="696" w:name="_Toc200648040"/>
      <w:r>
        <w:lastRenderedPageBreak/>
        <w:t>8.4.</w:t>
      </w:r>
      <w:r>
        <w:rPr>
          <w:rFonts w:eastAsia="SimSun" w:hint="eastAsia"/>
          <w:lang w:val="en-US" w:eastAsia="zh-CN"/>
        </w:rPr>
        <w:t>2</w:t>
      </w:r>
      <w:r>
        <w:t>.2</w:t>
      </w:r>
      <w:r>
        <w:tab/>
        <w:t>Procedure</w:t>
      </w:r>
      <w:bookmarkEnd w:id="691"/>
      <w:bookmarkEnd w:id="692"/>
      <w:bookmarkEnd w:id="693"/>
      <w:bookmarkEnd w:id="694"/>
      <w:bookmarkEnd w:id="695"/>
      <w:bookmarkEnd w:id="696"/>
    </w:p>
    <w:p w14:paraId="730DB939" w14:textId="77777777" w:rsidR="0018526B" w:rsidRDefault="00000000">
      <w:pPr>
        <w:pStyle w:val="Heading5"/>
        <w:rPr>
          <w:lang w:val="en-US" w:eastAsia="zh-CN"/>
        </w:rPr>
      </w:pPr>
      <w:bookmarkStart w:id="697" w:name="_Toc582"/>
      <w:bookmarkStart w:id="698" w:name="_Toc4500"/>
      <w:bookmarkStart w:id="699" w:name="_Toc183998964"/>
      <w:bookmarkStart w:id="700" w:name="_Toc19755"/>
      <w:bookmarkStart w:id="701" w:name="_Toc14621"/>
      <w:bookmarkStart w:id="702" w:name="_Toc200648041"/>
      <w:r>
        <w:t>8.4.</w:t>
      </w:r>
      <w:r>
        <w:rPr>
          <w:rFonts w:eastAsia="SimSun" w:hint="eastAsia"/>
          <w:lang w:val="en-US" w:eastAsia="zh-CN"/>
        </w:rPr>
        <w:t>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bookmarkEnd w:id="697"/>
      <w:bookmarkEnd w:id="698"/>
      <w:bookmarkEnd w:id="699"/>
      <w:bookmarkEnd w:id="700"/>
      <w:bookmarkEnd w:id="701"/>
      <w:r>
        <w:rPr>
          <w:rFonts w:hint="eastAsia"/>
          <w:lang w:val="en-US" w:eastAsia="zh-CN"/>
        </w:rPr>
        <w:t xml:space="preserve"> </w:t>
      </w:r>
      <w:r>
        <w:rPr>
          <w:lang w:val="en-US" w:eastAsia="zh-CN"/>
        </w:rPr>
        <w:t>between non-IMS application and DCMTSI client</w:t>
      </w:r>
      <w:bookmarkEnd w:id="702"/>
    </w:p>
    <w:p w14:paraId="7087C5D3" w14:textId="77777777" w:rsidR="0018526B" w:rsidRDefault="00000000">
      <w:pPr>
        <w:rPr>
          <w:lang w:eastAsia="zh-CN"/>
        </w:rPr>
      </w:pPr>
      <w:r>
        <w:t>Figure </w:t>
      </w:r>
      <w:r>
        <w:rPr>
          <w:lang w:eastAsia="zh-CN"/>
        </w:rPr>
        <w:t>8.4.</w:t>
      </w:r>
      <w:r>
        <w:rPr>
          <w:rFonts w:hint="eastAsia"/>
          <w:lang w:val="en-US" w:eastAsia="zh-CN"/>
        </w:rPr>
        <w:t>2</w:t>
      </w:r>
      <w:r>
        <w:rPr>
          <w:lang w:eastAsia="zh-CN"/>
        </w:rPr>
        <w:t>.2.1-1 illustrates</w:t>
      </w:r>
      <w:r>
        <w:t xml:space="preserve"> the operation to establish an Application Call with Data Channel capability between</w:t>
      </w:r>
      <w:r>
        <w:rPr>
          <w:rFonts w:eastAsia="SimSun" w:hint="eastAsia"/>
          <w:lang w:val="en-US" w:eastAsia="zh-CN"/>
        </w:rPr>
        <w:t xml:space="preserve"> </w:t>
      </w:r>
      <w:r>
        <w:t>non-IMS application and DCMTSI client</w:t>
      </w:r>
      <w:r>
        <w:rPr>
          <w:lang w:eastAsia="zh-CN"/>
        </w:rPr>
        <w:t>.</w:t>
      </w:r>
    </w:p>
    <w:p w14:paraId="23BD3540" w14:textId="77777777" w:rsidR="0018526B" w:rsidRDefault="00000000">
      <w:r>
        <w:t>Pre-conditions:</w:t>
      </w:r>
    </w:p>
    <w:p w14:paraId="2CB0ACFF" w14:textId="77777777" w:rsidR="0018526B" w:rsidRDefault="00000000">
      <w:pPr>
        <w:pStyle w:val="B1"/>
        <w:contextualSpacing w:val="0"/>
      </w:pPr>
      <w:r>
        <w:t>1.</w:t>
      </w:r>
      <w:r>
        <w:tab/>
        <w:t xml:space="preserve">The </w:t>
      </w:r>
      <w:r>
        <w:rPr>
          <w:lang w:val="en-US" w:eastAsia="zh-CN"/>
        </w:rPr>
        <w:t>Application</w:t>
      </w:r>
      <w:r>
        <w:t xml:space="preserve"> is authorized to use Application calling service API provided by the </w:t>
      </w:r>
      <w:r>
        <w:rPr>
          <w:rFonts w:hint="eastAsia"/>
          <w:lang w:val="en-US" w:eastAsia="zh-CN"/>
        </w:rPr>
        <w:t>MMTel Enabler Server</w:t>
      </w:r>
      <w:r>
        <w:t>.</w:t>
      </w:r>
    </w:p>
    <w:p w14:paraId="10E976D3" w14:textId="77777777" w:rsidR="0018526B" w:rsidRDefault="00000000">
      <w:pPr>
        <w:pStyle w:val="B1"/>
        <w:contextualSpacing w:val="0"/>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[3]</w:t>
      </w:r>
      <w:r>
        <w:t>.</w:t>
      </w:r>
    </w:p>
    <w:p w14:paraId="67803B5E" w14:textId="77777777" w:rsidR="0018526B" w:rsidRDefault="00000000">
      <w:pPr>
        <w:pStyle w:val="B1"/>
        <w:contextualSpacing w:val="0"/>
      </w:pPr>
      <w:r>
        <w:t>3.</w:t>
      </w:r>
      <w:r>
        <w:tab/>
        <w:t xml:space="preserve">The </w:t>
      </w:r>
      <w:r>
        <w:rPr>
          <w:rFonts w:hint="eastAsia"/>
          <w:lang w:val="en-US" w:eastAsia="zh-CN"/>
        </w:rPr>
        <w:t>MMTel Enabler Server</w:t>
      </w:r>
      <w:r>
        <w:t xml:space="preserve"> is authorized to use OMA </w:t>
      </w:r>
      <w:r>
        <w:rPr>
          <w:rFonts w:eastAsia="SimSun" w:hint="eastAsia"/>
          <w:lang w:val="en-US" w:eastAsia="zh-CN"/>
        </w:rPr>
        <w:t>ThirdPartyCall</w:t>
      </w:r>
      <w:r>
        <w:t xml:space="preserve"> API as specified in </w:t>
      </w:r>
      <w:r>
        <w:rPr>
          <w:rFonts w:hint="eastAsia"/>
          <w:lang w:val="en-US" w:eastAsia="zh-CN"/>
        </w:rPr>
        <w:t>OMA-TS-REST_NetAPI_ThirdPartyCall</w:t>
      </w:r>
      <w:r>
        <w:t> </w:t>
      </w:r>
      <w:r>
        <w:rPr>
          <w:rFonts w:hint="eastAsia"/>
          <w:lang w:val="en-US" w:eastAsia="zh-CN"/>
        </w:rPr>
        <w:t>[7]</w:t>
      </w:r>
      <w:r>
        <w:t>.</w:t>
      </w:r>
    </w:p>
    <w:p w14:paraId="3D726043" w14:textId="77777777" w:rsidR="0018526B" w:rsidRDefault="0018526B">
      <w:pPr>
        <w:ind w:left="568" w:hanging="284"/>
      </w:pPr>
    </w:p>
    <w:p w14:paraId="67E3BF62" w14:textId="77777777" w:rsidR="0018526B" w:rsidRDefault="00000000">
      <w:pPr>
        <w:pStyle w:val="TH"/>
        <w:rPr>
          <w:lang w:val="en-US" w:eastAsia="zh-CN"/>
        </w:rPr>
      </w:pPr>
      <w:r>
        <w:rPr>
          <w:lang w:val="en-US" w:eastAsia="zh-CN"/>
        </w:rPr>
        <w:object w:dxaOrig="7140" w:dyaOrig="4070" w14:anchorId="4EAE9D8F">
          <v:shape id="_x0000_i1041" type="#_x0000_t75" style="width:356.75pt;height:202.9pt" o:ole="">
            <v:imagedata r:id="rId31" o:title=""/>
            <o:lock v:ext="edit" aspectratio="f"/>
          </v:shape>
          <o:OLEObject Type="Embed" ProgID="Visio.Drawing.11" ShapeID="_x0000_i1041" DrawAspect="Content" ObjectID="_1811261387" r:id="rId32"/>
        </w:object>
      </w:r>
    </w:p>
    <w:p w14:paraId="2731F2A9" w14:textId="77777777" w:rsidR="0018526B" w:rsidRDefault="00000000">
      <w:pPr>
        <w:pStyle w:val="TF"/>
      </w:pPr>
      <w:r>
        <w:t>Figure 8.</w:t>
      </w:r>
      <w:r>
        <w:rPr>
          <w:lang w:val="en-US" w:eastAsia="zh-CN"/>
        </w:rPr>
        <w:t>4.</w:t>
      </w:r>
      <w:r>
        <w:rPr>
          <w:rFonts w:hint="eastAsia"/>
          <w:lang w:val="en-US" w:eastAsia="zh-CN"/>
        </w:rPr>
        <w:t>2</w:t>
      </w:r>
      <w:r>
        <w:t>.</w:t>
      </w:r>
      <w:r>
        <w:rPr>
          <w:rFonts w:hint="eastAsia"/>
          <w:lang w:val="en-US" w:eastAsia="zh-CN"/>
        </w:rPr>
        <w:t>2</w:t>
      </w:r>
      <w:r>
        <w:rPr>
          <w:lang w:val="en-US" w:eastAsia="zh-CN"/>
        </w:rPr>
        <w:t>.1</w:t>
      </w:r>
      <w:r>
        <w:t>-1: Establishing a Application Call with Data Channel capability</w:t>
      </w:r>
      <w:r>
        <w:rPr>
          <w:rFonts w:eastAsia="SimSun" w:hint="eastAsia"/>
          <w:lang w:val="en-US" w:eastAsia="zh-CN"/>
        </w:rPr>
        <w:t xml:space="preserve"> </w:t>
      </w:r>
      <w:r>
        <w:t>between non-IMS applications and DCMTSI client</w:t>
      </w:r>
    </w:p>
    <w:p w14:paraId="423711FD" w14:textId="5D872DE8" w:rsidR="0018526B" w:rsidRDefault="00000000">
      <w:pPr>
        <w:pStyle w:val="B1"/>
        <w:contextualSpacing w:val="0"/>
      </w:pPr>
      <w:r>
        <w:rPr>
          <w:lang w:eastAsia="zh-CN"/>
        </w:rPr>
        <w:t>1.</w:t>
      </w:r>
      <w:r>
        <w:rPr>
          <w:lang w:eastAsia="zh-CN"/>
        </w:rPr>
        <w:tab/>
      </w:r>
      <w:r>
        <w:rPr>
          <w:rFonts w:hint="eastAsia"/>
          <w:lang w:val="en-US" w:eastAsia="zh-CN"/>
        </w:rPr>
        <w:t xml:space="preserve">The </w:t>
      </w:r>
      <w:r>
        <w:rPr>
          <w:lang w:val="en-US" w:eastAsia="zh-CN"/>
        </w:rPr>
        <w:t>Application</w:t>
      </w:r>
      <w:r>
        <w:rPr>
          <w:rFonts w:hint="eastAsia"/>
          <w:lang w:val="en-US" w:eastAsia="zh-CN"/>
        </w:rPr>
        <w:t xml:space="preserve"> sends </w:t>
      </w:r>
      <w:r>
        <w:rPr>
          <w:lang w:val="en-US" w:eastAsia="zh-CN"/>
        </w:rPr>
        <w:t>an</w:t>
      </w:r>
      <w:r>
        <w:rPr>
          <w:rFonts w:hint="eastAsia"/>
          <w:lang w:val="en-US" w:eastAsia="zh-CN"/>
        </w:rPr>
        <w:t xml:space="preserve"> </w:t>
      </w:r>
      <w:r>
        <w:t xml:space="preserve">Application Call </w:t>
      </w:r>
      <w:r>
        <w:rPr>
          <w:rFonts w:hint="eastAsia"/>
        </w:rPr>
        <w:t>with</w:t>
      </w:r>
      <w:r>
        <w:t xml:space="preserve"> DC capability establishment</w:t>
      </w:r>
      <w:r>
        <w:rPr>
          <w:rFonts w:hint="eastAsia"/>
          <w:lang w:val="en-US" w:eastAsia="zh-CN"/>
        </w:rPr>
        <w:t xml:space="preserve"> request to the MMTel Enabler Server</w:t>
      </w:r>
      <w:r>
        <w:t>.</w:t>
      </w:r>
      <w:r>
        <w:rPr>
          <w:lang w:val="en-US" w:eastAsia="zh-CN"/>
        </w:rPr>
        <w:t xml:space="preserve"> The request message includes information elements as specified in clause 8.</w:t>
      </w:r>
      <w:r>
        <w:rPr>
          <w:rFonts w:hint="eastAsia"/>
          <w:lang w:val="en-US" w:eastAsia="zh-CN"/>
        </w:rPr>
        <w:t>4</w:t>
      </w:r>
      <w:r>
        <w:rPr>
          <w:lang w:val="en-US" w:eastAsia="zh-CN"/>
        </w:rPr>
        <w:t>.</w:t>
      </w:r>
      <w:r w:rsidR="00563329">
        <w:rPr>
          <w:lang w:val="en-US" w:eastAsia="zh-CN"/>
        </w:rPr>
        <w:t>2</w:t>
      </w:r>
      <w:r>
        <w:rPr>
          <w:lang w:val="en-US" w:eastAsia="zh-CN"/>
        </w:rPr>
        <w:t>.3.1</w:t>
      </w:r>
      <w:r>
        <w:t>.</w:t>
      </w:r>
    </w:p>
    <w:p w14:paraId="55B9F385" w14:textId="088B114E" w:rsidR="0018526B" w:rsidRDefault="00000000">
      <w:pPr>
        <w:pStyle w:val="B1"/>
        <w:contextualSpacing w:val="0"/>
        <w:rPr>
          <w:lang w:val="en-US" w:eastAsia="zh-CN"/>
        </w:rPr>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w:t>
      </w:r>
      <w:r w:rsidR="00AC4DE9">
        <w:rPr>
          <w:lang w:eastAsia="zh-CN"/>
        </w:rPr>
        <w:t>i</w:t>
      </w:r>
      <w:r>
        <w:rPr>
          <w:lang w:eastAsia="zh-CN"/>
        </w:rPr>
        <w:t>f the requester is authorized then</w:t>
      </w:r>
      <w:r>
        <w:rPr>
          <w:rFonts w:hint="eastAsia"/>
          <w:lang w:val="en-US" w:eastAsia="zh-CN"/>
        </w:rPr>
        <w:t xml:space="preserve"> </w:t>
      </w:r>
      <w:r>
        <w:rPr>
          <w:lang w:eastAsia="zh-CN"/>
        </w:rPr>
        <w:t xml:space="preserve">the </w:t>
      </w:r>
      <w:r>
        <w:rPr>
          <w:rFonts w:hint="eastAsia"/>
          <w:lang w:eastAsia="zh-CN"/>
        </w:rPr>
        <w:t>MMTel Enabler</w:t>
      </w:r>
      <w:r>
        <w:rPr>
          <w:lang w:eastAsia="zh-CN"/>
        </w:rPr>
        <w:t xml:space="preserve"> Server can utilize the OMA Third Party Call API [</w:t>
      </w:r>
      <w:r>
        <w:rPr>
          <w:rFonts w:hint="eastAsia"/>
          <w:lang w:val="en-US" w:eastAsia="zh-CN"/>
        </w:rPr>
        <w:t>7</w:t>
      </w:r>
      <w:r>
        <w:rPr>
          <w:lang w:eastAsia="zh-CN"/>
        </w:rPr>
        <w:t xml:space="preserve">] to establish a Call session with audio </w:t>
      </w:r>
      <w:r>
        <w:rPr>
          <w:rFonts w:hint="eastAsia"/>
          <w:lang w:val="en-US" w:eastAsia="zh-CN"/>
        </w:rPr>
        <w:t>and/</w:t>
      </w:r>
      <w:r>
        <w:rPr>
          <w:lang w:eastAsia="zh-CN"/>
        </w:rPr>
        <w:t>or video media</w:t>
      </w:r>
      <w:r>
        <w:rPr>
          <w:rFonts w:hint="eastAsia"/>
          <w:lang w:val="en-US" w:eastAsia="zh-CN"/>
        </w:rPr>
        <w:t xml:space="preserve"> </w:t>
      </w:r>
      <w:r>
        <w:t xml:space="preserve">as specified in OMA-TS-REST_NetAPI_ThirdPartyCall </w:t>
      </w:r>
      <w:r>
        <w:rPr>
          <w:rFonts w:hint="eastAsia"/>
          <w:lang w:val="en-US" w:eastAsia="zh-CN"/>
        </w:rPr>
        <w:t xml:space="preserve">and obtain the result of the </w:t>
      </w:r>
      <w:r>
        <w:rPr>
          <w:lang w:val="en-US" w:eastAsia="zh-CN"/>
        </w:rPr>
        <w:t>Third-Party</w:t>
      </w:r>
      <w:r>
        <w:rPr>
          <w:rFonts w:hint="eastAsia"/>
          <w:lang w:val="en-US" w:eastAsia="zh-CN"/>
        </w:rPr>
        <w:t xml:space="preserve"> Call establishment</w:t>
      </w:r>
      <w:r>
        <w:rPr>
          <w:lang w:eastAsia="zh-CN"/>
        </w:rPr>
        <w:t xml:space="preserve">. </w:t>
      </w:r>
      <w:r>
        <w:rPr>
          <w:rFonts w:hint="eastAsia"/>
          <w:lang w:val="en-US" w:eastAsia="zh-CN"/>
        </w:rPr>
        <w:t>T</w:t>
      </w:r>
      <w:r>
        <w:t xml:space="preserve">he </w:t>
      </w:r>
      <w:r>
        <w:rPr>
          <w:rFonts w:hint="eastAsia"/>
        </w:rPr>
        <w:t>MMTel Enabler</w:t>
      </w:r>
      <w:r>
        <w:t xml:space="preserve"> Server </w:t>
      </w:r>
      <w:r w:rsidR="00AC4DE9">
        <w:t xml:space="preserve">may </w:t>
      </w:r>
      <w:r>
        <w:t>also</w:t>
      </w:r>
      <w:r>
        <w:rPr>
          <w:rFonts w:hint="eastAsia"/>
          <w:lang w:val="en-US" w:eastAsia="zh-CN"/>
        </w:rPr>
        <w:t xml:space="preserve"> </w:t>
      </w:r>
      <w:r>
        <w:t xml:space="preserve">obtains the </w:t>
      </w:r>
      <w:r>
        <w:rPr>
          <w:rFonts w:hint="eastAsia"/>
          <w:lang w:val="en-US" w:eastAsia="zh-CN"/>
        </w:rPr>
        <w:t xml:space="preserve">IMS Session ID associated with the </w:t>
      </w:r>
      <w:r>
        <w:rPr>
          <w:rFonts w:hint="eastAsia"/>
        </w:rPr>
        <w:t>Third</w:t>
      </w:r>
      <w:r>
        <w:rPr>
          <w:rFonts w:hint="eastAsia"/>
          <w:lang w:val="en-US" w:eastAsia="zh-CN"/>
        </w:rPr>
        <w:t xml:space="preserve"> Party Call as specified in RFC 7989 [</w:t>
      </w:r>
      <w:r w:rsidR="00AC4DE9">
        <w:rPr>
          <w:lang w:val="en-US" w:eastAsia="zh-CN"/>
        </w:rPr>
        <w:t>10</w:t>
      </w:r>
      <w:r>
        <w:rPr>
          <w:rFonts w:hint="eastAsia"/>
          <w:lang w:val="en-US" w:eastAsia="zh-CN"/>
        </w:rPr>
        <w:t>],</w:t>
      </w:r>
      <w:r>
        <w:rPr>
          <w:lang w:val="en-US" w:eastAsia="zh-CN"/>
        </w:rPr>
        <w:t xml:space="preserve"> </w:t>
      </w:r>
      <w:r>
        <w:rPr>
          <w:rFonts w:hint="eastAsia"/>
          <w:lang w:val="en-US" w:eastAsia="zh-CN"/>
        </w:rPr>
        <w:t xml:space="preserve">and handles the mapping between </w:t>
      </w:r>
      <w:r>
        <w:rPr>
          <w:lang w:val="en-US" w:eastAsia="zh-CN"/>
        </w:rPr>
        <w:t xml:space="preserve">the </w:t>
      </w:r>
      <w:r>
        <w:rPr>
          <w:rFonts w:hint="eastAsia"/>
          <w:lang w:val="en-US" w:eastAsia="zh-CN"/>
        </w:rPr>
        <w:t>OMA call session ID and the IMS session ID.</w:t>
      </w:r>
    </w:p>
    <w:p w14:paraId="59C022A3" w14:textId="5A238AE4" w:rsidR="0018526B" w:rsidRDefault="00000000">
      <w:pPr>
        <w:pStyle w:val="NO"/>
        <w:rPr>
          <w:lang w:eastAsia="zh-CN"/>
        </w:rPr>
      </w:pPr>
      <w:r>
        <w:t>NOTE </w:t>
      </w:r>
      <w:r>
        <w:rPr>
          <w:rFonts w:eastAsia="SimSun" w:hint="eastAsia"/>
          <w:lang w:val="en-US" w:eastAsia="zh-CN"/>
        </w:rPr>
        <w:t>1</w:t>
      </w:r>
      <w:r>
        <w:t>:</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w:t>
      </w:r>
      <w:r w:rsidR="00AC4DE9">
        <w:t>D</w:t>
      </w:r>
      <w:r>
        <w:t>.</w:t>
      </w:r>
    </w:p>
    <w:p w14:paraId="3AFDA194" w14:textId="77777777" w:rsidR="0018526B" w:rsidRDefault="00000000">
      <w:pPr>
        <w:pStyle w:val="B1"/>
        <w:rPr>
          <w:lang w:eastAsia="zh-CN"/>
        </w:rPr>
      </w:pPr>
      <w:r>
        <w:rPr>
          <w:rFonts w:hint="eastAsia"/>
          <w:lang w:val="en-US" w:eastAsia="zh-CN"/>
        </w:rPr>
        <w:t>3,</w:t>
      </w:r>
      <w:r>
        <w:rPr>
          <w:lang w:eastAsia="zh-CN"/>
        </w:rPr>
        <w:tab/>
      </w:r>
      <w:r>
        <w:rPr>
          <w:rFonts w:hint="eastAsia"/>
          <w:lang w:val="en-US" w:eastAsia="zh-CN"/>
        </w:rPr>
        <w:t>T</w:t>
      </w:r>
      <w:r>
        <w:rPr>
          <w:lang w:eastAsia="zh-CN"/>
        </w:rPr>
        <w:t xml:space="preserve">he </w:t>
      </w:r>
      <w:r>
        <w:rPr>
          <w:rFonts w:hint="eastAsia"/>
          <w:lang w:eastAsia="zh-CN"/>
        </w:rPr>
        <w:t>MMTel Enabler Server</w:t>
      </w:r>
      <w:r>
        <w:rPr>
          <w:lang w:eastAsia="zh-CN"/>
        </w:rPr>
        <w:t xml:space="preserve"> utilizes the </w:t>
      </w:r>
      <w:bookmarkStart w:id="703" w:name="_Hlk178499632"/>
      <w:r>
        <w:rPr>
          <w:lang w:eastAsia="zh-CN"/>
        </w:rPr>
        <w:t>DC update</w:t>
      </w:r>
      <w:bookmarkEnd w:id="703"/>
      <w:r>
        <w:rPr>
          <w:lang w:eastAsia="zh-CN"/>
        </w:rPr>
        <w:t xml:space="preserve"> capability of the IMS core network to add DC media to the existing Application Call Session as specified in</w:t>
      </w:r>
      <w:r>
        <w:rPr>
          <w:rFonts w:hint="eastAsia"/>
          <w:lang w:eastAsia="zh-CN"/>
        </w:rPr>
        <w:t xml:space="preserve"> </w:t>
      </w:r>
      <w:r>
        <w:rPr>
          <w:lang w:eastAsia="zh-CN"/>
        </w:rPr>
        <w:t xml:space="preserve">Annex AC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r>
        <w:rPr>
          <w:rFonts w:hint="eastAsia"/>
          <w:lang w:val="en-US" w:eastAsia="zh-CN"/>
        </w:rPr>
        <w:t>T</w:t>
      </w:r>
      <w:r>
        <w:rPr>
          <w:lang w:eastAsia="zh-CN"/>
        </w:rPr>
        <w:t>he IMS core network returns the update result.</w:t>
      </w:r>
    </w:p>
    <w:p w14:paraId="2F2C86DB" w14:textId="20943774" w:rsidR="0018526B" w:rsidRDefault="00000000">
      <w:pPr>
        <w:ind w:left="568" w:hanging="284"/>
        <w:contextualSpacing/>
        <w:rPr>
          <w:lang w:val="en-US" w:eastAsia="zh-CN"/>
        </w:rPr>
      </w:pPr>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w:t>
      </w:r>
      <w:r>
        <w:rPr>
          <w:lang w:eastAsia="zh-CN"/>
        </w:rPr>
        <w:t>an</w:t>
      </w:r>
      <w:r>
        <w:rPr>
          <w:rFonts w:hint="eastAsia"/>
          <w:lang w:eastAsia="zh-CN"/>
        </w:rPr>
        <w:t xml:space="preserve"> </w:t>
      </w:r>
      <w:r>
        <w:t>Application Call establishment</w:t>
      </w:r>
      <w:r>
        <w:rPr>
          <w:rFonts w:hint="eastAsia"/>
          <w:lang w:eastAsia="zh-CN"/>
        </w:rPr>
        <w:t xml:space="preserve"> response to the </w:t>
      </w:r>
      <w:r>
        <w:rPr>
          <w:lang w:val="en-US" w:eastAsia="zh-CN"/>
        </w:rPr>
        <w:t>Application</w:t>
      </w:r>
      <w:r>
        <w:rPr>
          <w:rFonts w:hint="eastAsia"/>
          <w:lang w:eastAsia="zh-CN"/>
        </w:rPr>
        <w:t xml:space="preserve">. </w:t>
      </w:r>
      <w:r>
        <w:rPr>
          <w:rFonts w:hint="eastAsia"/>
          <w:lang w:val="en-US" w:eastAsia="zh-CN"/>
        </w:rPr>
        <w:t xml:space="preserve">The response </w:t>
      </w:r>
      <w:r>
        <w:rPr>
          <w:lang w:val="en-US" w:eastAsia="zh-CN"/>
        </w:rPr>
        <w:t>message includes information elements as specified in clause 8.</w:t>
      </w:r>
      <w:r>
        <w:rPr>
          <w:rFonts w:hint="eastAsia"/>
          <w:lang w:val="en-US" w:eastAsia="zh-CN"/>
        </w:rPr>
        <w:t>4</w:t>
      </w:r>
      <w:r>
        <w:rPr>
          <w:lang w:val="en-US" w:eastAsia="zh-CN"/>
        </w:rPr>
        <w:t>.</w:t>
      </w:r>
      <w:r w:rsidR="00AC4DE9">
        <w:rPr>
          <w:lang w:val="en-US" w:eastAsia="zh-CN"/>
        </w:rPr>
        <w:t>2</w:t>
      </w:r>
      <w:r>
        <w:rPr>
          <w:lang w:val="en-US" w:eastAsia="zh-CN"/>
        </w:rPr>
        <w:t>.3.</w:t>
      </w:r>
      <w:r>
        <w:rPr>
          <w:rFonts w:hint="eastAsia"/>
          <w:lang w:val="en-US" w:eastAsia="zh-CN"/>
        </w:rPr>
        <w:t>2</w:t>
      </w:r>
      <w:r>
        <w:rPr>
          <w:lang w:val="en-US" w:eastAsia="zh-CN"/>
        </w:rPr>
        <w:t>.</w:t>
      </w:r>
    </w:p>
    <w:p w14:paraId="5A3E3C19" w14:textId="77777777" w:rsidR="0018526B" w:rsidRDefault="00000000">
      <w:pPr>
        <w:pStyle w:val="NO"/>
      </w:pPr>
      <w:r>
        <w:rPr>
          <w:rFonts w:hint="eastAsia"/>
        </w:rPr>
        <w:t>NOTE 2:</w:t>
      </w:r>
      <w:r>
        <w:rPr>
          <w:rFonts w:hint="eastAsia"/>
        </w:rPr>
        <w:tab/>
        <w:t>In this release, the MMTel Enabler Server is deployed in the PLMN operator domain.</w:t>
      </w:r>
    </w:p>
    <w:p w14:paraId="2094824C" w14:textId="77777777" w:rsidR="0018526B" w:rsidRDefault="00000000">
      <w:pPr>
        <w:pStyle w:val="EditorsNote"/>
      </w:pPr>
      <w:r>
        <w:t>Editor's note:</w:t>
      </w:r>
      <w:r>
        <w:tab/>
        <w:t>The flow will need to be updated once SA2 work is done to specify NEF exposure of IMS session management (Nnef_ImsSessionManagement).</w:t>
      </w:r>
    </w:p>
    <w:p w14:paraId="7C5750B5" w14:textId="77777777" w:rsidR="0018526B" w:rsidRDefault="00000000">
      <w:pPr>
        <w:pStyle w:val="Heading4"/>
      </w:pPr>
      <w:bookmarkStart w:id="704" w:name="_Toc200648042"/>
      <w:r>
        <w:lastRenderedPageBreak/>
        <w:t>8.4.</w:t>
      </w:r>
      <w:r>
        <w:rPr>
          <w:rFonts w:eastAsia="SimSun" w:hint="eastAsia"/>
          <w:lang w:val="en-US" w:eastAsia="zh-CN"/>
        </w:rPr>
        <w:t>2</w:t>
      </w:r>
      <w:r>
        <w:t>.3</w:t>
      </w:r>
      <w:r>
        <w:tab/>
        <w:t>Information flows</w:t>
      </w:r>
      <w:bookmarkEnd w:id="704"/>
    </w:p>
    <w:p w14:paraId="3CC02B50" w14:textId="77777777" w:rsidR="0018526B" w:rsidRDefault="00000000">
      <w:pPr>
        <w:pStyle w:val="Heading5"/>
      </w:pPr>
      <w:bookmarkStart w:id="705" w:name="_Toc200648043"/>
      <w:r>
        <w:t>8.4.</w:t>
      </w:r>
      <w:r>
        <w:rPr>
          <w:rFonts w:eastAsia="SimSun" w:hint="eastAsia"/>
          <w:lang w:val="en-US" w:eastAsia="zh-CN"/>
        </w:rPr>
        <w:t>2</w:t>
      </w:r>
      <w:r>
        <w:t>.3.1</w:t>
      </w:r>
      <w:r>
        <w:tab/>
      </w:r>
      <w:r>
        <w:rPr>
          <w:lang w:val="en-US" w:eastAsia="zh-CN"/>
        </w:rPr>
        <w:t>Application</w:t>
      </w:r>
      <w:r>
        <w:t xml:space="preserve"> Call establishment</w:t>
      </w:r>
      <w:r>
        <w:rPr>
          <w:rFonts w:hint="eastAsia"/>
        </w:rPr>
        <w:t xml:space="preserve"> request</w:t>
      </w:r>
      <w:bookmarkEnd w:id="705"/>
    </w:p>
    <w:p w14:paraId="334A63C5" w14:textId="77777777" w:rsidR="0018526B" w:rsidRDefault="00000000">
      <w:pPr>
        <w:rPr>
          <w:rFonts w:eastAsia="SimSun"/>
          <w:lang w:val="en-US" w:eastAsia="zh-CN"/>
        </w:rPr>
      </w:pPr>
      <w:r>
        <w:rPr>
          <w:lang w:val="en-US" w:eastAsia="zh-CN"/>
        </w:rPr>
        <w:t xml:space="preserve">The information elements of Application Call establishment request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w:t>
      </w:r>
    </w:p>
    <w:p w14:paraId="47E24FE3" w14:textId="77777777" w:rsidR="0018526B" w:rsidRDefault="00000000">
      <w:pPr>
        <w:pStyle w:val="Heading5"/>
      </w:pPr>
      <w:bookmarkStart w:id="706" w:name="_Toc200648044"/>
      <w:r>
        <w:t>8.4.</w:t>
      </w:r>
      <w:r>
        <w:rPr>
          <w:rFonts w:eastAsia="SimSun" w:hint="eastAsia"/>
          <w:lang w:val="en-US" w:eastAsia="zh-CN"/>
        </w:rPr>
        <w:t>2</w:t>
      </w:r>
      <w:r>
        <w:t>.3.2</w:t>
      </w:r>
      <w:r>
        <w:tab/>
      </w:r>
      <w:r>
        <w:rPr>
          <w:lang w:val="en-US" w:eastAsia="zh-CN"/>
        </w:rPr>
        <w:t>Application</w:t>
      </w:r>
      <w:r>
        <w:t xml:space="preserve"> Call establishment</w:t>
      </w:r>
      <w:r>
        <w:rPr>
          <w:rFonts w:hint="eastAsia"/>
        </w:rPr>
        <w:t xml:space="preserve"> re</w:t>
      </w:r>
      <w:r>
        <w:t>sponse</w:t>
      </w:r>
      <w:bookmarkEnd w:id="706"/>
    </w:p>
    <w:p w14:paraId="09E2E9FF" w14:textId="4ED59121" w:rsidR="0018526B" w:rsidRDefault="00000000">
      <w:r>
        <w:rPr>
          <w:lang w:val="en-US" w:eastAsia="zh-CN"/>
        </w:rPr>
        <w:t xml:space="preserve">The information elements of Application Call establishment response are as same as the elements in </w:t>
      </w: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w:t>
      </w:r>
    </w:p>
    <w:p w14:paraId="61378080" w14:textId="77777777" w:rsidR="0018526B" w:rsidRDefault="00000000">
      <w:pPr>
        <w:pStyle w:val="Heading3"/>
        <w:rPr>
          <w:lang w:val="en-US" w:eastAsia="zh-CN"/>
        </w:rPr>
      </w:pPr>
      <w:bookmarkStart w:id="707" w:name="_Toc183998965"/>
      <w:bookmarkStart w:id="708" w:name="_Toc27103"/>
      <w:bookmarkStart w:id="709" w:name="_Toc31287"/>
      <w:bookmarkStart w:id="710" w:name="_Toc9150"/>
      <w:bookmarkStart w:id="711" w:name="_Toc13155"/>
      <w:bookmarkStart w:id="712" w:name="_Toc200648045"/>
      <w:r>
        <w:t>8.4.</w:t>
      </w:r>
      <w:r>
        <w:rPr>
          <w:rFonts w:eastAsia="SimSun" w:hint="eastAsia"/>
          <w:lang w:val="en-US" w:eastAsia="zh-CN"/>
        </w:rPr>
        <w:t>3</w:t>
      </w:r>
      <w:r>
        <w:tab/>
      </w:r>
      <w:r>
        <w:rPr>
          <w:lang w:val="en-US" w:eastAsia="zh-CN"/>
        </w:rPr>
        <w:t>Third-Party Call service API with Data Channel capability</w:t>
      </w:r>
      <w:bookmarkEnd w:id="707"/>
      <w:bookmarkEnd w:id="708"/>
      <w:bookmarkEnd w:id="709"/>
      <w:bookmarkEnd w:id="710"/>
      <w:bookmarkEnd w:id="711"/>
      <w:bookmarkEnd w:id="712"/>
    </w:p>
    <w:p w14:paraId="2949966D" w14:textId="77777777" w:rsidR="0018526B" w:rsidRDefault="00000000">
      <w:pPr>
        <w:pStyle w:val="Heading4"/>
      </w:pPr>
      <w:bookmarkStart w:id="713" w:name="_Toc7277"/>
      <w:bookmarkStart w:id="714" w:name="_Toc183998966"/>
      <w:bookmarkStart w:id="715" w:name="_Toc13323"/>
      <w:bookmarkStart w:id="716" w:name="_Toc814"/>
      <w:bookmarkStart w:id="717" w:name="_Toc31934"/>
      <w:bookmarkStart w:id="718" w:name="_Toc200648046"/>
      <w:r>
        <w:t>8.4.</w:t>
      </w:r>
      <w:r>
        <w:rPr>
          <w:rFonts w:eastAsia="SimSun" w:hint="eastAsia"/>
          <w:lang w:val="en-US" w:eastAsia="zh-CN"/>
        </w:rPr>
        <w:t>3</w:t>
      </w:r>
      <w:r>
        <w:t>.1</w:t>
      </w:r>
      <w:r>
        <w:tab/>
        <w:t>General</w:t>
      </w:r>
      <w:bookmarkEnd w:id="713"/>
      <w:bookmarkEnd w:id="714"/>
      <w:bookmarkEnd w:id="715"/>
      <w:bookmarkEnd w:id="716"/>
      <w:bookmarkEnd w:id="717"/>
      <w:bookmarkEnd w:id="718"/>
    </w:p>
    <w:p w14:paraId="071CAAF8" w14:textId="77777777" w:rsidR="0018526B" w:rsidRDefault="00000000">
      <w:r>
        <w:t xml:space="preserve">The </w:t>
      </w:r>
      <w:r>
        <w:rPr>
          <w:rFonts w:hint="eastAsia"/>
          <w:lang w:val="en-US" w:eastAsia="zh-CN"/>
        </w:rPr>
        <w:t>MMTel Enabler Server</w:t>
      </w:r>
      <w:r>
        <w:t xml:space="preserve"> exposes the Third-Party Call service API with Data Channel capability to the </w:t>
      </w:r>
      <w:r>
        <w:rPr>
          <w:lang w:val="en-US" w:eastAsia="zh-CN"/>
        </w:rPr>
        <w:t>Vertical service provider</w:t>
      </w:r>
      <w:r>
        <w:t xml:space="preserve"> in order to support </w:t>
      </w:r>
      <w:r>
        <w:rPr>
          <w:lang w:eastAsia="zh-CN"/>
        </w:rPr>
        <w:t xml:space="preserve">establishing a </w:t>
      </w:r>
      <w:r>
        <w:rPr>
          <w:lang w:val="en-US"/>
        </w:rPr>
        <w:t>call</w:t>
      </w:r>
      <w:r>
        <w:rPr>
          <w:lang w:eastAsia="zh-CN"/>
        </w:rPr>
        <w:t xml:space="preserve"> </w:t>
      </w:r>
      <w:r>
        <w:t>between two UEs.</w:t>
      </w:r>
    </w:p>
    <w:p w14:paraId="71D797A0" w14:textId="77777777" w:rsidR="0018526B" w:rsidRDefault="00000000">
      <w:pPr>
        <w:pStyle w:val="Heading4"/>
      </w:pPr>
      <w:bookmarkStart w:id="719" w:name="_Toc7978"/>
      <w:bookmarkStart w:id="720" w:name="_Toc183998967"/>
      <w:bookmarkStart w:id="721" w:name="_Toc12853"/>
      <w:bookmarkStart w:id="722" w:name="_Toc8674"/>
      <w:bookmarkStart w:id="723" w:name="_Toc21013"/>
      <w:bookmarkStart w:id="724" w:name="_Toc200648047"/>
      <w:r>
        <w:t>8.4.</w:t>
      </w:r>
      <w:r>
        <w:rPr>
          <w:rFonts w:eastAsia="SimSun" w:hint="eastAsia"/>
          <w:lang w:val="en-US" w:eastAsia="zh-CN"/>
        </w:rPr>
        <w:t>3</w:t>
      </w:r>
      <w:r>
        <w:t>.2</w:t>
      </w:r>
      <w:r>
        <w:tab/>
        <w:t>Procedure</w:t>
      </w:r>
      <w:bookmarkEnd w:id="719"/>
      <w:bookmarkEnd w:id="720"/>
      <w:bookmarkEnd w:id="721"/>
      <w:bookmarkEnd w:id="722"/>
      <w:bookmarkEnd w:id="723"/>
      <w:bookmarkEnd w:id="724"/>
    </w:p>
    <w:p w14:paraId="76E0C36B" w14:textId="77777777" w:rsidR="0018526B" w:rsidRDefault="00000000">
      <w:pPr>
        <w:pStyle w:val="Heading5"/>
        <w:rPr>
          <w:lang w:val="en-US" w:eastAsia="zh-CN"/>
        </w:rPr>
      </w:pPr>
      <w:bookmarkStart w:id="725" w:name="_Toc183998968"/>
      <w:bookmarkStart w:id="726" w:name="_Toc27268"/>
      <w:bookmarkStart w:id="727" w:name="_Toc13583"/>
      <w:bookmarkStart w:id="728" w:name="_Toc24627"/>
      <w:bookmarkStart w:id="729" w:name="_Toc28684"/>
      <w:bookmarkStart w:id="730" w:name="_Toc200648048"/>
      <w:r>
        <w:t>8.4.</w:t>
      </w:r>
      <w:r>
        <w:rPr>
          <w:rFonts w:eastAsia="SimSun" w:hint="eastAsia"/>
          <w:lang w:val="en-US" w:eastAsia="zh-CN"/>
        </w:rPr>
        <w:t>3</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725"/>
      <w:bookmarkEnd w:id="726"/>
      <w:bookmarkEnd w:id="727"/>
      <w:bookmarkEnd w:id="728"/>
      <w:bookmarkEnd w:id="729"/>
      <w:bookmarkEnd w:id="730"/>
    </w:p>
    <w:p w14:paraId="27B5C819" w14:textId="77777777" w:rsidR="0018526B" w:rsidRDefault="00000000">
      <w:pPr>
        <w:rPr>
          <w:lang w:eastAsia="zh-CN"/>
        </w:rPr>
      </w:pPr>
      <w:r>
        <w:t>Figure </w:t>
      </w:r>
      <w:r>
        <w:rPr>
          <w:lang w:eastAsia="zh-CN"/>
        </w:rPr>
        <w:t>8.4.</w:t>
      </w:r>
      <w:r>
        <w:rPr>
          <w:rFonts w:hint="eastAsia"/>
          <w:lang w:val="en-US" w:eastAsia="zh-CN"/>
        </w:rPr>
        <w:t>3</w:t>
      </w:r>
      <w:r>
        <w:rPr>
          <w:lang w:eastAsia="zh-CN"/>
        </w:rPr>
        <w:t>.2.1-1 illustrates</w:t>
      </w:r>
      <w:r>
        <w:t xml:space="preserve"> the operation to establish a Third-Party Call with Data Channel capability</w:t>
      </w:r>
      <w:r>
        <w:rPr>
          <w:lang w:eastAsia="zh-CN"/>
        </w:rPr>
        <w:t xml:space="preserve">. </w:t>
      </w:r>
    </w:p>
    <w:p w14:paraId="03CA340A" w14:textId="77777777" w:rsidR="0018526B" w:rsidRDefault="00000000">
      <w:r>
        <w:t>Pre-conditions:</w:t>
      </w:r>
    </w:p>
    <w:p w14:paraId="7F3B05A6" w14:textId="77777777" w:rsidR="0018526B" w:rsidRDefault="00000000">
      <w:pPr>
        <w:pStyle w:val="B1"/>
        <w:contextualSpacing w:val="0"/>
      </w:pPr>
      <w:r>
        <w:t>1.</w:t>
      </w:r>
      <w:r>
        <w:tab/>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p>
    <w:p w14:paraId="16549CFB" w14:textId="77777777" w:rsidR="0018526B" w:rsidRDefault="00000000">
      <w:pPr>
        <w:pStyle w:val="B1"/>
        <w:contextualSpacing w:val="0"/>
      </w:pPr>
      <w:r>
        <w:t>2.</w:t>
      </w:r>
      <w:r>
        <w:tab/>
        <w:t xml:space="preserve">The </w:t>
      </w:r>
      <w:r>
        <w:rPr>
          <w:rFonts w:hint="eastAsia"/>
          <w:lang w:val="en-US" w:eastAsia="zh-CN"/>
        </w:rPr>
        <w:t>MMTel Enabler Server</w:t>
      </w:r>
      <w:r>
        <w:t xml:space="preserve"> is authorized to use the IMS DC capability APIs </w:t>
      </w:r>
      <w:r>
        <w:rPr>
          <w:lang w:eastAsia="ko-KR"/>
        </w:rPr>
        <w:t xml:space="preserve">as defined in </w:t>
      </w:r>
      <w:r>
        <w:rPr>
          <w:rFonts w:eastAsia="SimSun" w:hint="eastAsia"/>
          <w:lang w:val="en-US" w:eastAsia="zh-CN"/>
        </w:rPr>
        <w:t>3GPP</w:t>
      </w:r>
      <w:r>
        <w:t> </w:t>
      </w:r>
      <w:r>
        <w:rPr>
          <w:rFonts w:eastAsia="SimSun" w:hint="eastAsia"/>
          <w:lang w:val="en-US" w:eastAsia="zh-CN"/>
        </w:rPr>
        <w:t>TS</w:t>
      </w:r>
      <w:r>
        <w:t> </w:t>
      </w:r>
      <w:r>
        <w:rPr>
          <w:rFonts w:eastAsia="SimSun" w:hint="eastAsia"/>
          <w:lang w:val="en-US" w:eastAsia="zh-CN"/>
        </w:rPr>
        <w:t>23.228</w:t>
      </w:r>
      <w:r>
        <w:t> </w:t>
      </w:r>
      <w:r>
        <w:rPr>
          <w:rFonts w:eastAsia="SimSun" w:hint="eastAsia"/>
          <w:lang w:val="en-US" w:eastAsia="zh-CN"/>
        </w:rPr>
        <w:t>[3]</w:t>
      </w:r>
      <w:r>
        <w:t>.</w:t>
      </w:r>
    </w:p>
    <w:p w14:paraId="4716FD69" w14:textId="77777777" w:rsidR="0018526B" w:rsidRDefault="00000000">
      <w:pPr>
        <w:pStyle w:val="B1"/>
        <w:contextualSpacing w:val="0"/>
      </w:pPr>
      <w:r>
        <w:t>3.</w:t>
      </w:r>
      <w:r>
        <w:tab/>
        <w:t xml:space="preserve">The </w:t>
      </w:r>
      <w:r>
        <w:rPr>
          <w:rFonts w:hint="eastAsia"/>
          <w:lang w:val="en-US" w:eastAsia="zh-CN"/>
        </w:rPr>
        <w:t>MMTel Enabler Server</w:t>
      </w:r>
      <w:r>
        <w:t xml:space="preserve"> is authorized to use OMA THIRD PARTY CALL API as specified in </w:t>
      </w:r>
      <w:r>
        <w:rPr>
          <w:rFonts w:hint="eastAsia"/>
          <w:lang w:val="en-US" w:eastAsia="zh-CN"/>
        </w:rPr>
        <w:t>OMA-TS-REST_NetAPI_ThirdPartyCall</w:t>
      </w:r>
      <w:r>
        <w:t> </w:t>
      </w:r>
      <w:r>
        <w:rPr>
          <w:rFonts w:hint="eastAsia"/>
          <w:lang w:val="en-US" w:eastAsia="zh-CN"/>
        </w:rPr>
        <w:t>[7]</w:t>
      </w:r>
      <w:r>
        <w:t>.</w:t>
      </w:r>
    </w:p>
    <w:p w14:paraId="58046FC6" w14:textId="77777777" w:rsidR="0018526B" w:rsidRDefault="0018526B">
      <w:pPr>
        <w:ind w:left="568" w:hanging="284"/>
      </w:pPr>
    </w:p>
    <w:p w14:paraId="3D40D579" w14:textId="77777777" w:rsidR="0018526B" w:rsidRDefault="00000000">
      <w:pPr>
        <w:pStyle w:val="TH"/>
        <w:rPr>
          <w:lang w:val="en-US" w:eastAsia="zh-CN"/>
        </w:rPr>
      </w:pPr>
      <w:r>
        <w:rPr>
          <w:lang w:val="en-US" w:eastAsia="zh-CN"/>
        </w:rPr>
        <w:object w:dxaOrig="7152" w:dyaOrig="4092" w14:anchorId="1BDF49E6">
          <v:shape id="_x0000_i1042" type="#_x0000_t75" style="width:358.15pt;height:205.25pt" o:ole="">
            <v:imagedata r:id="rId33" o:title=""/>
            <o:lock v:ext="edit" aspectratio="f"/>
          </v:shape>
          <o:OLEObject Type="Embed" ProgID="Visio.Drawing.11" ShapeID="_x0000_i1042" DrawAspect="Content" ObjectID="_1811261388" r:id="rId34"/>
        </w:object>
      </w:r>
    </w:p>
    <w:p w14:paraId="7B4A54ED" w14:textId="77777777" w:rsidR="0018526B" w:rsidRDefault="00000000">
      <w:pPr>
        <w:pStyle w:val="TF"/>
        <w:rPr>
          <w:lang w:val="en-US" w:eastAsia="zh-CN"/>
        </w:rPr>
      </w:pPr>
      <w:r>
        <w:t>Figure 8.</w:t>
      </w:r>
      <w:r>
        <w:rPr>
          <w:lang w:val="en-US" w:eastAsia="zh-CN"/>
        </w:rPr>
        <w:t>4.</w:t>
      </w:r>
      <w:r>
        <w:rPr>
          <w:rFonts w:hint="eastAsia"/>
          <w:lang w:val="en-US" w:eastAsia="zh-CN"/>
        </w:rPr>
        <w:t>3</w:t>
      </w:r>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p>
    <w:p w14:paraId="6DA8FD5C" w14:textId="77777777" w:rsidR="0018526B" w:rsidRDefault="00000000">
      <w:pPr>
        <w:pStyle w:val="B1"/>
        <w:contextualSpacing w:val="0"/>
      </w:pPr>
      <w:r>
        <w:rPr>
          <w:lang w:eastAsia="zh-CN"/>
        </w:rPr>
        <w:t>1.</w:t>
      </w:r>
      <w:r>
        <w:rPr>
          <w:lang w:eastAsia="zh-CN"/>
        </w:rPr>
        <w:tab/>
      </w:r>
      <w:r>
        <w:rPr>
          <w:rFonts w:hint="eastAsia"/>
          <w:lang w:val="en-US" w:eastAsia="zh-CN"/>
        </w:rPr>
        <w:t xml:space="preserve">The </w:t>
      </w:r>
      <w:r>
        <w:rPr>
          <w:lang w:val="en-US" w:eastAsia="zh-CN"/>
        </w:rPr>
        <w:t>Vertical service provider</w:t>
      </w:r>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r>
        <w:rPr>
          <w:rFonts w:eastAsia="SimSun" w:hint="eastAsia"/>
          <w:lang w:val="en-US" w:eastAsia="zh-CN"/>
        </w:rPr>
        <w:t xml:space="preserve"> </w:t>
      </w:r>
      <w:r>
        <w:rPr>
          <w:lang w:val="en-US" w:eastAsia="zh-CN"/>
        </w:rPr>
        <w:t>The request 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.3.1</w:t>
      </w:r>
      <w:r>
        <w:t>.</w:t>
      </w:r>
    </w:p>
    <w:p w14:paraId="070C969B" w14:textId="77777777" w:rsidR="0018526B" w:rsidRDefault="00000000">
      <w:pPr>
        <w:pStyle w:val="B1"/>
        <w:contextualSpacing w:val="0"/>
      </w:pPr>
      <w:r>
        <w:rPr>
          <w:lang w:eastAsia="zh-CN"/>
        </w:rPr>
        <w:t>2.</w:t>
      </w:r>
      <w:r>
        <w:rPr>
          <w:lang w:eastAsia="zh-CN"/>
        </w:rPr>
        <w:tab/>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t xml:space="preserve">the </w:t>
      </w:r>
      <w:r>
        <w:rPr>
          <w:rFonts w:hint="eastAsia"/>
        </w:rPr>
        <w:t>MMTel Enabler</w:t>
      </w:r>
      <w:r>
        <w:t xml:space="preserve"> Server utilizes the </w:t>
      </w:r>
      <w:r>
        <w:rPr>
          <w:lang w:eastAsia="zh-CN"/>
        </w:rPr>
        <w:t>OMA Third Party Call API [</w:t>
      </w:r>
      <w:r>
        <w:rPr>
          <w:rFonts w:hint="eastAsia"/>
          <w:lang w:val="en-US" w:eastAsia="zh-CN"/>
        </w:rPr>
        <w:t>7</w:t>
      </w:r>
      <w:r>
        <w:rPr>
          <w:lang w:eastAsia="zh-CN"/>
        </w:rPr>
        <w:t xml:space="preserve">] </w:t>
      </w:r>
      <w:r>
        <w:t xml:space="preserve">to establish a Third-Party Call session with audio </w:t>
      </w:r>
      <w:r>
        <w:rPr>
          <w:rFonts w:hint="eastAsia"/>
          <w:lang w:val="en-US" w:eastAsia="zh-CN"/>
        </w:rPr>
        <w:t>and/</w:t>
      </w:r>
      <w:r>
        <w:t>or video media as specified in OMA-TS-REST_NetAPI_ThirdPartyCall</w:t>
      </w:r>
      <w:r>
        <w:rPr>
          <w:rFonts w:hint="eastAsia"/>
          <w:lang w:val="en-US" w:eastAsia="zh-CN"/>
        </w:rPr>
        <w:t xml:space="preserve"> and obtain the result of the Third Party Call establishment</w:t>
      </w:r>
      <w:r>
        <w:rPr>
          <w:lang w:val="en-US"/>
        </w:rPr>
        <w:t>.</w:t>
      </w:r>
      <w:r>
        <w:t xml:space="preserve"> </w:t>
      </w:r>
      <w:r>
        <w:rPr>
          <w:rFonts w:hint="eastAsia"/>
          <w:lang w:val="en-US" w:eastAsia="zh-CN"/>
        </w:rPr>
        <w:t>T</w:t>
      </w:r>
      <w:r>
        <w:t xml:space="preserve">he </w:t>
      </w:r>
      <w:r>
        <w:rPr>
          <w:rFonts w:hint="eastAsia"/>
        </w:rPr>
        <w:t>MMTel Enabler</w:t>
      </w:r>
      <w:r>
        <w:t xml:space="preserve"> </w:t>
      </w:r>
      <w:r>
        <w:lastRenderedPageBreak/>
        <w:t xml:space="preserve">Server obtains </w:t>
      </w:r>
      <w:r>
        <w:rPr>
          <w:rFonts w:hint="eastAsia"/>
          <w:lang w:val="en-US" w:eastAsia="zh-CN"/>
        </w:rPr>
        <w:t>IMS Session ID associated with the Third Party Call as specified in RFC 7989 [10],</w:t>
      </w:r>
      <w:r>
        <w:t>the OMA API call</w:t>
      </w:r>
      <w:r>
        <w:rPr>
          <w:rFonts w:hint="eastAsia"/>
          <w:lang w:val="en-US" w:eastAsia="zh-CN"/>
        </w:rPr>
        <w:t xml:space="preserve"> </w:t>
      </w:r>
      <w:r>
        <w:t xml:space="preserve">Session ID </w:t>
      </w:r>
      <w:r>
        <w:rPr>
          <w:rFonts w:hint="eastAsia"/>
          <w:lang w:val="en-US" w:eastAsia="zh-CN"/>
        </w:rPr>
        <w:t>and handles the mapping between OMA call session ID and the IMS session ID</w:t>
      </w:r>
    </w:p>
    <w:p w14:paraId="08FA663E" w14:textId="77777777" w:rsidR="0018526B" w:rsidRDefault="00000000">
      <w:pPr>
        <w:pStyle w:val="NO"/>
      </w:pPr>
      <w:r>
        <w:t>NOTE :</w:t>
      </w:r>
      <w:r>
        <w:tab/>
        <w:t xml:space="preserve">The </w:t>
      </w:r>
      <w:r>
        <w:rPr>
          <w:rFonts w:eastAsia="SimSun" w:hint="eastAsia"/>
          <w:lang w:val="en-US" w:eastAsia="zh-CN"/>
        </w:rPr>
        <w:t xml:space="preserve">OMA </w:t>
      </w:r>
      <w:r>
        <w:t>call session ID attribute in the OMA Third Party Call API is generated by the entity implementing the OMA APIs, which is different from the IMS session Id.</w:t>
      </w:r>
    </w:p>
    <w:p w14:paraId="09311944" w14:textId="77777777" w:rsidR="0018526B" w:rsidRDefault="00000000">
      <w:pPr>
        <w:pStyle w:val="B1"/>
        <w:contextualSpacing w:val="0"/>
        <w:rPr>
          <w:lang w:eastAsia="zh-CN"/>
        </w:rPr>
      </w:pPr>
      <w:r>
        <w:rPr>
          <w:rFonts w:hint="eastAsia"/>
          <w:lang w:val="en-US" w:eastAsia="zh-CN"/>
        </w:rPr>
        <w:t>3.</w:t>
      </w:r>
      <w:r>
        <w:rPr>
          <w:lang w:eastAsia="zh-CN"/>
        </w:rPr>
        <w:tab/>
        <w:t xml:space="preserve">the </w:t>
      </w:r>
      <w:r>
        <w:rPr>
          <w:rFonts w:hint="eastAsia"/>
          <w:lang w:eastAsia="zh-CN"/>
        </w:rPr>
        <w:t>MMTel Enabler Server</w:t>
      </w:r>
      <w:r>
        <w:rPr>
          <w:lang w:eastAsia="zh-CN"/>
        </w:rPr>
        <w:t xml:space="preserve"> utilizes the DC update capability of the IMS core network to add DC media to the existing Third-Party Call Session as specified in</w:t>
      </w:r>
      <w:r>
        <w:rPr>
          <w:rFonts w:hint="eastAsia"/>
          <w:lang w:eastAsia="zh-CN"/>
        </w:rPr>
        <w:t xml:space="preserve"> 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and </w:t>
      </w:r>
      <w:r>
        <w:rPr>
          <w:lang w:eastAsia="zh-CN"/>
        </w:rPr>
        <w:t>the IMS core network returns the update result.</w:t>
      </w:r>
    </w:p>
    <w:p w14:paraId="3BA2F6C8" w14:textId="77777777" w:rsidR="0018526B" w:rsidRDefault="00000000">
      <w:pPr>
        <w:pStyle w:val="B1"/>
        <w:contextualSpacing w:val="0"/>
      </w:pPr>
      <w:r>
        <w:rPr>
          <w:rFonts w:hint="eastAsia"/>
          <w:lang w:val="en-US" w:eastAsia="zh-CN"/>
        </w:rPr>
        <w:t>4</w:t>
      </w:r>
      <w:r>
        <w:rPr>
          <w:lang w:eastAsia="zh-CN"/>
        </w:rPr>
        <w:t>.</w:t>
      </w:r>
      <w:r>
        <w:rPr>
          <w:lang w:eastAsia="zh-CN"/>
        </w:rPr>
        <w:tab/>
      </w:r>
      <w:r>
        <w:rPr>
          <w:rFonts w:hint="eastAsia"/>
          <w:lang w:eastAsia="zh-CN"/>
        </w:rPr>
        <w:t>The MMTel Enabler</w:t>
      </w:r>
      <w:r>
        <w:rPr>
          <w:lang w:eastAsia="zh-CN"/>
        </w:rPr>
        <w:t xml:space="preserve"> Server</w:t>
      </w:r>
      <w:r>
        <w:rPr>
          <w:rFonts w:hint="eastAsia"/>
          <w:lang w:eastAsia="zh-CN"/>
        </w:rPr>
        <w:t xml:space="preserve"> sends a </w:t>
      </w:r>
      <w:r>
        <w:t>Third-Party Call with DC capability establishment</w:t>
      </w:r>
      <w:r>
        <w:rPr>
          <w:rFonts w:hint="eastAsia"/>
          <w:lang w:eastAsia="zh-CN"/>
        </w:rPr>
        <w:t xml:space="preserve"> response to the </w:t>
      </w:r>
      <w:r>
        <w:rPr>
          <w:lang w:val="en-US" w:eastAsia="zh-CN"/>
        </w:rPr>
        <w:t>Vertical service provider</w:t>
      </w:r>
      <w:r>
        <w:rPr>
          <w:lang w:eastAsia="zh-CN"/>
        </w:rPr>
        <w:t>.</w:t>
      </w:r>
      <w:r>
        <w:rPr>
          <w:rFonts w:hint="eastAsia"/>
          <w:lang w:val="en-US" w:eastAsia="zh-CN"/>
        </w:rPr>
        <w:t xml:space="preserve"> The response </w:t>
      </w:r>
      <w:r>
        <w:rPr>
          <w:lang w:val="en-US" w:eastAsia="zh-CN"/>
        </w:rPr>
        <w:t>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w:t>
      </w:r>
      <w:r>
        <w:rPr>
          <w:rFonts w:hint="eastAsia"/>
          <w:lang w:val="en-US" w:eastAsia="zh-CN"/>
        </w:rPr>
        <w:t>2</w:t>
      </w:r>
      <w:r>
        <w:t>.</w:t>
      </w:r>
    </w:p>
    <w:p w14:paraId="75E22F85" w14:textId="77777777" w:rsidR="0018526B" w:rsidRDefault="00000000">
      <w:pPr>
        <w:pStyle w:val="NO"/>
        <w:rPr>
          <w:lang w:val="en-US" w:eastAsia="zh-CN"/>
        </w:rPr>
      </w:pPr>
      <w:r>
        <w:rPr>
          <w:rFonts w:hint="eastAsia"/>
          <w:lang w:val="en-US" w:eastAsia="zh-CN"/>
        </w:rPr>
        <w:t>NOTE 2:</w:t>
      </w:r>
      <w:r>
        <w:rPr>
          <w:rFonts w:hint="eastAsia"/>
          <w:lang w:val="en-US" w:eastAsia="zh-CN"/>
        </w:rPr>
        <w:tab/>
        <w:t>In this release, the MMTel Enabler Server is deployed in the PLMN operator domain.</w:t>
      </w:r>
    </w:p>
    <w:p w14:paraId="0145EB7E" w14:textId="77777777" w:rsidR="0018526B" w:rsidRDefault="00000000">
      <w:pPr>
        <w:pStyle w:val="EditorsNote"/>
      </w:pPr>
      <w:r>
        <w:t>Editor's note:</w:t>
      </w:r>
      <w:r>
        <w:tab/>
        <w:t>The flow will need to be updated once SA2 work is done to specify NEF exposure of IMS session management (Nnef_ImsSessionManagement).</w:t>
      </w:r>
    </w:p>
    <w:p w14:paraId="72680315" w14:textId="77777777" w:rsidR="0018526B" w:rsidRDefault="00000000">
      <w:pPr>
        <w:pStyle w:val="Heading4"/>
      </w:pPr>
      <w:bookmarkStart w:id="731" w:name="_Toc26019"/>
      <w:bookmarkStart w:id="732" w:name="_Toc200648049"/>
      <w:r>
        <w:t>8.4.</w:t>
      </w:r>
      <w:r>
        <w:rPr>
          <w:rFonts w:eastAsia="SimSun" w:hint="eastAsia"/>
          <w:lang w:val="en-US" w:eastAsia="zh-CN"/>
        </w:rPr>
        <w:t>3</w:t>
      </w:r>
      <w:r>
        <w:t>.</w:t>
      </w:r>
      <w:r>
        <w:rPr>
          <w:rFonts w:eastAsia="SimSun" w:hint="eastAsia"/>
          <w:lang w:val="en-US" w:eastAsia="zh-CN"/>
        </w:rPr>
        <w:t>3</w:t>
      </w:r>
      <w:r>
        <w:tab/>
        <w:t>Information flows</w:t>
      </w:r>
      <w:bookmarkEnd w:id="731"/>
      <w:bookmarkEnd w:id="732"/>
    </w:p>
    <w:p w14:paraId="1B4B3352" w14:textId="77777777" w:rsidR="0018526B" w:rsidRDefault="00000000">
      <w:pPr>
        <w:pStyle w:val="Heading5"/>
      </w:pPr>
      <w:bookmarkStart w:id="733" w:name="_Toc23064"/>
      <w:bookmarkStart w:id="734" w:name="_Toc200648050"/>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.1</w:t>
      </w:r>
      <w:r>
        <w:tab/>
      </w:r>
      <w:r>
        <w:rPr>
          <w:rFonts w:hint="eastAsia"/>
        </w:rPr>
        <w:t>Third-Party Call with DC capability establishment</w:t>
      </w:r>
      <w:r>
        <w:t xml:space="preserve"> request</w:t>
      </w:r>
      <w:bookmarkEnd w:id="733"/>
      <w:bookmarkEnd w:id="734"/>
    </w:p>
    <w:p w14:paraId="2EFC8504" w14:textId="77777777" w:rsidR="0018526B"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.3.1-1 describes information elements for the Third-Party Call with DC capability establishment</w:t>
      </w:r>
      <w:r>
        <w:rPr>
          <w:rFonts w:hint="eastAsia"/>
          <w:lang w:val="en-US" w:eastAsia="zh-CN"/>
        </w:rPr>
        <w:t xml:space="preserve"> request</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r>
        <w:t>erver.</w:t>
      </w:r>
    </w:p>
    <w:p w14:paraId="2887B515" w14:textId="78E4CFA4" w:rsidR="0018526B" w:rsidRDefault="00000000">
      <w:pPr>
        <w:pStyle w:val="TH"/>
      </w:pPr>
      <w:r>
        <w:lastRenderedPageBreak/>
        <w:t>Table </w:t>
      </w:r>
      <w:r>
        <w:rPr>
          <w:rFonts w:eastAsia="SimSun" w:hint="eastAsia"/>
          <w:lang w:eastAsia="zh-CN"/>
        </w:rPr>
        <w:t>8.</w:t>
      </w:r>
      <w:r w:rsidR="000C4886">
        <w:rPr>
          <w:rFonts w:eastAsia="SimSun"/>
          <w:lang w:eastAsia="zh-CN"/>
        </w:rPr>
        <w:t>4</w:t>
      </w:r>
      <w:r>
        <w:rPr>
          <w:rFonts w:eastAsia="SimSun" w:hint="eastAsia"/>
          <w:lang w:eastAsia="zh-CN"/>
        </w:rPr>
        <w:t>.</w:t>
      </w:r>
      <w:r w:rsidR="000C4886">
        <w:rPr>
          <w:rFonts w:eastAsia="SimSun"/>
          <w:lang w:eastAsia="zh-CN"/>
        </w:rPr>
        <w:t>3</w:t>
      </w:r>
      <w:r>
        <w:rPr>
          <w:rFonts w:eastAsia="SimSun" w:hint="eastAsia"/>
          <w:lang w:val="en-US" w:eastAsia="zh-CN"/>
        </w:rPr>
        <w:t>.3.1</w:t>
      </w:r>
      <w:r>
        <w:t xml:space="preserve">-1: </w:t>
      </w:r>
      <w:r>
        <w:rPr>
          <w:rFonts w:hint="eastAsia"/>
          <w:lang w:val="en-US" w:eastAsia="zh-CN"/>
        </w:rPr>
        <w:t>Third-Party Call with DC capability establishment request</w:t>
      </w:r>
    </w:p>
    <w:tbl>
      <w:tblPr>
        <w:tblW w:w="9101" w:type="dxa"/>
        <w:jc w:val="center"/>
        <w:tblLayout w:type="fixed"/>
        <w:tblLook w:val="04A0" w:firstRow="1" w:lastRow="0" w:firstColumn="1" w:lastColumn="0" w:noHBand="0" w:noVBand="1"/>
      </w:tblPr>
      <w:tblGrid>
        <w:gridCol w:w="2346"/>
        <w:gridCol w:w="1188"/>
        <w:gridCol w:w="3096"/>
        <w:gridCol w:w="2471"/>
      </w:tblGrid>
      <w:tr w:rsidR="0018526B" w14:paraId="00A38837" w14:textId="77777777">
        <w:trPr>
          <w:jc w:val="center"/>
        </w:trPr>
        <w:tc>
          <w:tcPr>
            <w:tcW w:w="2346" w:type="dxa"/>
            <w:tcBorders>
              <w:top w:val="single" w:sz="4" w:space="0" w:color="000000"/>
              <w:left w:val="single" w:sz="4" w:space="0" w:color="000000"/>
              <w:bottom w:val="single" w:sz="4" w:space="0" w:color="000000"/>
            </w:tcBorders>
            <w:shd w:val="clear" w:color="auto" w:fill="auto"/>
          </w:tcPr>
          <w:p w14:paraId="793ABD2B" w14:textId="77777777" w:rsidR="0018526B" w:rsidRDefault="00000000">
            <w:pPr>
              <w:pStyle w:val="TAH"/>
            </w:pPr>
            <w:r>
              <w:t>Information element</w:t>
            </w:r>
          </w:p>
        </w:tc>
        <w:tc>
          <w:tcPr>
            <w:tcW w:w="1188" w:type="dxa"/>
            <w:tcBorders>
              <w:top w:val="single" w:sz="4" w:space="0" w:color="000000"/>
              <w:left w:val="single" w:sz="4" w:space="0" w:color="000000"/>
              <w:bottom w:val="single" w:sz="4" w:space="0" w:color="000000"/>
            </w:tcBorders>
            <w:shd w:val="clear" w:color="auto" w:fill="auto"/>
          </w:tcPr>
          <w:p w14:paraId="5D7812F4" w14:textId="77777777" w:rsidR="0018526B" w:rsidRDefault="00000000">
            <w:pPr>
              <w:pStyle w:val="TAH"/>
            </w:pPr>
            <w:r>
              <w:t>Status</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627C100D" w14:textId="77777777" w:rsidR="0018526B" w:rsidRDefault="00000000">
            <w:pPr>
              <w:pStyle w:val="TAH"/>
            </w:pPr>
            <w:r>
              <w:t>Description</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4C80B4C3" w14:textId="77777777" w:rsidR="0018526B" w:rsidRDefault="00000000">
            <w:pPr>
              <w:pStyle w:val="TAH"/>
              <w:rPr>
                <w:lang w:val="en-US" w:eastAsia="zh-CN"/>
              </w:rPr>
            </w:pPr>
            <w:r>
              <w:rPr>
                <w:rFonts w:hint="eastAsia"/>
                <w:lang w:val="en-US" w:eastAsia="zh-CN"/>
              </w:rPr>
              <w:t>Related OMA API Element</w:t>
            </w:r>
          </w:p>
        </w:tc>
      </w:tr>
      <w:tr w:rsidR="0018526B" w14:paraId="24CCD27B" w14:textId="77777777">
        <w:trPr>
          <w:jc w:val="center"/>
        </w:trPr>
        <w:tc>
          <w:tcPr>
            <w:tcW w:w="2346" w:type="dxa"/>
            <w:tcBorders>
              <w:top w:val="single" w:sz="4" w:space="0" w:color="000000"/>
              <w:left w:val="single" w:sz="4" w:space="0" w:color="000000"/>
              <w:bottom w:val="single" w:sz="4" w:space="0" w:color="000000"/>
            </w:tcBorders>
            <w:shd w:val="clear" w:color="auto" w:fill="auto"/>
          </w:tcPr>
          <w:p w14:paraId="1CAD649F" w14:textId="77777777" w:rsidR="0018526B" w:rsidRDefault="00000000">
            <w:pPr>
              <w:pStyle w:val="TAL"/>
              <w:rPr>
                <w:lang w:val="en-US" w:eastAsia="zh-CN"/>
              </w:rPr>
            </w:pPr>
            <w:r>
              <w:rPr>
                <w:rFonts w:hint="eastAsia"/>
                <w:lang w:val="en-US" w:eastAsia="zh-CN"/>
              </w:rPr>
              <w:t>Originating ID</w:t>
            </w:r>
            <w:r>
              <w:rPr>
                <w:lang w:eastAsia="zh-CN"/>
              </w:rPr>
              <w:t xml:space="preserve"> (see NOTE)</w:t>
            </w:r>
          </w:p>
        </w:tc>
        <w:tc>
          <w:tcPr>
            <w:tcW w:w="1188" w:type="dxa"/>
            <w:tcBorders>
              <w:top w:val="single" w:sz="4" w:space="0" w:color="000000"/>
              <w:left w:val="single" w:sz="4" w:space="0" w:color="000000"/>
              <w:bottom w:val="single" w:sz="4" w:space="0" w:color="000000"/>
            </w:tcBorders>
            <w:shd w:val="clear" w:color="auto" w:fill="auto"/>
          </w:tcPr>
          <w:p w14:paraId="42F9FBE8" w14:textId="77777777" w:rsidR="0018526B"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0B41D7F3"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78064D35" w14:textId="1987CA92" w:rsidR="0018526B" w:rsidRDefault="00000000">
            <w:pPr>
              <w:pStyle w:val="TAL"/>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029224A2" w14:textId="77777777">
        <w:trPr>
          <w:jc w:val="center"/>
        </w:trPr>
        <w:tc>
          <w:tcPr>
            <w:tcW w:w="2346" w:type="dxa"/>
            <w:tcBorders>
              <w:top w:val="single" w:sz="4" w:space="0" w:color="000000"/>
              <w:left w:val="single" w:sz="4" w:space="0" w:color="000000"/>
              <w:bottom w:val="single" w:sz="4" w:space="0" w:color="000000"/>
            </w:tcBorders>
            <w:shd w:val="clear" w:color="auto" w:fill="auto"/>
          </w:tcPr>
          <w:p w14:paraId="60B385A2" w14:textId="77777777" w:rsidR="0018526B" w:rsidRDefault="00000000">
            <w:pPr>
              <w:pStyle w:val="TAL"/>
              <w:rPr>
                <w:lang w:val="en-US" w:eastAsia="zh-CN"/>
              </w:rPr>
            </w:pPr>
            <w:r>
              <w:rPr>
                <w:rFonts w:hint="eastAsia"/>
                <w:lang w:val="en-US" w:eastAsia="zh-CN"/>
              </w:rPr>
              <w:t>Terminating ID</w:t>
            </w:r>
            <w:r>
              <w:rPr>
                <w:lang w:eastAsia="zh-CN"/>
              </w:rPr>
              <w:t xml:space="preserve"> (see NOTE)</w:t>
            </w:r>
          </w:p>
        </w:tc>
        <w:tc>
          <w:tcPr>
            <w:tcW w:w="1188" w:type="dxa"/>
            <w:tcBorders>
              <w:top w:val="single" w:sz="4" w:space="0" w:color="000000"/>
              <w:left w:val="single" w:sz="4" w:space="0" w:color="000000"/>
              <w:bottom w:val="single" w:sz="4" w:space="0" w:color="000000"/>
            </w:tcBorders>
            <w:shd w:val="clear" w:color="auto" w:fill="auto"/>
          </w:tcPr>
          <w:p w14:paraId="621A8698" w14:textId="77777777" w:rsidR="0018526B"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2EAA60E4"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5953E557" w14:textId="73103B3C" w:rsidR="0018526B"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5AAEAFC7" w14:textId="77777777">
        <w:trPr>
          <w:jc w:val="center"/>
        </w:trPr>
        <w:tc>
          <w:tcPr>
            <w:tcW w:w="2346" w:type="dxa"/>
            <w:tcBorders>
              <w:top w:val="single" w:sz="4" w:space="0" w:color="000000"/>
              <w:left w:val="single" w:sz="4" w:space="0" w:color="000000"/>
              <w:bottom w:val="single" w:sz="4" w:space="0" w:color="000000"/>
            </w:tcBorders>
            <w:shd w:val="clear" w:color="auto" w:fill="auto"/>
          </w:tcPr>
          <w:p w14:paraId="3B940F27" w14:textId="77777777" w:rsidR="0018526B" w:rsidRDefault="00000000">
            <w:pPr>
              <w:pStyle w:val="TAL"/>
              <w:rPr>
                <w:lang w:val="en-US" w:eastAsia="zh-CN"/>
              </w:rPr>
            </w:pPr>
            <w:r>
              <w:rPr>
                <w:rFonts w:hint="eastAsia"/>
                <w:lang w:val="en-US" w:eastAsia="zh-CN"/>
              </w:rPr>
              <w:t>Media information</w:t>
            </w:r>
          </w:p>
        </w:tc>
        <w:tc>
          <w:tcPr>
            <w:tcW w:w="1188" w:type="dxa"/>
            <w:tcBorders>
              <w:top w:val="single" w:sz="4" w:space="0" w:color="000000"/>
              <w:left w:val="single" w:sz="4" w:space="0" w:color="000000"/>
              <w:bottom w:val="single" w:sz="4" w:space="0" w:color="000000"/>
            </w:tcBorders>
            <w:shd w:val="clear" w:color="auto" w:fill="auto"/>
          </w:tcPr>
          <w:p w14:paraId="3A161CC5" w14:textId="7CFEC26E" w:rsidR="0018526B" w:rsidRDefault="000C4886">
            <w:pPr>
              <w:pStyle w:val="TAC"/>
              <w:rPr>
                <w:lang w:val="en-US" w:eastAsia="zh-CN"/>
              </w:rPr>
            </w:pPr>
            <w:r>
              <w:rPr>
                <w:lang w:val="en-US" w:eastAsia="zh-CN"/>
              </w:rPr>
              <w:t>O</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7D5A74A0" w14:textId="77777777" w:rsidR="0018526B"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12390DC5" w14:textId="77777777" w:rsidR="0018526B" w:rsidRDefault="00000000">
            <w:pPr>
              <w:pStyle w:val="TAL"/>
              <w:rPr>
                <w:lang w:val="en-US" w:eastAsia="zh-CN"/>
              </w:rPr>
            </w:pPr>
            <w:r>
              <w:rPr>
                <w:rFonts w:hint="eastAsia"/>
                <w:lang w:val="en-US" w:eastAsia="zh-CN"/>
              </w:rPr>
              <w:t xml:space="preserve">a) audio; </w:t>
            </w:r>
          </w:p>
          <w:p w14:paraId="31D20AEB" w14:textId="77777777" w:rsidR="0018526B" w:rsidRDefault="00000000">
            <w:pPr>
              <w:pStyle w:val="TAL"/>
              <w:rPr>
                <w:lang w:val="en-US" w:eastAsia="zh-CN"/>
              </w:rPr>
            </w:pPr>
            <w:r>
              <w:rPr>
                <w:rFonts w:hint="eastAsia"/>
                <w:lang w:val="en-US" w:eastAsia="zh-CN"/>
              </w:rPr>
              <w:t>b) video;</w:t>
            </w:r>
          </w:p>
          <w:p w14:paraId="61F9B6BB" w14:textId="77777777" w:rsidR="0018526B" w:rsidRDefault="00000000">
            <w:pPr>
              <w:pStyle w:val="TAL"/>
              <w:rPr>
                <w:lang w:val="en-US" w:eastAsia="zh-CN"/>
              </w:rPr>
            </w:pPr>
            <w:r>
              <w:rPr>
                <w:rFonts w:hint="eastAsia"/>
                <w:lang w:val="en-US" w:eastAsia="zh-CN"/>
              </w:rPr>
              <w:t>c) audio and video.</w:t>
            </w:r>
          </w:p>
          <w:p w14:paraId="43E40A36" w14:textId="5475FFE7" w:rsidR="0018526B" w:rsidRDefault="00000000">
            <w:pPr>
              <w:pStyle w:val="TAL"/>
              <w:rPr>
                <w:lang w:val="en-US" w:eastAsia="zh-CN"/>
              </w:rPr>
            </w:pPr>
            <w:r>
              <w:rPr>
                <w:rFonts w:hint="eastAsia"/>
                <w:lang w:val="en-US" w:eastAsia="zh-CN"/>
              </w:rPr>
              <w:t xml:space="preserve">The detailed media information, e.g. the information included in the SDP of </w:t>
            </w:r>
            <w:r w:rsidR="000C4886">
              <w:rPr>
                <w:lang w:val="en-US" w:eastAsia="zh-CN"/>
              </w:rPr>
              <w:t>MMT</w:t>
            </w:r>
            <w:r>
              <w:rPr>
                <w:rFonts w:hint="eastAsia"/>
                <w:lang w:val="en-US" w:eastAsia="zh-CN"/>
              </w:rPr>
              <w:t>el call session is negotiated by the underlying network.</w:t>
            </w:r>
          </w:p>
          <w:p w14:paraId="1E689123" w14:textId="77777777" w:rsidR="0018526B" w:rsidRDefault="0018526B">
            <w:pPr>
              <w:pStyle w:val="TAL"/>
              <w:rPr>
                <w:lang w:val="en-US" w:eastAsia="zh-CN"/>
              </w:rPr>
            </w:pPr>
          </w:p>
          <w:p w14:paraId="2C94A530" w14:textId="77777777" w:rsidR="0018526B"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5D91E220" w14:textId="1CAEFC22" w:rsidR="0018526B" w:rsidRDefault="00000000">
            <w:pPr>
              <w:pStyle w:val="TAL"/>
            </w:pPr>
            <w:r>
              <w:rPr>
                <w:rFonts w:hint="eastAsia"/>
                <w:lang w:val="en-US" w:eastAsia="zh-CN"/>
              </w:rPr>
              <w:t xml:space="preserve">The mediaInfo of the CallSessionInformation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p w14:paraId="409CCE9A" w14:textId="77777777" w:rsidR="0018526B" w:rsidRDefault="0018526B">
            <w:pPr>
              <w:pStyle w:val="TAL"/>
              <w:rPr>
                <w:lang w:val="en-US" w:eastAsia="zh-CN"/>
              </w:rPr>
            </w:pPr>
          </w:p>
        </w:tc>
      </w:tr>
      <w:tr w:rsidR="0018526B" w14:paraId="1E71DE00" w14:textId="77777777">
        <w:trPr>
          <w:jc w:val="center"/>
        </w:trPr>
        <w:tc>
          <w:tcPr>
            <w:tcW w:w="2346" w:type="dxa"/>
            <w:tcBorders>
              <w:top w:val="single" w:sz="4" w:space="0" w:color="000000"/>
              <w:left w:val="single" w:sz="4" w:space="0" w:color="000000"/>
              <w:bottom w:val="single" w:sz="4" w:space="0" w:color="000000"/>
            </w:tcBorders>
            <w:shd w:val="clear" w:color="auto" w:fill="auto"/>
          </w:tcPr>
          <w:p w14:paraId="7A9A4A38" w14:textId="77777777" w:rsidR="0018526B" w:rsidRDefault="00000000">
            <w:pPr>
              <w:pStyle w:val="TAL"/>
              <w:rPr>
                <w:lang w:val="en-US" w:eastAsia="zh-CN"/>
              </w:rPr>
            </w:pPr>
            <w:r>
              <w:rPr>
                <w:rFonts w:hint="eastAsia"/>
                <w:lang w:val="en-US" w:eastAsia="zh-CN"/>
              </w:rPr>
              <w:t>DC media information</w:t>
            </w:r>
          </w:p>
        </w:tc>
        <w:tc>
          <w:tcPr>
            <w:tcW w:w="1188" w:type="dxa"/>
            <w:tcBorders>
              <w:top w:val="single" w:sz="4" w:space="0" w:color="000000"/>
              <w:left w:val="single" w:sz="4" w:space="0" w:color="000000"/>
              <w:bottom w:val="single" w:sz="4" w:space="0" w:color="000000"/>
            </w:tcBorders>
            <w:shd w:val="clear" w:color="auto" w:fill="auto"/>
          </w:tcPr>
          <w:p w14:paraId="0C1E39E3" w14:textId="77777777" w:rsidR="0018526B"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7E9F7089" w14:textId="77777777" w:rsidR="0018526B" w:rsidRDefault="00000000">
            <w:pPr>
              <w:pStyle w:val="TAL"/>
              <w:rPr>
                <w:lang w:val="en-US" w:eastAsia="zh-CN"/>
              </w:rPr>
            </w:pPr>
            <w:r>
              <w:rPr>
                <w:rFonts w:hint="eastAsia"/>
                <w:lang w:val="en-US" w:eastAsia="zh-CN"/>
              </w:rPr>
              <w:t>Identifier of whether DC media is expected to be used in this call</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45AD2504" w14:textId="77777777" w:rsidR="0018526B" w:rsidRDefault="00000000">
            <w:pPr>
              <w:pStyle w:val="TAL"/>
              <w:rPr>
                <w:lang w:val="en-US" w:eastAsia="zh-CN"/>
              </w:rPr>
            </w:pPr>
            <w:r>
              <w:rPr>
                <w:rFonts w:hint="eastAsia"/>
                <w:lang w:val="en-US" w:eastAsia="zh-CN"/>
              </w:rPr>
              <w:t>N/A</w:t>
            </w:r>
          </w:p>
        </w:tc>
      </w:tr>
      <w:tr w:rsidR="0018526B" w14:paraId="24DF6E4D" w14:textId="77777777">
        <w:trPr>
          <w:jc w:val="center"/>
        </w:trPr>
        <w:tc>
          <w:tcPr>
            <w:tcW w:w="2346" w:type="dxa"/>
            <w:tcBorders>
              <w:top w:val="single" w:sz="4" w:space="0" w:color="000000"/>
              <w:left w:val="single" w:sz="4" w:space="0" w:color="000000"/>
              <w:bottom w:val="single" w:sz="4" w:space="0" w:color="000000"/>
            </w:tcBorders>
            <w:shd w:val="clear" w:color="auto" w:fill="auto"/>
          </w:tcPr>
          <w:p w14:paraId="115E6DC9" w14:textId="77777777" w:rsidR="0018526B" w:rsidRDefault="00000000">
            <w:pPr>
              <w:pStyle w:val="TAL"/>
              <w:rPr>
                <w:lang w:val="en-US" w:eastAsia="zh-CN"/>
              </w:rPr>
            </w:pPr>
            <w:r>
              <w:rPr>
                <w:rFonts w:hint="eastAsia"/>
                <w:lang w:val="en-US" w:eastAsia="zh-CN"/>
              </w:rPr>
              <w:t>Application Profile requested</w:t>
            </w:r>
          </w:p>
        </w:tc>
        <w:tc>
          <w:tcPr>
            <w:tcW w:w="1188" w:type="dxa"/>
            <w:tcBorders>
              <w:top w:val="single" w:sz="4" w:space="0" w:color="000000"/>
              <w:left w:val="single" w:sz="4" w:space="0" w:color="000000"/>
              <w:bottom w:val="single" w:sz="4" w:space="0" w:color="000000"/>
            </w:tcBorders>
            <w:shd w:val="clear" w:color="auto" w:fill="auto"/>
          </w:tcPr>
          <w:p w14:paraId="6EA66BF1" w14:textId="77777777" w:rsidR="0018526B" w:rsidRDefault="00000000">
            <w:pPr>
              <w:pStyle w:val="TAC"/>
              <w:rPr>
                <w:lang w:val="en-US" w:eastAsia="zh-CN"/>
              </w:rPr>
            </w:pPr>
            <w:r>
              <w:rPr>
                <w:rFonts w:hint="eastAsia"/>
                <w:lang w:val="en-US" w:eastAsia="zh-CN"/>
              </w:rPr>
              <w:t>O</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0187F809" w14:textId="77777777" w:rsidR="0018526B" w:rsidRDefault="00000000">
            <w:pPr>
              <w:pStyle w:val="TAL"/>
              <w:rPr>
                <w:lang w:val="en-US" w:eastAsia="zh-CN"/>
              </w:rPr>
            </w:pPr>
            <w:r>
              <w:rPr>
                <w:rFonts w:hint="eastAsia"/>
                <w:lang w:val="en-US" w:eastAsia="zh-CN"/>
              </w:rPr>
              <w:t>The DC application profile expected to be used in this call</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584331EE" w14:textId="77777777" w:rsidR="0018526B" w:rsidRDefault="00000000">
            <w:pPr>
              <w:pStyle w:val="TAL"/>
              <w:rPr>
                <w:lang w:val="en-US" w:eastAsia="zh-CN"/>
              </w:rPr>
            </w:pPr>
            <w:r>
              <w:rPr>
                <w:rFonts w:hint="eastAsia"/>
                <w:lang w:val="en-US" w:eastAsia="zh-CN"/>
              </w:rPr>
              <w:t>N/A</w:t>
            </w:r>
          </w:p>
        </w:tc>
      </w:tr>
      <w:tr w:rsidR="0018526B" w14:paraId="37DCA18A" w14:textId="77777777">
        <w:trPr>
          <w:jc w:val="center"/>
        </w:trPr>
        <w:tc>
          <w:tcPr>
            <w:tcW w:w="2346" w:type="dxa"/>
            <w:tcBorders>
              <w:top w:val="single" w:sz="4" w:space="0" w:color="000000"/>
              <w:left w:val="single" w:sz="4" w:space="0" w:color="000000"/>
              <w:bottom w:val="single" w:sz="4" w:space="0" w:color="000000"/>
            </w:tcBorders>
            <w:shd w:val="clear" w:color="auto" w:fill="auto"/>
          </w:tcPr>
          <w:p w14:paraId="2A974210" w14:textId="77777777" w:rsidR="0018526B" w:rsidRDefault="00000000">
            <w:pPr>
              <w:pStyle w:val="TAL"/>
              <w:rPr>
                <w:lang w:val="en-US" w:eastAsia="zh-CN"/>
              </w:rPr>
            </w:pPr>
            <w:r>
              <w:rPr>
                <w:rFonts w:hint="eastAsia"/>
                <w:lang w:val="en-US" w:eastAsia="zh-CN"/>
              </w:rPr>
              <w:t>Notification information</w:t>
            </w:r>
          </w:p>
        </w:tc>
        <w:tc>
          <w:tcPr>
            <w:tcW w:w="1188" w:type="dxa"/>
            <w:tcBorders>
              <w:top w:val="single" w:sz="4" w:space="0" w:color="000000"/>
              <w:left w:val="single" w:sz="4" w:space="0" w:color="000000"/>
              <w:bottom w:val="single" w:sz="4" w:space="0" w:color="000000"/>
            </w:tcBorders>
            <w:shd w:val="clear" w:color="auto" w:fill="auto"/>
          </w:tcPr>
          <w:p w14:paraId="07CE1B3C" w14:textId="77777777" w:rsidR="0018526B" w:rsidRDefault="00000000">
            <w:pPr>
              <w:pStyle w:val="TAC"/>
              <w:rPr>
                <w:lang w:val="en-US" w:eastAsia="zh-CN"/>
              </w:rPr>
            </w:pPr>
            <w:r>
              <w:rPr>
                <w:rFonts w:hint="eastAsia"/>
                <w:lang w:val="en-US" w:eastAsia="zh-CN"/>
              </w:rPr>
              <w:t>M</w:t>
            </w:r>
          </w:p>
        </w:tc>
        <w:tc>
          <w:tcPr>
            <w:tcW w:w="3096" w:type="dxa"/>
            <w:tcBorders>
              <w:top w:val="single" w:sz="4" w:space="0" w:color="000000"/>
              <w:left w:val="single" w:sz="4" w:space="0" w:color="000000"/>
              <w:bottom w:val="single" w:sz="4" w:space="0" w:color="000000"/>
              <w:right w:val="single" w:sz="4" w:space="0" w:color="000000"/>
            </w:tcBorders>
            <w:shd w:val="clear" w:color="auto" w:fill="auto"/>
          </w:tcPr>
          <w:p w14:paraId="08F781DA" w14:textId="77777777" w:rsidR="0018526B"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14:paraId="1A3D2C63" w14:textId="3D5F9610" w:rsidR="0018526B" w:rsidRDefault="00000000">
            <w:pPr>
              <w:pStyle w:val="TAL"/>
              <w:rPr>
                <w:lang w:val="en-US" w:eastAsia="zh-CN"/>
              </w:rPr>
            </w:pPr>
            <w:r>
              <w:rPr>
                <w:rFonts w:hint="eastAsia"/>
                <w:lang w:val="en-US" w:eastAsia="zh-CN"/>
              </w:rPr>
              <w:t xml:space="preserve">The callbackReference of the CallSessionInformation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4DF1DC98" w14:textId="77777777">
        <w:trPr>
          <w:jc w:val="center"/>
        </w:trPr>
        <w:tc>
          <w:tcPr>
            <w:tcW w:w="9101" w:type="dxa"/>
            <w:gridSpan w:val="4"/>
            <w:tcBorders>
              <w:top w:val="single" w:sz="4" w:space="0" w:color="000000"/>
              <w:left w:val="single" w:sz="4" w:space="0" w:color="000000"/>
              <w:bottom w:val="single" w:sz="4" w:space="0" w:color="000000"/>
              <w:right w:val="single" w:sz="4" w:space="0" w:color="000000"/>
            </w:tcBorders>
            <w:shd w:val="clear" w:color="auto" w:fill="auto"/>
          </w:tcPr>
          <w:p w14:paraId="262E013A" w14:textId="4DE72A31" w:rsidR="0018526B" w:rsidRDefault="00000000">
            <w:pPr>
              <w:pStyle w:val="TAN"/>
              <w:rPr>
                <w:lang w:val="en-US" w:eastAsia="zh-CN"/>
              </w:rPr>
            </w:pPr>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52A89AD8" w14:textId="77777777" w:rsidR="0018526B" w:rsidRDefault="0018526B">
      <w:pPr>
        <w:rPr>
          <w:lang w:val="en-US"/>
        </w:rPr>
      </w:pPr>
    </w:p>
    <w:p w14:paraId="29493254" w14:textId="77777777" w:rsidR="0018526B" w:rsidRDefault="00000000">
      <w:pPr>
        <w:pStyle w:val="Heading5"/>
        <w:rPr>
          <w:rFonts w:eastAsia="SimSun"/>
          <w:lang w:val="en-US" w:eastAsia="zh-CN"/>
        </w:rPr>
      </w:pPr>
      <w:bookmarkStart w:id="735" w:name="_Toc29184"/>
      <w:bookmarkStart w:id="736" w:name="_Toc200648051"/>
      <w:r>
        <w:t>8.</w:t>
      </w:r>
      <w:r>
        <w:rPr>
          <w:rFonts w:eastAsia="SimSun" w:hint="eastAsia"/>
          <w:lang w:val="en-US" w:eastAsia="zh-CN"/>
        </w:rPr>
        <w:t>4</w:t>
      </w:r>
      <w:r>
        <w:t>.</w:t>
      </w:r>
      <w:r>
        <w:rPr>
          <w:rFonts w:eastAsia="SimSun" w:hint="eastAsia"/>
          <w:lang w:val="en-US" w:eastAsia="zh-CN"/>
        </w:rPr>
        <w:t>3</w:t>
      </w:r>
      <w:r>
        <w:t>.</w:t>
      </w:r>
      <w:r>
        <w:rPr>
          <w:rFonts w:eastAsia="SimSun" w:hint="eastAsia"/>
          <w:lang w:val="en-US" w:eastAsia="zh-CN"/>
        </w:rPr>
        <w:t>3</w:t>
      </w:r>
      <w:r>
        <w:t>.</w:t>
      </w:r>
      <w:r>
        <w:rPr>
          <w:rFonts w:eastAsia="SimSun" w:hint="eastAsia"/>
          <w:lang w:val="en-US" w:eastAsia="zh-CN"/>
        </w:rPr>
        <w:t>2</w:t>
      </w:r>
      <w:r>
        <w:tab/>
      </w:r>
      <w:r>
        <w:rPr>
          <w:rFonts w:hint="eastAsia"/>
        </w:rPr>
        <w:t>Third-Party Call with DC capability establishment</w:t>
      </w:r>
      <w:r>
        <w:t xml:space="preserve"> </w:t>
      </w:r>
      <w:r>
        <w:rPr>
          <w:rFonts w:eastAsia="SimSun" w:hint="eastAsia"/>
          <w:lang w:val="en-US" w:eastAsia="zh-CN"/>
        </w:rPr>
        <w:t>response</w:t>
      </w:r>
      <w:bookmarkEnd w:id="735"/>
      <w:bookmarkEnd w:id="736"/>
    </w:p>
    <w:p w14:paraId="781C7C88" w14:textId="77777777" w:rsidR="0018526B" w:rsidRDefault="00000000">
      <w:pPr>
        <w:rPr>
          <w:lang w:val="en-US"/>
        </w:rPr>
      </w:pPr>
      <w:r>
        <w:t>Table </w:t>
      </w:r>
      <w:r>
        <w:rPr>
          <w:rFonts w:eastAsia="SimSun" w:hint="eastAsia"/>
          <w:lang w:eastAsia="zh-CN"/>
        </w:rPr>
        <w:t>8.</w:t>
      </w:r>
      <w:r>
        <w:rPr>
          <w:rFonts w:eastAsia="SimSun" w:hint="eastAsia"/>
          <w:lang w:val="en-US" w:eastAsia="zh-CN"/>
        </w:rPr>
        <w:t>4</w:t>
      </w:r>
      <w:r>
        <w:rPr>
          <w:rFonts w:eastAsia="SimSun" w:hint="eastAsia"/>
          <w:lang w:eastAsia="zh-CN"/>
        </w:rPr>
        <w:t>.</w:t>
      </w:r>
      <w:r>
        <w:rPr>
          <w:rFonts w:eastAsia="SimSun" w:hint="eastAsia"/>
          <w:lang w:val="en-US" w:eastAsia="zh-CN"/>
        </w:rPr>
        <w:t>3</w:t>
      </w:r>
      <w:r>
        <w:t>.3.</w:t>
      </w:r>
      <w:r>
        <w:rPr>
          <w:rFonts w:eastAsia="SimSun" w:hint="eastAsia"/>
          <w:lang w:val="en-US" w:eastAsia="zh-CN"/>
        </w:rPr>
        <w:t>2</w:t>
      </w:r>
      <w:r>
        <w:t>-1 describes information elements for the Third-Party Call with DC capability establishment</w:t>
      </w:r>
      <w:r>
        <w:rPr>
          <w:rFonts w:hint="eastAsia"/>
          <w:lang w:val="en-US" w:eastAsia="zh-CN"/>
        </w:rPr>
        <w:t xml:space="preserve"> response</w:t>
      </w:r>
      <w:r>
        <w:t xml:space="preserve"> from the </w:t>
      </w:r>
      <w:r>
        <w:rPr>
          <w:rFonts w:eastAsia="SimSun" w:hint="eastAsia"/>
          <w:lang w:val="en-US" w:eastAsia="zh-CN"/>
        </w:rPr>
        <w:t>Application Server</w:t>
      </w:r>
      <w:r>
        <w:t xml:space="preserve"> to the MMTel Enabler </w:t>
      </w:r>
      <w:r>
        <w:rPr>
          <w:rFonts w:eastAsia="SimSun" w:hint="eastAsia"/>
          <w:lang w:val="en-US" w:eastAsia="zh-CN"/>
        </w:rPr>
        <w:t>S</w:t>
      </w:r>
      <w:r>
        <w:t>erver.</w:t>
      </w:r>
    </w:p>
    <w:p w14:paraId="77E25A33" w14:textId="1C70FEAC" w:rsidR="0018526B" w:rsidRDefault="00000000">
      <w:pPr>
        <w:pStyle w:val="TH"/>
        <w:rPr>
          <w:lang w:val="en-US"/>
        </w:rPr>
      </w:pPr>
      <w:r>
        <w:lastRenderedPageBreak/>
        <w:t>Table </w:t>
      </w:r>
      <w:r>
        <w:rPr>
          <w:rFonts w:eastAsia="SimSun" w:hint="eastAsia"/>
          <w:lang w:eastAsia="zh-CN"/>
        </w:rPr>
        <w:t>8.</w:t>
      </w:r>
      <w:r w:rsidR="000C4886">
        <w:rPr>
          <w:rFonts w:eastAsia="SimSun"/>
          <w:lang w:eastAsia="zh-CN"/>
        </w:rPr>
        <w:t>4</w:t>
      </w:r>
      <w:r>
        <w:rPr>
          <w:rFonts w:eastAsia="SimSun" w:hint="eastAsia"/>
          <w:lang w:eastAsia="zh-CN"/>
        </w:rPr>
        <w:t>.</w:t>
      </w:r>
      <w:r w:rsidR="000C4886">
        <w:rPr>
          <w:rFonts w:eastAsia="SimSun"/>
          <w:lang w:eastAsia="zh-CN"/>
        </w:rPr>
        <w:t>3</w:t>
      </w:r>
      <w:r>
        <w:rPr>
          <w:rFonts w:eastAsia="SimSun" w:hint="eastAsia"/>
          <w:lang w:val="en-US" w:eastAsia="zh-CN"/>
        </w:rPr>
        <w:t>.3.2</w:t>
      </w:r>
      <w:r>
        <w:t xml:space="preserve">-1: </w:t>
      </w:r>
      <w:r>
        <w:rPr>
          <w:rFonts w:hint="eastAsia"/>
          <w:lang w:val="en-US" w:eastAsia="zh-CN"/>
        </w:rPr>
        <w:t>Third-Party Call with DC capability establishment response</w:t>
      </w:r>
    </w:p>
    <w:tbl>
      <w:tblPr>
        <w:tblW w:w="9036" w:type="dxa"/>
        <w:jc w:val="center"/>
        <w:tblLayout w:type="fixed"/>
        <w:tblLook w:val="04A0" w:firstRow="1" w:lastRow="0" w:firstColumn="1" w:lastColumn="0" w:noHBand="0" w:noVBand="1"/>
      </w:tblPr>
      <w:tblGrid>
        <w:gridCol w:w="2376"/>
        <w:gridCol w:w="1126"/>
        <w:gridCol w:w="3108"/>
        <w:gridCol w:w="2426"/>
      </w:tblGrid>
      <w:tr w:rsidR="0018526B" w14:paraId="02589DDD" w14:textId="77777777">
        <w:trPr>
          <w:jc w:val="center"/>
        </w:trPr>
        <w:tc>
          <w:tcPr>
            <w:tcW w:w="2376" w:type="dxa"/>
            <w:tcBorders>
              <w:top w:val="single" w:sz="4" w:space="0" w:color="000000"/>
              <w:left w:val="single" w:sz="4" w:space="0" w:color="000000"/>
              <w:bottom w:val="single" w:sz="4" w:space="0" w:color="000000"/>
            </w:tcBorders>
            <w:shd w:val="clear" w:color="auto" w:fill="auto"/>
          </w:tcPr>
          <w:p w14:paraId="41AB4CD7" w14:textId="77777777" w:rsidR="0018526B" w:rsidRDefault="00000000">
            <w:pPr>
              <w:pStyle w:val="TAH"/>
            </w:pPr>
            <w:r>
              <w:t>Information element</w:t>
            </w:r>
          </w:p>
        </w:tc>
        <w:tc>
          <w:tcPr>
            <w:tcW w:w="1126" w:type="dxa"/>
            <w:tcBorders>
              <w:top w:val="single" w:sz="4" w:space="0" w:color="000000"/>
              <w:left w:val="single" w:sz="4" w:space="0" w:color="000000"/>
              <w:bottom w:val="single" w:sz="4" w:space="0" w:color="000000"/>
            </w:tcBorders>
            <w:shd w:val="clear" w:color="auto" w:fill="auto"/>
          </w:tcPr>
          <w:p w14:paraId="63AFA6C0" w14:textId="77777777" w:rsidR="0018526B" w:rsidRDefault="00000000">
            <w:pPr>
              <w:pStyle w:val="TAH"/>
            </w:pPr>
            <w:r>
              <w:t>Status</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649CFB00" w14:textId="77777777" w:rsidR="0018526B" w:rsidRDefault="00000000">
            <w:pPr>
              <w:pStyle w:val="TAH"/>
            </w:pPr>
            <w:r>
              <w:t>Description</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75561460" w14:textId="77777777" w:rsidR="0018526B" w:rsidRDefault="00000000">
            <w:pPr>
              <w:pStyle w:val="TAH"/>
              <w:rPr>
                <w:lang w:val="en-US" w:eastAsia="zh-CN"/>
              </w:rPr>
            </w:pPr>
            <w:r>
              <w:rPr>
                <w:rFonts w:hint="eastAsia"/>
                <w:lang w:val="en-US" w:eastAsia="zh-CN"/>
              </w:rPr>
              <w:t>Related OMA API Element</w:t>
            </w:r>
          </w:p>
        </w:tc>
      </w:tr>
      <w:tr w:rsidR="0018526B" w14:paraId="3D082976" w14:textId="77777777">
        <w:trPr>
          <w:jc w:val="center"/>
        </w:trPr>
        <w:tc>
          <w:tcPr>
            <w:tcW w:w="2376" w:type="dxa"/>
            <w:tcBorders>
              <w:top w:val="single" w:sz="4" w:space="0" w:color="000000"/>
              <w:left w:val="single" w:sz="4" w:space="0" w:color="000000"/>
              <w:bottom w:val="single" w:sz="4" w:space="0" w:color="000000"/>
            </w:tcBorders>
            <w:shd w:val="clear" w:color="auto" w:fill="auto"/>
          </w:tcPr>
          <w:p w14:paraId="1CACEBD9" w14:textId="77777777" w:rsidR="0018526B" w:rsidRDefault="00000000">
            <w:pPr>
              <w:pStyle w:val="TAL"/>
              <w:rPr>
                <w:lang w:val="en-US" w:eastAsia="zh-CN"/>
              </w:rPr>
            </w:pPr>
            <w:r>
              <w:rPr>
                <w:rFonts w:hint="eastAsia"/>
                <w:lang w:val="en-US" w:eastAsia="zh-CN"/>
              </w:rPr>
              <w:t>Call establishment result</w:t>
            </w:r>
          </w:p>
        </w:tc>
        <w:tc>
          <w:tcPr>
            <w:tcW w:w="1126" w:type="dxa"/>
            <w:tcBorders>
              <w:top w:val="single" w:sz="4" w:space="0" w:color="000000"/>
              <w:left w:val="single" w:sz="4" w:space="0" w:color="000000"/>
              <w:bottom w:val="single" w:sz="4" w:space="0" w:color="000000"/>
            </w:tcBorders>
            <w:shd w:val="clear" w:color="auto" w:fill="auto"/>
          </w:tcPr>
          <w:p w14:paraId="30E09F07" w14:textId="77777777" w:rsidR="0018526B" w:rsidRDefault="00000000">
            <w:pPr>
              <w:pStyle w:val="TAC"/>
              <w:rPr>
                <w:lang w:val="en-US" w:eastAsia="zh-CN"/>
              </w:rPr>
            </w:pPr>
            <w:r>
              <w:rPr>
                <w:lang w:val="en-US" w:eastAsia="zh-CN"/>
              </w:rPr>
              <w:t>M</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3441AD0E" w14:textId="77777777" w:rsidR="0018526B" w:rsidRDefault="00000000">
            <w:pPr>
              <w:pStyle w:val="TAL"/>
              <w:rPr>
                <w:lang w:val="en-US" w:eastAsia="zh-CN"/>
              </w:rPr>
            </w:pPr>
            <w:r>
              <w:t xml:space="preserve">Indication if the </w:t>
            </w:r>
            <w:r>
              <w:rPr>
                <w:rFonts w:hint="eastAsia"/>
                <w:lang w:val="en-US" w:eastAsia="zh-CN"/>
              </w:rPr>
              <w:t>Call establishment</w:t>
            </w:r>
            <w:r>
              <w:t xml:space="preserve"> is success or failure</w:t>
            </w:r>
            <w:r>
              <w:rPr>
                <w:rFonts w:hint="eastAsia"/>
                <w:lang w:val="en-US" w:eastAsia="zh-CN"/>
              </w:rPr>
              <w:t>.</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5698BFEF" w14:textId="46B94360" w:rsidR="0018526B" w:rsidRDefault="00000000">
            <w:pPr>
              <w:pStyle w:val="TAL"/>
              <w:rPr>
                <w:lang w:val="en-US" w:eastAsia="zh-CN"/>
              </w:rPr>
            </w:pPr>
            <w:r>
              <w:rPr>
                <w:rFonts w:hint="eastAsia"/>
                <w:lang w:val="en-US" w:eastAsia="zh-CN"/>
              </w:rPr>
              <w:t xml:space="preserve">The HTTP response codes of the created call session as </w:t>
            </w:r>
            <w:r>
              <w:t>specified in OMA</w:t>
            </w:r>
            <w:r>
              <w:rPr>
                <w:rFonts w:hint="eastAsia"/>
                <w:lang w:val="en-US" w:eastAsia="zh-CN"/>
              </w:rPr>
              <w:t xml:space="preserve"> REST_NetAPI_Common [11]</w:t>
            </w:r>
            <w:r w:rsidR="000C4886">
              <w:rPr>
                <w:lang w:val="en-US" w:eastAsia="zh-CN"/>
              </w:rPr>
              <w:t>.</w:t>
            </w:r>
          </w:p>
        </w:tc>
      </w:tr>
      <w:tr w:rsidR="0018526B" w14:paraId="279869AE" w14:textId="77777777">
        <w:trPr>
          <w:jc w:val="center"/>
        </w:trPr>
        <w:tc>
          <w:tcPr>
            <w:tcW w:w="2376" w:type="dxa"/>
            <w:tcBorders>
              <w:top w:val="single" w:sz="4" w:space="0" w:color="000000"/>
              <w:left w:val="single" w:sz="4" w:space="0" w:color="000000"/>
              <w:bottom w:val="single" w:sz="4" w:space="0" w:color="000000"/>
            </w:tcBorders>
            <w:shd w:val="clear" w:color="auto" w:fill="auto"/>
          </w:tcPr>
          <w:p w14:paraId="7D2B7472" w14:textId="77777777" w:rsidR="0018526B" w:rsidRDefault="00000000">
            <w:pPr>
              <w:pStyle w:val="TAL"/>
              <w:rPr>
                <w:lang w:val="en-US" w:eastAsia="zh-CN"/>
              </w:rPr>
            </w:pPr>
            <w:r>
              <w:rPr>
                <w:rFonts w:hint="eastAsia"/>
                <w:lang w:val="en-US" w:eastAsia="zh-CN"/>
              </w:rPr>
              <w:t>Session ID (see NOTE 1)</w:t>
            </w:r>
          </w:p>
        </w:tc>
        <w:tc>
          <w:tcPr>
            <w:tcW w:w="1126" w:type="dxa"/>
            <w:tcBorders>
              <w:top w:val="single" w:sz="4" w:space="0" w:color="000000"/>
              <w:left w:val="single" w:sz="4" w:space="0" w:color="000000"/>
              <w:bottom w:val="single" w:sz="4" w:space="0" w:color="000000"/>
            </w:tcBorders>
            <w:shd w:val="clear" w:color="auto" w:fill="auto"/>
          </w:tcPr>
          <w:p w14:paraId="071F3ECA" w14:textId="77777777" w:rsidR="0018526B"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54B88B25" w14:textId="77777777" w:rsidR="0018526B" w:rsidRDefault="00000000">
            <w:pPr>
              <w:pStyle w:val="TAL"/>
            </w:pPr>
            <w:r>
              <w:rPr>
                <w:rFonts w:hint="eastAsia"/>
                <w:lang w:val="en-US" w:eastAsia="zh-CN"/>
              </w:rPr>
              <w:t xml:space="preserve">The identifier of the call session. </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46BEFA62" w14:textId="0F9903D9" w:rsidR="0018526B" w:rsidRDefault="00000000">
            <w:pPr>
              <w:pStyle w:val="TAL"/>
              <w:rPr>
                <w:lang w:val="en-US" w:eastAsia="zh-CN"/>
              </w:rPr>
            </w:pPr>
            <w:r>
              <w:rPr>
                <w:rFonts w:hint="eastAsia"/>
                <w:lang w:val="en-US" w:eastAsia="zh-CN"/>
              </w:rPr>
              <w:t xml:space="preserve">The </w:t>
            </w:r>
            <w:r>
              <w:rPr>
                <w:lang w:val="en-US" w:eastAsia="zh-CN"/>
              </w:rPr>
              <w:t>callSessionI</w:t>
            </w:r>
            <w:r>
              <w:rPr>
                <w:rFonts w:hint="eastAsia"/>
                <w:lang w:val="en-US" w:eastAsia="zh-CN"/>
              </w:rPr>
              <w:t xml:space="preserve">d as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7C4340D7" w14:textId="77777777">
        <w:trPr>
          <w:jc w:val="center"/>
        </w:trPr>
        <w:tc>
          <w:tcPr>
            <w:tcW w:w="2376" w:type="dxa"/>
            <w:tcBorders>
              <w:top w:val="single" w:sz="4" w:space="0" w:color="000000"/>
              <w:left w:val="single" w:sz="4" w:space="0" w:color="000000"/>
              <w:bottom w:val="single" w:sz="4" w:space="0" w:color="000000"/>
            </w:tcBorders>
            <w:shd w:val="clear" w:color="auto" w:fill="auto"/>
          </w:tcPr>
          <w:p w14:paraId="1D1AF727" w14:textId="77777777" w:rsidR="0018526B" w:rsidRDefault="00000000">
            <w:pPr>
              <w:pStyle w:val="TAL"/>
              <w:rPr>
                <w:lang w:val="en-US" w:eastAsia="zh-CN"/>
              </w:rPr>
            </w:pPr>
            <w:r>
              <w:rPr>
                <w:rFonts w:hint="eastAsia"/>
                <w:lang w:val="en-US" w:eastAsia="zh-CN"/>
              </w:rPr>
              <w:t>Failure Cause (see NOTE 2)</w:t>
            </w:r>
          </w:p>
        </w:tc>
        <w:tc>
          <w:tcPr>
            <w:tcW w:w="1126" w:type="dxa"/>
            <w:tcBorders>
              <w:top w:val="single" w:sz="4" w:space="0" w:color="000000"/>
              <w:left w:val="single" w:sz="4" w:space="0" w:color="000000"/>
              <w:bottom w:val="single" w:sz="4" w:space="0" w:color="000000"/>
            </w:tcBorders>
            <w:shd w:val="clear" w:color="auto" w:fill="auto"/>
          </w:tcPr>
          <w:p w14:paraId="2E885CD3" w14:textId="77777777" w:rsidR="0018526B"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405DD355" w14:textId="77777777" w:rsidR="0018526B" w:rsidRDefault="00000000">
            <w:pPr>
              <w:pStyle w:val="TAL"/>
            </w:pPr>
            <w:r>
              <w:t>The reason for failure</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6A81450F" w14:textId="32D0393E" w:rsidR="0018526B" w:rsidRDefault="00000000">
            <w:pPr>
              <w:pStyle w:val="TAL"/>
              <w:rPr>
                <w:lang w:val="en-US" w:eastAsia="zh-CN"/>
              </w:rPr>
            </w:pPr>
            <w:r>
              <w:rPr>
                <w:rFonts w:hint="eastAsia"/>
                <w:lang w:val="en-US" w:eastAsia="zh-CN"/>
              </w:rPr>
              <w:t xml:space="preserve">The Policy Exception and Service Exception fault as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666D6EA0" w14:textId="77777777">
        <w:trPr>
          <w:jc w:val="center"/>
        </w:trPr>
        <w:tc>
          <w:tcPr>
            <w:tcW w:w="2376" w:type="dxa"/>
            <w:tcBorders>
              <w:top w:val="single" w:sz="4" w:space="0" w:color="000000"/>
              <w:left w:val="single" w:sz="4" w:space="0" w:color="000000"/>
              <w:bottom w:val="single" w:sz="4" w:space="0" w:color="000000"/>
            </w:tcBorders>
            <w:shd w:val="clear" w:color="auto" w:fill="auto"/>
          </w:tcPr>
          <w:p w14:paraId="3B1B63A1" w14:textId="77777777" w:rsidR="0018526B" w:rsidRDefault="00000000">
            <w:pPr>
              <w:pStyle w:val="TAL"/>
              <w:rPr>
                <w:lang w:val="en-US" w:eastAsia="zh-CN"/>
              </w:rPr>
            </w:pPr>
            <w:r>
              <w:rPr>
                <w:rFonts w:hint="eastAsia"/>
                <w:lang w:val="en-US" w:eastAsia="zh-CN"/>
              </w:rPr>
              <w:t>Originating ID (see NOTE 3)</w:t>
            </w:r>
          </w:p>
        </w:tc>
        <w:tc>
          <w:tcPr>
            <w:tcW w:w="1126" w:type="dxa"/>
            <w:tcBorders>
              <w:top w:val="single" w:sz="4" w:space="0" w:color="000000"/>
              <w:left w:val="single" w:sz="4" w:space="0" w:color="000000"/>
              <w:bottom w:val="single" w:sz="4" w:space="0" w:color="000000"/>
            </w:tcBorders>
            <w:shd w:val="clear" w:color="auto" w:fill="auto"/>
          </w:tcPr>
          <w:p w14:paraId="24C9E424" w14:textId="77777777" w:rsidR="0018526B"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70420BF2"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30D13F12" w14:textId="67CF1F79" w:rsidR="0018526B" w:rsidRDefault="00000000">
            <w:pPr>
              <w:pStyle w:val="TAL"/>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0F66B0BF" w14:textId="77777777">
        <w:trPr>
          <w:jc w:val="center"/>
        </w:trPr>
        <w:tc>
          <w:tcPr>
            <w:tcW w:w="2376" w:type="dxa"/>
            <w:tcBorders>
              <w:top w:val="single" w:sz="4" w:space="0" w:color="000000"/>
              <w:left w:val="single" w:sz="4" w:space="0" w:color="000000"/>
              <w:bottom w:val="single" w:sz="4" w:space="0" w:color="000000"/>
            </w:tcBorders>
            <w:shd w:val="clear" w:color="auto" w:fill="auto"/>
          </w:tcPr>
          <w:p w14:paraId="0F39EF35" w14:textId="77777777" w:rsidR="0018526B" w:rsidRDefault="00000000">
            <w:pPr>
              <w:pStyle w:val="TAL"/>
              <w:rPr>
                <w:lang w:val="en-US" w:eastAsia="zh-CN"/>
              </w:rPr>
            </w:pPr>
            <w:r>
              <w:rPr>
                <w:rFonts w:hint="eastAsia"/>
                <w:lang w:val="en-US" w:eastAsia="zh-CN"/>
              </w:rPr>
              <w:t>Terminating ID (see NOTE 3)</w:t>
            </w:r>
          </w:p>
        </w:tc>
        <w:tc>
          <w:tcPr>
            <w:tcW w:w="1126" w:type="dxa"/>
            <w:tcBorders>
              <w:top w:val="single" w:sz="4" w:space="0" w:color="000000"/>
              <w:left w:val="single" w:sz="4" w:space="0" w:color="000000"/>
              <w:bottom w:val="single" w:sz="4" w:space="0" w:color="000000"/>
            </w:tcBorders>
            <w:shd w:val="clear" w:color="auto" w:fill="auto"/>
          </w:tcPr>
          <w:p w14:paraId="3C9A7A21" w14:textId="77777777" w:rsidR="0018526B" w:rsidRDefault="00000000">
            <w:pPr>
              <w:pStyle w:val="TAC"/>
              <w:rPr>
                <w:lang w:val="en-US" w:eastAsia="zh-CN"/>
              </w:rPr>
            </w:pPr>
            <w:r>
              <w:rPr>
                <w:rFonts w:hint="eastAsia"/>
                <w:lang w:val="en-US" w:eastAsia="zh-CN"/>
              </w:rPr>
              <w:t>M</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0D4C0E78" w14:textId="7777777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39D3DA33" w14:textId="4D874A4D" w:rsidR="0018526B" w:rsidRDefault="00000000">
            <w:pPr>
              <w:pStyle w:val="TAL"/>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tc>
      </w:tr>
      <w:tr w:rsidR="0018526B" w14:paraId="5AC389A3" w14:textId="77777777">
        <w:trPr>
          <w:jc w:val="center"/>
        </w:trPr>
        <w:tc>
          <w:tcPr>
            <w:tcW w:w="2376" w:type="dxa"/>
            <w:tcBorders>
              <w:top w:val="single" w:sz="4" w:space="0" w:color="000000"/>
              <w:left w:val="single" w:sz="4" w:space="0" w:color="000000"/>
              <w:bottom w:val="single" w:sz="4" w:space="0" w:color="000000"/>
            </w:tcBorders>
            <w:shd w:val="clear" w:color="auto" w:fill="auto"/>
          </w:tcPr>
          <w:p w14:paraId="7197372C" w14:textId="77777777" w:rsidR="0018526B" w:rsidRDefault="00000000">
            <w:pPr>
              <w:pStyle w:val="TAL"/>
              <w:rPr>
                <w:lang w:val="en-US" w:eastAsia="zh-CN"/>
              </w:rPr>
            </w:pPr>
            <w:r>
              <w:rPr>
                <w:rFonts w:hint="eastAsia"/>
                <w:lang w:val="en-US" w:eastAsia="zh-CN"/>
              </w:rPr>
              <w:t>Media information</w:t>
            </w:r>
          </w:p>
        </w:tc>
        <w:tc>
          <w:tcPr>
            <w:tcW w:w="1126" w:type="dxa"/>
            <w:tcBorders>
              <w:top w:val="single" w:sz="4" w:space="0" w:color="000000"/>
              <w:left w:val="single" w:sz="4" w:space="0" w:color="000000"/>
              <w:bottom w:val="single" w:sz="4" w:space="0" w:color="000000"/>
            </w:tcBorders>
            <w:shd w:val="clear" w:color="auto" w:fill="auto"/>
          </w:tcPr>
          <w:p w14:paraId="512C7E22" w14:textId="35E6DB29" w:rsidR="0018526B" w:rsidRDefault="000C4886">
            <w:pPr>
              <w:pStyle w:val="TAC"/>
              <w:rPr>
                <w:lang w:val="en-US" w:eastAsia="zh-CN"/>
              </w:rPr>
            </w:pPr>
            <w:r>
              <w:rPr>
                <w:lang w:val="en-US" w:eastAsia="zh-CN"/>
              </w:rPr>
              <w:t>O</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32EFAE9A" w14:textId="77777777" w:rsidR="0018526B" w:rsidRDefault="00000000">
            <w:pPr>
              <w:pStyle w:val="TAL"/>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300A1207" w14:textId="77777777" w:rsidR="0018526B" w:rsidRDefault="00000000">
            <w:pPr>
              <w:pStyle w:val="TAL"/>
              <w:rPr>
                <w:lang w:val="en-US" w:eastAsia="zh-CN"/>
              </w:rPr>
            </w:pPr>
            <w:r>
              <w:rPr>
                <w:rFonts w:hint="eastAsia"/>
                <w:lang w:val="en-US" w:eastAsia="zh-CN"/>
              </w:rPr>
              <w:t xml:space="preserve">a) audio; </w:t>
            </w:r>
          </w:p>
          <w:p w14:paraId="0D626658" w14:textId="77777777" w:rsidR="0018526B" w:rsidRDefault="00000000">
            <w:pPr>
              <w:pStyle w:val="TAL"/>
              <w:rPr>
                <w:lang w:val="en-US" w:eastAsia="zh-CN"/>
              </w:rPr>
            </w:pPr>
            <w:r>
              <w:rPr>
                <w:rFonts w:hint="eastAsia"/>
                <w:lang w:val="en-US" w:eastAsia="zh-CN"/>
              </w:rPr>
              <w:t>b) video;</w:t>
            </w:r>
          </w:p>
          <w:p w14:paraId="12FD029B" w14:textId="77777777" w:rsidR="0018526B" w:rsidRDefault="00000000">
            <w:pPr>
              <w:pStyle w:val="TAL"/>
              <w:rPr>
                <w:lang w:val="en-US" w:eastAsia="zh-CN"/>
              </w:rPr>
            </w:pPr>
            <w:r>
              <w:rPr>
                <w:rFonts w:hint="eastAsia"/>
                <w:lang w:val="en-US" w:eastAsia="zh-CN"/>
              </w:rPr>
              <w:t>c) audio and video.</w:t>
            </w:r>
          </w:p>
          <w:p w14:paraId="0F59B679" w14:textId="74728317" w:rsidR="0018526B" w:rsidRDefault="00000000">
            <w:pPr>
              <w:pStyle w:val="TAL"/>
              <w:rPr>
                <w:lang w:val="en-US" w:eastAsia="zh-CN"/>
              </w:rPr>
            </w:pPr>
            <w:r>
              <w:rPr>
                <w:rFonts w:hint="eastAsia"/>
                <w:lang w:val="en-US" w:eastAsia="zh-CN"/>
              </w:rPr>
              <w:t xml:space="preserve">The detailed media information, e.g. the information included in the SDP of </w:t>
            </w:r>
            <w:r w:rsidR="000C4886">
              <w:rPr>
                <w:lang w:val="en-US" w:eastAsia="zh-CN"/>
              </w:rPr>
              <w:t>MMT</w:t>
            </w:r>
            <w:r>
              <w:rPr>
                <w:rFonts w:hint="eastAsia"/>
                <w:lang w:val="en-US" w:eastAsia="zh-CN"/>
              </w:rPr>
              <w:t>el call session is negotiated by the underlying network.</w:t>
            </w:r>
          </w:p>
          <w:p w14:paraId="7FBA0257" w14:textId="77777777" w:rsidR="0018526B" w:rsidRDefault="0018526B">
            <w:pPr>
              <w:pStyle w:val="TAL"/>
              <w:rPr>
                <w:lang w:val="en-US" w:eastAsia="zh-CN"/>
              </w:rPr>
            </w:pPr>
          </w:p>
          <w:p w14:paraId="1DF8C143" w14:textId="77777777" w:rsidR="0018526B" w:rsidRDefault="00000000">
            <w:pPr>
              <w:pStyle w:val="TAL"/>
              <w:rPr>
                <w:lang w:val="en-US" w:eastAsia="zh-CN"/>
              </w:rPr>
            </w:pPr>
            <w:r>
              <w:rPr>
                <w:rFonts w:hint="eastAsia"/>
                <w:lang w:val="en-US" w:eastAsia="zh-CN"/>
              </w:rPr>
              <w:t>If the parameter is absent, the media type(s) and detailed media information are all negotiated by the underlying network.</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6B1AF257" w14:textId="24A75448" w:rsidR="0018526B" w:rsidRDefault="00000000">
            <w:pPr>
              <w:pStyle w:val="TAL"/>
            </w:pPr>
            <w:r>
              <w:rPr>
                <w:rFonts w:hint="eastAsia"/>
                <w:lang w:val="en-US" w:eastAsia="zh-CN"/>
              </w:rPr>
              <w:t xml:space="preserve">The mediaInfo of the CallSessionInformation </w:t>
            </w:r>
            <w:r>
              <w:t xml:space="preserve">specified in </w:t>
            </w:r>
            <w:r>
              <w:rPr>
                <w:lang w:eastAsia="zh-CN"/>
              </w:rPr>
              <w:t>OMA Third Party Call API [</w:t>
            </w:r>
            <w:r>
              <w:rPr>
                <w:rFonts w:hint="eastAsia"/>
                <w:lang w:val="en-US" w:eastAsia="zh-CN"/>
              </w:rPr>
              <w:t>7</w:t>
            </w:r>
            <w:r>
              <w:rPr>
                <w:lang w:eastAsia="zh-CN"/>
              </w:rPr>
              <w:t>]</w:t>
            </w:r>
            <w:r w:rsidR="000C4886">
              <w:rPr>
                <w:lang w:eastAsia="zh-CN"/>
              </w:rPr>
              <w:t>.</w:t>
            </w:r>
          </w:p>
          <w:p w14:paraId="03CFECFE" w14:textId="77777777" w:rsidR="0018526B" w:rsidRDefault="0018526B">
            <w:pPr>
              <w:pStyle w:val="TAL"/>
              <w:rPr>
                <w:lang w:val="en-US" w:eastAsia="zh-CN"/>
              </w:rPr>
            </w:pPr>
          </w:p>
        </w:tc>
      </w:tr>
      <w:tr w:rsidR="0018526B" w14:paraId="5F64B967" w14:textId="77777777">
        <w:trPr>
          <w:jc w:val="center"/>
        </w:trPr>
        <w:tc>
          <w:tcPr>
            <w:tcW w:w="2376" w:type="dxa"/>
            <w:tcBorders>
              <w:top w:val="single" w:sz="4" w:space="0" w:color="000000"/>
              <w:left w:val="single" w:sz="4" w:space="0" w:color="000000"/>
              <w:bottom w:val="single" w:sz="4" w:space="0" w:color="000000"/>
            </w:tcBorders>
            <w:shd w:val="clear" w:color="auto" w:fill="auto"/>
          </w:tcPr>
          <w:p w14:paraId="1A84295A" w14:textId="77777777" w:rsidR="0018526B" w:rsidRDefault="00000000">
            <w:pPr>
              <w:pStyle w:val="TAL"/>
              <w:rPr>
                <w:lang w:val="en-US" w:eastAsia="zh-CN"/>
              </w:rPr>
            </w:pPr>
            <w:r>
              <w:rPr>
                <w:rFonts w:hint="eastAsia"/>
                <w:lang w:val="en-US" w:eastAsia="zh-CN"/>
              </w:rPr>
              <w:t>DC media information</w:t>
            </w:r>
          </w:p>
        </w:tc>
        <w:tc>
          <w:tcPr>
            <w:tcW w:w="1126" w:type="dxa"/>
            <w:tcBorders>
              <w:top w:val="single" w:sz="4" w:space="0" w:color="000000"/>
              <w:left w:val="single" w:sz="4" w:space="0" w:color="000000"/>
              <w:bottom w:val="single" w:sz="4" w:space="0" w:color="000000"/>
            </w:tcBorders>
            <w:shd w:val="clear" w:color="auto" w:fill="auto"/>
          </w:tcPr>
          <w:p w14:paraId="5B333431" w14:textId="77777777" w:rsidR="0018526B"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5666151D" w14:textId="1D42F2F1" w:rsidR="0018526B" w:rsidRDefault="00000000">
            <w:pPr>
              <w:pStyle w:val="TAL"/>
              <w:rPr>
                <w:lang w:val="en-US" w:eastAsia="zh-CN"/>
              </w:rPr>
            </w:pPr>
            <w:r>
              <w:rPr>
                <w:rFonts w:hint="eastAsia"/>
                <w:lang w:val="en-US" w:eastAsia="zh-CN"/>
              </w:rPr>
              <w:t>Identifier of whether DC media is expected to be used in this call</w:t>
            </w:r>
            <w:r w:rsidR="000C4886">
              <w:rPr>
                <w:lang w:val="en-US" w:eastAsia="zh-CN"/>
              </w:rPr>
              <w:t>.</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2544E728" w14:textId="77777777" w:rsidR="0018526B" w:rsidRDefault="00000000">
            <w:pPr>
              <w:pStyle w:val="TAL"/>
              <w:rPr>
                <w:lang w:val="en-US" w:eastAsia="zh-CN"/>
              </w:rPr>
            </w:pPr>
            <w:r>
              <w:rPr>
                <w:rFonts w:hint="eastAsia"/>
                <w:lang w:val="en-US" w:eastAsia="zh-CN"/>
              </w:rPr>
              <w:t>N/A</w:t>
            </w:r>
          </w:p>
        </w:tc>
      </w:tr>
      <w:tr w:rsidR="0018526B" w14:paraId="7992B544" w14:textId="77777777">
        <w:trPr>
          <w:jc w:val="center"/>
        </w:trPr>
        <w:tc>
          <w:tcPr>
            <w:tcW w:w="2376" w:type="dxa"/>
            <w:tcBorders>
              <w:top w:val="single" w:sz="4" w:space="0" w:color="000000"/>
              <w:left w:val="single" w:sz="4" w:space="0" w:color="000000"/>
              <w:bottom w:val="single" w:sz="4" w:space="0" w:color="000000"/>
            </w:tcBorders>
            <w:shd w:val="clear" w:color="auto" w:fill="auto"/>
          </w:tcPr>
          <w:p w14:paraId="36299663" w14:textId="77777777" w:rsidR="0018526B" w:rsidRDefault="00000000">
            <w:pPr>
              <w:pStyle w:val="TAL"/>
              <w:rPr>
                <w:lang w:val="en-US" w:eastAsia="zh-CN"/>
              </w:rPr>
            </w:pPr>
            <w:r>
              <w:rPr>
                <w:rFonts w:hint="eastAsia"/>
                <w:lang w:val="en-US" w:eastAsia="zh-CN"/>
              </w:rPr>
              <w:t>Application Profile requested</w:t>
            </w:r>
          </w:p>
        </w:tc>
        <w:tc>
          <w:tcPr>
            <w:tcW w:w="1126" w:type="dxa"/>
            <w:tcBorders>
              <w:top w:val="single" w:sz="4" w:space="0" w:color="000000"/>
              <w:left w:val="single" w:sz="4" w:space="0" w:color="000000"/>
              <w:bottom w:val="single" w:sz="4" w:space="0" w:color="000000"/>
            </w:tcBorders>
            <w:shd w:val="clear" w:color="auto" w:fill="auto"/>
          </w:tcPr>
          <w:p w14:paraId="747B1201" w14:textId="77777777" w:rsidR="0018526B" w:rsidRDefault="00000000">
            <w:pPr>
              <w:pStyle w:val="TAC"/>
              <w:rPr>
                <w:lang w:val="en-US" w:eastAsia="zh-CN"/>
              </w:rPr>
            </w:pPr>
            <w:r>
              <w:rPr>
                <w:rFonts w:hint="eastAsia"/>
                <w:lang w:val="en-US" w:eastAsia="zh-CN"/>
              </w:rPr>
              <w:t>O</w:t>
            </w:r>
          </w:p>
        </w:tc>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306E997D" w14:textId="1AA368F5" w:rsidR="0018526B" w:rsidRDefault="00000000">
            <w:pPr>
              <w:pStyle w:val="TAL"/>
              <w:rPr>
                <w:lang w:val="en-US" w:eastAsia="zh-CN"/>
              </w:rPr>
            </w:pPr>
            <w:r>
              <w:rPr>
                <w:rFonts w:hint="eastAsia"/>
                <w:lang w:val="en-US" w:eastAsia="zh-CN"/>
              </w:rPr>
              <w:t>The DC application profile expected to be used in this call</w:t>
            </w:r>
            <w:r w:rsidR="000C4886">
              <w:rPr>
                <w:lang w:val="en-US" w:eastAsia="zh-CN"/>
              </w:rPr>
              <w:t>.</w:t>
            </w:r>
          </w:p>
        </w:tc>
        <w:tc>
          <w:tcPr>
            <w:tcW w:w="2426" w:type="dxa"/>
            <w:tcBorders>
              <w:top w:val="single" w:sz="4" w:space="0" w:color="000000"/>
              <w:left w:val="single" w:sz="4" w:space="0" w:color="000000"/>
              <w:bottom w:val="single" w:sz="4" w:space="0" w:color="000000"/>
              <w:right w:val="single" w:sz="4" w:space="0" w:color="000000"/>
            </w:tcBorders>
            <w:shd w:val="clear" w:color="auto" w:fill="auto"/>
          </w:tcPr>
          <w:p w14:paraId="1E032442" w14:textId="77777777" w:rsidR="0018526B" w:rsidRDefault="00000000">
            <w:pPr>
              <w:pStyle w:val="TAL"/>
              <w:rPr>
                <w:lang w:val="en-US" w:eastAsia="zh-CN"/>
              </w:rPr>
            </w:pPr>
            <w:r>
              <w:rPr>
                <w:rFonts w:hint="eastAsia"/>
                <w:lang w:val="en-US" w:eastAsia="zh-CN"/>
              </w:rPr>
              <w:t>N/A</w:t>
            </w:r>
          </w:p>
        </w:tc>
      </w:tr>
      <w:tr w:rsidR="0018526B" w14:paraId="3F2293A1" w14:textId="77777777">
        <w:trPr>
          <w:jc w:val="center"/>
        </w:trPr>
        <w:tc>
          <w:tcPr>
            <w:tcW w:w="9036" w:type="dxa"/>
            <w:gridSpan w:val="4"/>
            <w:tcBorders>
              <w:top w:val="single" w:sz="4" w:space="0" w:color="000000"/>
              <w:left w:val="single" w:sz="4" w:space="0" w:color="000000"/>
              <w:bottom w:val="single" w:sz="4" w:space="0" w:color="000000"/>
              <w:right w:val="single" w:sz="4" w:space="0" w:color="000000"/>
            </w:tcBorders>
            <w:shd w:val="clear" w:color="auto" w:fill="auto"/>
          </w:tcPr>
          <w:p w14:paraId="0C40E1E0" w14:textId="77777777" w:rsidR="0018526B" w:rsidRDefault="00000000">
            <w:pPr>
              <w:pStyle w:val="TAN"/>
            </w:pPr>
            <w:r>
              <w:rPr>
                <w:rFonts w:hint="eastAsia"/>
                <w:lang w:val="en-US" w:eastAsia="zh-CN"/>
              </w:rPr>
              <w:t>NOTE</w:t>
            </w:r>
            <w:r>
              <w:rPr>
                <w:lang w:val="en-US" w:eastAsia="zh-CN"/>
              </w:rPr>
              <w:t> </w:t>
            </w:r>
            <w:r>
              <w:rPr>
                <w:rFonts w:hint="eastAsia"/>
                <w:lang w:val="en-US" w:eastAsia="zh-CN"/>
              </w:rPr>
              <w:t>1:</w:t>
            </w:r>
            <w:r>
              <w:tab/>
              <w:t xml:space="preserve">This IE shall only be present when the </w:t>
            </w:r>
            <w:r>
              <w:rPr>
                <w:rFonts w:hint="eastAsia"/>
                <w:lang w:val="en-US" w:eastAsia="zh-CN"/>
              </w:rPr>
              <w:t>Call establishment</w:t>
            </w:r>
            <w:r>
              <w:t xml:space="preserve"> result is </w:t>
            </w:r>
            <w:r>
              <w:rPr>
                <w:rFonts w:hint="eastAsia"/>
                <w:lang w:val="en-US" w:eastAsia="zh-CN"/>
              </w:rPr>
              <w:t xml:space="preserve">Success. </w:t>
            </w:r>
          </w:p>
          <w:p w14:paraId="3025FEB4" w14:textId="77777777" w:rsidR="0018526B" w:rsidRDefault="00000000">
            <w:pPr>
              <w:pStyle w:val="TAN"/>
            </w:pPr>
            <w:r>
              <w:t>NOTE</w:t>
            </w:r>
            <w:r>
              <w:rPr>
                <w:rFonts w:hint="eastAsia"/>
                <w:lang w:val="en-US" w:eastAsia="zh-CN"/>
              </w:rPr>
              <w:t> 2</w:t>
            </w:r>
            <w:r>
              <w:t>:</w:t>
            </w:r>
            <w:r>
              <w:tab/>
              <w:t xml:space="preserve">This IE shall only be present when the </w:t>
            </w:r>
            <w:r>
              <w:rPr>
                <w:rFonts w:hint="eastAsia"/>
                <w:lang w:val="en-US" w:eastAsia="zh-CN"/>
              </w:rPr>
              <w:t>Call establishment</w:t>
            </w:r>
            <w:r>
              <w:t xml:space="preserve"> result is Failure.</w:t>
            </w:r>
          </w:p>
          <w:p w14:paraId="3CA91F4D" w14:textId="681C0955" w:rsidR="0018526B" w:rsidRDefault="00000000">
            <w:pPr>
              <w:pStyle w:val="TAN"/>
              <w:rPr>
                <w:lang w:val="en-US" w:eastAsia="zh-CN"/>
              </w:rPr>
            </w:pPr>
            <w:r>
              <w:t>NOTE </w:t>
            </w:r>
            <w:r>
              <w:rPr>
                <w:rFonts w:hint="eastAsia"/>
                <w:lang w:val="en-US" w:eastAsia="zh-CN"/>
              </w:rPr>
              <w:t>3</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2C866C58" w14:textId="77777777" w:rsidR="0018526B" w:rsidRDefault="0018526B"/>
    <w:p w14:paraId="3BF7322D" w14:textId="77777777" w:rsidR="0018526B" w:rsidRDefault="00000000">
      <w:pPr>
        <w:pStyle w:val="Heading3"/>
        <w:rPr>
          <w:lang w:val="en-US" w:eastAsia="zh-CN"/>
        </w:rPr>
      </w:pPr>
      <w:bookmarkStart w:id="737" w:name="_Toc11171"/>
      <w:bookmarkStart w:id="738" w:name="_Toc200648052"/>
      <w:r>
        <w:t>8.4.</w:t>
      </w:r>
      <w:r>
        <w:rPr>
          <w:rFonts w:eastAsia="SimSun" w:hint="eastAsia"/>
          <w:lang w:val="en-US" w:eastAsia="zh-CN"/>
        </w:rPr>
        <w:t>4</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(A2P)</w:t>
      </w:r>
      <w:bookmarkEnd w:id="737"/>
      <w:bookmarkEnd w:id="738"/>
    </w:p>
    <w:p w14:paraId="154CC9C2" w14:textId="77777777" w:rsidR="0018526B" w:rsidRDefault="00000000">
      <w:pPr>
        <w:pStyle w:val="Heading4"/>
      </w:pPr>
      <w:bookmarkStart w:id="739" w:name="_Toc5910"/>
      <w:bookmarkStart w:id="740" w:name="_Toc200648053"/>
      <w:r>
        <w:t>8.4.</w:t>
      </w:r>
      <w:r>
        <w:rPr>
          <w:rFonts w:hint="eastAsia"/>
          <w:lang w:val="en-US" w:eastAsia="zh-CN"/>
        </w:rPr>
        <w:t>4</w:t>
      </w:r>
      <w:r>
        <w:t>.1</w:t>
      </w:r>
      <w:r>
        <w:rPr>
          <w:rFonts w:eastAsia="SimSun" w:hint="eastAsia"/>
          <w:lang w:val="en-US" w:eastAsia="zh-CN"/>
        </w:rPr>
        <w:tab/>
      </w:r>
      <w:r>
        <w:t>Procedure</w:t>
      </w:r>
      <w:bookmarkEnd w:id="739"/>
      <w:bookmarkEnd w:id="740"/>
      <w:r>
        <w:t xml:space="preserve"> </w:t>
      </w:r>
    </w:p>
    <w:p w14:paraId="3DE4D00C" w14:textId="77777777" w:rsidR="0018526B" w:rsidRDefault="00000000">
      <w:pPr>
        <w:rPr>
          <w:lang w:eastAsia="zh-CN"/>
        </w:rPr>
      </w:pPr>
      <w:r>
        <w:t>Figure </w:t>
      </w:r>
      <w:r>
        <w:rPr>
          <w:lang w:eastAsia="zh-CN"/>
        </w:rPr>
        <w:t>8.4.</w:t>
      </w:r>
      <w:r>
        <w:rPr>
          <w:rFonts w:hint="eastAsia"/>
          <w:lang w:val="en-US" w:eastAsia="zh-CN"/>
        </w:rPr>
        <w:t>4</w:t>
      </w:r>
      <w:r>
        <w:rPr>
          <w:lang w:eastAsia="zh-CN"/>
        </w:rPr>
        <w:t>-1 illustrates</w:t>
      </w:r>
      <w:r>
        <w:t xml:space="preserve"> the operation to establish an Application Call with Data Channel capability between the </w:t>
      </w:r>
      <w:r>
        <w:rPr>
          <w:lang w:val="en-US" w:eastAsia="zh-CN"/>
        </w:rPr>
        <w:t>Application</w:t>
      </w:r>
      <w:r>
        <w:t xml:space="preserve"> and the </w:t>
      </w:r>
      <w:r>
        <w:rPr>
          <w:rFonts w:hint="eastAsia"/>
          <w:lang w:val="en-US" w:eastAsia="zh-CN"/>
        </w:rPr>
        <w:t>MMTel Enabler Server</w:t>
      </w:r>
      <w:r>
        <w:t xml:space="preserve"> in order to add an A2P Data Channel to an existing IMS session of the user on UE1 in alignment with the A2P flow specified in </w:t>
      </w:r>
      <w:r>
        <w:rPr>
          <w:rFonts w:hint="eastAsia"/>
          <w:lang w:eastAsia="zh-CN"/>
        </w:rPr>
        <w:t>3GPP TS 23.228</w:t>
      </w:r>
      <w:r>
        <w:rPr>
          <w:lang w:eastAsia="zh-CN"/>
        </w:rPr>
        <w:t> </w:t>
      </w:r>
      <w:r>
        <w:t>[3]</w:t>
      </w:r>
      <w:r>
        <w:rPr>
          <w:lang w:eastAsia="zh-CN"/>
        </w:rPr>
        <w:t>.</w:t>
      </w:r>
    </w:p>
    <w:p w14:paraId="0E0E3B86" w14:textId="77777777" w:rsidR="0018526B" w:rsidRDefault="00000000">
      <w:r>
        <w:t>Pre-conditions:</w:t>
      </w:r>
    </w:p>
    <w:p w14:paraId="530E2B04" w14:textId="68C4637A" w:rsidR="0018526B" w:rsidRDefault="00000000">
      <w:pPr>
        <w:pStyle w:val="B1"/>
        <w:contextualSpacing w:val="0"/>
      </w:pPr>
      <w:r>
        <w:lastRenderedPageBreak/>
        <w:t>1.</w:t>
      </w:r>
      <w:r>
        <w:tab/>
        <w:t xml:space="preserve">The </w:t>
      </w:r>
      <w:r>
        <w:rPr>
          <w:lang w:val="en-US" w:eastAsia="zh-CN"/>
        </w:rPr>
        <w:t>Application</w:t>
      </w:r>
      <w:r>
        <w:t xml:space="preserve"> can use DC (supports the media set information for DC) and is authorized to use the service API provided by the </w:t>
      </w:r>
      <w:r>
        <w:rPr>
          <w:rFonts w:hint="eastAsia"/>
          <w:lang w:val="en-US" w:eastAsia="zh-CN"/>
        </w:rPr>
        <w:t>MMTel Enabler Server</w:t>
      </w:r>
      <w:r>
        <w:t>.</w:t>
      </w:r>
    </w:p>
    <w:p w14:paraId="61952027" w14:textId="77777777" w:rsidR="0018526B" w:rsidRDefault="00000000">
      <w:pPr>
        <w:pStyle w:val="B1"/>
        <w:contextualSpacing w:val="0"/>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30FF60FE" w14:textId="77777777" w:rsidR="0018526B" w:rsidRDefault="00000000">
      <w:pPr>
        <w:pStyle w:val="B1"/>
        <w:contextualSpacing w:val="0"/>
      </w:pPr>
      <w:r>
        <w:t>3.</w:t>
      </w:r>
      <w:r>
        <w:tab/>
        <w:t xml:space="preserve">The </w:t>
      </w:r>
      <w:r>
        <w:rPr>
          <w:rFonts w:hint="eastAsia"/>
          <w:lang w:val="en-US" w:eastAsia="zh-CN"/>
        </w:rPr>
        <w:t>MMTel Enabler Server</w:t>
      </w:r>
      <w:r>
        <w:t xml:space="preserve"> is authorized to use the NEF exposed IMS session management capabilities as specified in </w:t>
      </w:r>
      <w:r>
        <w:rPr>
          <w:rFonts w:hint="eastAsia"/>
          <w:lang w:val="en-US" w:eastAsia="zh-CN"/>
        </w:rPr>
        <w:t>3GPP TS 23.502 [12]</w:t>
      </w:r>
      <w:r>
        <w:t xml:space="preserve">. </w:t>
      </w:r>
    </w:p>
    <w:p w14:paraId="5038CE88" w14:textId="512932C9" w:rsidR="0018526B" w:rsidRDefault="00000000">
      <w:pPr>
        <w:pStyle w:val="B1"/>
        <w:contextualSpacing w:val="0"/>
      </w:pPr>
      <w:r>
        <w:t>4.</w:t>
      </w:r>
      <w:r>
        <w:rPr>
          <w:rFonts w:eastAsia="SimSun" w:hint="eastAsia"/>
          <w:lang w:val="en-US" w:eastAsia="zh-CN"/>
        </w:rPr>
        <w:tab/>
      </w:r>
      <w:r>
        <w:t>The MMTel Enabler Server is subscribed to the AEF (NEF) for IMS session events information e.g., media changes such as requested for the specific DC Application, for a list of users.</w:t>
      </w:r>
    </w:p>
    <w:p w14:paraId="2E582494" w14:textId="77777777" w:rsidR="0018526B" w:rsidRDefault="00000000">
      <w:pPr>
        <w:pStyle w:val="NO"/>
      </w:pPr>
      <w:r>
        <w:t>NOTE:</w:t>
      </w:r>
      <w:r>
        <w:rPr>
          <w:rFonts w:eastAsia="SimSun" w:hint="eastAsia"/>
          <w:lang w:val="en-US" w:eastAsia="zh-CN"/>
        </w:rPr>
        <w:tab/>
        <w:t>H</w:t>
      </w:r>
      <w:r>
        <w:t xml:space="preserve">ow the IMS session ID is provided by the NEF exposure of IMS events </w:t>
      </w:r>
      <w:r>
        <w:rPr>
          <w:rFonts w:eastAsia="SimSun" w:hint="eastAsia"/>
          <w:lang w:val="en-US" w:eastAsia="zh-CN"/>
        </w:rPr>
        <w:t xml:space="preserve">in </w:t>
      </w:r>
      <w:r>
        <w:rPr>
          <w:rFonts w:hint="eastAsia"/>
          <w:lang w:val="en-US" w:eastAsia="zh-CN"/>
        </w:rPr>
        <w:t>3GPP TS 23.502 [12] is</w:t>
      </w:r>
      <w:r>
        <w:t xml:space="preserve"> out of scope of this specification.</w:t>
      </w:r>
    </w:p>
    <w:p w14:paraId="06800E32" w14:textId="4B5509AC" w:rsidR="0018526B" w:rsidRDefault="00000000">
      <w:pPr>
        <w:pStyle w:val="B1"/>
        <w:contextualSpacing w:val="0"/>
      </w:pPr>
      <w:r>
        <w:t>5.</w:t>
      </w:r>
      <w:r>
        <w:rPr>
          <w:rFonts w:eastAsia="SimSun" w:hint="eastAsia"/>
          <w:lang w:val="en-US" w:eastAsia="zh-CN"/>
        </w:rPr>
        <w:tab/>
      </w:r>
      <w:r>
        <w:t xml:space="preserve">The DC Application Server is subscribed to the MMTel </w:t>
      </w:r>
      <w:r>
        <w:rPr>
          <w:rFonts w:eastAsia="SimSun" w:hint="eastAsia"/>
          <w:lang w:val="en-US" w:eastAsia="zh-CN"/>
        </w:rPr>
        <w:t>E</w:t>
      </w:r>
      <w:r>
        <w:t xml:space="preserve">nabler </w:t>
      </w:r>
      <w:r>
        <w:rPr>
          <w:rFonts w:eastAsia="SimSun" w:hint="eastAsia"/>
          <w:lang w:val="en-US" w:eastAsia="zh-CN"/>
        </w:rPr>
        <w:t>S</w:t>
      </w:r>
      <w:r>
        <w:t>erver for events related to the DC application.</w:t>
      </w:r>
    </w:p>
    <w:p w14:paraId="79AD5220" w14:textId="5881105E" w:rsidR="0018526B" w:rsidRDefault="00000000">
      <w:pPr>
        <w:pStyle w:val="B1"/>
        <w:contextualSpacing w:val="0"/>
      </w:pPr>
      <w:r>
        <w:t>6.</w:t>
      </w:r>
      <w:r>
        <w:rPr>
          <w:rFonts w:eastAsia="SimSun" w:hint="eastAsia"/>
          <w:lang w:val="en-US" w:eastAsia="zh-CN"/>
        </w:rPr>
        <w:tab/>
      </w:r>
      <w:r>
        <w:t>An IMS MMTel session is ongoing for User (UE1) with another user who requests the DC Application to provide some DC media to the user on UE1.</w:t>
      </w:r>
    </w:p>
    <w:p w14:paraId="09349E26" w14:textId="77777777" w:rsidR="0018526B" w:rsidRDefault="0018526B">
      <w:pPr>
        <w:pStyle w:val="TH"/>
        <w:rPr>
          <w:lang w:val="en-US" w:eastAsia="zh-CN"/>
        </w:rPr>
      </w:pPr>
    </w:p>
    <w:p w14:paraId="42A3C97B" w14:textId="6A5DBDF6" w:rsidR="0018526B" w:rsidRDefault="00EE7693">
      <w:pPr>
        <w:pStyle w:val="TH"/>
        <w:rPr>
          <w:lang w:val="en-US" w:eastAsia="zh-CN"/>
        </w:rPr>
      </w:pPr>
      <w:r>
        <w:object w:dxaOrig="10431" w:dyaOrig="5461" w14:anchorId="0C14338C">
          <v:shape id="_x0000_i1051" type="#_x0000_t75" style="width:482.05pt;height:252.45pt" o:ole="">
            <v:imagedata r:id="rId35" o:title=""/>
          </v:shape>
          <o:OLEObject Type="Embed" ProgID="Visio.Drawing.15" ShapeID="_x0000_i1051" DrawAspect="Content" ObjectID="_1811261389" r:id="rId36"/>
        </w:object>
      </w:r>
    </w:p>
    <w:p w14:paraId="20755DEF" w14:textId="0C7F56B2" w:rsidR="0018526B" w:rsidRDefault="00000000">
      <w:pPr>
        <w:pStyle w:val="TF"/>
      </w:pPr>
      <w:r>
        <w:t>Figure 8.</w:t>
      </w:r>
      <w:r>
        <w:rPr>
          <w:lang w:val="en-US" w:eastAsia="zh-CN"/>
        </w:rPr>
        <w:t>4</w:t>
      </w:r>
      <w:r>
        <w:t>.</w:t>
      </w:r>
      <w:r>
        <w:rPr>
          <w:rFonts w:hint="eastAsia"/>
          <w:lang w:val="en-US" w:eastAsia="zh-CN"/>
        </w:rPr>
        <w:t>4</w:t>
      </w:r>
      <w:r>
        <w:t>-1: Establishing a</w:t>
      </w:r>
      <w:r w:rsidR="00EE7693">
        <w:t>n</w:t>
      </w:r>
      <w:r>
        <w:t xml:space="preserve"> Application Call with Data Channel capability</w:t>
      </w:r>
    </w:p>
    <w:p w14:paraId="51A16307" w14:textId="3D26BDFF" w:rsidR="0018526B" w:rsidRDefault="005A6557" w:rsidP="005A6557">
      <w:pPr>
        <w:pStyle w:val="B1"/>
        <w:contextualSpacing w:val="0"/>
      </w:pPr>
      <w:r>
        <w:rPr>
          <w:lang w:val="en-US" w:eastAsia="zh-CN"/>
        </w:rPr>
        <w:t>1.</w:t>
      </w:r>
      <w:r>
        <w:rPr>
          <w:lang w:val="en-US" w:eastAsia="zh-CN"/>
        </w:rPr>
        <w:tab/>
      </w:r>
      <w:r>
        <w:rPr>
          <w:rFonts w:hint="eastAsia"/>
          <w:lang w:val="en-US" w:eastAsia="zh-CN"/>
        </w:rPr>
        <w:t xml:space="preserve">The </w:t>
      </w:r>
      <w:r w:rsidR="00EE7693" w:rsidRPr="00EE7693">
        <w:rPr>
          <w:lang w:val="en-US" w:eastAsia="zh-CN"/>
        </w:rPr>
        <w:t>DC Application server determines to add A2P application data channel(s) to an existing IMS session and sends request to MMTel Enabler Server</w:t>
      </w:r>
      <w:r w:rsidR="00EE7693">
        <w:rPr>
          <w:lang w:val="en-US" w:eastAsia="zh-CN"/>
        </w:rPr>
        <w:t>.</w:t>
      </w:r>
      <w:r w:rsidR="00EE7693" w:rsidRPr="00EE7693">
        <w:rPr>
          <w:lang w:val="en-US" w:eastAsia="zh-CN"/>
        </w:rPr>
        <w:t xml:space="preserve"> </w:t>
      </w:r>
      <w:r>
        <w:t>The request includes parameters such as the session ID, MDC2 endpoint, A2P type.</w:t>
      </w:r>
    </w:p>
    <w:p w14:paraId="3760EF24" w14:textId="55C9E006" w:rsidR="0018526B" w:rsidRDefault="005A6557" w:rsidP="005A6557">
      <w:pPr>
        <w:pStyle w:val="B1"/>
        <w:contextualSpacing w:val="0"/>
      </w:pPr>
      <w:r>
        <w:t>2.</w:t>
      </w:r>
      <w:r>
        <w:tab/>
        <w:t xml:space="preserve">The MMTel </w:t>
      </w:r>
      <w:r>
        <w:rPr>
          <w:rFonts w:eastAsia="SimSun" w:hint="eastAsia"/>
          <w:lang w:val="en-US" w:eastAsia="zh-CN"/>
        </w:rPr>
        <w:t>E</w:t>
      </w:r>
      <w:r>
        <w:t xml:space="preserve">nabler </w:t>
      </w:r>
      <w:r>
        <w:rPr>
          <w:rFonts w:eastAsia="SimSun" w:hint="eastAsia"/>
          <w:lang w:val="en-US" w:eastAsia="zh-CN"/>
        </w:rPr>
        <w:t>S</w:t>
      </w:r>
      <w:r>
        <w:t xml:space="preserve">erver requests an IMS session update to the NEF, providing the Session ID and MDC2 endpoint address. The NEF propagates the request to the IMS core which sets the media operation. The NEF sends the response to the MMTel </w:t>
      </w:r>
      <w:r>
        <w:rPr>
          <w:rFonts w:eastAsia="SimSun" w:hint="eastAsia"/>
          <w:lang w:val="en-US" w:eastAsia="zh-CN"/>
        </w:rPr>
        <w:t>E</w:t>
      </w:r>
      <w:r>
        <w:t xml:space="preserve">nabler to the IMS session Update request. </w:t>
      </w:r>
    </w:p>
    <w:p w14:paraId="1CC30BA0" w14:textId="1253BA61" w:rsidR="0018526B" w:rsidRDefault="005A6557" w:rsidP="005A6557">
      <w:pPr>
        <w:pStyle w:val="B1"/>
        <w:contextualSpacing w:val="0"/>
      </w:pPr>
      <w:r>
        <w:t>3.</w:t>
      </w:r>
      <w:r>
        <w:tab/>
        <w:t xml:space="preserve">The MMTel </w:t>
      </w:r>
      <w:r>
        <w:rPr>
          <w:rFonts w:eastAsia="SimSun" w:hint="eastAsia"/>
          <w:lang w:val="en-US" w:eastAsia="zh-CN"/>
        </w:rPr>
        <w:t>E</w:t>
      </w:r>
      <w:r>
        <w:t xml:space="preserve">nabler </w:t>
      </w:r>
      <w:r>
        <w:rPr>
          <w:rFonts w:eastAsia="SimSun" w:hint="eastAsia"/>
          <w:lang w:val="en-US" w:eastAsia="zh-CN"/>
        </w:rPr>
        <w:t>S</w:t>
      </w:r>
      <w:r>
        <w:t>erver sends the response to the DC Application Server including the Session ID for the Add media request.</w:t>
      </w:r>
    </w:p>
    <w:p w14:paraId="01A1C0E9" w14:textId="40CB65D4" w:rsidR="0018526B" w:rsidRDefault="005A6557" w:rsidP="005A6557">
      <w:pPr>
        <w:pStyle w:val="B1"/>
        <w:contextualSpacing w:val="0"/>
      </w:pPr>
      <w:r>
        <w:t>4.</w:t>
      </w:r>
      <w:r>
        <w:tab/>
        <w:t xml:space="preserve">Once the IMS system completed the media preparation for the IMS session, </w:t>
      </w:r>
      <w:r w:rsidR="00EE7693" w:rsidRPr="00EE7693">
        <w:t xml:space="preserve">based on the notification from the IMS, </w:t>
      </w:r>
      <w:r>
        <w:t xml:space="preserve">the NEF sends an IMS session management notification request to the MMTel </w:t>
      </w:r>
      <w:r>
        <w:rPr>
          <w:rFonts w:eastAsia="SimSun" w:hint="eastAsia"/>
          <w:lang w:val="en-US" w:eastAsia="zh-CN"/>
        </w:rPr>
        <w:t>E</w:t>
      </w:r>
      <w:r>
        <w:t xml:space="preserve">nabler </w:t>
      </w:r>
      <w:r>
        <w:rPr>
          <w:rFonts w:eastAsia="SimSun" w:hint="eastAsia"/>
          <w:lang w:val="en-US" w:eastAsia="zh-CN"/>
        </w:rPr>
        <w:t>S</w:t>
      </w:r>
      <w:r>
        <w:t xml:space="preserve">erver with MDC2 resource information for the Session ID. </w:t>
      </w:r>
    </w:p>
    <w:p w14:paraId="35725E92" w14:textId="560E4729" w:rsidR="0018526B" w:rsidRDefault="005A6557" w:rsidP="005A6557">
      <w:pPr>
        <w:pStyle w:val="B1"/>
        <w:contextualSpacing w:val="0"/>
      </w:pPr>
      <w:r>
        <w:t>5.</w:t>
      </w:r>
      <w:r>
        <w:tab/>
        <w:t xml:space="preserve">The MMTel </w:t>
      </w:r>
      <w:r>
        <w:rPr>
          <w:rFonts w:eastAsia="SimSun" w:hint="eastAsia"/>
          <w:lang w:val="en-US" w:eastAsia="zh-CN"/>
        </w:rPr>
        <w:t>E</w:t>
      </w:r>
      <w:r>
        <w:t xml:space="preserve">nabler </w:t>
      </w:r>
      <w:r>
        <w:rPr>
          <w:rFonts w:eastAsia="SimSun" w:hint="eastAsia"/>
          <w:lang w:val="en-US" w:eastAsia="zh-CN"/>
        </w:rPr>
        <w:t>S</w:t>
      </w:r>
      <w:r>
        <w:t>erver notifies the DC Application Server of the MDC2 resource information for the Session ID.</w:t>
      </w:r>
    </w:p>
    <w:p w14:paraId="4571EFDC" w14:textId="77777777" w:rsidR="00EE7693" w:rsidRDefault="00EE7693" w:rsidP="00EE7693">
      <w:pPr>
        <w:pStyle w:val="B1"/>
        <w:contextualSpacing w:val="0"/>
      </w:pPr>
      <w:r>
        <w:t>6.</w:t>
      </w:r>
      <w:r>
        <w:tab/>
        <w:t>The DC Application Server responds (acknowledges) the MMTel Enabler Server notification.</w:t>
      </w:r>
    </w:p>
    <w:p w14:paraId="7FA2DC28" w14:textId="7CCCE53B" w:rsidR="0018526B" w:rsidRDefault="00EE7693" w:rsidP="005A6557">
      <w:pPr>
        <w:pStyle w:val="B1"/>
        <w:contextualSpacing w:val="0"/>
      </w:pPr>
      <w:r>
        <w:lastRenderedPageBreak/>
        <w:t>7</w:t>
      </w:r>
      <w:r w:rsidR="005A6557">
        <w:t>.</w:t>
      </w:r>
      <w:r w:rsidR="005A6557">
        <w:tab/>
        <w:t xml:space="preserve">The MMTel </w:t>
      </w:r>
      <w:r w:rsidR="005A6557">
        <w:rPr>
          <w:rFonts w:eastAsia="SimSun" w:hint="eastAsia"/>
          <w:lang w:val="en-US" w:eastAsia="zh-CN"/>
        </w:rPr>
        <w:t>E</w:t>
      </w:r>
      <w:r w:rsidR="005A6557">
        <w:t xml:space="preserve">nabler </w:t>
      </w:r>
      <w:r w:rsidR="005A6557">
        <w:rPr>
          <w:rFonts w:eastAsia="SimSun" w:hint="eastAsia"/>
          <w:lang w:val="en-US" w:eastAsia="zh-CN"/>
        </w:rPr>
        <w:t>S</w:t>
      </w:r>
      <w:r w:rsidR="005A6557">
        <w:t>erver acknowledges the NEF notification.</w:t>
      </w:r>
    </w:p>
    <w:p w14:paraId="25E4DD06" w14:textId="49C48B6E" w:rsidR="0018526B" w:rsidRDefault="00000000">
      <w:pPr>
        <w:rPr>
          <w:lang w:eastAsia="zh-CN"/>
        </w:rPr>
      </w:pPr>
      <w:r>
        <w:rPr>
          <w:lang w:eastAsia="zh-CN"/>
        </w:rPr>
        <w:t>Post-condition: The UE1 upon getting the updated IMS session information for the DC media proceeds to download the DC Application.</w:t>
      </w:r>
    </w:p>
    <w:p w14:paraId="57FFF7A2" w14:textId="77777777" w:rsidR="0018526B" w:rsidRDefault="00000000">
      <w:pPr>
        <w:pStyle w:val="Heading4"/>
      </w:pPr>
      <w:bookmarkStart w:id="741" w:name="_Toc30300"/>
      <w:bookmarkStart w:id="742" w:name="_Toc200648054"/>
      <w:r>
        <w:t>8.4.</w:t>
      </w:r>
      <w:r>
        <w:rPr>
          <w:rFonts w:hint="eastAsia"/>
          <w:lang w:val="en-US" w:eastAsia="zh-CN"/>
        </w:rPr>
        <w:t>4</w:t>
      </w:r>
      <w:r>
        <w:t>.2</w:t>
      </w:r>
      <w:r>
        <w:tab/>
        <w:t>Information flows</w:t>
      </w:r>
      <w:bookmarkEnd w:id="741"/>
      <w:bookmarkEnd w:id="742"/>
    </w:p>
    <w:p w14:paraId="11CBF47F" w14:textId="39F8146E" w:rsidR="0018526B" w:rsidRDefault="00000000">
      <w:pPr>
        <w:pStyle w:val="Heading5"/>
      </w:pPr>
      <w:bookmarkStart w:id="743" w:name="_Toc29596"/>
      <w:bookmarkStart w:id="744" w:name="_Toc200648055"/>
      <w:r>
        <w:t>8.4.</w:t>
      </w:r>
      <w:r>
        <w:rPr>
          <w:rFonts w:eastAsia="SimSun" w:hint="eastAsia"/>
          <w:lang w:val="en-US" w:eastAsia="zh-CN"/>
        </w:rPr>
        <w:t>4</w:t>
      </w:r>
      <w:r>
        <w:t>.2.1</w:t>
      </w:r>
      <w:r>
        <w:tab/>
        <w:t>Application Add Data Chan</w:t>
      </w:r>
      <w:r w:rsidR="0058345E">
        <w:t>n</w:t>
      </w:r>
      <w:r>
        <w:t xml:space="preserve">el media to UE1 session (A2P) </w:t>
      </w:r>
      <w:r>
        <w:rPr>
          <w:rFonts w:hint="eastAsia"/>
        </w:rPr>
        <w:t>request</w:t>
      </w:r>
      <w:bookmarkEnd w:id="743"/>
      <w:bookmarkEnd w:id="744"/>
    </w:p>
    <w:p w14:paraId="586F5C2A" w14:textId="3C7FDFC1" w:rsidR="0018526B" w:rsidRDefault="00000000">
      <w:pPr>
        <w:pStyle w:val="TH"/>
        <w:rPr>
          <w:lang w:eastAsia="zh-CN"/>
        </w:rPr>
      </w:pPr>
      <w:r>
        <w:t>Table 8.4.</w:t>
      </w:r>
      <w:r>
        <w:rPr>
          <w:rFonts w:hint="eastAsia"/>
          <w:lang w:val="en-US" w:eastAsia="zh-CN"/>
        </w:rPr>
        <w:t>4</w:t>
      </w:r>
      <w:r>
        <w:rPr>
          <w:lang w:eastAsia="zh-CN"/>
        </w:rPr>
        <w:t>.2.1</w:t>
      </w:r>
      <w:r>
        <w:t xml:space="preserve">-1: </w:t>
      </w:r>
      <w:r>
        <w:rPr>
          <w:lang w:eastAsia="zh-CN"/>
        </w:rPr>
        <w:t>Application Add Data Chan</w:t>
      </w:r>
      <w:r w:rsidR="0058345E">
        <w:rPr>
          <w:lang w:eastAsia="zh-CN"/>
        </w:rPr>
        <w:t>n</w:t>
      </w:r>
      <w:r>
        <w:rPr>
          <w:lang w:eastAsia="zh-CN"/>
        </w:rPr>
        <w:t xml:space="preserve">el media to UE1 session (A2P)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18526B" w14:paraId="6BF2D5E6" w14:textId="77777777">
        <w:trPr>
          <w:trHeight w:val="391"/>
          <w:jc w:val="center"/>
        </w:trPr>
        <w:tc>
          <w:tcPr>
            <w:tcW w:w="2880" w:type="dxa"/>
            <w:tcBorders>
              <w:top w:val="single" w:sz="4" w:space="0" w:color="000000"/>
              <w:left w:val="single" w:sz="4" w:space="0" w:color="000000"/>
              <w:bottom w:val="single" w:sz="4" w:space="0" w:color="000000"/>
            </w:tcBorders>
            <w:shd w:val="clear" w:color="auto" w:fill="auto"/>
          </w:tcPr>
          <w:p w14:paraId="432FA1A8"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559812D"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BD5857" w14:textId="77777777" w:rsidR="0018526B" w:rsidRDefault="00000000">
            <w:pPr>
              <w:pStyle w:val="TAH"/>
            </w:pPr>
            <w:r>
              <w:t>Description</w:t>
            </w:r>
          </w:p>
        </w:tc>
      </w:tr>
      <w:tr w:rsidR="0018526B" w14:paraId="64A6139C" w14:textId="77777777">
        <w:trPr>
          <w:trHeight w:val="283"/>
          <w:jc w:val="center"/>
        </w:trPr>
        <w:tc>
          <w:tcPr>
            <w:tcW w:w="2880" w:type="dxa"/>
            <w:tcBorders>
              <w:top w:val="single" w:sz="4" w:space="0" w:color="000000"/>
              <w:left w:val="single" w:sz="4" w:space="0" w:color="000000"/>
              <w:bottom w:val="single" w:sz="4" w:space="0" w:color="000000"/>
            </w:tcBorders>
            <w:shd w:val="clear" w:color="auto" w:fill="auto"/>
          </w:tcPr>
          <w:p w14:paraId="5E04BFA8" w14:textId="77777777" w:rsidR="0018526B" w:rsidRDefault="00000000">
            <w:pPr>
              <w:pStyle w:val="TAL"/>
              <w:rPr>
                <w:lang w:val="en-US" w:eastAsia="zh-CN"/>
              </w:rPr>
            </w:pPr>
            <w:bookmarkStart w:id="745" w:name="_Hlk178097426"/>
            <w:r>
              <w:rPr>
                <w:lang w:val="en-US" w:eastAsia="zh-CN"/>
              </w:rPr>
              <w:t xml:space="preserve">Data Channel </w:t>
            </w:r>
            <w:bookmarkEnd w:id="745"/>
            <w:r>
              <w:rPr>
                <w:rFonts w:hint="eastAsia"/>
                <w:lang w:val="en-US" w:eastAsia="zh-CN"/>
              </w:rPr>
              <w:t>APPID</w:t>
            </w:r>
          </w:p>
        </w:tc>
        <w:tc>
          <w:tcPr>
            <w:tcW w:w="1440" w:type="dxa"/>
            <w:tcBorders>
              <w:top w:val="single" w:sz="4" w:space="0" w:color="000000"/>
              <w:left w:val="single" w:sz="4" w:space="0" w:color="000000"/>
              <w:bottom w:val="single" w:sz="4" w:space="0" w:color="000000"/>
            </w:tcBorders>
            <w:shd w:val="clear" w:color="auto" w:fill="auto"/>
          </w:tcPr>
          <w:p w14:paraId="77396778"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4365D2" w14:textId="26DCE797" w:rsidR="0018526B"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 xml:space="preserve">identifier of the </w:t>
            </w:r>
            <w:r>
              <w:rPr>
                <w:lang w:val="en-US" w:eastAsia="zh-CN"/>
              </w:rPr>
              <w:t>DC application</w:t>
            </w:r>
            <w:r w:rsidR="0058345E">
              <w:rPr>
                <w:lang w:val="en-US" w:eastAsia="zh-CN"/>
              </w:rPr>
              <w:t>.</w:t>
            </w:r>
          </w:p>
        </w:tc>
      </w:tr>
      <w:tr w:rsidR="0018526B" w14:paraId="5944890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24B3E48" w14:textId="77777777" w:rsidR="0018526B"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2BA13E9A" w14:textId="77777777" w:rsidR="0018526B"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EB69BE"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18526B" w14:paraId="1D74BCA0"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35496D58" w14:textId="77777777" w:rsidR="0018526B" w:rsidRDefault="00000000">
            <w:pPr>
              <w:pStyle w:val="TAL"/>
              <w:rPr>
                <w:lang w:val="en-US" w:eastAsia="zh-CN"/>
              </w:rPr>
            </w:pPr>
            <w:bookmarkStart w:id="746" w:name="_Hlk178097864"/>
            <w:r>
              <w:rPr>
                <w:rFonts w:hint="eastAsia"/>
                <w:lang w:val="en-US" w:eastAsia="zh-CN"/>
              </w:rPr>
              <w:t xml:space="preserve">Media </w:t>
            </w:r>
            <w:r>
              <w:rPr>
                <w:lang w:val="en-US" w:eastAsia="zh-CN"/>
              </w:rPr>
              <w:t xml:space="preserve">resource </w:t>
            </w:r>
            <w:r>
              <w:rPr>
                <w:rFonts w:hint="eastAsia"/>
                <w:lang w:val="en-US" w:eastAsia="zh-CN"/>
              </w:rPr>
              <w:t>information</w:t>
            </w:r>
            <w:bookmarkEnd w:id="746"/>
          </w:p>
        </w:tc>
        <w:tc>
          <w:tcPr>
            <w:tcW w:w="1440" w:type="dxa"/>
            <w:tcBorders>
              <w:top w:val="single" w:sz="4" w:space="0" w:color="000000"/>
              <w:left w:val="single" w:sz="4" w:space="0" w:color="000000"/>
              <w:bottom w:val="single" w:sz="4" w:space="0" w:color="000000"/>
            </w:tcBorders>
            <w:shd w:val="clear" w:color="auto" w:fill="auto"/>
          </w:tcPr>
          <w:p w14:paraId="5CF48B5B"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92F95A" w14:textId="23819034" w:rsidR="0018526B" w:rsidRDefault="00000000" w:rsidP="0058345E">
            <w:pPr>
              <w:pStyle w:val="TAL"/>
              <w:rPr>
                <w:lang w:val="en-US" w:eastAsia="zh-CN"/>
              </w:rPr>
            </w:pPr>
            <w:r>
              <w:rPr>
                <w:lang w:val="en-US" w:eastAsia="zh-CN"/>
              </w:rPr>
              <w:t xml:space="preserve">The </w:t>
            </w:r>
            <w:r>
              <w:rPr>
                <w:rFonts w:hint="eastAsia"/>
                <w:lang w:val="en-US" w:eastAsia="zh-CN"/>
              </w:rPr>
              <w:t>media information</w:t>
            </w:r>
            <w:r>
              <w:rPr>
                <w:lang w:val="en-US" w:eastAsia="zh-CN"/>
              </w:rPr>
              <w:t xml:space="preserve"> to be passed via the Data Chan</w:t>
            </w:r>
            <w:r w:rsidR="0058345E">
              <w:rPr>
                <w:lang w:val="en-US" w:eastAsia="zh-CN"/>
              </w:rPr>
              <w:t>n</w:t>
            </w:r>
            <w:r>
              <w:rPr>
                <w:lang w:val="en-US" w:eastAsia="zh-CN"/>
              </w:rPr>
              <w:t xml:space="preserve">el. It includes information described in </w:t>
            </w:r>
            <w:r>
              <w:rPr>
                <w:rFonts w:hint="eastAsia"/>
                <w:lang w:val="en-US" w:eastAsia="zh-CN"/>
              </w:rPr>
              <w:t>3GPP TS </w:t>
            </w:r>
            <w:r w:rsidRPr="00D557E6">
              <w:rPr>
                <w:lang w:val="en-US" w:eastAsia="zh-CN"/>
              </w:rPr>
              <w:t>23.502 [12]</w:t>
            </w:r>
            <w:r>
              <w:rPr>
                <w:lang w:val="en-US" w:eastAsia="zh-CN"/>
              </w:rPr>
              <w:t xml:space="preserve"> clause 5.2.6.40.</w:t>
            </w:r>
          </w:p>
        </w:tc>
      </w:tr>
      <w:tr w:rsidR="0018526B" w14:paraId="112B2E1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275122E" w14:textId="77777777" w:rsidR="0018526B" w:rsidRDefault="00000000">
            <w:pPr>
              <w:pStyle w:val="TAL"/>
              <w:rPr>
                <w:lang w:val="en-US" w:eastAsia="zh-CN"/>
              </w:rPr>
            </w:pPr>
            <w:bookmarkStart w:id="747" w:name="_Hlk178097981"/>
            <w:r>
              <w:rPr>
                <w:rFonts w:hint="eastAsia"/>
                <w:lang w:val="en-US" w:eastAsia="zh-CN"/>
              </w:rPr>
              <w:t>Application Profile requested</w:t>
            </w:r>
            <w:bookmarkEnd w:id="747"/>
          </w:p>
        </w:tc>
        <w:tc>
          <w:tcPr>
            <w:tcW w:w="1440" w:type="dxa"/>
            <w:tcBorders>
              <w:top w:val="single" w:sz="4" w:space="0" w:color="000000"/>
              <w:left w:val="single" w:sz="4" w:space="0" w:color="000000"/>
              <w:bottom w:val="single" w:sz="4" w:space="0" w:color="000000"/>
            </w:tcBorders>
            <w:shd w:val="clear" w:color="auto" w:fill="auto"/>
          </w:tcPr>
          <w:p w14:paraId="00473034"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10E4ED" w14:textId="77777777" w:rsidR="0018526B" w:rsidRDefault="00000000">
            <w:pPr>
              <w:pStyle w:val="TAL"/>
              <w:rPr>
                <w:lang w:val="en-US" w:eastAsia="zh-CN"/>
              </w:rPr>
            </w:pPr>
            <w:r>
              <w:rPr>
                <w:rFonts w:hint="eastAsia"/>
                <w:lang w:val="en-US" w:eastAsia="zh-CN"/>
              </w:rPr>
              <w:t>The DC application profile expected to be used in this call</w:t>
            </w:r>
            <w:r>
              <w:rPr>
                <w:lang w:val="en-US" w:eastAsia="zh-CN"/>
              </w:rPr>
              <w:t>.</w:t>
            </w:r>
          </w:p>
        </w:tc>
      </w:tr>
      <w:tr w:rsidR="0018526B" w14:paraId="62E0E2B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0950AD7" w14:textId="77777777" w:rsidR="0018526B" w:rsidRDefault="00000000">
            <w:pPr>
              <w:pStyle w:val="TAL"/>
              <w:rPr>
                <w:lang w:val="en-US" w:eastAsia="zh-CN"/>
              </w:rPr>
            </w:pPr>
            <w:bookmarkStart w:id="748" w:name="_Hlk178097872"/>
            <w:r>
              <w:rPr>
                <w:rFonts w:hint="eastAsia"/>
                <w:lang w:val="en-US" w:eastAsia="zh-CN"/>
              </w:rPr>
              <w:t>Notification address</w:t>
            </w:r>
            <w:bookmarkEnd w:id="748"/>
          </w:p>
        </w:tc>
        <w:tc>
          <w:tcPr>
            <w:tcW w:w="1440" w:type="dxa"/>
            <w:tcBorders>
              <w:top w:val="single" w:sz="4" w:space="0" w:color="000000"/>
              <w:left w:val="single" w:sz="4" w:space="0" w:color="000000"/>
              <w:bottom w:val="single" w:sz="4" w:space="0" w:color="000000"/>
            </w:tcBorders>
            <w:shd w:val="clear" w:color="auto" w:fill="auto"/>
          </w:tcPr>
          <w:p w14:paraId="30CDC10F"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7425F4" w14:textId="77777777" w:rsidR="0018526B"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r>
    </w:tbl>
    <w:p w14:paraId="6867A2CF" w14:textId="77777777" w:rsidR="0018526B" w:rsidRDefault="0018526B">
      <w:pPr>
        <w:rPr>
          <w:rFonts w:eastAsia="SimSun"/>
          <w:lang w:val="en-US" w:eastAsia="zh-CN"/>
        </w:rPr>
      </w:pPr>
    </w:p>
    <w:p w14:paraId="6ADDCED7" w14:textId="3C646BB6" w:rsidR="0018526B" w:rsidRDefault="00000000">
      <w:pPr>
        <w:pStyle w:val="Heading5"/>
      </w:pPr>
      <w:bookmarkStart w:id="749" w:name="_Toc27349"/>
      <w:bookmarkStart w:id="750" w:name="_Toc200648056"/>
      <w:r>
        <w:t>8.4.</w:t>
      </w:r>
      <w:r>
        <w:rPr>
          <w:rFonts w:eastAsia="SimSun" w:hint="eastAsia"/>
          <w:lang w:val="en-US" w:eastAsia="zh-CN"/>
        </w:rPr>
        <w:t>4</w:t>
      </w:r>
      <w:r>
        <w:t>.2.2</w:t>
      </w:r>
      <w:r>
        <w:tab/>
        <w:t>Application Add Data Chan</w:t>
      </w:r>
      <w:r w:rsidR="0058345E">
        <w:t>n</w:t>
      </w:r>
      <w:r>
        <w:t xml:space="preserve">el media to UE1 session (A2P) </w:t>
      </w:r>
      <w:r>
        <w:rPr>
          <w:rFonts w:hint="eastAsia"/>
        </w:rPr>
        <w:t>re</w:t>
      </w:r>
      <w:r>
        <w:t>sponse</w:t>
      </w:r>
      <w:bookmarkEnd w:id="749"/>
      <w:bookmarkEnd w:id="750"/>
    </w:p>
    <w:p w14:paraId="5A5500AB" w14:textId="15FCB6FD" w:rsidR="0018526B" w:rsidRDefault="00000000">
      <w:pPr>
        <w:pStyle w:val="TH"/>
        <w:rPr>
          <w:lang w:val="en-US"/>
        </w:rPr>
      </w:pPr>
      <w:r>
        <w:t>Table 8.</w:t>
      </w:r>
      <w:r>
        <w:rPr>
          <w:lang w:val="en-US" w:eastAsia="zh-CN"/>
        </w:rPr>
        <w:t>4.</w:t>
      </w:r>
      <w:r>
        <w:rPr>
          <w:rFonts w:hint="eastAsia"/>
          <w:lang w:val="en-US" w:eastAsia="zh-CN"/>
        </w:rPr>
        <w:t>4</w:t>
      </w:r>
      <w:r>
        <w:rPr>
          <w:lang w:val="en-US" w:eastAsia="zh-CN"/>
        </w:rPr>
        <w:t>.2.2</w:t>
      </w:r>
      <w:r>
        <w:t>-</w:t>
      </w:r>
      <w:r>
        <w:rPr>
          <w:lang w:val="en-US" w:eastAsia="zh-CN"/>
        </w:rPr>
        <w:t>1</w:t>
      </w:r>
      <w:r>
        <w:t xml:space="preserve">: </w:t>
      </w:r>
      <w:r>
        <w:rPr>
          <w:lang w:eastAsia="zh-CN"/>
        </w:rPr>
        <w:t>Application Add Data Chan</w:t>
      </w:r>
      <w:r w:rsidR="0058345E">
        <w:rPr>
          <w:lang w:eastAsia="zh-CN"/>
        </w:rPr>
        <w:t>n</w:t>
      </w:r>
      <w:r>
        <w:rPr>
          <w:lang w:eastAsia="zh-CN"/>
        </w:rPr>
        <w:t xml:space="preserve">el media (A2P)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18526B" w14:paraId="3ED9F93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A0795FD"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6011B3A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26A022" w14:textId="77777777" w:rsidR="0018526B" w:rsidRDefault="00000000">
            <w:pPr>
              <w:pStyle w:val="TAH"/>
            </w:pPr>
            <w:r>
              <w:t>Description</w:t>
            </w:r>
          </w:p>
        </w:tc>
      </w:tr>
      <w:tr w:rsidR="0018526B" w14:paraId="53E3C0AC" w14:textId="77777777">
        <w:trPr>
          <w:trHeight w:val="362"/>
          <w:jc w:val="center"/>
        </w:trPr>
        <w:tc>
          <w:tcPr>
            <w:tcW w:w="2880" w:type="dxa"/>
            <w:tcBorders>
              <w:top w:val="single" w:sz="4" w:space="0" w:color="000000"/>
              <w:left w:val="single" w:sz="4" w:space="0" w:color="000000"/>
              <w:bottom w:val="single" w:sz="4" w:space="0" w:color="000000"/>
            </w:tcBorders>
            <w:shd w:val="clear" w:color="auto" w:fill="auto"/>
          </w:tcPr>
          <w:p w14:paraId="4B3B7E8A" w14:textId="77777777" w:rsidR="0018526B" w:rsidRDefault="00000000">
            <w:pPr>
              <w:pStyle w:val="TAL"/>
              <w:rPr>
                <w:lang w:val="en-US" w:eastAsia="zh-CN"/>
              </w:rPr>
            </w:pPr>
            <w:r>
              <w:rPr>
                <w:rFonts w:hint="eastAsia"/>
              </w:rPr>
              <w:t>S</w:t>
            </w:r>
            <w:r>
              <w:rPr>
                <w:rFonts w:hint="eastAsia"/>
                <w:lang w:val="en-US" w:eastAsia="zh-CN"/>
              </w:rPr>
              <w:t>ession ID</w:t>
            </w:r>
          </w:p>
        </w:tc>
        <w:tc>
          <w:tcPr>
            <w:tcW w:w="1440" w:type="dxa"/>
            <w:tcBorders>
              <w:top w:val="single" w:sz="4" w:space="0" w:color="000000"/>
              <w:left w:val="single" w:sz="4" w:space="0" w:color="000000"/>
              <w:bottom w:val="single" w:sz="4" w:space="0" w:color="000000"/>
            </w:tcBorders>
            <w:shd w:val="clear" w:color="auto" w:fill="auto"/>
          </w:tcPr>
          <w:p w14:paraId="447244C1"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C48B09"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0516B9D5" w14:textId="77777777" w:rsidR="0018526B" w:rsidRDefault="0018526B">
            <w:pPr>
              <w:pStyle w:val="TAL"/>
              <w:rPr>
                <w:lang w:val="en-US" w:eastAsia="zh-CN"/>
              </w:rPr>
            </w:pPr>
          </w:p>
        </w:tc>
      </w:tr>
      <w:tr w:rsidR="0018526B" w14:paraId="179A0308" w14:textId="77777777">
        <w:trPr>
          <w:trHeight w:val="503"/>
          <w:jc w:val="center"/>
        </w:trPr>
        <w:tc>
          <w:tcPr>
            <w:tcW w:w="2880" w:type="dxa"/>
            <w:tcBorders>
              <w:top w:val="single" w:sz="4" w:space="0" w:color="000000"/>
              <w:left w:val="single" w:sz="4" w:space="0" w:color="000000"/>
              <w:bottom w:val="single" w:sz="4" w:space="0" w:color="000000"/>
            </w:tcBorders>
            <w:shd w:val="clear" w:color="auto" w:fill="auto"/>
          </w:tcPr>
          <w:p w14:paraId="63636B56" w14:textId="5962845A" w:rsidR="0018526B" w:rsidRDefault="0058345E">
            <w:pPr>
              <w:pStyle w:val="TAL"/>
              <w:rPr>
                <w:lang w:val="en-US"/>
              </w:rPr>
            </w:pPr>
            <w:r w:rsidRPr="0058345E">
              <w:rPr>
                <w:lang w:val="en-US" w:eastAsia="zh-CN"/>
              </w:rPr>
              <w:t>Result</w:t>
            </w:r>
          </w:p>
        </w:tc>
        <w:tc>
          <w:tcPr>
            <w:tcW w:w="1440" w:type="dxa"/>
            <w:tcBorders>
              <w:top w:val="single" w:sz="4" w:space="0" w:color="000000"/>
              <w:left w:val="single" w:sz="4" w:space="0" w:color="000000"/>
              <w:bottom w:val="single" w:sz="4" w:space="0" w:color="000000"/>
            </w:tcBorders>
            <w:shd w:val="clear" w:color="auto" w:fill="auto"/>
          </w:tcPr>
          <w:p w14:paraId="7819AECF" w14:textId="337C5088" w:rsidR="0018526B" w:rsidRDefault="005834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5442F9" w14:textId="44AA4EB1" w:rsidR="0018526B" w:rsidRDefault="00000000">
            <w:pPr>
              <w:pStyle w:val="TAL"/>
              <w:rPr>
                <w:lang w:val="en-US"/>
              </w:rPr>
            </w:pPr>
            <w:r>
              <w:rPr>
                <w:lang w:eastAsia="zh-CN"/>
              </w:rPr>
              <w:t>Indicates the Notificat</w:t>
            </w:r>
            <w:r w:rsidR="00CC0B38">
              <w:rPr>
                <w:lang w:eastAsia="zh-CN"/>
              </w:rPr>
              <w:t>i</w:t>
            </w:r>
            <w:r>
              <w:rPr>
                <w:lang w:eastAsia="zh-CN"/>
              </w:rPr>
              <w:t>on of Application of DC media info (A2P) request was successful</w:t>
            </w:r>
            <w:r w:rsidR="0058345E" w:rsidRPr="0058345E">
              <w:rPr>
                <w:lang w:eastAsia="zh-CN"/>
              </w:rPr>
              <w:t xml:space="preserve"> or failure.</w:t>
            </w:r>
          </w:p>
        </w:tc>
      </w:tr>
      <w:tr w:rsidR="0018526B" w14:paraId="69357A30"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500354FB" w14:textId="77777777" w:rsidR="0018526B"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shd w:val="clear" w:color="auto" w:fill="auto"/>
          </w:tcPr>
          <w:p w14:paraId="2ADFEEF6" w14:textId="77777777" w:rsidR="0018526B"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DF1BAC" w14:textId="445A1235" w:rsidR="0018526B" w:rsidRDefault="00000000">
            <w:pPr>
              <w:pStyle w:val="TAL"/>
              <w:rPr>
                <w:lang w:eastAsia="ko-KR"/>
              </w:rPr>
            </w:pPr>
            <w:r>
              <w:rPr>
                <w:lang w:eastAsia="ko-KR"/>
              </w:rPr>
              <w:t>Indicates the cause of request failure</w:t>
            </w:r>
            <w:r w:rsidR="0058345E">
              <w:rPr>
                <w:lang w:eastAsia="ko-KR"/>
              </w:rPr>
              <w:t>.</w:t>
            </w:r>
          </w:p>
        </w:tc>
      </w:tr>
    </w:tbl>
    <w:p w14:paraId="439D6212" w14:textId="77777777" w:rsidR="0018526B" w:rsidRDefault="0018526B"/>
    <w:p w14:paraId="07C83631" w14:textId="5499C87F" w:rsidR="0018526B" w:rsidRDefault="00000000">
      <w:pPr>
        <w:pStyle w:val="Heading5"/>
      </w:pPr>
      <w:bookmarkStart w:id="751" w:name="_Toc14253"/>
      <w:bookmarkStart w:id="752" w:name="_Toc200648057"/>
      <w:r>
        <w:t>8.4.</w:t>
      </w:r>
      <w:r>
        <w:rPr>
          <w:rFonts w:eastAsia="SimSun" w:hint="eastAsia"/>
          <w:lang w:val="en-US" w:eastAsia="zh-CN"/>
        </w:rPr>
        <w:t>4</w:t>
      </w:r>
      <w:r>
        <w:t>.</w:t>
      </w:r>
      <w:r>
        <w:rPr>
          <w:rFonts w:eastAsia="SimSun" w:hint="eastAsia"/>
          <w:lang w:val="en-US" w:eastAsia="zh-CN"/>
        </w:rPr>
        <w:t>2</w:t>
      </w:r>
      <w:r>
        <w:t>.3</w:t>
      </w:r>
      <w:r>
        <w:tab/>
        <w:t>Notify Application of DC media info (A2P)</w:t>
      </w:r>
      <w:r>
        <w:rPr>
          <w:rFonts w:hint="eastAsia"/>
        </w:rPr>
        <w:t xml:space="preserve"> request</w:t>
      </w:r>
      <w:bookmarkEnd w:id="751"/>
      <w:bookmarkEnd w:id="752"/>
    </w:p>
    <w:p w14:paraId="26D3ADA0" w14:textId="77777777" w:rsidR="0018526B" w:rsidRDefault="00000000">
      <w:pPr>
        <w:pStyle w:val="TH"/>
        <w:rPr>
          <w:lang w:eastAsia="zh-CN"/>
        </w:rPr>
      </w:pPr>
      <w:r>
        <w:t>Table 8.4.</w:t>
      </w:r>
      <w:r>
        <w:rPr>
          <w:rFonts w:hint="eastAsia"/>
          <w:lang w:val="en-US" w:eastAsia="zh-CN"/>
        </w:rPr>
        <w:t>4</w:t>
      </w:r>
      <w:r>
        <w:rPr>
          <w:lang w:eastAsia="zh-CN"/>
        </w:rPr>
        <w:t>.</w:t>
      </w:r>
      <w:r>
        <w:rPr>
          <w:rFonts w:hint="eastAsia"/>
          <w:lang w:val="en-US" w:eastAsia="zh-CN"/>
        </w:rPr>
        <w:t>2</w:t>
      </w:r>
      <w:r>
        <w:rPr>
          <w:lang w:val="en-US" w:eastAsia="zh-CN"/>
        </w:rPr>
        <w:t>.3</w:t>
      </w:r>
      <w:r>
        <w:t xml:space="preserve">-1: Notify </w:t>
      </w:r>
      <w:r>
        <w:rPr>
          <w:lang w:eastAsia="zh-CN"/>
        </w:rPr>
        <w:t xml:space="preserve">Application of DCH media info (A2P)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18526B" w14:paraId="710DDE10" w14:textId="77777777">
        <w:trPr>
          <w:trHeight w:val="391"/>
          <w:jc w:val="center"/>
        </w:trPr>
        <w:tc>
          <w:tcPr>
            <w:tcW w:w="2880" w:type="dxa"/>
            <w:tcBorders>
              <w:top w:val="single" w:sz="4" w:space="0" w:color="000000"/>
              <w:left w:val="single" w:sz="4" w:space="0" w:color="000000"/>
              <w:bottom w:val="single" w:sz="4" w:space="0" w:color="000000"/>
            </w:tcBorders>
            <w:shd w:val="clear" w:color="auto" w:fill="auto"/>
          </w:tcPr>
          <w:p w14:paraId="21B892F7"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0EADE47"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5E2DC0" w14:textId="77777777" w:rsidR="0018526B" w:rsidRDefault="00000000">
            <w:pPr>
              <w:pStyle w:val="TAH"/>
            </w:pPr>
            <w:r>
              <w:t>Description</w:t>
            </w:r>
          </w:p>
        </w:tc>
      </w:tr>
      <w:tr w:rsidR="0018526B" w14:paraId="67B7325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C0CF84F" w14:textId="77777777" w:rsidR="0018526B"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589EC923" w14:textId="77777777" w:rsidR="0018526B"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9726C5"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18526B" w14:paraId="569F9ED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A1377EA" w14:textId="77777777" w:rsidR="0018526B" w:rsidRDefault="00000000">
            <w:pPr>
              <w:pStyle w:val="TAL"/>
              <w:rPr>
                <w:lang w:val="en-US" w:eastAsia="zh-CN"/>
              </w:rPr>
            </w:pPr>
            <w:r>
              <w:rPr>
                <w:rFonts w:hint="eastAsia"/>
                <w:lang w:val="en-US" w:eastAsia="zh-CN"/>
              </w:rPr>
              <w:t>Notification address</w:t>
            </w:r>
          </w:p>
        </w:tc>
        <w:tc>
          <w:tcPr>
            <w:tcW w:w="1440" w:type="dxa"/>
            <w:tcBorders>
              <w:top w:val="single" w:sz="4" w:space="0" w:color="000000"/>
              <w:left w:val="single" w:sz="4" w:space="0" w:color="000000"/>
              <w:bottom w:val="single" w:sz="4" w:space="0" w:color="000000"/>
            </w:tcBorders>
            <w:shd w:val="clear" w:color="auto" w:fill="auto"/>
          </w:tcPr>
          <w:p w14:paraId="57EC4850"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9F0C17" w14:textId="77777777" w:rsidR="0018526B" w:rsidRDefault="00000000">
            <w:pPr>
              <w:pStyle w:val="TAL"/>
              <w:rPr>
                <w:lang w:val="en-US" w:eastAsia="zh-CN"/>
              </w:rPr>
            </w:pPr>
            <w:r>
              <w:rPr>
                <w:rFonts w:hint="eastAsia"/>
                <w:lang w:val="en-US" w:eastAsia="zh-CN"/>
              </w:rPr>
              <w:t>The address where the call related notification, e.g. whether the call between UE A and UE B is established successfully or not, is sent to.</w:t>
            </w:r>
          </w:p>
        </w:tc>
      </w:tr>
      <w:tr w:rsidR="0018526B" w14:paraId="280F946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49D0800" w14:textId="77777777" w:rsidR="0018526B" w:rsidRDefault="00000000">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shd w:val="clear" w:color="auto" w:fill="auto"/>
          </w:tcPr>
          <w:p w14:paraId="5748D1CC"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A56B3C" w14:textId="5D683C16" w:rsidR="0018526B" w:rsidRDefault="00000000">
            <w:pPr>
              <w:pStyle w:val="TAL"/>
              <w:rPr>
                <w:lang w:val="en-US" w:eastAsia="zh-CN"/>
              </w:rPr>
            </w:pPr>
            <w:r>
              <w:rPr>
                <w:lang w:val="en-US" w:eastAsia="zh-CN"/>
              </w:rPr>
              <w:t xml:space="preserve">The </w:t>
            </w:r>
            <w:r>
              <w:rPr>
                <w:rFonts w:hint="eastAsia"/>
                <w:lang w:val="en-US" w:eastAsia="zh-CN"/>
              </w:rPr>
              <w:t>media information</w:t>
            </w:r>
            <w:r>
              <w:rPr>
                <w:lang w:val="en-US" w:eastAsia="zh-CN"/>
              </w:rPr>
              <w:t xml:space="preserve"> to be passed via the Data Chan</w:t>
            </w:r>
            <w:r w:rsidR="0058345E">
              <w:rPr>
                <w:lang w:val="en-US" w:eastAsia="zh-CN"/>
              </w:rPr>
              <w:t>n</w:t>
            </w:r>
            <w:r>
              <w:rPr>
                <w:lang w:val="en-US" w:eastAsia="zh-CN"/>
              </w:rPr>
              <w:t xml:space="preserve">el. It includes information described in </w:t>
            </w:r>
            <w:r>
              <w:rPr>
                <w:rFonts w:hint="eastAsia"/>
                <w:lang w:val="en-US" w:eastAsia="zh-CN"/>
              </w:rPr>
              <w:t>3</w:t>
            </w:r>
            <w:r>
              <w:rPr>
                <w:lang w:val="en-US" w:eastAsia="zh-CN"/>
              </w:rPr>
              <w:t>GPP TS 23.502 [12] clause 5.2.6.40.</w:t>
            </w:r>
          </w:p>
        </w:tc>
      </w:tr>
      <w:tr w:rsidR="0018526B" w14:paraId="4063873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8BCB7FC" w14:textId="77777777" w:rsidR="0018526B"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shd w:val="clear" w:color="auto" w:fill="auto"/>
          </w:tcPr>
          <w:p w14:paraId="7AEB41D1" w14:textId="77777777" w:rsidR="0018526B" w:rsidRDefault="00000000">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48F81F" w14:textId="77777777" w:rsidR="0018526B" w:rsidRDefault="00000000">
            <w:pPr>
              <w:pStyle w:val="TAL"/>
              <w:rPr>
                <w:lang w:val="en-US" w:eastAsia="zh-CN"/>
              </w:rPr>
            </w:pPr>
            <w:r>
              <w:rPr>
                <w:rFonts w:hint="eastAsia"/>
                <w:lang w:val="en-US" w:eastAsia="zh-CN"/>
              </w:rPr>
              <w:t>The DC application profile expected to be used in this call</w:t>
            </w:r>
            <w:r>
              <w:rPr>
                <w:lang w:val="en-US" w:eastAsia="zh-CN"/>
              </w:rPr>
              <w:t>.</w:t>
            </w:r>
          </w:p>
        </w:tc>
      </w:tr>
    </w:tbl>
    <w:p w14:paraId="45472D89" w14:textId="77777777" w:rsidR="0018526B" w:rsidRDefault="0018526B">
      <w:pPr>
        <w:rPr>
          <w:rFonts w:eastAsia="SimSun"/>
          <w:lang w:val="en-US" w:eastAsia="zh-CN"/>
        </w:rPr>
      </w:pPr>
    </w:p>
    <w:p w14:paraId="56AAB177" w14:textId="4BC20C69" w:rsidR="0018526B" w:rsidRDefault="00000000">
      <w:pPr>
        <w:pStyle w:val="Heading5"/>
      </w:pPr>
      <w:bookmarkStart w:id="753" w:name="_Toc31560"/>
      <w:bookmarkStart w:id="754" w:name="_Toc200648058"/>
      <w:r>
        <w:lastRenderedPageBreak/>
        <w:t>8.4.</w:t>
      </w:r>
      <w:r>
        <w:rPr>
          <w:rFonts w:eastAsia="SimSun" w:hint="eastAsia"/>
          <w:lang w:val="en-US" w:eastAsia="zh-CN"/>
        </w:rPr>
        <w:t>4</w:t>
      </w:r>
      <w:r>
        <w:t>.</w:t>
      </w:r>
      <w:r>
        <w:rPr>
          <w:rFonts w:eastAsia="SimSun" w:hint="eastAsia"/>
          <w:lang w:val="en-US" w:eastAsia="zh-CN"/>
        </w:rPr>
        <w:t>2</w:t>
      </w:r>
      <w:r>
        <w:t>.4</w:t>
      </w:r>
      <w:r>
        <w:tab/>
        <w:t>Notify Application of DC media info (A2P)</w:t>
      </w:r>
      <w:r>
        <w:rPr>
          <w:rFonts w:hint="eastAsia"/>
        </w:rPr>
        <w:t xml:space="preserve"> re</w:t>
      </w:r>
      <w:r>
        <w:t>sponse</w:t>
      </w:r>
      <w:bookmarkEnd w:id="753"/>
      <w:bookmarkEnd w:id="754"/>
    </w:p>
    <w:p w14:paraId="6D67141E" w14:textId="4B5DC3FF" w:rsidR="0018526B" w:rsidRDefault="00000000">
      <w:pPr>
        <w:pStyle w:val="TH"/>
        <w:rPr>
          <w:lang w:val="en-US"/>
        </w:rPr>
      </w:pPr>
      <w:r>
        <w:t>Table 8.4.</w:t>
      </w:r>
      <w:r>
        <w:rPr>
          <w:rFonts w:hint="eastAsia"/>
          <w:lang w:val="en-US" w:eastAsia="zh-CN"/>
        </w:rPr>
        <w:t>4</w:t>
      </w:r>
      <w:r>
        <w:rPr>
          <w:lang w:eastAsia="zh-CN"/>
        </w:rPr>
        <w:t>.</w:t>
      </w:r>
      <w:r>
        <w:rPr>
          <w:rFonts w:hint="eastAsia"/>
          <w:lang w:val="en-US" w:eastAsia="zh-CN"/>
        </w:rPr>
        <w:t>2</w:t>
      </w:r>
      <w:r>
        <w:rPr>
          <w:lang w:val="en-US" w:eastAsia="zh-CN"/>
        </w:rPr>
        <w:t>.4</w:t>
      </w:r>
      <w:r>
        <w:t xml:space="preserve">-1: Notify </w:t>
      </w:r>
      <w:r>
        <w:rPr>
          <w:lang w:eastAsia="zh-CN"/>
        </w:rPr>
        <w:t xml:space="preserve">Application of DC media info (A2P)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18526B" w14:paraId="5A07CEE1" w14:textId="77777777">
        <w:trPr>
          <w:trHeight w:val="301"/>
          <w:jc w:val="center"/>
        </w:trPr>
        <w:tc>
          <w:tcPr>
            <w:tcW w:w="2880" w:type="dxa"/>
            <w:tcBorders>
              <w:top w:val="single" w:sz="4" w:space="0" w:color="000000"/>
              <w:left w:val="single" w:sz="4" w:space="0" w:color="000000"/>
              <w:bottom w:val="single" w:sz="4" w:space="0" w:color="000000"/>
            </w:tcBorders>
            <w:shd w:val="clear" w:color="auto" w:fill="auto"/>
          </w:tcPr>
          <w:p w14:paraId="267BC6B3"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758287FB"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7A8E9" w14:textId="77777777" w:rsidR="0018526B" w:rsidRDefault="00000000">
            <w:pPr>
              <w:pStyle w:val="TAH"/>
            </w:pPr>
            <w:r>
              <w:t>Description</w:t>
            </w:r>
          </w:p>
        </w:tc>
      </w:tr>
      <w:tr w:rsidR="0018526B" w14:paraId="64161AB2" w14:textId="77777777">
        <w:trPr>
          <w:trHeight w:val="362"/>
          <w:jc w:val="center"/>
        </w:trPr>
        <w:tc>
          <w:tcPr>
            <w:tcW w:w="2880" w:type="dxa"/>
            <w:tcBorders>
              <w:top w:val="single" w:sz="4" w:space="0" w:color="000000"/>
              <w:left w:val="single" w:sz="4" w:space="0" w:color="000000"/>
              <w:bottom w:val="single" w:sz="4" w:space="0" w:color="000000"/>
            </w:tcBorders>
            <w:shd w:val="clear" w:color="auto" w:fill="auto"/>
          </w:tcPr>
          <w:p w14:paraId="78987E94" w14:textId="77777777" w:rsidR="0018526B" w:rsidRDefault="00000000">
            <w:pPr>
              <w:pStyle w:val="TAL"/>
              <w:rPr>
                <w:lang w:val="en-US" w:eastAsia="zh-CN"/>
              </w:rPr>
            </w:pPr>
            <w:r>
              <w:rPr>
                <w:rFonts w:hint="eastAsia"/>
              </w:rPr>
              <w:t>S</w:t>
            </w:r>
            <w:r>
              <w:rPr>
                <w:rFonts w:hint="eastAsia"/>
                <w:lang w:val="en-US" w:eastAsia="zh-CN"/>
              </w:rPr>
              <w:t>ession ID</w:t>
            </w:r>
          </w:p>
        </w:tc>
        <w:tc>
          <w:tcPr>
            <w:tcW w:w="1440" w:type="dxa"/>
            <w:tcBorders>
              <w:top w:val="single" w:sz="4" w:space="0" w:color="000000"/>
              <w:left w:val="single" w:sz="4" w:space="0" w:color="000000"/>
              <w:bottom w:val="single" w:sz="4" w:space="0" w:color="000000"/>
            </w:tcBorders>
            <w:shd w:val="clear" w:color="auto" w:fill="auto"/>
          </w:tcPr>
          <w:p w14:paraId="0D3CE2BD"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D32095"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0595EF9D" w14:textId="77777777" w:rsidR="0018526B" w:rsidRDefault="0018526B">
            <w:pPr>
              <w:pStyle w:val="TAL"/>
              <w:rPr>
                <w:lang w:val="en-US" w:eastAsia="zh-CN"/>
              </w:rPr>
            </w:pPr>
          </w:p>
        </w:tc>
      </w:tr>
      <w:tr w:rsidR="0018526B" w14:paraId="7E391C96" w14:textId="77777777">
        <w:trPr>
          <w:trHeight w:val="503"/>
          <w:jc w:val="center"/>
        </w:trPr>
        <w:tc>
          <w:tcPr>
            <w:tcW w:w="2880" w:type="dxa"/>
            <w:tcBorders>
              <w:top w:val="single" w:sz="4" w:space="0" w:color="000000"/>
              <w:left w:val="single" w:sz="4" w:space="0" w:color="000000"/>
              <w:bottom w:val="single" w:sz="4" w:space="0" w:color="000000"/>
            </w:tcBorders>
            <w:shd w:val="clear" w:color="auto" w:fill="auto"/>
          </w:tcPr>
          <w:p w14:paraId="3F0B1580" w14:textId="6734F57C" w:rsidR="0018526B" w:rsidRDefault="0058345E">
            <w:pPr>
              <w:pStyle w:val="TAL"/>
              <w:rPr>
                <w:lang w:val="en-US"/>
              </w:rPr>
            </w:pPr>
            <w:r w:rsidRPr="0058345E">
              <w:rPr>
                <w:lang w:val="en-US" w:eastAsia="zh-CN"/>
              </w:rPr>
              <w:t>Result</w:t>
            </w:r>
          </w:p>
        </w:tc>
        <w:tc>
          <w:tcPr>
            <w:tcW w:w="1440" w:type="dxa"/>
            <w:tcBorders>
              <w:top w:val="single" w:sz="4" w:space="0" w:color="000000"/>
              <w:left w:val="single" w:sz="4" w:space="0" w:color="000000"/>
              <w:bottom w:val="single" w:sz="4" w:space="0" w:color="000000"/>
            </w:tcBorders>
            <w:shd w:val="clear" w:color="auto" w:fill="auto"/>
          </w:tcPr>
          <w:p w14:paraId="2744AC7D" w14:textId="75BA8CCE" w:rsidR="0018526B" w:rsidRDefault="005834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99FAD9" w14:textId="1959A6E7" w:rsidR="0018526B" w:rsidRDefault="00000000">
            <w:pPr>
              <w:pStyle w:val="TAL"/>
              <w:rPr>
                <w:lang w:val="en-US"/>
              </w:rPr>
            </w:pPr>
            <w:r>
              <w:rPr>
                <w:lang w:eastAsia="zh-CN"/>
              </w:rPr>
              <w:t>Indicates the Notificat</w:t>
            </w:r>
            <w:r w:rsidR="0058345E">
              <w:rPr>
                <w:lang w:eastAsia="zh-CN"/>
              </w:rPr>
              <w:t>i</w:t>
            </w:r>
            <w:r>
              <w:rPr>
                <w:lang w:eastAsia="zh-CN"/>
              </w:rPr>
              <w:t>on of Application of DC media info (A2P) request was successful</w:t>
            </w:r>
            <w:r w:rsidR="0058345E" w:rsidRPr="0058345E">
              <w:rPr>
                <w:lang w:eastAsia="zh-CN"/>
              </w:rPr>
              <w:t xml:space="preserve"> or failure.</w:t>
            </w:r>
          </w:p>
        </w:tc>
      </w:tr>
      <w:tr w:rsidR="0018526B" w14:paraId="0E2EB1FF"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22C5539C" w14:textId="77777777" w:rsidR="0018526B"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shd w:val="clear" w:color="auto" w:fill="auto"/>
          </w:tcPr>
          <w:p w14:paraId="07255E98" w14:textId="77777777" w:rsidR="0018526B"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AA954E" w14:textId="18819528" w:rsidR="0018526B" w:rsidRDefault="00000000">
            <w:pPr>
              <w:pStyle w:val="TAL"/>
              <w:rPr>
                <w:lang w:eastAsia="ko-KR"/>
              </w:rPr>
            </w:pPr>
            <w:r>
              <w:rPr>
                <w:lang w:eastAsia="ko-KR"/>
              </w:rPr>
              <w:t>Indicates the cause of request failure</w:t>
            </w:r>
            <w:r w:rsidR="0058345E">
              <w:rPr>
                <w:lang w:eastAsia="ko-KR"/>
              </w:rPr>
              <w:t>.</w:t>
            </w:r>
          </w:p>
        </w:tc>
      </w:tr>
    </w:tbl>
    <w:p w14:paraId="306F4341" w14:textId="77777777" w:rsidR="0018526B" w:rsidRDefault="0018526B">
      <w:pPr>
        <w:rPr>
          <w:lang w:eastAsia="zh-CN"/>
        </w:rPr>
      </w:pPr>
    </w:p>
    <w:p w14:paraId="3773D042" w14:textId="77777777" w:rsidR="0018526B" w:rsidRDefault="00000000">
      <w:pPr>
        <w:pStyle w:val="Heading3"/>
      </w:pPr>
      <w:bookmarkStart w:id="755" w:name="_Toc11522"/>
      <w:bookmarkStart w:id="756" w:name="_Toc200648059"/>
      <w:r>
        <w:t>8.4.</w:t>
      </w:r>
      <w:r>
        <w:rPr>
          <w:rFonts w:eastAsia="SimSun" w:hint="eastAsia"/>
          <w:lang w:val="en-US" w:eastAsia="zh-CN"/>
        </w:rPr>
        <w:t>5</w:t>
      </w:r>
      <w:r>
        <w:tab/>
      </w:r>
      <w:r>
        <w:rPr>
          <w:lang w:val="en-US" w:eastAsia="zh-CN"/>
        </w:rPr>
        <w:t>Application calling service API with Data Channel capability</w:t>
      </w:r>
      <w:bookmarkEnd w:id="755"/>
      <w:bookmarkEnd w:id="756"/>
    </w:p>
    <w:p w14:paraId="71093DEE" w14:textId="77777777" w:rsidR="0018526B" w:rsidRDefault="00000000">
      <w:pPr>
        <w:pStyle w:val="Heading4"/>
      </w:pPr>
      <w:bookmarkStart w:id="757" w:name="_Toc27125"/>
      <w:bookmarkStart w:id="758" w:name="_Toc200648060"/>
      <w:r>
        <w:t>8.4.</w:t>
      </w:r>
      <w:r>
        <w:rPr>
          <w:rFonts w:hint="eastAsia"/>
          <w:lang w:val="en-US" w:eastAsia="zh-CN"/>
        </w:rPr>
        <w:t>5</w:t>
      </w:r>
      <w:r>
        <w:t>.1</w:t>
      </w:r>
      <w:r>
        <w:tab/>
        <w:t>Procedure</w:t>
      </w:r>
      <w:bookmarkEnd w:id="757"/>
      <w:bookmarkEnd w:id="758"/>
    </w:p>
    <w:p w14:paraId="0A99B805" w14:textId="77777777" w:rsidR="0018526B" w:rsidRDefault="00000000">
      <w:pPr>
        <w:pStyle w:val="Heading5"/>
        <w:rPr>
          <w:lang w:val="en-US" w:eastAsia="zh-CN"/>
        </w:rPr>
      </w:pPr>
      <w:bookmarkStart w:id="759" w:name="_Toc30662"/>
      <w:bookmarkStart w:id="760" w:name="_Toc200648061"/>
      <w:r>
        <w:t>8.4.</w:t>
      </w:r>
      <w:r>
        <w:rPr>
          <w:rFonts w:eastAsia="SimSun" w:hint="eastAsia"/>
          <w:lang w:val="en-US" w:eastAsia="zh-CN"/>
        </w:rPr>
        <w:t>5</w:t>
      </w:r>
      <w:r>
        <w:rPr>
          <w:lang w:eastAsia="ko-KR"/>
        </w:rPr>
        <w:t>.1.1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(P2A)</w:t>
      </w:r>
      <w:bookmarkEnd w:id="759"/>
      <w:bookmarkEnd w:id="760"/>
    </w:p>
    <w:p w14:paraId="4635424D" w14:textId="1F64B14E" w:rsidR="0018526B" w:rsidRDefault="00000000">
      <w:pPr>
        <w:rPr>
          <w:lang w:eastAsia="zh-CN"/>
        </w:rPr>
      </w:pPr>
      <w:r>
        <w:t>Figure </w:t>
      </w:r>
      <w:r>
        <w:rPr>
          <w:lang w:eastAsia="zh-CN"/>
        </w:rPr>
        <w:t>8.4.</w:t>
      </w:r>
      <w:r>
        <w:rPr>
          <w:rFonts w:hint="eastAsia"/>
          <w:lang w:val="en-US" w:eastAsia="zh-CN"/>
        </w:rPr>
        <w:t>5</w:t>
      </w:r>
      <w:r>
        <w:rPr>
          <w:lang w:eastAsia="zh-CN"/>
        </w:rPr>
        <w:t>.1.1-1 illustrates</w:t>
      </w:r>
      <w:r>
        <w:t xml:space="preserve"> the operation to establish an Application Call with Data Channel capability between a user (on UE1) and a Data Chanel (DC) </w:t>
      </w:r>
      <w:r>
        <w:rPr>
          <w:lang w:val="en-US" w:eastAsia="zh-CN"/>
        </w:rPr>
        <w:t>Application</w:t>
      </w:r>
      <w:r>
        <w:t xml:space="preserve"> via the </w:t>
      </w:r>
      <w:r>
        <w:rPr>
          <w:rFonts w:hint="eastAsia"/>
          <w:lang w:val="en-US" w:eastAsia="zh-CN"/>
        </w:rPr>
        <w:t>MMTel Enabler Server</w:t>
      </w:r>
      <w:r>
        <w:rPr>
          <w:lang w:eastAsia="zh-CN"/>
        </w:rPr>
        <w:t>.</w:t>
      </w:r>
    </w:p>
    <w:p w14:paraId="043D5D71" w14:textId="77777777" w:rsidR="0018526B" w:rsidRDefault="00000000">
      <w:r>
        <w:t>Pre-conditions:</w:t>
      </w:r>
    </w:p>
    <w:p w14:paraId="413666E2" w14:textId="1E9B200C" w:rsidR="0018526B" w:rsidRDefault="00000000">
      <w:pPr>
        <w:pStyle w:val="B1"/>
        <w:contextualSpacing w:val="0"/>
      </w:pPr>
      <w:r>
        <w:t>1.</w:t>
      </w:r>
      <w:r>
        <w:tab/>
        <w:t xml:space="preserve">The </w:t>
      </w:r>
      <w:r>
        <w:rPr>
          <w:lang w:val="en-US" w:eastAsia="zh-CN"/>
        </w:rPr>
        <w:t>Application</w:t>
      </w:r>
      <w:r>
        <w:t xml:space="preserve"> can use DC (supports the media set information for DC) and is authorized to use the service API provided by the </w:t>
      </w:r>
      <w:r>
        <w:rPr>
          <w:rFonts w:hint="eastAsia"/>
          <w:lang w:val="en-US" w:eastAsia="zh-CN"/>
        </w:rPr>
        <w:t>MMTel Enabler Server</w:t>
      </w:r>
      <w:r>
        <w:t>.</w:t>
      </w:r>
    </w:p>
    <w:p w14:paraId="5F15B3BB" w14:textId="77777777" w:rsidR="0018526B" w:rsidRDefault="00000000">
      <w:pPr>
        <w:pStyle w:val="B1"/>
        <w:contextualSpacing w:val="0"/>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5E9CFFA6" w14:textId="77777777" w:rsidR="0018526B" w:rsidRDefault="00000000">
      <w:pPr>
        <w:pStyle w:val="B1"/>
        <w:contextualSpacing w:val="0"/>
      </w:pPr>
      <w:r>
        <w:t>3.</w:t>
      </w:r>
      <w:r>
        <w:tab/>
        <w:t xml:space="preserve">The </w:t>
      </w:r>
      <w:r>
        <w:rPr>
          <w:rFonts w:hint="eastAsia"/>
          <w:lang w:val="en-US" w:eastAsia="zh-CN"/>
        </w:rPr>
        <w:t>MMTel Enabler Server</w:t>
      </w:r>
      <w:r>
        <w:t xml:space="preserve"> is authorized to use the NEF exposed IMS session management capabilities as specified in [8]. </w:t>
      </w:r>
    </w:p>
    <w:p w14:paraId="480860AA" w14:textId="04E52459" w:rsidR="0018526B" w:rsidRDefault="00000000">
      <w:pPr>
        <w:pStyle w:val="B1"/>
        <w:contextualSpacing w:val="0"/>
      </w:pPr>
      <w:r>
        <w:t>4. The MMTel Enabler Server is subscribed to the AEF (NEF) for IMS session events information for the specific DC Application (using the DCApplication Called party ID).</w:t>
      </w:r>
    </w:p>
    <w:p w14:paraId="0471400A" w14:textId="6A270DCF" w:rsidR="0018526B" w:rsidRDefault="00000000">
      <w:pPr>
        <w:pStyle w:val="NO"/>
      </w:pPr>
      <w:r>
        <w:t>NOTE:</w:t>
      </w:r>
      <w:r>
        <w:rPr>
          <w:rFonts w:eastAsia="SimSun" w:hint="eastAsia"/>
          <w:lang w:val="en-US" w:eastAsia="zh-CN"/>
        </w:rPr>
        <w:tab/>
      </w:r>
      <w:r w:rsidR="004B4185">
        <w:t>H</w:t>
      </w:r>
      <w:r>
        <w:t xml:space="preserve">ow the IMS session ID is provided by the NEF exposure of IMS events </w:t>
      </w:r>
      <w:r>
        <w:rPr>
          <w:rFonts w:eastAsia="SimSun" w:hint="eastAsia"/>
          <w:lang w:val="en-US" w:eastAsia="zh-CN"/>
        </w:rPr>
        <w:t xml:space="preserve">in </w:t>
      </w:r>
      <w:r>
        <w:rPr>
          <w:rFonts w:hint="eastAsia"/>
          <w:lang w:val="en-US" w:eastAsia="zh-CN"/>
        </w:rPr>
        <w:t>3GPP TS 23.502 [12]</w:t>
      </w:r>
      <w:r>
        <w:t xml:space="preserve"> is out of scope of this specification.</w:t>
      </w:r>
    </w:p>
    <w:p w14:paraId="07B270CA" w14:textId="32010E06" w:rsidR="0018526B" w:rsidRDefault="00000000">
      <w:pPr>
        <w:pStyle w:val="B1"/>
        <w:contextualSpacing w:val="0"/>
      </w:pPr>
      <w:r>
        <w:t>5.</w:t>
      </w:r>
      <w:r>
        <w:rPr>
          <w:rFonts w:eastAsia="SimSun" w:hint="eastAsia"/>
          <w:lang w:val="en-US" w:eastAsia="zh-CN"/>
        </w:rPr>
        <w:tab/>
      </w:r>
      <w:r>
        <w:t xml:space="preserve">The DC Application Server is subscribed to the MMTel </w:t>
      </w:r>
      <w:r>
        <w:rPr>
          <w:rFonts w:eastAsia="SimSun" w:hint="eastAsia"/>
          <w:lang w:val="en-US" w:eastAsia="zh-CN"/>
        </w:rPr>
        <w:t>E</w:t>
      </w:r>
      <w:r>
        <w:t xml:space="preserve">nabler </w:t>
      </w:r>
      <w:r>
        <w:rPr>
          <w:rFonts w:eastAsia="SimSun" w:hint="eastAsia"/>
          <w:lang w:val="en-US" w:eastAsia="zh-CN"/>
        </w:rPr>
        <w:t>S</w:t>
      </w:r>
      <w:r>
        <w:t>erver for events related to the DC application.</w:t>
      </w:r>
    </w:p>
    <w:p w14:paraId="639DAEDA" w14:textId="77777777" w:rsidR="0018526B" w:rsidRDefault="00000000">
      <w:pPr>
        <w:pStyle w:val="B1"/>
        <w:contextualSpacing w:val="0"/>
      </w:pPr>
      <w:r>
        <w:t>6.</w:t>
      </w:r>
      <w:r>
        <w:rPr>
          <w:rFonts w:eastAsia="SimSun" w:hint="eastAsia"/>
          <w:lang w:val="en-US" w:eastAsia="zh-CN"/>
        </w:rPr>
        <w:tab/>
      </w:r>
      <w:r>
        <w:t>An IMS MMTel session is ongoing for User (UE).</w:t>
      </w:r>
    </w:p>
    <w:p w14:paraId="3349C740" w14:textId="6D83DC4F" w:rsidR="0018526B" w:rsidRDefault="00530004">
      <w:pPr>
        <w:pStyle w:val="TH"/>
      </w:pPr>
      <w:r>
        <w:rPr>
          <w:lang w:val="en-US" w:eastAsia="zh-CN"/>
        </w:rPr>
        <w:object w:dxaOrig="9683" w:dyaOrig="6300" w14:anchorId="3805DD7F">
          <v:shape id="_x0000_i1053" type="#_x0000_t75" style="width:485.3pt;height:315.1pt" o:ole="">
            <v:imagedata r:id="rId37" o:title=""/>
            <o:lock v:ext="edit" aspectratio="f"/>
          </v:shape>
          <o:OLEObject Type="Embed" ProgID="Visio.Drawing.11" ShapeID="_x0000_i1053" DrawAspect="Content" ObjectID="_1811261390" r:id="rId38"/>
        </w:object>
      </w:r>
    </w:p>
    <w:p w14:paraId="306DA4DD" w14:textId="77777777" w:rsidR="0018526B" w:rsidRDefault="00000000">
      <w:pPr>
        <w:pStyle w:val="TF"/>
      </w:pPr>
      <w:r>
        <w:t>Figure 8.</w:t>
      </w:r>
      <w:r>
        <w:rPr>
          <w:lang w:val="en-US" w:eastAsia="zh-CN"/>
        </w:rPr>
        <w:t>4.</w:t>
      </w:r>
      <w:r>
        <w:rPr>
          <w:rFonts w:hint="eastAsia"/>
          <w:lang w:val="en-US" w:eastAsia="zh-CN"/>
        </w:rPr>
        <w:t>5</w:t>
      </w:r>
      <w:r>
        <w:t>.</w:t>
      </w:r>
      <w:r>
        <w:rPr>
          <w:lang w:eastAsia="zh-CN"/>
        </w:rPr>
        <w:t>1</w:t>
      </w:r>
      <w:r>
        <w:rPr>
          <w:lang w:val="en-US" w:eastAsia="zh-CN"/>
        </w:rPr>
        <w:t>.1</w:t>
      </w:r>
      <w:r>
        <w:t>-1: Establishing a Application Call with Data Channel capability (P2A)</w:t>
      </w:r>
    </w:p>
    <w:p w14:paraId="795A781D" w14:textId="1D2F06C5" w:rsidR="0018526B" w:rsidRDefault="00000000">
      <w:pPr>
        <w:pStyle w:val="B1"/>
        <w:contextualSpacing w:val="0"/>
      </w:pPr>
      <w:r>
        <w:rPr>
          <w:rFonts w:hint="eastAsia"/>
          <w:lang w:val="en-US" w:eastAsia="zh-CN"/>
        </w:rPr>
        <w:t>1.</w:t>
      </w:r>
      <w:r>
        <w:rPr>
          <w:rFonts w:hint="eastAsia"/>
          <w:lang w:val="en-US" w:eastAsia="zh-CN"/>
        </w:rPr>
        <w:tab/>
        <w:t xml:space="preserve">The </w:t>
      </w:r>
      <w:r>
        <w:rPr>
          <w:lang w:val="en-US" w:eastAsia="zh-CN"/>
        </w:rPr>
        <w:t xml:space="preserve">user (on UE1) </w:t>
      </w:r>
      <w:r>
        <w:rPr>
          <w:rFonts w:hint="eastAsia"/>
          <w:lang w:val="en-US" w:eastAsia="zh-CN"/>
        </w:rPr>
        <w:t xml:space="preserve">sends </w:t>
      </w:r>
      <w:r>
        <w:rPr>
          <w:lang w:val="en-US" w:eastAsia="zh-CN"/>
        </w:rPr>
        <w:t>a request, via the 5GC and IMS, to add</w:t>
      </w:r>
      <w:r>
        <w:t xml:space="preserve"> DC media for a specific DC Application. </w:t>
      </w:r>
    </w:p>
    <w:p w14:paraId="1EBEFBD4" w14:textId="77777777" w:rsidR="0018526B" w:rsidRDefault="00000000">
      <w:pPr>
        <w:pStyle w:val="B1"/>
        <w:contextualSpacing w:val="0"/>
      </w:pPr>
      <w:r>
        <w:rPr>
          <w:rFonts w:eastAsia="SimSun" w:hint="eastAsia"/>
          <w:lang w:val="en-US" w:eastAsia="zh-CN"/>
        </w:rPr>
        <w:t>2.</w:t>
      </w:r>
      <w:r>
        <w:rPr>
          <w:rFonts w:eastAsia="SimSun" w:hint="eastAsia"/>
          <w:lang w:val="en-US" w:eastAsia="zh-CN"/>
        </w:rPr>
        <w:tab/>
      </w:r>
      <w:r>
        <w:t>The P2A session establishment is handled via 5GC and IMS system.</w:t>
      </w:r>
    </w:p>
    <w:p w14:paraId="1FCFC145" w14:textId="3023628C" w:rsidR="0018526B" w:rsidRDefault="00000000">
      <w:pPr>
        <w:pStyle w:val="B1"/>
        <w:contextualSpacing w:val="0"/>
      </w:pPr>
      <w:r>
        <w:rPr>
          <w:rFonts w:eastAsia="SimSun" w:hint="eastAsia"/>
          <w:lang w:val="en-US" w:eastAsia="zh-CN"/>
        </w:rPr>
        <w:t>3.</w:t>
      </w:r>
      <w:r>
        <w:rPr>
          <w:rFonts w:eastAsia="SimSun" w:hint="eastAsia"/>
          <w:lang w:val="en-US" w:eastAsia="zh-CN"/>
        </w:rPr>
        <w:tab/>
      </w:r>
      <w:r>
        <w:t xml:space="preserve">NEF </w:t>
      </w:r>
      <w:r>
        <w:rPr>
          <w:lang w:val="en-US" w:eastAsia="zh-CN"/>
        </w:rPr>
        <w:t>notifies</w:t>
      </w:r>
      <w:r>
        <w:rPr>
          <w:rFonts w:hint="eastAsia"/>
          <w:lang w:val="en-US" w:eastAsia="zh-CN"/>
        </w:rPr>
        <w:t xml:space="preserve"> the MMTel Enabler Server</w:t>
      </w:r>
      <w:r>
        <w:rPr>
          <w:lang w:val="en-US" w:eastAsia="zh-CN"/>
        </w:rPr>
        <w:t xml:space="preserve"> of the new IMS session event for the DC Application</w:t>
      </w:r>
      <w:r>
        <w:t xml:space="preserve">. </w:t>
      </w:r>
    </w:p>
    <w:p w14:paraId="003631F6" w14:textId="0467C213" w:rsidR="0018526B" w:rsidRDefault="00000000">
      <w:pPr>
        <w:pStyle w:val="B1"/>
        <w:contextualSpacing w:val="0"/>
      </w:pPr>
      <w:r>
        <w:rPr>
          <w:rFonts w:eastAsia="SimSun" w:hint="eastAsia"/>
          <w:lang w:val="en-US" w:eastAsia="zh-CN"/>
        </w:rPr>
        <w:t>4.</w:t>
      </w:r>
      <w:r>
        <w:rPr>
          <w:rFonts w:eastAsia="SimSun" w:hint="eastAsia"/>
          <w:lang w:val="en-US" w:eastAsia="zh-CN"/>
        </w:rPr>
        <w:tab/>
      </w:r>
      <w:r>
        <w:t xml:space="preserve">The MMTel </w:t>
      </w:r>
      <w:r>
        <w:rPr>
          <w:rFonts w:eastAsia="SimSun" w:hint="eastAsia"/>
          <w:lang w:val="en-US" w:eastAsia="zh-CN"/>
        </w:rPr>
        <w:t>E</w:t>
      </w:r>
      <w:r>
        <w:t xml:space="preserve">nabler </w:t>
      </w:r>
      <w:r>
        <w:rPr>
          <w:rFonts w:eastAsia="SimSun" w:hint="eastAsia"/>
          <w:lang w:val="en-US" w:eastAsia="zh-CN"/>
        </w:rPr>
        <w:t>S</w:t>
      </w:r>
      <w:r>
        <w:t xml:space="preserve">erver notifies the DC Application Server of the new request for DC media. </w:t>
      </w:r>
    </w:p>
    <w:p w14:paraId="3A275F31" w14:textId="1B8D0AA7" w:rsidR="0018526B" w:rsidRDefault="00000000">
      <w:pPr>
        <w:pStyle w:val="B1"/>
        <w:contextualSpacing w:val="0"/>
      </w:pPr>
      <w:r>
        <w:rPr>
          <w:rFonts w:eastAsia="SimSun" w:hint="eastAsia"/>
          <w:lang w:val="en-US" w:eastAsia="zh-CN"/>
        </w:rPr>
        <w:t>5.</w:t>
      </w:r>
      <w:r>
        <w:rPr>
          <w:rFonts w:eastAsia="SimSun" w:hint="eastAsia"/>
          <w:lang w:val="en-US" w:eastAsia="zh-CN"/>
        </w:rPr>
        <w:tab/>
      </w:r>
      <w:r>
        <w:t>The DC Application Server accepts the request and provides the MDC2 media resource requested.</w:t>
      </w:r>
    </w:p>
    <w:p w14:paraId="137BB6D1" w14:textId="0CDE618B" w:rsidR="0018526B" w:rsidRDefault="00000000">
      <w:pPr>
        <w:pStyle w:val="B1"/>
        <w:contextualSpacing w:val="0"/>
        <w:rPr>
          <w:lang w:eastAsia="zh-CN"/>
        </w:rPr>
      </w:pPr>
      <w:r>
        <w:rPr>
          <w:rFonts w:hint="eastAsia"/>
          <w:lang w:val="en-US" w:eastAsia="zh-CN"/>
        </w:rPr>
        <w:t>6.</w:t>
      </w:r>
      <w:r>
        <w:rPr>
          <w:rFonts w:hint="eastAsia"/>
          <w:lang w:val="en-US" w:eastAsia="zh-CN"/>
        </w:rPr>
        <w:tab/>
      </w:r>
      <w:r>
        <w:rPr>
          <w:lang w:eastAsia="zh-CN"/>
        </w:rPr>
        <w:t xml:space="preserve">The </w:t>
      </w:r>
      <w:r>
        <w:rPr>
          <w:rFonts w:hint="eastAsia"/>
          <w:lang w:eastAsia="zh-CN"/>
        </w:rPr>
        <w:t>MMTel Enabler Server</w:t>
      </w:r>
      <w:r>
        <w:rPr>
          <w:lang w:eastAsia="zh-CN"/>
        </w:rPr>
        <w:t xml:space="preserve"> utilizes the IMS session update capability exposed by the NEF [8] to request addition of the DC media to the existing IMS MMTel Call Session. </w:t>
      </w:r>
    </w:p>
    <w:p w14:paraId="0C2133E4" w14:textId="4A50BFCD" w:rsidR="0018526B" w:rsidRDefault="00000000">
      <w:pPr>
        <w:pStyle w:val="B1"/>
        <w:contextualSpacing w:val="0"/>
        <w:rPr>
          <w:lang w:eastAsia="zh-CN"/>
        </w:rPr>
      </w:pPr>
      <w:r>
        <w:rPr>
          <w:rFonts w:hint="eastAsia"/>
          <w:lang w:val="en-US" w:eastAsia="zh-CN"/>
        </w:rPr>
        <w:t>7.</w:t>
      </w:r>
      <w:r>
        <w:rPr>
          <w:rFonts w:hint="eastAsia"/>
          <w:lang w:val="en-US" w:eastAsia="zh-CN"/>
        </w:rPr>
        <w:tab/>
      </w:r>
      <w:r>
        <w:rPr>
          <w:lang w:eastAsia="zh-CN"/>
        </w:rPr>
        <w:t>The NEF further interacts with the IMS system to request the DC media addition to the ongoing MMTel session and IMS further handles this as specified in</w:t>
      </w:r>
      <w:r>
        <w:rPr>
          <w:rFonts w:hint="eastAsia"/>
          <w:lang w:eastAsia="zh-CN"/>
        </w:rPr>
        <w:t xml:space="preserve"> </w:t>
      </w:r>
      <w:r>
        <w:rPr>
          <w:lang w:eastAsia="zh-CN"/>
        </w:rPr>
        <w:t xml:space="preserve">Annex AC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p>
    <w:p w14:paraId="70D05BA3" w14:textId="77777777" w:rsidR="0018526B" w:rsidRDefault="00000000">
      <w:pPr>
        <w:rPr>
          <w:lang w:eastAsia="zh-CN"/>
        </w:rPr>
      </w:pPr>
      <w:r>
        <w:rPr>
          <w:lang w:eastAsia="zh-CN"/>
        </w:rPr>
        <w:t>Post-condition: The Application data channel is activated.</w:t>
      </w:r>
    </w:p>
    <w:p w14:paraId="045863B2" w14:textId="77777777" w:rsidR="0018526B" w:rsidRDefault="00000000">
      <w:pPr>
        <w:pStyle w:val="Heading4"/>
      </w:pPr>
      <w:bookmarkStart w:id="761" w:name="_Toc19906"/>
      <w:bookmarkStart w:id="762" w:name="_Toc200648062"/>
      <w:r>
        <w:t>8.4.</w:t>
      </w:r>
      <w:r>
        <w:rPr>
          <w:rFonts w:hint="eastAsia"/>
          <w:lang w:val="en-US" w:eastAsia="zh-CN"/>
        </w:rPr>
        <w:t>5</w:t>
      </w:r>
      <w:r>
        <w:t>.2</w:t>
      </w:r>
      <w:r>
        <w:tab/>
        <w:t>Information flows</w:t>
      </w:r>
      <w:bookmarkEnd w:id="761"/>
      <w:bookmarkEnd w:id="762"/>
    </w:p>
    <w:p w14:paraId="4DF5514B" w14:textId="16DAFF0E" w:rsidR="0018526B" w:rsidRDefault="00000000">
      <w:pPr>
        <w:pStyle w:val="Heading5"/>
      </w:pPr>
      <w:bookmarkStart w:id="763" w:name="_Toc23476"/>
      <w:bookmarkStart w:id="764" w:name="_Toc200648063"/>
      <w:r>
        <w:t>8.4.</w:t>
      </w:r>
      <w:r>
        <w:rPr>
          <w:rFonts w:hint="eastAsia"/>
          <w:lang w:val="en-US" w:eastAsia="zh-CN"/>
        </w:rPr>
        <w:t>5</w:t>
      </w:r>
      <w:r>
        <w:t>.2.1</w:t>
      </w:r>
      <w:r>
        <w:tab/>
        <w:t>Notify DC Application of MDC2 media (P2A)</w:t>
      </w:r>
      <w:r>
        <w:rPr>
          <w:rFonts w:hint="eastAsia"/>
        </w:rPr>
        <w:t xml:space="preserve"> request</w:t>
      </w:r>
      <w:bookmarkEnd w:id="763"/>
      <w:bookmarkEnd w:id="764"/>
    </w:p>
    <w:p w14:paraId="573C9BD6" w14:textId="2285C9FB" w:rsidR="0018526B" w:rsidRDefault="00000000">
      <w:pPr>
        <w:pStyle w:val="TH"/>
        <w:rPr>
          <w:lang w:eastAsia="zh-CN"/>
        </w:rPr>
      </w:pPr>
      <w:r>
        <w:t>Table 8.4.</w:t>
      </w:r>
      <w:r>
        <w:rPr>
          <w:rFonts w:hint="eastAsia"/>
          <w:lang w:val="en-US" w:eastAsia="zh-CN"/>
        </w:rPr>
        <w:t>5</w:t>
      </w:r>
      <w:r>
        <w:rPr>
          <w:lang w:eastAsia="zh-CN"/>
        </w:rPr>
        <w:t>.2.1</w:t>
      </w:r>
      <w:r>
        <w:t xml:space="preserve">-1: Notify DC Application of MDC2 media (P2A) </w:t>
      </w:r>
      <w:r>
        <w:rPr>
          <w:rFonts w:hint="eastAsia"/>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18526B" w14:paraId="04CBAEA2" w14:textId="77777777">
        <w:trPr>
          <w:trHeight w:val="391"/>
          <w:jc w:val="center"/>
        </w:trPr>
        <w:tc>
          <w:tcPr>
            <w:tcW w:w="2880" w:type="dxa"/>
            <w:tcBorders>
              <w:top w:val="single" w:sz="4" w:space="0" w:color="000000"/>
              <w:left w:val="single" w:sz="4" w:space="0" w:color="000000"/>
              <w:bottom w:val="single" w:sz="4" w:space="0" w:color="000000"/>
            </w:tcBorders>
            <w:shd w:val="clear" w:color="auto" w:fill="auto"/>
          </w:tcPr>
          <w:p w14:paraId="4B3348AB"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9779F7E"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2E504E" w14:textId="77777777" w:rsidR="0018526B" w:rsidRDefault="00000000">
            <w:pPr>
              <w:pStyle w:val="TAH"/>
            </w:pPr>
            <w:r>
              <w:t>Description</w:t>
            </w:r>
          </w:p>
        </w:tc>
      </w:tr>
      <w:tr w:rsidR="0018526B" w14:paraId="1B3AF44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4F73EB7" w14:textId="77777777" w:rsidR="0018526B" w:rsidRDefault="00000000">
            <w:pPr>
              <w:pStyle w:val="TAL"/>
              <w:rPr>
                <w:lang w:val="en-US" w:eastAsia="zh-CN"/>
              </w:rPr>
            </w:pPr>
            <w:r>
              <w:rPr>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6C2DBF5B" w14:textId="77777777" w:rsidR="0018526B" w:rsidRDefault="00000000">
            <w:pPr>
              <w:pStyle w:val="TAC"/>
              <w:rPr>
                <w:lang w:val="en-US"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2EDD6"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tc>
      </w:tr>
      <w:tr w:rsidR="0018526B" w14:paraId="4A8398E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FB8F5FE" w14:textId="77777777" w:rsidR="0018526B" w:rsidRDefault="00000000">
            <w:pPr>
              <w:pStyle w:val="TAL"/>
              <w:rPr>
                <w:lang w:val="en-US" w:eastAsia="zh-CN"/>
              </w:rPr>
            </w:pPr>
            <w:r>
              <w:rPr>
                <w:rFonts w:hint="eastAsia"/>
                <w:lang w:val="en-US" w:eastAsia="zh-CN"/>
              </w:rPr>
              <w:t xml:space="preserve">Media </w:t>
            </w:r>
            <w:r>
              <w:rPr>
                <w:lang w:val="en-US" w:eastAsia="zh-CN"/>
              </w:rPr>
              <w:t xml:space="preserve">resource </w:t>
            </w:r>
            <w:r>
              <w:rPr>
                <w:rFonts w:hint="eastAsia"/>
                <w:lang w:val="en-US" w:eastAsia="zh-CN"/>
              </w:rPr>
              <w:t>information</w:t>
            </w:r>
          </w:p>
        </w:tc>
        <w:tc>
          <w:tcPr>
            <w:tcW w:w="1440" w:type="dxa"/>
            <w:tcBorders>
              <w:top w:val="single" w:sz="4" w:space="0" w:color="000000"/>
              <w:left w:val="single" w:sz="4" w:space="0" w:color="000000"/>
              <w:bottom w:val="single" w:sz="4" w:space="0" w:color="000000"/>
            </w:tcBorders>
            <w:shd w:val="clear" w:color="auto" w:fill="auto"/>
          </w:tcPr>
          <w:p w14:paraId="35C1FAB3" w14:textId="77777777" w:rsidR="0018526B" w:rsidRDefault="00000000">
            <w:pPr>
              <w:pStyle w:val="TAC"/>
              <w:rPr>
                <w:lang w:val="en-US" w:eastAsia="zh-CN"/>
              </w:rPr>
            </w:pPr>
            <w:r>
              <w:rPr>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BB6E4E" w14:textId="59EC4E14" w:rsidR="0018526B" w:rsidRDefault="00000000">
            <w:pPr>
              <w:pStyle w:val="TAL"/>
              <w:rPr>
                <w:lang w:val="en-US" w:eastAsia="zh-CN"/>
              </w:rPr>
            </w:pPr>
            <w:r>
              <w:rPr>
                <w:lang w:val="en-US" w:eastAsia="zh-CN"/>
              </w:rPr>
              <w:t xml:space="preserve">The MDC2 </w:t>
            </w:r>
            <w:r>
              <w:rPr>
                <w:rFonts w:hint="eastAsia"/>
                <w:lang w:val="en-US" w:eastAsia="zh-CN"/>
              </w:rPr>
              <w:t>media information</w:t>
            </w:r>
            <w:r>
              <w:rPr>
                <w:lang w:val="en-US" w:eastAsia="zh-CN"/>
              </w:rPr>
              <w:t xml:space="preserve"> requested by the UE1 to be sent over the Data Chan</w:t>
            </w:r>
            <w:r w:rsidR="0058345E">
              <w:rPr>
                <w:lang w:val="en-US" w:eastAsia="zh-CN"/>
              </w:rPr>
              <w:t>n</w:t>
            </w:r>
            <w:r>
              <w:rPr>
                <w:lang w:val="en-US" w:eastAsia="zh-CN"/>
              </w:rPr>
              <w:t xml:space="preserve">el. It includes information described in </w:t>
            </w:r>
            <w:r>
              <w:rPr>
                <w:rFonts w:hint="eastAsia"/>
                <w:lang w:val="en-US" w:eastAsia="zh-CN"/>
              </w:rPr>
              <w:t>3GPP TS 23</w:t>
            </w:r>
            <w:r w:rsidRPr="00D557E6">
              <w:rPr>
                <w:lang w:val="en-US" w:eastAsia="zh-CN"/>
              </w:rPr>
              <w:t>.502</w:t>
            </w:r>
            <w:r w:rsidRPr="00D557E6">
              <w:rPr>
                <w:rFonts w:hint="eastAsia"/>
                <w:lang w:val="en-US" w:eastAsia="zh-CN"/>
              </w:rPr>
              <w:t> </w:t>
            </w:r>
            <w:r w:rsidRPr="00D557E6">
              <w:rPr>
                <w:lang w:val="en-US" w:eastAsia="zh-CN"/>
              </w:rPr>
              <w:t>[12]</w:t>
            </w:r>
            <w:r>
              <w:rPr>
                <w:lang w:val="en-US" w:eastAsia="zh-CN"/>
              </w:rPr>
              <w:t xml:space="preserve"> clause 5.2.6.40.</w:t>
            </w:r>
          </w:p>
        </w:tc>
      </w:tr>
    </w:tbl>
    <w:p w14:paraId="358DA56B" w14:textId="77777777" w:rsidR="0018526B" w:rsidRDefault="0018526B">
      <w:pPr>
        <w:rPr>
          <w:rFonts w:eastAsia="SimSun"/>
          <w:lang w:val="en-US" w:eastAsia="zh-CN"/>
        </w:rPr>
      </w:pPr>
    </w:p>
    <w:p w14:paraId="160FC900" w14:textId="01A27103" w:rsidR="0018526B" w:rsidRDefault="00000000">
      <w:pPr>
        <w:keepNext/>
        <w:keepLines/>
        <w:spacing w:before="120"/>
        <w:ind w:left="1701" w:hanging="1701"/>
        <w:outlineLvl w:val="4"/>
        <w:rPr>
          <w:rFonts w:ascii="Arial" w:hAnsi="Arial"/>
          <w:sz w:val="22"/>
        </w:rPr>
      </w:pPr>
      <w:r>
        <w:rPr>
          <w:rFonts w:ascii="Arial" w:hAnsi="Arial"/>
          <w:sz w:val="22"/>
        </w:rPr>
        <w:lastRenderedPageBreak/>
        <w:t>8.4.</w:t>
      </w:r>
      <w:r>
        <w:rPr>
          <w:rFonts w:ascii="Arial" w:eastAsia="SimSun" w:hAnsi="Arial" w:hint="eastAsia"/>
          <w:sz w:val="22"/>
          <w:lang w:val="en-US" w:eastAsia="zh-CN"/>
        </w:rPr>
        <w:t>5</w:t>
      </w:r>
      <w:r>
        <w:rPr>
          <w:rFonts w:ascii="Arial" w:hAnsi="Arial"/>
          <w:sz w:val="22"/>
        </w:rPr>
        <w:t>.2.2</w:t>
      </w:r>
      <w:r>
        <w:rPr>
          <w:rFonts w:ascii="Arial" w:hAnsi="Arial"/>
          <w:sz w:val="22"/>
        </w:rPr>
        <w:tab/>
        <w:t>Notify DC Application of MDC2 media (P2A)</w:t>
      </w:r>
      <w:r>
        <w:rPr>
          <w:rFonts w:ascii="Arial" w:hAnsi="Arial" w:hint="eastAsia"/>
          <w:sz w:val="22"/>
        </w:rPr>
        <w:t xml:space="preserve"> re</w:t>
      </w:r>
      <w:r>
        <w:rPr>
          <w:rFonts w:ascii="Arial" w:hAnsi="Arial"/>
          <w:sz w:val="22"/>
        </w:rPr>
        <w:t>sponse</w:t>
      </w:r>
    </w:p>
    <w:p w14:paraId="769EB148" w14:textId="4FD636DD" w:rsidR="0018526B" w:rsidRDefault="00000000">
      <w:pPr>
        <w:pStyle w:val="TH"/>
        <w:rPr>
          <w:lang w:val="en-US"/>
        </w:rPr>
      </w:pPr>
      <w:r>
        <w:t>Table 8.4.</w:t>
      </w:r>
      <w:r>
        <w:rPr>
          <w:rFonts w:hint="eastAsia"/>
          <w:lang w:val="en-US" w:eastAsia="zh-CN"/>
        </w:rPr>
        <w:t>5</w:t>
      </w:r>
      <w:r>
        <w:rPr>
          <w:lang w:eastAsia="zh-CN"/>
        </w:rPr>
        <w:t>.2.2</w:t>
      </w:r>
      <w:r>
        <w:t xml:space="preserve">-1: Notify DC Application of MDC2 media (P2A) </w:t>
      </w:r>
      <w:r>
        <w:rPr>
          <w:rFonts w:hint="eastAsia"/>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18526B" w14:paraId="709E10A8" w14:textId="77777777">
        <w:trPr>
          <w:trHeight w:val="301"/>
          <w:jc w:val="center"/>
        </w:trPr>
        <w:tc>
          <w:tcPr>
            <w:tcW w:w="2880" w:type="dxa"/>
            <w:tcBorders>
              <w:top w:val="single" w:sz="4" w:space="0" w:color="000000"/>
              <w:left w:val="single" w:sz="4" w:space="0" w:color="000000"/>
              <w:bottom w:val="single" w:sz="4" w:space="0" w:color="000000"/>
            </w:tcBorders>
            <w:shd w:val="clear" w:color="auto" w:fill="auto"/>
          </w:tcPr>
          <w:p w14:paraId="4103FE68"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143C14F"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5BD243" w14:textId="77777777" w:rsidR="0018526B" w:rsidRDefault="00000000">
            <w:pPr>
              <w:pStyle w:val="TAH"/>
            </w:pPr>
            <w:r>
              <w:t>Description</w:t>
            </w:r>
          </w:p>
        </w:tc>
      </w:tr>
      <w:tr w:rsidR="0018526B" w14:paraId="5BDDEE58" w14:textId="77777777">
        <w:trPr>
          <w:trHeight w:val="362"/>
          <w:jc w:val="center"/>
        </w:trPr>
        <w:tc>
          <w:tcPr>
            <w:tcW w:w="2880" w:type="dxa"/>
            <w:tcBorders>
              <w:top w:val="single" w:sz="4" w:space="0" w:color="000000"/>
              <w:left w:val="single" w:sz="4" w:space="0" w:color="000000"/>
              <w:bottom w:val="single" w:sz="4" w:space="0" w:color="000000"/>
            </w:tcBorders>
            <w:shd w:val="clear" w:color="auto" w:fill="auto"/>
          </w:tcPr>
          <w:p w14:paraId="7AF1DF55" w14:textId="77777777" w:rsidR="0018526B" w:rsidRDefault="00000000">
            <w:pPr>
              <w:pStyle w:val="TAL"/>
              <w:rPr>
                <w:lang w:val="en-US" w:eastAsia="zh-CN"/>
              </w:rPr>
            </w:pPr>
            <w:r>
              <w:rPr>
                <w:rFonts w:hint="eastAsia"/>
              </w:rPr>
              <w:t>S</w:t>
            </w:r>
            <w:r>
              <w:rPr>
                <w:rFonts w:hint="eastAsia"/>
                <w:lang w:val="en-US" w:eastAsia="zh-CN"/>
              </w:rPr>
              <w:t>ession ID</w:t>
            </w:r>
          </w:p>
        </w:tc>
        <w:tc>
          <w:tcPr>
            <w:tcW w:w="1440" w:type="dxa"/>
            <w:tcBorders>
              <w:top w:val="single" w:sz="4" w:space="0" w:color="000000"/>
              <w:left w:val="single" w:sz="4" w:space="0" w:color="000000"/>
              <w:bottom w:val="single" w:sz="4" w:space="0" w:color="000000"/>
            </w:tcBorders>
            <w:shd w:val="clear" w:color="auto" w:fill="auto"/>
          </w:tcPr>
          <w:p w14:paraId="2C11CC12" w14:textId="77777777" w:rsidR="0018526B" w:rsidRDefault="00000000">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CEA2AF" w14:textId="77777777" w:rsidR="0018526B" w:rsidRDefault="00000000">
            <w:pPr>
              <w:pStyle w:val="TAL"/>
              <w:rPr>
                <w:lang w:val="en-US" w:eastAsia="zh-CN"/>
              </w:rPr>
            </w:pPr>
            <w:r>
              <w:rPr>
                <w:lang w:val="en-US" w:eastAsia="zh-CN"/>
              </w:rPr>
              <w:t xml:space="preserve">The session identifier of the session on which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must add the new media.</w:t>
            </w:r>
          </w:p>
          <w:p w14:paraId="2F43ECBD" w14:textId="77777777" w:rsidR="0018526B" w:rsidRDefault="0018526B">
            <w:pPr>
              <w:pStyle w:val="TAL"/>
              <w:rPr>
                <w:lang w:val="en-US" w:eastAsia="zh-CN"/>
              </w:rPr>
            </w:pPr>
          </w:p>
        </w:tc>
      </w:tr>
      <w:tr w:rsidR="0018526B" w14:paraId="3E0F1DDA" w14:textId="77777777">
        <w:trPr>
          <w:trHeight w:val="503"/>
          <w:jc w:val="center"/>
        </w:trPr>
        <w:tc>
          <w:tcPr>
            <w:tcW w:w="2880" w:type="dxa"/>
            <w:tcBorders>
              <w:top w:val="single" w:sz="4" w:space="0" w:color="000000"/>
              <w:left w:val="single" w:sz="4" w:space="0" w:color="000000"/>
              <w:bottom w:val="single" w:sz="4" w:space="0" w:color="000000"/>
            </w:tcBorders>
            <w:shd w:val="clear" w:color="auto" w:fill="auto"/>
          </w:tcPr>
          <w:p w14:paraId="6C0D7E15" w14:textId="68038DA8" w:rsidR="0018526B" w:rsidRDefault="0058345E">
            <w:pPr>
              <w:pStyle w:val="TAL"/>
              <w:rPr>
                <w:lang w:val="en-US"/>
              </w:rPr>
            </w:pPr>
            <w:r w:rsidRPr="0058345E">
              <w:rPr>
                <w:lang w:val="en-US" w:eastAsia="zh-CN"/>
              </w:rPr>
              <w:t>Result</w:t>
            </w:r>
          </w:p>
        </w:tc>
        <w:tc>
          <w:tcPr>
            <w:tcW w:w="1440" w:type="dxa"/>
            <w:tcBorders>
              <w:top w:val="single" w:sz="4" w:space="0" w:color="000000"/>
              <w:left w:val="single" w:sz="4" w:space="0" w:color="000000"/>
              <w:bottom w:val="single" w:sz="4" w:space="0" w:color="000000"/>
            </w:tcBorders>
            <w:shd w:val="clear" w:color="auto" w:fill="auto"/>
          </w:tcPr>
          <w:p w14:paraId="5CAADCD8" w14:textId="6B5E555F" w:rsidR="0018526B" w:rsidRDefault="005834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E735FE" w14:textId="5B4E0CA8" w:rsidR="0018526B" w:rsidRDefault="00000000">
            <w:pPr>
              <w:pStyle w:val="TAL"/>
              <w:rPr>
                <w:lang w:val="en-US"/>
              </w:rPr>
            </w:pPr>
            <w:r>
              <w:rPr>
                <w:lang w:eastAsia="zh-CN"/>
              </w:rPr>
              <w:t>Indicates the Notificat</w:t>
            </w:r>
            <w:r w:rsidR="00CC0B38">
              <w:rPr>
                <w:lang w:eastAsia="zh-CN"/>
              </w:rPr>
              <w:t>i</w:t>
            </w:r>
            <w:r>
              <w:rPr>
                <w:lang w:eastAsia="zh-CN"/>
              </w:rPr>
              <w:t>on of Application of DC media info (A2P) request was successful</w:t>
            </w:r>
            <w:r w:rsidR="0058345E" w:rsidRPr="0058345E">
              <w:rPr>
                <w:lang w:eastAsia="zh-CN"/>
              </w:rPr>
              <w:t xml:space="preserve"> or failure.</w:t>
            </w:r>
          </w:p>
        </w:tc>
      </w:tr>
      <w:tr w:rsidR="0018526B" w14:paraId="28407408"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1111E86B" w14:textId="77777777" w:rsidR="0018526B" w:rsidRDefault="00000000">
            <w:pPr>
              <w:pStyle w:val="TAL"/>
              <w:rPr>
                <w:lang w:val="en-US" w:eastAsia="zh-CN"/>
              </w:rPr>
            </w:pPr>
            <w:r>
              <w:t>&gt; Cause</w:t>
            </w:r>
          </w:p>
        </w:tc>
        <w:tc>
          <w:tcPr>
            <w:tcW w:w="1440" w:type="dxa"/>
            <w:tcBorders>
              <w:top w:val="single" w:sz="4" w:space="0" w:color="000000"/>
              <w:left w:val="single" w:sz="4" w:space="0" w:color="000000"/>
              <w:bottom w:val="single" w:sz="4" w:space="0" w:color="000000"/>
            </w:tcBorders>
            <w:shd w:val="clear" w:color="auto" w:fill="auto"/>
          </w:tcPr>
          <w:p w14:paraId="770E09BD" w14:textId="77777777" w:rsidR="0018526B" w:rsidRDefault="00000000">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9892B1" w14:textId="1AE309D5" w:rsidR="0018526B" w:rsidRDefault="00000000">
            <w:pPr>
              <w:pStyle w:val="TAL"/>
              <w:rPr>
                <w:lang w:eastAsia="ko-KR"/>
              </w:rPr>
            </w:pPr>
            <w:r>
              <w:rPr>
                <w:lang w:eastAsia="ko-KR"/>
              </w:rPr>
              <w:t>Indicates the cause of request failure</w:t>
            </w:r>
            <w:r w:rsidR="0058345E">
              <w:rPr>
                <w:lang w:eastAsia="ko-KR"/>
              </w:rPr>
              <w:t>.</w:t>
            </w:r>
          </w:p>
        </w:tc>
      </w:tr>
    </w:tbl>
    <w:p w14:paraId="3FF1F094" w14:textId="77777777" w:rsidR="0018526B" w:rsidRDefault="0018526B">
      <w:pPr>
        <w:rPr>
          <w:lang w:eastAsia="zh-CN"/>
        </w:rPr>
      </w:pPr>
    </w:p>
    <w:p w14:paraId="3FA732F6" w14:textId="77777777" w:rsidR="0018526B" w:rsidRDefault="00000000">
      <w:pPr>
        <w:pStyle w:val="Heading2"/>
        <w:rPr>
          <w:rFonts w:eastAsia="SimSun"/>
          <w:lang w:eastAsia="zh-CN"/>
        </w:rPr>
      </w:pPr>
      <w:bookmarkStart w:id="765" w:name="_Toc6042"/>
      <w:bookmarkStart w:id="766" w:name="_Toc200648064"/>
      <w:r>
        <w:rPr>
          <w:lang w:val="en-US" w:eastAsia="zh-CN"/>
        </w:rPr>
        <w:t>8</w:t>
      </w:r>
      <w:r>
        <w:rPr>
          <w:lang w:val="en-US"/>
        </w:rPr>
        <w:t>.</w:t>
      </w:r>
      <w:r>
        <w:rPr>
          <w:rFonts w:eastAsia="SimSun" w:hint="eastAsia"/>
          <w:lang w:val="en-US" w:eastAsia="zh-CN"/>
        </w:rPr>
        <w:t>5</w:t>
      </w:r>
      <w:r>
        <w:rPr>
          <w:lang w:val="en-US"/>
        </w:rPr>
        <w:tab/>
      </w:r>
      <w:r>
        <w:rPr>
          <w:rFonts w:hint="eastAsia"/>
          <w:lang w:val="en-US" w:eastAsia="zh-CN"/>
        </w:rPr>
        <w:t>Multiple call control handling coordination among different Application Servers</w:t>
      </w:r>
      <w:bookmarkEnd w:id="765"/>
      <w:bookmarkEnd w:id="766"/>
    </w:p>
    <w:p w14:paraId="0C5ACF01" w14:textId="77777777" w:rsidR="0018526B" w:rsidRDefault="00000000">
      <w:pPr>
        <w:pStyle w:val="Heading3"/>
        <w:rPr>
          <w:lang w:val="en-US" w:eastAsia="zh-CN"/>
        </w:rPr>
      </w:pPr>
      <w:bookmarkStart w:id="767" w:name="_Toc12900"/>
      <w:bookmarkStart w:id="768" w:name="_Toc25987"/>
      <w:bookmarkStart w:id="769" w:name="_Toc200648065"/>
      <w:r>
        <w:rPr>
          <w:lang w:val="en-US" w:eastAsia="zh-CN"/>
        </w:rPr>
        <w:t>8.</w:t>
      </w:r>
      <w:r>
        <w:rPr>
          <w:rFonts w:hint="eastAsia"/>
          <w:lang w:val="en-US" w:eastAsia="zh-CN"/>
        </w:rPr>
        <w:t>5.1</w:t>
      </w:r>
      <w:r>
        <w:rPr>
          <w:rFonts w:hint="eastAsia"/>
          <w:lang w:val="en-US" w:eastAsia="zh-CN"/>
        </w:rPr>
        <w:tab/>
        <w:t>General</w:t>
      </w:r>
      <w:bookmarkEnd w:id="767"/>
      <w:bookmarkEnd w:id="768"/>
      <w:bookmarkEnd w:id="769"/>
    </w:p>
    <w:p w14:paraId="12C3FF5B" w14:textId="77777777" w:rsidR="0018526B" w:rsidRDefault="00000000">
      <w:pPr>
        <w:rPr>
          <w:lang w:val="en-US" w:eastAsia="zh-CN"/>
        </w:rPr>
      </w:pPr>
      <w:r>
        <w:rPr>
          <w:lang w:val="en-US" w:eastAsia="zh-CN"/>
        </w:rPr>
        <w:t xml:space="preserve">When receiving call control requests from multiple Application Servers, </w:t>
      </w:r>
      <w:r>
        <w:rPr>
          <w:rFonts w:hint="eastAsia"/>
          <w:lang w:val="en-US" w:eastAsia="zh-CN"/>
        </w:rPr>
        <w:t xml:space="preserve">the </w:t>
      </w:r>
      <w:r>
        <w:rPr>
          <w:lang w:val="en-US" w:eastAsia="zh-CN"/>
        </w:rPr>
        <w:t>MMTel Enabler Server</w:t>
      </w:r>
      <w:r>
        <w:rPr>
          <w:rFonts w:hint="eastAsia"/>
          <w:lang w:val="en-US" w:eastAsia="zh-CN"/>
        </w:rPr>
        <w:t xml:space="preserve"> provides </w:t>
      </w:r>
      <w:r>
        <w:rPr>
          <w:lang w:val="en-US" w:eastAsia="zh-CN"/>
        </w:rPr>
        <w:t>call control handling consolidation and coordination.</w:t>
      </w:r>
    </w:p>
    <w:p w14:paraId="0427FD0F" w14:textId="77777777" w:rsidR="0018526B" w:rsidRDefault="00000000">
      <w:pPr>
        <w:pStyle w:val="Heading3"/>
        <w:rPr>
          <w:rFonts w:eastAsia="SimSun"/>
          <w:lang w:val="en-US" w:eastAsia="zh-CN"/>
        </w:rPr>
      </w:pPr>
      <w:bookmarkStart w:id="770" w:name="_Toc12966"/>
      <w:bookmarkStart w:id="771" w:name="_Toc14213"/>
      <w:bookmarkStart w:id="772" w:name="_Toc200648066"/>
      <w:r>
        <w:rPr>
          <w:lang w:val="en-US" w:eastAsia="zh-CN"/>
        </w:rPr>
        <w:t>8.</w:t>
      </w:r>
      <w:r>
        <w:rPr>
          <w:rFonts w:hint="eastAsia"/>
          <w:lang w:val="en-US" w:eastAsia="zh-CN"/>
        </w:rPr>
        <w:t>5.2</w:t>
      </w:r>
      <w:r>
        <w:rPr>
          <w:rFonts w:hint="eastAsia"/>
          <w:lang w:val="en-US" w:eastAsia="zh-CN"/>
        </w:rPr>
        <w:tab/>
      </w:r>
      <w:bookmarkEnd w:id="770"/>
      <w:r>
        <w:t>Procedure</w:t>
      </w:r>
      <w:bookmarkEnd w:id="771"/>
      <w:bookmarkEnd w:id="772"/>
    </w:p>
    <w:p w14:paraId="0D23E85E" w14:textId="77777777" w:rsidR="0018526B" w:rsidRDefault="00000000">
      <w:pPr>
        <w:rPr>
          <w:lang w:eastAsia="zh-CN"/>
        </w:rPr>
      </w:pPr>
      <w:r>
        <w:t>Figure </w:t>
      </w:r>
      <w:r>
        <w:rPr>
          <w:lang w:val="en-US" w:eastAsia="zh-CN"/>
        </w:rPr>
        <w:t>8.</w:t>
      </w:r>
      <w:r>
        <w:rPr>
          <w:rFonts w:hint="eastAsia"/>
          <w:lang w:val="en-US" w:eastAsia="zh-CN"/>
        </w:rPr>
        <w:t>5</w:t>
      </w:r>
      <w:r>
        <w:rPr>
          <w:rFonts w:hint="eastAsia"/>
          <w:lang w:eastAsia="zh-CN"/>
        </w:rPr>
        <w:t>.2</w:t>
      </w:r>
      <w:r>
        <w:rPr>
          <w:lang w:eastAsia="zh-CN"/>
        </w:rPr>
        <w:t xml:space="preserve">-1 illustrates the </w:t>
      </w:r>
      <w:r>
        <w:rPr>
          <w:rFonts w:eastAsia="SimSun"/>
          <w:lang w:val="en-US" w:eastAsia="zh-CN"/>
        </w:rPr>
        <w:t>procedure of multiple call control handling coordination among different Application Servers</w:t>
      </w:r>
      <w:r>
        <w:rPr>
          <w:lang w:eastAsia="zh-CN"/>
        </w:rPr>
        <w:t>.</w:t>
      </w:r>
    </w:p>
    <w:p w14:paraId="35960F4D" w14:textId="77777777" w:rsidR="0018526B" w:rsidRDefault="00000000">
      <w:r>
        <w:t>Pre-conditions:</w:t>
      </w:r>
    </w:p>
    <w:p w14:paraId="58D5DCCE" w14:textId="63F1098C" w:rsidR="0018526B" w:rsidRDefault="00000000">
      <w:pPr>
        <w:pStyle w:val="B1"/>
        <w:contextualSpacing w:val="0"/>
      </w:pPr>
      <w:r>
        <w:rPr>
          <w:rFonts w:eastAsia="SimSun" w:hint="eastAsia"/>
          <w:lang w:val="en-US" w:eastAsia="zh-CN"/>
        </w:rPr>
        <w:t>1</w:t>
      </w:r>
      <w:r w:rsidR="003305D1">
        <w:rPr>
          <w:rFonts w:eastAsia="SimSun"/>
          <w:lang w:val="en-US" w:eastAsia="zh-CN"/>
        </w:rPr>
        <w:t>.</w:t>
      </w:r>
      <w:r>
        <w:tab/>
      </w:r>
      <w:r>
        <w:rPr>
          <w:lang w:val="en-US"/>
        </w:rPr>
        <w:t>T</w:t>
      </w:r>
      <w:r>
        <w:t xml:space="preserve">he </w:t>
      </w:r>
      <w:r>
        <w:rPr>
          <w:rFonts w:eastAsia="SimSun" w:hint="eastAsia"/>
          <w:lang w:val="en-US" w:eastAsia="zh-CN"/>
        </w:rPr>
        <w:t>Application Server</w:t>
      </w:r>
      <w:r>
        <w:rPr>
          <w:rFonts w:eastAsia="SimSun"/>
          <w:lang w:val="en-US" w:eastAsia="zh-CN"/>
        </w:rPr>
        <w:t xml:space="preserve">s </w:t>
      </w:r>
      <w:r>
        <w:t xml:space="preserve">and </w:t>
      </w:r>
      <w:r>
        <w:rPr>
          <w:rFonts w:eastAsia="SimSun"/>
          <w:lang w:val="en-US" w:eastAsia="zh-CN"/>
        </w:rPr>
        <w:t>MMTel Enabler Server</w:t>
      </w:r>
      <w:r>
        <w:t xml:space="preserve"> have </w:t>
      </w:r>
      <w:r w:rsidR="00F81B3E" w:rsidRPr="00F81B3E">
        <w:t>mutually authenticated each other</w:t>
      </w:r>
      <w:r>
        <w:t>.</w:t>
      </w:r>
    </w:p>
    <w:p w14:paraId="1F84B0E4" w14:textId="73A75D8B" w:rsidR="0018526B" w:rsidRDefault="00000000">
      <w:pPr>
        <w:pStyle w:val="B1"/>
        <w:contextualSpacing w:val="0"/>
        <w:rPr>
          <w:lang w:val="en-US"/>
        </w:rPr>
      </w:pPr>
      <w:r>
        <w:rPr>
          <w:rFonts w:eastAsia="SimSun" w:hint="eastAsia"/>
          <w:lang w:val="en-US" w:eastAsia="zh-CN"/>
        </w:rPr>
        <w:t>2</w:t>
      </w:r>
      <w:r w:rsidR="003305D1">
        <w:rPr>
          <w:rFonts w:eastAsia="SimSun"/>
          <w:lang w:val="en-US" w:eastAsia="zh-CN"/>
        </w:rPr>
        <w:t>.</w:t>
      </w:r>
      <w:r>
        <w:tab/>
      </w:r>
      <w:r>
        <w:rPr>
          <w:rFonts w:eastAsia="SimSun" w:hint="eastAsia"/>
          <w:lang w:val="en-US" w:eastAsia="zh-CN"/>
        </w:rPr>
        <w:t>The call control handling policy (e.g. the priority of</w:t>
      </w:r>
      <w:r>
        <w:rPr>
          <w:lang w:val="en-US"/>
        </w:rPr>
        <w:t xml:space="preserve"> each </w:t>
      </w:r>
      <w:r>
        <w:rPr>
          <w:rFonts w:eastAsia="SimSun" w:hint="eastAsia"/>
          <w:lang w:val="en-US" w:eastAsia="zh-CN"/>
        </w:rPr>
        <w:t>Application Server</w:t>
      </w:r>
      <w:r>
        <w:rPr>
          <w:lang w:val="en-US"/>
        </w:rPr>
        <w:t xml:space="preserve">) is pre-configured in </w:t>
      </w:r>
      <w:r>
        <w:rPr>
          <w:rFonts w:eastAsia="SimSun"/>
          <w:lang w:val="en-US" w:eastAsia="zh-CN"/>
        </w:rPr>
        <w:t>MMTel Enabler Server</w:t>
      </w:r>
      <w:r>
        <w:rPr>
          <w:lang w:val="en-US"/>
        </w:rPr>
        <w:t>.</w:t>
      </w:r>
    </w:p>
    <w:p w14:paraId="4082DD71" w14:textId="31082CCE" w:rsidR="0018526B" w:rsidRDefault="00000000">
      <w:pPr>
        <w:pStyle w:val="B1"/>
        <w:contextualSpacing w:val="0"/>
        <w:rPr>
          <w:lang w:val="en-US"/>
        </w:rPr>
      </w:pPr>
      <w:r>
        <w:rPr>
          <w:rFonts w:eastAsia="SimSun" w:hint="eastAsia"/>
          <w:lang w:val="en-US" w:eastAsia="zh-CN"/>
        </w:rPr>
        <w:t>3</w:t>
      </w:r>
      <w:r w:rsidR="003305D1">
        <w:rPr>
          <w:rFonts w:eastAsia="SimSun"/>
          <w:lang w:val="en-US" w:eastAsia="zh-CN"/>
        </w:rPr>
        <w:t>.</w:t>
      </w:r>
      <w:r>
        <w:tab/>
      </w:r>
      <w:r>
        <w:rPr>
          <w:lang w:val="en-US"/>
        </w:rPr>
        <w:t>Application Servers have completed call event subscription to MMTel Enabler Server</w:t>
      </w:r>
      <w:r>
        <w:rPr>
          <w:rFonts w:hint="eastAsia"/>
          <w:lang w:val="en-US" w:eastAsia="zh-CN"/>
        </w:rPr>
        <w:t xml:space="preserve"> and the MMTel Enabler Server subscribes the </w:t>
      </w:r>
      <w:r>
        <w:rPr>
          <w:lang w:val="en-US"/>
        </w:rPr>
        <w:t>call event</w:t>
      </w:r>
      <w:r>
        <w:rPr>
          <w:rFonts w:hint="eastAsia"/>
          <w:lang w:val="en-US" w:eastAsia="zh-CN"/>
        </w:rPr>
        <w:t xml:space="preserve"> from </w:t>
      </w:r>
      <w:r w:rsidR="00733F78">
        <w:rPr>
          <w:lang w:val="en-US" w:eastAsia="zh-CN"/>
        </w:rPr>
        <w:t>NEF</w:t>
      </w:r>
      <w:r>
        <w:rPr>
          <w:lang w:val="en-US"/>
        </w:rPr>
        <w:t>.</w:t>
      </w:r>
    </w:p>
    <w:p w14:paraId="7775FDE2" w14:textId="222F21DB" w:rsidR="0018526B" w:rsidRDefault="00000000">
      <w:pPr>
        <w:pStyle w:val="B1"/>
        <w:contextualSpacing w:val="0"/>
      </w:pPr>
      <w:r>
        <w:rPr>
          <w:rFonts w:eastAsia="SimSun"/>
          <w:lang w:val="en-US" w:eastAsia="zh-CN"/>
        </w:rPr>
        <w:t>4</w:t>
      </w:r>
      <w:r w:rsidR="003305D1">
        <w:rPr>
          <w:rFonts w:eastAsia="SimSun"/>
          <w:lang w:val="en-US" w:eastAsia="zh-CN"/>
        </w:rPr>
        <w:t>.</w:t>
      </w:r>
      <w:r>
        <w:tab/>
        <w:t xml:space="preserve">The </w:t>
      </w:r>
      <w:r>
        <w:rPr>
          <w:rFonts w:eastAsia="SimSun"/>
          <w:lang w:val="en-US" w:eastAsia="zh-CN"/>
        </w:rPr>
        <w:t>MMTel Enabler Server</w:t>
      </w:r>
      <w:r>
        <w:t xml:space="preserve"> is authorized to use </w:t>
      </w:r>
      <w:r w:rsidR="00733F78">
        <w:t xml:space="preserve">NEF </w:t>
      </w:r>
      <w:r>
        <w:t xml:space="preserve">capability APIs </w:t>
      </w:r>
      <w:r>
        <w:rPr>
          <w:lang w:eastAsia="ko-KR"/>
        </w:rPr>
        <w:t>as defined in</w:t>
      </w:r>
      <w:r>
        <w:rPr>
          <w:rFonts w:hint="eastAsia"/>
          <w:lang w:val="en-US" w:eastAsia="zh-CN"/>
        </w:rPr>
        <w:t xml:space="preserve"> </w:t>
      </w:r>
      <w:r>
        <w:rPr>
          <w:rFonts w:hint="eastAsia"/>
          <w:lang w:eastAsia="zh-CN"/>
        </w:rPr>
        <w:t>3GPP TS </w:t>
      </w:r>
      <w:r w:rsidR="00733F78" w:rsidRPr="00733F78">
        <w:rPr>
          <w:lang w:eastAsia="zh-CN"/>
        </w:rPr>
        <w:t>23.502</w:t>
      </w:r>
      <w:r w:rsidR="00733F78">
        <w:rPr>
          <w:lang w:eastAsia="zh-CN"/>
        </w:rPr>
        <w:t> </w:t>
      </w:r>
      <w:r w:rsidR="00733F78" w:rsidRPr="00733F78">
        <w:rPr>
          <w:lang w:eastAsia="zh-CN"/>
        </w:rPr>
        <w:t>[12]</w:t>
      </w:r>
      <w:r>
        <w:t>.</w:t>
      </w:r>
    </w:p>
    <w:p w14:paraId="0499AC09" w14:textId="05329944" w:rsidR="0018526B" w:rsidRDefault="00733F78">
      <w:pPr>
        <w:pStyle w:val="TH"/>
        <w:rPr>
          <w:lang w:val="en-US" w:eastAsia="zh-CN"/>
        </w:rPr>
      </w:pPr>
      <w:r>
        <w:rPr>
          <w:lang w:val="en-US" w:eastAsia="zh-CN"/>
        </w:rPr>
        <w:object w:dxaOrig="8775" w:dyaOrig="4380" w14:anchorId="0259943A">
          <v:shape id="_x0000_i1046" type="#_x0000_t75" style="width:438.1pt;height:219.75pt" o:ole="">
            <v:imagedata r:id="rId39" o:title=""/>
            <o:lock v:ext="edit" aspectratio="f"/>
          </v:shape>
          <o:OLEObject Type="Embed" ProgID="Visio.Drawing.11" ShapeID="_x0000_i1046" DrawAspect="Content" ObjectID="_1811261391" r:id="rId40"/>
        </w:object>
      </w:r>
    </w:p>
    <w:p w14:paraId="16697C29" w14:textId="77777777" w:rsidR="0018526B" w:rsidRDefault="00000000">
      <w:pPr>
        <w:pStyle w:val="TF"/>
      </w:pPr>
      <w:r>
        <w:t>Figure 8.</w:t>
      </w:r>
      <w:r>
        <w:rPr>
          <w:rFonts w:hint="eastAsia"/>
          <w:lang w:val="en-US" w:eastAsia="zh-CN"/>
        </w:rPr>
        <w:t>5.</w:t>
      </w:r>
      <w:r>
        <w:rPr>
          <w:lang w:val="en-US" w:eastAsia="zh-CN"/>
        </w:rPr>
        <w:t>2</w:t>
      </w:r>
      <w:r>
        <w:t xml:space="preserve">-1: </w:t>
      </w:r>
      <w:r>
        <w:rPr>
          <w:rFonts w:eastAsia="SimSun"/>
          <w:lang w:val="en-US" w:eastAsia="zh-CN"/>
        </w:rPr>
        <w:t xml:space="preserve">Multiple </w:t>
      </w:r>
      <w:r>
        <w:rPr>
          <w:rFonts w:eastAsia="SimSun"/>
          <w:lang w:val="en-US"/>
        </w:rPr>
        <w:t>call</w:t>
      </w:r>
      <w:r>
        <w:rPr>
          <w:rFonts w:eastAsia="SimSun"/>
          <w:lang w:val="en-US" w:eastAsia="zh-CN"/>
        </w:rPr>
        <w:t xml:space="preserve"> control handling coordination </w:t>
      </w:r>
      <w:r>
        <w:rPr>
          <w:rFonts w:eastAsia="SimSun"/>
          <w:lang w:val="en-US"/>
        </w:rPr>
        <w:t>among different Ap</w:t>
      </w:r>
      <w:r>
        <w:rPr>
          <w:lang w:val="en-US"/>
        </w:rPr>
        <w:t>plication Servers</w:t>
      </w:r>
    </w:p>
    <w:p w14:paraId="67CCEEC8" w14:textId="2874AC1B" w:rsidR="0018526B" w:rsidRDefault="00000000">
      <w:pPr>
        <w:pStyle w:val="B1"/>
        <w:contextualSpacing w:val="0"/>
        <w:rPr>
          <w:lang w:val="en-US" w:eastAsia="zh-CN"/>
        </w:rPr>
      </w:pPr>
      <w:r>
        <w:rPr>
          <w:lang w:eastAsia="zh-CN"/>
        </w:rPr>
        <w:t>1.</w:t>
      </w:r>
      <w:r>
        <w:rPr>
          <w:lang w:eastAsia="zh-CN"/>
        </w:rPr>
        <w:tab/>
      </w:r>
      <w:r w:rsidR="00733F78" w:rsidRPr="003A04E7">
        <w:rPr>
          <w:lang w:val="en-US" w:eastAsia="zh-CN"/>
        </w:rPr>
        <w:t>The NEF notifies the MMTel Enabler Server about an event in the IMS session for a user via Nnef_ImsSessionManagement_Notify call or via a Nnef_ImsEE_Notify</w:t>
      </w:r>
      <w:r w:rsidR="00733F78">
        <w:rPr>
          <w:lang w:val="en-US" w:eastAsia="zh-CN"/>
        </w:rPr>
        <w:t xml:space="preserve">, depending on the IMS session event </w:t>
      </w:r>
      <w:r w:rsidR="00733F78">
        <w:rPr>
          <w:lang w:val="en-US" w:eastAsia="zh-CN"/>
        </w:rPr>
        <w:lastRenderedPageBreak/>
        <w:t xml:space="preserve">that occurred, as described in 3GPP TS 23.502 [12] and based on the events defined in 3GPP TS 23.228 [3] in </w:t>
      </w:r>
      <w:r w:rsidR="00733F78" w:rsidRPr="008465CE">
        <w:rPr>
          <w:lang w:val="en-US" w:eastAsia="zh-CN"/>
        </w:rPr>
        <w:t>Table</w:t>
      </w:r>
      <w:r w:rsidR="00733F78">
        <w:rPr>
          <w:lang w:val="en-US" w:eastAsia="zh-CN"/>
        </w:rPr>
        <w:t> </w:t>
      </w:r>
      <w:r w:rsidR="00733F78" w:rsidRPr="008465CE">
        <w:rPr>
          <w:lang w:val="en-US" w:eastAsia="zh-CN"/>
        </w:rPr>
        <w:t>AA.2.4.4.5</w:t>
      </w:r>
      <w:r w:rsidR="00733F78" w:rsidRPr="003A04E7">
        <w:rPr>
          <w:lang w:val="en-US" w:eastAsia="zh-CN"/>
        </w:rPr>
        <w:t>.</w:t>
      </w:r>
      <w:r w:rsidR="00733F78">
        <w:rPr>
          <w:lang w:val="en-US" w:eastAsia="zh-CN"/>
        </w:rPr>
        <w:t xml:space="preserve"> </w:t>
      </w:r>
    </w:p>
    <w:p w14:paraId="3BF17035" w14:textId="77777777" w:rsidR="0018526B" w:rsidRDefault="00000000">
      <w:pPr>
        <w:pStyle w:val="B1"/>
        <w:contextualSpacing w:val="0"/>
        <w:rPr>
          <w:lang w:eastAsia="zh-CN"/>
        </w:rPr>
      </w:pPr>
      <w:r>
        <w:rPr>
          <w:lang w:eastAsia="zh-CN"/>
        </w:rPr>
        <w:t>2.</w:t>
      </w:r>
      <w:r>
        <w:rPr>
          <w:lang w:eastAsia="zh-CN"/>
        </w:rPr>
        <w:tab/>
        <w:t xml:space="preserve">The </w:t>
      </w:r>
      <w:r>
        <w:rPr>
          <w:lang w:val="en-US" w:eastAsia="zh-CN"/>
        </w:rPr>
        <w:t>MMTel Enabler Server</w:t>
      </w:r>
      <w:r>
        <w:rPr>
          <w:lang w:eastAsia="zh-CN"/>
        </w:rPr>
        <w:t xml:space="preserve"> </w:t>
      </w:r>
      <w:r>
        <w:rPr>
          <w:lang w:val="en-US" w:eastAsia="zh-CN"/>
        </w:rPr>
        <w:t>checks which Application Server has subscribed this call event notification</w:t>
      </w:r>
      <w:r>
        <w:rPr>
          <w:lang w:eastAsia="zh-CN"/>
        </w:rPr>
        <w:t>.</w:t>
      </w:r>
    </w:p>
    <w:p w14:paraId="386A7D44" w14:textId="3098E536" w:rsidR="0018526B" w:rsidRDefault="00000000">
      <w:pPr>
        <w:pStyle w:val="B1"/>
        <w:contextualSpacing w:val="0"/>
        <w:rPr>
          <w:lang w:val="en-US" w:eastAsia="zh-CN"/>
        </w:rPr>
      </w:pPr>
      <w:r>
        <w:rPr>
          <w:lang w:val="en-US" w:eastAsia="zh-CN"/>
        </w:rPr>
        <w:t>3</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 xml:space="preserve">sends </w:t>
      </w:r>
      <w:r>
        <w:rPr>
          <w:rFonts w:hint="eastAsia"/>
          <w:lang w:val="en-US" w:eastAsia="zh-CN"/>
        </w:rPr>
        <w:t>C</w:t>
      </w:r>
      <w:r>
        <w:rPr>
          <w:lang w:val="en-US" w:eastAsia="zh-CN"/>
        </w:rPr>
        <w:t xml:space="preserve">all event notification to Application Server(s) which </w:t>
      </w:r>
      <w:r w:rsidR="00F81B3E">
        <w:rPr>
          <w:lang w:val="en-US" w:eastAsia="zh-CN"/>
        </w:rPr>
        <w:t xml:space="preserve">has </w:t>
      </w:r>
      <w:r>
        <w:rPr>
          <w:lang w:val="en-US" w:eastAsia="zh-CN"/>
        </w:rPr>
        <w:t xml:space="preserve">subscribed </w:t>
      </w:r>
      <w:r w:rsidR="00F81B3E">
        <w:rPr>
          <w:lang w:val="en-US" w:eastAsia="zh-CN"/>
        </w:rPr>
        <w:t xml:space="preserve">for </w:t>
      </w:r>
      <w:r>
        <w:rPr>
          <w:lang w:val="en-US" w:eastAsia="zh-CN"/>
        </w:rPr>
        <w:t>this call event notification</w:t>
      </w:r>
      <w:r>
        <w:rPr>
          <w:lang w:eastAsia="zh-CN"/>
        </w:rPr>
        <w:t>.</w:t>
      </w:r>
      <w:r>
        <w:rPr>
          <w:rFonts w:hint="eastAsia"/>
          <w:lang w:val="en-US" w:eastAsia="zh-CN"/>
        </w:rPr>
        <w:t xml:space="preserve"> The C</w:t>
      </w:r>
      <w:r>
        <w:rPr>
          <w:lang w:val="en-US" w:eastAsia="zh-CN"/>
        </w:rPr>
        <w:t>all event notification</w:t>
      </w:r>
      <w:r>
        <w:rPr>
          <w:rFonts w:hint="eastAsia"/>
          <w:lang w:val="en-US" w:eastAsia="zh-CN"/>
        </w:rPr>
        <w:t xml:space="preserve"> request </w:t>
      </w:r>
      <w:r>
        <w:rPr>
          <w:lang w:val="en-US" w:eastAsia="zh-CN"/>
        </w:rPr>
        <w:t xml:space="preserve">includes information elements as specified in </w:t>
      </w:r>
      <w:r>
        <w:rPr>
          <w:rFonts w:hint="eastAsia"/>
          <w:lang w:val="en-US" w:eastAsia="zh-CN"/>
        </w:rPr>
        <w:t xml:space="preserve">Annex </w:t>
      </w:r>
      <w:r>
        <w:t>AA.2.4.2</w:t>
      </w:r>
      <w:r>
        <w:rPr>
          <w:rFonts w:hint="eastAsia"/>
          <w:lang w:val="en-US" w:eastAsia="zh-CN"/>
        </w:rPr>
        <w:t xml:space="preserve">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685475A3" w14:textId="3F5BD67F" w:rsidR="0018526B" w:rsidRDefault="00000000">
      <w:pPr>
        <w:pStyle w:val="B1"/>
        <w:contextualSpacing w:val="0"/>
        <w:rPr>
          <w:lang w:val="en-US" w:eastAsia="zh-CN"/>
        </w:rPr>
      </w:pPr>
      <w:r>
        <w:rPr>
          <w:lang w:val="en-US" w:eastAsia="zh-CN"/>
        </w:rPr>
        <w:t>4-5</w:t>
      </w:r>
      <w:r>
        <w:rPr>
          <w:lang w:eastAsia="zh-CN"/>
        </w:rPr>
        <w:t>.</w:t>
      </w:r>
      <w:r w:rsidR="00F81B3E">
        <w:rPr>
          <w:lang w:eastAsia="zh-CN"/>
        </w:rPr>
        <w:tab/>
      </w:r>
      <w:r>
        <w:rPr>
          <w:lang w:val="en-US" w:eastAsia="zh-CN"/>
        </w:rPr>
        <w:t xml:space="preserve">Application Servers receive call event notification and sends </w:t>
      </w:r>
      <w:r>
        <w:rPr>
          <w:rFonts w:hint="eastAsia"/>
          <w:lang w:val="en-US" w:eastAsia="zh-CN"/>
        </w:rPr>
        <w:t>C</w:t>
      </w:r>
      <w:r>
        <w:rPr>
          <w:lang w:val="en-US" w:eastAsia="zh-CN"/>
        </w:rPr>
        <w:t xml:space="preserve">all control request (e.g. </w:t>
      </w:r>
      <w:r>
        <w:rPr>
          <w:lang w:val="en-US"/>
        </w:rPr>
        <w:t>create new call session, terminate call session or call control</w:t>
      </w:r>
      <w:r>
        <w:rPr>
          <w:lang w:val="en-US" w:eastAsia="zh-CN"/>
        </w:rPr>
        <w:t>, etc.) based on its own service logic.</w:t>
      </w:r>
      <w:r>
        <w:rPr>
          <w:rFonts w:hint="eastAsia"/>
          <w:lang w:val="en-US" w:eastAsia="zh-CN"/>
        </w:rPr>
        <w:t xml:space="preserve"> The C</w:t>
      </w:r>
      <w:r>
        <w:rPr>
          <w:lang w:val="en-US" w:eastAsia="zh-CN"/>
        </w:rPr>
        <w:t xml:space="preserve">all control request 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w:t>
      </w:r>
    </w:p>
    <w:p w14:paraId="0B31E98D" w14:textId="1122D7BC" w:rsidR="0018526B" w:rsidRDefault="00000000">
      <w:pPr>
        <w:pStyle w:val="B1"/>
        <w:contextualSpacing w:val="0"/>
        <w:rPr>
          <w:lang w:val="en-US" w:eastAsia="zh-CN"/>
        </w:rPr>
      </w:pPr>
      <w:r>
        <w:rPr>
          <w:lang w:val="en-US" w:eastAsia="zh-CN"/>
        </w:rPr>
        <w:t>6</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receives call control requests from different Application Servers</w:t>
      </w:r>
      <w:r>
        <w:rPr>
          <w:lang w:eastAsia="zh-CN"/>
        </w:rPr>
        <w:t>.</w:t>
      </w:r>
      <w:r>
        <w:rPr>
          <w:lang w:val="en-US" w:eastAsia="zh-CN"/>
        </w:rPr>
        <w:t>It checks whether these call control requests are contradictory</w:t>
      </w:r>
      <w:r w:rsidR="00F81B3E">
        <w:rPr>
          <w:lang w:val="en-US" w:eastAsia="zh-CN"/>
        </w:rPr>
        <w:t xml:space="preserve"> or not</w:t>
      </w:r>
      <w:r>
        <w:rPr>
          <w:rFonts w:hint="eastAsia"/>
          <w:lang w:val="en-US" w:eastAsia="zh-CN"/>
        </w:rPr>
        <w:t xml:space="preserve"> </w:t>
      </w:r>
      <w:r>
        <w:rPr>
          <w:lang w:val="en-US" w:eastAsia="zh-CN"/>
        </w:rPr>
        <w:t xml:space="preserve">and makes call control handling decision </w:t>
      </w:r>
      <w:r>
        <w:rPr>
          <w:rFonts w:hint="eastAsia"/>
          <w:lang w:val="en-US" w:eastAsia="zh-CN"/>
        </w:rPr>
        <w:t xml:space="preserve">based on service policy and service priority </w:t>
      </w:r>
      <w:r>
        <w:rPr>
          <w:lang w:val="en-US" w:eastAsia="zh-CN"/>
        </w:rPr>
        <w:t>(e.g. if no conflict happens, to decide call control request execution sequence; if conflict happens, to deny call control request from certain AS with lower priority, etc.).</w:t>
      </w:r>
    </w:p>
    <w:p w14:paraId="14D978F4" w14:textId="27E1A866" w:rsidR="0018526B" w:rsidRDefault="00000000">
      <w:pPr>
        <w:pStyle w:val="B1"/>
        <w:contextualSpacing w:val="0"/>
        <w:rPr>
          <w:lang w:val="en-US" w:eastAsia="zh-CN"/>
        </w:rPr>
      </w:pPr>
      <w:r>
        <w:rPr>
          <w:lang w:val="en-US" w:eastAsia="zh-CN"/>
        </w:rPr>
        <w:t>7-8</w:t>
      </w:r>
      <w:r>
        <w:rPr>
          <w:lang w:eastAsia="zh-CN"/>
        </w:rPr>
        <w:t>.</w:t>
      </w:r>
      <w:r w:rsidR="00F81B3E">
        <w:rPr>
          <w:lang w:eastAsia="zh-CN"/>
        </w:rPr>
        <w:tab/>
      </w:r>
      <w:r>
        <w:rPr>
          <w:lang w:eastAsia="zh-CN"/>
        </w:rPr>
        <w:t xml:space="preserve">The </w:t>
      </w:r>
      <w:r>
        <w:rPr>
          <w:lang w:val="en-US" w:eastAsia="zh-CN"/>
        </w:rPr>
        <w:t>MMTel Enabler Server</w:t>
      </w:r>
      <w:r>
        <w:rPr>
          <w:lang w:eastAsia="zh-CN"/>
        </w:rPr>
        <w:t xml:space="preserve"> </w:t>
      </w:r>
      <w:r>
        <w:rPr>
          <w:lang w:val="en-US" w:eastAsia="zh-CN"/>
        </w:rPr>
        <w:t>sends call control responses to each Application Server based on the call control handling decision including</w:t>
      </w:r>
      <w:r w:rsidR="00F81B3E">
        <w:rPr>
          <w:lang w:val="en-US" w:eastAsia="zh-CN"/>
        </w:rPr>
        <w:t>,</w:t>
      </w:r>
      <w:r>
        <w:rPr>
          <w:lang w:val="en-US" w:eastAsia="zh-CN"/>
        </w:rPr>
        <w:t xml:space="preserve"> whether the call control request is accepted </w:t>
      </w:r>
      <w:r w:rsidR="00F81B3E">
        <w:rPr>
          <w:lang w:val="en-US" w:eastAsia="zh-CN"/>
        </w:rPr>
        <w:t xml:space="preserve">or </w:t>
      </w:r>
      <w:r>
        <w:rPr>
          <w:lang w:val="en-US" w:eastAsia="zh-CN"/>
        </w:rPr>
        <w:t>the failure reason if the call control request is not accepted.</w:t>
      </w:r>
      <w:r>
        <w:rPr>
          <w:rFonts w:hint="eastAsia"/>
          <w:lang w:val="en-US" w:eastAsia="zh-CN"/>
        </w:rPr>
        <w:t xml:space="preserve"> The </w:t>
      </w:r>
      <w:r>
        <w:rPr>
          <w:lang w:val="en-US" w:eastAsia="zh-CN"/>
        </w:rPr>
        <w:t>call control response</w:t>
      </w:r>
      <w:r>
        <w:rPr>
          <w:rFonts w:hint="eastAsia"/>
          <w:lang w:val="en-US" w:eastAsia="zh-CN"/>
        </w:rPr>
        <w:t xml:space="preserve"> </w:t>
      </w:r>
      <w:r>
        <w:rPr>
          <w:lang w:val="en-US" w:eastAsia="zh-CN"/>
        </w:rPr>
        <w:t xml:space="preserve">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7601DAFD" w14:textId="17229C85" w:rsidR="0018526B" w:rsidRDefault="00000000">
      <w:pPr>
        <w:pStyle w:val="B1"/>
        <w:contextualSpacing w:val="0"/>
        <w:rPr>
          <w:lang w:val="en-US" w:eastAsia="zh-CN"/>
        </w:rPr>
      </w:pPr>
      <w:r>
        <w:rPr>
          <w:lang w:val="en-US" w:eastAsia="zh-CN"/>
        </w:rPr>
        <w:t>9.</w:t>
      </w:r>
      <w:r>
        <w:rPr>
          <w:lang w:val="en-US" w:eastAsia="zh-CN"/>
        </w:rPr>
        <w:tab/>
        <w:t xml:space="preserve">The MMTel Enabler </w:t>
      </w:r>
      <w:r>
        <w:rPr>
          <w:rFonts w:hint="eastAsia"/>
          <w:lang w:val="en-US" w:eastAsia="zh-CN"/>
        </w:rPr>
        <w:t>Server sends</w:t>
      </w:r>
      <w:r>
        <w:rPr>
          <w:lang w:val="en-US" w:eastAsia="zh-CN"/>
        </w:rPr>
        <w:t xml:space="preserve"> call control requests </w:t>
      </w:r>
      <w:r>
        <w:rPr>
          <w:rFonts w:hint="eastAsia"/>
          <w:lang w:val="en-US" w:eastAsia="zh-CN"/>
        </w:rPr>
        <w:t xml:space="preserve">decided in step 6 </w:t>
      </w:r>
      <w:r>
        <w:rPr>
          <w:lang w:val="en-US" w:eastAsia="zh-CN"/>
        </w:rPr>
        <w:t xml:space="preserve">from Application Servers (or permitted Application Servers in conflict scenario) </w:t>
      </w:r>
      <w:r w:rsidR="00733F78">
        <w:rPr>
          <w:lang w:val="en-US" w:eastAsia="zh-CN"/>
        </w:rPr>
        <w:t xml:space="preserve">to the NEF by returning Nnef_ImsSessionManagement_notify response and if applicable, to request the addition of DCH media to the ongoing IMS session via a </w:t>
      </w:r>
      <w:r w:rsidR="00733F78">
        <w:t>Nnef_ImsSessionManagement_Update request to the NEF as defined in 3GPP TS 23.502 [12].</w:t>
      </w:r>
    </w:p>
    <w:p w14:paraId="403B1E83" w14:textId="68AEBD24" w:rsidR="0018526B" w:rsidRDefault="00000000">
      <w:pPr>
        <w:pStyle w:val="B1"/>
        <w:contextualSpacing w:val="0"/>
        <w:rPr>
          <w:lang w:val="en-US" w:eastAsia="zh-CN"/>
        </w:rPr>
      </w:pPr>
      <w:r>
        <w:rPr>
          <w:lang w:val="en-US"/>
        </w:rPr>
        <w:t>1</w:t>
      </w:r>
      <w:r>
        <w:rPr>
          <w:rFonts w:hint="eastAsia"/>
          <w:lang w:val="en-US" w:eastAsia="zh-CN"/>
        </w:rPr>
        <w:t>0</w:t>
      </w:r>
      <w:r>
        <w:rPr>
          <w:lang w:val="en-US"/>
        </w:rPr>
        <w:t>.</w:t>
      </w:r>
      <w:r w:rsidR="00F81B3E">
        <w:rPr>
          <w:lang w:val="en-US"/>
        </w:rPr>
        <w:tab/>
      </w:r>
      <w:r>
        <w:rPr>
          <w:lang w:val="en-US" w:eastAsia="zh-CN"/>
        </w:rPr>
        <w:t>T</w:t>
      </w:r>
      <w:r>
        <w:rPr>
          <w:lang w:eastAsia="zh-CN"/>
        </w:rPr>
        <w:t>he MMTel Enabler</w:t>
      </w:r>
      <w:r>
        <w:rPr>
          <w:lang w:val="en-US" w:eastAsia="zh-CN"/>
        </w:rPr>
        <w:t xml:space="preserve"> </w:t>
      </w:r>
      <w:r>
        <w:rPr>
          <w:rFonts w:hint="eastAsia"/>
          <w:lang w:val="en-US" w:eastAsia="zh-CN"/>
        </w:rPr>
        <w:t>Server sends the</w:t>
      </w:r>
      <w:r>
        <w:rPr>
          <w:lang w:val="en-US" w:eastAsia="zh-CN"/>
        </w:rPr>
        <w:t xml:space="preserve"> call control result notification </w:t>
      </w:r>
      <w:r>
        <w:rPr>
          <w:rFonts w:hint="eastAsia"/>
          <w:lang w:val="en-US" w:eastAsia="zh-CN"/>
        </w:rPr>
        <w:t xml:space="preserve">request </w:t>
      </w:r>
      <w:r>
        <w:rPr>
          <w:lang w:val="en-US" w:eastAsia="zh-CN"/>
        </w:rPr>
        <w:t xml:space="preserve">to </w:t>
      </w:r>
      <w:r>
        <w:rPr>
          <w:rFonts w:hint="eastAsia"/>
          <w:lang w:val="en-US" w:eastAsia="zh-CN"/>
        </w:rPr>
        <w:t xml:space="preserve">the </w:t>
      </w:r>
      <w:r w:rsidR="00F81B3E" w:rsidRPr="00F81B3E">
        <w:rPr>
          <w:lang w:val="en-US" w:eastAsia="zh-CN"/>
        </w:rPr>
        <w:t>subscribed</w:t>
      </w:r>
      <w:r w:rsidR="00F81B3E">
        <w:rPr>
          <w:lang w:val="en-US" w:eastAsia="zh-CN"/>
        </w:rPr>
        <w:t xml:space="preserve"> </w:t>
      </w:r>
      <w:r>
        <w:rPr>
          <w:lang w:val="en-US" w:eastAsia="zh-CN"/>
        </w:rPr>
        <w:t>Application Servers in conflict scenario</w:t>
      </w:r>
      <w:r>
        <w:rPr>
          <w:rFonts w:hint="eastAsia"/>
          <w:lang w:val="en-US" w:eastAsia="zh-CN"/>
        </w:rPr>
        <w:t xml:space="preserve"> decided in step 6</w:t>
      </w:r>
      <w:r>
        <w:rPr>
          <w:lang w:val="en-US" w:eastAsia="zh-CN"/>
        </w:rPr>
        <w:t>.</w:t>
      </w:r>
      <w:r>
        <w:rPr>
          <w:rFonts w:hint="eastAsia"/>
          <w:lang w:val="en-US" w:eastAsia="zh-CN"/>
        </w:rPr>
        <w:t xml:space="preserve"> The</w:t>
      </w:r>
      <w:r>
        <w:rPr>
          <w:lang w:val="en-US" w:eastAsia="zh-CN"/>
        </w:rPr>
        <w:t xml:space="preserve"> call control result notification</w:t>
      </w:r>
      <w:r>
        <w:rPr>
          <w:rFonts w:hint="eastAsia"/>
          <w:lang w:val="en-US" w:eastAsia="zh-CN"/>
        </w:rPr>
        <w:t xml:space="preserve"> </w:t>
      </w:r>
      <w:r>
        <w:rPr>
          <w:lang w:val="en-US" w:eastAsia="zh-CN"/>
        </w:rPr>
        <w:t xml:space="preserve">includes information elements as specified in </w:t>
      </w:r>
      <w:r>
        <w:rPr>
          <w:rFonts w:hint="eastAsia"/>
          <w:lang w:val="en-US" w:eastAsia="zh-CN"/>
        </w:rPr>
        <w:t>clause</w:t>
      </w:r>
      <w:r>
        <w:rPr>
          <w:lang w:val="en-US" w:eastAsia="zh-CN"/>
        </w:rPr>
        <w:t> 8.</w:t>
      </w:r>
      <w:r>
        <w:rPr>
          <w:rFonts w:hint="eastAsia"/>
          <w:lang w:val="en-US" w:eastAsia="zh-CN"/>
        </w:rPr>
        <w:t xml:space="preserve">5.3.1. The Application Server sends the corresponding </w:t>
      </w:r>
      <w:r>
        <w:rPr>
          <w:lang w:val="en-US" w:eastAsia="zh-CN"/>
        </w:rPr>
        <w:t>control result notification</w:t>
      </w:r>
      <w:r>
        <w:rPr>
          <w:rFonts w:hint="eastAsia"/>
          <w:lang w:val="en-US" w:eastAsia="zh-CN"/>
        </w:rPr>
        <w:t xml:space="preserve"> response to the MMTel Enabler Server.</w:t>
      </w:r>
    </w:p>
    <w:p w14:paraId="370E5225" w14:textId="77777777" w:rsidR="0018526B" w:rsidRDefault="00000000" w:rsidP="009F32FF">
      <w:pPr>
        <w:pStyle w:val="Heading3"/>
      </w:pPr>
      <w:bookmarkStart w:id="773" w:name="_Toc27843"/>
      <w:bookmarkStart w:id="774" w:name="_Toc9432"/>
      <w:bookmarkStart w:id="775" w:name="_Toc200648067"/>
      <w:r>
        <w:t>8.</w:t>
      </w:r>
      <w:r>
        <w:rPr>
          <w:rFonts w:hint="eastAsia"/>
          <w:lang w:val="en-US" w:eastAsia="zh-CN"/>
        </w:rPr>
        <w:t>5</w:t>
      </w:r>
      <w:r>
        <w:t>.3</w:t>
      </w:r>
      <w:r>
        <w:tab/>
        <w:t>Information flows</w:t>
      </w:r>
      <w:bookmarkEnd w:id="773"/>
      <w:bookmarkEnd w:id="774"/>
      <w:bookmarkEnd w:id="775"/>
    </w:p>
    <w:p w14:paraId="3B722504" w14:textId="080E90A6" w:rsidR="0018526B" w:rsidRDefault="00000000" w:rsidP="009F32FF">
      <w:pPr>
        <w:pStyle w:val="Heading4"/>
      </w:pPr>
      <w:bookmarkStart w:id="776" w:name="_Toc18195"/>
      <w:bookmarkStart w:id="777" w:name="_Toc12075"/>
      <w:bookmarkStart w:id="778" w:name="_Toc200648068"/>
      <w:r>
        <w:t>8.</w:t>
      </w:r>
      <w:r>
        <w:rPr>
          <w:rFonts w:hint="eastAsia"/>
          <w:lang w:val="en-US" w:eastAsia="zh-CN"/>
        </w:rPr>
        <w:t>5</w:t>
      </w:r>
      <w:r>
        <w:t>.3.1</w:t>
      </w:r>
      <w:r>
        <w:tab/>
      </w:r>
      <w:bookmarkEnd w:id="776"/>
      <w:r w:rsidR="009F32FF">
        <w:rPr>
          <w:lang w:val="en-US" w:eastAsia="zh-CN"/>
        </w:rPr>
        <w:t>C</w:t>
      </w:r>
      <w:r>
        <w:rPr>
          <w:lang w:val="en-US" w:eastAsia="zh-CN"/>
        </w:rPr>
        <w:t>all control result notification</w:t>
      </w:r>
      <w:bookmarkEnd w:id="777"/>
      <w:bookmarkEnd w:id="778"/>
    </w:p>
    <w:p w14:paraId="2502E08C" w14:textId="77777777" w:rsidR="0018526B" w:rsidRDefault="00000000">
      <w:r>
        <w:t>Table 8.</w:t>
      </w:r>
      <w:r>
        <w:rPr>
          <w:rFonts w:hint="eastAsia"/>
          <w:lang w:val="en-US" w:eastAsia="zh-CN"/>
        </w:rPr>
        <w:t>5</w:t>
      </w:r>
      <w:r>
        <w:t xml:space="preserve">.3.1-1 describes information elements for </w:t>
      </w:r>
      <w:r>
        <w:rPr>
          <w:lang w:val="en-US" w:eastAsia="zh-CN"/>
        </w:rPr>
        <w:t>call control result notification</w:t>
      </w:r>
      <w:r>
        <w:rPr>
          <w:rFonts w:hint="eastAsia"/>
          <w:lang w:val="en-US" w:eastAsia="zh-CN"/>
        </w:rPr>
        <w:t xml:space="preserve"> request</w:t>
      </w:r>
      <w:r>
        <w:t xml:space="preserve"> from the </w:t>
      </w:r>
      <w:r>
        <w:rPr>
          <w:rFonts w:hint="eastAsia"/>
          <w:lang w:val="en-US" w:eastAsia="zh-CN"/>
        </w:rPr>
        <w:t>MMTel Enabler Server</w:t>
      </w:r>
      <w:r>
        <w:t xml:space="preserve"> to the</w:t>
      </w:r>
      <w:r>
        <w:rPr>
          <w:rFonts w:hint="eastAsia"/>
          <w:lang w:val="en-US" w:eastAsia="zh-CN"/>
        </w:rPr>
        <w:t xml:space="preserve"> Application</w:t>
      </w:r>
      <w:r>
        <w:t xml:space="preserve"> server.</w:t>
      </w:r>
    </w:p>
    <w:p w14:paraId="7A6D2962" w14:textId="0FEC3B20" w:rsidR="0018526B" w:rsidRDefault="00000000">
      <w:pPr>
        <w:pStyle w:val="TH"/>
        <w:rPr>
          <w:lang w:val="en-US"/>
        </w:rPr>
      </w:pPr>
      <w:r>
        <w:t>Table 8.</w:t>
      </w:r>
      <w:r>
        <w:rPr>
          <w:rFonts w:hint="eastAsia"/>
          <w:lang w:val="en-US" w:eastAsia="zh-CN"/>
        </w:rPr>
        <w:t>5</w:t>
      </w:r>
      <w:r>
        <w:t>.</w:t>
      </w:r>
      <w:r>
        <w:rPr>
          <w:lang w:val="en-US" w:eastAsia="zh-CN"/>
        </w:rPr>
        <w:t>3.1</w:t>
      </w:r>
      <w:r>
        <w:t xml:space="preserve">-1: </w:t>
      </w:r>
      <w:r w:rsidR="009F32FF">
        <w:rPr>
          <w:lang w:val="en-US" w:eastAsia="zh-CN"/>
        </w:rPr>
        <w:t>C</w:t>
      </w:r>
      <w:r>
        <w:rPr>
          <w:lang w:val="en-US" w:eastAsia="zh-CN"/>
        </w:rPr>
        <w:t>all control result notification</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8526B" w14:paraId="40F7BB02" w14:textId="77777777">
        <w:trPr>
          <w:jc w:val="center"/>
        </w:trPr>
        <w:tc>
          <w:tcPr>
            <w:tcW w:w="2880" w:type="dxa"/>
            <w:tcBorders>
              <w:top w:val="single" w:sz="4" w:space="0" w:color="000000"/>
              <w:left w:val="single" w:sz="4" w:space="0" w:color="000000"/>
              <w:bottom w:val="single" w:sz="4" w:space="0" w:color="000000"/>
            </w:tcBorders>
          </w:tcPr>
          <w:p w14:paraId="48D97C3A" w14:textId="77777777" w:rsidR="0018526B" w:rsidRDefault="00000000">
            <w:pPr>
              <w:pStyle w:val="TAH"/>
            </w:pPr>
            <w:r>
              <w:t>Information element</w:t>
            </w:r>
          </w:p>
        </w:tc>
        <w:tc>
          <w:tcPr>
            <w:tcW w:w="1440" w:type="dxa"/>
            <w:tcBorders>
              <w:top w:val="single" w:sz="4" w:space="0" w:color="000000"/>
              <w:left w:val="single" w:sz="4" w:space="0" w:color="000000"/>
              <w:bottom w:val="single" w:sz="4" w:space="0" w:color="000000"/>
            </w:tcBorders>
          </w:tcPr>
          <w:p w14:paraId="5A7F9F00" w14:textId="77777777" w:rsidR="0018526B"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D03AC59" w14:textId="77777777" w:rsidR="0018526B" w:rsidRDefault="00000000">
            <w:pPr>
              <w:pStyle w:val="TAH"/>
            </w:pPr>
            <w:r>
              <w:t>Description</w:t>
            </w:r>
          </w:p>
        </w:tc>
      </w:tr>
      <w:tr w:rsidR="0018526B" w14:paraId="300075E3" w14:textId="77777777">
        <w:trPr>
          <w:jc w:val="center"/>
        </w:trPr>
        <w:tc>
          <w:tcPr>
            <w:tcW w:w="2880" w:type="dxa"/>
            <w:tcBorders>
              <w:top w:val="single" w:sz="4" w:space="0" w:color="000000"/>
              <w:left w:val="single" w:sz="4" w:space="0" w:color="000000"/>
              <w:bottom w:val="single" w:sz="4" w:space="0" w:color="000000"/>
            </w:tcBorders>
          </w:tcPr>
          <w:p w14:paraId="7ACE0C1F" w14:textId="77777777" w:rsidR="0018526B" w:rsidRDefault="00000000">
            <w:pPr>
              <w:pStyle w:val="TAL"/>
              <w:rPr>
                <w:lang w:val="en-US"/>
              </w:rPr>
            </w:pPr>
            <w:r>
              <w:rPr>
                <w:rFonts w:hint="eastAsia"/>
                <w:lang w:val="en-US" w:eastAsia="zh-CN"/>
              </w:rPr>
              <w:t>Final result of the call control request</w:t>
            </w:r>
          </w:p>
        </w:tc>
        <w:tc>
          <w:tcPr>
            <w:tcW w:w="1440" w:type="dxa"/>
            <w:tcBorders>
              <w:top w:val="single" w:sz="4" w:space="0" w:color="000000"/>
              <w:left w:val="single" w:sz="4" w:space="0" w:color="000000"/>
              <w:bottom w:val="single" w:sz="4" w:space="0" w:color="000000"/>
            </w:tcBorders>
          </w:tcPr>
          <w:p w14:paraId="4DB3FDA4" w14:textId="77777777" w:rsidR="0018526B" w:rsidRDefault="00000000">
            <w:pPr>
              <w:pStyle w:val="TAL"/>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D166A80" w14:textId="77777777" w:rsidR="0018526B" w:rsidRDefault="00000000">
            <w:pPr>
              <w:pStyle w:val="TAL"/>
              <w:rPr>
                <w:lang w:val="en-US"/>
              </w:rPr>
            </w:pPr>
            <w:r>
              <w:rPr>
                <w:rFonts w:hint="eastAsia"/>
                <w:lang w:val="en-US" w:eastAsia="zh-CN"/>
              </w:rPr>
              <w:t>Indicates the final result of the call control request provided by the IMS</w:t>
            </w:r>
          </w:p>
        </w:tc>
      </w:tr>
      <w:tr w:rsidR="0018526B" w14:paraId="154894FE" w14:textId="77777777">
        <w:trPr>
          <w:trHeight w:val="90"/>
          <w:jc w:val="center"/>
        </w:trPr>
        <w:tc>
          <w:tcPr>
            <w:tcW w:w="2880" w:type="dxa"/>
            <w:tcBorders>
              <w:top w:val="single" w:sz="4" w:space="0" w:color="000000"/>
              <w:left w:val="single" w:sz="4" w:space="0" w:color="000000"/>
              <w:bottom w:val="single" w:sz="4" w:space="0" w:color="000000"/>
            </w:tcBorders>
          </w:tcPr>
          <w:p w14:paraId="1CB74096" w14:textId="77777777" w:rsidR="0018526B" w:rsidRDefault="00000000">
            <w:pPr>
              <w:pStyle w:val="TAL"/>
              <w:rPr>
                <w:lang w:val="en-US"/>
              </w:rPr>
            </w:pPr>
            <w:r>
              <w:rPr>
                <w:rFonts w:hint="eastAsia"/>
                <w:lang w:val="en-US" w:eastAsia="zh-CN"/>
              </w:rPr>
              <w:t>M</w:t>
            </w:r>
            <w:r>
              <w:t>edia resource information set</w:t>
            </w:r>
          </w:p>
        </w:tc>
        <w:tc>
          <w:tcPr>
            <w:tcW w:w="1440" w:type="dxa"/>
            <w:tcBorders>
              <w:top w:val="single" w:sz="4" w:space="0" w:color="000000"/>
              <w:left w:val="single" w:sz="4" w:space="0" w:color="000000"/>
              <w:bottom w:val="single" w:sz="4" w:space="0" w:color="000000"/>
            </w:tcBorders>
          </w:tcPr>
          <w:p w14:paraId="3D357A08" w14:textId="77777777" w:rsidR="0018526B" w:rsidRDefault="00000000">
            <w:pPr>
              <w:pStyle w:val="TAL"/>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7975FF2" w14:textId="77777777" w:rsidR="0018526B" w:rsidRDefault="00000000">
            <w:pPr>
              <w:pStyle w:val="TAL"/>
              <w:rPr>
                <w:lang w:val="en-US" w:eastAsia="zh-CN"/>
              </w:rPr>
            </w:pPr>
            <w:r>
              <w:rPr>
                <w:rFonts w:hint="eastAsia"/>
                <w:lang w:val="en-US" w:eastAsia="zh-CN"/>
              </w:rPr>
              <w:t xml:space="preserve">If </w:t>
            </w:r>
            <w:r>
              <w:t>media resource information set</w:t>
            </w:r>
            <w:r>
              <w:rPr>
                <w:rFonts w:hint="eastAsia"/>
                <w:lang w:val="en-US" w:eastAsia="zh-CN"/>
              </w:rPr>
              <w:t xml:space="preserve"> is provided by IMS, include the </w:t>
            </w:r>
            <w:r>
              <w:t>media resource information set</w:t>
            </w:r>
            <w:r>
              <w:rPr>
                <w:rFonts w:hint="eastAsia"/>
                <w:lang w:val="en-US" w:eastAsia="zh-CN"/>
              </w:rPr>
              <w:t xml:space="preserve"> in this notification </w:t>
            </w:r>
          </w:p>
        </w:tc>
      </w:tr>
    </w:tbl>
    <w:p w14:paraId="1C889217" w14:textId="77777777" w:rsidR="0018526B" w:rsidRDefault="0018526B"/>
    <w:p w14:paraId="3E595093" w14:textId="77777777" w:rsidR="0018526B" w:rsidRDefault="00000000">
      <w:pPr>
        <w:pStyle w:val="Heading1"/>
        <w:rPr>
          <w:lang w:eastAsia="zh-CN"/>
        </w:rPr>
      </w:pPr>
      <w:bookmarkStart w:id="779" w:name="_Toc31671"/>
      <w:bookmarkStart w:id="780" w:name="_Toc4"/>
      <w:bookmarkStart w:id="781" w:name="_Toc183998969"/>
      <w:bookmarkStart w:id="782" w:name="_Toc24602"/>
      <w:bookmarkStart w:id="783" w:name="_Toc7862"/>
      <w:bookmarkStart w:id="784" w:name="_Toc15348"/>
      <w:bookmarkStart w:id="785" w:name="_Toc12903"/>
      <w:bookmarkStart w:id="786" w:name="_Toc200648069"/>
      <w:r>
        <w:rPr>
          <w:rFonts w:eastAsia="SimSun" w:hint="eastAsia"/>
          <w:lang w:val="en-US" w:eastAsia="zh-CN"/>
        </w:rPr>
        <w:t>9</w:t>
      </w:r>
      <w:r>
        <w:rPr>
          <w:rFonts w:eastAsia="SimSun" w:hint="eastAsia"/>
          <w:lang w:val="en-US" w:eastAsia="zh-CN"/>
        </w:rPr>
        <w:tab/>
      </w:r>
      <w:r>
        <w:rPr>
          <w:lang w:eastAsia="zh-CN"/>
        </w:rPr>
        <w:t>Deployment Guideline</w:t>
      </w:r>
      <w:bookmarkEnd w:id="779"/>
      <w:bookmarkEnd w:id="780"/>
      <w:bookmarkEnd w:id="781"/>
      <w:bookmarkEnd w:id="782"/>
      <w:bookmarkEnd w:id="783"/>
      <w:bookmarkEnd w:id="784"/>
      <w:bookmarkEnd w:id="785"/>
      <w:bookmarkEnd w:id="786"/>
    </w:p>
    <w:p w14:paraId="0374F78A" w14:textId="77777777" w:rsidR="0018526B" w:rsidRDefault="00000000">
      <w:pPr>
        <w:pStyle w:val="Heading2"/>
        <w:rPr>
          <w:rFonts w:eastAsia="SimSun"/>
          <w:lang w:eastAsia="zh-CN"/>
        </w:rPr>
      </w:pPr>
      <w:bookmarkStart w:id="787" w:name="_Toc162954265"/>
      <w:bookmarkStart w:id="788" w:name="_Toc20294"/>
      <w:bookmarkStart w:id="789" w:name="_Toc6758"/>
      <w:bookmarkStart w:id="790" w:name="_Toc122516653"/>
      <w:bookmarkStart w:id="791" w:name="_Toc3003"/>
      <w:bookmarkStart w:id="792" w:name="_Toc2972"/>
      <w:bookmarkStart w:id="793" w:name="_Toc18929"/>
      <w:bookmarkStart w:id="794" w:name="_Toc200648070"/>
      <w:r>
        <w:rPr>
          <w:rFonts w:hint="eastAsia"/>
          <w:lang w:val="en-US" w:eastAsia="zh-CN"/>
        </w:rPr>
        <w:t>9</w:t>
      </w:r>
      <w:r>
        <w:rPr>
          <w:rFonts w:eastAsia="SimSun" w:hint="eastAsia"/>
          <w:lang w:eastAsia="zh-CN"/>
        </w:rPr>
        <w:t>.1</w:t>
      </w:r>
      <w:r>
        <w:rPr>
          <w:rFonts w:eastAsia="SimSun" w:hint="eastAsia"/>
          <w:lang w:eastAsia="zh-CN"/>
        </w:rPr>
        <w:tab/>
        <w:t>General</w:t>
      </w:r>
      <w:bookmarkEnd w:id="787"/>
      <w:bookmarkEnd w:id="788"/>
      <w:bookmarkEnd w:id="789"/>
      <w:bookmarkEnd w:id="790"/>
      <w:bookmarkEnd w:id="791"/>
      <w:bookmarkEnd w:id="792"/>
      <w:bookmarkEnd w:id="793"/>
      <w:bookmarkEnd w:id="794"/>
    </w:p>
    <w:p w14:paraId="39491E55" w14:textId="77777777" w:rsidR="0018526B" w:rsidRDefault="00000000">
      <w:r>
        <w:t>This clause describes deployments of the functional model specified in clause </w:t>
      </w:r>
      <w:r>
        <w:rPr>
          <w:rFonts w:hint="eastAsia"/>
          <w:lang w:val="en-US" w:eastAsia="zh-CN"/>
        </w:rPr>
        <w:t>6</w:t>
      </w:r>
      <w:r>
        <w:t>.</w:t>
      </w:r>
    </w:p>
    <w:p w14:paraId="451D7B5F" w14:textId="77777777" w:rsidR="0018526B" w:rsidRDefault="00000000">
      <w:pPr>
        <w:pStyle w:val="Heading2"/>
        <w:rPr>
          <w:rFonts w:eastAsia="SimSun"/>
          <w:lang w:val="en-US" w:eastAsia="zh-CN"/>
        </w:rPr>
      </w:pPr>
      <w:bookmarkStart w:id="795" w:name="_Toc162954266"/>
      <w:bookmarkStart w:id="796" w:name="_Toc122516654"/>
      <w:bookmarkStart w:id="797" w:name="_Toc2680"/>
      <w:bookmarkStart w:id="798" w:name="_Toc16146"/>
      <w:bookmarkStart w:id="799" w:name="_Toc1016"/>
      <w:bookmarkStart w:id="800" w:name="_Toc8709"/>
      <w:bookmarkStart w:id="801" w:name="_Toc21229"/>
      <w:bookmarkStart w:id="802" w:name="_Toc200648071"/>
      <w:r>
        <w:rPr>
          <w:rFonts w:hint="eastAsia"/>
          <w:lang w:val="en-US" w:eastAsia="zh-CN"/>
        </w:rPr>
        <w:t>9</w:t>
      </w:r>
      <w:r>
        <w:rPr>
          <w:rFonts w:eastAsia="SimSun" w:hint="eastAsia"/>
          <w:lang w:eastAsia="zh-CN"/>
        </w:rPr>
        <w:t>.2</w:t>
      </w:r>
      <w:r>
        <w:rPr>
          <w:rFonts w:eastAsia="SimSun" w:hint="eastAsia"/>
          <w:lang w:eastAsia="zh-CN"/>
        </w:rPr>
        <w:tab/>
      </w:r>
      <w:r>
        <w:rPr>
          <w:rFonts w:eastAsia="SimSun" w:hint="eastAsia"/>
          <w:lang w:val="en-US" w:eastAsia="zh-CN"/>
        </w:rPr>
        <w:t xml:space="preserve">MMTel Enabler server </w:t>
      </w:r>
      <w:r>
        <w:rPr>
          <w:rFonts w:eastAsia="SimSun"/>
          <w:lang w:eastAsia="zh-CN"/>
        </w:rPr>
        <w:t xml:space="preserve">deployed </w:t>
      </w:r>
      <w:bookmarkEnd w:id="795"/>
      <w:bookmarkEnd w:id="796"/>
      <w:r>
        <w:rPr>
          <w:rFonts w:eastAsia="SimSun" w:hint="eastAsia"/>
          <w:lang w:val="en-US" w:eastAsia="zh-CN"/>
        </w:rPr>
        <w:t xml:space="preserve">in </w:t>
      </w:r>
      <w:r>
        <w:rPr>
          <w:lang w:val="en-US"/>
        </w:rPr>
        <w:t>PLMN operator domain</w:t>
      </w:r>
      <w:bookmarkEnd w:id="797"/>
      <w:bookmarkEnd w:id="798"/>
      <w:bookmarkEnd w:id="799"/>
      <w:bookmarkEnd w:id="800"/>
      <w:bookmarkEnd w:id="801"/>
      <w:bookmarkEnd w:id="802"/>
    </w:p>
    <w:p w14:paraId="1712B2D9" w14:textId="77777777" w:rsidR="0018526B" w:rsidRDefault="00000000">
      <w:pPr>
        <w:rPr>
          <w:rFonts w:eastAsia="SimSun"/>
          <w:lang w:val="en-US" w:eastAsia="zh-CN"/>
        </w:rPr>
      </w:pPr>
      <w:r>
        <w:rPr>
          <w:lang w:val="en-US"/>
        </w:rPr>
        <w:t xml:space="preserve">The </w:t>
      </w:r>
      <w:r>
        <w:rPr>
          <w:rFonts w:eastAsia="SimSun" w:hint="eastAsia"/>
          <w:lang w:val="en-US" w:eastAsia="zh-CN"/>
        </w:rPr>
        <w:t xml:space="preserve">MMTel Enabler server is recommended to be </w:t>
      </w:r>
      <w:r>
        <w:rPr>
          <w:lang w:val="en-US"/>
        </w:rPr>
        <w:t>deployed in the PLMN operator domain. Figure </w:t>
      </w:r>
      <w:r>
        <w:rPr>
          <w:rFonts w:hint="eastAsia"/>
          <w:lang w:val="en-US" w:eastAsia="zh-CN"/>
        </w:rPr>
        <w:t>9</w:t>
      </w:r>
      <w:r>
        <w:rPr>
          <w:lang w:val="en-US"/>
        </w:rPr>
        <w:t>.2-</w:t>
      </w:r>
      <w:r>
        <w:rPr>
          <w:rFonts w:hint="eastAsia"/>
          <w:lang w:val="en-US" w:eastAsia="zh-CN"/>
        </w:rPr>
        <w:t>1</w:t>
      </w:r>
      <w:r>
        <w:rPr>
          <w:lang w:val="en-US"/>
        </w:rPr>
        <w:t xml:space="preserve"> illustrates the</w:t>
      </w:r>
      <w:r>
        <w:rPr>
          <w:rFonts w:eastAsia="SimSun" w:hint="eastAsia"/>
          <w:lang w:val="en-US" w:eastAsia="zh-CN"/>
        </w:rPr>
        <w:t xml:space="preserve"> MMTel Enabler server </w:t>
      </w:r>
      <w:r>
        <w:rPr>
          <w:rFonts w:eastAsia="SimSun"/>
          <w:lang w:eastAsia="zh-CN"/>
        </w:rPr>
        <w:t>deployed</w:t>
      </w:r>
      <w:r>
        <w:rPr>
          <w:rFonts w:eastAsia="SimSun" w:hint="eastAsia"/>
          <w:lang w:val="en-US" w:eastAsia="zh-CN"/>
        </w:rPr>
        <w:t xml:space="preserve"> </w:t>
      </w:r>
      <w:r>
        <w:t>in PLMN operator domain</w:t>
      </w:r>
      <w:r>
        <w:rPr>
          <w:rFonts w:eastAsia="SimSun" w:hint="eastAsia"/>
          <w:lang w:val="en-US" w:eastAsia="zh-CN"/>
        </w:rPr>
        <w:t xml:space="preserve">. </w:t>
      </w:r>
    </w:p>
    <w:p w14:paraId="4363DF50" w14:textId="77777777" w:rsidR="0018526B" w:rsidRDefault="00000000">
      <w:pPr>
        <w:pStyle w:val="TH"/>
        <w:rPr>
          <w:lang w:val="en-US"/>
        </w:rPr>
      </w:pPr>
      <w:r>
        <w:rPr>
          <w:lang w:val="en-US"/>
        </w:rPr>
        <w:object w:dxaOrig="7910" w:dyaOrig="6950" w14:anchorId="479923AA">
          <v:shape id="_x0000_i1047" type="#_x0000_t75" style="width:395.05pt;height:347.4pt" o:ole="">
            <v:imagedata r:id="rId41" o:title=""/>
            <o:lock v:ext="edit" aspectratio="f"/>
          </v:shape>
          <o:OLEObject Type="Embed" ProgID="Visio.Drawing.11" ShapeID="_x0000_i1047" DrawAspect="Content" ObjectID="_1811261392" r:id="rId42"/>
        </w:object>
      </w:r>
    </w:p>
    <w:p w14:paraId="697AC78B" w14:textId="77777777" w:rsidR="0018526B" w:rsidRDefault="00000000">
      <w:pPr>
        <w:pStyle w:val="TF"/>
        <w:rPr>
          <w:lang w:val="en-US" w:eastAsia="zh-CN"/>
        </w:rPr>
      </w:pPr>
      <w:r>
        <w:rPr>
          <w:lang w:val="en-US"/>
        </w:rPr>
        <w:t>Figure </w:t>
      </w:r>
      <w:r>
        <w:rPr>
          <w:rFonts w:hint="eastAsia"/>
          <w:lang w:val="en-US" w:eastAsia="zh-CN"/>
        </w:rPr>
        <w:t>9</w:t>
      </w:r>
      <w:r>
        <w:rPr>
          <w:lang w:val="en-US"/>
        </w:rPr>
        <w:t>.2-</w:t>
      </w:r>
      <w:r>
        <w:rPr>
          <w:rFonts w:eastAsia="SimSun" w:hint="eastAsia"/>
          <w:lang w:val="en-US" w:eastAsia="zh-CN"/>
        </w:rPr>
        <w:t>1</w:t>
      </w:r>
      <w:r>
        <w:rPr>
          <w:lang w:val="en-US"/>
        </w:rPr>
        <w:t xml:space="preserve">: </w:t>
      </w:r>
      <w:r>
        <w:rPr>
          <w:rFonts w:eastAsia="SimSun" w:hint="eastAsia"/>
          <w:lang w:val="en-US" w:eastAsia="zh-CN"/>
        </w:rPr>
        <w:t>MMTel Enabler server d</w:t>
      </w:r>
      <w:r>
        <w:rPr>
          <w:rFonts w:eastAsia="SimSun"/>
          <w:lang w:eastAsia="zh-CN"/>
        </w:rPr>
        <w:t>eploy</w:t>
      </w:r>
      <w:r>
        <w:rPr>
          <w:rFonts w:eastAsia="SimSun" w:hint="eastAsia"/>
          <w:lang w:val="en-US" w:eastAsia="zh-CN"/>
        </w:rPr>
        <w:t xml:space="preserve">ed </w:t>
      </w:r>
      <w:r>
        <w:t>in PLMN operator domain</w:t>
      </w:r>
    </w:p>
    <w:p w14:paraId="26460447" w14:textId="77777777" w:rsidR="0018526B" w:rsidRDefault="00000000">
      <w:pPr>
        <w:rPr>
          <w:rFonts w:eastAsia="SimSun"/>
          <w:lang w:val="en-US" w:eastAsia="zh-CN"/>
        </w:rPr>
      </w:pPr>
      <w:r>
        <w:rPr>
          <w:rFonts w:hint="eastAsia"/>
          <w:lang w:val="en-US" w:eastAsia="zh-CN"/>
        </w:rPr>
        <w:t xml:space="preserve">The Application server can be deployed in </w:t>
      </w:r>
      <w:r>
        <w:rPr>
          <w:lang w:val="en-US"/>
        </w:rPr>
        <w:t>PLMN operator domain</w:t>
      </w:r>
      <w:r>
        <w:rPr>
          <w:rFonts w:eastAsia="SimSun" w:hint="eastAsia"/>
          <w:lang w:val="en-US" w:eastAsia="zh-CN"/>
        </w:rPr>
        <w:t xml:space="preserve"> or Application service provider domain and</w:t>
      </w:r>
      <w:r>
        <w:rPr>
          <w:rFonts w:hint="eastAsia"/>
          <w:lang w:val="en-US" w:eastAsia="zh-CN"/>
        </w:rPr>
        <w:t xml:space="preserve"> interacts with </w:t>
      </w:r>
      <w:r>
        <w:rPr>
          <w:rFonts w:eastAsia="SimSun" w:hint="eastAsia"/>
          <w:lang w:val="en-US" w:eastAsia="zh-CN"/>
        </w:rPr>
        <w:t xml:space="preserve">MMTel Enabler server via MMTel-2 reference point and MMTel-2e reference point respectively.The Application server deployed in </w:t>
      </w:r>
      <w:r>
        <w:rPr>
          <w:lang w:val="en-US"/>
        </w:rPr>
        <w:t>PLMN operator domain</w:t>
      </w:r>
      <w:r>
        <w:rPr>
          <w:rFonts w:eastAsia="SimSun" w:hint="eastAsia"/>
          <w:lang w:val="en-US" w:eastAsia="zh-CN"/>
        </w:rPr>
        <w:t xml:space="preserve">, e.g. Application server 2 can only interact with the MMTel Enabler server deployed in the same </w:t>
      </w:r>
      <w:r>
        <w:rPr>
          <w:lang w:val="en-US"/>
        </w:rPr>
        <w:t>PLMN operator domain</w:t>
      </w:r>
      <w:r>
        <w:rPr>
          <w:rFonts w:eastAsia="SimSun" w:hint="eastAsia"/>
          <w:lang w:val="en-US" w:eastAsia="zh-CN"/>
        </w:rPr>
        <w:t xml:space="preserve">, i.e. MMTel Enabler server 2. The Application server deployed in Application service provider domain, e.g. </w:t>
      </w:r>
      <w:r>
        <w:rPr>
          <w:rFonts w:hint="eastAsia"/>
          <w:lang w:val="en-US" w:eastAsia="zh-CN"/>
        </w:rPr>
        <w:t>Application server 1,</w:t>
      </w:r>
      <w:r>
        <w:rPr>
          <w:rFonts w:eastAsia="SimSun" w:hint="eastAsia"/>
          <w:lang w:val="en-US" w:eastAsia="zh-CN"/>
        </w:rPr>
        <w:t xml:space="preserve"> can interact with MMTel Enabler servers deployed in different </w:t>
      </w:r>
      <w:r>
        <w:rPr>
          <w:lang w:val="en-US"/>
        </w:rPr>
        <w:t>PLMN operator domain</w:t>
      </w:r>
      <w:r>
        <w:rPr>
          <w:rFonts w:eastAsia="SimSun" w:hint="eastAsia"/>
          <w:lang w:val="en-US" w:eastAsia="zh-CN"/>
        </w:rPr>
        <w:t xml:space="preserve">s, i.e. MMTel Enabler server 1 and MMTel Enabler server 2, based on business agreement between </w:t>
      </w:r>
      <w:r>
        <w:rPr>
          <w:lang w:val="en-US"/>
        </w:rPr>
        <w:t>PLMN operator</w:t>
      </w:r>
      <w:r>
        <w:rPr>
          <w:rFonts w:eastAsia="SimSun" w:hint="eastAsia"/>
          <w:lang w:val="en-US" w:eastAsia="zh-CN"/>
        </w:rPr>
        <w:t xml:space="preserve"> and Application service provider. In this case, the MMTel-2 reference point becomes MMTel-2e reference point. </w:t>
      </w:r>
    </w:p>
    <w:p w14:paraId="671ED708" w14:textId="77777777" w:rsidR="0018526B" w:rsidRDefault="00000000">
      <w:pPr>
        <w:rPr>
          <w:rFonts w:eastAsia="SimSun"/>
          <w:lang w:val="en-US" w:eastAsia="zh-CN"/>
        </w:rPr>
      </w:pPr>
      <w:r>
        <w:rPr>
          <w:rFonts w:hint="eastAsia"/>
          <w:lang w:val="en-US" w:eastAsia="zh-CN"/>
        </w:rPr>
        <w:t xml:space="preserve">The Controlling Application server can only be deployed in </w:t>
      </w:r>
      <w:r>
        <w:rPr>
          <w:lang w:val="en-US"/>
        </w:rPr>
        <w:t>PLMN operator domain</w:t>
      </w:r>
      <w:r>
        <w:rPr>
          <w:rFonts w:eastAsia="SimSun" w:hint="eastAsia"/>
          <w:lang w:val="en-US" w:eastAsia="zh-CN"/>
        </w:rPr>
        <w:t xml:space="preserve"> and </w:t>
      </w:r>
      <w:r>
        <w:rPr>
          <w:rFonts w:hint="eastAsia"/>
          <w:lang w:val="en-US" w:eastAsia="zh-CN"/>
        </w:rPr>
        <w:t xml:space="preserve">interacts with </w:t>
      </w:r>
      <w:r>
        <w:rPr>
          <w:rFonts w:eastAsia="SimSun" w:hint="eastAsia"/>
          <w:lang w:val="en-US" w:eastAsia="zh-CN"/>
        </w:rPr>
        <w:t xml:space="preserve">MMTel Enabler server via MMTel-3 reference point. The </w:t>
      </w:r>
      <w:r>
        <w:rPr>
          <w:rFonts w:hint="eastAsia"/>
          <w:lang w:val="en-US" w:eastAsia="zh-CN"/>
        </w:rPr>
        <w:t xml:space="preserve">Controlling Application server can only interact with </w:t>
      </w:r>
      <w:r>
        <w:rPr>
          <w:rFonts w:eastAsia="SimSun" w:hint="eastAsia"/>
          <w:lang w:val="en-US" w:eastAsia="zh-CN"/>
        </w:rPr>
        <w:t xml:space="preserve">the MMTel Enabler server deployed in the same </w:t>
      </w:r>
      <w:r>
        <w:rPr>
          <w:lang w:val="en-US"/>
        </w:rPr>
        <w:t>PLMN operator domain</w:t>
      </w:r>
      <w:r>
        <w:rPr>
          <w:rFonts w:eastAsia="SimSun" w:hint="eastAsia"/>
          <w:lang w:val="en-US" w:eastAsia="zh-CN"/>
        </w:rPr>
        <w:t>.</w:t>
      </w:r>
    </w:p>
    <w:p w14:paraId="34414BC8" w14:textId="199D7A0A" w:rsidR="0018526B" w:rsidRPr="003305D1" w:rsidRDefault="00000000" w:rsidP="003305D1">
      <w:pPr>
        <w:pStyle w:val="NO"/>
        <w:rPr>
          <w:rFonts w:eastAsia="SimSun"/>
          <w:lang w:val="en-US" w:eastAsia="zh-CN"/>
        </w:rPr>
      </w:pPr>
      <w:r>
        <w:rPr>
          <w:rFonts w:hint="eastAsia"/>
          <w:lang w:val="en-US" w:eastAsia="zh-CN"/>
        </w:rPr>
        <w:t>NOTE:</w:t>
      </w:r>
      <w:r>
        <w:rPr>
          <w:rFonts w:hint="eastAsia"/>
          <w:lang w:val="en-US" w:eastAsia="zh-CN"/>
        </w:rPr>
        <w:tab/>
        <w:t xml:space="preserve">In this release, the MMTel Enabler Server is deployed in the PLMN operator domain. </w:t>
      </w:r>
    </w:p>
    <w:p w14:paraId="480519F6" w14:textId="77777777" w:rsidR="0018526B" w:rsidRDefault="00000000">
      <w:pPr>
        <w:pStyle w:val="Heading9"/>
      </w:pPr>
      <w:bookmarkStart w:id="803" w:name="_Toc23027"/>
      <w:bookmarkStart w:id="804" w:name="_Toc7134"/>
      <w:bookmarkStart w:id="805" w:name="_Toc17975"/>
      <w:bookmarkStart w:id="806" w:name="_Toc183998970"/>
      <w:bookmarkStart w:id="807" w:name="_Toc23254048"/>
      <w:bookmarkStart w:id="808" w:name="_Toc22214915"/>
      <w:bookmarkStart w:id="809" w:name="_Toc8800"/>
      <w:bookmarkStart w:id="810" w:name="_Toc19597"/>
      <w:bookmarkStart w:id="811" w:name="_Toc23877"/>
      <w:bookmarkStart w:id="812" w:name="_Toc28444"/>
      <w:bookmarkStart w:id="813" w:name="_Toc200648072"/>
      <w:r>
        <w:lastRenderedPageBreak/>
        <w:t>Annex A:</w:t>
      </w:r>
      <w:r>
        <w:br/>
        <w:t>Change history</w:t>
      </w:r>
      <w:bookmarkEnd w:id="803"/>
      <w:bookmarkEnd w:id="804"/>
      <w:bookmarkEnd w:id="805"/>
      <w:bookmarkEnd w:id="806"/>
      <w:bookmarkEnd w:id="807"/>
      <w:bookmarkEnd w:id="808"/>
      <w:bookmarkEnd w:id="809"/>
      <w:bookmarkEnd w:id="810"/>
      <w:bookmarkEnd w:id="811"/>
      <w:bookmarkEnd w:id="812"/>
      <w:bookmarkEnd w:id="8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46"/>
        <w:gridCol w:w="473"/>
        <w:gridCol w:w="425"/>
        <w:gridCol w:w="425"/>
        <w:gridCol w:w="4962"/>
        <w:gridCol w:w="708"/>
      </w:tblGrid>
      <w:tr w:rsidR="0018526B" w14:paraId="558FCA3C" w14:textId="77777777">
        <w:trPr>
          <w:cantSplit/>
        </w:trPr>
        <w:tc>
          <w:tcPr>
            <w:tcW w:w="9639" w:type="dxa"/>
            <w:gridSpan w:val="8"/>
            <w:tcBorders>
              <w:bottom w:val="nil"/>
            </w:tcBorders>
            <w:shd w:val="solid" w:color="FFFFFF" w:fill="auto"/>
          </w:tcPr>
          <w:p w14:paraId="06C1D833" w14:textId="77777777" w:rsidR="0018526B" w:rsidRDefault="00000000">
            <w:pPr>
              <w:pStyle w:val="TAL"/>
              <w:jc w:val="center"/>
              <w:rPr>
                <w:b/>
                <w:sz w:val="16"/>
              </w:rPr>
            </w:pPr>
            <w:r>
              <w:rPr>
                <w:b/>
              </w:rPr>
              <w:t>Change history</w:t>
            </w:r>
          </w:p>
        </w:tc>
      </w:tr>
      <w:tr w:rsidR="0018526B" w14:paraId="3CD24CC3" w14:textId="77777777" w:rsidTr="00D557E6">
        <w:tc>
          <w:tcPr>
            <w:tcW w:w="800" w:type="dxa"/>
            <w:shd w:val="pct10" w:color="auto" w:fill="FFFFFF"/>
          </w:tcPr>
          <w:p w14:paraId="084E31FF" w14:textId="77777777" w:rsidR="0018526B" w:rsidRDefault="00000000">
            <w:pPr>
              <w:pStyle w:val="TAL"/>
              <w:rPr>
                <w:b/>
                <w:sz w:val="16"/>
              </w:rPr>
            </w:pPr>
            <w:r>
              <w:rPr>
                <w:b/>
                <w:sz w:val="16"/>
              </w:rPr>
              <w:t>Date</w:t>
            </w:r>
          </w:p>
        </w:tc>
        <w:tc>
          <w:tcPr>
            <w:tcW w:w="800" w:type="dxa"/>
            <w:shd w:val="pct10" w:color="auto" w:fill="FFFFFF"/>
          </w:tcPr>
          <w:p w14:paraId="3AE0C114" w14:textId="77777777" w:rsidR="0018526B" w:rsidRDefault="00000000">
            <w:pPr>
              <w:pStyle w:val="TAL"/>
              <w:rPr>
                <w:b/>
                <w:sz w:val="16"/>
              </w:rPr>
            </w:pPr>
            <w:r>
              <w:rPr>
                <w:b/>
                <w:sz w:val="16"/>
              </w:rPr>
              <w:t>Meeting</w:t>
            </w:r>
          </w:p>
        </w:tc>
        <w:tc>
          <w:tcPr>
            <w:tcW w:w="1046" w:type="dxa"/>
            <w:shd w:val="pct10" w:color="auto" w:fill="FFFFFF"/>
          </w:tcPr>
          <w:p w14:paraId="5B5BF401" w14:textId="77777777" w:rsidR="0018526B" w:rsidRDefault="00000000">
            <w:pPr>
              <w:pStyle w:val="TAL"/>
              <w:rPr>
                <w:b/>
                <w:sz w:val="16"/>
              </w:rPr>
            </w:pPr>
            <w:r>
              <w:rPr>
                <w:b/>
                <w:sz w:val="16"/>
              </w:rPr>
              <w:t>TDoc</w:t>
            </w:r>
          </w:p>
        </w:tc>
        <w:tc>
          <w:tcPr>
            <w:tcW w:w="473" w:type="dxa"/>
            <w:shd w:val="pct10" w:color="auto" w:fill="FFFFFF"/>
          </w:tcPr>
          <w:p w14:paraId="71ACBF19" w14:textId="77777777" w:rsidR="0018526B" w:rsidRDefault="00000000">
            <w:pPr>
              <w:pStyle w:val="TAL"/>
              <w:rPr>
                <w:b/>
                <w:sz w:val="16"/>
              </w:rPr>
            </w:pPr>
            <w:r>
              <w:rPr>
                <w:b/>
                <w:sz w:val="16"/>
              </w:rPr>
              <w:t>CR</w:t>
            </w:r>
          </w:p>
        </w:tc>
        <w:tc>
          <w:tcPr>
            <w:tcW w:w="425" w:type="dxa"/>
            <w:shd w:val="pct10" w:color="auto" w:fill="FFFFFF"/>
          </w:tcPr>
          <w:p w14:paraId="0B2C2223" w14:textId="77777777" w:rsidR="0018526B" w:rsidRDefault="00000000">
            <w:pPr>
              <w:pStyle w:val="TAL"/>
              <w:rPr>
                <w:b/>
                <w:sz w:val="16"/>
              </w:rPr>
            </w:pPr>
            <w:r>
              <w:rPr>
                <w:b/>
                <w:sz w:val="16"/>
              </w:rPr>
              <w:t>Rev</w:t>
            </w:r>
          </w:p>
        </w:tc>
        <w:tc>
          <w:tcPr>
            <w:tcW w:w="425" w:type="dxa"/>
            <w:shd w:val="pct10" w:color="auto" w:fill="FFFFFF"/>
          </w:tcPr>
          <w:p w14:paraId="37265C87" w14:textId="77777777" w:rsidR="0018526B" w:rsidRDefault="00000000">
            <w:pPr>
              <w:pStyle w:val="TAL"/>
              <w:rPr>
                <w:b/>
                <w:sz w:val="16"/>
              </w:rPr>
            </w:pPr>
            <w:r>
              <w:rPr>
                <w:b/>
                <w:sz w:val="16"/>
              </w:rPr>
              <w:t>Cat</w:t>
            </w:r>
          </w:p>
        </w:tc>
        <w:tc>
          <w:tcPr>
            <w:tcW w:w="4962" w:type="dxa"/>
            <w:shd w:val="pct10" w:color="auto" w:fill="FFFFFF"/>
          </w:tcPr>
          <w:p w14:paraId="55B86947" w14:textId="77777777" w:rsidR="0018526B" w:rsidRDefault="00000000">
            <w:pPr>
              <w:pStyle w:val="TAL"/>
              <w:rPr>
                <w:b/>
                <w:sz w:val="16"/>
              </w:rPr>
            </w:pPr>
            <w:r>
              <w:rPr>
                <w:b/>
                <w:sz w:val="16"/>
              </w:rPr>
              <w:t>Subject/Comment</w:t>
            </w:r>
          </w:p>
        </w:tc>
        <w:tc>
          <w:tcPr>
            <w:tcW w:w="708" w:type="dxa"/>
            <w:shd w:val="pct10" w:color="auto" w:fill="FFFFFF"/>
          </w:tcPr>
          <w:p w14:paraId="1EABB883" w14:textId="77777777" w:rsidR="0018526B" w:rsidRDefault="00000000">
            <w:pPr>
              <w:pStyle w:val="TAL"/>
              <w:rPr>
                <w:b/>
                <w:sz w:val="16"/>
              </w:rPr>
            </w:pPr>
            <w:r>
              <w:rPr>
                <w:b/>
                <w:sz w:val="16"/>
              </w:rPr>
              <w:t>New version</w:t>
            </w:r>
          </w:p>
        </w:tc>
      </w:tr>
      <w:tr w:rsidR="0018526B" w14:paraId="39908E0F" w14:textId="77777777" w:rsidTr="00D557E6">
        <w:tc>
          <w:tcPr>
            <w:tcW w:w="800" w:type="dxa"/>
            <w:shd w:val="solid" w:color="FFFFFF" w:fill="auto"/>
          </w:tcPr>
          <w:p w14:paraId="6AD7A024" w14:textId="77777777" w:rsidR="0018526B" w:rsidRDefault="00000000">
            <w:pPr>
              <w:pStyle w:val="TAC"/>
              <w:rPr>
                <w:sz w:val="16"/>
                <w:szCs w:val="16"/>
                <w:lang w:eastAsia="zh-CN"/>
              </w:rPr>
            </w:pPr>
            <w:r>
              <w:rPr>
                <w:sz w:val="16"/>
                <w:szCs w:val="16"/>
              </w:rPr>
              <w:t>202</w:t>
            </w:r>
            <w:r>
              <w:rPr>
                <w:rFonts w:hint="eastAsia"/>
                <w:sz w:val="16"/>
                <w:szCs w:val="16"/>
                <w:lang w:val="en-US" w:eastAsia="zh-CN"/>
              </w:rPr>
              <w:t>3</w:t>
            </w:r>
            <w:r>
              <w:rPr>
                <w:sz w:val="16"/>
                <w:szCs w:val="16"/>
              </w:rPr>
              <w:t>-0</w:t>
            </w:r>
            <w:r>
              <w:rPr>
                <w:rFonts w:hint="eastAsia"/>
                <w:sz w:val="16"/>
                <w:szCs w:val="16"/>
                <w:lang w:val="en-US" w:eastAsia="zh-CN"/>
              </w:rPr>
              <w:t>7</w:t>
            </w:r>
          </w:p>
        </w:tc>
        <w:tc>
          <w:tcPr>
            <w:tcW w:w="800" w:type="dxa"/>
            <w:shd w:val="solid" w:color="FFFFFF" w:fill="auto"/>
          </w:tcPr>
          <w:p w14:paraId="6D2773F8" w14:textId="77777777" w:rsidR="0018526B" w:rsidRDefault="00000000">
            <w:pPr>
              <w:pStyle w:val="TAC"/>
              <w:rPr>
                <w:sz w:val="16"/>
                <w:szCs w:val="16"/>
                <w:lang w:val="en-US" w:eastAsia="zh-CN"/>
              </w:rPr>
            </w:pPr>
            <w:r>
              <w:rPr>
                <w:sz w:val="16"/>
                <w:szCs w:val="16"/>
              </w:rPr>
              <w:t>SA</w:t>
            </w:r>
            <w:r>
              <w:rPr>
                <w:rFonts w:hint="eastAsia"/>
                <w:sz w:val="16"/>
                <w:szCs w:val="16"/>
                <w:lang w:val="en-US" w:eastAsia="zh-CN"/>
              </w:rPr>
              <w:t>6</w:t>
            </w:r>
            <w:r>
              <w:rPr>
                <w:sz w:val="16"/>
                <w:szCs w:val="16"/>
              </w:rPr>
              <w:t>#</w:t>
            </w:r>
            <w:r>
              <w:rPr>
                <w:rFonts w:hint="eastAsia"/>
                <w:sz w:val="16"/>
                <w:szCs w:val="16"/>
                <w:lang w:val="en-US" w:eastAsia="zh-CN"/>
              </w:rPr>
              <w:t>62-Ad Hoc-e</w:t>
            </w:r>
          </w:p>
        </w:tc>
        <w:tc>
          <w:tcPr>
            <w:tcW w:w="1046" w:type="dxa"/>
            <w:shd w:val="solid" w:color="FFFFFF" w:fill="auto"/>
          </w:tcPr>
          <w:p w14:paraId="1D98EAB4" w14:textId="77777777" w:rsidR="0018526B" w:rsidRDefault="0018526B">
            <w:pPr>
              <w:pStyle w:val="TAC"/>
              <w:rPr>
                <w:sz w:val="16"/>
                <w:szCs w:val="16"/>
              </w:rPr>
            </w:pPr>
          </w:p>
        </w:tc>
        <w:tc>
          <w:tcPr>
            <w:tcW w:w="473" w:type="dxa"/>
            <w:shd w:val="solid" w:color="FFFFFF" w:fill="auto"/>
          </w:tcPr>
          <w:p w14:paraId="0E70CDBD" w14:textId="77777777" w:rsidR="0018526B" w:rsidRDefault="00000000">
            <w:pPr>
              <w:pStyle w:val="TAC"/>
              <w:rPr>
                <w:sz w:val="16"/>
                <w:szCs w:val="16"/>
              </w:rPr>
            </w:pPr>
            <w:r>
              <w:rPr>
                <w:sz w:val="16"/>
                <w:szCs w:val="16"/>
              </w:rPr>
              <w:t>-</w:t>
            </w:r>
          </w:p>
        </w:tc>
        <w:tc>
          <w:tcPr>
            <w:tcW w:w="425" w:type="dxa"/>
            <w:shd w:val="solid" w:color="FFFFFF" w:fill="auto"/>
          </w:tcPr>
          <w:p w14:paraId="1891970A" w14:textId="77777777" w:rsidR="0018526B" w:rsidRDefault="00000000">
            <w:pPr>
              <w:pStyle w:val="TAC"/>
              <w:rPr>
                <w:sz w:val="16"/>
                <w:szCs w:val="16"/>
              </w:rPr>
            </w:pPr>
            <w:r>
              <w:rPr>
                <w:sz w:val="16"/>
                <w:szCs w:val="16"/>
              </w:rPr>
              <w:t>-</w:t>
            </w:r>
          </w:p>
        </w:tc>
        <w:tc>
          <w:tcPr>
            <w:tcW w:w="425" w:type="dxa"/>
            <w:shd w:val="solid" w:color="FFFFFF" w:fill="auto"/>
          </w:tcPr>
          <w:p w14:paraId="245C2A22" w14:textId="77777777" w:rsidR="0018526B" w:rsidRDefault="00000000">
            <w:pPr>
              <w:pStyle w:val="TAC"/>
              <w:rPr>
                <w:sz w:val="16"/>
                <w:szCs w:val="16"/>
              </w:rPr>
            </w:pPr>
            <w:r>
              <w:rPr>
                <w:sz w:val="16"/>
                <w:szCs w:val="16"/>
              </w:rPr>
              <w:t>-</w:t>
            </w:r>
          </w:p>
        </w:tc>
        <w:tc>
          <w:tcPr>
            <w:tcW w:w="4962" w:type="dxa"/>
            <w:shd w:val="solid" w:color="FFFFFF" w:fill="auto"/>
          </w:tcPr>
          <w:p w14:paraId="7EC92979" w14:textId="77777777" w:rsidR="0018526B" w:rsidRDefault="00000000">
            <w:pPr>
              <w:pStyle w:val="TAC"/>
              <w:jc w:val="left"/>
              <w:rPr>
                <w:sz w:val="16"/>
                <w:szCs w:val="16"/>
                <w:lang w:val="en-US" w:eastAsia="zh-CN"/>
              </w:rPr>
            </w:pPr>
            <w:r>
              <w:rPr>
                <w:sz w:val="16"/>
                <w:szCs w:val="16"/>
              </w:rPr>
              <w:t>Proposed skeleton approved at S6#62-Ad Hoc-e</w:t>
            </w:r>
          </w:p>
        </w:tc>
        <w:tc>
          <w:tcPr>
            <w:tcW w:w="708" w:type="dxa"/>
            <w:shd w:val="solid" w:color="FFFFFF" w:fill="auto"/>
          </w:tcPr>
          <w:p w14:paraId="0648FFF8" w14:textId="77777777" w:rsidR="0018526B" w:rsidRDefault="00000000">
            <w:pPr>
              <w:pStyle w:val="TAC"/>
              <w:rPr>
                <w:color w:val="0000FF"/>
                <w:sz w:val="16"/>
                <w:szCs w:val="16"/>
              </w:rPr>
            </w:pPr>
            <w:r>
              <w:rPr>
                <w:sz w:val="16"/>
                <w:szCs w:val="16"/>
              </w:rPr>
              <w:t>0.0.0</w:t>
            </w:r>
          </w:p>
        </w:tc>
      </w:tr>
      <w:tr w:rsidR="0018526B" w14:paraId="396DB61E" w14:textId="77777777" w:rsidTr="00D557E6">
        <w:tc>
          <w:tcPr>
            <w:tcW w:w="800" w:type="dxa"/>
            <w:shd w:val="solid" w:color="FFFFFF" w:fill="auto"/>
          </w:tcPr>
          <w:p w14:paraId="79A69B6E" w14:textId="77777777" w:rsidR="0018526B" w:rsidRDefault="00000000">
            <w:pPr>
              <w:pStyle w:val="TAC"/>
              <w:rPr>
                <w:sz w:val="16"/>
                <w:szCs w:val="16"/>
              </w:rPr>
            </w:pPr>
            <w:r>
              <w:rPr>
                <w:sz w:val="16"/>
                <w:szCs w:val="16"/>
              </w:rPr>
              <w:t>202</w:t>
            </w:r>
            <w:r>
              <w:rPr>
                <w:rFonts w:hint="eastAsia"/>
                <w:sz w:val="16"/>
                <w:szCs w:val="16"/>
                <w:lang w:val="en-US" w:eastAsia="zh-CN"/>
              </w:rPr>
              <w:t>3</w:t>
            </w:r>
            <w:r>
              <w:rPr>
                <w:sz w:val="16"/>
                <w:szCs w:val="16"/>
              </w:rPr>
              <w:t>-0</w:t>
            </w:r>
            <w:r>
              <w:rPr>
                <w:rFonts w:hint="eastAsia"/>
                <w:sz w:val="16"/>
                <w:szCs w:val="16"/>
                <w:lang w:val="en-US" w:eastAsia="zh-CN"/>
              </w:rPr>
              <w:t>7</w:t>
            </w:r>
          </w:p>
        </w:tc>
        <w:tc>
          <w:tcPr>
            <w:tcW w:w="800" w:type="dxa"/>
            <w:shd w:val="solid" w:color="FFFFFF" w:fill="auto"/>
          </w:tcPr>
          <w:p w14:paraId="07A5BDD4" w14:textId="77777777" w:rsidR="0018526B" w:rsidRDefault="00000000">
            <w:pPr>
              <w:pStyle w:val="TAC"/>
              <w:rPr>
                <w:sz w:val="16"/>
                <w:szCs w:val="16"/>
              </w:rPr>
            </w:pPr>
            <w:r>
              <w:rPr>
                <w:sz w:val="16"/>
                <w:szCs w:val="16"/>
              </w:rPr>
              <w:t>SA</w:t>
            </w:r>
            <w:r>
              <w:rPr>
                <w:rFonts w:hint="eastAsia"/>
                <w:sz w:val="16"/>
                <w:szCs w:val="16"/>
                <w:lang w:val="en-US" w:eastAsia="zh-CN"/>
              </w:rPr>
              <w:t>6</w:t>
            </w:r>
            <w:r>
              <w:rPr>
                <w:sz w:val="16"/>
                <w:szCs w:val="16"/>
              </w:rPr>
              <w:t>#</w:t>
            </w:r>
            <w:r>
              <w:rPr>
                <w:rFonts w:hint="eastAsia"/>
                <w:sz w:val="16"/>
                <w:szCs w:val="16"/>
                <w:lang w:val="en-US" w:eastAsia="zh-CN"/>
              </w:rPr>
              <w:t>62-Ad Hoc-e</w:t>
            </w:r>
          </w:p>
        </w:tc>
        <w:tc>
          <w:tcPr>
            <w:tcW w:w="1046" w:type="dxa"/>
            <w:shd w:val="solid" w:color="FFFFFF" w:fill="auto"/>
          </w:tcPr>
          <w:p w14:paraId="7C703305" w14:textId="77777777" w:rsidR="0018526B" w:rsidRDefault="0018526B">
            <w:pPr>
              <w:pStyle w:val="TAC"/>
              <w:rPr>
                <w:sz w:val="16"/>
                <w:szCs w:val="16"/>
              </w:rPr>
            </w:pPr>
          </w:p>
        </w:tc>
        <w:tc>
          <w:tcPr>
            <w:tcW w:w="473" w:type="dxa"/>
            <w:shd w:val="solid" w:color="FFFFFF" w:fill="auto"/>
          </w:tcPr>
          <w:p w14:paraId="7762522E" w14:textId="77777777" w:rsidR="0018526B" w:rsidRDefault="0018526B">
            <w:pPr>
              <w:pStyle w:val="TAC"/>
              <w:rPr>
                <w:sz w:val="16"/>
                <w:szCs w:val="16"/>
              </w:rPr>
            </w:pPr>
          </w:p>
        </w:tc>
        <w:tc>
          <w:tcPr>
            <w:tcW w:w="425" w:type="dxa"/>
            <w:shd w:val="solid" w:color="FFFFFF" w:fill="auto"/>
          </w:tcPr>
          <w:p w14:paraId="11F7A939" w14:textId="77777777" w:rsidR="0018526B" w:rsidRDefault="0018526B">
            <w:pPr>
              <w:pStyle w:val="TAC"/>
              <w:rPr>
                <w:sz w:val="16"/>
                <w:szCs w:val="16"/>
              </w:rPr>
            </w:pPr>
          </w:p>
        </w:tc>
        <w:tc>
          <w:tcPr>
            <w:tcW w:w="425" w:type="dxa"/>
            <w:shd w:val="solid" w:color="FFFFFF" w:fill="auto"/>
          </w:tcPr>
          <w:p w14:paraId="6523A295" w14:textId="77777777" w:rsidR="0018526B" w:rsidRDefault="0018526B">
            <w:pPr>
              <w:pStyle w:val="TAC"/>
              <w:rPr>
                <w:sz w:val="16"/>
                <w:szCs w:val="16"/>
              </w:rPr>
            </w:pPr>
          </w:p>
        </w:tc>
        <w:tc>
          <w:tcPr>
            <w:tcW w:w="4962" w:type="dxa"/>
            <w:shd w:val="solid" w:color="FFFFFF" w:fill="auto"/>
          </w:tcPr>
          <w:p w14:paraId="232114C8" w14:textId="77777777" w:rsidR="0018526B" w:rsidRDefault="00000000">
            <w:pPr>
              <w:pStyle w:val="TAL"/>
              <w:rPr>
                <w:sz w:val="16"/>
                <w:szCs w:val="16"/>
              </w:rPr>
            </w:pPr>
            <w:r>
              <w:rPr>
                <w:sz w:val="16"/>
                <w:szCs w:val="16"/>
              </w:rPr>
              <w:t xml:space="preserve">Implemented pCRs approved in S6#62-Ad Hoc-e: </w:t>
            </w:r>
            <w:r>
              <w:rPr>
                <w:rFonts w:hint="eastAsia"/>
                <w:sz w:val="16"/>
                <w:szCs w:val="16"/>
              </w:rPr>
              <w:t>S6a240100, S6a240101, S6a240102, S6a240103, S6a240282</w:t>
            </w:r>
          </w:p>
          <w:p w14:paraId="472710A7" w14:textId="77777777" w:rsidR="0018526B" w:rsidRDefault="00000000">
            <w:pPr>
              <w:pStyle w:val="TAL"/>
              <w:rPr>
                <w:sz w:val="16"/>
                <w:szCs w:val="16"/>
              </w:rPr>
            </w:pPr>
            <w:r>
              <w:rPr>
                <w:sz w:val="16"/>
                <w:szCs w:val="16"/>
              </w:rPr>
              <w:t>Editorial changes by the rapporteur</w:t>
            </w:r>
          </w:p>
        </w:tc>
        <w:tc>
          <w:tcPr>
            <w:tcW w:w="708" w:type="dxa"/>
            <w:shd w:val="solid" w:color="FFFFFF" w:fill="auto"/>
          </w:tcPr>
          <w:p w14:paraId="40B6A1E5" w14:textId="77777777" w:rsidR="0018526B" w:rsidRDefault="00000000">
            <w:pPr>
              <w:pStyle w:val="TAC"/>
              <w:rPr>
                <w:rFonts w:eastAsia="SimSun"/>
                <w:sz w:val="16"/>
                <w:szCs w:val="16"/>
                <w:lang w:val="en-US" w:eastAsia="zh-CN"/>
              </w:rPr>
            </w:pPr>
            <w:r>
              <w:rPr>
                <w:rFonts w:eastAsia="SimSun" w:hint="eastAsia"/>
                <w:sz w:val="16"/>
                <w:szCs w:val="16"/>
                <w:lang w:val="en-US" w:eastAsia="zh-CN"/>
              </w:rPr>
              <w:t>0.1.0</w:t>
            </w:r>
          </w:p>
        </w:tc>
      </w:tr>
      <w:tr w:rsidR="0018526B" w14:paraId="04D7787B" w14:textId="77777777" w:rsidTr="00D557E6">
        <w:tc>
          <w:tcPr>
            <w:tcW w:w="800" w:type="dxa"/>
            <w:shd w:val="solid" w:color="FFFFFF" w:fill="auto"/>
          </w:tcPr>
          <w:p w14:paraId="40F07444" w14:textId="77777777" w:rsidR="0018526B" w:rsidRDefault="00000000">
            <w:pPr>
              <w:pStyle w:val="TAC"/>
              <w:rPr>
                <w:rFonts w:eastAsia="SimSun"/>
                <w:sz w:val="16"/>
                <w:szCs w:val="16"/>
                <w:lang w:val="en-US" w:eastAsia="zh-CN"/>
              </w:rPr>
            </w:pPr>
            <w:r>
              <w:rPr>
                <w:rFonts w:eastAsia="SimSun" w:hint="eastAsia"/>
                <w:sz w:val="16"/>
                <w:szCs w:val="16"/>
                <w:lang w:val="en-US" w:eastAsia="zh-CN"/>
              </w:rPr>
              <w:t>2023-10</w:t>
            </w:r>
          </w:p>
        </w:tc>
        <w:tc>
          <w:tcPr>
            <w:tcW w:w="800" w:type="dxa"/>
            <w:shd w:val="solid" w:color="FFFFFF" w:fill="auto"/>
          </w:tcPr>
          <w:p w14:paraId="63A92699" w14:textId="77777777" w:rsidR="0018526B" w:rsidRDefault="00000000">
            <w:pPr>
              <w:pStyle w:val="TAC"/>
              <w:rPr>
                <w:rFonts w:eastAsia="SimSun"/>
                <w:sz w:val="16"/>
                <w:szCs w:val="16"/>
                <w:lang w:val="en-US" w:eastAsia="zh-CN"/>
              </w:rPr>
            </w:pPr>
            <w:r>
              <w:rPr>
                <w:rFonts w:eastAsia="SimSun" w:hint="eastAsia"/>
                <w:sz w:val="16"/>
                <w:szCs w:val="16"/>
                <w:lang w:val="en-US" w:eastAsia="zh-CN"/>
              </w:rPr>
              <w:t>SA6#63</w:t>
            </w:r>
          </w:p>
        </w:tc>
        <w:tc>
          <w:tcPr>
            <w:tcW w:w="1046" w:type="dxa"/>
            <w:shd w:val="solid" w:color="FFFFFF" w:fill="auto"/>
          </w:tcPr>
          <w:p w14:paraId="6B3AA9E0" w14:textId="77777777" w:rsidR="0018526B" w:rsidRDefault="0018526B">
            <w:pPr>
              <w:pStyle w:val="TAC"/>
              <w:rPr>
                <w:sz w:val="16"/>
                <w:szCs w:val="16"/>
              </w:rPr>
            </w:pPr>
          </w:p>
        </w:tc>
        <w:tc>
          <w:tcPr>
            <w:tcW w:w="473" w:type="dxa"/>
            <w:shd w:val="solid" w:color="FFFFFF" w:fill="auto"/>
          </w:tcPr>
          <w:p w14:paraId="4493DE9A" w14:textId="77777777" w:rsidR="0018526B" w:rsidRDefault="0018526B">
            <w:pPr>
              <w:pStyle w:val="TAC"/>
              <w:rPr>
                <w:sz w:val="16"/>
                <w:szCs w:val="16"/>
              </w:rPr>
            </w:pPr>
          </w:p>
        </w:tc>
        <w:tc>
          <w:tcPr>
            <w:tcW w:w="425" w:type="dxa"/>
            <w:shd w:val="solid" w:color="FFFFFF" w:fill="auto"/>
          </w:tcPr>
          <w:p w14:paraId="77CF86E5" w14:textId="77777777" w:rsidR="0018526B" w:rsidRDefault="0018526B">
            <w:pPr>
              <w:pStyle w:val="TAC"/>
              <w:rPr>
                <w:sz w:val="16"/>
                <w:szCs w:val="16"/>
              </w:rPr>
            </w:pPr>
          </w:p>
        </w:tc>
        <w:tc>
          <w:tcPr>
            <w:tcW w:w="425" w:type="dxa"/>
            <w:shd w:val="solid" w:color="FFFFFF" w:fill="auto"/>
          </w:tcPr>
          <w:p w14:paraId="6F76EDEF" w14:textId="77777777" w:rsidR="0018526B" w:rsidRDefault="0018526B">
            <w:pPr>
              <w:pStyle w:val="TAC"/>
              <w:rPr>
                <w:sz w:val="16"/>
                <w:szCs w:val="16"/>
              </w:rPr>
            </w:pPr>
          </w:p>
        </w:tc>
        <w:tc>
          <w:tcPr>
            <w:tcW w:w="4962" w:type="dxa"/>
            <w:shd w:val="solid" w:color="FFFFFF" w:fill="auto"/>
          </w:tcPr>
          <w:p w14:paraId="4092D5A5" w14:textId="77777777" w:rsidR="0018526B" w:rsidRDefault="00000000">
            <w:pPr>
              <w:pStyle w:val="TAL"/>
              <w:rPr>
                <w:sz w:val="16"/>
                <w:szCs w:val="16"/>
              </w:rPr>
            </w:pPr>
            <w:r>
              <w:rPr>
                <w:rFonts w:hint="eastAsia"/>
                <w:sz w:val="16"/>
                <w:szCs w:val="16"/>
              </w:rPr>
              <w:t>Implemented pCRs approved in S6#63: S6-244639, S6-244640, S6-244641, S6-244642, S6-244643, S6-244644</w:t>
            </w:r>
          </w:p>
          <w:p w14:paraId="5C1B0377" w14:textId="77777777" w:rsidR="0018526B" w:rsidRDefault="00000000">
            <w:pPr>
              <w:pStyle w:val="TAL"/>
              <w:rPr>
                <w:sz w:val="16"/>
                <w:szCs w:val="16"/>
              </w:rPr>
            </w:pPr>
            <w:r>
              <w:rPr>
                <w:rFonts w:hint="eastAsia"/>
                <w:sz w:val="16"/>
                <w:szCs w:val="16"/>
              </w:rPr>
              <w:t>Editorial changes by the rapporteur</w:t>
            </w:r>
          </w:p>
        </w:tc>
        <w:tc>
          <w:tcPr>
            <w:tcW w:w="708" w:type="dxa"/>
            <w:shd w:val="solid" w:color="FFFFFF" w:fill="auto"/>
          </w:tcPr>
          <w:p w14:paraId="1360D4FC" w14:textId="77777777" w:rsidR="0018526B" w:rsidRDefault="00000000">
            <w:pPr>
              <w:pStyle w:val="TAC"/>
              <w:rPr>
                <w:rFonts w:eastAsia="SimSun"/>
                <w:sz w:val="16"/>
                <w:szCs w:val="16"/>
                <w:lang w:val="en-US" w:eastAsia="zh-CN"/>
              </w:rPr>
            </w:pPr>
            <w:r>
              <w:rPr>
                <w:rFonts w:eastAsia="SimSun" w:hint="eastAsia"/>
                <w:sz w:val="16"/>
                <w:szCs w:val="16"/>
                <w:lang w:val="en-US" w:eastAsia="zh-CN"/>
              </w:rPr>
              <w:t>0.2.0</w:t>
            </w:r>
          </w:p>
        </w:tc>
      </w:tr>
      <w:tr w:rsidR="0018526B" w14:paraId="79B32065" w14:textId="77777777" w:rsidTr="00D557E6">
        <w:tc>
          <w:tcPr>
            <w:tcW w:w="800" w:type="dxa"/>
            <w:shd w:val="solid" w:color="FFFFFF" w:fill="auto"/>
          </w:tcPr>
          <w:p w14:paraId="5935AB3F" w14:textId="77777777" w:rsidR="0018526B" w:rsidRDefault="00000000">
            <w:pPr>
              <w:pStyle w:val="TAC"/>
              <w:rPr>
                <w:rFonts w:eastAsia="SimSun"/>
                <w:sz w:val="16"/>
                <w:szCs w:val="16"/>
                <w:lang w:val="en-US" w:eastAsia="zh-CN"/>
              </w:rPr>
            </w:pPr>
            <w:r>
              <w:rPr>
                <w:rFonts w:eastAsia="SimSun" w:hint="eastAsia"/>
                <w:sz w:val="16"/>
                <w:szCs w:val="16"/>
                <w:lang w:val="en-US" w:eastAsia="zh-CN"/>
              </w:rPr>
              <w:t>2023-11</w:t>
            </w:r>
          </w:p>
        </w:tc>
        <w:tc>
          <w:tcPr>
            <w:tcW w:w="800" w:type="dxa"/>
            <w:shd w:val="solid" w:color="FFFFFF" w:fill="auto"/>
          </w:tcPr>
          <w:p w14:paraId="7AF7824D" w14:textId="77777777" w:rsidR="0018526B" w:rsidRDefault="00000000">
            <w:pPr>
              <w:pStyle w:val="TAC"/>
              <w:rPr>
                <w:rFonts w:eastAsia="SimSun"/>
                <w:sz w:val="16"/>
                <w:szCs w:val="16"/>
                <w:lang w:val="en-US" w:eastAsia="zh-CN"/>
              </w:rPr>
            </w:pPr>
            <w:r>
              <w:rPr>
                <w:rFonts w:eastAsia="SimSun" w:hint="eastAsia"/>
                <w:sz w:val="16"/>
                <w:szCs w:val="16"/>
                <w:lang w:val="en-US" w:eastAsia="zh-CN"/>
              </w:rPr>
              <w:t>SA6#64</w:t>
            </w:r>
          </w:p>
        </w:tc>
        <w:tc>
          <w:tcPr>
            <w:tcW w:w="1046" w:type="dxa"/>
            <w:shd w:val="solid" w:color="FFFFFF" w:fill="auto"/>
          </w:tcPr>
          <w:p w14:paraId="044EABD4" w14:textId="77777777" w:rsidR="0018526B" w:rsidRDefault="0018526B">
            <w:pPr>
              <w:pStyle w:val="TAC"/>
              <w:rPr>
                <w:sz w:val="16"/>
                <w:szCs w:val="16"/>
              </w:rPr>
            </w:pPr>
          </w:p>
        </w:tc>
        <w:tc>
          <w:tcPr>
            <w:tcW w:w="473" w:type="dxa"/>
            <w:shd w:val="solid" w:color="FFFFFF" w:fill="auto"/>
          </w:tcPr>
          <w:p w14:paraId="59228E33" w14:textId="77777777" w:rsidR="0018526B" w:rsidRDefault="0018526B">
            <w:pPr>
              <w:pStyle w:val="TAC"/>
              <w:rPr>
                <w:sz w:val="16"/>
                <w:szCs w:val="16"/>
              </w:rPr>
            </w:pPr>
          </w:p>
        </w:tc>
        <w:tc>
          <w:tcPr>
            <w:tcW w:w="425" w:type="dxa"/>
            <w:shd w:val="solid" w:color="FFFFFF" w:fill="auto"/>
          </w:tcPr>
          <w:p w14:paraId="1DB61E7C" w14:textId="77777777" w:rsidR="0018526B" w:rsidRDefault="0018526B">
            <w:pPr>
              <w:pStyle w:val="TAC"/>
              <w:rPr>
                <w:sz w:val="16"/>
                <w:szCs w:val="16"/>
              </w:rPr>
            </w:pPr>
          </w:p>
        </w:tc>
        <w:tc>
          <w:tcPr>
            <w:tcW w:w="425" w:type="dxa"/>
            <w:shd w:val="solid" w:color="FFFFFF" w:fill="auto"/>
          </w:tcPr>
          <w:p w14:paraId="6EBC3A5C" w14:textId="77777777" w:rsidR="0018526B" w:rsidRDefault="0018526B">
            <w:pPr>
              <w:pStyle w:val="TAC"/>
              <w:rPr>
                <w:sz w:val="16"/>
                <w:szCs w:val="16"/>
              </w:rPr>
            </w:pPr>
          </w:p>
        </w:tc>
        <w:tc>
          <w:tcPr>
            <w:tcW w:w="4962" w:type="dxa"/>
            <w:shd w:val="solid" w:color="FFFFFF" w:fill="auto"/>
          </w:tcPr>
          <w:p w14:paraId="4617C7EB" w14:textId="77777777" w:rsidR="0018526B" w:rsidRDefault="00000000">
            <w:pPr>
              <w:pStyle w:val="TAL"/>
              <w:rPr>
                <w:rFonts w:eastAsia="SimSun"/>
                <w:sz w:val="16"/>
                <w:szCs w:val="16"/>
                <w:lang w:val="en-US" w:eastAsia="zh-CN"/>
              </w:rPr>
            </w:pPr>
            <w:r>
              <w:rPr>
                <w:rFonts w:hint="eastAsia"/>
                <w:sz w:val="16"/>
                <w:szCs w:val="16"/>
              </w:rPr>
              <w:t>Implemented pCRs approved in S6#6</w:t>
            </w:r>
            <w:r>
              <w:rPr>
                <w:rFonts w:eastAsia="SimSun" w:hint="eastAsia"/>
                <w:sz w:val="16"/>
                <w:szCs w:val="16"/>
                <w:lang w:val="en-US" w:eastAsia="zh-CN"/>
              </w:rPr>
              <w:t>4</w:t>
            </w:r>
            <w:r>
              <w:rPr>
                <w:rFonts w:hint="eastAsia"/>
                <w:sz w:val="16"/>
                <w:szCs w:val="16"/>
              </w:rPr>
              <w:t>: S6-245625</w:t>
            </w:r>
            <w:r>
              <w:rPr>
                <w:rFonts w:eastAsia="SimSun" w:hint="eastAsia"/>
                <w:sz w:val="16"/>
                <w:szCs w:val="16"/>
                <w:lang w:val="en-US" w:eastAsia="zh-CN"/>
              </w:rPr>
              <w:t>, S6-245626, S6-245627</w:t>
            </w:r>
          </w:p>
          <w:p w14:paraId="195D5CD0" w14:textId="77777777" w:rsidR="0018526B" w:rsidRDefault="00000000">
            <w:pPr>
              <w:pStyle w:val="TAL"/>
              <w:rPr>
                <w:sz w:val="16"/>
                <w:szCs w:val="16"/>
              </w:rPr>
            </w:pPr>
            <w:r>
              <w:rPr>
                <w:rFonts w:hint="eastAsia"/>
                <w:sz w:val="16"/>
                <w:szCs w:val="16"/>
              </w:rPr>
              <w:t>Editorial changes by the rapporteur</w:t>
            </w:r>
          </w:p>
        </w:tc>
        <w:tc>
          <w:tcPr>
            <w:tcW w:w="708" w:type="dxa"/>
            <w:shd w:val="solid" w:color="FFFFFF" w:fill="auto"/>
          </w:tcPr>
          <w:p w14:paraId="2DBE5442" w14:textId="77777777" w:rsidR="0018526B" w:rsidRDefault="00000000">
            <w:pPr>
              <w:pStyle w:val="TAC"/>
              <w:rPr>
                <w:rFonts w:eastAsia="SimSun"/>
                <w:sz w:val="16"/>
                <w:szCs w:val="16"/>
                <w:lang w:val="en-US" w:eastAsia="zh-CN"/>
              </w:rPr>
            </w:pPr>
            <w:r>
              <w:rPr>
                <w:rFonts w:eastAsia="SimSun" w:hint="eastAsia"/>
                <w:sz w:val="16"/>
                <w:szCs w:val="16"/>
                <w:lang w:val="en-US" w:eastAsia="zh-CN"/>
              </w:rPr>
              <w:t>0.3.0</w:t>
            </w:r>
          </w:p>
        </w:tc>
      </w:tr>
      <w:tr w:rsidR="0018526B" w14:paraId="4A866AB2" w14:textId="77777777" w:rsidTr="00D557E6">
        <w:tc>
          <w:tcPr>
            <w:tcW w:w="800" w:type="dxa"/>
            <w:shd w:val="solid" w:color="FFFFFF" w:fill="auto"/>
          </w:tcPr>
          <w:p w14:paraId="67EEBA46" w14:textId="77777777" w:rsidR="0018526B" w:rsidRDefault="00000000">
            <w:pPr>
              <w:pStyle w:val="TAC"/>
              <w:rPr>
                <w:rFonts w:eastAsia="SimSun"/>
                <w:sz w:val="16"/>
                <w:szCs w:val="16"/>
                <w:lang w:val="en-US" w:eastAsia="zh-CN"/>
              </w:rPr>
            </w:pPr>
            <w:r>
              <w:rPr>
                <w:sz w:val="16"/>
                <w:szCs w:val="16"/>
              </w:rPr>
              <w:t>2024-12</w:t>
            </w:r>
          </w:p>
        </w:tc>
        <w:tc>
          <w:tcPr>
            <w:tcW w:w="800" w:type="dxa"/>
            <w:shd w:val="solid" w:color="FFFFFF" w:fill="auto"/>
          </w:tcPr>
          <w:p w14:paraId="4C6D0BBC" w14:textId="77777777" w:rsidR="0018526B" w:rsidRDefault="00000000">
            <w:pPr>
              <w:pStyle w:val="TAC"/>
              <w:rPr>
                <w:rFonts w:eastAsia="SimSun"/>
                <w:sz w:val="16"/>
                <w:szCs w:val="16"/>
                <w:lang w:val="en-US" w:eastAsia="zh-CN"/>
              </w:rPr>
            </w:pPr>
            <w:r>
              <w:rPr>
                <w:sz w:val="16"/>
                <w:szCs w:val="16"/>
              </w:rPr>
              <w:t>SA#106</w:t>
            </w:r>
          </w:p>
        </w:tc>
        <w:tc>
          <w:tcPr>
            <w:tcW w:w="1046" w:type="dxa"/>
            <w:shd w:val="solid" w:color="FFFFFF" w:fill="auto"/>
          </w:tcPr>
          <w:p w14:paraId="0E681240" w14:textId="77777777" w:rsidR="0018526B" w:rsidRDefault="00000000">
            <w:pPr>
              <w:pStyle w:val="TAC"/>
              <w:rPr>
                <w:sz w:val="16"/>
                <w:szCs w:val="16"/>
              </w:rPr>
            </w:pPr>
            <w:r>
              <w:rPr>
                <w:rFonts w:cs="Arial"/>
                <w:sz w:val="16"/>
                <w:szCs w:val="16"/>
              </w:rPr>
              <w:t>SP-241697</w:t>
            </w:r>
          </w:p>
        </w:tc>
        <w:tc>
          <w:tcPr>
            <w:tcW w:w="473" w:type="dxa"/>
            <w:shd w:val="solid" w:color="FFFFFF" w:fill="auto"/>
          </w:tcPr>
          <w:p w14:paraId="4990EAC1" w14:textId="77777777" w:rsidR="0018526B" w:rsidRDefault="0018526B">
            <w:pPr>
              <w:pStyle w:val="TAC"/>
              <w:rPr>
                <w:sz w:val="16"/>
                <w:szCs w:val="16"/>
              </w:rPr>
            </w:pPr>
          </w:p>
        </w:tc>
        <w:tc>
          <w:tcPr>
            <w:tcW w:w="425" w:type="dxa"/>
            <w:shd w:val="solid" w:color="FFFFFF" w:fill="auto"/>
          </w:tcPr>
          <w:p w14:paraId="578ACF38" w14:textId="77777777" w:rsidR="0018526B" w:rsidRDefault="0018526B">
            <w:pPr>
              <w:pStyle w:val="TAC"/>
              <w:rPr>
                <w:sz w:val="16"/>
                <w:szCs w:val="16"/>
              </w:rPr>
            </w:pPr>
          </w:p>
        </w:tc>
        <w:tc>
          <w:tcPr>
            <w:tcW w:w="425" w:type="dxa"/>
            <w:shd w:val="solid" w:color="FFFFFF" w:fill="auto"/>
          </w:tcPr>
          <w:p w14:paraId="033C80C6" w14:textId="77777777" w:rsidR="0018526B" w:rsidRDefault="0018526B">
            <w:pPr>
              <w:pStyle w:val="TAC"/>
              <w:rPr>
                <w:sz w:val="16"/>
                <w:szCs w:val="16"/>
              </w:rPr>
            </w:pPr>
          </w:p>
        </w:tc>
        <w:tc>
          <w:tcPr>
            <w:tcW w:w="4962" w:type="dxa"/>
            <w:shd w:val="solid" w:color="FFFFFF" w:fill="auto"/>
          </w:tcPr>
          <w:p w14:paraId="4324CED9" w14:textId="77777777" w:rsidR="0018526B" w:rsidRDefault="00000000">
            <w:pPr>
              <w:pStyle w:val="TAL"/>
              <w:rPr>
                <w:sz w:val="16"/>
                <w:szCs w:val="16"/>
              </w:rPr>
            </w:pPr>
            <w:r>
              <w:rPr>
                <w:rFonts w:cs="Arial"/>
                <w:sz w:val="16"/>
                <w:szCs w:val="16"/>
              </w:rPr>
              <w:t>Submitted to SA#106 for information</w:t>
            </w:r>
          </w:p>
        </w:tc>
        <w:tc>
          <w:tcPr>
            <w:tcW w:w="708" w:type="dxa"/>
            <w:shd w:val="solid" w:color="FFFFFF" w:fill="auto"/>
          </w:tcPr>
          <w:p w14:paraId="76202709" w14:textId="77777777" w:rsidR="0018526B" w:rsidRDefault="00000000">
            <w:pPr>
              <w:pStyle w:val="TAC"/>
              <w:rPr>
                <w:rFonts w:eastAsia="SimSun"/>
                <w:sz w:val="16"/>
                <w:szCs w:val="16"/>
                <w:lang w:val="en-US" w:eastAsia="zh-CN"/>
              </w:rPr>
            </w:pPr>
            <w:r>
              <w:rPr>
                <w:sz w:val="16"/>
                <w:szCs w:val="16"/>
              </w:rPr>
              <w:t>1.0.0</w:t>
            </w:r>
          </w:p>
        </w:tc>
      </w:tr>
      <w:tr w:rsidR="0018526B" w14:paraId="3B42ADD4" w14:textId="77777777" w:rsidTr="00D557E6">
        <w:tc>
          <w:tcPr>
            <w:tcW w:w="800" w:type="dxa"/>
            <w:shd w:val="solid" w:color="FFFFFF" w:fill="auto"/>
          </w:tcPr>
          <w:p w14:paraId="21B81432" w14:textId="77777777" w:rsidR="0018526B" w:rsidRDefault="00000000">
            <w:pPr>
              <w:pStyle w:val="TAC"/>
              <w:rPr>
                <w:rFonts w:eastAsia="SimSun"/>
                <w:sz w:val="16"/>
                <w:szCs w:val="16"/>
                <w:lang w:val="en-US" w:eastAsia="zh-CN"/>
              </w:rPr>
            </w:pPr>
            <w:r>
              <w:rPr>
                <w:rFonts w:eastAsia="SimSun" w:hint="eastAsia"/>
                <w:sz w:val="16"/>
                <w:szCs w:val="16"/>
                <w:lang w:val="en-US" w:eastAsia="zh-CN"/>
              </w:rPr>
              <w:t>2025-02</w:t>
            </w:r>
          </w:p>
        </w:tc>
        <w:tc>
          <w:tcPr>
            <w:tcW w:w="800" w:type="dxa"/>
            <w:shd w:val="solid" w:color="FFFFFF" w:fill="auto"/>
          </w:tcPr>
          <w:p w14:paraId="2DEB7A5D" w14:textId="77777777" w:rsidR="0018526B" w:rsidRDefault="00000000">
            <w:pPr>
              <w:pStyle w:val="TAC"/>
              <w:rPr>
                <w:sz w:val="16"/>
                <w:szCs w:val="16"/>
                <w:lang w:val="en-US"/>
              </w:rPr>
            </w:pPr>
            <w:r>
              <w:rPr>
                <w:rFonts w:eastAsia="SimSun" w:hint="eastAsia"/>
                <w:sz w:val="16"/>
                <w:szCs w:val="16"/>
                <w:lang w:val="en-US" w:eastAsia="zh-CN"/>
              </w:rPr>
              <w:t>SA6#65</w:t>
            </w:r>
          </w:p>
        </w:tc>
        <w:tc>
          <w:tcPr>
            <w:tcW w:w="1046" w:type="dxa"/>
            <w:shd w:val="solid" w:color="FFFFFF" w:fill="auto"/>
          </w:tcPr>
          <w:p w14:paraId="3DC1FE1A" w14:textId="77777777" w:rsidR="0018526B" w:rsidRDefault="0018526B">
            <w:pPr>
              <w:pStyle w:val="TAC"/>
              <w:rPr>
                <w:rFonts w:cs="Arial"/>
                <w:sz w:val="16"/>
                <w:szCs w:val="16"/>
              </w:rPr>
            </w:pPr>
          </w:p>
        </w:tc>
        <w:tc>
          <w:tcPr>
            <w:tcW w:w="473" w:type="dxa"/>
            <w:shd w:val="solid" w:color="FFFFFF" w:fill="auto"/>
          </w:tcPr>
          <w:p w14:paraId="563E0DC0" w14:textId="77777777" w:rsidR="0018526B" w:rsidRDefault="0018526B">
            <w:pPr>
              <w:pStyle w:val="TAC"/>
              <w:rPr>
                <w:sz w:val="16"/>
                <w:szCs w:val="16"/>
              </w:rPr>
            </w:pPr>
          </w:p>
        </w:tc>
        <w:tc>
          <w:tcPr>
            <w:tcW w:w="425" w:type="dxa"/>
            <w:shd w:val="solid" w:color="FFFFFF" w:fill="auto"/>
          </w:tcPr>
          <w:p w14:paraId="25A26494" w14:textId="77777777" w:rsidR="0018526B" w:rsidRDefault="0018526B">
            <w:pPr>
              <w:pStyle w:val="TAC"/>
              <w:rPr>
                <w:sz w:val="16"/>
                <w:szCs w:val="16"/>
              </w:rPr>
            </w:pPr>
          </w:p>
        </w:tc>
        <w:tc>
          <w:tcPr>
            <w:tcW w:w="425" w:type="dxa"/>
            <w:shd w:val="solid" w:color="FFFFFF" w:fill="auto"/>
          </w:tcPr>
          <w:p w14:paraId="61F955D5" w14:textId="77777777" w:rsidR="0018526B" w:rsidRDefault="0018526B">
            <w:pPr>
              <w:pStyle w:val="TAC"/>
              <w:rPr>
                <w:sz w:val="16"/>
                <w:szCs w:val="16"/>
              </w:rPr>
            </w:pPr>
          </w:p>
        </w:tc>
        <w:tc>
          <w:tcPr>
            <w:tcW w:w="4962" w:type="dxa"/>
            <w:shd w:val="solid" w:color="FFFFFF" w:fill="auto"/>
          </w:tcPr>
          <w:p w14:paraId="355EC4F1" w14:textId="77777777" w:rsidR="0018526B" w:rsidRDefault="00000000">
            <w:pPr>
              <w:pStyle w:val="TAL"/>
              <w:rPr>
                <w:rFonts w:cs="Arial"/>
                <w:sz w:val="16"/>
                <w:szCs w:val="16"/>
              </w:rPr>
            </w:pPr>
            <w:r>
              <w:rPr>
                <w:rFonts w:cs="Arial" w:hint="eastAsia"/>
                <w:sz w:val="16"/>
                <w:szCs w:val="16"/>
              </w:rPr>
              <w:t>Implemented pCRs approved in S6#65: S6-250072, S6-250074, S6-250077, S6-250078, S6-250079, S6-250150, S6-250372, S6-250373, S6-250374, S6-250375, S6-250376, S6-250379, S6-250380, S6-250381, S6-250382, S6-250383, S6-250384, S6-250549, S6-250550</w:t>
            </w:r>
          </w:p>
          <w:p w14:paraId="0FB60EFF" w14:textId="77777777" w:rsidR="0018526B" w:rsidRDefault="00000000">
            <w:pPr>
              <w:pStyle w:val="TAL"/>
              <w:rPr>
                <w:rFonts w:cs="Arial"/>
                <w:sz w:val="16"/>
                <w:szCs w:val="16"/>
              </w:rPr>
            </w:pPr>
            <w:r>
              <w:rPr>
                <w:rFonts w:cs="Arial" w:hint="eastAsia"/>
                <w:sz w:val="16"/>
                <w:szCs w:val="16"/>
              </w:rPr>
              <w:t>Editorial changes by the rapporteur</w:t>
            </w:r>
          </w:p>
        </w:tc>
        <w:tc>
          <w:tcPr>
            <w:tcW w:w="708" w:type="dxa"/>
            <w:shd w:val="solid" w:color="FFFFFF" w:fill="auto"/>
          </w:tcPr>
          <w:p w14:paraId="5669FE03" w14:textId="77777777" w:rsidR="0018526B" w:rsidRDefault="00000000">
            <w:pPr>
              <w:pStyle w:val="TAC"/>
              <w:rPr>
                <w:rFonts w:eastAsia="SimSun"/>
                <w:sz w:val="16"/>
                <w:szCs w:val="16"/>
                <w:lang w:val="en-US" w:eastAsia="zh-CN"/>
              </w:rPr>
            </w:pPr>
            <w:r>
              <w:rPr>
                <w:rFonts w:eastAsia="SimSun" w:hint="eastAsia"/>
                <w:sz w:val="16"/>
                <w:szCs w:val="16"/>
                <w:lang w:val="en-US" w:eastAsia="zh-CN"/>
              </w:rPr>
              <w:t>1.1.0</w:t>
            </w:r>
          </w:p>
        </w:tc>
      </w:tr>
      <w:tr w:rsidR="00856807" w14:paraId="6F0DAD25" w14:textId="77777777" w:rsidTr="00D557E6">
        <w:tc>
          <w:tcPr>
            <w:tcW w:w="800" w:type="dxa"/>
            <w:shd w:val="solid" w:color="FFFFFF" w:fill="auto"/>
          </w:tcPr>
          <w:p w14:paraId="6DBEFA49" w14:textId="3A29ECC1" w:rsidR="00856807" w:rsidRDefault="00856807">
            <w:pPr>
              <w:pStyle w:val="TAC"/>
              <w:rPr>
                <w:rFonts w:eastAsia="SimSun"/>
                <w:sz w:val="16"/>
                <w:szCs w:val="16"/>
                <w:lang w:val="en-US" w:eastAsia="zh-CN"/>
              </w:rPr>
            </w:pPr>
            <w:r>
              <w:rPr>
                <w:rFonts w:eastAsia="SimSun"/>
                <w:sz w:val="16"/>
                <w:szCs w:val="16"/>
                <w:lang w:val="en-US" w:eastAsia="zh-CN"/>
              </w:rPr>
              <w:t>2025-03</w:t>
            </w:r>
          </w:p>
        </w:tc>
        <w:tc>
          <w:tcPr>
            <w:tcW w:w="800" w:type="dxa"/>
            <w:shd w:val="solid" w:color="FFFFFF" w:fill="auto"/>
          </w:tcPr>
          <w:p w14:paraId="5294C186" w14:textId="1B7CF35F" w:rsidR="00856807" w:rsidRDefault="00856807">
            <w:pPr>
              <w:pStyle w:val="TAC"/>
              <w:rPr>
                <w:rFonts w:eastAsia="SimSun"/>
                <w:sz w:val="16"/>
                <w:szCs w:val="16"/>
                <w:lang w:val="en-US" w:eastAsia="zh-CN"/>
              </w:rPr>
            </w:pPr>
            <w:r>
              <w:rPr>
                <w:rFonts w:eastAsia="SimSun"/>
                <w:sz w:val="16"/>
                <w:szCs w:val="16"/>
                <w:lang w:val="en-US" w:eastAsia="zh-CN"/>
              </w:rPr>
              <w:t>SA#107</w:t>
            </w:r>
          </w:p>
        </w:tc>
        <w:tc>
          <w:tcPr>
            <w:tcW w:w="1046" w:type="dxa"/>
            <w:shd w:val="solid" w:color="FFFFFF" w:fill="auto"/>
          </w:tcPr>
          <w:p w14:paraId="2FD10706" w14:textId="5C5E411E" w:rsidR="00856807" w:rsidRDefault="00856807">
            <w:pPr>
              <w:pStyle w:val="TAC"/>
              <w:rPr>
                <w:rFonts w:cs="Arial"/>
                <w:sz w:val="16"/>
                <w:szCs w:val="16"/>
              </w:rPr>
            </w:pPr>
            <w:r w:rsidRPr="00856807">
              <w:rPr>
                <w:rFonts w:cs="Arial"/>
                <w:sz w:val="16"/>
                <w:szCs w:val="16"/>
              </w:rPr>
              <w:t>SP-250194</w:t>
            </w:r>
          </w:p>
        </w:tc>
        <w:tc>
          <w:tcPr>
            <w:tcW w:w="473" w:type="dxa"/>
            <w:shd w:val="solid" w:color="FFFFFF" w:fill="auto"/>
          </w:tcPr>
          <w:p w14:paraId="010746C1" w14:textId="77777777" w:rsidR="00856807" w:rsidRDefault="00856807">
            <w:pPr>
              <w:pStyle w:val="TAC"/>
              <w:rPr>
                <w:sz w:val="16"/>
                <w:szCs w:val="16"/>
              </w:rPr>
            </w:pPr>
          </w:p>
        </w:tc>
        <w:tc>
          <w:tcPr>
            <w:tcW w:w="425" w:type="dxa"/>
            <w:shd w:val="solid" w:color="FFFFFF" w:fill="auto"/>
          </w:tcPr>
          <w:p w14:paraId="0F31F7DD" w14:textId="77777777" w:rsidR="00856807" w:rsidRDefault="00856807">
            <w:pPr>
              <w:pStyle w:val="TAC"/>
              <w:rPr>
                <w:sz w:val="16"/>
                <w:szCs w:val="16"/>
              </w:rPr>
            </w:pPr>
          </w:p>
        </w:tc>
        <w:tc>
          <w:tcPr>
            <w:tcW w:w="425" w:type="dxa"/>
            <w:shd w:val="solid" w:color="FFFFFF" w:fill="auto"/>
          </w:tcPr>
          <w:p w14:paraId="0AFE9109" w14:textId="77777777" w:rsidR="00856807" w:rsidRDefault="00856807">
            <w:pPr>
              <w:pStyle w:val="TAC"/>
              <w:rPr>
                <w:sz w:val="16"/>
                <w:szCs w:val="16"/>
              </w:rPr>
            </w:pPr>
          </w:p>
        </w:tc>
        <w:tc>
          <w:tcPr>
            <w:tcW w:w="4962" w:type="dxa"/>
            <w:shd w:val="solid" w:color="FFFFFF" w:fill="auto"/>
          </w:tcPr>
          <w:p w14:paraId="630ECAA4" w14:textId="650AC646" w:rsidR="00856807" w:rsidRDefault="00856807">
            <w:pPr>
              <w:pStyle w:val="TAL"/>
              <w:rPr>
                <w:rFonts w:cs="Arial"/>
                <w:sz w:val="16"/>
                <w:szCs w:val="16"/>
              </w:rPr>
            </w:pPr>
            <w:r>
              <w:rPr>
                <w:rFonts w:cs="Arial"/>
                <w:sz w:val="16"/>
                <w:szCs w:val="16"/>
              </w:rPr>
              <w:t>Submitted to SA#10</w:t>
            </w:r>
            <w:r w:rsidR="00B868A2">
              <w:rPr>
                <w:rFonts w:cs="Arial"/>
                <w:sz w:val="16"/>
                <w:szCs w:val="16"/>
              </w:rPr>
              <w:t>7</w:t>
            </w:r>
            <w:r>
              <w:rPr>
                <w:rFonts w:cs="Arial"/>
                <w:sz w:val="16"/>
                <w:szCs w:val="16"/>
              </w:rPr>
              <w:t xml:space="preserve"> for </w:t>
            </w:r>
            <w:r w:rsidR="00BB171B">
              <w:rPr>
                <w:rFonts w:cs="Arial"/>
                <w:sz w:val="16"/>
                <w:szCs w:val="16"/>
              </w:rPr>
              <w:t>approval</w:t>
            </w:r>
          </w:p>
        </w:tc>
        <w:tc>
          <w:tcPr>
            <w:tcW w:w="708" w:type="dxa"/>
            <w:shd w:val="solid" w:color="FFFFFF" w:fill="auto"/>
          </w:tcPr>
          <w:p w14:paraId="4980D8E5" w14:textId="07CCFEEA" w:rsidR="00856807" w:rsidRDefault="00856807">
            <w:pPr>
              <w:pStyle w:val="TAC"/>
              <w:rPr>
                <w:rFonts w:eastAsia="SimSun"/>
                <w:sz w:val="16"/>
                <w:szCs w:val="16"/>
                <w:lang w:val="en-US" w:eastAsia="zh-CN"/>
              </w:rPr>
            </w:pPr>
            <w:r>
              <w:rPr>
                <w:rFonts w:eastAsia="SimSun"/>
                <w:sz w:val="16"/>
                <w:szCs w:val="16"/>
                <w:lang w:val="en-US" w:eastAsia="zh-CN"/>
              </w:rPr>
              <w:t>2.0.0</w:t>
            </w:r>
          </w:p>
        </w:tc>
      </w:tr>
      <w:tr w:rsidR="00F435BC" w14:paraId="30658668" w14:textId="77777777" w:rsidTr="00D557E6">
        <w:tc>
          <w:tcPr>
            <w:tcW w:w="800" w:type="dxa"/>
            <w:shd w:val="solid" w:color="FFFFFF" w:fill="auto"/>
          </w:tcPr>
          <w:p w14:paraId="44A54B67" w14:textId="0DDF279E" w:rsidR="00F435BC" w:rsidRDefault="00F435BC" w:rsidP="00F435BC">
            <w:pPr>
              <w:pStyle w:val="TAC"/>
              <w:rPr>
                <w:rFonts w:eastAsia="SimSun"/>
                <w:sz w:val="16"/>
                <w:szCs w:val="16"/>
                <w:lang w:val="en-US" w:eastAsia="zh-CN"/>
              </w:rPr>
            </w:pPr>
            <w:r>
              <w:rPr>
                <w:rFonts w:eastAsia="SimSun"/>
                <w:sz w:val="16"/>
                <w:szCs w:val="16"/>
                <w:lang w:val="en-US" w:eastAsia="zh-CN"/>
              </w:rPr>
              <w:t>2025-03</w:t>
            </w:r>
          </w:p>
        </w:tc>
        <w:tc>
          <w:tcPr>
            <w:tcW w:w="800" w:type="dxa"/>
            <w:shd w:val="solid" w:color="FFFFFF" w:fill="auto"/>
          </w:tcPr>
          <w:p w14:paraId="144A8E67" w14:textId="44FFA32D" w:rsidR="00F435BC" w:rsidRDefault="00F435BC" w:rsidP="00F435BC">
            <w:pPr>
              <w:pStyle w:val="TAC"/>
              <w:rPr>
                <w:rFonts w:eastAsia="SimSun"/>
                <w:sz w:val="16"/>
                <w:szCs w:val="16"/>
                <w:lang w:val="en-US" w:eastAsia="zh-CN"/>
              </w:rPr>
            </w:pPr>
            <w:r>
              <w:rPr>
                <w:rFonts w:eastAsia="SimSun"/>
                <w:sz w:val="16"/>
                <w:szCs w:val="16"/>
                <w:lang w:val="en-US" w:eastAsia="zh-CN"/>
              </w:rPr>
              <w:t>SA#107</w:t>
            </w:r>
          </w:p>
        </w:tc>
        <w:tc>
          <w:tcPr>
            <w:tcW w:w="1046" w:type="dxa"/>
            <w:shd w:val="solid" w:color="FFFFFF" w:fill="auto"/>
          </w:tcPr>
          <w:p w14:paraId="0B45D30C" w14:textId="1E23D9D4" w:rsidR="00F435BC" w:rsidRPr="00856807" w:rsidRDefault="00F435BC" w:rsidP="00F435BC">
            <w:pPr>
              <w:pStyle w:val="TAC"/>
              <w:rPr>
                <w:rFonts w:cs="Arial"/>
                <w:sz w:val="16"/>
                <w:szCs w:val="16"/>
              </w:rPr>
            </w:pPr>
            <w:r w:rsidRPr="00856807">
              <w:rPr>
                <w:rFonts w:cs="Arial"/>
                <w:sz w:val="16"/>
                <w:szCs w:val="16"/>
              </w:rPr>
              <w:t>SP-250194</w:t>
            </w:r>
          </w:p>
        </w:tc>
        <w:tc>
          <w:tcPr>
            <w:tcW w:w="473" w:type="dxa"/>
            <w:shd w:val="solid" w:color="FFFFFF" w:fill="auto"/>
          </w:tcPr>
          <w:p w14:paraId="10BE2DBB" w14:textId="77777777" w:rsidR="00F435BC" w:rsidRDefault="00F435BC" w:rsidP="00F435BC">
            <w:pPr>
              <w:pStyle w:val="TAC"/>
              <w:rPr>
                <w:sz w:val="16"/>
                <w:szCs w:val="16"/>
              </w:rPr>
            </w:pPr>
          </w:p>
        </w:tc>
        <w:tc>
          <w:tcPr>
            <w:tcW w:w="425" w:type="dxa"/>
            <w:shd w:val="solid" w:color="FFFFFF" w:fill="auto"/>
          </w:tcPr>
          <w:p w14:paraId="6AED2584" w14:textId="77777777" w:rsidR="00F435BC" w:rsidRDefault="00F435BC" w:rsidP="00F435BC">
            <w:pPr>
              <w:pStyle w:val="TAC"/>
              <w:rPr>
                <w:sz w:val="16"/>
                <w:szCs w:val="16"/>
              </w:rPr>
            </w:pPr>
          </w:p>
        </w:tc>
        <w:tc>
          <w:tcPr>
            <w:tcW w:w="425" w:type="dxa"/>
            <w:shd w:val="solid" w:color="FFFFFF" w:fill="auto"/>
          </w:tcPr>
          <w:p w14:paraId="26C516D7" w14:textId="77777777" w:rsidR="00F435BC" w:rsidRDefault="00F435BC" w:rsidP="00F435BC">
            <w:pPr>
              <w:pStyle w:val="TAC"/>
              <w:rPr>
                <w:sz w:val="16"/>
                <w:szCs w:val="16"/>
              </w:rPr>
            </w:pPr>
          </w:p>
        </w:tc>
        <w:tc>
          <w:tcPr>
            <w:tcW w:w="4962" w:type="dxa"/>
            <w:shd w:val="solid" w:color="FFFFFF" w:fill="auto"/>
          </w:tcPr>
          <w:p w14:paraId="720A0082" w14:textId="2BF269A3" w:rsidR="00F435BC" w:rsidRDefault="00F435BC" w:rsidP="00F435BC">
            <w:pPr>
              <w:pStyle w:val="TAL"/>
              <w:rPr>
                <w:rFonts w:cs="Arial"/>
                <w:sz w:val="16"/>
                <w:szCs w:val="16"/>
              </w:rPr>
            </w:pPr>
            <w:r w:rsidRPr="00F435BC">
              <w:rPr>
                <w:rFonts w:cs="Arial"/>
                <w:sz w:val="16"/>
                <w:szCs w:val="16"/>
              </w:rPr>
              <w:t>MCC Editorial update for publication after TSG SA approval</w:t>
            </w:r>
          </w:p>
        </w:tc>
        <w:tc>
          <w:tcPr>
            <w:tcW w:w="708" w:type="dxa"/>
            <w:shd w:val="solid" w:color="FFFFFF" w:fill="auto"/>
          </w:tcPr>
          <w:p w14:paraId="04C2633B" w14:textId="7D4DBC42" w:rsidR="00F435BC" w:rsidRDefault="00F435BC" w:rsidP="00F435BC">
            <w:pPr>
              <w:pStyle w:val="TAC"/>
              <w:rPr>
                <w:rFonts w:eastAsia="SimSun"/>
                <w:sz w:val="16"/>
                <w:szCs w:val="16"/>
                <w:lang w:val="en-US" w:eastAsia="zh-CN"/>
              </w:rPr>
            </w:pPr>
            <w:r>
              <w:rPr>
                <w:rFonts w:eastAsia="SimSun"/>
                <w:sz w:val="16"/>
                <w:szCs w:val="16"/>
                <w:lang w:val="en-US" w:eastAsia="zh-CN"/>
              </w:rPr>
              <w:t>19.0.0</w:t>
            </w:r>
          </w:p>
        </w:tc>
      </w:tr>
      <w:tr w:rsidR="00CF2046" w14:paraId="725B031A" w14:textId="77777777" w:rsidTr="00D557E6">
        <w:tc>
          <w:tcPr>
            <w:tcW w:w="800" w:type="dxa"/>
            <w:shd w:val="solid" w:color="FFFFFF" w:fill="auto"/>
          </w:tcPr>
          <w:p w14:paraId="0DB3410B" w14:textId="3DA2E888" w:rsidR="00C414A7" w:rsidRDefault="00C414A7" w:rsidP="00C414A7">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30D2FE7E" w14:textId="5132A16F" w:rsidR="00C414A7" w:rsidRDefault="00C414A7" w:rsidP="00C414A7">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2979E3CB" w14:textId="54578269" w:rsidR="00C414A7" w:rsidRPr="00856807" w:rsidRDefault="00C414A7" w:rsidP="00C414A7">
            <w:pPr>
              <w:pStyle w:val="TAC"/>
              <w:rPr>
                <w:rFonts w:cs="Arial"/>
                <w:sz w:val="16"/>
                <w:szCs w:val="16"/>
              </w:rPr>
            </w:pPr>
            <w:r w:rsidRPr="00C414A7">
              <w:rPr>
                <w:rFonts w:cs="Arial"/>
                <w:sz w:val="16"/>
                <w:szCs w:val="16"/>
              </w:rPr>
              <w:t>SP-250612</w:t>
            </w:r>
          </w:p>
        </w:tc>
        <w:tc>
          <w:tcPr>
            <w:tcW w:w="473" w:type="dxa"/>
            <w:shd w:val="solid" w:color="FFFFFF" w:fill="auto"/>
          </w:tcPr>
          <w:p w14:paraId="4424A92E" w14:textId="30BC7AD2" w:rsidR="00C414A7" w:rsidRDefault="00C414A7" w:rsidP="00C414A7">
            <w:pPr>
              <w:pStyle w:val="TAC"/>
              <w:rPr>
                <w:sz w:val="16"/>
                <w:szCs w:val="16"/>
              </w:rPr>
            </w:pPr>
            <w:r w:rsidRPr="00C414A7">
              <w:rPr>
                <w:sz w:val="16"/>
                <w:szCs w:val="16"/>
              </w:rPr>
              <w:t>0001</w:t>
            </w:r>
          </w:p>
        </w:tc>
        <w:tc>
          <w:tcPr>
            <w:tcW w:w="425" w:type="dxa"/>
            <w:shd w:val="solid" w:color="FFFFFF" w:fill="auto"/>
          </w:tcPr>
          <w:p w14:paraId="4D7B19A9" w14:textId="0BA2F053" w:rsidR="00C414A7" w:rsidRDefault="00C414A7" w:rsidP="00C414A7">
            <w:pPr>
              <w:pStyle w:val="TAC"/>
              <w:rPr>
                <w:sz w:val="16"/>
                <w:szCs w:val="16"/>
              </w:rPr>
            </w:pPr>
            <w:r>
              <w:rPr>
                <w:sz w:val="16"/>
                <w:szCs w:val="16"/>
              </w:rPr>
              <w:t>1</w:t>
            </w:r>
          </w:p>
        </w:tc>
        <w:tc>
          <w:tcPr>
            <w:tcW w:w="425" w:type="dxa"/>
            <w:shd w:val="solid" w:color="FFFFFF" w:fill="auto"/>
          </w:tcPr>
          <w:p w14:paraId="06943AF8" w14:textId="0505D0A5" w:rsidR="00C414A7" w:rsidRDefault="00C414A7" w:rsidP="00C414A7">
            <w:pPr>
              <w:pStyle w:val="TAC"/>
              <w:rPr>
                <w:sz w:val="16"/>
                <w:szCs w:val="16"/>
              </w:rPr>
            </w:pPr>
            <w:r>
              <w:rPr>
                <w:sz w:val="16"/>
                <w:szCs w:val="16"/>
              </w:rPr>
              <w:t>F</w:t>
            </w:r>
          </w:p>
        </w:tc>
        <w:tc>
          <w:tcPr>
            <w:tcW w:w="4962" w:type="dxa"/>
            <w:shd w:val="solid" w:color="FFFFFF" w:fill="auto"/>
          </w:tcPr>
          <w:p w14:paraId="7FA6F602" w14:textId="4489AB43" w:rsidR="00C414A7" w:rsidRPr="00F435BC" w:rsidRDefault="00C414A7" w:rsidP="00C414A7">
            <w:pPr>
              <w:pStyle w:val="TAL"/>
              <w:rPr>
                <w:rFonts w:cs="Arial"/>
                <w:sz w:val="16"/>
                <w:szCs w:val="16"/>
              </w:rPr>
            </w:pPr>
            <w:r w:rsidRPr="00C414A7">
              <w:rPr>
                <w:rFonts w:cs="Arial"/>
                <w:sz w:val="16"/>
                <w:szCs w:val="16"/>
              </w:rPr>
              <w:t>MMTel Enabler architecture fixes in section 6.2.1</w:t>
            </w:r>
          </w:p>
        </w:tc>
        <w:tc>
          <w:tcPr>
            <w:tcW w:w="708" w:type="dxa"/>
            <w:shd w:val="solid" w:color="FFFFFF" w:fill="auto"/>
          </w:tcPr>
          <w:p w14:paraId="4338BA97" w14:textId="1FB21DDE" w:rsidR="00C414A7" w:rsidRDefault="00C414A7" w:rsidP="00C414A7">
            <w:pPr>
              <w:pStyle w:val="TAC"/>
              <w:rPr>
                <w:rFonts w:eastAsia="SimSun"/>
                <w:sz w:val="16"/>
                <w:szCs w:val="16"/>
                <w:lang w:val="en-US" w:eastAsia="zh-CN"/>
              </w:rPr>
            </w:pPr>
            <w:r>
              <w:rPr>
                <w:rFonts w:eastAsia="SimSun"/>
                <w:sz w:val="16"/>
                <w:szCs w:val="16"/>
                <w:lang w:val="en-US" w:eastAsia="zh-CN"/>
              </w:rPr>
              <w:t>19.1.0</w:t>
            </w:r>
          </w:p>
        </w:tc>
      </w:tr>
      <w:tr w:rsidR="00CF2046" w14:paraId="3030CED6" w14:textId="77777777" w:rsidTr="00D557E6">
        <w:tc>
          <w:tcPr>
            <w:tcW w:w="800" w:type="dxa"/>
            <w:shd w:val="solid" w:color="FFFFFF" w:fill="auto"/>
          </w:tcPr>
          <w:p w14:paraId="164F3B04" w14:textId="3E169A03" w:rsidR="00C414A7" w:rsidRDefault="00C414A7" w:rsidP="00C414A7">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7897B87B" w14:textId="041F4C58" w:rsidR="00C414A7" w:rsidRDefault="00C414A7" w:rsidP="00C414A7">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6F8D3114" w14:textId="3FC08AFC" w:rsidR="00C414A7" w:rsidRPr="00C414A7" w:rsidRDefault="00C414A7" w:rsidP="00C414A7">
            <w:pPr>
              <w:pStyle w:val="TAC"/>
              <w:rPr>
                <w:rFonts w:cs="Arial"/>
                <w:sz w:val="16"/>
                <w:szCs w:val="16"/>
              </w:rPr>
            </w:pPr>
            <w:r w:rsidRPr="00C414A7">
              <w:rPr>
                <w:rFonts w:cs="Arial"/>
                <w:sz w:val="16"/>
                <w:szCs w:val="16"/>
              </w:rPr>
              <w:t>SP-250612</w:t>
            </w:r>
          </w:p>
        </w:tc>
        <w:tc>
          <w:tcPr>
            <w:tcW w:w="473" w:type="dxa"/>
            <w:shd w:val="solid" w:color="FFFFFF" w:fill="auto"/>
          </w:tcPr>
          <w:p w14:paraId="16A0C9C6" w14:textId="293EC1B4" w:rsidR="00C414A7" w:rsidRDefault="00C414A7" w:rsidP="00C414A7">
            <w:pPr>
              <w:pStyle w:val="TAC"/>
              <w:rPr>
                <w:sz w:val="16"/>
                <w:szCs w:val="16"/>
              </w:rPr>
            </w:pPr>
            <w:r>
              <w:rPr>
                <w:sz w:val="16"/>
                <w:szCs w:val="16"/>
              </w:rPr>
              <w:t>0002</w:t>
            </w:r>
          </w:p>
        </w:tc>
        <w:tc>
          <w:tcPr>
            <w:tcW w:w="425" w:type="dxa"/>
            <w:shd w:val="solid" w:color="FFFFFF" w:fill="auto"/>
          </w:tcPr>
          <w:p w14:paraId="31696DFF" w14:textId="176BFE55" w:rsidR="00C414A7" w:rsidRDefault="00C414A7" w:rsidP="00C414A7">
            <w:pPr>
              <w:pStyle w:val="TAC"/>
              <w:rPr>
                <w:sz w:val="16"/>
                <w:szCs w:val="16"/>
              </w:rPr>
            </w:pPr>
            <w:r>
              <w:rPr>
                <w:sz w:val="16"/>
                <w:szCs w:val="16"/>
              </w:rPr>
              <w:t>2</w:t>
            </w:r>
          </w:p>
        </w:tc>
        <w:tc>
          <w:tcPr>
            <w:tcW w:w="425" w:type="dxa"/>
            <w:shd w:val="solid" w:color="FFFFFF" w:fill="auto"/>
          </w:tcPr>
          <w:p w14:paraId="34ADAAE7" w14:textId="52BD7147" w:rsidR="00C414A7" w:rsidRDefault="00C414A7" w:rsidP="00C414A7">
            <w:pPr>
              <w:pStyle w:val="TAC"/>
              <w:rPr>
                <w:sz w:val="16"/>
                <w:szCs w:val="16"/>
              </w:rPr>
            </w:pPr>
            <w:r>
              <w:rPr>
                <w:sz w:val="16"/>
                <w:szCs w:val="16"/>
              </w:rPr>
              <w:t>F</w:t>
            </w:r>
          </w:p>
        </w:tc>
        <w:tc>
          <w:tcPr>
            <w:tcW w:w="4962" w:type="dxa"/>
            <w:shd w:val="solid" w:color="FFFFFF" w:fill="auto"/>
          </w:tcPr>
          <w:p w14:paraId="05821C8A" w14:textId="49574075" w:rsidR="00C414A7" w:rsidRPr="00C414A7" w:rsidRDefault="00C414A7" w:rsidP="00C414A7">
            <w:pPr>
              <w:pStyle w:val="TAL"/>
              <w:rPr>
                <w:rFonts w:cs="Arial"/>
                <w:sz w:val="16"/>
                <w:szCs w:val="16"/>
              </w:rPr>
            </w:pPr>
            <w:r w:rsidRPr="00C414A7">
              <w:rPr>
                <w:rFonts w:cs="Arial"/>
                <w:sz w:val="16"/>
                <w:szCs w:val="16"/>
              </w:rPr>
              <w:t>MMTel Enabler Server and Client descriptions update</w:t>
            </w:r>
          </w:p>
        </w:tc>
        <w:tc>
          <w:tcPr>
            <w:tcW w:w="708" w:type="dxa"/>
            <w:shd w:val="solid" w:color="FFFFFF" w:fill="auto"/>
          </w:tcPr>
          <w:p w14:paraId="6B8D8B95" w14:textId="28797A8C" w:rsidR="00C414A7" w:rsidRDefault="00C414A7" w:rsidP="00C414A7">
            <w:pPr>
              <w:pStyle w:val="TAC"/>
              <w:rPr>
                <w:rFonts w:eastAsia="SimSun"/>
                <w:sz w:val="16"/>
                <w:szCs w:val="16"/>
                <w:lang w:val="en-US" w:eastAsia="zh-CN"/>
              </w:rPr>
            </w:pPr>
            <w:r>
              <w:rPr>
                <w:rFonts w:eastAsia="SimSun"/>
                <w:sz w:val="16"/>
                <w:szCs w:val="16"/>
                <w:lang w:val="en-US" w:eastAsia="zh-CN"/>
              </w:rPr>
              <w:t>19.1.0</w:t>
            </w:r>
          </w:p>
        </w:tc>
      </w:tr>
      <w:tr w:rsidR="00733F78" w14:paraId="2A18D426" w14:textId="77777777" w:rsidTr="00C414A7">
        <w:tc>
          <w:tcPr>
            <w:tcW w:w="800" w:type="dxa"/>
            <w:shd w:val="solid" w:color="FFFFFF" w:fill="auto"/>
          </w:tcPr>
          <w:p w14:paraId="446C7841" w14:textId="0D2FE7AD" w:rsidR="00733F78" w:rsidRDefault="00733F78" w:rsidP="00733F78">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104E2976" w14:textId="01D7A1E2" w:rsidR="00733F78" w:rsidRDefault="00733F78" w:rsidP="00733F78">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21995129" w14:textId="4869F9E6" w:rsidR="00733F78" w:rsidRPr="00C414A7" w:rsidRDefault="00733F78" w:rsidP="00733F78">
            <w:pPr>
              <w:pStyle w:val="TAC"/>
              <w:rPr>
                <w:rFonts w:cs="Arial"/>
                <w:sz w:val="16"/>
                <w:szCs w:val="16"/>
              </w:rPr>
            </w:pPr>
            <w:r w:rsidRPr="00C414A7">
              <w:rPr>
                <w:rFonts w:cs="Arial"/>
                <w:sz w:val="16"/>
                <w:szCs w:val="16"/>
              </w:rPr>
              <w:t>SP-250612</w:t>
            </w:r>
          </w:p>
        </w:tc>
        <w:tc>
          <w:tcPr>
            <w:tcW w:w="473" w:type="dxa"/>
            <w:shd w:val="solid" w:color="FFFFFF" w:fill="auto"/>
          </w:tcPr>
          <w:p w14:paraId="11CB5BB4" w14:textId="2741A096" w:rsidR="00733F78" w:rsidRDefault="00733F78" w:rsidP="00733F78">
            <w:pPr>
              <w:pStyle w:val="TAC"/>
              <w:rPr>
                <w:sz w:val="16"/>
                <w:szCs w:val="16"/>
              </w:rPr>
            </w:pPr>
            <w:r>
              <w:rPr>
                <w:sz w:val="16"/>
                <w:szCs w:val="16"/>
              </w:rPr>
              <w:t>0003</w:t>
            </w:r>
          </w:p>
        </w:tc>
        <w:tc>
          <w:tcPr>
            <w:tcW w:w="425" w:type="dxa"/>
            <w:shd w:val="solid" w:color="FFFFFF" w:fill="auto"/>
          </w:tcPr>
          <w:p w14:paraId="4189B8A5" w14:textId="70446DDA" w:rsidR="00733F78" w:rsidRDefault="00733F78" w:rsidP="00733F78">
            <w:pPr>
              <w:pStyle w:val="TAC"/>
              <w:rPr>
                <w:sz w:val="16"/>
                <w:szCs w:val="16"/>
              </w:rPr>
            </w:pPr>
            <w:r>
              <w:rPr>
                <w:sz w:val="16"/>
                <w:szCs w:val="16"/>
              </w:rPr>
              <w:t>3</w:t>
            </w:r>
          </w:p>
        </w:tc>
        <w:tc>
          <w:tcPr>
            <w:tcW w:w="425" w:type="dxa"/>
            <w:shd w:val="solid" w:color="FFFFFF" w:fill="auto"/>
          </w:tcPr>
          <w:p w14:paraId="5B7D6AE1" w14:textId="04CB24D4" w:rsidR="00733F78" w:rsidRDefault="00733F78" w:rsidP="00733F78">
            <w:pPr>
              <w:pStyle w:val="TAC"/>
              <w:rPr>
                <w:sz w:val="16"/>
                <w:szCs w:val="16"/>
              </w:rPr>
            </w:pPr>
            <w:r>
              <w:rPr>
                <w:sz w:val="16"/>
                <w:szCs w:val="16"/>
              </w:rPr>
              <w:t>F</w:t>
            </w:r>
          </w:p>
        </w:tc>
        <w:tc>
          <w:tcPr>
            <w:tcW w:w="4962" w:type="dxa"/>
            <w:shd w:val="solid" w:color="FFFFFF" w:fill="auto"/>
          </w:tcPr>
          <w:p w14:paraId="757A2AE1" w14:textId="3E384185" w:rsidR="00733F78" w:rsidRPr="00C414A7" w:rsidRDefault="00733F78" w:rsidP="00733F78">
            <w:pPr>
              <w:pStyle w:val="TAL"/>
              <w:rPr>
                <w:rFonts w:cs="Arial"/>
                <w:sz w:val="16"/>
                <w:szCs w:val="16"/>
              </w:rPr>
            </w:pPr>
            <w:r w:rsidRPr="00733F78">
              <w:rPr>
                <w:rFonts w:cs="Arial"/>
                <w:sz w:val="16"/>
                <w:szCs w:val="16"/>
              </w:rPr>
              <w:t>Multiple call control handling coordination multiple AS alignment with SA2</w:t>
            </w:r>
          </w:p>
        </w:tc>
        <w:tc>
          <w:tcPr>
            <w:tcW w:w="708" w:type="dxa"/>
            <w:shd w:val="solid" w:color="FFFFFF" w:fill="auto"/>
          </w:tcPr>
          <w:p w14:paraId="6ACBDE37" w14:textId="2D1C3018" w:rsidR="00733F78" w:rsidRDefault="00733F78" w:rsidP="00733F78">
            <w:pPr>
              <w:pStyle w:val="TAC"/>
              <w:rPr>
                <w:rFonts w:eastAsia="SimSun"/>
                <w:sz w:val="16"/>
                <w:szCs w:val="16"/>
                <w:lang w:val="en-US" w:eastAsia="zh-CN"/>
              </w:rPr>
            </w:pPr>
            <w:r>
              <w:rPr>
                <w:rFonts w:eastAsia="SimSun"/>
                <w:sz w:val="16"/>
                <w:szCs w:val="16"/>
                <w:lang w:val="en-US" w:eastAsia="zh-CN"/>
              </w:rPr>
              <w:t>19.1.0</w:t>
            </w:r>
          </w:p>
        </w:tc>
      </w:tr>
      <w:tr w:rsidR="00733F78" w14:paraId="0E65C33F" w14:textId="77777777" w:rsidTr="00C414A7">
        <w:tc>
          <w:tcPr>
            <w:tcW w:w="800" w:type="dxa"/>
            <w:shd w:val="solid" w:color="FFFFFF" w:fill="auto"/>
          </w:tcPr>
          <w:p w14:paraId="67E8E4E9" w14:textId="2883F0FA" w:rsidR="00733F78" w:rsidRDefault="00733F78" w:rsidP="00733F78">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6CA2A645" w14:textId="68C06B3A" w:rsidR="00733F78" w:rsidRDefault="00733F78" w:rsidP="00733F78">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36D186EC" w14:textId="38DE8A0E" w:rsidR="00733F78" w:rsidRPr="00C414A7" w:rsidRDefault="00733F78" w:rsidP="00733F78">
            <w:pPr>
              <w:pStyle w:val="TAC"/>
              <w:rPr>
                <w:rFonts w:cs="Arial"/>
                <w:sz w:val="16"/>
                <w:szCs w:val="16"/>
              </w:rPr>
            </w:pPr>
            <w:r w:rsidRPr="00C414A7">
              <w:rPr>
                <w:rFonts w:cs="Arial"/>
                <w:sz w:val="16"/>
                <w:szCs w:val="16"/>
              </w:rPr>
              <w:t>SP-250612</w:t>
            </w:r>
          </w:p>
        </w:tc>
        <w:tc>
          <w:tcPr>
            <w:tcW w:w="473" w:type="dxa"/>
            <w:shd w:val="solid" w:color="FFFFFF" w:fill="auto"/>
          </w:tcPr>
          <w:p w14:paraId="1F31EE44" w14:textId="31772218" w:rsidR="00733F78" w:rsidRDefault="00733F78" w:rsidP="00733F78">
            <w:pPr>
              <w:pStyle w:val="TAC"/>
              <w:rPr>
                <w:sz w:val="16"/>
                <w:szCs w:val="16"/>
              </w:rPr>
            </w:pPr>
            <w:r>
              <w:rPr>
                <w:sz w:val="16"/>
                <w:szCs w:val="16"/>
              </w:rPr>
              <w:t>0006</w:t>
            </w:r>
          </w:p>
        </w:tc>
        <w:tc>
          <w:tcPr>
            <w:tcW w:w="425" w:type="dxa"/>
            <w:shd w:val="solid" w:color="FFFFFF" w:fill="auto"/>
          </w:tcPr>
          <w:p w14:paraId="598E7B12" w14:textId="473A904C" w:rsidR="00733F78" w:rsidRDefault="00733F78" w:rsidP="00733F78">
            <w:pPr>
              <w:pStyle w:val="TAC"/>
              <w:rPr>
                <w:sz w:val="16"/>
                <w:szCs w:val="16"/>
              </w:rPr>
            </w:pPr>
            <w:r>
              <w:rPr>
                <w:sz w:val="16"/>
                <w:szCs w:val="16"/>
              </w:rPr>
              <w:t>2</w:t>
            </w:r>
          </w:p>
        </w:tc>
        <w:tc>
          <w:tcPr>
            <w:tcW w:w="425" w:type="dxa"/>
            <w:shd w:val="solid" w:color="FFFFFF" w:fill="auto"/>
          </w:tcPr>
          <w:p w14:paraId="4A144F9C" w14:textId="7330BC23" w:rsidR="00733F78" w:rsidRDefault="00733F78" w:rsidP="00733F78">
            <w:pPr>
              <w:pStyle w:val="TAC"/>
              <w:rPr>
                <w:sz w:val="16"/>
                <w:szCs w:val="16"/>
              </w:rPr>
            </w:pPr>
            <w:r>
              <w:rPr>
                <w:sz w:val="16"/>
                <w:szCs w:val="16"/>
              </w:rPr>
              <w:t>F</w:t>
            </w:r>
          </w:p>
        </w:tc>
        <w:tc>
          <w:tcPr>
            <w:tcW w:w="4962" w:type="dxa"/>
            <w:shd w:val="solid" w:color="FFFFFF" w:fill="auto"/>
          </w:tcPr>
          <w:p w14:paraId="083EE6FF" w14:textId="777BEB68" w:rsidR="00733F78" w:rsidRPr="00733F78" w:rsidRDefault="00733F78" w:rsidP="00733F78">
            <w:pPr>
              <w:pStyle w:val="TAL"/>
              <w:rPr>
                <w:rFonts w:cs="Arial"/>
                <w:sz w:val="16"/>
                <w:szCs w:val="16"/>
              </w:rPr>
            </w:pPr>
            <w:r w:rsidRPr="00733F78">
              <w:rPr>
                <w:rFonts w:cs="Arial"/>
                <w:sz w:val="16"/>
                <w:szCs w:val="16"/>
              </w:rPr>
              <w:t>Correction on DC application profiles downloading on UE</w:t>
            </w:r>
          </w:p>
        </w:tc>
        <w:tc>
          <w:tcPr>
            <w:tcW w:w="708" w:type="dxa"/>
            <w:shd w:val="solid" w:color="FFFFFF" w:fill="auto"/>
          </w:tcPr>
          <w:p w14:paraId="70307783" w14:textId="51C73C93" w:rsidR="00733F78" w:rsidRDefault="00733F78" w:rsidP="00733F78">
            <w:pPr>
              <w:pStyle w:val="TAC"/>
              <w:rPr>
                <w:rFonts w:eastAsia="SimSun"/>
                <w:sz w:val="16"/>
                <w:szCs w:val="16"/>
                <w:lang w:val="en-US" w:eastAsia="zh-CN"/>
              </w:rPr>
            </w:pPr>
            <w:r>
              <w:rPr>
                <w:rFonts w:eastAsia="SimSun"/>
                <w:sz w:val="16"/>
                <w:szCs w:val="16"/>
                <w:lang w:val="en-US" w:eastAsia="zh-CN"/>
              </w:rPr>
              <w:t>19.1.0</w:t>
            </w:r>
          </w:p>
        </w:tc>
      </w:tr>
      <w:tr w:rsidR="00200D36" w14:paraId="7285D3E8" w14:textId="77777777" w:rsidTr="00C414A7">
        <w:tc>
          <w:tcPr>
            <w:tcW w:w="800" w:type="dxa"/>
            <w:shd w:val="solid" w:color="FFFFFF" w:fill="auto"/>
          </w:tcPr>
          <w:p w14:paraId="09E9AE3B" w14:textId="5994B218" w:rsidR="00200D36" w:rsidRDefault="00200D36" w:rsidP="00200D36">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64CDD417" w14:textId="38813788" w:rsidR="00200D36" w:rsidRDefault="00200D36" w:rsidP="00200D36">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474E5B35" w14:textId="503C3D10" w:rsidR="00200D36" w:rsidRPr="00C414A7" w:rsidRDefault="00200D36" w:rsidP="00200D36">
            <w:pPr>
              <w:pStyle w:val="TAC"/>
              <w:rPr>
                <w:rFonts w:cs="Arial"/>
                <w:sz w:val="16"/>
                <w:szCs w:val="16"/>
              </w:rPr>
            </w:pPr>
            <w:r w:rsidRPr="00C414A7">
              <w:rPr>
                <w:rFonts w:cs="Arial"/>
                <w:sz w:val="16"/>
                <w:szCs w:val="16"/>
              </w:rPr>
              <w:t>SP-250612</w:t>
            </w:r>
          </w:p>
        </w:tc>
        <w:tc>
          <w:tcPr>
            <w:tcW w:w="473" w:type="dxa"/>
            <w:shd w:val="solid" w:color="FFFFFF" w:fill="auto"/>
          </w:tcPr>
          <w:p w14:paraId="240DECD4" w14:textId="76998675" w:rsidR="00200D36" w:rsidRDefault="00200D36" w:rsidP="00200D36">
            <w:pPr>
              <w:pStyle w:val="TAC"/>
              <w:rPr>
                <w:sz w:val="16"/>
                <w:szCs w:val="16"/>
              </w:rPr>
            </w:pPr>
            <w:r>
              <w:rPr>
                <w:sz w:val="16"/>
                <w:szCs w:val="16"/>
              </w:rPr>
              <w:t>0007</w:t>
            </w:r>
          </w:p>
        </w:tc>
        <w:tc>
          <w:tcPr>
            <w:tcW w:w="425" w:type="dxa"/>
            <w:shd w:val="solid" w:color="FFFFFF" w:fill="auto"/>
          </w:tcPr>
          <w:p w14:paraId="45433C0F" w14:textId="09A11184" w:rsidR="00200D36" w:rsidRDefault="00200D36" w:rsidP="00200D36">
            <w:pPr>
              <w:pStyle w:val="TAC"/>
              <w:rPr>
                <w:sz w:val="16"/>
                <w:szCs w:val="16"/>
              </w:rPr>
            </w:pPr>
          </w:p>
        </w:tc>
        <w:tc>
          <w:tcPr>
            <w:tcW w:w="425" w:type="dxa"/>
            <w:shd w:val="solid" w:color="FFFFFF" w:fill="auto"/>
          </w:tcPr>
          <w:p w14:paraId="3F63EA62" w14:textId="47C90548" w:rsidR="00200D36" w:rsidRDefault="00200D36" w:rsidP="00200D36">
            <w:pPr>
              <w:pStyle w:val="TAC"/>
              <w:rPr>
                <w:sz w:val="16"/>
                <w:szCs w:val="16"/>
              </w:rPr>
            </w:pPr>
            <w:r>
              <w:rPr>
                <w:sz w:val="16"/>
                <w:szCs w:val="16"/>
              </w:rPr>
              <w:t>F</w:t>
            </w:r>
          </w:p>
        </w:tc>
        <w:tc>
          <w:tcPr>
            <w:tcW w:w="4962" w:type="dxa"/>
            <w:shd w:val="solid" w:color="FFFFFF" w:fill="auto"/>
          </w:tcPr>
          <w:p w14:paraId="772390C2" w14:textId="240590E0" w:rsidR="00200D36" w:rsidRPr="00733F78" w:rsidRDefault="00200D36" w:rsidP="00200D36">
            <w:pPr>
              <w:pStyle w:val="TAL"/>
              <w:rPr>
                <w:rFonts w:cs="Arial"/>
                <w:sz w:val="16"/>
                <w:szCs w:val="16"/>
              </w:rPr>
            </w:pPr>
            <w:r w:rsidRPr="00200D36">
              <w:rPr>
                <w:rFonts w:cs="Arial"/>
                <w:sz w:val="16"/>
                <w:szCs w:val="16"/>
              </w:rPr>
              <w:t>Correction on MMTel Enabler Client request DC application profiles based on notification</w:t>
            </w:r>
          </w:p>
        </w:tc>
        <w:tc>
          <w:tcPr>
            <w:tcW w:w="708" w:type="dxa"/>
            <w:shd w:val="solid" w:color="FFFFFF" w:fill="auto"/>
          </w:tcPr>
          <w:p w14:paraId="2A75568B" w14:textId="771C39D0" w:rsidR="00200D36" w:rsidRDefault="00200D36" w:rsidP="00200D36">
            <w:pPr>
              <w:pStyle w:val="TAC"/>
              <w:rPr>
                <w:rFonts w:eastAsia="SimSun"/>
                <w:sz w:val="16"/>
                <w:szCs w:val="16"/>
                <w:lang w:val="en-US" w:eastAsia="zh-CN"/>
              </w:rPr>
            </w:pPr>
            <w:r>
              <w:rPr>
                <w:rFonts w:eastAsia="SimSun"/>
                <w:sz w:val="16"/>
                <w:szCs w:val="16"/>
                <w:lang w:val="en-US" w:eastAsia="zh-CN"/>
              </w:rPr>
              <w:t>19.1.0</w:t>
            </w:r>
          </w:p>
        </w:tc>
      </w:tr>
      <w:tr w:rsidR="00AB0185" w14:paraId="6FC57335" w14:textId="77777777" w:rsidTr="00C414A7">
        <w:tc>
          <w:tcPr>
            <w:tcW w:w="800" w:type="dxa"/>
            <w:shd w:val="solid" w:color="FFFFFF" w:fill="auto"/>
          </w:tcPr>
          <w:p w14:paraId="04E8B863" w14:textId="4CCDB65A" w:rsidR="00AB0185" w:rsidRDefault="00AB0185" w:rsidP="00AB0185">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6EF670E0" w14:textId="0AD96E8B" w:rsidR="00AB0185" w:rsidRDefault="00AB0185" w:rsidP="00AB0185">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7F552314" w14:textId="527287C9" w:rsidR="00AB0185" w:rsidRPr="00C414A7" w:rsidRDefault="00AB0185" w:rsidP="00AB0185">
            <w:pPr>
              <w:pStyle w:val="TAC"/>
              <w:rPr>
                <w:rFonts w:cs="Arial"/>
                <w:sz w:val="16"/>
                <w:szCs w:val="16"/>
              </w:rPr>
            </w:pPr>
            <w:r w:rsidRPr="00C414A7">
              <w:rPr>
                <w:rFonts w:cs="Arial"/>
                <w:sz w:val="16"/>
                <w:szCs w:val="16"/>
              </w:rPr>
              <w:t>SP-250612</w:t>
            </w:r>
          </w:p>
        </w:tc>
        <w:tc>
          <w:tcPr>
            <w:tcW w:w="473" w:type="dxa"/>
            <w:shd w:val="solid" w:color="FFFFFF" w:fill="auto"/>
          </w:tcPr>
          <w:p w14:paraId="002FB114" w14:textId="14C3F1F2" w:rsidR="00AB0185" w:rsidRDefault="00AB0185" w:rsidP="00AB0185">
            <w:pPr>
              <w:pStyle w:val="TAC"/>
              <w:rPr>
                <w:sz w:val="16"/>
                <w:szCs w:val="16"/>
              </w:rPr>
            </w:pPr>
            <w:r>
              <w:rPr>
                <w:sz w:val="16"/>
                <w:szCs w:val="16"/>
              </w:rPr>
              <w:t>0008</w:t>
            </w:r>
          </w:p>
        </w:tc>
        <w:tc>
          <w:tcPr>
            <w:tcW w:w="425" w:type="dxa"/>
            <w:shd w:val="solid" w:color="FFFFFF" w:fill="auto"/>
          </w:tcPr>
          <w:p w14:paraId="40A8F4A7" w14:textId="5EF974A8" w:rsidR="00AB0185" w:rsidRDefault="00AB0185" w:rsidP="00AB0185">
            <w:pPr>
              <w:pStyle w:val="TAC"/>
              <w:rPr>
                <w:sz w:val="16"/>
                <w:szCs w:val="16"/>
              </w:rPr>
            </w:pPr>
            <w:r>
              <w:rPr>
                <w:sz w:val="16"/>
                <w:szCs w:val="16"/>
              </w:rPr>
              <w:t>1</w:t>
            </w:r>
          </w:p>
        </w:tc>
        <w:tc>
          <w:tcPr>
            <w:tcW w:w="425" w:type="dxa"/>
            <w:shd w:val="solid" w:color="FFFFFF" w:fill="auto"/>
          </w:tcPr>
          <w:p w14:paraId="2CBE80D7" w14:textId="60897A0E" w:rsidR="00AB0185" w:rsidRDefault="00AB0185" w:rsidP="00AB0185">
            <w:pPr>
              <w:pStyle w:val="TAC"/>
              <w:rPr>
                <w:sz w:val="16"/>
                <w:szCs w:val="16"/>
              </w:rPr>
            </w:pPr>
            <w:r>
              <w:rPr>
                <w:sz w:val="16"/>
                <w:szCs w:val="16"/>
              </w:rPr>
              <w:t>F</w:t>
            </w:r>
          </w:p>
        </w:tc>
        <w:tc>
          <w:tcPr>
            <w:tcW w:w="4962" w:type="dxa"/>
            <w:shd w:val="solid" w:color="FFFFFF" w:fill="auto"/>
          </w:tcPr>
          <w:p w14:paraId="236175A0" w14:textId="76949157" w:rsidR="00AB0185" w:rsidRPr="00200D36" w:rsidRDefault="00AB0185" w:rsidP="00AB0185">
            <w:pPr>
              <w:pStyle w:val="TAL"/>
              <w:rPr>
                <w:rFonts w:cs="Arial"/>
                <w:sz w:val="16"/>
                <w:szCs w:val="16"/>
              </w:rPr>
            </w:pPr>
            <w:r w:rsidRPr="00AB0185">
              <w:rPr>
                <w:rFonts w:cs="Arial"/>
                <w:sz w:val="16"/>
                <w:szCs w:val="16"/>
              </w:rPr>
              <w:t>Corrections related to authentication aspect indicated in various procedures preconditions.</w:t>
            </w:r>
          </w:p>
        </w:tc>
        <w:tc>
          <w:tcPr>
            <w:tcW w:w="708" w:type="dxa"/>
            <w:shd w:val="solid" w:color="FFFFFF" w:fill="auto"/>
          </w:tcPr>
          <w:p w14:paraId="6CEA3378" w14:textId="786A8B51" w:rsidR="00AB0185" w:rsidRDefault="00AB0185" w:rsidP="00AB0185">
            <w:pPr>
              <w:pStyle w:val="TAC"/>
              <w:rPr>
                <w:rFonts w:eastAsia="SimSun"/>
                <w:sz w:val="16"/>
                <w:szCs w:val="16"/>
                <w:lang w:val="en-US" w:eastAsia="zh-CN"/>
              </w:rPr>
            </w:pPr>
            <w:r>
              <w:rPr>
                <w:rFonts w:eastAsia="SimSun"/>
                <w:sz w:val="16"/>
                <w:szCs w:val="16"/>
                <w:lang w:val="en-US" w:eastAsia="zh-CN"/>
              </w:rPr>
              <w:t>19.1.0</w:t>
            </w:r>
          </w:p>
        </w:tc>
      </w:tr>
      <w:tr w:rsidR="00EC33EB" w14:paraId="4C1D7030" w14:textId="77777777" w:rsidTr="00C414A7">
        <w:tc>
          <w:tcPr>
            <w:tcW w:w="800" w:type="dxa"/>
            <w:shd w:val="solid" w:color="FFFFFF" w:fill="auto"/>
          </w:tcPr>
          <w:p w14:paraId="2485D394" w14:textId="3D19EE65" w:rsidR="00EC33EB" w:rsidRDefault="00EC33EB" w:rsidP="00EC33EB">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3D129056" w14:textId="26DB6771" w:rsidR="00EC33EB" w:rsidRDefault="00EC33EB" w:rsidP="00EC33EB">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0C37F63B" w14:textId="4A1C3038" w:rsidR="00EC33EB" w:rsidRPr="00C414A7" w:rsidRDefault="00EC33EB" w:rsidP="00EC33EB">
            <w:pPr>
              <w:pStyle w:val="TAC"/>
              <w:rPr>
                <w:rFonts w:cs="Arial"/>
                <w:sz w:val="16"/>
                <w:szCs w:val="16"/>
              </w:rPr>
            </w:pPr>
            <w:r w:rsidRPr="00C414A7">
              <w:rPr>
                <w:rFonts w:cs="Arial"/>
                <w:sz w:val="16"/>
                <w:szCs w:val="16"/>
              </w:rPr>
              <w:t>SP-250612</w:t>
            </w:r>
          </w:p>
        </w:tc>
        <w:tc>
          <w:tcPr>
            <w:tcW w:w="473" w:type="dxa"/>
            <w:shd w:val="solid" w:color="FFFFFF" w:fill="auto"/>
          </w:tcPr>
          <w:p w14:paraId="59EDF7BE" w14:textId="2815FA07" w:rsidR="00EC33EB" w:rsidRDefault="00EC33EB" w:rsidP="00EC33EB">
            <w:pPr>
              <w:pStyle w:val="TAC"/>
              <w:rPr>
                <w:sz w:val="16"/>
                <w:szCs w:val="16"/>
              </w:rPr>
            </w:pPr>
            <w:r>
              <w:rPr>
                <w:sz w:val="16"/>
                <w:szCs w:val="16"/>
              </w:rPr>
              <w:t>0009</w:t>
            </w:r>
          </w:p>
        </w:tc>
        <w:tc>
          <w:tcPr>
            <w:tcW w:w="425" w:type="dxa"/>
            <w:shd w:val="solid" w:color="FFFFFF" w:fill="auto"/>
          </w:tcPr>
          <w:p w14:paraId="19462AB6" w14:textId="67EA5A3F" w:rsidR="00EC33EB" w:rsidRDefault="00EC33EB" w:rsidP="00EC33EB">
            <w:pPr>
              <w:pStyle w:val="TAC"/>
              <w:rPr>
                <w:sz w:val="16"/>
                <w:szCs w:val="16"/>
              </w:rPr>
            </w:pPr>
            <w:r>
              <w:rPr>
                <w:sz w:val="16"/>
                <w:szCs w:val="16"/>
              </w:rPr>
              <w:t>1</w:t>
            </w:r>
          </w:p>
        </w:tc>
        <w:tc>
          <w:tcPr>
            <w:tcW w:w="425" w:type="dxa"/>
            <w:shd w:val="solid" w:color="FFFFFF" w:fill="auto"/>
          </w:tcPr>
          <w:p w14:paraId="33E1572B" w14:textId="2495051F" w:rsidR="00EC33EB" w:rsidRDefault="00EC33EB" w:rsidP="00EC33EB">
            <w:pPr>
              <w:pStyle w:val="TAC"/>
              <w:rPr>
                <w:sz w:val="16"/>
                <w:szCs w:val="16"/>
              </w:rPr>
            </w:pPr>
            <w:r>
              <w:rPr>
                <w:sz w:val="16"/>
                <w:szCs w:val="16"/>
              </w:rPr>
              <w:t>F</w:t>
            </w:r>
          </w:p>
        </w:tc>
        <w:tc>
          <w:tcPr>
            <w:tcW w:w="4962" w:type="dxa"/>
            <w:shd w:val="solid" w:color="FFFFFF" w:fill="auto"/>
          </w:tcPr>
          <w:p w14:paraId="66D9D84C" w14:textId="5313A451" w:rsidR="00EC33EB" w:rsidRPr="00AB0185" w:rsidRDefault="00EC33EB" w:rsidP="00EC33EB">
            <w:pPr>
              <w:pStyle w:val="TAL"/>
              <w:rPr>
                <w:rFonts w:cs="Arial"/>
                <w:sz w:val="16"/>
                <w:szCs w:val="16"/>
              </w:rPr>
            </w:pPr>
            <w:r w:rsidRPr="00EC33EB">
              <w:rPr>
                <w:rFonts w:cs="Arial"/>
                <w:sz w:val="16"/>
                <w:szCs w:val="16"/>
              </w:rPr>
              <w:t>Corrections related to Information elements across various procedures</w:t>
            </w:r>
          </w:p>
        </w:tc>
        <w:tc>
          <w:tcPr>
            <w:tcW w:w="708" w:type="dxa"/>
            <w:shd w:val="solid" w:color="FFFFFF" w:fill="auto"/>
          </w:tcPr>
          <w:p w14:paraId="4E4BC6FB" w14:textId="7CF8A0AA" w:rsidR="00EC33EB" w:rsidRDefault="00EC33EB" w:rsidP="00EC33EB">
            <w:pPr>
              <w:pStyle w:val="TAC"/>
              <w:rPr>
                <w:rFonts w:eastAsia="SimSun"/>
                <w:sz w:val="16"/>
                <w:szCs w:val="16"/>
                <w:lang w:val="en-US" w:eastAsia="zh-CN"/>
              </w:rPr>
            </w:pPr>
            <w:r>
              <w:rPr>
                <w:rFonts w:eastAsia="SimSun"/>
                <w:sz w:val="16"/>
                <w:szCs w:val="16"/>
                <w:lang w:val="en-US" w:eastAsia="zh-CN"/>
              </w:rPr>
              <w:t>19.1.0</w:t>
            </w:r>
          </w:p>
        </w:tc>
      </w:tr>
      <w:tr w:rsidR="00563329" w14:paraId="73FB0430" w14:textId="77777777" w:rsidTr="00C414A7">
        <w:tc>
          <w:tcPr>
            <w:tcW w:w="800" w:type="dxa"/>
            <w:shd w:val="solid" w:color="FFFFFF" w:fill="auto"/>
          </w:tcPr>
          <w:p w14:paraId="0A24CD19" w14:textId="0576DC1D" w:rsidR="00563329" w:rsidRDefault="00563329" w:rsidP="00563329">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40DCFFB7" w14:textId="3BE7056C" w:rsidR="00563329" w:rsidRDefault="00563329" w:rsidP="00563329">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794ADBD4" w14:textId="28C7E59D" w:rsidR="00563329" w:rsidRPr="00C414A7" w:rsidRDefault="00563329" w:rsidP="00563329">
            <w:pPr>
              <w:pStyle w:val="TAC"/>
              <w:rPr>
                <w:rFonts w:cs="Arial"/>
                <w:sz w:val="16"/>
                <w:szCs w:val="16"/>
              </w:rPr>
            </w:pPr>
            <w:r w:rsidRPr="00C414A7">
              <w:rPr>
                <w:rFonts w:cs="Arial"/>
                <w:sz w:val="16"/>
                <w:szCs w:val="16"/>
              </w:rPr>
              <w:t>SP-250612</w:t>
            </w:r>
          </w:p>
        </w:tc>
        <w:tc>
          <w:tcPr>
            <w:tcW w:w="473" w:type="dxa"/>
            <w:shd w:val="solid" w:color="FFFFFF" w:fill="auto"/>
          </w:tcPr>
          <w:p w14:paraId="47E057BD" w14:textId="199474FF" w:rsidR="00563329" w:rsidRDefault="00563329" w:rsidP="00563329">
            <w:pPr>
              <w:pStyle w:val="TAC"/>
              <w:rPr>
                <w:sz w:val="16"/>
                <w:szCs w:val="16"/>
              </w:rPr>
            </w:pPr>
            <w:r>
              <w:rPr>
                <w:sz w:val="16"/>
                <w:szCs w:val="16"/>
              </w:rPr>
              <w:t>00</w:t>
            </w:r>
            <w:r>
              <w:rPr>
                <w:sz w:val="16"/>
                <w:szCs w:val="16"/>
              </w:rPr>
              <w:t>10</w:t>
            </w:r>
          </w:p>
        </w:tc>
        <w:tc>
          <w:tcPr>
            <w:tcW w:w="425" w:type="dxa"/>
            <w:shd w:val="solid" w:color="FFFFFF" w:fill="auto"/>
          </w:tcPr>
          <w:p w14:paraId="0492D417" w14:textId="50477FF4" w:rsidR="00563329" w:rsidRDefault="00563329" w:rsidP="00563329">
            <w:pPr>
              <w:pStyle w:val="TAC"/>
              <w:rPr>
                <w:sz w:val="16"/>
                <w:szCs w:val="16"/>
              </w:rPr>
            </w:pPr>
            <w:r>
              <w:rPr>
                <w:sz w:val="16"/>
                <w:szCs w:val="16"/>
              </w:rPr>
              <w:t>1</w:t>
            </w:r>
          </w:p>
        </w:tc>
        <w:tc>
          <w:tcPr>
            <w:tcW w:w="425" w:type="dxa"/>
            <w:shd w:val="solid" w:color="FFFFFF" w:fill="auto"/>
          </w:tcPr>
          <w:p w14:paraId="0FDF3573" w14:textId="62049532" w:rsidR="00563329" w:rsidRDefault="00563329" w:rsidP="00563329">
            <w:pPr>
              <w:pStyle w:val="TAC"/>
              <w:rPr>
                <w:sz w:val="16"/>
                <w:szCs w:val="16"/>
              </w:rPr>
            </w:pPr>
            <w:r>
              <w:rPr>
                <w:sz w:val="16"/>
                <w:szCs w:val="16"/>
              </w:rPr>
              <w:t>F</w:t>
            </w:r>
          </w:p>
        </w:tc>
        <w:tc>
          <w:tcPr>
            <w:tcW w:w="4962" w:type="dxa"/>
            <w:shd w:val="solid" w:color="FFFFFF" w:fill="auto"/>
          </w:tcPr>
          <w:p w14:paraId="01122E02" w14:textId="6307E92B" w:rsidR="00563329" w:rsidRPr="00EC33EB" w:rsidRDefault="00563329" w:rsidP="00563329">
            <w:pPr>
              <w:pStyle w:val="TAL"/>
              <w:rPr>
                <w:rFonts w:cs="Arial"/>
                <w:sz w:val="16"/>
                <w:szCs w:val="16"/>
              </w:rPr>
            </w:pPr>
            <w:r w:rsidRPr="00563329">
              <w:rPr>
                <w:rFonts w:cs="Arial"/>
                <w:sz w:val="16"/>
                <w:szCs w:val="16"/>
              </w:rPr>
              <w:t>Update in abbrev</w:t>
            </w:r>
            <w:r>
              <w:rPr>
                <w:rFonts w:cs="Arial"/>
                <w:sz w:val="16"/>
                <w:szCs w:val="16"/>
              </w:rPr>
              <w:t>i</w:t>
            </w:r>
            <w:r w:rsidRPr="00563329">
              <w:rPr>
                <w:rFonts w:cs="Arial"/>
                <w:sz w:val="16"/>
                <w:szCs w:val="16"/>
              </w:rPr>
              <w:t>ations clause based on its usage in the procedures and other editorial corrections</w:t>
            </w:r>
          </w:p>
        </w:tc>
        <w:tc>
          <w:tcPr>
            <w:tcW w:w="708" w:type="dxa"/>
            <w:shd w:val="solid" w:color="FFFFFF" w:fill="auto"/>
          </w:tcPr>
          <w:p w14:paraId="317BC32B" w14:textId="7BF50C2F" w:rsidR="00563329" w:rsidRDefault="00563329" w:rsidP="00563329">
            <w:pPr>
              <w:pStyle w:val="TAC"/>
              <w:rPr>
                <w:rFonts w:eastAsia="SimSun"/>
                <w:sz w:val="16"/>
                <w:szCs w:val="16"/>
                <w:lang w:val="en-US" w:eastAsia="zh-CN"/>
              </w:rPr>
            </w:pPr>
            <w:r>
              <w:rPr>
                <w:rFonts w:eastAsia="SimSun"/>
                <w:sz w:val="16"/>
                <w:szCs w:val="16"/>
                <w:lang w:val="en-US" w:eastAsia="zh-CN"/>
              </w:rPr>
              <w:t>19.1.0</w:t>
            </w:r>
          </w:p>
        </w:tc>
      </w:tr>
      <w:tr w:rsidR="00602E0D" w14:paraId="392EF90B" w14:textId="77777777" w:rsidTr="00C414A7">
        <w:tc>
          <w:tcPr>
            <w:tcW w:w="800" w:type="dxa"/>
            <w:shd w:val="solid" w:color="FFFFFF" w:fill="auto"/>
          </w:tcPr>
          <w:p w14:paraId="5DB4B7FD" w14:textId="734AAFE8" w:rsidR="00602E0D" w:rsidRDefault="00602E0D" w:rsidP="00602E0D">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79033ADA" w14:textId="134B3D1D" w:rsidR="00602E0D" w:rsidRDefault="00602E0D" w:rsidP="00602E0D">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0BF5A426" w14:textId="48742F51" w:rsidR="00602E0D" w:rsidRPr="00C414A7" w:rsidRDefault="00602E0D" w:rsidP="00602E0D">
            <w:pPr>
              <w:pStyle w:val="TAC"/>
              <w:rPr>
                <w:rFonts w:cs="Arial"/>
                <w:sz w:val="16"/>
                <w:szCs w:val="16"/>
              </w:rPr>
            </w:pPr>
            <w:r w:rsidRPr="00C414A7">
              <w:rPr>
                <w:rFonts w:cs="Arial"/>
                <w:sz w:val="16"/>
                <w:szCs w:val="16"/>
              </w:rPr>
              <w:t>SP-250612</w:t>
            </w:r>
          </w:p>
        </w:tc>
        <w:tc>
          <w:tcPr>
            <w:tcW w:w="473" w:type="dxa"/>
            <w:shd w:val="solid" w:color="FFFFFF" w:fill="auto"/>
          </w:tcPr>
          <w:p w14:paraId="69A70F75" w14:textId="53B997F9" w:rsidR="00602E0D" w:rsidRDefault="00602E0D" w:rsidP="00602E0D">
            <w:pPr>
              <w:pStyle w:val="TAC"/>
              <w:rPr>
                <w:sz w:val="16"/>
                <w:szCs w:val="16"/>
              </w:rPr>
            </w:pPr>
            <w:r>
              <w:rPr>
                <w:sz w:val="16"/>
                <w:szCs w:val="16"/>
              </w:rPr>
              <w:t>001</w:t>
            </w:r>
            <w:r>
              <w:rPr>
                <w:sz w:val="16"/>
                <w:szCs w:val="16"/>
              </w:rPr>
              <w:t>1</w:t>
            </w:r>
          </w:p>
        </w:tc>
        <w:tc>
          <w:tcPr>
            <w:tcW w:w="425" w:type="dxa"/>
            <w:shd w:val="solid" w:color="FFFFFF" w:fill="auto"/>
          </w:tcPr>
          <w:p w14:paraId="4908EA8C" w14:textId="5A2F18BA" w:rsidR="00602E0D" w:rsidRDefault="00602E0D" w:rsidP="00602E0D">
            <w:pPr>
              <w:pStyle w:val="TAC"/>
              <w:rPr>
                <w:sz w:val="16"/>
                <w:szCs w:val="16"/>
              </w:rPr>
            </w:pPr>
          </w:p>
        </w:tc>
        <w:tc>
          <w:tcPr>
            <w:tcW w:w="425" w:type="dxa"/>
            <w:shd w:val="solid" w:color="FFFFFF" w:fill="auto"/>
          </w:tcPr>
          <w:p w14:paraId="761ADE0A" w14:textId="64ADCD3F" w:rsidR="00602E0D" w:rsidRDefault="00602E0D" w:rsidP="00602E0D">
            <w:pPr>
              <w:pStyle w:val="TAC"/>
              <w:rPr>
                <w:sz w:val="16"/>
                <w:szCs w:val="16"/>
              </w:rPr>
            </w:pPr>
            <w:r>
              <w:rPr>
                <w:sz w:val="16"/>
                <w:szCs w:val="16"/>
              </w:rPr>
              <w:t>F</w:t>
            </w:r>
          </w:p>
        </w:tc>
        <w:tc>
          <w:tcPr>
            <w:tcW w:w="4962" w:type="dxa"/>
            <w:shd w:val="solid" w:color="FFFFFF" w:fill="auto"/>
          </w:tcPr>
          <w:p w14:paraId="7FC51606" w14:textId="2B859431" w:rsidR="00602E0D" w:rsidRPr="00563329" w:rsidRDefault="00602E0D" w:rsidP="00602E0D">
            <w:pPr>
              <w:pStyle w:val="TAL"/>
              <w:rPr>
                <w:rFonts w:cs="Arial"/>
                <w:sz w:val="16"/>
                <w:szCs w:val="16"/>
              </w:rPr>
            </w:pPr>
            <w:r w:rsidRPr="00602E0D">
              <w:rPr>
                <w:rFonts w:cs="Arial"/>
                <w:sz w:val="16"/>
                <w:szCs w:val="16"/>
              </w:rPr>
              <w:t>Update NOTE in the DC application profiles downloading procedure.</w:t>
            </w:r>
          </w:p>
        </w:tc>
        <w:tc>
          <w:tcPr>
            <w:tcW w:w="708" w:type="dxa"/>
            <w:shd w:val="solid" w:color="FFFFFF" w:fill="auto"/>
          </w:tcPr>
          <w:p w14:paraId="46EACFB4" w14:textId="148D5FE5" w:rsidR="00602E0D" w:rsidRDefault="00602E0D" w:rsidP="00602E0D">
            <w:pPr>
              <w:pStyle w:val="TAC"/>
              <w:rPr>
                <w:rFonts w:eastAsia="SimSun"/>
                <w:sz w:val="16"/>
                <w:szCs w:val="16"/>
                <w:lang w:val="en-US" w:eastAsia="zh-CN"/>
              </w:rPr>
            </w:pPr>
            <w:r>
              <w:rPr>
                <w:rFonts w:eastAsia="SimSun"/>
                <w:sz w:val="16"/>
                <w:szCs w:val="16"/>
                <w:lang w:val="en-US" w:eastAsia="zh-CN"/>
              </w:rPr>
              <w:t>19.1.0</w:t>
            </w:r>
          </w:p>
        </w:tc>
      </w:tr>
      <w:tr w:rsidR="009464C5" w14:paraId="6958D3BD" w14:textId="77777777" w:rsidTr="00C414A7">
        <w:tc>
          <w:tcPr>
            <w:tcW w:w="800" w:type="dxa"/>
            <w:shd w:val="solid" w:color="FFFFFF" w:fill="auto"/>
          </w:tcPr>
          <w:p w14:paraId="1B5A6DF3" w14:textId="22EF3030" w:rsidR="009464C5" w:rsidRDefault="009464C5" w:rsidP="009464C5">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7738B327" w14:textId="4D185822" w:rsidR="009464C5" w:rsidRDefault="009464C5" w:rsidP="009464C5">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553DE1FE" w14:textId="39FA011F" w:rsidR="009464C5" w:rsidRPr="00C414A7" w:rsidRDefault="009464C5" w:rsidP="009464C5">
            <w:pPr>
              <w:pStyle w:val="TAC"/>
              <w:rPr>
                <w:rFonts w:cs="Arial"/>
                <w:sz w:val="16"/>
                <w:szCs w:val="16"/>
              </w:rPr>
            </w:pPr>
            <w:r w:rsidRPr="00C414A7">
              <w:rPr>
                <w:rFonts w:cs="Arial"/>
                <w:sz w:val="16"/>
                <w:szCs w:val="16"/>
              </w:rPr>
              <w:t>SP-250612</w:t>
            </w:r>
          </w:p>
        </w:tc>
        <w:tc>
          <w:tcPr>
            <w:tcW w:w="473" w:type="dxa"/>
            <w:shd w:val="solid" w:color="FFFFFF" w:fill="auto"/>
          </w:tcPr>
          <w:p w14:paraId="4213ACCF" w14:textId="523673F8" w:rsidR="009464C5" w:rsidRDefault="009464C5" w:rsidP="009464C5">
            <w:pPr>
              <w:pStyle w:val="TAC"/>
              <w:rPr>
                <w:sz w:val="16"/>
                <w:szCs w:val="16"/>
              </w:rPr>
            </w:pPr>
            <w:r>
              <w:rPr>
                <w:sz w:val="16"/>
                <w:szCs w:val="16"/>
              </w:rPr>
              <w:t>001</w:t>
            </w:r>
            <w:r>
              <w:rPr>
                <w:sz w:val="16"/>
                <w:szCs w:val="16"/>
              </w:rPr>
              <w:t>2</w:t>
            </w:r>
          </w:p>
        </w:tc>
        <w:tc>
          <w:tcPr>
            <w:tcW w:w="425" w:type="dxa"/>
            <w:shd w:val="solid" w:color="FFFFFF" w:fill="auto"/>
          </w:tcPr>
          <w:p w14:paraId="07D94B62" w14:textId="77777777" w:rsidR="009464C5" w:rsidRDefault="009464C5" w:rsidP="009464C5">
            <w:pPr>
              <w:pStyle w:val="TAC"/>
              <w:rPr>
                <w:sz w:val="16"/>
                <w:szCs w:val="16"/>
              </w:rPr>
            </w:pPr>
          </w:p>
        </w:tc>
        <w:tc>
          <w:tcPr>
            <w:tcW w:w="425" w:type="dxa"/>
            <w:shd w:val="solid" w:color="FFFFFF" w:fill="auto"/>
          </w:tcPr>
          <w:p w14:paraId="362D9B56" w14:textId="5CAD2CE3" w:rsidR="009464C5" w:rsidRDefault="009464C5" w:rsidP="009464C5">
            <w:pPr>
              <w:pStyle w:val="TAC"/>
              <w:rPr>
                <w:sz w:val="16"/>
                <w:szCs w:val="16"/>
              </w:rPr>
            </w:pPr>
            <w:r>
              <w:rPr>
                <w:sz w:val="16"/>
                <w:szCs w:val="16"/>
              </w:rPr>
              <w:t>F</w:t>
            </w:r>
          </w:p>
        </w:tc>
        <w:tc>
          <w:tcPr>
            <w:tcW w:w="4962" w:type="dxa"/>
            <w:shd w:val="solid" w:color="FFFFFF" w:fill="auto"/>
          </w:tcPr>
          <w:p w14:paraId="0EACF695" w14:textId="6F95DA90" w:rsidR="009464C5" w:rsidRPr="00602E0D" w:rsidRDefault="009464C5" w:rsidP="009464C5">
            <w:pPr>
              <w:pStyle w:val="TAL"/>
              <w:rPr>
                <w:rFonts w:cs="Arial"/>
                <w:sz w:val="16"/>
                <w:szCs w:val="16"/>
              </w:rPr>
            </w:pPr>
            <w:r w:rsidRPr="009464C5">
              <w:rPr>
                <w:rFonts w:cs="Arial"/>
                <w:sz w:val="16"/>
                <w:szCs w:val="16"/>
              </w:rPr>
              <w:t>Correction to the notification procedure</w:t>
            </w:r>
          </w:p>
        </w:tc>
        <w:tc>
          <w:tcPr>
            <w:tcW w:w="708" w:type="dxa"/>
            <w:shd w:val="solid" w:color="FFFFFF" w:fill="auto"/>
          </w:tcPr>
          <w:p w14:paraId="1C7C586B" w14:textId="6577A69D" w:rsidR="009464C5" w:rsidRDefault="009464C5" w:rsidP="009464C5">
            <w:pPr>
              <w:pStyle w:val="TAC"/>
              <w:rPr>
                <w:rFonts w:eastAsia="SimSun"/>
                <w:sz w:val="16"/>
                <w:szCs w:val="16"/>
                <w:lang w:val="en-US" w:eastAsia="zh-CN"/>
              </w:rPr>
            </w:pPr>
            <w:r>
              <w:rPr>
                <w:rFonts w:eastAsia="SimSun"/>
                <w:sz w:val="16"/>
                <w:szCs w:val="16"/>
                <w:lang w:val="en-US" w:eastAsia="zh-CN"/>
              </w:rPr>
              <w:t>19.1.0</w:t>
            </w:r>
          </w:p>
        </w:tc>
      </w:tr>
      <w:tr w:rsidR="00EE7693" w14:paraId="5DFA0243" w14:textId="77777777" w:rsidTr="00C414A7">
        <w:tc>
          <w:tcPr>
            <w:tcW w:w="800" w:type="dxa"/>
            <w:shd w:val="solid" w:color="FFFFFF" w:fill="auto"/>
          </w:tcPr>
          <w:p w14:paraId="5F983050" w14:textId="621E8018" w:rsidR="00EE7693" w:rsidRDefault="00EE7693" w:rsidP="00EE7693">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6C824DB8" w14:textId="47250357" w:rsidR="00EE7693" w:rsidRDefault="00EE7693" w:rsidP="00EE7693">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5DEC71D2" w14:textId="71FE0CA6" w:rsidR="00EE7693" w:rsidRPr="00C414A7" w:rsidRDefault="00EE7693" w:rsidP="00EE7693">
            <w:pPr>
              <w:pStyle w:val="TAC"/>
              <w:rPr>
                <w:rFonts w:cs="Arial"/>
                <w:sz w:val="16"/>
                <w:szCs w:val="16"/>
              </w:rPr>
            </w:pPr>
            <w:r w:rsidRPr="00C414A7">
              <w:rPr>
                <w:rFonts w:cs="Arial"/>
                <w:sz w:val="16"/>
                <w:szCs w:val="16"/>
              </w:rPr>
              <w:t>SP-250612</w:t>
            </w:r>
          </w:p>
        </w:tc>
        <w:tc>
          <w:tcPr>
            <w:tcW w:w="473" w:type="dxa"/>
            <w:shd w:val="solid" w:color="FFFFFF" w:fill="auto"/>
          </w:tcPr>
          <w:p w14:paraId="52D7675F" w14:textId="4A3837F6" w:rsidR="00EE7693" w:rsidRDefault="00EE7693" w:rsidP="00EE7693">
            <w:pPr>
              <w:pStyle w:val="TAC"/>
              <w:rPr>
                <w:sz w:val="16"/>
                <w:szCs w:val="16"/>
              </w:rPr>
            </w:pPr>
            <w:r>
              <w:rPr>
                <w:sz w:val="16"/>
                <w:szCs w:val="16"/>
              </w:rPr>
              <w:t>001</w:t>
            </w:r>
            <w:r>
              <w:rPr>
                <w:sz w:val="16"/>
                <w:szCs w:val="16"/>
              </w:rPr>
              <w:t>3</w:t>
            </w:r>
          </w:p>
        </w:tc>
        <w:tc>
          <w:tcPr>
            <w:tcW w:w="425" w:type="dxa"/>
            <w:shd w:val="solid" w:color="FFFFFF" w:fill="auto"/>
          </w:tcPr>
          <w:p w14:paraId="2CA57870" w14:textId="55CCBCA6" w:rsidR="00EE7693" w:rsidRDefault="00EE7693" w:rsidP="00EE7693">
            <w:pPr>
              <w:pStyle w:val="TAC"/>
              <w:rPr>
                <w:sz w:val="16"/>
                <w:szCs w:val="16"/>
              </w:rPr>
            </w:pPr>
            <w:r>
              <w:rPr>
                <w:sz w:val="16"/>
                <w:szCs w:val="16"/>
              </w:rPr>
              <w:t>1</w:t>
            </w:r>
          </w:p>
        </w:tc>
        <w:tc>
          <w:tcPr>
            <w:tcW w:w="425" w:type="dxa"/>
            <w:shd w:val="solid" w:color="FFFFFF" w:fill="auto"/>
          </w:tcPr>
          <w:p w14:paraId="630A1AC1" w14:textId="1A08DDE4" w:rsidR="00EE7693" w:rsidRDefault="00EE7693" w:rsidP="00EE7693">
            <w:pPr>
              <w:pStyle w:val="TAC"/>
              <w:rPr>
                <w:sz w:val="16"/>
                <w:szCs w:val="16"/>
              </w:rPr>
            </w:pPr>
            <w:r>
              <w:rPr>
                <w:sz w:val="16"/>
                <w:szCs w:val="16"/>
              </w:rPr>
              <w:t>F</w:t>
            </w:r>
          </w:p>
        </w:tc>
        <w:tc>
          <w:tcPr>
            <w:tcW w:w="4962" w:type="dxa"/>
            <w:shd w:val="solid" w:color="FFFFFF" w:fill="auto"/>
          </w:tcPr>
          <w:p w14:paraId="15B1558D" w14:textId="64B1AF17" w:rsidR="00EE7693" w:rsidRPr="009464C5" w:rsidRDefault="00EE7693" w:rsidP="00EE7693">
            <w:pPr>
              <w:pStyle w:val="TAL"/>
              <w:rPr>
                <w:rFonts w:cs="Arial"/>
                <w:sz w:val="16"/>
                <w:szCs w:val="16"/>
              </w:rPr>
            </w:pPr>
            <w:r w:rsidRPr="00EE7693">
              <w:rPr>
                <w:rFonts w:cs="Arial"/>
                <w:sz w:val="16"/>
                <w:szCs w:val="16"/>
              </w:rPr>
              <w:t>Correction in Application Call with Data Channel capability procedure</w:t>
            </w:r>
          </w:p>
        </w:tc>
        <w:tc>
          <w:tcPr>
            <w:tcW w:w="708" w:type="dxa"/>
            <w:shd w:val="solid" w:color="FFFFFF" w:fill="auto"/>
          </w:tcPr>
          <w:p w14:paraId="4F2BCA3A" w14:textId="50A47C53" w:rsidR="00EE7693" w:rsidRDefault="00EE7693" w:rsidP="00EE7693">
            <w:pPr>
              <w:pStyle w:val="TAC"/>
              <w:rPr>
                <w:rFonts w:eastAsia="SimSun"/>
                <w:sz w:val="16"/>
                <w:szCs w:val="16"/>
                <w:lang w:val="en-US" w:eastAsia="zh-CN"/>
              </w:rPr>
            </w:pPr>
            <w:r>
              <w:rPr>
                <w:rFonts w:eastAsia="SimSun"/>
                <w:sz w:val="16"/>
                <w:szCs w:val="16"/>
                <w:lang w:val="en-US" w:eastAsia="zh-CN"/>
              </w:rPr>
              <w:t>19.1.0</w:t>
            </w:r>
          </w:p>
        </w:tc>
      </w:tr>
      <w:tr w:rsidR="00C36BE7" w14:paraId="7241DD7C" w14:textId="77777777" w:rsidTr="00C414A7">
        <w:tc>
          <w:tcPr>
            <w:tcW w:w="800" w:type="dxa"/>
            <w:shd w:val="solid" w:color="FFFFFF" w:fill="auto"/>
          </w:tcPr>
          <w:p w14:paraId="19AA55D2" w14:textId="4DEE3E62" w:rsidR="00C36BE7" w:rsidRDefault="00C36BE7" w:rsidP="00C36BE7">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36AB196E" w14:textId="47DC0F24" w:rsidR="00C36BE7" w:rsidRDefault="00C36BE7" w:rsidP="00C36BE7">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5CFB5704" w14:textId="603DB43D" w:rsidR="00C36BE7" w:rsidRPr="00C414A7" w:rsidRDefault="00C36BE7" w:rsidP="00C36BE7">
            <w:pPr>
              <w:pStyle w:val="TAC"/>
              <w:rPr>
                <w:rFonts w:cs="Arial"/>
                <w:sz w:val="16"/>
                <w:szCs w:val="16"/>
              </w:rPr>
            </w:pPr>
            <w:r w:rsidRPr="00C414A7">
              <w:rPr>
                <w:rFonts w:cs="Arial"/>
                <w:sz w:val="16"/>
                <w:szCs w:val="16"/>
              </w:rPr>
              <w:t>SP-250612</w:t>
            </w:r>
          </w:p>
        </w:tc>
        <w:tc>
          <w:tcPr>
            <w:tcW w:w="473" w:type="dxa"/>
            <w:shd w:val="solid" w:color="FFFFFF" w:fill="auto"/>
          </w:tcPr>
          <w:p w14:paraId="31462E4A" w14:textId="2D9C52F9" w:rsidR="00C36BE7" w:rsidRDefault="00C36BE7" w:rsidP="00C36BE7">
            <w:pPr>
              <w:pStyle w:val="TAC"/>
              <w:rPr>
                <w:sz w:val="16"/>
                <w:szCs w:val="16"/>
              </w:rPr>
            </w:pPr>
            <w:r>
              <w:rPr>
                <w:sz w:val="16"/>
                <w:szCs w:val="16"/>
              </w:rPr>
              <w:t>001</w:t>
            </w:r>
            <w:r>
              <w:rPr>
                <w:sz w:val="16"/>
                <w:szCs w:val="16"/>
              </w:rPr>
              <w:t>4</w:t>
            </w:r>
          </w:p>
        </w:tc>
        <w:tc>
          <w:tcPr>
            <w:tcW w:w="425" w:type="dxa"/>
            <w:shd w:val="solid" w:color="FFFFFF" w:fill="auto"/>
          </w:tcPr>
          <w:p w14:paraId="6C6A8DB2" w14:textId="3001F303" w:rsidR="00C36BE7" w:rsidRDefault="00C36BE7" w:rsidP="00C36BE7">
            <w:pPr>
              <w:pStyle w:val="TAC"/>
              <w:rPr>
                <w:sz w:val="16"/>
                <w:szCs w:val="16"/>
              </w:rPr>
            </w:pPr>
          </w:p>
        </w:tc>
        <w:tc>
          <w:tcPr>
            <w:tcW w:w="425" w:type="dxa"/>
            <w:shd w:val="solid" w:color="FFFFFF" w:fill="auto"/>
          </w:tcPr>
          <w:p w14:paraId="4ECAC413" w14:textId="79500379" w:rsidR="00C36BE7" w:rsidRDefault="00C36BE7" w:rsidP="00C36BE7">
            <w:pPr>
              <w:pStyle w:val="TAC"/>
              <w:rPr>
                <w:sz w:val="16"/>
                <w:szCs w:val="16"/>
              </w:rPr>
            </w:pPr>
            <w:r>
              <w:rPr>
                <w:sz w:val="16"/>
                <w:szCs w:val="16"/>
              </w:rPr>
              <w:t>F</w:t>
            </w:r>
          </w:p>
        </w:tc>
        <w:tc>
          <w:tcPr>
            <w:tcW w:w="4962" w:type="dxa"/>
            <w:shd w:val="solid" w:color="FFFFFF" w:fill="auto"/>
          </w:tcPr>
          <w:p w14:paraId="53D0E1A5" w14:textId="69524C95" w:rsidR="00C36BE7" w:rsidRPr="00EE7693" w:rsidRDefault="00C36BE7" w:rsidP="00C36BE7">
            <w:pPr>
              <w:pStyle w:val="TAL"/>
              <w:rPr>
                <w:rFonts w:cs="Arial"/>
                <w:sz w:val="16"/>
                <w:szCs w:val="16"/>
              </w:rPr>
            </w:pPr>
            <w:r w:rsidRPr="00C36BE7">
              <w:rPr>
                <w:rFonts w:cs="Arial"/>
                <w:sz w:val="16"/>
                <w:szCs w:val="16"/>
              </w:rPr>
              <w:t>Remove DCAR related ENs in TS23.392</w:t>
            </w:r>
          </w:p>
        </w:tc>
        <w:tc>
          <w:tcPr>
            <w:tcW w:w="708" w:type="dxa"/>
            <w:shd w:val="solid" w:color="FFFFFF" w:fill="auto"/>
          </w:tcPr>
          <w:p w14:paraId="0F6D617E" w14:textId="223E59D1" w:rsidR="00C36BE7" w:rsidRDefault="00C36BE7" w:rsidP="00C36BE7">
            <w:pPr>
              <w:pStyle w:val="TAC"/>
              <w:rPr>
                <w:rFonts w:eastAsia="SimSun"/>
                <w:sz w:val="16"/>
                <w:szCs w:val="16"/>
                <w:lang w:val="en-US" w:eastAsia="zh-CN"/>
              </w:rPr>
            </w:pPr>
            <w:r>
              <w:rPr>
                <w:rFonts w:eastAsia="SimSun"/>
                <w:sz w:val="16"/>
                <w:szCs w:val="16"/>
                <w:lang w:val="en-US" w:eastAsia="zh-CN"/>
              </w:rPr>
              <w:t>19.1.0</w:t>
            </w:r>
          </w:p>
        </w:tc>
      </w:tr>
      <w:tr w:rsidR="00530004" w14:paraId="11810489" w14:textId="77777777" w:rsidTr="00C414A7">
        <w:tc>
          <w:tcPr>
            <w:tcW w:w="800" w:type="dxa"/>
            <w:shd w:val="solid" w:color="FFFFFF" w:fill="auto"/>
          </w:tcPr>
          <w:p w14:paraId="0F2760F8" w14:textId="41D9FDE8" w:rsidR="00530004" w:rsidRDefault="00530004" w:rsidP="00530004">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74BFB6F9" w14:textId="62EE955B" w:rsidR="00530004" w:rsidRDefault="00530004" w:rsidP="00530004">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79DB6717" w14:textId="75E4C05D" w:rsidR="00530004" w:rsidRPr="00C414A7" w:rsidRDefault="00530004" w:rsidP="00530004">
            <w:pPr>
              <w:pStyle w:val="TAC"/>
              <w:rPr>
                <w:rFonts w:cs="Arial"/>
                <w:sz w:val="16"/>
                <w:szCs w:val="16"/>
              </w:rPr>
            </w:pPr>
            <w:r w:rsidRPr="00C414A7">
              <w:rPr>
                <w:rFonts w:cs="Arial"/>
                <w:sz w:val="16"/>
                <w:szCs w:val="16"/>
              </w:rPr>
              <w:t>SP-250612</w:t>
            </w:r>
          </w:p>
        </w:tc>
        <w:tc>
          <w:tcPr>
            <w:tcW w:w="473" w:type="dxa"/>
            <w:shd w:val="solid" w:color="FFFFFF" w:fill="auto"/>
          </w:tcPr>
          <w:p w14:paraId="710EC847" w14:textId="4017F3B8" w:rsidR="00530004" w:rsidRDefault="00530004" w:rsidP="00530004">
            <w:pPr>
              <w:pStyle w:val="TAC"/>
              <w:rPr>
                <w:sz w:val="16"/>
                <w:szCs w:val="16"/>
              </w:rPr>
            </w:pPr>
            <w:r>
              <w:rPr>
                <w:sz w:val="16"/>
                <w:szCs w:val="16"/>
              </w:rPr>
              <w:t>001</w:t>
            </w:r>
            <w:r>
              <w:rPr>
                <w:sz w:val="16"/>
                <w:szCs w:val="16"/>
              </w:rPr>
              <w:t>6</w:t>
            </w:r>
          </w:p>
        </w:tc>
        <w:tc>
          <w:tcPr>
            <w:tcW w:w="425" w:type="dxa"/>
            <w:shd w:val="solid" w:color="FFFFFF" w:fill="auto"/>
          </w:tcPr>
          <w:p w14:paraId="5F262D6C" w14:textId="3D7B0ED7" w:rsidR="00530004" w:rsidRDefault="00530004" w:rsidP="00530004">
            <w:pPr>
              <w:pStyle w:val="TAC"/>
              <w:rPr>
                <w:sz w:val="16"/>
                <w:szCs w:val="16"/>
              </w:rPr>
            </w:pPr>
            <w:r>
              <w:rPr>
                <w:sz w:val="16"/>
                <w:szCs w:val="16"/>
              </w:rPr>
              <w:t>1</w:t>
            </w:r>
          </w:p>
        </w:tc>
        <w:tc>
          <w:tcPr>
            <w:tcW w:w="425" w:type="dxa"/>
            <w:shd w:val="solid" w:color="FFFFFF" w:fill="auto"/>
          </w:tcPr>
          <w:p w14:paraId="56A97C26" w14:textId="22079A51" w:rsidR="00530004" w:rsidRDefault="00530004" w:rsidP="00530004">
            <w:pPr>
              <w:pStyle w:val="TAC"/>
              <w:rPr>
                <w:sz w:val="16"/>
                <w:szCs w:val="16"/>
              </w:rPr>
            </w:pPr>
            <w:r>
              <w:rPr>
                <w:sz w:val="16"/>
                <w:szCs w:val="16"/>
              </w:rPr>
              <w:t>F</w:t>
            </w:r>
          </w:p>
        </w:tc>
        <w:tc>
          <w:tcPr>
            <w:tcW w:w="4962" w:type="dxa"/>
            <w:shd w:val="solid" w:color="FFFFFF" w:fill="auto"/>
          </w:tcPr>
          <w:p w14:paraId="3F0C9792" w14:textId="7E971579" w:rsidR="00530004" w:rsidRPr="00C36BE7" w:rsidRDefault="00530004" w:rsidP="00530004">
            <w:pPr>
              <w:pStyle w:val="TAL"/>
              <w:rPr>
                <w:rFonts w:cs="Arial"/>
                <w:sz w:val="16"/>
                <w:szCs w:val="16"/>
              </w:rPr>
            </w:pPr>
            <w:r w:rsidRPr="00530004">
              <w:rPr>
                <w:rFonts w:cs="Arial"/>
                <w:sz w:val="16"/>
                <w:szCs w:val="16"/>
              </w:rPr>
              <w:t>Correction the figure in cl. 8.4.5</w:t>
            </w:r>
          </w:p>
        </w:tc>
        <w:tc>
          <w:tcPr>
            <w:tcW w:w="708" w:type="dxa"/>
            <w:shd w:val="solid" w:color="FFFFFF" w:fill="auto"/>
          </w:tcPr>
          <w:p w14:paraId="611F86BE" w14:textId="60D092FD" w:rsidR="00530004" w:rsidRDefault="00530004" w:rsidP="00530004">
            <w:pPr>
              <w:pStyle w:val="TAC"/>
              <w:rPr>
                <w:rFonts w:eastAsia="SimSun"/>
                <w:sz w:val="16"/>
                <w:szCs w:val="16"/>
                <w:lang w:val="en-US" w:eastAsia="zh-CN"/>
              </w:rPr>
            </w:pPr>
            <w:r>
              <w:rPr>
                <w:rFonts w:eastAsia="SimSun"/>
                <w:sz w:val="16"/>
                <w:szCs w:val="16"/>
                <w:lang w:val="en-US" w:eastAsia="zh-CN"/>
              </w:rPr>
              <w:t>19.1.0</w:t>
            </w:r>
          </w:p>
        </w:tc>
      </w:tr>
      <w:tr w:rsidR="00530004" w14:paraId="3FFFB0CA" w14:textId="77777777" w:rsidTr="00C414A7">
        <w:tc>
          <w:tcPr>
            <w:tcW w:w="800" w:type="dxa"/>
            <w:shd w:val="solid" w:color="FFFFFF" w:fill="auto"/>
          </w:tcPr>
          <w:p w14:paraId="77995690" w14:textId="3699652C" w:rsidR="00530004" w:rsidRDefault="00530004" w:rsidP="00530004">
            <w:pPr>
              <w:pStyle w:val="TAC"/>
              <w:rPr>
                <w:rFonts w:eastAsia="SimSun"/>
                <w:sz w:val="16"/>
                <w:szCs w:val="16"/>
                <w:lang w:val="en-US" w:eastAsia="zh-CN"/>
              </w:rPr>
            </w:pPr>
            <w:r>
              <w:rPr>
                <w:rFonts w:eastAsia="SimSun"/>
                <w:sz w:val="16"/>
                <w:szCs w:val="16"/>
                <w:lang w:val="en-US" w:eastAsia="zh-CN"/>
              </w:rPr>
              <w:t>2025-06</w:t>
            </w:r>
          </w:p>
        </w:tc>
        <w:tc>
          <w:tcPr>
            <w:tcW w:w="800" w:type="dxa"/>
            <w:shd w:val="solid" w:color="FFFFFF" w:fill="auto"/>
          </w:tcPr>
          <w:p w14:paraId="509AC088" w14:textId="35CB1364" w:rsidR="00530004" w:rsidRDefault="00530004" w:rsidP="00530004">
            <w:pPr>
              <w:pStyle w:val="TAC"/>
              <w:rPr>
                <w:rFonts w:eastAsia="SimSun"/>
                <w:sz w:val="16"/>
                <w:szCs w:val="16"/>
                <w:lang w:val="en-US" w:eastAsia="zh-CN"/>
              </w:rPr>
            </w:pPr>
            <w:r>
              <w:rPr>
                <w:rFonts w:eastAsia="SimSun"/>
                <w:sz w:val="16"/>
                <w:szCs w:val="16"/>
                <w:lang w:val="en-US" w:eastAsia="zh-CN"/>
              </w:rPr>
              <w:t>SA#108</w:t>
            </w:r>
          </w:p>
        </w:tc>
        <w:tc>
          <w:tcPr>
            <w:tcW w:w="1046" w:type="dxa"/>
            <w:shd w:val="solid" w:color="FFFFFF" w:fill="auto"/>
          </w:tcPr>
          <w:p w14:paraId="5BD902BD" w14:textId="4AB3A4F7" w:rsidR="00530004" w:rsidRPr="00C414A7" w:rsidRDefault="00530004" w:rsidP="00530004">
            <w:pPr>
              <w:pStyle w:val="TAC"/>
              <w:rPr>
                <w:rFonts w:cs="Arial"/>
                <w:sz w:val="16"/>
                <w:szCs w:val="16"/>
              </w:rPr>
            </w:pPr>
            <w:r w:rsidRPr="00C414A7">
              <w:rPr>
                <w:rFonts w:cs="Arial"/>
                <w:sz w:val="16"/>
                <w:szCs w:val="16"/>
              </w:rPr>
              <w:t>SP-250612</w:t>
            </w:r>
          </w:p>
        </w:tc>
        <w:tc>
          <w:tcPr>
            <w:tcW w:w="473" w:type="dxa"/>
            <w:shd w:val="solid" w:color="FFFFFF" w:fill="auto"/>
          </w:tcPr>
          <w:p w14:paraId="2F4AE4A1" w14:textId="7A182DC6" w:rsidR="00530004" w:rsidRDefault="00530004" w:rsidP="00530004">
            <w:pPr>
              <w:pStyle w:val="TAC"/>
              <w:rPr>
                <w:sz w:val="16"/>
                <w:szCs w:val="16"/>
              </w:rPr>
            </w:pPr>
            <w:r>
              <w:rPr>
                <w:sz w:val="16"/>
                <w:szCs w:val="16"/>
              </w:rPr>
              <w:t>001</w:t>
            </w:r>
            <w:r>
              <w:rPr>
                <w:sz w:val="16"/>
                <w:szCs w:val="16"/>
              </w:rPr>
              <w:t>7</w:t>
            </w:r>
          </w:p>
        </w:tc>
        <w:tc>
          <w:tcPr>
            <w:tcW w:w="425" w:type="dxa"/>
            <w:shd w:val="solid" w:color="FFFFFF" w:fill="auto"/>
          </w:tcPr>
          <w:p w14:paraId="6731B167" w14:textId="06DA37F5" w:rsidR="00530004" w:rsidRDefault="00530004" w:rsidP="00530004">
            <w:pPr>
              <w:pStyle w:val="TAC"/>
              <w:rPr>
                <w:sz w:val="16"/>
                <w:szCs w:val="16"/>
              </w:rPr>
            </w:pPr>
            <w:r>
              <w:rPr>
                <w:sz w:val="16"/>
                <w:szCs w:val="16"/>
              </w:rPr>
              <w:t>1</w:t>
            </w:r>
          </w:p>
        </w:tc>
        <w:tc>
          <w:tcPr>
            <w:tcW w:w="425" w:type="dxa"/>
            <w:shd w:val="solid" w:color="FFFFFF" w:fill="auto"/>
          </w:tcPr>
          <w:p w14:paraId="786FB01B" w14:textId="7CA153F1" w:rsidR="00530004" w:rsidRDefault="00530004" w:rsidP="00530004">
            <w:pPr>
              <w:pStyle w:val="TAC"/>
              <w:rPr>
                <w:sz w:val="16"/>
                <w:szCs w:val="16"/>
              </w:rPr>
            </w:pPr>
            <w:r>
              <w:rPr>
                <w:sz w:val="16"/>
                <w:szCs w:val="16"/>
              </w:rPr>
              <w:t>F</w:t>
            </w:r>
          </w:p>
        </w:tc>
        <w:tc>
          <w:tcPr>
            <w:tcW w:w="4962" w:type="dxa"/>
            <w:shd w:val="solid" w:color="FFFFFF" w:fill="auto"/>
          </w:tcPr>
          <w:p w14:paraId="6FC3E707" w14:textId="4BDF6021" w:rsidR="00530004" w:rsidRPr="00530004" w:rsidRDefault="00530004" w:rsidP="00530004">
            <w:pPr>
              <w:pStyle w:val="TAL"/>
              <w:rPr>
                <w:rFonts w:cs="Arial"/>
                <w:sz w:val="16"/>
                <w:szCs w:val="16"/>
              </w:rPr>
            </w:pPr>
            <w:r w:rsidRPr="00530004">
              <w:rPr>
                <w:rFonts w:cs="Arial"/>
                <w:sz w:val="16"/>
                <w:szCs w:val="16"/>
              </w:rPr>
              <w:t>Correction to cl. 8.4.4 and cl. 8.4.5</w:t>
            </w:r>
          </w:p>
        </w:tc>
        <w:tc>
          <w:tcPr>
            <w:tcW w:w="708" w:type="dxa"/>
            <w:shd w:val="solid" w:color="FFFFFF" w:fill="auto"/>
          </w:tcPr>
          <w:p w14:paraId="4982F50C" w14:textId="29E13F09" w:rsidR="00530004" w:rsidRDefault="00530004" w:rsidP="00530004">
            <w:pPr>
              <w:pStyle w:val="TAC"/>
              <w:rPr>
                <w:rFonts w:eastAsia="SimSun"/>
                <w:sz w:val="16"/>
                <w:szCs w:val="16"/>
                <w:lang w:val="en-US" w:eastAsia="zh-CN"/>
              </w:rPr>
            </w:pPr>
            <w:r>
              <w:rPr>
                <w:rFonts w:eastAsia="SimSun"/>
                <w:sz w:val="16"/>
                <w:szCs w:val="16"/>
                <w:lang w:val="en-US" w:eastAsia="zh-CN"/>
              </w:rPr>
              <w:t>19.1.0</w:t>
            </w:r>
          </w:p>
        </w:tc>
      </w:tr>
    </w:tbl>
    <w:p w14:paraId="081377B5" w14:textId="77777777" w:rsidR="0018526B" w:rsidRDefault="0018526B"/>
    <w:sectPr w:rsidR="0018526B">
      <w:headerReference w:type="default" r:id="rId43"/>
      <w:footerReference w:type="default" r:id="rId4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465E6" w14:textId="77777777" w:rsidR="0020462F" w:rsidRDefault="0020462F">
      <w:pPr>
        <w:spacing w:after="0"/>
      </w:pPr>
      <w:r>
        <w:separator/>
      </w:r>
    </w:p>
  </w:endnote>
  <w:endnote w:type="continuationSeparator" w:id="0">
    <w:p w14:paraId="101BB5AA" w14:textId="77777777" w:rsidR="0020462F" w:rsidRDefault="002046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27614" w14:textId="77777777" w:rsidR="0018526B"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30363" w14:textId="77777777" w:rsidR="0020462F" w:rsidRDefault="0020462F">
      <w:pPr>
        <w:spacing w:after="0"/>
      </w:pPr>
      <w:r>
        <w:separator/>
      </w:r>
    </w:p>
  </w:footnote>
  <w:footnote w:type="continuationSeparator" w:id="0">
    <w:p w14:paraId="35784DA4" w14:textId="77777777" w:rsidR="0020462F" w:rsidRDefault="002046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ACA3B" w14:textId="0B3C9DBB" w:rsidR="0018526B"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2046">
      <w:rPr>
        <w:rFonts w:ascii="Arial" w:hAnsi="Arial" w:cs="Arial"/>
        <w:b/>
        <w:noProof/>
        <w:sz w:val="18"/>
        <w:szCs w:val="18"/>
      </w:rPr>
      <w:t>3GPP TS 23.392 V19.1.0 (2025-06)</w:t>
    </w:r>
    <w:r>
      <w:rPr>
        <w:rFonts w:ascii="Arial" w:hAnsi="Arial" w:cs="Arial"/>
        <w:b/>
        <w:sz w:val="18"/>
        <w:szCs w:val="18"/>
      </w:rPr>
      <w:fldChar w:fldCharType="end"/>
    </w:r>
  </w:p>
  <w:p w14:paraId="3ABD2BDA" w14:textId="77777777" w:rsidR="0018526B"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6480BC3" w14:textId="37CFFF7C" w:rsidR="0018526B"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2046">
      <w:rPr>
        <w:rFonts w:ascii="Arial" w:hAnsi="Arial" w:cs="Arial"/>
        <w:b/>
        <w:noProof/>
        <w:sz w:val="18"/>
        <w:szCs w:val="18"/>
      </w:rPr>
      <w:t>Release 19</w:t>
    </w:r>
    <w:r>
      <w:rPr>
        <w:rFonts w:ascii="Arial" w:hAnsi="Arial" w:cs="Arial"/>
        <w:b/>
        <w:sz w:val="18"/>
        <w:szCs w:val="18"/>
      </w:rPr>
      <w:fldChar w:fldCharType="end"/>
    </w:r>
  </w:p>
  <w:p w14:paraId="14F7E8D9" w14:textId="77777777" w:rsidR="0018526B" w:rsidRDefault="00185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566D573A"/>
    <w:multiLevelType w:val="multilevel"/>
    <w:tmpl w:val="566D573A"/>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42565280">
    <w:abstractNumId w:val="3"/>
  </w:num>
  <w:num w:numId="2" w16cid:durableId="1939025009">
    <w:abstractNumId w:val="5"/>
  </w:num>
  <w:num w:numId="3" w16cid:durableId="351079518">
    <w:abstractNumId w:val="8"/>
  </w:num>
  <w:num w:numId="4" w16cid:durableId="475024569">
    <w:abstractNumId w:val="9"/>
  </w:num>
  <w:num w:numId="5" w16cid:durableId="1114522165">
    <w:abstractNumId w:val="6"/>
  </w:num>
  <w:num w:numId="6" w16cid:durableId="1244799792">
    <w:abstractNumId w:val="2"/>
  </w:num>
  <w:num w:numId="7" w16cid:durableId="986860679">
    <w:abstractNumId w:val="7"/>
  </w:num>
  <w:num w:numId="8" w16cid:durableId="2018193405">
    <w:abstractNumId w:val="4"/>
  </w:num>
  <w:num w:numId="9" w16cid:durableId="2017805730">
    <w:abstractNumId w:val="1"/>
  </w:num>
  <w:num w:numId="10" w16cid:durableId="1893077611">
    <w:abstractNumId w:val="0"/>
  </w:num>
  <w:num w:numId="11" w16cid:durableId="12463803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44E14"/>
    <w:rsid w:val="00051834"/>
    <w:rsid w:val="00054A22"/>
    <w:rsid w:val="00062023"/>
    <w:rsid w:val="000655A6"/>
    <w:rsid w:val="00080512"/>
    <w:rsid w:val="00080BF3"/>
    <w:rsid w:val="00092DA3"/>
    <w:rsid w:val="000A5A18"/>
    <w:rsid w:val="000C47C3"/>
    <w:rsid w:val="000C4886"/>
    <w:rsid w:val="000D58AB"/>
    <w:rsid w:val="00133525"/>
    <w:rsid w:val="0016335E"/>
    <w:rsid w:val="00167351"/>
    <w:rsid w:val="00173E3B"/>
    <w:rsid w:val="00174E78"/>
    <w:rsid w:val="0018526B"/>
    <w:rsid w:val="001A4C42"/>
    <w:rsid w:val="001A7420"/>
    <w:rsid w:val="001B6637"/>
    <w:rsid w:val="001C21C3"/>
    <w:rsid w:val="001D02C2"/>
    <w:rsid w:val="001F0C1D"/>
    <w:rsid w:val="001F1132"/>
    <w:rsid w:val="001F168B"/>
    <w:rsid w:val="00200D36"/>
    <w:rsid w:val="0020462F"/>
    <w:rsid w:val="002070FE"/>
    <w:rsid w:val="00211C5C"/>
    <w:rsid w:val="002347A2"/>
    <w:rsid w:val="00237BF9"/>
    <w:rsid w:val="00254A22"/>
    <w:rsid w:val="0026620B"/>
    <w:rsid w:val="002675F0"/>
    <w:rsid w:val="002760EE"/>
    <w:rsid w:val="002B6339"/>
    <w:rsid w:val="002E00EE"/>
    <w:rsid w:val="0031499B"/>
    <w:rsid w:val="00315B85"/>
    <w:rsid w:val="003172DC"/>
    <w:rsid w:val="003305D1"/>
    <w:rsid w:val="0035462D"/>
    <w:rsid w:val="00356555"/>
    <w:rsid w:val="003765B8"/>
    <w:rsid w:val="003C3971"/>
    <w:rsid w:val="003E01D1"/>
    <w:rsid w:val="00403A1A"/>
    <w:rsid w:val="00423334"/>
    <w:rsid w:val="0042424B"/>
    <w:rsid w:val="004345EC"/>
    <w:rsid w:val="0045539C"/>
    <w:rsid w:val="00465515"/>
    <w:rsid w:val="0049751D"/>
    <w:rsid w:val="004B4185"/>
    <w:rsid w:val="004C30AC"/>
    <w:rsid w:val="004D3578"/>
    <w:rsid w:val="004E207D"/>
    <w:rsid w:val="004E213A"/>
    <w:rsid w:val="004F0988"/>
    <w:rsid w:val="004F3340"/>
    <w:rsid w:val="00501DD8"/>
    <w:rsid w:val="00522F27"/>
    <w:rsid w:val="00530004"/>
    <w:rsid w:val="0053388B"/>
    <w:rsid w:val="00535773"/>
    <w:rsid w:val="00543E6C"/>
    <w:rsid w:val="005511C9"/>
    <w:rsid w:val="00563329"/>
    <w:rsid w:val="00565087"/>
    <w:rsid w:val="00574CF4"/>
    <w:rsid w:val="0058345E"/>
    <w:rsid w:val="00590C37"/>
    <w:rsid w:val="0059592E"/>
    <w:rsid w:val="00597B11"/>
    <w:rsid w:val="005A6557"/>
    <w:rsid w:val="005D2E01"/>
    <w:rsid w:val="005D7526"/>
    <w:rsid w:val="005E4BB2"/>
    <w:rsid w:val="005E5FBA"/>
    <w:rsid w:val="005F788A"/>
    <w:rsid w:val="00602AEA"/>
    <w:rsid w:val="00602E0D"/>
    <w:rsid w:val="00614FDF"/>
    <w:rsid w:val="0063543D"/>
    <w:rsid w:val="00647114"/>
    <w:rsid w:val="006663E4"/>
    <w:rsid w:val="00670CF4"/>
    <w:rsid w:val="006912E9"/>
    <w:rsid w:val="00692B77"/>
    <w:rsid w:val="006A323F"/>
    <w:rsid w:val="006B30D0"/>
    <w:rsid w:val="006C3D95"/>
    <w:rsid w:val="006D31E8"/>
    <w:rsid w:val="006E5C86"/>
    <w:rsid w:val="006E770F"/>
    <w:rsid w:val="007000D6"/>
    <w:rsid w:val="00701116"/>
    <w:rsid w:val="0071174C"/>
    <w:rsid w:val="00713C44"/>
    <w:rsid w:val="00717243"/>
    <w:rsid w:val="00733F78"/>
    <w:rsid w:val="00734A5B"/>
    <w:rsid w:val="0074026F"/>
    <w:rsid w:val="007429F6"/>
    <w:rsid w:val="00744E76"/>
    <w:rsid w:val="00754C56"/>
    <w:rsid w:val="00765EA3"/>
    <w:rsid w:val="00774DA4"/>
    <w:rsid w:val="00781F0F"/>
    <w:rsid w:val="00785CEC"/>
    <w:rsid w:val="007B600E"/>
    <w:rsid w:val="007B6E8C"/>
    <w:rsid w:val="007F0F4A"/>
    <w:rsid w:val="008028A4"/>
    <w:rsid w:val="00830747"/>
    <w:rsid w:val="00830904"/>
    <w:rsid w:val="008369FB"/>
    <w:rsid w:val="00854A49"/>
    <w:rsid w:val="00856807"/>
    <w:rsid w:val="008768CA"/>
    <w:rsid w:val="008A3287"/>
    <w:rsid w:val="008C2856"/>
    <w:rsid w:val="008C384C"/>
    <w:rsid w:val="008C7B64"/>
    <w:rsid w:val="008E2D68"/>
    <w:rsid w:val="008E6756"/>
    <w:rsid w:val="0090271F"/>
    <w:rsid w:val="00902E23"/>
    <w:rsid w:val="009114D7"/>
    <w:rsid w:val="0091348E"/>
    <w:rsid w:val="00917CCB"/>
    <w:rsid w:val="00933FB0"/>
    <w:rsid w:val="00942EC2"/>
    <w:rsid w:val="009464C5"/>
    <w:rsid w:val="00966F60"/>
    <w:rsid w:val="00975DAE"/>
    <w:rsid w:val="009B151E"/>
    <w:rsid w:val="009D3A4E"/>
    <w:rsid w:val="009E2532"/>
    <w:rsid w:val="009F32FF"/>
    <w:rsid w:val="009F37B7"/>
    <w:rsid w:val="00A10F02"/>
    <w:rsid w:val="00A164B4"/>
    <w:rsid w:val="00A26956"/>
    <w:rsid w:val="00A27486"/>
    <w:rsid w:val="00A53724"/>
    <w:rsid w:val="00A56066"/>
    <w:rsid w:val="00A617D4"/>
    <w:rsid w:val="00A67B03"/>
    <w:rsid w:val="00A73129"/>
    <w:rsid w:val="00A82346"/>
    <w:rsid w:val="00A92BA1"/>
    <w:rsid w:val="00A95A32"/>
    <w:rsid w:val="00AB0185"/>
    <w:rsid w:val="00AB4A5D"/>
    <w:rsid w:val="00AC4DA8"/>
    <w:rsid w:val="00AC4DE9"/>
    <w:rsid w:val="00AC6BC6"/>
    <w:rsid w:val="00AD45A1"/>
    <w:rsid w:val="00AE491A"/>
    <w:rsid w:val="00AE6164"/>
    <w:rsid w:val="00AE65E2"/>
    <w:rsid w:val="00AF1460"/>
    <w:rsid w:val="00B11544"/>
    <w:rsid w:val="00B15449"/>
    <w:rsid w:val="00B868A2"/>
    <w:rsid w:val="00B93086"/>
    <w:rsid w:val="00BA19ED"/>
    <w:rsid w:val="00BA4B8D"/>
    <w:rsid w:val="00BB171B"/>
    <w:rsid w:val="00BC0858"/>
    <w:rsid w:val="00BC0F7D"/>
    <w:rsid w:val="00BC1C4B"/>
    <w:rsid w:val="00BC6657"/>
    <w:rsid w:val="00BD7D31"/>
    <w:rsid w:val="00BE3255"/>
    <w:rsid w:val="00BF128E"/>
    <w:rsid w:val="00C00CAA"/>
    <w:rsid w:val="00C0230C"/>
    <w:rsid w:val="00C062E2"/>
    <w:rsid w:val="00C074DD"/>
    <w:rsid w:val="00C1496A"/>
    <w:rsid w:val="00C33079"/>
    <w:rsid w:val="00C36BE7"/>
    <w:rsid w:val="00C414A7"/>
    <w:rsid w:val="00C45231"/>
    <w:rsid w:val="00C551FF"/>
    <w:rsid w:val="00C6688B"/>
    <w:rsid w:val="00C72833"/>
    <w:rsid w:val="00C80F1D"/>
    <w:rsid w:val="00C86D81"/>
    <w:rsid w:val="00C91962"/>
    <w:rsid w:val="00C93F40"/>
    <w:rsid w:val="00CA3D0C"/>
    <w:rsid w:val="00CC0B38"/>
    <w:rsid w:val="00CF2046"/>
    <w:rsid w:val="00D32304"/>
    <w:rsid w:val="00D4070A"/>
    <w:rsid w:val="00D557E6"/>
    <w:rsid w:val="00D57972"/>
    <w:rsid w:val="00D57DD5"/>
    <w:rsid w:val="00D675A9"/>
    <w:rsid w:val="00D738D6"/>
    <w:rsid w:val="00D755EB"/>
    <w:rsid w:val="00D76048"/>
    <w:rsid w:val="00D82E6F"/>
    <w:rsid w:val="00D87E00"/>
    <w:rsid w:val="00D9134D"/>
    <w:rsid w:val="00D9705C"/>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A7D41"/>
    <w:rsid w:val="00EB2274"/>
    <w:rsid w:val="00EC33EB"/>
    <w:rsid w:val="00EC4A25"/>
    <w:rsid w:val="00ED6356"/>
    <w:rsid w:val="00EE7693"/>
    <w:rsid w:val="00EF608C"/>
    <w:rsid w:val="00F025A2"/>
    <w:rsid w:val="00F04712"/>
    <w:rsid w:val="00F13360"/>
    <w:rsid w:val="00F22EC7"/>
    <w:rsid w:val="00F325C8"/>
    <w:rsid w:val="00F34834"/>
    <w:rsid w:val="00F435BC"/>
    <w:rsid w:val="00F568B2"/>
    <w:rsid w:val="00F653B8"/>
    <w:rsid w:val="00F81B3E"/>
    <w:rsid w:val="00F9008D"/>
    <w:rsid w:val="00FA1266"/>
    <w:rsid w:val="00FA4178"/>
    <w:rsid w:val="00FC1192"/>
    <w:rsid w:val="00FE6098"/>
    <w:rsid w:val="011B41BF"/>
    <w:rsid w:val="01313C9A"/>
    <w:rsid w:val="01345E82"/>
    <w:rsid w:val="015437E4"/>
    <w:rsid w:val="016C7F01"/>
    <w:rsid w:val="01806305"/>
    <w:rsid w:val="0183068F"/>
    <w:rsid w:val="018D3E6A"/>
    <w:rsid w:val="01D700C2"/>
    <w:rsid w:val="01D75305"/>
    <w:rsid w:val="020142D5"/>
    <w:rsid w:val="020F5989"/>
    <w:rsid w:val="024825DA"/>
    <w:rsid w:val="0264311E"/>
    <w:rsid w:val="02785A56"/>
    <w:rsid w:val="029A22D5"/>
    <w:rsid w:val="030407DF"/>
    <w:rsid w:val="030E6A10"/>
    <w:rsid w:val="031B60F3"/>
    <w:rsid w:val="031E0CA2"/>
    <w:rsid w:val="036F35B2"/>
    <w:rsid w:val="037554BB"/>
    <w:rsid w:val="037B34C0"/>
    <w:rsid w:val="04294B38"/>
    <w:rsid w:val="045E7DD1"/>
    <w:rsid w:val="04893CFE"/>
    <w:rsid w:val="04AB3160"/>
    <w:rsid w:val="04C93656"/>
    <w:rsid w:val="052E7A61"/>
    <w:rsid w:val="052F2A11"/>
    <w:rsid w:val="05E11684"/>
    <w:rsid w:val="06261EED"/>
    <w:rsid w:val="062F78B2"/>
    <w:rsid w:val="06515869"/>
    <w:rsid w:val="06580092"/>
    <w:rsid w:val="067C79B2"/>
    <w:rsid w:val="06975C91"/>
    <w:rsid w:val="06C069CA"/>
    <w:rsid w:val="06C824C2"/>
    <w:rsid w:val="06D86E41"/>
    <w:rsid w:val="06F362B3"/>
    <w:rsid w:val="06FC2BB3"/>
    <w:rsid w:val="06FE29CC"/>
    <w:rsid w:val="071A75FB"/>
    <w:rsid w:val="074E15CD"/>
    <w:rsid w:val="07C21EEC"/>
    <w:rsid w:val="08B04B48"/>
    <w:rsid w:val="08B47BC2"/>
    <w:rsid w:val="08F54BC3"/>
    <w:rsid w:val="09184A50"/>
    <w:rsid w:val="092F592D"/>
    <w:rsid w:val="09CE75D8"/>
    <w:rsid w:val="0A1270CD"/>
    <w:rsid w:val="0A1A36A0"/>
    <w:rsid w:val="0A2167D0"/>
    <w:rsid w:val="0A2C26C1"/>
    <w:rsid w:val="0A34782A"/>
    <w:rsid w:val="0A4038E0"/>
    <w:rsid w:val="0A41026A"/>
    <w:rsid w:val="0A6133D7"/>
    <w:rsid w:val="0A816D70"/>
    <w:rsid w:val="0AB766DC"/>
    <w:rsid w:val="0AC47643"/>
    <w:rsid w:val="0AC8253F"/>
    <w:rsid w:val="0AC86CBC"/>
    <w:rsid w:val="0AF023FF"/>
    <w:rsid w:val="0B126F9D"/>
    <w:rsid w:val="0B3D7E32"/>
    <w:rsid w:val="0B4B5097"/>
    <w:rsid w:val="0B6C7941"/>
    <w:rsid w:val="0B961806"/>
    <w:rsid w:val="0BD53976"/>
    <w:rsid w:val="0C600E57"/>
    <w:rsid w:val="0CA645B3"/>
    <w:rsid w:val="0CBD5BFA"/>
    <w:rsid w:val="0D350568"/>
    <w:rsid w:val="0D42194E"/>
    <w:rsid w:val="0DF2046D"/>
    <w:rsid w:val="0E0E1737"/>
    <w:rsid w:val="0EA0188B"/>
    <w:rsid w:val="0EBD33B9"/>
    <w:rsid w:val="0F11045A"/>
    <w:rsid w:val="0F123FD8"/>
    <w:rsid w:val="0F5E1D86"/>
    <w:rsid w:val="0F854B51"/>
    <w:rsid w:val="0FF949AB"/>
    <w:rsid w:val="102615A8"/>
    <w:rsid w:val="1046373C"/>
    <w:rsid w:val="10526CD3"/>
    <w:rsid w:val="1075234B"/>
    <w:rsid w:val="1081455A"/>
    <w:rsid w:val="108A5F33"/>
    <w:rsid w:val="10B56D77"/>
    <w:rsid w:val="11112928"/>
    <w:rsid w:val="113F3BAC"/>
    <w:rsid w:val="115433FE"/>
    <w:rsid w:val="115B2D88"/>
    <w:rsid w:val="11871B04"/>
    <w:rsid w:val="11B11E05"/>
    <w:rsid w:val="11C92723"/>
    <w:rsid w:val="11D54E82"/>
    <w:rsid w:val="11FE0013"/>
    <w:rsid w:val="120C4D49"/>
    <w:rsid w:val="1230035E"/>
    <w:rsid w:val="128A347A"/>
    <w:rsid w:val="12C30EC2"/>
    <w:rsid w:val="12F52B2A"/>
    <w:rsid w:val="13630E68"/>
    <w:rsid w:val="13902B9F"/>
    <w:rsid w:val="139E041F"/>
    <w:rsid w:val="13EC586F"/>
    <w:rsid w:val="144611D2"/>
    <w:rsid w:val="14542808"/>
    <w:rsid w:val="149F096C"/>
    <w:rsid w:val="14A7742C"/>
    <w:rsid w:val="14CC0050"/>
    <w:rsid w:val="14EC51E3"/>
    <w:rsid w:val="15281858"/>
    <w:rsid w:val="15576A90"/>
    <w:rsid w:val="15B413A8"/>
    <w:rsid w:val="15DA37E6"/>
    <w:rsid w:val="15FF61B2"/>
    <w:rsid w:val="160D0B3E"/>
    <w:rsid w:val="162D57EF"/>
    <w:rsid w:val="16B077F9"/>
    <w:rsid w:val="16D54D03"/>
    <w:rsid w:val="1757785B"/>
    <w:rsid w:val="178F31D9"/>
    <w:rsid w:val="17A441C1"/>
    <w:rsid w:val="17B865FB"/>
    <w:rsid w:val="180F3786"/>
    <w:rsid w:val="183844A4"/>
    <w:rsid w:val="18501FF1"/>
    <w:rsid w:val="18925ED1"/>
    <w:rsid w:val="18D730CA"/>
    <w:rsid w:val="18D8035B"/>
    <w:rsid w:val="19017DC9"/>
    <w:rsid w:val="194B0F90"/>
    <w:rsid w:val="195F7E92"/>
    <w:rsid w:val="19904E17"/>
    <w:rsid w:val="19B87E72"/>
    <w:rsid w:val="1A0E1128"/>
    <w:rsid w:val="1A2753D8"/>
    <w:rsid w:val="1A2936AF"/>
    <w:rsid w:val="1A2A6D1C"/>
    <w:rsid w:val="1A487BAE"/>
    <w:rsid w:val="1A53394A"/>
    <w:rsid w:val="1A5B5172"/>
    <w:rsid w:val="1A9966B3"/>
    <w:rsid w:val="1AA41377"/>
    <w:rsid w:val="1AA930CA"/>
    <w:rsid w:val="1B782B9B"/>
    <w:rsid w:val="1B982C80"/>
    <w:rsid w:val="1BC0244A"/>
    <w:rsid w:val="1BFA2FC3"/>
    <w:rsid w:val="1C070D79"/>
    <w:rsid w:val="1C1823A7"/>
    <w:rsid w:val="1C4912EF"/>
    <w:rsid w:val="1C6E5335"/>
    <w:rsid w:val="1C9479CF"/>
    <w:rsid w:val="1C953644"/>
    <w:rsid w:val="1C976FB2"/>
    <w:rsid w:val="1CAE4A99"/>
    <w:rsid w:val="1D82676B"/>
    <w:rsid w:val="1D954D97"/>
    <w:rsid w:val="1D9E5C2D"/>
    <w:rsid w:val="1DB42B68"/>
    <w:rsid w:val="1DF640B1"/>
    <w:rsid w:val="1E24512F"/>
    <w:rsid w:val="1E253381"/>
    <w:rsid w:val="1E9601BD"/>
    <w:rsid w:val="1EDB2EB0"/>
    <w:rsid w:val="1F9616B5"/>
    <w:rsid w:val="1FFB1A16"/>
    <w:rsid w:val="1FFF67A6"/>
    <w:rsid w:val="20264789"/>
    <w:rsid w:val="204123F7"/>
    <w:rsid w:val="20446BFF"/>
    <w:rsid w:val="208A2EC1"/>
    <w:rsid w:val="208B7373"/>
    <w:rsid w:val="20970344"/>
    <w:rsid w:val="20C429D0"/>
    <w:rsid w:val="211D776A"/>
    <w:rsid w:val="215757C2"/>
    <w:rsid w:val="21755F04"/>
    <w:rsid w:val="21AE7305"/>
    <w:rsid w:val="21D73792"/>
    <w:rsid w:val="222A359C"/>
    <w:rsid w:val="22765C1A"/>
    <w:rsid w:val="2280160F"/>
    <w:rsid w:val="22E72C0C"/>
    <w:rsid w:val="23466772"/>
    <w:rsid w:val="236C5D86"/>
    <w:rsid w:val="23733D77"/>
    <w:rsid w:val="23746A36"/>
    <w:rsid w:val="23A25387"/>
    <w:rsid w:val="240905AE"/>
    <w:rsid w:val="241F170A"/>
    <w:rsid w:val="24522496"/>
    <w:rsid w:val="24AB0691"/>
    <w:rsid w:val="24B72C73"/>
    <w:rsid w:val="255938C0"/>
    <w:rsid w:val="258E03AA"/>
    <w:rsid w:val="25BD7F13"/>
    <w:rsid w:val="25CE1C12"/>
    <w:rsid w:val="26450B67"/>
    <w:rsid w:val="26575B14"/>
    <w:rsid w:val="26770328"/>
    <w:rsid w:val="269D2766"/>
    <w:rsid w:val="27451C7A"/>
    <w:rsid w:val="27611110"/>
    <w:rsid w:val="27821BA3"/>
    <w:rsid w:val="27B04BAD"/>
    <w:rsid w:val="27B9186A"/>
    <w:rsid w:val="27C235C4"/>
    <w:rsid w:val="27CD4404"/>
    <w:rsid w:val="27DA216D"/>
    <w:rsid w:val="27E12CB1"/>
    <w:rsid w:val="28147992"/>
    <w:rsid w:val="282C0E59"/>
    <w:rsid w:val="28317446"/>
    <w:rsid w:val="28490223"/>
    <w:rsid w:val="2874016E"/>
    <w:rsid w:val="28821585"/>
    <w:rsid w:val="28B85233"/>
    <w:rsid w:val="28D07231"/>
    <w:rsid w:val="28F53B7B"/>
    <w:rsid w:val="290A11D7"/>
    <w:rsid w:val="296B6C6A"/>
    <w:rsid w:val="297B511D"/>
    <w:rsid w:val="29AB7E6A"/>
    <w:rsid w:val="29C50A14"/>
    <w:rsid w:val="29CB3010"/>
    <w:rsid w:val="29CB35E1"/>
    <w:rsid w:val="29E00F17"/>
    <w:rsid w:val="29F65A0F"/>
    <w:rsid w:val="2A450087"/>
    <w:rsid w:val="2A4547E5"/>
    <w:rsid w:val="2A5063FA"/>
    <w:rsid w:val="2A656132"/>
    <w:rsid w:val="2A797502"/>
    <w:rsid w:val="2A876E89"/>
    <w:rsid w:val="2A957508"/>
    <w:rsid w:val="2AB94FB3"/>
    <w:rsid w:val="2AC90105"/>
    <w:rsid w:val="2ADE534B"/>
    <w:rsid w:val="2B1C7DAD"/>
    <w:rsid w:val="2B570F4C"/>
    <w:rsid w:val="2B5738F4"/>
    <w:rsid w:val="2BC43D5D"/>
    <w:rsid w:val="2BDC344F"/>
    <w:rsid w:val="2C8E126D"/>
    <w:rsid w:val="2CD44FA9"/>
    <w:rsid w:val="2CFE26B5"/>
    <w:rsid w:val="2D9B39F2"/>
    <w:rsid w:val="2DA134D1"/>
    <w:rsid w:val="2DC1251E"/>
    <w:rsid w:val="2DF17FE7"/>
    <w:rsid w:val="2E095683"/>
    <w:rsid w:val="2E157219"/>
    <w:rsid w:val="2E3E1E31"/>
    <w:rsid w:val="2EE129E1"/>
    <w:rsid w:val="2F2E4465"/>
    <w:rsid w:val="2F6A0AB8"/>
    <w:rsid w:val="2F6B28DA"/>
    <w:rsid w:val="2F903341"/>
    <w:rsid w:val="2FEA3652"/>
    <w:rsid w:val="30126D4E"/>
    <w:rsid w:val="30711F13"/>
    <w:rsid w:val="30C419B0"/>
    <w:rsid w:val="310B5313"/>
    <w:rsid w:val="311100D9"/>
    <w:rsid w:val="31152915"/>
    <w:rsid w:val="31200CA6"/>
    <w:rsid w:val="318608E8"/>
    <w:rsid w:val="319063C4"/>
    <w:rsid w:val="31D95ED6"/>
    <w:rsid w:val="321F664B"/>
    <w:rsid w:val="327A7C5E"/>
    <w:rsid w:val="327E2DCE"/>
    <w:rsid w:val="32855670"/>
    <w:rsid w:val="329975DE"/>
    <w:rsid w:val="33542D81"/>
    <w:rsid w:val="33604A58"/>
    <w:rsid w:val="336546CB"/>
    <w:rsid w:val="33705ED8"/>
    <w:rsid w:val="337A170A"/>
    <w:rsid w:val="33827685"/>
    <w:rsid w:val="33DF1DAD"/>
    <w:rsid w:val="340A6226"/>
    <w:rsid w:val="348F18C7"/>
    <w:rsid w:val="34A208E8"/>
    <w:rsid w:val="34BD0E0E"/>
    <w:rsid w:val="34D05392"/>
    <w:rsid w:val="34EA455F"/>
    <w:rsid w:val="35B6477C"/>
    <w:rsid w:val="36622038"/>
    <w:rsid w:val="36AC28AE"/>
    <w:rsid w:val="36CD76C9"/>
    <w:rsid w:val="37482E8A"/>
    <w:rsid w:val="37490E61"/>
    <w:rsid w:val="37AC5D18"/>
    <w:rsid w:val="37B7401D"/>
    <w:rsid w:val="38492983"/>
    <w:rsid w:val="384A2968"/>
    <w:rsid w:val="38520DF8"/>
    <w:rsid w:val="38585500"/>
    <w:rsid w:val="38E754D7"/>
    <w:rsid w:val="392B0416"/>
    <w:rsid w:val="39527917"/>
    <w:rsid w:val="397B6450"/>
    <w:rsid w:val="398C10E2"/>
    <w:rsid w:val="39925FF6"/>
    <w:rsid w:val="39972C6E"/>
    <w:rsid w:val="39B0654E"/>
    <w:rsid w:val="39BB3AC3"/>
    <w:rsid w:val="39C1344E"/>
    <w:rsid w:val="39D3481C"/>
    <w:rsid w:val="3A247C6F"/>
    <w:rsid w:val="3A3B3117"/>
    <w:rsid w:val="3A5C41AF"/>
    <w:rsid w:val="3A816480"/>
    <w:rsid w:val="3AAA5CEA"/>
    <w:rsid w:val="3AB70F08"/>
    <w:rsid w:val="3AC61354"/>
    <w:rsid w:val="3AF14C83"/>
    <w:rsid w:val="3AFC7952"/>
    <w:rsid w:val="3B130EC7"/>
    <w:rsid w:val="3C2A3AE3"/>
    <w:rsid w:val="3C2D3223"/>
    <w:rsid w:val="3C9B197D"/>
    <w:rsid w:val="3C9C1647"/>
    <w:rsid w:val="3CE61266"/>
    <w:rsid w:val="3D25605E"/>
    <w:rsid w:val="3D8C1AA8"/>
    <w:rsid w:val="3DD31305"/>
    <w:rsid w:val="3DD63C7F"/>
    <w:rsid w:val="3DDE499A"/>
    <w:rsid w:val="3E0C2AD8"/>
    <w:rsid w:val="3E374C21"/>
    <w:rsid w:val="3E3A14D3"/>
    <w:rsid w:val="3EC80EB8"/>
    <w:rsid w:val="3ED918EB"/>
    <w:rsid w:val="3EDD53AF"/>
    <w:rsid w:val="3F2267E6"/>
    <w:rsid w:val="3F6C393F"/>
    <w:rsid w:val="3F7F2D92"/>
    <w:rsid w:val="3FDE0E12"/>
    <w:rsid w:val="405B1C93"/>
    <w:rsid w:val="406B1362"/>
    <w:rsid w:val="407E3C43"/>
    <w:rsid w:val="409B1E8D"/>
    <w:rsid w:val="409C3FDF"/>
    <w:rsid w:val="40A811A3"/>
    <w:rsid w:val="4134460A"/>
    <w:rsid w:val="413A2C90"/>
    <w:rsid w:val="415A46F9"/>
    <w:rsid w:val="41B3295A"/>
    <w:rsid w:val="41CE38A1"/>
    <w:rsid w:val="41E358C6"/>
    <w:rsid w:val="42250704"/>
    <w:rsid w:val="425C66BB"/>
    <w:rsid w:val="430C07AC"/>
    <w:rsid w:val="430D05ED"/>
    <w:rsid w:val="430E3429"/>
    <w:rsid w:val="436D3DCE"/>
    <w:rsid w:val="4375346C"/>
    <w:rsid w:val="43D22370"/>
    <w:rsid w:val="43F61C0F"/>
    <w:rsid w:val="440875AB"/>
    <w:rsid w:val="441B65CB"/>
    <w:rsid w:val="44520CA4"/>
    <w:rsid w:val="449C3C3E"/>
    <w:rsid w:val="44C40011"/>
    <w:rsid w:val="44E442BE"/>
    <w:rsid w:val="44F56270"/>
    <w:rsid w:val="44F96BD8"/>
    <w:rsid w:val="4517633A"/>
    <w:rsid w:val="455762AB"/>
    <w:rsid w:val="455B63C7"/>
    <w:rsid w:val="45787E89"/>
    <w:rsid w:val="45BE7E38"/>
    <w:rsid w:val="45E43639"/>
    <w:rsid w:val="45FD4CB1"/>
    <w:rsid w:val="462B052A"/>
    <w:rsid w:val="464540C5"/>
    <w:rsid w:val="4646197C"/>
    <w:rsid w:val="46863764"/>
    <w:rsid w:val="46872C73"/>
    <w:rsid w:val="46884147"/>
    <w:rsid w:val="46D14712"/>
    <w:rsid w:val="471316CE"/>
    <w:rsid w:val="47280836"/>
    <w:rsid w:val="476854CB"/>
    <w:rsid w:val="477B488F"/>
    <w:rsid w:val="478E246E"/>
    <w:rsid w:val="48126CA5"/>
    <w:rsid w:val="48514C46"/>
    <w:rsid w:val="48873801"/>
    <w:rsid w:val="48AE37A5"/>
    <w:rsid w:val="48AE65BB"/>
    <w:rsid w:val="48BF75E9"/>
    <w:rsid w:val="493173E7"/>
    <w:rsid w:val="4937506D"/>
    <w:rsid w:val="49796A18"/>
    <w:rsid w:val="498737AF"/>
    <w:rsid w:val="49D14F06"/>
    <w:rsid w:val="49F772E6"/>
    <w:rsid w:val="4A111CB3"/>
    <w:rsid w:val="4A2B0A3A"/>
    <w:rsid w:val="4A6E37A4"/>
    <w:rsid w:val="4A7C1985"/>
    <w:rsid w:val="4AA56185"/>
    <w:rsid w:val="4AB1464A"/>
    <w:rsid w:val="4AEE787E"/>
    <w:rsid w:val="4B477F0D"/>
    <w:rsid w:val="4B813E56"/>
    <w:rsid w:val="4B8341BF"/>
    <w:rsid w:val="4B970F90"/>
    <w:rsid w:val="4B987554"/>
    <w:rsid w:val="4BE75D49"/>
    <w:rsid w:val="4BF25E27"/>
    <w:rsid w:val="4C054A64"/>
    <w:rsid w:val="4C4D7066"/>
    <w:rsid w:val="4C942B6D"/>
    <w:rsid w:val="4CC60174"/>
    <w:rsid w:val="4CDE1DC7"/>
    <w:rsid w:val="4D2D76DE"/>
    <w:rsid w:val="4D38513B"/>
    <w:rsid w:val="4D534F34"/>
    <w:rsid w:val="4D6679D4"/>
    <w:rsid w:val="4DA207C4"/>
    <w:rsid w:val="4E1C41B2"/>
    <w:rsid w:val="4E2514CE"/>
    <w:rsid w:val="4E4974D2"/>
    <w:rsid w:val="4E670DAE"/>
    <w:rsid w:val="4E700B32"/>
    <w:rsid w:val="4EAF0DB8"/>
    <w:rsid w:val="4EEF0658"/>
    <w:rsid w:val="4F1A1ED7"/>
    <w:rsid w:val="4F250268"/>
    <w:rsid w:val="4F522A55"/>
    <w:rsid w:val="4F6D697A"/>
    <w:rsid w:val="4FB33091"/>
    <w:rsid w:val="4FF000CA"/>
    <w:rsid w:val="50062DD9"/>
    <w:rsid w:val="50563A68"/>
    <w:rsid w:val="508770A9"/>
    <w:rsid w:val="50905620"/>
    <w:rsid w:val="509074BA"/>
    <w:rsid w:val="50CD474F"/>
    <w:rsid w:val="50CF2F1E"/>
    <w:rsid w:val="51193B9B"/>
    <w:rsid w:val="5124759C"/>
    <w:rsid w:val="513B7615"/>
    <w:rsid w:val="51506273"/>
    <w:rsid w:val="51F43600"/>
    <w:rsid w:val="52151DAF"/>
    <w:rsid w:val="524D301E"/>
    <w:rsid w:val="53052687"/>
    <w:rsid w:val="534B01CE"/>
    <w:rsid w:val="53680453"/>
    <w:rsid w:val="537F78D7"/>
    <w:rsid w:val="53D96641"/>
    <w:rsid w:val="53F01145"/>
    <w:rsid w:val="54060894"/>
    <w:rsid w:val="54175C3D"/>
    <w:rsid w:val="543F0EC5"/>
    <w:rsid w:val="54B13782"/>
    <w:rsid w:val="54B84F8E"/>
    <w:rsid w:val="54F476EE"/>
    <w:rsid w:val="55115CC4"/>
    <w:rsid w:val="555B0397"/>
    <w:rsid w:val="555F0579"/>
    <w:rsid w:val="557C5DA6"/>
    <w:rsid w:val="55B577AC"/>
    <w:rsid w:val="55B72CB0"/>
    <w:rsid w:val="55BA03B1"/>
    <w:rsid w:val="55D0345E"/>
    <w:rsid w:val="55E96D02"/>
    <w:rsid w:val="560704B0"/>
    <w:rsid w:val="56376A81"/>
    <w:rsid w:val="565D6B6D"/>
    <w:rsid w:val="569C0B56"/>
    <w:rsid w:val="56E13DC4"/>
    <w:rsid w:val="56E76B3B"/>
    <w:rsid w:val="573568AD"/>
    <w:rsid w:val="5758380D"/>
    <w:rsid w:val="576644E7"/>
    <w:rsid w:val="57BE1D80"/>
    <w:rsid w:val="58810F4B"/>
    <w:rsid w:val="588547D0"/>
    <w:rsid w:val="58DC2C93"/>
    <w:rsid w:val="58E24461"/>
    <w:rsid w:val="58E74F45"/>
    <w:rsid w:val="58F360FD"/>
    <w:rsid w:val="59222CCC"/>
    <w:rsid w:val="59347CD5"/>
    <w:rsid w:val="59821DE6"/>
    <w:rsid w:val="59B13835"/>
    <w:rsid w:val="59F84699"/>
    <w:rsid w:val="5A29299F"/>
    <w:rsid w:val="5AA93841"/>
    <w:rsid w:val="5B2E1AA7"/>
    <w:rsid w:val="5B366EB4"/>
    <w:rsid w:val="5B373AAB"/>
    <w:rsid w:val="5B51560B"/>
    <w:rsid w:val="5B8D10A2"/>
    <w:rsid w:val="5B9230E4"/>
    <w:rsid w:val="5BA03102"/>
    <w:rsid w:val="5BF25739"/>
    <w:rsid w:val="5C7A26C1"/>
    <w:rsid w:val="5C8B2049"/>
    <w:rsid w:val="5CB27241"/>
    <w:rsid w:val="5CF44C91"/>
    <w:rsid w:val="5D0A0F26"/>
    <w:rsid w:val="5D3F723A"/>
    <w:rsid w:val="5D7F1F57"/>
    <w:rsid w:val="5DB217C6"/>
    <w:rsid w:val="5DDE730D"/>
    <w:rsid w:val="5DDF338B"/>
    <w:rsid w:val="5E2A018B"/>
    <w:rsid w:val="5E582708"/>
    <w:rsid w:val="5EB40EA8"/>
    <w:rsid w:val="5EC2523F"/>
    <w:rsid w:val="5EDE0559"/>
    <w:rsid w:val="5EFA28BD"/>
    <w:rsid w:val="5EFF29C0"/>
    <w:rsid w:val="5F4C56AF"/>
    <w:rsid w:val="5FDD2BC8"/>
    <w:rsid w:val="5FF36FF7"/>
    <w:rsid w:val="60927039"/>
    <w:rsid w:val="61511F3B"/>
    <w:rsid w:val="61C45474"/>
    <w:rsid w:val="61DF3222"/>
    <w:rsid w:val="61F15165"/>
    <w:rsid w:val="62204D67"/>
    <w:rsid w:val="62214CDD"/>
    <w:rsid w:val="622D1D0D"/>
    <w:rsid w:val="625910E3"/>
    <w:rsid w:val="62F06F5C"/>
    <w:rsid w:val="63217D26"/>
    <w:rsid w:val="633A16D7"/>
    <w:rsid w:val="63643BA9"/>
    <w:rsid w:val="637067B4"/>
    <w:rsid w:val="638663B7"/>
    <w:rsid w:val="63B24C9F"/>
    <w:rsid w:val="63CB6377"/>
    <w:rsid w:val="642C64CF"/>
    <w:rsid w:val="64EA070A"/>
    <w:rsid w:val="64FA6401"/>
    <w:rsid w:val="65231194"/>
    <w:rsid w:val="65250540"/>
    <w:rsid w:val="653F7CB9"/>
    <w:rsid w:val="654B73C2"/>
    <w:rsid w:val="65A93AD5"/>
    <w:rsid w:val="662A0427"/>
    <w:rsid w:val="668F6FAD"/>
    <w:rsid w:val="669811DF"/>
    <w:rsid w:val="66D222BD"/>
    <w:rsid w:val="66E0176C"/>
    <w:rsid w:val="67311B0A"/>
    <w:rsid w:val="67365C52"/>
    <w:rsid w:val="674D3E6B"/>
    <w:rsid w:val="67873066"/>
    <w:rsid w:val="67996803"/>
    <w:rsid w:val="67C314C5"/>
    <w:rsid w:val="68052976"/>
    <w:rsid w:val="680B583D"/>
    <w:rsid w:val="68491692"/>
    <w:rsid w:val="685E52C7"/>
    <w:rsid w:val="68710A65"/>
    <w:rsid w:val="68BF1E69"/>
    <w:rsid w:val="68D66ADC"/>
    <w:rsid w:val="68ED16B3"/>
    <w:rsid w:val="69085429"/>
    <w:rsid w:val="690D79EA"/>
    <w:rsid w:val="691050EB"/>
    <w:rsid w:val="693959D2"/>
    <w:rsid w:val="6997021A"/>
    <w:rsid w:val="6A086A76"/>
    <w:rsid w:val="6A0B0806"/>
    <w:rsid w:val="6A1B6382"/>
    <w:rsid w:val="6A1F2B39"/>
    <w:rsid w:val="6A2E47FA"/>
    <w:rsid w:val="6A586E56"/>
    <w:rsid w:val="6AA76BF9"/>
    <w:rsid w:val="6AE55D77"/>
    <w:rsid w:val="6B145FE8"/>
    <w:rsid w:val="6B352872"/>
    <w:rsid w:val="6BBE0968"/>
    <w:rsid w:val="6BDE4501"/>
    <w:rsid w:val="6BDE62E3"/>
    <w:rsid w:val="6C42752C"/>
    <w:rsid w:val="6C7418B9"/>
    <w:rsid w:val="6C787AEE"/>
    <w:rsid w:val="6CA25637"/>
    <w:rsid w:val="6D12495D"/>
    <w:rsid w:val="6D300E2D"/>
    <w:rsid w:val="6D6F776B"/>
    <w:rsid w:val="6D9A691B"/>
    <w:rsid w:val="6DB55D25"/>
    <w:rsid w:val="6E3259E3"/>
    <w:rsid w:val="6E3A1865"/>
    <w:rsid w:val="6E3B2A9B"/>
    <w:rsid w:val="6EA3670A"/>
    <w:rsid w:val="6EA56D16"/>
    <w:rsid w:val="6EC304C9"/>
    <w:rsid w:val="6ED41EE3"/>
    <w:rsid w:val="6F1F29A2"/>
    <w:rsid w:val="6F951A44"/>
    <w:rsid w:val="6FAD4BB7"/>
    <w:rsid w:val="6FB34015"/>
    <w:rsid w:val="7013503D"/>
    <w:rsid w:val="70200D50"/>
    <w:rsid w:val="702B5C35"/>
    <w:rsid w:val="703817E6"/>
    <w:rsid w:val="70400EE1"/>
    <w:rsid w:val="705B72E1"/>
    <w:rsid w:val="70B047AE"/>
    <w:rsid w:val="70B423C4"/>
    <w:rsid w:val="70C77C95"/>
    <w:rsid w:val="70C95397"/>
    <w:rsid w:val="71B122D2"/>
    <w:rsid w:val="71B15BA8"/>
    <w:rsid w:val="71E11E86"/>
    <w:rsid w:val="71E44BEA"/>
    <w:rsid w:val="71ED1220"/>
    <w:rsid w:val="72C81C90"/>
    <w:rsid w:val="72D17CEA"/>
    <w:rsid w:val="72FE0BBA"/>
    <w:rsid w:val="735D3B05"/>
    <w:rsid w:val="73761780"/>
    <w:rsid w:val="740E1357"/>
    <w:rsid w:val="74A60F2F"/>
    <w:rsid w:val="74F344EC"/>
    <w:rsid w:val="754664F5"/>
    <w:rsid w:val="759E1005"/>
    <w:rsid w:val="75EE7C07"/>
    <w:rsid w:val="75FD74D3"/>
    <w:rsid w:val="761F2415"/>
    <w:rsid w:val="76905212"/>
    <w:rsid w:val="77000A45"/>
    <w:rsid w:val="770E1B2F"/>
    <w:rsid w:val="775452AF"/>
    <w:rsid w:val="778426FD"/>
    <w:rsid w:val="77B426E8"/>
    <w:rsid w:val="7808157C"/>
    <w:rsid w:val="78BB48A3"/>
    <w:rsid w:val="78BC0CC7"/>
    <w:rsid w:val="78E940ED"/>
    <w:rsid w:val="798C7179"/>
    <w:rsid w:val="79E93C90"/>
    <w:rsid w:val="79F60DA7"/>
    <w:rsid w:val="7A0546D8"/>
    <w:rsid w:val="7A081FA6"/>
    <w:rsid w:val="7A0D32DE"/>
    <w:rsid w:val="7A0E026B"/>
    <w:rsid w:val="7A1A6F6F"/>
    <w:rsid w:val="7A242D07"/>
    <w:rsid w:val="7A5336BF"/>
    <w:rsid w:val="7A7206F1"/>
    <w:rsid w:val="7AD13F8D"/>
    <w:rsid w:val="7B004ADD"/>
    <w:rsid w:val="7B2253B4"/>
    <w:rsid w:val="7B777F9E"/>
    <w:rsid w:val="7BD24E35"/>
    <w:rsid w:val="7BDA2241"/>
    <w:rsid w:val="7BE443BC"/>
    <w:rsid w:val="7C05609E"/>
    <w:rsid w:val="7C314E4E"/>
    <w:rsid w:val="7C3207AF"/>
    <w:rsid w:val="7C412EEA"/>
    <w:rsid w:val="7C617B9C"/>
    <w:rsid w:val="7C6219CB"/>
    <w:rsid w:val="7C661E25"/>
    <w:rsid w:val="7CA838DE"/>
    <w:rsid w:val="7D2F777E"/>
    <w:rsid w:val="7D42774B"/>
    <w:rsid w:val="7D7A1D79"/>
    <w:rsid w:val="7E0405CD"/>
    <w:rsid w:val="7E0E4FA5"/>
    <w:rsid w:val="7E497A3C"/>
    <w:rsid w:val="7E560BDB"/>
    <w:rsid w:val="7EAC46EA"/>
    <w:rsid w:val="7ED06A1C"/>
    <w:rsid w:val="7F1C1099"/>
    <w:rsid w:val="7FA6577A"/>
    <w:rsid w:val="7FA875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B17B0A"/>
  <w15:docId w15:val="{2773F38F-7ED7-4CED-8B31-DDCD7D25E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List2"/>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HTMLAddressChar">
    <w:name w:val="HTML Address Char"/>
    <w:basedOn w:val="DefaultParagraphFont"/>
    <w:link w:val="HTMLAddress"/>
    <w:qFormat/>
    <w:rPr>
      <w:rFonts w:eastAsia="Times New Roman"/>
      <w:i/>
      <w:iCs/>
      <w:lang w:eastAsia="en-US"/>
    </w:rPr>
  </w:style>
  <w:style w:type="character" w:customStyle="1" w:styleId="HTMLPreformattedChar">
    <w:name w:val="HTML Preformatted Char"/>
    <w:basedOn w:val="DefaultParagraphFont"/>
    <w:link w:val="HTMLPreformatted"/>
    <w:qFormat/>
    <w:rPr>
      <w:rFonts w:ascii="Consolas" w:eastAsia="Times New Roman"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basedOn w:val="DefaultParagraphFont"/>
    <w:link w:val="NoteHeading"/>
    <w:qFormat/>
    <w:rPr>
      <w:rFonts w:eastAsia="Times New Roman"/>
      <w:lang w:eastAsia="en-US"/>
    </w:rPr>
  </w:style>
  <w:style w:type="character" w:customStyle="1" w:styleId="PlainTextChar">
    <w:name w:val="Plain Text Char"/>
    <w:basedOn w:val="DefaultParagraphFont"/>
    <w:link w:val="PlainText"/>
    <w:qFormat/>
    <w:rPr>
      <w:rFonts w:ascii="Consolas" w:eastAsia="Times New Roman"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eastAsia="en-US"/>
    </w:rPr>
  </w:style>
  <w:style w:type="character" w:customStyle="1" w:styleId="SalutationChar">
    <w:name w:val="Salutation Char"/>
    <w:basedOn w:val="DefaultParagraphFont"/>
    <w:link w:val="Salutation"/>
    <w:qFormat/>
    <w:rPr>
      <w:rFonts w:eastAsia="Times New Roman"/>
      <w:lang w:eastAsia="en-US"/>
    </w:rPr>
  </w:style>
  <w:style w:type="character" w:customStyle="1" w:styleId="SignatureChar">
    <w:name w:val="Signature Char"/>
    <w:basedOn w:val="DefaultParagraphFont"/>
    <w:link w:val="Signature"/>
    <w:qFormat/>
    <w:rPr>
      <w:rFonts w:eastAsia="Times New Rom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unhideWhenUsed/>
    <w:qFormat/>
    <w:rPr>
      <w:rFonts w:eastAsia="Times New Roman"/>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qFormat/>
    <w:rPr>
      <w:rFonts w:eastAsia="Times New Roman"/>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26620B"/>
    <w:rPr>
      <w:rFonts w:eastAsia="Times New Roman"/>
      <w:lang w:eastAsia="en-US"/>
    </w:rPr>
  </w:style>
  <w:style w:type="paragraph" w:styleId="Bibliography">
    <w:name w:val="Bibliography"/>
    <w:basedOn w:val="Normal"/>
    <w:next w:val="Normal"/>
    <w:uiPriority w:val="37"/>
    <w:semiHidden/>
    <w:unhideWhenUsed/>
    <w:rsid w:val="0026620B"/>
  </w:style>
  <w:style w:type="paragraph" w:styleId="TOCHeading">
    <w:name w:val="TOC Heading"/>
    <w:basedOn w:val="Heading1"/>
    <w:next w:val="Normal"/>
    <w:uiPriority w:val="39"/>
    <w:semiHidden/>
    <w:unhideWhenUsed/>
    <w:qFormat/>
    <w:rsid w:val="0026620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C414A7"/>
    <w:rPr>
      <w:rFonts w:eastAsia="Times New Roman"/>
      <w:lang w:eastAsia="en-US"/>
    </w:rPr>
  </w:style>
  <w:style w:type="character" w:customStyle="1" w:styleId="TALChar">
    <w:name w:val="TAL Char"/>
    <w:link w:val="TAL"/>
    <w:qFormat/>
    <w:rsid w:val="009464C5"/>
    <w:rPr>
      <w:rFonts w:ascii="Arial" w:eastAsia="Times New Roman" w:hAnsi="Arial"/>
      <w:sz w:val="18"/>
      <w:lang w:eastAsia="en-US"/>
    </w:rPr>
  </w:style>
  <w:style w:type="character" w:customStyle="1" w:styleId="B1Char">
    <w:name w:val="B1 Char"/>
    <w:link w:val="B1"/>
    <w:qFormat/>
    <w:rsid w:val="00EE7693"/>
    <w:rPr>
      <w:rFonts w:eastAsia="Times New Roman"/>
      <w:lang w:eastAsia="en-US"/>
    </w:rPr>
  </w:style>
  <w:style w:type="character" w:customStyle="1" w:styleId="NOChar">
    <w:name w:val="NO Char"/>
    <w:link w:val="NO"/>
    <w:qFormat/>
    <w:rsid w:val="00C36BE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oleObject" Target="embeddings/Microsoft_Visio_2003-2010_Drawing3.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6.vsd"/><Relationship Id="rId42" Type="http://schemas.openxmlformats.org/officeDocument/2006/relationships/oleObject" Target="embeddings/Microsoft_Visio_2003-2010_Drawing9.vsd"/><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7.vsd"/><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2.vsdx"/><Relationship Id="rId32" Type="http://schemas.openxmlformats.org/officeDocument/2006/relationships/oleObject" Target="embeddings/Microsoft_Visio_2003-2010_Drawing5.vsd"/><Relationship Id="rId37" Type="http://schemas.openxmlformats.org/officeDocument/2006/relationships/image" Target="media/image15.emf"/><Relationship Id="rId40" Type="http://schemas.openxmlformats.org/officeDocument/2006/relationships/oleObject" Target="embeddings/Microsoft_Visio_2003-2010_Drawing8.vsd"/><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4.vsd"/><Relationship Id="rId36" Type="http://schemas.openxmlformats.org/officeDocument/2006/relationships/package" Target="embeddings/Microsoft_Visio_Drawing4.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package" Target="embeddings/Microsoft_Visio_Drawing3.vsdx"/><Relationship Id="rId35" Type="http://schemas.openxmlformats.org/officeDocument/2006/relationships/image" Target="media/image14.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45</Pages>
  <Words>14091</Words>
  <Characters>80321</Characters>
  <Application>Microsoft Office Word</Application>
  <DocSecurity>0</DocSecurity>
  <Lines>669</Lines>
  <Paragraphs>188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4</cp:revision>
  <cp:lastPrinted>2019-02-25T14:05:00Z</cp:lastPrinted>
  <dcterms:created xsi:type="dcterms:W3CDTF">2025-06-12T17:11:00Z</dcterms:created>
  <dcterms:modified xsi:type="dcterms:W3CDTF">2025-06-12T17:17:00Z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F6618714CB5C478A888BFE40DA7BF107_13</vt:lpwstr>
  </property>
</Properties>
</file>