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4A0DA94"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352FB1">
              <w:t>2</w:t>
            </w:r>
            <w:r w:rsidRPr="002D3897">
              <w:t>.</w:t>
            </w:r>
            <w:r w:rsidR="002D3897">
              <w:t>0</w:t>
            </w:r>
            <w:bookmarkEnd w:id="3"/>
            <w:r w:rsidRPr="002D3897">
              <w:t xml:space="preserve"> </w:t>
            </w:r>
            <w:r w:rsidRPr="002D3897">
              <w:rPr>
                <w:sz w:val="32"/>
              </w:rPr>
              <w:t>(</w:t>
            </w:r>
            <w:bookmarkStart w:id="4" w:name="issueDate"/>
            <w:r w:rsidR="002D3897">
              <w:rPr>
                <w:sz w:val="32"/>
              </w:rPr>
              <w:t>2022</w:t>
            </w:r>
            <w:r w:rsidRPr="002D3897">
              <w:rPr>
                <w:sz w:val="32"/>
              </w:rPr>
              <w:t>-</w:t>
            </w:r>
            <w:r w:rsidR="002D3897">
              <w:rPr>
                <w:sz w:val="32"/>
              </w:rPr>
              <w:t>0</w:t>
            </w:r>
            <w:r w:rsidR="00352FB1">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A4762D"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2D3897">
              <w:rPr>
                <w:noProof/>
                <w:sz w:val="18"/>
              </w:rPr>
              <w:t>2</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123E6E96" w14:textId="09EDE715" w:rsidR="002B7E86" w:rsidRDefault="002D3897">
      <w:pPr>
        <w:pStyle w:val="TOC1"/>
        <w:rPr>
          <w:rFonts w:asciiTheme="minorHAnsi" w:eastAsiaTheme="minorEastAsia" w:hAnsiTheme="minorHAnsi" w:cstheme="minorBidi"/>
          <w:szCs w:val="22"/>
          <w:lang w:eastAsia="en-GB"/>
        </w:rPr>
      </w:pPr>
      <w:r w:rsidRPr="00807ABB">
        <w:fldChar w:fldCharType="begin"/>
      </w:r>
      <w:r w:rsidRPr="00807ABB">
        <w:instrText xml:space="preserve"> TOC \o \w "1-9"</w:instrText>
      </w:r>
      <w:r w:rsidRPr="00807ABB">
        <w:fldChar w:fldCharType="separate"/>
      </w:r>
      <w:r w:rsidR="002B7E86">
        <w:t>Foreword</w:t>
      </w:r>
      <w:r w:rsidR="002B7E86">
        <w:tab/>
      </w:r>
      <w:r w:rsidR="002B7E86">
        <w:fldChar w:fldCharType="begin"/>
      </w:r>
      <w:r w:rsidR="002B7E86">
        <w:instrText xml:space="preserve"> PAGEREF _Toc106026092 \h </w:instrText>
      </w:r>
      <w:r w:rsidR="002B7E86">
        <w:fldChar w:fldCharType="separate"/>
      </w:r>
      <w:r w:rsidR="002B7E86">
        <w:t>8</w:t>
      </w:r>
      <w:r w:rsidR="002B7E86">
        <w:fldChar w:fldCharType="end"/>
      </w:r>
    </w:p>
    <w:p w14:paraId="002534E8" w14:textId="39A655A0" w:rsidR="002B7E86" w:rsidRDefault="002B7E8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_Toc106026093 \h </w:instrText>
      </w:r>
      <w:r>
        <w:fldChar w:fldCharType="separate"/>
      </w:r>
      <w:r>
        <w:t>9</w:t>
      </w:r>
      <w:r>
        <w:fldChar w:fldCharType="end"/>
      </w:r>
    </w:p>
    <w:p w14:paraId="2E6B558A" w14:textId="09DF7B7F" w:rsidR="002B7E86" w:rsidRDefault="002B7E86">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_Toc106026094 \h </w:instrText>
      </w:r>
      <w:r>
        <w:fldChar w:fldCharType="separate"/>
      </w:r>
      <w:r>
        <w:t>10</w:t>
      </w:r>
      <w:r>
        <w:fldChar w:fldCharType="end"/>
      </w:r>
    </w:p>
    <w:p w14:paraId="66BD5DE2" w14:textId="0D884A8B" w:rsidR="002B7E86" w:rsidRDefault="002B7E86">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_Toc106026095 \h </w:instrText>
      </w:r>
      <w:r>
        <w:fldChar w:fldCharType="separate"/>
      </w:r>
      <w:r>
        <w:t>10</w:t>
      </w:r>
      <w:r>
        <w:fldChar w:fldCharType="end"/>
      </w:r>
    </w:p>
    <w:p w14:paraId="09C78BA9" w14:textId="09BC4E48" w:rsidR="002B7E86" w:rsidRDefault="002B7E86">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_Toc106026096 \h </w:instrText>
      </w:r>
      <w:r>
        <w:fldChar w:fldCharType="separate"/>
      </w:r>
      <w:r>
        <w:t>11</w:t>
      </w:r>
      <w:r>
        <w:fldChar w:fldCharType="end"/>
      </w:r>
    </w:p>
    <w:p w14:paraId="47457CBB" w14:textId="473B5B8D" w:rsidR="002B7E86" w:rsidRDefault="002B7E86">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_Toc106026097 \h </w:instrText>
      </w:r>
      <w:r>
        <w:fldChar w:fldCharType="separate"/>
      </w:r>
      <w:r>
        <w:t>11</w:t>
      </w:r>
      <w:r>
        <w:fldChar w:fldCharType="end"/>
      </w:r>
    </w:p>
    <w:p w14:paraId="4FCEDD76" w14:textId="18DD22D2" w:rsidR="002B7E86" w:rsidRDefault="002B7E86">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_Toc106026098 \h </w:instrText>
      </w:r>
      <w:r>
        <w:fldChar w:fldCharType="separate"/>
      </w:r>
      <w:r>
        <w:t>11</w:t>
      </w:r>
      <w:r>
        <w:fldChar w:fldCharType="end"/>
      </w:r>
    </w:p>
    <w:p w14:paraId="4E12D54D" w14:textId="1784BFAD" w:rsidR="002B7E86" w:rsidRDefault="002B7E86">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_Toc106026099 \h </w:instrText>
      </w:r>
      <w:r>
        <w:fldChar w:fldCharType="separate"/>
      </w:r>
      <w:r>
        <w:t>11</w:t>
      </w:r>
      <w:r>
        <w:fldChar w:fldCharType="end"/>
      </w:r>
    </w:p>
    <w:p w14:paraId="438DD838" w14:textId="0C4759F7" w:rsidR="002B7E86" w:rsidRDefault="002B7E86">
      <w:pPr>
        <w:pStyle w:val="TOC1"/>
        <w:rPr>
          <w:rFonts w:asciiTheme="minorHAnsi" w:eastAsiaTheme="minorEastAsia" w:hAnsiTheme="minorHAnsi" w:cstheme="minorBidi"/>
          <w:szCs w:val="22"/>
          <w:lang w:eastAsia="en-GB"/>
        </w:rPr>
      </w:pPr>
      <w:r>
        <w:t>4</w:t>
      </w:r>
      <w:r>
        <w:tab/>
        <w:t>MC system resource requirements</w:t>
      </w:r>
      <w:r>
        <w:tab/>
      </w:r>
      <w:r>
        <w:fldChar w:fldCharType="begin"/>
      </w:r>
      <w:r>
        <w:instrText xml:space="preserve"> PAGEREF _Toc106026100 \h </w:instrText>
      </w:r>
      <w:r>
        <w:fldChar w:fldCharType="separate"/>
      </w:r>
      <w:r>
        <w:t>11</w:t>
      </w:r>
      <w:r>
        <w:fldChar w:fldCharType="end"/>
      </w:r>
    </w:p>
    <w:p w14:paraId="33ACAFBD" w14:textId="77E1800A" w:rsidR="002B7E86" w:rsidRDefault="002B7E86">
      <w:pPr>
        <w:pStyle w:val="TOC2"/>
        <w:rPr>
          <w:rFonts w:asciiTheme="minorHAnsi" w:eastAsiaTheme="minorEastAsia" w:hAnsiTheme="minorHAnsi" w:cstheme="minorBidi"/>
          <w:sz w:val="22"/>
          <w:szCs w:val="22"/>
          <w:lang w:eastAsia="en-GB"/>
        </w:rPr>
      </w:pPr>
      <w:r>
        <w:t>4.1</w:t>
      </w:r>
      <w:r>
        <w:tab/>
        <w:t>Multiple Access</w:t>
      </w:r>
      <w:r>
        <w:tab/>
      </w:r>
      <w:r>
        <w:fldChar w:fldCharType="begin"/>
      </w:r>
      <w:r>
        <w:instrText xml:space="preserve"> PAGEREF _Toc106026101 \h </w:instrText>
      </w:r>
      <w:r>
        <w:fldChar w:fldCharType="separate"/>
      </w:r>
      <w:r>
        <w:t>11</w:t>
      </w:r>
      <w:r>
        <w:fldChar w:fldCharType="end"/>
      </w:r>
    </w:p>
    <w:p w14:paraId="02DEC5DF" w14:textId="45220BA9" w:rsidR="002B7E86" w:rsidRDefault="002B7E86">
      <w:pPr>
        <w:pStyle w:val="TOC3"/>
        <w:rPr>
          <w:rFonts w:asciiTheme="minorHAnsi" w:eastAsiaTheme="minorEastAsia" w:hAnsiTheme="minorHAnsi" w:cstheme="minorBidi"/>
          <w:sz w:val="22"/>
          <w:szCs w:val="22"/>
          <w:lang w:eastAsia="en-GB"/>
        </w:rPr>
      </w:pPr>
      <w:r>
        <w:t>4.1.1</w:t>
      </w:r>
      <w:r>
        <w:tab/>
        <w:t>General</w:t>
      </w:r>
      <w:r>
        <w:tab/>
      </w:r>
      <w:r>
        <w:fldChar w:fldCharType="begin"/>
      </w:r>
      <w:r>
        <w:instrText xml:space="preserve"> PAGEREF _Toc106026102 \h </w:instrText>
      </w:r>
      <w:r>
        <w:fldChar w:fldCharType="separate"/>
      </w:r>
      <w:r>
        <w:t>11</w:t>
      </w:r>
      <w:r>
        <w:fldChar w:fldCharType="end"/>
      </w:r>
    </w:p>
    <w:p w14:paraId="3759B82E" w14:textId="21C667C4" w:rsidR="002B7E86" w:rsidRDefault="002B7E86">
      <w:pPr>
        <w:pStyle w:val="TOC3"/>
        <w:rPr>
          <w:rFonts w:asciiTheme="minorHAnsi" w:eastAsiaTheme="minorEastAsia" w:hAnsiTheme="minorHAnsi" w:cstheme="minorBidi"/>
          <w:sz w:val="22"/>
          <w:szCs w:val="22"/>
          <w:lang w:eastAsia="en-GB"/>
        </w:rPr>
      </w:pPr>
      <w:r>
        <w:t>4.1.2</w:t>
      </w:r>
      <w:r>
        <w:tab/>
        <w:t>Requirements</w:t>
      </w:r>
      <w:r>
        <w:tab/>
      </w:r>
      <w:r>
        <w:fldChar w:fldCharType="begin"/>
      </w:r>
      <w:r>
        <w:instrText xml:space="preserve"> PAGEREF _Toc106026103 \h </w:instrText>
      </w:r>
      <w:r>
        <w:fldChar w:fldCharType="separate"/>
      </w:r>
      <w:r>
        <w:t>11</w:t>
      </w:r>
      <w:r>
        <w:fldChar w:fldCharType="end"/>
      </w:r>
    </w:p>
    <w:p w14:paraId="07FB9116" w14:textId="34C37E5E" w:rsidR="002B7E86" w:rsidRDefault="002B7E86">
      <w:pPr>
        <w:pStyle w:val="TOC2"/>
        <w:rPr>
          <w:rFonts w:asciiTheme="minorHAnsi" w:eastAsiaTheme="minorEastAsia" w:hAnsiTheme="minorHAnsi" w:cstheme="minorBidi"/>
          <w:sz w:val="22"/>
          <w:szCs w:val="22"/>
          <w:lang w:eastAsia="en-GB"/>
        </w:rPr>
      </w:pPr>
      <w:r>
        <w:t>4.2</w:t>
      </w:r>
      <w:r>
        <w:tab/>
        <w:t>Session connectivity</w:t>
      </w:r>
      <w:r>
        <w:tab/>
      </w:r>
      <w:r>
        <w:fldChar w:fldCharType="begin"/>
      </w:r>
      <w:r>
        <w:instrText xml:space="preserve"> PAGEREF _Toc106026104 \h </w:instrText>
      </w:r>
      <w:r>
        <w:fldChar w:fldCharType="separate"/>
      </w:r>
      <w:r>
        <w:t>12</w:t>
      </w:r>
      <w:r>
        <w:fldChar w:fldCharType="end"/>
      </w:r>
    </w:p>
    <w:p w14:paraId="58F9B156" w14:textId="16F501C2" w:rsidR="002B7E86" w:rsidRDefault="002B7E86">
      <w:pPr>
        <w:pStyle w:val="TOC3"/>
        <w:rPr>
          <w:rFonts w:asciiTheme="minorHAnsi" w:eastAsiaTheme="minorEastAsia" w:hAnsiTheme="minorHAnsi" w:cstheme="minorBidi"/>
          <w:sz w:val="22"/>
          <w:szCs w:val="22"/>
          <w:lang w:eastAsia="en-GB"/>
        </w:rPr>
      </w:pPr>
      <w:r>
        <w:t>4.2.1</w:t>
      </w:r>
      <w:r>
        <w:tab/>
        <w:t>General</w:t>
      </w:r>
      <w:r>
        <w:tab/>
      </w:r>
      <w:r>
        <w:fldChar w:fldCharType="begin"/>
      </w:r>
      <w:r>
        <w:instrText xml:space="preserve"> PAGEREF _Toc106026105 \h </w:instrText>
      </w:r>
      <w:r>
        <w:fldChar w:fldCharType="separate"/>
      </w:r>
      <w:r>
        <w:t>12</w:t>
      </w:r>
      <w:r>
        <w:fldChar w:fldCharType="end"/>
      </w:r>
    </w:p>
    <w:p w14:paraId="7E1520DB" w14:textId="78F70EA7" w:rsidR="002B7E86" w:rsidRDefault="002B7E86">
      <w:pPr>
        <w:pStyle w:val="TOC3"/>
        <w:rPr>
          <w:rFonts w:asciiTheme="minorHAnsi" w:eastAsiaTheme="minorEastAsia" w:hAnsiTheme="minorHAnsi" w:cstheme="minorBidi"/>
          <w:sz w:val="22"/>
          <w:szCs w:val="22"/>
          <w:lang w:eastAsia="en-GB"/>
        </w:rPr>
      </w:pPr>
      <w:r>
        <w:t>4.2.2</w:t>
      </w:r>
      <w:r>
        <w:tab/>
        <w:t>Requirements</w:t>
      </w:r>
      <w:r>
        <w:tab/>
      </w:r>
      <w:r>
        <w:fldChar w:fldCharType="begin"/>
      </w:r>
      <w:r>
        <w:instrText xml:space="preserve"> PAGEREF _Toc106026106 \h </w:instrText>
      </w:r>
      <w:r>
        <w:fldChar w:fldCharType="separate"/>
      </w:r>
      <w:r>
        <w:t>12</w:t>
      </w:r>
      <w:r>
        <w:fldChar w:fldCharType="end"/>
      </w:r>
    </w:p>
    <w:p w14:paraId="0B9A71FD" w14:textId="012B3AD0" w:rsidR="002B7E86" w:rsidRDefault="002B7E86">
      <w:pPr>
        <w:pStyle w:val="TOC2"/>
        <w:rPr>
          <w:rFonts w:asciiTheme="minorHAnsi" w:eastAsiaTheme="minorEastAsia" w:hAnsiTheme="minorHAnsi" w:cstheme="minorBidi"/>
          <w:sz w:val="22"/>
          <w:szCs w:val="22"/>
          <w:lang w:eastAsia="en-GB"/>
        </w:rPr>
      </w:pPr>
      <w:r>
        <w:t>4.3</w:t>
      </w:r>
      <w:r>
        <w:tab/>
        <w:t>QoS characteristics</w:t>
      </w:r>
      <w:r>
        <w:tab/>
      </w:r>
      <w:r>
        <w:fldChar w:fldCharType="begin"/>
      </w:r>
      <w:r>
        <w:instrText xml:space="preserve"> PAGEREF _Toc106026107 \h </w:instrText>
      </w:r>
      <w:r>
        <w:fldChar w:fldCharType="separate"/>
      </w:r>
      <w:r>
        <w:t>12</w:t>
      </w:r>
      <w:r>
        <w:fldChar w:fldCharType="end"/>
      </w:r>
    </w:p>
    <w:p w14:paraId="3F13B746" w14:textId="2B401612" w:rsidR="002B7E86" w:rsidRDefault="002B7E86">
      <w:pPr>
        <w:pStyle w:val="TOC3"/>
        <w:rPr>
          <w:rFonts w:asciiTheme="minorHAnsi" w:eastAsiaTheme="minorEastAsia" w:hAnsiTheme="minorHAnsi" w:cstheme="minorBidi"/>
          <w:sz w:val="22"/>
          <w:szCs w:val="22"/>
          <w:lang w:eastAsia="en-GB"/>
        </w:rPr>
      </w:pPr>
      <w:r>
        <w:t>4.3.1</w:t>
      </w:r>
      <w:r>
        <w:tab/>
        <w:t>General</w:t>
      </w:r>
      <w:r>
        <w:tab/>
      </w:r>
      <w:r>
        <w:fldChar w:fldCharType="begin"/>
      </w:r>
      <w:r>
        <w:instrText xml:space="preserve"> PAGEREF _Toc106026108 \h </w:instrText>
      </w:r>
      <w:r>
        <w:fldChar w:fldCharType="separate"/>
      </w:r>
      <w:r>
        <w:t>12</w:t>
      </w:r>
      <w:r>
        <w:fldChar w:fldCharType="end"/>
      </w:r>
    </w:p>
    <w:p w14:paraId="726AD364" w14:textId="151CBE95" w:rsidR="002B7E86" w:rsidRDefault="002B7E86">
      <w:pPr>
        <w:pStyle w:val="TOC3"/>
        <w:rPr>
          <w:rFonts w:asciiTheme="minorHAnsi" w:eastAsiaTheme="minorEastAsia" w:hAnsiTheme="minorHAnsi" w:cstheme="minorBidi"/>
          <w:sz w:val="22"/>
          <w:szCs w:val="22"/>
          <w:lang w:eastAsia="en-GB"/>
        </w:rPr>
      </w:pPr>
      <w:r w:rsidRPr="001F7636">
        <w:rPr>
          <w:shd w:val="clear" w:color="auto" w:fill="FFFFFF"/>
        </w:rPr>
        <w:t>4.3.2</w:t>
      </w:r>
      <w:r w:rsidRPr="001F7636">
        <w:rPr>
          <w:shd w:val="clear" w:color="auto" w:fill="FFFFFF"/>
        </w:rPr>
        <w:tab/>
        <w:t>QoS requirements for general purposes</w:t>
      </w:r>
      <w:r>
        <w:tab/>
      </w:r>
      <w:r>
        <w:fldChar w:fldCharType="begin"/>
      </w:r>
      <w:r>
        <w:instrText xml:space="preserve"> PAGEREF _Toc106026109 \h </w:instrText>
      </w:r>
      <w:r>
        <w:fldChar w:fldCharType="separate"/>
      </w:r>
      <w:r>
        <w:t>13</w:t>
      </w:r>
      <w:r>
        <w:fldChar w:fldCharType="end"/>
      </w:r>
    </w:p>
    <w:p w14:paraId="073C90CD" w14:textId="2FE8FE46" w:rsidR="002B7E86" w:rsidRDefault="002B7E86">
      <w:pPr>
        <w:pStyle w:val="TOC3"/>
        <w:rPr>
          <w:rFonts w:asciiTheme="minorHAnsi" w:eastAsiaTheme="minorEastAsia" w:hAnsiTheme="minorHAnsi" w:cstheme="minorBidi"/>
          <w:sz w:val="22"/>
          <w:szCs w:val="22"/>
          <w:lang w:eastAsia="en-GB"/>
        </w:rPr>
      </w:pPr>
      <w:r>
        <w:t>4.3.3</w:t>
      </w:r>
      <w:r>
        <w:tab/>
        <w:t>QoS requirements for Mission Critical Push to Talk</w:t>
      </w:r>
      <w:r>
        <w:tab/>
      </w:r>
      <w:r>
        <w:fldChar w:fldCharType="begin"/>
      </w:r>
      <w:r>
        <w:instrText xml:space="preserve"> PAGEREF _Toc106026110 \h </w:instrText>
      </w:r>
      <w:r>
        <w:fldChar w:fldCharType="separate"/>
      </w:r>
      <w:r>
        <w:t>13</w:t>
      </w:r>
      <w:r>
        <w:fldChar w:fldCharType="end"/>
      </w:r>
    </w:p>
    <w:p w14:paraId="398BCA7C" w14:textId="41872670" w:rsidR="002B7E86" w:rsidRDefault="002B7E86">
      <w:pPr>
        <w:pStyle w:val="TOC4"/>
        <w:rPr>
          <w:rFonts w:asciiTheme="minorHAnsi" w:eastAsiaTheme="minorEastAsia" w:hAnsiTheme="minorHAnsi" w:cstheme="minorBidi"/>
          <w:sz w:val="22"/>
          <w:szCs w:val="22"/>
          <w:lang w:eastAsia="en-GB"/>
        </w:rPr>
      </w:pPr>
      <w:r>
        <w:t>4.3.3.1</w:t>
      </w:r>
      <w:r>
        <w:tab/>
        <w:t>General</w:t>
      </w:r>
      <w:r>
        <w:tab/>
      </w:r>
      <w:r>
        <w:fldChar w:fldCharType="begin"/>
      </w:r>
      <w:r>
        <w:instrText xml:space="preserve"> PAGEREF _Toc106026111 \h </w:instrText>
      </w:r>
      <w:r>
        <w:fldChar w:fldCharType="separate"/>
      </w:r>
      <w:r>
        <w:t>13</w:t>
      </w:r>
      <w:r>
        <w:fldChar w:fldCharType="end"/>
      </w:r>
    </w:p>
    <w:p w14:paraId="42E3D1DC" w14:textId="19B31FC9" w:rsidR="002B7E86" w:rsidRDefault="002B7E86">
      <w:pPr>
        <w:pStyle w:val="TOC4"/>
        <w:rPr>
          <w:rFonts w:asciiTheme="minorHAnsi" w:eastAsiaTheme="minorEastAsia" w:hAnsiTheme="minorHAnsi" w:cstheme="minorBidi"/>
          <w:sz w:val="22"/>
          <w:szCs w:val="22"/>
          <w:lang w:eastAsia="en-GB"/>
        </w:rPr>
      </w:pPr>
      <w:r>
        <w:t>4.3.3.2</w:t>
      </w:r>
      <w:r>
        <w:tab/>
        <w:t>5QI values for MCPTT</w:t>
      </w:r>
      <w:r>
        <w:tab/>
      </w:r>
      <w:r>
        <w:fldChar w:fldCharType="begin"/>
      </w:r>
      <w:r>
        <w:instrText xml:space="preserve"> PAGEREF _Toc106026112 \h </w:instrText>
      </w:r>
      <w:r>
        <w:fldChar w:fldCharType="separate"/>
      </w:r>
      <w:r>
        <w:t>13</w:t>
      </w:r>
      <w:r>
        <w:fldChar w:fldCharType="end"/>
      </w:r>
    </w:p>
    <w:p w14:paraId="38F6C475" w14:textId="7BF27AF9" w:rsidR="002B7E86" w:rsidRDefault="002B7E86">
      <w:pPr>
        <w:pStyle w:val="TOC4"/>
        <w:rPr>
          <w:rFonts w:asciiTheme="minorHAnsi" w:eastAsiaTheme="minorEastAsia" w:hAnsiTheme="minorHAnsi" w:cstheme="minorBidi"/>
          <w:sz w:val="22"/>
          <w:szCs w:val="22"/>
          <w:lang w:eastAsia="en-GB"/>
        </w:rPr>
      </w:pPr>
      <w:r>
        <w:t>4.3.3.3</w:t>
      </w:r>
      <w:r>
        <w:tab/>
        <w:t>Use of priorities</w:t>
      </w:r>
      <w:r>
        <w:tab/>
      </w:r>
      <w:r>
        <w:fldChar w:fldCharType="begin"/>
      </w:r>
      <w:r>
        <w:instrText xml:space="preserve"> PAGEREF _Toc106026113 \h </w:instrText>
      </w:r>
      <w:r>
        <w:fldChar w:fldCharType="separate"/>
      </w:r>
      <w:r>
        <w:t>13</w:t>
      </w:r>
      <w:r>
        <w:fldChar w:fldCharType="end"/>
      </w:r>
    </w:p>
    <w:p w14:paraId="6DDB86AE" w14:textId="38000765" w:rsidR="002B7E86" w:rsidRDefault="002B7E86">
      <w:pPr>
        <w:pStyle w:val="TOC3"/>
        <w:rPr>
          <w:rFonts w:asciiTheme="minorHAnsi" w:eastAsiaTheme="minorEastAsia" w:hAnsiTheme="minorHAnsi" w:cstheme="minorBidi"/>
          <w:sz w:val="22"/>
          <w:szCs w:val="22"/>
          <w:lang w:eastAsia="en-GB"/>
        </w:rPr>
      </w:pPr>
      <w:r>
        <w:t>4.3.4</w:t>
      </w:r>
      <w:r>
        <w:tab/>
        <w:t>QoS requirements for Mission Critical Video</w:t>
      </w:r>
      <w:r>
        <w:tab/>
      </w:r>
      <w:r>
        <w:fldChar w:fldCharType="begin"/>
      </w:r>
      <w:r>
        <w:instrText xml:space="preserve"> PAGEREF _Toc106026114 \h </w:instrText>
      </w:r>
      <w:r>
        <w:fldChar w:fldCharType="separate"/>
      </w:r>
      <w:r>
        <w:t>13</w:t>
      </w:r>
      <w:r>
        <w:fldChar w:fldCharType="end"/>
      </w:r>
    </w:p>
    <w:p w14:paraId="19CABAAC" w14:textId="6D6E3BBF" w:rsidR="002B7E86" w:rsidRDefault="002B7E86">
      <w:pPr>
        <w:pStyle w:val="TOC4"/>
        <w:rPr>
          <w:rFonts w:asciiTheme="minorHAnsi" w:eastAsiaTheme="minorEastAsia" w:hAnsiTheme="minorHAnsi" w:cstheme="minorBidi"/>
          <w:sz w:val="22"/>
          <w:szCs w:val="22"/>
          <w:lang w:eastAsia="en-GB"/>
        </w:rPr>
      </w:pPr>
      <w:r>
        <w:t>4.3.4.1</w:t>
      </w:r>
      <w:r>
        <w:tab/>
        <w:t>General</w:t>
      </w:r>
      <w:r>
        <w:tab/>
      </w:r>
      <w:r>
        <w:fldChar w:fldCharType="begin"/>
      </w:r>
      <w:r>
        <w:instrText xml:space="preserve"> PAGEREF _Toc106026115 \h </w:instrText>
      </w:r>
      <w:r>
        <w:fldChar w:fldCharType="separate"/>
      </w:r>
      <w:r>
        <w:t>13</w:t>
      </w:r>
      <w:r>
        <w:fldChar w:fldCharType="end"/>
      </w:r>
    </w:p>
    <w:p w14:paraId="11681CE6" w14:textId="7CE07096" w:rsidR="002B7E86" w:rsidRDefault="002B7E86">
      <w:pPr>
        <w:pStyle w:val="TOC4"/>
        <w:rPr>
          <w:rFonts w:asciiTheme="minorHAnsi" w:eastAsiaTheme="minorEastAsia" w:hAnsiTheme="minorHAnsi" w:cstheme="minorBidi"/>
          <w:sz w:val="22"/>
          <w:szCs w:val="22"/>
          <w:lang w:eastAsia="en-GB"/>
        </w:rPr>
      </w:pPr>
      <w:r>
        <w:t>4.3.4.2</w:t>
      </w:r>
      <w:r>
        <w:tab/>
        <w:t>5QI values for MCVideo</w:t>
      </w:r>
      <w:r>
        <w:tab/>
      </w:r>
      <w:r>
        <w:fldChar w:fldCharType="begin"/>
      </w:r>
      <w:r>
        <w:instrText xml:space="preserve"> PAGEREF _Toc106026116 \h </w:instrText>
      </w:r>
      <w:r>
        <w:fldChar w:fldCharType="separate"/>
      </w:r>
      <w:r>
        <w:t>13</w:t>
      </w:r>
      <w:r>
        <w:fldChar w:fldCharType="end"/>
      </w:r>
    </w:p>
    <w:p w14:paraId="622950CF" w14:textId="3A5B295E" w:rsidR="002B7E86" w:rsidRDefault="002B7E86">
      <w:pPr>
        <w:pStyle w:val="TOC4"/>
        <w:rPr>
          <w:rFonts w:asciiTheme="minorHAnsi" w:eastAsiaTheme="minorEastAsia" w:hAnsiTheme="minorHAnsi" w:cstheme="minorBidi"/>
          <w:sz w:val="22"/>
          <w:szCs w:val="22"/>
          <w:lang w:eastAsia="en-GB"/>
        </w:rPr>
      </w:pPr>
      <w:r>
        <w:t>4.3.4.3</w:t>
      </w:r>
      <w:r>
        <w:tab/>
        <w:t>Use of priorities</w:t>
      </w:r>
      <w:r>
        <w:tab/>
      </w:r>
      <w:r>
        <w:fldChar w:fldCharType="begin"/>
      </w:r>
      <w:r>
        <w:instrText xml:space="preserve"> PAGEREF _Toc106026117 \h </w:instrText>
      </w:r>
      <w:r>
        <w:fldChar w:fldCharType="separate"/>
      </w:r>
      <w:r>
        <w:t>14</w:t>
      </w:r>
      <w:r>
        <w:fldChar w:fldCharType="end"/>
      </w:r>
    </w:p>
    <w:p w14:paraId="660E0A4F" w14:textId="3C620BDD" w:rsidR="002B7E86" w:rsidRDefault="002B7E86">
      <w:pPr>
        <w:pStyle w:val="TOC3"/>
        <w:rPr>
          <w:rFonts w:asciiTheme="minorHAnsi" w:eastAsiaTheme="minorEastAsia" w:hAnsiTheme="minorHAnsi" w:cstheme="minorBidi"/>
          <w:sz w:val="22"/>
          <w:szCs w:val="22"/>
          <w:lang w:eastAsia="en-GB"/>
        </w:rPr>
      </w:pPr>
      <w:r>
        <w:t>4.3.5</w:t>
      </w:r>
      <w:r>
        <w:tab/>
        <w:t>QoS requirements for Mission Critical Data</w:t>
      </w:r>
      <w:r>
        <w:tab/>
      </w:r>
      <w:r>
        <w:fldChar w:fldCharType="begin"/>
      </w:r>
      <w:r>
        <w:instrText xml:space="preserve"> PAGEREF _Toc106026118 \h </w:instrText>
      </w:r>
      <w:r>
        <w:fldChar w:fldCharType="separate"/>
      </w:r>
      <w:r>
        <w:t>14</w:t>
      </w:r>
      <w:r>
        <w:fldChar w:fldCharType="end"/>
      </w:r>
    </w:p>
    <w:p w14:paraId="43AE753B" w14:textId="5C1C80AA" w:rsidR="002B7E86" w:rsidRDefault="002B7E86">
      <w:pPr>
        <w:pStyle w:val="TOC4"/>
        <w:rPr>
          <w:rFonts w:asciiTheme="minorHAnsi" w:eastAsiaTheme="minorEastAsia" w:hAnsiTheme="minorHAnsi" w:cstheme="minorBidi"/>
          <w:sz w:val="22"/>
          <w:szCs w:val="22"/>
          <w:lang w:eastAsia="en-GB"/>
        </w:rPr>
      </w:pPr>
      <w:r>
        <w:t>4.3.5.1</w:t>
      </w:r>
      <w:r>
        <w:tab/>
        <w:t>General</w:t>
      </w:r>
      <w:r>
        <w:tab/>
      </w:r>
      <w:r>
        <w:fldChar w:fldCharType="begin"/>
      </w:r>
      <w:r>
        <w:instrText xml:space="preserve"> PAGEREF _Toc106026119 \h </w:instrText>
      </w:r>
      <w:r>
        <w:fldChar w:fldCharType="separate"/>
      </w:r>
      <w:r>
        <w:t>14</w:t>
      </w:r>
      <w:r>
        <w:fldChar w:fldCharType="end"/>
      </w:r>
    </w:p>
    <w:p w14:paraId="16D42DEE" w14:textId="7A769252" w:rsidR="002B7E86" w:rsidRDefault="002B7E86">
      <w:pPr>
        <w:pStyle w:val="TOC4"/>
        <w:rPr>
          <w:rFonts w:asciiTheme="minorHAnsi" w:eastAsiaTheme="minorEastAsia" w:hAnsiTheme="minorHAnsi" w:cstheme="minorBidi"/>
          <w:sz w:val="22"/>
          <w:szCs w:val="22"/>
          <w:lang w:eastAsia="en-GB"/>
        </w:rPr>
      </w:pPr>
      <w:r>
        <w:t>4.3.5.2</w:t>
      </w:r>
      <w:r>
        <w:tab/>
        <w:t>5QI values for MCData</w:t>
      </w:r>
      <w:r>
        <w:tab/>
      </w:r>
      <w:r>
        <w:fldChar w:fldCharType="begin"/>
      </w:r>
      <w:r>
        <w:instrText xml:space="preserve"> PAGEREF _Toc106026120 \h </w:instrText>
      </w:r>
      <w:r>
        <w:fldChar w:fldCharType="separate"/>
      </w:r>
      <w:r>
        <w:t>14</w:t>
      </w:r>
      <w:r>
        <w:fldChar w:fldCharType="end"/>
      </w:r>
    </w:p>
    <w:p w14:paraId="64F2C09A" w14:textId="7879FAD1" w:rsidR="002B7E86" w:rsidRDefault="002B7E86">
      <w:pPr>
        <w:pStyle w:val="TOC4"/>
        <w:rPr>
          <w:rFonts w:asciiTheme="minorHAnsi" w:eastAsiaTheme="minorEastAsia" w:hAnsiTheme="minorHAnsi" w:cstheme="minorBidi"/>
          <w:sz w:val="22"/>
          <w:szCs w:val="22"/>
          <w:lang w:eastAsia="en-GB"/>
        </w:rPr>
      </w:pPr>
      <w:r>
        <w:t>4.3.5.3</w:t>
      </w:r>
      <w:r>
        <w:tab/>
        <w:t>Use of priorities</w:t>
      </w:r>
      <w:r>
        <w:tab/>
      </w:r>
      <w:r>
        <w:fldChar w:fldCharType="begin"/>
      </w:r>
      <w:r>
        <w:instrText xml:space="preserve"> PAGEREF _Toc106026121 \h </w:instrText>
      </w:r>
      <w:r>
        <w:fldChar w:fldCharType="separate"/>
      </w:r>
      <w:r>
        <w:t>14</w:t>
      </w:r>
      <w:r>
        <w:fldChar w:fldCharType="end"/>
      </w:r>
    </w:p>
    <w:p w14:paraId="4FD3B62D" w14:textId="0D57D644" w:rsidR="002B7E86" w:rsidRDefault="002B7E86">
      <w:pPr>
        <w:pStyle w:val="TOC2"/>
        <w:rPr>
          <w:rFonts w:asciiTheme="minorHAnsi" w:eastAsiaTheme="minorEastAsia" w:hAnsiTheme="minorHAnsi" w:cstheme="minorBidi"/>
          <w:sz w:val="22"/>
          <w:szCs w:val="22"/>
          <w:lang w:eastAsia="en-GB"/>
        </w:rPr>
      </w:pPr>
      <w:r>
        <w:t>4.4</w:t>
      </w:r>
      <w:r>
        <w:tab/>
        <w:t>Network Slicing</w:t>
      </w:r>
      <w:r>
        <w:tab/>
      </w:r>
      <w:r>
        <w:fldChar w:fldCharType="begin"/>
      </w:r>
      <w:r>
        <w:instrText xml:space="preserve"> PAGEREF _Toc106026122 \h </w:instrText>
      </w:r>
      <w:r>
        <w:fldChar w:fldCharType="separate"/>
      </w:r>
      <w:r>
        <w:t>14</w:t>
      </w:r>
      <w:r>
        <w:fldChar w:fldCharType="end"/>
      </w:r>
    </w:p>
    <w:p w14:paraId="0800BB36" w14:textId="3411DC86" w:rsidR="002B7E86" w:rsidRDefault="002B7E86">
      <w:pPr>
        <w:pStyle w:val="TOC3"/>
        <w:rPr>
          <w:rFonts w:asciiTheme="minorHAnsi" w:eastAsiaTheme="minorEastAsia" w:hAnsiTheme="minorHAnsi" w:cstheme="minorBidi"/>
          <w:sz w:val="22"/>
          <w:szCs w:val="22"/>
          <w:lang w:eastAsia="en-GB"/>
        </w:rPr>
      </w:pPr>
      <w:r>
        <w:t>4.4.1</w:t>
      </w:r>
      <w:r>
        <w:tab/>
        <w:t>General</w:t>
      </w:r>
      <w:r>
        <w:tab/>
      </w:r>
      <w:r>
        <w:fldChar w:fldCharType="begin"/>
      </w:r>
      <w:r>
        <w:instrText xml:space="preserve"> PAGEREF _Toc106026123 \h </w:instrText>
      </w:r>
      <w:r>
        <w:fldChar w:fldCharType="separate"/>
      </w:r>
      <w:r>
        <w:t>14</w:t>
      </w:r>
      <w:r>
        <w:fldChar w:fldCharType="end"/>
      </w:r>
    </w:p>
    <w:p w14:paraId="1F1AB872" w14:textId="0043F45B" w:rsidR="002B7E86" w:rsidRDefault="002B7E86">
      <w:pPr>
        <w:pStyle w:val="TOC3"/>
        <w:rPr>
          <w:rFonts w:asciiTheme="minorHAnsi" w:eastAsiaTheme="minorEastAsia" w:hAnsiTheme="minorHAnsi" w:cstheme="minorBidi"/>
          <w:sz w:val="22"/>
          <w:szCs w:val="22"/>
          <w:lang w:eastAsia="en-GB"/>
        </w:rPr>
      </w:pPr>
      <w:r>
        <w:t>4.4.2</w:t>
      </w:r>
      <w:r>
        <w:tab/>
        <w:t>Requirements</w:t>
      </w:r>
      <w:r>
        <w:tab/>
      </w:r>
      <w:r>
        <w:fldChar w:fldCharType="begin"/>
      </w:r>
      <w:r>
        <w:instrText xml:space="preserve"> PAGEREF _Toc106026124 \h </w:instrText>
      </w:r>
      <w:r>
        <w:fldChar w:fldCharType="separate"/>
      </w:r>
      <w:r>
        <w:t>15</w:t>
      </w:r>
      <w:r>
        <w:fldChar w:fldCharType="end"/>
      </w:r>
    </w:p>
    <w:p w14:paraId="5F22BF3C" w14:textId="2E40C502" w:rsidR="002B7E86" w:rsidRDefault="002B7E86">
      <w:pPr>
        <w:pStyle w:val="TOC2"/>
        <w:rPr>
          <w:rFonts w:asciiTheme="minorHAnsi" w:eastAsiaTheme="minorEastAsia" w:hAnsiTheme="minorHAnsi" w:cstheme="minorBidi"/>
          <w:sz w:val="22"/>
          <w:szCs w:val="22"/>
          <w:lang w:eastAsia="en-GB"/>
        </w:rPr>
      </w:pPr>
      <w:r>
        <w:t>4.5</w:t>
      </w:r>
      <w:r>
        <w:tab/>
        <w:t>Use of public and non-public networks</w:t>
      </w:r>
      <w:r>
        <w:tab/>
      </w:r>
      <w:r>
        <w:fldChar w:fldCharType="begin"/>
      </w:r>
      <w:r>
        <w:instrText xml:space="preserve"> PAGEREF _Toc106026125 \h </w:instrText>
      </w:r>
      <w:r>
        <w:fldChar w:fldCharType="separate"/>
      </w:r>
      <w:r>
        <w:t>15</w:t>
      </w:r>
      <w:r>
        <w:fldChar w:fldCharType="end"/>
      </w:r>
    </w:p>
    <w:p w14:paraId="530F481F" w14:textId="6BD8409A" w:rsidR="002B7E86" w:rsidRDefault="002B7E86">
      <w:pPr>
        <w:pStyle w:val="TOC3"/>
        <w:rPr>
          <w:rFonts w:asciiTheme="minorHAnsi" w:eastAsiaTheme="minorEastAsia" w:hAnsiTheme="minorHAnsi" w:cstheme="minorBidi"/>
          <w:sz w:val="22"/>
          <w:szCs w:val="22"/>
          <w:lang w:eastAsia="en-GB"/>
        </w:rPr>
      </w:pPr>
      <w:r>
        <w:t>4.5.1</w:t>
      </w:r>
      <w:r>
        <w:tab/>
        <w:t>General</w:t>
      </w:r>
      <w:r>
        <w:tab/>
      </w:r>
      <w:r>
        <w:fldChar w:fldCharType="begin"/>
      </w:r>
      <w:r>
        <w:instrText xml:space="preserve"> PAGEREF _Toc106026126 \h </w:instrText>
      </w:r>
      <w:r>
        <w:fldChar w:fldCharType="separate"/>
      </w:r>
      <w:r>
        <w:t>15</w:t>
      </w:r>
      <w:r>
        <w:fldChar w:fldCharType="end"/>
      </w:r>
    </w:p>
    <w:p w14:paraId="0C4EB99D" w14:textId="547F70C0" w:rsidR="002B7E86" w:rsidRDefault="002B7E86">
      <w:pPr>
        <w:pStyle w:val="TOC3"/>
        <w:rPr>
          <w:rFonts w:asciiTheme="minorHAnsi" w:eastAsiaTheme="minorEastAsia" w:hAnsiTheme="minorHAnsi" w:cstheme="minorBidi"/>
          <w:sz w:val="22"/>
          <w:szCs w:val="22"/>
          <w:lang w:eastAsia="en-GB"/>
        </w:rPr>
      </w:pPr>
      <w:r>
        <w:t>4.5.2</w:t>
      </w:r>
      <w:r>
        <w:tab/>
        <w:t>Requirements</w:t>
      </w:r>
      <w:r>
        <w:tab/>
      </w:r>
      <w:r>
        <w:fldChar w:fldCharType="begin"/>
      </w:r>
      <w:r>
        <w:instrText xml:space="preserve"> PAGEREF _Toc106026127 \h </w:instrText>
      </w:r>
      <w:r>
        <w:fldChar w:fldCharType="separate"/>
      </w:r>
      <w:r>
        <w:t>15</w:t>
      </w:r>
      <w:r>
        <w:fldChar w:fldCharType="end"/>
      </w:r>
    </w:p>
    <w:p w14:paraId="4333622C" w14:textId="15C0055B" w:rsidR="002B7E86" w:rsidRDefault="002B7E86">
      <w:pPr>
        <w:pStyle w:val="TOC2"/>
        <w:rPr>
          <w:rFonts w:asciiTheme="minorHAnsi" w:eastAsiaTheme="minorEastAsia" w:hAnsiTheme="minorHAnsi" w:cstheme="minorBidi"/>
          <w:sz w:val="22"/>
          <w:szCs w:val="22"/>
          <w:lang w:eastAsia="en-GB"/>
        </w:rPr>
      </w:pPr>
      <w:r>
        <w:t>4.6</w:t>
      </w:r>
      <w:r>
        <w:tab/>
        <w:t>Migration</w:t>
      </w:r>
      <w:r>
        <w:tab/>
      </w:r>
      <w:r>
        <w:fldChar w:fldCharType="begin"/>
      </w:r>
      <w:r>
        <w:instrText xml:space="preserve"> PAGEREF _Toc106026128 \h </w:instrText>
      </w:r>
      <w:r>
        <w:fldChar w:fldCharType="separate"/>
      </w:r>
      <w:r>
        <w:t>15</w:t>
      </w:r>
      <w:r>
        <w:fldChar w:fldCharType="end"/>
      </w:r>
    </w:p>
    <w:p w14:paraId="254A1D49" w14:textId="32FDC6ED" w:rsidR="002B7E86" w:rsidRDefault="002B7E86">
      <w:pPr>
        <w:pStyle w:val="TOC3"/>
        <w:rPr>
          <w:rFonts w:asciiTheme="minorHAnsi" w:eastAsiaTheme="minorEastAsia" w:hAnsiTheme="minorHAnsi" w:cstheme="minorBidi"/>
          <w:sz w:val="22"/>
          <w:szCs w:val="22"/>
          <w:lang w:eastAsia="en-GB"/>
        </w:rPr>
      </w:pPr>
      <w:r>
        <w:t>4.6.1</w:t>
      </w:r>
      <w:r>
        <w:tab/>
        <w:t>General</w:t>
      </w:r>
      <w:r>
        <w:tab/>
      </w:r>
      <w:r>
        <w:fldChar w:fldCharType="begin"/>
      </w:r>
      <w:r>
        <w:instrText xml:space="preserve"> PAGEREF _Toc106026129 \h </w:instrText>
      </w:r>
      <w:r>
        <w:fldChar w:fldCharType="separate"/>
      </w:r>
      <w:r>
        <w:t>15</w:t>
      </w:r>
      <w:r>
        <w:fldChar w:fldCharType="end"/>
      </w:r>
    </w:p>
    <w:p w14:paraId="27523131" w14:textId="378FD9FF" w:rsidR="002B7E86" w:rsidRDefault="002B7E86">
      <w:pPr>
        <w:pStyle w:val="TOC3"/>
        <w:rPr>
          <w:rFonts w:asciiTheme="minorHAnsi" w:eastAsiaTheme="minorEastAsia" w:hAnsiTheme="minorHAnsi" w:cstheme="minorBidi"/>
          <w:sz w:val="22"/>
          <w:szCs w:val="22"/>
          <w:lang w:eastAsia="en-GB"/>
        </w:rPr>
      </w:pPr>
      <w:r>
        <w:t>4.6.2</w:t>
      </w:r>
      <w:r>
        <w:tab/>
        <w:t>Public network utilization</w:t>
      </w:r>
      <w:r>
        <w:tab/>
      </w:r>
      <w:r>
        <w:fldChar w:fldCharType="begin"/>
      </w:r>
      <w:r>
        <w:instrText xml:space="preserve"> PAGEREF _Toc106026130 \h </w:instrText>
      </w:r>
      <w:r>
        <w:fldChar w:fldCharType="separate"/>
      </w:r>
      <w:r>
        <w:t>15</w:t>
      </w:r>
      <w:r>
        <w:fldChar w:fldCharType="end"/>
      </w:r>
    </w:p>
    <w:p w14:paraId="1735FD12" w14:textId="2C21EB0F" w:rsidR="002B7E86" w:rsidRDefault="002B7E86">
      <w:pPr>
        <w:pStyle w:val="TOC3"/>
        <w:rPr>
          <w:rFonts w:asciiTheme="minorHAnsi" w:eastAsiaTheme="minorEastAsia" w:hAnsiTheme="minorHAnsi" w:cstheme="minorBidi"/>
          <w:sz w:val="22"/>
          <w:szCs w:val="22"/>
          <w:lang w:eastAsia="en-GB"/>
        </w:rPr>
      </w:pPr>
      <w:r>
        <w:t>4.6.3</w:t>
      </w:r>
      <w:r>
        <w:tab/>
        <w:t>Non-Public network utilization</w:t>
      </w:r>
      <w:r>
        <w:tab/>
      </w:r>
      <w:r>
        <w:fldChar w:fldCharType="begin"/>
      </w:r>
      <w:r>
        <w:instrText xml:space="preserve"> PAGEREF _Toc106026131 \h </w:instrText>
      </w:r>
      <w:r>
        <w:fldChar w:fldCharType="separate"/>
      </w:r>
      <w:r>
        <w:t>16</w:t>
      </w:r>
      <w:r>
        <w:fldChar w:fldCharType="end"/>
      </w:r>
    </w:p>
    <w:p w14:paraId="0D3A4DF8" w14:textId="31C358E0" w:rsidR="002B7E86" w:rsidRDefault="002B7E86">
      <w:pPr>
        <w:pStyle w:val="TOC2"/>
        <w:rPr>
          <w:rFonts w:asciiTheme="minorHAnsi" w:eastAsiaTheme="minorEastAsia" w:hAnsiTheme="minorHAnsi" w:cstheme="minorBidi"/>
          <w:sz w:val="22"/>
          <w:szCs w:val="22"/>
          <w:lang w:eastAsia="en-GB"/>
        </w:rPr>
      </w:pPr>
      <w:r>
        <w:t>4.7</w:t>
      </w:r>
      <w:r>
        <w:tab/>
        <w:t>Architectural aspects of MC services using MBS</w:t>
      </w:r>
      <w:r>
        <w:tab/>
      </w:r>
      <w:r>
        <w:fldChar w:fldCharType="begin"/>
      </w:r>
      <w:r>
        <w:instrText xml:space="preserve"> PAGEREF _Toc106026132 \h </w:instrText>
      </w:r>
      <w:r>
        <w:fldChar w:fldCharType="separate"/>
      </w:r>
      <w:r>
        <w:t>16</w:t>
      </w:r>
      <w:r>
        <w:fldChar w:fldCharType="end"/>
      </w:r>
    </w:p>
    <w:p w14:paraId="10CDDFF0" w14:textId="77C1188A" w:rsidR="002B7E86" w:rsidRDefault="002B7E86">
      <w:pPr>
        <w:pStyle w:val="TOC3"/>
        <w:rPr>
          <w:rFonts w:asciiTheme="minorHAnsi" w:eastAsiaTheme="minorEastAsia" w:hAnsiTheme="minorHAnsi" w:cstheme="minorBidi"/>
          <w:sz w:val="22"/>
          <w:szCs w:val="22"/>
          <w:lang w:eastAsia="en-GB"/>
        </w:rPr>
      </w:pPr>
      <w:r>
        <w:t>4.7.1</w:t>
      </w:r>
      <w:r>
        <w:tab/>
        <w:t>General</w:t>
      </w:r>
      <w:r>
        <w:tab/>
      </w:r>
      <w:r>
        <w:fldChar w:fldCharType="begin"/>
      </w:r>
      <w:r>
        <w:instrText xml:space="preserve"> PAGEREF _Toc106026133 \h </w:instrText>
      </w:r>
      <w:r>
        <w:fldChar w:fldCharType="separate"/>
      </w:r>
      <w:r>
        <w:t>16</w:t>
      </w:r>
      <w:r>
        <w:fldChar w:fldCharType="end"/>
      </w:r>
    </w:p>
    <w:p w14:paraId="4514C08C" w14:textId="27A95BA2" w:rsidR="002B7E86" w:rsidRDefault="002B7E86">
      <w:pPr>
        <w:pStyle w:val="TOC3"/>
        <w:rPr>
          <w:rFonts w:asciiTheme="minorHAnsi" w:eastAsiaTheme="minorEastAsia" w:hAnsiTheme="minorHAnsi" w:cstheme="minorBidi"/>
          <w:sz w:val="22"/>
          <w:szCs w:val="22"/>
          <w:lang w:eastAsia="en-GB"/>
        </w:rPr>
      </w:pPr>
      <w:r>
        <w:t>4.7.2</w:t>
      </w:r>
      <w:r>
        <w:tab/>
        <w:t>General on-network architecture for use of MBS by MC services</w:t>
      </w:r>
      <w:r>
        <w:tab/>
      </w:r>
      <w:r>
        <w:fldChar w:fldCharType="begin"/>
      </w:r>
      <w:r>
        <w:instrText xml:space="preserve"> PAGEREF _Toc106026134 \h </w:instrText>
      </w:r>
      <w:r>
        <w:fldChar w:fldCharType="separate"/>
      </w:r>
      <w:r>
        <w:t>17</w:t>
      </w:r>
      <w:r>
        <w:fldChar w:fldCharType="end"/>
      </w:r>
    </w:p>
    <w:p w14:paraId="482B83D7" w14:textId="2CC06F74" w:rsidR="002B7E86" w:rsidRDefault="002B7E86">
      <w:pPr>
        <w:pStyle w:val="TOC3"/>
        <w:rPr>
          <w:rFonts w:asciiTheme="minorHAnsi" w:eastAsiaTheme="minorEastAsia" w:hAnsiTheme="minorHAnsi" w:cstheme="minorBidi"/>
          <w:sz w:val="22"/>
          <w:szCs w:val="22"/>
          <w:lang w:eastAsia="en-GB"/>
        </w:rPr>
      </w:pPr>
      <w:r>
        <w:t>4.7.3</w:t>
      </w:r>
      <w:r>
        <w:tab/>
        <w:t>Specific instantiations of on-network architecture for use of MBS by MC services</w:t>
      </w:r>
      <w:r>
        <w:tab/>
      </w:r>
      <w:r>
        <w:fldChar w:fldCharType="begin"/>
      </w:r>
      <w:r>
        <w:instrText xml:space="preserve"> PAGEREF _Toc106026135 \h </w:instrText>
      </w:r>
      <w:r>
        <w:fldChar w:fldCharType="separate"/>
      </w:r>
      <w:r>
        <w:t>17</w:t>
      </w:r>
      <w:r>
        <w:fldChar w:fldCharType="end"/>
      </w:r>
    </w:p>
    <w:p w14:paraId="486DA5CC" w14:textId="2FF9BC1B" w:rsidR="002B7E86" w:rsidRDefault="002B7E86">
      <w:pPr>
        <w:pStyle w:val="TOC4"/>
        <w:rPr>
          <w:rFonts w:asciiTheme="minorHAnsi" w:eastAsiaTheme="minorEastAsia" w:hAnsiTheme="minorHAnsi" w:cstheme="minorBidi"/>
          <w:sz w:val="22"/>
          <w:szCs w:val="22"/>
          <w:lang w:eastAsia="en-GB"/>
        </w:rPr>
      </w:pPr>
      <w:r>
        <w:t>4.7.3.1</w:t>
      </w:r>
      <w:r>
        <w:tab/>
        <w:t>Instantiation without optional entities and associated interfaces</w:t>
      </w:r>
      <w:r>
        <w:tab/>
      </w:r>
      <w:r>
        <w:fldChar w:fldCharType="begin"/>
      </w:r>
      <w:r>
        <w:instrText xml:space="preserve"> PAGEREF _Toc106026136 \h </w:instrText>
      </w:r>
      <w:r>
        <w:fldChar w:fldCharType="separate"/>
      </w:r>
      <w:r>
        <w:t>17</w:t>
      </w:r>
      <w:r>
        <w:fldChar w:fldCharType="end"/>
      </w:r>
    </w:p>
    <w:p w14:paraId="317E6305" w14:textId="3B872442" w:rsidR="002B7E86" w:rsidRDefault="002B7E86">
      <w:pPr>
        <w:pStyle w:val="TOC4"/>
        <w:rPr>
          <w:rFonts w:asciiTheme="minorHAnsi" w:eastAsiaTheme="minorEastAsia" w:hAnsiTheme="minorHAnsi" w:cstheme="minorBidi"/>
          <w:sz w:val="22"/>
          <w:szCs w:val="22"/>
          <w:lang w:eastAsia="en-GB"/>
        </w:rPr>
      </w:pPr>
      <w:r w:rsidRPr="001F7636">
        <w:rPr>
          <w:lang w:val="en-US"/>
        </w:rPr>
        <w:t>4.7.3.2</w:t>
      </w:r>
      <w:r w:rsidRPr="001F7636">
        <w:rPr>
          <w:lang w:val="en-US"/>
        </w:rPr>
        <w:tab/>
        <w:t>Instantiation without MBSF / MBSTF and associated interfaces</w:t>
      </w:r>
      <w:r>
        <w:tab/>
      </w:r>
      <w:r>
        <w:fldChar w:fldCharType="begin"/>
      </w:r>
      <w:r>
        <w:instrText xml:space="preserve"> PAGEREF _Toc106026137 \h </w:instrText>
      </w:r>
      <w:r>
        <w:fldChar w:fldCharType="separate"/>
      </w:r>
      <w:r>
        <w:t>18</w:t>
      </w:r>
      <w:r>
        <w:fldChar w:fldCharType="end"/>
      </w:r>
    </w:p>
    <w:p w14:paraId="58A97D79" w14:textId="6A9AE03E" w:rsidR="002B7E86" w:rsidRDefault="002B7E86">
      <w:pPr>
        <w:pStyle w:val="TOC4"/>
        <w:rPr>
          <w:rFonts w:asciiTheme="minorHAnsi" w:eastAsiaTheme="minorEastAsia" w:hAnsiTheme="minorHAnsi" w:cstheme="minorBidi"/>
          <w:sz w:val="22"/>
          <w:szCs w:val="22"/>
          <w:lang w:eastAsia="en-GB"/>
        </w:rPr>
      </w:pPr>
      <w:r>
        <w:t>4.7.3.3</w:t>
      </w:r>
      <w:r>
        <w:tab/>
        <w:t>Instantiation without NEF and associated interfaces</w:t>
      </w:r>
      <w:r>
        <w:tab/>
      </w:r>
      <w:r>
        <w:fldChar w:fldCharType="begin"/>
      </w:r>
      <w:r>
        <w:instrText xml:space="preserve"> PAGEREF _Toc106026138 \h </w:instrText>
      </w:r>
      <w:r>
        <w:fldChar w:fldCharType="separate"/>
      </w:r>
      <w:r>
        <w:t>18</w:t>
      </w:r>
      <w:r>
        <w:fldChar w:fldCharType="end"/>
      </w:r>
    </w:p>
    <w:p w14:paraId="793F6FCF" w14:textId="506DAC2D" w:rsidR="002B7E86" w:rsidRDefault="002B7E86">
      <w:pPr>
        <w:pStyle w:val="TOC3"/>
        <w:rPr>
          <w:rFonts w:asciiTheme="minorHAnsi" w:eastAsiaTheme="minorEastAsia" w:hAnsiTheme="minorHAnsi" w:cstheme="minorBidi"/>
          <w:sz w:val="22"/>
          <w:szCs w:val="22"/>
          <w:lang w:eastAsia="en-GB"/>
        </w:rPr>
      </w:pPr>
      <w:r>
        <w:t>4.7.4</w:t>
      </w:r>
      <w:r>
        <w:tab/>
        <w:t>Service layer</w:t>
      </w:r>
      <w:r>
        <w:noBreakHyphen/>
        <w:t>based interworking between eMBMS and MBS</w:t>
      </w:r>
      <w:r>
        <w:tab/>
      </w:r>
      <w:r>
        <w:fldChar w:fldCharType="begin"/>
      </w:r>
      <w:r>
        <w:instrText xml:space="preserve"> PAGEREF _Toc106026139 \h </w:instrText>
      </w:r>
      <w:r>
        <w:fldChar w:fldCharType="separate"/>
      </w:r>
      <w:r>
        <w:t>19</w:t>
      </w:r>
      <w:r>
        <w:fldChar w:fldCharType="end"/>
      </w:r>
    </w:p>
    <w:p w14:paraId="11B144C6" w14:textId="5E0B67EF" w:rsidR="002B7E86" w:rsidRDefault="002B7E86">
      <w:pPr>
        <w:pStyle w:val="TOC3"/>
        <w:rPr>
          <w:rFonts w:asciiTheme="minorHAnsi" w:eastAsiaTheme="minorEastAsia" w:hAnsiTheme="minorHAnsi" w:cstheme="minorBidi"/>
          <w:sz w:val="22"/>
          <w:szCs w:val="22"/>
          <w:lang w:eastAsia="en-GB"/>
        </w:rPr>
      </w:pPr>
      <w:r>
        <w:t>4.7.5</w:t>
      </w:r>
      <w:r>
        <w:tab/>
        <w:t>Application layer based interworking between eMBMS and MBS</w:t>
      </w:r>
      <w:r>
        <w:tab/>
      </w:r>
      <w:r>
        <w:fldChar w:fldCharType="begin"/>
      </w:r>
      <w:r>
        <w:instrText xml:space="preserve"> PAGEREF _Toc106026140 \h </w:instrText>
      </w:r>
      <w:r>
        <w:fldChar w:fldCharType="separate"/>
      </w:r>
      <w:r>
        <w:t>19</w:t>
      </w:r>
      <w:r>
        <w:fldChar w:fldCharType="end"/>
      </w:r>
    </w:p>
    <w:p w14:paraId="58A81B0C" w14:textId="032A7341" w:rsidR="002B7E86" w:rsidRDefault="002B7E86">
      <w:pPr>
        <w:pStyle w:val="TOC3"/>
        <w:rPr>
          <w:rFonts w:asciiTheme="minorHAnsi" w:eastAsiaTheme="minorEastAsia" w:hAnsiTheme="minorHAnsi" w:cstheme="minorBidi"/>
          <w:sz w:val="22"/>
          <w:szCs w:val="22"/>
          <w:lang w:eastAsia="en-GB"/>
        </w:rPr>
      </w:pPr>
      <w:r>
        <w:t>4.7.6</w:t>
      </w:r>
      <w:r>
        <w:tab/>
        <w:t>General architecture showcasing use of MBS by UE for MC services</w:t>
      </w:r>
      <w:r>
        <w:tab/>
      </w:r>
      <w:r>
        <w:fldChar w:fldCharType="begin"/>
      </w:r>
      <w:r>
        <w:instrText xml:space="preserve"> PAGEREF _Toc106026141 \h </w:instrText>
      </w:r>
      <w:r>
        <w:fldChar w:fldCharType="separate"/>
      </w:r>
      <w:r>
        <w:t>20</w:t>
      </w:r>
      <w:r>
        <w:fldChar w:fldCharType="end"/>
      </w:r>
    </w:p>
    <w:p w14:paraId="44228143" w14:textId="664C644A" w:rsidR="002B7E86" w:rsidRDefault="002B7E86">
      <w:pPr>
        <w:pStyle w:val="TOC2"/>
        <w:rPr>
          <w:rFonts w:asciiTheme="minorHAnsi" w:eastAsiaTheme="minorEastAsia" w:hAnsiTheme="minorHAnsi" w:cstheme="minorBidi"/>
          <w:sz w:val="22"/>
          <w:szCs w:val="22"/>
          <w:lang w:eastAsia="en-GB"/>
        </w:rPr>
      </w:pPr>
      <w:r>
        <w:t>4.8</w:t>
      </w:r>
      <w:r>
        <w:tab/>
        <w:t>Use of 5G ProSe UE-to-network relay</w:t>
      </w:r>
      <w:r>
        <w:tab/>
      </w:r>
      <w:r>
        <w:fldChar w:fldCharType="begin"/>
      </w:r>
      <w:r>
        <w:instrText xml:space="preserve"> PAGEREF _Toc106026142 \h </w:instrText>
      </w:r>
      <w:r>
        <w:fldChar w:fldCharType="separate"/>
      </w:r>
      <w:r>
        <w:t>21</w:t>
      </w:r>
      <w:r>
        <w:fldChar w:fldCharType="end"/>
      </w:r>
    </w:p>
    <w:p w14:paraId="7AC5C260" w14:textId="45582622" w:rsidR="002B7E86" w:rsidRDefault="002B7E86">
      <w:pPr>
        <w:pStyle w:val="TOC3"/>
        <w:rPr>
          <w:rFonts w:asciiTheme="minorHAnsi" w:eastAsiaTheme="minorEastAsia" w:hAnsiTheme="minorHAnsi" w:cstheme="minorBidi"/>
          <w:sz w:val="22"/>
          <w:szCs w:val="22"/>
          <w:lang w:eastAsia="en-GB"/>
        </w:rPr>
      </w:pPr>
      <w:r>
        <w:t>4.8.1</w:t>
      </w:r>
      <w:r>
        <w:tab/>
        <w:t>General</w:t>
      </w:r>
      <w:r>
        <w:tab/>
      </w:r>
      <w:r>
        <w:fldChar w:fldCharType="begin"/>
      </w:r>
      <w:r>
        <w:instrText xml:space="preserve"> PAGEREF _Toc106026143 \h </w:instrText>
      </w:r>
      <w:r>
        <w:fldChar w:fldCharType="separate"/>
      </w:r>
      <w:r>
        <w:t>21</w:t>
      </w:r>
      <w:r>
        <w:fldChar w:fldCharType="end"/>
      </w:r>
    </w:p>
    <w:p w14:paraId="0FBED151" w14:textId="61AEE636" w:rsidR="002B7E86" w:rsidRDefault="002B7E86">
      <w:pPr>
        <w:pStyle w:val="TOC3"/>
        <w:rPr>
          <w:rFonts w:asciiTheme="minorHAnsi" w:eastAsiaTheme="minorEastAsia" w:hAnsiTheme="minorHAnsi" w:cstheme="minorBidi"/>
          <w:sz w:val="22"/>
          <w:szCs w:val="22"/>
          <w:lang w:eastAsia="en-GB"/>
        </w:rPr>
      </w:pPr>
      <w:r>
        <w:t>4.8.2</w:t>
      </w:r>
      <w:r>
        <w:tab/>
        <w:t>5G ProSe UE-to-network relay service requirements</w:t>
      </w:r>
      <w:r>
        <w:tab/>
      </w:r>
      <w:r>
        <w:fldChar w:fldCharType="begin"/>
      </w:r>
      <w:r>
        <w:instrText xml:space="preserve"> PAGEREF _Toc106026144 \h </w:instrText>
      </w:r>
      <w:r>
        <w:fldChar w:fldCharType="separate"/>
      </w:r>
      <w:r>
        <w:t>22</w:t>
      </w:r>
      <w:r>
        <w:fldChar w:fldCharType="end"/>
      </w:r>
    </w:p>
    <w:p w14:paraId="2670CE65" w14:textId="2A0102F9" w:rsidR="002B7E86" w:rsidRDefault="002B7E86">
      <w:pPr>
        <w:pStyle w:val="TOC2"/>
        <w:rPr>
          <w:rFonts w:asciiTheme="minorHAnsi" w:eastAsiaTheme="minorEastAsia" w:hAnsiTheme="minorHAnsi" w:cstheme="minorBidi"/>
          <w:sz w:val="22"/>
          <w:szCs w:val="22"/>
          <w:lang w:eastAsia="en-GB"/>
        </w:rPr>
      </w:pPr>
      <w:r>
        <w:t>4.9</w:t>
      </w:r>
      <w:r>
        <w:tab/>
        <w:t>EPS interworking</w:t>
      </w:r>
      <w:r>
        <w:tab/>
      </w:r>
      <w:r>
        <w:fldChar w:fldCharType="begin"/>
      </w:r>
      <w:r>
        <w:instrText xml:space="preserve"> PAGEREF _Toc106026145 \h </w:instrText>
      </w:r>
      <w:r>
        <w:fldChar w:fldCharType="separate"/>
      </w:r>
      <w:r>
        <w:t>22</w:t>
      </w:r>
      <w:r>
        <w:fldChar w:fldCharType="end"/>
      </w:r>
    </w:p>
    <w:p w14:paraId="50AAB47C" w14:textId="3D6A2079" w:rsidR="002B7E86" w:rsidRDefault="002B7E86">
      <w:pPr>
        <w:pStyle w:val="TOC3"/>
        <w:rPr>
          <w:rFonts w:asciiTheme="minorHAnsi" w:eastAsiaTheme="minorEastAsia" w:hAnsiTheme="minorHAnsi" w:cstheme="minorBidi"/>
          <w:sz w:val="22"/>
          <w:szCs w:val="22"/>
          <w:lang w:eastAsia="en-GB"/>
        </w:rPr>
      </w:pPr>
      <w:r>
        <w:t>4.9.1</w:t>
      </w:r>
      <w:r>
        <w:tab/>
        <w:t>General</w:t>
      </w:r>
      <w:r>
        <w:tab/>
      </w:r>
      <w:r>
        <w:fldChar w:fldCharType="begin"/>
      </w:r>
      <w:r>
        <w:instrText xml:space="preserve"> PAGEREF _Toc106026146 \h </w:instrText>
      </w:r>
      <w:r>
        <w:fldChar w:fldCharType="separate"/>
      </w:r>
      <w:r>
        <w:t>22</w:t>
      </w:r>
      <w:r>
        <w:fldChar w:fldCharType="end"/>
      </w:r>
    </w:p>
    <w:p w14:paraId="3FDAD0F0" w14:textId="4E99CEAF" w:rsidR="002B7E86" w:rsidRDefault="002B7E86">
      <w:pPr>
        <w:pStyle w:val="TOC3"/>
        <w:rPr>
          <w:rFonts w:asciiTheme="minorHAnsi" w:eastAsiaTheme="minorEastAsia" w:hAnsiTheme="minorHAnsi" w:cstheme="minorBidi"/>
          <w:sz w:val="22"/>
          <w:szCs w:val="22"/>
          <w:lang w:eastAsia="en-GB"/>
        </w:rPr>
      </w:pPr>
      <w:r>
        <w:lastRenderedPageBreak/>
        <w:t>4.9.2</w:t>
      </w:r>
      <w:r>
        <w:tab/>
        <w:t>Requirements</w:t>
      </w:r>
      <w:r>
        <w:tab/>
      </w:r>
      <w:r>
        <w:fldChar w:fldCharType="begin"/>
      </w:r>
      <w:r>
        <w:instrText xml:space="preserve"> PAGEREF _Toc106026147 \h </w:instrText>
      </w:r>
      <w:r>
        <w:fldChar w:fldCharType="separate"/>
      </w:r>
      <w:r>
        <w:t>22</w:t>
      </w:r>
      <w:r>
        <w:fldChar w:fldCharType="end"/>
      </w:r>
    </w:p>
    <w:p w14:paraId="488E6380" w14:textId="08F82F31" w:rsidR="002B7E86" w:rsidRDefault="002B7E86">
      <w:pPr>
        <w:pStyle w:val="TOC1"/>
        <w:rPr>
          <w:rFonts w:asciiTheme="minorHAnsi" w:eastAsiaTheme="minorEastAsia" w:hAnsiTheme="minorHAnsi" w:cstheme="minorBidi"/>
          <w:szCs w:val="22"/>
          <w:lang w:eastAsia="en-GB"/>
        </w:rPr>
      </w:pPr>
      <w:r>
        <w:t>5.</w:t>
      </w:r>
      <w:r>
        <w:tab/>
        <w:t>MC system functional model</w:t>
      </w:r>
      <w:r>
        <w:tab/>
      </w:r>
      <w:r>
        <w:fldChar w:fldCharType="begin"/>
      </w:r>
      <w:r>
        <w:instrText xml:space="preserve"> PAGEREF _Toc106026148 \h </w:instrText>
      </w:r>
      <w:r>
        <w:fldChar w:fldCharType="separate"/>
      </w:r>
      <w:r>
        <w:t>22</w:t>
      </w:r>
      <w:r>
        <w:fldChar w:fldCharType="end"/>
      </w:r>
    </w:p>
    <w:p w14:paraId="198BF6F3" w14:textId="51731BE9" w:rsidR="002B7E86" w:rsidRDefault="002B7E86">
      <w:pPr>
        <w:pStyle w:val="TOC2"/>
        <w:rPr>
          <w:rFonts w:asciiTheme="minorHAnsi" w:eastAsiaTheme="minorEastAsia" w:hAnsiTheme="minorHAnsi" w:cstheme="minorBidi"/>
          <w:sz w:val="22"/>
          <w:szCs w:val="22"/>
          <w:lang w:eastAsia="en-GB"/>
        </w:rPr>
      </w:pPr>
      <w:r>
        <w:t>5.1</w:t>
      </w:r>
      <w:r>
        <w:tab/>
        <w:t>General</w:t>
      </w:r>
      <w:r>
        <w:tab/>
      </w:r>
      <w:r>
        <w:fldChar w:fldCharType="begin"/>
      </w:r>
      <w:r>
        <w:instrText xml:space="preserve"> PAGEREF _Toc106026149 \h </w:instrText>
      </w:r>
      <w:r>
        <w:fldChar w:fldCharType="separate"/>
      </w:r>
      <w:r>
        <w:t>22</w:t>
      </w:r>
      <w:r>
        <w:fldChar w:fldCharType="end"/>
      </w:r>
    </w:p>
    <w:p w14:paraId="298D8CC3" w14:textId="265C2FAD" w:rsidR="002B7E86" w:rsidRDefault="002B7E86">
      <w:pPr>
        <w:pStyle w:val="TOC2"/>
        <w:rPr>
          <w:rFonts w:asciiTheme="minorHAnsi" w:eastAsiaTheme="minorEastAsia" w:hAnsiTheme="minorHAnsi" w:cstheme="minorBidi"/>
          <w:sz w:val="22"/>
          <w:szCs w:val="22"/>
          <w:lang w:eastAsia="en-GB"/>
        </w:rPr>
      </w:pPr>
      <w:r>
        <w:t>5.2</w:t>
      </w:r>
      <w:r>
        <w:tab/>
        <w:t>Description of the planes</w:t>
      </w:r>
      <w:r>
        <w:tab/>
      </w:r>
      <w:r>
        <w:fldChar w:fldCharType="begin"/>
      </w:r>
      <w:r>
        <w:instrText xml:space="preserve"> PAGEREF _Toc106026150 \h </w:instrText>
      </w:r>
      <w:r>
        <w:fldChar w:fldCharType="separate"/>
      </w:r>
      <w:r>
        <w:t>23</w:t>
      </w:r>
      <w:r>
        <w:fldChar w:fldCharType="end"/>
      </w:r>
    </w:p>
    <w:p w14:paraId="365DEF6E" w14:textId="37DDF733" w:rsidR="002B7E86" w:rsidRDefault="002B7E86">
      <w:pPr>
        <w:pStyle w:val="TOC2"/>
        <w:rPr>
          <w:rFonts w:asciiTheme="minorHAnsi" w:eastAsiaTheme="minorEastAsia" w:hAnsiTheme="minorHAnsi" w:cstheme="minorBidi"/>
          <w:sz w:val="22"/>
          <w:szCs w:val="22"/>
          <w:lang w:eastAsia="en-GB"/>
        </w:rPr>
      </w:pPr>
      <w:r>
        <w:t>5.3</w:t>
      </w:r>
      <w:r>
        <w:tab/>
        <w:t>Common functional model description</w:t>
      </w:r>
      <w:r>
        <w:tab/>
      </w:r>
      <w:r>
        <w:fldChar w:fldCharType="begin"/>
      </w:r>
      <w:r>
        <w:instrText xml:space="preserve"> PAGEREF _Toc106026151 \h </w:instrText>
      </w:r>
      <w:r>
        <w:fldChar w:fldCharType="separate"/>
      </w:r>
      <w:r>
        <w:t>23</w:t>
      </w:r>
      <w:r>
        <w:fldChar w:fldCharType="end"/>
      </w:r>
    </w:p>
    <w:p w14:paraId="4CB71997" w14:textId="57C2481F" w:rsidR="002B7E86" w:rsidRDefault="002B7E86">
      <w:pPr>
        <w:pStyle w:val="TOC3"/>
        <w:rPr>
          <w:rFonts w:asciiTheme="minorHAnsi" w:eastAsiaTheme="minorEastAsia" w:hAnsiTheme="minorHAnsi" w:cstheme="minorBidi"/>
          <w:sz w:val="22"/>
          <w:szCs w:val="22"/>
          <w:lang w:eastAsia="en-GB"/>
        </w:rPr>
      </w:pPr>
      <w:r>
        <w:t>5.3.1</w:t>
      </w:r>
      <w:r>
        <w:tab/>
        <w:t>On-network functional model</w:t>
      </w:r>
      <w:r>
        <w:tab/>
      </w:r>
      <w:r>
        <w:fldChar w:fldCharType="begin"/>
      </w:r>
      <w:r>
        <w:instrText xml:space="preserve"> PAGEREF _Toc106026152 \h </w:instrText>
      </w:r>
      <w:r>
        <w:fldChar w:fldCharType="separate"/>
      </w:r>
      <w:r>
        <w:t>23</w:t>
      </w:r>
      <w:r>
        <w:fldChar w:fldCharType="end"/>
      </w:r>
    </w:p>
    <w:p w14:paraId="275D8C66" w14:textId="735DF9B9" w:rsidR="002B7E86" w:rsidRDefault="002B7E86">
      <w:pPr>
        <w:pStyle w:val="TOC3"/>
        <w:rPr>
          <w:rFonts w:asciiTheme="minorHAnsi" w:eastAsiaTheme="minorEastAsia" w:hAnsiTheme="minorHAnsi" w:cstheme="minorBidi"/>
          <w:sz w:val="22"/>
          <w:szCs w:val="22"/>
          <w:lang w:eastAsia="en-GB"/>
        </w:rPr>
      </w:pPr>
      <w:r>
        <w:t>5.3.2</w:t>
      </w:r>
      <w:r>
        <w:tab/>
        <w:t>Functional entities description</w:t>
      </w:r>
      <w:r>
        <w:tab/>
      </w:r>
      <w:r>
        <w:fldChar w:fldCharType="begin"/>
      </w:r>
      <w:r>
        <w:instrText xml:space="preserve"> PAGEREF _Toc106026153 \h </w:instrText>
      </w:r>
      <w:r>
        <w:fldChar w:fldCharType="separate"/>
      </w:r>
      <w:r>
        <w:t>27</w:t>
      </w:r>
      <w:r>
        <w:fldChar w:fldCharType="end"/>
      </w:r>
    </w:p>
    <w:p w14:paraId="4ADFF707" w14:textId="4026BDD4" w:rsidR="002B7E86" w:rsidRDefault="002B7E86">
      <w:pPr>
        <w:pStyle w:val="TOC4"/>
        <w:rPr>
          <w:rFonts w:asciiTheme="minorHAnsi" w:eastAsiaTheme="minorEastAsia" w:hAnsiTheme="minorHAnsi" w:cstheme="minorBidi"/>
          <w:sz w:val="22"/>
          <w:szCs w:val="22"/>
          <w:lang w:eastAsia="en-GB"/>
        </w:rPr>
      </w:pPr>
      <w:r>
        <w:t>5.3.2.1</w:t>
      </w:r>
      <w:r>
        <w:tab/>
        <w:t>General</w:t>
      </w:r>
      <w:r>
        <w:tab/>
      </w:r>
      <w:r>
        <w:fldChar w:fldCharType="begin"/>
      </w:r>
      <w:r>
        <w:instrText xml:space="preserve"> PAGEREF _Toc106026154 \h </w:instrText>
      </w:r>
      <w:r>
        <w:fldChar w:fldCharType="separate"/>
      </w:r>
      <w:r>
        <w:t>27</w:t>
      </w:r>
      <w:r>
        <w:fldChar w:fldCharType="end"/>
      </w:r>
    </w:p>
    <w:p w14:paraId="0D149672" w14:textId="67FB4ADF" w:rsidR="002B7E86" w:rsidRDefault="002B7E86">
      <w:pPr>
        <w:pStyle w:val="TOC4"/>
        <w:rPr>
          <w:rFonts w:asciiTheme="minorHAnsi" w:eastAsiaTheme="minorEastAsia" w:hAnsiTheme="minorHAnsi" w:cstheme="minorBidi"/>
          <w:sz w:val="22"/>
          <w:szCs w:val="22"/>
          <w:lang w:eastAsia="en-GB"/>
        </w:rPr>
      </w:pPr>
      <w:r>
        <w:t>5.3.2.2</w:t>
      </w:r>
      <w:r>
        <w:tab/>
        <w:t>Application plane</w:t>
      </w:r>
      <w:r>
        <w:tab/>
      </w:r>
      <w:r>
        <w:fldChar w:fldCharType="begin"/>
      </w:r>
      <w:r>
        <w:instrText xml:space="preserve"> PAGEREF _Toc106026155 \h </w:instrText>
      </w:r>
      <w:r>
        <w:fldChar w:fldCharType="separate"/>
      </w:r>
      <w:r>
        <w:t>27</w:t>
      </w:r>
      <w:r>
        <w:fldChar w:fldCharType="end"/>
      </w:r>
    </w:p>
    <w:p w14:paraId="69DC5127" w14:textId="08E0173E" w:rsidR="002B7E86" w:rsidRDefault="002B7E86">
      <w:pPr>
        <w:pStyle w:val="TOC4"/>
        <w:rPr>
          <w:rFonts w:asciiTheme="minorHAnsi" w:eastAsiaTheme="minorEastAsia" w:hAnsiTheme="minorHAnsi" w:cstheme="minorBidi"/>
          <w:sz w:val="22"/>
          <w:szCs w:val="22"/>
          <w:lang w:eastAsia="en-GB"/>
        </w:rPr>
      </w:pPr>
      <w:r>
        <w:t>5.3.2.3</w:t>
      </w:r>
      <w:r>
        <w:tab/>
        <w:t>Signalling control plane</w:t>
      </w:r>
      <w:r>
        <w:tab/>
      </w:r>
      <w:r>
        <w:fldChar w:fldCharType="begin"/>
      </w:r>
      <w:r>
        <w:instrText xml:space="preserve"> PAGEREF _Toc106026156 \h </w:instrText>
      </w:r>
      <w:r>
        <w:fldChar w:fldCharType="separate"/>
      </w:r>
      <w:r>
        <w:t>27</w:t>
      </w:r>
      <w:r>
        <w:fldChar w:fldCharType="end"/>
      </w:r>
    </w:p>
    <w:p w14:paraId="442238C8" w14:textId="456E6CC2" w:rsidR="002B7E86" w:rsidRDefault="002B7E86">
      <w:pPr>
        <w:pStyle w:val="TOC3"/>
        <w:rPr>
          <w:rFonts w:asciiTheme="minorHAnsi" w:eastAsiaTheme="minorEastAsia" w:hAnsiTheme="minorHAnsi" w:cstheme="minorBidi"/>
          <w:sz w:val="22"/>
          <w:szCs w:val="22"/>
          <w:lang w:eastAsia="en-GB"/>
        </w:rPr>
      </w:pPr>
      <w:r>
        <w:t>5.3.3</w:t>
      </w:r>
      <w:r>
        <w:tab/>
        <w:t>Reference points</w:t>
      </w:r>
      <w:r>
        <w:tab/>
      </w:r>
      <w:r>
        <w:fldChar w:fldCharType="begin"/>
      </w:r>
      <w:r>
        <w:instrText xml:space="preserve"> PAGEREF _Toc106026157 \h </w:instrText>
      </w:r>
      <w:r>
        <w:fldChar w:fldCharType="separate"/>
      </w:r>
      <w:r>
        <w:t>27</w:t>
      </w:r>
      <w:r>
        <w:fldChar w:fldCharType="end"/>
      </w:r>
    </w:p>
    <w:p w14:paraId="6FE934E8" w14:textId="1A866EE1" w:rsidR="002B7E86" w:rsidRDefault="002B7E86">
      <w:pPr>
        <w:pStyle w:val="TOC4"/>
        <w:rPr>
          <w:rFonts w:asciiTheme="minorHAnsi" w:eastAsiaTheme="minorEastAsia" w:hAnsiTheme="minorHAnsi" w:cstheme="minorBidi"/>
          <w:sz w:val="22"/>
          <w:szCs w:val="22"/>
          <w:lang w:eastAsia="en-GB"/>
        </w:rPr>
      </w:pPr>
      <w:r>
        <w:t>5.3.3.1</w:t>
      </w:r>
      <w:r>
        <w:tab/>
        <w:t>General reference point principle</w:t>
      </w:r>
      <w:r>
        <w:tab/>
      </w:r>
      <w:r>
        <w:fldChar w:fldCharType="begin"/>
      </w:r>
      <w:r>
        <w:instrText xml:space="preserve"> PAGEREF _Toc106026158 \h </w:instrText>
      </w:r>
      <w:r>
        <w:fldChar w:fldCharType="separate"/>
      </w:r>
      <w:r>
        <w:t>27</w:t>
      </w:r>
      <w:r>
        <w:fldChar w:fldCharType="end"/>
      </w:r>
    </w:p>
    <w:p w14:paraId="609FA9D5" w14:textId="45F34A0A" w:rsidR="002B7E86" w:rsidRDefault="002B7E86">
      <w:pPr>
        <w:pStyle w:val="TOC4"/>
        <w:rPr>
          <w:rFonts w:asciiTheme="minorHAnsi" w:eastAsiaTheme="minorEastAsia" w:hAnsiTheme="minorHAnsi" w:cstheme="minorBidi"/>
          <w:sz w:val="22"/>
          <w:szCs w:val="22"/>
          <w:lang w:eastAsia="en-GB"/>
        </w:rPr>
      </w:pPr>
      <w:r>
        <w:t>5.3.3.2</w:t>
      </w:r>
      <w:r>
        <w:tab/>
        <w:t>Application plane</w:t>
      </w:r>
      <w:r>
        <w:tab/>
      </w:r>
      <w:r>
        <w:fldChar w:fldCharType="begin"/>
      </w:r>
      <w:r>
        <w:instrText xml:space="preserve"> PAGEREF _Toc106026159 \h </w:instrText>
      </w:r>
      <w:r>
        <w:fldChar w:fldCharType="separate"/>
      </w:r>
      <w:r>
        <w:t>27</w:t>
      </w:r>
      <w:r>
        <w:fldChar w:fldCharType="end"/>
      </w:r>
    </w:p>
    <w:p w14:paraId="68432C77" w14:textId="493DBD0D" w:rsidR="002B7E86" w:rsidRDefault="002B7E86">
      <w:pPr>
        <w:pStyle w:val="TOC5"/>
        <w:rPr>
          <w:rFonts w:asciiTheme="minorHAnsi" w:eastAsiaTheme="minorEastAsia" w:hAnsiTheme="minorHAnsi" w:cstheme="minorBidi"/>
          <w:sz w:val="22"/>
          <w:szCs w:val="22"/>
          <w:lang w:eastAsia="en-GB"/>
        </w:rPr>
      </w:pPr>
      <w:r>
        <w:t>5.3.3.2.1</w:t>
      </w:r>
      <w:r>
        <w:tab/>
        <w:t>General</w:t>
      </w:r>
      <w:r>
        <w:tab/>
      </w:r>
      <w:r>
        <w:fldChar w:fldCharType="begin"/>
      </w:r>
      <w:r>
        <w:instrText xml:space="preserve"> PAGEREF _Toc106026160 \h </w:instrText>
      </w:r>
      <w:r>
        <w:fldChar w:fldCharType="separate"/>
      </w:r>
      <w:r>
        <w:t>27</w:t>
      </w:r>
      <w:r>
        <w:fldChar w:fldCharType="end"/>
      </w:r>
    </w:p>
    <w:p w14:paraId="740DB422" w14:textId="1F2A0F0E" w:rsidR="002B7E86" w:rsidRDefault="002B7E86">
      <w:pPr>
        <w:pStyle w:val="TOC4"/>
        <w:rPr>
          <w:rFonts w:asciiTheme="minorHAnsi" w:eastAsiaTheme="minorEastAsia" w:hAnsiTheme="minorHAnsi" w:cstheme="minorBidi"/>
          <w:sz w:val="22"/>
          <w:szCs w:val="22"/>
          <w:lang w:eastAsia="en-GB"/>
        </w:rPr>
      </w:pPr>
      <w:r>
        <w:t>5.3.3.3</w:t>
      </w:r>
      <w:r>
        <w:tab/>
        <w:t>Signalling control plane</w:t>
      </w:r>
      <w:r>
        <w:tab/>
      </w:r>
      <w:r>
        <w:fldChar w:fldCharType="begin"/>
      </w:r>
      <w:r>
        <w:instrText xml:space="preserve"> PAGEREF _Toc106026161 \h </w:instrText>
      </w:r>
      <w:r>
        <w:fldChar w:fldCharType="separate"/>
      </w:r>
      <w:r>
        <w:t>27</w:t>
      </w:r>
      <w:r>
        <w:fldChar w:fldCharType="end"/>
      </w:r>
    </w:p>
    <w:p w14:paraId="4CC47390" w14:textId="5A407488" w:rsidR="002B7E86" w:rsidRDefault="002B7E86">
      <w:pPr>
        <w:pStyle w:val="TOC5"/>
        <w:rPr>
          <w:rFonts w:asciiTheme="minorHAnsi" w:eastAsiaTheme="minorEastAsia" w:hAnsiTheme="minorHAnsi" w:cstheme="minorBidi"/>
          <w:sz w:val="22"/>
          <w:szCs w:val="22"/>
          <w:lang w:eastAsia="en-GB"/>
        </w:rPr>
      </w:pPr>
      <w:r>
        <w:t>5.3.3.3.1</w:t>
      </w:r>
      <w:r>
        <w:tab/>
        <w:t>General</w:t>
      </w:r>
      <w:r>
        <w:tab/>
      </w:r>
      <w:r>
        <w:fldChar w:fldCharType="begin"/>
      </w:r>
      <w:r>
        <w:instrText xml:space="preserve"> PAGEREF _Toc106026162 \h </w:instrText>
      </w:r>
      <w:r>
        <w:fldChar w:fldCharType="separate"/>
      </w:r>
      <w:r>
        <w:t>27</w:t>
      </w:r>
      <w:r>
        <w:fldChar w:fldCharType="end"/>
      </w:r>
    </w:p>
    <w:p w14:paraId="279234DB" w14:textId="449B0930" w:rsidR="002B7E86" w:rsidRDefault="002B7E86">
      <w:pPr>
        <w:pStyle w:val="TOC5"/>
        <w:rPr>
          <w:rFonts w:asciiTheme="minorHAnsi" w:eastAsiaTheme="minorEastAsia" w:hAnsiTheme="minorHAnsi" w:cstheme="minorBidi"/>
          <w:sz w:val="22"/>
          <w:szCs w:val="22"/>
          <w:lang w:eastAsia="en-GB"/>
        </w:rPr>
      </w:pPr>
      <w:r>
        <w:t>5.3.3.3.2</w:t>
      </w:r>
      <w:r>
        <w:tab/>
        <w:t>Reference point SIP-1(between the signalling user agent and the SIP core)</w:t>
      </w:r>
      <w:r>
        <w:tab/>
      </w:r>
      <w:r>
        <w:fldChar w:fldCharType="begin"/>
      </w:r>
      <w:r>
        <w:instrText xml:space="preserve"> PAGEREF _Toc106026163 \h </w:instrText>
      </w:r>
      <w:r>
        <w:fldChar w:fldCharType="separate"/>
      </w:r>
      <w:r>
        <w:t>27</w:t>
      </w:r>
      <w:r>
        <w:fldChar w:fldCharType="end"/>
      </w:r>
    </w:p>
    <w:p w14:paraId="2F026B5C" w14:textId="71BE0EC8" w:rsidR="002B7E86" w:rsidRDefault="002B7E86">
      <w:pPr>
        <w:pStyle w:val="TOC5"/>
        <w:rPr>
          <w:rFonts w:asciiTheme="minorHAnsi" w:eastAsiaTheme="minorEastAsia" w:hAnsiTheme="minorHAnsi" w:cstheme="minorBidi"/>
          <w:sz w:val="22"/>
          <w:szCs w:val="22"/>
          <w:lang w:eastAsia="en-GB"/>
        </w:rPr>
      </w:pPr>
      <w:r>
        <w:t>5.3.3.3.3</w:t>
      </w:r>
      <w:r>
        <w:tab/>
        <w:t>Reference point SIP-2 (between the SIP core and the SIP AS)</w:t>
      </w:r>
      <w:r>
        <w:tab/>
      </w:r>
      <w:r>
        <w:fldChar w:fldCharType="begin"/>
      </w:r>
      <w:r>
        <w:instrText xml:space="preserve"> PAGEREF _Toc106026164 \h </w:instrText>
      </w:r>
      <w:r>
        <w:fldChar w:fldCharType="separate"/>
      </w:r>
      <w:r>
        <w:t>28</w:t>
      </w:r>
      <w:r>
        <w:fldChar w:fldCharType="end"/>
      </w:r>
    </w:p>
    <w:p w14:paraId="0ADD6BF0" w14:textId="4934424B" w:rsidR="002B7E86" w:rsidRDefault="002B7E86">
      <w:pPr>
        <w:pStyle w:val="TOC5"/>
        <w:rPr>
          <w:rFonts w:asciiTheme="minorHAnsi" w:eastAsiaTheme="minorEastAsia" w:hAnsiTheme="minorHAnsi" w:cstheme="minorBidi"/>
          <w:sz w:val="22"/>
          <w:szCs w:val="22"/>
          <w:lang w:eastAsia="en-GB"/>
        </w:rPr>
      </w:pPr>
      <w:r>
        <w:t>5.3.3.3.4</w:t>
      </w:r>
      <w:r>
        <w:tab/>
        <w:t>Reference point SIP-3 (between the SIP core and SIP core)</w:t>
      </w:r>
      <w:r>
        <w:tab/>
      </w:r>
      <w:r>
        <w:fldChar w:fldCharType="begin"/>
      </w:r>
      <w:r>
        <w:instrText xml:space="preserve"> PAGEREF _Toc106026165 \h </w:instrText>
      </w:r>
      <w:r>
        <w:fldChar w:fldCharType="separate"/>
      </w:r>
      <w:r>
        <w:t>28</w:t>
      </w:r>
      <w:r>
        <w:fldChar w:fldCharType="end"/>
      </w:r>
    </w:p>
    <w:p w14:paraId="6B827C8C" w14:textId="0618E61F" w:rsidR="002B7E86" w:rsidRDefault="002B7E86">
      <w:pPr>
        <w:pStyle w:val="TOC5"/>
        <w:rPr>
          <w:rFonts w:asciiTheme="minorHAnsi" w:eastAsiaTheme="minorEastAsia" w:hAnsiTheme="minorHAnsi" w:cstheme="minorBidi"/>
          <w:sz w:val="22"/>
          <w:szCs w:val="22"/>
          <w:lang w:eastAsia="en-GB"/>
        </w:rPr>
      </w:pPr>
      <w:r>
        <w:t>5.3.3.3.5</w:t>
      </w:r>
      <w:r>
        <w:tab/>
        <w:t>Reference point HTTP-1 (between the HTTP client and the HTTP proxy)</w:t>
      </w:r>
      <w:r>
        <w:tab/>
      </w:r>
      <w:r>
        <w:fldChar w:fldCharType="begin"/>
      </w:r>
      <w:r>
        <w:instrText xml:space="preserve"> PAGEREF _Toc106026166 \h </w:instrText>
      </w:r>
      <w:r>
        <w:fldChar w:fldCharType="separate"/>
      </w:r>
      <w:r>
        <w:t>28</w:t>
      </w:r>
      <w:r>
        <w:fldChar w:fldCharType="end"/>
      </w:r>
    </w:p>
    <w:p w14:paraId="07F10711" w14:textId="4B93F6F1" w:rsidR="002B7E86" w:rsidRDefault="002B7E86">
      <w:pPr>
        <w:pStyle w:val="TOC5"/>
        <w:rPr>
          <w:rFonts w:asciiTheme="minorHAnsi" w:eastAsiaTheme="minorEastAsia" w:hAnsiTheme="minorHAnsi" w:cstheme="minorBidi"/>
          <w:sz w:val="22"/>
          <w:szCs w:val="22"/>
          <w:lang w:eastAsia="en-GB"/>
        </w:rPr>
      </w:pPr>
      <w:r>
        <w:t>5.3.3.3.6</w:t>
      </w:r>
      <w:r>
        <w:tab/>
        <w:t>Reference point HTTP-2 (between the HTTP proxy and the HTTP server)</w:t>
      </w:r>
      <w:r>
        <w:tab/>
      </w:r>
      <w:r>
        <w:fldChar w:fldCharType="begin"/>
      </w:r>
      <w:r>
        <w:instrText xml:space="preserve"> PAGEREF _Toc106026167 \h </w:instrText>
      </w:r>
      <w:r>
        <w:fldChar w:fldCharType="separate"/>
      </w:r>
      <w:r>
        <w:t>28</w:t>
      </w:r>
      <w:r>
        <w:fldChar w:fldCharType="end"/>
      </w:r>
    </w:p>
    <w:p w14:paraId="44A8C28F" w14:textId="3B1DE0B6" w:rsidR="002B7E86" w:rsidRDefault="002B7E86">
      <w:pPr>
        <w:pStyle w:val="TOC5"/>
        <w:rPr>
          <w:rFonts w:asciiTheme="minorHAnsi" w:eastAsiaTheme="minorEastAsia" w:hAnsiTheme="minorHAnsi" w:cstheme="minorBidi"/>
          <w:sz w:val="22"/>
          <w:szCs w:val="22"/>
          <w:lang w:eastAsia="en-GB"/>
        </w:rPr>
      </w:pPr>
      <w:r>
        <w:t>5.3.3.3.7</w:t>
      </w:r>
      <w:r>
        <w:tab/>
        <w:t>Reference point HTTP-3 (between the HTTP proxy and HTTP proxy)</w:t>
      </w:r>
      <w:r>
        <w:tab/>
      </w:r>
      <w:r>
        <w:fldChar w:fldCharType="begin"/>
      </w:r>
      <w:r>
        <w:instrText xml:space="preserve"> PAGEREF _Toc106026168 \h </w:instrText>
      </w:r>
      <w:r>
        <w:fldChar w:fldCharType="separate"/>
      </w:r>
      <w:r>
        <w:t>28</w:t>
      </w:r>
      <w:r>
        <w:fldChar w:fldCharType="end"/>
      </w:r>
    </w:p>
    <w:p w14:paraId="193CC84F" w14:textId="58907DBE" w:rsidR="002B7E86" w:rsidRDefault="002B7E86">
      <w:pPr>
        <w:pStyle w:val="TOC5"/>
        <w:rPr>
          <w:rFonts w:asciiTheme="minorHAnsi" w:eastAsiaTheme="minorEastAsia" w:hAnsiTheme="minorHAnsi" w:cstheme="minorBidi"/>
          <w:sz w:val="22"/>
          <w:szCs w:val="22"/>
          <w:lang w:eastAsia="en-GB"/>
        </w:rPr>
      </w:pPr>
      <w:r>
        <w:t>5.3.3.3.8</w:t>
      </w:r>
      <w:r>
        <w:tab/>
        <w:t>Reference point AAA-1 (between the SIP database and the SIP core)</w:t>
      </w:r>
      <w:r>
        <w:tab/>
      </w:r>
      <w:r>
        <w:fldChar w:fldCharType="begin"/>
      </w:r>
      <w:r>
        <w:instrText xml:space="preserve"> PAGEREF _Toc106026169 \h </w:instrText>
      </w:r>
      <w:r>
        <w:fldChar w:fldCharType="separate"/>
      </w:r>
      <w:r>
        <w:t>28</w:t>
      </w:r>
      <w:r>
        <w:fldChar w:fldCharType="end"/>
      </w:r>
    </w:p>
    <w:p w14:paraId="4BDD48CE" w14:textId="6E69E438" w:rsidR="002B7E86" w:rsidRDefault="002B7E86">
      <w:pPr>
        <w:pStyle w:val="TOC5"/>
        <w:rPr>
          <w:rFonts w:asciiTheme="minorHAnsi" w:eastAsiaTheme="minorEastAsia" w:hAnsiTheme="minorHAnsi" w:cstheme="minorBidi"/>
          <w:sz w:val="22"/>
          <w:szCs w:val="22"/>
          <w:lang w:eastAsia="en-GB"/>
        </w:rPr>
      </w:pPr>
      <w:r>
        <w:t>5.3.3.3.9</w:t>
      </w:r>
      <w:r>
        <w:tab/>
        <w:t>Reference point AAA-2 (between the SIP core and Diameter proxy)</w:t>
      </w:r>
      <w:r>
        <w:tab/>
      </w:r>
      <w:r>
        <w:fldChar w:fldCharType="begin"/>
      </w:r>
      <w:r>
        <w:instrText xml:space="preserve"> PAGEREF _Toc106026170 \h </w:instrText>
      </w:r>
      <w:r>
        <w:fldChar w:fldCharType="separate"/>
      </w:r>
      <w:r>
        <w:t>28</w:t>
      </w:r>
      <w:r>
        <w:fldChar w:fldCharType="end"/>
      </w:r>
    </w:p>
    <w:p w14:paraId="033ED2F8" w14:textId="44A7AA24" w:rsidR="002B7E86" w:rsidRDefault="002B7E86">
      <w:pPr>
        <w:pStyle w:val="TOC5"/>
        <w:rPr>
          <w:rFonts w:asciiTheme="minorHAnsi" w:eastAsiaTheme="minorEastAsia" w:hAnsiTheme="minorHAnsi" w:cstheme="minorBidi"/>
          <w:sz w:val="22"/>
          <w:szCs w:val="22"/>
          <w:lang w:eastAsia="en-GB"/>
        </w:rPr>
      </w:pPr>
      <w:r>
        <w:t>5.3.3.3.10</w:t>
      </w:r>
      <w:r>
        <w:tab/>
        <w:t>Reference points N5 and Rx (between the SIP core and the 5GS)</w:t>
      </w:r>
      <w:r>
        <w:tab/>
      </w:r>
      <w:r>
        <w:fldChar w:fldCharType="begin"/>
      </w:r>
      <w:r>
        <w:instrText xml:space="preserve"> PAGEREF _Toc106026171 \h </w:instrText>
      </w:r>
      <w:r>
        <w:fldChar w:fldCharType="separate"/>
      </w:r>
      <w:r>
        <w:t>28</w:t>
      </w:r>
      <w:r>
        <w:fldChar w:fldCharType="end"/>
      </w:r>
    </w:p>
    <w:p w14:paraId="1C301630" w14:textId="53315848" w:rsidR="002B7E86" w:rsidRDefault="002B7E86">
      <w:pPr>
        <w:pStyle w:val="TOC3"/>
        <w:rPr>
          <w:rFonts w:asciiTheme="minorHAnsi" w:eastAsiaTheme="minorEastAsia" w:hAnsiTheme="minorHAnsi" w:cstheme="minorBidi"/>
          <w:sz w:val="22"/>
          <w:szCs w:val="22"/>
          <w:lang w:eastAsia="en-GB"/>
        </w:rPr>
      </w:pPr>
      <w:r>
        <w:t>5.3.4</w:t>
      </w:r>
      <w:r>
        <w:tab/>
        <w:t>Off-network functional model</w:t>
      </w:r>
      <w:r>
        <w:tab/>
      </w:r>
      <w:r>
        <w:fldChar w:fldCharType="begin"/>
      </w:r>
      <w:r>
        <w:instrText xml:space="preserve"> PAGEREF _Toc106026172 \h </w:instrText>
      </w:r>
      <w:r>
        <w:fldChar w:fldCharType="separate"/>
      </w:r>
      <w:r>
        <w:t>28</w:t>
      </w:r>
      <w:r>
        <w:fldChar w:fldCharType="end"/>
      </w:r>
    </w:p>
    <w:p w14:paraId="7BCFFBB7" w14:textId="6CDE1904" w:rsidR="002B7E86" w:rsidRDefault="002B7E86">
      <w:pPr>
        <w:pStyle w:val="TOC2"/>
        <w:rPr>
          <w:rFonts w:asciiTheme="minorHAnsi" w:eastAsiaTheme="minorEastAsia" w:hAnsiTheme="minorHAnsi" w:cstheme="minorBidi"/>
          <w:sz w:val="22"/>
          <w:szCs w:val="22"/>
          <w:lang w:eastAsia="en-GB"/>
        </w:rPr>
      </w:pPr>
      <w:r>
        <w:t>5.4</w:t>
      </w:r>
      <w:r>
        <w:tab/>
        <w:t>MCPTT functional model description</w:t>
      </w:r>
      <w:r>
        <w:tab/>
      </w:r>
      <w:r>
        <w:fldChar w:fldCharType="begin"/>
      </w:r>
      <w:r>
        <w:instrText xml:space="preserve"> PAGEREF _Toc106026173 \h </w:instrText>
      </w:r>
      <w:r>
        <w:fldChar w:fldCharType="separate"/>
      </w:r>
      <w:r>
        <w:t>29</w:t>
      </w:r>
      <w:r>
        <w:fldChar w:fldCharType="end"/>
      </w:r>
    </w:p>
    <w:p w14:paraId="74F888DF" w14:textId="070CEF33" w:rsidR="002B7E86" w:rsidRDefault="002B7E86">
      <w:pPr>
        <w:pStyle w:val="TOC3"/>
        <w:rPr>
          <w:rFonts w:asciiTheme="minorHAnsi" w:eastAsiaTheme="minorEastAsia" w:hAnsiTheme="minorHAnsi" w:cstheme="minorBidi"/>
          <w:sz w:val="22"/>
          <w:szCs w:val="22"/>
          <w:lang w:eastAsia="en-GB"/>
        </w:rPr>
      </w:pPr>
      <w:r>
        <w:t>5.4.1</w:t>
      </w:r>
      <w:r>
        <w:tab/>
        <w:t>On-network functional model</w:t>
      </w:r>
      <w:r>
        <w:tab/>
      </w:r>
      <w:r>
        <w:fldChar w:fldCharType="begin"/>
      </w:r>
      <w:r>
        <w:instrText xml:space="preserve"> PAGEREF _Toc106026174 \h </w:instrText>
      </w:r>
      <w:r>
        <w:fldChar w:fldCharType="separate"/>
      </w:r>
      <w:r>
        <w:t>29</w:t>
      </w:r>
      <w:r>
        <w:fldChar w:fldCharType="end"/>
      </w:r>
    </w:p>
    <w:p w14:paraId="7DA7DAB4" w14:textId="063FD373" w:rsidR="002B7E86" w:rsidRDefault="002B7E86">
      <w:pPr>
        <w:pStyle w:val="TOC2"/>
        <w:rPr>
          <w:rFonts w:asciiTheme="minorHAnsi" w:eastAsiaTheme="minorEastAsia" w:hAnsiTheme="minorHAnsi" w:cstheme="minorBidi"/>
          <w:sz w:val="22"/>
          <w:szCs w:val="22"/>
          <w:lang w:eastAsia="en-GB"/>
        </w:rPr>
      </w:pPr>
      <w:r>
        <w:t>5.5</w:t>
      </w:r>
      <w:r>
        <w:tab/>
        <w:t>MCVideo functional model description</w:t>
      </w:r>
      <w:r>
        <w:tab/>
      </w:r>
      <w:r>
        <w:fldChar w:fldCharType="begin"/>
      </w:r>
      <w:r>
        <w:instrText xml:space="preserve"> PAGEREF _Toc106026175 \h </w:instrText>
      </w:r>
      <w:r>
        <w:fldChar w:fldCharType="separate"/>
      </w:r>
      <w:r>
        <w:t>30</w:t>
      </w:r>
      <w:r>
        <w:fldChar w:fldCharType="end"/>
      </w:r>
    </w:p>
    <w:p w14:paraId="2B7E29CC" w14:textId="12E17AC5" w:rsidR="002B7E86" w:rsidRDefault="002B7E86">
      <w:pPr>
        <w:pStyle w:val="TOC3"/>
        <w:rPr>
          <w:rFonts w:asciiTheme="minorHAnsi" w:eastAsiaTheme="minorEastAsia" w:hAnsiTheme="minorHAnsi" w:cstheme="minorBidi"/>
          <w:sz w:val="22"/>
          <w:szCs w:val="22"/>
          <w:lang w:eastAsia="en-GB"/>
        </w:rPr>
      </w:pPr>
      <w:r>
        <w:t>5.5.1</w:t>
      </w:r>
      <w:r>
        <w:tab/>
        <w:t>On-network functional model</w:t>
      </w:r>
      <w:r>
        <w:tab/>
      </w:r>
      <w:r>
        <w:fldChar w:fldCharType="begin"/>
      </w:r>
      <w:r>
        <w:instrText xml:space="preserve"> PAGEREF _Toc106026176 \h </w:instrText>
      </w:r>
      <w:r>
        <w:fldChar w:fldCharType="separate"/>
      </w:r>
      <w:r>
        <w:t>30</w:t>
      </w:r>
      <w:r>
        <w:fldChar w:fldCharType="end"/>
      </w:r>
    </w:p>
    <w:p w14:paraId="22163B12" w14:textId="5AD559EB" w:rsidR="002B7E86" w:rsidRDefault="002B7E86">
      <w:pPr>
        <w:pStyle w:val="TOC2"/>
        <w:rPr>
          <w:rFonts w:asciiTheme="minorHAnsi" w:eastAsiaTheme="minorEastAsia" w:hAnsiTheme="minorHAnsi" w:cstheme="minorBidi"/>
          <w:sz w:val="22"/>
          <w:szCs w:val="22"/>
          <w:lang w:eastAsia="en-GB"/>
        </w:rPr>
      </w:pPr>
      <w:r>
        <w:t>5.6</w:t>
      </w:r>
      <w:r>
        <w:tab/>
        <w:t>MCData functional model description</w:t>
      </w:r>
      <w:r>
        <w:tab/>
      </w:r>
      <w:r>
        <w:fldChar w:fldCharType="begin"/>
      </w:r>
      <w:r>
        <w:instrText xml:space="preserve"> PAGEREF _Toc106026177 \h </w:instrText>
      </w:r>
      <w:r>
        <w:fldChar w:fldCharType="separate"/>
      </w:r>
      <w:r>
        <w:t>31</w:t>
      </w:r>
      <w:r>
        <w:fldChar w:fldCharType="end"/>
      </w:r>
    </w:p>
    <w:p w14:paraId="49E4F1B6" w14:textId="76357925" w:rsidR="002B7E86" w:rsidRDefault="002B7E86">
      <w:pPr>
        <w:pStyle w:val="TOC3"/>
        <w:rPr>
          <w:rFonts w:asciiTheme="minorHAnsi" w:eastAsiaTheme="minorEastAsia" w:hAnsiTheme="minorHAnsi" w:cstheme="minorBidi"/>
          <w:sz w:val="22"/>
          <w:szCs w:val="22"/>
          <w:lang w:eastAsia="en-GB"/>
        </w:rPr>
      </w:pPr>
      <w:r>
        <w:t>5.6.1</w:t>
      </w:r>
      <w:r>
        <w:tab/>
        <w:t>On-network functional model</w:t>
      </w:r>
      <w:r>
        <w:tab/>
      </w:r>
      <w:r>
        <w:fldChar w:fldCharType="begin"/>
      </w:r>
      <w:r>
        <w:instrText xml:space="preserve"> PAGEREF _Toc106026178 \h </w:instrText>
      </w:r>
      <w:r>
        <w:fldChar w:fldCharType="separate"/>
      </w:r>
      <w:r>
        <w:t>31</w:t>
      </w:r>
      <w:r>
        <w:fldChar w:fldCharType="end"/>
      </w:r>
    </w:p>
    <w:p w14:paraId="6F19BA97" w14:textId="7CF6079A" w:rsidR="002B7E86" w:rsidRDefault="002B7E86">
      <w:pPr>
        <w:pStyle w:val="TOC1"/>
        <w:rPr>
          <w:rFonts w:asciiTheme="minorHAnsi" w:eastAsiaTheme="minorEastAsia" w:hAnsiTheme="minorHAnsi" w:cstheme="minorBidi"/>
          <w:szCs w:val="22"/>
          <w:lang w:eastAsia="en-GB"/>
        </w:rPr>
      </w:pPr>
      <w:r>
        <w:t>6.</w:t>
      </w:r>
      <w:r>
        <w:tab/>
        <w:t>Application of functional models and deployment scenarios</w:t>
      </w:r>
      <w:r>
        <w:tab/>
      </w:r>
      <w:r>
        <w:fldChar w:fldCharType="begin"/>
      </w:r>
      <w:r>
        <w:instrText xml:space="preserve"> PAGEREF _Toc106026179 \h </w:instrText>
      </w:r>
      <w:r>
        <w:fldChar w:fldCharType="separate"/>
      </w:r>
      <w:r>
        <w:t>33</w:t>
      </w:r>
      <w:r>
        <w:fldChar w:fldCharType="end"/>
      </w:r>
    </w:p>
    <w:p w14:paraId="49182D23" w14:textId="2CB5F381" w:rsidR="002B7E86" w:rsidRDefault="002B7E86">
      <w:pPr>
        <w:pStyle w:val="TOC2"/>
        <w:rPr>
          <w:rFonts w:asciiTheme="minorHAnsi" w:eastAsiaTheme="minorEastAsia" w:hAnsiTheme="minorHAnsi" w:cstheme="minorBidi"/>
          <w:sz w:val="22"/>
          <w:szCs w:val="22"/>
          <w:lang w:eastAsia="en-GB"/>
        </w:rPr>
      </w:pPr>
      <w:r>
        <w:t>6.1</w:t>
      </w:r>
      <w:r>
        <w:tab/>
        <w:t>General</w:t>
      </w:r>
      <w:r>
        <w:tab/>
      </w:r>
      <w:r>
        <w:fldChar w:fldCharType="begin"/>
      </w:r>
      <w:r>
        <w:instrText xml:space="preserve"> PAGEREF _Toc106026180 \h </w:instrText>
      </w:r>
      <w:r>
        <w:fldChar w:fldCharType="separate"/>
      </w:r>
      <w:r>
        <w:t>33</w:t>
      </w:r>
      <w:r>
        <w:fldChar w:fldCharType="end"/>
      </w:r>
    </w:p>
    <w:p w14:paraId="3F888257" w14:textId="5AB4AA68" w:rsidR="002B7E86" w:rsidRDefault="002B7E86">
      <w:pPr>
        <w:pStyle w:val="TOC2"/>
        <w:rPr>
          <w:rFonts w:asciiTheme="minorHAnsi" w:eastAsiaTheme="minorEastAsia" w:hAnsiTheme="minorHAnsi" w:cstheme="minorBidi"/>
          <w:sz w:val="22"/>
          <w:szCs w:val="22"/>
          <w:lang w:eastAsia="en-GB"/>
        </w:rPr>
      </w:pPr>
      <w:r>
        <w:t>6.2</w:t>
      </w:r>
      <w:r>
        <w:tab/>
        <w:t>On-network architectural model</w:t>
      </w:r>
      <w:r>
        <w:tab/>
      </w:r>
      <w:r>
        <w:fldChar w:fldCharType="begin"/>
      </w:r>
      <w:r>
        <w:instrText xml:space="preserve"> PAGEREF _Toc106026181 \h </w:instrText>
      </w:r>
      <w:r>
        <w:fldChar w:fldCharType="separate"/>
      </w:r>
      <w:r>
        <w:t>33</w:t>
      </w:r>
      <w:r>
        <w:fldChar w:fldCharType="end"/>
      </w:r>
    </w:p>
    <w:p w14:paraId="72FD0949" w14:textId="5EA65EA9" w:rsidR="002B7E86" w:rsidRDefault="002B7E86">
      <w:pPr>
        <w:pStyle w:val="TOC3"/>
        <w:rPr>
          <w:rFonts w:asciiTheme="minorHAnsi" w:eastAsiaTheme="minorEastAsia" w:hAnsiTheme="minorHAnsi" w:cstheme="minorBidi"/>
          <w:sz w:val="22"/>
          <w:szCs w:val="22"/>
          <w:lang w:eastAsia="en-GB"/>
        </w:rPr>
      </w:pPr>
      <w:r>
        <w:t>6.2.1</w:t>
      </w:r>
      <w:r>
        <w:tab/>
        <w:t>On-network architectural model diagram</w:t>
      </w:r>
      <w:r>
        <w:tab/>
      </w:r>
      <w:r>
        <w:fldChar w:fldCharType="begin"/>
      </w:r>
      <w:r>
        <w:instrText xml:space="preserve"> PAGEREF _Toc106026182 \h </w:instrText>
      </w:r>
      <w:r>
        <w:fldChar w:fldCharType="separate"/>
      </w:r>
      <w:r>
        <w:t>33</w:t>
      </w:r>
      <w:r>
        <w:fldChar w:fldCharType="end"/>
      </w:r>
    </w:p>
    <w:p w14:paraId="705A32DF" w14:textId="5EF0E2A2" w:rsidR="002B7E86" w:rsidRDefault="002B7E86">
      <w:pPr>
        <w:pStyle w:val="TOC3"/>
        <w:rPr>
          <w:rFonts w:asciiTheme="minorHAnsi" w:eastAsiaTheme="minorEastAsia" w:hAnsiTheme="minorHAnsi" w:cstheme="minorBidi"/>
          <w:sz w:val="22"/>
          <w:szCs w:val="22"/>
          <w:lang w:eastAsia="en-GB"/>
        </w:rPr>
      </w:pPr>
      <w:r>
        <w:t>6.2.2</w:t>
      </w:r>
      <w:r>
        <w:tab/>
        <w:t>Application services layer</w:t>
      </w:r>
      <w:r>
        <w:tab/>
      </w:r>
      <w:r>
        <w:fldChar w:fldCharType="begin"/>
      </w:r>
      <w:r>
        <w:instrText xml:space="preserve"> PAGEREF _Toc106026183 \h </w:instrText>
      </w:r>
      <w:r>
        <w:fldChar w:fldCharType="separate"/>
      </w:r>
      <w:r>
        <w:t>34</w:t>
      </w:r>
      <w:r>
        <w:fldChar w:fldCharType="end"/>
      </w:r>
    </w:p>
    <w:p w14:paraId="4F5E90DE" w14:textId="4924E3C9" w:rsidR="002B7E86" w:rsidRDefault="002B7E86">
      <w:pPr>
        <w:pStyle w:val="TOC4"/>
        <w:rPr>
          <w:rFonts w:asciiTheme="minorHAnsi" w:eastAsiaTheme="minorEastAsia" w:hAnsiTheme="minorHAnsi" w:cstheme="minorBidi"/>
          <w:sz w:val="22"/>
          <w:szCs w:val="22"/>
          <w:lang w:eastAsia="en-GB"/>
        </w:rPr>
      </w:pPr>
      <w:r>
        <w:t>6.2.2.1</w:t>
      </w:r>
      <w:r>
        <w:tab/>
        <w:t>Overview</w:t>
      </w:r>
      <w:r>
        <w:tab/>
      </w:r>
      <w:r>
        <w:fldChar w:fldCharType="begin"/>
      </w:r>
      <w:r>
        <w:instrText xml:space="preserve"> PAGEREF _Toc106026184 \h </w:instrText>
      </w:r>
      <w:r>
        <w:fldChar w:fldCharType="separate"/>
      </w:r>
      <w:r>
        <w:t>34</w:t>
      </w:r>
      <w:r>
        <w:fldChar w:fldCharType="end"/>
      </w:r>
    </w:p>
    <w:p w14:paraId="79E8783A" w14:textId="2CA70224" w:rsidR="002B7E86" w:rsidRDefault="002B7E86">
      <w:pPr>
        <w:pStyle w:val="TOC4"/>
        <w:rPr>
          <w:rFonts w:asciiTheme="minorHAnsi" w:eastAsiaTheme="minorEastAsia" w:hAnsiTheme="minorHAnsi" w:cstheme="minorBidi"/>
          <w:sz w:val="22"/>
          <w:szCs w:val="22"/>
          <w:lang w:eastAsia="en-GB"/>
        </w:rPr>
      </w:pPr>
      <w:r>
        <w:t>6.2.2.2</w:t>
      </w:r>
      <w:r>
        <w:tab/>
        <w:t>Common services core</w:t>
      </w:r>
      <w:r>
        <w:tab/>
      </w:r>
      <w:r>
        <w:fldChar w:fldCharType="begin"/>
      </w:r>
      <w:r>
        <w:instrText xml:space="preserve"> PAGEREF _Toc106026185 \h </w:instrText>
      </w:r>
      <w:r>
        <w:fldChar w:fldCharType="separate"/>
      </w:r>
      <w:r>
        <w:t>34</w:t>
      </w:r>
      <w:r>
        <w:fldChar w:fldCharType="end"/>
      </w:r>
    </w:p>
    <w:p w14:paraId="66593245" w14:textId="2AE06AFD" w:rsidR="002B7E86" w:rsidRDefault="002B7E86">
      <w:pPr>
        <w:pStyle w:val="TOC4"/>
        <w:rPr>
          <w:rFonts w:asciiTheme="minorHAnsi" w:eastAsiaTheme="minorEastAsia" w:hAnsiTheme="minorHAnsi" w:cstheme="minorBidi"/>
          <w:sz w:val="22"/>
          <w:szCs w:val="22"/>
          <w:lang w:eastAsia="en-GB"/>
        </w:rPr>
      </w:pPr>
      <w:r>
        <w:t>6.2.2.3</w:t>
      </w:r>
      <w:r>
        <w:tab/>
      </w:r>
      <w:r>
        <w:rPr>
          <w:lang w:eastAsia="zh-CN"/>
        </w:rPr>
        <w:t>MC</w:t>
      </w:r>
      <w:r>
        <w:t xml:space="preserve"> service</w:t>
      </w:r>
      <w:r>
        <w:rPr>
          <w:lang w:eastAsia="zh-CN"/>
        </w:rPr>
        <w:t>s</w:t>
      </w:r>
      <w:r>
        <w:tab/>
      </w:r>
      <w:r>
        <w:fldChar w:fldCharType="begin"/>
      </w:r>
      <w:r>
        <w:instrText xml:space="preserve"> PAGEREF _Toc106026186 \h </w:instrText>
      </w:r>
      <w:r>
        <w:fldChar w:fldCharType="separate"/>
      </w:r>
      <w:r>
        <w:t>34</w:t>
      </w:r>
      <w:r>
        <w:fldChar w:fldCharType="end"/>
      </w:r>
    </w:p>
    <w:p w14:paraId="06EA5BCF" w14:textId="383D2CC4" w:rsidR="002B7E86" w:rsidRDefault="002B7E86">
      <w:pPr>
        <w:pStyle w:val="TOC3"/>
        <w:rPr>
          <w:rFonts w:asciiTheme="minorHAnsi" w:eastAsiaTheme="minorEastAsia" w:hAnsiTheme="minorHAnsi" w:cstheme="minorBidi"/>
          <w:sz w:val="22"/>
          <w:szCs w:val="22"/>
          <w:lang w:eastAsia="en-GB"/>
        </w:rPr>
      </w:pPr>
      <w:r>
        <w:t>6.2.3</w:t>
      </w:r>
      <w:r>
        <w:tab/>
        <w:t>SIP core</w:t>
      </w:r>
      <w:r>
        <w:tab/>
      </w:r>
      <w:r>
        <w:fldChar w:fldCharType="begin"/>
      </w:r>
      <w:r>
        <w:instrText xml:space="preserve"> PAGEREF _Toc106026187 \h </w:instrText>
      </w:r>
      <w:r>
        <w:fldChar w:fldCharType="separate"/>
      </w:r>
      <w:r>
        <w:t>34</w:t>
      </w:r>
      <w:r>
        <w:fldChar w:fldCharType="end"/>
      </w:r>
    </w:p>
    <w:p w14:paraId="67D0C666" w14:textId="4642AA00" w:rsidR="002B7E86" w:rsidRDefault="002B7E86">
      <w:pPr>
        <w:pStyle w:val="TOC3"/>
        <w:rPr>
          <w:rFonts w:asciiTheme="minorHAnsi" w:eastAsiaTheme="minorEastAsia" w:hAnsiTheme="minorHAnsi" w:cstheme="minorBidi"/>
          <w:sz w:val="22"/>
          <w:szCs w:val="22"/>
          <w:lang w:eastAsia="en-GB"/>
        </w:rPr>
      </w:pPr>
      <w:r>
        <w:t>6.2.4</w:t>
      </w:r>
      <w:r>
        <w:tab/>
        <w:t>5GS</w:t>
      </w:r>
      <w:r>
        <w:tab/>
      </w:r>
      <w:r>
        <w:fldChar w:fldCharType="begin"/>
      </w:r>
      <w:r>
        <w:instrText xml:space="preserve"> PAGEREF _Toc106026188 \h </w:instrText>
      </w:r>
      <w:r>
        <w:fldChar w:fldCharType="separate"/>
      </w:r>
      <w:r>
        <w:t>34</w:t>
      </w:r>
      <w:r>
        <w:fldChar w:fldCharType="end"/>
      </w:r>
    </w:p>
    <w:p w14:paraId="4F582BB8" w14:textId="4A0F9925" w:rsidR="002B7E86" w:rsidRDefault="002B7E86">
      <w:pPr>
        <w:pStyle w:val="TOC3"/>
        <w:rPr>
          <w:rFonts w:asciiTheme="minorHAnsi" w:eastAsiaTheme="minorEastAsia" w:hAnsiTheme="minorHAnsi" w:cstheme="minorBidi"/>
          <w:sz w:val="22"/>
          <w:szCs w:val="22"/>
          <w:lang w:eastAsia="en-GB"/>
        </w:rPr>
      </w:pPr>
      <w:r>
        <w:t>6.2.5</w:t>
      </w:r>
      <w:r>
        <w:tab/>
        <w:t>UE 1</w:t>
      </w:r>
      <w:r>
        <w:tab/>
      </w:r>
      <w:r>
        <w:fldChar w:fldCharType="begin"/>
      </w:r>
      <w:r>
        <w:instrText xml:space="preserve"> PAGEREF _Toc106026189 \h </w:instrText>
      </w:r>
      <w:r>
        <w:fldChar w:fldCharType="separate"/>
      </w:r>
      <w:r>
        <w:t>34</w:t>
      </w:r>
      <w:r>
        <w:fldChar w:fldCharType="end"/>
      </w:r>
    </w:p>
    <w:p w14:paraId="04920492" w14:textId="284255A1" w:rsidR="002B7E86" w:rsidRDefault="002B7E86">
      <w:pPr>
        <w:pStyle w:val="TOC3"/>
        <w:rPr>
          <w:rFonts w:asciiTheme="minorHAnsi" w:eastAsiaTheme="minorEastAsia" w:hAnsiTheme="minorHAnsi" w:cstheme="minorBidi"/>
          <w:sz w:val="22"/>
          <w:szCs w:val="22"/>
          <w:lang w:eastAsia="en-GB"/>
        </w:rPr>
      </w:pPr>
      <w:r>
        <w:t>6.2.6</w:t>
      </w:r>
      <w:r>
        <w:tab/>
        <w:t>UE 2</w:t>
      </w:r>
      <w:r>
        <w:tab/>
      </w:r>
      <w:r>
        <w:fldChar w:fldCharType="begin"/>
      </w:r>
      <w:r>
        <w:instrText xml:space="preserve"> PAGEREF _Toc106026190 \h </w:instrText>
      </w:r>
      <w:r>
        <w:fldChar w:fldCharType="separate"/>
      </w:r>
      <w:r>
        <w:t>34</w:t>
      </w:r>
      <w:r>
        <w:fldChar w:fldCharType="end"/>
      </w:r>
    </w:p>
    <w:p w14:paraId="70C5F688" w14:textId="0425E1C4" w:rsidR="002B7E86" w:rsidRDefault="002B7E86">
      <w:pPr>
        <w:pStyle w:val="TOC2"/>
        <w:rPr>
          <w:rFonts w:asciiTheme="minorHAnsi" w:eastAsiaTheme="minorEastAsia" w:hAnsiTheme="minorHAnsi" w:cstheme="minorBidi"/>
          <w:sz w:val="22"/>
          <w:szCs w:val="22"/>
          <w:lang w:eastAsia="en-GB"/>
        </w:rPr>
      </w:pPr>
      <w:r>
        <w:t>6.3</w:t>
      </w:r>
      <w:r>
        <w:tab/>
        <w:t>Deployment scenarios</w:t>
      </w:r>
      <w:r>
        <w:tab/>
      </w:r>
      <w:r>
        <w:fldChar w:fldCharType="begin"/>
      </w:r>
      <w:r>
        <w:instrText xml:space="preserve"> PAGEREF _Toc106026191 \h </w:instrText>
      </w:r>
      <w:r>
        <w:fldChar w:fldCharType="separate"/>
      </w:r>
      <w:r>
        <w:t>34</w:t>
      </w:r>
      <w:r>
        <w:fldChar w:fldCharType="end"/>
      </w:r>
    </w:p>
    <w:p w14:paraId="758FA0A9" w14:textId="5BF4B307" w:rsidR="002B7E86" w:rsidRDefault="002B7E86">
      <w:pPr>
        <w:pStyle w:val="TOC3"/>
        <w:rPr>
          <w:rFonts w:asciiTheme="minorHAnsi" w:eastAsiaTheme="minorEastAsia" w:hAnsiTheme="minorHAnsi" w:cstheme="minorBidi"/>
          <w:sz w:val="22"/>
          <w:szCs w:val="22"/>
          <w:lang w:eastAsia="en-GB"/>
        </w:rPr>
      </w:pPr>
      <w:r>
        <w:t>6.3.1</w:t>
      </w:r>
      <w:r>
        <w:tab/>
        <w:t xml:space="preserve">Administration of </w:t>
      </w:r>
      <w:r>
        <w:rPr>
          <w:lang w:eastAsia="zh-CN"/>
        </w:rPr>
        <w:t>MC</w:t>
      </w:r>
      <w:r>
        <w:t xml:space="preserve"> service, SIP core and 5GS</w:t>
      </w:r>
      <w:r>
        <w:tab/>
      </w:r>
      <w:r>
        <w:fldChar w:fldCharType="begin"/>
      </w:r>
      <w:r>
        <w:instrText xml:space="preserve"> PAGEREF _Toc106026192 \h </w:instrText>
      </w:r>
      <w:r>
        <w:fldChar w:fldCharType="separate"/>
      </w:r>
      <w:r>
        <w:t>34</w:t>
      </w:r>
      <w:r>
        <w:fldChar w:fldCharType="end"/>
      </w:r>
    </w:p>
    <w:p w14:paraId="22136AE8" w14:textId="33E88670" w:rsidR="002B7E86" w:rsidRDefault="002B7E86">
      <w:pPr>
        <w:pStyle w:val="TOC4"/>
        <w:rPr>
          <w:rFonts w:asciiTheme="minorHAnsi" w:eastAsiaTheme="minorEastAsia" w:hAnsiTheme="minorHAnsi" w:cstheme="minorBidi"/>
          <w:sz w:val="22"/>
          <w:szCs w:val="22"/>
          <w:lang w:eastAsia="en-GB"/>
        </w:rPr>
      </w:pPr>
      <w:r>
        <w:t>6.3.1.1</w:t>
      </w:r>
      <w:r>
        <w:tab/>
        <w:t>General</w:t>
      </w:r>
      <w:r>
        <w:tab/>
      </w:r>
      <w:r>
        <w:fldChar w:fldCharType="begin"/>
      </w:r>
      <w:r>
        <w:instrText xml:space="preserve"> PAGEREF _Toc106026193 \h </w:instrText>
      </w:r>
      <w:r>
        <w:fldChar w:fldCharType="separate"/>
      </w:r>
      <w:r>
        <w:t>34</w:t>
      </w:r>
      <w:r>
        <w:fldChar w:fldCharType="end"/>
      </w:r>
    </w:p>
    <w:p w14:paraId="5DF91554" w14:textId="736FF904" w:rsidR="002B7E86" w:rsidRDefault="002B7E86">
      <w:pPr>
        <w:pStyle w:val="TOC4"/>
        <w:rPr>
          <w:rFonts w:asciiTheme="minorHAnsi" w:eastAsiaTheme="minorEastAsia" w:hAnsiTheme="minorHAnsi" w:cstheme="minorBidi"/>
          <w:sz w:val="22"/>
          <w:szCs w:val="22"/>
          <w:lang w:eastAsia="en-GB"/>
        </w:rPr>
      </w:pPr>
      <w:r>
        <w:t>6.3.1.2</w:t>
      </w:r>
      <w:r>
        <w:tab/>
        <w:t>Common administration of all planes</w:t>
      </w:r>
      <w:r>
        <w:tab/>
      </w:r>
      <w:r>
        <w:fldChar w:fldCharType="begin"/>
      </w:r>
      <w:r>
        <w:instrText xml:space="preserve"> PAGEREF _Toc106026194 \h </w:instrText>
      </w:r>
      <w:r>
        <w:fldChar w:fldCharType="separate"/>
      </w:r>
      <w:r>
        <w:t>34</w:t>
      </w:r>
      <w:r>
        <w:fldChar w:fldCharType="end"/>
      </w:r>
    </w:p>
    <w:p w14:paraId="37B4298F" w14:textId="038B4C20" w:rsidR="002B7E86" w:rsidRDefault="002B7E86">
      <w:pPr>
        <w:pStyle w:val="TOC4"/>
        <w:rPr>
          <w:rFonts w:asciiTheme="minorHAnsi" w:eastAsiaTheme="minorEastAsia" w:hAnsiTheme="minorHAnsi" w:cstheme="minorBidi"/>
          <w:sz w:val="22"/>
          <w:szCs w:val="22"/>
          <w:lang w:eastAsia="en-GB"/>
        </w:rPr>
      </w:pPr>
      <w:r>
        <w:t>6.3.1.3</w:t>
      </w:r>
      <w:r>
        <w:tab/>
      </w:r>
      <w:r>
        <w:rPr>
          <w:lang w:eastAsia="zh-CN"/>
        </w:rPr>
        <w:t>MC</w:t>
      </w:r>
      <w:r>
        <w:t xml:space="preserve"> service provider separate from SIP core and 5GS</w:t>
      </w:r>
      <w:r>
        <w:tab/>
      </w:r>
      <w:r>
        <w:fldChar w:fldCharType="begin"/>
      </w:r>
      <w:r>
        <w:instrText xml:space="preserve"> PAGEREF _Toc106026195 \h </w:instrText>
      </w:r>
      <w:r>
        <w:fldChar w:fldCharType="separate"/>
      </w:r>
      <w:r>
        <w:t>35</w:t>
      </w:r>
      <w:r>
        <w:fldChar w:fldCharType="end"/>
      </w:r>
    </w:p>
    <w:p w14:paraId="15AB17F6" w14:textId="6D0A0D4F" w:rsidR="002B7E86" w:rsidRDefault="002B7E86">
      <w:pPr>
        <w:pStyle w:val="TOC4"/>
        <w:rPr>
          <w:rFonts w:asciiTheme="minorHAnsi" w:eastAsiaTheme="minorEastAsia" w:hAnsiTheme="minorHAnsi" w:cstheme="minorBidi"/>
          <w:sz w:val="22"/>
          <w:szCs w:val="22"/>
          <w:lang w:eastAsia="en-GB"/>
        </w:rPr>
      </w:pPr>
      <w:r>
        <w:t>6.3.1.4</w:t>
      </w:r>
      <w:r>
        <w:tab/>
      </w:r>
      <w:r>
        <w:rPr>
          <w:lang w:eastAsia="zh-CN"/>
        </w:rPr>
        <w:t>MC</w:t>
      </w:r>
      <w:r>
        <w:t xml:space="preserve"> service provider administers SIP core, separate from 5GS</w:t>
      </w:r>
      <w:r>
        <w:tab/>
      </w:r>
      <w:r>
        <w:fldChar w:fldCharType="begin"/>
      </w:r>
      <w:r>
        <w:instrText xml:space="preserve"> PAGEREF _Toc106026196 \h </w:instrText>
      </w:r>
      <w:r>
        <w:fldChar w:fldCharType="separate"/>
      </w:r>
      <w:r>
        <w:t>36</w:t>
      </w:r>
      <w:r>
        <w:fldChar w:fldCharType="end"/>
      </w:r>
    </w:p>
    <w:p w14:paraId="5FC2F701" w14:textId="10706A19" w:rsidR="002B7E86" w:rsidRDefault="002B7E86">
      <w:pPr>
        <w:pStyle w:val="TOC4"/>
        <w:rPr>
          <w:rFonts w:asciiTheme="minorHAnsi" w:eastAsiaTheme="minorEastAsia" w:hAnsiTheme="minorHAnsi" w:cstheme="minorBidi"/>
          <w:sz w:val="22"/>
          <w:szCs w:val="22"/>
          <w:lang w:eastAsia="en-GB"/>
        </w:rPr>
      </w:pPr>
      <w:r>
        <w:t>6.3.1.5</w:t>
      </w:r>
      <w:r>
        <w:tab/>
        <w:t xml:space="preserve">SIP core partially administered by both PLMN operator and </w:t>
      </w:r>
      <w:r>
        <w:rPr>
          <w:lang w:eastAsia="zh-CN"/>
        </w:rPr>
        <w:t>MC</w:t>
      </w:r>
      <w:r>
        <w:t xml:space="preserve"> service provider</w:t>
      </w:r>
      <w:r>
        <w:tab/>
      </w:r>
      <w:r>
        <w:fldChar w:fldCharType="begin"/>
      </w:r>
      <w:r>
        <w:instrText xml:space="preserve"> PAGEREF _Toc106026197 \h </w:instrText>
      </w:r>
      <w:r>
        <w:fldChar w:fldCharType="separate"/>
      </w:r>
      <w:r>
        <w:t>36</w:t>
      </w:r>
      <w:r>
        <w:fldChar w:fldCharType="end"/>
      </w:r>
    </w:p>
    <w:p w14:paraId="558ADBDF" w14:textId="3F953DB1" w:rsidR="002B7E86" w:rsidRDefault="002B7E86">
      <w:pPr>
        <w:pStyle w:val="TOC4"/>
        <w:rPr>
          <w:rFonts w:asciiTheme="minorHAnsi" w:eastAsiaTheme="minorEastAsia" w:hAnsiTheme="minorHAnsi" w:cstheme="minorBidi"/>
          <w:sz w:val="22"/>
          <w:szCs w:val="22"/>
          <w:lang w:eastAsia="en-GB"/>
        </w:rPr>
      </w:pPr>
      <w:r>
        <w:t>6.3.1.6</w:t>
      </w:r>
      <w:r>
        <w:tab/>
        <w:t xml:space="preserve">PLMN operator administers SIP core with SIP identities administered by </w:t>
      </w:r>
      <w:r>
        <w:rPr>
          <w:lang w:eastAsia="zh-CN"/>
        </w:rPr>
        <w:t>MC</w:t>
      </w:r>
      <w:r>
        <w:t xml:space="preserve"> service provider</w:t>
      </w:r>
      <w:r>
        <w:tab/>
      </w:r>
      <w:r>
        <w:fldChar w:fldCharType="begin"/>
      </w:r>
      <w:r>
        <w:instrText xml:space="preserve"> PAGEREF _Toc106026198 \h </w:instrText>
      </w:r>
      <w:r>
        <w:fldChar w:fldCharType="separate"/>
      </w:r>
      <w:r>
        <w:t>37</w:t>
      </w:r>
      <w:r>
        <w:fldChar w:fldCharType="end"/>
      </w:r>
    </w:p>
    <w:p w14:paraId="4B21D32D" w14:textId="1FAEA0C1" w:rsidR="002B7E86" w:rsidRDefault="002B7E86">
      <w:pPr>
        <w:pStyle w:val="TOC3"/>
        <w:rPr>
          <w:rFonts w:asciiTheme="minorHAnsi" w:eastAsiaTheme="minorEastAsia" w:hAnsiTheme="minorHAnsi" w:cstheme="minorBidi"/>
          <w:sz w:val="22"/>
          <w:szCs w:val="22"/>
          <w:lang w:eastAsia="en-GB"/>
        </w:rPr>
      </w:pPr>
      <w:r>
        <w:t>6.3.2</w:t>
      </w:r>
      <w:r>
        <w:tab/>
        <w:t xml:space="preserve">Resource management of MC service sessions by SIP core and </w:t>
      </w:r>
      <w:r>
        <w:rPr>
          <w:lang w:eastAsia="zh-CN"/>
        </w:rPr>
        <w:t>MC service</w:t>
      </w:r>
      <w:r>
        <w:t xml:space="preserve"> server</w:t>
      </w:r>
      <w:r>
        <w:tab/>
      </w:r>
      <w:r>
        <w:fldChar w:fldCharType="begin"/>
      </w:r>
      <w:r>
        <w:instrText xml:space="preserve"> PAGEREF _Toc106026199 \h </w:instrText>
      </w:r>
      <w:r>
        <w:fldChar w:fldCharType="separate"/>
      </w:r>
      <w:r>
        <w:t>38</w:t>
      </w:r>
      <w:r>
        <w:fldChar w:fldCharType="end"/>
      </w:r>
    </w:p>
    <w:p w14:paraId="6BAF4507" w14:textId="5467756E" w:rsidR="002B7E86" w:rsidRDefault="002B7E86">
      <w:pPr>
        <w:pStyle w:val="TOC4"/>
        <w:rPr>
          <w:rFonts w:asciiTheme="minorHAnsi" w:eastAsiaTheme="minorEastAsia" w:hAnsiTheme="minorHAnsi" w:cstheme="minorBidi"/>
          <w:sz w:val="22"/>
          <w:szCs w:val="22"/>
          <w:lang w:eastAsia="en-GB"/>
        </w:rPr>
      </w:pPr>
      <w:r>
        <w:t>6.3.2.1</w:t>
      </w:r>
      <w:r>
        <w:tab/>
        <w:t>General</w:t>
      </w:r>
      <w:r>
        <w:tab/>
      </w:r>
      <w:r>
        <w:fldChar w:fldCharType="begin"/>
      </w:r>
      <w:r>
        <w:instrText xml:space="preserve"> PAGEREF _Toc106026200 \h </w:instrText>
      </w:r>
      <w:r>
        <w:fldChar w:fldCharType="separate"/>
      </w:r>
      <w:r>
        <w:t>38</w:t>
      </w:r>
      <w:r>
        <w:fldChar w:fldCharType="end"/>
      </w:r>
    </w:p>
    <w:p w14:paraId="3DF81C06" w14:textId="7DC737CB" w:rsidR="002B7E86" w:rsidRDefault="002B7E86">
      <w:pPr>
        <w:pStyle w:val="TOC4"/>
        <w:rPr>
          <w:rFonts w:asciiTheme="minorHAnsi" w:eastAsiaTheme="minorEastAsia" w:hAnsiTheme="minorHAnsi" w:cstheme="minorBidi"/>
          <w:sz w:val="22"/>
          <w:szCs w:val="22"/>
          <w:lang w:eastAsia="en-GB"/>
        </w:rPr>
      </w:pPr>
      <w:r>
        <w:t>6.3.2.2</w:t>
      </w:r>
      <w:r>
        <w:tab/>
        <w:t>Resource Management of MC service sessions by SIP core</w:t>
      </w:r>
      <w:r>
        <w:tab/>
      </w:r>
      <w:r>
        <w:fldChar w:fldCharType="begin"/>
      </w:r>
      <w:r>
        <w:instrText xml:space="preserve"> PAGEREF _Toc106026201 \h </w:instrText>
      </w:r>
      <w:r>
        <w:fldChar w:fldCharType="separate"/>
      </w:r>
      <w:r>
        <w:t>38</w:t>
      </w:r>
      <w:r>
        <w:fldChar w:fldCharType="end"/>
      </w:r>
    </w:p>
    <w:p w14:paraId="7257DD08" w14:textId="6DA58A42" w:rsidR="002B7E86" w:rsidRDefault="002B7E86">
      <w:pPr>
        <w:pStyle w:val="TOC4"/>
        <w:rPr>
          <w:rFonts w:asciiTheme="minorHAnsi" w:eastAsiaTheme="minorEastAsia" w:hAnsiTheme="minorHAnsi" w:cstheme="minorBidi"/>
          <w:sz w:val="22"/>
          <w:szCs w:val="22"/>
          <w:lang w:eastAsia="en-GB"/>
        </w:rPr>
      </w:pPr>
      <w:r>
        <w:t>6.3.2.3</w:t>
      </w:r>
      <w:r>
        <w:tab/>
        <w:t xml:space="preserve">Management of MC service sessions by </w:t>
      </w:r>
      <w:r>
        <w:rPr>
          <w:lang w:eastAsia="zh-CN"/>
        </w:rPr>
        <w:t>MC service</w:t>
      </w:r>
      <w:r>
        <w:t xml:space="preserve"> server</w:t>
      </w:r>
      <w:r>
        <w:tab/>
      </w:r>
      <w:r>
        <w:fldChar w:fldCharType="begin"/>
      </w:r>
      <w:r>
        <w:instrText xml:space="preserve"> PAGEREF _Toc106026202 \h </w:instrText>
      </w:r>
      <w:r>
        <w:fldChar w:fldCharType="separate"/>
      </w:r>
      <w:r>
        <w:t>39</w:t>
      </w:r>
      <w:r>
        <w:fldChar w:fldCharType="end"/>
      </w:r>
    </w:p>
    <w:p w14:paraId="2FC7675B" w14:textId="4E54006B" w:rsidR="002B7E86" w:rsidRDefault="002B7E86">
      <w:pPr>
        <w:pStyle w:val="TOC2"/>
        <w:rPr>
          <w:rFonts w:asciiTheme="minorHAnsi" w:eastAsiaTheme="minorEastAsia" w:hAnsiTheme="minorHAnsi" w:cstheme="minorBidi"/>
          <w:sz w:val="22"/>
          <w:szCs w:val="22"/>
          <w:lang w:eastAsia="en-GB"/>
        </w:rPr>
      </w:pPr>
      <w:r>
        <w:t>6.4</w:t>
      </w:r>
      <w:r>
        <w:tab/>
        <w:t>Involved business relationships</w:t>
      </w:r>
      <w:r>
        <w:tab/>
      </w:r>
      <w:r>
        <w:fldChar w:fldCharType="begin"/>
      </w:r>
      <w:r>
        <w:instrText xml:space="preserve"> PAGEREF _Toc106026203 \h </w:instrText>
      </w:r>
      <w:r>
        <w:fldChar w:fldCharType="separate"/>
      </w:r>
      <w:r>
        <w:t>39</w:t>
      </w:r>
      <w:r>
        <w:fldChar w:fldCharType="end"/>
      </w:r>
    </w:p>
    <w:p w14:paraId="0FD4D3D2" w14:textId="6E156CF8" w:rsidR="002B7E86" w:rsidRDefault="002B7E86">
      <w:pPr>
        <w:pStyle w:val="TOC3"/>
        <w:rPr>
          <w:rFonts w:asciiTheme="minorHAnsi" w:eastAsiaTheme="minorEastAsia" w:hAnsiTheme="minorHAnsi" w:cstheme="minorBidi"/>
          <w:sz w:val="22"/>
          <w:szCs w:val="22"/>
          <w:lang w:eastAsia="en-GB"/>
        </w:rPr>
      </w:pPr>
      <w:r>
        <w:t>6.4.1</w:t>
      </w:r>
      <w:r>
        <w:tab/>
        <w:t>General</w:t>
      </w:r>
      <w:r>
        <w:tab/>
      </w:r>
      <w:r>
        <w:fldChar w:fldCharType="begin"/>
      </w:r>
      <w:r>
        <w:instrText xml:space="preserve"> PAGEREF _Toc106026204 \h </w:instrText>
      </w:r>
      <w:r>
        <w:fldChar w:fldCharType="separate"/>
      </w:r>
      <w:r>
        <w:t>39</w:t>
      </w:r>
      <w:r>
        <w:fldChar w:fldCharType="end"/>
      </w:r>
    </w:p>
    <w:p w14:paraId="72CED6E2" w14:textId="11FC0B60" w:rsidR="002B7E86" w:rsidRDefault="002B7E86">
      <w:pPr>
        <w:pStyle w:val="TOC3"/>
        <w:rPr>
          <w:rFonts w:asciiTheme="minorHAnsi" w:eastAsiaTheme="minorEastAsia" w:hAnsiTheme="minorHAnsi" w:cstheme="minorBidi"/>
          <w:sz w:val="22"/>
          <w:szCs w:val="22"/>
          <w:lang w:eastAsia="en-GB"/>
        </w:rPr>
      </w:pPr>
      <w:r>
        <w:t>6.4.2</w:t>
      </w:r>
      <w:r>
        <w:tab/>
        <w:t>Public network and non-public network utilization</w:t>
      </w:r>
      <w:r>
        <w:tab/>
      </w:r>
      <w:r>
        <w:fldChar w:fldCharType="begin"/>
      </w:r>
      <w:r>
        <w:instrText xml:space="preserve"> PAGEREF _Toc106026205 \h </w:instrText>
      </w:r>
      <w:r>
        <w:fldChar w:fldCharType="separate"/>
      </w:r>
      <w:r>
        <w:t>39</w:t>
      </w:r>
      <w:r>
        <w:fldChar w:fldCharType="end"/>
      </w:r>
    </w:p>
    <w:p w14:paraId="041693C4" w14:textId="20F8FA5C" w:rsidR="002B7E86" w:rsidRDefault="002B7E86">
      <w:pPr>
        <w:pStyle w:val="TOC2"/>
        <w:rPr>
          <w:rFonts w:asciiTheme="minorHAnsi" w:eastAsiaTheme="minorEastAsia" w:hAnsiTheme="minorHAnsi" w:cstheme="minorBidi"/>
          <w:sz w:val="22"/>
          <w:szCs w:val="22"/>
          <w:lang w:eastAsia="en-GB"/>
        </w:rPr>
      </w:pPr>
      <w:r w:rsidRPr="001F7636">
        <w:rPr>
          <w:rFonts w:eastAsia="DengXian"/>
        </w:rPr>
        <w:t>6.5</w:t>
      </w:r>
      <w:r w:rsidRPr="001F7636">
        <w:rPr>
          <w:rFonts w:eastAsia="DengXian"/>
        </w:rPr>
        <w:tab/>
        <w:t>Off-network architectural model</w:t>
      </w:r>
      <w:r>
        <w:tab/>
      </w:r>
      <w:r>
        <w:fldChar w:fldCharType="begin"/>
      </w:r>
      <w:r>
        <w:instrText xml:space="preserve"> PAGEREF _Toc106026206 \h </w:instrText>
      </w:r>
      <w:r>
        <w:fldChar w:fldCharType="separate"/>
      </w:r>
      <w:r>
        <w:t>40</w:t>
      </w:r>
      <w:r>
        <w:fldChar w:fldCharType="end"/>
      </w:r>
    </w:p>
    <w:p w14:paraId="712F7CD3" w14:textId="01B17F7B" w:rsidR="002B7E86" w:rsidRDefault="002B7E86">
      <w:pPr>
        <w:pStyle w:val="TOC3"/>
        <w:rPr>
          <w:rFonts w:asciiTheme="minorHAnsi" w:eastAsiaTheme="minorEastAsia" w:hAnsiTheme="minorHAnsi" w:cstheme="minorBidi"/>
          <w:sz w:val="22"/>
          <w:szCs w:val="22"/>
          <w:lang w:eastAsia="en-GB"/>
        </w:rPr>
      </w:pPr>
      <w:r w:rsidRPr="001F7636">
        <w:rPr>
          <w:rFonts w:eastAsia="SimSun"/>
        </w:rPr>
        <w:lastRenderedPageBreak/>
        <w:t>6.5.1</w:t>
      </w:r>
      <w:r w:rsidRPr="001F7636">
        <w:rPr>
          <w:rFonts w:eastAsia="SimSun"/>
        </w:rPr>
        <w:tab/>
        <w:t>Off-network architectural model diagram</w:t>
      </w:r>
      <w:r>
        <w:tab/>
      </w:r>
      <w:r>
        <w:fldChar w:fldCharType="begin"/>
      </w:r>
      <w:r>
        <w:instrText xml:space="preserve"> PAGEREF _Toc106026207 \h </w:instrText>
      </w:r>
      <w:r>
        <w:fldChar w:fldCharType="separate"/>
      </w:r>
      <w:r>
        <w:t>40</w:t>
      </w:r>
      <w:r>
        <w:fldChar w:fldCharType="end"/>
      </w:r>
    </w:p>
    <w:p w14:paraId="45D49473" w14:textId="3D88131C" w:rsidR="002B7E86" w:rsidRDefault="002B7E86">
      <w:pPr>
        <w:pStyle w:val="TOC3"/>
        <w:rPr>
          <w:rFonts w:asciiTheme="minorHAnsi" w:eastAsiaTheme="minorEastAsia" w:hAnsiTheme="minorHAnsi" w:cstheme="minorBidi"/>
          <w:sz w:val="22"/>
          <w:szCs w:val="22"/>
          <w:lang w:eastAsia="en-GB"/>
        </w:rPr>
      </w:pPr>
      <w:r w:rsidRPr="001F7636">
        <w:rPr>
          <w:rFonts w:eastAsia="SimSun"/>
        </w:rPr>
        <w:t>6.5.2</w:t>
      </w:r>
      <w:r w:rsidRPr="001F7636">
        <w:rPr>
          <w:rFonts w:eastAsia="SimSun"/>
        </w:rPr>
        <w:tab/>
        <w:t>UE 3</w:t>
      </w:r>
      <w:r>
        <w:tab/>
      </w:r>
      <w:r>
        <w:fldChar w:fldCharType="begin"/>
      </w:r>
      <w:r>
        <w:instrText xml:space="preserve"> PAGEREF _Toc106026208 \h </w:instrText>
      </w:r>
      <w:r>
        <w:fldChar w:fldCharType="separate"/>
      </w:r>
      <w:r>
        <w:t>41</w:t>
      </w:r>
      <w:r>
        <w:fldChar w:fldCharType="end"/>
      </w:r>
    </w:p>
    <w:p w14:paraId="074FEBE7" w14:textId="2C0F2891" w:rsidR="002B7E86" w:rsidRDefault="002B7E86">
      <w:pPr>
        <w:pStyle w:val="TOC3"/>
        <w:rPr>
          <w:rFonts w:asciiTheme="minorHAnsi" w:eastAsiaTheme="minorEastAsia" w:hAnsiTheme="minorHAnsi" w:cstheme="minorBidi"/>
          <w:sz w:val="22"/>
          <w:szCs w:val="22"/>
          <w:lang w:eastAsia="en-GB"/>
        </w:rPr>
      </w:pPr>
      <w:r w:rsidRPr="001F7636">
        <w:rPr>
          <w:rFonts w:eastAsia="SimSun"/>
        </w:rPr>
        <w:t>6.5.3</w:t>
      </w:r>
      <w:r w:rsidRPr="001F7636">
        <w:rPr>
          <w:rFonts w:eastAsia="SimSun"/>
        </w:rPr>
        <w:tab/>
        <w:t>UE 4</w:t>
      </w:r>
      <w:r>
        <w:tab/>
      </w:r>
      <w:r>
        <w:fldChar w:fldCharType="begin"/>
      </w:r>
      <w:r>
        <w:instrText xml:space="preserve"> PAGEREF _Toc106026209 \h </w:instrText>
      </w:r>
      <w:r>
        <w:fldChar w:fldCharType="separate"/>
      </w:r>
      <w:r>
        <w:t>41</w:t>
      </w:r>
      <w:r>
        <w:fldChar w:fldCharType="end"/>
      </w:r>
    </w:p>
    <w:p w14:paraId="2019B484" w14:textId="1ADCCC2D" w:rsidR="002B7E86" w:rsidRDefault="002B7E86">
      <w:pPr>
        <w:pStyle w:val="TOC1"/>
        <w:rPr>
          <w:rFonts w:asciiTheme="minorHAnsi" w:eastAsiaTheme="minorEastAsia" w:hAnsiTheme="minorHAnsi" w:cstheme="minorBidi"/>
          <w:szCs w:val="22"/>
          <w:lang w:eastAsia="en-GB"/>
        </w:rPr>
      </w:pPr>
      <w:r>
        <w:t>7.</w:t>
      </w:r>
      <w:r>
        <w:tab/>
        <w:t>MC procedures for 5GS</w:t>
      </w:r>
      <w:r>
        <w:tab/>
      </w:r>
      <w:r>
        <w:fldChar w:fldCharType="begin"/>
      </w:r>
      <w:r>
        <w:instrText xml:space="preserve"> PAGEREF _Toc106026210 \h </w:instrText>
      </w:r>
      <w:r>
        <w:fldChar w:fldCharType="separate"/>
      </w:r>
      <w:r>
        <w:t>41</w:t>
      </w:r>
      <w:r>
        <w:fldChar w:fldCharType="end"/>
      </w:r>
    </w:p>
    <w:p w14:paraId="152EFD41" w14:textId="7CF1B7DA" w:rsidR="002B7E86" w:rsidRDefault="002B7E86">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_Toc106026211 \h </w:instrText>
      </w:r>
      <w:r>
        <w:fldChar w:fldCharType="separate"/>
      </w:r>
      <w:r>
        <w:t>41</w:t>
      </w:r>
      <w:r>
        <w:fldChar w:fldCharType="end"/>
      </w:r>
    </w:p>
    <w:p w14:paraId="46B65D29" w14:textId="42E21278" w:rsidR="002B7E86" w:rsidRDefault="002B7E86">
      <w:pPr>
        <w:pStyle w:val="TOC2"/>
        <w:rPr>
          <w:rFonts w:asciiTheme="minorHAnsi" w:eastAsiaTheme="minorEastAsia" w:hAnsiTheme="minorHAnsi" w:cstheme="minorBidi"/>
          <w:sz w:val="22"/>
          <w:szCs w:val="22"/>
          <w:lang w:eastAsia="en-GB"/>
        </w:rPr>
      </w:pPr>
      <w:r>
        <w:t>7.2</w:t>
      </w:r>
      <w:r>
        <w:tab/>
        <w:t>MC service resource management (on-network)</w:t>
      </w:r>
      <w:r>
        <w:tab/>
      </w:r>
      <w:r>
        <w:fldChar w:fldCharType="begin"/>
      </w:r>
      <w:r>
        <w:instrText xml:space="preserve"> PAGEREF _Toc106026212 \h </w:instrText>
      </w:r>
      <w:r>
        <w:fldChar w:fldCharType="separate"/>
      </w:r>
      <w:r>
        <w:t>41</w:t>
      </w:r>
      <w:r>
        <w:fldChar w:fldCharType="end"/>
      </w:r>
    </w:p>
    <w:p w14:paraId="5D20D0B9" w14:textId="533F388C" w:rsidR="002B7E86" w:rsidRDefault="002B7E86">
      <w:pPr>
        <w:pStyle w:val="TOC3"/>
        <w:rPr>
          <w:rFonts w:asciiTheme="minorHAnsi" w:eastAsiaTheme="minorEastAsia" w:hAnsiTheme="minorHAnsi" w:cstheme="minorBidi"/>
          <w:sz w:val="22"/>
          <w:szCs w:val="22"/>
          <w:lang w:eastAsia="en-GB"/>
        </w:rPr>
      </w:pPr>
      <w:r>
        <w:t>7.2.1</w:t>
      </w:r>
      <w:r>
        <w:tab/>
        <w:t>General</w:t>
      </w:r>
      <w:r>
        <w:tab/>
      </w:r>
      <w:r>
        <w:fldChar w:fldCharType="begin"/>
      </w:r>
      <w:r>
        <w:instrText xml:space="preserve"> PAGEREF _Toc106026213 \h </w:instrText>
      </w:r>
      <w:r>
        <w:fldChar w:fldCharType="separate"/>
      </w:r>
      <w:r>
        <w:t>41</w:t>
      </w:r>
      <w:r>
        <w:fldChar w:fldCharType="end"/>
      </w:r>
    </w:p>
    <w:p w14:paraId="4EF43973" w14:textId="2C80FC0B" w:rsidR="002B7E86" w:rsidRDefault="002B7E86">
      <w:pPr>
        <w:pStyle w:val="TOC3"/>
        <w:rPr>
          <w:rFonts w:asciiTheme="minorHAnsi" w:eastAsiaTheme="minorEastAsia" w:hAnsiTheme="minorHAnsi" w:cstheme="minorBidi"/>
          <w:sz w:val="22"/>
          <w:szCs w:val="22"/>
          <w:lang w:eastAsia="en-GB"/>
        </w:rPr>
      </w:pPr>
      <w:r>
        <w:t>7.2.2</w:t>
      </w:r>
      <w:r>
        <w:tab/>
        <w:t>Request for unicast resources at session establishment</w:t>
      </w:r>
      <w:r>
        <w:tab/>
      </w:r>
      <w:r>
        <w:fldChar w:fldCharType="begin"/>
      </w:r>
      <w:r>
        <w:instrText xml:space="preserve"> PAGEREF _Toc106026214 \h </w:instrText>
      </w:r>
      <w:r>
        <w:fldChar w:fldCharType="separate"/>
      </w:r>
      <w:r>
        <w:t>42</w:t>
      </w:r>
      <w:r>
        <w:fldChar w:fldCharType="end"/>
      </w:r>
    </w:p>
    <w:p w14:paraId="0A4CCE5E" w14:textId="336D8708" w:rsidR="002B7E86" w:rsidRDefault="002B7E86">
      <w:pPr>
        <w:pStyle w:val="TOC3"/>
        <w:rPr>
          <w:rFonts w:asciiTheme="minorHAnsi" w:eastAsiaTheme="minorEastAsia" w:hAnsiTheme="minorHAnsi" w:cstheme="minorBidi"/>
          <w:sz w:val="22"/>
          <w:szCs w:val="22"/>
          <w:lang w:eastAsia="en-GB"/>
        </w:rPr>
      </w:pPr>
      <w:r>
        <w:t>7.2.3</w:t>
      </w:r>
      <w:r>
        <w:tab/>
        <w:t>Request for unicast resources at session establishment from MC service server</w:t>
      </w:r>
      <w:r>
        <w:tab/>
      </w:r>
      <w:r>
        <w:fldChar w:fldCharType="begin"/>
      </w:r>
      <w:r>
        <w:instrText xml:space="preserve"> PAGEREF _Toc106026215 \h </w:instrText>
      </w:r>
      <w:r>
        <w:fldChar w:fldCharType="separate"/>
      </w:r>
      <w:r>
        <w:t>43</w:t>
      </w:r>
      <w:r>
        <w:fldChar w:fldCharType="end"/>
      </w:r>
    </w:p>
    <w:p w14:paraId="3F959A9B" w14:textId="2E199C71" w:rsidR="002B7E86" w:rsidRDefault="002B7E86">
      <w:pPr>
        <w:pStyle w:val="TOC4"/>
        <w:rPr>
          <w:rFonts w:asciiTheme="minorHAnsi" w:eastAsiaTheme="minorEastAsia" w:hAnsiTheme="minorHAnsi" w:cstheme="minorBidi"/>
          <w:sz w:val="22"/>
          <w:szCs w:val="22"/>
          <w:lang w:eastAsia="en-GB"/>
        </w:rPr>
      </w:pPr>
      <w:r>
        <w:t>7.2.3.1</w:t>
      </w:r>
      <w:r>
        <w:tab/>
        <w:t>General</w:t>
      </w:r>
      <w:r>
        <w:tab/>
      </w:r>
      <w:r>
        <w:fldChar w:fldCharType="begin"/>
      </w:r>
      <w:r>
        <w:instrText xml:space="preserve"> PAGEREF _Toc106026216 \h </w:instrText>
      </w:r>
      <w:r>
        <w:fldChar w:fldCharType="separate"/>
      </w:r>
      <w:r>
        <w:t>43</w:t>
      </w:r>
      <w:r>
        <w:fldChar w:fldCharType="end"/>
      </w:r>
    </w:p>
    <w:p w14:paraId="6958F776" w14:textId="019E20E5" w:rsidR="002B7E86" w:rsidRDefault="002B7E86">
      <w:pPr>
        <w:pStyle w:val="TOC4"/>
        <w:rPr>
          <w:rFonts w:asciiTheme="minorHAnsi" w:eastAsiaTheme="minorEastAsia" w:hAnsiTheme="minorHAnsi" w:cstheme="minorBidi"/>
          <w:sz w:val="22"/>
          <w:szCs w:val="22"/>
          <w:lang w:eastAsia="en-GB"/>
        </w:rPr>
      </w:pPr>
      <w:r>
        <w:t>7.2.3.2</w:t>
      </w:r>
      <w:r>
        <w:tab/>
        <w:t>Procedure</w:t>
      </w:r>
      <w:r>
        <w:tab/>
      </w:r>
      <w:r>
        <w:fldChar w:fldCharType="begin"/>
      </w:r>
      <w:r>
        <w:instrText xml:space="preserve"> PAGEREF _Toc106026217 \h </w:instrText>
      </w:r>
      <w:r>
        <w:fldChar w:fldCharType="separate"/>
      </w:r>
      <w:r>
        <w:t>43</w:t>
      </w:r>
      <w:r>
        <w:fldChar w:fldCharType="end"/>
      </w:r>
    </w:p>
    <w:p w14:paraId="151A4AD4" w14:textId="3B3F6199" w:rsidR="002B7E86" w:rsidRDefault="002B7E86">
      <w:pPr>
        <w:pStyle w:val="TOC3"/>
        <w:rPr>
          <w:rFonts w:asciiTheme="minorHAnsi" w:eastAsiaTheme="minorEastAsia" w:hAnsiTheme="minorHAnsi" w:cstheme="minorBidi"/>
          <w:sz w:val="22"/>
          <w:szCs w:val="22"/>
          <w:lang w:eastAsia="en-GB"/>
        </w:rPr>
      </w:pPr>
      <w:r>
        <w:t>7.2.4</w:t>
      </w:r>
      <w:r>
        <w:tab/>
        <w:t>Request for modification of unicast resources</w:t>
      </w:r>
      <w:r>
        <w:tab/>
      </w:r>
      <w:r>
        <w:fldChar w:fldCharType="begin"/>
      </w:r>
      <w:r>
        <w:instrText xml:space="preserve"> PAGEREF _Toc106026218 \h </w:instrText>
      </w:r>
      <w:r>
        <w:fldChar w:fldCharType="separate"/>
      </w:r>
      <w:r>
        <w:t>44</w:t>
      </w:r>
      <w:r>
        <w:fldChar w:fldCharType="end"/>
      </w:r>
    </w:p>
    <w:p w14:paraId="2CB55C24" w14:textId="1603FD0F" w:rsidR="002B7E86" w:rsidRDefault="002B7E86">
      <w:pPr>
        <w:pStyle w:val="TOC3"/>
        <w:rPr>
          <w:rFonts w:asciiTheme="minorHAnsi" w:eastAsiaTheme="minorEastAsia" w:hAnsiTheme="minorHAnsi" w:cstheme="minorBidi"/>
          <w:sz w:val="22"/>
          <w:szCs w:val="22"/>
          <w:lang w:eastAsia="en-GB"/>
        </w:rPr>
      </w:pPr>
      <w:r>
        <w:t>7.2.5</w:t>
      </w:r>
      <w:r>
        <w:tab/>
        <w:t>Request for media resources from MC service server</w:t>
      </w:r>
      <w:r>
        <w:tab/>
      </w:r>
      <w:r>
        <w:fldChar w:fldCharType="begin"/>
      </w:r>
      <w:r>
        <w:instrText xml:space="preserve"> PAGEREF _Toc106026219 \h </w:instrText>
      </w:r>
      <w:r>
        <w:fldChar w:fldCharType="separate"/>
      </w:r>
      <w:r>
        <w:t>45</w:t>
      </w:r>
      <w:r>
        <w:fldChar w:fldCharType="end"/>
      </w:r>
    </w:p>
    <w:p w14:paraId="449CA29A" w14:textId="4D60A2A5" w:rsidR="002B7E86" w:rsidRDefault="002B7E86">
      <w:pPr>
        <w:pStyle w:val="TOC4"/>
        <w:rPr>
          <w:rFonts w:asciiTheme="minorHAnsi" w:eastAsiaTheme="minorEastAsia" w:hAnsiTheme="minorHAnsi" w:cstheme="minorBidi"/>
          <w:sz w:val="22"/>
          <w:szCs w:val="22"/>
          <w:lang w:eastAsia="en-GB"/>
        </w:rPr>
      </w:pPr>
      <w:r>
        <w:t>7.2.5.1</w:t>
      </w:r>
      <w:r>
        <w:tab/>
        <w:t>General</w:t>
      </w:r>
      <w:r>
        <w:tab/>
      </w:r>
      <w:r>
        <w:fldChar w:fldCharType="begin"/>
      </w:r>
      <w:r>
        <w:instrText xml:space="preserve"> PAGEREF _Toc106026220 \h </w:instrText>
      </w:r>
      <w:r>
        <w:fldChar w:fldCharType="separate"/>
      </w:r>
      <w:r>
        <w:t>45</w:t>
      </w:r>
      <w:r>
        <w:fldChar w:fldCharType="end"/>
      </w:r>
    </w:p>
    <w:p w14:paraId="4816B966" w14:textId="01FE784F" w:rsidR="002B7E86" w:rsidRDefault="002B7E86">
      <w:pPr>
        <w:pStyle w:val="TOC4"/>
        <w:rPr>
          <w:rFonts w:asciiTheme="minorHAnsi" w:eastAsiaTheme="minorEastAsia" w:hAnsiTheme="minorHAnsi" w:cstheme="minorBidi"/>
          <w:sz w:val="22"/>
          <w:szCs w:val="22"/>
          <w:lang w:eastAsia="en-GB"/>
        </w:rPr>
      </w:pPr>
      <w:r>
        <w:t>7.2.5.2</w:t>
      </w:r>
      <w:r>
        <w:tab/>
        <w:t>Procedure</w:t>
      </w:r>
      <w:r>
        <w:tab/>
      </w:r>
      <w:r>
        <w:fldChar w:fldCharType="begin"/>
      </w:r>
      <w:r>
        <w:instrText xml:space="preserve"> PAGEREF _Toc106026221 \h </w:instrText>
      </w:r>
      <w:r>
        <w:fldChar w:fldCharType="separate"/>
      </w:r>
      <w:r>
        <w:t>46</w:t>
      </w:r>
      <w:r>
        <w:fldChar w:fldCharType="end"/>
      </w:r>
    </w:p>
    <w:p w14:paraId="2AD35486" w14:textId="2F8D5C1D" w:rsidR="002B7E86" w:rsidRDefault="002B7E86">
      <w:pPr>
        <w:pStyle w:val="TOC2"/>
        <w:rPr>
          <w:rFonts w:asciiTheme="minorHAnsi" w:eastAsiaTheme="minorEastAsia" w:hAnsiTheme="minorHAnsi" w:cstheme="minorBidi"/>
          <w:sz w:val="22"/>
          <w:szCs w:val="22"/>
          <w:lang w:eastAsia="en-GB"/>
        </w:rPr>
      </w:pPr>
      <w:r>
        <w:t>7.3</w:t>
      </w:r>
      <w:r>
        <w:tab/>
        <w:t>MC service over 5G MBS</w:t>
      </w:r>
      <w:r>
        <w:tab/>
      </w:r>
      <w:r>
        <w:fldChar w:fldCharType="begin"/>
      </w:r>
      <w:r>
        <w:instrText xml:space="preserve"> PAGEREF _Toc106026222 \h </w:instrText>
      </w:r>
      <w:r>
        <w:fldChar w:fldCharType="separate"/>
      </w:r>
      <w:r>
        <w:t>47</w:t>
      </w:r>
      <w:r>
        <w:fldChar w:fldCharType="end"/>
      </w:r>
    </w:p>
    <w:p w14:paraId="085E63B0" w14:textId="4A6EB5F7" w:rsidR="002B7E86" w:rsidRDefault="002B7E86">
      <w:pPr>
        <w:pStyle w:val="TOC3"/>
        <w:rPr>
          <w:rFonts w:asciiTheme="minorHAnsi" w:eastAsiaTheme="minorEastAsia" w:hAnsiTheme="minorHAnsi" w:cstheme="minorBidi"/>
          <w:sz w:val="22"/>
          <w:szCs w:val="22"/>
          <w:lang w:eastAsia="en-GB"/>
        </w:rPr>
      </w:pPr>
      <w:r>
        <w:t>7.3.1</w:t>
      </w:r>
      <w:r>
        <w:tab/>
        <w:t>General</w:t>
      </w:r>
      <w:r>
        <w:tab/>
      </w:r>
      <w:r>
        <w:fldChar w:fldCharType="begin"/>
      </w:r>
      <w:r>
        <w:instrText xml:space="preserve"> PAGEREF _Toc106026223 \h </w:instrText>
      </w:r>
      <w:r>
        <w:fldChar w:fldCharType="separate"/>
      </w:r>
      <w:r>
        <w:t>47</w:t>
      </w:r>
      <w:r>
        <w:fldChar w:fldCharType="end"/>
      </w:r>
    </w:p>
    <w:p w14:paraId="28230399" w14:textId="587F310F" w:rsidR="002B7E86" w:rsidRDefault="002B7E86">
      <w:pPr>
        <w:pStyle w:val="TOC3"/>
        <w:rPr>
          <w:rFonts w:asciiTheme="minorHAnsi" w:eastAsiaTheme="minorEastAsia" w:hAnsiTheme="minorHAnsi" w:cstheme="minorBidi"/>
          <w:sz w:val="22"/>
          <w:szCs w:val="22"/>
          <w:lang w:eastAsia="en-GB"/>
        </w:rPr>
      </w:pPr>
      <w:r>
        <w:t>7.3.2</w:t>
      </w:r>
      <w:r>
        <w:tab/>
        <w:t>Information flows for 5G MBS</w:t>
      </w:r>
      <w:r>
        <w:tab/>
      </w:r>
      <w:r>
        <w:fldChar w:fldCharType="begin"/>
      </w:r>
      <w:r>
        <w:instrText xml:space="preserve"> PAGEREF _Toc106026224 \h </w:instrText>
      </w:r>
      <w:r>
        <w:fldChar w:fldCharType="separate"/>
      </w:r>
      <w:r>
        <w:t>48</w:t>
      </w:r>
      <w:r>
        <w:fldChar w:fldCharType="end"/>
      </w:r>
    </w:p>
    <w:p w14:paraId="624DC1F2" w14:textId="780BD9AC" w:rsidR="002B7E86" w:rsidRDefault="002B7E86">
      <w:pPr>
        <w:pStyle w:val="TOC4"/>
        <w:rPr>
          <w:rFonts w:asciiTheme="minorHAnsi" w:eastAsiaTheme="minorEastAsia" w:hAnsiTheme="minorHAnsi" w:cstheme="minorBidi"/>
          <w:sz w:val="22"/>
          <w:szCs w:val="22"/>
          <w:lang w:eastAsia="en-GB"/>
        </w:rPr>
      </w:pPr>
      <w:r>
        <w:t>7.3.2.1</w:t>
      </w:r>
      <w:r>
        <w:tab/>
        <w:t>MBS session announcement</w:t>
      </w:r>
      <w:r>
        <w:tab/>
      </w:r>
      <w:r>
        <w:fldChar w:fldCharType="begin"/>
      </w:r>
      <w:r>
        <w:instrText xml:space="preserve"> PAGEREF _Toc106026225 \h </w:instrText>
      </w:r>
      <w:r>
        <w:fldChar w:fldCharType="separate"/>
      </w:r>
      <w:r>
        <w:t>48</w:t>
      </w:r>
      <w:r>
        <w:fldChar w:fldCharType="end"/>
      </w:r>
    </w:p>
    <w:p w14:paraId="5C16580C" w14:textId="377E8A84" w:rsidR="002B7E86" w:rsidRDefault="002B7E86">
      <w:pPr>
        <w:pStyle w:val="TOC4"/>
        <w:rPr>
          <w:rFonts w:asciiTheme="minorHAnsi" w:eastAsiaTheme="minorEastAsia" w:hAnsiTheme="minorHAnsi" w:cstheme="minorBidi"/>
          <w:sz w:val="22"/>
          <w:szCs w:val="22"/>
          <w:lang w:eastAsia="en-GB"/>
        </w:rPr>
      </w:pPr>
      <w:r>
        <w:t>7.3.2.2</w:t>
      </w:r>
      <w:r>
        <w:tab/>
        <w:t>UE session join notification</w:t>
      </w:r>
      <w:r>
        <w:tab/>
      </w:r>
      <w:r>
        <w:fldChar w:fldCharType="begin"/>
      </w:r>
      <w:r>
        <w:instrText xml:space="preserve"> PAGEREF _Toc106026226 \h </w:instrText>
      </w:r>
      <w:r>
        <w:fldChar w:fldCharType="separate"/>
      </w:r>
      <w:r>
        <w:t>51</w:t>
      </w:r>
      <w:r>
        <w:fldChar w:fldCharType="end"/>
      </w:r>
    </w:p>
    <w:p w14:paraId="603CBD38" w14:textId="0B59EAFD" w:rsidR="002B7E86" w:rsidRDefault="002B7E86">
      <w:pPr>
        <w:pStyle w:val="TOC4"/>
        <w:rPr>
          <w:rFonts w:asciiTheme="minorHAnsi" w:eastAsiaTheme="minorEastAsia" w:hAnsiTheme="minorHAnsi" w:cstheme="minorBidi"/>
          <w:sz w:val="22"/>
          <w:szCs w:val="22"/>
          <w:lang w:eastAsia="en-GB"/>
        </w:rPr>
      </w:pPr>
      <w:r>
        <w:rPr>
          <w:lang w:eastAsia="zh-CN"/>
        </w:rPr>
        <w:t>7.3.2.3</w:t>
      </w:r>
      <w:r>
        <w:rPr>
          <w:lang w:eastAsia="zh-CN"/>
        </w:rPr>
        <w:tab/>
        <w:t>MapGroupToSessionStream</w:t>
      </w:r>
      <w:r>
        <w:tab/>
      </w:r>
      <w:r>
        <w:fldChar w:fldCharType="begin"/>
      </w:r>
      <w:r>
        <w:instrText xml:space="preserve"> PAGEREF _Toc106026227 \h </w:instrText>
      </w:r>
      <w:r>
        <w:fldChar w:fldCharType="separate"/>
      </w:r>
      <w:r>
        <w:t>51</w:t>
      </w:r>
      <w:r>
        <w:fldChar w:fldCharType="end"/>
      </w:r>
    </w:p>
    <w:p w14:paraId="1533E6A9" w14:textId="6998DB3A" w:rsidR="002B7E86" w:rsidRDefault="002B7E86">
      <w:pPr>
        <w:pStyle w:val="TOC4"/>
        <w:rPr>
          <w:rFonts w:asciiTheme="minorHAnsi" w:eastAsiaTheme="minorEastAsia" w:hAnsiTheme="minorHAnsi" w:cstheme="minorBidi"/>
          <w:sz w:val="22"/>
          <w:szCs w:val="22"/>
          <w:lang w:eastAsia="en-GB"/>
        </w:rPr>
      </w:pPr>
      <w:r>
        <w:t>7.3.2.4</w:t>
      </w:r>
      <w:r w:rsidRPr="001F7636">
        <w:rPr>
          <w:lang w:val="en-US"/>
        </w:rPr>
        <w:tab/>
        <w:t>Void</w:t>
      </w:r>
      <w:r>
        <w:tab/>
      </w:r>
      <w:r>
        <w:fldChar w:fldCharType="begin"/>
      </w:r>
      <w:r>
        <w:instrText xml:space="preserve"> PAGEREF _Toc106026228 \h </w:instrText>
      </w:r>
      <w:r>
        <w:fldChar w:fldCharType="separate"/>
      </w:r>
      <w:r>
        <w:t>51</w:t>
      </w:r>
      <w:r>
        <w:fldChar w:fldCharType="end"/>
      </w:r>
    </w:p>
    <w:p w14:paraId="0324A8A8" w14:textId="4567F1E7" w:rsidR="002B7E86" w:rsidRDefault="002B7E86">
      <w:pPr>
        <w:pStyle w:val="TOC4"/>
        <w:rPr>
          <w:rFonts w:asciiTheme="minorHAnsi" w:eastAsiaTheme="minorEastAsia" w:hAnsiTheme="minorHAnsi" w:cstheme="minorBidi"/>
          <w:sz w:val="22"/>
          <w:szCs w:val="22"/>
          <w:lang w:eastAsia="en-GB"/>
        </w:rPr>
      </w:pPr>
      <w:r>
        <w:t>7.3.</w:t>
      </w:r>
      <w:r w:rsidRPr="001F7636">
        <w:rPr>
          <w:lang w:val="en-US"/>
        </w:rPr>
        <w:t>2.5</w:t>
      </w:r>
      <w:r w:rsidRPr="001F7636">
        <w:rPr>
          <w:lang w:val="en-US"/>
        </w:rPr>
        <w:tab/>
        <w:t>Void</w:t>
      </w:r>
      <w:r>
        <w:tab/>
      </w:r>
      <w:r>
        <w:fldChar w:fldCharType="begin"/>
      </w:r>
      <w:r>
        <w:instrText xml:space="preserve"> PAGEREF _Toc106026229 \h </w:instrText>
      </w:r>
      <w:r>
        <w:fldChar w:fldCharType="separate"/>
      </w:r>
      <w:r>
        <w:t>51</w:t>
      </w:r>
      <w:r>
        <w:fldChar w:fldCharType="end"/>
      </w:r>
    </w:p>
    <w:p w14:paraId="3066DE8B" w14:textId="2537FE8A" w:rsidR="002B7E86" w:rsidRDefault="002B7E86">
      <w:pPr>
        <w:pStyle w:val="TOC4"/>
        <w:rPr>
          <w:rFonts w:asciiTheme="minorHAnsi" w:eastAsiaTheme="minorEastAsia" w:hAnsiTheme="minorHAnsi" w:cstheme="minorBidi"/>
          <w:sz w:val="22"/>
          <w:szCs w:val="22"/>
          <w:lang w:eastAsia="en-GB"/>
        </w:rPr>
      </w:pPr>
      <w:r>
        <w:t>7.3.2.6</w:t>
      </w:r>
      <w:r w:rsidRPr="001F7636">
        <w:rPr>
          <w:lang w:val="en-US"/>
        </w:rPr>
        <w:tab/>
        <w:t>Void</w:t>
      </w:r>
      <w:r>
        <w:tab/>
      </w:r>
      <w:r>
        <w:fldChar w:fldCharType="begin"/>
      </w:r>
      <w:r>
        <w:instrText xml:space="preserve"> PAGEREF _Toc106026230 \h </w:instrText>
      </w:r>
      <w:r>
        <w:fldChar w:fldCharType="separate"/>
      </w:r>
      <w:r>
        <w:t>51</w:t>
      </w:r>
      <w:r>
        <w:fldChar w:fldCharType="end"/>
      </w:r>
    </w:p>
    <w:p w14:paraId="75744619" w14:textId="2E78661F" w:rsidR="002B7E86" w:rsidRDefault="002B7E86">
      <w:pPr>
        <w:pStyle w:val="TOC4"/>
        <w:rPr>
          <w:rFonts w:asciiTheme="minorHAnsi" w:eastAsiaTheme="minorEastAsia" w:hAnsiTheme="minorHAnsi" w:cstheme="minorBidi"/>
          <w:sz w:val="22"/>
          <w:szCs w:val="22"/>
          <w:lang w:eastAsia="en-GB"/>
        </w:rPr>
      </w:pPr>
      <w:r>
        <w:t>7.3.2.7</w:t>
      </w:r>
      <w:r w:rsidRPr="001F7636">
        <w:rPr>
          <w:lang w:val="en-US"/>
        </w:rPr>
        <w:tab/>
        <w:t>UnMapGroupFromSessionStream</w:t>
      </w:r>
      <w:r>
        <w:tab/>
      </w:r>
      <w:r>
        <w:fldChar w:fldCharType="begin"/>
      </w:r>
      <w:r>
        <w:instrText xml:space="preserve"> PAGEREF _Toc106026231 \h </w:instrText>
      </w:r>
      <w:r>
        <w:fldChar w:fldCharType="separate"/>
      </w:r>
      <w:r>
        <w:t>51</w:t>
      </w:r>
      <w:r>
        <w:fldChar w:fldCharType="end"/>
      </w:r>
    </w:p>
    <w:p w14:paraId="08B2287E" w14:textId="016E619D" w:rsidR="002B7E86" w:rsidRDefault="002B7E86">
      <w:pPr>
        <w:pStyle w:val="TOC4"/>
        <w:rPr>
          <w:rFonts w:asciiTheme="minorHAnsi" w:eastAsiaTheme="minorEastAsia" w:hAnsiTheme="minorHAnsi" w:cstheme="minorBidi"/>
          <w:sz w:val="22"/>
          <w:szCs w:val="22"/>
          <w:lang w:eastAsia="en-GB"/>
        </w:rPr>
      </w:pPr>
      <w:r>
        <w:t>7.3</w:t>
      </w:r>
      <w:r>
        <w:rPr>
          <w:lang w:eastAsia="zh-CN"/>
        </w:rPr>
        <w:t>.2.8</w:t>
      </w:r>
      <w:r>
        <w:tab/>
        <w:t>Discover MBS Session request</w:t>
      </w:r>
      <w:r>
        <w:tab/>
      </w:r>
      <w:r>
        <w:fldChar w:fldCharType="begin"/>
      </w:r>
      <w:r>
        <w:instrText xml:space="preserve"> PAGEREF _Toc106026232 \h </w:instrText>
      </w:r>
      <w:r>
        <w:fldChar w:fldCharType="separate"/>
      </w:r>
      <w:r>
        <w:t>52</w:t>
      </w:r>
      <w:r>
        <w:fldChar w:fldCharType="end"/>
      </w:r>
    </w:p>
    <w:p w14:paraId="35C8238B" w14:textId="5D1C61D8" w:rsidR="002B7E86" w:rsidRDefault="002B7E86">
      <w:pPr>
        <w:pStyle w:val="TOC4"/>
        <w:rPr>
          <w:rFonts w:asciiTheme="minorHAnsi" w:eastAsiaTheme="minorEastAsia" w:hAnsiTheme="minorHAnsi" w:cstheme="minorBidi"/>
          <w:sz w:val="22"/>
          <w:szCs w:val="22"/>
          <w:lang w:eastAsia="en-GB"/>
        </w:rPr>
      </w:pPr>
      <w:r>
        <w:t>7.3</w:t>
      </w:r>
      <w:r>
        <w:rPr>
          <w:lang w:eastAsia="zh-CN"/>
        </w:rPr>
        <w:t>.2.9</w:t>
      </w:r>
      <w:r>
        <w:tab/>
        <w:t>Discover MBS Session response</w:t>
      </w:r>
      <w:r>
        <w:tab/>
      </w:r>
      <w:r>
        <w:fldChar w:fldCharType="begin"/>
      </w:r>
      <w:r>
        <w:instrText xml:space="preserve"> PAGEREF _Toc106026233 \h </w:instrText>
      </w:r>
      <w:r>
        <w:fldChar w:fldCharType="separate"/>
      </w:r>
      <w:r>
        <w:t>52</w:t>
      </w:r>
      <w:r>
        <w:fldChar w:fldCharType="end"/>
      </w:r>
    </w:p>
    <w:p w14:paraId="5A08670F" w14:textId="3C2A9C9C" w:rsidR="002B7E86" w:rsidRDefault="002B7E86">
      <w:pPr>
        <w:pStyle w:val="TOC4"/>
        <w:rPr>
          <w:rFonts w:asciiTheme="minorHAnsi" w:eastAsiaTheme="minorEastAsia" w:hAnsiTheme="minorHAnsi" w:cstheme="minorBidi"/>
          <w:sz w:val="22"/>
          <w:szCs w:val="22"/>
          <w:lang w:eastAsia="en-GB"/>
        </w:rPr>
      </w:pPr>
      <w:r>
        <w:t>7.3.2.10</w:t>
      </w:r>
      <w:r>
        <w:tab/>
        <w:t>MBS listening status report</w:t>
      </w:r>
      <w:r>
        <w:tab/>
      </w:r>
      <w:r>
        <w:fldChar w:fldCharType="begin"/>
      </w:r>
      <w:r>
        <w:instrText xml:space="preserve"> PAGEREF _Toc106026234 \h </w:instrText>
      </w:r>
      <w:r>
        <w:fldChar w:fldCharType="separate"/>
      </w:r>
      <w:r>
        <w:t>53</w:t>
      </w:r>
      <w:r>
        <w:fldChar w:fldCharType="end"/>
      </w:r>
    </w:p>
    <w:p w14:paraId="0F6682F1" w14:textId="3F5F8434" w:rsidR="002B7E86" w:rsidRDefault="002B7E86">
      <w:pPr>
        <w:pStyle w:val="TOC4"/>
        <w:rPr>
          <w:rFonts w:asciiTheme="minorHAnsi" w:eastAsiaTheme="minorEastAsia" w:hAnsiTheme="minorHAnsi" w:cstheme="minorBidi"/>
          <w:sz w:val="22"/>
          <w:szCs w:val="22"/>
          <w:lang w:eastAsia="en-GB"/>
        </w:rPr>
      </w:pPr>
      <w:r>
        <w:rPr>
          <w:lang w:eastAsia="zh-CN"/>
        </w:rPr>
        <w:t>7.3.2.11</w:t>
      </w:r>
      <w:r>
        <w:rPr>
          <w:lang w:eastAsia="zh-CN"/>
        </w:rPr>
        <w:tab/>
        <w:t>MBS session de-announcement</w:t>
      </w:r>
      <w:r>
        <w:tab/>
      </w:r>
      <w:r>
        <w:fldChar w:fldCharType="begin"/>
      </w:r>
      <w:r>
        <w:instrText xml:space="preserve"> PAGEREF _Toc106026235 \h </w:instrText>
      </w:r>
      <w:r>
        <w:fldChar w:fldCharType="separate"/>
      </w:r>
      <w:r>
        <w:t>53</w:t>
      </w:r>
      <w:r>
        <w:fldChar w:fldCharType="end"/>
      </w:r>
    </w:p>
    <w:p w14:paraId="6ABA1EE1" w14:textId="29405CE0" w:rsidR="002B7E86" w:rsidRDefault="002B7E86">
      <w:pPr>
        <w:pStyle w:val="TOC4"/>
        <w:rPr>
          <w:rFonts w:asciiTheme="minorHAnsi" w:eastAsiaTheme="minorEastAsia" w:hAnsiTheme="minorHAnsi" w:cstheme="minorBidi"/>
          <w:sz w:val="22"/>
          <w:szCs w:val="22"/>
          <w:lang w:eastAsia="en-GB"/>
        </w:rPr>
      </w:pPr>
      <w:r>
        <w:rPr>
          <w:lang w:eastAsia="zh-CN"/>
        </w:rPr>
        <w:t>7.3.2.12</w:t>
      </w:r>
      <w:r>
        <w:rPr>
          <w:lang w:eastAsia="zh-CN"/>
        </w:rPr>
        <w:tab/>
        <w:t>MBS session de-announcement acknowledgement</w:t>
      </w:r>
      <w:r>
        <w:tab/>
      </w:r>
      <w:r>
        <w:fldChar w:fldCharType="begin"/>
      </w:r>
      <w:r>
        <w:instrText xml:space="preserve"> PAGEREF _Toc106026236 \h </w:instrText>
      </w:r>
      <w:r>
        <w:fldChar w:fldCharType="separate"/>
      </w:r>
      <w:r>
        <w:t>53</w:t>
      </w:r>
      <w:r>
        <w:fldChar w:fldCharType="end"/>
      </w:r>
    </w:p>
    <w:p w14:paraId="013F9AF3" w14:textId="5BDF8BF2" w:rsidR="002B7E86" w:rsidRDefault="002B7E86">
      <w:pPr>
        <w:pStyle w:val="TOC4"/>
        <w:rPr>
          <w:rFonts w:asciiTheme="minorHAnsi" w:eastAsiaTheme="minorEastAsia" w:hAnsiTheme="minorHAnsi" w:cstheme="minorBidi"/>
          <w:sz w:val="22"/>
          <w:szCs w:val="22"/>
          <w:lang w:eastAsia="en-GB"/>
        </w:rPr>
      </w:pPr>
      <w:r>
        <w:t>7.3.2.13</w:t>
      </w:r>
      <w:r>
        <w:tab/>
        <w:t>Media distribution request</w:t>
      </w:r>
      <w:r>
        <w:tab/>
      </w:r>
      <w:r>
        <w:fldChar w:fldCharType="begin"/>
      </w:r>
      <w:r>
        <w:instrText xml:space="preserve"> PAGEREF _Toc106026237 \h </w:instrText>
      </w:r>
      <w:r>
        <w:fldChar w:fldCharType="separate"/>
      </w:r>
      <w:r>
        <w:t>53</w:t>
      </w:r>
      <w:r>
        <w:fldChar w:fldCharType="end"/>
      </w:r>
    </w:p>
    <w:p w14:paraId="0027FD66" w14:textId="5AE2D9D4" w:rsidR="002B7E86" w:rsidRDefault="002B7E86">
      <w:pPr>
        <w:pStyle w:val="TOC4"/>
        <w:rPr>
          <w:rFonts w:asciiTheme="minorHAnsi" w:eastAsiaTheme="minorEastAsia" w:hAnsiTheme="minorHAnsi" w:cstheme="minorBidi"/>
          <w:sz w:val="22"/>
          <w:szCs w:val="22"/>
          <w:lang w:eastAsia="en-GB"/>
        </w:rPr>
      </w:pPr>
      <w:r>
        <w:t>7.3.2.14</w:t>
      </w:r>
      <w:r>
        <w:tab/>
        <w:t>Media distribution response</w:t>
      </w:r>
      <w:r>
        <w:tab/>
      </w:r>
      <w:r>
        <w:fldChar w:fldCharType="begin"/>
      </w:r>
      <w:r>
        <w:instrText xml:space="preserve"> PAGEREF _Toc106026238 \h </w:instrText>
      </w:r>
      <w:r>
        <w:fldChar w:fldCharType="separate"/>
      </w:r>
      <w:r>
        <w:t>54</w:t>
      </w:r>
      <w:r>
        <w:fldChar w:fldCharType="end"/>
      </w:r>
    </w:p>
    <w:p w14:paraId="1930F079" w14:textId="073B6BD1" w:rsidR="002B7E86" w:rsidRDefault="002B7E86">
      <w:pPr>
        <w:pStyle w:val="TOC4"/>
        <w:rPr>
          <w:rFonts w:asciiTheme="minorHAnsi" w:eastAsiaTheme="minorEastAsia" w:hAnsiTheme="minorHAnsi" w:cstheme="minorBidi"/>
          <w:sz w:val="22"/>
          <w:szCs w:val="22"/>
          <w:lang w:eastAsia="en-GB"/>
        </w:rPr>
      </w:pPr>
      <w:r>
        <w:t>7.3.2.15</w:t>
      </w:r>
      <w:r>
        <w:tab/>
        <w:t>Media distribution release</w:t>
      </w:r>
      <w:r>
        <w:tab/>
      </w:r>
      <w:r>
        <w:fldChar w:fldCharType="begin"/>
      </w:r>
      <w:r>
        <w:instrText xml:space="preserve"> PAGEREF _Toc106026239 \h </w:instrText>
      </w:r>
      <w:r>
        <w:fldChar w:fldCharType="separate"/>
      </w:r>
      <w:r>
        <w:t>54</w:t>
      </w:r>
      <w:r>
        <w:fldChar w:fldCharType="end"/>
      </w:r>
    </w:p>
    <w:p w14:paraId="05861CB3" w14:textId="732E249D" w:rsidR="002B7E86" w:rsidRDefault="002B7E86">
      <w:pPr>
        <w:pStyle w:val="TOC4"/>
        <w:rPr>
          <w:rFonts w:asciiTheme="minorHAnsi" w:eastAsiaTheme="minorEastAsia" w:hAnsiTheme="minorHAnsi" w:cstheme="minorBidi"/>
          <w:sz w:val="22"/>
          <w:szCs w:val="22"/>
          <w:lang w:eastAsia="en-GB"/>
        </w:rPr>
      </w:pPr>
      <w:r>
        <w:t>7.3.2.16</w:t>
      </w:r>
      <w:r w:rsidRPr="001F7636">
        <w:rPr>
          <w:lang w:val="en-US"/>
        </w:rPr>
        <w:tab/>
      </w:r>
      <w:r>
        <w:rPr>
          <w:lang w:eastAsia="zh-CN"/>
        </w:rPr>
        <w:t>MBS service announcement acknowledgement</w:t>
      </w:r>
      <w:r>
        <w:tab/>
      </w:r>
      <w:r>
        <w:fldChar w:fldCharType="begin"/>
      </w:r>
      <w:r>
        <w:instrText xml:space="preserve"> PAGEREF _Toc106026240 \h </w:instrText>
      </w:r>
      <w:r>
        <w:fldChar w:fldCharType="separate"/>
      </w:r>
      <w:r>
        <w:t>54</w:t>
      </w:r>
      <w:r>
        <w:fldChar w:fldCharType="end"/>
      </w:r>
    </w:p>
    <w:p w14:paraId="0507B8BA" w14:textId="62113B18" w:rsidR="002B7E86" w:rsidRDefault="002B7E86">
      <w:pPr>
        <w:pStyle w:val="TOC3"/>
        <w:rPr>
          <w:rFonts w:asciiTheme="minorHAnsi" w:eastAsiaTheme="minorEastAsia" w:hAnsiTheme="minorHAnsi" w:cstheme="minorBidi"/>
          <w:sz w:val="22"/>
          <w:szCs w:val="22"/>
          <w:lang w:eastAsia="en-GB"/>
        </w:rPr>
      </w:pPr>
      <w:r>
        <w:t>7.3.3</w:t>
      </w:r>
      <w:r>
        <w:tab/>
        <w:t>Procedures for usage of 5G MBS</w:t>
      </w:r>
      <w:r>
        <w:tab/>
      </w:r>
      <w:r>
        <w:fldChar w:fldCharType="begin"/>
      </w:r>
      <w:r>
        <w:instrText xml:space="preserve"> PAGEREF _Toc106026241 \h </w:instrText>
      </w:r>
      <w:r>
        <w:fldChar w:fldCharType="separate"/>
      </w:r>
      <w:r>
        <w:t>54</w:t>
      </w:r>
      <w:r>
        <w:fldChar w:fldCharType="end"/>
      </w:r>
    </w:p>
    <w:p w14:paraId="144665CE" w14:textId="5182AFC2" w:rsidR="002B7E86" w:rsidRDefault="002B7E86">
      <w:pPr>
        <w:pStyle w:val="TOC4"/>
        <w:rPr>
          <w:rFonts w:asciiTheme="minorHAnsi" w:eastAsiaTheme="minorEastAsia" w:hAnsiTheme="minorHAnsi" w:cstheme="minorBidi"/>
          <w:sz w:val="22"/>
          <w:szCs w:val="22"/>
          <w:lang w:eastAsia="en-GB"/>
        </w:rPr>
      </w:pPr>
      <w:r>
        <w:t>7.3.3.1</w:t>
      </w:r>
      <w:r>
        <w:tab/>
        <w:t>MBS session creation and MBS session announcement</w:t>
      </w:r>
      <w:r>
        <w:tab/>
      </w:r>
      <w:r>
        <w:fldChar w:fldCharType="begin"/>
      </w:r>
      <w:r>
        <w:instrText xml:space="preserve"> PAGEREF _Toc106026242 \h </w:instrText>
      </w:r>
      <w:r>
        <w:fldChar w:fldCharType="separate"/>
      </w:r>
      <w:r>
        <w:t>54</w:t>
      </w:r>
      <w:r>
        <w:fldChar w:fldCharType="end"/>
      </w:r>
    </w:p>
    <w:p w14:paraId="6BBC4615" w14:textId="1F252C65" w:rsidR="002B7E86" w:rsidRDefault="002B7E86">
      <w:pPr>
        <w:pStyle w:val="TOC5"/>
        <w:rPr>
          <w:rFonts w:asciiTheme="minorHAnsi" w:eastAsiaTheme="minorEastAsia" w:hAnsiTheme="minorHAnsi" w:cstheme="minorBidi"/>
          <w:sz w:val="22"/>
          <w:szCs w:val="22"/>
          <w:lang w:eastAsia="en-GB"/>
        </w:rPr>
      </w:pPr>
      <w:r>
        <w:t>7.3.3.1.1</w:t>
      </w:r>
      <w:r>
        <w:tab/>
        <w:t>General</w:t>
      </w:r>
      <w:r>
        <w:tab/>
      </w:r>
      <w:r>
        <w:fldChar w:fldCharType="begin"/>
      </w:r>
      <w:r>
        <w:instrText xml:space="preserve"> PAGEREF _Toc106026243 \h </w:instrText>
      </w:r>
      <w:r>
        <w:fldChar w:fldCharType="separate"/>
      </w:r>
      <w:r>
        <w:t>54</w:t>
      </w:r>
      <w:r>
        <w:fldChar w:fldCharType="end"/>
      </w:r>
    </w:p>
    <w:p w14:paraId="30D980F3" w14:textId="6B4F465D" w:rsidR="002B7E86" w:rsidRDefault="002B7E86">
      <w:pPr>
        <w:pStyle w:val="TOC5"/>
        <w:rPr>
          <w:rFonts w:asciiTheme="minorHAnsi" w:eastAsiaTheme="minorEastAsia" w:hAnsiTheme="minorHAnsi" w:cstheme="minorBidi"/>
          <w:sz w:val="22"/>
          <w:szCs w:val="22"/>
          <w:lang w:eastAsia="en-GB"/>
        </w:rPr>
      </w:pPr>
      <w:r>
        <w:t>7.3.3.1.2</w:t>
      </w:r>
      <w:r>
        <w:tab/>
        <w:t>Procedure for pre-created MBS session and MBS session announcement</w:t>
      </w:r>
      <w:r>
        <w:tab/>
      </w:r>
      <w:r>
        <w:fldChar w:fldCharType="begin"/>
      </w:r>
      <w:r>
        <w:instrText xml:space="preserve"> PAGEREF _Toc106026244 \h </w:instrText>
      </w:r>
      <w:r>
        <w:fldChar w:fldCharType="separate"/>
      </w:r>
      <w:r>
        <w:t>55</w:t>
      </w:r>
      <w:r>
        <w:fldChar w:fldCharType="end"/>
      </w:r>
    </w:p>
    <w:p w14:paraId="2334C4B8" w14:textId="59309CAC" w:rsidR="002B7E86" w:rsidRDefault="002B7E86">
      <w:pPr>
        <w:pStyle w:val="TOC5"/>
        <w:rPr>
          <w:rFonts w:asciiTheme="minorHAnsi" w:eastAsiaTheme="minorEastAsia" w:hAnsiTheme="minorHAnsi" w:cstheme="minorBidi"/>
          <w:sz w:val="22"/>
          <w:szCs w:val="22"/>
          <w:lang w:eastAsia="en-GB"/>
        </w:rPr>
      </w:pPr>
      <w:r w:rsidRPr="001F7636">
        <w:rPr>
          <w:rFonts w:eastAsia="SimSun"/>
        </w:rPr>
        <w:t>7.3.3.1.3</w:t>
      </w:r>
      <w:r w:rsidRPr="001F7636">
        <w:rPr>
          <w:rFonts w:eastAsia="SimSun"/>
        </w:rPr>
        <w:tab/>
        <w:t>Procedure for dynamic MBS sessions</w:t>
      </w:r>
      <w:r>
        <w:tab/>
      </w:r>
      <w:r>
        <w:fldChar w:fldCharType="begin"/>
      </w:r>
      <w:r>
        <w:instrText xml:space="preserve"> PAGEREF _Toc106026245 \h </w:instrText>
      </w:r>
      <w:r>
        <w:fldChar w:fldCharType="separate"/>
      </w:r>
      <w:r>
        <w:t>56</w:t>
      </w:r>
      <w:r>
        <w:fldChar w:fldCharType="end"/>
      </w:r>
    </w:p>
    <w:p w14:paraId="3A6B8389" w14:textId="3077F8EA" w:rsidR="002B7E86" w:rsidRDefault="002B7E86">
      <w:pPr>
        <w:pStyle w:val="TOC4"/>
        <w:rPr>
          <w:rFonts w:asciiTheme="minorHAnsi" w:eastAsiaTheme="minorEastAsia" w:hAnsiTheme="minorHAnsi" w:cstheme="minorBidi"/>
          <w:sz w:val="22"/>
          <w:szCs w:val="22"/>
          <w:lang w:eastAsia="en-GB"/>
        </w:rPr>
      </w:pPr>
      <w:r>
        <w:t>7.3.3.2</w:t>
      </w:r>
      <w:r>
        <w:tab/>
        <w:t>Request for updating MBS resources for group communications</w:t>
      </w:r>
      <w:r>
        <w:tab/>
      </w:r>
      <w:r>
        <w:fldChar w:fldCharType="begin"/>
      </w:r>
      <w:r>
        <w:instrText xml:space="preserve"> PAGEREF _Toc106026246 \h </w:instrText>
      </w:r>
      <w:r>
        <w:fldChar w:fldCharType="separate"/>
      </w:r>
      <w:r>
        <w:t>58</w:t>
      </w:r>
      <w:r>
        <w:fldChar w:fldCharType="end"/>
      </w:r>
    </w:p>
    <w:p w14:paraId="49A1FD8E" w14:textId="4EBAFCBB" w:rsidR="002B7E86" w:rsidRDefault="002B7E86">
      <w:pPr>
        <w:pStyle w:val="TOC5"/>
        <w:rPr>
          <w:rFonts w:asciiTheme="minorHAnsi" w:eastAsiaTheme="minorEastAsia" w:hAnsiTheme="minorHAnsi" w:cstheme="minorBidi"/>
          <w:sz w:val="22"/>
          <w:szCs w:val="22"/>
          <w:lang w:eastAsia="en-GB"/>
        </w:rPr>
      </w:pPr>
      <w:r>
        <w:t>7.3.3.2.1</w:t>
      </w:r>
      <w:r>
        <w:tab/>
        <w:t>General</w:t>
      </w:r>
      <w:r>
        <w:tab/>
      </w:r>
      <w:r>
        <w:fldChar w:fldCharType="begin"/>
      </w:r>
      <w:r>
        <w:instrText xml:space="preserve"> PAGEREF _Toc106026247 \h </w:instrText>
      </w:r>
      <w:r>
        <w:fldChar w:fldCharType="separate"/>
      </w:r>
      <w:r>
        <w:t>58</w:t>
      </w:r>
      <w:r>
        <w:fldChar w:fldCharType="end"/>
      </w:r>
    </w:p>
    <w:p w14:paraId="668901CE" w14:textId="68001973" w:rsidR="002B7E86" w:rsidRDefault="002B7E86">
      <w:pPr>
        <w:pStyle w:val="TOC5"/>
        <w:rPr>
          <w:rFonts w:asciiTheme="minorHAnsi" w:eastAsiaTheme="minorEastAsia" w:hAnsiTheme="minorHAnsi" w:cstheme="minorBidi"/>
          <w:sz w:val="22"/>
          <w:szCs w:val="22"/>
          <w:lang w:eastAsia="en-GB"/>
        </w:rPr>
      </w:pPr>
      <w:r>
        <w:t>7.3.3.2.2</w:t>
      </w:r>
      <w:r>
        <w:tab/>
        <w:t>Procedure for updating MBS resources without dynamic PCC rule</w:t>
      </w:r>
      <w:r>
        <w:tab/>
      </w:r>
      <w:r>
        <w:fldChar w:fldCharType="begin"/>
      </w:r>
      <w:r>
        <w:instrText xml:space="preserve"> PAGEREF _Toc106026248 \h </w:instrText>
      </w:r>
      <w:r>
        <w:fldChar w:fldCharType="separate"/>
      </w:r>
      <w:r>
        <w:t>58</w:t>
      </w:r>
      <w:r>
        <w:fldChar w:fldCharType="end"/>
      </w:r>
    </w:p>
    <w:p w14:paraId="31173825" w14:textId="478253F3" w:rsidR="002B7E86" w:rsidRDefault="002B7E86">
      <w:pPr>
        <w:pStyle w:val="TOC5"/>
        <w:rPr>
          <w:rFonts w:asciiTheme="minorHAnsi" w:eastAsiaTheme="minorEastAsia" w:hAnsiTheme="minorHAnsi" w:cstheme="minorBidi"/>
          <w:sz w:val="22"/>
          <w:szCs w:val="22"/>
          <w:lang w:eastAsia="en-GB"/>
        </w:rPr>
      </w:pPr>
      <w:r>
        <w:t>7.3.3.2.3</w:t>
      </w:r>
      <w:r>
        <w:tab/>
        <w:t>Procedure for updating MBS resources with dynamic PCC rule</w:t>
      </w:r>
      <w:r>
        <w:tab/>
      </w:r>
      <w:r>
        <w:fldChar w:fldCharType="begin"/>
      </w:r>
      <w:r>
        <w:instrText xml:space="preserve"> PAGEREF _Toc106026249 \h </w:instrText>
      </w:r>
      <w:r>
        <w:fldChar w:fldCharType="separate"/>
      </w:r>
      <w:r>
        <w:t>60</w:t>
      </w:r>
      <w:r>
        <w:fldChar w:fldCharType="end"/>
      </w:r>
    </w:p>
    <w:p w14:paraId="62D1A407" w14:textId="57863F76" w:rsidR="002B7E86" w:rsidRDefault="002B7E86">
      <w:pPr>
        <w:pStyle w:val="TOC4"/>
        <w:rPr>
          <w:rFonts w:asciiTheme="minorHAnsi" w:eastAsiaTheme="minorEastAsia" w:hAnsiTheme="minorHAnsi" w:cstheme="minorBidi"/>
          <w:sz w:val="22"/>
          <w:szCs w:val="22"/>
          <w:lang w:eastAsia="en-GB"/>
        </w:rPr>
      </w:pPr>
      <w:r w:rsidRPr="001F7636">
        <w:rPr>
          <w:lang w:val="en-US"/>
        </w:rPr>
        <w:t>7.3.3.3</w:t>
      </w:r>
      <w:r w:rsidRPr="001F7636">
        <w:rPr>
          <w:lang w:val="en-US"/>
        </w:rPr>
        <w:tab/>
      </w:r>
      <w:r>
        <w:t xml:space="preserve">MBS session </w:t>
      </w:r>
      <w:r>
        <w:rPr>
          <w:lang w:eastAsia="zh-CN"/>
        </w:rPr>
        <w:t>deletion request</w:t>
      </w:r>
      <w:r>
        <w:tab/>
      </w:r>
      <w:r>
        <w:fldChar w:fldCharType="begin"/>
      </w:r>
      <w:r>
        <w:instrText xml:space="preserve"> PAGEREF _Toc106026250 \h </w:instrText>
      </w:r>
      <w:r>
        <w:fldChar w:fldCharType="separate"/>
      </w:r>
      <w:r>
        <w:t>62</w:t>
      </w:r>
      <w:r>
        <w:fldChar w:fldCharType="end"/>
      </w:r>
    </w:p>
    <w:p w14:paraId="1F8E906A" w14:textId="37BCDC18" w:rsidR="002B7E86" w:rsidRDefault="002B7E86">
      <w:pPr>
        <w:pStyle w:val="TOC5"/>
        <w:rPr>
          <w:rFonts w:asciiTheme="minorHAnsi" w:eastAsiaTheme="minorEastAsia" w:hAnsiTheme="minorHAnsi" w:cstheme="minorBidi"/>
          <w:sz w:val="22"/>
          <w:szCs w:val="22"/>
          <w:lang w:eastAsia="en-GB"/>
        </w:rPr>
      </w:pPr>
      <w:r>
        <w:rPr>
          <w:lang w:eastAsia="zh-CN"/>
        </w:rPr>
        <w:t>7.3.3.3.1</w:t>
      </w:r>
      <w:r>
        <w:rPr>
          <w:lang w:eastAsia="zh-CN"/>
        </w:rPr>
        <w:tab/>
        <w:t>General</w:t>
      </w:r>
      <w:r>
        <w:tab/>
      </w:r>
      <w:r>
        <w:fldChar w:fldCharType="begin"/>
      </w:r>
      <w:r>
        <w:instrText xml:space="preserve"> PAGEREF _Toc106026251 \h </w:instrText>
      </w:r>
      <w:r>
        <w:fldChar w:fldCharType="separate"/>
      </w:r>
      <w:r>
        <w:t>62</w:t>
      </w:r>
      <w:r>
        <w:fldChar w:fldCharType="end"/>
      </w:r>
    </w:p>
    <w:p w14:paraId="3B46ED41" w14:textId="3D609AA7" w:rsidR="002B7E86" w:rsidRDefault="002B7E86">
      <w:pPr>
        <w:pStyle w:val="TOC5"/>
        <w:rPr>
          <w:rFonts w:asciiTheme="minorHAnsi" w:eastAsiaTheme="minorEastAsia" w:hAnsiTheme="minorHAnsi" w:cstheme="minorBidi"/>
          <w:sz w:val="22"/>
          <w:szCs w:val="22"/>
          <w:lang w:eastAsia="en-GB"/>
        </w:rPr>
      </w:pPr>
      <w:r>
        <w:rPr>
          <w:lang w:eastAsia="zh-CN"/>
        </w:rPr>
        <w:t>7.3.3.3.2</w:t>
      </w:r>
      <w:r>
        <w:rPr>
          <w:lang w:eastAsia="zh-CN"/>
        </w:rPr>
        <w:tab/>
        <w:t>Procedure</w:t>
      </w:r>
      <w:r>
        <w:tab/>
      </w:r>
      <w:r>
        <w:fldChar w:fldCharType="begin"/>
      </w:r>
      <w:r>
        <w:instrText xml:space="preserve"> PAGEREF _Toc106026252 \h </w:instrText>
      </w:r>
      <w:r>
        <w:fldChar w:fldCharType="separate"/>
      </w:r>
      <w:r>
        <w:t>62</w:t>
      </w:r>
      <w:r>
        <w:fldChar w:fldCharType="end"/>
      </w:r>
    </w:p>
    <w:p w14:paraId="2B0899AD" w14:textId="68E2E065" w:rsidR="002B7E86" w:rsidRDefault="002B7E86">
      <w:pPr>
        <w:pStyle w:val="TOC4"/>
        <w:rPr>
          <w:rFonts w:asciiTheme="minorHAnsi" w:eastAsiaTheme="minorEastAsia" w:hAnsiTheme="minorHAnsi" w:cstheme="minorBidi"/>
          <w:sz w:val="22"/>
          <w:szCs w:val="22"/>
          <w:lang w:eastAsia="en-GB"/>
        </w:rPr>
      </w:pPr>
      <w:r>
        <w:t>7.3.3.4</w:t>
      </w:r>
      <w:r>
        <w:tab/>
        <w:t>Request to activate / de-activate multicast MBS sessions</w:t>
      </w:r>
      <w:r>
        <w:tab/>
      </w:r>
      <w:r>
        <w:fldChar w:fldCharType="begin"/>
      </w:r>
      <w:r>
        <w:instrText xml:space="preserve"> PAGEREF _Toc106026253 \h </w:instrText>
      </w:r>
      <w:r>
        <w:fldChar w:fldCharType="separate"/>
      </w:r>
      <w:r>
        <w:t>63</w:t>
      </w:r>
      <w:r>
        <w:fldChar w:fldCharType="end"/>
      </w:r>
    </w:p>
    <w:p w14:paraId="03FC4B22" w14:textId="2EC371AC" w:rsidR="002B7E86" w:rsidRDefault="002B7E86">
      <w:pPr>
        <w:pStyle w:val="TOC5"/>
        <w:rPr>
          <w:rFonts w:asciiTheme="minorHAnsi" w:eastAsiaTheme="minorEastAsia" w:hAnsiTheme="minorHAnsi" w:cstheme="minorBidi"/>
          <w:sz w:val="22"/>
          <w:szCs w:val="22"/>
          <w:lang w:eastAsia="en-GB"/>
        </w:rPr>
      </w:pPr>
      <w:r>
        <w:t>7.3.3.4.1</w:t>
      </w:r>
      <w:r>
        <w:tab/>
        <w:t>General</w:t>
      </w:r>
      <w:r>
        <w:tab/>
      </w:r>
      <w:r>
        <w:fldChar w:fldCharType="begin"/>
      </w:r>
      <w:r>
        <w:instrText xml:space="preserve"> PAGEREF _Toc106026254 \h </w:instrText>
      </w:r>
      <w:r>
        <w:fldChar w:fldCharType="separate"/>
      </w:r>
      <w:r>
        <w:t>63</w:t>
      </w:r>
      <w:r>
        <w:fldChar w:fldCharType="end"/>
      </w:r>
    </w:p>
    <w:p w14:paraId="00DAFD32" w14:textId="3DB4DAFC" w:rsidR="002B7E86" w:rsidRDefault="002B7E86">
      <w:pPr>
        <w:pStyle w:val="TOC5"/>
        <w:rPr>
          <w:rFonts w:asciiTheme="minorHAnsi" w:eastAsiaTheme="minorEastAsia" w:hAnsiTheme="minorHAnsi" w:cstheme="minorBidi"/>
          <w:sz w:val="22"/>
          <w:szCs w:val="22"/>
          <w:lang w:eastAsia="en-GB"/>
        </w:rPr>
      </w:pPr>
      <w:r>
        <w:t>7.3.3.4.2 Multicast MBS session activation procedure</w:t>
      </w:r>
      <w:r>
        <w:tab/>
      </w:r>
      <w:r>
        <w:fldChar w:fldCharType="begin"/>
      </w:r>
      <w:r>
        <w:instrText xml:space="preserve"> PAGEREF _Toc106026255 \h </w:instrText>
      </w:r>
      <w:r>
        <w:fldChar w:fldCharType="separate"/>
      </w:r>
      <w:r>
        <w:t>64</w:t>
      </w:r>
      <w:r>
        <w:fldChar w:fldCharType="end"/>
      </w:r>
    </w:p>
    <w:p w14:paraId="6C301039" w14:textId="73D73488" w:rsidR="002B7E86" w:rsidRDefault="002B7E86">
      <w:pPr>
        <w:pStyle w:val="TOC5"/>
        <w:rPr>
          <w:rFonts w:asciiTheme="minorHAnsi" w:eastAsiaTheme="minorEastAsia" w:hAnsiTheme="minorHAnsi" w:cstheme="minorBidi"/>
          <w:sz w:val="22"/>
          <w:szCs w:val="22"/>
          <w:lang w:eastAsia="en-GB"/>
        </w:rPr>
      </w:pPr>
      <w:r>
        <w:t>7.3.3.4.3 Multicast MBS session de-activation procedure</w:t>
      </w:r>
      <w:r>
        <w:tab/>
      </w:r>
      <w:r>
        <w:fldChar w:fldCharType="begin"/>
      </w:r>
      <w:r>
        <w:instrText xml:space="preserve"> PAGEREF _Toc106026256 \h </w:instrText>
      </w:r>
      <w:r>
        <w:fldChar w:fldCharType="separate"/>
      </w:r>
      <w:r>
        <w:t>65</w:t>
      </w:r>
      <w:r>
        <w:fldChar w:fldCharType="end"/>
      </w:r>
    </w:p>
    <w:p w14:paraId="0AEB493B" w14:textId="656E5C2A" w:rsidR="002B7E86" w:rsidRDefault="002B7E86">
      <w:pPr>
        <w:pStyle w:val="TOC4"/>
        <w:rPr>
          <w:rFonts w:asciiTheme="minorHAnsi" w:eastAsiaTheme="minorEastAsia" w:hAnsiTheme="minorHAnsi" w:cstheme="minorBidi"/>
          <w:sz w:val="22"/>
          <w:szCs w:val="22"/>
          <w:lang w:eastAsia="en-GB"/>
        </w:rPr>
      </w:pPr>
      <w:r w:rsidRPr="001F7636">
        <w:rPr>
          <w:lang w:val="en-US"/>
        </w:rPr>
        <w:t>7.3.3.5</w:t>
      </w:r>
      <w:r w:rsidRPr="001F7636">
        <w:rPr>
          <w:lang w:val="en-US"/>
        </w:rPr>
        <w:tab/>
      </w:r>
      <w:r>
        <w:t>MC service group media transmissions over 5G MBS sessions</w:t>
      </w:r>
      <w:r>
        <w:tab/>
      </w:r>
      <w:r>
        <w:fldChar w:fldCharType="begin"/>
      </w:r>
      <w:r>
        <w:instrText xml:space="preserve"> PAGEREF _Toc106026257 \h </w:instrText>
      </w:r>
      <w:r>
        <w:fldChar w:fldCharType="separate"/>
      </w:r>
      <w:r>
        <w:t>66</w:t>
      </w:r>
      <w:r>
        <w:fldChar w:fldCharType="end"/>
      </w:r>
    </w:p>
    <w:p w14:paraId="7F651873" w14:textId="797D6529" w:rsidR="002B7E86" w:rsidRDefault="002B7E86">
      <w:pPr>
        <w:pStyle w:val="TOC5"/>
        <w:rPr>
          <w:rFonts w:asciiTheme="minorHAnsi" w:eastAsiaTheme="minorEastAsia" w:hAnsiTheme="minorHAnsi" w:cstheme="minorBidi"/>
          <w:sz w:val="22"/>
          <w:szCs w:val="22"/>
          <w:lang w:eastAsia="en-GB"/>
        </w:rPr>
      </w:pPr>
      <w:r>
        <w:rPr>
          <w:lang w:eastAsia="zh-CN"/>
        </w:rPr>
        <w:t>7.3.3.5.1</w:t>
      </w:r>
      <w:r>
        <w:rPr>
          <w:lang w:eastAsia="zh-CN"/>
        </w:rPr>
        <w:tab/>
        <w:t>General</w:t>
      </w:r>
      <w:r>
        <w:tab/>
      </w:r>
      <w:r>
        <w:fldChar w:fldCharType="begin"/>
      </w:r>
      <w:r>
        <w:instrText xml:space="preserve"> PAGEREF _Toc106026258 \h </w:instrText>
      </w:r>
      <w:r>
        <w:fldChar w:fldCharType="separate"/>
      </w:r>
      <w:r>
        <w:t>66</w:t>
      </w:r>
      <w:r>
        <w:fldChar w:fldCharType="end"/>
      </w:r>
    </w:p>
    <w:p w14:paraId="6467E092" w14:textId="6C9A4779" w:rsidR="002B7E86" w:rsidRDefault="002B7E86">
      <w:pPr>
        <w:pStyle w:val="TOC5"/>
        <w:rPr>
          <w:rFonts w:asciiTheme="minorHAnsi" w:eastAsiaTheme="minorEastAsia" w:hAnsiTheme="minorHAnsi" w:cstheme="minorBidi"/>
          <w:sz w:val="22"/>
          <w:szCs w:val="22"/>
          <w:lang w:eastAsia="en-GB"/>
        </w:rPr>
      </w:pPr>
      <w:r>
        <w:rPr>
          <w:lang w:eastAsia="zh-CN"/>
        </w:rPr>
        <w:t>7.3.3.5.2</w:t>
      </w:r>
      <w:r>
        <w:rPr>
          <w:lang w:eastAsia="zh-CN"/>
        </w:rPr>
        <w:tab/>
        <w:t>Procedure</w:t>
      </w:r>
      <w:r>
        <w:tab/>
      </w:r>
      <w:r>
        <w:fldChar w:fldCharType="begin"/>
      </w:r>
      <w:r>
        <w:instrText xml:space="preserve"> PAGEREF _Toc106026259 \h </w:instrText>
      </w:r>
      <w:r>
        <w:fldChar w:fldCharType="separate"/>
      </w:r>
      <w:r>
        <w:t>67</w:t>
      </w:r>
      <w:r>
        <w:fldChar w:fldCharType="end"/>
      </w:r>
    </w:p>
    <w:p w14:paraId="001F375B" w14:textId="34202F2B" w:rsidR="002B7E86" w:rsidRDefault="002B7E86">
      <w:pPr>
        <w:pStyle w:val="TOC4"/>
        <w:rPr>
          <w:rFonts w:asciiTheme="minorHAnsi" w:eastAsiaTheme="minorEastAsia" w:hAnsiTheme="minorHAnsi" w:cstheme="minorBidi"/>
          <w:sz w:val="22"/>
          <w:szCs w:val="22"/>
          <w:lang w:eastAsia="en-GB"/>
        </w:rPr>
      </w:pPr>
      <w:r w:rsidRPr="001F7636">
        <w:rPr>
          <w:lang w:val="en-US"/>
        </w:rPr>
        <w:t>7.</w:t>
      </w:r>
      <w:r w:rsidRPr="001F7636">
        <w:rPr>
          <w:lang w:val="en-US" w:eastAsia="zh-CN"/>
        </w:rPr>
        <w:t>3</w:t>
      </w:r>
      <w:r w:rsidRPr="001F7636">
        <w:rPr>
          <w:lang w:val="en-US"/>
        </w:rPr>
        <w:t>.3.6</w:t>
      </w:r>
      <w:r w:rsidRPr="001F7636">
        <w:rPr>
          <w:lang w:val="en-US"/>
        </w:rPr>
        <w:tab/>
        <w:t>A</w:t>
      </w:r>
      <w:r>
        <w:t>plication level control signalling over 5G MBS sessions</w:t>
      </w:r>
      <w:r>
        <w:tab/>
      </w:r>
      <w:r>
        <w:fldChar w:fldCharType="begin"/>
      </w:r>
      <w:r>
        <w:instrText xml:space="preserve"> PAGEREF _Toc106026260 \h </w:instrText>
      </w:r>
      <w:r>
        <w:fldChar w:fldCharType="separate"/>
      </w:r>
      <w:r>
        <w:t>69</w:t>
      </w:r>
      <w:r>
        <w:fldChar w:fldCharType="end"/>
      </w:r>
    </w:p>
    <w:p w14:paraId="489B4A44" w14:textId="19A2D917" w:rsidR="002B7E86" w:rsidRDefault="002B7E86">
      <w:pPr>
        <w:pStyle w:val="TOC5"/>
        <w:rPr>
          <w:rFonts w:asciiTheme="minorHAnsi" w:eastAsiaTheme="minorEastAsia" w:hAnsiTheme="minorHAnsi" w:cstheme="minorBidi"/>
          <w:sz w:val="22"/>
          <w:szCs w:val="22"/>
          <w:lang w:eastAsia="en-GB"/>
        </w:rPr>
      </w:pPr>
      <w:r>
        <w:t>7.3.3.6.1</w:t>
      </w:r>
      <w:r>
        <w:tab/>
        <w:t>Description</w:t>
      </w:r>
      <w:r>
        <w:tab/>
      </w:r>
      <w:r>
        <w:fldChar w:fldCharType="begin"/>
      </w:r>
      <w:r>
        <w:instrText xml:space="preserve"> PAGEREF _Toc106026261 \h </w:instrText>
      </w:r>
      <w:r>
        <w:fldChar w:fldCharType="separate"/>
      </w:r>
      <w:r>
        <w:t>69</w:t>
      </w:r>
      <w:r>
        <w:fldChar w:fldCharType="end"/>
      </w:r>
    </w:p>
    <w:p w14:paraId="087CF2FE" w14:textId="2F89D3F9" w:rsidR="002B7E86" w:rsidRDefault="002B7E86">
      <w:pPr>
        <w:pStyle w:val="TOC5"/>
        <w:rPr>
          <w:rFonts w:asciiTheme="minorHAnsi" w:eastAsiaTheme="minorEastAsia" w:hAnsiTheme="minorHAnsi" w:cstheme="minorBidi"/>
          <w:sz w:val="22"/>
          <w:szCs w:val="22"/>
          <w:lang w:eastAsia="en-GB"/>
        </w:rPr>
      </w:pPr>
      <w:r>
        <w:t>7.3.3.6.2</w:t>
      </w:r>
      <w:r>
        <w:tab/>
      </w:r>
      <w:r>
        <w:rPr>
          <w:lang w:eastAsia="zh-CN"/>
        </w:rPr>
        <w:t>Procedure</w:t>
      </w:r>
      <w:r>
        <w:tab/>
      </w:r>
      <w:r>
        <w:fldChar w:fldCharType="begin"/>
      </w:r>
      <w:r>
        <w:instrText xml:space="preserve"> PAGEREF _Toc106026262 \h </w:instrText>
      </w:r>
      <w:r>
        <w:fldChar w:fldCharType="separate"/>
      </w:r>
      <w:r>
        <w:t>69</w:t>
      </w:r>
      <w:r>
        <w:fldChar w:fldCharType="end"/>
      </w:r>
    </w:p>
    <w:p w14:paraId="3C82A56F" w14:textId="601628B3" w:rsidR="002B7E86" w:rsidRDefault="002B7E86">
      <w:pPr>
        <w:pStyle w:val="TOC4"/>
        <w:rPr>
          <w:rFonts w:asciiTheme="minorHAnsi" w:eastAsiaTheme="minorEastAsia" w:hAnsiTheme="minorHAnsi" w:cstheme="minorBidi"/>
          <w:sz w:val="22"/>
          <w:szCs w:val="22"/>
          <w:lang w:eastAsia="en-GB"/>
        </w:rPr>
      </w:pPr>
      <w:r>
        <w:t>7.3</w:t>
      </w:r>
      <w:r>
        <w:rPr>
          <w:lang w:eastAsia="zh-CN"/>
        </w:rPr>
        <w:t>.3.7</w:t>
      </w:r>
      <w:r>
        <w:tab/>
        <w:t>Multi-server MBS session coordination</w:t>
      </w:r>
      <w:r>
        <w:tab/>
      </w:r>
      <w:r>
        <w:fldChar w:fldCharType="begin"/>
      </w:r>
      <w:r>
        <w:instrText xml:space="preserve"> PAGEREF _Toc106026263 \h </w:instrText>
      </w:r>
      <w:r>
        <w:fldChar w:fldCharType="separate"/>
      </w:r>
      <w:r>
        <w:t>70</w:t>
      </w:r>
      <w:r>
        <w:fldChar w:fldCharType="end"/>
      </w:r>
    </w:p>
    <w:p w14:paraId="7B115EC6" w14:textId="5F709801" w:rsidR="002B7E86" w:rsidRDefault="002B7E86">
      <w:pPr>
        <w:pStyle w:val="TOC5"/>
        <w:rPr>
          <w:rFonts w:asciiTheme="minorHAnsi" w:eastAsiaTheme="minorEastAsia" w:hAnsiTheme="minorHAnsi" w:cstheme="minorBidi"/>
          <w:sz w:val="22"/>
          <w:szCs w:val="22"/>
          <w:lang w:eastAsia="en-GB"/>
        </w:rPr>
      </w:pPr>
      <w:r>
        <w:t>7.</w:t>
      </w:r>
      <w:r>
        <w:rPr>
          <w:lang w:eastAsia="zh-CN"/>
        </w:rPr>
        <w:t>3</w:t>
      </w:r>
      <w:r>
        <w:t>.</w:t>
      </w:r>
      <w:r>
        <w:rPr>
          <w:lang w:eastAsia="zh-CN"/>
        </w:rPr>
        <w:t>3</w:t>
      </w:r>
      <w:r>
        <w:t>.7.1</w:t>
      </w:r>
      <w:r>
        <w:tab/>
        <w:t>General</w:t>
      </w:r>
      <w:r>
        <w:tab/>
      </w:r>
      <w:r>
        <w:fldChar w:fldCharType="begin"/>
      </w:r>
      <w:r>
        <w:instrText xml:space="preserve"> PAGEREF _Toc106026264 \h </w:instrText>
      </w:r>
      <w:r>
        <w:fldChar w:fldCharType="separate"/>
      </w:r>
      <w:r>
        <w:t>70</w:t>
      </w:r>
      <w:r>
        <w:fldChar w:fldCharType="end"/>
      </w:r>
    </w:p>
    <w:p w14:paraId="646DCEC2" w14:textId="5368CACB" w:rsidR="002B7E86" w:rsidRDefault="002B7E86">
      <w:pPr>
        <w:pStyle w:val="TOC5"/>
        <w:rPr>
          <w:rFonts w:asciiTheme="minorHAnsi" w:eastAsiaTheme="minorEastAsia" w:hAnsiTheme="minorHAnsi" w:cstheme="minorBidi"/>
          <w:sz w:val="22"/>
          <w:szCs w:val="22"/>
          <w:lang w:eastAsia="en-GB"/>
        </w:rPr>
      </w:pPr>
      <w:r>
        <w:t>7.3.3.7.2</w:t>
      </w:r>
      <w:r>
        <w:tab/>
        <w:t>Procedures</w:t>
      </w:r>
      <w:r>
        <w:tab/>
      </w:r>
      <w:r>
        <w:fldChar w:fldCharType="begin"/>
      </w:r>
      <w:r>
        <w:instrText xml:space="preserve"> PAGEREF _Toc106026265 \h </w:instrText>
      </w:r>
      <w:r>
        <w:fldChar w:fldCharType="separate"/>
      </w:r>
      <w:r>
        <w:t>71</w:t>
      </w:r>
      <w:r>
        <w:fldChar w:fldCharType="end"/>
      </w:r>
    </w:p>
    <w:p w14:paraId="63A1D9FE" w14:textId="2046D795" w:rsidR="002B7E86" w:rsidRDefault="002B7E86">
      <w:pPr>
        <w:pStyle w:val="TOC6"/>
        <w:rPr>
          <w:rFonts w:asciiTheme="minorHAnsi" w:eastAsiaTheme="minorEastAsia" w:hAnsiTheme="minorHAnsi" w:cstheme="minorBidi"/>
          <w:sz w:val="22"/>
          <w:szCs w:val="22"/>
          <w:lang w:eastAsia="en-GB"/>
        </w:rPr>
      </w:pPr>
      <w:r>
        <w:t>7.3.3.7.2.1</w:t>
      </w:r>
      <w:r>
        <w:tab/>
        <w:t>MBS Session coordination independent of media</w:t>
      </w:r>
      <w:r>
        <w:tab/>
      </w:r>
      <w:r>
        <w:fldChar w:fldCharType="begin"/>
      </w:r>
      <w:r>
        <w:instrText xml:space="preserve"> PAGEREF _Toc106026266 \h </w:instrText>
      </w:r>
      <w:r>
        <w:fldChar w:fldCharType="separate"/>
      </w:r>
      <w:r>
        <w:t>71</w:t>
      </w:r>
      <w:r>
        <w:fldChar w:fldCharType="end"/>
      </w:r>
    </w:p>
    <w:p w14:paraId="5334C63B" w14:textId="0B9D8B8F" w:rsidR="002B7E86" w:rsidRDefault="002B7E86">
      <w:pPr>
        <w:pStyle w:val="TOC6"/>
        <w:rPr>
          <w:rFonts w:asciiTheme="minorHAnsi" w:eastAsiaTheme="minorEastAsia" w:hAnsiTheme="minorHAnsi" w:cstheme="minorBidi"/>
          <w:sz w:val="22"/>
          <w:szCs w:val="22"/>
          <w:lang w:eastAsia="en-GB"/>
        </w:rPr>
      </w:pPr>
      <w:r>
        <w:t>7.3.3.7.2.2</w:t>
      </w:r>
      <w:r>
        <w:tab/>
        <w:t>MBS session coordination within one group call</w:t>
      </w:r>
      <w:r>
        <w:tab/>
      </w:r>
      <w:r>
        <w:fldChar w:fldCharType="begin"/>
      </w:r>
      <w:r>
        <w:instrText xml:space="preserve"> PAGEREF _Toc106026267 \h </w:instrText>
      </w:r>
      <w:r>
        <w:fldChar w:fldCharType="separate"/>
      </w:r>
      <w:r>
        <w:t>72</w:t>
      </w:r>
      <w:r>
        <w:fldChar w:fldCharType="end"/>
      </w:r>
    </w:p>
    <w:p w14:paraId="2AA5A0EC" w14:textId="27887A43" w:rsidR="002B7E86" w:rsidRDefault="002B7E86">
      <w:pPr>
        <w:pStyle w:val="TOC4"/>
        <w:rPr>
          <w:rFonts w:asciiTheme="minorHAnsi" w:eastAsiaTheme="minorEastAsia" w:hAnsiTheme="minorHAnsi" w:cstheme="minorBidi"/>
          <w:sz w:val="22"/>
          <w:szCs w:val="22"/>
          <w:lang w:eastAsia="en-GB"/>
        </w:rPr>
      </w:pPr>
      <w:r w:rsidRPr="001F7636">
        <w:rPr>
          <w:lang w:val="en-US"/>
        </w:rPr>
        <w:lastRenderedPageBreak/>
        <w:t>7.3.3.8</w:t>
      </w:r>
      <w:r w:rsidRPr="001F7636">
        <w:rPr>
          <w:lang w:val="en-US"/>
        </w:rPr>
        <w:tab/>
      </w:r>
      <w:r>
        <w:t>Service continuity between 5G MBS delivery and unicast delivery</w:t>
      </w:r>
      <w:r>
        <w:tab/>
      </w:r>
      <w:r>
        <w:fldChar w:fldCharType="begin"/>
      </w:r>
      <w:r>
        <w:instrText xml:space="preserve"> PAGEREF _Toc106026268 \h </w:instrText>
      </w:r>
      <w:r>
        <w:fldChar w:fldCharType="separate"/>
      </w:r>
      <w:r>
        <w:t>75</w:t>
      </w:r>
      <w:r>
        <w:fldChar w:fldCharType="end"/>
      </w:r>
    </w:p>
    <w:p w14:paraId="2F1B4F42" w14:textId="1B6FD9EA" w:rsidR="002B7E86" w:rsidRDefault="002B7E86">
      <w:pPr>
        <w:pStyle w:val="TOC5"/>
        <w:rPr>
          <w:rFonts w:asciiTheme="minorHAnsi" w:eastAsiaTheme="minorEastAsia" w:hAnsiTheme="minorHAnsi" w:cstheme="minorBidi"/>
          <w:sz w:val="22"/>
          <w:szCs w:val="22"/>
          <w:lang w:eastAsia="en-GB"/>
        </w:rPr>
      </w:pPr>
      <w:r>
        <w:rPr>
          <w:lang w:eastAsia="zh-CN"/>
        </w:rPr>
        <w:t>7.3.3.8.1</w:t>
      </w:r>
      <w:r>
        <w:rPr>
          <w:lang w:eastAsia="zh-CN"/>
        </w:rPr>
        <w:tab/>
      </w:r>
      <w:r>
        <w:t>General</w:t>
      </w:r>
      <w:r>
        <w:tab/>
      </w:r>
      <w:r>
        <w:fldChar w:fldCharType="begin"/>
      </w:r>
      <w:r>
        <w:instrText xml:space="preserve"> PAGEREF _Toc106026269 \h </w:instrText>
      </w:r>
      <w:r>
        <w:fldChar w:fldCharType="separate"/>
      </w:r>
      <w:r>
        <w:t>75</w:t>
      </w:r>
      <w:r>
        <w:fldChar w:fldCharType="end"/>
      </w:r>
    </w:p>
    <w:p w14:paraId="45BC626E" w14:textId="468066E0" w:rsidR="002B7E86" w:rsidRDefault="002B7E86">
      <w:pPr>
        <w:pStyle w:val="TOC5"/>
        <w:rPr>
          <w:rFonts w:asciiTheme="minorHAnsi" w:eastAsiaTheme="minorEastAsia" w:hAnsiTheme="minorHAnsi" w:cstheme="minorBidi"/>
          <w:sz w:val="22"/>
          <w:szCs w:val="22"/>
          <w:lang w:eastAsia="en-GB"/>
        </w:rPr>
      </w:pPr>
      <w:r>
        <w:rPr>
          <w:lang w:eastAsia="zh-CN"/>
        </w:rPr>
        <w:t>7.3.3.8.2</w:t>
      </w:r>
      <w:r>
        <w:rPr>
          <w:lang w:eastAsia="zh-CN"/>
        </w:rPr>
        <w:tab/>
        <w:t>Service continuity for broadcast MBS session</w:t>
      </w:r>
      <w:r>
        <w:tab/>
      </w:r>
      <w:r>
        <w:fldChar w:fldCharType="begin"/>
      </w:r>
      <w:r>
        <w:instrText xml:space="preserve"> PAGEREF _Toc106026270 \h </w:instrText>
      </w:r>
      <w:r>
        <w:fldChar w:fldCharType="separate"/>
      </w:r>
      <w:r>
        <w:t>75</w:t>
      </w:r>
      <w:r>
        <w:fldChar w:fldCharType="end"/>
      </w:r>
    </w:p>
    <w:p w14:paraId="6718EC6D" w14:textId="32663135" w:rsidR="002B7E86" w:rsidRDefault="002B7E86">
      <w:pPr>
        <w:pStyle w:val="TOC6"/>
        <w:rPr>
          <w:rFonts w:asciiTheme="minorHAnsi" w:eastAsiaTheme="minorEastAsia" w:hAnsiTheme="minorHAnsi" w:cstheme="minorBidi"/>
          <w:sz w:val="22"/>
          <w:szCs w:val="22"/>
          <w:lang w:eastAsia="en-GB"/>
        </w:rPr>
      </w:pPr>
      <w:r>
        <w:t>7.3.3.8.2.2.2</w:t>
      </w:r>
      <w:r>
        <w:tab/>
        <w:t>Service continuity from unicast to broadcast</w:t>
      </w:r>
      <w:r>
        <w:tab/>
      </w:r>
      <w:r>
        <w:fldChar w:fldCharType="begin"/>
      </w:r>
      <w:r>
        <w:instrText xml:space="preserve"> PAGEREF _Toc106026271 \h </w:instrText>
      </w:r>
      <w:r>
        <w:fldChar w:fldCharType="separate"/>
      </w:r>
      <w:r>
        <w:t>77</w:t>
      </w:r>
      <w:r>
        <w:fldChar w:fldCharType="end"/>
      </w:r>
    </w:p>
    <w:p w14:paraId="423302F7" w14:textId="1BFD7472" w:rsidR="002B7E86" w:rsidRDefault="002B7E86">
      <w:pPr>
        <w:pStyle w:val="TOC5"/>
        <w:rPr>
          <w:rFonts w:asciiTheme="minorHAnsi" w:eastAsiaTheme="minorEastAsia" w:hAnsiTheme="minorHAnsi" w:cstheme="minorBidi"/>
          <w:sz w:val="22"/>
          <w:szCs w:val="22"/>
          <w:lang w:eastAsia="en-GB"/>
        </w:rPr>
      </w:pPr>
      <w:r>
        <w:rPr>
          <w:lang w:eastAsia="zh-CN"/>
        </w:rPr>
        <w:t>7.3.3.8.3</w:t>
      </w:r>
      <w:r>
        <w:rPr>
          <w:lang w:eastAsia="zh-CN"/>
        </w:rPr>
        <w:tab/>
      </w:r>
      <w:r>
        <w:t>Service continuity for multicast MBS session</w:t>
      </w:r>
      <w:r>
        <w:tab/>
      </w:r>
      <w:r>
        <w:fldChar w:fldCharType="begin"/>
      </w:r>
      <w:r>
        <w:instrText xml:space="preserve"> PAGEREF _Toc106026272 \h </w:instrText>
      </w:r>
      <w:r>
        <w:fldChar w:fldCharType="separate"/>
      </w:r>
      <w:r>
        <w:t>78</w:t>
      </w:r>
      <w:r>
        <w:fldChar w:fldCharType="end"/>
      </w:r>
    </w:p>
    <w:p w14:paraId="3A0590C0" w14:textId="479CF283" w:rsidR="002B7E86" w:rsidRDefault="002B7E86">
      <w:pPr>
        <w:pStyle w:val="TOC5"/>
        <w:rPr>
          <w:rFonts w:asciiTheme="minorHAnsi" w:eastAsiaTheme="minorEastAsia" w:hAnsiTheme="minorHAnsi" w:cstheme="minorBidi"/>
          <w:sz w:val="22"/>
          <w:szCs w:val="22"/>
          <w:lang w:eastAsia="en-GB"/>
        </w:rPr>
      </w:pPr>
      <w:r w:rsidRPr="001F7636">
        <w:rPr>
          <w:rFonts w:eastAsia="DengXian"/>
          <w:lang w:eastAsia="zh-CN"/>
        </w:rPr>
        <w:t>7.3.3.8.4</w:t>
      </w:r>
      <w:r w:rsidRPr="001F7636">
        <w:rPr>
          <w:rFonts w:eastAsia="DengXian"/>
          <w:lang w:eastAsia="zh-CN"/>
        </w:rPr>
        <w:tab/>
        <w:t xml:space="preserve">Path switch between MBS session and </w:t>
      </w:r>
      <w:r w:rsidRPr="001F7636">
        <w:rPr>
          <w:rFonts w:eastAsia="DengXian"/>
        </w:rPr>
        <w:t>5G ProSe UE-to-network relay</w:t>
      </w:r>
      <w:r>
        <w:tab/>
      </w:r>
      <w:r>
        <w:fldChar w:fldCharType="begin"/>
      </w:r>
      <w:r>
        <w:instrText xml:space="preserve"> PAGEREF _Toc106026273 \h </w:instrText>
      </w:r>
      <w:r>
        <w:fldChar w:fldCharType="separate"/>
      </w:r>
      <w:r>
        <w:t>78</w:t>
      </w:r>
      <w:r>
        <w:fldChar w:fldCharType="end"/>
      </w:r>
    </w:p>
    <w:p w14:paraId="028EF97C" w14:textId="6AD86E67" w:rsidR="002B7E86" w:rsidRDefault="002B7E86">
      <w:pPr>
        <w:pStyle w:val="TOC6"/>
        <w:rPr>
          <w:rFonts w:asciiTheme="minorHAnsi" w:eastAsiaTheme="minorEastAsia" w:hAnsiTheme="minorHAnsi" w:cstheme="minorBidi"/>
          <w:sz w:val="22"/>
          <w:szCs w:val="22"/>
          <w:lang w:eastAsia="en-GB"/>
        </w:rPr>
      </w:pPr>
      <w:r>
        <w:rPr>
          <w:lang w:eastAsia="zh-CN"/>
        </w:rPr>
        <w:t>7.3.3.8.4.1</w:t>
      </w:r>
      <w:r>
        <w:rPr>
          <w:lang w:eastAsia="zh-CN"/>
        </w:rPr>
        <w:tab/>
      </w:r>
      <w:r>
        <w:t>General</w:t>
      </w:r>
      <w:r>
        <w:tab/>
      </w:r>
      <w:r>
        <w:fldChar w:fldCharType="begin"/>
      </w:r>
      <w:r>
        <w:instrText xml:space="preserve"> PAGEREF _Toc106026274 \h </w:instrText>
      </w:r>
      <w:r>
        <w:fldChar w:fldCharType="separate"/>
      </w:r>
      <w:r>
        <w:t>78</w:t>
      </w:r>
      <w:r>
        <w:fldChar w:fldCharType="end"/>
      </w:r>
    </w:p>
    <w:p w14:paraId="4205B475" w14:textId="5D0C2EA1" w:rsidR="002B7E86" w:rsidRDefault="002B7E86">
      <w:pPr>
        <w:pStyle w:val="TOC6"/>
        <w:rPr>
          <w:rFonts w:asciiTheme="minorHAnsi" w:eastAsiaTheme="minorEastAsia" w:hAnsiTheme="minorHAnsi" w:cstheme="minorBidi"/>
          <w:sz w:val="22"/>
          <w:szCs w:val="22"/>
          <w:lang w:eastAsia="en-GB"/>
        </w:rPr>
      </w:pPr>
      <w:r w:rsidRPr="001F7636">
        <w:rPr>
          <w:rFonts w:eastAsia="DengXian"/>
          <w:lang w:eastAsia="zh-CN"/>
        </w:rPr>
        <w:t>7.3.3.8.4.2</w:t>
      </w:r>
      <w:r>
        <w:tab/>
        <w:t>Path switch procedure from MBS session to a 5G ProSe UE-to-network relay</w:t>
      </w:r>
      <w:r>
        <w:tab/>
      </w:r>
      <w:r>
        <w:fldChar w:fldCharType="begin"/>
      </w:r>
      <w:r>
        <w:instrText xml:space="preserve"> PAGEREF _Toc106026275 \h </w:instrText>
      </w:r>
      <w:r>
        <w:fldChar w:fldCharType="separate"/>
      </w:r>
      <w:r>
        <w:t>78</w:t>
      </w:r>
      <w:r>
        <w:fldChar w:fldCharType="end"/>
      </w:r>
    </w:p>
    <w:p w14:paraId="6FE8BF00" w14:textId="0649F720" w:rsidR="002B7E86" w:rsidRDefault="002B7E86">
      <w:pPr>
        <w:pStyle w:val="TOC6"/>
        <w:rPr>
          <w:rFonts w:asciiTheme="minorHAnsi" w:eastAsiaTheme="minorEastAsia" w:hAnsiTheme="minorHAnsi" w:cstheme="minorBidi"/>
          <w:sz w:val="22"/>
          <w:szCs w:val="22"/>
          <w:lang w:eastAsia="en-GB"/>
        </w:rPr>
      </w:pPr>
      <w:r w:rsidRPr="001F7636">
        <w:rPr>
          <w:rFonts w:eastAsia="DengXian"/>
          <w:lang w:eastAsia="zh-CN"/>
        </w:rPr>
        <w:t>7.3.3.8.4.3</w:t>
      </w:r>
      <w:r>
        <w:tab/>
        <w:t>Path switch from a 5G ProSe UE-to-network relay to MBS session</w:t>
      </w:r>
      <w:r>
        <w:tab/>
      </w:r>
      <w:r>
        <w:fldChar w:fldCharType="begin"/>
      </w:r>
      <w:r>
        <w:instrText xml:space="preserve"> PAGEREF _Toc106026276 \h </w:instrText>
      </w:r>
      <w:r>
        <w:fldChar w:fldCharType="separate"/>
      </w:r>
      <w:r>
        <w:t>80</w:t>
      </w:r>
      <w:r>
        <w:fldChar w:fldCharType="end"/>
      </w:r>
    </w:p>
    <w:p w14:paraId="4EF45351" w14:textId="04EDADA4" w:rsidR="002B7E86" w:rsidRDefault="002B7E86">
      <w:pPr>
        <w:pStyle w:val="TOC4"/>
        <w:rPr>
          <w:rFonts w:asciiTheme="minorHAnsi" w:eastAsiaTheme="minorEastAsia" w:hAnsiTheme="minorHAnsi" w:cstheme="minorBidi"/>
          <w:sz w:val="22"/>
          <w:szCs w:val="22"/>
          <w:lang w:eastAsia="en-GB"/>
        </w:rPr>
      </w:pPr>
      <w:r w:rsidRPr="001F7636">
        <w:rPr>
          <w:lang w:val="en-US"/>
        </w:rPr>
        <w:t>7.</w:t>
      </w:r>
      <w:r w:rsidRPr="001F7636">
        <w:rPr>
          <w:lang w:val="en-US" w:eastAsia="zh-CN"/>
        </w:rPr>
        <w:t>3</w:t>
      </w:r>
      <w:r w:rsidRPr="001F7636">
        <w:rPr>
          <w:lang w:val="en-US"/>
        </w:rPr>
        <w:t>.3.9</w:t>
      </w:r>
      <w:r w:rsidRPr="001F7636">
        <w:rPr>
          <w:lang w:val="en-US"/>
        </w:rPr>
        <w:tab/>
        <w:t>MC service i</w:t>
      </w:r>
      <w:r>
        <w:t>nter-system switching between 5G and LTE</w:t>
      </w:r>
      <w:r>
        <w:tab/>
      </w:r>
      <w:r>
        <w:fldChar w:fldCharType="begin"/>
      </w:r>
      <w:r>
        <w:instrText xml:space="preserve"> PAGEREF _Toc106026277 \h </w:instrText>
      </w:r>
      <w:r>
        <w:fldChar w:fldCharType="separate"/>
      </w:r>
      <w:r>
        <w:t>81</w:t>
      </w:r>
      <w:r>
        <w:fldChar w:fldCharType="end"/>
      </w:r>
    </w:p>
    <w:p w14:paraId="0E2D2F0F" w14:textId="2435DAA0" w:rsidR="002B7E86" w:rsidRDefault="002B7E86">
      <w:pPr>
        <w:pStyle w:val="TOC5"/>
        <w:rPr>
          <w:rFonts w:asciiTheme="minorHAnsi" w:eastAsiaTheme="minorEastAsia" w:hAnsiTheme="minorHAnsi" w:cstheme="minorBidi"/>
          <w:sz w:val="22"/>
          <w:szCs w:val="22"/>
          <w:lang w:eastAsia="en-GB"/>
        </w:rPr>
      </w:pPr>
      <w:r>
        <w:rPr>
          <w:lang w:eastAsia="zh-CN"/>
        </w:rPr>
        <w:t>7.3.3.9.1</w:t>
      </w:r>
      <w:r>
        <w:rPr>
          <w:lang w:eastAsia="zh-CN"/>
        </w:rPr>
        <w:tab/>
      </w:r>
      <w:r>
        <w:t>General</w:t>
      </w:r>
      <w:r>
        <w:tab/>
      </w:r>
      <w:r>
        <w:fldChar w:fldCharType="begin"/>
      </w:r>
      <w:r>
        <w:instrText xml:space="preserve"> PAGEREF _Toc106026278 \h </w:instrText>
      </w:r>
      <w:r>
        <w:fldChar w:fldCharType="separate"/>
      </w:r>
      <w:r>
        <w:t>81</w:t>
      </w:r>
      <w:r>
        <w:fldChar w:fldCharType="end"/>
      </w:r>
    </w:p>
    <w:p w14:paraId="767303C0" w14:textId="65EB5363" w:rsidR="002B7E86" w:rsidRDefault="002B7E86">
      <w:pPr>
        <w:pStyle w:val="TOC5"/>
        <w:rPr>
          <w:rFonts w:asciiTheme="minorHAnsi" w:eastAsiaTheme="minorEastAsia" w:hAnsiTheme="minorHAnsi" w:cstheme="minorBidi"/>
          <w:sz w:val="22"/>
          <w:szCs w:val="22"/>
          <w:lang w:eastAsia="en-GB"/>
        </w:rPr>
      </w:pPr>
      <w:r>
        <w:t>7.3.3.9.2</w:t>
      </w:r>
      <w:r>
        <w:tab/>
        <w:t>Inter-system switching from 5G MBS session to LTE eMBMS bearer</w:t>
      </w:r>
      <w:r>
        <w:tab/>
      </w:r>
      <w:r>
        <w:fldChar w:fldCharType="begin"/>
      </w:r>
      <w:r>
        <w:instrText xml:space="preserve"> PAGEREF _Toc106026279 \h </w:instrText>
      </w:r>
      <w:r>
        <w:fldChar w:fldCharType="separate"/>
      </w:r>
      <w:r>
        <w:t>81</w:t>
      </w:r>
      <w:r>
        <w:fldChar w:fldCharType="end"/>
      </w:r>
    </w:p>
    <w:p w14:paraId="3563CA85" w14:textId="1857FC8E" w:rsidR="002B7E86" w:rsidRDefault="002B7E86">
      <w:pPr>
        <w:pStyle w:val="TOC5"/>
        <w:rPr>
          <w:rFonts w:asciiTheme="minorHAnsi" w:eastAsiaTheme="minorEastAsia" w:hAnsiTheme="minorHAnsi" w:cstheme="minorBidi"/>
          <w:sz w:val="22"/>
          <w:szCs w:val="22"/>
          <w:lang w:eastAsia="en-GB"/>
        </w:rPr>
      </w:pPr>
      <w:r>
        <w:t>7.3.3.9.3</w:t>
      </w:r>
      <w:r>
        <w:tab/>
        <w:t>Inter-system switching from 5G MBS session to LTE unicast bearer</w:t>
      </w:r>
      <w:r>
        <w:tab/>
      </w:r>
      <w:r>
        <w:fldChar w:fldCharType="begin"/>
      </w:r>
      <w:r>
        <w:instrText xml:space="preserve"> PAGEREF _Toc106026280 \h </w:instrText>
      </w:r>
      <w:r>
        <w:fldChar w:fldCharType="separate"/>
      </w:r>
      <w:r>
        <w:t>83</w:t>
      </w:r>
      <w:r>
        <w:fldChar w:fldCharType="end"/>
      </w:r>
    </w:p>
    <w:p w14:paraId="505D2E33" w14:textId="56836D03" w:rsidR="002B7E86" w:rsidRDefault="002B7E86">
      <w:pPr>
        <w:pStyle w:val="TOC5"/>
        <w:rPr>
          <w:rFonts w:asciiTheme="minorHAnsi" w:eastAsiaTheme="minorEastAsia" w:hAnsiTheme="minorHAnsi" w:cstheme="minorBidi"/>
          <w:sz w:val="22"/>
          <w:szCs w:val="22"/>
          <w:lang w:eastAsia="en-GB"/>
        </w:rPr>
      </w:pPr>
      <w:r>
        <w:t>7.3.3.9.4</w:t>
      </w:r>
      <w:r>
        <w:tab/>
        <w:t>Inter-system switching from LTE eMBMS to 5G MBS session</w:t>
      </w:r>
      <w:r>
        <w:tab/>
      </w:r>
      <w:r>
        <w:fldChar w:fldCharType="begin"/>
      </w:r>
      <w:r>
        <w:instrText xml:space="preserve"> PAGEREF _Toc106026281 \h </w:instrText>
      </w:r>
      <w:r>
        <w:fldChar w:fldCharType="separate"/>
      </w:r>
      <w:r>
        <w:t>85</w:t>
      </w:r>
      <w:r>
        <w:fldChar w:fldCharType="end"/>
      </w:r>
    </w:p>
    <w:p w14:paraId="21C24B39" w14:textId="4E4668F0" w:rsidR="002B7E86" w:rsidRDefault="002B7E86">
      <w:pPr>
        <w:pStyle w:val="TOC5"/>
        <w:rPr>
          <w:rFonts w:asciiTheme="minorHAnsi" w:eastAsiaTheme="minorEastAsia" w:hAnsiTheme="minorHAnsi" w:cstheme="minorBidi"/>
          <w:sz w:val="22"/>
          <w:szCs w:val="22"/>
          <w:lang w:eastAsia="en-GB"/>
        </w:rPr>
      </w:pPr>
      <w:r>
        <w:t>7.3.3.9.5</w:t>
      </w:r>
      <w:r>
        <w:tab/>
        <w:t>Inter-system switching from LTE eMBMS to 5G unicast PDU session</w:t>
      </w:r>
      <w:r>
        <w:tab/>
      </w:r>
      <w:r>
        <w:fldChar w:fldCharType="begin"/>
      </w:r>
      <w:r>
        <w:instrText xml:space="preserve"> PAGEREF _Toc106026282 \h </w:instrText>
      </w:r>
      <w:r>
        <w:fldChar w:fldCharType="separate"/>
      </w:r>
      <w:r>
        <w:t>86</w:t>
      </w:r>
      <w:r>
        <w:fldChar w:fldCharType="end"/>
      </w:r>
    </w:p>
    <w:p w14:paraId="35CC8460" w14:textId="7F9A4855" w:rsidR="002B7E86" w:rsidRDefault="002B7E86">
      <w:pPr>
        <w:pStyle w:val="TOC4"/>
        <w:rPr>
          <w:rFonts w:asciiTheme="minorHAnsi" w:eastAsiaTheme="minorEastAsia" w:hAnsiTheme="minorHAnsi" w:cstheme="minorBidi"/>
          <w:sz w:val="22"/>
          <w:szCs w:val="22"/>
          <w:lang w:eastAsia="en-GB"/>
        </w:rPr>
      </w:pPr>
      <w:r w:rsidRPr="001F7636">
        <w:rPr>
          <w:lang w:val="en-US"/>
        </w:rPr>
        <w:t>7.</w:t>
      </w:r>
      <w:r w:rsidRPr="001F7636">
        <w:rPr>
          <w:lang w:val="en-US" w:eastAsia="zh-CN"/>
        </w:rPr>
        <w:t>3</w:t>
      </w:r>
      <w:r w:rsidRPr="001F7636">
        <w:rPr>
          <w:lang w:val="en-US"/>
        </w:rPr>
        <w:t>.3.10</w:t>
      </w:r>
      <w:r w:rsidRPr="001F7636">
        <w:rPr>
          <w:lang w:val="en-US"/>
        </w:rPr>
        <w:tab/>
      </w:r>
      <w:r>
        <w:t>MBS transmission in MCPTT</w:t>
      </w:r>
      <w:r>
        <w:tab/>
      </w:r>
      <w:r>
        <w:fldChar w:fldCharType="begin"/>
      </w:r>
      <w:r>
        <w:instrText xml:space="preserve"> PAGEREF _Toc106026283 \h </w:instrText>
      </w:r>
      <w:r>
        <w:fldChar w:fldCharType="separate"/>
      </w:r>
      <w:r>
        <w:t>88</w:t>
      </w:r>
      <w:r>
        <w:fldChar w:fldCharType="end"/>
      </w:r>
    </w:p>
    <w:p w14:paraId="01FF3956" w14:textId="69E91755" w:rsidR="002B7E86" w:rsidRDefault="002B7E86">
      <w:pPr>
        <w:pStyle w:val="TOC5"/>
        <w:rPr>
          <w:rFonts w:asciiTheme="minorHAnsi" w:eastAsiaTheme="minorEastAsia" w:hAnsiTheme="minorHAnsi" w:cstheme="minorBidi"/>
          <w:sz w:val="22"/>
          <w:szCs w:val="22"/>
          <w:lang w:eastAsia="en-GB"/>
        </w:rPr>
      </w:pPr>
      <w:r>
        <w:rPr>
          <w:lang w:eastAsia="zh-CN"/>
        </w:rPr>
        <w:t>7.3.3.10.1</w:t>
      </w:r>
      <w:r>
        <w:rPr>
          <w:lang w:eastAsia="zh-CN"/>
        </w:rPr>
        <w:tab/>
      </w:r>
      <w:r>
        <w:t>General</w:t>
      </w:r>
      <w:r>
        <w:tab/>
      </w:r>
      <w:r>
        <w:fldChar w:fldCharType="begin"/>
      </w:r>
      <w:r>
        <w:instrText xml:space="preserve"> PAGEREF _Toc106026284 \h </w:instrText>
      </w:r>
      <w:r>
        <w:fldChar w:fldCharType="separate"/>
      </w:r>
      <w:r>
        <w:t>88</w:t>
      </w:r>
      <w:r>
        <w:fldChar w:fldCharType="end"/>
      </w:r>
    </w:p>
    <w:p w14:paraId="37473F48" w14:textId="5B5F3E84" w:rsidR="002B7E86" w:rsidRDefault="002B7E86">
      <w:pPr>
        <w:pStyle w:val="TOC5"/>
        <w:rPr>
          <w:rFonts w:asciiTheme="minorHAnsi" w:eastAsiaTheme="minorEastAsia" w:hAnsiTheme="minorHAnsi" w:cstheme="minorBidi"/>
          <w:sz w:val="22"/>
          <w:szCs w:val="22"/>
          <w:lang w:eastAsia="en-GB"/>
        </w:rPr>
      </w:pPr>
      <w:r>
        <w:rPr>
          <w:lang w:eastAsia="zh-CN"/>
        </w:rPr>
        <w:t>7.3.3.10.2</w:t>
      </w:r>
      <w:r>
        <w:rPr>
          <w:lang w:eastAsia="zh-CN"/>
        </w:rPr>
        <w:tab/>
      </w:r>
      <w:r w:rsidRPr="001F7636">
        <w:rPr>
          <w:lang w:val="en-US"/>
        </w:rPr>
        <w:t>Call connect and disconnect over MBS session procedures</w:t>
      </w:r>
      <w:r>
        <w:tab/>
      </w:r>
      <w:r>
        <w:fldChar w:fldCharType="begin"/>
      </w:r>
      <w:r>
        <w:instrText xml:space="preserve"> PAGEREF _Toc106026285 \h </w:instrText>
      </w:r>
      <w:r>
        <w:fldChar w:fldCharType="separate"/>
      </w:r>
      <w:r>
        <w:t>88</w:t>
      </w:r>
      <w:r>
        <w:fldChar w:fldCharType="end"/>
      </w:r>
    </w:p>
    <w:p w14:paraId="435378FC" w14:textId="2296BE14" w:rsidR="002B7E86" w:rsidRDefault="002B7E86">
      <w:pPr>
        <w:pStyle w:val="TOC5"/>
        <w:rPr>
          <w:rFonts w:asciiTheme="minorHAnsi" w:eastAsiaTheme="minorEastAsia" w:hAnsiTheme="minorHAnsi" w:cstheme="minorBidi"/>
          <w:sz w:val="22"/>
          <w:szCs w:val="22"/>
          <w:lang w:eastAsia="en-GB"/>
        </w:rPr>
      </w:pPr>
      <w:r>
        <w:rPr>
          <w:lang w:eastAsia="zh-CN"/>
        </w:rPr>
        <w:t>7.3.3.10.3</w:t>
      </w:r>
      <w:r>
        <w:rPr>
          <w:lang w:eastAsia="zh-CN"/>
        </w:rPr>
        <w:tab/>
      </w:r>
      <w:r>
        <w:t>Enhanced MCPTT group call setup procedure with 5MBS</w:t>
      </w:r>
      <w:r>
        <w:tab/>
      </w:r>
      <w:r>
        <w:fldChar w:fldCharType="begin"/>
      </w:r>
      <w:r>
        <w:instrText xml:space="preserve"> PAGEREF _Toc106026286 \h </w:instrText>
      </w:r>
      <w:r>
        <w:fldChar w:fldCharType="separate"/>
      </w:r>
      <w:r>
        <w:t>90</w:t>
      </w:r>
      <w:r>
        <w:fldChar w:fldCharType="end"/>
      </w:r>
    </w:p>
    <w:p w14:paraId="7455457E" w14:textId="370BD584" w:rsidR="002B7E86" w:rsidRDefault="002B7E86">
      <w:pPr>
        <w:pStyle w:val="TOC5"/>
        <w:rPr>
          <w:rFonts w:asciiTheme="minorHAnsi" w:eastAsiaTheme="minorEastAsia" w:hAnsiTheme="minorHAnsi" w:cstheme="minorBidi"/>
          <w:sz w:val="22"/>
          <w:szCs w:val="22"/>
          <w:lang w:eastAsia="en-GB"/>
        </w:rPr>
      </w:pPr>
      <w:r>
        <w:rPr>
          <w:lang w:eastAsia="zh-CN"/>
        </w:rPr>
        <w:t>7.3.3.10.4</w:t>
      </w:r>
      <w:r>
        <w:rPr>
          <w:lang w:eastAsia="zh-CN"/>
        </w:rPr>
        <w:tab/>
      </w:r>
      <w:r>
        <w:t>Downlink media transmission with 5MBS</w:t>
      </w:r>
      <w:r>
        <w:tab/>
      </w:r>
      <w:r>
        <w:fldChar w:fldCharType="begin"/>
      </w:r>
      <w:r>
        <w:instrText xml:space="preserve"> PAGEREF _Toc106026287 \h </w:instrText>
      </w:r>
      <w:r>
        <w:fldChar w:fldCharType="separate"/>
      </w:r>
      <w:r>
        <w:t>90</w:t>
      </w:r>
      <w:r>
        <w:fldChar w:fldCharType="end"/>
      </w:r>
    </w:p>
    <w:p w14:paraId="0657ECD6" w14:textId="6B338F43" w:rsidR="002B7E86" w:rsidRDefault="002B7E86">
      <w:pPr>
        <w:pStyle w:val="TOC4"/>
        <w:rPr>
          <w:rFonts w:asciiTheme="minorHAnsi" w:eastAsiaTheme="minorEastAsia" w:hAnsiTheme="minorHAnsi" w:cstheme="minorBidi"/>
          <w:sz w:val="22"/>
          <w:szCs w:val="22"/>
          <w:lang w:eastAsia="en-GB"/>
        </w:rPr>
      </w:pPr>
      <w:r w:rsidRPr="001F7636">
        <w:rPr>
          <w:lang w:val="en-US"/>
        </w:rPr>
        <w:t>7.3.3.11</w:t>
      </w:r>
      <w:r w:rsidRPr="001F7636">
        <w:rPr>
          <w:lang w:val="en-US"/>
        </w:rPr>
        <w:tab/>
      </w:r>
      <w:r>
        <w:t>MBS transmission in MCVideo</w:t>
      </w:r>
      <w:r>
        <w:tab/>
      </w:r>
      <w:r>
        <w:fldChar w:fldCharType="begin"/>
      </w:r>
      <w:r>
        <w:instrText xml:space="preserve"> PAGEREF _Toc106026288 \h </w:instrText>
      </w:r>
      <w:r>
        <w:fldChar w:fldCharType="separate"/>
      </w:r>
      <w:r>
        <w:t>90</w:t>
      </w:r>
      <w:r>
        <w:fldChar w:fldCharType="end"/>
      </w:r>
    </w:p>
    <w:p w14:paraId="76257D2B" w14:textId="4DB612F6" w:rsidR="002B7E86" w:rsidRDefault="002B7E86">
      <w:pPr>
        <w:pStyle w:val="TOC5"/>
        <w:rPr>
          <w:rFonts w:asciiTheme="minorHAnsi" w:eastAsiaTheme="minorEastAsia" w:hAnsiTheme="minorHAnsi" w:cstheme="minorBidi"/>
          <w:sz w:val="22"/>
          <w:szCs w:val="22"/>
          <w:lang w:eastAsia="en-GB"/>
        </w:rPr>
      </w:pPr>
      <w:r>
        <w:rPr>
          <w:lang w:eastAsia="zh-CN"/>
        </w:rPr>
        <w:t>7.3.3.11.1</w:t>
      </w:r>
      <w:r>
        <w:rPr>
          <w:lang w:eastAsia="zh-CN"/>
        </w:rPr>
        <w:tab/>
      </w:r>
      <w:r>
        <w:t>General</w:t>
      </w:r>
      <w:r>
        <w:tab/>
      </w:r>
      <w:r>
        <w:fldChar w:fldCharType="begin"/>
      </w:r>
      <w:r>
        <w:instrText xml:space="preserve"> PAGEREF _Toc106026289 \h </w:instrText>
      </w:r>
      <w:r>
        <w:fldChar w:fldCharType="separate"/>
      </w:r>
      <w:r>
        <w:t>90</w:t>
      </w:r>
      <w:r>
        <w:fldChar w:fldCharType="end"/>
      </w:r>
    </w:p>
    <w:p w14:paraId="173FDA01" w14:textId="5758B437" w:rsidR="002B7E86" w:rsidRDefault="002B7E86">
      <w:pPr>
        <w:pStyle w:val="TOC5"/>
        <w:rPr>
          <w:rFonts w:asciiTheme="minorHAnsi" w:eastAsiaTheme="minorEastAsia" w:hAnsiTheme="minorHAnsi" w:cstheme="minorBidi"/>
          <w:sz w:val="22"/>
          <w:szCs w:val="22"/>
          <w:lang w:eastAsia="en-GB"/>
        </w:rPr>
      </w:pPr>
      <w:r>
        <w:rPr>
          <w:lang w:eastAsia="zh-CN"/>
        </w:rPr>
        <w:t>7.3.3.11.2</w:t>
      </w:r>
      <w:r>
        <w:rPr>
          <w:lang w:eastAsia="zh-CN"/>
        </w:rPr>
        <w:tab/>
      </w:r>
      <w:r w:rsidRPr="001F7636">
        <w:rPr>
          <w:lang w:val="en-US"/>
        </w:rPr>
        <w:t>Call connect and disconnect over MBS session procedures</w:t>
      </w:r>
      <w:r>
        <w:tab/>
      </w:r>
      <w:r>
        <w:fldChar w:fldCharType="begin"/>
      </w:r>
      <w:r>
        <w:instrText xml:space="preserve"> PAGEREF _Toc106026290 \h </w:instrText>
      </w:r>
      <w:r>
        <w:fldChar w:fldCharType="separate"/>
      </w:r>
      <w:r>
        <w:t>91</w:t>
      </w:r>
      <w:r>
        <w:fldChar w:fldCharType="end"/>
      </w:r>
    </w:p>
    <w:p w14:paraId="079B03C0" w14:textId="3009444E" w:rsidR="002B7E86" w:rsidRDefault="002B7E86">
      <w:pPr>
        <w:pStyle w:val="TOC5"/>
        <w:rPr>
          <w:rFonts w:asciiTheme="minorHAnsi" w:eastAsiaTheme="minorEastAsia" w:hAnsiTheme="minorHAnsi" w:cstheme="minorBidi"/>
          <w:sz w:val="22"/>
          <w:szCs w:val="22"/>
          <w:lang w:eastAsia="en-GB"/>
        </w:rPr>
      </w:pPr>
      <w:r>
        <w:t>7.3.3.11.3</w:t>
      </w:r>
      <w:r>
        <w:tab/>
      </w:r>
      <w:r>
        <w:rPr>
          <w:lang w:eastAsia="zh-CN"/>
        </w:rPr>
        <w:tab/>
      </w:r>
      <w:r>
        <w:t>Swit</w:t>
      </w:r>
      <w:r>
        <w:rPr>
          <w:lang w:eastAsia="zh-CN"/>
        </w:rPr>
        <w:t>c</w:t>
      </w:r>
      <w:r>
        <w:t>h</w:t>
      </w:r>
      <w:r>
        <w:rPr>
          <w:lang w:eastAsia="zh-CN"/>
        </w:rPr>
        <w:t>ing</w:t>
      </w:r>
      <w:r>
        <w:t xml:space="preserve"> from MBS </w:t>
      </w:r>
      <w:r>
        <w:rPr>
          <w:lang w:eastAsia="zh-CN"/>
        </w:rPr>
        <w:t>session</w:t>
      </w:r>
      <w:r>
        <w:t xml:space="preserve"> to unicast </w:t>
      </w:r>
      <w:r>
        <w:rPr>
          <w:lang w:eastAsia="zh-CN"/>
        </w:rPr>
        <w:t>session or eMBMS for MCVideo</w:t>
      </w:r>
      <w:r>
        <w:tab/>
      </w:r>
      <w:r>
        <w:fldChar w:fldCharType="begin"/>
      </w:r>
      <w:r>
        <w:instrText xml:space="preserve"> PAGEREF _Toc106026291 \h </w:instrText>
      </w:r>
      <w:r>
        <w:fldChar w:fldCharType="separate"/>
      </w:r>
      <w:r>
        <w:t>93</w:t>
      </w:r>
      <w:r>
        <w:fldChar w:fldCharType="end"/>
      </w:r>
    </w:p>
    <w:p w14:paraId="60EB96BE" w14:textId="60D27909" w:rsidR="002B7E86" w:rsidRDefault="002B7E86">
      <w:pPr>
        <w:pStyle w:val="TOC5"/>
        <w:rPr>
          <w:rFonts w:asciiTheme="minorHAnsi" w:eastAsiaTheme="minorEastAsia" w:hAnsiTheme="minorHAnsi" w:cstheme="minorBidi"/>
          <w:sz w:val="22"/>
          <w:szCs w:val="22"/>
          <w:lang w:eastAsia="en-GB"/>
        </w:rPr>
      </w:pPr>
      <w:r>
        <w:rPr>
          <w:lang w:eastAsia="zh-CN"/>
        </w:rPr>
        <w:t>7.3.3.11.4</w:t>
      </w:r>
      <w:r>
        <w:rPr>
          <w:lang w:eastAsia="zh-CN"/>
        </w:rPr>
        <w:tab/>
      </w:r>
      <w:r>
        <w:t>DL media transmission with 5MBS for MCVideo</w:t>
      </w:r>
      <w:r>
        <w:tab/>
      </w:r>
      <w:r>
        <w:fldChar w:fldCharType="begin"/>
      </w:r>
      <w:r>
        <w:instrText xml:space="preserve"> PAGEREF _Toc106026292 \h </w:instrText>
      </w:r>
      <w:r>
        <w:fldChar w:fldCharType="separate"/>
      </w:r>
      <w:r>
        <w:t>93</w:t>
      </w:r>
      <w:r>
        <w:fldChar w:fldCharType="end"/>
      </w:r>
    </w:p>
    <w:p w14:paraId="4902E77E" w14:textId="0214230A" w:rsidR="002B7E86" w:rsidRDefault="002B7E86">
      <w:pPr>
        <w:pStyle w:val="TOC4"/>
        <w:rPr>
          <w:rFonts w:asciiTheme="minorHAnsi" w:eastAsiaTheme="minorEastAsia" w:hAnsiTheme="minorHAnsi" w:cstheme="minorBidi"/>
          <w:sz w:val="22"/>
          <w:szCs w:val="22"/>
          <w:lang w:eastAsia="en-GB"/>
        </w:rPr>
      </w:pPr>
      <w:r>
        <w:rPr>
          <w:lang w:eastAsia="zh-CN"/>
        </w:rPr>
        <w:t>7.3.3.12</w:t>
      </w:r>
      <w:r>
        <w:rPr>
          <w:lang w:eastAsia="zh-CN"/>
        </w:rPr>
        <w:tab/>
        <w:t>Usage of 5G MBS for MCData</w:t>
      </w:r>
      <w:r>
        <w:tab/>
      </w:r>
      <w:r>
        <w:fldChar w:fldCharType="begin"/>
      </w:r>
      <w:r>
        <w:instrText xml:space="preserve"> PAGEREF _Toc106026293 \h </w:instrText>
      </w:r>
      <w:r>
        <w:fldChar w:fldCharType="separate"/>
      </w:r>
      <w:r>
        <w:t>94</w:t>
      </w:r>
      <w:r>
        <w:fldChar w:fldCharType="end"/>
      </w:r>
    </w:p>
    <w:p w14:paraId="0F7798E7" w14:textId="1D0C57AF" w:rsidR="002B7E86" w:rsidRDefault="002B7E86">
      <w:pPr>
        <w:pStyle w:val="TOC5"/>
        <w:rPr>
          <w:rFonts w:asciiTheme="minorHAnsi" w:eastAsiaTheme="minorEastAsia" w:hAnsiTheme="minorHAnsi" w:cstheme="minorBidi"/>
          <w:sz w:val="22"/>
          <w:szCs w:val="22"/>
          <w:lang w:eastAsia="en-GB"/>
        </w:rPr>
      </w:pPr>
      <w:r>
        <w:rPr>
          <w:lang w:eastAsia="zh-CN"/>
        </w:rPr>
        <w:t>7.3.3.12.1</w:t>
      </w:r>
      <w:r>
        <w:rPr>
          <w:lang w:eastAsia="zh-CN"/>
        </w:rPr>
        <w:tab/>
      </w:r>
      <w:r>
        <w:t>General</w:t>
      </w:r>
      <w:r>
        <w:tab/>
      </w:r>
      <w:r>
        <w:fldChar w:fldCharType="begin"/>
      </w:r>
      <w:r>
        <w:instrText xml:space="preserve"> PAGEREF _Toc106026294 \h </w:instrText>
      </w:r>
      <w:r>
        <w:fldChar w:fldCharType="separate"/>
      </w:r>
      <w:r>
        <w:t>94</w:t>
      </w:r>
      <w:r>
        <w:fldChar w:fldCharType="end"/>
      </w:r>
    </w:p>
    <w:p w14:paraId="7A319E5F" w14:textId="3F1C1D7B" w:rsidR="002B7E86" w:rsidRDefault="002B7E86">
      <w:pPr>
        <w:pStyle w:val="TOC5"/>
        <w:rPr>
          <w:rFonts w:asciiTheme="minorHAnsi" w:eastAsiaTheme="minorEastAsia" w:hAnsiTheme="minorHAnsi" w:cstheme="minorBidi"/>
          <w:sz w:val="22"/>
          <w:szCs w:val="22"/>
          <w:lang w:eastAsia="en-GB"/>
        </w:rPr>
      </w:pPr>
      <w:r>
        <w:rPr>
          <w:lang w:eastAsia="zh-CN"/>
        </w:rPr>
        <w:t>7.3.3.12.2</w:t>
      </w:r>
      <w:r>
        <w:rPr>
          <w:lang w:eastAsia="zh-CN"/>
        </w:rPr>
        <w:tab/>
        <w:t>Usage</w:t>
      </w:r>
      <w:r>
        <w:t xml:space="preserve"> of MBS session for MCData</w:t>
      </w:r>
      <w:r>
        <w:tab/>
      </w:r>
      <w:r>
        <w:fldChar w:fldCharType="begin"/>
      </w:r>
      <w:r>
        <w:instrText xml:space="preserve"> PAGEREF _Toc106026295 \h </w:instrText>
      </w:r>
      <w:r>
        <w:fldChar w:fldCharType="separate"/>
      </w:r>
      <w:r>
        <w:t>94</w:t>
      </w:r>
      <w:r>
        <w:fldChar w:fldCharType="end"/>
      </w:r>
    </w:p>
    <w:p w14:paraId="5C959527" w14:textId="05A189F1" w:rsidR="002B7E86" w:rsidRDefault="002B7E86">
      <w:pPr>
        <w:pStyle w:val="TOC5"/>
        <w:rPr>
          <w:rFonts w:asciiTheme="minorHAnsi" w:eastAsiaTheme="minorEastAsia" w:hAnsiTheme="minorHAnsi" w:cstheme="minorBidi"/>
          <w:sz w:val="22"/>
          <w:szCs w:val="22"/>
          <w:lang w:eastAsia="en-GB"/>
        </w:rPr>
      </w:pPr>
      <w:r>
        <w:rPr>
          <w:lang w:eastAsia="zh-CN"/>
        </w:rPr>
        <w:t xml:space="preserve">7.3.3.12.3 </w:t>
      </w:r>
      <w:r>
        <w:rPr>
          <w:lang w:eastAsia="zh-CN"/>
        </w:rPr>
        <w:tab/>
        <w:t>Switching from MBS session to unicast bearer or eMBMS bearer for MCData</w:t>
      </w:r>
      <w:r>
        <w:tab/>
      </w:r>
      <w:r>
        <w:fldChar w:fldCharType="begin"/>
      </w:r>
      <w:r>
        <w:instrText xml:space="preserve"> PAGEREF _Toc106026296 \h </w:instrText>
      </w:r>
      <w:r>
        <w:fldChar w:fldCharType="separate"/>
      </w:r>
      <w:r>
        <w:t>94</w:t>
      </w:r>
      <w:r>
        <w:fldChar w:fldCharType="end"/>
      </w:r>
    </w:p>
    <w:p w14:paraId="7187CFB5" w14:textId="3A7AB69D" w:rsidR="002B7E86" w:rsidRDefault="002B7E86">
      <w:pPr>
        <w:pStyle w:val="TOC5"/>
        <w:rPr>
          <w:rFonts w:asciiTheme="minorHAnsi" w:eastAsiaTheme="minorEastAsia" w:hAnsiTheme="minorHAnsi" w:cstheme="minorBidi"/>
          <w:sz w:val="22"/>
          <w:szCs w:val="22"/>
          <w:lang w:eastAsia="en-GB"/>
        </w:rPr>
      </w:pPr>
      <w:r>
        <w:rPr>
          <w:lang w:eastAsia="zh-CN"/>
        </w:rPr>
        <w:t>7.3.3.12.4</w:t>
      </w:r>
      <w:r>
        <w:rPr>
          <w:lang w:eastAsia="zh-CN"/>
        </w:rPr>
        <w:tab/>
      </w:r>
      <w:r w:rsidRPr="001F7636">
        <w:rPr>
          <w:lang w:val="en-US"/>
        </w:rPr>
        <w:t>Group communication connect and disconnect over MBS session procedures</w:t>
      </w:r>
      <w:r>
        <w:tab/>
      </w:r>
      <w:r>
        <w:fldChar w:fldCharType="begin"/>
      </w:r>
      <w:r>
        <w:instrText xml:space="preserve"> PAGEREF _Toc106026297 \h </w:instrText>
      </w:r>
      <w:r>
        <w:fldChar w:fldCharType="separate"/>
      </w:r>
      <w:r>
        <w:t>95</w:t>
      </w:r>
      <w:r>
        <w:fldChar w:fldCharType="end"/>
      </w:r>
    </w:p>
    <w:p w14:paraId="02384B18" w14:textId="6F98FDF3" w:rsidR="002B7E86" w:rsidRDefault="002B7E86">
      <w:pPr>
        <w:pStyle w:val="TOC6"/>
        <w:rPr>
          <w:rFonts w:asciiTheme="minorHAnsi" w:eastAsiaTheme="minorEastAsia" w:hAnsiTheme="minorHAnsi" w:cstheme="minorBidi"/>
          <w:sz w:val="22"/>
          <w:szCs w:val="22"/>
          <w:lang w:eastAsia="en-GB"/>
        </w:rPr>
      </w:pPr>
      <w:r>
        <w:t>7.3.3.12.4.1</w:t>
      </w:r>
      <w:r>
        <w:tab/>
        <w:t>General</w:t>
      </w:r>
      <w:r>
        <w:tab/>
      </w:r>
      <w:r>
        <w:fldChar w:fldCharType="begin"/>
      </w:r>
      <w:r>
        <w:instrText xml:space="preserve"> PAGEREF _Toc106026298 \h </w:instrText>
      </w:r>
      <w:r>
        <w:fldChar w:fldCharType="separate"/>
      </w:r>
      <w:r>
        <w:t>95</w:t>
      </w:r>
      <w:r>
        <w:fldChar w:fldCharType="end"/>
      </w:r>
    </w:p>
    <w:p w14:paraId="44A58068" w14:textId="48E7EA47" w:rsidR="002B7E86" w:rsidRDefault="002B7E86">
      <w:pPr>
        <w:pStyle w:val="TOC6"/>
        <w:rPr>
          <w:rFonts w:asciiTheme="minorHAnsi" w:eastAsiaTheme="minorEastAsia" w:hAnsiTheme="minorHAnsi" w:cstheme="minorBidi"/>
          <w:sz w:val="22"/>
          <w:szCs w:val="22"/>
          <w:lang w:eastAsia="en-GB"/>
        </w:rPr>
      </w:pPr>
      <w:r w:rsidRPr="001F7636">
        <w:rPr>
          <w:lang w:val="en-US"/>
        </w:rPr>
        <w:t>7.3.3.12.4.2</w:t>
      </w:r>
      <w:r w:rsidRPr="001F7636">
        <w:rPr>
          <w:lang w:val="en-US"/>
        </w:rPr>
        <w:tab/>
        <w:t>Procedure</w:t>
      </w:r>
      <w:r>
        <w:tab/>
      </w:r>
      <w:r>
        <w:fldChar w:fldCharType="begin"/>
      </w:r>
      <w:r>
        <w:instrText xml:space="preserve"> PAGEREF _Toc106026299 \h </w:instrText>
      </w:r>
      <w:r>
        <w:fldChar w:fldCharType="separate"/>
      </w:r>
      <w:r>
        <w:t>95</w:t>
      </w:r>
      <w:r>
        <w:fldChar w:fldCharType="end"/>
      </w:r>
    </w:p>
    <w:p w14:paraId="1C3BE177" w14:textId="362686E5" w:rsidR="002B7E86" w:rsidRDefault="002B7E86">
      <w:pPr>
        <w:pStyle w:val="TOC7"/>
        <w:rPr>
          <w:rFonts w:asciiTheme="minorHAnsi" w:eastAsiaTheme="minorEastAsia" w:hAnsiTheme="minorHAnsi" w:cstheme="minorBidi"/>
          <w:sz w:val="22"/>
          <w:szCs w:val="22"/>
          <w:lang w:eastAsia="en-GB"/>
        </w:rPr>
      </w:pPr>
      <w:r>
        <w:t>7.3.3.12.4</w:t>
      </w:r>
      <w:r>
        <w:rPr>
          <w:lang w:eastAsia="zh-CN"/>
        </w:rPr>
        <w:t>.2.1</w:t>
      </w:r>
      <w:r w:rsidRPr="001F7636">
        <w:rPr>
          <w:lang w:val="en-US"/>
        </w:rPr>
        <w:tab/>
        <w:t>Group communication connect over MBS session</w:t>
      </w:r>
      <w:r>
        <w:tab/>
      </w:r>
      <w:r>
        <w:fldChar w:fldCharType="begin"/>
      </w:r>
      <w:r>
        <w:instrText xml:space="preserve"> PAGEREF _Toc106026300 \h </w:instrText>
      </w:r>
      <w:r>
        <w:fldChar w:fldCharType="separate"/>
      </w:r>
      <w:r>
        <w:t>95</w:t>
      </w:r>
      <w:r>
        <w:fldChar w:fldCharType="end"/>
      </w:r>
    </w:p>
    <w:p w14:paraId="404547E1" w14:textId="53C6A20C" w:rsidR="002B7E86" w:rsidRDefault="002B7E86">
      <w:pPr>
        <w:pStyle w:val="TOC7"/>
        <w:rPr>
          <w:rFonts w:asciiTheme="minorHAnsi" w:eastAsiaTheme="minorEastAsia" w:hAnsiTheme="minorHAnsi" w:cstheme="minorBidi"/>
          <w:sz w:val="22"/>
          <w:szCs w:val="22"/>
          <w:lang w:eastAsia="en-GB"/>
        </w:rPr>
      </w:pPr>
      <w:r>
        <w:t>7.3.3.12.4.2.2</w:t>
      </w:r>
      <w:r>
        <w:tab/>
        <w:t xml:space="preserve">Group </w:t>
      </w:r>
      <w:r w:rsidRPr="001F7636">
        <w:rPr>
          <w:lang w:val="en-US"/>
        </w:rPr>
        <w:t>communication</w:t>
      </w:r>
      <w:r>
        <w:t xml:space="preserve"> disconnect from MBS session</w:t>
      </w:r>
      <w:r>
        <w:tab/>
      </w:r>
      <w:r>
        <w:fldChar w:fldCharType="begin"/>
      </w:r>
      <w:r>
        <w:instrText xml:space="preserve"> PAGEREF _Toc106026301 \h </w:instrText>
      </w:r>
      <w:r>
        <w:fldChar w:fldCharType="separate"/>
      </w:r>
      <w:r>
        <w:t>96</w:t>
      </w:r>
      <w:r>
        <w:fldChar w:fldCharType="end"/>
      </w:r>
    </w:p>
    <w:p w14:paraId="3CE35EAD" w14:textId="7BDEBC69" w:rsidR="002B7E86" w:rsidRDefault="002B7E86">
      <w:pPr>
        <w:pStyle w:val="TOC5"/>
        <w:rPr>
          <w:rFonts w:asciiTheme="minorHAnsi" w:eastAsiaTheme="minorEastAsia" w:hAnsiTheme="minorHAnsi" w:cstheme="minorBidi"/>
          <w:sz w:val="22"/>
          <w:szCs w:val="22"/>
          <w:lang w:eastAsia="en-GB"/>
        </w:rPr>
      </w:pPr>
      <w:r>
        <w:rPr>
          <w:lang w:eastAsia="zh-CN"/>
        </w:rPr>
        <w:t>7.3.3.12.5</w:t>
      </w:r>
      <w:r>
        <w:rPr>
          <w:lang w:eastAsia="zh-CN"/>
        </w:rPr>
        <w:tab/>
      </w:r>
      <w:r>
        <w:t>Downlink media transmission with 5MBS</w:t>
      </w:r>
      <w:r>
        <w:tab/>
      </w:r>
      <w:r>
        <w:fldChar w:fldCharType="begin"/>
      </w:r>
      <w:r>
        <w:instrText xml:space="preserve"> PAGEREF _Toc106026302 \h </w:instrText>
      </w:r>
      <w:r>
        <w:fldChar w:fldCharType="separate"/>
      </w:r>
      <w:r>
        <w:t>97</w:t>
      </w:r>
      <w:r>
        <w:fldChar w:fldCharType="end"/>
      </w:r>
    </w:p>
    <w:p w14:paraId="79B3E7D0" w14:textId="52AF9D00" w:rsidR="002B7E86" w:rsidRDefault="002B7E86">
      <w:pPr>
        <w:pStyle w:val="TOC4"/>
        <w:rPr>
          <w:rFonts w:asciiTheme="minorHAnsi" w:eastAsiaTheme="minorEastAsia" w:hAnsiTheme="minorHAnsi" w:cstheme="minorBidi"/>
          <w:sz w:val="22"/>
          <w:szCs w:val="22"/>
          <w:lang w:eastAsia="en-GB"/>
        </w:rPr>
      </w:pPr>
      <w:r>
        <w:rPr>
          <w:lang w:eastAsia="zh-CN"/>
        </w:rPr>
        <w:t>7.3.3.13</w:t>
      </w:r>
      <w:r>
        <w:rPr>
          <w:lang w:eastAsia="zh-CN"/>
        </w:rPr>
        <w:tab/>
      </w:r>
      <w:r>
        <w:t>Use of FEC to protect 5G MBS transmissions</w:t>
      </w:r>
      <w:r>
        <w:tab/>
      </w:r>
      <w:r>
        <w:fldChar w:fldCharType="begin"/>
      </w:r>
      <w:r>
        <w:instrText xml:space="preserve"> PAGEREF _Toc106026303 \h </w:instrText>
      </w:r>
      <w:r>
        <w:fldChar w:fldCharType="separate"/>
      </w:r>
      <w:r>
        <w:t>97</w:t>
      </w:r>
      <w:r>
        <w:fldChar w:fldCharType="end"/>
      </w:r>
    </w:p>
    <w:p w14:paraId="05D11605" w14:textId="3C7D2886" w:rsidR="002B7E86" w:rsidRDefault="002B7E86">
      <w:pPr>
        <w:pStyle w:val="TOC5"/>
        <w:rPr>
          <w:rFonts w:asciiTheme="minorHAnsi" w:eastAsiaTheme="minorEastAsia" w:hAnsiTheme="minorHAnsi" w:cstheme="minorBidi"/>
          <w:sz w:val="22"/>
          <w:szCs w:val="22"/>
          <w:lang w:eastAsia="en-GB"/>
        </w:rPr>
      </w:pPr>
      <w:r>
        <w:t>7.3.3.13</w:t>
      </w:r>
      <w:r>
        <w:rPr>
          <w:lang w:eastAsia="zh-CN"/>
        </w:rPr>
        <w:t>.</w:t>
      </w:r>
      <w:r>
        <w:t>1</w:t>
      </w:r>
      <w:r>
        <w:tab/>
        <w:t>General</w:t>
      </w:r>
      <w:r>
        <w:tab/>
      </w:r>
      <w:r>
        <w:fldChar w:fldCharType="begin"/>
      </w:r>
      <w:r>
        <w:instrText xml:space="preserve"> PAGEREF _Toc106026304 \h </w:instrText>
      </w:r>
      <w:r>
        <w:fldChar w:fldCharType="separate"/>
      </w:r>
      <w:r>
        <w:t>97</w:t>
      </w:r>
      <w:r>
        <w:fldChar w:fldCharType="end"/>
      </w:r>
    </w:p>
    <w:p w14:paraId="4146703E" w14:textId="5F205477" w:rsidR="002B7E86" w:rsidRDefault="002B7E86">
      <w:pPr>
        <w:pStyle w:val="TOC5"/>
        <w:rPr>
          <w:rFonts w:asciiTheme="minorHAnsi" w:eastAsiaTheme="minorEastAsia" w:hAnsiTheme="minorHAnsi" w:cstheme="minorBidi"/>
          <w:sz w:val="22"/>
          <w:szCs w:val="22"/>
          <w:lang w:eastAsia="en-GB"/>
        </w:rPr>
      </w:pPr>
      <w:r>
        <w:t>7.3.3.13.2</w:t>
      </w:r>
      <w:r>
        <w:tab/>
        <w:t>FEC encoding by the MBSTF</w:t>
      </w:r>
      <w:r>
        <w:tab/>
      </w:r>
      <w:r>
        <w:fldChar w:fldCharType="begin"/>
      </w:r>
      <w:r>
        <w:instrText xml:space="preserve"> PAGEREF _Toc106026305 \h </w:instrText>
      </w:r>
      <w:r>
        <w:fldChar w:fldCharType="separate"/>
      </w:r>
      <w:r>
        <w:t>97</w:t>
      </w:r>
      <w:r>
        <w:fldChar w:fldCharType="end"/>
      </w:r>
    </w:p>
    <w:p w14:paraId="464CDDBA" w14:textId="20FB0BFD" w:rsidR="002B7E86" w:rsidRDefault="002B7E86">
      <w:pPr>
        <w:pStyle w:val="TOC2"/>
        <w:rPr>
          <w:rFonts w:asciiTheme="minorHAnsi" w:eastAsiaTheme="minorEastAsia" w:hAnsiTheme="minorHAnsi" w:cstheme="minorBidi"/>
          <w:sz w:val="22"/>
          <w:szCs w:val="22"/>
          <w:lang w:eastAsia="en-GB"/>
        </w:rPr>
      </w:pPr>
      <w:r>
        <w:t>7.4</w:t>
      </w:r>
      <w:r>
        <w:tab/>
        <w:t>MC services over 5GS supporting EPS interworking</w:t>
      </w:r>
      <w:r>
        <w:tab/>
      </w:r>
      <w:r>
        <w:fldChar w:fldCharType="begin"/>
      </w:r>
      <w:r>
        <w:instrText xml:space="preserve"> PAGEREF _Toc106026306 \h </w:instrText>
      </w:r>
      <w:r>
        <w:fldChar w:fldCharType="separate"/>
      </w:r>
      <w:r>
        <w:t>99</w:t>
      </w:r>
      <w:r>
        <w:fldChar w:fldCharType="end"/>
      </w:r>
    </w:p>
    <w:p w14:paraId="0DE3154B" w14:textId="0BF3AB48" w:rsidR="002B7E86" w:rsidRDefault="002B7E86">
      <w:pPr>
        <w:pStyle w:val="TOC3"/>
        <w:rPr>
          <w:rFonts w:asciiTheme="minorHAnsi" w:eastAsiaTheme="minorEastAsia" w:hAnsiTheme="minorHAnsi" w:cstheme="minorBidi"/>
          <w:sz w:val="22"/>
          <w:szCs w:val="22"/>
          <w:lang w:eastAsia="en-GB"/>
        </w:rPr>
      </w:pPr>
      <w:r>
        <w:t>7.4.1</w:t>
      </w:r>
      <w:r>
        <w:tab/>
        <w:t>General</w:t>
      </w:r>
      <w:r>
        <w:tab/>
      </w:r>
      <w:r>
        <w:fldChar w:fldCharType="begin"/>
      </w:r>
      <w:r>
        <w:instrText xml:space="preserve"> PAGEREF _Toc106026307 \h </w:instrText>
      </w:r>
      <w:r>
        <w:fldChar w:fldCharType="separate"/>
      </w:r>
      <w:r>
        <w:t>99</w:t>
      </w:r>
      <w:r>
        <w:fldChar w:fldCharType="end"/>
      </w:r>
    </w:p>
    <w:p w14:paraId="5BB4A73A" w14:textId="14BD3961" w:rsidR="002B7E86" w:rsidRDefault="002B7E86">
      <w:pPr>
        <w:pStyle w:val="TOC3"/>
        <w:rPr>
          <w:rFonts w:asciiTheme="minorHAnsi" w:eastAsiaTheme="minorEastAsia" w:hAnsiTheme="minorHAnsi" w:cstheme="minorBidi"/>
          <w:sz w:val="22"/>
          <w:szCs w:val="22"/>
          <w:lang w:eastAsia="en-GB"/>
        </w:rPr>
      </w:pPr>
      <w:r>
        <w:t>7.4.2</w:t>
      </w:r>
      <w:r>
        <w:tab/>
        <w:t>Inter-system mobility</w:t>
      </w:r>
      <w:r>
        <w:tab/>
      </w:r>
      <w:r>
        <w:fldChar w:fldCharType="begin"/>
      </w:r>
      <w:r>
        <w:instrText xml:space="preserve"> PAGEREF _Toc106026308 \h </w:instrText>
      </w:r>
      <w:r>
        <w:fldChar w:fldCharType="separate"/>
      </w:r>
      <w:r>
        <w:t>99</w:t>
      </w:r>
      <w:r>
        <w:fldChar w:fldCharType="end"/>
      </w:r>
    </w:p>
    <w:p w14:paraId="3C8032C3" w14:textId="1D495815" w:rsidR="002B7E86" w:rsidRDefault="002B7E86">
      <w:pPr>
        <w:pStyle w:val="TOC3"/>
        <w:rPr>
          <w:rFonts w:asciiTheme="minorHAnsi" w:eastAsiaTheme="minorEastAsia" w:hAnsiTheme="minorHAnsi" w:cstheme="minorBidi"/>
          <w:sz w:val="22"/>
          <w:szCs w:val="22"/>
          <w:lang w:eastAsia="en-GB"/>
        </w:rPr>
      </w:pPr>
      <w:r>
        <w:t>7.4.3</w:t>
      </w:r>
      <w:r>
        <w:tab/>
        <w:t>Network notifications of EPS interworking related events</w:t>
      </w:r>
      <w:r>
        <w:tab/>
      </w:r>
      <w:r>
        <w:fldChar w:fldCharType="begin"/>
      </w:r>
      <w:r>
        <w:instrText xml:space="preserve"> PAGEREF _Toc106026309 \h </w:instrText>
      </w:r>
      <w:r>
        <w:fldChar w:fldCharType="separate"/>
      </w:r>
      <w:r>
        <w:t>100</w:t>
      </w:r>
      <w:r>
        <w:fldChar w:fldCharType="end"/>
      </w:r>
    </w:p>
    <w:p w14:paraId="1D2842C0" w14:textId="5ED84A9C" w:rsidR="002B7E86" w:rsidRDefault="002B7E86">
      <w:pPr>
        <w:pStyle w:val="TOC2"/>
        <w:rPr>
          <w:rFonts w:asciiTheme="minorHAnsi" w:eastAsiaTheme="minorEastAsia" w:hAnsiTheme="minorHAnsi" w:cstheme="minorBidi"/>
          <w:sz w:val="22"/>
          <w:szCs w:val="22"/>
          <w:lang w:eastAsia="en-GB"/>
        </w:rPr>
      </w:pPr>
      <w:r>
        <w:rPr>
          <w:lang w:eastAsia="zh-CN"/>
        </w:rPr>
        <w:t>7.5</w:t>
      </w:r>
      <w:r>
        <w:rPr>
          <w:lang w:eastAsia="zh-CN"/>
        </w:rPr>
        <w:tab/>
        <w:t>Enhancements for Location management over 5GS</w:t>
      </w:r>
      <w:r>
        <w:tab/>
      </w:r>
      <w:r>
        <w:fldChar w:fldCharType="begin"/>
      </w:r>
      <w:r>
        <w:instrText xml:space="preserve"> PAGEREF _Toc106026310 \h </w:instrText>
      </w:r>
      <w:r>
        <w:fldChar w:fldCharType="separate"/>
      </w:r>
      <w:r>
        <w:t>101</w:t>
      </w:r>
      <w:r>
        <w:fldChar w:fldCharType="end"/>
      </w:r>
    </w:p>
    <w:p w14:paraId="2C958669" w14:textId="7C95E458" w:rsidR="002B7E86" w:rsidRDefault="002B7E86">
      <w:pPr>
        <w:pStyle w:val="TOC3"/>
        <w:rPr>
          <w:rFonts w:asciiTheme="minorHAnsi" w:eastAsiaTheme="minorEastAsia" w:hAnsiTheme="minorHAnsi" w:cstheme="minorBidi"/>
          <w:sz w:val="22"/>
          <w:szCs w:val="22"/>
          <w:lang w:eastAsia="en-GB"/>
        </w:rPr>
      </w:pPr>
      <w:r>
        <w:rPr>
          <w:lang w:eastAsia="zh-CN"/>
        </w:rPr>
        <w:t>7.5.1</w:t>
      </w:r>
      <w:r>
        <w:rPr>
          <w:lang w:eastAsia="zh-CN"/>
        </w:rPr>
        <w:tab/>
        <w:t>General</w:t>
      </w:r>
      <w:r>
        <w:tab/>
      </w:r>
      <w:r>
        <w:fldChar w:fldCharType="begin"/>
      </w:r>
      <w:r>
        <w:instrText xml:space="preserve"> PAGEREF _Toc106026311 \h </w:instrText>
      </w:r>
      <w:r>
        <w:fldChar w:fldCharType="separate"/>
      </w:r>
      <w:r>
        <w:t>101</w:t>
      </w:r>
      <w:r>
        <w:fldChar w:fldCharType="end"/>
      </w:r>
    </w:p>
    <w:p w14:paraId="7F5228A2" w14:textId="233EB64B" w:rsidR="002B7E86" w:rsidRDefault="002B7E86">
      <w:pPr>
        <w:pStyle w:val="TOC3"/>
        <w:rPr>
          <w:rFonts w:asciiTheme="minorHAnsi" w:eastAsiaTheme="minorEastAsia" w:hAnsiTheme="minorHAnsi" w:cstheme="minorBidi"/>
          <w:sz w:val="22"/>
          <w:szCs w:val="22"/>
          <w:lang w:eastAsia="en-GB"/>
        </w:rPr>
      </w:pPr>
      <w:r>
        <w:t>7.5.2</w:t>
      </w:r>
      <w:r>
        <w:tab/>
        <w:t>Information flows for location information</w:t>
      </w:r>
      <w:r>
        <w:tab/>
      </w:r>
      <w:r>
        <w:fldChar w:fldCharType="begin"/>
      </w:r>
      <w:r>
        <w:instrText xml:space="preserve"> PAGEREF _Toc106026312 \h </w:instrText>
      </w:r>
      <w:r>
        <w:fldChar w:fldCharType="separate"/>
      </w:r>
      <w:r>
        <w:t>101</w:t>
      </w:r>
      <w:r>
        <w:fldChar w:fldCharType="end"/>
      </w:r>
    </w:p>
    <w:p w14:paraId="0DEDBB6D" w14:textId="4B6312E0" w:rsidR="002B7E86" w:rsidRDefault="002B7E86">
      <w:pPr>
        <w:pStyle w:val="TOC4"/>
        <w:rPr>
          <w:rFonts w:asciiTheme="minorHAnsi" w:eastAsiaTheme="minorEastAsia" w:hAnsiTheme="minorHAnsi" w:cstheme="minorBidi"/>
          <w:sz w:val="22"/>
          <w:szCs w:val="22"/>
          <w:lang w:eastAsia="en-GB"/>
        </w:rPr>
      </w:pPr>
      <w:r>
        <w:t>7.5.2.1</w:t>
      </w:r>
      <w:r>
        <w:tab/>
        <w:t>General</w:t>
      </w:r>
      <w:r>
        <w:tab/>
      </w:r>
      <w:r>
        <w:fldChar w:fldCharType="begin"/>
      </w:r>
      <w:r>
        <w:instrText xml:space="preserve"> PAGEREF _Toc106026313 \h </w:instrText>
      </w:r>
      <w:r>
        <w:fldChar w:fldCharType="separate"/>
      </w:r>
      <w:r>
        <w:t>101</w:t>
      </w:r>
      <w:r>
        <w:fldChar w:fldCharType="end"/>
      </w:r>
    </w:p>
    <w:p w14:paraId="743BFFB7" w14:textId="0AA743C6" w:rsidR="002B7E86" w:rsidRDefault="002B7E86">
      <w:pPr>
        <w:pStyle w:val="TOC4"/>
        <w:rPr>
          <w:rFonts w:asciiTheme="minorHAnsi" w:eastAsiaTheme="minorEastAsia" w:hAnsiTheme="minorHAnsi" w:cstheme="minorBidi"/>
          <w:sz w:val="22"/>
          <w:szCs w:val="22"/>
          <w:lang w:eastAsia="en-GB"/>
        </w:rPr>
      </w:pPr>
      <w:r>
        <w:t>7.5.2.2</w:t>
      </w:r>
      <w:r>
        <w:tab/>
        <w:t>Location reporting configuration</w:t>
      </w:r>
      <w:r>
        <w:tab/>
      </w:r>
      <w:r>
        <w:fldChar w:fldCharType="begin"/>
      </w:r>
      <w:r>
        <w:instrText xml:space="preserve"> PAGEREF _Toc106026314 \h </w:instrText>
      </w:r>
      <w:r>
        <w:fldChar w:fldCharType="separate"/>
      </w:r>
      <w:r>
        <w:t>101</w:t>
      </w:r>
      <w:r>
        <w:fldChar w:fldCharType="end"/>
      </w:r>
    </w:p>
    <w:p w14:paraId="3CCDF562" w14:textId="0066C203" w:rsidR="002B7E86" w:rsidRDefault="002B7E86">
      <w:pPr>
        <w:pStyle w:val="TOC4"/>
        <w:rPr>
          <w:rFonts w:asciiTheme="minorHAnsi" w:eastAsiaTheme="minorEastAsia" w:hAnsiTheme="minorHAnsi" w:cstheme="minorBidi"/>
          <w:sz w:val="22"/>
          <w:szCs w:val="22"/>
          <w:lang w:eastAsia="en-GB"/>
        </w:rPr>
      </w:pPr>
      <w:r>
        <w:t>7.5.2.3</w:t>
      </w:r>
      <w:r>
        <w:tab/>
        <w:t>Location information report</w:t>
      </w:r>
      <w:r>
        <w:tab/>
      </w:r>
      <w:r>
        <w:fldChar w:fldCharType="begin"/>
      </w:r>
      <w:r>
        <w:instrText xml:space="preserve"> PAGEREF _Toc106026315 \h </w:instrText>
      </w:r>
      <w:r>
        <w:fldChar w:fldCharType="separate"/>
      </w:r>
      <w:r>
        <w:t>102</w:t>
      </w:r>
      <w:r>
        <w:fldChar w:fldCharType="end"/>
      </w:r>
    </w:p>
    <w:p w14:paraId="444B8BA4" w14:textId="64661862" w:rsidR="002B7E86" w:rsidRDefault="002B7E86">
      <w:pPr>
        <w:pStyle w:val="TOC3"/>
        <w:rPr>
          <w:rFonts w:asciiTheme="minorHAnsi" w:eastAsiaTheme="minorEastAsia" w:hAnsiTheme="minorHAnsi" w:cstheme="minorBidi"/>
          <w:sz w:val="22"/>
          <w:szCs w:val="22"/>
          <w:lang w:eastAsia="en-GB"/>
        </w:rPr>
      </w:pPr>
      <w:r>
        <w:rPr>
          <w:lang w:eastAsia="zh-CN"/>
        </w:rPr>
        <w:t>7.5.3</w:t>
      </w:r>
      <w:r>
        <w:rPr>
          <w:lang w:eastAsia="zh-CN"/>
        </w:rPr>
        <w:tab/>
        <w:t>Procedure</w:t>
      </w:r>
      <w:r>
        <w:tab/>
      </w:r>
      <w:r>
        <w:fldChar w:fldCharType="begin"/>
      </w:r>
      <w:r>
        <w:instrText xml:space="preserve"> PAGEREF _Toc106026316 \h </w:instrText>
      </w:r>
      <w:r>
        <w:fldChar w:fldCharType="separate"/>
      </w:r>
      <w:r>
        <w:t>103</w:t>
      </w:r>
      <w:r>
        <w:fldChar w:fldCharType="end"/>
      </w:r>
    </w:p>
    <w:p w14:paraId="2138E0A8" w14:textId="1F7F15AD" w:rsidR="002B7E86" w:rsidRDefault="002B7E86">
      <w:pPr>
        <w:pStyle w:val="TOC4"/>
        <w:rPr>
          <w:rFonts w:asciiTheme="minorHAnsi" w:eastAsiaTheme="minorEastAsia" w:hAnsiTheme="minorHAnsi" w:cstheme="minorBidi"/>
          <w:sz w:val="22"/>
          <w:szCs w:val="22"/>
          <w:lang w:eastAsia="en-GB"/>
        </w:rPr>
      </w:pPr>
      <w:r>
        <w:t>7.5.3.1</w:t>
      </w:r>
      <w:r>
        <w:tab/>
        <w:t>General</w:t>
      </w:r>
      <w:r>
        <w:tab/>
      </w:r>
      <w:r>
        <w:fldChar w:fldCharType="begin"/>
      </w:r>
      <w:r>
        <w:instrText xml:space="preserve"> PAGEREF _Toc106026317 \h </w:instrText>
      </w:r>
      <w:r>
        <w:fldChar w:fldCharType="separate"/>
      </w:r>
      <w:r>
        <w:t>103</w:t>
      </w:r>
      <w:r>
        <w:fldChar w:fldCharType="end"/>
      </w:r>
    </w:p>
    <w:p w14:paraId="1E0F4AD9" w14:textId="4BD54B53" w:rsidR="002B7E86" w:rsidRDefault="002B7E86">
      <w:pPr>
        <w:pStyle w:val="TOC4"/>
        <w:rPr>
          <w:rFonts w:asciiTheme="minorHAnsi" w:eastAsiaTheme="minorEastAsia" w:hAnsiTheme="minorHAnsi" w:cstheme="minorBidi"/>
          <w:sz w:val="22"/>
          <w:szCs w:val="22"/>
          <w:lang w:eastAsia="en-GB"/>
        </w:rPr>
      </w:pPr>
      <w:r>
        <w:t>7.5.3.2</w:t>
      </w:r>
      <w:r>
        <w:tab/>
        <w:t>Event-triggered location reporting procedure</w:t>
      </w:r>
      <w:r>
        <w:tab/>
      </w:r>
      <w:r>
        <w:fldChar w:fldCharType="begin"/>
      </w:r>
      <w:r>
        <w:instrText xml:space="preserve"> PAGEREF _Toc106026318 \h </w:instrText>
      </w:r>
      <w:r>
        <w:fldChar w:fldCharType="separate"/>
      </w:r>
      <w:r>
        <w:t>104</w:t>
      </w:r>
      <w:r>
        <w:fldChar w:fldCharType="end"/>
      </w:r>
    </w:p>
    <w:p w14:paraId="4BB73B0D" w14:textId="2EAC1B5D" w:rsidR="002B7E86" w:rsidRDefault="002B7E86">
      <w:pPr>
        <w:pStyle w:val="TOC2"/>
        <w:rPr>
          <w:rFonts w:asciiTheme="minorHAnsi" w:eastAsiaTheme="minorEastAsia" w:hAnsiTheme="minorHAnsi" w:cstheme="minorBidi"/>
          <w:sz w:val="22"/>
          <w:szCs w:val="22"/>
          <w:lang w:eastAsia="en-GB"/>
        </w:rPr>
      </w:pPr>
      <w:r>
        <w:t>7.6</w:t>
      </w:r>
      <w:r>
        <w:tab/>
        <w:t>MC service over 5G ProSe</w:t>
      </w:r>
      <w:r>
        <w:tab/>
      </w:r>
      <w:r>
        <w:fldChar w:fldCharType="begin"/>
      </w:r>
      <w:r>
        <w:instrText xml:space="preserve"> PAGEREF _Toc106026319 \h </w:instrText>
      </w:r>
      <w:r>
        <w:fldChar w:fldCharType="separate"/>
      </w:r>
      <w:r>
        <w:t>104</w:t>
      </w:r>
      <w:r>
        <w:fldChar w:fldCharType="end"/>
      </w:r>
    </w:p>
    <w:p w14:paraId="4F6141DB" w14:textId="5C338ABF" w:rsidR="002B7E86" w:rsidRDefault="002B7E86">
      <w:pPr>
        <w:pStyle w:val="TOC3"/>
        <w:rPr>
          <w:rFonts w:asciiTheme="minorHAnsi" w:eastAsiaTheme="minorEastAsia" w:hAnsiTheme="minorHAnsi" w:cstheme="minorBidi"/>
          <w:sz w:val="22"/>
          <w:szCs w:val="22"/>
          <w:lang w:eastAsia="en-GB"/>
        </w:rPr>
      </w:pPr>
      <w:r w:rsidRPr="001F7636">
        <w:rPr>
          <w:lang w:val="en-US"/>
        </w:rPr>
        <w:t>7.6.1</w:t>
      </w:r>
      <w:r w:rsidRPr="001F7636">
        <w:rPr>
          <w:lang w:val="en-US"/>
        </w:rPr>
        <w:tab/>
      </w:r>
      <w:r>
        <w:rPr>
          <w:lang w:eastAsia="zh-CN"/>
        </w:rPr>
        <w:t>Off network group communication</w:t>
      </w:r>
      <w:r>
        <w:t xml:space="preserve"> </w:t>
      </w:r>
      <w:r>
        <w:rPr>
          <w:lang w:eastAsia="zh-CN"/>
        </w:rPr>
        <w:t>for MC service</w:t>
      </w:r>
      <w:r>
        <w:tab/>
      </w:r>
      <w:r>
        <w:fldChar w:fldCharType="begin"/>
      </w:r>
      <w:r>
        <w:instrText xml:space="preserve"> PAGEREF _Toc106026320 \h </w:instrText>
      </w:r>
      <w:r>
        <w:fldChar w:fldCharType="separate"/>
      </w:r>
      <w:r>
        <w:t>104</w:t>
      </w:r>
      <w:r>
        <w:fldChar w:fldCharType="end"/>
      </w:r>
    </w:p>
    <w:p w14:paraId="61284A1F" w14:textId="16C033B5" w:rsidR="002B7E86" w:rsidRDefault="002B7E86">
      <w:pPr>
        <w:pStyle w:val="TOC3"/>
        <w:rPr>
          <w:rFonts w:asciiTheme="minorHAnsi" w:eastAsiaTheme="minorEastAsia" w:hAnsiTheme="minorHAnsi" w:cstheme="minorBidi"/>
          <w:sz w:val="22"/>
          <w:szCs w:val="22"/>
          <w:lang w:eastAsia="en-GB"/>
        </w:rPr>
      </w:pPr>
      <w:r w:rsidRPr="001F7636">
        <w:rPr>
          <w:lang w:val="en-US"/>
        </w:rPr>
        <w:t>7.6.2</w:t>
      </w:r>
      <w:r w:rsidRPr="001F7636">
        <w:rPr>
          <w:lang w:val="en-US"/>
        </w:rPr>
        <w:tab/>
      </w:r>
      <w:r>
        <w:rPr>
          <w:lang w:eastAsia="zh-CN"/>
        </w:rPr>
        <w:t>Off-network private communication</w:t>
      </w:r>
      <w:r>
        <w:tab/>
      </w:r>
      <w:r>
        <w:fldChar w:fldCharType="begin"/>
      </w:r>
      <w:r>
        <w:instrText xml:space="preserve"> PAGEREF _Toc106026321 \h </w:instrText>
      </w:r>
      <w:r>
        <w:fldChar w:fldCharType="separate"/>
      </w:r>
      <w:r>
        <w:t>104</w:t>
      </w:r>
      <w:r>
        <w:fldChar w:fldCharType="end"/>
      </w:r>
    </w:p>
    <w:p w14:paraId="61B05FC0" w14:textId="2E340C92" w:rsidR="002B7E86" w:rsidRDefault="002B7E86">
      <w:pPr>
        <w:pStyle w:val="TOC3"/>
        <w:rPr>
          <w:rFonts w:asciiTheme="minorHAnsi" w:eastAsiaTheme="minorEastAsia" w:hAnsiTheme="minorHAnsi" w:cstheme="minorBidi"/>
          <w:sz w:val="22"/>
          <w:szCs w:val="22"/>
          <w:lang w:eastAsia="en-GB"/>
        </w:rPr>
      </w:pPr>
      <w:r w:rsidRPr="001F7636">
        <w:rPr>
          <w:lang w:val="en-US"/>
        </w:rPr>
        <w:t>7.6.3</w:t>
      </w:r>
      <w:r w:rsidRPr="001F7636">
        <w:rPr>
          <w:lang w:val="en-US"/>
        </w:rPr>
        <w:tab/>
        <w:t>Use of 5G ProSe UE-to-network relay</w:t>
      </w:r>
      <w:r>
        <w:tab/>
      </w:r>
      <w:r>
        <w:fldChar w:fldCharType="begin"/>
      </w:r>
      <w:r>
        <w:instrText xml:space="preserve"> PAGEREF _Toc106026322 \h </w:instrText>
      </w:r>
      <w:r>
        <w:fldChar w:fldCharType="separate"/>
      </w:r>
      <w:r>
        <w:t>104</w:t>
      </w:r>
      <w:r>
        <w:fldChar w:fldCharType="end"/>
      </w:r>
    </w:p>
    <w:p w14:paraId="46563672" w14:textId="52E9A545" w:rsidR="002B7E86" w:rsidRDefault="002B7E86">
      <w:pPr>
        <w:pStyle w:val="TOC4"/>
        <w:rPr>
          <w:rFonts w:asciiTheme="minorHAnsi" w:eastAsiaTheme="minorEastAsia" w:hAnsiTheme="minorHAnsi" w:cstheme="minorBidi"/>
          <w:sz w:val="22"/>
          <w:szCs w:val="22"/>
          <w:lang w:eastAsia="en-GB"/>
        </w:rPr>
      </w:pPr>
      <w:r>
        <w:rPr>
          <w:lang w:eastAsia="zh-CN"/>
        </w:rPr>
        <w:t>7.6.3.1</w:t>
      </w:r>
      <w:r>
        <w:rPr>
          <w:lang w:eastAsia="zh-CN"/>
        </w:rPr>
        <w:tab/>
        <w:t xml:space="preserve">5G ProSe </w:t>
      </w:r>
      <w:r>
        <w:t>UE-to-network relay service authorization</w:t>
      </w:r>
      <w:r>
        <w:tab/>
      </w:r>
      <w:r>
        <w:fldChar w:fldCharType="begin"/>
      </w:r>
      <w:r>
        <w:instrText xml:space="preserve"> PAGEREF _Toc106026323 \h </w:instrText>
      </w:r>
      <w:r>
        <w:fldChar w:fldCharType="separate"/>
      </w:r>
      <w:r>
        <w:t>104</w:t>
      </w:r>
      <w:r>
        <w:fldChar w:fldCharType="end"/>
      </w:r>
    </w:p>
    <w:p w14:paraId="74738A41" w14:textId="264B8EBE" w:rsidR="002B7E86" w:rsidRDefault="002B7E86">
      <w:pPr>
        <w:pStyle w:val="TOC4"/>
        <w:rPr>
          <w:rFonts w:asciiTheme="minorHAnsi" w:eastAsiaTheme="minorEastAsia" w:hAnsiTheme="minorHAnsi" w:cstheme="minorBidi"/>
          <w:sz w:val="22"/>
          <w:szCs w:val="22"/>
          <w:lang w:eastAsia="en-GB"/>
        </w:rPr>
      </w:pPr>
      <w:r>
        <w:rPr>
          <w:lang w:eastAsia="zh-CN"/>
        </w:rPr>
        <w:t>7.6.3.2</w:t>
      </w:r>
      <w:r>
        <w:rPr>
          <w:lang w:eastAsia="zh-CN"/>
        </w:rPr>
        <w:tab/>
      </w:r>
      <w:r w:rsidRPr="001F7636">
        <w:rPr>
          <w:lang w:val="en-US"/>
        </w:rPr>
        <w:t>UE-to-network relay MC service</w:t>
      </w:r>
      <w:r>
        <w:tab/>
      </w:r>
      <w:r>
        <w:fldChar w:fldCharType="begin"/>
      </w:r>
      <w:r>
        <w:instrText xml:space="preserve"> PAGEREF _Toc106026324 \h </w:instrText>
      </w:r>
      <w:r>
        <w:fldChar w:fldCharType="separate"/>
      </w:r>
      <w:r>
        <w:t>105</w:t>
      </w:r>
      <w:r>
        <w:fldChar w:fldCharType="end"/>
      </w:r>
    </w:p>
    <w:p w14:paraId="0F8BCD76" w14:textId="046563DD" w:rsidR="002B7E86" w:rsidRDefault="002B7E86">
      <w:pPr>
        <w:pStyle w:val="TOC8"/>
        <w:rPr>
          <w:rFonts w:asciiTheme="minorHAnsi" w:eastAsiaTheme="minorEastAsia" w:hAnsiTheme="minorHAnsi" w:cstheme="minorBidi"/>
          <w:b w:val="0"/>
          <w:szCs w:val="22"/>
          <w:lang w:eastAsia="en-GB"/>
        </w:rPr>
      </w:pPr>
      <w:r>
        <w:lastRenderedPageBreak/>
        <w:t xml:space="preserve">Annex A (normative): </w:t>
      </w:r>
      <w:r>
        <w:rPr>
          <w:lang w:eastAsia="zh-CN"/>
        </w:rPr>
        <w:t>C</w:t>
      </w:r>
      <w:r>
        <w:t>onfiguration data</w:t>
      </w:r>
      <w:r>
        <w:rPr>
          <w:lang w:eastAsia="zh-CN"/>
        </w:rPr>
        <w:t xml:space="preserve"> for MC services using 5GS</w:t>
      </w:r>
      <w:r>
        <w:tab/>
      </w:r>
      <w:r>
        <w:fldChar w:fldCharType="begin"/>
      </w:r>
      <w:r>
        <w:instrText xml:space="preserve"> PAGEREF _Toc106026325 \h </w:instrText>
      </w:r>
      <w:r>
        <w:fldChar w:fldCharType="separate"/>
      </w:r>
      <w:r>
        <w:t>106</w:t>
      </w:r>
      <w:r>
        <w:fldChar w:fldCharType="end"/>
      </w:r>
    </w:p>
    <w:p w14:paraId="0155E670" w14:textId="73E50A44" w:rsidR="002B7E86" w:rsidRDefault="002B7E86">
      <w:pPr>
        <w:pStyle w:val="TOC1"/>
        <w:rPr>
          <w:rFonts w:asciiTheme="minorHAnsi" w:eastAsiaTheme="minorEastAsia" w:hAnsiTheme="minorHAnsi" w:cstheme="minorBidi"/>
          <w:szCs w:val="22"/>
          <w:lang w:eastAsia="en-GB"/>
        </w:rPr>
      </w:pPr>
      <w:r>
        <w:t>A.1</w:t>
      </w:r>
      <w:r>
        <w:tab/>
        <w:t>General</w:t>
      </w:r>
      <w:r>
        <w:tab/>
      </w:r>
      <w:r>
        <w:fldChar w:fldCharType="begin"/>
      </w:r>
      <w:r>
        <w:instrText xml:space="preserve"> PAGEREF _Toc106026326 \h </w:instrText>
      </w:r>
      <w:r>
        <w:fldChar w:fldCharType="separate"/>
      </w:r>
      <w:r>
        <w:t>106</w:t>
      </w:r>
      <w:r>
        <w:fldChar w:fldCharType="end"/>
      </w:r>
    </w:p>
    <w:p w14:paraId="5775FD80" w14:textId="42A03A55" w:rsidR="002B7E86" w:rsidRDefault="002B7E86">
      <w:pPr>
        <w:pStyle w:val="TOC1"/>
        <w:rPr>
          <w:rFonts w:asciiTheme="minorHAnsi" w:eastAsiaTheme="minorEastAsia" w:hAnsiTheme="minorHAnsi" w:cstheme="minorBidi"/>
          <w:szCs w:val="22"/>
          <w:lang w:eastAsia="en-GB"/>
        </w:rPr>
      </w:pPr>
      <w:r>
        <w:t>A.2</w:t>
      </w:r>
      <w:r>
        <w:tab/>
        <w:t>Initial MC service UE configuration data</w:t>
      </w:r>
      <w:r>
        <w:tab/>
      </w:r>
      <w:r>
        <w:fldChar w:fldCharType="begin"/>
      </w:r>
      <w:r>
        <w:instrText xml:space="preserve"> PAGEREF _Toc106026327 \h </w:instrText>
      </w:r>
      <w:r>
        <w:fldChar w:fldCharType="separate"/>
      </w:r>
      <w:r>
        <w:t>106</w:t>
      </w:r>
      <w:r>
        <w:fldChar w:fldCharType="end"/>
      </w:r>
    </w:p>
    <w:p w14:paraId="648AF4C9" w14:textId="2FCF0746" w:rsidR="002B7E86" w:rsidRDefault="002B7E86">
      <w:pPr>
        <w:pStyle w:val="TOC8"/>
        <w:rPr>
          <w:rFonts w:asciiTheme="minorHAnsi" w:eastAsiaTheme="minorEastAsia" w:hAnsiTheme="minorHAnsi" w:cstheme="minorBidi"/>
          <w:b w:val="0"/>
          <w:szCs w:val="22"/>
          <w:lang w:eastAsia="en-GB"/>
        </w:rPr>
      </w:pPr>
      <w:r>
        <w:t xml:space="preserve">Annex B (informative): Service continuity for </w:t>
      </w:r>
      <w:r>
        <w:rPr>
          <w:lang w:eastAsia="zh-CN"/>
        </w:rPr>
        <w:t>MC service</w:t>
      </w:r>
      <w:r>
        <w:tab/>
      </w:r>
      <w:r>
        <w:fldChar w:fldCharType="begin"/>
      </w:r>
      <w:r>
        <w:instrText xml:space="preserve"> PAGEREF _Toc106026328 \h </w:instrText>
      </w:r>
      <w:r>
        <w:fldChar w:fldCharType="separate"/>
      </w:r>
      <w:r>
        <w:t>107</w:t>
      </w:r>
      <w:r>
        <w:fldChar w:fldCharType="end"/>
      </w:r>
    </w:p>
    <w:p w14:paraId="41DDADCB" w14:textId="590E6AB1" w:rsidR="002B7E86" w:rsidRDefault="002B7E86">
      <w:pPr>
        <w:pStyle w:val="TOC1"/>
        <w:rPr>
          <w:rFonts w:asciiTheme="minorHAnsi" w:eastAsiaTheme="minorEastAsia" w:hAnsiTheme="minorHAnsi" w:cstheme="minorBidi"/>
          <w:szCs w:val="22"/>
          <w:lang w:eastAsia="en-GB"/>
        </w:rPr>
      </w:pPr>
      <w:r>
        <w:t>B.1</w:t>
      </w:r>
      <w:r>
        <w:tab/>
        <w:t xml:space="preserve">Service continuity between on-network </w:t>
      </w:r>
      <w:r>
        <w:rPr>
          <w:lang w:eastAsia="zh-CN"/>
        </w:rPr>
        <w:t>MC</w:t>
      </w:r>
      <w:r>
        <w:t xml:space="preserve"> service and UE-to-network relay </w:t>
      </w:r>
      <w:r>
        <w:rPr>
          <w:lang w:eastAsia="zh-CN"/>
        </w:rPr>
        <w:t>MC</w:t>
      </w:r>
      <w:r>
        <w:t xml:space="preserve"> service</w:t>
      </w:r>
      <w:r>
        <w:tab/>
      </w:r>
      <w:r>
        <w:fldChar w:fldCharType="begin"/>
      </w:r>
      <w:r>
        <w:instrText xml:space="preserve"> PAGEREF _Toc106026329 \h </w:instrText>
      </w:r>
      <w:r>
        <w:fldChar w:fldCharType="separate"/>
      </w:r>
      <w:r>
        <w:t>107</w:t>
      </w:r>
      <w:r>
        <w:fldChar w:fldCharType="end"/>
      </w:r>
    </w:p>
    <w:p w14:paraId="7061185D" w14:textId="4B6EE94C" w:rsidR="002B7E86" w:rsidRDefault="002B7E86">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_Toc106026330 \h </w:instrText>
      </w:r>
      <w:r>
        <w:fldChar w:fldCharType="separate"/>
      </w:r>
      <w:r>
        <w:t>108</w:t>
      </w:r>
      <w:r>
        <w:fldChar w:fldCharType="end"/>
      </w:r>
    </w:p>
    <w:p w14:paraId="24940F05" w14:textId="57F09CE6"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06026092"/>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06026093"/>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06026094"/>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77777777" w:rsidR="002D3897" w:rsidRPr="00807ABB" w:rsidRDefault="002D3897" w:rsidP="002D3897">
      <w:pPr>
        <w:rPr>
          <w:lang w:eastAsia="zh-CN"/>
        </w:rPr>
      </w:pPr>
      <w:r w:rsidRPr="00807ABB">
        <w:rPr>
          <w:lang w:eastAsia="zh-CN"/>
        </w:rPr>
        <w:t>The corresponding MC service specific procedures and information flows are defined in TS 23.379 [6], TS 23.281[4], and TS 23.282 [5].</w:t>
      </w:r>
    </w:p>
    <w:p w14:paraId="37737675" w14:textId="77777777" w:rsidR="002D3897" w:rsidRPr="00807ABB" w:rsidRDefault="002D3897" w:rsidP="002D3897">
      <w:r w:rsidRPr="00807ABB">
        <w:t xml:space="preserve">The present document is applicable primarily to mission critical services using 3GPP access (5G NR and/or E-UTRA) and non-3GPP access (WLAN, Satellite and/or wireline) based on the 5GC architecture defined in 3GPP TS 23.501 [7].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06026095"/>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lastRenderedPageBreak/>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2926DC2F" w14:textId="7EE724D2" w:rsidR="000156B3" w:rsidRDefault="000156B3" w:rsidP="002D3897">
      <w:pPr>
        <w:pStyle w:val="EX"/>
      </w:pPr>
      <w:r>
        <w:rPr>
          <w:lang w:eastAsia="zh-CN"/>
        </w:rPr>
        <w:t>[20]</w:t>
      </w:r>
      <w:r>
        <w:rPr>
          <w:lang w:eastAsia="zh-CN"/>
        </w:rPr>
        <w:tab/>
      </w:r>
      <w:r>
        <w:t>3GPP TS 23.479: "UE MBMS APIs for Mission Critical Services</w:t>
      </w:r>
      <w:r>
        <w:rPr>
          <w:lang w:eastAsia="zh-CN"/>
        </w:rPr>
        <w:t>".</w:t>
      </w:r>
    </w:p>
    <w:p w14:paraId="684C9278" w14:textId="77777777" w:rsidR="002D3897" w:rsidRPr="00807ABB" w:rsidRDefault="002D3897" w:rsidP="002D3897">
      <w:pPr>
        <w:pStyle w:val="Heading1"/>
      </w:pPr>
      <w:bookmarkStart w:id="33" w:name="_Toc91749667"/>
      <w:bookmarkStart w:id="34" w:name="_Toc106026096"/>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06026097"/>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6DBA7130" w14:textId="77777777" w:rsidR="002D3897" w:rsidRPr="00807ABB" w:rsidRDefault="002D3897" w:rsidP="002D3897">
      <w:pPr>
        <w:pStyle w:val="Heading2"/>
      </w:pPr>
      <w:bookmarkStart w:id="38" w:name="_Toc70510011"/>
      <w:bookmarkStart w:id="39" w:name="_Toc91749669"/>
      <w:bookmarkStart w:id="40" w:name="_Toc106026098"/>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06026099"/>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06026100"/>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06026101"/>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06026102"/>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06026103"/>
      <w:r w:rsidRPr="00807ABB">
        <w:t>4.1.2</w:t>
      </w:r>
      <w:r w:rsidRPr="00807ABB">
        <w:tab/>
        <w:t>Requirements</w:t>
      </w:r>
      <w:bookmarkEnd w:id="54"/>
      <w:bookmarkEnd w:id="55"/>
      <w:bookmarkEnd w:id="56"/>
    </w:p>
    <w:p w14:paraId="7E5F0C75" w14:textId="4C83127E" w:rsidR="002D3897" w:rsidRPr="00807ABB" w:rsidRDefault="002D3897" w:rsidP="002D3897">
      <w:r w:rsidRPr="00807ABB">
        <w:t xml:space="preserve">With the use of 5GS, MC services shall be available via 3GPP access as well as via non-3GPP access. To enable access to the MC system, the use of the various access types shall be authorized by the 5GC. The simultaneous use of different </w:t>
      </w:r>
      <w:r w:rsidRPr="00807ABB">
        <w:lastRenderedPageBreak/>
        <w:t>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06026104"/>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06026105"/>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06026106"/>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06026107"/>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06026108"/>
      <w:r w:rsidRPr="00807ABB">
        <w:t>4.3.1</w:t>
      </w:r>
      <w:r w:rsidRPr="00807ABB">
        <w:tab/>
        <w:t>General</w:t>
      </w:r>
      <w:bookmarkEnd w:id="69"/>
      <w:bookmarkEnd w:id="70"/>
      <w:bookmarkEnd w:id="71"/>
    </w:p>
    <w:p w14:paraId="538C9681" w14:textId="77777777"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 xml:space="preserve">The QoS parameter Allocation Retentions Priority (ARP) determines the priority level, the pre-emption capability and the pre-emption vulnerability of each QoS flow. ARP priority level defines the relative importance of a resource request </w:t>
      </w:r>
      <w:r w:rsidRPr="00807ABB">
        <w:rPr>
          <w:shd w:val="clear" w:color="auto" w:fill="FFFFFF"/>
        </w:rPr>
        <w:lastRenderedPageBreak/>
        <w:t>to allow in deciding whether a new QoS Flow may be accepted or needs to be rejected in the case of resource limitations in accordance with 3GPP TS 23.501 [7].</w:t>
      </w:r>
    </w:p>
    <w:p w14:paraId="19CE3D88"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06026109"/>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77777777" w:rsidR="002D3897" w:rsidRPr="00807ABB" w:rsidRDefault="002D3897" w:rsidP="002D3897">
      <w:r w:rsidRPr="00807ABB">
        <w:t>The selection, deployment, initiation, and termination of QoS signalling and resource allocation shall consider the QoS mechanisms described in 3GPP TS 23.501 [7], 3GPP TS 23.502 [10] and 3GPP TS 23.503 [9].</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06026110"/>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06026111"/>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06026112"/>
      <w:r w:rsidRPr="00807ABB">
        <w:t>4.3.3.2</w:t>
      </w:r>
      <w:r w:rsidRPr="00807ABB">
        <w:tab/>
        <w:t>5QI values for MCPTT</w:t>
      </w:r>
      <w:bookmarkEnd w:id="81"/>
      <w:bookmarkEnd w:id="82"/>
      <w:bookmarkEnd w:id="83"/>
    </w:p>
    <w:p w14:paraId="4C96623A" w14:textId="77777777" w:rsidR="002D3897" w:rsidRPr="00807ABB" w:rsidRDefault="002D3897" w:rsidP="002D3897">
      <w:r w:rsidRPr="00807ABB">
        <w:t>The MCPTT system may  use the N5 reference point or Rx reference point for direct interaction with 5GS PCF to determine the required QoS flow parameters. Alternatively, the MCPTT system may use the N33 reference point for indirect interaction with 5GS NEF. A QoS flow for an MCPTT voice call and MCPTT-4 reference point signalling shall utilize 5QI value 65 in accordance with 3GPP TS 23.501 [7].</w:t>
      </w:r>
    </w:p>
    <w:p w14:paraId="404316D3" w14:textId="77777777" w:rsidR="002D3897" w:rsidRPr="00807ABB" w:rsidRDefault="002D3897" w:rsidP="002D3897">
      <w:pPr>
        <w:pStyle w:val="Heading4"/>
      </w:pPr>
      <w:bookmarkStart w:id="84" w:name="_Toc70510026"/>
      <w:bookmarkStart w:id="85" w:name="_Toc91749684"/>
      <w:bookmarkStart w:id="86" w:name="_Toc106026113"/>
      <w:r w:rsidRPr="00807ABB">
        <w:t>4.3.3.3</w:t>
      </w:r>
      <w:r w:rsidRPr="00807ABB">
        <w:tab/>
        <w:t>Use of priorities</w:t>
      </w:r>
      <w:bookmarkEnd w:id="84"/>
      <w:bookmarkEnd w:id="85"/>
      <w:bookmarkEnd w:id="86"/>
    </w:p>
    <w:p w14:paraId="68CF68A1" w14:textId="77777777" w:rsidR="002D3897" w:rsidRPr="00807ABB" w:rsidRDefault="002D3897" w:rsidP="002D3897">
      <w:pPr>
        <w:rPr>
          <w:rFonts w:eastAsia="Malgun Gothic"/>
          <w:lang w:eastAsia="ko-KR"/>
        </w:rPr>
      </w:pPr>
      <w:r w:rsidRPr="00807ABB">
        <w:rPr>
          <w:rFonts w:eastAsia="Malgun Gothic"/>
          <w:lang w:eastAsia="ko-KR"/>
        </w:rPr>
        <w:t>The QoS flow for an MCPTT emergency call shall have highest priority level among MCPTT call types. The QoS flow for MCPTT imminent peril call shall have higher priority level than one for a MCPTT call.</w:t>
      </w:r>
    </w:p>
    <w:p w14:paraId="77EDC95E" w14:textId="77777777" w:rsidR="002D3897" w:rsidRPr="00807ABB" w:rsidRDefault="002D3897" w:rsidP="002D3897">
      <w:r w:rsidRPr="00807ABB">
        <w:t>Depending on operators' policy, the MCPTT system may be able to request modification of the priority (ARP) of an established QoS flow.</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06026114"/>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06026115"/>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106026116"/>
      <w:r w:rsidRPr="00807ABB">
        <w:t>4.3.4.2</w:t>
      </w:r>
      <w:r w:rsidRPr="00807ABB">
        <w:tab/>
        <w:t>5QI values for MCVideo</w:t>
      </w:r>
      <w:bookmarkEnd w:id="93"/>
      <w:bookmarkEnd w:id="94"/>
      <w:bookmarkEnd w:id="95"/>
    </w:p>
    <w:p w14:paraId="2A7E213F" w14:textId="77777777" w:rsidR="002D3897" w:rsidRPr="00807ABB" w:rsidRDefault="002D3897" w:rsidP="002D3897">
      <w:r w:rsidRPr="00807ABB">
        <w:t xml:space="preserve">The MCVideo system may use the N5 reference point or Rx reference point for direct interaction with 5GS PCF to determine the required QoS flow parameters. Alternatively, the MCVideo system may use the N33 reference point for </w:t>
      </w:r>
      <w:r w:rsidRPr="00807ABB">
        <w:lastRenderedPageBreak/>
        <w:t>indirect interaction with 5GS NEF. Video media and control of the video media (i.e. MCVideo</w:t>
      </w:r>
      <w:r w:rsidRPr="00807ABB">
        <w:noBreakHyphen/>
        <w:t>4 and MCVideo</w:t>
      </w:r>
      <w:r w:rsidRPr="00807ABB">
        <w:noBreakHyphen/>
        <w:t>7) may use independent QoS flows 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77777777" w:rsidR="002D3897" w:rsidRPr="00807ABB" w:rsidRDefault="002D3897" w:rsidP="002D3897">
      <w:r w:rsidRPr="00807ABB">
        <w:t>For transmission and reception control signalling, the 5QI value 69 is recommended in accordance with 3GPP TS 23.501 [7].</w:t>
      </w:r>
    </w:p>
    <w:p w14:paraId="31761B5A" w14:textId="77777777" w:rsidR="002D3897" w:rsidRPr="00807ABB" w:rsidRDefault="002D3897" w:rsidP="002D3897">
      <w:pPr>
        <w:pStyle w:val="Heading4"/>
      </w:pPr>
      <w:bookmarkStart w:id="96" w:name="_Toc70510030"/>
      <w:bookmarkStart w:id="97" w:name="_Toc91749688"/>
      <w:bookmarkStart w:id="98" w:name="_Toc106026117"/>
      <w:r w:rsidRPr="00807ABB">
        <w:t>4.3.4.3</w:t>
      </w:r>
      <w:r w:rsidRPr="00807ABB">
        <w:tab/>
        <w:t>Use of priorities</w:t>
      </w:r>
      <w:bookmarkEnd w:id="96"/>
      <w:bookmarkEnd w:id="97"/>
      <w:bookmarkEnd w:id="98"/>
    </w:p>
    <w:p w14:paraId="1B040DC9" w14:textId="77777777" w:rsidR="002D3897" w:rsidRPr="00807ABB" w:rsidRDefault="002D3897" w:rsidP="002D3897">
      <w:r w:rsidRPr="00807ABB">
        <w:t xml:space="preserve">The MCVideo audio media and video media may transmit over dedicated QoS flows, in which case the priority for each QoS flow is determined by the operator policy. </w:t>
      </w:r>
    </w:p>
    <w:p w14:paraId="05919371" w14:textId="77777777"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according to operators' policy. </w:t>
      </w:r>
      <w:r w:rsidRPr="00807ABB">
        <w:t>Depending on operators' policy, the MCVideo system may be able to request modification of the priority (ARP) of an established QoS flow.</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06026118"/>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06026119"/>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106026120"/>
      <w:r w:rsidRPr="00807ABB">
        <w:t>4.3.5.2</w:t>
      </w:r>
      <w:r w:rsidRPr="00807ABB">
        <w:tab/>
        <w:t>5QI values for MCData</w:t>
      </w:r>
      <w:bookmarkEnd w:id="105"/>
      <w:bookmarkEnd w:id="106"/>
      <w:bookmarkEnd w:id="107"/>
    </w:p>
    <w:p w14:paraId="1BF647E5" w14:textId="77777777" w:rsidR="002D3897" w:rsidRPr="00807ABB" w:rsidRDefault="002D3897" w:rsidP="002D3897">
      <w:r w:rsidRPr="00807ABB">
        <w:t>The MCData system may use the N5 reference point or Rx reference point for direct interaction with 5GS PCF to determine the required QoS flow parameters. Alternatively, the MCData system may use the N33 reference point for indirect interaction with 5GS NEF. A QoS flow for MCData media may utilize standardized 5QI value 70 or may utilize non-standardized 5QI values in accordance with 3GPP TS 23.501 [7].</w:t>
      </w:r>
    </w:p>
    <w:p w14:paraId="5230D390" w14:textId="77777777" w:rsidR="002D3897" w:rsidRPr="00807ABB" w:rsidRDefault="002D3897" w:rsidP="002D3897">
      <w:pPr>
        <w:pStyle w:val="Heading4"/>
      </w:pPr>
      <w:bookmarkStart w:id="108" w:name="_Toc70510034"/>
      <w:bookmarkStart w:id="109" w:name="_Toc91749692"/>
      <w:bookmarkStart w:id="110" w:name="_Toc106026121"/>
      <w:r w:rsidRPr="00807ABB">
        <w:t>4.3.5.3</w:t>
      </w:r>
      <w:r w:rsidRPr="00807ABB">
        <w:tab/>
        <w:t>Use of priorities</w:t>
      </w:r>
      <w:bookmarkEnd w:id="108"/>
      <w:bookmarkEnd w:id="109"/>
      <w:bookmarkEnd w:id="110"/>
    </w:p>
    <w:p w14:paraId="36311E12" w14:textId="77777777" w:rsidR="002D3897" w:rsidRPr="00807ABB" w:rsidRDefault="002D3897" w:rsidP="002D3897">
      <w:pPr>
        <w:rPr>
          <w:rFonts w:eastAsia="Malgun Gothic"/>
          <w:lang w:eastAsia="ko-KR"/>
        </w:rPr>
      </w:pPr>
      <w:r w:rsidRPr="00807ABB">
        <w:rPr>
          <w:rFonts w:eastAsia="Malgun Gothic"/>
          <w:lang w:eastAsia="ko-KR"/>
        </w:rPr>
        <w:t>The QoS flows for MCData emergency communications shall have highest priority level among MCData communication types. The QoS flow for MCData imminent peril call shall have higher priority level than one for a MCData communication.</w:t>
      </w:r>
    </w:p>
    <w:p w14:paraId="155B5B74" w14:textId="77777777"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pre-emption capability and the pre-emption vulnerability of each individual QoS flow 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06026122"/>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06026123"/>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lastRenderedPageBreak/>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06026124"/>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06026125"/>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06026126"/>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06026127"/>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06026128"/>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06026129"/>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06026130"/>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lastRenderedPageBreak/>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06026131"/>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106026132"/>
      <w:bookmarkStart w:id="144" w:name="_Toc70510045"/>
      <w:r>
        <w:t>4.7</w:t>
      </w:r>
      <w:r>
        <w:tab/>
      </w:r>
      <w:bookmarkEnd w:id="141"/>
      <w:r>
        <w:t>Architectural aspects of MC services using MBS</w:t>
      </w:r>
      <w:bookmarkEnd w:id="142"/>
      <w:bookmarkEnd w:id="143"/>
    </w:p>
    <w:p w14:paraId="4425966F" w14:textId="77777777" w:rsidR="002D3897" w:rsidRDefault="002D3897" w:rsidP="002D3897">
      <w:pPr>
        <w:pStyle w:val="Heading3"/>
      </w:pPr>
      <w:bookmarkStart w:id="145" w:name="_Toc91749704"/>
      <w:bookmarkStart w:id="146" w:name="_Toc106026133"/>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77777777" w:rsidR="002D3897" w:rsidRDefault="002D3897" w:rsidP="002D3897">
      <w:r>
        <w:t xml:space="preserve">Multicast and broadcast 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can either be of broadcast or multicast type and consist of one or multiple QoS flows for different service requirements. </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7777777" w:rsidR="002D3897" w:rsidRDefault="002D3897" w:rsidP="002D3897">
      <w:pPr>
        <w:rPr>
          <w:lang w:eastAsia="zh-CN"/>
        </w:rPr>
      </w:pPr>
      <w:r>
        <w:rPr>
          <w:rFonts w:hint="eastAsia"/>
          <w:lang w:eastAsia="zh-CN"/>
        </w:rPr>
        <w:t>T</w:t>
      </w:r>
      <w:r>
        <w:rPr>
          <w:lang w:eastAsia="zh-CN"/>
        </w:rPr>
        <w:t>he following capabilities (non-exhaustive list) provided by MBS could be used by MCX services server:</w:t>
      </w:r>
    </w:p>
    <w:p w14:paraId="03D4BCB6" w14:textId="77777777" w:rsidR="002D3897" w:rsidRDefault="002D3897" w:rsidP="002D3897">
      <w:pPr>
        <w:pStyle w:val="B10"/>
        <w:rPr>
          <w:lang w:eastAsia="zh-CN"/>
        </w:rPr>
      </w:pPr>
      <w:r>
        <w:rPr>
          <w:lang w:eastAsia="zh-CN"/>
        </w:rPr>
        <w:lastRenderedPageBreak/>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t>-</w:t>
      </w:r>
      <w:r>
        <w:rPr>
          <w:lang w:eastAsia="zh-CN"/>
        </w:rPr>
        <w:tab/>
        <w:t>Dynamic PCC control for MBS session.</w:t>
      </w:r>
    </w:p>
    <w:p w14:paraId="2AD73693" w14:textId="77777777" w:rsidR="002D3897" w:rsidRDefault="002D3897" w:rsidP="002D3897">
      <w:pPr>
        <w:pStyle w:val="Heading3"/>
      </w:pPr>
      <w:bookmarkStart w:id="147" w:name="_Toc91749705"/>
      <w:bookmarkStart w:id="148" w:name="_Toc106026134"/>
      <w:r>
        <w:t>4.7.2</w:t>
      </w:r>
      <w:r>
        <w:tab/>
        <w:t>General on-network architecture for use of MBS by MC services</w:t>
      </w:r>
      <w:bookmarkEnd w:id="147"/>
      <w:bookmarkEnd w:id="148"/>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7777777" w:rsidR="00166423" w:rsidRDefault="002D3897" w:rsidP="00166423">
      <w:pPr>
        <w:rPr>
          <w:rFonts w:eastAsia="SimSun"/>
        </w:rPr>
      </w:pPr>
      <w:r>
        <w:rPr>
          <w:rFonts w:eastAsia="SimSun"/>
        </w:rPr>
        <w:t>MCX services use MBS control plane capabilities by initiating access via Nmb13, Nmb10 or N33. MBS user plane capabilities can be accessed via N6mb or Nmb8.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70EE8280" w14:textId="07A7DEEA" w:rsidR="002D3897" w:rsidRPr="00BD5C64" w:rsidRDefault="00166423" w:rsidP="002D3897">
      <w:pPr>
        <w:rPr>
          <w:rFonts w:eastAsia="SimSun"/>
        </w:rPr>
      </w:pPr>
      <w:r>
        <w:rPr>
          <w:rFonts w:eastAsia="SimSun"/>
        </w:rPr>
        <w:t>The 5G-GC1 reference point, which exists between the MCX client and the MCX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55FD2E61" w:rsidR="002D3897" w:rsidRDefault="00166423" w:rsidP="002D3897">
      <w:pPr>
        <w:pStyle w:val="TH"/>
      </w:pPr>
      <w:r w:rsidRPr="00D40471">
        <w:rPr>
          <w:noProof/>
          <w:lang w:val="en-US"/>
        </w:rPr>
        <w:object w:dxaOrig="6852" w:dyaOrig="1860" w14:anchorId="06D48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5pt;height:93pt" o:ole="">
            <v:imagedata r:id="rId11" o:title=""/>
          </v:shape>
          <o:OLEObject Type="Embed" ProgID="Visio.Drawing.15" ShapeID="_x0000_i1025" DrawAspect="Content" ObjectID="_1716647179"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CE92FEE" w:rsidR="002D3897" w:rsidRDefault="002D3897" w:rsidP="002D3897">
      <w:pPr>
        <w:pStyle w:val="NO"/>
        <w:rPr>
          <w:noProof/>
          <w:lang w:val="en-US"/>
        </w:rPr>
      </w:pPr>
      <w:r>
        <w:rPr>
          <w:noProof/>
          <w:lang w:val="en-US"/>
        </w:rPr>
        <w:t>NOTE 2:</w:t>
      </w:r>
      <w:r>
        <w:rPr>
          <w:noProof/>
          <w:lang w:val="en-US"/>
        </w:rPr>
        <w:tab/>
        <w:t xml:space="preserve">When the MCX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49" w:name="_Toc91749706"/>
      <w:bookmarkStart w:id="150" w:name="_Toc106026135"/>
      <w:r>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106026136"/>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77777777" w:rsidR="002D3897" w:rsidRDefault="002D3897" w:rsidP="002D3897">
      <w:pPr>
        <w:rPr>
          <w:noProof/>
          <w:lang w:val="en-US"/>
        </w:rPr>
      </w:pPr>
      <w:r>
        <w:rPr>
          <w:rFonts w:eastAsia="SimSun"/>
        </w:rPr>
        <w:t>MCX services use MBS control plane capabilities by initiating access via Nmb13. MBS user plane capabilities can be accessed via N6mb. MCX servers can initiate access to MBS PCC capabilities supported by PCF via N5.</w:t>
      </w:r>
    </w:p>
    <w:p w14:paraId="2E570768" w14:textId="48E09E7E" w:rsidR="002D3897" w:rsidRDefault="00166423" w:rsidP="002D3897">
      <w:pPr>
        <w:pStyle w:val="TH"/>
      </w:pPr>
      <w:r>
        <w:rPr>
          <w:noProof/>
          <w:lang w:val="en-US"/>
        </w:rPr>
        <w:object w:dxaOrig="6852" w:dyaOrig="1860" w14:anchorId="05D54ACF">
          <v:shape id="_x0000_i1026" type="#_x0000_t75" style="width:342.5pt;height:93pt" o:ole="">
            <v:imagedata r:id="rId13" o:title=""/>
          </v:shape>
          <o:OLEObject Type="Embed" ProgID="Visio.Drawing.15" ShapeID="_x0000_i1026" DrawAspect="Content" ObjectID="_1716647180"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106026137"/>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77777777" w:rsidR="002D3897" w:rsidRDefault="002D3897" w:rsidP="002D3897">
      <w:pPr>
        <w:rPr>
          <w:noProof/>
          <w:lang w:val="en-US"/>
        </w:rPr>
      </w:pPr>
      <w:r>
        <w:rPr>
          <w:rFonts w:eastAsia="SimSun"/>
        </w:rPr>
        <w:t>MCX services use MBS control plane capabilities by initiating access via Nmb13 or N33. MBS user plane capabilities can be accessed via N6mb.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10CC818D" w14:textId="6C2D2A4D" w:rsidR="002D3897" w:rsidRDefault="00166423" w:rsidP="002D3897">
      <w:pPr>
        <w:pStyle w:val="TH"/>
      </w:pPr>
      <w:r>
        <w:rPr>
          <w:noProof/>
          <w:lang w:val="en-US"/>
        </w:rPr>
        <w:object w:dxaOrig="6852" w:dyaOrig="1860" w14:anchorId="79DEFD7F">
          <v:shape id="_x0000_i1027" type="#_x0000_t75" style="width:342.5pt;height:93pt" o:ole="">
            <v:imagedata r:id="rId15" o:title=""/>
          </v:shape>
          <o:OLEObject Type="Embed" ProgID="Visio.Drawing.15" ShapeID="_x0000_i1027" DrawAspect="Content" ObjectID="_1716647181"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106026138"/>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77777777" w:rsidR="002D3897" w:rsidRDefault="002D3897" w:rsidP="002D3897">
      <w:pPr>
        <w:rPr>
          <w:noProof/>
          <w:lang w:val="en-US"/>
        </w:rPr>
      </w:pPr>
      <w:r>
        <w:rPr>
          <w:rFonts w:eastAsia="SimSun"/>
        </w:rPr>
        <w:t>MCX services use MBS control plane capabilities by initiating access via Nmb13 or Nmb10. MBS user plane capabilities can be accessed via N6mb or Nmb8. MCX servers can initiate access to MBS PCC capabililities supported by PCF via N5.</w:t>
      </w:r>
    </w:p>
    <w:p w14:paraId="7065738A" w14:textId="1BBCC6B5" w:rsidR="002D3897" w:rsidRDefault="00166423" w:rsidP="002D3897">
      <w:pPr>
        <w:pStyle w:val="TH"/>
      </w:pPr>
      <w:r>
        <w:rPr>
          <w:noProof/>
          <w:lang w:val="en-US"/>
        </w:rPr>
        <w:object w:dxaOrig="6852" w:dyaOrig="1860" w14:anchorId="03F45840">
          <v:shape id="_x0000_i1028" type="#_x0000_t75" style="width:342.5pt;height:93pt" o:ole="">
            <v:imagedata r:id="rId17" o:title=""/>
          </v:shape>
          <o:OLEObject Type="Embed" ProgID="Visio.Drawing.15" ShapeID="_x0000_i1028" DrawAspect="Content" ObjectID="_1716647182"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106026139"/>
      <w:r>
        <w:lastRenderedPageBreak/>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7777777" w:rsidR="002D3897" w:rsidRDefault="002D3897" w:rsidP="002D3897">
      <w:pPr>
        <w:rPr>
          <w:noProof/>
        </w:rPr>
      </w:pPr>
      <w:r>
        <w:rPr>
          <w:rFonts w:eastAsia="SimSun"/>
        </w:rPr>
        <w:t xml:space="preserve">The interworking between eMBMS and MBS for mission critical operation is enabled by the Joint BM-SC, MBSF and MBSTF functional entity. MCX services can use control plane capabilities by accessing the Joint entity directly via MB2-C or Nmb10 or indirectly (using NEF) via N33+Nmb5. User plane traffic delivery is supported via MB2-U or Nmb8. If the MCX server and the 5GS are in different trust domains with respect to MBS, N33 needs to be used to gain access to the MBS PCC capabilities.  </w:t>
      </w:r>
    </w:p>
    <w:p w14:paraId="1566DA22" w14:textId="341FD59C" w:rsidR="002D3897" w:rsidRDefault="00166423" w:rsidP="002D3897">
      <w:pPr>
        <w:pStyle w:val="TH"/>
        <w:rPr>
          <w:noProof/>
        </w:rPr>
      </w:pPr>
      <w:r>
        <w:object w:dxaOrig="22740" w:dyaOrig="13596" w14:anchorId="71506324">
          <v:shape id="_x0000_i1029" type="#_x0000_t75" style="width:480pt;height:285pt" o:ole="">
            <v:imagedata r:id="rId19" o:title=""/>
          </v:shape>
          <o:OLEObject Type="Embed" ProgID="Visio.Drawing.15" ShapeID="_x0000_i1029" DrawAspect="Content" ObjectID="_1716647183"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106026140"/>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77777777" w:rsidR="002D3897" w:rsidRPr="00FE1724" w:rsidRDefault="002D3897" w:rsidP="002D3897">
      <w:pPr>
        <w:rPr>
          <w:lang w:eastAsia="zh-CN"/>
        </w:rPr>
      </w:pPr>
      <w:r>
        <w:rPr>
          <w:rFonts w:eastAsia="SimSun"/>
        </w:rPr>
        <w:t xml:space="preserve">MCX services initiate access to control plane capabilities via MB2-C (for eMBMS) and via Nmb13 or N33 (for MBS). User plane capabilities can be accessed via MB2-U (for eMBMS) and via N6mb (for MBS). MCX servers can initiate access to PCC capabilities via the Rx interface (for the PCRF in the EPS) and via the N5 or N33 interfaces (for the PCF in the 5GS). If the MCX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4452A2EE" w:rsidR="002D3897" w:rsidRDefault="00166423" w:rsidP="002D3897">
      <w:pPr>
        <w:pStyle w:val="TH"/>
        <w:rPr>
          <w:noProof/>
        </w:rPr>
      </w:pPr>
      <w:r>
        <w:object w:dxaOrig="22740" w:dyaOrig="12516" w14:anchorId="094FA749">
          <v:shape id="_x0000_i1030" type="#_x0000_t75" style="width:477.5pt;height:263.5pt" o:ole="">
            <v:imagedata r:id="rId21" o:title=""/>
          </v:shape>
          <o:OLEObject Type="Embed" ProgID="Visio.Drawing.15" ShapeID="_x0000_i1030" DrawAspect="Content" ObjectID="_1716647184"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1" w:name="_Toc106026141"/>
      <w:r w:rsidRPr="000156B3">
        <w:t>4.7.6</w:t>
      </w:r>
      <w:r w:rsidRPr="000156B3">
        <w:tab/>
        <w:t>General architecture showcasing use of MBS by UE for MC services</w:t>
      </w:r>
      <w:bookmarkEnd w:id="161"/>
    </w:p>
    <w:p w14:paraId="3AC95FE4" w14:textId="5F1A4FD0" w:rsidR="000156B3" w:rsidRPr="000156B3" w:rsidRDefault="000156B3" w:rsidP="000156B3">
      <w:r>
        <w:rPr>
          <w:noProof/>
          <w:lang w:val="en-US"/>
        </w:rPr>
        <w:t xml:space="preserve">Figure 4.7.6-1 presents a high-level architectural view that shows how public safety UEs support the delivery of mission critical services through MBS. Figure 4.7.6-2 shows the functional model used by the UE, hilighting the conceptual MC MBS API used for information transfer within the UE. The shown architectural and functional models are similar with the models described in </w:t>
      </w:r>
      <w:r>
        <w:t>3GPP TS 23.479 [20]</w:t>
      </w:r>
      <w:r>
        <w:rPr>
          <w:noProof/>
          <w:lang w:val="en-US"/>
        </w:rPr>
        <w:t xml:space="preserve"> and consistent with </w:t>
      </w:r>
      <w:r>
        <w:t>3GPP TS 23.501 [7]</w:t>
      </w:r>
      <w:r>
        <w:rPr>
          <w:noProof/>
          <w:lang w:val="en-US"/>
        </w:rPr>
        <w:t xml:space="preserve"> and </w:t>
      </w:r>
      <w:r>
        <w:t>3GPP TS 23.247 [15].</w:t>
      </w:r>
    </w:p>
    <w:p w14:paraId="5A70803F" w14:textId="77777777" w:rsidR="000156B3" w:rsidRDefault="000156B3" w:rsidP="000156B3">
      <w:pPr>
        <w:pStyle w:val="TH"/>
        <w:rPr>
          <w:lang w:eastAsia="zh-CN"/>
        </w:rPr>
      </w:pPr>
      <w:r w:rsidRPr="000156B3">
        <w:object w:dxaOrig="6850" w:dyaOrig="4730" w14:anchorId="336525F8">
          <v:shape id="_x0000_i1031" type="#_x0000_t75" style="width:343pt;height:236.5pt" o:ole="">
            <v:imagedata r:id="rId23" o:title=""/>
          </v:shape>
          <o:OLEObject Type="Embed" ProgID="Visio.Drawing.11" ShapeID="_x0000_i1031" DrawAspect="Content" ObjectID="_1716647185"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77777777" w:rsidR="000156B3" w:rsidRDefault="000156B3" w:rsidP="00BD5C64">
      <w:pPr>
        <w:pStyle w:val="NO"/>
        <w:rPr>
          <w:lang w:eastAsia="zh-CN"/>
        </w:rPr>
      </w:pPr>
      <w:r>
        <w:rPr>
          <w:lang w:eastAsia="zh-CN"/>
        </w:rPr>
        <w:t>NOTE:</w:t>
      </w:r>
      <w:r>
        <w:rPr>
          <w:lang w:eastAsia="zh-CN"/>
        </w:rPr>
        <w:tab/>
        <w:t xml:space="preserve">The shown architecture does not consider MBS User Services, i.e., signaling with MBSF/MBSTF. </w:t>
      </w:r>
    </w:p>
    <w:p w14:paraId="13CB75DE" w14:textId="77777777" w:rsidR="000156B3" w:rsidRDefault="000156B3" w:rsidP="000156B3">
      <w:pPr>
        <w:rPr>
          <w:lang w:eastAsia="zh-CN"/>
        </w:rPr>
      </w:pPr>
      <w:r>
        <w:rPr>
          <w:lang w:eastAsia="zh-CN"/>
        </w:rPr>
        <w:lastRenderedPageBreak/>
        <w:t>The conceptual MC MBS API resides between the MC service client and the conceptual MC MBS user agent.</w:t>
      </w:r>
    </w:p>
    <w:p w14:paraId="7F7594C5" w14:textId="77777777" w:rsidR="000156B3" w:rsidRDefault="000156B3" w:rsidP="000156B3">
      <w:pPr>
        <w:pStyle w:val="TH"/>
        <w:rPr>
          <w:lang w:val="en-US"/>
        </w:rPr>
      </w:pPr>
      <w:r w:rsidRPr="000156B3">
        <w:object w:dxaOrig="3160" w:dyaOrig="4310" w14:anchorId="4A6E5EC1">
          <v:shape id="_x0000_i1032" type="#_x0000_t75" style="width:158pt;height:215.5pt" o:ole="">
            <v:imagedata r:id="rId25" o:title=""/>
          </v:shape>
          <o:OLEObject Type="Embed" ProgID="Visio.Drawing.11" ShapeID="_x0000_i1032" DrawAspect="Content" ObjectID="_1716647186"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31415576" w:rsidR="000156B3" w:rsidRDefault="000156B3" w:rsidP="000156B3">
      <w:pPr>
        <w:rPr>
          <w:noProof/>
          <w:lang w:val="en-US" w:eastAsia="zh-CN"/>
        </w:rPr>
      </w:pPr>
      <w:r>
        <w:rPr>
          <w:noProof/>
          <w:lang w:val="en-US" w:eastAsia="zh-CN"/>
        </w:rPr>
        <w:t xml:space="preserve">The MC service client uses information received from the MC service server through MC signalling (e.g., announcements) and through application level signinalling (e.g.,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 modem to each MC service client according to the most recently established communication context. The functionalities of the MC service client and of the MC MBS user agent are described in clauses 4.3.2 and 4.3.3 of </w:t>
      </w:r>
      <w:r>
        <w:t>3GPP TS 23.479 [20].</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4E9D205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2" w:name="_Toc106026142"/>
      <w:r>
        <w:rPr>
          <w:noProof/>
        </w:rPr>
        <w:t>4.8</w:t>
      </w:r>
      <w:r>
        <w:rPr>
          <w:noProof/>
        </w:rPr>
        <w:tab/>
        <w:t>Use of 5G ProSe UE-to-network relay</w:t>
      </w:r>
      <w:bookmarkEnd w:id="162"/>
      <w:r>
        <w:rPr>
          <w:noProof/>
        </w:rPr>
        <w:t xml:space="preserve"> </w:t>
      </w:r>
    </w:p>
    <w:p w14:paraId="1F629938" w14:textId="77777777" w:rsidR="002D3897" w:rsidRPr="0034764E" w:rsidRDefault="002D3897" w:rsidP="002D3897">
      <w:pPr>
        <w:pStyle w:val="Heading3"/>
      </w:pPr>
      <w:bookmarkStart w:id="163" w:name="_Toc106026143"/>
      <w:r>
        <w:t>4.8.1</w:t>
      </w:r>
      <w:r>
        <w:tab/>
        <w:t>General</w:t>
      </w:r>
      <w:bookmarkEnd w:id="163"/>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4" w:name="_Toc106026144"/>
      <w:r>
        <w:rPr>
          <w:noProof/>
        </w:rPr>
        <w:lastRenderedPageBreak/>
        <w:t>4.8.2</w:t>
      </w:r>
      <w:r>
        <w:rPr>
          <w:noProof/>
        </w:rPr>
        <w:tab/>
        <w:t>5G ProSe UE-to-network relay service requirements</w:t>
      </w:r>
      <w:bookmarkEnd w:id="164"/>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5" w:name="_Toc106026145"/>
      <w:bookmarkStart w:id="166" w:name="_Toc91749712"/>
      <w:r>
        <w:t>4.9</w:t>
      </w:r>
      <w:r>
        <w:tab/>
        <w:t>EPS interworking</w:t>
      </w:r>
      <w:bookmarkEnd w:id="165"/>
    </w:p>
    <w:p w14:paraId="2B496E6C" w14:textId="77777777" w:rsidR="002D3897" w:rsidRDefault="002D3897" w:rsidP="002D3897">
      <w:pPr>
        <w:pStyle w:val="Heading3"/>
      </w:pPr>
      <w:bookmarkStart w:id="167" w:name="_Toc106026146"/>
      <w:r>
        <w:t>4.9.1</w:t>
      </w:r>
      <w:r>
        <w:tab/>
        <w:t>General</w:t>
      </w:r>
      <w:bookmarkEnd w:id="167"/>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8" w:name="_Toc106026147"/>
      <w:r w:rsidRPr="00807ABB">
        <w:t>4.</w:t>
      </w:r>
      <w:r>
        <w:t>9</w:t>
      </w:r>
      <w:r w:rsidRPr="00807ABB">
        <w:t>.2</w:t>
      </w:r>
      <w:r w:rsidRPr="00807ABB">
        <w:tab/>
        <w:t>Requirements</w:t>
      </w:r>
      <w:bookmarkEnd w:id="168"/>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77777777" w:rsidR="002D3897" w:rsidRPr="00807ABB" w:rsidRDefault="002D3897" w:rsidP="002D3897">
      <w:pPr>
        <w:pStyle w:val="Heading1"/>
      </w:pPr>
      <w:bookmarkStart w:id="169" w:name="_Toc106026148"/>
      <w:r w:rsidRPr="00807ABB">
        <w:t>5.</w:t>
      </w:r>
      <w:r w:rsidRPr="00807ABB">
        <w:tab/>
        <w:t>MC system functional model</w:t>
      </w:r>
      <w:bookmarkEnd w:id="144"/>
      <w:bookmarkEnd w:id="166"/>
      <w:bookmarkEnd w:id="169"/>
    </w:p>
    <w:p w14:paraId="6980E553" w14:textId="77777777" w:rsidR="002D3897" w:rsidRPr="00807ABB" w:rsidRDefault="002D3897" w:rsidP="002D3897">
      <w:pPr>
        <w:pStyle w:val="Heading2"/>
      </w:pPr>
      <w:bookmarkStart w:id="170" w:name="_Toc70510046"/>
      <w:bookmarkStart w:id="171" w:name="_Toc91749713"/>
      <w:bookmarkStart w:id="172" w:name="_Toc106026149"/>
      <w:r w:rsidRPr="00807ABB">
        <w:t>5.1</w:t>
      </w:r>
      <w:r w:rsidRPr="00807ABB">
        <w:tab/>
        <w:t>General</w:t>
      </w:r>
      <w:bookmarkEnd w:id="170"/>
      <w:bookmarkEnd w:id="171"/>
      <w:bookmarkEnd w:id="172"/>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2D3897">
      <w:pPr>
        <w:pStyle w:val="Heading2"/>
      </w:pPr>
      <w:bookmarkStart w:id="173" w:name="_Toc70510047"/>
      <w:bookmarkStart w:id="174" w:name="_Toc91749714"/>
      <w:bookmarkStart w:id="175" w:name="_Toc106026150"/>
      <w:r w:rsidRPr="00807ABB">
        <w:lastRenderedPageBreak/>
        <w:t>5.2</w:t>
      </w:r>
      <w:r w:rsidRPr="00807ABB">
        <w:tab/>
        <w:t>Description of the planes</w:t>
      </w:r>
      <w:bookmarkEnd w:id="173"/>
      <w:bookmarkEnd w:id="174"/>
      <w:bookmarkEnd w:id="175"/>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6" w:name="_Toc70510048"/>
      <w:bookmarkStart w:id="177" w:name="_Toc91749715"/>
      <w:bookmarkStart w:id="178" w:name="_Toc106026151"/>
      <w:r w:rsidRPr="00807ABB">
        <w:t>5.3</w:t>
      </w:r>
      <w:r w:rsidRPr="00807ABB">
        <w:tab/>
        <w:t>Common functional model description</w:t>
      </w:r>
      <w:bookmarkEnd w:id="176"/>
      <w:bookmarkEnd w:id="177"/>
      <w:bookmarkEnd w:id="178"/>
    </w:p>
    <w:p w14:paraId="2178107D" w14:textId="77777777" w:rsidR="002D3897" w:rsidRPr="00807ABB" w:rsidRDefault="002D3897" w:rsidP="002D3897">
      <w:pPr>
        <w:pStyle w:val="Heading3"/>
      </w:pPr>
      <w:bookmarkStart w:id="179" w:name="_Toc70510049"/>
      <w:bookmarkStart w:id="180" w:name="_Toc91749716"/>
      <w:bookmarkStart w:id="181" w:name="_Toc106026152"/>
      <w:r w:rsidRPr="00807ABB">
        <w:t>5.3.1</w:t>
      </w:r>
      <w:r w:rsidRPr="00807ABB">
        <w:tab/>
        <w:t>On-network functional model</w:t>
      </w:r>
      <w:bookmarkEnd w:id="179"/>
      <w:bookmarkEnd w:id="180"/>
      <w:bookmarkEnd w:id="181"/>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5pt;height:431.5pt" o:ole="">
            <v:imagedata r:id="rId27" o:title=""/>
          </v:shape>
          <o:OLEObject Type="Embed" ProgID="Visio.Drawing.15" ShapeID="_x0000_i1033" DrawAspect="Content" ObjectID="_1716647187"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pt;height:417pt" o:ole="">
            <v:imagedata r:id="rId29" o:title=""/>
          </v:shape>
          <o:OLEObject Type="Embed" ProgID="Visio.Drawing.15" ShapeID="_x0000_i1034" DrawAspect="Content" ObjectID="_1716647188"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pt;height:588.5pt" o:ole="">
            <v:imagedata r:id="rId31" o:title=""/>
          </v:shape>
          <o:OLEObject Type="Embed" ProgID="Visio.Drawing.11" ShapeID="_x0000_i1035" DrawAspect="Content" ObjectID="_1716647189"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2" w:name="_Toc70510050"/>
      <w:bookmarkStart w:id="183" w:name="_Toc91749717"/>
      <w:bookmarkStart w:id="184" w:name="_Toc106026153"/>
      <w:r w:rsidRPr="00807ABB">
        <w:t>5.3.2</w:t>
      </w:r>
      <w:r w:rsidRPr="00807ABB">
        <w:tab/>
        <w:t>Functional entities description</w:t>
      </w:r>
      <w:bookmarkEnd w:id="182"/>
      <w:bookmarkEnd w:id="183"/>
      <w:bookmarkEnd w:id="184"/>
    </w:p>
    <w:p w14:paraId="295A6751" w14:textId="77777777" w:rsidR="002D3897" w:rsidRPr="00807ABB" w:rsidRDefault="002D3897" w:rsidP="002D3897">
      <w:pPr>
        <w:pStyle w:val="Heading4"/>
      </w:pPr>
      <w:bookmarkStart w:id="185" w:name="_Toc70510051"/>
      <w:bookmarkStart w:id="186" w:name="_Toc91749718"/>
      <w:bookmarkStart w:id="187" w:name="_Toc106026154"/>
      <w:r w:rsidRPr="00807ABB">
        <w:t>5.3.2.1</w:t>
      </w:r>
      <w:r w:rsidRPr="00807ABB">
        <w:tab/>
        <w:t>General</w:t>
      </w:r>
      <w:bookmarkEnd w:id="185"/>
      <w:bookmarkEnd w:id="186"/>
      <w:bookmarkEnd w:id="187"/>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8" w:name="_Toc70510052"/>
      <w:bookmarkStart w:id="189" w:name="_Toc91749719"/>
      <w:bookmarkStart w:id="190" w:name="_Toc106026155"/>
      <w:r w:rsidRPr="00807ABB">
        <w:t>5.3.2.2</w:t>
      </w:r>
      <w:r w:rsidRPr="00807ABB">
        <w:tab/>
        <w:t>Application plane</w:t>
      </w:r>
      <w:bookmarkEnd w:id="188"/>
      <w:bookmarkEnd w:id="189"/>
      <w:bookmarkEnd w:id="190"/>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1" w:name="_Toc70510053"/>
      <w:bookmarkStart w:id="192" w:name="_Toc91749720"/>
      <w:bookmarkStart w:id="193" w:name="_Toc106026156"/>
      <w:r w:rsidRPr="00807ABB">
        <w:t>5.3.2.3</w:t>
      </w:r>
      <w:r w:rsidRPr="00807ABB">
        <w:tab/>
        <w:t>Signalling control plane</w:t>
      </w:r>
      <w:bookmarkEnd w:id="191"/>
      <w:bookmarkEnd w:id="192"/>
      <w:bookmarkEnd w:id="193"/>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4" w:name="_Toc70510054"/>
      <w:bookmarkStart w:id="195" w:name="_Toc91749721"/>
      <w:bookmarkStart w:id="196" w:name="_Toc106026157"/>
      <w:r w:rsidRPr="00807ABB">
        <w:t>5.3.3</w:t>
      </w:r>
      <w:r w:rsidRPr="00807ABB">
        <w:tab/>
        <w:t>Reference points</w:t>
      </w:r>
      <w:bookmarkEnd w:id="194"/>
      <w:bookmarkEnd w:id="195"/>
      <w:bookmarkEnd w:id="196"/>
    </w:p>
    <w:p w14:paraId="7B334C41" w14:textId="77777777" w:rsidR="002D3897" w:rsidRPr="00807ABB" w:rsidRDefault="002D3897" w:rsidP="002D3897">
      <w:pPr>
        <w:pStyle w:val="Heading4"/>
      </w:pPr>
      <w:bookmarkStart w:id="197" w:name="_Toc70510055"/>
      <w:bookmarkStart w:id="198" w:name="_Toc91749722"/>
      <w:bookmarkStart w:id="199" w:name="_Toc106026158"/>
      <w:r w:rsidRPr="00807ABB">
        <w:t>5.3.3.1</w:t>
      </w:r>
      <w:r w:rsidRPr="00807ABB">
        <w:tab/>
        <w:t>General reference point principle</w:t>
      </w:r>
      <w:bookmarkEnd w:id="197"/>
      <w:bookmarkEnd w:id="198"/>
      <w:bookmarkEnd w:id="199"/>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0" w:name="_Toc70510056"/>
      <w:bookmarkStart w:id="201" w:name="_Toc91749723"/>
      <w:bookmarkStart w:id="202" w:name="_Toc106026159"/>
      <w:r w:rsidRPr="00807ABB">
        <w:t>5.3.3.2</w:t>
      </w:r>
      <w:r w:rsidRPr="00807ABB">
        <w:tab/>
        <w:t>Application plane</w:t>
      </w:r>
      <w:bookmarkEnd w:id="200"/>
      <w:bookmarkEnd w:id="201"/>
      <w:bookmarkEnd w:id="202"/>
    </w:p>
    <w:p w14:paraId="1CB918E5" w14:textId="77777777" w:rsidR="002D3897" w:rsidRPr="00807ABB" w:rsidRDefault="002D3897" w:rsidP="002D3897">
      <w:pPr>
        <w:pStyle w:val="Heading5"/>
      </w:pPr>
      <w:bookmarkStart w:id="203" w:name="_Toc70510057"/>
      <w:bookmarkStart w:id="204" w:name="_Toc91749724"/>
      <w:bookmarkStart w:id="205" w:name="_Toc106026160"/>
      <w:r w:rsidRPr="00807ABB">
        <w:t>5.3.3.2.1</w:t>
      </w:r>
      <w:r w:rsidRPr="00807ABB">
        <w:tab/>
        <w:t>General</w:t>
      </w:r>
      <w:bookmarkEnd w:id="203"/>
      <w:bookmarkEnd w:id="204"/>
      <w:bookmarkEnd w:id="205"/>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6" w:name="_Toc70510058"/>
      <w:bookmarkStart w:id="207" w:name="_Toc91749725"/>
      <w:bookmarkStart w:id="208" w:name="_Toc106026161"/>
      <w:r w:rsidRPr="00807ABB">
        <w:t>5.3.3.3</w:t>
      </w:r>
      <w:r w:rsidRPr="00807ABB">
        <w:tab/>
        <w:t>Signalling control plane</w:t>
      </w:r>
      <w:bookmarkEnd w:id="206"/>
      <w:bookmarkEnd w:id="207"/>
      <w:bookmarkEnd w:id="208"/>
    </w:p>
    <w:p w14:paraId="65AE0681" w14:textId="77777777" w:rsidR="002D3897" w:rsidRPr="00807ABB" w:rsidRDefault="002D3897" w:rsidP="002D3897">
      <w:pPr>
        <w:pStyle w:val="Heading5"/>
      </w:pPr>
      <w:bookmarkStart w:id="209" w:name="_Toc70510059"/>
      <w:bookmarkStart w:id="210" w:name="_Toc91749726"/>
      <w:bookmarkStart w:id="211" w:name="_Toc106026162"/>
      <w:r w:rsidRPr="00807ABB">
        <w:t>5.3.3.3.1</w:t>
      </w:r>
      <w:r w:rsidRPr="00807ABB">
        <w:tab/>
        <w:t>General</w:t>
      </w:r>
      <w:bookmarkEnd w:id="209"/>
      <w:bookmarkEnd w:id="210"/>
      <w:bookmarkEnd w:id="211"/>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2" w:name="_Toc70510060"/>
      <w:bookmarkStart w:id="213" w:name="_Toc91749727"/>
      <w:bookmarkStart w:id="214" w:name="_Toc106026163"/>
      <w:r w:rsidRPr="00807ABB">
        <w:t>5.3.3.3.2</w:t>
      </w:r>
      <w:r w:rsidRPr="00807ABB">
        <w:tab/>
        <w:t>Reference point SIP-1(between the signalling user agent and the SIP core)</w:t>
      </w:r>
      <w:bookmarkEnd w:id="212"/>
      <w:bookmarkEnd w:id="213"/>
      <w:bookmarkEnd w:id="214"/>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7777777" w:rsidR="002D3897" w:rsidRPr="00807ABB" w:rsidRDefault="002D3897" w:rsidP="002D3897">
      <w:pPr>
        <w:pStyle w:val="B10"/>
      </w:pPr>
      <w:r w:rsidRPr="00807ABB">
        <w:t>-</w:t>
      </w:r>
      <w:r w:rsidRPr="00807ABB">
        <w:tab/>
        <w:t>SIP registration</w:t>
      </w:r>
      <w:r>
        <w:t xml:space="preserve"> </w:t>
      </w:r>
      <w:r>
        <w:rPr>
          <w:noProof/>
          <w:sz w:val="21"/>
          <w:lang w:eastAsia="zh-CN"/>
        </w:rPr>
        <w:t>(including UE's RAT capabilities for example MBMS capable RAT or MBS capable RAT)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33B45F89" w:rsidR="002D3897" w:rsidRPr="00807ABB" w:rsidRDefault="002D3897" w:rsidP="002D3897">
      <w:pPr>
        <w:pStyle w:val="B10"/>
      </w:pPr>
      <w:r w:rsidRPr="00807ABB">
        <w:t>-</w:t>
      </w:r>
      <w:r w:rsidRPr="00807ABB">
        <w:tab/>
      </w:r>
      <w:r w:rsidR="00166423">
        <w:t xml:space="preserve">MBS </w:t>
      </w:r>
      <w:r w:rsidRPr="00807ABB">
        <w:t>session management</w:t>
      </w:r>
      <w:r w:rsidR="00166423">
        <w:t>; e.g., MBS session annoucement and de-annoucement</w:t>
      </w:r>
      <w:r w:rsidRPr="00807ABB">
        <w:t>; and</w:t>
      </w:r>
    </w:p>
    <w:p w14:paraId="2BF73E40" w14:textId="5FEF4E76" w:rsidR="002D3897" w:rsidRDefault="002D3897" w:rsidP="002D3897">
      <w:pPr>
        <w:pStyle w:val="B10"/>
      </w:pPr>
      <w:r w:rsidRPr="00807ABB">
        <w:t>-</w:t>
      </w:r>
      <w:r w:rsidRPr="00807ABB">
        <w:tab/>
        <w:t>media negotiation.</w:t>
      </w:r>
    </w:p>
    <w:p w14:paraId="7AA1F69B" w14:textId="19AA922B" w:rsidR="00517242" w:rsidRPr="00807ABB" w:rsidRDefault="00517242" w:rsidP="00BD5C64">
      <w:pPr>
        <w:pStyle w:val="NO"/>
      </w:pPr>
      <w:r w:rsidRPr="00517242">
        <w:t>NOTE:</w:t>
      </w:r>
      <w:r>
        <w:tab/>
        <w:t>T</w:t>
      </w:r>
      <w:r w:rsidRPr="00517242">
        <w:t>he reference point 5G-GC1 is defined within SA6, and outside of SA2 scope.</w:t>
      </w:r>
    </w:p>
    <w:p w14:paraId="471BE39C" w14:textId="77777777" w:rsidR="002D3897" w:rsidRPr="00807ABB" w:rsidRDefault="002D3897" w:rsidP="002D3897">
      <w:pPr>
        <w:pStyle w:val="Heading5"/>
      </w:pPr>
      <w:bookmarkStart w:id="215" w:name="_Toc70510061"/>
      <w:bookmarkStart w:id="216" w:name="_Toc91749728"/>
      <w:bookmarkStart w:id="217" w:name="_Toc106026164"/>
      <w:r w:rsidRPr="00807ABB">
        <w:lastRenderedPageBreak/>
        <w:t>5.3.3.3.3</w:t>
      </w:r>
      <w:r w:rsidRPr="00807ABB">
        <w:tab/>
        <w:t>Reference point SIP-2 (between the SIP core and the SIP AS)</w:t>
      </w:r>
      <w:bookmarkEnd w:id="215"/>
      <w:bookmarkEnd w:id="216"/>
      <w:bookmarkEnd w:id="217"/>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77777777"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UE's RAT capabilities</w:t>
      </w:r>
      <w:r w:rsidRPr="00C012EE">
        <w:rPr>
          <w:noProof/>
          <w:sz w:val="21"/>
          <w:lang w:eastAsia="zh-CN"/>
        </w:rPr>
        <w:t xml:space="preserve"> </w:t>
      </w:r>
      <w:r>
        <w:rPr>
          <w:noProof/>
          <w:sz w:val="21"/>
          <w:lang w:eastAsia="zh-CN"/>
        </w:rPr>
        <w:t>for example MBMS capable RAT or MBS capable RAT)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D565554" w14:textId="77777777" w:rsidR="002D3897" w:rsidRPr="00807ABB" w:rsidRDefault="002D3897" w:rsidP="002D3897">
      <w:pPr>
        <w:pStyle w:val="Heading5"/>
      </w:pPr>
      <w:bookmarkStart w:id="218" w:name="_Toc70510062"/>
      <w:bookmarkStart w:id="219" w:name="_Toc91749729"/>
      <w:bookmarkStart w:id="220" w:name="_Toc106026165"/>
      <w:r w:rsidRPr="00807ABB">
        <w:t>5.3.3.3.4</w:t>
      </w:r>
      <w:r w:rsidRPr="00807ABB">
        <w:tab/>
        <w:t>Reference point SIP-3 (between the SIP core and SIP core)</w:t>
      </w:r>
      <w:bookmarkEnd w:id="218"/>
      <w:bookmarkEnd w:id="219"/>
      <w:bookmarkEnd w:id="220"/>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1" w:name="_Toc70510063"/>
      <w:bookmarkStart w:id="222" w:name="_Toc91749730"/>
      <w:bookmarkStart w:id="223" w:name="_Toc106026166"/>
      <w:r w:rsidRPr="00807ABB">
        <w:t>5.3.3.3.5</w:t>
      </w:r>
      <w:r w:rsidRPr="00807ABB">
        <w:tab/>
        <w:t>Reference point HTTP-1 (between the HTTP client and the HTTP proxy)</w:t>
      </w:r>
      <w:bookmarkEnd w:id="221"/>
      <w:bookmarkEnd w:id="222"/>
      <w:bookmarkEnd w:id="223"/>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4" w:name="_Toc70510064"/>
      <w:bookmarkStart w:id="225" w:name="_Toc91749731"/>
      <w:bookmarkStart w:id="226" w:name="_Toc106026167"/>
      <w:r w:rsidRPr="00807ABB">
        <w:t>5.3.3.3.6</w:t>
      </w:r>
      <w:r w:rsidRPr="00807ABB">
        <w:tab/>
        <w:t>Reference point HTTP-2 (between the HTTP proxy and the HTTP server)</w:t>
      </w:r>
      <w:bookmarkEnd w:id="224"/>
      <w:bookmarkEnd w:id="225"/>
      <w:bookmarkEnd w:id="226"/>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7" w:name="_Toc70510065"/>
      <w:bookmarkStart w:id="228" w:name="_Toc91749732"/>
      <w:bookmarkStart w:id="229" w:name="_Toc106026168"/>
      <w:r w:rsidRPr="00807ABB">
        <w:t>5.3.3.3.7</w:t>
      </w:r>
      <w:r w:rsidRPr="00807ABB">
        <w:tab/>
        <w:t>Reference point HTTP-3 (between the HTTP proxy and HTTP proxy)</w:t>
      </w:r>
      <w:bookmarkEnd w:id="227"/>
      <w:bookmarkEnd w:id="228"/>
      <w:bookmarkEnd w:id="229"/>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0" w:name="_Toc70510066"/>
      <w:bookmarkStart w:id="231" w:name="_Toc91749733"/>
      <w:bookmarkStart w:id="232" w:name="_Toc106026169"/>
      <w:r w:rsidRPr="00807ABB">
        <w:t>5.3.3.3.8</w:t>
      </w:r>
      <w:r w:rsidRPr="00807ABB">
        <w:tab/>
        <w:t>Reference point AAA-1 (between the SIP database and the SIP core)</w:t>
      </w:r>
      <w:bookmarkEnd w:id="230"/>
      <w:bookmarkEnd w:id="231"/>
      <w:bookmarkEnd w:id="232"/>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3" w:name="_Toc70510067"/>
      <w:bookmarkStart w:id="234" w:name="_Toc91749734"/>
      <w:bookmarkStart w:id="235" w:name="_Toc106026170"/>
      <w:r w:rsidRPr="00807ABB">
        <w:t>5.3.3.3.9</w:t>
      </w:r>
      <w:r w:rsidRPr="00807ABB">
        <w:tab/>
        <w:t>Reference point AAA-2 (between the SIP core and Diameter proxy)</w:t>
      </w:r>
      <w:bookmarkEnd w:id="233"/>
      <w:bookmarkEnd w:id="234"/>
      <w:bookmarkEnd w:id="235"/>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6" w:name="_Toc70510068"/>
      <w:bookmarkStart w:id="237" w:name="_Toc91749735"/>
      <w:bookmarkStart w:id="238" w:name="_Toc106026171"/>
      <w:r w:rsidRPr="00807ABB">
        <w:t>5.3.3.3.10</w:t>
      </w:r>
      <w:r w:rsidRPr="00807ABB">
        <w:tab/>
        <w:t>Reference points N5 and Rx (between the SIP core and the 5GS)</w:t>
      </w:r>
      <w:bookmarkEnd w:id="236"/>
      <w:bookmarkEnd w:id="237"/>
      <w:bookmarkEnd w:id="238"/>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39" w:name="_Toc106026172"/>
      <w:bookmarkStart w:id="240" w:name="_Toc70510069"/>
      <w:bookmarkStart w:id="241" w:name="_Toc91749736"/>
      <w:r w:rsidRPr="00807ABB">
        <w:t>5.3.</w:t>
      </w:r>
      <w:r>
        <w:t>4</w:t>
      </w:r>
      <w:r>
        <w:tab/>
        <w:t>Off</w:t>
      </w:r>
      <w:r w:rsidRPr="00807ABB">
        <w:t>-network functional model</w:t>
      </w:r>
      <w:bookmarkEnd w:id="239"/>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2" w:name="_Toc106026173"/>
      <w:r w:rsidRPr="00807ABB">
        <w:lastRenderedPageBreak/>
        <w:t>5.4</w:t>
      </w:r>
      <w:r w:rsidRPr="00807ABB">
        <w:tab/>
        <w:t>MCPTT functional model description</w:t>
      </w:r>
      <w:bookmarkEnd w:id="240"/>
      <w:bookmarkEnd w:id="241"/>
      <w:bookmarkEnd w:id="242"/>
    </w:p>
    <w:p w14:paraId="45C35A76" w14:textId="77777777" w:rsidR="002D3897" w:rsidRPr="00807ABB" w:rsidRDefault="002D3897" w:rsidP="002D3897">
      <w:pPr>
        <w:pStyle w:val="Heading3"/>
      </w:pPr>
      <w:bookmarkStart w:id="243" w:name="_Toc70510070"/>
      <w:bookmarkStart w:id="244" w:name="_Toc91749737"/>
      <w:bookmarkStart w:id="245" w:name="_Toc106026174"/>
      <w:r w:rsidRPr="00807ABB">
        <w:t>5.4.1</w:t>
      </w:r>
      <w:r w:rsidRPr="00807ABB">
        <w:tab/>
        <w:t>On-network functional model</w:t>
      </w:r>
      <w:bookmarkEnd w:id="243"/>
      <w:bookmarkEnd w:id="244"/>
      <w:bookmarkEnd w:id="245"/>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pt;height:251pt" o:ole="">
            <v:imagedata r:id="rId33" o:title=""/>
          </v:shape>
          <o:OLEObject Type="Embed" ProgID="Visio.Drawing.15" ShapeID="_x0000_i1036" DrawAspect="Content" ObjectID="_1716647190"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77777777"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 and 3GPP TS 23.503 [9].</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6"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lastRenderedPageBreak/>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7" w:name="_Toc91749738"/>
      <w:bookmarkStart w:id="248" w:name="_Toc106026175"/>
      <w:r w:rsidRPr="00807ABB">
        <w:t>5.5</w:t>
      </w:r>
      <w:r w:rsidRPr="00807ABB">
        <w:tab/>
        <w:t>MCVideo functional model description</w:t>
      </w:r>
      <w:bookmarkEnd w:id="246"/>
      <w:bookmarkEnd w:id="247"/>
      <w:bookmarkEnd w:id="248"/>
    </w:p>
    <w:p w14:paraId="56A45807" w14:textId="77777777" w:rsidR="002D3897" w:rsidRPr="00807ABB" w:rsidRDefault="002D3897" w:rsidP="002D3897">
      <w:pPr>
        <w:pStyle w:val="Heading3"/>
      </w:pPr>
      <w:bookmarkStart w:id="249" w:name="_Toc70510072"/>
      <w:bookmarkStart w:id="250" w:name="_Toc91749739"/>
      <w:bookmarkStart w:id="251" w:name="_Toc106026176"/>
      <w:r w:rsidRPr="00807ABB">
        <w:t>5.5.1</w:t>
      </w:r>
      <w:r w:rsidRPr="00807ABB">
        <w:tab/>
        <w:t>On-network functional model</w:t>
      </w:r>
      <w:bookmarkEnd w:id="249"/>
      <w:bookmarkEnd w:id="250"/>
      <w:bookmarkEnd w:id="251"/>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pt;height:251pt" o:ole="">
            <v:imagedata r:id="rId35" o:title=""/>
          </v:shape>
          <o:OLEObject Type="Embed" ProgID="Visio.Drawing.15" ShapeID="_x0000_i1037" DrawAspect="Content" ObjectID="_1716647191"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lastRenderedPageBreak/>
        <w:t>-</w:t>
      </w:r>
      <w:r w:rsidRPr="00807ABB">
        <w:tab/>
        <w:t>The description of the MCVideo-4 and MCVideo-7 reference points in 3GPP TS 23.281 [4] applies considering that it utilizes the N6 reference point defined in 3GPP TS 23.501 [7].</w:t>
      </w:r>
    </w:p>
    <w:p w14:paraId="1EFA451D" w14:textId="77777777"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 and 3GPP TS 23.503 [9].</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2"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3" w:name="_Toc91749740"/>
      <w:bookmarkStart w:id="254" w:name="_Toc106026177"/>
      <w:r w:rsidRPr="00807ABB">
        <w:t>5.6</w:t>
      </w:r>
      <w:r w:rsidRPr="00807ABB">
        <w:tab/>
        <w:t>MCData functional model description</w:t>
      </w:r>
      <w:bookmarkEnd w:id="252"/>
      <w:bookmarkEnd w:id="253"/>
      <w:bookmarkEnd w:id="254"/>
    </w:p>
    <w:p w14:paraId="6652FDC5" w14:textId="77777777" w:rsidR="002D3897" w:rsidRPr="00807ABB" w:rsidRDefault="002D3897" w:rsidP="002D3897">
      <w:pPr>
        <w:pStyle w:val="Heading3"/>
      </w:pPr>
      <w:bookmarkStart w:id="255" w:name="_Toc70510074"/>
      <w:bookmarkStart w:id="256" w:name="_Toc91749741"/>
      <w:bookmarkStart w:id="257" w:name="_Toc106026178"/>
      <w:r w:rsidRPr="00807ABB">
        <w:t>5.6.1</w:t>
      </w:r>
      <w:r w:rsidRPr="00807ABB">
        <w:tab/>
        <w:t>On-network functional model</w:t>
      </w:r>
      <w:bookmarkEnd w:id="255"/>
      <w:bookmarkEnd w:id="256"/>
      <w:bookmarkEnd w:id="257"/>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8pt" o:ole="">
            <v:imagedata r:id="rId37" o:title=""/>
          </v:shape>
          <o:OLEObject Type="Embed" ProgID="Visio.Drawing.15" ShapeID="_x0000_i1038" DrawAspect="Content" ObjectID="_1716647192"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77777777"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 and 3GPP TS 23.503 [9].</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8"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77777777" w:rsidR="002D3897" w:rsidRPr="00807ABB" w:rsidRDefault="002D3897" w:rsidP="002D3897">
      <w:pPr>
        <w:pStyle w:val="Heading1"/>
      </w:pPr>
      <w:bookmarkStart w:id="259" w:name="_Toc91749742"/>
      <w:bookmarkStart w:id="260" w:name="_Toc106026179"/>
      <w:r w:rsidRPr="00807ABB">
        <w:t>6.</w:t>
      </w:r>
      <w:r w:rsidRPr="00807ABB">
        <w:tab/>
        <w:t>Application of functional models and deployment scenarios</w:t>
      </w:r>
      <w:bookmarkEnd w:id="258"/>
      <w:bookmarkEnd w:id="259"/>
      <w:bookmarkEnd w:id="260"/>
    </w:p>
    <w:p w14:paraId="238FC1BB" w14:textId="77777777" w:rsidR="002D3897" w:rsidRPr="00807ABB" w:rsidRDefault="002D3897" w:rsidP="002D3897">
      <w:pPr>
        <w:pStyle w:val="Heading2"/>
      </w:pPr>
      <w:bookmarkStart w:id="261" w:name="_Toc70510076"/>
      <w:bookmarkStart w:id="262" w:name="_Toc91749743"/>
      <w:bookmarkStart w:id="263" w:name="_Toc106026180"/>
      <w:r w:rsidRPr="00807ABB">
        <w:t>6.1</w:t>
      </w:r>
      <w:r w:rsidRPr="00807ABB">
        <w:tab/>
        <w:t>General</w:t>
      </w:r>
      <w:bookmarkEnd w:id="261"/>
      <w:bookmarkEnd w:id="262"/>
      <w:bookmarkEnd w:id="263"/>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4" w:name="_Toc70510077"/>
      <w:bookmarkStart w:id="265" w:name="_Toc91749744"/>
      <w:bookmarkStart w:id="266" w:name="_Toc106026181"/>
      <w:r w:rsidRPr="00807ABB">
        <w:t>6.2</w:t>
      </w:r>
      <w:r w:rsidRPr="00807ABB">
        <w:tab/>
        <w:t>On-network architectural model</w:t>
      </w:r>
      <w:bookmarkEnd w:id="264"/>
      <w:bookmarkEnd w:id="265"/>
      <w:bookmarkEnd w:id="266"/>
    </w:p>
    <w:p w14:paraId="1DC5B71A" w14:textId="77777777" w:rsidR="002D3897" w:rsidRPr="00807ABB" w:rsidRDefault="002D3897" w:rsidP="002D3897">
      <w:pPr>
        <w:pStyle w:val="Heading3"/>
      </w:pPr>
      <w:bookmarkStart w:id="267" w:name="_Toc70510078"/>
      <w:bookmarkStart w:id="268" w:name="_Toc91749745"/>
      <w:bookmarkStart w:id="269" w:name="_Toc106026182"/>
      <w:r w:rsidRPr="00807ABB">
        <w:t>6.2.1</w:t>
      </w:r>
      <w:r w:rsidRPr="00807ABB">
        <w:tab/>
        <w:t>On-network architectural model diagram</w:t>
      </w:r>
      <w:bookmarkEnd w:id="267"/>
      <w:bookmarkEnd w:id="268"/>
      <w:bookmarkEnd w:id="269"/>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pt;height:301.5pt" o:ole="">
            <v:imagedata r:id="rId39" o:title=""/>
          </v:shape>
          <o:OLEObject Type="Embed" ProgID="Word.Document.12" ShapeID="_x0000_i1039" DrawAspect="Content" ObjectID="_1716647193"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0" w:name="_Toc70510079"/>
      <w:bookmarkStart w:id="271" w:name="_Toc91749746"/>
      <w:bookmarkStart w:id="272" w:name="_Toc106026183"/>
      <w:r w:rsidRPr="00807ABB">
        <w:lastRenderedPageBreak/>
        <w:t>6.2.2</w:t>
      </w:r>
      <w:r w:rsidRPr="00807ABB">
        <w:tab/>
        <w:t>Application services layer</w:t>
      </w:r>
      <w:bookmarkEnd w:id="270"/>
      <w:bookmarkEnd w:id="271"/>
      <w:bookmarkEnd w:id="272"/>
    </w:p>
    <w:p w14:paraId="4649BFF2" w14:textId="77777777" w:rsidR="002D3897" w:rsidRPr="00807ABB" w:rsidRDefault="002D3897" w:rsidP="002D3897">
      <w:pPr>
        <w:pStyle w:val="Heading4"/>
      </w:pPr>
      <w:bookmarkStart w:id="273" w:name="_Toc70510080"/>
      <w:bookmarkStart w:id="274" w:name="_Toc91749747"/>
      <w:bookmarkStart w:id="275" w:name="_Toc106026184"/>
      <w:r w:rsidRPr="00807ABB">
        <w:t>6.2.2.1</w:t>
      </w:r>
      <w:r w:rsidRPr="00807ABB">
        <w:tab/>
        <w:t>Overview</w:t>
      </w:r>
      <w:bookmarkEnd w:id="273"/>
      <w:bookmarkEnd w:id="274"/>
      <w:bookmarkEnd w:id="275"/>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6" w:name="_Toc70510081"/>
      <w:bookmarkStart w:id="277" w:name="_Toc91749748"/>
      <w:bookmarkStart w:id="278" w:name="_Toc106026185"/>
      <w:r w:rsidRPr="00807ABB">
        <w:t>6.2.2.2</w:t>
      </w:r>
      <w:r w:rsidRPr="00807ABB">
        <w:tab/>
        <w:t>Common services core</w:t>
      </w:r>
      <w:bookmarkEnd w:id="276"/>
      <w:bookmarkEnd w:id="277"/>
      <w:bookmarkEnd w:id="278"/>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79" w:name="_Toc70510082"/>
      <w:bookmarkStart w:id="280" w:name="_Toc91749749"/>
      <w:bookmarkStart w:id="281" w:name="_Toc106026186"/>
      <w:r w:rsidRPr="00807ABB">
        <w:t>6.2.2.3</w:t>
      </w:r>
      <w:r w:rsidRPr="00807ABB">
        <w:tab/>
      </w:r>
      <w:r w:rsidRPr="00807ABB">
        <w:rPr>
          <w:lang w:eastAsia="zh-CN"/>
        </w:rPr>
        <w:t>MC</w:t>
      </w:r>
      <w:r w:rsidRPr="00807ABB">
        <w:t xml:space="preserve"> service</w:t>
      </w:r>
      <w:r w:rsidRPr="00807ABB">
        <w:rPr>
          <w:lang w:eastAsia="zh-CN"/>
        </w:rPr>
        <w:t>s</w:t>
      </w:r>
      <w:bookmarkEnd w:id="279"/>
      <w:bookmarkEnd w:id="280"/>
      <w:bookmarkEnd w:id="281"/>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2" w:name="_Toc70510083"/>
      <w:bookmarkStart w:id="283" w:name="_Toc91749750"/>
      <w:bookmarkStart w:id="284" w:name="_Toc106026187"/>
      <w:r w:rsidRPr="00807ABB">
        <w:t>6.2.3</w:t>
      </w:r>
      <w:r w:rsidRPr="00807ABB">
        <w:tab/>
        <w:t>SIP core</w:t>
      </w:r>
      <w:bookmarkEnd w:id="282"/>
      <w:bookmarkEnd w:id="283"/>
      <w:bookmarkEnd w:id="284"/>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5" w:name="_Toc70510084"/>
      <w:bookmarkStart w:id="286" w:name="_Toc91749751"/>
      <w:bookmarkStart w:id="287" w:name="_Toc106026188"/>
      <w:r w:rsidRPr="00807ABB">
        <w:t>6.2.4</w:t>
      </w:r>
      <w:r w:rsidRPr="00807ABB">
        <w:tab/>
        <w:t>5GS</w:t>
      </w:r>
      <w:bookmarkEnd w:id="285"/>
      <w:bookmarkEnd w:id="286"/>
      <w:bookmarkEnd w:id="287"/>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8" w:name="_Toc70510085"/>
      <w:bookmarkStart w:id="289" w:name="_Toc91749752"/>
      <w:bookmarkStart w:id="290" w:name="_Toc106026189"/>
      <w:r w:rsidRPr="00807ABB">
        <w:t>6.2.5</w:t>
      </w:r>
      <w:r w:rsidRPr="00807ABB">
        <w:tab/>
        <w:t>UE 1</w:t>
      </w:r>
      <w:bookmarkEnd w:id="288"/>
      <w:bookmarkEnd w:id="289"/>
      <w:bookmarkEnd w:id="290"/>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1" w:name="_Toc106026190"/>
      <w:bookmarkStart w:id="292" w:name="_Toc70510086"/>
      <w:bookmarkStart w:id="293" w:name="_Toc91749753"/>
      <w:r w:rsidRPr="00750FD3">
        <w:t>6.2.6</w:t>
      </w:r>
      <w:r w:rsidRPr="00750FD3">
        <w:tab/>
        <w:t>UE 2</w:t>
      </w:r>
      <w:bookmarkEnd w:id="291"/>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4" w:name="_Toc106026191"/>
      <w:r w:rsidRPr="00807ABB">
        <w:t>6.3</w:t>
      </w:r>
      <w:r w:rsidRPr="00807ABB">
        <w:tab/>
        <w:t>Deployment scenarios</w:t>
      </w:r>
      <w:bookmarkEnd w:id="292"/>
      <w:bookmarkEnd w:id="293"/>
      <w:bookmarkEnd w:id="294"/>
    </w:p>
    <w:p w14:paraId="56535D80" w14:textId="77777777" w:rsidR="002D3897" w:rsidRPr="00807ABB" w:rsidRDefault="002D3897" w:rsidP="002D3897">
      <w:pPr>
        <w:pStyle w:val="Heading3"/>
      </w:pPr>
      <w:bookmarkStart w:id="295" w:name="_Toc91749754"/>
      <w:bookmarkStart w:id="296" w:name="_Toc106026192"/>
      <w:bookmarkStart w:id="297" w:name="_Toc70510087"/>
      <w:r w:rsidRPr="00807ABB">
        <w:t>6.3.1</w:t>
      </w:r>
      <w:r w:rsidRPr="00807ABB">
        <w:tab/>
        <w:t xml:space="preserve">Administration of </w:t>
      </w:r>
      <w:r w:rsidRPr="00807ABB">
        <w:rPr>
          <w:lang w:eastAsia="zh-CN"/>
        </w:rPr>
        <w:t>MC</w:t>
      </w:r>
      <w:r w:rsidRPr="00807ABB">
        <w:t xml:space="preserve"> service, SIP core and 5GS</w:t>
      </w:r>
      <w:bookmarkEnd w:id="295"/>
      <w:bookmarkEnd w:id="296"/>
      <w:r w:rsidRPr="00807ABB">
        <w:t xml:space="preserve"> </w:t>
      </w:r>
      <w:bookmarkEnd w:id="297"/>
    </w:p>
    <w:p w14:paraId="5736CE0B" w14:textId="77777777" w:rsidR="002D3897" w:rsidRPr="00807ABB" w:rsidRDefault="002D3897" w:rsidP="002D3897">
      <w:pPr>
        <w:pStyle w:val="Heading4"/>
      </w:pPr>
      <w:bookmarkStart w:id="298" w:name="_Toc70510088"/>
      <w:bookmarkStart w:id="299" w:name="_Toc91749755"/>
      <w:bookmarkStart w:id="300" w:name="_Toc106026193"/>
      <w:r w:rsidRPr="00807ABB">
        <w:t>6.3.1.1</w:t>
      </w:r>
      <w:r w:rsidRPr="00807ABB">
        <w:tab/>
        <w:t>General</w:t>
      </w:r>
      <w:bookmarkEnd w:id="298"/>
      <w:bookmarkEnd w:id="299"/>
      <w:bookmarkEnd w:id="300"/>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1" w:name="_Toc70510089"/>
      <w:bookmarkStart w:id="302" w:name="_Toc91749756"/>
      <w:bookmarkStart w:id="303" w:name="_Toc106026194"/>
      <w:r w:rsidRPr="00807ABB">
        <w:t>6.3.1.2</w:t>
      </w:r>
      <w:r w:rsidRPr="00807ABB">
        <w:tab/>
        <w:t>Common administration of all planes</w:t>
      </w:r>
      <w:bookmarkEnd w:id="301"/>
      <w:bookmarkEnd w:id="302"/>
      <w:bookmarkEnd w:id="303"/>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5pt;height:243pt" o:ole="">
            <v:imagedata r:id="rId41" o:title=""/>
          </v:shape>
          <o:OLEObject Type="Embed" ProgID="Visio.Drawing.11" ShapeID="_x0000_i1040" DrawAspect="Content" ObjectID="_1716647194"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4" w:name="_Toc70510090"/>
      <w:bookmarkStart w:id="305" w:name="_Toc91749757"/>
      <w:bookmarkStart w:id="306" w:name="_Toc106026195"/>
      <w:r w:rsidRPr="00807ABB">
        <w:t>6.3.1.3</w:t>
      </w:r>
      <w:r w:rsidRPr="00807ABB">
        <w:tab/>
      </w:r>
      <w:r w:rsidRPr="00807ABB">
        <w:rPr>
          <w:lang w:eastAsia="zh-CN"/>
        </w:rPr>
        <w:t>MC</w:t>
      </w:r>
      <w:r w:rsidRPr="00807ABB">
        <w:t xml:space="preserve"> service provider separate from SIP core and 5GS</w:t>
      </w:r>
      <w:bookmarkEnd w:id="304"/>
      <w:bookmarkEnd w:id="305"/>
      <w:bookmarkEnd w:id="306"/>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5pt;height:243pt" o:ole="">
            <v:imagedata r:id="rId43" o:title=""/>
          </v:shape>
          <o:OLEObject Type="Embed" ProgID="Visio.Drawing.11" ShapeID="_x0000_i1041" DrawAspect="Content" ObjectID="_1716647195"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7" w:name="_Toc70510091"/>
      <w:bookmarkStart w:id="308" w:name="_Toc91749758"/>
      <w:bookmarkStart w:id="309" w:name="_Toc106026196"/>
      <w:r w:rsidRPr="00807ABB">
        <w:t>6.3.1.4</w:t>
      </w:r>
      <w:r w:rsidRPr="00807ABB">
        <w:tab/>
      </w:r>
      <w:r w:rsidRPr="00807ABB">
        <w:rPr>
          <w:lang w:eastAsia="zh-CN"/>
        </w:rPr>
        <w:t>MC</w:t>
      </w:r>
      <w:r w:rsidRPr="00807ABB">
        <w:t xml:space="preserve"> service provider administers SIP core, separate from 5GS</w:t>
      </w:r>
      <w:bookmarkEnd w:id="307"/>
      <w:bookmarkEnd w:id="308"/>
      <w:bookmarkEnd w:id="309"/>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pt;height:240pt" o:ole="">
            <v:imagedata r:id="rId45" o:title=""/>
          </v:shape>
          <o:OLEObject Type="Embed" ProgID="Visio.Drawing.11" ShapeID="_x0000_i1042" DrawAspect="Content" ObjectID="_1716647196"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0" w:name="_Toc70510092"/>
      <w:bookmarkStart w:id="311" w:name="_Toc91749759"/>
      <w:bookmarkStart w:id="312" w:name="_Toc106026197"/>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0"/>
      <w:bookmarkEnd w:id="311"/>
      <w:bookmarkEnd w:id="312"/>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pt;height:240pt" o:ole="">
            <v:imagedata r:id="rId47" o:title=""/>
          </v:shape>
          <o:OLEObject Type="Embed" ProgID="Visio.Drawing.11" ShapeID="_x0000_i1043" DrawAspect="Content" ObjectID="_1716647197"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3" w:name="_Toc70510093"/>
      <w:bookmarkStart w:id="314" w:name="_Toc91749760"/>
      <w:bookmarkStart w:id="315" w:name="_Toc106026198"/>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3"/>
      <w:bookmarkEnd w:id="314"/>
      <w:bookmarkEnd w:id="315"/>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80pt;height:323.5pt" o:ole="">
            <v:imagedata r:id="rId49" o:title=""/>
          </v:shape>
          <o:OLEObject Type="Embed" ProgID="Visio.Drawing.11" ShapeID="_x0000_i1044" DrawAspect="Content" ObjectID="_1716647198"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6" w:name="_Toc70510094"/>
      <w:bookmarkStart w:id="317" w:name="_Toc91749761"/>
      <w:bookmarkStart w:id="318" w:name="_Toc106026199"/>
      <w:r w:rsidRPr="00807ABB">
        <w:t>6.3.2</w:t>
      </w:r>
      <w:r w:rsidRPr="00807ABB">
        <w:tab/>
        <w:t xml:space="preserve">Resource management of MC service sessions by SIP core and </w:t>
      </w:r>
      <w:r w:rsidRPr="00807ABB">
        <w:rPr>
          <w:lang w:eastAsia="zh-CN"/>
        </w:rPr>
        <w:t>MC service</w:t>
      </w:r>
      <w:r w:rsidRPr="00807ABB">
        <w:t xml:space="preserve"> server</w:t>
      </w:r>
      <w:bookmarkEnd w:id="316"/>
      <w:bookmarkEnd w:id="317"/>
      <w:bookmarkEnd w:id="318"/>
    </w:p>
    <w:p w14:paraId="6780D360" w14:textId="77777777" w:rsidR="002D3897" w:rsidRPr="00807ABB" w:rsidRDefault="002D3897" w:rsidP="002D3897">
      <w:pPr>
        <w:pStyle w:val="Heading4"/>
      </w:pPr>
      <w:bookmarkStart w:id="319" w:name="_Toc70510095"/>
      <w:bookmarkStart w:id="320" w:name="_Toc91749762"/>
      <w:bookmarkStart w:id="321" w:name="_Toc106026200"/>
      <w:r w:rsidRPr="00807ABB">
        <w:t>6.3.2.1</w:t>
      </w:r>
      <w:r w:rsidRPr="00807ABB">
        <w:tab/>
        <w:t>General</w:t>
      </w:r>
      <w:bookmarkEnd w:id="319"/>
      <w:bookmarkEnd w:id="320"/>
      <w:bookmarkEnd w:id="321"/>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2" w:name="_Toc70510096"/>
      <w:bookmarkStart w:id="323" w:name="_Toc91749763"/>
      <w:bookmarkStart w:id="324" w:name="_Toc106026201"/>
      <w:r w:rsidRPr="00807ABB">
        <w:t>6.3.2.2</w:t>
      </w:r>
      <w:r w:rsidRPr="00807ABB">
        <w:tab/>
        <w:t>Resource Management of MC service sessions by SIP core</w:t>
      </w:r>
      <w:bookmarkEnd w:id="322"/>
      <w:bookmarkEnd w:id="323"/>
      <w:bookmarkEnd w:id="324"/>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pt;height:183.5pt" o:ole="">
            <v:imagedata r:id="rId51" o:title=""/>
          </v:shape>
          <o:OLEObject Type="Embed" ProgID="Visio.Drawing.11" ShapeID="_x0000_i1045" DrawAspect="Content" ObjectID="_1716647199"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5" w:name="_Toc70510097"/>
      <w:bookmarkStart w:id="326" w:name="_Toc91749764"/>
      <w:bookmarkStart w:id="327" w:name="_Toc106026202"/>
      <w:r w:rsidRPr="00807ABB">
        <w:t>6.3.2.3</w:t>
      </w:r>
      <w:r w:rsidRPr="00807ABB">
        <w:tab/>
        <w:t xml:space="preserve">Management of MC service sessions by </w:t>
      </w:r>
      <w:r w:rsidRPr="00807ABB">
        <w:rPr>
          <w:lang w:eastAsia="zh-CN"/>
        </w:rPr>
        <w:t>MC service</w:t>
      </w:r>
      <w:r w:rsidRPr="00807ABB">
        <w:t xml:space="preserve"> server</w:t>
      </w:r>
      <w:bookmarkEnd w:id="325"/>
      <w:bookmarkEnd w:id="326"/>
      <w:bookmarkEnd w:id="327"/>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pt;height:182.5pt" o:ole="">
            <v:imagedata r:id="rId53" o:title=""/>
          </v:shape>
          <o:OLEObject Type="Embed" ProgID="Visio.Drawing.15" ShapeID="_x0000_i1046" DrawAspect="Content" ObjectID="_1716647200"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8" w:name="_Toc70510098"/>
      <w:bookmarkStart w:id="329" w:name="_Toc91749765"/>
      <w:bookmarkStart w:id="330" w:name="_Toc106026203"/>
      <w:r w:rsidRPr="00807ABB">
        <w:t>6.4</w:t>
      </w:r>
      <w:r w:rsidRPr="00807ABB">
        <w:tab/>
        <w:t>Involved business relationships</w:t>
      </w:r>
      <w:bookmarkEnd w:id="328"/>
      <w:bookmarkEnd w:id="329"/>
      <w:bookmarkEnd w:id="330"/>
    </w:p>
    <w:p w14:paraId="4D87816A" w14:textId="77777777" w:rsidR="002D3897" w:rsidRPr="00807ABB" w:rsidRDefault="002D3897" w:rsidP="002D3897">
      <w:pPr>
        <w:pStyle w:val="Heading3"/>
      </w:pPr>
      <w:bookmarkStart w:id="331" w:name="_Toc70510099"/>
      <w:bookmarkStart w:id="332" w:name="_Toc91749766"/>
      <w:bookmarkStart w:id="333" w:name="_Toc106026204"/>
      <w:r w:rsidRPr="00807ABB">
        <w:t>6.4.1</w:t>
      </w:r>
      <w:r w:rsidRPr="00807ABB">
        <w:tab/>
        <w:t>General</w:t>
      </w:r>
      <w:bookmarkEnd w:id="331"/>
      <w:bookmarkEnd w:id="332"/>
      <w:bookmarkEnd w:id="333"/>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4" w:name="_Toc70510100"/>
      <w:bookmarkStart w:id="335" w:name="_Toc91749767"/>
      <w:bookmarkStart w:id="336" w:name="_Toc106026205"/>
      <w:r w:rsidRPr="00807ABB">
        <w:t>6.4.2</w:t>
      </w:r>
      <w:r w:rsidRPr="00807ABB">
        <w:tab/>
        <w:t xml:space="preserve">Public network and non-public network </w:t>
      </w:r>
      <w:bookmarkEnd w:id="334"/>
      <w:r w:rsidRPr="00807ABB">
        <w:t>utilization</w:t>
      </w:r>
      <w:bookmarkEnd w:id="335"/>
      <w:bookmarkEnd w:id="336"/>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lastRenderedPageBreak/>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5pt;height:373.5pt" o:ole="">
            <v:imagedata r:id="rId55" o:title=""/>
          </v:shape>
          <o:OLEObject Type="Embed" ProgID="Visio.Drawing.15" ShapeID="_x0000_i1047" DrawAspect="Content" ObjectID="_1716647201"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7" w:name="_Toc106026206"/>
      <w:bookmarkStart w:id="338" w:name="_Toc70510101"/>
      <w:bookmarkStart w:id="339" w:name="_Toc91749768"/>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37"/>
    </w:p>
    <w:p w14:paraId="565377A2" w14:textId="77777777" w:rsidR="002D3897" w:rsidRPr="004001EC" w:rsidRDefault="002D3897" w:rsidP="002D3897">
      <w:pPr>
        <w:pStyle w:val="Heading3"/>
        <w:rPr>
          <w:rFonts w:eastAsia="SimSun"/>
        </w:rPr>
      </w:pPr>
      <w:bookmarkStart w:id="340" w:name="_Toc106026207"/>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0"/>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pt;height:49pt" o:ole="">
            <v:imagedata r:id="rId57" o:title=""/>
          </v:shape>
          <o:OLEObject Type="Embed" ProgID="Visio.Drawing.11" ShapeID="_x0000_i1048" DrawAspect="Content" ObjectID="_1716647202"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5pt;height:139pt" o:ole="">
            <v:imagedata r:id="rId59" o:title=""/>
          </v:shape>
          <o:OLEObject Type="Embed" ProgID="Word.Document.12" ShapeID="_x0000_i1049" DrawAspect="Content" ObjectID="_1716647203"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1" w:name="_Toc106026208"/>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1"/>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2" w:name="_Toc106026209"/>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2"/>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7777777" w:rsidR="002D3897" w:rsidRPr="00807ABB" w:rsidRDefault="002D3897" w:rsidP="002D3897">
      <w:pPr>
        <w:pStyle w:val="Heading1"/>
      </w:pPr>
      <w:bookmarkStart w:id="343" w:name="_Toc106026210"/>
      <w:r w:rsidRPr="00807ABB">
        <w:t>7.</w:t>
      </w:r>
      <w:r w:rsidRPr="00807ABB">
        <w:tab/>
        <w:t>MC procedures for 5GS</w:t>
      </w:r>
      <w:bookmarkEnd w:id="338"/>
      <w:bookmarkEnd w:id="339"/>
      <w:bookmarkEnd w:id="343"/>
    </w:p>
    <w:p w14:paraId="21C77C7C" w14:textId="77777777" w:rsidR="002D3897" w:rsidRPr="00807ABB" w:rsidRDefault="002D3897" w:rsidP="002D3897">
      <w:pPr>
        <w:pStyle w:val="Heading2"/>
      </w:pPr>
      <w:bookmarkStart w:id="344" w:name="_Toc70510102"/>
      <w:bookmarkStart w:id="345" w:name="_Toc91749769"/>
      <w:bookmarkStart w:id="346" w:name="_Toc106026211"/>
      <w:r w:rsidRPr="00807ABB">
        <w:t>7.1</w:t>
      </w:r>
      <w:r w:rsidRPr="00807ABB">
        <w:tab/>
        <w:t>General</w:t>
      </w:r>
      <w:bookmarkEnd w:id="344"/>
      <w:bookmarkEnd w:id="345"/>
      <w:bookmarkEnd w:id="346"/>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7" w:name="_Toc70510103"/>
      <w:bookmarkStart w:id="348" w:name="_Toc91749770"/>
      <w:bookmarkStart w:id="349" w:name="_Toc106026212"/>
      <w:r w:rsidRPr="00807ABB">
        <w:t>7.2</w:t>
      </w:r>
      <w:r w:rsidRPr="00807ABB">
        <w:tab/>
        <w:t>MC service resource management (on-network)</w:t>
      </w:r>
      <w:bookmarkEnd w:id="347"/>
      <w:bookmarkEnd w:id="348"/>
      <w:bookmarkEnd w:id="349"/>
    </w:p>
    <w:p w14:paraId="588B5CAF" w14:textId="77777777" w:rsidR="002D3897" w:rsidRPr="00807ABB" w:rsidRDefault="002D3897" w:rsidP="002D3897">
      <w:pPr>
        <w:pStyle w:val="Heading3"/>
      </w:pPr>
      <w:bookmarkStart w:id="350" w:name="_Toc70510104"/>
      <w:bookmarkStart w:id="351" w:name="_Toc91749771"/>
      <w:bookmarkStart w:id="352" w:name="_Toc106026213"/>
      <w:r w:rsidRPr="00807ABB">
        <w:t>7.2.1</w:t>
      </w:r>
      <w:r w:rsidRPr="00807ABB">
        <w:tab/>
        <w:t>General</w:t>
      </w:r>
      <w:bookmarkEnd w:id="350"/>
      <w:bookmarkEnd w:id="351"/>
      <w:bookmarkEnd w:id="352"/>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3" w:name="_Toc70510105"/>
      <w:bookmarkStart w:id="354" w:name="_Toc91749772"/>
      <w:bookmarkStart w:id="355" w:name="_Toc106026214"/>
      <w:r w:rsidRPr="00807ABB">
        <w:lastRenderedPageBreak/>
        <w:t>7.2.2</w:t>
      </w:r>
      <w:r w:rsidRPr="00807ABB">
        <w:tab/>
        <w:t>Request for unicast resources at session establishment</w:t>
      </w:r>
      <w:bookmarkEnd w:id="353"/>
      <w:bookmarkEnd w:id="354"/>
      <w:bookmarkEnd w:id="355"/>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pt;height:312.5pt" o:ole="">
            <v:imagedata r:id="rId61" o:title=""/>
          </v:shape>
          <o:OLEObject Type="Embed" ProgID="Visio.Drawing.15" ShapeID="_x0000_i1050" DrawAspect="Content" ObjectID="_1716647204"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6" w:name="_Toc70510106"/>
      <w:bookmarkStart w:id="357" w:name="_Toc91749773"/>
      <w:bookmarkStart w:id="358" w:name="_Toc106026215"/>
      <w:r w:rsidRPr="00807ABB">
        <w:lastRenderedPageBreak/>
        <w:t>7.2.3</w:t>
      </w:r>
      <w:r w:rsidRPr="00807ABB">
        <w:tab/>
        <w:t>Request for unicast resources at session establishment from MC service server</w:t>
      </w:r>
      <w:bookmarkEnd w:id="356"/>
      <w:bookmarkEnd w:id="357"/>
      <w:bookmarkEnd w:id="358"/>
    </w:p>
    <w:p w14:paraId="3FDF5834" w14:textId="77777777" w:rsidR="002D3897" w:rsidRPr="00807ABB" w:rsidRDefault="002D3897" w:rsidP="002D3897">
      <w:pPr>
        <w:pStyle w:val="Heading4"/>
      </w:pPr>
      <w:bookmarkStart w:id="359" w:name="_Toc70510107"/>
      <w:bookmarkStart w:id="360" w:name="_Toc91749774"/>
      <w:bookmarkStart w:id="361" w:name="_Toc106026216"/>
      <w:r w:rsidRPr="00807ABB">
        <w:t>7.2.3.1</w:t>
      </w:r>
      <w:r w:rsidRPr="00807ABB">
        <w:tab/>
        <w:t>General</w:t>
      </w:r>
      <w:bookmarkEnd w:id="359"/>
      <w:bookmarkEnd w:id="360"/>
      <w:bookmarkEnd w:id="361"/>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2" w:name="_Toc70510108"/>
      <w:bookmarkStart w:id="363" w:name="_Toc91749775"/>
      <w:bookmarkStart w:id="364" w:name="_Toc106026217"/>
      <w:r w:rsidRPr="00807ABB">
        <w:t>7.2.3.2</w:t>
      </w:r>
      <w:r w:rsidRPr="00807ABB">
        <w:tab/>
        <w:t>Procedure</w:t>
      </w:r>
      <w:bookmarkEnd w:id="362"/>
      <w:bookmarkEnd w:id="363"/>
      <w:bookmarkEnd w:id="364"/>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5pt;height:315pt" o:ole="">
            <v:imagedata r:id="rId63" o:title=""/>
          </v:shape>
          <o:OLEObject Type="Embed" ProgID="Visio.Drawing.15" ShapeID="_x0000_i1051" DrawAspect="Content" ObjectID="_1716647205"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lastRenderedPageBreak/>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5" w:name="_Toc70510109"/>
      <w:bookmarkStart w:id="366" w:name="_Toc91749776"/>
      <w:bookmarkStart w:id="367" w:name="_Toc106026218"/>
      <w:r w:rsidRPr="00807ABB">
        <w:t>7.2.4</w:t>
      </w:r>
      <w:r w:rsidRPr="00807ABB">
        <w:tab/>
        <w:t>Request for modification of unicast resources</w:t>
      </w:r>
      <w:bookmarkEnd w:id="365"/>
      <w:bookmarkEnd w:id="366"/>
      <w:bookmarkEnd w:id="367"/>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5pt;height:314pt" o:ole="">
            <v:imagedata r:id="rId65" o:title=""/>
          </v:shape>
          <o:OLEObject Type="Embed" ProgID="Visio.Drawing.15" ShapeID="_x0000_i1052" DrawAspect="Content" ObjectID="_1716647206"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8" w:name="_Toc70510110"/>
      <w:bookmarkStart w:id="369" w:name="_Toc91749777"/>
      <w:bookmarkStart w:id="370" w:name="_Toc106026219"/>
      <w:r w:rsidRPr="00807ABB">
        <w:t>7.2.5</w:t>
      </w:r>
      <w:r w:rsidRPr="00807ABB">
        <w:tab/>
        <w:t>Request for media resources from MC service server</w:t>
      </w:r>
      <w:bookmarkEnd w:id="368"/>
      <w:bookmarkEnd w:id="369"/>
      <w:bookmarkEnd w:id="370"/>
    </w:p>
    <w:p w14:paraId="69D27A41" w14:textId="77777777" w:rsidR="002D3897" w:rsidRPr="00807ABB" w:rsidRDefault="002D3897" w:rsidP="002D3897">
      <w:pPr>
        <w:pStyle w:val="Heading4"/>
      </w:pPr>
      <w:bookmarkStart w:id="371" w:name="_Toc70510111"/>
      <w:bookmarkStart w:id="372" w:name="_Toc91749778"/>
      <w:bookmarkStart w:id="373" w:name="_Toc106026220"/>
      <w:r w:rsidRPr="00807ABB">
        <w:t>7.2.5.1</w:t>
      </w:r>
      <w:r w:rsidRPr="00807ABB">
        <w:tab/>
        <w:t>General</w:t>
      </w:r>
      <w:bookmarkEnd w:id="371"/>
      <w:bookmarkEnd w:id="372"/>
      <w:bookmarkEnd w:id="373"/>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4" w:name="_Toc70510112"/>
      <w:bookmarkStart w:id="375" w:name="_Toc91749779"/>
      <w:bookmarkStart w:id="376" w:name="_Toc106026221"/>
      <w:r w:rsidRPr="00807ABB">
        <w:t>7.2.5.2</w:t>
      </w:r>
      <w:r w:rsidRPr="00807ABB">
        <w:tab/>
        <w:t>Procedure</w:t>
      </w:r>
      <w:bookmarkEnd w:id="374"/>
      <w:bookmarkEnd w:id="375"/>
      <w:bookmarkEnd w:id="376"/>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5pt;height:402pt" o:ole="">
            <v:imagedata r:id="rId67" o:title=""/>
          </v:shape>
          <o:OLEObject Type="Embed" ProgID="Visio.Drawing.15" ShapeID="_x0000_i1053" DrawAspect="Content" ObjectID="_1716647207"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lastRenderedPageBreak/>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7" w:name="_Toc91749780"/>
      <w:bookmarkStart w:id="378" w:name="_Toc106026222"/>
      <w:r w:rsidRPr="00802BBE">
        <w:t>7.</w:t>
      </w:r>
      <w:r>
        <w:t>3</w:t>
      </w:r>
      <w:r>
        <w:tab/>
        <w:t>MC service over 5G MBS</w:t>
      </w:r>
      <w:bookmarkEnd w:id="377"/>
      <w:bookmarkEnd w:id="378"/>
      <w:r>
        <w:t xml:space="preserve"> </w:t>
      </w:r>
    </w:p>
    <w:p w14:paraId="264D35B4" w14:textId="77777777" w:rsidR="002D3897" w:rsidRPr="00802BBE" w:rsidRDefault="002D3897" w:rsidP="002D3897">
      <w:pPr>
        <w:pStyle w:val="Heading3"/>
      </w:pPr>
      <w:bookmarkStart w:id="379" w:name="_Toc91749781"/>
      <w:bookmarkStart w:id="380" w:name="_Toc106026223"/>
      <w:r w:rsidRPr="00802BBE">
        <w:t>7.</w:t>
      </w:r>
      <w:r>
        <w:t>3</w:t>
      </w:r>
      <w:r w:rsidRPr="00802BBE">
        <w:t>.1</w:t>
      </w:r>
      <w:r>
        <w:tab/>
      </w:r>
      <w:r w:rsidRPr="00802BBE">
        <w:t>General</w:t>
      </w:r>
      <w:bookmarkEnd w:id="379"/>
      <w:bookmarkEnd w:id="380"/>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77777777" w:rsidR="002D3897" w:rsidRDefault="002D3897" w:rsidP="002D3897">
      <w:r w:rsidRPr="00F33FBA">
        <w:t>MC service specific pre-requisites and resultant behavior by functional entities in performing these procedures are specified in the respective MC service TSs as listed above.</w:t>
      </w:r>
    </w:p>
    <w:p w14:paraId="392BDB36" w14:textId="77777777" w:rsidR="002D3897" w:rsidRDefault="002D3897" w:rsidP="002D3897">
      <w:r w:rsidRPr="00802BBE">
        <w:t>The first phase to utilize MBS sessions for MCX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0CB051F7" w14:textId="6C153F0C" w:rsidR="002D3897" w:rsidRDefault="002D3897" w:rsidP="002D389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0F4BE22F" w:rsidR="002D3897" w:rsidRDefault="002D3897" w:rsidP="002D3897">
      <w:pPr>
        <w:rPr>
          <w:lang w:eastAsia="zh-CN"/>
        </w:rPr>
      </w:pPr>
      <w:r w:rsidRPr="0009134C">
        <w:rPr>
          <w:lang w:eastAsia="zh-CN"/>
        </w:rPr>
        <w:lastRenderedPageBreak/>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MBMS capable </w:t>
      </w:r>
      <w:r w:rsidRPr="0009134C">
        <w:rPr>
          <w:lang w:eastAsia="zh-CN"/>
        </w:rPr>
        <w:t>RAT.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1" w:name="_Toc91749782"/>
      <w:bookmarkStart w:id="382" w:name="_Toc106026224"/>
      <w:r>
        <w:t>7.3.2</w:t>
      </w:r>
      <w:r>
        <w:tab/>
        <w:t>Information flows for 5G MBS</w:t>
      </w:r>
      <w:bookmarkEnd w:id="381"/>
      <w:bookmarkEnd w:id="382"/>
      <w:r>
        <w:t xml:space="preserve"> </w:t>
      </w:r>
    </w:p>
    <w:p w14:paraId="52E044F1" w14:textId="6D30EA15" w:rsidR="002D3897" w:rsidRPr="00C01293" w:rsidRDefault="002D3897" w:rsidP="002D3897">
      <w:pPr>
        <w:pStyle w:val="Heading4"/>
      </w:pPr>
      <w:bookmarkStart w:id="383" w:name="_Toc91749783"/>
      <w:bookmarkStart w:id="384" w:name="_Toc106026225"/>
      <w:r>
        <w:t>7.3.2.1</w:t>
      </w:r>
      <w:r>
        <w:tab/>
        <w:t xml:space="preserve">MBS </w:t>
      </w:r>
      <w:r w:rsidR="009D6EEA">
        <w:t xml:space="preserve">session </w:t>
      </w:r>
      <w:r>
        <w:t>announcement</w:t>
      </w:r>
      <w:bookmarkEnd w:id="383"/>
      <w:bookmarkEnd w:id="384"/>
      <w:r>
        <w:t xml:space="preserve"> </w:t>
      </w:r>
    </w:p>
    <w:p w14:paraId="00C1B92E" w14:textId="716BD9A9"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t>needed.</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77777777" w:rsidR="002D3897" w:rsidRPr="00C01293" w:rsidRDefault="002D3897" w:rsidP="004006F8">
            <w:pPr>
              <w:pStyle w:val="TAH"/>
              <w:jc w:val="left"/>
              <w:rPr>
                <w:b w:val="0"/>
                <w:bCs/>
              </w:rPr>
            </w:pPr>
            <w:r w:rsidRPr="00C01293">
              <w:rPr>
                <w:b w:val="0"/>
                <w:bCs/>
              </w:rPr>
              <w:t>Providing the MBS session related information if MCX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77777777" w:rsidR="002D3897" w:rsidRPr="009F4BC9" w:rsidRDefault="002D3897" w:rsidP="004006F8">
            <w:pPr>
              <w:pStyle w:val="TAL"/>
            </w:pPr>
            <w:r w:rsidRPr="009F4BC9">
              <w:t>SDP related to application-level control signaling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27811B24"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This is applicable for both multicast and broadcast 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7777777" w:rsidR="002D3897" w:rsidRPr="009F4BC9" w:rsidRDefault="002D3897" w:rsidP="004006F8">
            <w:pPr>
              <w:pStyle w:val="TAL"/>
            </w:pPr>
            <w:r>
              <w:t>Providing the 4G eMBMS bearer related information if MCX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5" w:name="_Toc91749784"/>
      <w:bookmarkStart w:id="386" w:name="_Toc106026226"/>
      <w:r w:rsidRPr="009C1284">
        <w:t>7.3.2.2</w:t>
      </w:r>
      <w:r>
        <w:tab/>
      </w:r>
      <w:r w:rsidRPr="009C1284">
        <w:t>UE session join notification</w:t>
      </w:r>
      <w:bookmarkEnd w:id="385"/>
      <w:bookmarkEnd w:id="386"/>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5827BC4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MBS session(s) being mon</w:t>
            </w:r>
            <w:r w:rsidRPr="00E46FA1">
              <w:rPr>
                <w:lang w:eastAsia="zh-CN"/>
              </w:rPr>
              <w:t>itored. It is the TMGI type.</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7" w:name="_Toc91749785"/>
      <w:bookmarkStart w:id="388" w:name="_Toc106026227"/>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7"/>
      <w:bookmarkEnd w:id="388"/>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89" w:name="_Toc82085804"/>
      <w:bookmarkStart w:id="390" w:name="_Toc91749786"/>
      <w:bookmarkStart w:id="391" w:name="_Toc106026228"/>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89"/>
      <w:bookmarkEnd w:id="390"/>
      <w:bookmarkEnd w:id="391"/>
    </w:p>
    <w:p w14:paraId="27D6E19F" w14:textId="77777777" w:rsidR="002D3897" w:rsidRPr="00A61078" w:rsidRDefault="002D3897" w:rsidP="002D3897">
      <w:pPr>
        <w:pStyle w:val="Heading4"/>
        <w:rPr>
          <w:lang w:val="en-US"/>
        </w:rPr>
      </w:pPr>
      <w:bookmarkStart w:id="392" w:name="_Toc82085805"/>
      <w:bookmarkStart w:id="393" w:name="_Toc91749787"/>
      <w:bookmarkStart w:id="394" w:name="_Toc106026229"/>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2"/>
      <w:bookmarkEnd w:id="393"/>
      <w:bookmarkEnd w:id="394"/>
    </w:p>
    <w:p w14:paraId="799A4715" w14:textId="77777777" w:rsidR="002D3897" w:rsidRDefault="002D3897" w:rsidP="002D3897">
      <w:pPr>
        <w:pStyle w:val="Heading4"/>
        <w:rPr>
          <w:lang w:val="en-US"/>
        </w:rPr>
      </w:pPr>
      <w:bookmarkStart w:id="395" w:name="_Toc91749788"/>
      <w:bookmarkStart w:id="396" w:name="_Toc106026230"/>
      <w:r>
        <w:rPr>
          <w:rFonts w:hint="eastAsia"/>
        </w:rPr>
        <w:t>7.</w:t>
      </w:r>
      <w:r>
        <w:t>3</w:t>
      </w:r>
      <w:r>
        <w:rPr>
          <w:rFonts w:hint="eastAsia"/>
        </w:rPr>
        <w:t>.</w:t>
      </w:r>
      <w:r>
        <w:t>2.6</w:t>
      </w:r>
      <w:r w:rsidRPr="00483BD5">
        <w:rPr>
          <w:lang w:val="en-US"/>
        </w:rPr>
        <w:tab/>
      </w:r>
      <w:r>
        <w:rPr>
          <w:lang w:val="en-US"/>
        </w:rPr>
        <w:t>Void</w:t>
      </w:r>
      <w:bookmarkEnd w:id="395"/>
      <w:bookmarkEnd w:id="396"/>
    </w:p>
    <w:p w14:paraId="2EA5E4EB" w14:textId="77777777" w:rsidR="002D3897" w:rsidRPr="00483BD5" w:rsidRDefault="002D3897" w:rsidP="002D3897">
      <w:pPr>
        <w:pStyle w:val="Heading4"/>
        <w:rPr>
          <w:lang w:val="en-US"/>
        </w:rPr>
      </w:pPr>
      <w:bookmarkStart w:id="397" w:name="_Toc91749789"/>
      <w:bookmarkStart w:id="398" w:name="_Toc106026231"/>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7"/>
      <w:bookmarkEnd w:id="398"/>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399" w:name="_Toc454349349"/>
      <w:bookmarkStart w:id="400" w:name="_Toc468105469"/>
      <w:bookmarkStart w:id="401" w:name="_Toc468110564"/>
      <w:bookmarkStart w:id="402" w:name="_Toc83314019"/>
      <w:bookmarkStart w:id="403" w:name="_Toc91749790"/>
      <w:bookmarkStart w:id="404" w:name="_Toc106026232"/>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399"/>
      <w:r>
        <w:t>request</w:t>
      </w:r>
      <w:bookmarkEnd w:id="400"/>
      <w:bookmarkEnd w:id="401"/>
      <w:bookmarkEnd w:id="402"/>
      <w:bookmarkEnd w:id="403"/>
      <w:bookmarkEnd w:id="404"/>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5"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6" w:name="_Toc454349351"/>
      <w:bookmarkStart w:id="407" w:name="_Toc468105470"/>
      <w:bookmarkStart w:id="408" w:name="_Toc468110565"/>
      <w:bookmarkStart w:id="409" w:name="_Toc83314020"/>
      <w:bookmarkStart w:id="410" w:name="_Toc91749791"/>
      <w:bookmarkStart w:id="411" w:name="_Toc106026233"/>
      <w:bookmarkEnd w:id="405"/>
      <w:r>
        <w:t>7.3</w:t>
      </w:r>
      <w:r>
        <w:rPr>
          <w:rFonts w:hint="eastAsia"/>
          <w:lang w:eastAsia="zh-CN"/>
        </w:rPr>
        <w:t>.</w:t>
      </w:r>
      <w:r>
        <w:rPr>
          <w:lang w:eastAsia="zh-CN"/>
        </w:rPr>
        <w:t>2.9</w:t>
      </w:r>
      <w:r w:rsidRPr="00C4461D">
        <w:tab/>
      </w:r>
      <w:bookmarkEnd w:id="406"/>
      <w:r>
        <w:t>Discover MBS Session response</w:t>
      </w:r>
      <w:bookmarkEnd w:id="407"/>
      <w:bookmarkEnd w:id="408"/>
      <w:bookmarkEnd w:id="409"/>
      <w:bookmarkEnd w:id="410"/>
      <w:bookmarkEnd w:id="411"/>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2" w:name="_Toc82085778"/>
      <w:bookmarkStart w:id="413" w:name="_Toc91749792"/>
      <w:bookmarkStart w:id="414" w:name="_Toc106026234"/>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2"/>
      <w:bookmarkEnd w:id="413"/>
      <w:bookmarkEnd w:id="414"/>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77777777" w:rsidR="002D3897" w:rsidRPr="009458DA" w:rsidRDefault="002D3897" w:rsidP="004006F8">
            <w:pPr>
              <w:pStyle w:val="TAL"/>
            </w:pPr>
            <w:r w:rsidRPr="009458DA">
              <w:t>The listening status per TMGI.</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5" w:name="_Toc106026235"/>
      <w:bookmarkStart w:id="416" w:name="_Toc91749793"/>
      <w:r>
        <w:rPr>
          <w:lang w:eastAsia="zh-CN"/>
        </w:rPr>
        <w:t>7.3.2.11</w:t>
      </w:r>
      <w:r>
        <w:rPr>
          <w:lang w:eastAsia="zh-CN"/>
        </w:rPr>
        <w:tab/>
        <w:t>MBS session de-announcement</w:t>
      </w:r>
      <w:bookmarkEnd w:id="415"/>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7" w:name="_Toc106026236"/>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7"/>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8" w:name="_Toc468105471"/>
      <w:bookmarkStart w:id="419" w:name="_Toc468110566"/>
      <w:bookmarkStart w:id="420" w:name="_Toc91863090"/>
      <w:bookmarkStart w:id="421" w:name="_Toc106026237"/>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8"/>
      <w:bookmarkEnd w:id="419"/>
      <w:bookmarkEnd w:id="420"/>
      <w:bookmarkEnd w:id="421"/>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77777777" w:rsidR="002D3897" w:rsidRPr="00352049" w:rsidRDefault="002D3897" w:rsidP="004006F8">
            <w:pPr>
              <w:pStyle w:val="TAL"/>
            </w:pPr>
            <w:r>
              <w:t>MBS session identifier, which can also be TMGI.</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77777777"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2" w:name="_Toc468105472"/>
      <w:bookmarkStart w:id="423" w:name="_Toc468110567"/>
      <w:bookmarkStart w:id="424" w:name="_Toc91863091"/>
      <w:bookmarkStart w:id="425" w:name="_Toc106026238"/>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2"/>
      <w:bookmarkEnd w:id="423"/>
      <w:bookmarkEnd w:id="424"/>
      <w:bookmarkEnd w:id="425"/>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77777777" w:rsidR="002D3897" w:rsidRPr="00352049" w:rsidRDefault="002D3897" w:rsidP="004006F8">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77777777" w:rsidR="002D3897" w:rsidRPr="00352049" w:rsidRDefault="002D3897" w:rsidP="004006F8">
            <w:pPr>
              <w:pStyle w:val="TAL"/>
            </w:pPr>
            <w:r w:rsidRPr="00352049">
              <w:rPr>
                <w:rFonts w:hint="eastAsia"/>
              </w:rPr>
              <w:t>TMGI information</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6" w:name="_Toc91863094"/>
      <w:bookmarkStart w:id="427" w:name="_Toc106026239"/>
      <w:r>
        <w:t>7.3.2.15</w:t>
      </w:r>
      <w:r>
        <w:tab/>
      </w:r>
      <w:r w:rsidRPr="00C92233">
        <w:t>Media</w:t>
      </w:r>
      <w:r>
        <w:t xml:space="preserve"> distribution release</w:t>
      </w:r>
      <w:bookmarkEnd w:id="426"/>
      <w:bookmarkEnd w:id="427"/>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8185B69" w:rsidR="00A96F92" w:rsidRDefault="00A96F92" w:rsidP="00A96F92">
      <w:pPr>
        <w:pStyle w:val="Heading4"/>
        <w:rPr>
          <w:lang w:val="en-US"/>
        </w:rPr>
      </w:pPr>
      <w:bookmarkStart w:id="428" w:name="_Toc106026240"/>
      <w:r>
        <w:t>7.3.2.16</w:t>
      </w:r>
      <w:r>
        <w:rPr>
          <w:lang w:val="en-US"/>
        </w:rPr>
        <w:tab/>
      </w:r>
      <w:r>
        <w:rPr>
          <w:lang w:eastAsia="zh-CN"/>
        </w:rPr>
        <w:t>MBS service announcement acknowledgement</w:t>
      </w:r>
      <w:bookmarkEnd w:id="428"/>
    </w:p>
    <w:p w14:paraId="430A9EDE" w14:textId="656089DB" w:rsidR="00A96F92" w:rsidRDefault="00A96F92" w:rsidP="00A96F92">
      <w:r>
        <w:t>Table 7.3.2.16</w:t>
      </w:r>
      <w:r>
        <w:rPr>
          <w:lang w:eastAsia="zh-CN"/>
        </w:rPr>
        <w:t>-1</w:t>
      </w:r>
      <w:r>
        <w:t xml:space="preserve"> describes the information flow of an MBS service 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6B931601" w:rsidR="00A96F92" w:rsidRDefault="00A96F92" w:rsidP="00A96F92">
      <w:pPr>
        <w:pStyle w:val="TH"/>
        <w:rPr>
          <w:lang w:eastAsia="zh-CN"/>
        </w:rPr>
      </w:pPr>
      <w:r>
        <w:t xml:space="preserve">Table 7.3.2.16-1: MBS service 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29" w:name="_Toc106026241"/>
      <w:r>
        <w:t>7.3.3</w:t>
      </w:r>
      <w:r>
        <w:tab/>
        <w:t>Procedures for usage of 5G MBS</w:t>
      </w:r>
      <w:bookmarkEnd w:id="416"/>
      <w:bookmarkEnd w:id="429"/>
      <w:r>
        <w:t xml:space="preserve">  </w:t>
      </w:r>
    </w:p>
    <w:p w14:paraId="2F9E10F9" w14:textId="24BC94B0" w:rsidR="002D3897" w:rsidRDefault="002D3897" w:rsidP="002D3897">
      <w:pPr>
        <w:pStyle w:val="Heading4"/>
      </w:pPr>
      <w:bookmarkStart w:id="430" w:name="_Toc91749794"/>
      <w:bookmarkStart w:id="431" w:name="_Toc106026242"/>
      <w:r>
        <w:t>7.3.3.1</w:t>
      </w:r>
      <w:r>
        <w:tab/>
        <w:t xml:space="preserve">MBS session creation and </w:t>
      </w:r>
      <w:r w:rsidR="009D6EEA">
        <w:t xml:space="preserve">MBS session </w:t>
      </w:r>
      <w:r>
        <w:t>announcement</w:t>
      </w:r>
      <w:bookmarkEnd w:id="430"/>
      <w:bookmarkEnd w:id="431"/>
      <w:r>
        <w:t xml:space="preserve"> </w:t>
      </w:r>
    </w:p>
    <w:p w14:paraId="5DFDE6D0" w14:textId="77777777" w:rsidR="002D3897" w:rsidRPr="00812CF7" w:rsidRDefault="002D3897" w:rsidP="002D3897">
      <w:pPr>
        <w:pStyle w:val="Heading5"/>
      </w:pPr>
      <w:bookmarkStart w:id="432" w:name="_Toc91749795"/>
      <w:bookmarkStart w:id="433" w:name="_Toc106026243"/>
      <w:r>
        <w:t>7.3.3.1.1</w:t>
      </w:r>
      <w:r>
        <w:tab/>
        <w:t>General</w:t>
      </w:r>
      <w:bookmarkEnd w:id="432"/>
      <w:bookmarkEnd w:id="433"/>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4" w:name="_Toc91749796"/>
      <w:bookmarkStart w:id="435" w:name="_Toc106026244"/>
      <w:r>
        <w:t>7.3.3.1.2</w:t>
      </w:r>
      <w:r>
        <w:tab/>
        <w:t xml:space="preserve">Procedure for pre-created MBS session and </w:t>
      </w:r>
      <w:r w:rsidR="009D6EEA">
        <w:t xml:space="preserve">MBS </w:t>
      </w:r>
      <w:r w:rsidR="009D6EEA" w:rsidRPr="009D6EEA">
        <w:t>session</w:t>
      </w:r>
      <w:r w:rsidR="009D6EEA">
        <w:t xml:space="preserve"> </w:t>
      </w:r>
      <w:r>
        <w:t>announcement</w:t>
      </w:r>
      <w:bookmarkEnd w:id="434"/>
      <w:bookmarkEnd w:id="435"/>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77777777"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5pt;height:5in" o:ole="">
            <v:imagedata r:id="rId69" o:title=""/>
          </v:shape>
          <o:OLEObject Type="Embed" ProgID="Visio.Drawing.11" ShapeID="_x0000_i1054" DrawAspect="Content" ObjectID="_1716647208" r:id="rId70"/>
        </w:object>
      </w:r>
    </w:p>
    <w:p w14:paraId="6A6E5F55" w14:textId="77777777" w:rsidR="002D3897" w:rsidRPr="00964048" w:rsidRDefault="002D3897" w:rsidP="002D3897">
      <w:pPr>
        <w:pStyle w:val="TF"/>
      </w:pPr>
      <w:r w:rsidRPr="00584BE2">
        <w:t>Figure </w:t>
      </w:r>
      <w:bookmarkStart w:id="436" w:name="_Hlk91669225"/>
      <w:r w:rsidRPr="00EC39A5">
        <w:t>7.3.3.</w:t>
      </w:r>
      <w:r>
        <w:t>1</w:t>
      </w:r>
      <w:r w:rsidRPr="00EC39A5">
        <w:t>.2</w:t>
      </w:r>
      <w:bookmarkEnd w:id="436"/>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953604A"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 or indirectly via NEF.</w:t>
      </w:r>
    </w:p>
    <w:p w14:paraId="3304B483" w14:textId="55A71442"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7.3.2.2-1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77777777"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7.3.2.2-1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6153163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23122F">
        <w:t>;</w:t>
      </w:r>
    </w:p>
    <w:p w14:paraId="0120C732" w14:textId="4B8963C6"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service announcement information, MC service clients report the monitoring state (i.e. the reception quality of the MBS session) back to the MC service server</w:t>
      </w:r>
      <w:r w:rsidR="0023122F">
        <w:t>; or</w:t>
      </w:r>
    </w:p>
    <w:p w14:paraId="7FE9CB6E" w14:textId="3DE6D94A"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 xml:space="preserve">(i.e.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7" w:name="_Toc91749797"/>
      <w:bookmarkStart w:id="438" w:name="_Toc106026245"/>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7"/>
      <w:bookmarkEnd w:id="438"/>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77777777"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1pt;height:336pt" o:ole="">
            <v:imagedata r:id="rId71" o:title=""/>
          </v:shape>
          <o:OLEObject Type="Embed" ProgID="Visio.Drawing.15" ShapeID="_x0000_i1055" DrawAspect="Content" ObjectID="_1716647209"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7C1C9671" w:rsidR="00892664" w:rsidRDefault="002D3897" w:rsidP="00892664">
      <w:pPr>
        <w:pStyle w:val="NO"/>
        <w:rPr>
          <w:rFonts w:eastAsia="SimSun"/>
        </w:rPr>
      </w:pPr>
      <w:r>
        <w:rPr>
          <w:rFonts w:eastAsia="SimSun"/>
        </w:rPr>
        <w:t>NOTE</w:t>
      </w:r>
      <w:r w:rsidR="0023122F">
        <w:rPr>
          <w:rFonts w:eastAsia="SimSun"/>
        </w:rPr>
        <w:t> </w:t>
      </w:r>
      <w:r>
        <w:rPr>
          <w:rFonts w:eastAsia="SimSun"/>
        </w:rPr>
        <w:t>1:</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7FD45BEF" w:rsidR="002D3897" w:rsidRPr="00C01293"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 or indirectly via NEF.</w:t>
      </w:r>
    </w:p>
    <w:p w14:paraId="06E9E05D" w14:textId="5B1C4554"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7.3.2.2-1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7777777"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.3.2.2-1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5A6A7B45"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If indicated in the MBS service announcement information, MC service clients report the monitoring state (i.e. the reception quality of the MBS session) back to the MC service server</w:t>
      </w:r>
      <w:r w:rsidR="00A627A9">
        <w:t>; or</w:t>
      </w:r>
    </w:p>
    <w:p w14:paraId="21E38131" w14:textId="4436ACAB"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 xml:space="preserve">(i.e. </w:t>
      </w:r>
      <w:r w:rsidR="00281147" w:rsidRPr="00984C67">
        <w:t>the reception quality of the MBS session</w:t>
      </w:r>
      <w:r w:rsidR="00281147">
        <w:t xml:space="preserve">) </w:t>
      </w:r>
      <w:r w:rsidRPr="00984C67">
        <w:t>back to the MC service server.</w:t>
      </w:r>
    </w:p>
    <w:p w14:paraId="59C9306A" w14:textId="625138AE" w:rsidR="002D3897" w:rsidRDefault="00281147" w:rsidP="00BD5C64">
      <w:pPr>
        <w:pStyle w:val="NO"/>
      </w:pPr>
      <w:r w:rsidRPr="00624541">
        <w:t>NOTE</w:t>
      </w:r>
      <w:r>
        <w:t> 2</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 xml:space="preserve">reception quality level is determined per MBS session, per media stream or per MBS QoS flow level via e.g., measurements of radio level signaling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39" w:name="_Toc91749798"/>
      <w:bookmarkStart w:id="440" w:name="_Toc106026246"/>
      <w:r w:rsidRPr="00D90B2B">
        <w:t>7.</w:t>
      </w:r>
      <w:r>
        <w:t>3</w:t>
      </w:r>
      <w:r w:rsidRPr="00D90B2B">
        <w:t>.</w:t>
      </w:r>
      <w:r>
        <w:t>3.2</w:t>
      </w:r>
      <w:r>
        <w:tab/>
      </w:r>
      <w:r w:rsidRPr="00D90B2B">
        <w:t>Request for updating MBS resources for group communications</w:t>
      </w:r>
      <w:bookmarkEnd w:id="439"/>
      <w:bookmarkEnd w:id="440"/>
    </w:p>
    <w:p w14:paraId="5199A6FF" w14:textId="77777777" w:rsidR="002D3897" w:rsidRPr="00D90B2B" w:rsidRDefault="002D3897" w:rsidP="002D3897">
      <w:pPr>
        <w:pStyle w:val="Heading5"/>
      </w:pPr>
      <w:bookmarkStart w:id="441" w:name="_Toc91749799"/>
      <w:bookmarkStart w:id="442" w:name="_Toc106026247"/>
      <w:r w:rsidRPr="00D90B2B">
        <w:t>7.</w:t>
      </w:r>
      <w:r>
        <w:t>3</w:t>
      </w:r>
      <w:r w:rsidRPr="00D90B2B">
        <w:t>.</w:t>
      </w:r>
      <w:r>
        <w:t>3</w:t>
      </w:r>
      <w:r w:rsidRPr="00D90B2B">
        <w:t>.</w:t>
      </w:r>
      <w:r>
        <w:t>2.</w:t>
      </w:r>
      <w:r w:rsidRPr="00D90B2B">
        <w:t>1</w:t>
      </w:r>
      <w:r>
        <w:tab/>
      </w:r>
      <w:r w:rsidRPr="00D90B2B">
        <w:t>General</w:t>
      </w:r>
      <w:bookmarkEnd w:id="441"/>
      <w:bookmarkEnd w:id="442"/>
    </w:p>
    <w:p w14:paraId="0EA86A8B" w14:textId="5A885F29"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3GPP TS 23.247 [17]</w:t>
      </w:r>
      <w:r w:rsidRPr="00D90B2B">
        <w:t xml:space="preserve">. </w:t>
      </w:r>
    </w:p>
    <w:p w14:paraId="6E0C0B2B" w14:textId="667A60A8"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3GPP TS 23.247 [17]</w:t>
      </w:r>
      <w:r>
        <w:t xml:space="preserve">) in order to interact with the required entity in the 5GC (either directly in case the MC service server is in trusted domain) or indirectly via NEF/MBSF. </w:t>
      </w:r>
    </w:p>
    <w:p w14:paraId="5F15650F" w14:textId="77777777" w:rsidR="002D3897" w:rsidRPr="00D90B2B" w:rsidRDefault="002D3897" w:rsidP="002D3897">
      <w:pPr>
        <w:pStyle w:val="Heading5"/>
      </w:pPr>
      <w:bookmarkStart w:id="443" w:name="_Toc91749800"/>
      <w:bookmarkStart w:id="444" w:name="_Toc106026248"/>
      <w:r w:rsidRPr="00D90B2B">
        <w:t>7.</w:t>
      </w:r>
      <w:r>
        <w:t>3</w:t>
      </w:r>
      <w:r w:rsidRPr="00D90B2B">
        <w:t>.</w:t>
      </w:r>
      <w:r>
        <w:t>3</w:t>
      </w:r>
      <w:r w:rsidRPr="00D90B2B">
        <w:t>.2</w:t>
      </w:r>
      <w:r>
        <w:t>.2</w:t>
      </w:r>
      <w:r>
        <w:tab/>
      </w:r>
      <w:r w:rsidRPr="00D90B2B">
        <w:t>Procedure</w:t>
      </w:r>
      <w:r>
        <w:t xml:space="preserve"> for updating MBS resources without dynamic PCC rule</w:t>
      </w:r>
      <w:bookmarkEnd w:id="443"/>
      <w:bookmarkEnd w:id="444"/>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pt;height:391pt" o:ole="">
            <v:imagedata r:id="rId73" o:title=""/>
          </v:shape>
          <o:OLEObject Type="Embed" ProgID="Visio.Drawing.15" ShapeID="_x0000_i1056" DrawAspect="Content" ObjectID="_1716647210"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5" w:name="_Toc91749801"/>
      <w:bookmarkStart w:id="446" w:name="_Toc106026249"/>
      <w:r w:rsidRPr="002E0B61">
        <w:t>7.3.3.2.</w:t>
      </w:r>
      <w:r>
        <w:t>3</w:t>
      </w:r>
      <w:r>
        <w:tab/>
      </w:r>
      <w:r w:rsidRPr="00D90B2B">
        <w:t>Procedure</w:t>
      </w:r>
      <w:r>
        <w:t xml:space="preserve"> for updating MBS resources with dynamic PCC rule</w:t>
      </w:r>
      <w:bookmarkEnd w:id="445"/>
      <w:bookmarkEnd w:id="446"/>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3A018B10" w:rsidR="002D3897" w:rsidRPr="00D90B2B" w:rsidRDefault="00A627A9" w:rsidP="002D3897">
      <w:pPr>
        <w:pStyle w:val="TH"/>
      </w:pPr>
      <w:r w:rsidRPr="00D90B2B">
        <w:object w:dxaOrig="7655" w:dyaOrig="7823" w14:anchorId="366641B4">
          <v:shape id="_x0000_i1057" type="#_x0000_t75" style="width:382.5pt;height:391pt" o:ole="">
            <v:imagedata r:id="rId75" o:title=""/>
          </v:shape>
          <o:OLEObject Type="Embed" ProgID="Visio.Drawing.15" ShapeID="_x0000_i1057" DrawAspect="Content" ObjectID="_1716647211"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5F7E4202"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6310C5CF" w14:textId="756973C4" w:rsidR="002D3897" w:rsidRPr="006406B1" w:rsidRDefault="002D3897" w:rsidP="002D3897">
      <w:pPr>
        <w:pStyle w:val="B10"/>
      </w:pPr>
      <w:r w:rsidRPr="006406B1">
        <w:t>2.</w:t>
      </w:r>
      <w:r w:rsidRPr="006406B1">
        <w:tab/>
        <w:t>In case that updating only the MBS service area and/or the multicast MBS session activity status are needed to be updated:  the MC service server sends an MBS session update request</w:t>
      </w:r>
      <w:r>
        <w:t xml:space="preserve"> as described in 3GPP</w:t>
      </w:r>
      <w:r w:rsidR="00A627A9">
        <w:t> </w:t>
      </w:r>
      <w:r>
        <w:t>TS</w:t>
      </w:r>
      <w:r w:rsidR="00A627A9">
        <w:t> </w:t>
      </w:r>
      <w:r>
        <w:t>23.247</w:t>
      </w:r>
      <w:r w:rsidR="00A627A9">
        <w:t> </w:t>
      </w:r>
      <w:r>
        <w:t>[15]</w:t>
      </w:r>
      <w:r w:rsidRPr="006406B1">
        <w:t xml:space="preserve"> either directly to the MB-SMF or indirectly via NEF/MBSF</w:t>
      </w:r>
      <w:r>
        <w:t>,</w:t>
      </w:r>
      <w:r w:rsidRPr="006406B1">
        <w:t xml:space="preserve"> along with the MBS session ID, the updated MBS service area and/or session activity status.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24D31D5B" w14:textId="03A29848" w:rsidR="002D3897" w:rsidRPr="006406B1" w:rsidRDefault="002D3897" w:rsidP="002D3897">
      <w:pPr>
        <w:pStyle w:val="B10"/>
      </w:pPr>
      <w:r w:rsidRPr="006406B1">
        <w:t>3.</w:t>
      </w:r>
      <w:r w:rsidRPr="006406B1">
        <w:tab/>
        <w:t>Based on the needed requirements, the corresponding MBS session is accordingly modified</w:t>
      </w:r>
      <w:r>
        <w:t>, as described in 3GPP</w:t>
      </w:r>
      <w:r w:rsidR="00A627A9">
        <w:t> </w:t>
      </w:r>
      <w:r>
        <w:t>TS</w:t>
      </w:r>
      <w:r w:rsidR="00A627A9">
        <w:t> </w:t>
      </w:r>
      <w:r>
        <w:t>23.247</w:t>
      </w:r>
      <w:r w:rsidR="00A627A9">
        <w:t> </w:t>
      </w:r>
      <w:r>
        <w:t>[15]</w:t>
      </w:r>
      <w:r w:rsidRPr="006406B1">
        <w:t>.</w:t>
      </w:r>
    </w:p>
    <w:p w14:paraId="5219E454" w14:textId="12145A4C" w:rsidR="002D3897" w:rsidRPr="006406B1" w:rsidRDefault="002D3897" w:rsidP="002D3897">
      <w:pPr>
        <w:pStyle w:val="B10"/>
      </w:pPr>
      <w:r w:rsidRPr="006406B1">
        <w:t>4.</w:t>
      </w:r>
      <w:r w:rsidRPr="006406B1">
        <w:tab/>
        <w:t>The MC service server may receive an MBS session update response</w:t>
      </w:r>
      <w:r>
        <w:t xml:space="preserve"> as described in 3GPP</w:t>
      </w:r>
      <w:r w:rsidR="00A627A9">
        <w:t> </w:t>
      </w:r>
      <w:r>
        <w:t>TS</w:t>
      </w:r>
      <w:r w:rsidR="00A627A9">
        <w:t> </w:t>
      </w:r>
      <w:r>
        <w:t>23.247</w:t>
      </w:r>
      <w:r w:rsidR="00A627A9">
        <w:t> </w:t>
      </w:r>
      <w:r>
        <w:t>[15],</w:t>
      </w:r>
      <w:r w:rsidRPr="006406B1">
        <w:t xml:space="preserve"> once the requested modifications are performed, and the indicated MBS session is updated accordingly. </w:t>
      </w:r>
    </w:p>
    <w:p w14:paraId="4659542A" w14:textId="62C0BC34" w:rsidR="002D3897" w:rsidRPr="006406B1" w:rsidRDefault="002D3897" w:rsidP="002D3897">
      <w:pPr>
        <w:pStyle w:val="B10"/>
      </w:pPr>
      <w:r w:rsidRPr="006406B1">
        <w:t>5.</w:t>
      </w:r>
      <w:r w:rsidRPr="006406B1">
        <w:tab/>
        <w:t>In case of only updating the service requirements: the MC service server sends an MBS policy authorization update request</w:t>
      </w:r>
      <w:r>
        <w:t xml:space="preserve"> as described in 3GPP</w:t>
      </w:r>
      <w:r w:rsidR="00A627A9">
        <w:t> </w:t>
      </w:r>
      <w:r>
        <w:t>TS</w:t>
      </w:r>
      <w:r w:rsidR="00A627A9">
        <w:t> </w:t>
      </w:r>
      <w:r>
        <w:t>23.247</w:t>
      </w:r>
      <w:r w:rsidR="00A627A9">
        <w:t> </w:t>
      </w:r>
      <w:r>
        <w:t xml:space="preserve">[15] </w:t>
      </w:r>
      <w:r w:rsidRPr="006406B1">
        <w:t xml:space="preserve">either directly to the PCF or indirectly via NEF/MBSF with the MBS session ID and the updated QoS requirements. </w:t>
      </w:r>
    </w:p>
    <w:p w14:paraId="6BFEAD71" w14:textId="02BA3CE6" w:rsidR="002D3897" w:rsidRPr="006406B1" w:rsidRDefault="002D3897" w:rsidP="002D3897">
      <w:pPr>
        <w:pStyle w:val="B10"/>
      </w:pPr>
      <w:r w:rsidRPr="006406B1">
        <w:t>6.</w:t>
      </w:r>
      <w:r>
        <w:tab/>
      </w:r>
      <w:r w:rsidRPr="006406B1">
        <w:t>Based on the needed requirements, the corresponding MBS session is accordingly modified</w:t>
      </w:r>
      <w:r>
        <w:t>, as described in 3GPP</w:t>
      </w:r>
      <w:r w:rsidR="00A627A9">
        <w:t> </w:t>
      </w:r>
      <w:r>
        <w:t>TS</w:t>
      </w:r>
      <w:r w:rsidR="00A627A9">
        <w:t> </w:t>
      </w:r>
      <w:r>
        <w:t>23.247</w:t>
      </w:r>
      <w:r w:rsidR="00A627A9">
        <w:t> </w:t>
      </w:r>
      <w:r>
        <w:t>[15]</w:t>
      </w:r>
      <w:r w:rsidRPr="006406B1">
        <w:t>. The update may lead to QoS Flow(s) addition, modification, or removal.</w:t>
      </w:r>
    </w:p>
    <w:p w14:paraId="2450AE41" w14:textId="3263EB0D" w:rsidR="002D3897" w:rsidRPr="006406B1" w:rsidRDefault="002D3897" w:rsidP="002D3897">
      <w:pPr>
        <w:pStyle w:val="B10"/>
      </w:pPr>
      <w:r w:rsidRPr="003C7335">
        <w:t>7.</w:t>
      </w:r>
      <w:r>
        <w:tab/>
      </w:r>
      <w:r w:rsidRPr="002D25A5">
        <w:t xml:space="preserve">The MC service server may </w:t>
      </w:r>
      <w:r w:rsidRPr="006406B1">
        <w:t>receive an MBS policy authorization response</w:t>
      </w:r>
      <w:r>
        <w:t xml:space="preserve"> as described in 3GPP</w:t>
      </w:r>
      <w:r w:rsidR="00A627A9">
        <w:t> </w:t>
      </w:r>
      <w:r>
        <w:t>TS</w:t>
      </w:r>
      <w:r w:rsidR="00A627A9">
        <w:t> </w:t>
      </w:r>
      <w:r>
        <w:t>23.247</w:t>
      </w:r>
      <w:r w:rsidR="00A627A9">
        <w:t> </w:t>
      </w:r>
      <w:r>
        <w:t>[15]</w:t>
      </w:r>
      <w:r w:rsidRPr="006406B1">
        <w:t xml:space="preserve"> once the requested modifications are performed, and the indicated MBS session is updated accordingly.</w:t>
      </w:r>
    </w:p>
    <w:p w14:paraId="4639C429" w14:textId="77777777" w:rsidR="002D3897" w:rsidRPr="006406B1" w:rsidRDefault="002D3897" w:rsidP="002D3897">
      <w:pPr>
        <w:pStyle w:val="NO"/>
      </w:pPr>
      <w:r w:rsidRPr="006406B1">
        <w:lastRenderedPageBreak/>
        <w:t>NOTE</w:t>
      </w:r>
      <w:r>
        <w:t> </w:t>
      </w:r>
      <w:r w:rsidRPr="006406B1">
        <w:t>2:</w:t>
      </w:r>
      <w:r>
        <w:tab/>
        <w:t>I</w:t>
      </w:r>
      <w:r w:rsidRPr="006406B1">
        <w:t xml:space="preserve">n case of updating the MBS service area and/or the multicast MBS session activity status as well as the service requirements: first, the MC service server sends an MBS session update request towards MB-SMF (or indirectly via NEF/MBSF) with the required updates, afterwards it sends an MBS policy authorization update request towards the PCF (either directly or via NEF/MBSF) indicating the required QoS requirements. In other words, steps 2 to 7 are all performed. </w:t>
      </w:r>
    </w:p>
    <w:p w14:paraId="31273CDA" w14:textId="3E3D1742" w:rsidR="002D3897" w:rsidRPr="00D90B2B" w:rsidRDefault="002D3897" w:rsidP="002D3897">
      <w:pPr>
        <w:pStyle w:val="B10"/>
      </w:pPr>
      <w:r>
        <w:t>8.</w:t>
      </w:r>
      <w:r>
        <w:tab/>
      </w:r>
      <w:r w:rsidRPr="00D90B2B">
        <w:t xml:space="preserve">The MC service server may initiate a </w:t>
      </w:r>
      <w:r w:rsidR="00A627A9" w:rsidRPr="00D90B2B">
        <w:t>se</w:t>
      </w:r>
      <w:r w:rsidR="00A627A9">
        <w:t xml:space="preserve">ssion </w:t>
      </w:r>
      <w:r w:rsidRPr="00D90B2B">
        <w:t xml:space="preserve">announcement towards the MC service clients associated with the ongoing session in order to announce the updated information if required, e.g., the updated service area or SDP information. </w:t>
      </w:r>
    </w:p>
    <w:p w14:paraId="49563682" w14:textId="48B20808" w:rsidR="002D3897" w:rsidRPr="00D90B2B" w:rsidRDefault="002D3897" w:rsidP="002D3897">
      <w:pPr>
        <w:pStyle w:val="NO"/>
      </w:pPr>
      <w:r w:rsidRPr="00D90B2B">
        <w:t>NOTE </w:t>
      </w:r>
      <w:r>
        <w:t>3</w:t>
      </w:r>
      <w:r w:rsidRPr="00D90B2B">
        <w:t>:</w:t>
      </w:r>
      <w:r w:rsidR="00A627A9">
        <w:tab/>
        <w:t>T</w:t>
      </w:r>
      <w:r w:rsidRPr="00D90B2B">
        <w:t>he updated service area information is required for local MBS and for broadcast MBS services.</w:t>
      </w:r>
    </w:p>
    <w:p w14:paraId="0B7605BA" w14:textId="77777777" w:rsidR="002D3897" w:rsidRPr="00D90B2B" w:rsidRDefault="002D3897" w:rsidP="002D3897">
      <w:pPr>
        <w:pStyle w:val="B10"/>
      </w:pPr>
      <w:r>
        <w:t>9</w:t>
      </w:r>
      <w:r w:rsidRPr="00D90B2B">
        <w:t>.</w:t>
      </w:r>
      <w:r w:rsidRPr="00D90B2B">
        <w:tab/>
        <w:t xml:space="preserve">The MC service server sends an MapGroupToSessionStream </w:t>
      </w:r>
      <w:r w:rsidRPr="00D90B2B">
        <w:rPr>
          <w:rFonts w:eastAsia="SimSun"/>
        </w:rPr>
        <w:t>over the MBS session providing the required information to receive the media related to the established MC service group communication.</w:t>
      </w:r>
    </w:p>
    <w:p w14:paraId="49C664A5" w14:textId="77777777" w:rsidR="002D3897" w:rsidRPr="00D90B2B" w:rsidRDefault="002D3897" w:rsidP="002D3897">
      <w:pPr>
        <w:pStyle w:val="B10"/>
      </w:pPr>
      <w:r>
        <w:t>10</w:t>
      </w:r>
      <w:r w:rsidRPr="00D90B2B">
        <w:t>.</w:t>
      </w:r>
      <w:r w:rsidRPr="00D90B2B">
        <w:tab/>
        <w:t xml:space="preserve">The MC service clients process the received information over the MapGroupToSessionStream in order to receive the associated MC media over the specific MBS session stream. </w:t>
      </w:r>
    </w:p>
    <w:p w14:paraId="5B0FF0FF" w14:textId="77777777" w:rsidR="002D3897" w:rsidRPr="00D90B2B" w:rsidRDefault="002D3897" w:rsidP="002D3897">
      <w:pPr>
        <w:pStyle w:val="B10"/>
      </w:pPr>
      <w:r>
        <w:rPr>
          <w:rFonts w:eastAsia="SimSun"/>
        </w:rPr>
        <w:t>11</w:t>
      </w:r>
      <w:r w:rsidRPr="00D90B2B">
        <w:rPr>
          <w:rFonts w:eastAsia="SimSun"/>
        </w:rPr>
        <w:t>.</w:t>
      </w:r>
      <w:r w:rsidRPr="00D90B2B">
        <w:rPr>
          <w:rFonts w:eastAsia="SimSun"/>
        </w:rPr>
        <w:tab/>
        <w:t>MC service client 1 sends media to the MC service server over unicast to be distributed for the established group communication.</w:t>
      </w:r>
    </w:p>
    <w:p w14:paraId="0D9D456D" w14:textId="77777777" w:rsidR="002D3897" w:rsidRPr="00D90B2B" w:rsidRDefault="002D3897" w:rsidP="002D3897">
      <w:pPr>
        <w:pStyle w:val="B10"/>
      </w:pPr>
      <w:r>
        <w:t>12</w:t>
      </w:r>
      <w:r w:rsidRPr="00D90B2B">
        <w:t>.</w:t>
      </w:r>
      <w:r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7" w:name="_Toc82085100"/>
      <w:bookmarkStart w:id="448" w:name="_Toc91749802"/>
      <w:bookmarkStart w:id="449" w:name="_Toc106026250"/>
      <w:r>
        <w:rPr>
          <w:lang w:val="en-US"/>
        </w:rPr>
        <w:t>7.3.3.3</w:t>
      </w:r>
      <w:r>
        <w:rPr>
          <w:lang w:val="en-US"/>
        </w:rPr>
        <w:tab/>
      </w:r>
      <w:bookmarkEnd w:id="447"/>
      <w:r>
        <w:t xml:space="preserve">MBS session </w:t>
      </w:r>
      <w:r>
        <w:rPr>
          <w:lang w:eastAsia="zh-CN"/>
        </w:rPr>
        <w:t>deletion request</w:t>
      </w:r>
      <w:bookmarkEnd w:id="448"/>
      <w:bookmarkEnd w:id="449"/>
    </w:p>
    <w:p w14:paraId="0A138B73" w14:textId="77777777" w:rsidR="002D3897" w:rsidRDefault="002D3897" w:rsidP="002D3897">
      <w:pPr>
        <w:pStyle w:val="Heading5"/>
        <w:rPr>
          <w:lang w:eastAsia="zh-CN"/>
        </w:rPr>
      </w:pPr>
      <w:bookmarkStart w:id="450" w:name="_Hlk91676789"/>
      <w:bookmarkStart w:id="451" w:name="_Toc91749803"/>
      <w:bookmarkStart w:id="452" w:name="_Toc106026251"/>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0"/>
      <w:r>
        <w:rPr>
          <w:rFonts w:hint="eastAsia"/>
          <w:lang w:eastAsia="zh-CN"/>
        </w:rPr>
        <w:tab/>
      </w:r>
      <w:r>
        <w:rPr>
          <w:lang w:eastAsia="zh-CN"/>
        </w:rPr>
        <w:t>General</w:t>
      </w:r>
      <w:bookmarkEnd w:id="451"/>
      <w:bookmarkEnd w:id="452"/>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3" w:name="_Toc91749804"/>
      <w:bookmarkStart w:id="454" w:name="_Toc106026252"/>
      <w:r w:rsidRPr="00767554">
        <w:rPr>
          <w:lang w:eastAsia="zh-CN"/>
        </w:rPr>
        <w:t>7.3.3.3.</w:t>
      </w:r>
      <w:r>
        <w:rPr>
          <w:lang w:eastAsia="zh-CN"/>
        </w:rPr>
        <w:t>2</w:t>
      </w:r>
      <w:r>
        <w:rPr>
          <w:rFonts w:hint="eastAsia"/>
          <w:lang w:eastAsia="zh-CN"/>
        </w:rPr>
        <w:tab/>
      </w:r>
      <w:r>
        <w:rPr>
          <w:lang w:eastAsia="zh-CN"/>
        </w:rPr>
        <w:t>Procedure</w:t>
      </w:r>
      <w:bookmarkEnd w:id="453"/>
      <w:bookmarkEnd w:id="454"/>
    </w:p>
    <w:p w14:paraId="24B47FCF" w14:textId="77777777" w:rsidR="002D3897" w:rsidRDefault="002D3897" w:rsidP="002D3897">
      <w:r>
        <w:t xml:space="preserve">The procedure in figure </w:t>
      </w:r>
      <w:bookmarkStart w:id="455" w:name="_Hlk91676844"/>
      <w:r>
        <w:rPr>
          <w:rFonts w:hint="eastAsia"/>
        </w:rPr>
        <w:t>7.</w:t>
      </w:r>
      <w:r>
        <w:t>3</w:t>
      </w:r>
      <w:r>
        <w:rPr>
          <w:rFonts w:hint="eastAsia"/>
        </w:rPr>
        <w:t>.</w:t>
      </w:r>
      <w:r>
        <w:t>3</w:t>
      </w:r>
      <w:r>
        <w:rPr>
          <w:rFonts w:hint="eastAsia"/>
        </w:rPr>
        <w:t>.</w:t>
      </w:r>
      <w:r>
        <w:t>3.2-1</w:t>
      </w:r>
      <w:bookmarkEnd w:id="455"/>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lastRenderedPageBreak/>
        <w:t xml:space="preserve"> </w:t>
      </w:r>
      <w:r>
        <w:object w:dxaOrig="7344" w:dyaOrig="4260" w14:anchorId="2BA49F85">
          <v:shape id="_x0000_i1058" type="#_x0000_t75" style="width:367pt;height:210.5pt" o:ole="">
            <v:imagedata r:id="rId77" o:title=""/>
          </v:shape>
          <o:OLEObject Type="Embed" ProgID="Visio.Drawing.15" ShapeID="_x0000_i1058" DrawAspect="Content" ObjectID="_1716647212"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6" w:name="_Toc91749805"/>
      <w:bookmarkStart w:id="457" w:name="_Toc106026253"/>
      <w:r w:rsidRPr="00216AB6">
        <w:t>7.</w:t>
      </w:r>
      <w:r>
        <w:t>3</w:t>
      </w:r>
      <w:r w:rsidRPr="00216AB6">
        <w:t>.</w:t>
      </w:r>
      <w:r>
        <w:t>3.4</w:t>
      </w:r>
      <w:r>
        <w:tab/>
      </w:r>
      <w:r w:rsidRPr="00216AB6">
        <w:t>Request to activate / de-activate multicast MBS session</w:t>
      </w:r>
      <w:r>
        <w:t>s</w:t>
      </w:r>
      <w:bookmarkEnd w:id="456"/>
      <w:bookmarkEnd w:id="457"/>
    </w:p>
    <w:p w14:paraId="50276B2D" w14:textId="77777777" w:rsidR="002D3897" w:rsidRPr="00216AB6" w:rsidRDefault="002D3897" w:rsidP="002D3897">
      <w:pPr>
        <w:pStyle w:val="Heading5"/>
      </w:pPr>
      <w:bookmarkStart w:id="458" w:name="_Toc91749806"/>
      <w:bookmarkStart w:id="459" w:name="_Toc106026254"/>
      <w:r w:rsidRPr="00216AB6">
        <w:t>7.</w:t>
      </w:r>
      <w:r>
        <w:t>3</w:t>
      </w:r>
      <w:r w:rsidRPr="00216AB6">
        <w:t>.</w:t>
      </w:r>
      <w:r>
        <w:t>3</w:t>
      </w:r>
      <w:r w:rsidRPr="00216AB6">
        <w:t>.</w:t>
      </w:r>
      <w:r>
        <w:t>4.</w:t>
      </w:r>
      <w:r w:rsidRPr="00216AB6">
        <w:t>1</w:t>
      </w:r>
      <w:r>
        <w:tab/>
      </w:r>
      <w:r w:rsidRPr="00216AB6">
        <w:t>General</w:t>
      </w:r>
      <w:bookmarkEnd w:id="458"/>
      <w:bookmarkEnd w:id="459"/>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77777777" w:rsidR="002D3897" w:rsidRDefault="002D3897" w:rsidP="002D3897">
      <w:r>
        <w:t xml:space="preserve">The most suitable scenario to activate/de-activate a certain multicast MBS session is based on whether there is an MC group call, e.g., MCPTT group call, taking place over that associated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77777777" w:rsidR="002D3897" w:rsidRPr="00216AB6" w:rsidRDefault="002D3897" w:rsidP="002D3897">
      <w:r>
        <w:lastRenderedPageBreak/>
        <w:t xml:space="preserve">The activation or de-activation request 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77777777" w:rsidR="002D3897" w:rsidRDefault="002D3897" w:rsidP="002D3897">
      <w:pPr>
        <w:pStyle w:val="Heading5"/>
      </w:pPr>
      <w:bookmarkStart w:id="460" w:name="_Toc91749807"/>
      <w:bookmarkStart w:id="461" w:name="_Toc106026255"/>
      <w:r w:rsidRPr="00216AB6">
        <w:t>7.</w:t>
      </w:r>
      <w:r>
        <w:t>3</w:t>
      </w:r>
      <w:r w:rsidRPr="00216AB6">
        <w:t>.</w:t>
      </w:r>
      <w:r>
        <w:t>3</w:t>
      </w:r>
      <w:r w:rsidRPr="00216AB6">
        <w:t>.</w:t>
      </w:r>
      <w:r>
        <w:t>4.2</w:t>
      </w:r>
      <w:r w:rsidRPr="00216AB6">
        <w:t xml:space="preserve"> </w:t>
      </w:r>
      <w:r>
        <w:t>Multicast MBS session activation procedure</w:t>
      </w:r>
      <w:bookmarkEnd w:id="460"/>
      <w:bookmarkEnd w:id="461"/>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77777777" w:rsidR="002D3897" w:rsidRPr="00CE2036" w:rsidRDefault="002D3897" w:rsidP="002D3897">
      <w:pPr>
        <w:pStyle w:val="TH"/>
      </w:pPr>
      <w:r w:rsidRPr="00CE2036">
        <w:object w:dxaOrig="8231" w:dyaOrig="5628" w14:anchorId="658874AD">
          <v:shape id="_x0000_i1059" type="#_x0000_t75" style="width:529.5pt;height:362pt" o:ole="">
            <v:imagedata r:id="rId79" o:title=""/>
          </v:shape>
          <o:OLEObject Type="Embed" ProgID="Visio.Drawing.15" ShapeID="_x0000_i1059" DrawAspect="Content" ObjectID="_1716647213"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lastRenderedPageBreak/>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7777777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7777777"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w:t>
      </w:r>
      <w:r w:rsidRPr="00B411D0">
        <w:t xml:space="preserve">either </w:t>
      </w:r>
      <w:r w:rsidRPr="00D3215C">
        <w:t>directly to the MB-SMF or via NEF/MBSF, indicating</w:t>
      </w:r>
      <w:r w:rsidRPr="002D3E32">
        <w:t xml:space="preserve"> </w:t>
      </w:r>
      <w:r w:rsidRPr="00D3215C">
        <w:t>the TMGI to</w:t>
      </w:r>
      <w:r w:rsidRPr="002D3E32">
        <w:t xml:space="preserve"> be activated. </w:t>
      </w:r>
    </w:p>
    <w:p w14:paraId="747DC682" w14:textId="0EE01C40"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w:t>
      </w:r>
    </w:p>
    <w:p w14:paraId="18355820" w14:textId="77777777"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 </w:t>
      </w:r>
      <w:r w:rsidRPr="00742E36">
        <w:rPr>
          <w:rFonts w:eastAsia="SimSun"/>
        </w:rPr>
        <w:t xml:space="preserve">  </w:t>
      </w:r>
    </w:p>
    <w:p w14:paraId="51827082" w14:textId="77777777" w:rsidR="002D3897" w:rsidRDefault="002D3897" w:rsidP="002D3897">
      <w:pPr>
        <w:pStyle w:val="Heading5"/>
      </w:pPr>
      <w:bookmarkStart w:id="462" w:name="_Toc91749808"/>
      <w:bookmarkStart w:id="463" w:name="_Toc106026256"/>
      <w:r w:rsidRPr="00216AB6">
        <w:t>7.</w:t>
      </w:r>
      <w:r>
        <w:t>3</w:t>
      </w:r>
      <w:r w:rsidRPr="00216AB6">
        <w:t>.</w:t>
      </w:r>
      <w:r>
        <w:t>3</w:t>
      </w:r>
      <w:r w:rsidRPr="00216AB6">
        <w:t>.</w:t>
      </w:r>
      <w:r>
        <w:t>4.3</w:t>
      </w:r>
      <w:r w:rsidRPr="00216AB6">
        <w:t xml:space="preserve"> </w:t>
      </w:r>
      <w:r>
        <w:t>Multicast MBS session de-activation procedure</w:t>
      </w:r>
      <w:bookmarkEnd w:id="462"/>
      <w:bookmarkEnd w:id="463"/>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77777777" w:rsidR="002D3897" w:rsidRPr="001A6222" w:rsidRDefault="002D3897" w:rsidP="002D3897">
      <w:pPr>
        <w:pStyle w:val="TH"/>
      </w:pPr>
      <w:r w:rsidRPr="001A6222">
        <w:object w:dxaOrig="8231" w:dyaOrig="5628" w14:anchorId="3EF0F600">
          <v:shape id="_x0000_i1060" type="#_x0000_t75" style="width:529.5pt;height:362pt" o:ole="">
            <v:imagedata r:id="rId81" o:title=""/>
          </v:shape>
          <o:OLEObject Type="Embed" ProgID="Visio.Drawing.15" ShapeID="_x0000_i1060" DrawAspect="Content" ObjectID="_1716647214"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7777777"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w:t>
      </w:r>
      <w:r w:rsidRPr="00D3215C">
        <w:rPr>
          <w:rFonts w:eastAsia="SimSun"/>
        </w:rPr>
        <w:t xml:space="preserve">towards the 5GC, </w:t>
      </w:r>
      <w:r w:rsidRPr="00D3215C">
        <w:t>either directly to the MB-SMF or via NEF/MBSF, indicating</w:t>
      </w:r>
      <w:r w:rsidRPr="002D3E32">
        <w:t xml:space="preserve"> the TMGI to be deactivated. </w:t>
      </w:r>
    </w:p>
    <w:p w14:paraId="568E40B2" w14:textId="7056E2E8"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Pr="009B5314">
        <w:rPr>
          <w:rFonts w:eastAsia="SimSun"/>
        </w:rPr>
        <w:t xml:space="preserve"> the radio resources associated with the joined MC service UEs</w:t>
      </w:r>
      <w:r>
        <w:rPr>
          <w:rFonts w:eastAsia="SimSun"/>
        </w:rPr>
        <w:t>.</w:t>
      </w:r>
    </w:p>
    <w:p w14:paraId="2A54C156" w14:textId="7777777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sion has been inactivated.</w:t>
      </w:r>
    </w:p>
    <w:p w14:paraId="1089BD76" w14:textId="77777777" w:rsidR="002D3897" w:rsidRPr="00FA657A" w:rsidRDefault="002D3897" w:rsidP="002D3897">
      <w:pPr>
        <w:pStyle w:val="Heading4"/>
        <w:rPr>
          <w:lang w:val="en-US"/>
        </w:rPr>
      </w:pPr>
      <w:bookmarkStart w:id="464" w:name="_Toc91749809"/>
      <w:bookmarkStart w:id="465" w:name="_Toc106026257"/>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4"/>
      <w:bookmarkEnd w:id="465"/>
    </w:p>
    <w:p w14:paraId="0F361AB5" w14:textId="77777777" w:rsidR="002D3897" w:rsidRPr="00FA657A" w:rsidRDefault="002D3897" w:rsidP="002D3897">
      <w:pPr>
        <w:pStyle w:val="Heading5"/>
        <w:rPr>
          <w:lang w:eastAsia="zh-CN"/>
        </w:rPr>
      </w:pPr>
      <w:bookmarkStart w:id="466" w:name="_Toc91749810"/>
      <w:bookmarkStart w:id="467" w:name="_Toc106026258"/>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6"/>
      <w:bookmarkEnd w:id="467"/>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lastRenderedPageBreak/>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68" w:name="_Toc82085722"/>
      <w:bookmarkStart w:id="469" w:name="_Toc91749811"/>
      <w:bookmarkStart w:id="470" w:name="_Toc106026259"/>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8"/>
      <w:bookmarkEnd w:id="469"/>
      <w:bookmarkEnd w:id="470"/>
    </w:p>
    <w:p w14:paraId="25A78394" w14:textId="77777777"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7591978E" w14:textId="77777777" w:rsidR="002D3897" w:rsidRPr="00FA657A" w:rsidRDefault="002D3897" w:rsidP="002D3897">
      <w:pPr>
        <w:pStyle w:val="B10"/>
        <w:rPr>
          <w:lang w:eastAsia="zh-CN"/>
        </w:rPr>
      </w:pPr>
      <w:r w:rsidRPr="00FA657A">
        <w:rPr>
          <w:lang w:eastAsia="zh-CN"/>
        </w:rPr>
        <w:t>-</w:t>
      </w:r>
      <w:r w:rsidRPr="00FA657A">
        <w:rPr>
          <w:lang w:eastAsia="zh-CN"/>
        </w:rPr>
        <w:tab/>
        <w:t>MC service clients 2 to n are within the MBS service area where the MBS session is configured.</w:t>
      </w:r>
    </w:p>
    <w:p w14:paraId="6D702004" w14:textId="77777777" w:rsidR="002D3897" w:rsidRPr="00FA657A" w:rsidRDefault="002D3897" w:rsidP="002D3897">
      <w:pPr>
        <w:pStyle w:val="TH"/>
      </w:pPr>
      <w:r w:rsidRPr="00FA657A">
        <w:object w:dxaOrig="7332" w:dyaOrig="8280" w14:anchorId="3D1A4015">
          <v:shape id="_x0000_i1061" type="#_x0000_t75" style="width:354.5pt;height:402pt" o:ole="">
            <v:imagedata r:id="rId83" o:title=""/>
          </v:shape>
          <o:OLEObject Type="Embed" ProgID="Visio.Drawing.15" ShapeID="_x0000_i1061" DrawAspect="Content" ObjectID="_1716647215"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77777777" w:rsidR="002D3897" w:rsidRPr="00FA657A" w:rsidRDefault="002D3897" w:rsidP="002D3897">
      <w:pPr>
        <w:pStyle w:val="B10"/>
        <w:ind w:left="564" w:firstLine="0"/>
        <w:rPr>
          <w:rFonts w:eastAsia="SimSun"/>
        </w:rPr>
      </w:pPr>
      <w:r w:rsidRPr="00FA657A">
        <w:rPr>
          <w:rFonts w:eastAsia="SimSun"/>
        </w:rPr>
        <w:t xml:space="preserve">The MBS session is announced and received by MC service client 2 to n, which are within the MBS service area. The MC service server has </w:t>
      </w:r>
      <w:r w:rsidRPr="00FA657A">
        <w:rPr>
          <w:lang w:eastAsia="zh-CN"/>
        </w:rPr>
        <w:t>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lastRenderedPageBreak/>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1" w:name="_Toc91749812"/>
      <w:bookmarkStart w:id="472" w:name="_Toc106026260"/>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1"/>
      <w:bookmarkEnd w:id="472"/>
    </w:p>
    <w:p w14:paraId="72866EE7" w14:textId="77777777" w:rsidR="002D3897" w:rsidRPr="00E272DA" w:rsidRDefault="002D3897" w:rsidP="002D3897">
      <w:pPr>
        <w:pStyle w:val="Heading5"/>
      </w:pPr>
      <w:bookmarkStart w:id="473" w:name="_Hlk91678763"/>
      <w:bookmarkStart w:id="474" w:name="_Toc468105482"/>
      <w:bookmarkStart w:id="475" w:name="_Toc468110577"/>
      <w:bookmarkStart w:id="476" w:name="_Toc83314036"/>
      <w:bookmarkStart w:id="477" w:name="_Toc91749813"/>
      <w:bookmarkStart w:id="478" w:name="_Toc106026261"/>
      <w:r>
        <w:t>7.3.3.6.1</w:t>
      </w:r>
      <w:bookmarkEnd w:id="473"/>
      <w:r w:rsidRPr="00E272DA">
        <w:tab/>
      </w:r>
      <w:r>
        <w:t>Description</w:t>
      </w:r>
      <w:bookmarkEnd w:id="474"/>
      <w:bookmarkEnd w:id="475"/>
      <w:bookmarkEnd w:id="476"/>
      <w:bookmarkEnd w:id="477"/>
      <w:bookmarkEnd w:id="478"/>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t>-</w:t>
      </w:r>
      <w:r>
        <w:tab/>
        <w:t>Group state (e.g. emergency alerts)</w:t>
      </w:r>
      <w:r w:rsidRPr="00C72E22">
        <w:t xml:space="preserve"> </w:t>
      </w:r>
    </w:p>
    <w:p w14:paraId="3F20A02E" w14:textId="77777777" w:rsidR="002D3897" w:rsidRDefault="002D3897" w:rsidP="002D3897">
      <w:r>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79" w:name="_Toc468105483"/>
      <w:bookmarkStart w:id="480" w:name="_Toc468110578"/>
      <w:bookmarkStart w:id="481" w:name="_Toc83314037"/>
      <w:bookmarkStart w:id="482" w:name="_Toc91749814"/>
      <w:bookmarkStart w:id="483" w:name="_Toc106026262"/>
      <w:r w:rsidRPr="005C48BD">
        <w:t>7.3.3.6.</w:t>
      </w:r>
      <w:r>
        <w:t>2</w:t>
      </w:r>
      <w:r w:rsidRPr="00E272DA">
        <w:tab/>
      </w:r>
      <w:r w:rsidRPr="00E272DA">
        <w:rPr>
          <w:lang w:eastAsia="zh-CN"/>
        </w:rPr>
        <w:t>Procedure</w:t>
      </w:r>
      <w:bookmarkEnd w:id="479"/>
      <w:bookmarkEnd w:id="480"/>
      <w:bookmarkEnd w:id="481"/>
      <w:bookmarkEnd w:id="482"/>
      <w:bookmarkEnd w:id="483"/>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7777777" w:rsidR="002D3897" w:rsidRPr="00E272DA" w:rsidRDefault="002D3897" w:rsidP="002D3897">
      <w:pPr>
        <w:pStyle w:val="TH"/>
        <w:rPr>
          <w:lang w:eastAsia="zh-CN"/>
        </w:rPr>
      </w:pPr>
      <w:r>
        <w:object w:dxaOrig="7944" w:dyaOrig="4716" w14:anchorId="3319368D">
          <v:shape id="_x0000_i1062" type="#_x0000_t75" style="width:398pt;height:237pt" o:ole="">
            <v:imagedata r:id="rId85" o:title=""/>
          </v:shape>
          <o:OLEObject Type="Embed" ProgID="Visio.Drawing.15" ShapeID="_x0000_i1062" DrawAspect="Content" ObjectID="_1716647216"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47F580E8" w:rsidR="002D3897" w:rsidRPr="00E272DA" w:rsidRDefault="002D3897" w:rsidP="002D3897">
      <w:pPr>
        <w:pStyle w:val="NO"/>
        <w:rPr>
          <w:lang w:eastAsia="zh-CN"/>
        </w:rPr>
      </w:pPr>
      <w:r>
        <w:t>NOTE:</w:t>
      </w:r>
      <w:r>
        <w:tab/>
        <w:t xml:space="preserve">For 5G MBS and 4G MBMS co-existence, the 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55911DF2" w:rsidR="002D3897" w:rsidRPr="00E272DA" w:rsidRDefault="002D3897" w:rsidP="002D3897">
      <w:pPr>
        <w:pStyle w:val="B10"/>
      </w:pPr>
      <w:r w:rsidRPr="00E272DA">
        <w:t>4.</w:t>
      </w:r>
      <w:r w:rsidRPr="00E272DA">
        <w:tab/>
        <w:t xml:space="preserve">The MC service client that enters or is in the service area of </w:t>
      </w:r>
      <w:r>
        <w:t>the</w:t>
      </w:r>
      <w:r w:rsidRPr="00E272DA">
        <w:t xml:space="preserve"> announced </w:t>
      </w:r>
      <w:r>
        <w:t>MBS session ID</w:t>
      </w:r>
      <w:r w:rsidRPr="00E272DA">
        <w:t xml:space="preserve"> indicates to the MC service server that the MC service client is able to receive </w:t>
      </w:r>
      <w:r>
        <w:t>application</w:t>
      </w:r>
      <w:r w:rsidR="00195503">
        <w:t>-</w:t>
      </w:r>
      <w:r>
        <w:t xml:space="preserve">level control messages </w:t>
      </w:r>
      <w:r w:rsidRPr="00E272DA">
        <w:t>over</w:t>
      </w:r>
      <w:r>
        <w:t xml:space="preserve"> the</w:t>
      </w:r>
      <w:r w:rsidRPr="00E272DA">
        <w:t xml:space="preserve"> </w:t>
      </w:r>
      <w:r>
        <w:t>MBS session.</w:t>
      </w:r>
      <w:r w:rsidRPr="00E272DA">
        <w:t xml:space="preserve"> </w:t>
      </w:r>
      <w:r>
        <w:t xml:space="preserve">The MC service client may also indicate at </w:t>
      </w:r>
      <w:r>
        <w:rPr>
          <w:lang w:eastAsia="zh-CN"/>
        </w:rPr>
        <w:t xml:space="preserve">which MBS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MBS session</w:t>
      </w:r>
      <w:r w:rsidR="00195503">
        <w:rPr>
          <w:lang w:eastAsia="zh-CN"/>
        </w:rPr>
        <w:t>,</w:t>
      </w:r>
      <w:r>
        <w:rPr>
          <w:lang w:eastAsia="zh-CN"/>
        </w:rPr>
        <w:t xml:space="preserve"> if broadcast MBS session is used or </w:t>
      </w:r>
      <w:r w:rsidR="00195503">
        <w:rPr>
          <w:lang w:eastAsia="zh-CN"/>
        </w:rPr>
        <w:t xml:space="preserve">if </w:t>
      </w:r>
      <w:r>
        <w:rPr>
          <w:lang w:eastAsia="zh-CN"/>
        </w:rPr>
        <w:t>t</w:t>
      </w:r>
      <w:r>
        <w:t>he MC service client send</w:t>
      </w:r>
      <w:r w:rsidR="00195503">
        <w:t>s</w:t>
      </w:r>
      <w:r>
        <w:t xml:space="preserve"> the multicast MBS session join notification to indicate the successful join for the multicast MBS session.</w:t>
      </w:r>
      <w:r>
        <w:rPr>
          <w:lang w:eastAsia="zh-CN"/>
        </w:rPr>
        <w:t xml:space="preserve"> Hence,</w:t>
      </w:r>
      <w:r w:rsidRPr="00E272DA">
        <w:t xml:space="preserve"> the MC service server may decide to use the MBS </w:t>
      </w:r>
      <w:r>
        <w:t>session for MC application control messages</w:t>
      </w:r>
      <w:r w:rsidRPr="00E272DA">
        <w:t xml:space="preserve">. </w:t>
      </w:r>
    </w:p>
    <w:p w14:paraId="69E05635" w14:textId="77777777"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 over the MBS session.</w:t>
      </w:r>
    </w:p>
    <w:p w14:paraId="5E581215" w14:textId="77777777" w:rsidR="002D3897" w:rsidRPr="009C1284" w:rsidRDefault="002D3897" w:rsidP="002D3897">
      <w:pPr>
        <w:pStyle w:val="Heading4"/>
      </w:pPr>
      <w:bookmarkStart w:id="484" w:name="_Toc91749815"/>
      <w:bookmarkStart w:id="485" w:name="_Toc106026263"/>
      <w:r w:rsidRPr="009C1284">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4"/>
      <w:bookmarkEnd w:id="485"/>
    </w:p>
    <w:p w14:paraId="73BA9FDE" w14:textId="77777777" w:rsidR="002D3897" w:rsidRDefault="002D3897" w:rsidP="002D3897">
      <w:pPr>
        <w:pStyle w:val="Heading5"/>
      </w:pPr>
      <w:bookmarkStart w:id="486" w:name="_Toc91749816"/>
      <w:bookmarkStart w:id="487" w:name="_Toc106026264"/>
      <w:r>
        <w:t>7.</w:t>
      </w:r>
      <w:r>
        <w:rPr>
          <w:lang w:eastAsia="zh-CN"/>
        </w:rPr>
        <w:t>3</w:t>
      </w:r>
      <w:r w:rsidRPr="003E5F68">
        <w:t>.</w:t>
      </w:r>
      <w:r>
        <w:rPr>
          <w:lang w:eastAsia="zh-CN"/>
        </w:rPr>
        <w:t>3</w:t>
      </w:r>
      <w:r>
        <w:t>.7.1</w:t>
      </w:r>
      <w:r w:rsidRPr="003E5F68">
        <w:tab/>
        <w:t>G</w:t>
      </w:r>
      <w:r>
        <w:t>eneral</w:t>
      </w:r>
      <w:bookmarkEnd w:id="486"/>
      <w:bookmarkEnd w:id="487"/>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8" w:name="_Toc468105499"/>
      <w:bookmarkStart w:id="489" w:name="_Toc468110594"/>
      <w:bookmarkStart w:id="490" w:name="_Toc83314053"/>
      <w:bookmarkStart w:id="491" w:name="_Toc91749817"/>
      <w:bookmarkStart w:id="492" w:name="_Toc106026265"/>
      <w:r w:rsidRPr="005C48BD">
        <w:lastRenderedPageBreak/>
        <w:t>7.3.3.7.</w:t>
      </w:r>
      <w:r>
        <w:t>2</w:t>
      </w:r>
      <w:r w:rsidRPr="00526FC3">
        <w:tab/>
        <w:t>Procedures</w:t>
      </w:r>
      <w:bookmarkEnd w:id="488"/>
      <w:bookmarkEnd w:id="489"/>
      <w:bookmarkEnd w:id="490"/>
      <w:bookmarkEnd w:id="491"/>
      <w:bookmarkEnd w:id="492"/>
    </w:p>
    <w:p w14:paraId="000FC6E4" w14:textId="77777777" w:rsidR="002D3897" w:rsidRPr="00526FC3" w:rsidRDefault="002D3897" w:rsidP="002D3897">
      <w:pPr>
        <w:pStyle w:val="Heading6"/>
      </w:pPr>
      <w:bookmarkStart w:id="493" w:name="_Toc83314054"/>
      <w:bookmarkStart w:id="494" w:name="_Toc91749818"/>
      <w:bookmarkStart w:id="495" w:name="_Toc106026266"/>
      <w:r w:rsidRPr="005C48BD">
        <w:t>7.3.3.7.</w:t>
      </w:r>
      <w:r>
        <w:t>2.1</w:t>
      </w:r>
      <w:r w:rsidRPr="00526FC3">
        <w:tab/>
        <w:t xml:space="preserve">MBS </w:t>
      </w:r>
      <w:r>
        <w:t>Session</w:t>
      </w:r>
      <w:r w:rsidRPr="00526FC3">
        <w:t xml:space="preserve"> coordination independent </w:t>
      </w:r>
      <w:r>
        <w:t>of</w:t>
      </w:r>
      <w:r w:rsidRPr="00526FC3">
        <w:t xml:space="preserve"> media</w:t>
      </w:r>
      <w:bookmarkEnd w:id="493"/>
      <w:bookmarkEnd w:id="494"/>
      <w:bookmarkEnd w:id="495"/>
    </w:p>
    <w:p w14:paraId="784DCE53" w14:textId="3B36BBBC"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5pt;height:427.5pt" o:ole="">
            <v:imagedata r:id="rId87" o:title=""/>
          </v:shape>
          <o:OLEObject Type="Embed" ProgID="Visio.Drawing.15" ShapeID="_x0000_i1063" DrawAspect="Content" ObjectID="_1716647217"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w:t>
      </w:r>
      <w:r w:rsidRPr="00526FC3">
        <w:rPr>
          <w:lang w:eastAsia="zh-CN"/>
        </w:rPr>
        <w:lastRenderedPageBreak/>
        <w:t xml:space="preserve">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6" w:name="_Toc83314055"/>
      <w:bookmarkStart w:id="497" w:name="_Toc91749819"/>
      <w:bookmarkStart w:id="498" w:name="_Toc106026267"/>
      <w:r w:rsidRPr="005C48BD">
        <w:t>7.3.3.7.2.</w:t>
      </w:r>
      <w:r>
        <w:t>2</w:t>
      </w:r>
      <w:r w:rsidRPr="00526FC3">
        <w:tab/>
      </w:r>
      <w:r>
        <w:t>MBS</w:t>
      </w:r>
      <w:r w:rsidRPr="00526FC3">
        <w:t xml:space="preserve"> </w:t>
      </w:r>
      <w:r>
        <w:t>session</w:t>
      </w:r>
      <w:r w:rsidRPr="00526FC3">
        <w:t xml:space="preserve"> coordination within one group call</w:t>
      </w:r>
      <w:bookmarkEnd w:id="496"/>
      <w:bookmarkEnd w:id="497"/>
      <w:bookmarkEnd w:id="498"/>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lastRenderedPageBreak/>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2pt;height:5in" o:ole="">
            <v:imagedata r:id="rId89" o:title=""/>
          </v:shape>
          <o:OLEObject Type="Embed" ProgID="Visio.Drawing.15" ShapeID="_x0000_i1064" DrawAspect="Content" ObjectID="_1716647218"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lastRenderedPageBreak/>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499" w:name="_Toc91749820"/>
      <w:bookmarkStart w:id="500" w:name="_Toc106026268"/>
      <w:r w:rsidRPr="009458DA">
        <w:rPr>
          <w:lang w:val="en-US"/>
        </w:rPr>
        <w:lastRenderedPageBreak/>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499"/>
      <w:bookmarkEnd w:id="500"/>
    </w:p>
    <w:p w14:paraId="19B3E596" w14:textId="77777777" w:rsidR="002D3897" w:rsidRPr="009458DA" w:rsidRDefault="002D3897" w:rsidP="002D3897">
      <w:pPr>
        <w:pStyle w:val="Heading5"/>
      </w:pPr>
      <w:bookmarkStart w:id="501" w:name="_Toc82085814"/>
      <w:bookmarkStart w:id="502" w:name="_Toc91749821"/>
      <w:bookmarkStart w:id="503" w:name="_Toc106026269"/>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1"/>
      <w:r w:rsidRPr="009458DA">
        <w:t>General</w:t>
      </w:r>
      <w:bookmarkEnd w:id="502"/>
      <w:bookmarkEnd w:id="503"/>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4" w:name="_Toc91749822"/>
      <w:bookmarkStart w:id="505" w:name="_Toc106026270"/>
      <w:r w:rsidRPr="009458DA">
        <w:rPr>
          <w:rFonts w:hint="eastAsia"/>
          <w:lang w:eastAsia="zh-CN"/>
        </w:rPr>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4"/>
      <w:bookmarkEnd w:id="505"/>
    </w:p>
    <w:p w14:paraId="27325D21" w14:textId="77777777" w:rsidR="002D3897" w:rsidRPr="009C1284" w:rsidRDefault="002D3897" w:rsidP="008C4526">
      <w:pPr>
        <w:pStyle w:val="H6"/>
        <w:rPr>
          <w:lang w:eastAsia="zh-CN"/>
        </w:rPr>
      </w:pPr>
      <w:r>
        <w:rPr>
          <w:lang w:eastAsia="zh-CN"/>
        </w:rPr>
        <w:t>7.3.3.8.2.1</w:t>
      </w:r>
      <w:r>
        <w:rPr>
          <w:lang w:eastAsia="zh-CN"/>
        </w:rPr>
        <w:tab/>
        <w:t>General</w:t>
      </w:r>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77777777"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77777777" w:rsidR="002D3897" w:rsidRPr="009458DA" w:rsidRDefault="002D3897" w:rsidP="002D3897">
      <w:pPr>
        <w:rPr>
          <w:lang w:eastAsia="zh-CN"/>
        </w:rPr>
      </w:pPr>
      <w:r w:rsidRPr="009458DA">
        <w:t>This estimation of the broadcast reception quality may be dependent on for example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2D3897">
      <w:pPr>
        <w:pStyle w:val="H6"/>
        <w:rPr>
          <w:sz w:val="22"/>
        </w:rPr>
      </w:pPr>
      <w:r w:rsidRPr="00C544E0">
        <w:t>7.3.3.8.2.</w:t>
      </w:r>
      <w:r>
        <w:t>2</w:t>
      </w:r>
      <w:r w:rsidRPr="009C1284">
        <w:rPr>
          <w:sz w:val="22"/>
        </w:rPr>
        <w:tab/>
      </w:r>
      <w:r w:rsidRPr="009458DA">
        <w:t>Procedures</w:t>
      </w:r>
    </w:p>
    <w:p w14:paraId="20588110" w14:textId="77777777" w:rsidR="002D3897" w:rsidRPr="000F327F" w:rsidRDefault="002D3897" w:rsidP="008C4526">
      <w:pPr>
        <w:pStyle w:val="H6"/>
      </w:pPr>
      <w:bookmarkStart w:id="506" w:name="_Hlk91679873"/>
      <w:r w:rsidRPr="00C544E0">
        <w:t>7.3.3.8.2.2</w:t>
      </w:r>
      <w:r>
        <w:t>.</w:t>
      </w:r>
      <w:r w:rsidRPr="000F327F">
        <w:t>1</w:t>
      </w:r>
      <w:bookmarkEnd w:id="506"/>
      <w:r w:rsidRPr="000F327F">
        <w:tab/>
      </w:r>
      <w:r>
        <w:t>Service continuity from broadcast to unicast</w:t>
      </w:r>
    </w:p>
    <w:p w14:paraId="7E5BF336" w14:textId="77777777"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5pt;height:344pt" o:ole="">
            <v:imagedata r:id="rId91" o:title=""/>
          </v:shape>
          <o:OLEObject Type="Embed" ProgID="Visio.Drawing.15" ShapeID="_x0000_i1065" DrawAspect="Content" ObjectID="_1716647219"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77777777"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77777777" w:rsidR="002D3897" w:rsidRPr="009458DA" w:rsidRDefault="002D3897" w:rsidP="002D3897">
      <w:pPr>
        <w:pStyle w:val="B10"/>
      </w:pPr>
      <w:r w:rsidRPr="009458DA">
        <w:t>3.</w:t>
      </w:r>
      <w:r w:rsidRPr="009458DA">
        <w:tab/>
        <w:t xml:space="preserve">The MC service client sends MBS listening status report which indicates the broadcast reception quality associated with the TMGI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77777777" w:rsidR="002D3897" w:rsidRPr="009458DA" w:rsidRDefault="002D3897" w:rsidP="002D3897">
      <w:pPr>
        <w:pStyle w:val="NO"/>
      </w:pPr>
      <w:r w:rsidRPr="009458DA">
        <w:t>NOTE 3:</w:t>
      </w:r>
      <w:r w:rsidRPr="009458DA">
        <w:tab/>
      </w:r>
      <w:r w:rsidRPr="009458DA">
        <w:rPr>
          <w:color w:val="000000"/>
        </w:rPr>
        <w:t xml:space="preserve">The frequency of MC service UE sending listening reports can be limited to prevent signalling congestion. E.g. </w:t>
      </w:r>
      <w:r w:rsidRPr="009458DA">
        <w:t>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7777777"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the unicast delivery.</w:t>
      </w:r>
      <w:r w:rsidRPr="009458DA">
        <w:rPr>
          <w:rFonts w:eastAsia="Malgun Gothic"/>
          <w:lang w:eastAsia="ko-KR"/>
        </w:rPr>
        <w:t xml:space="preserve"> </w:t>
      </w:r>
    </w:p>
    <w:p w14:paraId="45DEF6BD" w14:textId="77777777" w:rsidR="002D3897" w:rsidRPr="000F327F" w:rsidRDefault="002D3897" w:rsidP="002D3897">
      <w:pPr>
        <w:pStyle w:val="Heading6"/>
      </w:pPr>
      <w:bookmarkStart w:id="507" w:name="_Toc91749823"/>
      <w:bookmarkStart w:id="508" w:name="_Toc106026271"/>
      <w:r w:rsidRPr="00C544E0">
        <w:t>7.3.3.8.2.2.</w:t>
      </w:r>
      <w:r>
        <w:t>2</w:t>
      </w:r>
      <w:r w:rsidRPr="000F327F">
        <w:tab/>
      </w:r>
      <w:r>
        <w:t>Service continuity from unicast to broadcast</w:t>
      </w:r>
      <w:bookmarkEnd w:id="507"/>
      <w:bookmarkEnd w:id="508"/>
    </w:p>
    <w:p w14:paraId="15AC924B" w14:textId="15523AC7"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 xml:space="preserve">-2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into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0EA59F44"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into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5pt;height:326.5pt" o:ole="">
            <v:imagedata r:id="rId93" o:title=""/>
          </v:shape>
          <o:OLEObject Type="Embed" ProgID="Visio.Drawing.15" ShapeID="_x0000_i1066" DrawAspect="Content" ObjectID="_1716647220" r:id="rId94"/>
        </w:object>
      </w:r>
    </w:p>
    <w:p w14:paraId="6F229EF5" w14:textId="77777777" w:rsidR="002D3897" w:rsidRPr="009458DA" w:rsidRDefault="002D3897" w:rsidP="002D3897">
      <w:pPr>
        <w:pStyle w:val="TF"/>
      </w:pPr>
      <w:r w:rsidRPr="009458DA">
        <w:t>Figure </w:t>
      </w:r>
      <w:r w:rsidRPr="00C544E0">
        <w:t>7.3.3.8.2.2.</w:t>
      </w:r>
      <w:r>
        <w:t>2</w:t>
      </w:r>
      <w:r w:rsidRPr="009458DA">
        <w:t>-2: Service continuity from unicast to broadcast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77777777"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77777777" w:rsidR="002D3897" w:rsidRPr="009458DA" w:rsidRDefault="002D3897" w:rsidP="002D3897">
      <w:pPr>
        <w:pStyle w:val="B10"/>
      </w:pPr>
      <w:r w:rsidRPr="009458DA">
        <w:lastRenderedPageBreak/>
        <w:t>3.</w:t>
      </w:r>
      <w:r w:rsidRPr="009458DA">
        <w:tab/>
        <w:t xml:space="preserve">The MC service client sends MBS listening status report which indicates the broadcast reception quality associated with the TMGI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09" w:name="_Toc91749824"/>
      <w:bookmarkStart w:id="510" w:name="_Toc106026272"/>
      <w:r w:rsidRPr="00C1179B">
        <w:rPr>
          <w:lang w:eastAsia="zh-CN"/>
        </w:rPr>
        <w:t>7.3.3.8.</w:t>
      </w:r>
      <w:r>
        <w:rPr>
          <w:lang w:eastAsia="zh-CN"/>
        </w:rPr>
        <w:t>3</w:t>
      </w:r>
      <w:r w:rsidRPr="009458DA">
        <w:rPr>
          <w:lang w:eastAsia="zh-CN"/>
        </w:rPr>
        <w:tab/>
      </w:r>
      <w:r w:rsidRPr="009458DA">
        <w:t>Service continuity for multicast MBS session</w:t>
      </w:r>
      <w:bookmarkEnd w:id="509"/>
      <w:bookmarkEnd w:id="510"/>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1B296EBB"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service announcement information, MC service client report the monitoring state (i.e. the reception quality of the MBS session) back to the MC service server.</w:t>
      </w:r>
    </w:p>
    <w:p w14:paraId="1672152A" w14:textId="77777777"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1" w:name="_Toc106026273"/>
      <w:bookmarkStart w:id="512" w:name="_Toc91749825"/>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1"/>
    </w:p>
    <w:p w14:paraId="4912C73C" w14:textId="77777777" w:rsidR="002D3897" w:rsidRPr="00EB54D7" w:rsidRDefault="002D3897" w:rsidP="002D3897">
      <w:pPr>
        <w:pStyle w:val="Heading6"/>
      </w:pPr>
      <w:bookmarkStart w:id="513" w:name="_Toc106026274"/>
      <w:r w:rsidRPr="00EB54D7">
        <w:rPr>
          <w:lang w:eastAsia="zh-CN"/>
        </w:rPr>
        <w:t>7.3.3.8.</w:t>
      </w:r>
      <w:r>
        <w:rPr>
          <w:lang w:eastAsia="zh-CN"/>
        </w:rPr>
        <w:t>4</w:t>
      </w:r>
      <w:r w:rsidRPr="00EB54D7">
        <w:rPr>
          <w:lang w:eastAsia="zh-CN"/>
        </w:rPr>
        <w:t>.1</w:t>
      </w:r>
      <w:r w:rsidRPr="00EB54D7">
        <w:rPr>
          <w:lang w:eastAsia="zh-CN"/>
        </w:rPr>
        <w:tab/>
      </w:r>
      <w:r w:rsidRPr="00EB54D7">
        <w:t>General</w:t>
      </w:r>
      <w:bookmarkEnd w:id="513"/>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14" w:name="_Toc424654562"/>
      <w:bookmarkStart w:id="515" w:name="_Toc428365160"/>
      <w:bookmarkStart w:id="516" w:name="_Toc433209859"/>
      <w:bookmarkStart w:id="517" w:name="_Toc453260238"/>
      <w:bookmarkStart w:id="518" w:name="_Toc453261125"/>
      <w:bookmarkStart w:id="519" w:name="_Toc453279870"/>
      <w:bookmarkStart w:id="520" w:name="_Toc459375208"/>
      <w:bookmarkStart w:id="521" w:name="_Toc468105568"/>
      <w:bookmarkStart w:id="522" w:name="_Toc468110663"/>
      <w:bookmarkStart w:id="523" w:name="_Toc68215959"/>
      <w:bookmarkStart w:id="524" w:name="_Toc106026275"/>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14"/>
      <w:bookmarkEnd w:id="515"/>
      <w:bookmarkEnd w:id="516"/>
      <w:bookmarkEnd w:id="517"/>
      <w:bookmarkEnd w:id="518"/>
      <w:bookmarkEnd w:id="519"/>
      <w:bookmarkEnd w:id="520"/>
      <w:bookmarkEnd w:id="521"/>
      <w:bookmarkEnd w:id="522"/>
      <w:bookmarkEnd w:id="523"/>
      <w:r>
        <w:t xml:space="preserve">from MBS session to a </w:t>
      </w:r>
      <w:r w:rsidRPr="0020471A">
        <w:t>5G ProSe UE-to-network relay</w:t>
      </w:r>
      <w:bookmarkEnd w:id="524"/>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2pt;height:278pt" o:ole="">
            <v:imagedata r:id="rId95" o:title=""/>
          </v:shape>
          <o:OLEObject Type="Embed" ProgID="Visio.Drawing.15" ShapeID="_x0000_i1067" DrawAspect="Content" ObjectID="_1716647221"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1C4253BA"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t>.</w:t>
      </w:r>
    </w:p>
    <w:p w14:paraId="328BA4CD" w14:textId="77777777" w:rsidR="00DD521F" w:rsidRPr="003B7E8E" w:rsidRDefault="002D3897" w:rsidP="00DD521F">
      <w:pPr>
        <w:pStyle w:val="B10"/>
      </w:pPr>
      <w:r>
        <w:t>2.</w:t>
      </w:r>
      <w:r>
        <w:tab/>
      </w:r>
      <w:r w:rsidR="00DD521F" w:rsidRPr="003B7E8E">
        <w:t xml:space="preserve">The MC service client sends an MBS listening status report indicating that the MBS reception quality associated with the TMGI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25" w:name="_Toc106026276"/>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25"/>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5pt" o:ole="">
            <v:imagedata r:id="rId97" o:title=""/>
          </v:shape>
          <o:OLEObject Type="Embed" ProgID="Visio.Drawing.15" ShapeID="_x0000_i1068" DrawAspect="Content" ObjectID="_1716647222" r:id="rId98"/>
        </w:object>
      </w:r>
    </w:p>
    <w:p w14:paraId="268641B1" w14:textId="41CFDFE4" w:rsidR="002D3897" w:rsidRPr="00854F47" w:rsidRDefault="002D3897" w:rsidP="002D3897">
      <w:pPr>
        <w:pStyle w:val="TF"/>
        <w:rPr>
          <w:lang w:eastAsia="zh-CN"/>
        </w:rPr>
      </w:pPr>
      <w:bookmarkStart w:id="526" w:name="_Hlk105423605"/>
      <w:r w:rsidRPr="00854F47">
        <w:rPr>
          <w:lang w:eastAsia="zh-CN"/>
        </w:rPr>
        <w:t xml:space="preserve">Figure </w:t>
      </w:r>
      <w:r>
        <w:rPr>
          <w:lang w:eastAsia="zh-CN"/>
        </w:rPr>
        <w:t>7.3.3.8.4.3</w:t>
      </w:r>
      <w:r w:rsidRPr="00854F47">
        <w:rPr>
          <w:lang w:eastAsia="zh-CN"/>
        </w:rPr>
        <w:t>-</w:t>
      </w:r>
      <w:r>
        <w:rPr>
          <w:lang w:eastAsia="zh-CN"/>
        </w:rPr>
        <w:t>1</w:t>
      </w:r>
      <w:bookmarkEnd w:id="526"/>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7595D96F" w:rsidR="002B7D9C" w:rsidRDefault="002B7D9C" w:rsidP="002B7D9C">
      <w:pPr>
        <w:pStyle w:val="B10"/>
      </w:pPr>
      <w:r>
        <w:t>7</w:t>
      </w:r>
      <w:r w:rsidR="002D3897">
        <w:t>.</w:t>
      </w:r>
      <w:r w:rsidR="002D3897">
        <w:tab/>
        <w:t xml:space="preserve">The MC service client sends </w:t>
      </w:r>
      <w:r>
        <w:t xml:space="preserve">an </w:t>
      </w:r>
      <w:r w:rsidR="002D3897">
        <w:t xml:space="preserve">MBS listening status report which indicates the MBS reception quality associated with the TMGI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27" w:name="_Toc106026277"/>
      <w:r>
        <w:rPr>
          <w:lang w:val="en-US"/>
        </w:rPr>
        <w:t>7.</w:t>
      </w:r>
      <w:r>
        <w:rPr>
          <w:lang w:val="en-US" w:eastAsia="zh-CN"/>
        </w:rPr>
        <w:t>3</w:t>
      </w:r>
      <w:r>
        <w:rPr>
          <w:lang w:val="en-US"/>
        </w:rPr>
        <w:t>.3.9</w:t>
      </w:r>
      <w:r>
        <w:rPr>
          <w:lang w:val="en-US"/>
        </w:rPr>
        <w:tab/>
        <w:t>MC service i</w:t>
      </w:r>
      <w:r>
        <w:t>nter-system switching between 5G and LTE</w:t>
      </w:r>
      <w:bookmarkEnd w:id="512"/>
      <w:bookmarkEnd w:id="527"/>
    </w:p>
    <w:p w14:paraId="0D440389" w14:textId="77777777" w:rsidR="002D3897" w:rsidRDefault="002D3897" w:rsidP="002D3897">
      <w:pPr>
        <w:pStyle w:val="Heading5"/>
      </w:pPr>
      <w:bookmarkStart w:id="528" w:name="_Toc91749826"/>
      <w:bookmarkStart w:id="529" w:name="_Toc106026278"/>
      <w:r>
        <w:rPr>
          <w:lang w:eastAsia="zh-CN"/>
        </w:rPr>
        <w:t>7.3.3.9.1</w:t>
      </w:r>
      <w:r>
        <w:rPr>
          <w:lang w:eastAsia="zh-CN"/>
        </w:rPr>
        <w:tab/>
      </w:r>
      <w:r>
        <w:t>General</w:t>
      </w:r>
      <w:bookmarkEnd w:id="528"/>
      <w:bookmarkEnd w:id="529"/>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0" w:name="_Hlk91681527"/>
      <w:r>
        <w:t>7</w:t>
      </w:r>
      <w:r w:rsidRPr="00F92F3B">
        <w:t>.</w:t>
      </w:r>
      <w:r>
        <w:t>3.3.9</w:t>
      </w:r>
      <w:r w:rsidRPr="00F92F3B">
        <w:t>.</w:t>
      </w:r>
      <w:bookmarkEnd w:id="530"/>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1" w:name="_Toc91749827"/>
      <w:bookmarkStart w:id="532" w:name="_Toc106026279"/>
      <w:r>
        <w:t>7.3.3.9.2</w:t>
      </w:r>
      <w:r>
        <w:tab/>
      </w:r>
      <w:r w:rsidRPr="00203D7B">
        <w:t>Inter</w:t>
      </w:r>
      <w:r w:rsidRPr="00F92F3B">
        <w:t xml:space="preserve">-system </w:t>
      </w:r>
      <w:r>
        <w:t>switching</w:t>
      </w:r>
      <w:r w:rsidRPr="00F92F3B">
        <w:t xml:space="preserve"> from 5G MBS session to LTE eMBMS bearer</w:t>
      </w:r>
      <w:bookmarkEnd w:id="531"/>
      <w:bookmarkEnd w:id="532"/>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5pt;height:425.5pt" o:ole="">
            <v:imagedata r:id="rId99" o:title=""/>
          </v:shape>
          <o:OLEObject Type="Embed" ProgID="Visio.Drawing.15" ShapeID="_x0000_i1069" DrawAspect="Content" ObjectID="_1716647223"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0F7B09E"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3" w:name="_Toc86047711"/>
      <w:bookmarkStart w:id="534" w:name="_Toc91749828"/>
      <w:bookmarkStart w:id="535" w:name="_Toc106026280"/>
      <w:r>
        <w:t>7</w:t>
      </w:r>
      <w:r w:rsidRPr="00F92F3B">
        <w:t>.</w:t>
      </w:r>
      <w:r>
        <w:t>3.3.9.3</w:t>
      </w:r>
      <w:r>
        <w:tab/>
      </w:r>
      <w:r w:rsidRPr="00F92F3B">
        <w:t xml:space="preserve">Inter-system </w:t>
      </w:r>
      <w:r>
        <w:t>switching</w:t>
      </w:r>
      <w:r w:rsidRPr="00F92F3B">
        <w:t xml:space="preserve"> from 5G MBS session to LTE unicast bearer</w:t>
      </w:r>
      <w:bookmarkEnd w:id="533"/>
      <w:bookmarkEnd w:id="534"/>
      <w:bookmarkEnd w:id="535"/>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36" w:name="_MON_1695033284"/>
    <w:bookmarkEnd w:id="536"/>
    <w:p w14:paraId="07B43970" w14:textId="77777777" w:rsidR="002D3897" w:rsidRPr="00F92F3B" w:rsidRDefault="002D3897" w:rsidP="002D3897">
      <w:pPr>
        <w:pStyle w:val="TH"/>
      </w:pPr>
      <w:r w:rsidRPr="00F92F3B">
        <w:object w:dxaOrig="7644" w:dyaOrig="7812" w14:anchorId="24021CF4">
          <v:shape id="_x0000_i1070" type="#_x0000_t75" style="width:428pt;height:436.5pt" o:ole="">
            <v:imagedata r:id="rId101" o:title=""/>
          </v:shape>
          <o:OLEObject Type="Embed" ProgID="Visio.Drawing.15" ShapeID="_x0000_i1070" DrawAspect="Content" ObjectID="_1716647224"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77777777"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6C95B8B8" w14:textId="77777777" w:rsidR="002D3897" w:rsidRPr="00F92F3B" w:rsidRDefault="002D3897" w:rsidP="002D3897">
      <w:pPr>
        <w:pStyle w:val="B10"/>
      </w:pPr>
      <w:r>
        <w:t>4.</w:t>
      </w:r>
      <w:r>
        <w:tab/>
        <w:t xml:space="preserve">The MC service server may interact with the EPC for providing the required media resources over the unicast bearer, if not already allocated.  </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37" w:name="_Toc86047712"/>
      <w:bookmarkStart w:id="538" w:name="_Toc91749829"/>
      <w:bookmarkStart w:id="539" w:name="_Toc106026281"/>
      <w:r>
        <w:lastRenderedPageBreak/>
        <w:t>7.3.3.9.4</w:t>
      </w:r>
      <w:r>
        <w:tab/>
      </w:r>
      <w:r w:rsidRPr="00F92F3B">
        <w:t xml:space="preserve">Inter-system </w:t>
      </w:r>
      <w:r>
        <w:t>switching</w:t>
      </w:r>
      <w:r w:rsidRPr="00F92F3B">
        <w:t xml:space="preserve"> from LTE eMBMS to 5G MBS session</w:t>
      </w:r>
      <w:bookmarkEnd w:id="537"/>
      <w:bookmarkEnd w:id="538"/>
      <w:bookmarkEnd w:id="539"/>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3pt;height:391pt" o:ole="">
            <v:imagedata r:id="rId103" o:title=""/>
          </v:shape>
          <o:OLEObject Type="Embed" ProgID="Visio.Drawing.15" ShapeID="_x0000_i1071" DrawAspect="Content" ObjectID="_1716647225"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23146798"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0" w:name="_Toc86047713"/>
      <w:bookmarkStart w:id="541" w:name="_Toc91749830"/>
      <w:bookmarkStart w:id="542" w:name="_Toc106026282"/>
      <w:r>
        <w:t>7.3.3.9.5</w:t>
      </w:r>
      <w:r>
        <w:tab/>
      </w:r>
      <w:r w:rsidRPr="00F92F3B">
        <w:t xml:space="preserve">Inter-system </w:t>
      </w:r>
      <w:r>
        <w:t>switching</w:t>
      </w:r>
      <w:r w:rsidRPr="00F92F3B">
        <w:t xml:space="preserve"> from LTE eMBMS to 5G unicast PDU session</w:t>
      </w:r>
      <w:bookmarkEnd w:id="540"/>
      <w:bookmarkEnd w:id="541"/>
      <w:bookmarkEnd w:id="542"/>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pt;height:392.5pt" o:ole="">
            <v:imagedata r:id="rId105" o:title=""/>
          </v:shape>
          <o:OLEObject Type="Embed" ProgID="Visio.Drawing.15" ShapeID="_x0000_i1072" DrawAspect="Content" ObjectID="_1716647226"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77777777"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NEF is deployed, the MC service server can subscribe to NEF related notifications </w:t>
      </w:r>
      <w:r>
        <w:t>(via N33) 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3" w:name="_Toc91749831"/>
      <w:bookmarkStart w:id="544" w:name="_Toc106026283"/>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3"/>
      <w:bookmarkEnd w:id="544"/>
    </w:p>
    <w:p w14:paraId="7E0B74FC" w14:textId="77777777" w:rsidR="002D3897" w:rsidRDefault="002D3897" w:rsidP="002D3897">
      <w:pPr>
        <w:pStyle w:val="Heading5"/>
      </w:pPr>
      <w:bookmarkStart w:id="545" w:name="_Toc91749832"/>
      <w:bookmarkStart w:id="546" w:name="_Toc106026284"/>
      <w:r w:rsidRPr="00A06734">
        <w:rPr>
          <w:lang w:eastAsia="zh-CN"/>
        </w:rPr>
        <w:t>7.3.3.10</w:t>
      </w:r>
      <w:r>
        <w:rPr>
          <w:lang w:eastAsia="zh-CN"/>
        </w:rPr>
        <w:t>.1</w:t>
      </w:r>
      <w:r>
        <w:rPr>
          <w:lang w:eastAsia="zh-CN"/>
        </w:rPr>
        <w:tab/>
      </w:r>
      <w:r>
        <w:t>General</w:t>
      </w:r>
      <w:bookmarkEnd w:id="545"/>
      <w:bookmarkEnd w:id="546"/>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47" w:name="_Toc91749833"/>
      <w:bookmarkStart w:id="548" w:name="_Toc106026285"/>
      <w:r w:rsidRPr="00A06734">
        <w:rPr>
          <w:lang w:eastAsia="zh-CN"/>
        </w:rPr>
        <w:t>7.3.3.10</w:t>
      </w:r>
      <w:r>
        <w:rPr>
          <w:lang w:eastAsia="zh-CN"/>
        </w:rPr>
        <w:t>.2</w:t>
      </w:r>
      <w:r>
        <w:rPr>
          <w:lang w:eastAsia="zh-CN"/>
        </w:rPr>
        <w:tab/>
      </w:r>
      <w:r>
        <w:rPr>
          <w:lang w:val="en-US"/>
        </w:rPr>
        <w:t>Call connect and disconnect over MBS session procedures</w:t>
      </w:r>
      <w:bookmarkEnd w:id="547"/>
      <w:bookmarkEnd w:id="548"/>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3BE565C3" w14:textId="77777777" w:rsidR="002D3897" w:rsidRDefault="002D3897" w:rsidP="002D3897">
      <w:pPr>
        <w:pStyle w:val="B10"/>
        <w:rPr>
          <w:lang w:val="en-US"/>
        </w:rPr>
      </w:pPr>
      <w:r>
        <w:rPr>
          <w:lang w:val="en-US"/>
        </w:rPr>
        <w:t>-</w:t>
      </w:r>
      <w:r>
        <w:rPr>
          <w:lang w:val="en-US"/>
        </w:rPr>
        <w:tab/>
        <w:t xml:space="preserve">The MCPTT clients 2 to n are within the MBS service area (if the session is limited to an area) where the MBS session is configured. </w:t>
      </w:r>
    </w:p>
    <w:p w14:paraId="6A7DB19E" w14:textId="77777777" w:rsidR="002D3897" w:rsidRDefault="002D3897" w:rsidP="002D3897">
      <w:pPr>
        <w:pStyle w:val="TH"/>
      </w:pPr>
      <w:r>
        <w:object w:dxaOrig="8400" w:dyaOrig="5616" w14:anchorId="7450DAF0">
          <v:shape id="_x0000_i1073" type="#_x0000_t75" style="width:394.5pt;height:263.5pt" o:ole="">
            <v:imagedata r:id="rId107" o:title=""/>
          </v:shape>
          <o:OLEObject Type="Embed" ProgID="Visio.Drawing.15" ShapeID="_x0000_i1073" DrawAspect="Content" ObjectID="_1716647227"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49" w:name="_Toc82085802"/>
      <w:bookmarkStart w:id="550" w:name="_Toc91749835"/>
      <w:r w:rsidRPr="00A06734">
        <w:t>7.3.3.10.2</w:t>
      </w:r>
      <w:r>
        <w:t>.2</w:t>
      </w:r>
      <w:r w:rsidRPr="00A06734">
        <w:t>.</w:t>
      </w:r>
      <w:r>
        <w:t>2</w:t>
      </w:r>
      <w:r w:rsidRPr="00C10015">
        <w:tab/>
        <w:t>Group call disconnect from MBS session</w:t>
      </w:r>
      <w:bookmarkEnd w:id="549"/>
      <w:bookmarkEnd w:id="550"/>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5pt;height:219pt" o:ole="">
            <v:imagedata r:id="rId109" o:title=""/>
          </v:shape>
          <o:OLEObject Type="Embed" ProgID="Visio.Drawing.15" ShapeID="_x0000_i1074" DrawAspect="Content" ObjectID="_1716647228"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1" w:name="_Toc477420519"/>
      <w:bookmarkStart w:id="552" w:name="_Toc91863128"/>
      <w:bookmarkStart w:id="553" w:name="_Toc106026286"/>
      <w:bookmarkStart w:id="554" w:name="_Toc91749836"/>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5" w:name="_Toc477420520"/>
      <w:bookmarkStart w:id="556" w:name="_Toc91863129"/>
      <w:bookmarkEnd w:id="551"/>
      <w:bookmarkEnd w:id="552"/>
      <w:r w:rsidRPr="007C1B3D">
        <w:t xml:space="preserve">Enhanced MCPTT group call setup procedure with </w:t>
      </w:r>
      <w:r>
        <w:t>5</w:t>
      </w:r>
      <w:r w:rsidRPr="007C1B3D">
        <w:t>MBS</w:t>
      </w:r>
      <w:bookmarkEnd w:id="553"/>
      <w:bookmarkEnd w:id="555"/>
      <w:bookmarkEnd w:id="556"/>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57" w:name="_Toc106026287"/>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57"/>
    </w:p>
    <w:p w14:paraId="35F6B16B" w14:textId="77777777" w:rsidR="002D3897" w:rsidRDefault="002D3897" w:rsidP="002D3897">
      <w:bookmarkStart w:id="558" w:name="_Toc460616189"/>
      <w:bookmarkStart w:id="559"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7232C78" w14:textId="77777777" w:rsidR="002D3897" w:rsidRPr="00A61078" w:rsidRDefault="002D3897" w:rsidP="002D3897">
      <w:pPr>
        <w:pStyle w:val="Heading4"/>
        <w:rPr>
          <w:lang w:val="en-US"/>
        </w:rPr>
      </w:pPr>
      <w:bookmarkStart w:id="560" w:name="_Toc106026288"/>
      <w:bookmarkEnd w:id="558"/>
      <w:bookmarkEnd w:id="559"/>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4"/>
      <w:bookmarkEnd w:id="560"/>
    </w:p>
    <w:p w14:paraId="3B6DBA81" w14:textId="77777777" w:rsidR="002D3897" w:rsidRPr="00A61078" w:rsidRDefault="002D3897" w:rsidP="002D3897">
      <w:pPr>
        <w:pStyle w:val="Heading5"/>
      </w:pPr>
      <w:bookmarkStart w:id="561" w:name="_Toc91749837"/>
      <w:bookmarkStart w:id="562" w:name="_Toc106026289"/>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1"/>
      <w:bookmarkEnd w:id="562"/>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lastRenderedPageBreak/>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3"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4" w:name="_Toc106026290"/>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3"/>
      <w:bookmarkEnd w:id="564"/>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65" w:name="_Hlk91683043"/>
      <w:r w:rsidRPr="00A65824">
        <w:t>7.3.3.11.2.2</w:t>
      </w:r>
      <w:r w:rsidRPr="00A61078">
        <w:rPr>
          <w:rFonts w:hint="eastAsia"/>
          <w:lang w:eastAsia="zh-CN"/>
        </w:rPr>
        <w:t>.1</w:t>
      </w:r>
      <w:bookmarkEnd w:id="565"/>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5FDF881A" w14:textId="55C282F5" w:rsidR="002D3897" w:rsidRDefault="002D3897" w:rsidP="002D3897">
      <w:pPr>
        <w:pStyle w:val="B10"/>
        <w:rPr>
          <w:lang w:val="en-US"/>
        </w:rPr>
      </w:pPr>
      <w:r>
        <w:rPr>
          <w:lang w:val="en-US"/>
        </w:rPr>
        <w:t>-</w:t>
      </w:r>
      <w:r>
        <w:rPr>
          <w:lang w:val="en-US"/>
        </w:rPr>
        <w:tab/>
        <w:t>The MCVideo clients 2 to n are within the MBS service area (if the session is limited to an area) where the MBS session is configured.</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9pt;height:287.5pt" o:ole="">
            <v:imagedata r:id="rId111" o:title=""/>
          </v:shape>
          <o:OLEObject Type="Embed" ProgID="Visio.Drawing.15" ShapeID="_x0000_i1075" DrawAspect="Content" ObjectID="_1716647229"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66" w:name="_Toc91749839"/>
      <w:r w:rsidRPr="00A65824">
        <w:t>7.3.3.11.2.2.</w:t>
      </w:r>
      <w:r>
        <w:t>2</w:t>
      </w:r>
      <w:r w:rsidRPr="00A61078">
        <w:tab/>
        <w:t>Group call disconnect from MBS session</w:t>
      </w:r>
      <w:bookmarkEnd w:id="566"/>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pt;height:184pt" o:ole="">
            <v:imagedata r:id="rId113" o:title=""/>
          </v:shape>
          <o:OLEObject Type="Embed" ProgID="Visio.Drawing.15" ShapeID="_x0000_i1076" DrawAspect="Content" ObjectID="_1716647230"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777777" w:rsidR="002D3897" w:rsidRPr="006C2C43" w:rsidRDefault="002D3897" w:rsidP="002D3897">
      <w:pPr>
        <w:pStyle w:val="Heading5"/>
      </w:pPr>
      <w:bookmarkStart w:id="567" w:name="_Toc91862873"/>
      <w:bookmarkStart w:id="568" w:name="_Toc106026291"/>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MBS </w:t>
      </w:r>
      <w:r>
        <w:rPr>
          <w:lang w:eastAsia="zh-CN"/>
        </w:rPr>
        <w:t>session</w:t>
      </w:r>
      <w:r w:rsidRPr="006C2C43">
        <w:t xml:space="preserve"> to unicast </w:t>
      </w:r>
      <w:bookmarkEnd w:id="567"/>
      <w:r>
        <w:rPr>
          <w:lang w:eastAsia="zh-CN"/>
        </w:rPr>
        <w:t>session or eMBMS for MCVideo</w:t>
      </w:r>
      <w:bookmarkEnd w:id="568"/>
    </w:p>
    <w:p w14:paraId="7B1F2A47" w14:textId="77777777"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MBS </w:t>
      </w:r>
      <w:r>
        <w:rPr>
          <w:lang w:eastAsia="zh-CN"/>
        </w:rPr>
        <w:t>session</w:t>
      </w:r>
      <w:r w:rsidRPr="00AB5FED">
        <w:t xml:space="preserve"> to unicast </w:t>
      </w:r>
      <w:r>
        <w:rPr>
          <w:lang w:eastAsia="zh-CN"/>
        </w:rPr>
        <w:t>session</w:t>
      </w:r>
      <w:r>
        <w:rPr>
          <w:noProof/>
          <w:lang w:eastAsia="ko-KR"/>
        </w:rPr>
        <w:t xml:space="preserve"> 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69" w:name="_Toc106026292"/>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69"/>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 xml:space="preserve">as defined in clause 7.3.3.11.2 for the group communication session establishment step, or </w:t>
      </w:r>
      <w:r w:rsidRPr="00D76A37">
        <w:rPr>
          <w:lang w:eastAsia="zh-CN"/>
        </w:rPr>
        <w:lastRenderedPageBreak/>
        <w:t>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7777777" w:rsidR="002D3897" w:rsidRDefault="002D3897" w:rsidP="002D3897">
      <w:pPr>
        <w:pStyle w:val="Heading4"/>
        <w:rPr>
          <w:lang w:eastAsia="zh-CN"/>
        </w:rPr>
      </w:pPr>
      <w:bookmarkStart w:id="570" w:name="_Toc106026293"/>
      <w:r>
        <w:rPr>
          <w:rFonts w:hint="eastAsia"/>
          <w:lang w:eastAsia="zh-CN"/>
        </w:rPr>
        <w:t>7</w:t>
      </w:r>
      <w:r>
        <w:rPr>
          <w:lang w:eastAsia="zh-CN"/>
        </w:rPr>
        <w:t>.3.3.12</w:t>
      </w:r>
      <w:r>
        <w:rPr>
          <w:lang w:eastAsia="zh-CN"/>
        </w:rPr>
        <w:tab/>
        <w:t>Usage of 5G MBS for MCData</w:t>
      </w:r>
      <w:bookmarkEnd w:id="570"/>
    </w:p>
    <w:p w14:paraId="42B00059" w14:textId="77777777" w:rsidR="002D3897" w:rsidRDefault="002D3897" w:rsidP="002D3897">
      <w:pPr>
        <w:pStyle w:val="Heading5"/>
      </w:pPr>
      <w:bookmarkStart w:id="571" w:name="_Toc106026294"/>
      <w:r w:rsidRPr="00A06734">
        <w:rPr>
          <w:lang w:eastAsia="zh-CN"/>
        </w:rPr>
        <w:t>7.3.3.</w:t>
      </w:r>
      <w:r>
        <w:rPr>
          <w:lang w:eastAsia="zh-CN"/>
        </w:rPr>
        <w:t>12.1</w:t>
      </w:r>
      <w:r>
        <w:rPr>
          <w:lang w:eastAsia="zh-CN"/>
        </w:rPr>
        <w:tab/>
      </w:r>
      <w:r>
        <w:t>General</w:t>
      </w:r>
      <w:bookmarkEnd w:id="571"/>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77777777" w:rsidR="002D3897" w:rsidRDefault="002D3897" w:rsidP="002D3897">
      <w:r w:rsidRPr="00AE6CC6">
        <w:t>MC</w:t>
      </w:r>
      <w:r>
        <w:t>Data</w:t>
      </w:r>
      <w:r w:rsidRPr="00AE6CC6">
        <w:t xml:space="preserve"> may use</w:t>
      </w:r>
      <w:r>
        <w:t xml:space="preserve"> the 5G MBS session </w:t>
      </w:r>
      <w:r w:rsidRPr="00AE6CC6">
        <w:t xml:space="preserve">for </w:t>
      </w:r>
      <w:r>
        <w:t xml:space="preserve">the MCData features short data service and file distribution for MC Data group. </w:t>
      </w:r>
      <w:r w:rsidRPr="006C2C43">
        <w:t xml:space="preserve">The </w:t>
      </w:r>
      <w:r>
        <w:t xml:space="preserve">5G </w:t>
      </w:r>
      <w:r w:rsidRPr="006C2C43">
        <w:t xml:space="preserve">MBS </w:t>
      </w:r>
      <w:r>
        <w:t>session</w:t>
      </w:r>
      <w:r w:rsidRPr="006C2C43">
        <w:t xml:space="preserve"> can be used by any 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2" w:name="_Toc106026295"/>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2"/>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77777777" w:rsidR="002D3897" w:rsidRPr="00410385" w:rsidRDefault="002D3897" w:rsidP="002D3897">
      <w:pPr>
        <w:pStyle w:val="B10"/>
        <w:rPr>
          <w:noProof/>
          <w:lang w:eastAsia="zh-CN"/>
        </w:rPr>
      </w:pPr>
      <w:r w:rsidRPr="00A47809">
        <w:t>-</w:t>
      </w:r>
      <w:r w:rsidRPr="00A47809">
        <w:tab/>
        <w:t>The MC service ID is the MCData ID.</w:t>
      </w:r>
    </w:p>
    <w:p w14:paraId="35AB6074" w14:textId="77777777" w:rsidR="002D3897" w:rsidRPr="006C2C43" w:rsidRDefault="002D3897" w:rsidP="002D3897">
      <w:pPr>
        <w:pStyle w:val="Heading5"/>
      </w:pPr>
      <w:bookmarkStart w:id="573" w:name="_Toc91860567"/>
      <w:bookmarkStart w:id="574" w:name="_Toc106026296"/>
      <w:r w:rsidRPr="00A82D29">
        <w:rPr>
          <w:lang w:eastAsia="zh-CN"/>
        </w:rPr>
        <w:t>7.3.3.</w:t>
      </w:r>
      <w:r>
        <w:rPr>
          <w:lang w:eastAsia="zh-CN"/>
        </w:rPr>
        <w:t>12</w:t>
      </w:r>
      <w:r w:rsidRPr="00A82D29">
        <w:rPr>
          <w:lang w:eastAsia="zh-CN"/>
        </w:rPr>
        <w:t>.</w:t>
      </w:r>
      <w:r>
        <w:rPr>
          <w:lang w:eastAsia="zh-CN"/>
        </w:rPr>
        <w:t xml:space="preserve">3 </w:t>
      </w:r>
      <w:r w:rsidRPr="002B6981">
        <w:rPr>
          <w:lang w:eastAsia="zh-CN"/>
        </w:rPr>
        <w:tab/>
      </w:r>
      <w:r w:rsidRPr="008F6E2F">
        <w:rPr>
          <w:lang w:eastAsia="zh-CN"/>
        </w:rPr>
        <w:t>Switc</w:t>
      </w:r>
      <w:r w:rsidRPr="006C2C43">
        <w:rPr>
          <w:lang w:eastAsia="zh-CN"/>
        </w:rPr>
        <w:t xml:space="preserve">hing from MBS </w:t>
      </w:r>
      <w:r>
        <w:rPr>
          <w:lang w:eastAsia="zh-CN"/>
        </w:rPr>
        <w:t>session</w:t>
      </w:r>
      <w:r w:rsidRPr="006C2C43">
        <w:rPr>
          <w:lang w:eastAsia="zh-CN"/>
        </w:rPr>
        <w:t xml:space="preserve"> to unicast bearer</w:t>
      </w:r>
      <w:bookmarkEnd w:id="573"/>
      <w:r>
        <w:rPr>
          <w:lang w:eastAsia="zh-CN"/>
        </w:rPr>
        <w:t xml:space="preserve"> or eMBMS bearer for MCData</w:t>
      </w:r>
      <w:bookmarkEnd w:id="574"/>
    </w:p>
    <w:p w14:paraId="0AA005B1" w14:textId="77777777"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w:t>
      </w:r>
      <w:r>
        <w:t>MBS session</w:t>
      </w:r>
      <w:r w:rsidRPr="00AB5FED">
        <w:t xml:space="preserve"> to 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t>-</w:t>
      </w:r>
      <w:r w:rsidRPr="00A47809">
        <w:tab/>
        <w:t>The MC service ID is the MCData ID.</w:t>
      </w:r>
    </w:p>
    <w:p w14:paraId="479CB33E" w14:textId="77777777"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75" w:name="_Toc106026297"/>
      <w:r>
        <w:rPr>
          <w:lang w:eastAsia="zh-CN"/>
        </w:rPr>
        <w:lastRenderedPageBreak/>
        <w:t>7.3.3.12.4</w:t>
      </w:r>
      <w:r>
        <w:rPr>
          <w:lang w:eastAsia="zh-CN"/>
        </w:rPr>
        <w:tab/>
      </w:r>
      <w:r>
        <w:rPr>
          <w:lang w:val="en-US"/>
        </w:rPr>
        <w:t>Group communication connect and disconnect over MBS session procedures</w:t>
      </w:r>
      <w:bookmarkEnd w:id="575"/>
    </w:p>
    <w:p w14:paraId="4E2E2D54" w14:textId="77777777" w:rsidR="003551D3" w:rsidRDefault="003551D3" w:rsidP="003551D3">
      <w:pPr>
        <w:pStyle w:val="Heading6"/>
      </w:pPr>
      <w:bookmarkStart w:id="576" w:name="_Toc106026298"/>
      <w:r>
        <w:t>7.3.3.12.4</w:t>
      </w:r>
      <w:r>
        <w:rPr>
          <w:rFonts w:hint="eastAsia"/>
        </w:rPr>
        <w:t>.</w:t>
      </w:r>
      <w:r>
        <w:t>1</w:t>
      </w:r>
      <w:r>
        <w:rPr>
          <w:rFonts w:hint="eastAsia"/>
        </w:rPr>
        <w:tab/>
      </w:r>
      <w:r>
        <w:t>General</w:t>
      </w:r>
      <w:bookmarkEnd w:id="576"/>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77" w:name="_Toc106026299"/>
      <w:r>
        <w:rPr>
          <w:lang w:val="en-US"/>
        </w:rPr>
        <w:t>7.3.3.12.4.2</w:t>
      </w:r>
      <w:r w:rsidRPr="00C205C9">
        <w:rPr>
          <w:lang w:val="en-US"/>
        </w:rPr>
        <w:tab/>
        <w:t>Procedure</w:t>
      </w:r>
      <w:bookmarkEnd w:id="577"/>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78" w:name="_Toc106026300"/>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78"/>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4E1A38A7" w14:textId="77777777" w:rsidR="003551D3" w:rsidRDefault="003551D3" w:rsidP="003551D3">
      <w:pPr>
        <w:pStyle w:val="B10"/>
        <w:rPr>
          <w:lang w:val="en-US"/>
        </w:rPr>
      </w:pPr>
      <w:r>
        <w:rPr>
          <w:lang w:val="en-US"/>
        </w:rPr>
        <w:t>-</w:t>
      </w:r>
      <w:r>
        <w:rPr>
          <w:lang w:val="en-US"/>
        </w:rPr>
        <w:tab/>
        <w:t>The MCData clients 2 to n are within the MBS service area (if the session is limited to an area) where the MBS session is configured.</w:t>
      </w:r>
    </w:p>
    <w:p w14:paraId="5EFC3283" w14:textId="77777777" w:rsidR="003551D3" w:rsidRDefault="003551D3" w:rsidP="003551D3">
      <w:pPr>
        <w:pStyle w:val="TH"/>
      </w:pPr>
      <w:r>
        <w:object w:dxaOrig="8400" w:dyaOrig="5616" w14:anchorId="52AAFE93">
          <v:shape id="_x0000_i1077" type="#_x0000_t75" style="width:394.5pt;height:263.5pt" o:ole="">
            <v:imagedata r:id="rId115" o:title=""/>
          </v:shape>
          <o:OLEObject Type="Embed" ProgID="Visio.Drawing.15" ShapeID="_x0000_i1077" DrawAspect="Content" ObjectID="_1716647231"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t>1.</w:t>
      </w:r>
      <w:r>
        <w:tab/>
        <w:t xml:space="preserve">An MBS session is configured with the required QoS requirements announced and established. </w:t>
      </w:r>
    </w:p>
    <w:p w14:paraId="608CD5EB" w14:textId="77777777" w:rsidR="003551D3" w:rsidRDefault="003551D3" w:rsidP="003551D3">
      <w:pPr>
        <w:pStyle w:val="NO"/>
      </w:pPr>
      <w:r>
        <w:lastRenderedPageBreak/>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77777777"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UE during the service 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79" w:name="_Toc106026301"/>
      <w:r>
        <w:t>7.3.3.12.4.2</w:t>
      </w:r>
      <w:r w:rsidRPr="00A06734">
        <w:t>.</w:t>
      </w:r>
      <w:r>
        <w:t>2</w:t>
      </w:r>
      <w:r w:rsidRPr="00C10015">
        <w:tab/>
        <w:t xml:space="preserve">Group </w:t>
      </w:r>
      <w:r>
        <w:rPr>
          <w:lang w:val="en-US"/>
        </w:rPr>
        <w:t>communication</w:t>
      </w:r>
      <w:r w:rsidRPr="00C10015">
        <w:t xml:space="preserve"> disconnect from MBS session</w:t>
      </w:r>
      <w:bookmarkEnd w:id="579"/>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pt;height:219pt" o:ole="">
            <v:imagedata r:id="rId117" o:title=""/>
          </v:shape>
          <o:OLEObject Type="Embed" ProgID="Visio.Drawing.15" ShapeID="_x0000_i1078" DrawAspect="Content" ObjectID="_1716647232"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lastRenderedPageBreak/>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0" w:name="_Toc106026302"/>
      <w:r>
        <w:rPr>
          <w:lang w:eastAsia="zh-CN"/>
        </w:rPr>
        <w:t>7.3.3.12.5</w:t>
      </w:r>
      <w:r w:rsidRPr="00526FC3">
        <w:rPr>
          <w:lang w:eastAsia="zh-CN"/>
        </w:rPr>
        <w:tab/>
      </w:r>
      <w:r>
        <w:t xml:space="preserve">Downlink media transmission </w:t>
      </w:r>
      <w:r w:rsidRPr="007C1B3D">
        <w:t xml:space="preserve">with </w:t>
      </w:r>
      <w:r>
        <w:t>5</w:t>
      </w:r>
      <w:r w:rsidRPr="007C1B3D">
        <w:t>MBS</w:t>
      </w:r>
      <w:bookmarkEnd w:id="580"/>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1" w:name="_Toc106026303"/>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1"/>
    </w:p>
    <w:p w14:paraId="303ABCA7" w14:textId="77777777" w:rsidR="002D3897" w:rsidRPr="00526FC3" w:rsidRDefault="002D3897" w:rsidP="002D3897">
      <w:pPr>
        <w:pStyle w:val="Heading5"/>
      </w:pPr>
      <w:bookmarkStart w:id="582" w:name="_Toc106026304"/>
      <w:r>
        <w:t>7</w:t>
      </w:r>
      <w:r w:rsidRPr="00526FC3">
        <w:t>.</w:t>
      </w:r>
      <w:r>
        <w:t>3</w:t>
      </w:r>
      <w:r w:rsidRPr="00526FC3">
        <w:t>.3.</w:t>
      </w:r>
      <w:r>
        <w:t>13</w:t>
      </w:r>
      <w:r w:rsidRPr="00526FC3">
        <w:rPr>
          <w:lang w:eastAsia="zh-CN"/>
        </w:rPr>
        <w:t>.</w:t>
      </w:r>
      <w:r w:rsidRPr="00526FC3">
        <w:t>1</w:t>
      </w:r>
      <w:r w:rsidRPr="00526FC3">
        <w:tab/>
        <w:t>General</w:t>
      </w:r>
      <w:bookmarkEnd w:id="582"/>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83" w:name="_Toc91863130"/>
      <w:bookmarkStart w:id="584" w:name="_Toc106026305"/>
      <w:r>
        <w:t>7</w:t>
      </w:r>
      <w:r w:rsidRPr="00526FC3">
        <w:t>.</w:t>
      </w:r>
      <w:r>
        <w:t>3</w:t>
      </w:r>
      <w:r w:rsidRPr="00526FC3">
        <w:t>.3.</w:t>
      </w:r>
      <w:r>
        <w:t>13</w:t>
      </w:r>
      <w:r w:rsidRPr="00526FC3">
        <w:t>.2</w:t>
      </w:r>
      <w:r w:rsidRPr="00526FC3">
        <w:tab/>
        <w:t xml:space="preserve">FEC encoding by the </w:t>
      </w:r>
      <w:bookmarkEnd w:id="583"/>
      <w:r>
        <w:t>MBSTF</w:t>
      </w:r>
      <w:bookmarkEnd w:id="584"/>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5pt;height:263.5pt" o:ole="">
            <v:imagedata r:id="rId119" o:title=""/>
          </v:shape>
          <o:OLEObject Type="Embed" ProgID="Visio.Drawing.15" ShapeID="_x0000_i1079" DrawAspect="Content" ObjectID="_1716647233"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21BF1F6F" w:rsidR="002D3897" w:rsidRDefault="002D3897" w:rsidP="002D3897">
      <w:pPr>
        <w:pStyle w:val="B10"/>
        <w:ind w:hanging="1"/>
      </w:pPr>
      <w:r w:rsidRPr="00526FC3">
        <w:t xml:space="preserve">It includes the following elements: the TMGI 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7777777"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decides to transmit the MC service media flow for a group communication, the MC service server sends to the group a message identifying the MC service media flow and the TMGI of the</w:t>
      </w:r>
      <w:r>
        <w:t xml:space="preserve"> 5MBS session</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85" w:name="_Toc106026306"/>
      <w:r w:rsidRPr="00802BBE">
        <w:lastRenderedPageBreak/>
        <w:t>7.</w:t>
      </w:r>
      <w:r>
        <w:t>4</w:t>
      </w:r>
      <w:r>
        <w:tab/>
        <w:t>MC services over 5GS supporting EPS interworking</w:t>
      </w:r>
      <w:bookmarkEnd w:id="585"/>
      <w:r>
        <w:t xml:space="preserve"> </w:t>
      </w:r>
    </w:p>
    <w:p w14:paraId="32B2DC04" w14:textId="77777777" w:rsidR="002D3897" w:rsidRPr="00802BBE" w:rsidRDefault="002D3897" w:rsidP="002D3897">
      <w:pPr>
        <w:pStyle w:val="Heading3"/>
      </w:pPr>
      <w:bookmarkStart w:id="586" w:name="_Toc106026307"/>
      <w:r w:rsidRPr="00802BBE">
        <w:t>7.</w:t>
      </w:r>
      <w:r>
        <w:t>4</w:t>
      </w:r>
      <w:r w:rsidRPr="00802BBE">
        <w:t>.1</w:t>
      </w:r>
      <w:r>
        <w:tab/>
      </w:r>
      <w:r w:rsidRPr="00802BBE">
        <w:t>General</w:t>
      </w:r>
      <w:bookmarkEnd w:id="586"/>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87" w:name="_Toc106026308"/>
      <w:r w:rsidRPr="00802BBE">
        <w:t>7.</w:t>
      </w:r>
      <w:r>
        <w:t>4</w:t>
      </w:r>
      <w:r w:rsidRPr="00802BBE">
        <w:t>.</w:t>
      </w:r>
      <w:r>
        <w:t>2</w:t>
      </w:r>
      <w:r>
        <w:tab/>
        <w:t>Inter-system mobility</w:t>
      </w:r>
      <w:bookmarkEnd w:id="587"/>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pt;height:166.5pt" o:ole="">
            <v:imagedata r:id="rId121" o:title=""/>
          </v:shape>
          <o:OLEObject Type="Embed" ProgID="Visio.Drawing.11" ShapeID="_x0000_i1080" DrawAspect="Content" ObjectID="_1716647234"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88" w:name="_Toc106026309"/>
      <w:r w:rsidRPr="00802BBE">
        <w:t>7.</w:t>
      </w:r>
      <w:r>
        <w:t>4</w:t>
      </w:r>
      <w:r w:rsidRPr="00802BBE">
        <w:t>.</w:t>
      </w:r>
      <w:r>
        <w:t>3</w:t>
      </w:r>
      <w:r>
        <w:tab/>
        <w:t>Network notifications of EPS interworking related events</w:t>
      </w:r>
      <w:bookmarkEnd w:id="588"/>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77777777"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NEF is deployed, notifications can also be provided from NEF (via N33)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89" w:name="_Hlk95235750"/>
      <w:r>
        <w:rPr>
          <w:noProof/>
        </w:rPr>
        <w:t>subscription/notification</w:t>
      </w:r>
      <w:r>
        <w:t xml:space="preserve"> procedure </w:t>
      </w:r>
      <w:bookmarkEnd w:id="589"/>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5pt;height:266pt" o:ole="">
            <v:imagedata r:id="rId123" o:title=""/>
          </v:shape>
          <o:OLEObject Type="Embed" ProgID="Visio.Drawing.11" ShapeID="_x0000_i1081" DrawAspect="Content" ObjectID="_1716647235"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77777777" w:rsidR="002D3897" w:rsidRPr="00FA657A" w:rsidRDefault="002D3897" w:rsidP="002D3897">
      <w:pPr>
        <w:pStyle w:val="B10"/>
        <w:rPr>
          <w:rFonts w:eastAsia="SimSun"/>
        </w:rPr>
      </w:pPr>
      <w:r>
        <w:rPr>
          <w:rFonts w:eastAsia="SimSun"/>
        </w:rPr>
        <w:lastRenderedPageBreak/>
        <w:tab/>
        <w:t xml:space="preserve">If NEF is deployed, the MC service server may also subscribe to notifications of events from 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0" w:name="_Toc106026310"/>
      <w:bookmarkStart w:id="591" w:name="_Toc433379666"/>
      <w:bookmarkStart w:id="592" w:name="_Toc460616209"/>
      <w:bookmarkStart w:id="593" w:name="_Toc460617070"/>
      <w:bookmarkStart w:id="594" w:name="_Toc465162696"/>
      <w:bookmarkStart w:id="595" w:name="_Toc468105532"/>
      <w:bookmarkStart w:id="596" w:name="_Toc468110627"/>
      <w:bookmarkStart w:id="597" w:name="_Toc91863176"/>
      <w:r>
        <w:rPr>
          <w:lang w:eastAsia="zh-CN"/>
        </w:rPr>
        <w:t>7.5</w:t>
      </w:r>
      <w:r>
        <w:rPr>
          <w:lang w:eastAsia="zh-CN"/>
        </w:rPr>
        <w:tab/>
        <w:t>Enhancements for Location management over 5GS</w:t>
      </w:r>
      <w:bookmarkEnd w:id="590"/>
    </w:p>
    <w:p w14:paraId="48CBECCC" w14:textId="77777777" w:rsidR="002D3897" w:rsidRPr="00526FC3" w:rsidRDefault="002D3897" w:rsidP="002D3897">
      <w:pPr>
        <w:pStyle w:val="Heading3"/>
        <w:rPr>
          <w:lang w:val="nl-NL"/>
        </w:rPr>
      </w:pPr>
      <w:bookmarkStart w:id="598" w:name="_Toc461451069"/>
      <w:bookmarkStart w:id="599" w:name="_Toc468105531"/>
      <w:bookmarkStart w:id="600" w:name="_Toc468110626"/>
      <w:bookmarkStart w:id="601" w:name="_Toc91863175"/>
      <w:bookmarkStart w:id="602" w:name="_Toc106026311"/>
      <w:r>
        <w:rPr>
          <w:lang w:eastAsia="zh-CN"/>
        </w:rPr>
        <w:t>7</w:t>
      </w:r>
      <w:r w:rsidRPr="00526FC3">
        <w:rPr>
          <w:lang w:eastAsia="zh-CN"/>
        </w:rPr>
        <w:t>.</w:t>
      </w:r>
      <w:r>
        <w:rPr>
          <w:lang w:eastAsia="zh-CN"/>
        </w:rPr>
        <w:t>5</w:t>
      </w:r>
      <w:r w:rsidRPr="00526FC3">
        <w:rPr>
          <w:lang w:eastAsia="zh-CN"/>
        </w:rPr>
        <w:t>.1</w:t>
      </w:r>
      <w:r w:rsidRPr="00526FC3">
        <w:rPr>
          <w:lang w:eastAsia="zh-CN"/>
        </w:rPr>
        <w:tab/>
      </w:r>
      <w:bookmarkEnd w:id="598"/>
      <w:r w:rsidRPr="00526FC3">
        <w:rPr>
          <w:lang w:eastAsia="zh-CN"/>
        </w:rPr>
        <w:t>General</w:t>
      </w:r>
      <w:bookmarkEnd w:id="599"/>
      <w:bookmarkEnd w:id="600"/>
      <w:bookmarkEnd w:id="601"/>
      <w:bookmarkEnd w:id="602"/>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77777777" w:rsidR="002D3897" w:rsidRPr="007972D0" w:rsidRDefault="002D3897" w:rsidP="002D3897">
      <w:pPr>
        <w:pStyle w:val="B10"/>
      </w:pPr>
      <w:r>
        <w:t>-</w:t>
      </w:r>
      <w:r>
        <w:tab/>
        <w:t>Inter-system RAT changes event triggering and report as described in clause 7.3.3.9.1.</w:t>
      </w:r>
    </w:p>
    <w:p w14:paraId="54E1CAAB" w14:textId="77777777" w:rsidR="002D3897" w:rsidRDefault="002D3897" w:rsidP="002D3897">
      <w:pPr>
        <w:pStyle w:val="Heading3"/>
      </w:pPr>
      <w:bookmarkStart w:id="603" w:name="_Toc106026312"/>
      <w:r>
        <w:t>7</w:t>
      </w:r>
      <w:r w:rsidRPr="00526FC3">
        <w:t>.</w:t>
      </w:r>
      <w:r>
        <w:t>5</w:t>
      </w:r>
      <w:r w:rsidRPr="00526FC3">
        <w:t>.2</w:t>
      </w:r>
      <w:r w:rsidRPr="00526FC3">
        <w:tab/>
        <w:t xml:space="preserve">Information flows for </w:t>
      </w:r>
      <w:bookmarkEnd w:id="591"/>
      <w:r w:rsidRPr="00526FC3">
        <w:t>location information</w:t>
      </w:r>
      <w:bookmarkEnd w:id="592"/>
      <w:bookmarkEnd w:id="593"/>
      <w:bookmarkEnd w:id="594"/>
      <w:bookmarkEnd w:id="595"/>
      <w:bookmarkEnd w:id="596"/>
      <w:bookmarkEnd w:id="597"/>
      <w:bookmarkEnd w:id="603"/>
      <w:r>
        <w:t xml:space="preserve"> </w:t>
      </w:r>
    </w:p>
    <w:p w14:paraId="7528E852" w14:textId="77777777" w:rsidR="002D3897" w:rsidRPr="00526FC3" w:rsidRDefault="002D3897" w:rsidP="002D3897">
      <w:pPr>
        <w:pStyle w:val="Heading4"/>
      </w:pPr>
      <w:bookmarkStart w:id="604" w:name="_Toc106026313"/>
      <w:r>
        <w:t>7</w:t>
      </w:r>
      <w:r w:rsidRPr="00526FC3">
        <w:t>.</w:t>
      </w:r>
      <w:r>
        <w:t>5</w:t>
      </w:r>
      <w:r w:rsidRPr="00526FC3">
        <w:t>.2.1</w:t>
      </w:r>
      <w:r w:rsidRPr="00526FC3">
        <w:tab/>
      </w:r>
      <w:r>
        <w:t>General</w:t>
      </w:r>
      <w:bookmarkEnd w:id="604"/>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05" w:name="_Toc433379667"/>
      <w:bookmarkStart w:id="606" w:name="_Toc460616210"/>
      <w:bookmarkStart w:id="607" w:name="_Toc460617071"/>
      <w:bookmarkStart w:id="608" w:name="_Toc465162697"/>
      <w:bookmarkStart w:id="609" w:name="_Toc468105533"/>
      <w:bookmarkStart w:id="610" w:name="_Toc468110628"/>
      <w:bookmarkStart w:id="611" w:name="_Toc91863177"/>
      <w:bookmarkStart w:id="612" w:name="_Toc106026314"/>
      <w:r>
        <w:t>7</w:t>
      </w:r>
      <w:r w:rsidRPr="00526FC3">
        <w:t>.</w:t>
      </w:r>
      <w:r>
        <w:t>5</w:t>
      </w:r>
      <w:r w:rsidRPr="00526FC3">
        <w:t>.2.</w:t>
      </w:r>
      <w:r>
        <w:t>2</w:t>
      </w:r>
      <w:r w:rsidRPr="00526FC3">
        <w:tab/>
      </w:r>
      <w:bookmarkEnd w:id="605"/>
      <w:r w:rsidRPr="00526FC3">
        <w:t>Location reporting configuration</w:t>
      </w:r>
      <w:bookmarkEnd w:id="606"/>
      <w:bookmarkEnd w:id="607"/>
      <w:bookmarkEnd w:id="608"/>
      <w:bookmarkEnd w:id="609"/>
      <w:bookmarkEnd w:id="610"/>
      <w:bookmarkEnd w:id="611"/>
      <w:bookmarkEnd w:id="612"/>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74E11675" w14:textId="77777777" w:rsidR="002D3897" w:rsidRDefault="002D3897" w:rsidP="002D3897">
      <w:r>
        <w:t>Compared to that is defined in 3GPP TS 23.280 [3], the following changes are made:</w:t>
      </w:r>
    </w:p>
    <w:p w14:paraId="7A276F53" w14:textId="77777777" w:rsidR="002D3897" w:rsidRPr="00526FC3" w:rsidRDefault="002D3897" w:rsidP="002D3897">
      <w:r>
        <w:t>Adding a new NOTE 3 to clarify the usage of triggering event for inter-system 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77777777" w:rsidR="002D3897" w:rsidRPr="00352049" w:rsidRDefault="002D3897" w:rsidP="004006F8">
            <w:pPr>
              <w:pStyle w:val="TAN"/>
            </w:pPr>
            <w:r>
              <w:rPr>
                <w:lang w:eastAsia="zh-CN"/>
              </w:rPr>
              <w:t>NOTE 3:</w:t>
            </w:r>
            <w:r>
              <w:rPr>
                <w:lang w:eastAsia="zh-CN"/>
              </w:rPr>
              <w:tab/>
            </w:r>
            <w:r w:rsidRPr="00526FC3">
              <w:rPr>
                <w:rFonts w:cs="Arial"/>
              </w:rPr>
              <w:t>Triggering criteria</w:t>
            </w:r>
            <w:r>
              <w:rPr>
                <w:rFonts w:cs="Arial"/>
              </w:rPr>
              <w:t xml:space="preserve"> can indicate</w:t>
            </w:r>
            <w:r>
              <w:rPr>
                <w:lang w:eastAsia="zh-CN"/>
              </w:rPr>
              <w:t xml:space="preserve"> inter-RAT changes is required,</w:t>
            </w:r>
          </w:p>
        </w:tc>
      </w:tr>
    </w:tbl>
    <w:p w14:paraId="1C735126" w14:textId="77777777" w:rsidR="00391F3F" w:rsidRDefault="00391F3F" w:rsidP="00391F3F">
      <w:bookmarkStart w:id="613" w:name="_Toc460616211"/>
      <w:bookmarkStart w:id="614" w:name="_Toc460617072"/>
      <w:bookmarkStart w:id="615" w:name="_Toc465162698"/>
      <w:bookmarkStart w:id="616" w:name="_Toc468105534"/>
      <w:bookmarkStart w:id="617" w:name="_Toc468110629"/>
      <w:bookmarkStart w:id="618" w:name="_Toc91863178"/>
    </w:p>
    <w:p w14:paraId="2129FA6C" w14:textId="5F2B5546" w:rsidR="002D3897" w:rsidRPr="00526FC3" w:rsidRDefault="002D3897" w:rsidP="002D3897">
      <w:pPr>
        <w:pStyle w:val="Heading4"/>
      </w:pPr>
      <w:bookmarkStart w:id="619" w:name="_Toc106026315"/>
      <w:r>
        <w:t>7</w:t>
      </w:r>
      <w:r w:rsidRPr="00526FC3">
        <w:t>.</w:t>
      </w:r>
      <w:r>
        <w:t>5</w:t>
      </w:r>
      <w:r w:rsidRPr="00526FC3">
        <w:t>.2.</w:t>
      </w:r>
      <w:r>
        <w:t>3</w:t>
      </w:r>
      <w:r w:rsidRPr="00526FC3">
        <w:tab/>
        <w:t>Location information report</w:t>
      </w:r>
      <w:bookmarkEnd w:id="613"/>
      <w:bookmarkEnd w:id="614"/>
      <w:bookmarkEnd w:id="615"/>
      <w:bookmarkEnd w:id="616"/>
      <w:bookmarkEnd w:id="617"/>
      <w:bookmarkEnd w:id="618"/>
      <w:bookmarkEnd w:id="619"/>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4E687CE1" w14:textId="77777777" w:rsidR="002D3897" w:rsidRDefault="002D3897" w:rsidP="002D3897">
      <w:r>
        <w:t>Compared to that is defined in 3GPP TS 23.280 [3], the following changes are made:</w:t>
      </w:r>
    </w:p>
    <w:p w14:paraId="198BA9A5" w14:textId="77777777" w:rsidR="002D3897" w:rsidRPr="00526FC3" w:rsidRDefault="002D3897" w:rsidP="002D3897">
      <w:r>
        <w:t>Adding a new NOTE 5 to clarify the usage of triggering event for inter-system 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77777777" w:rsidR="002D3897" w:rsidRPr="00526FC3" w:rsidRDefault="002D3897" w:rsidP="004006F8">
            <w:pPr>
              <w:pStyle w:val="TAL"/>
            </w:pPr>
            <w:r w:rsidRPr="00526FC3">
              <w:t>Location Information</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3D5FD0D5"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3250027E" w:rsidR="002D3897" w:rsidRPr="00526FC3" w:rsidRDefault="002D3897" w:rsidP="004006F8">
            <w:pPr>
              <w:pStyle w:val="tablecontent"/>
              <w:rPr>
                <w:rFonts w:cs="Arial"/>
              </w:rPr>
            </w:pPr>
            <w:r>
              <w:rPr>
                <w:rFonts w:cs="Arial"/>
              </w:rPr>
              <w:t>NOTE 5:</w:t>
            </w:r>
            <w:r>
              <w:rPr>
                <w:rFonts w:cs="Arial"/>
              </w:rPr>
              <w:tab/>
            </w:r>
            <w:r w:rsidRPr="00526FC3">
              <w:rPr>
                <w:rFonts w:cs="Arial"/>
                <w:lang w:eastAsia="en-US"/>
              </w:rPr>
              <w:t>Triggering event</w:t>
            </w:r>
            <w:r>
              <w:rPr>
                <w:rFonts w:cs="Arial"/>
                <w:lang w:eastAsia="en-US"/>
              </w:rPr>
              <w:t xml:space="preserve"> can be used </w:t>
            </w:r>
            <w:r w:rsidR="00B17F09">
              <w:rPr>
                <w:rFonts w:cs="Arial"/>
                <w:lang w:eastAsia="en-US"/>
              </w:rPr>
              <w:t xml:space="preserve">to </w:t>
            </w:r>
            <w:r>
              <w:rPr>
                <w:rFonts w:cs="Arial"/>
                <w:lang w:eastAsia="en-US"/>
              </w:rPr>
              <w:t xml:space="preserve">indicate the event of inter-system changes.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77777777" w:rsidR="002D3897" w:rsidRPr="003A31DB" w:rsidRDefault="002D3897" w:rsidP="002D3897">
      <w:r>
        <w:t>Adding a new NOTE 4 to clarify the usage of triggering event for inter-system 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7777777" w:rsidR="002D3897" w:rsidRDefault="002D3897" w:rsidP="004006F8">
            <w:pPr>
              <w:pStyle w:val="TAL"/>
              <w:rPr>
                <w:lang w:val="fr-FR"/>
              </w:rPr>
            </w:pPr>
            <w:r>
              <w:rPr>
                <w:lang w:val="fr-FR"/>
              </w:rPr>
              <w:t>Location Information (see NOTE 2)</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77777777" w:rsidR="002D3897" w:rsidRPr="001279CC" w:rsidRDefault="002D3897" w:rsidP="004006F8">
            <w:pPr>
              <w:pStyle w:val="TAN"/>
              <w:rPr>
                <w:rFonts w:cs="Arial"/>
              </w:rPr>
            </w:pPr>
            <w:r>
              <w:rPr>
                <w:rFonts w:cs="Arial"/>
              </w:rPr>
              <w:t>NOTE 4:</w:t>
            </w:r>
            <w:r>
              <w:rPr>
                <w:rFonts w:cs="Arial"/>
              </w:rPr>
              <w:tab/>
              <w:t>Triggering event may indicate requiring of location report due to</w:t>
            </w:r>
            <w:r w:rsidRPr="00F2695C">
              <w:rPr>
                <w:rFonts w:cs="Arial"/>
              </w:rPr>
              <w:t xml:space="preserve"> </w:t>
            </w:r>
            <w:r w:rsidRPr="009F5307">
              <w:rPr>
                <w:rFonts w:cs="Arial"/>
              </w:rPr>
              <w:t>inter</w:t>
            </w:r>
            <w:r w:rsidRPr="009F5307">
              <w:rPr>
                <w:rFonts w:cs="Arial"/>
                <w:lang w:eastAsia="zh-CN"/>
              </w:rPr>
              <w:t>-</w:t>
            </w:r>
            <w:r w:rsidRPr="009F5307">
              <w:rPr>
                <w:rFonts w:cs="Arial"/>
              </w:rPr>
              <w:t>system RAT-type change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0" w:name="_Toc91863191"/>
      <w:bookmarkStart w:id="621" w:name="_Toc106026316"/>
      <w:r>
        <w:rPr>
          <w:lang w:eastAsia="zh-CN"/>
        </w:rPr>
        <w:t>7.5.3</w:t>
      </w:r>
      <w:r w:rsidRPr="00526FC3">
        <w:rPr>
          <w:lang w:eastAsia="zh-CN"/>
        </w:rPr>
        <w:tab/>
        <w:t>Procedure</w:t>
      </w:r>
      <w:bookmarkEnd w:id="620"/>
      <w:bookmarkEnd w:id="621"/>
    </w:p>
    <w:p w14:paraId="2C05AF8B" w14:textId="77777777" w:rsidR="002D3897" w:rsidRPr="00526FC3" w:rsidRDefault="002D3897" w:rsidP="002D3897">
      <w:pPr>
        <w:pStyle w:val="Heading4"/>
      </w:pPr>
      <w:bookmarkStart w:id="622" w:name="_Toc106026317"/>
      <w:r>
        <w:t>7.5.3</w:t>
      </w:r>
      <w:r w:rsidRPr="00526FC3">
        <w:t>.1</w:t>
      </w:r>
      <w:r w:rsidRPr="00526FC3">
        <w:tab/>
      </w:r>
      <w:r>
        <w:t>General</w:t>
      </w:r>
      <w:bookmarkEnd w:id="622"/>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23" w:name="_Toc468105541"/>
      <w:bookmarkStart w:id="624" w:name="_Toc468110636"/>
      <w:bookmarkStart w:id="625" w:name="_Toc91863192"/>
      <w:bookmarkStart w:id="626" w:name="_Toc106026318"/>
      <w:r>
        <w:lastRenderedPageBreak/>
        <w:t>7.5.3.2</w:t>
      </w:r>
      <w:r w:rsidRPr="00526FC3">
        <w:tab/>
        <w:t>Event-triggered location reporting procedure</w:t>
      </w:r>
      <w:bookmarkEnd w:id="623"/>
      <w:bookmarkEnd w:id="624"/>
      <w:bookmarkEnd w:id="625"/>
      <w:bookmarkEnd w:id="626"/>
    </w:p>
    <w:p w14:paraId="16A760F8" w14:textId="77777777" w:rsidR="002D3897" w:rsidRPr="00117812" w:rsidRDefault="002D3897" w:rsidP="002D3897">
      <w:pPr>
        <w:pStyle w:val="NO"/>
      </w:pPr>
      <w:r>
        <w:t>NOTE 1:</w:t>
      </w:r>
      <w:r>
        <w:tab/>
        <w:t>This procedure is valid for single MC system operation only.</w:t>
      </w:r>
    </w:p>
    <w:p w14:paraId="2E3FD65F" w14:textId="1924B1B7"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Pr="003958E7">
        <w:rPr>
          <w:lang w:eastAsia="zh-CN"/>
        </w:rPr>
        <w:t>The decision to report location information can be triggered at the location management client by different conditions. In addition to those 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conditions could include</w:t>
      </w:r>
      <w:r w:rsidR="00B17F09">
        <w:rPr>
          <w:lang w:eastAsia="zh-CN"/>
        </w:rPr>
        <w:t>, the change of MBS FSA ID,</w:t>
      </w:r>
      <w:r w:rsidRPr="003958E7">
        <w:rPr>
          <w:lang w:eastAsia="zh-CN"/>
        </w:rPr>
        <w:t xml:space="preserve"> inter-system RAT type changes.</w:t>
      </w:r>
      <w:r w:rsidRPr="003958E7">
        <w:t xml:space="preserve"> The location report can indicate the inter-system RAT changes event.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27" w:name="_Toc106026319"/>
      <w:r>
        <w:t>7.6</w:t>
      </w:r>
      <w:r>
        <w:tab/>
        <w:t>MC service over 5G ProSe</w:t>
      </w:r>
      <w:bookmarkEnd w:id="627"/>
    </w:p>
    <w:p w14:paraId="44DA4808" w14:textId="77777777" w:rsidR="002D3897" w:rsidRDefault="002D3897" w:rsidP="002D3897">
      <w:pPr>
        <w:pStyle w:val="Heading3"/>
        <w:rPr>
          <w:lang w:val="en-US"/>
        </w:rPr>
      </w:pPr>
      <w:bookmarkStart w:id="628" w:name="_Toc106026320"/>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28"/>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29" w:name="_Toc106026321"/>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29"/>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0" w:name="_Toc106026322"/>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0"/>
    </w:p>
    <w:p w14:paraId="6303A438" w14:textId="77777777" w:rsidR="002D3897" w:rsidRDefault="002D3897" w:rsidP="002D3897">
      <w:pPr>
        <w:pStyle w:val="Heading4"/>
      </w:pPr>
      <w:bookmarkStart w:id="631" w:name="_Toc106026323"/>
      <w:r>
        <w:rPr>
          <w:lang w:eastAsia="zh-CN"/>
        </w:rPr>
        <w:t>7.6.3.1</w:t>
      </w:r>
      <w:r>
        <w:rPr>
          <w:lang w:eastAsia="zh-CN"/>
        </w:rPr>
        <w:tab/>
      </w:r>
      <w:r w:rsidRPr="00122C73">
        <w:rPr>
          <w:lang w:eastAsia="zh-CN"/>
        </w:rPr>
        <w:t xml:space="preserve">5G ProSe </w:t>
      </w:r>
      <w:r w:rsidRPr="00ED2CC6">
        <w:t>UE-to-network relay service authorization</w:t>
      </w:r>
      <w:bookmarkEnd w:id="631"/>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lastRenderedPageBreak/>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2" w:name="_Toc106026324"/>
      <w:r>
        <w:rPr>
          <w:lang w:eastAsia="zh-CN"/>
        </w:rPr>
        <w:t>7.6.3.2</w:t>
      </w:r>
      <w:r>
        <w:rPr>
          <w:lang w:eastAsia="zh-CN"/>
        </w:rPr>
        <w:tab/>
      </w:r>
      <w:r w:rsidRPr="00ED2CC6">
        <w:rPr>
          <w:lang w:val="en-US"/>
        </w:rPr>
        <w:t>UE-to-network relay MC service</w:t>
      </w:r>
      <w:bookmarkEnd w:id="632"/>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33" w:name="_Toc70510113"/>
      <w:r w:rsidRPr="00807ABB">
        <w:br w:type="page"/>
      </w:r>
    </w:p>
    <w:p w14:paraId="36C5A0A2" w14:textId="77777777" w:rsidR="002D3897" w:rsidRPr="00807ABB" w:rsidRDefault="002D3897" w:rsidP="002D3897">
      <w:pPr>
        <w:pStyle w:val="Heading8"/>
        <w:rPr>
          <w:lang w:eastAsia="zh-CN"/>
        </w:rPr>
      </w:pPr>
      <w:bookmarkStart w:id="634" w:name="_Toc91749840"/>
      <w:bookmarkStart w:id="635" w:name="_Toc106026325"/>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33"/>
      <w:bookmarkEnd w:id="634"/>
      <w:bookmarkEnd w:id="635"/>
    </w:p>
    <w:p w14:paraId="56B03BE5" w14:textId="77777777" w:rsidR="002D3897" w:rsidRPr="00807ABB" w:rsidRDefault="002D3897" w:rsidP="002D3897">
      <w:pPr>
        <w:pStyle w:val="Heading1"/>
      </w:pPr>
      <w:bookmarkStart w:id="636" w:name="_Toc70510114"/>
      <w:bookmarkStart w:id="637" w:name="_Toc91749841"/>
      <w:bookmarkStart w:id="638" w:name="_Toc106026326"/>
      <w:r w:rsidRPr="00807ABB">
        <w:t>A.1</w:t>
      </w:r>
      <w:r w:rsidRPr="00807ABB">
        <w:tab/>
        <w:t>General</w:t>
      </w:r>
      <w:bookmarkEnd w:id="636"/>
      <w:bookmarkEnd w:id="637"/>
      <w:bookmarkEnd w:id="638"/>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39" w:name="_Toc70510115"/>
      <w:bookmarkStart w:id="640" w:name="_Toc91749842"/>
      <w:bookmarkStart w:id="641" w:name="_Toc106026327"/>
      <w:r w:rsidRPr="00807ABB">
        <w:t>A.2</w:t>
      </w:r>
      <w:r w:rsidRPr="00807ABB">
        <w:tab/>
        <w:t>Initial MC service UE configuration data</w:t>
      </w:r>
      <w:bookmarkEnd w:id="639"/>
      <w:bookmarkEnd w:id="640"/>
      <w:bookmarkEnd w:id="641"/>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42" w:name="_Toc468105567"/>
      <w:bookmarkStart w:id="643" w:name="_Toc468110662"/>
      <w:bookmarkStart w:id="644" w:name="_Toc59229829"/>
      <w:bookmarkStart w:id="645" w:name="_Toc106026328"/>
      <w:bookmarkStart w:id="646" w:name="_Toc70510117"/>
      <w:bookmarkStart w:id="647" w:name="_Toc91749843"/>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42"/>
      <w:bookmarkEnd w:id="643"/>
      <w:bookmarkEnd w:id="644"/>
      <w:bookmarkEnd w:id="645"/>
    </w:p>
    <w:p w14:paraId="5B979631" w14:textId="77777777" w:rsidR="002D3897" w:rsidRPr="00526FC3" w:rsidRDefault="002D3897" w:rsidP="002D3897">
      <w:pPr>
        <w:pStyle w:val="Heading1"/>
      </w:pPr>
      <w:bookmarkStart w:id="648" w:name="_Toc59229830"/>
      <w:bookmarkStart w:id="649" w:name="_Toc106026329"/>
      <w:bookmarkStart w:id="650" w:name="_Toc388603652"/>
      <w:bookmarkStart w:id="651" w:name="_Toc417481662"/>
      <w:bookmarkStart w:id="652" w:name="_Toc417482067"/>
      <w:bookmarkStart w:id="653" w:name="_Toc417482420"/>
      <w:bookmarkStart w:id="654" w:name="_Toc417556383"/>
      <w:bookmarkStart w:id="655" w:name="_Toc42110710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48"/>
      <w:bookmarkEnd w:id="649"/>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50"/>
    <w:bookmarkEnd w:id="651"/>
    <w:bookmarkEnd w:id="652"/>
    <w:bookmarkEnd w:id="653"/>
    <w:bookmarkEnd w:id="654"/>
    <w:bookmarkEnd w:id="655"/>
    <w:p w14:paraId="2DE01F9F" w14:textId="77777777" w:rsidR="002D3897" w:rsidRPr="00526FC3" w:rsidRDefault="002D3897" w:rsidP="002D3897">
      <w:pPr>
        <w:pStyle w:val="TH"/>
      </w:pPr>
      <w:r w:rsidRPr="00526FC3">
        <w:object w:dxaOrig="10488" w:dyaOrig="5904" w14:anchorId="39F39EAD">
          <v:shape id="_x0000_i1082" type="#_x0000_t75" style="width:481.5pt;height:270pt" o:ole="">
            <v:imagedata r:id="rId125" o:title=""/>
          </v:shape>
          <o:OLEObject Type="Embed" ProgID="Visio.Drawing.11" ShapeID="_x0000_i1082" DrawAspect="Content" ObjectID="_1716647236"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56" w:name="_Toc106026330"/>
      <w:r w:rsidRPr="00807ABB">
        <w:lastRenderedPageBreak/>
        <w:t xml:space="preserve">Annex </w:t>
      </w:r>
      <w:r>
        <w:t>C</w:t>
      </w:r>
      <w:r w:rsidRPr="00807ABB">
        <w:t xml:space="preserve"> (informative):</w:t>
      </w:r>
      <w:r w:rsidRPr="00807ABB">
        <w:br/>
        <w:t>Change history</w:t>
      </w:r>
      <w:bookmarkStart w:id="657" w:name="historyclause"/>
      <w:bookmarkEnd w:id="646"/>
      <w:bookmarkEnd w:id="647"/>
      <w:bookmarkEnd w:id="656"/>
      <w:bookmarkEnd w:id="6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bl>
    <w:p w14:paraId="6AE5F0B0" w14:textId="3F30AFE9"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FD54C" w14:textId="77777777" w:rsidR="008C5C6D" w:rsidRDefault="008C5C6D">
      <w:r>
        <w:separator/>
      </w:r>
    </w:p>
  </w:endnote>
  <w:endnote w:type="continuationSeparator" w:id="0">
    <w:p w14:paraId="189EF2E1" w14:textId="77777777" w:rsidR="008C5C6D" w:rsidRDefault="008C5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71DBF" w14:textId="77777777" w:rsidR="008C5C6D" w:rsidRDefault="008C5C6D">
      <w:r>
        <w:separator/>
      </w:r>
    </w:p>
  </w:footnote>
  <w:footnote w:type="continuationSeparator" w:id="0">
    <w:p w14:paraId="6F0E3977" w14:textId="77777777" w:rsidR="008C5C6D" w:rsidRDefault="008C5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EADE8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2B6">
      <w:rPr>
        <w:rFonts w:ascii="Arial" w:hAnsi="Arial" w:cs="Arial"/>
        <w:b/>
        <w:noProof/>
        <w:sz w:val="18"/>
        <w:szCs w:val="18"/>
      </w:rPr>
      <w:t>3GPP TS 23.289 V18.2.0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3617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0"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1"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9"/>
  </w:num>
  <w:num w:numId="6">
    <w:abstractNumId w:val="1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3"/>
  </w:num>
  <w:num w:numId="15">
    <w:abstractNumId w:val="11"/>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3397"/>
    <w:rsid w:val="00040095"/>
    <w:rsid w:val="00051834"/>
    <w:rsid w:val="00054A22"/>
    <w:rsid w:val="00062023"/>
    <w:rsid w:val="000655A6"/>
    <w:rsid w:val="00080512"/>
    <w:rsid w:val="00084A27"/>
    <w:rsid w:val="000A2D31"/>
    <w:rsid w:val="000C47C3"/>
    <w:rsid w:val="000D58AB"/>
    <w:rsid w:val="001040AE"/>
    <w:rsid w:val="00133525"/>
    <w:rsid w:val="00140901"/>
    <w:rsid w:val="00166423"/>
    <w:rsid w:val="001931E6"/>
    <w:rsid w:val="00195503"/>
    <w:rsid w:val="001A4C42"/>
    <w:rsid w:val="001A7420"/>
    <w:rsid w:val="001B6637"/>
    <w:rsid w:val="001C21C3"/>
    <w:rsid w:val="001D02C2"/>
    <w:rsid w:val="001F0C1D"/>
    <w:rsid w:val="001F1132"/>
    <w:rsid w:val="001F168B"/>
    <w:rsid w:val="002208A6"/>
    <w:rsid w:val="0023122F"/>
    <w:rsid w:val="002347A2"/>
    <w:rsid w:val="002420DE"/>
    <w:rsid w:val="00255900"/>
    <w:rsid w:val="002675F0"/>
    <w:rsid w:val="002760EE"/>
    <w:rsid w:val="00281147"/>
    <w:rsid w:val="00284E0B"/>
    <w:rsid w:val="002858C3"/>
    <w:rsid w:val="002B6339"/>
    <w:rsid w:val="002B7D9C"/>
    <w:rsid w:val="002B7E86"/>
    <w:rsid w:val="002D3897"/>
    <w:rsid w:val="002E00EE"/>
    <w:rsid w:val="002E7530"/>
    <w:rsid w:val="003172DC"/>
    <w:rsid w:val="0032275E"/>
    <w:rsid w:val="00352F8F"/>
    <w:rsid w:val="00352FB1"/>
    <w:rsid w:val="0035462D"/>
    <w:rsid w:val="003551D3"/>
    <w:rsid w:val="00356555"/>
    <w:rsid w:val="00371B45"/>
    <w:rsid w:val="0037584B"/>
    <w:rsid w:val="003765B8"/>
    <w:rsid w:val="00391F3F"/>
    <w:rsid w:val="003B1CF2"/>
    <w:rsid w:val="003C3971"/>
    <w:rsid w:val="003E4908"/>
    <w:rsid w:val="004152D8"/>
    <w:rsid w:val="00423334"/>
    <w:rsid w:val="0042457D"/>
    <w:rsid w:val="004345EC"/>
    <w:rsid w:val="004402B6"/>
    <w:rsid w:val="00465515"/>
    <w:rsid w:val="0049751D"/>
    <w:rsid w:val="004A6886"/>
    <w:rsid w:val="004B598F"/>
    <w:rsid w:val="004C30AC"/>
    <w:rsid w:val="004D1093"/>
    <w:rsid w:val="004D3578"/>
    <w:rsid w:val="004E213A"/>
    <w:rsid w:val="004E37EA"/>
    <w:rsid w:val="004F0988"/>
    <w:rsid w:val="004F3340"/>
    <w:rsid w:val="00513B7F"/>
    <w:rsid w:val="00517242"/>
    <w:rsid w:val="0053388B"/>
    <w:rsid w:val="00535773"/>
    <w:rsid w:val="00543E6C"/>
    <w:rsid w:val="00565087"/>
    <w:rsid w:val="00597B11"/>
    <w:rsid w:val="005D2E01"/>
    <w:rsid w:val="005D7526"/>
    <w:rsid w:val="005E4BB2"/>
    <w:rsid w:val="005F788A"/>
    <w:rsid w:val="00602AEA"/>
    <w:rsid w:val="00614FDF"/>
    <w:rsid w:val="0063543D"/>
    <w:rsid w:val="00647114"/>
    <w:rsid w:val="00653BCD"/>
    <w:rsid w:val="00661E94"/>
    <w:rsid w:val="00690840"/>
    <w:rsid w:val="006912E9"/>
    <w:rsid w:val="006A323F"/>
    <w:rsid w:val="006B30D0"/>
    <w:rsid w:val="006C3D95"/>
    <w:rsid w:val="006D5C22"/>
    <w:rsid w:val="006E5C86"/>
    <w:rsid w:val="00701116"/>
    <w:rsid w:val="0071174C"/>
    <w:rsid w:val="00713C44"/>
    <w:rsid w:val="00734A5B"/>
    <w:rsid w:val="0074026F"/>
    <w:rsid w:val="007429F6"/>
    <w:rsid w:val="00744E76"/>
    <w:rsid w:val="00753F24"/>
    <w:rsid w:val="00765EA3"/>
    <w:rsid w:val="00774DA4"/>
    <w:rsid w:val="00781F0F"/>
    <w:rsid w:val="007B11C6"/>
    <w:rsid w:val="007B3304"/>
    <w:rsid w:val="007B600E"/>
    <w:rsid w:val="007C50F6"/>
    <w:rsid w:val="007F0F4A"/>
    <w:rsid w:val="008028A4"/>
    <w:rsid w:val="00806304"/>
    <w:rsid w:val="008153E0"/>
    <w:rsid w:val="00830747"/>
    <w:rsid w:val="00847C2B"/>
    <w:rsid w:val="008768CA"/>
    <w:rsid w:val="00892664"/>
    <w:rsid w:val="008C384C"/>
    <w:rsid w:val="008C4526"/>
    <w:rsid w:val="008C5C6D"/>
    <w:rsid w:val="008E2D68"/>
    <w:rsid w:val="008E5D80"/>
    <w:rsid w:val="008E6756"/>
    <w:rsid w:val="0090271F"/>
    <w:rsid w:val="00902E23"/>
    <w:rsid w:val="009114D7"/>
    <w:rsid w:val="0091348E"/>
    <w:rsid w:val="00917CCB"/>
    <w:rsid w:val="00933FB0"/>
    <w:rsid w:val="00942EC2"/>
    <w:rsid w:val="0095468A"/>
    <w:rsid w:val="00960F48"/>
    <w:rsid w:val="00965D5B"/>
    <w:rsid w:val="009D6EEA"/>
    <w:rsid w:val="009F37B7"/>
    <w:rsid w:val="00A10F02"/>
    <w:rsid w:val="00A164B4"/>
    <w:rsid w:val="00A2632B"/>
    <w:rsid w:val="00A26956"/>
    <w:rsid w:val="00A27486"/>
    <w:rsid w:val="00A3709B"/>
    <w:rsid w:val="00A53724"/>
    <w:rsid w:val="00A56066"/>
    <w:rsid w:val="00A627A9"/>
    <w:rsid w:val="00A73129"/>
    <w:rsid w:val="00A82346"/>
    <w:rsid w:val="00A86385"/>
    <w:rsid w:val="00A868CB"/>
    <w:rsid w:val="00A92BA1"/>
    <w:rsid w:val="00A95A32"/>
    <w:rsid w:val="00A96F92"/>
    <w:rsid w:val="00AB4A5D"/>
    <w:rsid w:val="00AC6BC6"/>
    <w:rsid w:val="00AE6389"/>
    <w:rsid w:val="00AE65E2"/>
    <w:rsid w:val="00AF1460"/>
    <w:rsid w:val="00AF302D"/>
    <w:rsid w:val="00B11297"/>
    <w:rsid w:val="00B15449"/>
    <w:rsid w:val="00B17F09"/>
    <w:rsid w:val="00B93086"/>
    <w:rsid w:val="00BA19ED"/>
    <w:rsid w:val="00BA1B62"/>
    <w:rsid w:val="00BA4B8D"/>
    <w:rsid w:val="00BA6AE3"/>
    <w:rsid w:val="00BA7D12"/>
    <w:rsid w:val="00BB0E61"/>
    <w:rsid w:val="00BC0F7D"/>
    <w:rsid w:val="00BD3943"/>
    <w:rsid w:val="00BD5C64"/>
    <w:rsid w:val="00BD797B"/>
    <w:rsid w:val="00BD7D31"/>
    <w:rsid w:val="00BE3255"/>
    <w:rsid w:val="00BF128E"/>
    <w:rsid w:val="00C074DD"/>
    <w:rsid w:val="00C1281C"/>
    <w:rsid w:val="00C1496A"/>
    <w:rsid w:val="00C14E59"/>
    <w:rsid w:val="00C33079"/>
    <w:rsid w:val="00C45231"/>
    <w:rsid w:val="00C475D7"/>
    <w:rsid w:val="00C551FF"/>
    <w:rsid w:val="00C633AE"/>
    <w:rsid w:val="00C72833"/>
    <w:rsid w:val="00C73ED9"/>
    <w:rsid w:val="00C75A07"/>
    <w:rsid w:val="00C80F1D"/>
    <w:rsid w:val="00C91962"/>
    <w:rsid w:val="00C93F40"/>
    <w:rsid w:val="00CA3D0C"/>
    <w:rsid w:val="00CE6766"/>
    <w:rsid w:val="00D57972"/>
    <w:rsid w:val="00D6167B"/>
    <w:rsid w:val="00D65855"/>
    <w:rsid w:val="00D675A9"/>
    <w:rsid w:val="00D738D6"/>
    <w:rsid w:val="00D755EB"/>
    <w:rsid w:val="00D76048"/>
    <w:rsid w:val="00D82E6F"/>
    <w:rsid w:val="00D87E00"/>
    <w:rsid w:val="00D9134D"/>
    <w:rsid w:val="00DA7A03"/>
    <w:rsid w:val="00DB1818"/>
    <w:rsid w:val="00DC309B"/>
    <w:rsid w:val="00DC4DA2"/>
    <w:rsid w:val="00DD4C17"/>
    <w:rsid w:val="00DD521F"/>
    <w:rsid w:val="00DD74A5"/>
    <w:rsid w:val="00DE7DC4"/>
    <w:rsid w:val="00DF2B1F"/>
    <w:rsid w:val="00DF62CD"/>
    <w:rsid w:val="00E16509"/>
    <w:rsid w:val="00E27A2A"/>
    <w:rsid w:val="00E4398D"/>
    <w:rsid w:val="00E44582"/>
    <w:rsid w:val="00E77645"/>
    <w:rsid w:val="00EA15B0"/>
    <w:rsid w:val="00EA5EA7"/>
    <w:rsid w:val="00EB2B47"/>
    <w:rsid w:val="00EC4A25"/>
    <w:rsid w:val="00EF5DF7"/>
    <w:rsid w:val="00EF608C"/>
    <w:rsid w:val="00F025A2"/>
    <w:rsid w:val="00F04712"/>
    <w:rsid w:val="00F13360"/>
    <w:rsid w:val="00F1798F"/>
    <w:rsid w:val="00F22EC7"/>
    <w:rsid w:val="00F24AD5"/>
    <w:rsid w:val="00F325C8"/>
    <w:rsid w:val="00F653B8"/>
    <w:rsid w:val="00F9008D"/>
    <w:rsid w:val="00FA1266"/>
    <w:rsid w:val="00FA67AC"/>
    <w:rsid w:val="00FC1192"/>
    <w:rsid w:val="00FC7A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val="de-CH"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110</Pages>
  <Words>36294</Words>
  <Characters>206876</Characters>
  <Application>Microsoft Office Word</Application>
  <DocSecurity>0</DocSecurity>
  <Lines>1723</Lines>
  <Paragraphs>485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242685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16</cp:revision>
  <cp:lastPrinted>2019-02-25T14:05:00Z</cp:lastPrinted>
  <dcterms:created xsi:type="dcterms:W3CDTF">2022-06-07T06:06:00Z</dcterms:created>
  <dcterms:modified xsi:type="dcterms:W3CDTF">2022-06-13T15:38:00Z</dcterms:modified>
</cp:coreProperties>
</file>