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09A320C7"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124482" w:rsidRPr="00A8730A">
              <w:t>0</w:t>
            </w:r>
            <w:r w:rsidRPr="00A8730A">
              <w:t>.</w:t>
            </w:r>
            <w:r w:rsidR="00827F17">
              <w:t>4</w:t>
            </w:r>
            <w:r w:rsidRPr="00A8730A">
              <w:t>.</w:t>
            </w:r>
            <w:bookmarkEnd w:id="3"/>
            <w:r w:rsidR="00124482" w:rsidRPr="00A8730A">
              <w:t>0</w:t>
            </w:r>
            <w:r w:rsidRPr="00A8730A">
              <w:t xml:space="preserve"> </w:t>
            </w:r>
            <w:r w:rsidRPr="00A8730A">
              <w:rPr>
                <w:sz w:val="32"/>
              </w:rPr>
              <w:t>(</w:t>
            </w:r>
            <w:bookmarkStart w:id="4" w:name="issueDate"/>
            <w:r w:rsidR="00124482" w:rsidRPr="00A8730A">
              <w:rPr>
                <w:sz w:val="32"/>
              </w:rPr>
              <w:t>202</w:t>
            </w:r>
            <w:r w:rsidR="0092156C" w:rsidRPr="00A8730A">
              <w:rPr>
                <w:sz w:val="32"/>
              </w:rPr>
              <w:t>1</w:t>
            </w:r>
            <w:r w:rsidRPr="00A8730A">
              <w:rPr>
                <w:sz w:val="32"/>
              </w:rPr>
              <w:t>-</w:t>
            </w:r>
            <w:r w:rsidR="0092156C" w:rsidRPr="00A8730A">
              <w:rPr>
                <w:sz w:val="32"/>
              </w:rPr>
              <w:t>0</w:t>
            </w:r>
            <w:bookmarkEnd w:id="4"/>
            <w:r w:rsidR="00827F17">
              <w:rPr>
                <w:sz w:val="32"/>
              </w:rPr>
              <w:t>3</w:t>
            </w:r>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5" w:name="spectype2"/>
            <w:r w:rsidRPr="00A8730A">
              <w:t>Specification</w:t>
            </w:r>
            <w:bookmarkEnd w:id="5"/>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6"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6"/>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7" w:name="specRelease"/>
            <w:r w:rsidRPr="00A8730A">
              <w:rPr>
                <w:rStyle w:val="ZGSM"/>
              </w:rPr>
              <w:t>17</w:t>
            </w:r>
            <w:bookmarkEnd w:id="7"/>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8"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9"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9"/>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0"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1"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1"/>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2"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3" w:name="copyrightDate"/>
            <w:r w:rsidRPr="00A8730A">
              <w:rPr>
                <w:noProof/>
                <w:sz w:val="18"/>
              </w:rPr>
              <w:t>20</w:t>
            </w:r>
            <w:r w:rsidR="00395D9B" w:rsidRPr="00A8730A">
              <w:rPr>
                <w:noProof/>
                <w:sz w:val="18"/>
              </w:rPr>
              <w:t>2</w:t>
            </w:r>
            <w:r w:rsidR="005636EA">
              <w:rPr>
                <w:noProof/>
                <w:sz w:val="18"/>
              </w:rPr>
              <w:t>1</w:t>
            </w:r>
            <w:bookmarkEnd w:id="13"/>
            <w:r w:rsidRPr="00A8730A">
              <w:rPr>
                <w:noProof/>
                <w:sz w:val="18"/>
              </w:rPr>
              <w:t>, 3GPP Organizational Partners (ARIB, ATIS, CCSA, ETSI, TSDSI, TTA, TTC).</w:t>
            </w:r>
            <w:bookmarkStart w:id="14" w:name="copyrightaddon"/>
            <w:bookmarkEnd w:id="14"/>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2"/>
          </w:p>
          <w:p w14:paraId="2D6E15A6" w14:textId="77777777" w:rsidR="00E16509" w:rsidRPr="00A8730A" w:rsidRDefault="00E16509" w:rsidP="00133525"/>
        </w:tc>
      </w:tr>
      <w:bookmarkEnd w:id="10"/>
    </w:tbl>
    <w:p w14:paraId="2DCE068E" w14:textId="77777777" w:rsidR="00080512" w:rsidRPr="00A8730A" w:rsidRDefault="00080512">
      <w:pPr>
        <w:pStyle w:val="TT"/>
      </w:pPr>
      <w:r w:rsidRPr="00A8730A">
        <w:br w:type="page"/>
      </w:r>
      <w:bookmarkStart w:id="15" w:name="tableOfContents"/>
      <w:bookmarkEnd w:id="15"/>
      <w:r w:rsidRPr="00A8730A">
        <w:lastRenderedPageBreak/>
        <w:t>Contents</w:t>
      </w:r>
    </w:p>
    <w:p w14:paraId="025E947A" w14:textId="65A6BF54" w:rsidR="006D6842" w:rsidRPr="007030EF" w:rsidRDefault="004D3578">
      <w:pPr>
        <w:pStyle w:val="TOC1"/>
        <w:rPr>
          <w:rFonts w:asciiTheme="minorHAnsi" w:eastAsiaTheme="minorEastAsia" w:hAnsiTheme="minorHAnsi" w:cstheme="minorBidi"/>
          <w:szCs w:val="22"/>
          <w:lang w:val="en-US" w:eastAsia="de-CH"/>
        </w:rPr>
      </w:pPr>
      <w:r w:rsidRPr="00BB4252">
        <w:fldChar w:fldCharType="begin"/>
      </w:r>
      <w:r w:rsidRPr="00BB4252">
        <w:instrText xml:space="preserve"> TOC \o "1-9" </w:instrText>
      </w:r>
      <w:r w:rsidRPr="00BB4252">
        <w:fldChar w:fldCharType="separate"/>
      </w:r>
      <w:r w:rsidR="006D6842">
        <w:t>Foreword</w:t>
      </w:r>
      <w:r w:rsidR="006D6842">
        <w:tab/>
      </w:r>
      <w:r w:rsidR="006D6842">
        <w:fldChar w:fldCharType="begin"/>
      </w:r>
      <w:r w:rsidR="006D6842">
        <w:instrText xml:space="preserve"> PAGEREF _Toc66778214 \h </w:instrText>
      </w:r>
      <w:r w:rsidR="006D6842">
        <w:fldChar w:fldCharType="separate"/>
      </w:r>
      <w:r w:rsidR="00F70AC0">
        <w:t>5</w:t>
      </w:r>
      <w:r w:rsidR="006D6842">
        <w:fldChar w:fldCharType="end"/>
      </w:r>
    </w:p>
    <w:p w14:paraId="0172AD4B" w14:textId="277989A0" w:rsidR="006D6842" w:rsidRPr="007030EF" w:rsidRDefault="006D6842">
      <w:pPr>
        <w:pStyle w:val="TOC1"/>
        <w:rPr>
          <w:rFonts w:asciiTheme="minorHAnsi" w:eastAsiaTheme="minorEastAsia" w:hAnsiTheme="minorHAnsi" w:cstheme="minorBidi"/>
          <w:szCs w:val="22"/>
          <w:lang w:val="en-US" w:eastAsia="de-CH"/>
        </w:rPr>
      </w:pPr>
      <w:r>
        <w:t>Introduction</w:t>
      </w:r>
      <w:r>
        <w:tab/>
      </w:r>
      <w:r>
        <w:fldChar w:fldCharType="begin"/>
      </w:r>
      <w:r>
        <w:instrText xml:space="preserve"> PAGEREF _Toc66778215 \h </w:instrText>
      </w:r>
      <w:r>
        <w:fldChar w:fldCharType="separate"/>
      </w:r>
      <w:r w:rsidR="00F70AC0">
        <w:t>5</w:t>
      </w:r>
      <w:r>
        <w:fldChar w:fldCharType="end"/>
      </w:r>
    </w:p>
    <w:p w14:paraId="276EC6BB" w14:textId="5E2B50C3" w:rsidR="006D6842" w:rsidRPr="007030EF" w:rsidRDefault="006D6842">
      <w:pPr>
        <w:pStyle w:val="TOC1"/>
        <w:rPr>
          <w:rFonts w:asciiTheme="minorHAnsi" w:eastAsiaTheme="minorEastAsia" w:hAnsiTheme="minorHAnsi" w:cstheme="minorBidi"/>
          <w:szCs w:val="22"/>
          <w:lang w:val="en-US" w:eastAsia="de-CH"/>
        </w:rPr>
      </w:pPr>
      <w:r>
        <w:t>1</w:t>
      </w:r>
      <w:r w:rsidRPr="007030EF">
        <w:rPr>
          <w:rFonts w:asciiTheme="minorHAnsi" w:eastAsiaTheme="minorEastAsia" w:hAnsiTheme="minorHAnsi" w:cstheme="minorBidi"/>
          <w:szCs w:val="22"/>
          <w:lang w:val="en-US" w:eastAsia="de-CH"/>
        </w:rPr>
        <w:tab/>
      </w:r>
      <w:r>
        <w:t>Scope</w:t>
      </w:r>
      <w:r>
        <w:tab/>
      </w:r>
      <w:r>
        <w:fldChar w:fldCharType="begin"/>
      </w:r>
      <w:r>
        <w:instrText xml:space="preserve"> PAGEREF _Toc66778216 \h </w:instrText>
      </w:r>
      <w:r>
        <w:fldChar w:fldCharType="separate"/>
      </w:r>
      <w:r w:rsidR="00F70AC0">
        <w:t>6</w:t>
      </w:r>
      <w:r>
        <w:fldChar w:fldCharType="end"/>
      </w:r>
    </w:p>
    <w:p w14:paraId="5FCAAC0C" w14:textId="56AB0B27" w:rsidR="006D6842" w:rsidRPr="007030EF" w:rsidRDefault="006D6842">
      <w:pPr>
        <w:pStyle w:val="TOC1"/>
        <w:rPr>
          <w:rFonts w:asciiTheme="minorHAnsi" w:eastAsiaTheme="minorEastAsia" w:hAnsiTheme="minorHAnsi" w:cstheme="minorBidi"/>
          <w:szCs w:val="22"/>
          <w:lang w:val="en-US" w:eastAsia="de-CH"/>
        </w:rPr>
      </w:pPr>
      <w:r>
        <w:t>2</w:t>
      </w:r>
      <w:r w:rsidRPr="007030EF">
        <w:rPr>
          <w:rFonts w:asciiTheme="minorHAnsi" w:eastAsiaTheme="minorEastAsia" w:hAnsiTheme="minorHAnsi" w:cstheme="minorBidi"/>
          <w:szCs w:val="22"/>
          <w:lang w:val="en-US" w:eastAsia="de-CH"/>
        </w:rPr>
        <w:tab/>
      </w:r>
      <w:r>
        <w:t>References</w:t>
      </w:r>
      <w:r>
        <w:tab/>
      </w:r>
      <w:r>
        <w:fldChar w:fldCharType="begin"/>
      </w:r>
      <w:r>
        <w:instrText xml:space="preserve"> PAGEREF _Toc66778217 \h </w:instrText>
      </w:r>
      <w:r>
        <w:fldChar w:fldCharType="separate"/>
      </w:r>
      <w:r w:rsidR="00F70AC0">
        <w:t>6</w:t>
      </w:r>
      <w:r>
        <w:fldChar w:fldCharType="end"/>
      </w:r>
    </w:p>
    <w:p w14:paraId="7D37374A" w14:textId="3FCB2A1B" w:rsidR="006D6842" w:rsidRPr="007030EF" w:rsidRDefault="006D6842">
      <w:pPr>
        <w:pStyle w:val="TOC1"/>
        <w:rPr>
          <w:rFonts w:asciiTheme="minorHAnsi" w:eastAsiaTheme="minorEastAsia" w:hAnsiTheme="minorHAnsi" w:cstheme="minorBidi"/>
          <w:szCs w:val="22"/>
          <w:lang w:val="en-US" w:eastAsia="de-CH"/>
        </w:rPr>
      </w:pPr>
      <w:r>
        <w:t>3</w:t>
      </w:r>
      <w:r w:rsidRPr="007030EF">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_Toc66778218 \h </w:instrText>
      </w:r>
      <w:r>
        <w:fldChar w:fldCharType="separate"/>
      </w:r>
      <w:r w:rsidR="00F70AC0">
        <w:t>7</w:t>
      </w:r>
      <w:r>
        <w:fldChar w:fldCharType="end"/>
      </w:r>
    </w:p>
    <w:p w14:paraId="4A50FBD5" w14:textId="5C4E62AA" w:rsidR="006D6842" w:rsidRPr="007030EF" w:rsidRDefault="006D6842">
      <w:pPr>
        <w:pStyle w:val="TOC2"/>
        <w:rPr>
          <w:rFonts w:asciiTheme="minorHAnsi" w:eastAsiaTheme="minorEastAsia" w:hAnsiTheme="minorHAnsi" w:cstheme="minorBidi"/>
          <w:sz w:val="22"/>
          <w:szCs w:val="22"/>
          <w:lang w:val="en-US" w:eastAsia="de-CH"/>
        </w:rPr>
      </w:pPr>
      <w:r>
        <w:t>3.1</w:t>
      </w:r>
      <w:r w:rsidRPr="007030EF">
        <w:rPr>
          <w:rFonts w:asciiTheme="minorHAnsi" w:eastAsiaTheme="minorEastAsia" w:hAnsiTheme="minorHAnsi" w:cstheme="minorBidi"/>
          <w:sz w:val="22"/>
          <w:szCs w:val="22"/>
          <w:lang w:val="en-US" w:eastAsia="de-CH"/>
        </w:rPr>
        <w:tab/>
      </w:r>
      <w:r>
        <w:t>Terms</w:t>
      </w:r>
      <w:r>
        <w:tab/>
      </w:r>
      <w:r>
        <w:fldChar w:fldCharType="begin"/>
      </w:r>
      <w:r>
        <w:instrText xml:space="preserve"> PAGEREF _Toc66778219 \h </w:instrText>
      </w:r>
      <w:r>
        <w:fldChar w:fldCharType="separate"/>
      </w:r>
      <w:r w:rsidR="00F70AC0">
        <w:t>7</w:t>
      </w:r>
      <w:r>
        <w:fldChar w:fldCharType="end"/>
      </w:r>
    </w:p>
    <w:p w14:paraId="1FD9EE3A" w14:textId="2268A8AA" w:rsidR="006D6842" w:rsidRPr="007030EF" w:rsidRDefault="006D6842">
      <w:pPr>
        <w:pStyle w:val="TOC2"/>
        <w:rPr>
          <w:rFonts w:asciiTheme="minorHAnsi" w:eastAsiaTheme="minorEastAsia" w:hAnsiTheme="minorHAnsi" w:cstheme="minorBidi"/>
          <w:sz w:val="22"/>
          <w:szCs w:val="22"/>
          <w:lang w:val="en-US" w:eastAsia="de-CH"/>
        </w:rPr>
      </w:pPr>
      <w:r>
        <w:t>3.2</w:t>
      </w:r>
      <w:r w:rsidRPr="007030EF">
        <w:rPr>
          <w:rFonts w:asciiTheme="minorHAnsi" w:eastAsiaTheme="minorEastAsia" w:hAnsiTheme="minorHAnsi" w:cstheme="minorBidi"/>
          <w:sz w:val="22"/>
          <w:szCs w:val="22"/>
          <w:lang w:val="en-US" w:eastAsia="de-CH"/>
        </w:rPr>
        <w:tab/>
      </w:r>
      <w:r>
        <w:t>Symbols</w:t>
      </w:r>
      <w:r>
        <w:tab/>
      </w:r>
      <w:r>
        <w:fldChar w:fldCharType="begin"/>
      </w:r>
      <w:r>
        <w:instrText xml:space="preserve"> PAGEREF _Toc66778220 \h </w:instrText>
      </w:r>
      <w:r>
        <w:fldChar w:fldCharType="separate"/>
      </w:r>
      <w:r w:rsidR="00F70AC0">
        <w:t>7</w:t>
      </w:r>
      <w:r>
        <w:fldChar w:fldCharType="end"/>
      </w:r>
    </w:p>
    <w:p w14:paraId="0694E45E" w14:textId="4576B235" w:rsidR="006D6842" w:rsidRPr="007030EF" w:rsidRDefault="006D6842">
      <w:pPr>
        <w:pStyle w:val="TOC2"/>
        <w:rPr>
          <w:rFonts w:asciiTheme="minorHAnsi" w:eastAsiaTheme="minorEastAsia" w:hAnsiTheme="minorHAnsi" w:cstheme="minorBidi"/>
          <w:sz w:val="22"/>
          <w:szCs w:val="22"/>
          <w:lang w:val="en-US" w:eastAsia="de-CH"/>
        </w:rPr>
      </w:pPr>
      <w:r>
        <w:t>3.3</w:t>
      </w:r>
      <w:r w:rsidRPr="007030EF">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_Toc66778221 \h </w:instrText>
      </w:r>
      <w:r>
        <w:fldChar w:fldCharType="separate"/>
      </w:r>
      <w:r w:rsidR="00F70AC0">
        <w:t>7</w:t>
      </w:r>
      <w:r>
        <w:fldChar w:fldCharType="end"/>
      </w:r>
    </w:p>
    <w:p w14:paraId="19098D98" w14:textId="00817539" w:rsidR="006D6842" w:rsidRPr="007030EF" w:rsidRDefault="006D6842">
      <w:pPr>
        <w:pStyle w:val="TOC1"/>
        <w:rPr>
          <w:rFonts w:asciiTheme="minorHAnsi" w:eastAsiaTheme="minorEastAsia" w:hAnsiTheme="minorHAnsi" w:cstheme="minorBidi"/>
          <w:szCs w:val="22"/>
          <w:lang w:val="en-US" w:eastAsia="de-CH"/>
        </w:rPr>
      </w:pPr>
      <w:r>
        <w:t>4</w:t>
      </w:r>
      <w:r w:rsidRPr="007030EF">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_Toc66778222 \h </w:instrText>
      </w:r>
      <w:r>
        <w:fldChar w:fldCharType="separate"/>
      </w:r>
      <w:r w:rsidR="00F70AC0">
        <w:t>7</w:t>
      </w:r>
      <w:r>
        <w:fldChar w:fldCharType="end"/>
      </w:r>
    </w:p>
    <w:p w14:paraId="1E89B07A" w14:textId="5DEB3566" w:rsidR="006D6842" w:rsidRPr="007030EF" w:rsidRDefault="006D6842">
      <w:pPr>
        <w:pStyle w:val="TOC2"/>
        <w:rPr>
          <w:rFonts w:asciiTheme="minorHAnsi" w:eastAsiaTheme="minorEastAsia" w:hAnsiTheme="minorHAnsi" w:cstheme="minorBidi"/>
          <w:sz w:val="22"/>
          <w:szCs w:val="22"/>
          <w:lang w:val="en-US" w:eastAsia="de-CH"/>
        </w:rPr>
      </w:pPr>
      <w:r>
        <w:t>4.1</w:t>
      </w:r>
      <w:r w:rsidRPr="007030EF">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_Toc66778223 \h </w:instrText>
      </w:r>
      <w:r>
        <w:fldChar w:fldCharType="separate"/>
      </w:r>
      <w:r w:rsidR="00F70AC0">
        <w:t>7</w:t>
      </w:r>
      <w:r>
        <w:fldChar w:fldCharType="end"/>
      </w:r>
    </w:p>
    <w:p w14:paraId="2343EAE6" w14:textId="143EE4ED" w:rsidR="006D6842" w:rsidRPr="007030EF" w:rsidRDefault="006D6842">
      <w:pPr>
        <w:pStyle w:val="TOC3"/>
        <w:rPr>
          <w:rFonts w:asciiTheme="minorHAnsi" w:eastAsiaTheme="minorEastAsia" w:hAnsiTheme="minorHAnsi" w:cstheme="minorBidi"/>
          <w:sz w:val="22"/>
          <w:szCs w:val="22"/>
          <w:lang w:val="en-US" w:eastAsia="de-CH"/>
        </w:rPr>
      </w:pPr>
      <w:r>
        <w:t>4.1.1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_Toc66778224 \h </w:instrText>
      </w:r>
      <w:r>
        <w:fldChar w:fldCharType="separate"/>
      </w:r>
      <w:r w:rsidR="00F70AC0">
        <w:t>7</w:t>
      </w:r>
      <w:r>
        <w:fldChar w:fldCharType="end"/>
      </w:r>
    </w:p>
    <w:p w14:paraId="7F974454" w14:textId="1440AFAC" w:rsidR="006D6842" w:rsidRPr="007030EF" w:rsidRDefault="006D6842">
      <w:pPr>
        <w:pStyle w:val="TOC3"/>
        <w:rPr>
          <w:rFonts w:asciiTheme="minorHAnsi" w:eastAsiaTheme="minorEastAsia" w:hAnsiTheme="minorHAnsi" w:cstheme="minorBidi"/>
          <w:sz w:val="22"/>
          <w:szCs w:val="22"/>
          <w:lang w:val="en-US" w:eastAsia="de-CH"/>
        </w:rPr>
      </w:pPr>
      <w:r>
        <w:t>4.1.2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_Toc66778225 \h </w:instrText>
      </w:r>
      <w:r>
        <w:fldChar w:fldCharType="separate"/>
      </w:r>
      <w:r w:rsidR="00F70AC0">
        <w:t>7</w:t>
      </w:r>
      <w:r>
        <w:fldChar w:fldCharType="end"/>
      </w:r>
    </w:p>
    <w:p w14:paraId="6925555B" w14:textId="6726AAA6" w:rsidR="006D6842" w:rsidRPr="007030EF" w:rsidRDefault="006D6842">
      <w:pPr>
        <w:pStyle w:val="TOC2"/>
        <w:rPr>
          <w:rFonts w:asciiTheme="minorHAnsi" w:eastAsiaTheme="minorEastAsia" w:hAnsiTheme="minorHAnsi" w:cstheme="minorBidi"/>
          <w:sz w:val="22"/>
          <w:szCs w:val="22"/>
          <w:lang w:val="en-US" w:eastAsia="de-CH"/>
        </w:rPr>
      </w:pPr>
      <w:r>
        <w:t>4.2</w:t>
      </w:r>
      <w:r w:rsidRPr="007030EF">
        <w:rPr>
          <w:rFonts w:asciiTheme="minorHAnsi" w:eastAsiaTheme="minorEastAsia" w:hAnsiTheme="minorHAnsi" w:cstheme="minorBidi"/>
          <w:sz w:val="22"/>
          <w:szCs w:val="22"/>
          <w:lang w:val="en-US" w:eastAsia="de-CH"/>
        </w:rPr>
        <w:tab/>
      </w:r>
      <w:r>
        <w:t>Session connectivity</w:t>
      </w:r>
      <w:r>
        <w:tab/>
      </w:r>
      <w:r>
        <w:fldChar w:fldCharType="begin"/>
      </w:r>
      <w:r>
        <w:instrText xml:space="preserve"> PAGEREF _Toc66778226 \h </w:instrText>
      </w:r>
      <w:r>
        <w:fldChar w:fldCharType="separate"/>
      </w:r>
      <w:r w:rsidR="00F70AC0">
        <w:t>8</w:t>
      </w:r>
      <w:r>
        <w:fldChar w:fldCharType="end"/>
      </w:r>
    </w:p>
    <w:p w14:paraId="5848743A" w14:textId="74149D03" w:rsidR="006D6842" w:rsidRPr="007030EF" w:rsidRDefault="006D6842">
      <w:pPr>
        <w:pStyle w:val="TOC3"/>
        <w:rPr>
          <w:rFonts w:asciiTheme="minorHAnsi" w:eastAsiaTheme="minorEastAsia" w:hAnsiTheme="minorHAnsi" w:cstheme="minorBidi"/>
          <w:sz w:val="22"/>
          <w:szCs w:val="22"/>
          <w:lang w:val="en-US" w:eastAsia="de-CH"/>
        </w:rPr>
      </w:pPr>
      <w:r>
        <w:t>4.2.1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_Toc66778227 \h </w:instrText>
      </w:r>
      <w:r>
        <w:fldChar w:fldCharType="separate"/>
      </w:r>
      <w:r w:rsidR="00F70AC0">
        <w:t>8</w:t>
      </w:r>
      <w:r>
        <w:fldChar w:fldCharType="end"/>
      </w:r>
    </w:p>
    <w:p w14:paraId="6E9FABAF" w14:textId="6973659D" w:rsidR="006D6842" w:rsidRPr="007030EF" w:rsidRDefault="006D6842">
      <w:pPr>
        <w:pStyle w:val="TOC3"/>
        <w:rPr>
          <w:rFonts w:asciiTheme="minorHAnsi" w:eastAsiaTheme="minorEastAsia" w:hAnsiTheme="minorHAnsi" w:cstheme="minorBidi"/>
          <w:sz w:val="22"/>
          <w:szCs w:val="22"/>
          <w:lang w:val="en-US" w:eastAsia="de-CH"/>
        </w:rPr>
      </w:pPr>
      <w:r>
        <w:t>4.2.2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_Toc66778228 \h </w:instrText>
      </w:r>
      <w:r>
        <w:fldChar w:fldCharType="separate"/>
      </w:r>
      <w:r w:rsidR="00F70AC0">
        <w:t>8</w:t>
      </w:r>
      <w:r>
        <w:fldChar w:fldCharType="end"/>
      </w:r>
    </w:p>
    <w:p w14:paraId="7E8A57E0" w14:textId="39CD0223" w:rsidR="006D6842" w:rsidRPr="007030EF" w:rsidRDefault="006D6842">
      <w:pPr>
        <w:pStyle w:val="TOC2"/>
        <w:rPr>
          <w:rFonts w:asciiTheme="minorHAnsi" w:eastAsiaTheme="minorEastAsia" w:hAnsiTheme="minorHAnsi" w:cstheme="minorBidi"/>
          <w:sz w:val="22"/>
          <w:szCs w:val="22"/>
          <w:lang w:val="en-US" w:eastAsia="de-CH"/>
        </w:rPr>
      </w:pPr>
      <w:r>
        <w:t>4.3</w:t>
      </w:r>
      <w:r w:rsidRPr="007030EF">
        <w:rPr>
          <w:rFonts w:asciiTheme="minorHAnsi" w:eastAsiaTheme="minorEastAsia" w:hAnsiTheme="minorHAnsi" w:cstheme="minorBidi"/>
          <w:sz w:val="22"/>
          <w:szCs w:val="22"/>
          <w:lang w:val="en-US" w:eastAsia="de-CH"/>
        </w:rPr>
        <w:tab/>
      </w:r>
      <w:r>
        <w:t>QoS characteristics</w:t>
      </w:r>
      <w:r>
        <w:tab/>
      </w:r>
      <w:r>
        <w:fldChar w:fldCharType="begin"/>
      </w:r>
      <w:r>
        <w:instrText xml:space="preserve"> PAGEREF _Toc66778229 \h </w:instrText>
      </w:r>
      <w:r>
        <w:fldChar w:fldCharType="separate"/>
      </w:r>
      <w:r w:rsidR="00F70AC0">
        <w:t>8</w:t>
      </w:r>
      <w:r>
        <w:fldChar w:fldCharType="end"/>
      </w:r>
    </w:p>
    <w:p w14:paraId="1C5A1D98" w14:textId="59DDCCF5" w:rsidR="006D6842" w:rsidRPr="007030EF" w:rsidRDefault="006D6842">
      <w:pPr>
        <w:pStyle w:val="TOC3"/>
        <w:rPr>
          <w:rFonts w:asciiTheme="minorHAnsi" w:eastAsiaTheme="minorEastAsia" w:hAnsiTheme="minorHAnsi" w:cstheme="minorBidi"/>
          <w:sz w:val="22"/>
          <w:szCs w:val="22"/>
          <w:lang w:val="en-US" w:eastAsia="de-CH"/>
        </w:rPr>
      </w:pPr>
      <w:r>
        <w:t>4.3.1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_Toc66778230 \h </w:instrText>
      </w:r>
      <w:r>
        <w:fldChar w:fldCharType="separate"/>
      </w:r>
      <w:r w:rsidR="00F70AC0">
        <w:t>8</w:t>
      </w:r>
      <w:r>
        <w:fldChar w:fldCharType="end"/>
      </w:r>
    </w:p>
    <w:p w14:paraId="482E1561" w14:textId="5A91C92A" w:rsidR="006D6842" w:rsidRPr="007030EF" w:rsidRDefault="006D6842">
      <w:pPr>
        <w:pStyle w:val="TOC3"/>
        <w:rPr>
          <w:rFonts w:asciiTheme="minorHAnsi" w:eastAsiaTheme="minorEastAsia" w:hAnsiTheme="minorHAnsi" w:cstheme="minorBidi"/>
          <w:sz w:val="22"/>
          <w:szCs w:val="22"/>
          <w:lang w:val="en-US" w:eastAsia="de-CH"/>
        </w:rPr>
      </w:pPr>
      <w:r w:rsidRPr="001E6D8A">
        <w:rPr>
          <w:shd w:val="clear" w:color="auto" w:fill="FFFFFF"/>
        </w:rPr>
        <w:t>4.3.2</w:t>
      </w:r>
      <w:r w:rsidRPr="007030EF">
        <w:rPr>
          <w:rFonts w:asciiTheme="minorHAnsi" w:eastAsiaTheme="minorEastAsia" w:hAnsiTheme="minorHAnsi" w:cstheme="minorBidi"/>
          <w:sz w:val="22"/>
          <w:szCs w:val="22"/>
          <w:lang w:val="en-US" w:eastAsia="de-CH"/>
        </w:rPr>
        <w:tab/>
      </w:r>
      <w:r w:rsidRPr="001E6D8A">
        <w:rPr>
          <w:shd w:val="clear" w:color="auto" w:fill="FFFFFF"/>
        </w:rPr>
        <w:t>QoS requirement for general purposes</w:t>
      </w:r>
      <w:r>
        <w:tab/>
      </w:r>
      <w:r>
        <w:fldChar w:fldCharType="begin"/>
      </w:r>
      <w:r>
        <w:instrText xml:space="preserve"> PAGEREF _Toc66778231 \h </w:instrText>
      </w:r>
      <w:r>
        <w:fldChar w:fldCharType="separate"/>
      </w:r>
      <w:r w:rsidR="00F70AC0">
        <w:t>9</w:t>
      </w:r>
      <w:r>
        <w:fldChar w:fldCharType="end"/>
      </w:r>
    </w:p>
    <w:p w14:paraId="2AF6F6D1" w14:textId="0058907D" w:rsidR="006D6842" w:rsidRPr="007030EF" w:rsidRDefault="006D6842">
      <w:pPr>
        <w:pStyle w:val="TOC3"/>
        <w:rPr>
          <w:rFonts w:asciiTheme="minorHAnsi" w:eastAsiaTheme="minorEastAsia" w:hAnsiTheme="minorHAnsi" w:cstheme="minorBidi"/>
          <w:sz w:val="22"/>
          <w:szCs w:val="22"/>
          <w:lang w:val="en-US" w:eastAsia="de-CH"/>
        </w:rPr>
      </w:pPr>
      <w:r>
        <w:t>4.3.3</w:t>
      </w:r>
      <w:r w:rsidRPr="007030EF">
        <w:rPr>
          <w:rFonts w:asciiTheme="minorHAnsi" w:eastAsiaTheme="minorEastAsia" w:hAnsiTheme="minorHAnsi" w:cstheme="minorBidi"/>
          <w:sz w:val="22"/>
          <w:szCs w:val="22"/>
          <w:lang w:val="en-US" w:eastAsia="de-CH"/>
        </w:rPr>
        <w:tab/>
      </w:r>
      <w:r>
        <w:t>QoS requirement for Mission Critical Push to Talk</w:t>
      </w:r>
      <w:r>
        <w:tab/>
      </w:r>
      <w:r>
        <w:fldChar w:fldCharType="begin"/>
      </w:r>
      <w:r>
        <w:instrText xml:space="preserve"> PAGEREF _Toc66778232 \h </w:instrText>
      </w:r>
      <w:r>
        <w:fldChar w:fldCharType="separate"/>
      </w:r>
      <w:r w:rsidR="00F70AC0">
        <w:t>9</w:t>
      </w:r>
      <w:r>
        <w:fldChar w:fldCharType="end"/>
      </w:r>
    </w:p>
    <w:p w14:paraId="5F677BD4" w14:textId="35069BD3" w:rsidR="006D6842" w:rsidRPr="007030EF" w:rsidRDefault="006D6842">
      <w:pPr>
        <w:pStyle w:val="TOC4"/>
        <w:rPr>
          <w:rFonts w:asciiTheme="minorHAnsi" w:eastAsiaTheme="minorEastAsia" w:hAnsiTheme="minorHAnsi" w:cstheme="minorBidi"/>
          <w:sz w:val="22"/>
          <w:szCs w:val="22"/>
          <w:lang w:val="en-US" w:eastAsia="de-CH"/>
        </w:rPr>
      </w:pPr>
      <w:r>
        <w:t>4.3.3.1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_Toc66778233 \h </w:instrText>
      </w:r>
      <w:r>
        <w:fldChar w:fldCharType="separate"/>
      </w:r>
      <w:r w:rsidR="00F70AC0">
        <w:t>9</w:t>
      </w:r>
      <w:r>
        <w:fldChar w:fldCharType="end"/>
      </w:r>
    </w:p>
    <w:p w14:paraId="20064DEF" w14:textId="39E17387" w:rsidR="006D6842" w:rsidRPr="007030EF" w:rsidRDefault="006D6842">
      <w:pPr>
        <w:pStyle w:val="TOC4"/>
        <w:rPr>
          <w:rFonts w:asciiTheme="minorHAnsi" w:eastAsiaTheme="minorEastAsia" w:hAnsiTheme="minorHAnsi" w:cstheme="minorBidi"/>
          <w:sz w:val="22"/>
          <w:szCs w:val="22"/>
          <w:lang w:val="en-US" w:eastAsia="de-CH"/>
        </w:rPr>
      </w:pPr>
      <w:r>
        <w:t>4.3.3.2</w:t>
      </w:r>
      <w:r w:rsidRPr="007030EF">
        <w:rPr>
          <w:rFonts w:asciiTheme="minorHAnsi" w:eastAsiaTheme="minorEastAsia" w:hAnsiTheme="minorHAnsi" w:cstheme="minorBidi"/>
          <w:sz w:val="22"/>
          <w:szCs w:val="22"/>
          <w:lang w:val="en-US" w:eastAsia="de-CH"/>
        </w:rPr>
        <w:tab/>
      </w:r>
      <w:r>
        <w:t>5QI values for MCPTT</w:t>
      </w:r>
      <w:r>
        <w:tab/>
      </w:r>
      <w:r>
        <w:fldChar w:fldCharType="begin"/>
      </w:r>
      <w:r>
        <w:instrText xml:space="preserve"> PAGEREF _Toc66778234 \h </w:instrText>
      </w:r>
      <w:r>
        <w:fldChar w:fldCharType="separate"/>
      </w:r>
      <w:r w:rsidR="00F70AC0">
        <w:t>9</w:t>
      </w:r>
      <w:r>
        <w:fldChar w:fldCharType="end"/>
      </w:r>
    </w:p>
    <w:p w14:paraId="2CE87C1A" w14:textId="0D328003" w:rsidR="006D6842" w:rsidRPr="007030EF" w:rsidRDefault="006D6842">
      <w:pPr>
        <w:pStyle w:val="TOC4"/>
        <w:rPr>
          <w:rFonts w:asciiTheme="minorHAnsi" w:eastAsiaTheme="minorEastAsia" w:hAnsiTheme="minorHAnsi" w:cstheme="minorBidi"/>
          <w:sz w:val="22"/>
          <w:szCs w:val="22"/>
          <w:lang w:val="en-US" w:eastAsia="de-CH"/>
        </w:rPr>
      </w:pPr>
      <w:r>
        <w:t>4.3.3.3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_Toc66778235 \h </w:instrText>
      </w:r>
      <w:r>
        <w:fldChar w:fldCharType="separate"/>
      </w:r>
      <w:r w:rsidR="00F70AC0">
        <w:t>9</w:t>
      </w:r>
      <w:r>
        <w:fldChar w:fldCharType="end"/>
      </w:r>
    </w:p>
    <w:p w14:paraId="6DEDC6B6" w14:textId="0B2092E8" w:rsidR="006D6842" w:rsidRPr="007030EF" w:rsidRDefault="006D6842">
      <w:pPr>
        <w:pStyle w:val="TOC3"/>
        <w:rPr>
          <w:rFonts w:asciiTheme="minorHAnsi" w:eastAsiaTheme="minorEastAsia" w:hAnsiTheme="minorHAnsi" w:cstheme="minorBidi"/>
          <w:sz w:val="22"/>
          <w:szCs w:val="22"/>
          <w:lang w:val="en-US" w:eastAsia="de-CH"/>
        </w:rPr>
      </w:pPr>
      <w:r>
        <w:t>4.3.4</w:t>
      </w:r>
      <w:r w:rsidRPr="007030EF">
        <w:rPr>
          <w:rFonts w:asciiTheme="minorHAnsi" w:eastAsiaTheme="minorEastAsia" w:hAnsiTheme="minorHAnsi" w:cstheme="minorBidi"/>
          <w:sz w:val="22"/>
          <w:szCs w:val="22"/>
          <w:lang w:val="en-US" w:eastAsia="de-CH"/>
        </w:rPr>
        <w:tab/>
      </w:r>
      <w:r>
        <w:t>QoS requirements for Mission Critical Video</w:t>
      </w:r>
      <w:r>
        <w:tab/>
      </w:r>
      <w:r>
        <w:fldChar w:fldCharType="begin"/>
      </w:r>
      <w:r>
        <w:instrText xml:space="preserve"> PAGEREF _Toc66778236 \h </w:instrText>
      </w:r>
      <w:r>
        <w:fldChar w:fldCharType="separate"/>
      </w:r>
      <w:r w:rsidR="00F70AC0">
        <w:t>9</w:t>
      </w:r>
      <w:r>
        <w:fldChar w:fldCharType="end"/>
      </w:r>
    </w:p>
    <w:p w14:paraId="55ED2914" w14:textId="3EB95247" w:rsidR="006D6842" w:rsidRPr="007030EF" w:rsidRDefault="006D6842">
      <w:pPr>
        <w:pStyle w:val="TOC4"/>
        <w:rPr>
          <w:rFonts w:asciiTheme="minorHAnsi" w:eastAsiaTheme="minorEastAsia" w:hAnsiTheme="minorHAnsi" w:cstheme="minorBidi"/>
          <w:sz w:val="22"/>
          <w:szCs w:val="22"/>
          <w:lang w:val="en-US" w:eastAsia="de-CH"/>
        </w:rPr>
      </w:pPr>
      <w:r>
        <w:t>4.3.4.1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_Toc66778237 \h </w:instrText>
      </w:r>
      <w:r>
        <w:fldChar w:fldCharType="separate"/>
      </w:r>
      <w:r w:rsidR="00F70AC0">
        <w:t>9</w:t>
      </w:r>
      <w:r>
        <w:fldChar w:fldCharType="end"/>
      </w:r>
    </w:p>
    <w:p w14:paraId="064DD2F0" w14:textId="2C303B94" w:rsidR="006D6842" w:rsidRPr="007030EF" w:rsidRDefault="006D6842">
      <w:pPr>
        <w:pStyle w:val="TOC4"/>
        <w:rPr>
          <w:rFonts w:asciiTheme="minorHAnsi" w:eastAsiaTheme="minorEastAsia" w:hAnsiTheme="minorHAnsi" w:cstheme="minorBidi"/>
          <w:sz w:val="22"/>
          <w:szCs w:val="22"/>
          <w:lang w:val="en-US" w:eastAsia="de-CH"/>
        </w:rPr>
      </w:pPr>
      <w:r>
        <w:t>4.3.4.2</w:t>
      </w:r>
      <w:r w:rsidRPr="007030EF">
        <w:rPr>
          <w:rFonts w:asciiTheme="minorHAnsi" w:eastAsiaTheme="minorEastAsia" w:hAnsiTheme="minorHAnsi" w:cstheme="minorBidi"/>
          <w:sz w:val="22"/>
          <w:szCs w:val="22"/>
          <w:lang w:val="en-US" w:eastAsia="de-CH"/>
        </w:rPr>
        <w:tab/>
      </w:r>
      <w:r>
        <w:t>5QI values for MCVideo</w:t>
      </w:r>
      <w:r>
        <w:tab/>
      </w:r>
      <w:r>
        <w:fldChar w:fldCharType="begin"/>
      </w:r>
      <w:r>
        <w:instrText xml:space="preserve"> PAGEREF _Toc66778238 \h </w:instrText>
      </w:r>
      <w:r>
        <w:fldChar w:fldCharType="separate"/>
      </w:r>
      <w:r w:rsidR="00F70AC0">
        <w:t>9</w:t>
      </w:r>
      <w:r>
        <w:fldChar w:fldCharType="end"/>
      </w:r>
    </w:p>
    <w:p w14:paraId="72A1FF86" w14:textId="7C26EC0C" w:rsidR="006D6842" w:rsidRPr="007030EF" w:rsidRDefault="006D6842">
      <w:pPr>
        <w:pStyle w:val="TOC4"/>
        <w:rPr>
          <w:rFonts w:asciiTheme="minorHAnsi" w:eastAsiaTheme="minorEastAsia" w:hAnsiTheme="minorHAnsi" w:cstheme="minorBidi"/>
          <w:sz w:val="22"/>
          <w:szCs w:val="22"/>
          <w:lang w:val="en-US" w:eastAsia="de-CH"/>
        </w:rPr>
      </w:pPr>
      <w:r>
        <w:t>4.3.4.3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_Toc66778239 \h </w:instrText>
      </w:r>
      <w:r>
        <w:fldChar w:fldCharType="separate"/>
      </w:r>
      <w:r w:rsidR="00F70AC0">
        <w:t>10</w:t>
      </w:r>
      <w:r>
        <w:fldChar w:fldCharType="end"/>
      </w:r>
    </w:p>
    <w:p w14:paraId="4BD4BCAD" w14:textId="6AE6A175" w:rsidR="006D6842" w:rsidRPr="007030EF" w:rsidRDefault="006D6842">
      <w:pPr>
        <w:pStyle w:val="TOC3"/>
        <w:rPr>
          <w:rFonts w:asciiTheme="minorHAnsi" w:eastAsiaTheme="minorEastAsia" w:hAnsiTheme="minorHAnsi" w:cstheme="minorBidi"/>
          <w:sz w:val="22"/>
          <w:szCs w:val="22"/>
          <w:lang w:val="en-US" w:eastAsia="de-CH"/>
        </w:rPr>
      </w:pPr>
      <w:r>
        <w:t>4.3.5</w:t>
      </w:r>
      <w:r w:rsidRPr="007030EF">
        <w:rPr>
          <w:rFonts w:asciiTheme="minorHAnsi" w:eastAsiaTheme="minorEastAsia" w:hAnsiTheme="minorHAnsi" w:cstheme="minorBidi"/>
          <w:sz w:val="22"/>
          <w:szCs w:val="22"/>
          <w:lang w:val="en-US" w:eastAsia="de-CH"/>
        </w:rPr>
        <w:tab/>
      </w:r>
      <w:r>
        <w:t>QoS requirement for Mission Critical Data</w:t>
      </w:r>
      <w:r>
        <w:tab/>
      </w:r>
      <w:r>
        <w:fldChar w:fldCharType="begin"/>
      </w:r>
      <w:r>
        <w:instrText xml:space="preserve"> PAGEREF _Toc66778240 \h </w:instrText>
      </w:r>
      <w:r>
        <w:fldChar w:fldCharType="separate"/>
      </w:r>
      <w:r w:rsidR="00F70AC0">
        <w:t>10</w:t>
      </w:r>
      <w:r>
        <w:fldChar w:fldCharType="end"/>
      </w:r>
    </w:p>
    <w:p w14:paraId="3B572292" w14:textId="4C44B1D5" w:rsidR="006D6842" w:rsidRPr="007030EF" w:rsidRDefault="006D6842">
      <w:pPr>
        <w:pStyle w:val="TOC4"/>
        <w:rPr>
          <w:rFonts w:asciiTheme="minorHAnsi" w:eastAsiaTheme="minorEastAsia" w:hAnsiTheme="minorHAnsi" w:cstheme="minorBidi"/>
          <w:sz w:val="22"/>
          <w:szCs w:val="22"/>
          <w:lang w:val="en-US" w:eastAsia="de-CH"/>
        </w:rPr>
      </w:pPr>
      <w:r>
        <w:t>4.3.5.1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_Toc66778241 \h </w:instrText>
      </w:r>
      <w:r>
        <w:fldChar w:fldCharType="separate"/>
      </w:r>
      <w:r w:rsidR="00F70AC0">
        <w:t>10</w:t>
      </w:r>
      <w:r>
        <w:fldChar w:fldCharType="end"/>
      </w:r>
    </w:p>
    <w:p w14:paraId="18D62032" w14:textId="49FE7FD0" w:rsidR="006D6842" w:rsidRPr="007030EF" w:rsidRDefault="006D6842">
      <w:pPr>
        <w:pStyle w:val="TOC4"/>
        <w:rPr>
          <w:rFonts w:asciiTheme="minorHAnsi" w:eastAsiaTheme="minorEastAsia" w:hAnsiTheme="minorHAnsi" w:cstheme="minorBidi"/>
          <w:sz w:val="22"/>
          <w:szCs w:val="22"/>
          <w:lang w:val="en-US" w:eastAsia="de-CH"/>
        </w:rPr>
      </w:pPr>
      <w:r>
        <w:t>4.3.5.2</w:t>
      </w:r>
      <w:r w:rsidRPr="007030EF">
        <w:rPr>
          <w:rFonts w:asciiTheme="minorHAnsi" w:eastAsiaTheme="minorEastAsia" w:hAnsiTheme="minorHAnsi" w:cstheme="minorBidi"/>
          <w:sz w:val="22"/>
          <w:szCs w:val="22"/>
          <w:lang w:val="en-US" w:eastAsia="de-CH"/>
        </w:rPr>
        <w:tab/>
      </w:r>
      <w:r>
        <w:t>5QI values for MCData</w:t>
      </w:r>
      <w:r>
        <w:tab/>
      </w:r>
      <w:r>
        <w:fldChar w:fldCharType="begin"/>
      </w:r>
      <w:r>
        <w:instrText xml:space="preserve"> PAGEREF _Toc66778242 \h </w:instrText>
      </w:r>
      <w:r>
        <w:fldChar w:fldCharType="separate"/>
      </w:r>
      <w:r w:rsidR="00F70AC0">
        <w:t>10</w:t>
      </w:r>
      <w:r>
        <w:fldChar w:fldCharType="end"/>
      </w:r>
    </w:p>
    <w:p w14:paraId="699DD9E1" w14:textId="41CE7030" w:rsidR="006D6842" w:rsidRPr="007030EF" w:rsidRDefault="006D6842">
      <w:pPr>
        <w:pStyle w:val="TOC4"/>
        <w:rPr>
          <w:rFonts w:asciiTheme="minorHAnsi" w:eastAsiaTheme="minorEastAsia" w:hAnsiTheme="minorHAnsi" w:cstheme="minorBidi"/>
          <w:sz w:val="22"/>
          <w:szCs w:val="22"/>
          <w:lang w:val="en-US" w:eastAsia="de-CH"/>
        </w:rPr>
      </w:pPr>
      <w:r>
        <w:t>4.3.5.3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_Toc66778243 \h </w:instrText>
      </w:r>
      <w:r>
        <w:fldChar w:fldCharType="separate"/>
      </w:r>
      <w:r w:rsidR="00F70AC0">
        <w:t>10</w:t>
      </w:r>
      <w:r>
        <w:fldChar w:fldCharType="end"/>
      </w:r>
    </w:p>
    <w:p w14:paraId="67BC8406" w14:textId="0C2102FD" w:rsidR="006D6842" w:rsidRPr="007030EF" w:rsidRDefault="006D6842">
      <w:pPr>
        <w:pStyle w:val="TOC2"/>
        <w:rPr>
          <w:rFonts w:asciiTheme="minorHAnsi" w:eastAsiaTheme="minorEastAsia" w:hAnsiTheme="minorHAnsi" w:cstheme="minorBidi"/>
          <w:sz w:val="22"/>
          <w:szCs w:val="22"/>
          <w:lang w:val="en-US" w:eastAsia="de-CH"/>
        </w:rPr>
      </w:pPr>
      <w:r>
        <w:t>4.4</w:t>
      </w:r>
      <w:r w:rsidRPr="007030EF">
        <w:rPr>
          <w:rFonts w:asciiTheme="minorHAnsi" w:eastAsiaTheme="minorEastAsia" w:hAnsiTheme="minorHAnsi" w:cstheme="minorBidi"/>
          <w:sz w:val="22"/>
          <w:szCs w:val="22"/>
          <w:lang w:val="en-US" w:eastAsia="de-CH"/>
        </w:rPr>
        <w:tab/>
      </w:r>
      <w:r>
        <w:t>Network Slicing</w:t>
      </w:r>
      <w:r>
        <w:tab/>
      </w:r>
      <w:r>
        <w:fldChar w:fldCharType="begin"/>
      </w:r>
      <w:r>
        <w:instrText xml:space="preserve"> PAGEREF _Toc66778244 \h </w:instrText>
      </w:r>
      <w:r>
        <w:fldChar w:fldCharType="separate"/>
      </w:r>
      <w:r w:rsidR="00F70AC0">
        <w:t>10</w:t>
      </w:r>
      <w:r>
        <w:fldChar w:fldCharType="end"/>
      </w:r>
    </w:p>
    <w:p w14:paraId="4621BA9D" w14:textId="64256C22" w:rsidR="006D6842" w:rsidRPr="007030EF" w:rsidRDefault="006D6842">
      <w:pPr>
        <w:pStyle w:val="TOC3"/>
        <w:rPr>
          <w:rFonts w:asciiTheme="minorHAnsi" w:eastAsiaTheme="minorEastAsia" w:hAnsiTheme="minorHAnsi" w:cstheme="minorBidi"/>
          <w:sz w:val="22"/>
          <w:szCs w:val="22"/>
          <w:lang w:val="en-US" w:eastAsia="de-CH"/>
        </w:rPr>
      </w:pPr>
      <w:r>
        <w:t>4.4.1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_Toc66778245 \h </w:instrText>
      </w:r>
      <w:r>
        <w:fldChar w:fldCharType="separate"/>
      </w:r>
      <w:r w:rsidR="00F70AC0">
        <w:t>10</w:t>
      </w:r>
      <w:r>
        <w:fldChar w:fldCharType="end"/>
      </w:r>
    </w:p>
    <w:p w14:paraId="1700EA1C" w14:textId="7257CBD0" w:rsidR="006D6842" w:rsidRPr="007030EF" w:rsidRDefault="006D6842">
      <w:pPr>
        <w:pStyle w:val="TOC3"/>
        <w:rPr>
          <w:rFonts w:asciiTheme="minorHAnsi" w:eastAsiaTheme="minorEastAsia" w:hAnsiTheme="minorHAnsi" w:cstheme="minorBidi"/>
          <w:sz w:val="22"/>
          <w:szCs w:val="22"/>
          <w:lang w:val="en-US" w:eastAsia="de-CH"/>
        </w:rPr>
      </w:pPr>
      <w:r>
        <w:t>4.4.2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_Toc66778246 \h </w:instrText>
      </w:r>
      <w:r>
        <w:fldChar w:fldCharType="separate"/>
      </w:r>
      <w:r w:rsidR="00F70AC0">
        <w:t>11</w:t>
      </w:r>
      <w:r>
        <w:fldChar w:fldCharType="end"/>
      </w:r>
    </w:p>
    <w:p w14:paraId="1921FC2E" w14:textId="13710975" w:rsidR="006D6842" w:rsidRPr="007030EF" w:rsidRDefault="006D6842">
      <w:pPr>
        <w:pStyle w:val="TOC2"/>
        <w:rPr>
          <w:rFonts w:asciiTheme="minorHAnsi" w:eastAsiaTheme="minorEastAsia" w:hAnsiTheme="minorHAnsi" w:cstheme="minorBidi"/>
          <w:sz w:val="22"/>
          <w:szCs w:val="22"/>
          <w:lang w:val="en-US" w:eastAsia="de-CH"/>
        </w:rPr>
      </w:pPr>
      <w:r>
        <w:t>4.5</w:t>
      </w:r>
      <w:r w:rsidRPr="007030EF">
        <w:rPr>
          <w:rFonts w:asciiTheme="minorHAnsi" w:eastAsiaTheme="minorEastAsia" w:hAnsiTheme="minorHAnsi" w:cstheme="minorBidi"/>
          <w:sz w:val="22"/>
          <w:szCs w:val="22"/>
          <w:lang w:val="en-US" w:eastAsia="de-CH"/>
        </w:rPr>
        <w:tab/>
      </w:r>
      <w:r>
        <w:t>Use of public and non-public networks</w:t>
      </w:r>
      <w:r>
        <w:tab/>
      </w:r>
      <w:r>
        <w:fldChar w:fldCharType="begin"/>
      </w:r>
      <w:r>
        <w:instrText xml:space="preserve"> PAGEREF _Toc66778247 \h </w:instrText>
      </w:r>
      <w:r>
        <w:fldChar w:fldCharType="separate"/>
      </w:r>
      <w:r w:rsidR="00F70AC0">
        <w:t>11</w:t>
      </w:r>
      <w:r>
        <w:fldChar w:fldCharType="end"/>
      </w:r>
    </w:p>
    <w:p w14:paraId="47D4398B" w14:textId="5F88D809" w:rsidR="006D6842" w:rsidRPr="007030EF" w:rsidRDefault="006D6842">
      <w:pPr>
        <w:pStyle w:val="TOC3"/>
        <w:rPr>
          <w:rFonts w:asciiTheme="minorHAnsi" w:eastAsiaTheme="minorEastAsia" w:hAnsiTheme="minorHAnsi" w:cstheme="minorBidi"/>
          <w:sz w:val="22"/>
          <w:szCs w:val="22"/>
          <w:lang w:val="en-US" w:eastAsia="de-CH"/>
        </w:rPr>
      </w:pPr>
      <w:r>
        <w:t>4.5.1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_Toc66778248 \h </w:instrText>
      </w:r>
      <w:r>
        <w:fldChar w:fldCharType="separate"/>
      </w:r>
      <w:r w:rsidR="00F70AC0">
        <w:t>11</w:t>
      </w:r>
      <w:r>
        <w:fldChar w:fldCharType="end"/>
      </w:r>
    </w:p>
    <w:p w14:paraId="33B05241" w14:textId="404179FA" w:rsidR="006D6842" w:rsidRPr="007030EF" w:rsidRDefault="006D6842">
      <w:pPr>
        <w:pStyle w:val="TOC3"/>
        <w:rPr>
          <w:rFonts w:asciiTheme="minorHAnsi" w:eastAsiaTheme="minorEastAsia" w:hAnsiTheme="minorHAnsi" w:cstheme="minorBidi"/>
          <w:sz w:val="22"/>
          <w:szCs w:val="22"/>
          <w:lang w:val="en-US" w:eastAsia="de-CH"/>
        </w:rPr>
      </w:pPr>
      <w:r>
        <w:t>4.5.2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_Toc66778249 \h </w:instrText>
      </w:r>
      <w:r>
        <w:fldChar w:fldCharType="separate"/>
      </w:r>
      <w:r w:rsidR="00F70AC0">
        <w:t>11</w:t>
      </w:r>
      <w:r>
        <w:fldChar w:fldCharType="end"/>
      </w:r>
    </w:p>
    <w:p w14:paraId="0E504967" w14:textId="0549733A" w:rsidR="006D6842" w:rsidRPr="007030EF" w:rsidRDefault="006D6842">
      <w:pPr>
        <w:pStyle w:val="TOC1"/>
        <w:rPr>
          <w:rFonts w:asciiTheme="minorHAnsi" w:eastAsiaTheme="minorEastAsia" w:hAnsiTheme="minorHAnsi" w:cstheme="minorBidi"/>
          <w:szCs w:val="22"/>
          <w:lang w:val="en-US" w:eastAsia="de-CH"/>
        </w:rPr>
      </w:pPr>
      <w:r>
        <w:t>5.</w:t>
      </w:r>
      <w:r w:rsidRPr="007030EF">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_Toc66778250 \h </w:instrText>
      </w:r>
      <w:r>
        <w:fldChar w:fldCharType="separate"/>
      </w:r>
      <w:r w:rsidR="00F70AC0">
        <w:t>11</w:t>
      </w:r>
      <w:r>
        <w:fldChar w:fldCharType="end"/>
      </w:r>
    </w:p>
    <w:p w14:paraId="391CBA54" w14:textId="4A29845D" w:rsidR="006D6842" w:rsidRPr="007030EF" w:rsidRDefault="006D6842">
      <w:pPr>
        <w:pStyle w:val="TOC2"/>
        <w:rPr>
          <w:rFonts w:asciiTheme="minorHAnsi" w:eastAsiaTheme="minorEastAsia" w:hAnsiTheme="minorHAnsi" w:cstheme="minorBidi"/>
          <w:sz w:val="22"/>
          <w:szCs w:val="22"/>
          <w:lang w:val="en-US" w:eastAsia="de-CH"/>
        </w:rPr>
      </w:pPr>
      <w:r>
        <w:t>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_Toc66778251 \h </w:instrText>
      </w:r>
      <w:r>
        <w:fldChar w:fldCharType="separate"/>
      </w:r>
      <w:r w:rsidR="00F70AC0">
        <w:t>11</w:t>
      </w:r>
      <w:r>
        <w:fldChar w:fldCharType="end"/>
      </w:r>
    </w:p>
    <w:p w14:paraId="1E24EE0D" w14:textId="488F0E25" w:rsidR="006D6842" w:rsidRPr="007030EF" w:rsidRDefault="006D6842">
      <w:pPr>
        <w:pStyle w:val="TOC2"/>
        <w:rPr>
          <w:rFonts w:asciiTheme="minorHAnsi" w:eastAsiaTheme="minorEastAsia" w:hAnsiTheme="minorHAnsi" w:cstheme="minorBidi"/>
          <w:sz w:val="22"/>
          <w:szCs w:val="22"/>
          <w:lang w:val="en-US" w:eastAsia="de-CH"/>
        </w:rPr>
      </w:pPr>
      <w:r>
        <w:t>5.2</w:t>
      </w:r>
      <w:r w:rsidRPr="007030EF">
        <w:rPr>
          <w:rFonts w:asciiTheme="minorHAnsi" w:eastAsiaTheme="minorEastAsia" w:hAnsiTheme="minorHAnsi" w:cstheme="minorBidi"/>
          <w:sz w:val="22"/>
          <w:szCs w:val="22"/>
          <w:lang w:val="en-US" w:eastAsia="de-CH"/>
        </w:rPr>
        <w:tab/>
      </w:r>
      <w:r>
        <w:t>Description of the planes</w:t>
      </w:r>
      <w:r>
        <w:tab/>
      </w:r>
      <w:r>
        <w:fldChar w:fldCharType="begin"/>
      </w:r>
      <w:r>
        <w:instrText xml:space="preserve"> PAGEREF _Toc66778252 \h </w:instrText>
      </w:r>
      <w:r>
        <w:fldChar w:fldCharType="separate"/>
      </w:r>
      <w:r w:rsidR="00F70AC0">
        <w:t>11</w:t>
      </w:r>
      <w:r>
        <w:fldChar w:fldCharType="end"/>
      </w:r>
    </w:p>
    <w:p w14:paraId="09CD31C8" w14:textId="33AB87FC" w:rsidR="006D6842" w:rsidRPr="007030EF" w:rsidRDefault="006D6842">
      <w:pPr>
        <w:pStyle w:val="TOC2"/>
        <w:rPr>
          <w:rFonts w:asciiTheme="minorHAnsi" w:eastAsiaTheme="minorEastAsia" w:hAnsiTheme="minorHAnsi" w:cstheme="minorBidi"/>
          <w:sz w:val="22"/>
          <w:szCs w:val="22"/>
          <w:lang w:val="en-US" w:eastAsia="de-CH"/>
        </w:rPr>
      </w:pPr>
      <w:r>
        <w:t>5.3</w:t>
      </w:r>
      <w:r w:rsidRPr="007030EF">
        <w:rPr>
          <w:rFonts w:asciiTheme="minorHAnsi" w:eastAsiaTheme="minorEastAsia" w:hAnsiTheme="minorHAnsi" w:cstheme="minorBidi"/>
          <w:sz w:val="22"/>
          <w:szCs w:val="22"/>
          <w:lang w:val="en-US" w:eastAsia="de-CH"/>
        </w:rPr>
        <w:tab/>
      </w:r>
      <w:r>
        <w:t>Common functional model description</w:t>
      </w:r>
      <w:r>
        <w:tab/>
      </w:r>
      <w:r>
        <w:fldChar w:fldCharType="begin"/>
      </w:r>
      <w:r>
        <w:instrText xml:space="preserve"> PAGEREF _Toc66778253 \h </w:instrText>
      </w:r>
      <w:r>
        <w:fldChar w:fldCharType="separate"/>
      </w:r>
      <w:r w:rsidR="00F70AC0">
        <w:t>12</w:t>
      </w:r>
      <w:r>
        <w:fldChar w:fldCharType="end"/>
      </w:r>
    </w:p>
    <w:p w14:paraId="1FFB7CF5" w14:textId="6AFCC877" w:rsidR="006D6842" w:rsidRPr="007030EF" w:rsidRDefault="006D6842">
      <w:pPr>
        <w:pStyle w:val="TOC3"/>
        <w:rPr>
          <w:rFonts w:asciiTheme="minorHAnsi" w:eastAsiaTheme="minorEastAsia" w:hAnsiTheme="minorHAnsi" w:cstheme="minorBidi"/>
          <w:sz w:val="22"/>
          <w:szCs w:val="22"/>
          <w:lang w:val="en-US" w:eastAsia="de-CH"/>
        </w:rPr>
      </w:pPr>
      <w:r>
        <w:t>5.3.1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_Toc66778254 \h </w:instrText>
      </w:r>
      <w:r>
        <w:fldChar w:fldCharType="separate"/>
      </w:r>
      <w:r w:rsidR="00F70AC0">
        <w:t>12</w:t>
      </w:r>
      <w:r>
        <w:fldChar w:fldCharType="end"/>
      </w:r>
    </w:p>
    <w:p w14:paraId="0DF5786E" w14:textId="5ED6B6AD" w:rsidR="006D6842" w:rsidRPr="007030EF" w:rsidRDefault="006D6842">
      <w:pPr>
        <w:pStyle w:val="TOC3"/>
        <w:rPr>
          <w:rFonts w:asciiTheme="minorHAnsi" w:eastAsiaTheme="minorEastAsia" w:hAnsiTheme="minorHAnsi" w:cstheme="minorBidi"/>
          <w:sz w:val="22"/>
          <w:szCs w:val="22"/>
          <w:lang w:val="en-US" w:eastAsia="de-CH"/>
        </w:rPr>
      </w:pPr>
      <w:r>
        <w:t>5.3.2</w:t>
      </w:r>
      <w:r w:rsidRPr="007030EF">
        <w:rPr>
          <w:rFonts w:asciiTheme="minorHAnsi" w:eastAsiaTheme="minorEastAsia" w:hAnsiTheme="minorHAnsi" w:cstheme="minorBidi"/>
          <w:sz w:val="22"/>
          <w:szCs w:val="22"/>
          <w:lang w:val="en-US" w:eastAsia="de-CH"/>
        </w:rPr>
        <w:tab/>
      </w:r>
      <w:r>
        <w:t>Functional entities description</w:t>
      </w:r>
      <w:r>
        <w:tab/>
      </w:r>
      <w:r>
        <w:fldChar w:fldCharType="begin"/>
      </w:r>
      <w:r>
        <w:instrText xml:space="preserve"> PAGEREF _Toc66778255 \h </w:instrText>
      </w:r>
      <w:r>
        <w:fldChar w:fldCharType="separate"/>
      </w:r>
      <w:r w:rsidR="00F70AC0">
        <w:t>16</w:t>
      </w:r>
      <w:r>
        <w:fldChar w:fldCharType="end"/>
      </w:r>
    </w:p>
    <w:p w14:paraId="1D19DAFF" w14:textId="011DA863" w:rsidR="006D6842" w:rsidRPr="007030EF" w:rsidRDefault="006D6842">
      <w:pPr>
        <w:pStyle w:val="TOC4"/>
        <w:rPr>
          <w:rFonts w:asciiTheme="minorHAnsi" w:eastAsiaTheme="minorEastAsia" w:hAnsiTheme="minorHAnsi" w:cstheme="minorBidi"/>
          <w:sz w:val="22"/>
          <w:szCs w:val="22"/>
          <w:lang w:val="en-US" w:eastAsia="de-CH"/>
        </w:rPr>
      </w:pPr>
      <w:r>
        <w:t>5.3.2.1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_Toc66778256 \h </w:instrText>
      </w:r>
      <w:r>
        <w:fldChar w:fldCharType="separate"/>
      </w:r>
      <w:r w:rsidR="00F70AC0">
        <w:t>16</w:t>
      </w:r>
      <w:r>
        <w:fldChar w:fldCharType="end"/>
      </w:r>
    </w:p>
    <w:p w14:paraId="03F3239C" w14:textId="261C00DE" w:rsidR="006D6842" w:rsidRPr="007030EF" w:rsidRDefault="006D6842">
      <w:pPr>
        <w:pStyle w:val="TOC4"/>
        <w:rPr>
          <w:rFonts w:asciiTheme="minorHAnsi" w:eastAsiaTheme="minorEastAsia" w:hAnsiTheme="minorHAnsi" w:cstheme="minorBidi"/>
          <w:sz w:val="22"/>
          <w:szCs w:val="22"/>
          <w:lang w:val="en-US" w:eastAsia="de-CH"/>
        </w:rPr>
      </w:pPr>
      <w:r>
        <w:t>5.3.2.2</w:t>
      </w:r>
      <w:r w:rsidRPr="007030EF">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_Toc66778257 \h </w:instrText>
      </w:r>
      <w:r>
        <w:fldChar w:fldCharType="separate"/>
      </w:r>
      <w:r w:rsidR="00F70AC0">
        <w:t>16</w:t>
      </w:r>
      <w:r>
        <w:fldChar w:fldCharType="end"/>
      </w:r>
    </w:p>
    <w:p w14:paraId="21A9C947" w14:textId="66A1C902" w:rsidR="006D6842" w:rsidRPr="007030EF" w:rsidRDefault="006D6842">
      <w:pPr>
        <w:pStyle w:val="TOC4"/>
        <w:rPr>
          <w:rFonts w:asciiTheme="minorHAnsi" w:eastAsiaTheme="minorEastAsia" w:hAnsiTheme="minorHAnsi" w:cstheme="minorBidi"/>
          <w:sz w:val="22"/>
          <w:szCs w:val="22"/>
          <w:lang w:val="en-US" w:eastAsia="de-CH"/>
        </w:rPr>
      </w:pPr>
      <w:r>
        <w:t>5.3.2.3</w:t>
      </w:r>
      <w:r w:rsidRPr="007030EF">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_Toc66778258 \h </w:instrText>
      </w:r>
      <w:r>
        <w:fldChar w:fldCharType="separate"/>
      </w:r>
      <w:r w:rsidR="00F70AC0">
        <w:t>16</w:t>
      </w:r>
      <w:r>
        <w:fldChar w:fldCharType="end"/>
      </w:r>
    </w:p>
    <w:p w14:paraId="099B65B7" w14:textId="6479D77C" w:rsidR="006D6842" w:rsidRPr="007030EF" w:rsidRDefault="006D6842">
      <w:pPr>
        <w:pStyle w:val="TOC3"/>
        <w:rPr>
          <w:rFonts w:asciiTheme="minorHAnsi" w:eastAsiaTheme="minorEastAsia" w:hAnsiTheme="minorHAnsi" w:cstheme="minorBidi"/>
          <w:sz w:val="22"/>
          <w:szCs w:val="22"/>
          <w:lang w:val="en-US" w:eastAsia="de-CH"/>
        </w:rPr>
      </w:pPr>
      <w:r>
        <w:t>5.3.3</w:t>
      </w:r>
      <w:r w:rsidRPr="007030EF">
        <w:rPr>
          <w:rFonts w:asciiTheme="minorHAnsi" w:eastAsiaTheme="minorEastAsia" w:hAnsiTheme="minorHAnsi" w:cstheme="minorBidi"/>
          <w:sz w:val="22"/>
          <w:szCs w:val="22"/>
          <w:lang w:val="en-US" w:eastAsia="de-CH"/>
        </w:rPr>
        <w:tab/>
      </w:r>
      <w:r>
        <w:t>Reference points</w:t>
      </w:r>
      <w:r>
        <w:tab/>
      </w:r>
      <w:r>
        <w:fldChar w:fldCharType="begin"/>
      </w:r>
      <w:r>
        <w:instrText xml:space="preserve"> PAGEREF _Toc66778259 \h </w:instrText>
      </w:r>
      <w:r>
        <w:fldChar w:fldCharType="separate"/>
      </w:r>
      <w:r w:rsidR="00F70AC0">
        <w:t>16</w:t>
      </w:r>
      <w:r>
        <w:fldChar w:fldCharType="end"/>
      </w:r>
    </w:p>
    <w:p w14:paraId="2999C472" w14:textId="6590FEBD" w:rsidR="006D6842" w:rsidRPr="007030EF" w:rsidRDefault="006D6842">
      <w:pPr>
        <w:pStyle w:val="TOC4"/>
        <w:rPr>
          <w:rFonts w:asciiTheme="minorHAnsi" w:eastAsiaTheme="minorEastAsia" w:hAnsiTheme="minorHAnsi" w:cstheme="minorBidi"/>
          <w:sz w:val="22"/>
          <w:szCs w:val="22"/>
          <w:lang w:val="en-US" w:eastAsia="de-CH"/>
        </w:rPr>
      </w:pPr>
      <w:r>
        <w:t>5.3.3.1</w:t>
      </w:r>
      <w:r w:rsidRPr="007030EF">
        <w:rPr>
          <w:rFonts w:asciiTheme="minorHAnsi" w:eastAsiaTheme="minorEastAsia" w:hAnsiTheme="minorHAnsi" w:cstheme="minorBidi"/>
          <w:sz w:val="22"/>
          <w:szCs w:val="22"/>
          <w:lang w:val="en-US" w:eastAsia="de-CH"/>
        </w:rPr>
        <w:tab/>
      </w:r>
      <w:r>
        <w:t>General reference point principle</w:t>
      </w:r>
      <w:r>
        <w:tab/>
      </w:r>
      <w:r>
        <w:fldChar w:fldCharType="begin"/>
      </w:r>
      <w:r>
        <w:instrText xml:space="preserve"> PAGEREF _Toc66778260 \h </w:instrText>
      </w:r>
      <w:r>
        <w:fldChar w:fldCharType="separate"/>
      </w:r>
      <w:r w:rsidR="00F70AC0">
        <w:t>16</w:t>
      </w:r>
      <w:r>
        <w:fldChar w:fldCharType="end"/>
      </w:r>
    </w:p>
    <w:p w14:paraId="0B120E47" w14:textId="66B493B9" w:rsidR="006D6842" w:rsidRPr="007030EF" w:rsidRDefault="006D6842">
      <w:pPr>
        <w:pStyle w:val="TOC4"/>
        <w:rPr>
          <w:rFonts w:asciiTheme="minorHAnsi" w:eastAsiaTheme="minorEastAsia" w:hAnsiTheme="minorHAnsi" w:cstheme="minorBidi"/>
          <w:sz w:val="22"/>
          <w:szCs w:val="22"/>
          <w:lang w:val="en-US" w:eastAsia="de-CH"/>
        </w:rPr>
      </w:pPr>
      <w:r>
        <w:t>5.3.3.2</w:t>
      </w:r>
      <w:r w:rsidRPr="007030EF">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_Toc66778261 \h </w:instrText>
      </w:r>
      <w:r>
        <w:fldChar w:fldCharType="separate"/>
      </w:r>
      <w:r w:rsidR="00F70AC0">
        <w:t>16</w:t>
      </w:r>
      <w:r>
        <w:fldChar w:fldCharType="end"/>
      </w:r>
    </w:p>
    <w:p w14:paraId="4EBA6A7F" w14:textId="24505D78" w:rsidR="006D6842" w:rsidRPr="007030EF" w:rsidRDefault="006D6842">
      <w:pPr>
        <w:pStyle w:val="TOC5"/>
        <w:rPr>
          <w:rFonts w:asciiTheme="minorHAnsi" w:eastAsiaTheme="minorEastAsia" w:hAnsiTheme="minorHAnsi" w:cstheme="minorBidi"/>
          <w:sz w:val="22"/>
          <w:szCs w:val="22"/>
          <w:lang w:val="en-US" w:eastAsia="de-CH"/>
        </w:rPr>
      </w:pPr>
      <w:r>
        <w:t>5.3.3.2.1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_Toc66778262 \h </w:instrText>
      </w:r>
      <w:r>
        <w:fldChar w:fldCharType="separate"/>
      </w:r>
      <w:r w:rsidR="00F70AC0">
        <w:t>16</w:t>
      </w:r>
      <w:r>
        <w:fldChar w:fldCharType="end"/>
      </w:r>
    </w:p>
    <w:p w14:paraId="60946686" w14:textId="3DDCFD1E" w:rsidR="006D6842" w:rsidRPr="007030EF" w:rsidRDefault="006D6842">
      <w:pPr>
        <w:pStyle w:val="TOC4"/>
        <w:rPr>
          <w:rFonts w:asciiTheme="minorHAnsi" w:eastAsiaTheme="minorEastAsia" w:hAnsiTheme="minorHAnsi" w:cstheme="minorBidi"/>
          <w:sz w:val="22"/>
          <w:szCs w:val="22"/>
          <w:lang w:val="en-US" w:eastAsia="de-CH"/>
        </w:rPr>
      </w:pPr>
      <w:r>
        <w:t>5.3.3.3</w:t>
      </w:r>
      <w:r w:rsidRPr="007030EF">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_Toc66778263 \h </w:instrText>
      </w:r>
      <w:r>
        <w:fldChar w:fldCharType="separate"/>
      </w:r>
      <w:r w:rsidR="00F70AC0">
        <w:t>16</w:t>
      </w:r>
      <w:r>
        <w:fldChar w:fldCharType="end"/>
      </w:r>
    </w:p>
    <w:p w14:paraId="382DFB19" w14:textId="7E537287" w:rsidR="006D6842" w:rsidRPr="007030EF" w:rsidRDefault="006D6842">
      <w:pPr>
        <w:pStyle w:val="TOC5"/>
        <w:rPr>
          <w:rFonts w:asciiTheme="minorHAnsi" w:eastAsiaTheme="minorEastAsia" w:hAnsiTheme="minorHAnsi" w:cstheme="minorBidi"/>
          <w:sz w:val="22"/>
          <w:szCs w:val="22"/>
          <w:lang w:val="en-US" w:eastAsia="de-CH"/>
        </w:rPr>
      </w:pPr>
      <w:r>
        <w:t>5.3.3.3.1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_Toc66778264 \h </w:instrText>
      </w:r>
      <w:r>
        <w:fldChar w:fldCharType="separate"/>
      </w:r>
      <w:r w:rsidR="00F70AC0">
        <w:t>16</w:t>
      </w:r>
      <w:r>
        <w:fldChar w:fldCharType="end"/>
      </w:r>
    </w:p>
    <w:p w14:paraId="5706AE72" w14:textId="3F2E8153" w:rsidR="006D6842" w:rsidRPr="007030EF" w:rsidRDefault="006D6842">
      <w:pPr>
        <w:pStyle w:val="TOC5"/>
        <w:rPr>
          <w:rFonts w:asciiTheme="minorHAnsi" w:eastAsiaTheme="minorEastAsia" w:hAnsiTheme="minorHAnsi" w:cstheme="minorBidi"/>
          <w:sz w:val="22"/>
          <w:szCs w:val="22"/>
          <w:lang w:val="en-US" w:eastAsia="de-CH"/>
        </w:rPr>
      </w:pPr>
      <w:r>
        <w:t>5.3.3.3.2</w:t>
      </w:r>
      <w:r w:rsidRPr="007030EF">
        <w:rPr>
          <w:rFonts w:asciiTheme="minorHAnsi" w:eastAsiaTheme="minorEastAsia" w:hAnsiTheme="minorHAnsi" w:cstheme="minorBidi"/>
          <w:sz w:val="22"/>
          <w:szCs w:val="22"/>
          <w:lang w:val="en-US" w:eastAsia="de-CH"/>
        </w:rPr>
        <w:tab/>
      </w:r>
      <w:r>
        <w:t>Reference point SIP-1(between the signalling user agent and the SIP core)</w:t>
      </w:r>
      <w:r>
        <w:tab/>
      </w:r>
      <w:r>
        <w:fldChar w:fldCharType="begin"/>
      </w:r>
      <w:r>
        <w:instrText xml:space="preserve"> PAGEREF _Toc66778265 \h </w:instrText>
      </w:r>
      <w:r>
        <w:fldChar w:fldCharType="separate"/>
      </w:r>
      <w:r w:rsidR="00F70AC0">
        <w:t>16</w:t>
      </w:r>
      <w:r>
        <w:fldChar w:fldCharType="end"/>
      </w:r>
    </w:p>
    <w:p w14:paraId="365F2661" w14:textId="630FDA6B" w:rsidR="006D6842" w:rsidRPr="007030EF" w:rsidRDefault="006D6842">
      <w:pPr>
        <w:pStyle w:val="TOC5"/>
        <w:rPr>
          <w:rFonts w:asciiTheme="minorHAnsi" w:eastAsiaTheme="minorEastAsia" w:hAnsiTheme="minorHAnsi" w:cstheme="minorBidi"/>
          <w:sz w:val="22"/>
          <w:szCs w:val="22"/>
          <w:lang w:val="en-US" w:eastAsia="de-CH"/>
        </w:rPr>
      </w:pPr>
      <w:r>
        <w:t>5.3.3.3.3</w:t>
      </w:r>
      <w:r w:rsidRPr="007030EF">
        <w:rPr>
          <w:rFonts w:asciiTheme="minorHAnsi" w:eastAsiaTheme="minorEastAsia" w:hAnsiTheme="minorHAnsi" w:cstheme="minorBidi"/>
          <w:sz w:val="22"/>
          <w:szCs w:val="22"/>
          <w:lang w:val="en-US" w:eastAsia="de-CH"/>
        </w:rPr>
        <w:tab/>
      </w:r>
      <w:r>
        <w:t>Reference point SIP-2 (between the SIP core and the SIP AS)</w:t>
      </w:r>
      <w:r>
        <w:tab/>
      </w:r>
      <w:r>
        <w:fldChar w:fldCharType="begin"/>
      </w:r>
      <w:r>
        <w:instrText xml:space="preserve"> PAGEREF _Toc66778266 \h </w:instrText>
      </w:r>
      <w:r>
        <w:fldChar w:fldCharType="separate"/>
      </w:r>
      <w:r w:rsidR="00F70AC0">
        <w:t>17</w:t>
      </w:r>
      <w:r>
        <w:fldChar w:fldCharType="end"/>
      </w:r>
    </w:p>
    <w:p w14:paraId="7B501E58" w14:textId="638FEE01" w:rsidR="006D6842" w:rsidRPr="007030EF" w:rsidRDefault="006D6842">
      <w:pPr>
        <w:pStyle w:val="TOC5"/>
        <w:rPr>
          <w:rFonts w:asciiTheme="minorHAnsi" w:eastAsiaTheme="minorEastAsia" w:hAnsiTheme="minorHAnsi" w:cstheme="minorBidi"/>
          <w:sz w:val="22"/>
          <w:szCs w:val="22"/>
          <w:lang w:val="en-US" w:eastAsia="de-CH"/>
        </w:rPr>
      </w:pPr>
      <w:r>
        <w:t>5.3.3.3.4</w:t>
      </w:r>
      <w:r w:rsidRPr="007030EF">
        <w:rPr>
          <w:rFonts w:asciiTheme="minorHAnsi" w:eastAsiaTheme="minorEastAsia" w:hAnsiTheme="minorHAnsi" w:cstheme="minorBidi"/>
          <w:sz w:val="22"/>
          <w:szCs w:val="22"/>
          <w:lang w:val="en-US" w:eastAsia="de-CH"/>
        </w:rPr>
        <w:tab/>
      </w:r>
      <w:r>
        <w:t>Reference point SIP-3 (between the SIP core and SIP core)</w:t>
      </w:r>
      <w:r>
        <w:tab/>
      </w:r>
      <w:r>
        <w:fldChar w:fldCharType="begin"/>
      </w:r>
      <w:r>
        <w:instrText xml:space="preserve"> PAGEREF _Toc66778267 \h </w:instrText>
      </w:r>
      <w:r>
        <w:fldChar w:fldCharType="separate"/>
      </w:r>
      <w:r w:rsidR="00F70AC0">
        <w:t>17</w:t>
      </w:r>
      <w:r>
        <w:fldChar w:fldCharType="end"/>
      </w:r>
    </w:p>
    <w:p w14:paraId="4BA8FE45" w14:textId="630BBAEF" w:rsidR="006D6842" w:rsidRPr="007030EF" w:rsidRDefault="006D6842">
      <w:pPr>
        <w:pStyle w:val="TOC5"/>
        <w:rPr>
          <w:rFonts w:asciiTheme="minorHAnsi" w:eastAsiaTheme="minorEastAsia" w:hAnsiTheme="minorHAnsi" w:cstheme="minorBidi"/>
          <w:sz w:val="22"/>
          <w:szCs w:val="22"/>
          <w:lang w:val="en-US" w:eastAsia="de-CH"/>
        </w:rPr>
      </w:pPr>
      <w:r>
        <w:t>5.3.3.3.5</w:t>
      </w:r>
      <w:r w:rsidRPr="007030EF">
        <w:rPr>
          <w:rFonts w:asciiTheme="minorHAnsi" w:eastAsiaTheme="minorEastAsia" w:hAnsiTheme="minorHAnsi" w:cstheme="minorBidi"/>
          <w:sz w:val="22"/>
          <w:szCs w:val="22"/>
          <w:lang w:val="en-US" w:eastAsia="de-CH"/>
        </w:rPr>
        <w:tab/>
      </w:r>
      <w:r>
        <w:t>Reference point HTTP-1 (between the HTTP client and the HTTP proxy)</w:t>
      </w:r>
      <w:r>
        <w:tab/>
      </w:r>
      <w:r>
        <w:fldChar w:fldCharType="begin"/>
      </w:r>
      <w:r>
        <w:instrText xml:space="preserve"> PAGEREF _Toc66778268 \h </w:instrText>
      </w:r>
      <w:r>
        <w:fldChar w:fldCharType="separate"/>
      </w:r>
      <w:r w:rsidR="00F70AC0">
        <w:t>17</w:t>
      </w:r>
      <w:r>
        <w:fldChar w:fldCharType="end"/>
      </w:r>
    </w:p>
    <w:p w14:paraId="2D2F70EA" w14:textId="68604E60" w:rsidR="006D6842" w:rsidRPr="007030EF" w:rsidRDefault="006D6842">
      <w:pPr>
        <w:pStyle w:val="TOC5"/>
        <w:rPr>
          <w:rFonts w:asciiTheme="minorHAnsi" w:eastAsiaTheme="minorEastAsia" w:hAnsiTheme="minorHAnsi" w:cstheme="minorBidi"/>
          <w:sz w:val="22"/>
          <w:szCs w:val="22"/>
          <w:lang w:val="en-US" w:eastAsia="de-CH"/>
        </w:rPr>
      </w:pPr>
      <w:r>
        <w:t>5.3.3.3.6</w:t>
      </w:r>
      <w:r w:rsidRPr="007030EF">
        <w:rPr>
          <w:rFonts w:asciiTheme="minorHAnsi" w:eastAsiaTheme="minorEastAsia" w:hAnsiTheme="minorHAnsi" w:cstheme="minorBidi"/>
          <w:sz w:val="22"/>
          <w:szCs w:val="22"/>
          <w:lang w:val="en-US" w:eastAsia="de-CH"/>
        </w:rPr>
        <w:tab/>
      </w:r>
      <w:r>
        <w:t>Reference point HTTP-2 (between the HTTP proxy and the HTTP server)</w:t>
      </w:r>
      <w:r>
        <w:tab/>
      </w:r>
      <w:r>
        <w:fldChar w:fldCharType="begin"/>
      </w:r>
      <w:r>
        <w:instrText xml:space="preserve"> PAGEREF _Toc66778269 \h </w:instrText>
      </w:r>
      <w:r>
        <w:fldChar w:fldCharType="separate"/>
      </w:r>
      <w:r w:rsidR="00F70AC0">
        <w:t>17</w:t>
      </w:r>
      <w:r>
        <w:fldChar w:fldCharType="end"/>
      </w:r>
    </w:p>
    <w:p w14:paraId="100B7E4D" w14:textId="40DA291D" w:rsidR="006D6842" w:rsidRPr="007030EF" w:rsidRDefault="006D6842">
      <w:pPr>
        <w:pStyle w:val="TOC5"/>
        <w:rPr>
          <w:rFonts w:asciiTheme="minorHAnsi" w:eastAsiaTheme="minorEastAsia" w:hAnsiTheme="minorHAnsi" w:cstheme="minorBidi"/>
          <w:sz w:val="22"/>
          <w:szCs w:val="22"/>
          <w:lang w:val="en-US" w:eastAsia="de-CH"/>
        </w:rPr>
      </w:pPr>
      <w:r>
        <w:t>5.3.3.3.7</w:t>
      </w:r>
      <w:r w:rsidRPr="007030EF">
        <w:rPr>
          <w:rFonts w:asciiTheme="minorHAnsi" w:eastAsiaTheme="minorEastAsia" w:hAnsiTheme="minorHAnsi" w:cstheme="minorBidi"/>
          <w:sz w:val="22"/>
          <w:szCs w:val="22"/>
          <w:lang w:val="en-US" w:eastAsia="de-CH"/>
        </w:rPr>
        <w:tab/>
      </w:r>
      <w:r>
        <w:t>Reference point HTTP-3 (between the HTTP proxy and HTTP proxy)</w:t>
      </w:r>
      <w:r>
        <w:tab/>
      </w:r>
      <w:r>
        <w:fldChar w:fldCharType="begin"/>
      </w:r>
      <w:r>
        <w:instrText xml:space="preserve"> PAGEREF _Toc66778270 \h </w:instrText>
      </w:r>
      <w:r>
        <w:fldChar w:fldCharType="separate"/>
      </w:r>
      <w:r w:rsidR="00F70AC0">
        <w:t>17</w:t>
      </w:r>
      <w:r>
        <w:fldChar w:fldCharType="end"/>
      </w:r>
    </w:p>
    <w:p w14:paraId="23F919C7" w14:textId="118641D7" w:rsidR="006D6842" w:rsidRPr="007030EF" w:rsidRDefault="006D6842">
      <w:pPr>
        <w:pStyle w:val="TOC5"/>
        <w:rPr>
          <w:rFonts w:asciiTheme="minorHAnsi" w:eastAsiaTheme="minorEastAsia" w:hAnsiTheme="minorHAnsi" w:cstheme="minorBidi"/>
          <w:sz w:val="22"/>
          <w:szCs w:val="22"/>
          <w:lang w:val="en-US" w:eastAsia="de-CH"/>
        </w:rPr>
      </w:pPr>
      <w:r>
        <w:t>5.3.3.3.8</w:t>
      </w:r>
      <w:r w:rsidRPr="007030EF">
        <w:rPr>
          <w:rFonts w:asciiTheme="minorHAnsi" w:eastAsiaTheme="minorEastAsia" w:hAnsiTheme="minorHAnsi" w:cstheme="minorBidi"/>
          <w:sz w:val="22"/>
          <w:szCs w:val="22"/>
          <w:lang w:val="en-US" w:eastAsia="de-CH"/>
        </w:rPr>
        <w:tab/>
      </w:r>
      <w:r>
        <w:t>Reference point AAA-1 (between the SIP database and the SIP core)</w:t>
      </w:r>
      <w:r>
        <w:tab/>
      </w:r>
      <w:r>
        <w:fldChar w:fldCharType="begin"/>
      </w:r>
      <w:r>
        <w:instrText xml:space="preserve"> PAGEREF _Toc66778271 \h </w:instrText>
      </w:r>
      <w:r>
        <w:fldChar w:fldCharType="separate"/>
      </w:r>
      <w:r w:rsidR="00F70AC0">
        <w:t>17</w:t>
      </w:r>
      <w:r>
        <w:fldChar w:fldCharType="end"/>
      </w:r>
    </w:p>
    <w:p w14:paraId="265EBDE9" w14:textId="0831E5F9" w:rsidR="006D6842" w:rsidRPr="007030EF" w:rsidRDefault="006D6842">
      <w:pPr>
        <w:pStyle w:val="TOC5"/>
        <w:rPr>
          <w:rFonts w:asciiTheme="minorHAnsi" w:eastAsiaTheme="minorEastAsia" w:hAnsiTheme="minorHAnsi" w:cstheme="minorBidi"/>
          <w:sz w:val="22"/>
          <w:szCs w:val="22"/>
          <w:lang w:val="en-US" w:eastAsia="de-CH"/>
        </w:rPr>
      </w:pPr>
      <w:r>
        <w:t>5.3.3.3.9</w:t>
      </w:r>
      <w:r w:rsidRPr="007030EF">
        <w:rPr>
          <w:rFonts w:asciiTheme="minorHAnsi" w:eastAsiaTheme="minorEastAsia" w:hAnsiTheme="minorHAnsi" w:cstheme="minorBidi"/>
          <w:sz w:val="22"/>
          <w:szCs w:val="22"/>
          <w:lang w:val="en-US" w:eastAsia="de-CH"/>
        </w:rPr>
        <w:tab/>
      </w:r>
      <w:r>
        <w:t>Reference point AAA-2 (between the SIP core and Diameter proxy)</w:t>
      </w:r>
      <w:r>
        <w:tab/>
      </w:r>
      <w:r>
        <w:fldChar w:fldCharType="begin"/>
      </w:r>
      <w:r>
        <w:instrText xml:space="preserve"> PAGEREF _Toc66778272 \h </w:instrText>
      </w:r>
      <w:r>
        <w:fldChar w:fldCharType="separate"/>
      </w:r>
      <w:r w:rsidR="00F70AC0">
        <w:t>17</w:t>
      </w:r>
      <w:r>
        <w:fldChar w:fldCharType="end"/>
      </w:r>
    </w:p>
    <w:p w14:paraId="1BA86C96" w14:textId="087BCCF7" w:rsidR="006D6842" w:rsidRPr="007030EF" w:rsidRDefault="006D6842">
      <w:pPr>
        <w:pStyle w:val="TOC5"/>
        <w:rPr>
          <w:rFonts w:asciiTheme="minorHAnsi" w:eastAsiaTheme="minorEastAsia" w:hAnsiTheme="minorHAnsi" w:cstheme="minorBidi"/>
          <w:sz w:val="22"/>
          <w:szCs w:val="22"/>
          <w:lang w:val="en-US" w:eastAsia="de-CH"/>
        </w:rPr>
      </w:pPr>
      <w:r>
        <w:t>5.3.3.3.10</w:t>
      </w:r>
      <w:r w:rsidRPr="007030EF">
        <w:rPr>
          <w:rFonts w:asciiTheme="minorHAnsi" w:eastAsiaTheme="minorEastAsia" w:hAnsiTheme="minorHAnsi" w:cstheme="minorBidi"/>
          <w:sz w:val="22"/>
          <w:szCs w:val="22"/>
          <w:lang w:val="en-US" w:eastAsia="de-CH"/>
        </w:rPr>
        <w:tab/>
      </w:r>
      <w:r>
        <w:t>Reference points N5 and Rx (between the SIP core and the 5GS)</w:t>
      </w:r>
      <w:r>
        <w:tab/>
      </w:r>
      <w:r>
        <w:fldChar w:fldCharType="begin"/>
      </w:r>
      <w:r>
        <w:instrText xml:space="preserve"> PAGEREF _Toc66778273 \h </w:instrText>
      </w:r>
      <w:r>
        <w:fldChar w:fldCharType="separate"/>
      </w:r>
      <w:r w:rsidR="00F70AC0">
        <w:t>17</w:t>
      </w:r>
      <w:r>
        <w:fldChar w:fldCharType="end"/>
      </w:r>
    </w:p>
    <w:p w14:paraId="275A8146" w14:textId="222E5222" w:rsidR="006D6842" w:rsidRPr="007030EF" w:rsidRDefault="006D6842">
      <w:pPr>
        <w:pStyle w:val="TOC2"/>
        <w:rPr>
          <w:rFonts w:asciiTheme="minorHAnsi" w:eastAsiaTheme="minorEastAsia" w:hAnsiTheme="minorHAnsi" w:cstheme="minorBidi"/>
          <w:sz w:val="22"/>
          <w:szCs w:val="22"/>
          <w:lang w:val="en-US" w:eastAsia="de-CH"/>
        </w:rPr>
      </w:pPr>
      <w:r>
        <w:t>5.4</w:t>
      </w:r>
      <w:r w:rsidRPr="007030EF">
        <w:rPr>
          <w:rFonts w:asciiTheme="minorHAnsi" w:eastAsiaTheme="minorEastAsia" w:hAnsiTheme="minorHAnsi" w:cstheme="minorBidi"/>
          <w:sz w:val="22"/>
          <w:szCs w:val="22"/>
          <w:lang w:val="en-US" w:eastAsia="de-CH"/>
        </w:rPr>
        <w:tab/>
      </w:r>
      <w:r>
        <w:t>MCPTT functional model description</w:t>
      </w:r>
      <w:r>
        <w:tab/>
      </w:r>
      <w:r>
        <w:fldChar w:fldCharType="begin"/>
      </w:r>
      <w:r>
        <w:instrText xml:space="preserve"> PAGEREF _Toc66778274 \h </w:instrText>
      </w:r>
      <w:r>
        <w:fldChar w:fldCharType="separate"/>
      </w:r>
      <w:r w:rsidR="00F70AC0">
        <w:t>17</w:t>
      </w:r>
      <w:r>
        <w:fldChar w:fldCharType="end"/>
      </w:r>
    </w:p>
    <w:p w14:paraId="561E188B" w14:textId="4CF568F2" w:rsidR="006D6842" w:rsidRPr="007030EF" w:rsidRDefault="006D6842">
      <w:pPr>
        <w:pStyle w:val="TOC3"/>
        <w:rPr>
          <w:rFonts w:asciiTheme="minorHAnsi" w:eastAsiaTheme="minorEastAsia" w:hAnsiTheme="minorHAnsi" w:cstheme="minorBidi"/>
          <w:sz w:val="22"/>
          <w:szCs w:val="22"/>
          <w:lang w:val="en-US" w:eastAsia="de-CH"/>
        </w:rPr>
      </w:pPr>
      <w:r>
        <w:t>5.4.1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_Toc66778275 \h </w:instrText>
      </w:r>
      <w:r>
        <w:fldChar w:fldCharType="separate"/>
      </w:r>
      <w:r w:rsidR="00F70AC0">
        <w:t>17</w:t>
      </w:r>
      <w:r>
        <w:fldChar w:fldCharType="end"/>
      </w:r>
    </w:p>
    <w:p w14:paraId="5BA07C96" w14:textId="774A7FDA" w:rsidR="006D6842" w:rsidRPr="007030EF" w:rsidRDefault="006D6842">
      <w:pPr>
        <w:pStyle w:val="TOC2"/>
        <w:rPr>
          <w:rFonts w:asciiTheme="minorHAnsi" w:eastAsiaTheme="minorEastAsia" w:hAnsiTheme="minorHAnsi" w:cstheme="minorBidi"/>
          <w:sz w:val="22"/>
          <w:szCs w:val="22"/>
          <w:lang w:val="en-US" w:eastAsia="de-CH"/>
        </w:rPr>
      </w:pPr>
      <w:r>
        <w:t>5.5</w:t>
      </w:r>
      <w:r w:rsidRPr="007030EF">
        <w:rPr>
          <w:rFonts w:asciiTheme="minorHAnsi" w:eastAsiaTheme="minorEastAsia" w:hAnsiTheme="minorHAnsi" w:cstheme="minorBidi"/>
          <w:sz w:val="22"/>
          <w:szCs w:val="22"/>
          <w:lang w:val="en-US" w:eastAsia="de-CH"/>
        </w:rPr>
        <w:tab/>
      </w:r>
      <w:r>
        <w:t>MCVideo functional model description</w:t>
      </w:r>
      <w:r>
        <w:tab/>
      </w:r>
      <w:r>
        <w:fldChar w:fldCharType="begin"/>
      </w:r>
      <w:r>
        <w:instrText xml:space="preserve"> PAGEREF _Toc66778276 \h </w:instrText>
      </w:r>
      <w:r>
        <w:fldChar w:fldCharType="separate"/>
      </w:r>
      <w:r w:rsidR="00F70AC0">
        <w:t>18</w:t>
      </w:r>
      <w:r>
        <w:fldChar w:fldCharType="end"/>
      </w:r>
    </w:p>
    <w:p w14:paraId="36D87C81" w14:textId="2D52E56C" w:rsidR="006D6842" w:rsidRPr="007030EF" w:rsidRDefault="006D6842">
      <w:pPr>
        <w:pStyle w:val="TOC3"/>
        <w:rPr>
          <w:rFonts w:asciiTheme="minorHAnsi" w:eastAsiaTheme="minorEastAsia" w:hAnsiTheme="minorHAnsi" w:cstheme="minorBidi"/>
          <w:sz w:val="22"/>
          <w:szCs w:val="22"/>
          <w:lang w:val="en-US" w:eastAsia="de-CH"/>
        </w:rPr>
      </w:pPr>
      <w:r>
        <w:t>5.5.1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_Toc66778277 \h </w:instrText>
      </w:r>
      <w:r>
        <w:fldChar w:fldCharType="separate"/>
      </w:r>
      <w:r w:rsidR="00F70AC0">
        <w:t>18</w:t>
      </w:r>
      <w:r>
        <w:fldChar w:fldCharType="end"/>
      </w:r>
    </w:p>
    <w:p w14:paraId="2A2D3DED" w14:textId="6677FCF6" w:rsidR="006D6842" w:rsidRPr="007030EF" w:rsidRDefault="006D6842">
      <w:pPr>
        <w:pStyle w:val="TOC2"/>
        <w:rPr>
          <w:rFonts w:asciiTheme="minorHAnsi" w:eastAsiaTheme="minorEastAsia" w:hAnsiTheme="minorHAnsi" w:cstheme="minorBidi"/>
          <w:sz w:val="22"/>
          <w:szCs w:val="22"/>
          <w:lang w:val="en-US" w:eastAsia="de-CH"/>
        </w:rPr>
      </w:pPr>
      <w:r>
        <w:t>5.6</w:t>
      </w:r>
      <w:r w:rsidRPr="007030EF">
        <w:rPr>
          <w:rFonts w:asciiTheme="minorHAnsi" w:eastAsiaTheme="minorEastAsia" w:hAnsiTheme="minorHAnsi" w:cstheme="minorBidi"/>
          <w:sz w:val="22"/>
          <w:szCs w:val="22"/>
          <w:lang w:val="en-US" w:eastAsia="de-CH"/>
        </w:rPr>
        <w:tab/>
      </w:r>
      <w:r>
        <w:t>MCData functional model description</w:t>
      </w:r>
      <w:r>
        <w:tab/>
      </w:r>
      <w:r>
        <w:fldChar w:fldCharType="begin"/>
      </w:r>
      <w:r>
        <w:instrText xml:space="preserve"> PAGEREF _Toc66778278 \h </w:instrText>
      </w:r>
      <w:r>
        <w:fldChar w:fldCharType="separate"/>
      </w:r>
      <w:r w:rsidR="00F70AC0">
        <w:t>19</w:t>
      </w:r>
      <w:r>
        <w:fldChar w:fldCharType="end"/>
      </w:r>
    </w:p>
    <w:p w14:paraId="24AD7781" w14:textId="6E2410AB" w:rsidR="006D6842" w:rsidRPr="007030EF" w:rsidRDefault="006D6842">
      <w:pPr>
        <w:pStyle w:val="TOC3"/>
        <w:rPr>
          <w:rFonts w:asciiTheme="minorHAnsi" w:eastAsiaTheme="minorEastAsia" w:hAnsiTheme="minorHAnsi" w:cstheme="minorBidi"/>
          <w:sz w:val="22"/>
          <w:szCs w:val="22"/>
          <w:lang w:val="en-US" w:eastAsia="de-CH"/>
        </w:rPr>
      </w:pPr>
      <w:r>
        <w:t>5.6.1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_Toc66778279 \h </w:instrText>
      </w:r>
      <w:r>
        <w:fldChar w:fldCharType="separate"/>
      </w:r>
      <w:r w:rsidR="00F70AC0">
        <w:t>19</w:t>
      </w:r>
      <w:r>
        <w:fldChar w:fldCharType="end"/>
      </w:r>
    </w:p>
    <w:p w14:paraId="2DCE5180" w14:textId="3C66E451" w:rsidR="006D6842" w:rsidRPr="007030EF" w:rsidRDefault="006D6842">
      <w:pPr>
        <w:pStyle w:val="TOC1"/>
        <w:rPr>
          <w:rFonts w:asciiTheme="minorHAnsi" w:eastAsiaTheme="minorEastAsia" w:hAnsiTheme="minorHAnsi" w:cstheme="minorBidi"/>
          <w:szCs w:val="22"/>
          <w:lang w:val="en-US" w:eastAsia="de-CH"/>
        </w:rPr>
      </w:pPr>
      <w:r>
        <w:t>6.</w:t>
      </w:r>
      <w:r w:rsidRPr="007030EF">
        <w:rPr>
          <w:rFonts w:asciiTheme="minorHAnsi" w:eastAsiaTheme="minorEastAsia" w:hAnsiTheme="minorHAnsi" w:cstheme="minorBidi"/>
          <w:szCs w:val="22"/>
          <w:lang w:val="en-US" w:eastAsia="de-CH"/>
        </w:rPr>
        <w:tab/>
      </w:r>
      <w:r>
        <w:t>Application of functional models and deployment scenarios</w:t>
      </w:r>
      <w:r>
        <w:tab/>
      </w:r>
      <w:r>
        <w:fldChar w:fldCharType="begin"/>
      </w:r>
      <w:r>
        <w:instrText xml:space="preserve"> PAGEREF _Toc66778280 \h </w:instrText>
      </w:r>
      <w:r>
        <w:fldChar w:fldCharType="separate"/>
      </w:r>
      <w:r w:rsidR="00F70AC0">
        <w:t>20</w:t>
      </w:r>
      <w:r>
        <w:fldChar w:fldCharType="end"/>
      </w:r>
    </w:p>
    <w:p w14:paraId="5F1979D5" w14:textId="29DB5819" w:rsidR="006D6842" w:rsidRPr="007030EF" w:rsidRDefault="006D6842">
      <w:pPr>
        <w:pStyle w:val="TOC2"/>
        <w:rPr>
          <w:rFonts w:asciiTheme="minorHAnsi" w:eastAsiaTheme="minorEastAsia" w:hAnsiTheme="minorHAnsi" w:cstheme="minorBidi"/>
          <w:sz w:val="22"/>
          <w:szCs w:val="22"/>
          <w:lang w:val="en-US" w:eastAsia="de-CH"/>
        </w:rPr>
      </w:pPr>
      <w:r>
        <w:t>6.1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_Toc66778281 \h </w:instrText>
      </w:r>
      <w:r>
        <w:fldChar w:fldCharType="separate"/>
      </w:r>
      <w:r w:rsidR="00F70AC0">
        <w:t>20</w:t>
      </w:r>
      <w:r>
        <w:fldChar w:fldCharType="end"/>
      </w:r>
    </w:p>
    <w:p w14:paraId="6F63D484" w14:textId="59F7D66D" w:rsidR="006D6842" w:rsidRPr="007030EF" w:rsidRDefault="006D6842">
      <w:pPr>
        <w:pStyle w:val="TOC2"/>
        <w:rPr>
          <w:rFonts w:asciiTheme="minorHAnsi" w:eastAsiaTheme="minorEastAsia" w:hAnsiTheme="minorHAnsi" w:cstheme="minorBidi"/>
          <w:sz w:val="22"/>
          <w:szCs w:val="22"/>
          <w:lang w:val="en-US" w:eastAsia="de-CH"/>
        </w:rPr>
      </w:pPr>
      <w:r>
        <w:t>6.2</w:t>
      </w:r>
      <w:r w:rsidRPr="007030EF">
        <w:rPr>
          <w:rFonts w:asciiTheme="minorHAnsi" w:eastAsiaTheme="minorEastAsia" w:hAnsiTheme="minorHAnsi" w:cstheme="minorBidi"/>
          <w:sz w:val="22"/>
          <w:szCs w:val="22"/>
          <w:lang w:val="en-US" w:eastAsia="de-CH"/>
        </w:rPr>
        <w:tab/>
      </w:r>
      <w:r>
        <w:t>On-network architectural model</w:t>
      </w:r>
      <w:r>
        <w:tab/>
      </w:r>
      <w:r>
        <w:fldChar w:fldCharType="begin"/>
      </w:r>
      <w:r>
        <w:instrText xml:space="preserve"> PAGEREF _Toc66778282 \h </w:instrText>
      </w:r>
      <w:r>
        <w:fldChar w:fldCharType="separate"/>
      </w:r>
      <w:r w:rsidR="00F70AC0">
        <w:t>20</w:t>
      </w:r>
      <w:r>
        <w:fldChar w:fldCharType="end"/>
      </w:r>
    </w:p>
    <w:p w14:paraId="63DCBA9F" w14:textId="10E7AC1F" w:rsidR="006D6842" w:rsidRPr="007030EF" w:rsidRDefault="006D6842">
      <w:pPr>
        <w:pStyle w:val="TOC3"/>
        <w:rPr>
          <w:rFonts w:asciiTheme="minorHAnsi" w:eastAsiaTheme="minorEastAsia" w:hAnsiTheme="minorHAnsi" w:cstheme="minorBidi"/>
          <w:sz w:val="22"/>
          <w:szCs w:val="22"/>
          <w:lang w:val="en-US" w:eastAsia="de-CH"/>
        </w:rPr>
      </w:pPr>
      <w:r>
        <w:t>6.2.1</w:t>
      </w:r>
      <w:r w:rsidRPr="007030EF">
        <w:rPr>
          <w:rFonts w:asciiTheme="minorHAnsi" w:eastAsiaTheme="minorEastAsia" w:hAnsiTheme="minorHAnsi" w:cstheme="minorBidi"/>
          <w:sz w:val="22"/>
          <w:szCs w:val="22"/>
          <w:lang w:val="en-US" w:eastAsia="de-CH"/>
        </w:rPr>
        <w:tab/>
      </w:r>
      <w:r>
        <w:t>On-network architectural model diagram</w:t>
      </w:r>
      <w:r>
        <w:tab/>
      </w:r>
      <w:r>
        <w:fldChar w:fldCharType="begin"/>
      </w:r>
      <w:r>
        <w:instrText xml:space="preserve"> PAGEREF _Toc66778283 \h </w:instrText>
      </w:r>
      <w:r>
        <w:fldChar w:fldCharType="separate"/>
      </w:r>
      <w:r w:rsidR="00F70AC0">
        <w:t>20</w:t>
      </w:r>
      <w:r>
        <w:fldChar w:fldCharType="end"/>
      </w:r>
    </w:p>
    <w:p w14:paraId="25F04A8B" w14:textId="273FEA25" w:rsidR="006D6842" w:rsidRPr="007030EF" w:rsidRDefault="006D6842">
      <w:pPr>
        <w:pStyle w:val="TOC3"/>
        <w:rPr>
          <w:rFonts w:asciiTheme="minorHAnsi" w:eastAsiaTheme="minorEastAsia" w:hAnsiTheme="minorHAnsi" w:cstheme="minorBidi"/>
          <w:sz w:val="22"/>
          <w:szCs w:val="22"/>
          <w:lang w:val="en-US" w:eastAsia="de-CH"/>
        </w:rPr>
      </w:pPr>
      <w:r>
        <w:t>6.2.2</w:t>
      </w:r>
      <w:r w:rsidRPr="007030EF">
        <w:rPr>
          <w:rFonts w:asciiTheme="minorHAnsi" w:eastAsiaTheme="minorEastAsia" w:hAnsiTheme="minorHAnsi" w:cstheme="minorBidi"/>
          <w:sz w:val="22"/>
          <w:szCs w:val="22"/>
          <w:lang w:val="en-US" w:eastAsia="de-CH"/>
        </w:rPr>
        <w:tab/>
      </w:r>
      <w:r>
        <w:t>Application services layer</w:t>
      </w:r>
      <w:r>
        <w:tab/>
      </w:r>
      <w:r>
        <w:fldChar w:fldCharType="begin"/>
      </w:r>
      <w:r>
        <w:instrText xml:space="preserve"> PAGEREF _Toc66778284 \h </w:instrText>
      </w:r>
      <w:r>
        <w:fldChar w:fldCharType="separate"/>
      </w:r>
      <w:r w:rsidR="00F70AC0">
        <w:t>21</w:t>
      </w:r>
      <w:r>
        <w:fldChar w:fldCharType="end"/>
      </w:r>
    </w:p>
    <w:p w14:paraId="0E6875BD" w14:textId="3FC9A874" w:rsidR="006D6842" w:rsidRPr="007030EF" w:rsidRDefault="006D6842">
      <w:pPr>
        <w:pStyle w:val="TOC4"/>
        <w:rPr>
          <w:rFonts w:asciiTheme="minorHAnsi" w:eastAsiaTheme="minorEastAsia" w:hAnsiTheme="minorHAnsi" w:cstheme="minorBidi"/>
          <w:sz w:val="22"/>
          <w:szCs w:val="22"/>
          <w:lang w:val="en-US" w:eastAsia="de-CH"/>
        </w:rPr>
      </w:pPr>
      <w:r>
        <w:t>6.2.2.1</w:t>
      </w:r>
      <w:r w:rsidRPr="007030EF">
        <w:rPr>
          <w:rFonts w:asciiTheme="minorHAnsi" w:eastAsiaTheme="minorEastAsia" w:hAnsiTheme="minorHAnsi" w:cstheme="minorBidi"/>
          <w:sz w:val="22"/>
          <w:szCs w:val="22"/>
          <w:lang w:val="en-US" w:eastAsia="de-CH"/>
        </w:rPr>
        <w:tab/>
      </w:r>
      <w:r>
        <w:t>Overview</w:t>
      </w:r>
      <w:r>
        <w:tab/>
      </w:r>
      <w:r>
        <w:fldChar w:fldCharType="begin"/>
      </w:r>
      <w:r>
        <w:instrText xml:space="preserve"> PAGEREF _Toc66778285 \h </w:instrText>
      </w:r>
      <w:r>
        <w:fldChar w:fldCharType="separate"/>
      </w:r>
      <w:r w:rsidR="00F70AC0">
        <w:t>21</w:t>
      </w:r>
      <w:r>
        <w:fldChar w:fldCharType="end"/>
      </w:r>
    </w:p>
    <w:p w14:paraId="587992D3" w14:textId="3FD40B4A" w:rsidR="006D6842" w:rsidRPr="007030EF" w:rsidRDefault="006D6842">
      <w:pPr>
        <w:pStyle w:val="TOC4"/>
        <w:rPr>
          <w:rFonts w:asciiTheme="minorHAnsi" w:eastAsiaTheme="minorEastAsia" w:hAnsiTheme="minorHAnsi" w:cstheme="minorBidi"/>
          <w:sz w:val="22"/>
          <w:szCs w:val="22"/>
          <w:lang w:val="en-US" w:eastAsia="de-CH"/>
        </w:rPr>
      </w:pPr>
      <w:r>
        <w:t>6.2.2.2</w:t>
      </w:r>
      <w:r w:rsidRPr="007030EF">
        <w:rPr>
          <w:rFonts w:asciiTheme="minorHAnsi" w:eastAsiaTheme="minorEastAsia" w:hAnsiTheme="minorHAnsi" w:cstheme="minorBidi"/>
          <w:sz w:val="22"/>
          <w:szCs w:val="22"/>
          <w:lang w:val="en-US" w:eastAsia="de-CH"/>
        </w:rPr>
        <w:tab/>
      </w:r>
      <w:r>
        <w:t>Common services core</w:t>
      </w:r>
      <w:r>
        <w:tab/>
      </w:r>
      <w:r>
        <w:fldChar w:fldCharType="begin"/>
      </w:r>
      <w:r>
        <w:instrText xml:space="preserve"> PAGEREF _Toc66778286 \h </w:instrText>
      </w:r>
      <w:r>
        <w:fldChar w:fldCharType="separate"/>
      </w:r>
      <w:r w:rsidR="00F70AC0">
        <w:t>21</w:t>
      </w:r>
      <w:r>
        <w:fldChar w:fldCharType="end"/>
      </w:r>
    </w:p>
    <w:p w14:paraId="4B028736" w14:textId="5C367EFC" w:rsidR="006D6842" w:rsidRPr="007030EF" w:rsidRDefault="006D6842">
      <w:pPr>
        <w:pStyle w:val="TOC4"/>
        <w:rPr>
          <w:rFonts w:asciiTheme="minorHAnsi" w:eastAsiaTheme="minorEastAsia" w:hAnsiTheme="minorHAnsi" w:cstheme="minorBidi"/>
          <w:sz w:val="22"/>
          <w:szCs w:val="22"/>
          <w:lang w:val="en-US" w:eastAsia="de-CH"/>
        </w:rPr>
      </w:pPr>
      <w:r>
        <w:t>6.2.2.3</w:t>
      </w:r>
      <w:r w:rsidRPr="007030EF">
        <w:rPr>
          <w:rFonts w:asciiTheme="minorHAnsi" w:eastAsiaTheme="minorEastAsia" w:hAnsiTheme="minorHAnsi" w:cstheme="minorBidi"/>
          <w:sz w:val="22"/>
          <w:szCs w:val="22"/>
          <w:lang w:val="en-US" w:eastAsia="de-CH"/>
        </w:rPr>
        <w:tab/>
      </w:r>
      <w:r>
        <w:rPr>
          <w:lang w:eastAsia="zh-CN"/>
        </w:rPr>
        <w:t>MC</w:t>
      </w:r>
      <w:r>
        <w:t xml:space="preserve"> service</w:t>
      </w:r>
      <w:r>
        <w:rPr>
          <w:lang w:eastAsia="zh-CN"/>
        </w:rPr>
        <w:t>s</w:t>
      </w:r>
      <w:r>
        <w:tab/>
      </w:r>
      <w:r>
        <w:fldChar w:fldCharType="begin"/>
      </w:r>
      <w:r>
        <w:instrText xml:space="preserve"> PAGEREF _Toc66778287 \h </w:instrText>
      </w:r>
      <w:r>
        <w:fldChar w:fldCharType="separate"/>
      </w:r>
      <w:r w:rsidR="00F70AC0">
        <w:t>21</w:t>
      </w:r>
      <w:r>
        <w:fldChar w:fldCharType="end"/>
      </w:r>
    </w:p>
    <w:p w14:paraId="3B0A054C" w14:textId="266A3E4F" w:rsidR="006D6842" w:rsidRPr="007030EF" w:rsidRDefault="006D6842">
      <w:pPr>
        <w:pStyle w:val="TOC3"/>
        <w:rPr>
          <w:rFonts w:asciiTheme="minorHAnsi" w:eastAsiaTheme="minorEastAsia" w:hAnsiTheme="minorHAnsi" w:cstheme="minorBidi"/>
          <w:sz w:val="22"/>
          <w:szCs w:val="22"/>
          <w:lang w:val="en-US" w:eastAsia="de-CH"/>
        </w:rPr>
      </w:pPr>
      <w:r>
        <w:t>6.2.3</w:t>
      </w:r>
      <w:r w:rsidRPr="007030EF">
        <w:rPr>
          <w:rFonts w:asciiTheme="minorHAnsi" w:eastAsiaTheme="minorEastAsia" w:hAnsiTheme="minorHAnsi" w:cstheme="minorBidi"/>
          <w:sz w:val="22"/>
          <w:szCs w:val="22"/>
          <w:lang w:val="en-US" w:eastAsia="de-CH"/>
        </w:rPr>
        <w:tab/>
      </w:r>
      <w:r>
        <w:t>SIP core</w:t>
      </w:r>
      <w:r>
        <w:tab/>
      </w:r>
      <w:r>
        <w:fldChar w:fldCharType="begin"/>
      </w:r>
      <w:r>
        <w:instrText xml:space="preserve"> PAGEREF _Toc66778288 \h </w:instrText>
      </w:r>
      <w:r>
        <w:fldChar w:fldCharType="separate"/>
      </w:r>
      <w:r w:rsidR="00F70AC0">
        <w:t>21</w:t>
      </w:r>
      <w:r>
        <w:fldChar w:fldCharType="end"/>
      </w:r>
    </w:p>
    <w:p w14:paraId="0A7A16EB" w14:textId="736DD739" w:rsidR="006D6842" w:rsidRPr="007030EF" w:rsidRDefault="006D6842">
      <w:pPr>
        <w:pStyle w:val="TOC3"/>
        <w:rPr>
          <w:rFonts w:asciiTheme="minorHAnsi" w:eastAsiaTheme="minorEastAsia" w:hAnsiTheme="minorHAnsi" w:cstheme="minorBidi"/>
          <w:sz w:val="22"/>
          <w:szCs w:val="22"/>
          <w:lang w:val="en-US" w:eastAsia="de-CH"/>
        </w:rPr>
      </w:pPr>
      <w:r>
        <w:t>6.2.4</w:t>
      </w:r>
      <w:r w:rsidRPr="007030EF">
        <w:rPr>
          <w:rFonts w:asciiTheme="minorHAnsi" w:eastAsiaTheme="minorEastAsia" w:hAnsiTheme="minorHAnsi" w:cstheme="minorBidi"/>
          <w:sz w:val="22"/>
          <w:szCs w:val="22"/>
          <w:lang w:val="en-US" w:eastAsia="de-CH"/>
        </w:rPr>
        <w:tab/>
      </w:r>
      <w:r>
        <w:t>5GS</w:t>
      </w:r>
      <w:r>
        <w:tab/>
      </w:r>
      <w:r>
        <w:fldChar w:fldCharType="begin"/>
      </w:r>
      <w:r>
        <w:instrText xml:space="preserve"> PAGEREF _Toc66778289 \h </w:instrText>
      </w:r>
      <w:r>
        <w:fldChar w:fldCharType="separate"/>
      </w:r>
      <w:r w:rsidR="00F70AC0">
        <w:t>21</w:t>
      </w:r>
      <w:r>
        <w:fldChar w:fldCharType="end"/>
      </w:r>
    </w:p>
    <w:p w14:paraId="08CDF4D7" w14:textId="44A60258" w:rsidR="006D6842" w:rsidRPr="007030EF" w:rsidRDefault="006D6842">
      <w:pPr>
        <w:pStyle w:val="TOC3"/>
        <w:rPr>
          <w:rFonts w:asciiTheme="minorHAnsi" w:eastAsiaTheme="minorEastAsia" w:hAnsiTheme="minorHAnsi" w:cstheme="minorBidi"/>
          <w:sz w:val="22"/>
          <w:szCs w:val="22"/>
          <w:lang w:val="en-US" w:eastAsia="de-CH"/>
        </w:rPr>
      </w:pPr>
      <w:r>
        <w:t>6.2.5</w:t>
      </w:r>
      <w:r w:rsidRPr="007030EF">
        <w:rPr>
          <w:rFonts w:asciiTheme="minorHAnsi" w:eastAsiaTheme="minorEastAsia" w:hAnsiTheme="minorHAnsi" w:cstheme="minorBidi"/>
          <w:sz w:val="22"/>
          <w:szCs w:val="22"/>
          <w:lang w:val="en-US" w:eastAsia="de-CH"/>
        </w:rPr>
        <w:tab/>
      </w:r>
      <w:r>
        <w:t>UE 1</w:t>
      </w:r>
      <w:r>
        <w:tab/>
      </w:r>
      <w:r>
        <w:fldChar w:fldCharType="begin"/>
      </w:r>
      <w:r>
        <w:instrText xml:space="preserve"> PAGEREF _Toc66778290 \h </w:instrText>
      </w:r>
      <w:r>
        <w:fldChar w:fldCharType="separate"/>
      </w:r>
      <w:r w:rsidR="00F70AC0">
        <w:t>21</w:t>
      </w:r>
      <w:r>
        <w:fldChar w:fldCharType="end"/>
      </w:r>
    </w:p>
    <w:p w14:paraId="603689CF" w14:textId="42532A32" w:rsidR="006D6842" w:rsidRPr="007030EF" w:rsidRDefault="006D6842">
      <w:pPr>
        <w:pStyle w:val="TOC2"/>
        <w:rPr>
          <w:rFonts w:asciiTheme="minorHAnsi" w:eastAsiaTheme="minorEastAsia" w:hAnsiTheme="minorHAnsi" w:cstheme="minorBidi"/>
          <w:sz w:val="22"/>
          <w:szCs w:val="22"/>
          <w:lang w:val="en-US" w:eastAsia="de-CH"/>
        </w:rPr>
      </w:pPr>
      <w:r>
        <w:t>6.3</w:t>
      </w:r>
      <w:r w:rsidRPr="007030EF">
        <w:rPr>
          <w:rFonts w:asciiTheme="minorHAnsi" w:eastAsiaTheme="minorEastAsia" w:hAnsiTheme="minorHAnsi" w:cstheme="minorBidi"/>
          <w:sz w:val="22"/>
          <w:szCs w:val="22"/>
          <w:lang w:val="en-US" w:eastAsia="de-CH"/>
        </w:rPr>
        <w:tab/>
      </w:r>
      <w:r>
        <w:t>Deployment scenarios</w:t>
      </w:r>
      <w:r>
        <w:tab/>
      </w:r>
      <w:r>
        <w:fldChar w:fldCharType="begin"/>
      </w:r>
      <w:r>
        <w:instrText xml:space="preserve"> PAGEREF _Toc66778291 \h </w:instrText>
      </w:r>
      <w:r>
        <w:fldChar w:fldCharType="separate"/>
      </w:r>
      <w:r w:rsidR="00F70AC0">
        <w:t>22</w:t>
      </w:r>
      <w:r>
        <w:fldChar w:fldCharType="end"/>
      </w:r>
    </w:p>
    <w:p w14:paraId="2751C2C3" w14:textId="43032A3D" w:rsidR="006D6842" w:rsidRPr="007030EF" w:rsidRDefault="006D6842">
      <w:pPr>
        <w:pStyle w:val="TOC3"/>
        <w:rPr>
          <w:rFonts w:asciiTheme="minorHAnsi" w:eastAsiaTheme="minorEastAsia" w:hAnsiTheme="minorHAnsi" w:cstheme="minorBidi"/>
          <w:sz w:val="22"/>
          <w:szCs w:val="22"/>
          <w:lang w:val="en-US" w:eastAsia="de-CH"/>
        </w:rPr>
      </w:pPr>
      <w:r>
        <w:t>6.3.1</w:t>
      </w:r>
      <w:r w:rsidRPr="007030EF">
        <w:rPr>
          <w:rFonts w:asciiTheme="minorHAnsi" w:eastAsiaTheme="minorEastAsia" w:hAnsiTheme="minorHAnsi" w:cstheme="minorBidi"/>
          <w:sz w:val="22"/>
          <w:szCs w:val="22"/>
          <w:lang w:val="en-US" w:eastAsia="de-CH"/>
        </w:rPr>
        <w:tab/>
      </w:r>
      <w:r>
        <w:t xml:space="preserve">Administration of </w:t>
      </w:r>
      <w:r>
        <w:rPr>
          <w:lang w:eastAsia="zh-CN"/>
        </w:rPr>
        <w:t>MC</w:t>
      </w:r>
      <w:r>
        <w:t xml:space="preserve"> service, SIP core and 5GS</w:t>
      </w:r>
      <w:r>
        <w:tab/>
      </w:r>
      <w:r>
        <w:fldChar w:fldCharType="begin"/>
      </w:r>
      <w:r>
        <w:instrText xml:space="preserve"> PAGEREF _Toc66778292 \h </w:instrText>
      </w:r>
      <w:r>
        <w:fldChar w:fldCharType="separate"/>
      </w:r>
      <w:r w:rsidR="00F70AC0">
        <w:t>22</w:t>
      </w:r>
      <w:r>
        <w:fldChar w:fldCharType="end"/>
      </w:r>
    </w:p>
    <w:p w14:paraId="06A97049" w14:textId="7DB80321" w:rsidR="006D6842" w:rsidRPr="007030EF" w:rsidRDefault="006D6842">
      <w:pPr>
        <w:pStyle w:val="TOC4"/>
        <w:rPr>
          <w:rFonts w:asciiTheme="minorHAnsi" w:eastAsiaTheme="minorEastAsia" w:hAnsiTheme="minorHAnsi" w:cstheme="minorBidi"/>
          <w:sz w:val="22"/>
          <w:szCs w:val="22"/>
          <w:lang w:val="en-US" w:eastAsia="de-CH"/>
        </w:rPr>
      </w:pPr>
      <w:r>
        <w:t>6.3.1.1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_Toc66778293 \h </w:instrText>
      </w:r>
      <w:r>
        <w:fldChar w:fldCharType="separate"/>
      </w:r>
      <w:r w:rsidR="00F70AC0">
        <w:t>22</w:t>
      </w:r>
      <w:r>
        <w:fldChar w:fldCharType="end"/>
      </w:r>
    </w:p>
    <w:p w14:paraId="2D4551E6" w14:textId="644B102C" w:rsidR="006D6842" w:rsidRPr="007030EF" w:rsidRDefault="006D6842">
      <w:pPr>
        <w:pStyle w:val="TOC4"/>
        <w:rPr>
          <w:rFonts w:asciiTheme="minorHAnsi" w:eastAsiaTheme="minorEastAsia" w:hAnsiTheme="minorHAnsi" w:cstheme="minorBidi"/>
          <w:sz w:val="22"/>
          <w:szCs w:val="22"/>
          <w:lang w:val="en-US" w:eastAsia="de-CH"/>
        </w:rPr>
      </w:pPr>
      <w:r>
        <w:t>6.3.1.2</w:t>
      </w:r>
      <w:r w:rsidRPr="007030EF">
        <w:rPr>
          <w:rFonts w:asciiTheme="minorHAnsi" w:eastAsiaTheme="minorEastAsia" w:hAnsiTheme="minorHAnsi" w:cstheme="minorBidi"/>
          <w:sz w:val="22"/>
          <w:szCs w:val="22"/>
          <w:lang w:val="en-US" w:eastAsia="de-CH"/>
        </w:rPr>
        <w:tab/>
      </w:r>
      <w:r>
        <w:t>Common administration of all planes</w:t>
      </w:r>
      <w:r>
        <w:tab/>
      </w:r>
      <w:r>
        <w:fldChar w:fldCharType="begin"/>
      </w:r>
      <w:r>
        <w:instrText xml:space="preserve"> PAGEREF _Toc66778294 \h </w:instrText>
      </w:r>
      <w:r>
        <w:fldChar w:fldCharType="separate"/>
      </w:r>
      <w:r w:rsidR="00F70AC0">
        <w:t>22</w:t>
      </w:r>
      <w:r>
        <w:fldChar w:fldCharType="end"/>
      </w:r>
    </w:p>
    <w:p w14:paraId="5763B2EE" w14:textId="6E54A6BA" w:rsidR="006D6842" w:rsidRPr="007030EF" w:rsidRDefault="006D6842">
      <w:pPr>
        <w:pStyle w:val="TOC4"/>
        <w:rPr>
          <w:rFonts w:asciiTheme="minorHAnsi" w:eastAsiaTheme="minorEastAsia" w:hAnsiTheme="minorHAnsi" w:cstheme="minorBidi"/>
          <w:sz w:val="22"/>
          <w:szCs w:val="22"/>
          <w:lang w:val="en-US" w:eastAsia="de-CH"/>
        </w:rPr>
      </w:pPr>
      <w:r>
        <w:t>6.3.1.3</w:t>
      </w:r>
      <w:r w:rsidRPr="007030EF">
        <w:rPr>
          <w:rFonts w:asciiTheme="minorHAnsi" w:eastAsiaTheme="minorEastAsia" w:hAnsiTheme="minorHAnsi" w:cstheme="minorBidi"/>
          <w:sz w:val="22"/>
          <w:szCs w:val="22"/>
          <w:lang w:val="en-US" w:eastAsia="de-CH"/>
        </w:rPr>
        <w:tab/>
      </w:r>
      <w:r>
        <w:rPr>
          <w:lang w:eastAsia="zh-CN"/>
        </w:rPr>
        <w:t>MC</w:t>
      </w:r>
      <w:r>
        <w:t xml:space="preserve"> service provider separate from SIP core and 5GS</w:t>
      </w:r>
      <w:r>
        <w:tab/>
      </w:r>
      <w:r>
        <w:fldChar w:fldCharType="begin"/>
      </w:r>
      <w:r>
        <w:instrText xml:space="preserve"> PAGEREF _Toc66778295 \h </w:instrText>
      </w:r>
      <w:r>
        <w:fldChar w:fldCharType="separate"/>
      </w:r>
      <w:r w:rsidR="00F70AC0">
        <w:t>22</w:t>
      </w:r>
      <w:r>
        <w:fldChar w:fldCharType="end"/>
      </w:r>
    </w:p>
    <w:p w14:paraId="26D42E27" w14:textId="00505711" w:rsidR="006D6842" w:rsidRPr="007030EF" w:rsidRDefault="006D6842">
      <w:pPr>
        <w:pStyle w:val="TOC4"/>
        <w:rPr>
          <w:rFonts w:asciiTheme="minorHAnsi" w:eastAsiaTheme="minorEastAsia" w:hAnsiTheme="minorHAnsi" w:cstheme="minorBidi"/>
          <w:sz w:val="22"/>
          <w:szCs w:val="22"/>
          <w:lang w:val="en-US" w:eastAsia="de-CH"/>
        </w:rPr>
      </w:pPr>
      <w:r>
        <w:t>6.3.1.4</w:t>
      </w:r>
      <w:r w:rsidRPr="007030EF">
        <w:rPr>
          <w:rFonts w:asciiTheme="minorHAnsi" w:eastAsiaTheme="minorEastAsia" w:hAnsiTheme="minorHAnsi" w:cstheme="minorBidi"/>
          <w:sz w:val="22"/>
          <w:szCs w:val="22"/>
          <w:lang w:val="en-US" w:eastAsia="de-CH"/>
        </w:rPr>
        <w:tab/>
      </w:r>
      <w:r>
        <w:rPr>
          <w:lang w:eastAsia="zh-CN"/>
        </w:rPr>
        <w:t>MC</w:t>
      </w:r>
      <w:r>
        <w:t xml:space="preserve"> service provider administers SIP core, separate from 5GS</w:t>
      </w:r>
      <w:r>
        <w:tab/>
      </w:r>
      <w:r>
        <w:fldChar w:fldCharType="begin"/>
      </w:r>
      <w:r>
        <w:instrText xml:space="preserve"> PAGEREF _Toc66778296 \h </w:instrText>
      </w:r>
      <w:r>
        <w:fldChar w:fldCharType="separate"/>
      </w:r>
      <w:r w:rsidR="00F70AC0">
        <w:t>23</w:t>
      </w:r>
      <w:r>
        <w:fldChar w:fldCharType="end"/>
      </w:r>
    </w:p>
    <w:p w14:paraId="34FB51E7" w14:textId="2B112D93" w:rsidR="006D6842" w:rsidRPr="007030EF" w:rsidRDefault="006D6842">
      <w:pPr>
        <w:pStyle w:val="TOC4"/>
        <w:rPr>
          <w:rFonts w:asciiTheme="minorHAnsi" w:eastAsiaTheme="minorEastAsia" w:hAnsiTheme="minorHAnsi" w:cstheme="minorBidi"/>
          <w:sz w:val="22"/>
          <w:szCs w:val="22"/>
          <w:lang w:val="en-US" w:eastAsia="de-CH"/>
        </w:rPr>
      </w:pPr>
      <w:r>
        <w:t>6.3.1.5</w:t>
      </w:r>
      <w:r w:rsidRPr="007030EF">
        <w:rPr>
          <w:rFonts w:asciiTheme="minorHAnsi" w:eastAsiaTheme="minorEastAsia" w:hAnsiTheme="minorHAnsi" w:cstheme="minorBidi"/>
          <w:sz w:val="22"/>
          <w:szCs w:val="22"/>
          <w:lang w:val="en-US" w:eastAsia="de-CH"/>
        </w:rPr>
        <w:tab/>
      </w:r>
      <w:r>
        <w:t xml:space="preserve">SIP core partially administered by both PLMN operator and </w:t>
      </w:r>
      <w:r>
        <w:rPr>
          <w:lang w:eastAsia="zh-CN"/>
        </w:rPr>
        <w:t>MC</w:t>
      </w:r>
      <w:r>
        <w:t xml:space="preserve"> service provider</w:t>
      </w:r>
      <w:r>
        <w:tab/>
      </w:r>
      <w:r>
        <w:fldChar w:fldCharType="begin"/>
      </w:r>
      <w:r>
        <w:instrText xml:space="preserve"> PAGEREF _Toc66778297 \h </w:instrText>
      </w:r>
      <w:r>
        <w:fldChar w:fldCharType="separate"/>
      </w:r>
      <w:r w:rsidR="00F70AC0">
        <w:t>24</w:t>
      </w:r>
      <w:r>
        <w:fldChar w:fldCharType="end"/>
      </w:r>
    </w:p>
    <w:p w14:paraId="2881EC8D" w14:textId="36250AF7" w:rsidR="006D6842" w:rsidRPr="007030EF" w:rsidRDefault="006D6842">
      <w:pPr>
        <w:pStyle w:val="TOC4"/>
        <w:rPr>
          <w:rFonts w:asciiTheme="minorHAnsi" w:eastAsiaTheme="minorEastAsia" w:hAnsiTheme="minorHAnsi" w:cstheme="minorBidi"/>
          <w:sz w:val="22"/>
          <w:szCs w:val="22"/>
          <w:lang w:val="en-US" w:eastAsia="de-CH"/>
        </w:rPr>
      </w:pPr>
      <w:r>
        <w:t>6.3.1.6</w:t>
      </w:r>
      <w:r w:rsidRPr="007030EF">
        <w:rPr>
          <w:rFonts w:asciiTheme="minorHAnsi" w:eastAsiaTheme="minorEastAsia" w:hAnsiTheme="minorHAnsi" w:cstheme="minorBidi"/>
          <w:sz w:val="22"/>
          <w:szCs w:val="22"/>
          <w:lang w:val="en-US" w:eastAsia="de-CH"/>
        </w:rPr>
        <w:tab/>
      </w:r>
      <w:r>
        <w:t xml:space="preserve">PLMN operator administers SIP core with SIP identities administered by </w:t>
      </w:r>
      <w:r>
        <w:rPr>
          <w:lang w:eastAsia="zh-CN"/>
        </w:rPr>
        <w:t>MC</w:t>
      </w:r>
      <w:r>
        <w:t xml:space="preserve"> service provider</w:t>
      </w:r>
      <w:r>
        <w:tab/>
      </w:r>
      <w:r>
        <w:fldChar w:fldCharType="begin"/>
      </w:r>
      <w:r>
        <w:instrText xml:space="preserve"> PAGEREF _Toc66778298 \h </w:instrText>
      </w:r>
      <w:r>
        <w:fldChar w:fldCharType="separate"/>
      </w:r>
      <w:r w:rsidR="00F70AC0">
        <w:t>24</w:t>
      </w:r>
      <w:r>
        <w:fldChar w:fldCharType="end"/>
      </w:r>
    </w:p>
    <w:p w14:paraId="1B5CAAB3" w14:textId="3082A3E2" w:rsidR="006D6842" w:rsidRPr="007030EF" w:rsidRDefault="006D6842">
      <w:pPr>
        <w:pStyle w:val="TOC3"/>
        <w:rPr>
          <w:rFonts w:asciiTheme="minorHAnsi" w:eastAsiaTheme="minorEastAsia" w:hAnsiTheme="minorHAnsi" w:cstheme="minorBidi"/>
          <w:sz w:val="22"/>
          <w:szCs w:val="22"/>
          <w:lang w:val="en-US" w:eastAsia="de-CH"/>
        </w:rPr>
      </w:pPr>
      <w:r>
        <w:t>6.3.2</w:t>
      </w:r>
      <w:r w:rsidRPr="007030EF">
        <w:rPr>
          <w:rFonts w:asciiTheme="minorHAnsi" w:eastAsiaTheme="minorEastAsia" w:hAnsiTheme="minorHAnsi" w:cstheme="minorBidi"/>
          <w:sz w:val="22"/>
          <w:szCs w:val="22"/>
          <w:lang w:val="en-US" w:eastAsia="de-CH"/>
        </w:rPr>
        <w:tab/>
      </w:r>
      <w:r>
        <w:t xml:space="preserve">Resource management of MC service sessions by SIP core and </w:t>
      </w:r>
      <w:r>
        <w:rPr>
          <w:lang w:eastAsia="zh-CN"/>
        </w:rPr>
        <w:t>MC service</w:t>
      </w:r>
      <w:r>
        <w:t xml:space="preserve"> server</w:t>
      </w:r>
      <w:r>
        <w:tab/>
      </w:r>
      <w:r>
        <w:fldChar w:fldCharType="begin"/>
      </w:r>
      <w:r>
        <w:instrText xml:space="preserve"> PAGEREF _Toc66778299 \h </w:instrText>
      </w:r>
      <w:r>
        <w:fldChar w:fldCharType="separate"/>
      </w:r>
      <w:r w:rsidR="00F70AC0">
        <w:t>25</w:t>
      </w:r>
      <w:r>
        <w:fldChar w:fldCharType="end"/>
      </w:r>
    </w:p>
    <w:p w14:paraId="4D0D67D3" w14:textId="0C6DF111" w:rsidR="006D6842" w:rsidRPr="007030EF" w:rsidRDefault="006D6842">
      <w:pPr>
        <w:pStyle w:val="TOC4"/>
        <w:rPr>
          <w:rFonts w:asciiTheme="minorHAnsi" w:eastAsiaTheme="minorEastAsia" w:hAnsiTheme="minorHAnsi" w:cstheme="minorBidi"/>
          <w:sz w:val="22"/>
          <w:szCs w:val="22"/>
          <w:lang w:val="en-US" w:eastAsia="de-CH"/>
        </w:rPr>
      </w:pPr>
      <w:r>
        <w:t>6.3.2.1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_Toc66778300 \h </w:instrText>
      </w:r>
      <w:r>
        <w:fldChar w:fldCharType="separate"/>
      </w:r>
      <w:r w:rsidR="00F70AC0">
        <w:t>25</w:t>
      </w:r>
      <w:r>
        <w:fldChar w:fldCharType="end"/>
      </w:r>
    </w:p>
    <w:p w14:paraId="1654D87B" w14:textId="719BF991" w:rsidR="006D6842" w:rsidRPr="007030EF" w:rsidRDefault="006D6842">
      <w:pPr>
        <w:pStyle w:val="TOC4"/>
        <w:rPr>
          <w:rFonts w:asciiTheme="minorHAnsi" w:eastAsiaTheme="minorEastAsia" w:hAnsiTheme="minorHAnsi" w:cstheme="minorBidi"/>
          <w:sz w:val="22"/>
          <w:szCs w:val="22"/>
          <w:lang w:val="en-US" w:eastAsia="de-CH"/>
        </w:rPr>
      </w:pPr>
      <w:r>
        <w:t>6.3.2.2</w:t>
      </w:r>
      <w:r w:rsidRPr="007030EF">
        <w:rPr>
          <w:rFonts w:asciiTheme="minorHAnsi" w:eastAsiaTheme="minorEastAsia" w:hAnsiTheme="minorHAnsi" w:cstheme="minorBidi"/>
          <w:sz w:val="22"/>
          <w:szCs w:val="22"/>
          <w:lang w:val="en-US" w:eastAsia="de-CH"/>
        </w:rPr>
        <w:tab/>
      </w:r>
      <w:r>
        <w:t>Resource Management of MC service sessions by SIP core</w:t>
      </w:r>
      <w:r>
        <w:tab/>
      </w:r>
      <w:r>
        <w:fldChar w:fldCharType="begin"/>
      </w:r>
      <w:r>
        <w:instrText xml:space="preserve"> PAGEREF _Toc66778301 \h </w:instrText>
      </w:r>
      <w:r>
        <w:fldChar w:fldCharType="separate"/>
      </w:r>
      <w:r w:rsidR="00F70AC0">
        <w:t>25</w:t>
      </w:r>
      <w:r>
        <w:fldChar w:fldCharType="end"/>
      </w:r>
    </w:p>
    <w:p w14:paraId="50019D75" w14:textId="3E496CC8" w:rsidR="006D6842" w:rsidRPr="007030EF" w:rsidRDefault="006D6842">
      <w:pPr>
        <w:pStyle w:val="TOC4"/>
        <w:rPr>
          <w:rFonts w:asciiTheme="minorHAnsi" w:eastAsiaTheme="minorEastAsia" w:hAnsiTheme="minorHAnsi" w:cstheme="minorBidi"/>
          <w:sz w:val="22"/>
          <w:szCs w:val="22"/>
          <w:lang w:val="en-US" w:eastAsia="de-CH"/>
        </w:rPr>
      </w:pPr>
      <w:r>
        <w:t>6.3.2.3</w:t>
      </w:r>
      <w:r w:rsidRPr="007030EF">
        <w:rPr>
          <w:rFonts w:asciiTheme="minorHAnsi" w:eastAsiaTheme="minorEastAsia" w:hAnsiTheme="minorHAnsi" w:cstheme="minorBidi"/>
          <w:sz w:val="22"/>
          <w:szCs w:val="22"/>
          <w:lang w:val="en-US" w:eastAsia="de-CH"/>
        </w:rPr>
        <w:tab/>
      </w:r>
      <w:r>
        <w:t xml:space="preserve">Management of MC service sessions by </w:t>
      </w:r>
      <w:r>
        <w:rPr>
          <w:lang w:eastAsia="zh-CN"/>
        </w:rPr>
        <w:t>MC service</w:t>
      </w:r>
      <w:r>
        <w:t xml:space="preserve"> server</w:t>
      </w:r>
      <w:r>
        <w:tab/>
      </w:r>
      <w:r>
        <w:fldChar w:fldCharType="begin"/>
      </w:r>
      <w:r>
        <w:instrText xml:space="preserve"> PAGEREF _Toc66778302 \h </w:instrText>
      </w:r>
      <w:r>
        <w:fldChar w:fldCharType="separate"/>
      </w:r>
      <w:r w:rsidR="00F70AC0">
        <w:t>26</w:t>
      </w:r>
      <w:r>
        <w:fldChar w:fldCharType="end"/>
      </w:r>
    </w:p>
    <w:p w14:paraId="690262E0" w14:textId="0389E357" w:rsidR="006D6842" w:rsidRPr="007030EF" w:rsidRDefault="006D6842">
      <w:pPr>
        <w:pStyle w:val="TOC1"/>
        <w:rPr>
          <w:rFonts w:asciiTheme="minorHAnsi" w:eastAsiaTheme="minorEastAsia" w:hAnsiTheme="minorHAnsi" w:cstheme="minorBidi"/>
          <w:szCs w:val="22"/>
          <w:lang w:val="en-US" w:eastAsia="de-CH"/>
        </w:rPr>
      </w:pPr>
      <w:r>
        <w:t>7.</w:t>
      </w:r>
      <w:r w:rsidRPr="007030EF">
        <w:rPr>
          <w:rFonts w:asciiTheme="minorHAnsi" w:eastAsiaTheme="minorEastAsia" w:hAnsiTheme="minorHAnsi" w:cstheme="minorBidi"/>
          <w:szCs w:val="22"/>
          <w:lang w:val="en-US" w:eastAsia="de-CH"/>
        </w:rPr>
        <w:tab/>
      </w:r>
      <w:r>
        <w:t>MC procedures for 5GS</w:t>
      </w:r>
      <w:r>
        <w:tab/>
      </w:r>
      <w:r>
        <w:fldChar w:fldCharType="begin"/>
      </w:r>
      <w:r>
        <w:instrText xml:space="preserve"> PAGEREF _Toc66778303 \h </w:instrText>
      </w:r>
      <w:r>
        <w:fldChar w:fldCharType="separate"/>
      </w:r>
      <w:r w:rsidR="00F70AC0">
        <w:t>26</w:t>
      </w:r>
      <w:r>
        <w:fldChar w:fldCharType="end"/>
      </w:r>
    </w:p>
    <w:p w14:paraId="1B980F42" w14:textId="37856D77" w:rsidR="006D6842" w:rsidRPr="007030EF" w:rsidRDefault="006D6842">
      <w:pPr>
        <w:pStyle w:val="TOC2"/>
        <w:rPr>
          <w:rFonts w:asciiTheme="minorHAnsi" w:eastAsiaTheme="minorEastAsia" w:hAnsiTheme="minorHAnsi" w:cstheme="minorBidi"/>
          <w:sz w:val="22"/>
          <w:szCs w:val="22"/>
          <w:lang w:val="en-US" w:eastAsia="de-CH"/>
        </w:rPr>
      </w:pPr>
      <w:r>
        <w:t>7.1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_Toc66778304 \h </w:instrText>
      </w:r>
      <w:r>
        <w:fldChar w:fldCharType="separate"/>
      </w:r>
      <w:r w:rsidR="00F70AC0">
        <w:t>26</w:t>
      </w:r>
      <w:r>
        <w:fldChar w:fldCharType="end"/>
      </w:r>
    </w:p>
    <w:p w14:paraId="338E0F53" w14:textId="6C822DB4" w:rsidR="006D6842" w:rsidRPr="007030EF" w:rsidRDefault="006D6842">
      <w:pPr>
        <w:pStyle w:val="TOC2"/>
        <w:rPr>
          <w:rFonts w:asciiTheme="minorHAnsi" w:eastAsiaTheme="minorEastAsia" w:hAnsiTheme="minorHAnsi" w:cstheme="minorBidi"/>
          <w:sz w:val="22"/>
          <w:szCs w:val="22"/>
          <w:lang w:val="en-US" w:eastAsia="de-CH"/>
        </w:rPr>
      </w:pPr>
      <w:r>
        <w:t>7.2</w:t>
      </w:r>
      <w:r w:rsidRPr="007030EF">
        <w:rPr>
          <w:rFonts w:asciiTheme="minorHAnsi" w:eastAsiaTheme="minorEastAsia" w:hAnsiTheme="minorHAnsi" w:cstheme="minorBidi"/>
          <w:sz w:val="22"/>
          <w:szCs w:val="22"/>
          <w:lang w:val="en-US" w:eastAsia="de-CH"/>
        </w:rPr>
        <w:tab/>
      </w:r>
      <w:r>
        <w:t>MC service resource management (on-network)</w:t>
      </w:r>
      <w:r>
        <w:tab/>
      </w:r>
      <w:r>
        <w:fldChar w:fldCharType="begin"/>
      </w:r>
      <w:r>
        <w:instrText xml:space="preserve"> PAGEREF _Toc66778305 \h </w:instrText>
      </w:r>
      <w:r>
        <w:fldChar w:fldCharType="separate"/>
      </w:r>
      <w:r w:rsidR="00F70AC0">
        <w:t>27</w:t>
      </w:r>
      <w:r>
        <w:fldChar w:fldCharType="end"/>
      </w:r>
    </w:p>
    <w:p w14:paraId="6BEEAD67" w14:textId="46F68F96" w:rsidR="006D6842" w:rsidRPr="007030EF" w:rsidRDefault="006D6842">
      <w:pPr>
        <w:pStyle w:val="TOC3"/>
        <w:rPr>
          <w:rFonts w:asciiTheme="minorHAnsi" w:eastAsiaTheme="minorEastAsia" w:hAnsiTheme="minorHAnsi" w:cstheme="minorBidi"/>
          <w:sz w:val="22"/>
          <w:szCs w:val="22"/>
          <w:lang w:val="en-US" w:eastAsia="de-CH"/>
        </w:rPr>
      </w:pPr>
      <w:r>
        <w:t>7.2.1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_Toc66778306 \h </w:instrText>
      </w:r>
      <w:r>
        <w:fldChar w:fldCharType="separate"/>
      </w:r>
      <w:r w:rsidR="00F70AC0">
        <w:t>27</w:t>
      </w:r>
      <w:r>
        <w:fldChar w:fldCharType="end"/>
      </w:r>
    </w:p>
    <w:p w14:paraId="3E7F48D8" w14:textId="244008AF" w:rsidR="006D6842" w:rsidRPr="007030EF" w:rsidRDefault="006D6842">
      <w:pPr>
        <w:pStyle w:val="TOC3"/>
        <w:rPr>
          <w:rFonts w:asciiTheme="minorHAnsi" w:eastAsiaTheme="minorEastAsia" w:hAnsiTheme="minorHAnsi" w:cstheme="minorBidi"/>
          <w:sz w:val="22"/>
          <w:szCs w:val="22"/>
          <w:lang w:val="en-US" w:eastAsia="de-CH"/>
        </w:rPr>
      </w:pPr>
      <w:r>
        <w:t>7.2.2</w:t>
      </w:r>
      <w:r w:rsidRPr="007030EF">
        <w:rPr>
          <w:rFonts w:asciiTheme="minorHAnsi" w:eastAsiaTheme="minorEastAsia" w:hAnsiTheme="minorHAnsi" w:cstheme="minorBidi"/>
          <w:sz w:val="22"/>
          <w:szCs w:val="22"/>
          <w:lang w:val="en-US" w:eastAsia="de-CH"/>
        </w:rPr>
        <w:tab/>
      </w:r>
      <w:r>
        <w:t>Request for unicast resources at session establishment</w:t>
      </w:r>
      <w:r>
        <w:tab/>
      </w:r>
      <w:r>
        <w:fldChar w:fldCharType="begin"/>
      </w:r>
      <w:r>
        <w:instrText xml:space="preserve"> PAGEREF _Toc66778307 \h </w:instrText>
      </w:r>
      <w:r>
        <w:fldChar w:fldCharType="separate"/>
      </w:r>
      <w:r w:rsidR="00F70AC0">
        <w:t>27</w:t>
      </w:r>
      <w:r>
        <w:fldChar w:fldCharType="end"/>
      </w:r>
    </w:p>
    <w:p w14:paraId="341A6D32" w14:textId="76C54067" w:rsidR="006D6842" w:rsidRPr="007030EF" w:rsidRDefault="006D6842">
      <w:pPr>
        <w:pStyle w:val="TOC3"/>
        <w:rPr>
          <w:rFonts w:asciiTheme="minorHAnsi" w:eastAsiaTheme="minorEastAsia" w:hAnsiTheme="minorHAnsi" w:cstheme="minorBidi"/>
          <w:sz w:val="22"/>
          <w:szCs w:val="22"/>
          <w:lang w:val="en-US" w:eastAsia="de-CH"/>
        </w:rPr>
      </w:pPr>
      <w:r>
        <w:t>7.2.3</w:t>
      </w:r>
      <w:r w:rsidRPr="007030EF">
        <w:rPr>
          <w:rFonts w:asciiTheme="minorHAnsi" w:eastAsiaTheme="minorEastAsia" w:hAnsiTheme="minorHAnsi" w:cstheme="minorBidi"/>
          <w:sz w:val="22"/>
          <w:szCs w:val="22"/>
          <w:lang w:val="en-US" w:eastAsia="de-CH"/>
        </w:rPr>
        <w:tab/>
      </w:r>
      <w:r>
        <w:t>Request for unicast resources at session establishment from MC service server</w:t>
      </w:r>
      <w:r>
        <w:tab/>
      </w:r>
      <w:r>
        <w:fldChar w:fldCharType="begin"/>
      </w:r>
      <w:r>
        <w:instrText xml:space="preserve"> PAGEREF _Toc66778308 \h </w:instrText>
      </w:r>
      <w:r>
        <w:fldChar w:fldCharType="separate"/>
      </w:r>
      <w:r w:rsidR="00F70AC0">
        <w:t>28</w:t>
      </w:r>
      <w:r>
        <w:fldChar w:fldCharType="end"/>
      </w:r>
    </w:p>
    <w:p w14:paraId="74DBF220" w14:textId="4F9926EB" w:rsidR="006D6842" w:rsidRPr="007030EF" w:rsidRDefault="006D6842">
      <w:pPr>
        <w:pStyle w:val="TOC4"/>
        <w:rPr>
          <w:rFonts w:asciiTheme="minorHAnsi" w:eastAsiaTheme="minorEastAsia" w:hAnsiTheme="minorHAnsi" w:cstheme="minorBidi"/>
          <w:sz w:val="22"/>
          <w:szCs w:val="22"/>
          <w:lang w:val="en-US" w:eastAsia="de-CH"/>
        </w:rPr>
      </w:pPr>
      <w:r>
        <w:t>7.2.3.1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_Toc66778309 \h </w:instrText>
      </w:r>
      <w:r>
        <w:fldChar w:fldCharType="separate"/>
      </w:r>
      <w:r w:rsidR="00F70AC0">
        <w:t>28</w:t>
      </w:r>
      <w:r>
        <w:fldChar w:fldCharType="end"/>
      </w:r>
    </w:p>
    <w:p w14:paraId="34E4A319" w14:textId="0B96E72D" w:rsidR="006D6842" w:rsidRPr="007030EF" w:rsidRDefault="006D6842">
      <w:pPr>
        <w:pStyle w:val="TOC4"/>
        <w:rPr>
          <w:rFonts w:asciiTheme="minorHAnsi" w:eastAsiaTheme="minorEastAsia" w:hAnsiTheme="minorHAnsi" w:cstheme="minorBidi"/>
          <w:sz w:val="22"/>
          <w:szCs w:val="22"/>
          <w:lang w:val="en-US" w:eastAsia="de-CH"/>
        </w:rPr>
      </w:pPr>
      <w:r>
        <w:t>7.2.3.2</w:t>
      </w:r>
      <w:r w:rsidRPr="007030EF">
        <w:rPr>
          <w:rFonts w:asciiTheme="minorHAnsi" w:eastAsiaTheme="minorEastAsia" w:hAnsiTheme="minorHAnsi" w:cstheme="minorBidi"/>
          <w:sz w:val="22"/>
          <w:szCs w:val="22"/>
          <w:lang w:val="en-US" w:eastAsia="de-CH"/>
        </w:rPr>
        <w:tab/>
      </w:r>
      <w:r>
        <w:t>Procedure</w:t>
      </w:r>
      <w:r>
        <w:tab/>
      </w:r>
      <w:r>
        <w:fldChar w:fldCharType="begin"/>
      </w:r>
      <w:r>
        <w:instrText xml:space="preserve"> PAGEREF _Toc66778310 \h </w:instrText>
      </w:r>
      <w:r>
        <w:fldChar w:fldCharType="separate"/>
      </w:r>
      <w:r w:rsidR="00F70AC0">
        <w:t>28</w:t>
      </w:r>
      <w:r>
        <w:fldChar w:fldCharType="end"/>
      </w:r>
    </w:p>
    <w:p w14:paraId="4251B818" w14:textId="2FF1B1DA" w:rsidR="006D6842" w:rsidRPr="007030EF" w:rsidRDefault="006D6842">
      <w:pPr>
        <w:pStyle w:val="TOC3"/>
        <w:rPr>
          <w:rFonts w:asciiTheme="minorHAnsi" w:eastAsiaTheme="minorEastAsia" w:hAnsiTheme="minorHAnsi" w:cstheme="minorBidi"/>
          <w:sz w:val="22"/>
          <w:szCs w:val="22"/>
          <w:lang w:val="en-US" w:eastAsia="de-CH"/>
        </w:rPr>
      </w:pPr>
      <w:r>
        <w:t>7.2.4</w:t>
      </w:r>
      <w:r w:rsidRPr="007030EF">
        <w:rPr>
          <w:rFonts w:asciiTheme="minorHAnsi" w:eastAsiaTheme="minorEastAsia" w:hAnsiTheme="minorHAnsi" w:cstheme="minorBidi"/>
          <w:sz w:val="22"/>
          <w:szCs w:val="22"/>
          <w:lang w:val="en-US" w:eastAsia="de-CH"/>
        </w:rPr>
        <w:tab/>
      </w:r>
      <w:r>
        <w:t>Request for modification of unicast resources</w:t>
      </w:r>
      <w:r>
        <w:tab/>
      </w:r>
      <w:r>
        <w:fldChar w:fldCharType="begin"/>
      </w:r>
      <w:r>
        <w:instrText xml:space="preserve"> PAGEREF _Toc66778311 \h </w:instrText>
      </w:r>
      <w:r>
        <w:fldChar w:fldCharType="separate"/>
      </w:r>
      <w:r w:rsidR="00F70AC0">
        <w:t>29</w:t>
      </w:r>
      <w:r>
        <w:fldChar w:fldCharType="end"/>
      </w:r>
    </w:p>
    <w:p w14:paraId="54104B88" w14:textId="5BAD4425" w:rsidR="006D6842" w:rsidRPr="007030EF" w:rsidRDefault="006D6842">
      <w:pPr>
        <w:pStyle w:val="TOC3"/>
        <w:rPr>
          <w:rFonts w:asciiTheme="minorHAnsi" w:eastAsiaTheme="minorEastAsia" w:hAnsiTheme="minorHAnsi" w:cstheme="minorBidi"/>
          <w:sz w:val="22"/>
          <w:szCs w:val="22"/>
          <w:lang w:val="en-US" w:eastAsia="de-CH"/>
        </w:rPr>
      </w:pPr>
      <w:r>
        <w:t>7.2.5</w:t>
      </w:r>
      <w:r w:rsidRPr="007030EF">
        <w:rPr>
          <w:rFonts w:asciiTheme="minorHAnsi" w:eastAsiaTheme="minorEastAsia" w:hAnsiTheme="minorHAnsi" w:cstheme="minorBidi"/>
          <w:sz w:val="22"/>
          <w:szCs w:val="22"/>
          <w:lang w:val="en-US" w:eastAsia="de-CH"/>
        </w:rPr>
        <w:tab/>
      </w:r>
      <w:r>
        <w:t>Request for media resources from MC service server</w:t>
      </w:r>
      <w:r>
        <w:tab/>
      </w:r>
      <w:r>
        <w:fldChar w:fldCharType="begin"/>
      </w:r>
      <w:r>
        <w:instrText xml:space="preserve"> PAGEREF _Toc66778312 \h </w:instrText>
      </w:r>
      <w:r>
        <w:fldChar w:fldCharType="separate"/>
      </w:r>
      <w:r w:rsidR="00F70AC0">
        <w:t>31</w:t>
      </w:r>
      <w:r>
        <w:fldChar w:fldCharType="end"/>
      </w:r>
    </w:p>
    <w:p w14:paraId="102E7FF1" w14:textId="4F2503C4" w:rsidR="006D6842" w:rsidRPr="007030EF" w:rsidRDefault="006D6842">
      <w:pPr>
        <w:pStyle w:val="TOC4"/>
        <w:rPr>
          <w:rFonts w:asciiTheme="minorHAnsi" w:eastAsiaTheme="minorEastAsia" w:hAnsiTheme="minorHAnsi" w:cstheme="minorBidi"/>
          <w:sz w:val="22"/>
          <w:szCs w:val="22"/>
          <w:lang w:val="en-US" w:eastAsia="de-CH"/>
        </w:rPr>
      </w:pPr>
      <w:r>
        <w:t>7.2.5.1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_Toc66778313 \h </w:instrText>
      </w:r>
      <w:r>
        <w:fldChar w:fldCharType="separate"/>
      </w:r>
      <w:r w:rsidR="00F70AC0">
        <w:t>31</w:t>
      </w:r>
      <w:r>
        <w:fldChar w:fldCharType="end"/>
      </w:r>
    </w:p>
    <w:p w14:paraId="62EF0ABA" w14:textId="72ED9E7C" w:rsidR="006D6842" w:rsidRPr="007030EF" w:rsidRDefault="006D6842">
      <w:pPr>
        <w:pStyle w:val="TOC4"/>
        <w:rPr>
          <w:rFonts w:asciiTheme="minorHAnsi" w:eastAsiaTheme="minorEastAsia" w:hAnsiTheme="minorHAnsi" w:cstheme="minorBidi"/>
          <w:sz w:val="22"/>
          <w:szCs w:val="22"/>
          <w:lang w:val="en-US" w:eastAsia="de-CH"/>
        </w:rPr>
      </w:pPr>
      <w:r>
        <w:t>7.2.5.2</w:t>
      </w:r>
      <w:r w:rsidRPr="007030EF">
        <w:rPr>
          <w:rFonts w:asciiTheme="minorHAnsi" w:eastAsiaTheme="minorEastAsia" w:hAnsiTheme="minorHAnsi" w:cstheme="minorBidi"/>
          <w:sz w:val="22"/>
          <w:szCs w:val="22"/>
          <w:lang w:val="en-US" w:eastAsia="de-CH"/>
        </w:rPr>
        <w:tab/>
      </w:r>
      <w:r>
        <w:t>Procedure</w:t>
      </w:r>
      <w:r>
        <w:tab/>
      </w:r>
      <w:r>
        <w:fldChar w:fldCharType="begin"/>
      </w:r>
      <w:r>
        <w:instrText xml:space="preserve"> PAGEREF _Toc66778314 \h </w:instrText>
      </w:r>
      <w:r>
        <w:fldChar w:fldCharType="separate"/>
      </w:r>
      <w:r w:rsidR="00F70AC0">
        <w:t>31</w:t>
      </w:r>
      <w:r>
        <w:fldChar w:fldCharType="end"/>
      </w:r>
    </w:p>
    <w:p w14:paraId="077B7B08" w14:textId="2E38A236" w:rsidR="006D6842" w:rsidRPr="007030EF" w:rsidRDefault="006D6842">
      <w:pPr>
        <w:pStyle w:val="TOC8"/>
        <w:rPr>
          <w:rFonts w:asciiTheme="minorHAnsi" w:eastAsiaTheme="minorEastAsia" w:hAnsiTheme="minorHAnsi" w:cstheme="minorBidi"/>
          <w:b w:val="0"/>
          <w:szCs w:val="22"/>
          <w:lang w:val="en-US" w:eastAsia="de-CH"/>
        </w:rPr>
      </w:pPr>
      <w:r>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_Toc66778315 \h </w:instrText>
      </w:r>
      <w:r>
        <w:fldChar w:fldCharType="separate"/>
      </w:r>
      <w:r w:rsidR="00F70AC0">
        <w:t>32</w:t>
      </w:r>
      <w:r>
        <w:fldChar w:fldCharType="end"/>
      </w:r>
    </w:p>
    <w:p w14:paraId="272BA63E" w14:textId="063AB18D" w:rsidR="006D6842" w:rsidRPr="007030EF" w:rsidRDefault="006D6842">
      <w:pPr>
        <w:pStyle w:val="TOC1"/>
        <w:rPr>
          <w:rFonts w:asciiTheme="minorHAnsi" w:eastAsiaTheme="minorEastAsia" w:hAnsiTheme="minorHAnsi" w:cstheme="minorBidi"/>
          <w:szCs w:val="22"/>
          <w:lang w:val="en-US" w:eastAsia="de-CH"/>
        </w:rPr>
      </w:pPr>
      <w:r>
        <w:t>A.1</w:t>
      </w:r>
      <w:r w:rsidRPr="007030EF">
        <w:rPr>
          <w:rFonts w:asciiTheme="minorHAnsi" w:eastAsiaTheme="minorEastAsia" w:hAnsiTheme="minorHAnsi" w:cstheme="minorBidi"/>
          <w:szCs w:val="22"/>
          <w:lang w:val="en-US" w:eastAsia="de-CH"/>
        </w:rPr>
        <w:tab/>
      </w:r>
      <w:r>
        <w:t>General</w:t>
      </w:r>
      <w:r>
        <w:tab/>
      </w:r>
      <w:r>
        <w:fldChar w:fldCharType="begin"/>
      </w:r>
      <w:r>
        <w:instrText xml:space="preserve"> PAGEREF _Toc66778316 \h </w:instrText>
      </w:r>
      <w:r>
        <w:fldChar w:fldCharType="separate"/>
      </w:r>
      <w:r w:rsidR="00F70AC0">
        <w:t>32</w:t>
      </w:r>
      <w:r>
        <w:fldChar w:fldCharType="end"/>
      </w:r>
    </w:p>
    <w:p w14:paraId="5095652D" w14:textId="41A918D9" w:rsidR="006D6842" w:rsidRPr="007030EF" w:rsidRDefault="006D6842">
      <w:pPr>
        <w:pStyle w:val="TOC1"/>
        <w:rPr>
          <w:rFonts w:asciiTheme="minorHAnsi" w:eastAsiaTheme="minorEastAsia" w:hAnsiTheme="minorHAnsi" w:cstheme="minorBidi"/>
          <w:szCs w:val="22"/>
          <w:lang w:val="en-US" w:eastAsia="de-CH"/>
        </w:rPr>
      </w:pPr>
      <w:r>
        <w:t>A.2</w:t>
      </w:r>
      <w:r w:rsidRPr="007030EF">
        <w:rPr>
          <w:rFonts w:asciiTheme="minorHAnsi" w:eastAsiaTheme="minorEastAsia" w:hAnsiTheme="minorHAnsi" w:cstheme="minorBidi"/>
          <w:szCs w:val="22"/>
          <w:lang w:val="en-US" w:eastAsia="de-CH"/>
        </w:rPr>
        <w:tab/>
      </w:r>
      <w:r>
        <w:t>Initial MC service UE configuration data</w:t>
      </w:r>
      <w:r>
        <w:tab/>
      </w:r>
      <w:r>
        <w:fldChar w:fldCharType="begin"/>
      </w:r>
      <w:r>
        <w:instrText xml:space="preserve"> PAGEREF _Toc66778317 \h </w:instrText>
      </w:r>
      <w:r>
        <w:fldChar w:fldCharType="separate"/>
      </w:r>
      <w:r w:rsidR="00F70AC0">
        <w:t>32</w:t>
      </w:r>
      <w:r>
        <w:fldChar w:fldCharType="end"/>
      </w:r>
    </w:p>
    <w:p w14:paraId="0E574239" w14:textId="0450A7CE" w:rsidR="006D6842" w:rsidRPr="007030EF" w:rsidRDefault="006D6842">
      <w:pPr>
        <w:pStyle w:val="TOC8"/>
        <w:rPr>
          <w:rFonts w:asciiTheme="minorHAnsi" w:eastAsiaTheme="minorEastAsia" w:hAnsiTheme="minorHAnsi" w:cstheme="minorBidi"/>
          <w:b w:val="0"/>
          <w:szCs w:val="22"/>
          <w:lang w:val="en-US" w:eastAsia="de-CH"/>
        </w:rPr>
      </w:pPr>
      <w:r>
        <w:t>Annex &lt;B&gt; (informative): &lt;Informative annex for a Technical Specification&gt;</w:t>
      </w:r>
      <w:r>
        <w:tab/>
      </w:r>
      <w:r>
        <w:fldChar w:fldCharType="begin"/>
      </w:r>
      <w:r>
        <w:instrText xml:space="preserve"> PAGEREF _Toc66778318 \h </w:instrText>
      </w:r>
      <w:r>
        <w:fldChar w:fldCharType="separate"/>
      </w:r>
      <w:r w:rsidR="00F70AC0">
        <w:t>33</w:t>
      </w:r>
      <w:r>
        <w:fldChar w:fldCharType="end"/>
      </w:r>
    </w:p>
    <w:p w14:paraId="44943423" w14:textId="7995D377" w:rsidR="006D6842" w:rsidRPr="007030EF" w:rsidRDefault="006D6842">
      <w:pPr>
        <w:pStyle w:val="TOC8"/>
        <w:rPr>
          <w:rFonts w:asciiTheme="minorHAnsi" w:eastAsiaTheme="minorEastAsia" w:hAnsiTheme="minorHAnsi" w:cstheme="minorBidi"/>
          <w:b w:val="0"/>
          <w:szCs w:val="22"/>
          <w:lang w:val="en-US" w:eastAsia="de-CH"/>
        </w:rPr>
      </w:pPr>
      <w:r>
        <w:t>Annex &lt;C&gt; (informative): Change history</w:t>
      </w:r>
      <w:r>
        <w:tab/>
      </w:r>
      <w:r>
        <w:fldChar w:fldCharType="begin"/>
      </w:r>
      <w:r>
        <w:instrText xml:space="preserve"> PAGEREF _Toc66778319 \h </w:instrText>
      </w:r>
      <w:r>
        <w:fldChar w:fldCharType="separate"/>
      </w:r>
      <w:r w:rsidR="00F70AC0">
        <w:t>34</w:t>
      </w:r>
      <w:r>
        <w:fldChar w:fldCharType="end"/>
      </w:r>
    </w:p>
    <w:p w14:paraId="24227038" w14:textId="653B5C4B"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16" w:name="foreword"/>
      <w:bookmarkStart w:id="17" w:name="_Toc66778214"/>
      <w:bookmarkEnd w:id="16"/>
      <w:r w:rsidRPr="00A8730A">
        <w:lastRenderedPageBreak/>
        <w:t>Foreword</w:t>
      </w:r>
      <w:bookmarkEnd w:id="17"/>
    </w:p>
    <w:p w14:paraId="05D7529E" w14:textId="0A75898F" w:rsidR="00080512" w:rsidRPr="00A8730A" w:rsidRDefault="00080512">
      <w:r w:rsidRPr="00A8730A">
        <w:t xml:space="preserve">This Technical </w:t>
      </w:r>
      <w:bookmarkStart w:id="18" w:name="spectype3"/>
      <w:r w:rsidRPr="00A8730A">
        <w:t>Specification</w:t>
      </w:r>
      <w:bookmarkEnd w:id="18"/>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Version x.y.z</w:t>
      </w:r>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19" w:name="introduction"/>
      <w:bookmarkStart w:id="20" w:name="_Toc66778215"/>
      <w:bookmarkEnd w:id="19"/>
      <w:r w:rsidRPr="00A8730A">
        <w:t>Introduction</w:t>
      </w:r>
      <w:bookmarkEnd w:id="20"/>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21" w:name="scope"/>
      <w:bookmarkStart w:id="22" w:name="_Toc66778216"/>
      <w:bookmarkEnd w:id="21"/>
      <w:r w:rsidRPr="00A8730A">
        <w:lastRenderedPageBreak/>
        <w:t>1</w:t>
      </w:r>
      <w:r w:rsidRPr="00A8730A">
        <w:tab/>
        <w:t>Scope</w:t>
      </w:r>
      <w:bookmarkEnd w:id="22"/>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188644DB" w:rsidR="00945948" w:rsidRDefault="00945948" w:rsidP="00945948">
      <w:r w:rsidRPr="00A8730A">
        <w:t>The corresponding service requirements applied in 3GPP TS 23.280 [3]</w:t>
      </w:r>
      <w:r w:rsidR="002A79F3">
        <w:t>,</w:t>
      </w:r>
      <w:r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179 </w:t>
      </w:r>
      <w:r w:rsidR="002A79F3" w:rsidRPr="00FC07B6">
        <w:rPr>
          <w:lang w:eastAsia="zh-CN"/>
        </w:rPr>
        <w:t>[</w:t>
      </w:r>
      <w:r w:rsidR="00C6690C">
        <w:rPr>
          <w:lang w:eastAsia="zh-CN"/>
        </w:rPr>
        <w:t>11</w:t>
      </w:r>
      <w:r w:rsidR="002A79F3" w:rsidRPr="00FC07B6">
        <w:rPr>
          <w:lang w:eastAsia="zh-CN"/>
        </w:rPr>
        <w:t>]</w:t>
      </w:r>
      <w:r w:rsidR="002A79F3">
        <w:rPr>
          <w:rFonts w:hint="eastAsia"/>
          <w:lang w:eastAsia="zh-CN"/>
        </w:rPr>
        <w:t>,</w:t>
      </w:r>
      <w:r w:rsidR="002A79F3"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280 </w:t>
      </w:r>
      <w:r w:rsidR="002A79F3" w:rsidRPr="00FC07B6">
        <w:rPr>
          <w:lang w:eastAsia="zh-CN"/>
        </w:rPr>
        <w:t>[</w:t>
      </w:r>
      <w:r w:rsidR="00C6690C">
        <w:rPr>
          <w:lang w:eastAsia="zh-CN"/>
        </w:rPr>
        <w:t>12</w:t>
      </w:r>
      <w:r w:rsidR="002A79F3" w:rsidRPr="00FC07B6">
        <w:rPr>
          <w:lang w:eastAsia="zh-CN"/>
        </w:rPr>
        <w:t>]</w:t>
      </w:r>
      <w:r w:rsidR="002A79F3">
        <w:rPr>
          <w:rFonts w:hint="eastAsia"/>
          <w:lang w:eastAsia="zh-CN"/>
        </w:rPr>
        <w:t>,</w:t>
      </w:r>
      <w:r w:rsidR="002A79F3">
        <w:rPr>
          <w:lang w:eastAsia="zh-CN"/>
        </w:rPr>
        <w:t xml:space="preserve"> </w:t>
      </w:r>
      <w:r w:rsidR="002A79F3">
        <w:rPr>
          <w:rFonts w:hint="eastAsia"/>
          <w:lang w:eastAsia="zh-CN"/>
        </w:rPr>
        <w:t>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22.281</w:t>
      </w:r>
      <w:r w:rsidR="002A79F3">
        <w:rPr>
          <w:lang w:val="en-US" w:eastAsia="zh-CN"/>
        </w:rPr>
        <w:t> </w:t>
      </w:r>
      <w:r w:rsidR="002A79F3">
        <w:rPr>
          <w:rFonts w:hint="eastAsia"/>
          <w:lang w:eastAsia="zh-CN"/>
        </w:rPr>
        <w:t>[</w:t>
      </w:r>
      <w:r w:rsidR="00C6690C">
        <w:rPr>
          <w:lang w:eastAsia="zh-CN"/>
        </w:rPr>
        <w:t>13</w:t>
      </w:r>
      <w:r w:rsidR="002A79F3">
        <w:rPr>
          <w:rFonts w:hint="eastAsia"/>
          <w:lang w:eastAsia="zh-CN"/>
        </w:rPr>
        <w:t>] and 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22.282</w:t>
      </w:r>
      <w:r w:rsidR="002A79F3">
        <w:rPr>
          <w:lang w:val="en-US" w:eastAsia="zh-CN"/>
        </w:rPr>
        <w:t> </w:t>
      </w:r>
      <w:r w:rsidR="002A79F3">
        <w:rPr>
          <w:rFonts w:hint="eastAsia"/>
          <w:lang w:eastAsia="zh-CN"/>
        </w:rPr>
        <w:t>[</w:t>
      </w:r>
      <w:r w:rsidR="00C6690C">
        <w:rPr>
          <w:lang w:eastAsia="zh-CN"/>
        </w:rPr>
        <w:t>14</w:t>
      </w:r>
      <w:r w:rsidR="002A79F3">
        <w:rPr>
          <w:rFonts w:hint="eastAsia"/>
          <w:lang w:eastAsia="zh-CN"/>
        </w:rPr>
        <w:t>]</w:t>
      </w:r>
      <w:r w:rsidR="002A79F3">
        <w:rPr>
          <w:lang w:eastAsia="zh-CN"/>
        </w:rPr>
        <w:t xml:space="preserve"> </w:t>
      </w:r>
      <w:r w:rsidRPr="00A8730A">
        <w:t>also apply here.</w:t>
      </w:r>
    </w:p>
    <w:p w14:paraId="38025E81" w14:textId="1C8E8BD1" w:rsidR="002A79F3" w:rsidRPr="00A8730A" w:rsidRDefault="002A79F3" w:rsidP="00945948">
      <w:pPr>
        <w:rPr>
          <w:lang w:eastAsia="zh-CN"/>
        </w:rPr>
      </w:pPr>
      <w:r w:rsidRPr="00FC07B6">
        <w:rPr>
          <w:lang w:eastAsia="zh-CN"/>
        </w:rPr>
        <w:t xml:space="preserve">The corresponding </w:t>
      </w:r>
      <w:r>
        <w:rPr>
          <w:lang w:eastAsia="zh-CN"/>
        </w:rPr>
        <w:t>MC service</w:t>
      </w:r>
      <w:r w:rsidRPr="00FC07B6">
        <w:rPr>
          <w:lang w:eastAsia="zh-CN"/>
        </w:rPr>
        <w:t xml:space="preserve"> </w:t>
      </w:r>
      <w:r>
        <w:rPr>
          <w:lang w:eastAsia="zh-CN"/>
        </w:rPr>
        <w:t>specific procedures and information flows are d</w:t>
      </w:r>
      <w:r w:rsidRPr="00FC07B6">
        <w:rPr>
          <w:lang w:eastAsia="zh-CN"/>
        </w:rPr>
        <w:t xml:space="preserve">efined in </w:t>
      </w:r>
      <w:r>
        <w:rPr>
          <w:lang w:eastAsia="zh-CN"/>
        </w:rPr>
        <w:t>TS 23.379 [6], TS 23.281[4], and TS 23.282 [5]</w:t>
      </w:r>
      <w:r w:rsidRPr="00FC07B6">
        <w:rPr>
          <w:lang w:eastAsia="zh-CN"/>
        </w:rPr>
        <w:t>.</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23" w:name="references"/>
      <w:bookmarkStart w:id="24" w:name="_Toc66778217"/>
      <w:bookmarkEnd w:id="23"/>
      <w:r w:rsidRPr="00A8730A">
        <w:t>2</w:t>
      </w:r>
      <w:r w:rsidRPr="00A8730A">
        <w:tab/>
        <w:t>References</w:t>
      </w:r>
      <w:bookmarkEnd w:id="24"/>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7376FD03" w:rsidR="0003611F" w:rsidRDefault="00BB0CAB" w:rsidP="00945948">
      <w:pPr>
        <w:pStyle w:val="EX"/>
      </w:pPr>
      <w:r w:rsidRPr="001F5160">
        <w:t>[10]</w:t>
      </w:r>
      <w:r w:rsidRPr="001F5160">
        <w:tab/>
        <w:t>3GPP TS </w:t>
      </w:r>
      <w:r w:rsidRPr="00D02B8C">
        <w:t>23.502: "Procedures for the 5G System (5GS); Stage 2".</w:t>
      </w:r>
    </w:p>
    <w:p w14:paraId="34B74E61" w14:textId="38659960" w:rsidR="002A79F3" w:rsidRDefault="002A79F3" w:rsidP="002A79F3">
      <w:pPr>
        <w:pStyle w:val="EX"/>
        <w:rPr>
          <w:rFonts w:hint="eastAsia"/>
          <w:lang w:eastAsia="zh-CN"/>
        </w:rPr>
      </w:pPr>
      <w:r>
        <w:rPr>
          <w:rFonts w:hint="eastAsia"/>
          <w:lang w:eastAsia="zh-CN"/>
        </w:rPr>
        <w:t>[</w:t>
      </w:r>
      <w:r>
        <w:rPr>
          <w:lang w:eastAsia="zh-CN"/>
        </w:rPr>
        <w:t>11</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7746BCAC" w14:textId="4EE9A26A" w:rsidR="002A79F3" w:rsidRDefault="002A79F3" w:rsidP="002A79F3">
      <w:pPr>
        <w:pStyle w:val="EX"/>
        <w:rPr>
          <w:rFonts w:hint="eastAsia"/>
          <w:lang w:eastAsia="zh-CN"/>
        </w:rPr>
      </w:pPr>
      <w:r>
        <w:rPr>
          <w:rFonts w:hint="eastAsia"/>
          <w:lang w:eastAsia="zh-CN"/>
        </w:rPr>
        <w:t>[</w:t>
      </w:r>
      <w:r>
        <w:rPr>
          <w:lang w:eastAsia="zh-CN"/>
        </w:rPr>
        <w:t>12</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(MCCoRe); Stage 1</w:t>
      </w:r>
      <w:r>
        <w:rPr>
          <w:rFonts w:hint="eastAsia"/>
          <w:lang w:eastAsia="zh-CN"/>
        </w:rPr>
        <w:t>"</w:t>
      </w:r>
      <w:r w:rsidRPr="002C39C2">
        <w:t>.</w:t>
      </w:r>
    </w:p>
    <w:p w14:paraId="6FC0FFBA" w14:textId="40CC1B3A" w:rsidR="002A79F3" w:rsidRDefault="002A79F3" w:rsidP="002A79F3">
      <w:pPr>
        <w:pStyle w:val="EX"/>
        <w:rPr>
          <w:rFonts w:hint="eastAsia"/>
          <w:lang w:eastAsia="zh-CN"/>
        </w:rPr>
      </w:pPr>
      <w:r>
        <w:rPr>
          <w:rFonts w:hint="eastAsia"/>
          <w:lang w:eastAsia="zh-CN"/>
        </w:rPr>
        <w:t>[</w:t>
      </w:r>
      <w:r>
        <w:rPr>
          <w:lang w:eastAsia="zh-CN"/>
        </w:rPr>
        <w:t>13</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5A1F7C7A" w14:textId="5D32F22E" w:rsidR="002A79F3" w:rsidRDefault="002A79F3" w:rsidP="002A79F3">
      <w:pPr>
        <w:pStyle w:val="EX"/>
        <w:rPr>
          <w:rFonts w:hint="eastAsia"/>
          <w:lang w:eastAsia="zh-CN"/>
        </w:rPr>
      </w:pPr>
      <w:r>
        <w:rPr>
          <w:rFonts w:hint="eastAsia"/>
          <w:lang w:eastAsia="zh-CN"/>
        </w:rPr>
        <w:t>[</w:t>
      </w:r>
      <w:r>
        <w:rPr>
          <w:lang w:eastAsia="zh-CN"/>
        </w:rPr>
        <w:t>14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36D54417" w14:textId="77777777" w:rsidR="002A79F3" w:rsidRPr="00A8730A" w:rsidRDefault="002A79F3" w:rsidP="00945948">
      <w:pPr>
        <w:pStyle w:val="EX"/>
      </w:pPr>
    </w:p>
    <w:p w14:paraId="545C25EA" w14:textId="77777777" w:rsidR="00080512" w:rsidRPr="00A8730A" w:rsidRDefault="00080512">
      <w:pPr>
        <w:pStyle w:val="Heading1"/>
      </w:pPr>
      <w:bookmarkStart w:id="25" w:name="definitions"/>
      <w:bookmarkStart w:id="26" w:name="_Toc66778218"/>
      <w:bookmarkEnd w:id="25"/>
      <w:r w:rsidRPr="00A8730A">
        <w:lastRenderedPageBreak/>
        <w:t>3</w:t>
      </w:r>
      <w:r w:rsidRPr="00A8730A">
        <w:tab/>
        <w:t>Definitions</w:t>
      </w:r>
      <w:r w:rsidR="00602AEA" w:rsidRPr="00A8730A">
        <w:t xml:space="preserve"> of terms, symbols and abbreviations</w:t>
      </w:r>
      <w:bookmarkEnd w:id="26"/>
    </w:p>
    <w:p w14:paraId="7AC6F9CA" w14:textId="77777777" w:rsidR="00080512" w:rsidRPr="00A8730A" w:rsidRDefault="00080512">
      <w:pPr>
        <w:pStyle w:val="Heading2"/>
      </w:pPr>
      <w:bookmarkStart w:id="27" w:name="_Toc66778219"/>
      <w:r w:rsidRPr="00A8730A">
        <w:t>3.1</w:t>
      </w:r>
      <w:r w:rsidRPr="00A8730A">
        <w:tab/>
      </w:r>
      <w:r w:rsidR="002B6339" w:rsidRPr="00A8730A">
        <w:t>Terms</w:t>
      </w:r>
      <w:bookmarkEnd w:id="27"/>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28" w:name="_Toc66778220"/>
      <w:r w:rsidRPr="00A8730A">
        <w:t>3.2</w:t>
      </w:r>
      <w:r w:rsidRPr="00A8730A">
        <w:tab/>
        <w:t>Symbols</w:t>
      </w:r>
      <w:bookmarkEnd w:id="28"/>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29" w:name="_Toc66778221"/>
      <w:r w:rsidRPr="00A8730A">
        <w:t>3.3</w:t>
      </w:r>
      <w:r w:rsidRPr="00A8730A">
        <w:tab/>
        <w:t>Abbreviations</w:t>
      </w:r>
      <w:bookmarkEnd w:id="29"/>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30" w:name="clause4"/>
      <w:bookmarkStart w:id="31" w:name="_Toc66778222"/>
      <w:bookmarkEnd w:id="30"/>
      <w:r w:rsidRPr="00A8730A">
        <w:t>4</w:t>
      </w:r>
      <w:r w:rsidRPr="00A8730A">
        <w:tab/>
      </w:r>
      <w:r w:rsidR="006C59A5" w:rsidRPr="00A8730A">
        <w:t xml:space="preserve">MC service system </w:t>
      </w:r>
      <w:r w:rsidRPr="00A8730A">
        <w:t>resource requirements</w:t>
      </w:r>
      <w:bookmarkEnd w:id="31"/>
    </w:p>
    <w:p w14:paraId="5F60F097" w14:textId="77777777" w:rsidR="0024367F" w:rsidRPr="00A8730A" w:rsidRDefault="0024367F" w:rsidP="0024367F">
      <w:pPr>
        <w:pStyle w:val="Heading2"/>
        <w:rPr>
          <w:noProof/>
        </w:rPr>
      </w:pPr>
      <w:bookmarkStart w:id="32" w:name="_Toc66778223"/>
      <w:r w:rsidRPr="00A8730A">
        <w:rPr>
          <w:noProof/>
        </w:rPr>
        <w:t>4.1</w:t>
      </w:r>
      <w:r w:rsidRPr="00A8730A">
        <w:rPr>
          <w:noProof/>
        </w:rPr>
        <w:tab/>
        <w:t>Multiple Access</w:t>
      </w:r>
      <w:bookmarkEnd w:id="32"/>
    </w:p>
    <w:p w14:paraId="24FAB676" w14:textId="77777777" w:rsidR="0024367F" w:rsidRPr="00AE13CD" w:rsidRDefault="0024367F" w:rsidP="0024367F">
      <w:pPr>
        <w:pStyle w:val="Heading3"/>
        <w:rPr>
          <w:noProof/>
        </w:rPr>
      </w:pPr>
      <w:bookmarkStart w:id="33" w:name="_Toc66778224"/>
      <w:r w:rsidRPr="00AE13CD">
        <w:rPr>
          <w:noProof/>
        </w:rPr>
        <w:t>4.1.1</w:t>
      </w:r>
      <w:r w:rsidRPr="00AE13CD">
        <w:rPr>
          <w:noProof/>
        </w:rPr>
        <w:tab/>
        <w:t>General</w:t>
      </w:r>
      <w:bookmarkEnd w:id="33"/>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34" w:name="_Toc66778225"/>
      <w:r w:rsidRPr="00AE13CD">
        <w:rPr>
          <w:noProof/>
        </w:rPr>
        <w:t>4.1.2</w:t>
      </w:r>
      <w:r w:rsidRPr="00AE13CD">
        <w:rPr>
          <w:noProof/>
        </w:rPr>
        <w:tab/>
        <w:t>Requirements</w:t>
      </w:r>
      <w:bookmarkEnd w:id="34"/>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35" w:name="_Toc66778226"/>
      <w:r w:rsidRPr="00AE13CD">
        <w:rPr>
          <w:noProof/>
        </w:rPr>
        <w:lastRenderedPageBreak/>
        <w:t>4.2</w:t>
      </w:r>
      <w:r w:rsidRPr="00AE13CD">
        <w:rPr>
          <w:noProof/>
        </w:rPr>
        <w:tab/>
        <w:t>Session connectivity</w:t>
      </w:r>
      <w:bookmarkEnd w:id="35"/>
    </w:p>
    <w:p w14:paraId="75322BE0" w14:textId="77777777" w:rsidR="0024367F" w:rsidRPr="00AE13CD" w:rsidRDefault="0024367F" w:rsidP="0024367F">
      <w:pPr>
        <w:pStyle w:val="Heading3"/>
        <w:rPr>
          <w:noProof/>
        </w:rPr>
      </w:pPr>
      <w:bookmarkStart w:id="36" w:name="_Toc66778227"/>
      <w:r w:rsidRPr="00AE13CD">
        <w:rPr>
          <w:noProof/>
        </w:rPr>
        <w:t>4.2.1</w:t>
      </w:r>
      <w:r w:rsidRPr="00AE13CD">
        <w:rPr>
          <w:noProof/>
        </w:rPr>
        <w:tab/>
        <w:t>General</w:t>
      </w:r>
      <w:bookmarkEnd w:id="36"/>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37" w:name="_Toc66778228"/>
      <w:r w:rsidRPr="00AE13CD">
        <w:rPr>
          <w:noProof/>
        </w:rPr>
        <w:t>4.2.2</w:t>
      </w:r>
      <w:r w:rsidRPr="00AE13CD">
        <w:rPr>
          <w:noProof/>
        </w:rPr>
        <w:tab/>
        <w:t>Requirements</w:t>
      </w:r>
      <w:bookmarkEnd w:id="37"/>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38" w:name="_Toc66778229"/>
      <w:r w:rsidRPr="00A8730A">
        <w:rPr>
          <w:noProof/>
        </w:rPr>
        <w:t>4.3</w:t>
      </w:r>
      <w:r w:rsidRPr="00A8730A">
        <w:rPr>
          <w:noProof/>
        </w:rPr>
        <w:tab/>
        <w:t>QoS characteristics</w:t>
      </w:r>
      <w:bookmarkEnd w:id="38"/>
    </w:p>
    <w:p w14:paraId="2D717155" w14:textId="77777777" w:rsidR="00834CBD" w:rsidRPr="00A8730A" w:rsidRDefault="00834CBD" w:rsidP="00834CBD">
      <w:pPr>
        <w:pStyle w:val="Heading3"/>
        <w:rPr>
          <w:noProof/>
        </w:rPr>
      </w:pPr>
      <w:bookmarkStart w:id="39" w:name="_Hlk56668200"/>
      <w:bookmarkStart w:id="40" w:name="_Toc66778230"/>
      <w:r w:rsidRPr="00A8730A">
        <w:rPr>
          <w:noProof/>
        </w:rPr>
        <w:t>4.3.1</w:t>
      </w:r>
      <w:r w:rsidRPr="00A8730A">
        <w:rPr>
          <w:noProof/>
        </w:rPr>
        <w:tab/>
        <w:t>General</w:t>
      </w:r>
      <w:bookmarkEnd w:id="40"/>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0E8AD673" w:rsidR="00834CBD" w:rsidRPr="00A8730A" w:rsidRDefault="00834CBD" w:rsidP="00834CBD">
      <w:pPr>
        <w:pStyle w:val="Heading3"/>
        <w:rPr>
          <w:shd w:val="clear" w:color="auto" w:fill="FFFFFF"/>
        </w:rPr>
      </w:pPr>
      <w:bookmarkStart w:id="41" w:name="_Toc66778231"/>
      <w:bookmarkEnd w:id="39"/>
      <w:r w:rsidRPr="00A8730A">
        <w:rPr>
          <w:shd w:val="clear" w:color="auto" w:fill="FFFFFF"/>
        </w:rPr>
        <w:lastRenderedPageBreak/>
        <w:t>4.3.2</w:t>
      </w:r>
      <w:r w:rsidRPr="00A8730A">
        <w:rPr>
          <w:shd w:val="clear" w:color="auto" w:fill="FFFFFF"/>
        </w:rPr>
        <w:tab/>
      </w:r>
      <w:r w:rsidR="00AA5CEC">
        <w:rPr>
          <w:shd w:val="clear" w:color="auto" w:fill="FFFFFF"/>
        </w:rPr>
        <w:t>QoS requirement</w:t>
      </w:r>
      <w:r w:rsidR="006D6842">
        <w:rPr>
          <w:shd w:val="clear" w:color="auto" w:fill="FFFFFF"/>
        </w:rPr>
        <w:t>s</w:t>
      </w:r>
      <w:r w:rsidR="00AA5CEC">
        <w:rPr>
          <w:shd w:val="clear" w:color="auto" w:fill="FFFFFF"/>
        </w:rPr>
        <w:t xml:space="preserve"> </w:t>
      </w:r>
      <w:r w:rsidRPr="00A8730A">
        <w:rPr>
          <w:shd w:val="clear" w:color="auto" w:fill="FFFFFF"/>
        </w:rPr>
        <w:t>for general purposes</w:t>
      </w:r>
      <w:bookmarkEnd w:id="41"/>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41348903" w:rsidR="00834CBD" w:rsidRDefault="00834CBD" w:rsidP="009B4F94">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D1517D2" w14:textId="4D3EAF9E" w:rsidR="00AA5CEC" w:rsidRDefault="00AA5CEC" w:rsidP="00AA5CEC">
      <w:pPr>
        <w:pStyle w:val="Heading3"/>
        <w:rPr>
          <w:noProof/>
        </w:rPr>
      </w:pPr>
      <w:bookmarkStart w:id="42" w:name="_Toc66778232"/>
      <w:r>
        <w:rPr>
          <w:noProof/>
        </w:rPr>
        <w:t>4.3.3</w:t>
      </w:r>
      <w:r>
        <w:rPr>
          <w:noProof/>
        </w:rPr>
        <w:tab/>
        <w:t>QoS requirement</w:t>
      </w:r>
      <w:r w:rsidR="006D6842">
        <w:rPr>
          <w:noProof/>
        </w:rPr>
        <w:t>s</w:t>
      </w:r>
      <w:r>
        <w:rPr>
          <w:noProof/>
        </w:rPr>
        <w:t xml:space="preserve"> for Mission Critical Push to Talk</w:t>
      </w:r>
      <w:bookmarkEnd w:id="42"/>
    </w:p>
    <w:p w14:paraId="7D3F92C0" w14:textId="77777777" w:rsidR="00AA5CEC" w:rsidRDefault="00AA5CEC" w:rsidP="00AA5CEC">
      <w:pPr>
        <w:pStyle w:val="Heading4"/>
        <w:rPr>
          <w:noProof/>
        </w:rPr>
      </w:pPr>
      <w:bookmarkStart w:id="43" w:name="_Toc66778233"/>
      <w:r>
        <w:rPr>
          <w:noProof/>
        </w:rPr>
        <w:t>4.3.3.1</w:t>
      </w:r>
      <w:r>
        <w:rPr>
          <w:noProof/>
        </w:rPr>
        <w:tab/>
        <w:t>General</w:t>
      </w:r>
      <w:bookmarkEnd w:id="43"/>
    </w:p>
    <w:p w14:paraId="0AEDCA30" w14:textId="77777777" w:rsidR="00AA5CEC" w:rsidRDefault="00AA5CEC" w:rsidP="00AA5CEC">
      <w:pPr>
        <w:rPr>
          <w:noProof/>
        </w:rPr>
      </w:pPr>
      <w:r>
        <w:rPr>
          <w:noProof/>
        </w:rPr>
        <w:t xml:space="preserve">The requirements listed here apply for the use of 5GS and replace the corresponding requirements in </w:t>
      </w:r>
      <w:r>
        <w:t>3GPP TS 23.379 [6]</w:t>
      </w:r>
      <w:r>
        <w:rPr>
          <w:noProof/>
        </w:rPr>
        <w:t>.</w:t>
      </w:r>
    </w:p>
    <w:p w14:paraId="5F723F6B" w14:textId="77777777" w:rsidR="00AA5CEC" w:rsidRDefault="00AA5CEC" w:rsidP="00AA5CEC">
      <w:pPr>
        <w:pStyle w:val="Heading4"/>
      </w:pPr>
      <w:bookmarkStart w:id="44" w:name="_Toc66778234"/>
      <w:r>
        <w:t>4.3.3.2</w:t>
      </w:r>
      <w:r>
        <w:tab/>
        <w:t>5QI values for MCPTT</w:t>
      </w:r>
      <w:bookmarkEnd w:id="44"/>
    </w:p>
    <w:p w14:paraId="3CF7DD9D" w14:textId="77777777" w:rsidR="00AA5CEC" w:rsidRDefault="00AA5CEC" w:rsidP="00AA5CEC">
      <w:r>
        <w:t>The MCPTT system shall use N5/Rx reference point to determine the required QoS flow parameters. A QoS flow for an MCPTT voice call and MCPTT-4 reference point signalling shall utilise 5QI value 65 in accordance with 3GPP TS 23.501 [7].</w:t>
      </w:r>
    </w:p>
    <w:p w14:paraId="0BFD9F8A" w14:textId="77777777" w:rsidR="00AA5CEC" w:rsidRDefault="00AA5CEC" w:rsidP="00AA5CEC">
      <w:pPr>
        <w:pStyle w:val="EditorsNote"/>
      </w:pPr>
      <w:r>
        <w:t>Editor's Note: The use of reference point N33 is FFS.</w:t>
      </w:r>
    </w:p>
    <w:p w14:paraId="1BDE19E5" w14:textId="77777777" w:rsidR="00AA5CEC" w:rsidRDefault="00AA5CEC" w:rsidP="00AA5CEC">
      <w:pPr>
        <w:pStyle w:val="Heading4"/>
      </w:pPr>
      <w:bookmarkStart w:id="45" w:name="_Toc66778235"/>
      <w:r>
        <w:t>4.3.3.3</w:t>
      </w:r>
      <w:r>
        <w:tab/>
        <w:t>Use of priorities</w:t>
      </w:r>
      <w:bookmarkEnd w:id="45"/>
    </w:p>
    <w:p w14:paraId="329438D7" w14:textId="77777777" w:rsidR="00AA5CEC" w:rsidRDefault="00AA5CEC" w:rsidP="00AA5CEC">
      <w:pPr>
        <w:rPr>
          <w:rFonts w:eastAsia="Malgun Gothic"/>
          <w:lang w:eastAsia="ko-KR"/>
        </w:rPr>
      </w:pPr>
      <w:r>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7B5550FD" w14:textId="77777777" w:rsidR="00AA5CEC" w:rsidRPr="00FF46FE" w:rsidRDefault="00AA5CEC" w:rsidP="00AA5CEC">
      <w:r>
        <w:t>Depending on operators' policy, the MCPTT system may be able to request modification of the priority (ARP) of an established QoS flow.</w:t>
      </w:r>
    </w:p>
    <w:p w14:paraId="131105A8" w14:textId="77777777" w:rsidR="00AA5CEC" w:rsidRDefault="00AA5CEC" w:rsidP="00AA5CEC">
      <w:pPr>
        <w:pStyle w:val="NO"/>
        <w:rPr>
          <w:rFonts w:eastAsia="Malgun Gothic"/>
          <w:lang w:eastAsia="ko-KR"/>
        </w:rPr>
      </w:pPr>
      <w:r>
        <w:t>NOTE:</w:t>
      </w:r>
      <w:r>
        <w:tab/>
        <w:t>Operators' policy takes into account regional/national requirements.</w:t>
      </w:r>
    </w:p>
    <w:p w14:paraId="0F12A85E" w14:textId="1E65682B" w:rsidR="00AA5CEC" w:rsidRDefault="00AA5CEC" w:rsidP="00AA5CEC">
      <w:pPr>
        <w:pStyle w:val="Heading3"/>
        <w:rPr>
          <w:noProof/>
        </w:rPr>
      </w:pPr>
      <w:bookmarkStart w:id="46" w:name="_Toc66778236"/>
      <w:r>
        <w:rPr>
          <w:noProof/>
        </w:rPr>
        <w:t>4.3.4</w:t>
      </w:r>
      <w:r>
        <w:rPr>
          <w:noProof/>
        </w:rPr>
        <w:tab/>
        <w:t>QoS requirements for Mission Critical Video</w:t>
      </w:r>
      <w:bookmarkEnd w:id="46"/>
    </w:p>
    <w:p w14:paraId="59D1E9AD" w14:textId="77777777" w:rsidR="00AA5CEC" w:rsidRDefault="00AA5CEC" w:rsidP="00AA5CEC">
      <w:pPr>
        <w:pStyle w:val="Heading4"/>
        <w:rPr>
          <w:noProof/>
        </w:rPr>
      </w:pPr>
      <w:bookmarkStart w:id="47" w:name="_Toc66778237"/>
      <w:r>
        <w:rPr>
          <w:noProof/>
        </w:rPr>
        <w:t>4.3.4.1</w:t>
      </w:r>
      <w:r>
        <w:rPr>
          <w:noProof/>
        </w:rPr>
        <w:tab/>
        <w:t>General</w:t>
      </w:r>
      <w:bookmarkEnd w:id="47"/>
    </w:p>
    <w:p w14:paraId="64FE6F48" w14:textId="77777777" w:rsidR="00AA5CEC" w:rsidRDefault="00AA5CEC" w:rsidP="00AA5CEC">
      <w:pPr>
        <w:rPr>
          <w:noProof/>
        </w:rPr>
      </w:pPr>
      <w:r>
        <w:rPr>
          <w:noProof/>
        </w:rPr>
        <w:t xml:space="preserve">The requirements listed here apply for the use of 5GS and replace the corresponding requirements in </w:t>
      </w:r>
      <w:r>
        <w:t>3GPP TS 23.281</w:t>
      </w:r>
      <w:r>
        <w:rPr>
          <w:noProof/>
        </w:rPr>
        <w:t>.</w:t>
      </w:r>
    </w:p>
    <w:p w14:paraId="10000A68" w14:textId="77777777" w:rsidR="00AA5CEC" w:rsidRDefault="00AA5CEC" w:rsidP="00AA5CEC">
      <w:pPr>
        <w:pStyle w:val="Heading4"/>
      </w:pPr>
      <w:bookmarkStart w:id="48" w:name="_Toc66778238"/>
      <w:r>
        <w:t>4.3.4.2</w:t>
      </w:r>
      <w:r>
        <w:tab/>
        <w:t>5QI values for MCVideo</w:t>
      </w:r>
      <w:bookmarkEnd w:id="48"/>
    </w:p>
    <w:p w14:paraId="6C9BE4D0" w14:textId="77777777" w:rsidR="00AA5CEC" w:rsidRDefault="00AA5CEC" w:rsidP="00AA5CEC">
      <w:r>
        <w:t>The MCVideo system shall use N5/Rx reference point to determine the required QoS flow parameters. Video media and control of the video media (i.e. MCVideo</w:t>
      </w:r>
      <w:r>
        <w:noBreakHyphen/>
        <w:t>4 and MCVideo</w:t>
      </w:r>
      <w:r>
        <w:noBreakHyphen/>
        <w:t>7) may use independent QoS flows and utilises 5QI values depending on the MCVideo mode of the MCVideo call/session, as per table 4.3.4.2-1.</w:t>
      </w:r>
    </w:p>
    <w:p w14:paraId="33A5DFC6" w14:textId="77777777" w:rsidR="00AA5CEC" w:rsidRDefault="00AA5CEC" w:rsidP="00AA5CEC">
      <w:pPr>
        <w:pStyle w:val="TH"/>
      </w:pPr>
      <w:r>
        <w:lastRenderedPageBreak/>
        <w:t>Table 4.3.4.2-1: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AA5CEC" w14:paraId="067E9400" w14:textId="77777777" w:rsidTr="00AA5CEC">
        <w:trPr>
          <w:tblHeader/>
          <w:jc w:val="center"/>
        </w:trPr>
        <w:tc>
          <w:tcPr>
            <w:tcW w:w="2379" w:type="dxa"/>
            <w:tcBorders>
              <w:top w:val="single" w:sz="6" w:space="0" w:color="auto"/>
              <w:left w:val="single" w:sz="6" w:space="0" w:color="auto"/>
              <w:bottom w:val="single" w:sz="6" w:space="0" w:color="auto"/>
              <w:right w:val="single" w:sz="6" w:space="0" w:color="auto"/>
            </w:tcBorders>
            <w:hideMark/>
          </w:tcPr>
          <w:p w14:paraId="7D866B18" w14:textId="77777777" w:rsidR="00AA5CEC" w:rsidRDefault="00AA5CEC" w:rsidP="00AA5CEC">
            <w:pPr>
              <w:pStyle w:val="TAH"/>
            </w:pPr>
            <w:r>
              <w:t>MCVideo mode</w:t>
            </w:r>
          </w:p>
        </w:tc>
        <w:tc>
          <w:tcPr>
            <w:tcW w:w="2214" w:type="dxa"/>
            <w:tcBorders>
              <w:top w:val="single" w:sz="6" w:space="0" w:color="auto"/>
              <w:left w:val="single" w:sz="6" w:space="0" w:color="auto"/>
              <w:bottom w:val="single" w:sz="6" w:space="0" w:color="auto"/>
              <w:right w:val="single" w:sz="6" w:space="0" w:color="auto"/>
            </w:tcBorders>
            <w:hideMark/>
          </w:tcPr>
          <w:p w14:paraId="28C77274" w14:textId="77777777" w:rsidR="00AA5CEC" w:rsidRDefault="00AA5CEC" w:rsidP="00AA5CEC">
            <w:pPr>
              <w:pStyle w:val="TAH"/>
            </w:pPr>
            <w:r>
              <w:t>5QI value utilised</w:t>
            </w:r>
            <w:r>
              <w:br/>
              <w:t>(in accordance with 3GPP TS 23.501 [7])</w:t>
            </w:r>
          </w:p>
        </w:tc>
      </w:tr>
      <w:tr w:rsidR="00AA5CEC" w14:paraId="62A860D6"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1007EE5" w14:textId="77777777" w:rsidR="00AA5CEC" w:rsidRDefault="00AA5CEC" w:rsidP="00AA5CEC">
            <w:pPr>
              <w:pStyle w:val="TAL"/>
              <w:jc w:val="center"/>
            </w:pPr>
            <w:r>
              <w:rPr>
                <w:lang w:eastAsia="zh-CN"/>
              </w:rPr>
              <w:t>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4B10E830" w14:textId="77777777" w:rsidR="00AA5CEC" w:rsidRDefault="00AA5CEC" w:rsidP="00AA5CEC">
            <w:pPr>
              <w:pStyle w:val="TAC"/>
            </w:pPr>
            <w:r>
              <w:t>67</w:t>
            </w:r>
          </w:p>
        </w:tc>
      </w:tr>
      <w:tr w:rsidR="00AA5CEC" w14:paraId="110008D7"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7097E50E" w14:textId="77777777" w:rsidR="00AA5CEC" w:rsidRDefault="00AA5CEC" w:rsidP="00AA5CEC">
            <w:pPr>
              <w:pStyle w:val="TAL"/>
              <w:jc w:val="center"/>
            </w:pPr>
            <w:r>
              <w:rPr>
                <w:lang w:eastAsia="zh-CN"/>
              </w:rPr>
              <w:t>Non-urgent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0E3B38D5" w14:textId="77777777" w:rsidR="00AA5CEC" w:rsidRDefault="00AA5CEC" w:rsidP="00AA5CEC">
            <w:pPr>
              <w:pStyle w:val="TAC"/>
            </w:pPr>
            <w:r>
              <w:t>67</w:t>
            </w:r>
          </w:p>
        </w:tc>
      </w:tr>
      <w:tr w:rsidR="00AA5CEC" w14:paraId="7614568A"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95FE231" w14:textId="77777777" w:rsidR="00AA5CEC" w:rsidRDefault="00AA5CEC" w:rsidP="00AA5CEC">
            <w:pPr>
              <w:pStyle w:val="TAL"/>
              <w:jc w:val="center"/>
            </w:pPr>
            <w:r>
              <w:rPr>
                <w:lang w:eastAsia="zh-CN"/>
              </w:rPr>
              <w:t>Non real-time mode</w:t>
            </w:r>
          </w:p>
        </w:tc>
        <w:tc>
          <w:tcPr>
            <w:tcW w:w="2214" w:type="dxa"/>
            <w:tcBorders>
              <w:top w:val="single" w:sz="6" w:space="0" w:color="auto"/>
              <w:left w:val="single" w:sz="6" w:space="0" w:color="auto"/>
              <w:bottom w:val="single" w:sz="6" w:space="0" w:color="auto"/>
              <w:right w:val="single" w:sz="6" w:space="0" w:color="auto"/>
            </w:tcBorders>
            <w:hideMark/>
          </w:tcPr>
          <w:p w14:paraId="7E755394" w14:textId="77777777" w:rsidR="00AA5CEC" w:rsidRDefault="00AA5CEC" w:rsidP="00AA5CEC">
            <w:pPr>
              <w:pStyle w:val="TAC"/>
            </w:pPr>
            <w:r>
              <w:t>4</w:t>
            </w:r>
          </w:p>
        </w:tc>
      </w:tr>
    </w:tbl>
    <w:p w14:paraId="0548DD0E" w14:textId="77777777" w:rsidR="00AA5CEC" w:rsidRPr="00FF46FE" w:rsidRDefault="00AA5CEC" w:rsidP="00AA5CEC"/>
    <w:p w14:paraId="57550B5F" w14:textId="77777777" w:rsidR="00AA5CEC" w:rsidRDefault="00AA5CEC" w:rsidP="00AA5CEC">
      <w:r>
        <w:t>For transmission and reception control signalling, the 5QI value 69 is recommended in accordance with 3GPP TS 23.501 [7].</w:t>
      </w:r>
    </w:p>
    <w:p w14:paraId="74A21892" w14:textId="77777777" w:rsidR="00AA5CEC" w:rsidRDefault="00AA5CEC" w:rsidP="00AA5CEC">
      <w:pPr>
        <w:pStyle w:val="EditorsNote"/>
      </w:pPr>
      <w:r>
        <w:t>Editor's Note: The use of reference point N33 is FFS.</w:t>
      </w:r>
    </w:p>
    <w:p w14:paraId="099589CF" w14:textId="77777777" w:rsidR="00AA5CEC" w:rsidRDefault="00AA5CEC" w:rsidP="00AA5CEC">
      <w:pPr>
        <w:pStyle w:val="Heading4"/>
      </w:pPr>
      <w:bookmarkStart w:id="49" w:name="_Toc66778239"/>
      <w:r>
        <w:t>4.3.4.3</w:t>
      </w:r>
      <w:r>
        <w:tab/>
        <w:t>Use of priorities</w:t>
      </w:r>
      <w:bookmarkEnd w:id="49"/>
    </w:p>
    <w:p w14:paraId="48D48BE9" w14:textId="77777777" w:rsidR="00AA5CEC" w:rsidRDefault="00AA5CEC" w:rsidP="00AA5CEC">
      <w:r>
        <w:t xml:space="preserve">The MCVideo audio media and video media may transmit over dedicated QoS flows, in which case the priority for each QoS flow is determined by the operator policy. </w:t>
      </w:r>
    </w:p>
    <w:p w14:paraId="1D084EF3" w14:textId="77777777" w:rsidR="00AA5CEC" w:rsidRDefault="00AA5CEC" w:rsidP="00AA5CEC">
      <w:r>
        <w:rPr>
          <w:rFonts w:eastAsia="Malgun Gothic"/>
          <w:lang w:eastAsia="ko-KR"/>
        </w:rPr>
        <w:t xml:space="preserve">MCVideo services shall be able to use ARP </w:t>
      </w:r>
      <w:r>
        <w:rPr>
          <w:shd w:val="clear" w:color="auto" w:fill="FFFFFF"/>
        </w:rPr>
        <w:t xml:space="preserve">pre-emption capability and the pre-emption vulnerability of each individual QoS flow according to operators' policy. </w:t>
      </w:r>
      <w:r>
        <w:t>Depending on operators' policy, the MCVideo system may be able to request modification of the priority (ARP) of an established QoS flow.</w:t>
      </w:r>
    </w:p>
    <w:p w14:paraId="62C989EE" w14:textId="77777777" w:rsidR="00AA5CEC" w:rsidRDefault="00AA5CEC" w:rsidP="00AA5CEC">
      <w:pPr>
        <w:pStyle w:val="NO"/>
        <w:rPr>
          <w:rFonts w:eastAsia="Malgun Gothic"/>
          <w:lang w:eastAsia="ko-KR"/>
        </w:rPr>
      </w:pPr>
      <w:r>
        <w:t>NOTE:</w:t>
      </w:r>
      <w:r>
        <w:tab/>
        <w:t>Operator policy takes into account regional/national requirements.</w:t>
      </w:r>
    </w:p>
    <w:p w14:paraId="68BD5E81" w14:textId="33C5CDBF" w:rsidR="00AA5CEC" w:rsidRDefault="00AA5CEC" w:rsidP="00AA5CEC">
      <w:pPr>
        <w:pStyle w:val="Heading3"/>
        <w:rPr>
          <w:noProof/>
        </w:rPr>
      </w:pPr>
      <w:bookmarkStart w:id="50" w:name="_Toc66778240"/>
      <w:r>
        <w:rPr>
          <w:noProof/>
        </w:rPr>
        <w:t>4.3.5</w:t>
      </w:r>
      <w:r>
        <w:rPr>
          <w:noProof/>
        </w:rPr>
        <w:tab/>
        <w:t>QoS requirement</w:t>
      </w:r>
      <w:r w:rsidR="006D6842">
        <w:rPr>
          <w:noProof/>
        </w:rPr>
        <w:t>s</w:t>
      </w:r>
      <w:r>
        <w:rPr>
          <w:noProof/>
        </w:rPr>
        <w:t xml:space="preserve"> for Mission Critical Data</w:t>
      </w:r>
      <w:bookmarkEnd w:id="50"/>
    </w:p>
    <w:p w14:paraId="43DF5C0C" w14:textId="77777777" w:rsidR="00AA5CEC" w:rsidRDefault="00AA5CEC" w:rsidP="00AA5CEC">
      <w:pPr>
        <w:pStyle w:val="Heading4"/>
        <w:rPr>
          <w:noProof/>
        </w:rPr>
      </w:pPr>
      <w:bookmarkStart w:id="51" w:name="_Toc66778241"/>
      <w:r>
        <w:rPr>
          <w:noProof/>
        </w:rPr>
        <w:t>4.3.5.1</w:t>
      </w:r>
      <w:r>
        <w:rPr>
          <w:noProof/>
        </w:rPr>
        <w:tab/>
        <w:t>General</w:t>
      </w:r>
      <w:bookmarkEnd w:id="51"/>
    </w:p>
    <w:p w14:paraId="6ADB0263" w14:textId="77777777" w:rsidR="00AA5CEC" w:rsidRDefault="00AA5CEC" w:rsidP="00AA5CEC">
      <w:pPr>
        <w:rPr>
          <w:noProof/>
        </w:rPr>
      </w:pPr>
      <w:r>
        <w:rPr>
          <w:noProof/>
        </w:rPr>
        <w:t xml:space="preserve">The requirements listed here apply for the use of 5GS and replace the corresponding requirements in </w:t>
      </w:r>
      <w:r>
        <w:t>3GPP TS 23.282</w:t>
      </w:r>
      <w:r>
        <w:rPr>
          <w:noProof/>
        </w:rPr>
        <w:t>.</w:t>
      </w:r>
    </w:p>
    <w:p w14:paraId="6EF77B7C" w14:textId="77777777" w:rsidR="00AA5CEC" w:rsidRDefault="00AA5CEC" w:rsidP="00AA5CEC">
      <w:pPr>
        <w:pStyle w:val="Heading4"/>
      </w:pPr>
      <w:bookmarkStart w:id="52" w:name="_Toc66778242"/>
      <w:r>
        <w:t>4.3.5.2</w:t>
      </w:r>
      <w:r>
        <w:tab/>
        <w:t>5QI values for MCData</w:t>
      </w:r>
      <w:bookmarkEnd w:id="52"/>
    </w:p>
    <w:p w14:paraId="27493710" w14:textId="77777777" w:rsidR="00AA5CEC" w:rsidRDefault="00AA5CEC" w:rsidP="00AA5CEC">
      <w:r>
        <w:t>The MCData system shall use N5/Rx reference point to determine the required QoS flow parameters. A QoS flow for MCData media may utilise standardized 5QI value 70 or may utilize non-standardized 5QI values in accordance with 3GPP TS 23.501 [7].</w:t>
      </w:r>
    </w:p>
    <w:p w14:paraId="3ED233C2" w14:textId="77777777" w:rsidR="00AA5CEC" w:rsidRPr="00FF46FE" w:rsidRDefault="00AA5CEC" w:rsidP="00AA5CEC">
      <w:pPr>
        <w:pStyle w:val="EditorsNote"/>
      </w:pPr>
      <w:r>
        <w:t>Editor's Note: The use of reference point N33 is FFS.</w:t>
      </w:r>
    </w:p>
    <w:p w14:paraId="2118763D" w14:textId="77777777" w:rsidR="00AA5CEC" w:rsidRDefault="00AA5CEC" w:rsidP="00AA5CEC">
      <w:pPr>
        <w:pStyle w:val="Heading4"/>
      </w:pPr>
      <w:bookmarkStart w:id="53" w:name="_Toc66778243"/>
      <w:r>
        <w:t>4.3.5.3</w:t>
      </w:r>
      <w:r>
        <w:tab/>
        <w:t>Use of priorities</w:t>
      </w:r>
      <w:bookmarkEnd w:id="53"/>
    </w:p>
    <w:p w14:paraId="427CD70E" w14:textId="77777777" w:rsidR="00AA5CEC" w:rsidRDefault="00AA5CEC" w:rsidP="00AA5CEC">
      <w:pPr>
        <w:rPr>
          <w:rFonts w:eastAsia="Malgun Gothic"/>
          <w:lang w:eastAsia="ko-KR"/>
        </w:rPr>
      </w:pPr>
      <w:r>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4A530635" w14:textId="77777777" w:rsidR="00AA5CEC" w:rsidRPr="00FF46FE" w:rsidRDefault="00AA5CEC" w:rsidP="00AA5CEC">
      <w:pPr>
        <w:rPr>
          <w:shd w:val="clear" w:color="auto" w:fill="FFFFFF"/>
        </w:rPr>
      </w:pPr>
      <w:r>
        <w:rPr>
          <w:rFonts w:eastAsia="Malgun Gothic"/>
          <w:lang w:eastAsia="ko-KR"/>
        </w:rPr>
        <w:t xml:space="preserve">MCData services shall be able to use ARP </w:t>
      </w:r>
      <w:r>
        <w:rPr>
          <w:shd w:val="clear" w:color="auto" w:fill="FFFFFF"/>
        </w:rPr>
        <w:t>pre-emption capability and the pre-emption vulnerability of each individual QoS flow according to operators' policy.</w:t>
      </w:r>
    </w:p>
    <w:p w14:paraId="1779075E" w14:textId="7D0300B9" w:rsidR="00AA5CEC" w:rsidRPr="00A8730A" w:rsidRDefault="00AA5CEC" w:rsidP="006D6842">
      <w:pPr>
        <w:pStyle w:val="NO"/>
      </w:pPr>
      <w:r>
        <w:t>NOTE:</w:t>
      </w:r>
      <w:r>
        <w:tab/>
        <w:t>Operators' policy takes into account regional/national requirements.</w:t>
      </w:r>
    </w:p>
    <w:p w14:paraId="4F729022" w14:textId="00B32C7F" w:rsidR="00A8730A" w:rsidRPr="00A8730A" w:rsidRDefault="00A8730A" w:rsidP="00A8730A">
      <w:pPr>
        <w:pStyle w:val="Heading2"/>
        <w:rPr>
          <w:noProof/>
        </w:rPr>
      </w:pPr>
      <w:bookmarkStart w:id="54" w:name="_Toc57374353"/>
      <w:bookmarkStart w:id="55" w:name="_Toc66778244"/>
      <w:r w:rsidRPr="00A8730A">
        <w:rPr>
          <w:noProof/>
        </w:rPr>
        <w:t>4.</w:t>
      </w:r>
      <w:r>
        <w:rPr>
          <w:noProof/>
        </w:rPr>
        <w:t>4</w:t>
      </w:r>
      <w:r w:rsidRPr="00A8730A">
        <w:rPr>
          <w:noProof/>
        </w:rPr>
        <w:tab/>
        <w:t>Network Slicing</w:t>
      </w:r>
      <w:bookmarkEnd w:id="54"/>
      <w:bookmarkEnd w:id="55"/>
    </w:p>
    <w:p w14:paraId="79104E07" w14:textId="4D3D339F" w:rsidR="00A8730A" w:rsidRPr="00A8730A" w:rsidRDefault="00A8730A" w:rsidP="00A8730A">
      <w:pPr>
        <w:pStyle w:val="Heading3"/>
      </w:pPr>
      <w:bookmarkStart w:id="56" w:name="_Toc66778245"/>
      <w:r w:rsidRPr="00A8730A">
        <w:t>4.</w:t>
      </w:r>
      <w:r>
        <w:t>4</w:t>
      </w:r>
      <w:r w:rsidRPr="00A8730A">
        <w:t>.1</w:t>
      </w:r>
      <w:r w:rsidRPr="00A8730A">
        <w:tab/>
        <w:t>General</w:t>
      </w:r>
      <w:bookmarkEnd w:id="56"/>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lastRenderedPageBreak/>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57" w:name="_Toc66778246"/>
      <w:r w:rsidRPr="00A8730A">
        <w:rPr>
          <w:noProof/>
        </w:rPr>
        <w:t>4.</w:t>
      </w:r>
      <w:r>
        <w:rPr>
          <w:noProof/>
        </w:rPr>
        <w:t>4</w:t>
      </w:r>
      <w:r w:rsidRPr="00A8730A">
        <w:rPr>
          <w:noProof/>
        </w:rPr>
        <w:t>.2</w:t>
      </w:r>
      <w:r w:rsidRPr="00A8730A">
        <w:rPr>
          <w:noProof/>
        </w:rPr>
        <w:tab/>
        <w:t>Requirements</w:t>
      </w:r>
      <w:bookmarkEnd w:id="57"/>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44CF478" w:rsidR="00A8730A" w:rsidRDefault="00A8730A" w:rsidP="009B4F94">
      <w:pPr>
        <w:rPr>
          <w:noProof/>
        </w:rPr>
      </w:pPr>
      <w:r w:rsidRPr="00A8730A">
        <w:rPr>
          <w:noProof/>
        </w:rPr>
        <w:t>The use of network slices corresponding to non-standardized NSSAIs across PLMN boundaries requires harmonization in order to guarantee their availability.</w:t>
      </w:r>
    </w:p>
    <w:p w14:paraId="3E1C2B22" w14:textId="77777777" w:rsidR="00537963" w:rsidRPr="00341DFF" w:rsidRDefault="00537963" w:rsidP="00537963">
      <w:pPr>
        <w:pStyle w:val="Heading2"/>
        <w:rPr>
          <w:noProof/>
        </w:rPr>
      </w:pPr>
      <w:bookmarkStart w:id="58" w:name="_Toc66778247"/>
      <w:r w:rsidRPr="00341DFF">
        <w:rPr>
          <w:noProof/>
        </w:rPr>
        <w:t>4.</w:t>
      </w:r>
      <w:r>
        <w:rPr>
          <w:noProof/>
        </w:rPr>
        <w:t>5</w:t>
      </w:r>
      <w:r w:rsidRPr="00341DFF">
        <w:rPr>
          <w:noProof/>
        </w:rPr>
        <w:tab/>
        <w:t>Use of public and non-public networks</w:t>
      </w:r>
      <w:bookmarkEnd w:id="58"/>
    </w:p>
    <w:p w14:paraId="59AF9B4E" w14:textId="77777777" w:rsidR="00537963" w:rsidRPr="00341DFF" w:rsidRDefault="00537963" w:rsidP="00537963">
      <w:pPr>
        <w:pStyle w:val="Heading3"/>
      </w:pPr>
      <w:bookmarkStart w:id="59" w:name="_Toc66778248"/>
      <w:r w:rsidRPr="00341DFF">
        <w:t>4.</w:t>
      </w:r>
      <w:r>
        <w:t>5</w:t>
      </w:r>
      <w:r w:rsidRPr="00341DFF">
        <w:t>.1</w:t>
      </w:r>
      <w:r w:rsidRPr="00341DFF">
        <w:tab/>
        <w:t>General</w:t>
      </w:r>
      <w:bookmarkEnd w:id="59"/>
    </w:p>
    <w:p w14:paraId="40E5E504" w14:textId="77777777" w:rsidR="00537963" w:rsidRDefault="00537963" w:rsidP="00537963">
      <w:r w:rsidRPr="00341DFF">
        <w:t xml:space="preserve">MC services are </w:t>
      </w:r>
      <w:r>
        <w:t xml:space="preserve">service </w:t>
      </w:r>
      <w:r w:rsidRPr="00341DFF">
        <w:t xml:space="preserve">agnostic </w:t>
      </w:r>
      <w:r>
        <w:t xml:space="preserve">with respect </w:t>
      </w:r>
      <w:r w:rsidRPr="00341DFF">
        <w:t>to 5GS</w:t>
      </w:r>
      <w:r>
        <w:t>, i.e., the available service options are identical in both</w:t>
      </w:r>
      <w:r w:rsidRPr="00341DFF">
        <w:t xml:space="preserve"> public networks (i.e. PLMN) and non-public networks (NPN). A non-public network (NPN) can be deployed </w:t>
      </w:r>
      <w:r>
        <w:t>i</w:t>
      </w:r>
      <w:r w:rsidRPr="00341DFF">
        <w:t xml:space="preserve">n organisation defined premises </w:t>
      </w:r>
      <w:r>
        <w:t xml:space="preserve">and the </w:t>
      </w:r>
      <w:r w:rsidRPr="00341DFF">
        <w:t xml:space="preserve">5G network services </w:t>
      </w:r>
      <w:r>
        <w:t xml:space="preserve">are provided </w:t>
      </w:r>
      <w:r w:rsidRPr="00341DFF">
        <w:t xml:space="preserve">to a defined </w:t>
      </w:r>
      <w:r>
        <w:t xml:space="preserve">set of </w:t>
      </w:r>
      <w:r w:rsidRPr="00341DFF">
        <w:t>user</w:t>
      </w:r>
      <w:r>
        <w:t>s or</w:t>
      </w:r>
      <w:r w:rsidRPr="00341DFF">
        <w:t xml:space="preserve"> organisation</w:t>
      </w:r>
      <w:r>
        <w:t>s in accordance with 3GPP TS 23.501 [7]</w:t>
      </w:r>
      <w:r w:rsidRPr="00341DFF">
        <w:t>.</w:t>
      </w:r>
    </w:p>
    <w:p w14:paraId="4E8F9096" w14:textId="77777777" w:rsidR="00537963" w:rsidRPr="00341DFF" w:rsidRDefault="00537963" w:rsidP="00537963">
      <w:pPr>
        <w:pStyle w:val="Heading3"/>
      </w:pPr>
      <w:bookmarkStart w:id="60" w:name="_Toc66778249"/>
      <w:r>
        <w:t>4.5.2</w:t>
      </w:r>
      <w:r>
        <w:tab/>
        <w:t>Requirements</w:t>
      </w:r>
      <w:bookmarkEnd w:id="60"/>
    </w:p>
    <w:p w14:paraId="674B4DAC" w14:textId="4897E28A" w:rsidR="00537963" w:rsidRPr="00A8730A" w:rsidRDefault="00537963" w:rsidP="009B4F94">
      <w:r>
        <w:t xml:space="preserve">An MC service system shall be able to </w:t>
      </w:r>
      <w:r w:rsidRPr="00A14F2B">
        <w:t>utilize</w:t>
      </w:r>
      <w:r>
        <w:t xml:space="preserve"> </w:t>
      </w:r>
      <w:r w:rsidRPr="00A14F2B">
        <w:t>connectivity</w:t>
      </w:r>
      <w:r>
        <w:t xml:space="preserve"> from public 5GS networks and non-public 5GS networks in accordance with 3GPP TS 23.501 [7].</w:t>
      </w:r>
    </w:p>
    <w:p w14:paraId="0BB69A11" w14:textId="3150A9B4" w:rsidR="007734A2" w:rsidRPr="00A8730A" w:rsidRDefault="007734A2" w:rsidP="007734A2">
      <w:pPr>
        <w:pStyle w:val="Heading1"/>
      </w:pPr>
      <w:bookmarkStart w:id="61" w:name="_Toc66778250"/>
      <w:r w:rsidRPr="00A8730A">
        <w:t>5.</w:t>
      </w:r>
      <w:r w:rsidRPr="00A8730A">
        <w:tab/>
      </w:r>
      <w:r w:rsidR="006C59A5" w:rsidRPr="00A8730A">
        <w:t>MC system</w:t>
      </w:r>
      <w:r w:rsidR="00F138D0" w:rsidRPr="00A8730A">
        <w:t xml:space="preserve"> functional</w:t>
      </w:r>
      <w:r w:rsidRPr="00A8730A">
        <w:t xml:space="preserve"> model</w:t>
      </w:r>
      <w:bookmarkEnd w:id="61"/>
    </w:p>
    <w:p w14:paraId="4C5DC378" w14:textId="22E94A4E" w:rsidR="00371819" w:rsidRPr="006D6842" w:rsidRDefault="00371819" w:rsidP="006D6842">
      <w:pPr>
        <w:pStyle w:val="Heading2"/>
      </w:pPr>
      <w:bookmarkStart w:id="62" w:name="_Toc424654365"/>
      <w:bookmarkStart w:id="63" w:name="_Toc428364951"/>
      <w:bookmarkStart w:id="64" w:name="_Toc433209551"/>
      <w:bookmarkStart w:id="65" w:name="_Toc453260069"/>
      <w:bookmarkStart w:id="66" w:name="_Toc453260956"/>
      <w:bookmarkStart w:id="67" w:name="_Toc453279693"/>
      <w:bookmarkStart w:id="68" w:name="_Toc459375031"/>
      <w:bookmarkStart w:id="69" w:name="_Toc468105265"/>
      <w:bookmarkStart w:id="70" w:name="_Toc468110360"/>
      <w:bookmarkStart w:id="71" w:name="_Toc51835777"/>
      <w:bookmarkStart w:id="72" w:name="_Toc66778251"/>
      <w:r w:rsidRPr="006D6842">
        <w:t>5.1</w:t>
      </w:r>
      <w:r w:rsidRPr="006D6842">
        <w:tab/>
      </w:r>
      <w:bookmarkEnd w:id="62"/>
      <w:bookmarkEnd w:id="63"/>
      <w:bookmarkEnd w:id="64"/>
      <w:r w:rsidRPr="006D6842">
        <w:t>General</w:t>
      </w:r>
      <w:bookmarkEnd w:id="65"/>
      <w:bookmarkEnd w:id="66"/>
      <w:bookmarkEnd w:id="67"/>
      <w:bookmarkEnd w:id="68"/>
      <w:bookmarkEnd w:id="69"/>
      <w:bookmarkEnd w:id="70"/>
      <w:bookmarkEnd w:id="71"/>
      <w:bookmarkEnd w:id="72"/>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73" w:name="_Toc424654366"/>
      <w:bookmarkStart w:id="74" w:name="_Toc428364952"/>
      <w:bookmarkStart w:id="75" w:name="_Toc433209552"/>
      <w:bookmarkStart w:id="76" w:name="_Toc453260070"/>
      <w:bookmarkStart w:id="77" w:name="_Toc453260957"/>
      <w:bookmarkStart w:id="78" w:name="_Toc453279694"/>
      <w:bookmarkStart w:id="79" w:name="_Toc459375032"/>
      <w:bookmarkStart w:id="80" w:name="_Toc468105266"/>
      <w:bookmarkStart w:id="81" w:name="_Toc468110361"/>
      <w:bookmarkStart w:id="82" w:name="_Toc51835778"/>
      <w:bookmarkStart w:id="83" w:name="_Toc66778252"/>
      <w:r w:rsidRPr="00A8730A">
        <w:t>5.2</w:t>
      </w:r>
      <w:r w:rsidRPr="00A8730A">
        <w:tab/>
        <w:t>Description of the planes</w:t>
      </w:r>
      <w:bookmarkEnd w:id="73"/>
      <w:bookmarkEnd w:id="74"/>
      <w:bookmarkEnd w:id="75"/>
      <w:bookmarkEnd w:id="76"/>
      <w:bookmarkEnd w:id="77"/>
      <w:bookmarkEnd w:id="78"/>
      <w:bookmarkEnd w:id="79"/>
      <w:bookmarkEnd w:id="80"/>
      <w:bookmarkEnd w:id="81"/>
      <w:bookmarkEnd w:id="82"/>
      <w:bookmarkEnd w:id="83"/>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t>
      </w:r>
      <w:r w:rsidRPr="00A8730A">
        <w:lastRenderedPageBreak/>
        <w:t xml:space="preserve">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84" w:name="_Toc424654367"/>
      <w:bookmarkStart w:id="85" w:name="_Toc428364953"/>
      <w:bookmarkStart w:id="86" w:name="_Toc433209553"/>
      <w:bookmarkStart w:id="87" w:name="_Toc453260071"/>
      <w:bookmarkStart w:id="88" w:name="_Toc453260958"/>
      <w:bookmarkStart w:id="89" w:name="_Toc453279695"/>
      <w:bookmarkStart w:id="90" w:name="_Toc459375033"/>
      <w:bookmarkStart w:id="91" w:name="_Toc468105267"/>
      <w:bookmarkStart w:id="92" w:name="_Toc468110362"/>
      <w:bookmarkStart w:id="93" w:name="_Toc51835779"/>
      <w:bookmarkStart w:id="94" w:name="_Toc66778253"/>
      <w:r w:rsidRPr="00A8730A">
        <w:t>5.3</w:t>
      </w:r>
      <w:r w:rsidRPr="00A8730A">
        <w:tab/>
      </w:r>
      <w:r w:rsidR="003E10D5" w:rsidRPr="00A8730A">
        <w:t>Common f</w:t>
      </w:r>
      <w:r w:rsidRPr="00A8730A">
        <w:t>unctional model description</w:t>
      </w:r>
      <w:bookmarkEnd w:id="84"/>
      <w:bookmarkEnd w:id="85"/>
      <w:bookmarkEnd w:id="86"/>
      <w:bookmarkEnd w:id="87"/>
      <w:bookmarkEnd w:id="88"/>
      <w:bookmarkEnd w:id="89"/>
      <w:bookmarkEnd w:id="90"/>
      <w:bookmarkEnd w:id="91"/>
      <w:bookmarkEnd w:id="92"/>
      <w:bookmarkEnd w:id="93"/>
      <w:bookmarkEnd w:id="94"/>
    </w:p>
    <w:p w14:paraId="22B5691B" w14:textId="77777777" w:rsidR="00371819" w:rsidRPr="00A8730A" w:rsidRDefault="00371819" w:rsidP="00371819">
      <w:pPr>
        <w:pStyle w:val="Heading3"/>
      </w:pPr>
      <w:bookmarkStart w:id="95" w:name="_Toc428364954"/>
      <w:bookmarkStart w:id="96" w:name="_Toc433209554"/>
      <w:bookmarkStart w:id="97" w:name="_Toc453260072"/>
      <w:bookmarkStart w:id="98" w:name="_Toc453260959"/>
      <w:bookmarkStart w:id="99" w:name="_Toc453279696"/>
      <w:bookmarkStart w:id="100" w:name="_Toc459375034"/>
      <w:bookmarkStart w:id="101" w:name="_Toc468105268"/>
      <w:bookmarkStart w:id="102" w:name="_Toc468110363"/>
      <w:bookmarkStart w:id="103" w:name="_Toc51835780"/>
      <w:bookmarkStart w:id="104" w:name="_Toc66778254"/>
      <w:r w:rsidRPr="00A8730A">
        <w:t>5.3.1</w:t>
      </w:r>
      <w:r w:rsidRPr="00A8730A">
        <w:tab/>
        <w:t>On-network functional model</w:t>
      </w:r>
      <w:bookmarkEnd w:id="95"/>
      <w:bookmarkEnd w:id="96"/>
      <w:bookmarkEnd w:id="97"/>
      <w:bookmarkEnd w:id="98"/>
      <w:bookmarkEnd w:id="99"/>
      <w:bookmarkEnd w:id="100"/>
      <w:bookmarkEnd w:id="101"/>
      <w:bookmarkEnd w:id="102"/>
      <w:bookmarkEnd w:id="103"/>
      <w:bookmarkEnd w:id="104"/>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430.35pt" o:ole="">
            <v:imagedata r:id="rId20" o:title=""/>
          </v:shape>
          <o:OLEObject Type="Embed" ProgID="Visio.Drawing.15" ShapeID="_x0000_i1025" DrawAspect="Content" ObjectID="_1677394838" r:id="rId21"/>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1.1pt;height:416.75pt" o:ole="">
            <v:imagedata r:id="rId22" o:title=""/>
          </v:shape>
          <o:OLEObject Type="Embed" ProgID="Visio.Drawing.15" ShapeID="_x0000_i1026" DrawAspect="Content" ObjectID="_1677394839" r:id="rId23"/>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75pt;height:588pt" o:ole="">
            <v:imagedata r:id="rId24" o:title=""/>
          </v:shape>
          <o:OLEObject Type="Embed" ProgID="Visio.Drawing.11" ShapeID="_x0000_i1027" DrawAspect="Content" ObjectID="_1677394840" r:id="rId25"/>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105" w:name="_Toc428364956"/>
      <w:bookmarkStart w:id="106" w:name="_Toc433209556"/>
      <w:bookmarkStart w:id="107" w:name="_Toc453260074"/>
      <w:bookmarkStart w:id="108" w:name="_Toc453260961"/>
      <w:bookmarkStart w:id="109" w:name="_Toc453279698"/>
      <w:bookmarkStart w:id="110" w:name="_Toc459375036"/>
      <w:bookmarkStart w:id="111" w:name="_Toc468105270"/>
      <w:bookmarkStart w:id="112" w:name="_Toc468110365"/>
      <w:bookmarkStart w:id="113" w:name="_Toc51835782"/>
      <w:bookmarkStart w:id="114" w:name="_Toc66778255"/>
      <w:r w:rsidRPr="00A8730A">
        <w:t>5.3.2</w:t>
      </w:r>
      <w:r w:rsidRPr="00A8730A">
        <w:tab/>
        <w:t>Functional entities description</w:t>
      </w:r>
      <w:bookmarkEnd w:id="105"/>
      <w:bookmarkEnd w:id="106"/>
      <w:bookmarkEnd w:id="107"/>
      <w:bookmarkEnd w:id="108"/>
      <w:bookmarkEnd w:id="109"/>
      <w:bookmarkEnd w:id="110"/>
      <w:bookmarkEnd w:id="111"/>
      <w:bookmarkEnd w:id="112"/>
      <w:bookmarkEnd w:id="113"/>
      <w:bookmarkEnd w:id="114"/>
    </w:p>
    <w:p w14:paraId="1F2DC2E9" w14:textId="77777777" w:rsidR="00371819" w:rsidRPr="00A8730A" w:rsidRDefault="00371819" w:rsidP="00371819">
      <w:pPr>
        <w:pStyle w:val="Heading4"/>
      </w:pPr>
      <w:bookmarkStart w:id="115" w:name="_Toc424654369"/>
      <w:bookmarkStart w:id="116" w:name="_Toc428364957"/>
      <w:bookmarkStart w:id="117" w:name="_Toc433209557"/>
      <w:bookmarkStart w:id="118" w:name="_Toc453260075"/>
      <w:bookmarkStart w:id="119" w:name="_Toc453260962"/>
      <w:bookmarkStart w:id="120" w:name="_Toc453279699"/>
      <w:bookmarkStart w:id="121" w:name="_Toc459375037"/>
      <w:bookmarkStart w:id="122" w:name="_Toc468105271"/>
      <w:bookmarkStart w:id="123" w:name="_Toc468110366"/>
      <w:bookmarkStart w:id="124" w:name="_Toc51835783"/>
      <w:bookmarkStart w:id="125" w:name="_Toc66778256"/>
      <w:r w:rsidRPr="00A8730A">
        <w:t>5.3.2.1</w:t>
      </w:r>
      <w:r w:rsidRPr="00A8730A">
        <w:tab/>
      </w:r>
      <w:bookmarkEnd w:id="115"/>
      <w:bookmarkEnd w:id="116"/>
      <w:bookmarkEnd w:id="117"/>
      <w:r w:rsidRPr="00A8730A">
        <w:t>General</w:t>
      </w:r>
      <w:bookmarkEnd w:id="118"/>
      <w:bookmarkEnd w:id="119"/>
      <w:bookmarkEnd w:id="120"/>
      <w:bookmarkEnd w:id="121"/>
      <w:bookmarkEnd w:id="122"/>
      <w:bookmarkEnd w:id="123"/>
      <w:bookmarkEnd w:id="124"/>
      <w:bookmarkEnd w:id="125"/>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126" w:name="_Toc424654370"/>
      <w:bookmarkStart w:id="127" w:name="_Toc428364958"/>
      <w:bookmarkStart w:id="128" w:name="_Toc433209558"/>
      <w:bookmarkStart w:id="129" w:name="_Toc453260076"/>
      <w:bookmarkStart w:id="130" w:name="_Toc453260963"/>
      <w:bookmarkStart w:id="131" w:name="_Toc453279700"/>
      <w:bookmarkStart w:id="132" w:name="_Toc459375038"/>
      <w:bookmarkStart w:id="133" w:name="_Toc468105272"/>
      <w:bookmarkStart w:id="134" w:name="_Toc468110367"/>
      <w:bookmarkStart w:id="135" w:name="_Toc51835784"/>
      <w:bookmarkStart w:id="136" w:name="_Toc66778257"/>
      <w:r w:rsidRPr="00A8730A">
        <w:t>5.3.2.2</w:t>
      </w:r>
      <w:r w:rsidRPr="00A8730A">
        <w:tab/>
        <w:t>Application plane</w:t>
      </w:r>
      <w:bookmarkEnd w:id="126"/>
      <w:bookmarkEnd w:id="127"/>
      <w:bookmarkEnd w:id="128"/>
      <w:bookmarkEnd w:id="129"/>
      <w:bookmarkEnd w:id="130"/>
      <w:bookmarkEnd w:id="131"/>
      <w:bookmarkEnd w:id="132"/>
      <w:bookmarkEnd w:id="133"/>
      <w:bookmarkEnd w:id="134"/>
      <w:bookmarkEnd w:id="135"/>
      <w:bookmarkEnd w:id="136"/>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137" w:name="_Toc468105289"/>
      <w:bookmarkStart w:id="138" w:name="_Toc468110384"/>
      <w:bookmarkStart w:id="139" w:name="_Toc51835805"/>
      <w:bookmarkStart w:id="140" w:name="_Toc66778258"/>
      <w:r w:rsidRPr="00A8730A">
        <w:t>5.3.2.3</w:t>
      </w:r>
      <w:r w:rsidRPr="00A8730A">
        <w:tab/>
        <w:t>Signalling control plane</w:t>
      </w:r>
      <w:bookmarkEnd w:id="137"/>
      <w:bookmarkEnd w:id="138"/>
      <w:bookmarkEnd w:id="139"/>
      <w:bookmarkEnd w:id="140"/>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141" w:name="_Toc424654399"/>
      <w:bookmarkStart w:id="142" w:name="_Toc428364987"/>
      <w:bookmarkStart w:id="143" w:name="_Toc433209591"/>
      <w:bookmarkStart w:id="144" w:name="_Toc453260106"/>
      <w:bookmarkStart w:id="145" w:name="_Toc453260993"/>
      <w:bookmarkStart w:id="146" w:name="_Toc453279730"/>
      <w:bookmarkStart w:id="147" w:name="_Toc459375068"/>
      <w:bookmarkStart w:id="148" w:name="_Toc468105305"/>
      <w:bookmarkStart w:id="149" w:name="_Toc468110400"/>
      <w:bookmarkStart w:id="150" w:name="_Toc51835822"/>
      <w:bookmarkStart w:id="151" w:name="_Toc66778259"/>
      <w:r w:rsidRPr="00A8730A">
        <w:t>5.3.3</w:t>
      </w:r>
      <w:r w:rsidRPr="00A8730A">
        <w:tab/>
        <w:t>Reference points</w:t>
      </w:r>
      <w:bookmarkEnd w:id="141"/>
      <w:bookmarkEnd w:id="142"/>
      <w:bookmarkEnd w:id="143"/>
      <w:bookmarkEnd w:id="144"/>
      <w:bookmarkEnd w:id="145"/>
      <w:bookmarkEnd w:id="146"/>
      <w:bookmarkEnd w:id="147"/>
      <w:bookmarkEnd w:id="148"/>
      <w:bookmarkEnd w:id="149"/>
      <w:bookmarkEnd w:id="150"/>
      <w:bookmarkEnd w:id="151"/>
    </w:p>
    <w:p w14:paraId="39E11A3F" w14:textId="77777777" w:rsidR="00371819" w:rsidRPr="00A8730A" w:rsidRDefault="00371819" w:rsidP="00371819">
      <w:pPr>
        <w:pStyle w:val="Heading4"/>
      </w:pPr>
      <w:bookmarkStart w:id="152" w:name="_Toc424654400"/>
      <w:bookmarkStart w:id="153" w:name="_Toc428364988"/>
      <w:bookmarkStart w:id="154" w:name="_Toc433209592"/>
      <w:bookmarkStart w:id="155" w:name="_Toc453260107"/>
      <w:bookmarkStart w:id="156" w:name="_Toc453260994"/>
      <w:bookmarkStart w:id="157" w:name="_Toc453279731"/>
      <w:bookmarkStart w:id="158" w:name="_Toc459375069"/>
      <w:bookmarkStart w:id="159" w:name="_Toc468105306"/>
      <w:bookmarkStart w:id="160" w:name="_Toc468110401"/>
      <w:bookmarkStart w:id="161" w:name="_Toc51835823"/>
      <w:bookmarkStart w:id="162" w:name="_Toc66778260"/>
      <w:r w:rsidRPr="00A8730A">
        <w:t>5.3.3.1</w:t>
      </w:r>
      <w:r w:rsidRPr="00A8730A">
        <w:tab/>
        <w:t>General reference point principle</w:t>
      </w:r>
      <w:bookmarkEnd w:id="152"/>
      <w:bookmarkEnd w:id="153"/>
      <w:bookmarkEnd w:id="154"/>
      <w:bookmarkEnd w:id="155"/>
      <w:bookmarkEnd w:id="156"/>
      <w:bookmarkEnd w:id="157"/>
      <w:bookmarkEnd w:id="158"/>
      <w:bookmarkEnd w:id="159"/>
      <w:bookmarkEnd w:id="160"/>
      <w:bookmarkEnd w:id="161"/>
      <w:bookmarkEnd w:id="162"/>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163" w:name="_Toc424654401"/>
      <w:bookmarkStart w:id="164" w:name="_Toc428364989"/>
      <w:bookmarkStart w:id="165" w:name="_Toc433209593"/>
      <w:bookmarkStart w:id="166" w:name="_Toc453260108"/>
      <w:bookmarkStart w:id="167" w:name="_Toc453260995"/>
      <w:bookmarkStart w:id="168" w:name="_Toc453279732"/>
      <w:bookmarkStart w:id="169" w:name="_Toc459375070"/>
      <w:bookmarkStart w:id="170" w:name="_Toc468105307"/>
      <w:bookmarkStart w:id="171" w:name="_Toc468110402"/>
      <w:bookmarkStart w:id="172" w:name="_Toc51835824"/>
      <w:bookmarkStart w:id="173" w:name="_Toc66778261"/>
      <w:r w:rsidRPr="00A8730A">
        <w:t>5.3.3.2</w:t>
      </w:r>
      <w:r w:rsidRPr="00A8730A">
        <w:tab/>
        <w:t>Application plane</w:t>
      </w:r>
      <w:bookmarkEnd w:id="163"/>
      <w:bookmarkEnd w:id="164"/>
      <w:bookmarkEnd w:id="165"/>
      <w:bookmarkEnd w:id="166"/>
      <w:bookmarkEnd w:id="167"/>
      <w:bookmarkEnd w:id="168"/>
      <w:bookmarkEnd w:id="169"/>
      <w:bookmarkEnd w:id="170"/>
      <w:bookmarkEnd w:id="171"/>
      <w:bookmarkEnd w:id="172"/>
      <w:bookmarkEnd w:id="173"/>
    </w:p>
    <w:p w14:paraId="3B24723B" w14:textId="77777777" w:rsidR="00371819" w:rsidRPr="00A8730A" w:rsidRDefault="00371819" w:rsidP="00371819">
      <w:pPr>
        <w:pStyle w:val="Heading5"/>
      </w:pPr>
      <w:bookmarkStart w:id="174" w:name="_Toc424654402"/>
      <w:bookmarkStart w:id="175" w:name="_Toc428364990"/>
      <w:bookmarkStart w:id="176" w:name="_Toc433209594"/>
      <w:bookmarkStart w:id="177" w:name="_Toc453260109"/>
      <w:bookmarkStart w:id="178" w:name="_Toc453260996"/>
      <w:bookmarkStart w:id="179" w:name="_Toc453279733"/>
      <w:bookmarkStart w:id="180" w:name="_Toc459375071"/>
      <w:bookmarkStart w:id="181" w:name="_Toc468105308"/>
      <w:bookmarkStart w:id="182" w:name="_Toc468110403"/>
      <w:bookmarkStart w:id="183" w:name="_Toc51835825"/>
      <w:bookmarkStart w:id="184" w:name="_Toc66778262"/>
      <w:r w:rsidRPr="00A8730A">
        <w:t>5.3.3.2.1</w:t>
      </w:r>
      <w:r w:rsidRPr="00A8730A">
        <w:tab/>
        <w:t>General</w:t>
      </w:r>
      <w:bookmarkEnd w:id="174"/>
      <w:bookmarkEnd w:id="175"/>
      <w:bookmarkEnd w:id="176"/>
      <w:bookmarkEnd w:id="177"/>
      <w:bookmarkEnd w:id="178"/>
      <w:bookmarkEnd w:id="179"/>
      <w:bookmarkEnd w:id="180"/>
      <w:bookmarkEnd w:id="181"/>
      <w:bookmarkEnd w:id="182"/>
      <w:bookmarkEnd w:id="183"/>
      <w:bookmarkEnd w:id="184"/>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185" w:name="_Toc424654411"/>
      <w:bookmarkStart w:id="186" w:name="_Toc428365004"/>
      <w:bookmarkStart w:id="187" w:name="_Toc433209612"/>
      <w:bookmarkStart w:id="188" w:name="_Toc453260123"/>
      <w:bookmarkStart w:id="189" w:name="_Toc453261010"/>
      <w:bookmarkStart w:id="190" w:name="_Toc453279747"/>
      <w:bookmarkStart w:id="191" w:name="_Toc459375085"/>
      <w:bookmarkStart w:id="192" w:name="_Toc468105323"/>
      <w:bookmarkStart w:id="193" w:name="_Toc468110418"/>
      <w:bookmarkStart w:id="194" w:name="_Toc51835847"/>
      <w:bookmarkStart w:id="195" w:name="_Toc66778263"/>
      <w:r w:rsidRPr="00A8730A">
        <w:t>5.3.3.3</w:t>
      </w:r>
      <w:r w:rsidRPr="00A8730A">
        <w:tab/>
        <w:t>Signalling control plane</w:t>
      </w:r>
      <w:bookmarkEnd w:id="185"/>
      <w:bookmarkEnd w:id="186"/>
      <w:bookmarkEnd w:id="187"/>
      <w:bookmarkEnd w:id="188"/>
      <w:bookmarkEnd w:id="189"/>
      <w:bookmarkEnd w:id="190"/>
      <w:bookmarkEnd w:id="191"/>
      <w:bookmarkEnd w:id="192"/>
      <w:bookmarkEnd w:id="193"/>
      <w:bookmarkEnd w:id="194"/>
      <w:bookmarkEnd w:id="195"/>
    </w:p>
    <w:p w14:paraId="0960DA6D" w14:textId="77777777" w:rsidR="00371819" w:rsidRPr="00A8730A" w:rsidRDefault="00371819" w:rsidP="00371819">
      <w:pPr>
        <w:pStyle w:val="Heading5"/>
      </w:pPr>
      <w:bookmarkStart w:id="196" w:name="_Toc424654412"/>
      <w:bookmarkStart w:id="197" w:name="_Toc428365005"/>
      <w:bookmarkStart w:id="198" w:name="_Toc433209613"/>
      <w:bookmarkStart w:id="199" w:name="_Toc453260124"/>
      <w:bookmarkStart w:id="200" w:name="_Toc453261011"/>
      <w:bookmarkStart w:id="201" w:name="_Toc453279748"/>
      <w:bookmarkStart w:id="202" w:name="_Toc459375086"/>
      <w:bookmarkStart w:id="203" w:name="_Toc468105324"/>
      <w:bookmarkStart w:id="204" w:name="_Toc468110419"/>
      <w:bookmarkStart w:id="205" w:name="_Toc51835848"/>
      <w:bookmarkStart w:id="206" w:name="_Toc66778264"/>
      <w:r w:rsidRPr="00A8730A">
        <w:t>5.3.3.3.1</w:t>
      </w:r>
      <w:r w:rsidRPr="00A8730A">
        <w:tab/>
        <w:t>General</w:t>
      </w:r>
      <w:bookmarkEnd w:id="196"/>
      <w:bookmarkEnd w:id="197"/>
      <w:bookmarkEnd w:id="198"/>
      <w:bookmarkEnd w:id="199"/>
      <w:bookmarkEnd w:id="200"/>
      <w:bookmarkEnd w:id="201"/>
      <w:bookmarkEnd w:id="202"/>
      <w:bookmarkEnd w:id="203"/>
      <w:bookmarkEnd w:id="204"/>
      <w:bookmarkEnd w:id="205"/>
      <w:bookmarkEnd w:id="206"/>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207" w:name="_Toc424654413"/>
      <w:bookmarkStart w:id="208" w:name="_Toc428365006"/>
      <w:bookmarkStart w:id="209" w:name="_Toc433209614"/>
      <w:bookmarkStart w:id="210" w:name="_Toc453260125"/>
      <w:bookmarkStart w:id="211" w:name="_Toc453261012"/>
      <w:bookmarkStart w:id="212" w:name="_Toc453279749"/>
      <w:bookmarkStart w:id="213" w:name="_Toc459375087"/>
      <w:bookmarkStart w:id="214" w:name="_Toc468105325"/>
      <w:bookmarkStart w:id="215" w:name="_Toc468110420"/>
      <w:bookmarkStart w:id="216" w:name="_Toc51835849"/>
      <w:bookmarkStart w:id="217" w:name="_Toc66778265"/>
      <w:r w:rsidRPr="00A8730A">
        <w:t>5.3.3.3.2</w:t>
      </w:r>
      <w:r w:rsidRPr="00A8730A">
        <w:tab/>
        <w:t>Reference point SIP-1(between the signalling user agent and the SIP core)</w:t>
      </w:r>
      <w:bookmarkEnd w:id="207"/>
      <w:bookmarkEnd w:id="208"/>
      <w:bookmarkEnd w:id="209"/>
      <w:bookmarkEnd w:id="210"/>
      <w:bookmarkEnd w:id="211"/>
      <w:bookmarkEnd w:id="212"/>
      <w:bookmarkEnd w:id="213"/>
      <w:bookmarkEnd w:id="214"/>
      <w:bookmarkEnd w:id="215"/>
      <w:bookmarkEnd w:id="216"/>
      <w:bookmarkEnd w:id="217"/>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218" w:name="_Toc424654414"/>
      <w:bookmarkStart w:id="219" w:name="_Toc428365007"/>
      <w:bookmarkStart w:id="220" w:name="_Toc433209615"/>
      <w:bookmarkStart w:id="221" w:name="_Toc453260126"/>
      <w:bookmarkStart w:id="222" w:name="_Toc453261013"/>
      <w:bookmarkStart w:id="223" w:name="_Toc453279750"/>
      <w:bookmarkStart w:id="224" w:name="_Toc459375088"/>
      <w:bookmarkStart w:id="225" w:name="_Toc468105326"/>
      <w:bookmarkStart w:id="226" w:name="_Toc468110421"/>
      <w:bookmarkStart w:id="227" w:name="_Toc51835850"/>
      <w:bookmarkStart w:id="228" w:name="_Toc66778266"/>
      <w:r w:rsidRPr="00A8730A">
        <w:lastRenderedPageBreak/>
        <w:t>5.3.3.3.3</w:t>
      </w:r>
      <w:r w:rsidRPr="00A8730A">
        <w:tab/>
        <w:t>Reference point SIP-2 (between the SIP core and the SIP AS)</w:t>
      </w:r>
      <w:bookmarkEnd w:id="218"/>
      <w:bookmarkEnd w:id="219"/>
      <w:bookmarkEnd w:id="220"/>
      <w:bookmarkEnd w:id="221"/>
      <w:bookmarkEnd w:id="222"/>
      <w:bookmarkEnd w:id="223"/>
      <w:bookmarkEnd w:id="224"/>
      <w:bookmarkEnd w:id="225"/>
      <w:bookmarkEnd w:id="226"/>
      <w:bookmarkEnd w:id="227"/>
      <w:bookmarkEnd w:id="228"/>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229" w:name="_Toc424654415"/>
      <w:bookmarkStart w:id="230" w:name="_Toc428365008"/>
      <w:bookmarkStart w:id="231" w:name="_Toc433209616"/>
      <w:bookmarkStart w:id="232" w:name="_Toc453260127"/>
      <w:bookmarkStart w:id="233" w:name="_Toc453261014"/>
      <w:bookmarkStart w:id="234" w:name="_Toc453279751"/>
      <w:bookmarkStart w:id="235" w:name="_Toc459375089"/>
      <w:bookmarkStart w:id="236" w:name="_Toc468105327"/>
      <w:bookmarkStart w:id="237" w:name="_Toc468110422"/>
      <w:bookmarkStart w:id="238" w:name="_Toc51835851"/>
      <w:bookmarkStart w:id="239" w:name="_Toc66778267"/>
      <w:r w:rsidRPr="00A8730A">
        <w:t>5.3.3.3.4</w:t>
      </w:r>
      <w:r w:rsidRPr="00A8730A">
        <w:tab/>
        <w:t>Reference point SIP-3 (between the SIP core and SIP core)</w:t>
      </w:r>
      <w:bookmarkEnd w:id="229"/>
      <w:bookmarkEnd w:id="230"/>
      <w:bookmarkEnd w:id="231"/>
      <w:bookmarkEnd w:id="232"/>
      <w:bookmarkEnd w:id="233"/>
      <w:bookmarkEnd w:id="234"/>
      <w:bookmarkEnd w:id="235"/>
      <w:bookmarkEnd w:id="236"/>
      <w:bookmarkEnd w:id="237"/>
      <w:bookmarkEnd w:id="238"/>
      <w:bookmarkEnd w:id="239"/>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240" w:name="_Toc424654416"/>
      <w:bookmarkStart w:id="241" w:name="_Toc428365009"/>
      <w:bookmarkStart w:id="242" w:name="_Toc433209617"/>
      <w:bookmarkStart w:id="243" w:name="_Toc453260128"/>
      <w:bookmarkStart w:id="244" w:name="_Toc453261015"/>
      <w:bookmarkStart w:id="245" w:name="_Toc453279752"/>
      <w:bookmarkStart w:id="246" w:name="_Toc459375090"/>
      <w:bookmarkStart w:id="247" w:name="_Toc468105328"/>
      <w:bookmarkStart w:id="248" w:name="_Toc468110423"/>
      <w:bookmarkStart w:id="249" w:name="_Toc51835852"/>
      <w:bookmarkStart w:id="250" w:name="_Toc66778268"/>
      <w:r w:rsidRPr="00A8730A">
        <w:t>5.3.3.3.5</w:t>
      </w:r>
      <w:r w:rsidRPr="00A8730A">
        <w:tab/>
        <w:t>Reference point HTTP-1 (between the HTTP client and the HTTP proxy)</w:t>
      </w:r>
      <w:bookmarkEnd w:id="240"/>
      <w:bookmarkEnd w:id="241"/>
      <w:bookmarkEnd w:id="242"/>
      <w:bookmarkEnd w:id="243"/>
      <w:bookmarkEnd w:id="244"/>
      <w:bookmarkEnd w:id="245"/>
      <w:bookmarkEnd w:id="246"/>
      <w:bookmarkEnd w:id="247"/>
      <w:bookmarkEnd w:id="248"/>
      <w:bookmarkEnd w:id="249"/>
      <w:bookmarkEnd w:id="250"/>
    </w:p>
    <w:p w14:paraId="48505FB8" w14:textId="728A9EDD" w:rsidR="00371819" w:rsidRPr="00A8730A" w:rsidRDefault="00371819" w:rsidP="00371819">
      <w:bookmarkStart w:id="251" w:name="_Toc433209619"/>
      <w:bookmarkStart w:id="252" w:name="_Toc453260129"/>
      <w:bookmarkStart w:id="253" w:name="_Toc453261016"/>
      <w:bookmarkStart w:id="254" w:name="_Toc453279753"/>
      <w:bookmarkStart w:id="255" w:name="_Toc459375091"/>
      <w:bookmarkStart w:id="256" w:name="_Toc468105329"/>
      <w:bookmarkStart w:id="257" w:name="_Toc468110424"/>
      <w:bookmarkStart w:id="258" w:name="_Toc51835853"/>
      <w:bookmarkStart w:id="259" w:name="_Toc424654424"/>
      <w:bookmarkStart w:id="260"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261" w:name="_Toc66778269"/>
      <w:r w:rsidRPr="00A8730A">
        <w:t>5.3.3.3.6</w:t>
      </w:r>
      <w:r w:rsidRPr="00A8730A">
        <w:tab/>
        <w:t>Reference point HTTP-2 (between the HTTP proxy and the HTTP server)</w:t>
      </w:r>
      <w:bookmarkEnd w:id="251"/>
      <w:bookmarkEnd w:id="252"/>
      <w:bookmarkEnd w:id="253"/>
      <w:bookmarkEnd w:id="254"/>
      <w:bookmarkEnd w:id="255"/>
      <w:bookmarkEnd w:id="256"/>
      <w:bookmarkEnd w:id="257"/>
      <w:bookmarkEnd w:id="258"/>
      <w:bookmarkEnd w:id="261"/>
    </w:p>
    <w:p w14:paraId="78553025" w14:textId="518D0D30" w:rsidR="00371819" w:rsidRPr="00A8730A" w:rsidRDefault="00371819" w:rsidP="00371819">
      <w:bookmarkStart w:id="262" w:name="_Toc433209620"/>
      <w:bookmarkStart w:id="263" w:name="_Toc453260130"/>
      <w:bookmarkStart w:id="264" w:name="_Toc453261017"/>
      <w:bookmarkStart w:id="265" w:name="_Toc453279754"/>
      <w:bookmarkStart w:id="266" w:name="_Toc459375092"/>
      <w:bookmarkStart w:id="267" w:name="_Toc468105330"/>
      <w:bookmarkStart w:id="268" w:name="_Toc468110425"/>
      <w:bookmarkStart w:id="269"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270" w:name="_Toc66778270"/>
      <w:r w:rsidRPr="00A8730A">
        <w:t>5.3.3.3.7</w:t>
      </w:r>
      <w:r w:rsidRPr="00A8730A">
        <w:tab/>
        <w:t>Reference point HTTP-3 (between the HTTP proxy and HTTP proxy)</w:t>
      </w:r>
      <w:bookmarkEnd w:id="262"/>
      <w:bookmarkEnd w:id="263"/>
      <w:bookmarkEnd w:id="264"/>
      <w:bookmarkEnd w:id="265"/>
      <w:bookmarkEnd w:id="266"/>
      <w:bookmarkEnd w:id="267"/>
      <w:bookmarkEnd w:id="268"/>
      <w:bookmarkEnd w:id="269"/>
      <w:bookmarkEnd w:id="270"/>
    </w:p>
    <w:p w14:paraId="6271C845" w14:textId="30658D2B" w:rsidR="00371819" w:rsidRPr="00A8730A" w:rsidRDefault="00371819" w:rsidP="00371819">
      <w:bookmarkStart w:id="271" w:name="_Toc433209621"/>
      <w:bookmarkStart w:id="272" w:name="_Toc453260131"/>
      <w:bookmarkStart w:id="273" w:name="_Toc453261018"/>
      <w:bookmarkStart w:id="274" w:name="_Toc453279755"/>
      <w:bookmarkStart w:id="275" w:name="_Toc459375093"/>
      <w:bookmarkStart w:id="276" w:name="_Toc468105331"/>
      <w:bookmarkStart w:id="277" w:name="_Toc468110426"/>
      <w:bookmarkStart w:id="278"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279" w:name="_Toc66778271"/>
      <w:r w:rsidRPr="00A8730A">
        <w:t>5.3.3.3.8</w:t>
      </w:r>
      <w:r w:rsidRPr="00A8730A">
        <w:tab/>
        <w:t>Reference point AAA-1 (between the SIP database and the SIP core)</w:t>
      </w:r>
      <w:bookmarkEnd w:id="271"/>
      <w:bookmarkEnd w:id="272"/>
      <w:bookmarkEnd w:id="273"/>
      <w:bookmarkEnd w:id="274"/>
      <w:bookmarkEnd w:id="275"/>
      <w:bookmarkEnd w:id="276"/>
      <w:bookmarkEnd w:id="277"/>
      <w:bookmarkEnd w:id="278"/>
      <w:bookmarkEnd w:id="279"/>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280" w:name="_Toc51835856"/>
      <w:bookmarkStart w:id="281" w:name="_Toc66778272"/>
      <w:r w:rsidRPr="00A8730A">
        <w:t>5.3.3.3.9</w:t>
      </w:r>
      <w:r w:rsidRPr="00A8730A">
        <w:tab/>
        <w:t>Reference point AAA-2 (between the SIP core and Diameter proxy)</w:t>
      </w:r>
      <w:bookmarkEnd w:id="280"/>
      <w:bookmarkEnd w:id="281"/>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259"/>
      <w:bookmarkEnd w:id="260"/>
    </w:p>
    <w:p w14:paraId="242B55EE" w14:textId="77777777" w:rsidR="002C7BB2" w:rsidRPr="00A8730A" w:rsidRDefault="002C7BB2" w:rsidP="002C7BB2">
      <w:pPr>
        <w:pStyle w:val="Heading5"/>
      </w:pPr>
      <w:bookmarkStart w:id="282" w:name="_Toc66778273"/>
      <w:r w:rsidRPr="00A8730A">
        <w:t>5.3.3.3.10</w:t>
      </w:r>
      <w:r w:rsidRPr="00A8730A">
        <w:tab/>
        <w:t>Reference points N5 and Rx (between the SIP core and the 5GS)</w:t>
      </w:r>
      <w:bookmarkEnd w:id="282"/>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283" w:name="_Toc66778274"/>
      <w:r w:rsidRPr="00A8730A">
        <w:t>5.4</w:t>
      </w:r>
      <w:r w:rsidRPr="00A8730A">
        <w:tab/>
        <w:t>MCPTT functional model description</w:t>
      </w:r>
      <w:bookmarkEnd w:id="283"/>
    </w:p>
    <w:p w14:paraId="241B9B4B" w14:textId="115FBFFB" w:rsidR="002F664D" w:rsidRPr="00A8730A" w:rsidRDefault="002F664D" w:rsidP="002F664D">
      <w:pPr>
        <w:pStyle w:val="Heading3"/>
      </w:pPr>
      <w:bookmarkStart w:id="284" w:name="_Toc66778275"/>
      <w:r w:rsidRPr="00A8730A">
        <w:t>5.4.1</w:t>
      </w:r>
      <w:r w:rsidRPr="00A8730A">
        <w:tab/>
        <w:t>On-network functional model</w:t>
      </w:r>
      <w:bookmarkEnd w:id="284"/>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2pt;height:250.9pt" o:ole="">
            <v:imagedata r:id="rId26" o:title=""/>
          </v:shape>
          <o:OLEObject Type="Embed" ProgID="Visio.Drawing.11" ShapeID="_x0000_i1028" DrawAspect="Content" ObjectID="_1677394841" r:id="rId27"/>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285" w:name="_Toc66778276"/>
      <w:r w:rsidRPr="00A8730A">
        <w:t>5.5</w:t>
      </w:r>
      <w:r w:rsidRPr="00A8730A">
        <w:tab/>
        <w:t>MCVideo functional model description</w:t>
      </w:r>
      <w:bookmarkEnd w:id="285"/>
    </w:p>
    <w:p w14:paraId="1A33FAA5" w14:textId="1AA8CD29" w:rsidR="00077B25" w:rsidRPr="00A8730A" w:rsidRDefault="00077B25" w:rsidP="00077B25">
      <w:pPr>
        <w:pStyle w:val="Heading3"/>
      </w:pPr>
      <w:bookmarkStart w:id="286" w:name="_Toc66778277"/>
      <w:r w:rsidRPr="00A8730A">
        <w:t>5.5.1</w:t>
      </w:r>
      <w:r w:rsidRPr="00A8730A">
        <w:tab/>
        <w:t>On-network functional model</w:t>
      </w:r>
      <w:bookmarkEnd w:id="286"/>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2pt;height:250.9pt" o:ole="">
            <v:imagedata r:id="rId28" o:title=""/>
          </v:shape>
          <o:OLEObject Type="Embed" ProgID="Visio.Drawing.11" ShapeID="_x0000_i1029" DrawAspect="Content" ObjectID="_1677394842" r:id="rId29"/>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287" w:name="_Toc66778278"/>
      <w:r w:rsidRPr="00A8730A">
        <w:t>5.6</w:t>
      </w:r>
      <w:r w:rsidRPr="00A8730A">
        <w:tab/>
        <w:t>MCData functional model description</w:t>
      </w:r>
      <w:bookmarkEnd w:id="287"/>
    </w:p>
    <w:p w14:paraId="45BA831A" w14:textId="308541DC" w:rsidR="008E5108" w:rsidRPr="00A8730A" w:rsidRDefault="008E5108" w:rsidP="008E5108">
      <w:pPr>
        <w:pStyle w:val="Heading3"/>
      </w:pPr>
      <w:bookmarkStart w:id="288" w:name="_Toc66778279"/>
      <w:r w:rsidRPr="00A8730A">
        <w:t>5.6.1</w:t>
      </w:r>
      <w:r w:rsidRPr="00A8730A">
        <w:tab/>
        <w:t>On-network functional model</w:t>
      </w:r>
      <w:bookmarkEnd w:id="288"/>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8.9pt;height:238.35pt" o:ole="">
            <v:imagedata r:id="rId30" o:title=""/>
          </v:shape>
          <o:OLEObject Type="Embed" ProgID="Visio.Drawing.11" ShapeID="_x0000_i1030" DrawAspect="Content" ObjectID="_1677394843" r:id="rId31"/>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The respective functional models supporting MCData capabilities (e.g., SDS, FD, DS, IPcon) over unicast transmissions along with the corresponding reference points (i.e., MCData-cap-1 to MCData-cap-n) described in 3GPP TS 23.282 [5] also apply when the 5G system is used.</w:t>
      </w:r>
    </w:p>
    <w:p w14:paraId="76D47863" w14:textId="505AE4C1" w:rsidR="007734A2" w:rsidRPr="00A8730A" w:rsidRDefault="007734A2" w:rsidP="007734A2">
      <w:pPr>
        <w:pStyle w:val="Heading1"/>
      </w:pPr>
      <w:bookmarkStart w:id="289" w:name="_Toc66778280"/>
      <w:r w:rsidRPr="00A8730A">
        <w:t>6.</w:t>
      </w:r>
      <w:r w:rsidRPr="00A8730A">
        <w:tab/>
      </w:r>
      <w:bookmarkStart w:id="290" w:name="_Hlk52803307"/>
      <w:r w:rsidR="00A24C25" w:rsidRPr="00A8730A">
        <w:t>Application of functional models and d</w:t>
      </w:r>
      <w:r w:rsidRPr="00A8730A">
        <w:t>eployment scenarios</w:t>
      </w:r>
      <w:bookmarkEnd w:id="290"/>
      <w:bookmarkEnd w:id="289"/>
    </w:p>
    <w:p w14:paraId="419EA193" w14:textId="77777777" w:rsidR="00A24C25" w:rsidRPr="00A8730A" w:rsidRDefault="00A24C25" w:rsidP="00A24C25">
      <w:pPr>
        <w:pStyle w:val="Heading2"/>
      </w:pPr>
      <w:bookmarkStart w:id="291" w:name="_Toc424654433"/>
      <w:bookmarkStart w:id="292" w:name="_Toc428365022"/>
      <w:bookmarkStart w:id="293" w:name="_Toc433209634"/>
      <w:bookmarkStart w:id="294" w:name="_Toc453260144"/>
      <w:bookmarkStart w:id="295" w:name="_Toc453261031"/>
      <w:bookmarkStart w:id="296" w:name="_Toc453279768"/>
      <w:bookmarkStart w:id="297" w:name="_Toc459375106"/>
      <w:bookmarkStart w:id="298" w:name="_Toc468105344"/>
      <w:bookmarkStart w:id="299" w:name="_Toc468110439"/>
      <w:bookmarkStart w:id="300" w:name="_Toc59229382"/>
      <w:bookmarkStart w:id="301" w:name="_Toc433209636"/>
      <w:bookmarkStart w:id="302" w:name="_Toc453260146"/>
      <w:bookmarkStart w:id="303" w:name="_Toc453261033"/>
      <w:bookmarkStart w:id="304" w:name="_Toc453279770"/>
      <w:bookmarkStart w:id="305" w:name="_Toc459375108"/>
      <w:bookmarkStart w:id="306" w:name="_Toc468105346"/>
      <w:bookmarkStart w:id="307" w:name="_Toc468110441"/>
      <w:bookmarkStart w:id="308" w:name="_Toc59229384"/>
      <w:bookmarkStart w:id="309" w:name="_Toc424654435"/>
      <w:bookmarkStart w:id="310" w:name="_Toc428365024"/>
      <w:bookmarkStart w:id="311" w:name="_Toc66778281"/>
      <w:r w:rsidRPr="00A8730A">
        <w:t>6.1</w:t>
      </w:r>
      <w:r w:rsidRPr="00A8730A">
        <w:tab/>
      </w:r>
      <w:bookmarkEnd w:id="291"/>
      <w:bookmarkEnd w:id="292"/>
      <w:r w:rsidRPr="00A8730A">
        <w:t>General</w:t>
      </w:r>
      <w:bookmarkEnd w:id="293"/>
      <w:bookmarkEnd w:id="294"/>
      <w:bookmarkEnd w:id="295"/>
      <w:bookmarkEnd w:id="296"/>
      <w:bookmarkEnd w:id="297"/>
      <w:bookmarkEnd w:id="298"/>
      <w:bookmarkEnd w:id="299"/>
      <w:bookmarkEnd w:id="300"/>
      <w:bookmarkEnd w:id="311"/>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312" w:name="_Toc453260145"/>
      <w:bookmarkStart w:id="313" w:name="_Toc453261032"/>
      <w:bookmarkStart w:id="314" w:name="_Toc453279769"/>
      <w:bookmarkStart w:id="315" w:name="_Toc459375107"/>
      <w:bookmarkStart w:id="316" w:name="_Toc468105345"/>
      <w:bookmarkStart w:id="317" w:name="_Toc468110440"/>
      <w:bookmarkStart w:id="318" w:name="_Toc59229383"/>
      <w:bookmarkStart w:id="319" w:name="_Toc66778282"/>
      <w:r w:rsidRPr="00A8730A">
        <w:t>6.2</w:t>
      </w:r>
      <w:r w:rsidRPr="00A8730A">
        <w:tab/>
        <w:t>On-network architectural model</w:t>
      </w:r>
      <w:bookmarkEnd w:id="312"/>
      <w:bookmarkEnd w:id="313"/>
      <w:bookmarkEnd w:id="314"/>
      <w:bookmarkEnd w:id="315"/>
      <w:bookmarkEnd w:id="316"/>
      <w:bookmarkEnd w:id="317"/>
      <w:bookmarkEnd w:id="318"/>
      <w:bookmarkEnd w:id="319"/>
    </w:p>
    <w:p w14:paraId="2E63D195" w14:textId="77777777" w:rsidR="00A24C25" w:rsidRPr="00A8730A" w:rsidRDefault="00A24C25" w:rsidP="00A24C25">
      <w:pPr>
        <w:pStyle w:val="Heading3"/>
      </w:pPr>
      <w:bookmarkStart w:id="320" w:name="_Toc433209637"/>
      <w:bookmarkStart w:id="321" w:name="_Toc453260147"/>
      <w:bookmarkStart w:id="322" w:name="_Toc453261034"/>
      <w:bookmarkStart w:id="323" w:name="_Toc453279771"/>
      <w:bookmarkStart w:id="324" w:name="_Toc459375109"/>
      <w:bookmarkStart w:id="325" w:name="_Toc468105347"/>
      <w:bookmarkStart w:id="326" w:name="_Toc468110442"/>
      <w:bookmarkStart w:id="327" w:name="_Toc59229385"/>
      <w:bookmarkStart w:id="328" w:name="_Toc66778283"/>
      <w:bookmarkEnd w:id="301"/>
      <w:bookmarkEnd w:id="302"/>
      <w:bookmarkEnd w:id="303"/>
      <w:bookmarkEnd w:id="304"/>
      <w:bookmarkEnd w:id="305"/>
      <w:bookmarkEnd w:id="306"/>
      <w:bookmarkEnd w:id="307"/>
      <w:bookmarkEnd w:id="308"/>
      <w:r w:rsidRPr="00A8730A">
        <w:t>6.2.1</w:t>
      </w:r>
      <w:r w:rsidRPr="00A8730A">
        <w:tab/>
        <w:t>On-network architectural model diagram</w:t>
      </w:r>
      <w:bookmarkEnd w:id="309"/>
      <w:bookmarkEnd w:id="310"/>
      <w:bookmarkEnd w:id="320"/>
      <w:bookmarkEnd w:id="321"/>
      <w:bookmarkEnd w:id="322"/>
      <w:bookmarkEnd w:id="323"/>
      <w:bookmarkEnd w:id="324"/>
      <w:bookmarkEnd w:id="325"/>
      <w:bookmarkEnd w:id="326"/>
      <w:bookmarkEnd w:id="327"/>
      <w:bookmarkEnd w:id="328"/>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6.55pt;height:284.75pt" o:ole="">
            <v:imagedata r:id="rId32" o:title=""/>
          </v:shape>
          <o:OLEObject Type="Embed" ProgID="Visio.Drawing.11" ShapeID="_x0000_i1031" DrawAspect="Content" ObjectID="_1677394844" r:id="rId33"/>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329" w:name="_Toc424654436"/>
      <w:bookmarkStart w:id="330" w:name="_Toc428365025"/>
      <w:bookmarkStart w:id="331" w:name="_Toc433209638"/>
      <w:bookmarkStart w:id="332" w:name="_Toc453260148"/>
      <w:bookmarkStart w:id="333" w:name="_Toc453261035"/>
      <w:bookmarkStart w:id="334" w:name="_Toc453279772"/>
      <w:bookmarkStart w:id="335" w:name="_Toc459375110"/>
      <w:bookmarkStart w:id="336" w:name="_Toc468105348"/>
      <w:bookmarkStart w:id="337" w:name="_Toc468110443"/>
      <w:bookmarkStart w:id="338" w:name="_Toc59229386"/>
      <w:bookmarkStart w:id="339" w:name="_Toc66778284"/>
      <w:r w:rsidRPr="00A8730A">
        <w:t>6.2.2</w:t>
      </w:r>
      <w:r w:rsidRPr="00A8730A">
        <w:tab/>
        <w:t>Application services layer</w:t>
      </w:r>
      <w:bookmarkEnd w:id="329"/>
      <w:bookmarkEnd w:id="330"/>
      <w:bookmarkEnd w:id="331"/>
      <w:bookmarkEnd w:id="332"/>
      <w:bookmarkEnd w:id="333"/>
      <w:bookmarkEnd w:id="334"/>
      <w:bookmarkEnd w:id="335"/>
      <w:bookmarkEnd w:id="336"/>
      <w:bookmarkEnd w:id="337"/>
      <w:bookmarkEnd w:id="338"/>
      <w:bookmarkEnd w:id="339"/>
    </w:p>
    <w:p w14:paraId="392DBCF3" w14:textId="77777777" w:rsidR="00A24C25" w:rsidRPr="00A8730A" w:rsidRDefault="00A24C25" w:rsidP="00A24C25">
      <w:pPr>
        <w:pStyle w:val="Heading4"/>
      </w:pPr>
      <w:bookmarkStart w:id="340" w:name="_Toc424654437"/>
      <w:bookmarkStart w:id="341" w:name="_Toc428365026"/>
      <w:bookmarkStart w:id="342" w:name="_Toc433209639"/>
      <w:bookmarkStart w:id="343" w:name="_Toc453260149"/>
      <w:bookmarkStart w:id="344" w:name="_Toc453261036"/>
      <w:bookmarkStart w:id="345" w:name="_Toc453279773"/>
      <w:bookmarkStart w:id="346" w:name="_Toc459375111"/>
      <w:bookmarkStart w:id="347" w:name="_Toc468105349"/>
      <w:bookmarkStart w:id="348" w:name="_Toc468110444"/>
      <w:bookmarkStart w:id="349" w:name="_Toc59229387"/>
      <w:bookmarkStart w:id="350" w:name="_Toc66778285"/>
      <w:r w:rsidRPr="00A8730A">
        <w:t>6.2.2.1</w:t>
      </w:r>
      <w:r w:rsidRPr="00A8730A">
        <w:tab/>
        <w:t>Overview</w:t>
      </w:r>
      <w:bookmarkEnd w:id="340"/>
      <w:bookmarkEnd w:id="341"/>
      <w:bookmarkEnd w:id="342"/>
      <w:bookmarkEnd w:id="343"/>
      <w:bookmarkEnd w:id="344"/>
      <w:bookmarkEnd w:id="345"/>
      <w:bookmarkEnd w:id="346"/>
      <w:bookmarkEnd w:id="347"/>
      <w:bookmarkEnd w:id="348"/>
      <w:bookmarkEnd w:id="349"/>
      <w:bookmarkEnd w:id="350"/>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351" w:name="_Toc424654438"/>
      <w:bookmarkStart w:id="352" w:name="_Toc428365027"/>
      <w:bookmarkStart w:id="353" w:name="_Toc433209640"/>
      <w:bookmarkStart w:id="354" w:name="_Toc453260150"/>
      <w:bookmarkStart w:id="355" w:name="_Toc453261037"/>
      <w:bookmarkStart w:id="356" w:name="_Toc453279774"/>
      <w:bookmarkStart w:id="357" w:name="_Toc459375112"/>
      <w:bookmarkStart w:id="358" w:name="_Toc468105350"/>
      <w:bookmarkStart w:id="359" w:name="_Toc468110445"/>
      <w:bookmarkStart w:id="360" w:name="_Toc59229388"/>
      <w:bookmarkStart w:id="361" w:name="_Toc66778286"/>
      <w:r w:rsidRPr="00A8730A">
        <w:t>6.2.2.2</w:t>
      </w:r>
      <w:r w:rsidRPr="00A8730A">
        <w:tab/>
        <w:t>Common services core</w:t>
      </w:r>
      <w:bookmarkEnd w:id="351"/>
      <w:bookmarkEnd w:id="352"/>
      <w:bookmarkEnd w:id="353"/>
      <w:bookmarkEnd w:id="354"/>
      <w:bookmarkEnd w:id="355"/>
      <w:bookmarkEnd w:id="356"/>
      <w:bookmarkEnd w:id="357"/>
      <w:bookmarkEnd w:id="358"/>
      <w:bookmarkEnd w:id="359"/>
      <w:bookmarkEnd w:id="360"/>
      <w:bookmarkEnd w:id="361"/>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362" w:name="_Toc424654439"/>
      <w:bookmarkStart w:id="363" w:name="_Toc428365028"/>
      <w:bookmarkStart w:id="364" w:name="_Toc433209641"/>
      <w:bookmarkStart w:id="365" w:name="_Toc453260151"/>
      <w:bookmarkStart w:id="366" w:name="_Toc453261038"/>
      <w:bookmarkStart w:id="367" w:name="_Toc453279775"/>
      <w:bookmarkStart w:id="368" w:name="_Toc459375113"/>
      <w:bookmarkStart w:id="369" w:name="_Toc468105351"/>
      <w:bookmarkStart w:id="370" w:name="_Toc468110446"/>
      <w:bookmarkStart w:id="371" w:name="_Toc59229389"/>
      <w:bookmarkStart w:id="372" w:name="_Toc66778287"/>
      <w:r w:rsidRPr="00A8730A">
        <w:t>6.2.2.3</w:t>
      </w:r>
      <w:r w:rsidRPr="00A8730A">
        <w:tab/>
      </w:r>
      <w:r w:rsidRPr="00A8730A">
        <w:rPr>
          <w:lang w:eastAsia="zh-CN"/>
        </w:rPr>
        <w:t>MC</w:t>
      </w:r>
      <w:r w:rsidRPr="00A8730A">
        <w:t xml:space="preserve"> service</w:t>
      </w:r>
      <w:bookmarkEnd w:id="362"/>
      <w:bookmarkEnd w:id="363"/>
      <w:bookmarkEnd w:id="364"/>
      <w:r w:rsidRPr="00A8730A">
        <w:rPr>
          <w:lang w:eastAsia="zh-CN"/>
        </w:rPr>
        <w:t>s</w:t>
      </w:r>
      <w:bookmarkEnd w:id="365"/>
      <w:bookmarkEnd w:id="366"/>
      <w:bookmarkEnd w:id="367"/>
      <w:bookmarkEnd w:id="368"/>
      <w:bookmarkEnd w:id="369"/>
      <w:bookmarkEnd w:id="370"/>
      <w:bookmarkEnd w:id="371"/>
      <w:bookmarkEnd w:id="372"/>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373" w:name="_Toc424654440"/>
      <w:bookmarkStart w:id="374" w:name="_Toc428365029"/>
      <w:bookmarkStart w:id="375" w:name="_Toc433209642"/>
      <w:bookmarkStart w:id="376" w:name="_Toc453260152"/>
      <w:bookmarkStart w:id="377" w:name="_Toc453261039"/>
      <w:bookmarkStart w:id="378" w:name="_Toc453279776"/>
      <w:bookmarkStart w:id="379" w:name="_Toc459375114"/>
      <w:bookmarkStart w:id="380" w:name="_Toc468105352"/>
      <w:bookmarkStart w:id="381" w:name="_Toc468110447"/>
      <w:bookmarkStart w:id="382" w:name="_Toc59229390"/>
      <w:bookmarkStart w:id="383" w:name="_Toc66778288"/>
      <w:r w:rsidRPr="00A8730A">
        <w:t>6.2.3</w:t>
      </w:r>
      <w:r w:rsidRPr="00A8730A">
        <w:tab/>
        <w:t>SIP core</w:t>
      </w:r>
      <w:bookmarkEnd w:id="373"/>
      <w:bookmarkEnd w:id="374"/>
      <w:bookmarkEnd w:id="375"/>
      <w:bookmarkEnd w:id="376"/>
      <w:bookmarkEnd w:id="377"/>
      <w:bookmarkEnd w:id="378"/>
      <w:bookmarkEnd w:id="379"/>
      <w:bookmarkEnd w:id="380"/>
      <w:bookmarkEnd w:id="381"/>
      <w:bookmarkEnd w:id="382"/>
      <w:bookmarkEnd w:id="383"/>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384" w:name="_Toc424654441"/>
      <w:bookmarkStart w:id="385" w:name="_Toc428365030"/>
      <w:bookmarkStart w:id="386" w:name="_Toc433209643"/>
      <w:bookmarkStart w:id="387" w:name="_Toc453260153"/>
      <w:bookmarkStart w:id="388" w:name="_Toc453261040"/>
      <w:bookmarkStart w:id="389" w:name="_Toc453279777"/>
      <w:bookmarkStart w:id="390" w:name="_Toc459375115"/>
      <w:bookmarkStart w:id="391" w:name="_Toc468105353"/>
      <w:bookmarkStart w:id="392" w:name="_Toc468110448"/>
      <w:bookmarkStart w:id="393" w:name="_Toc59229391"/>
      <w:bookmarkStart w:id="394" w:name="_Toc66778289"/>
      <w:r w:rsidRPr="00A8730A">
        <w:t>6.2.4</w:t>
      </w:r>
      <w:r w:rsidRPr="00A8730A">
        <w:tab/>
        <w:t>5GS</w:t>
      </w:r>
      <w:bookmarkEnd w:id="384"/>
      <w:bookmarkEnd w:id="385"/>
      <w:bookmarkEnd w:id="386"/>
      <w:bookmarkEnd w:id="387"/>
      <w:bookmarkEnd w:id="388"/>
      <w:bookmarkEnd w:id="389"/>
      <w:bookmarkEnd w:id="390"/>
      <w:bookmarkEnd w:id="391"/>
      <w:bookmarkEnd w:id="392"/>
      <w:bookmarkEnd w:id="393"/>
      <w:bookmarkEnd w:id="394"/>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395" w:name="_Toc424654442"/>
      <w:bookmarkStart w:id="396" w:name="_Toc428365031"/>
      <w:bookmarkStart w:id="397" w:name="_Toc433209644"/>
      <w:bookmarkStart w:id="398" w:name="_Toc453260154"/>
      <w:bookmarkStart w:id="399" w:name="_Toc453261041"/>
      <w:bookmarkStart w:id="400" w:name="_Toc453279778"/>
      <w:bookmarkStart w:id="401" w:name="_Toc459375116"/>
      <w:bookmarkStart w:id="402" w:name="_Toc468105354"/>
      <w:bookmarkStart w:id="403" w:name="_Toc468110449"/>
      <w:bookmarkStart w:id="404" w:name="_Toc59229392"/>
      <w:bookmarkStart w:id="405" w:name="_Toc66778290"/>
      <w:r w:rsidRPr="00A8730A">
        <w:t>6.2.5</w:t>
      </w:r>
      <w:r w:rsidRPr="00A8730A">
        <w:tab/>
        <w:t>UE 1</w:t>
      </w:r>
      <w:bookmarkEnd w:id="395"/>
      <w:bookmarkEnd w:id="396"/>
      <w:bookmarkEnd w:id="397"/>
      <w:bookmarkEnd w:id="398"/>
      <w:bookmarkEnd w:id="399"/>
      <w:bookmarkEnd w:id="400"/>
      <w:bookmarkEnd w:id="401"/>
      <w:bookmarkEnd w:id="402"/>
      <w:bookmarkEnd w:id="403"/>
      <w:bookmarkEnd w:id="404"/>
      <w:bookmarkEnd w:id="405"/>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406" w:name="_Toc433209646"/>
      <w:bookmarkStart w:id="407" w:name="_Toc453260156"/>
      <w:bookmarkStart w:id="408" w:name="_Toc453261043"/>
      <w:bookmarkStart w:id="409" w:name="_Toc453279780"/>
      <w:bookmarkStart w:id="410" w:name="_Toc459375118"/>
      <w:bookmarkStart w:id="411" w:name="_Toc468105356"/>
      <w:bookmarkStart w:id="412" w:name="_Toc468110451"/>
      <w:bookmarkStart w:id="413" w:name="_Toc59229394"/>
      <w:bookmarkStart w:id="414" w:name="_Toc66778291"/>
      <w:r w:rsidRPr="00A8730A">
        <w:lastRenderedPageBreak/>
        <w:t>6.3</w:t>
      </w:r>
      <w:r w:rsidRPr="00A8730A">
        <w:tab/>
        <w:t>Deployment scenarios</w:t>
      </w:r>
      <w:bookmarkEnd w:id="406"/>
      <w:bookmarkEnd w:id="407"/>
      <w:bookmarkEnd w:id="408"/>
      <w:bookmarkEnd w:id="409"/>
      <w:bookmarkEnd w:id="410"/>
      <w:bookmarkEnd w:id="411"/>
      <w:bookmarkEnd w:id="412"/>
      <w:bookmarkEnd w:id="413"/>
      <w:bookmarkEnd w:id="414"/>
    </w:p>
    <w:p w14:paraId="1E3336F2" w14:textId="77777777" w:rsidR="00A24C25" w:rsidRPr="00A8730A" w:rsidRDefault="00A24C25" w:rsidP="00A24C25">
      <w:pPr>
        <w:pStyle w:val="Heading3"/>
      </w:pPr>
      <w:bookmarkStart w:id="415" w:name="_Toc433209647"/>
      <w:bookmarkStart w:id="416" w:name="_Toc453260157"/>
      <w:bookmarkStart w:id="417" w:name="_Toc453261044"/>
      <w:bookmarkStart w:id="418" w:name="_Toc453279781"/>
      <w:bookmarkStart w:id="419" w:name="_Toc459375119"/>
      <w:bookmarkStart w:id="420" w:name="_Toc468105357"/>
      <w:bookmarkStart w:id="421" w:name="_Toc468110452"/>
      <w:bookmarkStart w:id="422" w:name="_Toc59229395"/>
      <w:bookmarkStart w:id="423" w:name="_Toc66778292"/>
      <w:r w:rsidRPr="00A8730A">
        <w:t>6.3.1</w:t>
      </w:r>
      <w:r w:rsidRPr="00A8730A">
        <w:tab/>
        <w:t xml:space="preserve">Administration of </w:t>
      </w:r>
      <w:r w:rsidRPr="00A8730A">
        <w:rPr>
          <w:lang w:eastAsia="zh-CN"/>
        </w:rPr>
        <w:t>MC</w:t>
      </w:r>
      <w:r w:rsidRPr="00A8730A">
        <w:t xml:space="preserve"> service, SIP core and 5GS</w:t>
      </w:r>
      <w:bookmarkEnd w:id="415"/>
      <w:bookmarkEnd w:id="416"/>
      <w:bookmarkEnd w:id="417"/>
      <w:bookmarkEnd w:id="418"/>
      <w:bookmarkEnd w:id="419"/>
      <w:bookmarkEnd w:id="420"/>
      <w:bookmarkEnd w:id="421"/>
      <w:bookmarkEnd w:id="422"/>
      <w:bookmarkEnd w:id="423"/>
      <w:r w:rsidRPr="00A8730A">
        <w:t xml:space="preserve"> </w:t>
      </w:r>
    </w:p>
    <w:p w14:paraId="2DCFA07B" w14:textId="77777777" w:rsidR="00A24C25" w:rsidRPr="00A8730A" w:rsidRDefault="00A24C25" w:rsidP="00A24C25">
      <w:pPr>
        <w:pStyle w:val="Heading4"/>
      </w:pPr>
      <w:bookmarkStart w:id="424" w:name="_Toc433209648"/>
      <w:bookmarkStart w:id="425" w:name="_Toc453260158"/>
      <w:bookmarkStart w:id="426" w:name="_Toc453261045"/>
      <w:bookmarkStart w:id="427" w:name="_Toc453279782"/>
      <w:bookmarkStart w:id="428" w:name="_Toc459375120"/>
      <w:bookmarkStart w:id="429" w:name="_Toc468105358"/>
      <w:bookmarkStart w:id="430" w:name="_Toc468110453"/>
      <w:bookmarkStart w:id="431" w:name="_Toc59229396"/>
      <w:bookmarkStart w:id="432" w:name="_Toc66778293"/>
      <w:r w:rsidRPr="00A8730A">
        <w:t>6.3.1.1</w:t>
      </w:r>
      <w:r w:rsidRPr="00A8730A">
        <w:tab/>
        <w:t>General</w:t>
      </w:r>
      <w:bookmarkEnd w:id="424"/>
      <w:bookmarkEnd w:id="425"/>
      <w:bookmarkEnd w:id="426"/>
      <w:bookmarkEnd w:id="427"/>
      <w:bookmarkEnd w:id="428"/>
      <w:bookmarkEnd w:id="429"/>
      <w:bookmarkEnd w:id="430"/>
      <w:bookmarkEnd w:id="431"/>
      <w:bookmarkEnd w:id="432"/>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433" w:name="_Toc433209649"/>
      <w:bookmarkStart w:id="434" w:name="_Toc453260159"/>
      <w:bookmarkStart w:id="435" w:name="_Toc453261046"/>
      <w:bookmarkStart w:id="436" w:name="_Toc453279783"/>
      <w:bookmarkStart w:id="437" w:name="_Toc459375121"/>
      <w:bookmarkStart w:id="438" w:name="_Toc468105359"/>
      <w:bookmarkStart w:id="439" w:name="_Toc468110454"/>
      <w:bookmarkStart w:id="440" w:name="_Toc59229397"/>
      <w:bookmarkStart w:id="441" w:name="_Toc66778294"/>
      <w:r w:rsidRPr="00A8730A">
        <w:t>6.3.1.2</w:t>
      </w:r>
      <w:r w:rsidRPr="00A8730A">
        <w:tab/>
        <w:t>Common administration of all planes</w:t>
      </w:r>
      <w:bookmarkEnd w:id="433"/>
      <w:bookmarkEnd w:id="434"/>
      <w:bookmarkEnd w:id="435"/>
      <w:bookmarkEnd w:id="436"/>
      <w:bookmarkEnd w:id="437"/>
      <w:bookmarkEnd w:id="438"/>
      <w:bookmarkEnd w:id="439"/>
      <w:bookmarkEnd w:id="440"/>
      <w:bookmarkEnd w:id="441"/>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9pt;height:241.65pt" o:ole="">
            <v:imagedata r:id="rId34" o:title=""/>
          </v:shape>
          <o:OLEObject Type="Embed" ProgID="Visio.Drawing.11" ShapeID="_x0000_i1032" DrawAspect="Content" ObjectID="_1677394845" r:id="rId35"/>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442" w:name="_Toc433209650"/>
      <w:bookmarkStart w:id="443" w:name="_Toc453260160"/>
      <w:bookmarkStart w:id="444" w:name="_Toc453261047"/>
      <w:bookmarkStart w:id="445" w:name="_Toc453279784"/>
      <w:bookmarkStart w:id="446" w:name="_Toc459375122"/>
      <w:bookmarkStart w:id="447" w:name="_Toc468105360"/>
      <w:bookmarkStart w:id="448" w:name="_Toc468110455"/>
      <w:bookmarkStart w:id="449" w:name="_Toc59229398"/>
      <w:bookmarkStart w:id="450" w:name="_Toc66778295"/>
      <w:r w:rsidRPr="00A8730A">
        <w:t>6.3.1.3</w:t>
      </w:r>
      <w:r w:rsidRPr="00A8730A">
        <w:tab/>
      </w:r>
      <w:r w:rsidRPr="00A8730A">
        <w:rPr>
          <w:lang w:eastAsia="zh-CN"/>
        </w:rPr>
        <w:t>MC</w:t>
      </w:r>
      <w:r w:rsidRPr="00A8730A">
        <w:t xml:space="preserve"> service provider separate from SIP core and 5GS</w:t>
      </w:r>
      <w:bookmarkEnd w:id="442"/>
      <w:bookmarkEnd w:id="443"/>
      <w:bookmarkEnd w:id="444"/>
      <w:bookmarkEnd w:id="445"/>
      <w:bookmarkEnd w:id="446"/>
      <w:bookmarkEnd w:id="447"/>
      <w:bookmarkEnd w:id="448"/>
      <w:bookmarkEnd w:id="449"/>
      <w:bookmarkEnd w:id="450"/>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9pt;height:241.65pt" o:ole="">
            <v:imagedata r:id="rId36" o:title=""/>
          </v:shape>
          <o:OLEObject Type="Embed" ProgID="Visio.Drawing.11" ShapeID="_x0000_i1033" DrawAspect="Content" ObjectID="_1677394846" r:id="rId37"/>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451" w:name="_Toc433209651"/>
      <w:bookmarkStart w:id="452" w:name="_Toc453260161"/>
      <w:bookmarkStart w:id="453" w:name="_Toc453261048"/>
      <w:bookmarkStart w:id="454" w:name="_Toc453279785"/>
      <w:bookmarkStart w:id="455" w:name="_Toc459375123"/>
      <w:bookmarkStart w:id="456" w:name="_Toc468105361"/>
      <w:bookmarkStart w:id="457" w:name="_Toc468110456"/>
      <w:bookmarkStart w:id="458" w:name="_Toc59229399"/>
      <w:bookmarkStart w:id="459" w:name="_Toc66778296"/>
      <w:r w:rsidRPr="00A8730A">
        <w:t>6.3.1.4</w:t>
      </w:r>
      <w:r w:rsidRPr="00A8730A">
        <w:tab/>
      </w:r>
      <w:r w:rsidRPr="00A8730A">
        <w:rPr>
          <w:lang w:eastAsia="zh-CN"/>
        </w:rPr>
        <w:t>MC</w:t>
      </w:r>
      <w:r w:rsidRPr="00A8730A">
        <w:t xml:space="preserve"> service provider administers SIP core, separate from 5GS</w:t>
      </w:r>
      <w:bookmarkEnd w:id="451"/>
      <w:bookmarkEnd w:id="452"/>
      <w:bookmarkEnd w:id="453"/>
      <w:bookmarkEnd w:id="454"/>
      <w:bookmarkEnd w:id="455"/>
      <w:bookmarkEnd w:id="456"/>
      <w:bookmarkEnd w:id="457"/>
      <w:bookmarkEnd w:id="458"/>
      <w:bookmarkEnd w:id="459"/>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0.75pt;height:238.9pt" o:ole="">
            <v:imagedata r:id="rId38" o:title=""/>
          </v:shape>
          <o:OLEObject Type="Embed" ProgID="Visio.Drawing.11" ShapeID="_x0000_i1034" DrawAspect="Content" ObjectID="_1677394847" r:id="rId39"/>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460" w:name="_Toc433209652"/>
      <w:bookmarkStart w:id="461" w:name="_Toc453260162"/>
      <w:bookmarkStart w:id="462" w:name="_Toc453261049"/>
      <w:bookmarkStart w:id="463" w:name="_Toc453279786"/>
      <w:bookmarkStart w:id="464" w:name="_Toc459375124"/>
      <w:bookmarkStart w:id="465" w:name="_Toc468105362"/>
      <w:bookmarkStart w:id="466" w:name="_Toc468110457"/>
      <w:bookmarkStart w:id="467" w:name="_Toc59229400"/>
      <w:bookmarkStart w:id="468" w:name="_Toc66778297"/>
      <w:r w:rsidRPr="00A8730A">
        <w:t>6.3.1.5</w:t>
      </w:r>
      <w:r w:rsidRPr="00A8730A">
        <w:tab/>
        <w:t xml:space="preserve">SIP core partially administered by both PLMN operator and </w:t>
      </w:r>
      <w:r w:rsidRPr="00A8730A">
        <w:rPr>
          <w:lang w:eastAsia="zh-CN"/>
        </w:rPr>
        <w:t>MC</w:t>
      </w:r>
      <w:r w:rsidRPr="00A8730A">
        <w:t xml:space="preserve"> service provider</w:t>
      </w:r>
      <w:bookmarkEnd w:id="460"/>
      <w:bookmarkEnd w:id="461"/>
      <w:bookmarkEnd w:id="462"/>
      <w:bookmarkEnd w:id="463"/>
      <w:bookmarkEnd w:id="464"/>
      <w:bookmarkEnd w:id="465"/>
      <w:bookmarkEnd w:id="466"/>
      <w:bookmarkEnd w:id="467"/>
      <w:bookmarkEnd w:id="468"/>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0.75pt;height:238.9pt" o:ole="">
            <v:imagedata r:id="rId40" o:title=""/>
          </v:shape>
          <o:OLEObject Type="Embed" ProgID="Visio.Drawing.11" ShapeID="_x0000_i1035" DrawAspect="Content" ObjectID="_1677394848" r:id="rId41"/>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w:t>
      </w:r>
      <w:bookmarkStart w:id="469" w:name="_GoBack"/>
      <w:bookmarkEnd w:id="469"/>
      <w:r w:rsidRPr="00A8730A">
        <w:t>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470" w:name="_Toc453260163"/>
      <w:bookmarkStart w:id="471" w:name="_Toc453261050"/>
      <w:bookmarkStart w:id="472" w:name="_Toc453279787"/>
      <w:bookmarkStart w:id="473" w:name="_Toc459375125"/>
      <w:bookmarkStart w:id="474" w:name="_Toc468105363"/>
      <w:bookmarkStart w:id="475" w:name="_Toc468110458"/>
      <w:bookmarkStart w:id="476" w:name="_Toc59229401"/>
      <w:bookmarkStart w:id="477" w:name="_Toc433209653"/>
      <w:bookmarkStart w:id="478" w:name="_Toc66778298"/>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470"/>
      <w:bookmarkEnd w:id="471"/>
      <w:bookmarkEnd w:id="472"/>
      <w:bookmarkEnd w:id="473"/>
      <w:bookmarkEnd w:id="474"/>
      <w:bookmarkEnd w:id="475"/>
      <w:bookmarkEnd w:id="476"/>
      <w:bookmarkEnd w:id="478"/>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45pt;height:324.55pt" o:ole="">
            <v:imagedata r:id="rId42" o:title=""/>
          </v:shape>
          <o:OLEObject Type="Embed" ProgID="Visio.Drawing.11" ShapeID="_x0000_i1036" DrawAspect="Content" ObjectID="_1677394849" r:id="rId43"/>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479" w:name="_Toc453260165"/>
      <w:bookmarkStart w:id="480" w:name="_Toc453261052"/>
      <w:bookmarkStart w:id="481" w:name="_Toc453279789"/>
      <w:bookmarkStart w:id="482" w:name="_Toc459375127"/>
      <w:bookmarkStart w:id="483" w:name="_Toc468105365"/>
      <w:bookmarkStart w:id="484" w:name="_Toc468110460"/>
      <w:bookmarkStart w:id="485" w:name="_Toc59229403"/>
      <w:bookmarkStart w:id="486" w:name="_Toc66778299"/>
      <w:bookmarkEnd w:id="477"/>
      <w:r w:rsidRPr="00A8730A">
        <w:t>6.3.2</w:t>
      </w:r>
      <w:r w:rsidRPr="00A8730A">
        <w:tab/>
        <w:t xml:space="preserve">Resource management of MC service sessions by SIP core and </w:t>
      </w:r>
      <w:r w:rsidRPr="00A8730A">
        <w:rPr>
          <w:lang w:eastAsia="zh-CN"/>
        </w:rPr>
        <w:t>MC service</w:t>
      </w:r>
      <w:r w:rsidRPr="00A8730A">
        <w:t xml:space="preserve"> server</w:t>
      </w:r>
      <w:bookmarkEnd w:id="479"/>
      <w:bookmarkEnd w:id="480"/>
      <w:bookmarkEnd w:id="481"/>
      <w:bookmarkEnd w:id="482"/>
      <w:bookmarkEnd w:id="483"/>
      <w:bookmarkEnd w:id="484"/>
      <w:bookmarkEnd w:id="485"/>
      <w:bookmarkEnd w:id="486"/>
    </w:p>
    <w:p w14:paraId="286E36D4" w14:textId="77777777" w:rsidR="00A24C25" w:rsidRPr="00A8730A" w:rsidRDefault="00A24C25" w:rsidP="00A24C25">
      <w:pPr>
        <w:pStyle w:val="Heading4"/>
      </w:pPr>
      <w:bookmarkStart w:id="487" w:name="_Toc453260166"/>
      <w:bookmarkStart w:id="488" w:name="_Toc453261053"/>
      <w:bookmarkStart w:id="489" w:name="_Toc453279790"/>
      <w:bookmarkStart w:id="490" w:name="_Toc459375128"/>
      <w:bookmarkStart w:id="491" w:name="_Toc468105366"/>
      <w:bookmarkStart w:id="492" w:name="_Toc468110461"/>
      <w:bookmarkStart w:id="493" w:name="_Toc59229404"/>
      <w:bookmarkStart w:id="494" w:name="_Toc66778300"/>
      <w:r w:rsidRPr="00A8730A">
        <w:t>6.3.2.1</w:t>
      </w:r>
      <w:r w:rsidRPr="00A8730A">
        <w:tab/>
        <w:t>General</w:t>
      </w:r>
      <w:bookmarkEnd w:id="487"/>
      <w:bookmarkEnd w:id="488"/>
      <w:bookmarkEnd w:id="489"/>
      <w:bookmarkEnd w:id="490"/>
      <w:bookmarkEnd w:id="491"/>
      <w:bookmarkEnd w:id="492"/>
      <w:bookmarkEnd w:id="493"/>
      <w:bookmarkEnd w:id="494"/>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495" w:name="_Toc453260167"/>
      <w:bookmarkStart w:id="496" w:name="_Toc453261054"/>
      <w:bookmarkStart w:id="497" w:name="_Toc453279791"/>
      <w:bookmarkStart w:id="498" w:name="_Toc459375129"/>
      <w:bookmarkStart w:id="499" w:name="_Toc468105367"/>
      <w:bookmarkStart w:id="500" w:name="_Toc468110462"/>
      <w:bookmarkStart w:id="501" w:name="_Toc59229405"/>
      <w:bookmarkStart w:id="502" w:name="_Toc66778301"/>
      <w:r w:rsidRPr="00A8730A">
        <w:t>6.3.2.2</w:t>
      </w:r>
      <w:r w:rsidRPr="00A8730A">
        <w:tab/>
        <w:t>Resource Management of MC service sessions by SIP core</w:t>
      </w:r>
      <w:bookmarkEnd w:id="495"/>
      <w:bookmarkEnd w:id="496"/>
      <w:bookmarkEnd w:id="497"/>
      <w:bookmarkEnd w:id="498"/>
      <w:bookmarkEnd w:id="499"/>
      <w:bookmarkEnd w:id="500"/>
      <w:bookmarkEnd w:id="501"/>
      <w:bookmarkEnd w:id="502"/>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2pt;height:184.35pt" o:ole="">
            <v:imagedata r:id="rId44" o:title=""/>
          </v:shape>
          <o:OLEObject Type="Embed" ProgID="Visio.Drawing.11" ShapeID="_x0000_i1037" DrawAspect="Content" ObjectID="_1677394850" r:id="rId45"/>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503" w:name="_Toc453260168"/>
      <w:bookmarkStart w:id="504" w:name="_Toc453261055"/>
      <w:bookmarkStart w:id="505" w:name="_Toc453279792"/>
      <w:bookmarkStart w:id="506" w:name="_Toc459375130"/>
      <w:bookmarkStart w:id="507" w:name="_Toc468105368"/>
      <w:bookmarkStart w:id="508" w:name="_Toc468110463"/>
      <w:bookmarkStart w:id="509" w:name="_Toc59229406"/>
      <w:bookmarkStart w:id="510" w:name="_Toc66778302"/>
      <w:r w:rsidRPr="00A8730A">
        <w:t>6.3.2.3</w:t>
      </w:r>
      <w:r w:rsidRPr="00A8730A">
        <w:tab/>
        <w:t xml:space="preserve">Management of MC service sessions by </w:t>
      </w:r>
      <w:r w:rsidRPr="00A8730A">
        <w:rPr>
          <w:lang w:eastAsia="zh-CN"/>
        </w:rPr>
        <w:t>MC service</w:t>
      </w:r>
      <w:r w:rsidRPr="00A8730A">
        <w:t xml:space="preserve"> server</w:t>
      </w:r>
      <w:bookmarkEnd w:id="503"/>
      <w:bookmarkEnd w:id="504"/>
      <w:bookmarkEnd w:id="505"/>
      <w:bookmarkEnd w:id="506"/>
      <w:bookmarkEnd w:id="507"/>
      <w:bookmarkEnd w:id="508"/>
      <w:bookmarkEnd w:id="509"/>
      <w:bookmarkEnd w:id="510"/>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2pt;height:184.35pt" o:ole="">
            <v:imagedata r:id="rId46" o:title=""/>
          </v:shape>
          <o:OLEObject Type="Embed" ProgID="Visio.Drawing.11" ShapeID="_x0000_i1038" DrawAspect="Content" ObjectID="_1677394851" r:id="rId47"/>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4759C882" w14:textId="77777777" w:rsidR="00A24C25" w:rsidRPr="00A8730A" w:rsidRDefault="00A24C25" w:rsidP="00A24C25"/>
    <w:p w14:paraId="58443FC7" w14:textId="188090AA" w:rsidR="007734A2" w:rsidRPr="00A8730A" w:rsidRDefault="007734A2" w:rsidP="007734A2">
      <w:pPr>
        <w:pStyle w:val="Heading1"/>
      </w:pPr>
      <w:bookmarkStart w:id="511" w:name="_Toc66778303"/>
      <w:r w:rsidRPr="00A8730A">
        <w:t>7.</w:t>
      </w:r>
      <w:r w:rsidRPr="00A8730A">
        <w:tab/>
      </w:r>
      <w:r w:rsidR="006C59A5" w:rsidRPr="00A8730A">
        <w:t>MC p</w:t>
      </w:r>
      <w:r w:rsidRPr="00A8730A">
        <w:t xml:space="preserve">rocedures </w:t>
      </w:r>
      <w:r w:rsidR="006C59A5" w:rsidRPr="00A8730A">
        <w:t>for</w:t>
      </w:r>
      <w:r w:rsidRPr="00A8730A">
        <w:t xml:space="preserve"> 5GS</w:t>
      </w:r>
      <w:bookmarkEnd w:id="511"/>
    </w:p>
    <w:p w14:paraId="67269F05" w14:textId="77777777" w:rsidR="002A79F3" w:rsidRPr="008F1C14" w:rsidRDefault="002A79F3" w:rsidP="002A79F3">
      <w:pPr>
        <w:pStyle w:val="Heading2"/>
        <w:rPr>
          <w:noProof/>
        </w:rPr>
      </w:pPr>
      <w:bookmarkStart w:id="512" w:name="_Toc66778304"/>
      <w:r w:rsidRPr="00537C0D">
        <w:rPr>
          <w:noProof/>
        </w:rPr>
        <w:t>7.1</w:t>
      </w:r>
      <w:r w:rsidRPr="00537C0D">
        <w:rPr>
          <w:noProof/>
        </w:rPr>
        <w:tab/>
      </w:r>
      <w:r>
        <w:rPr>
          <w:noProof/>
        </w:rPr>
        <w:t>General</w:t>
      </w:r>
      <w:bookmarkEnd w:id="512"/>
    </w:p>
    <w:p w14:paraId="4FAF7814" w14:textId="77777777" w:rsidR="002A79F3" w:rsidRPr="00D1037D" w:rsidRDefault="002A79F3" w:rsidP="002A79F3">
      <w:pPr>
        <w:rPr>
          <w:rFonts w:hint="eastAsia"/>
          <w:lang w:eastAsia="zh-CN"/>
        </w:rPr>
      </w:pPr>
      <w:r>
        <w:rPr>
          <w:lang w:eastAsia="zh-CN"/>
        </w:rPr>
        <w:t xml:space="preserve">In this clause, only the procedures and information flows which are different from that over EPS are captured. </w:t>
      </w:r>
      <w:r>
        <w:rPr>
          <w:rFonts w:hint="eastAsia"/>
          <w:lang w:eastAsia="zh-CN"/>
        </w:rPr>
        <w:t>T</w:t>
      </w:r>
      <w:r>
        <w:rPr>
          <w:lang w:eastAsia="zh-CN"/>
        </w:rPr>
        <w:t>he MC service specific procedures and information flows over 5GS remains the same as specified in TS 23.379 [6], TS 23.281[4], TS 23.282 [5] if not</w:t>
      </w:r>
      <w:r>
        <w:rPr>
          <w:color w:val="1F497D"/>
          <w:lang w:val="en-IN"/>
        </w:rPr>
        <w:t xml:space="preserve"> specially described in this clause.</w:t>
      </w:r>
    </w:p>
    <w:p w14:paraId="76FEB9B8" w14:textId="21CCC407" w:rsidR="00BB0CAB" w:rsidRDefault="00BB0CAB" w:rsidP="00BB0CAB"/>
    <w:p w14:paraId="7B776860" w14:textId="0EBEE266" w:rsidR="00BB0CAB" w:rsidRPr="008F1C14" w:rsidRDefault="00BB0CAB" w:rsidP="00BB0CAB">
      <w:pPr>
        <w:pStyle w:val="Heading2"/>
        <w:rPr>
          <w:noProof/>
        </w:rPr>
      </w:pPr>
      <w:bookmarkStart w:id="513" w:name="_Toc66778305"/>
      <w:r w:rsidRPr="00537C0D">
        <w:rPr>
          <w:noProof/>
        </w:rPr>
        <w:lastRenderedPageBreak/>
        <w:t>7.</w:t>
      </w:r>
      <w:r w:rsidR="002A79F3">
        <w:rPr>
          <w:noProof/>
        </w:rPr>
        <w:t>2</w:t>
      </w:r>
      <w:r w:rsidRPr="00537C0D">
        <w:rPr>
          <w:noProof/>
        </w:rPr>
        <w:tab/>
        <w:t xml:space="preserve">MC service resource management </w:t>
      </w:r>
      <w:r w:rsidRPr="008F1C14">
        <w:rPr>
          <w:noProof/>
        </w:rPr>
        <w:t>(on-network)</w:t>
      </w:r>
      <w:bookmarkEnd w:id="513"/>
    </w:p>
    <w:p w14:paraId="2EEC2336" w14:textId="6B8ED68D" w:rsidR="00BB0CAB" w:rsidRPr="001F5160" w:rsidRDefault="00BB0CAB" w:rsidP="00BB0CAB">
      <w:pPr>
        <w:pStyle w:val="Heading3"/>
      </w:pPr>
      <w:bookmarkStart w:id="514" w:name="_Toc433209852"/>
      <w:bookmarkStart w:id="515" w:name="_Toc477420719"/>
      <w:bookmarkStart w:id="516" w:name="_Toc59229726"/>
      <w:bookmarkStart w:id="517" w:name="_Toc66778306"/>
      <w:r w:rsidRPr="001F5160">
        <w:t>7.</w:t>
      </w:r>
      <w:r w:rsidR="002A79F3">
        <w:t>2</w:t>
      </w:r>
      <w:r w:rsidRPr="001F5160">
        <w:t>.1</w:t>
      </w:r>
      <w:r w:rsidRPr="001F5160">
        <w:tab/>
        <w:t>General</w:t>
      </w:r>
      <w:bookmarkEnd w:id="514"/>
      <w:bookmarkEnd w:id="515"/>
      <w:bookmarkEnd w:id="516"/>
      <w:bookmarkEnd w:id="517"/>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
    <w:p w14:paraId="362DA17C" w14:textId="77777777" w:rsidR="00BB0CAB" w:rsidRPr="00CC22F2" w:rsidRDefault="00BB0CAB" w:rsidP="00BB0CAB">
      <w:pPr>
        <w:pStyle w:val="B1"/>
      </w:pPr>
      <w:r w:rsidRPr="00EE418C">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7831AE13" w:rsidR="00BB0CAB" w:rsidRPr="00BB0CAB" w:rsidRDefault="00BB0CAB" w:rsidP="00BB0CAB">
      <w:pPr>
        <w:pStyle w:val="Heading3"/>
      </w:pPr>
      <w:bookmarkStart w:id="518" w:name="_Toc433209853"/>
      <w:bookmarkStart w:id="519" w:name="_Toc477420720"/>
      <w:bookmarkStart w:id="520" w:name="_Toc59229727"/>
      <w:bookmarkStart w:id="521" w:name="_Toc66778307"/>
      <w:r w:rsidRPr="00E16FE5">
        <w:t>7.</w:t>
      </w:r>
      <w:r w:rsidR="002A79F3">
        <w:t>2</w:t>
      </w:r>
      <w:r w:rsidRPr="00E16FE5">
        <w:t>.2</w:t>
      </w:r>
      <w:r w:rsidRPr="00BB0CAB">
        <w:tab/>
        <w:t>Request for unicast resources at session establishment</w:t>
      </w:r>
      <w:bookmarkEnd w:id="518"/>
      <w:bookmarkEnd w:id="519"/>
      <w:bookmarkEnd w:id="520"/>
      <w:bookmarkEnd w:id="521"/>
    </w:p>
    <w:p w14:paraId="7F567593" w14:textId="1088A813" w:rsidR="00BB0CAB" w:rsidRPr="005D1796" w:rsidRDefault="00BB0CAB" w:rsidP="00BB0CAB">
      <w:r w:rsidRPr="00BB0CAB">
        <w:t xml:space="preserve">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39" type="#_x0000_t75" style="width:363.25pt;height:313.65pt" o:ole="">
            <v:imagedata r:id="rId48" o:title=""/>
          </v:shape>
          <o:OLEObject Type="Embed" ProgID="Visio.Drawing.15" ShapeID="_x0000_i1039" DrawAspect="Content" ObjectID="_1677394852" r:id="rId49"/>
        </w:object>
      </w:r>
    </w:p>
    <w:p w14:paraId="195AE376" w14:textId="65A49BDE" w:rsidR="00BB0CAB" w:rsidRPr="008F1C14" w:rsidRDefault="00BB0CAB" w:rsidP="00BB0CAB">
      <w:pPr>
        <w:pStyle w:val="TF"/>
        <w:rPr>
          <w:lang w:eastAsia="zh-CN"/>
        </w:rPr>
      </w:pPr>
      <w:r w:rsidRPr="00F43831">
        <w:t>Figure </w:t>
      </w:r>
      <w:r w:rsidRPr="00537C0D">
        <w:t>7.</w:t>
      </w:r>
      <w:r w:rsidR="002A79F3">
        <w:t>2</w:t>
      </w:r>
      <w:r w:rsidRPr="00537C0D">
        <w:t>.2-1: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lastRenderedPageBreak/>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76FC91F9" w:rsidR="00BB0CAB" w:rsidRPr="00A27005" w:rsidRDefault="00BB0CAB" w:rsidP="00BB0CAB">
      <w:pPr>
        <w:pStyle w:val="Heading3"/>
      </w:pPr>
      <w:bookmarkStart w:id="522" w:name="_Toc59229728"/>
      <w:bookmarkStart w:id="523" w:name="_Toc433209854"/>
      <w:bookmarkStart w:id="524" w:name="_Toc477420721"/>
      <w:bookmarkStart w:id="525" w:name="_Toc66778308"/>
      <w:r w:rsidRPr="00A27005">
        <w:t>7.</w:t>
      </w:r>
      <w:r w:rsidR="002A79F3">
        <w:t>2</w:t>
      </w:r>
      <w:r w:rsidRPr="00A27005">
        <w:t>.3</w:t>
      </w:r>
      <w:r w:rsidRPr="00A27005">
        <w:tab/>
        <w:t>Request for unicast resources at session establishment from MC service server</w:t>
      </w:r>
      <w:bookmarkEnd w:id="522"/>
      <w:bookmarkEnd w:id="525"/>
    </w:p>
    <w:p w14:paraId="6FF5A876" w14:textId="52790719" w:rsidR="00BB0CAB" w:rsidRPr="00B45AA3" w:rsidRDefault="00BB0CAB" w:rsidP="00BB0CAB">
      <w:pPr>
        <w:pStyle w:val="Heading4"/>
      </w:pPr>
      <w:bookmarkStart w:id="526" w:name="_Toc59229729"/>
      <w:bookmarkStart w:id="527" w:name="_Toc66778309"/>
      <w:r w:rsidRPr="00A27005">
        <w:t>7.</w:t>
      </w:r>
      <w:r w:rsidR="002A79F3">
        <w:t>2</w:t>
      </w:r>
      <w:r w:rsidRPr="00A27005">
        <w:t>.</w:t>
      </w:r>
      <w:r w:rsidRPr="00B45AA3">
        <w:t>3.1</w:t>
      </w:r>
      <w:r w:rsidRPr="00B45AA3">
        <w:tab/>
        <w:t>General</w:t>
      </w:r>
      <w:bookmarkEnd w:id="526"/>
      <w:bookmarkEnd w:id="527"/>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08123DDA" w:rsidR="00BB0CAB" w:rsidRPr="00443357" w:rsidRDefault="00BB0CAB" w:rsidP="00BB0CAB">
      <w:pPr>
        <w:pStyle w:val="Heading4"/>
      </w:pPr>
      <w:bookmarkStart w:id="528" w:name="_Toc59229730"/>
      <w:bookmarkStart w:id="529" w:name="_Toc66778310"/>
      <w:r w:rsidRPr="00443357">
        <w:t>7.</w:t>
      </w:r>
      <w:r w:rsidR="002A79F3">
        <w:t>2</w:t>
      </w:r>
      <w:r w:rsidRPr="00443357">
        <w:t>.3.2</w:t>
      </w:r>
      <w:r w:rsidRPr="00443357">
        <w:tab/>
        <w:t>Procedure</w:t>
      </w:r>
      <w:bookmarkEnd w:id="528"/>
      <w:bookmarkEnd w:id="529"/>
    </w:p>
    <w:p w14:paraId="1D2A0C52" w14:textId="3EDB79A9" w:rsidR="00BB0CAB" w:rsidRPr="00D5178E" w:rsidRDefault="00BB0CAB" w:rsidP="00BB0CAB">
      <w:r w:rsidRPr="00443357">
        <w:t>Figure 7.</w:t>
      </w:r>
      <w:r w:rsidR="002A79F3">
        <w:t>2</w:t>
      </w:r>
      <w:r w:rsidRPr="00443357">
        <w:t>.3.2-1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0" type="#_x0000_t75" style="width:327.25pt;height:314.75pt" o:ole="">
            <v:imagedata r:id="rId50" o:title=""/>
          </v:shape>
          <o:OLEObject Type="Embed" ProgID="Visio.Drawing.15" ShapeID="_x0000_i1040" DrawAspect="Content" ObjectID="_1677394853" r:id="rId51"/>
        </w:object>
      </w:r>
    </w:p>
    <w:p w14:paraId="0E30B086" w14:textId="04D71B58" w:rsidR="00BB0CAB" w:rsidRPr="001F5160" w:rsidRDefault="00BB0CAB" w:rsidP="00BB0CAB">
      <w:pPr>
        <w:pStyle w:val="TF"/>
        <w:rPr>
          <w:lang w:eastAsia="zh-CN"/>
        </w:rPr>
      </w:pPr>
      <w:r w:rsidRPr="00F43831">
        <w:t>Figure </w:t>
      </w:r>
      <w:r w:rsidRPr="00537C0D">
        <w:t>7.</w:t>
      </w:r>
      <w:r w:rsidR="002A79F3">
        <w:t>2</w:t>
      </w:r>
      <w:r w:rsidRPr="00537C0D">
        <w:t>.3.2-1: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4B40B55E" w:rsidR="00BB0CAB" w:rsidRPr="003F0AB7" w:rsidRDefault="00BB0CAB" w:rsidP="00BB0CAB">
      <w:pPr>
        <w:pStyle w:val="Heading3"/>
      </w:pPr>
      <w:bookmarkStart w:id="530" w:name="_Toc59229731"/>
      <w:bookmarkStart w:id="531" w:name="_Toc66778311"/>
      <w:r w:rsidRPr="003F0AB7">
        <w:t>7.</w:t>
      </w:r>
      <w:r w:rsidR="002A79F3">
        <w:t>2</w:t>
      </w:r>
      <w:r w:rsidRPr="003F0AB7">
        <w:t>.4</w:t>
      </w:r>
      <w:r w:rsidRPr="003F0AB7">
        <w:tab/>
        <w:t>Request for modification of unicast resources</w:t>
      </w:r>
      <w:bookmarkEnd w:id="523"/>
      <w:bookmarkEnd w:id="524"/>
      <w:bookmarkEnd w:id="530"/>
      <w:bookmarkEnd w:id="531"/>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resources;</w:t>
      </w:r>
    </w:p>
    <w:p w14:paraId="5B79AA48" w14:textId="77777777" w:rsidR="00BB0CAB" w:rsidRPr="00D02B8C" w:rsidRDefault="00BB0CAB" w:rsidP="00BB0CAB">
      <w:pPr>
        <w:pStyle w:val="B1"/>
        <w:ind w:left="284" w:firstLine="0"/>
      </w:pPr>
      <w:r w:rsidRPr="001F5160">
        <w:lastRenderedPageBreak/>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An MC service call or session is already in progress;</w:t>
      </w:r>
    </w:p>
    <w:p w14:paraId="6B7204CD" w14:textId="77777777" w:rsidR="00BB0CAB" w:rsidRDefault="00BB0CAB" w:rsidP="00BB0CAB">
      <w:pPr>
        <w:pStyle w:val="TH"/>
      </w:pPr>
      <w:r>
        <w:object w:dxaOrig="7549" w:dyaOrig="6265" w14:anchorId="027DA847">
          <v:shape id="_x0000_i1041" type="#_x0000_t75" style="width:378pt;height:313.65pt" o:ole="">
            <v:imagedata r:id="rId52" o:title=""/>
          </v:shape>
          <o:OLEObject Type="Embed" ProgID="Visio.Drawing.15" ShapeID="_x0000_i1041" DrawAspect="Content" ObjectID="_1677394854" r:id="rId53"/>
        </w:object>
      </w:r>
    </w:p>
    <w:p w14:paraId="102F25A3" w14:textId="63845B66" w:rsidR="00BB0CAB" w:rsidRPr="008F1C14" w:rsidRDefault="00BB0CAB" w:rsidP="00BB0CAB">
      <w:pPr>
        <w:pStyle w:val="TF"/>
        <w:rPr>
          <w:lang w:eastAsia="zh-CN"/>
        </w:rPr>
      </w:pPr>
      <w:r w:rsidRPr="00F43831">
        <w:t>Figure </w:t>
      </w:r>
      <w:r>
        <w:t>7</w:t>
      </w:r>
      <w:r w:rsidRPr="00F43831">
        <w:t>.</w:t>
      </w:r>
      <w:r w:rsidR="002A79F3">
        <w:t>2</w:t>
      </w:r>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67B356C2" w:rsidR="00BB0CAB" w:rsidRPr="00526FC3" w:rsidRDefault="00BB0CAB" w:rsidP="00BB0CAB">
      <w:pPr>
        <w:pStyle w:val="Heading3"/>
      </w:pPr>
      <w:bookmarkStart w:id="532" w:name="_Toc59229736"/>
      <w:bookmarkStart w:id="533" w:name="_Toc66778312"/>
      <w:r>
        <w:lastRenderedPageBreak/>
        <w:t>7</w:t>
      </w:r>
      <w:r w:rsidRPr="00526FC3">
        <w:t>.</w:t>
      </w:r>
      <w:r w:rsidR="002A79F3">
        <w:t>2</w:t>
      </w:r>
      <w:r w:rsidRPr="00526FC3">
        <w:t>.</w:t>
      </w:r>
      <w:r>
        <w:t>5</w:t>
      </w:r>
      <w:r w:rsidRPr="00526FC3">
        <w:tab/>
        <w:t>Request for media resources from MC service server</w:t>
      </w:r>
      <w:bookmarkEnd w:id="532"/>
      <w:bookmarkEnd w:id="533"/>
    </w:p>
    <w:p w14:paraId="381DF2B1" w14:textId="58B7439A" w:rsidR="00BB0CAB" w:rsidRPr="00526FC3" w:rsidRDefault="00BB0CAB" w:rsidP="00BB0CAB">
      <w:pPr>
        <w:pStyle w:val="Heading4"/>
      </w:pPr>
      <w:bookmarkStart w:id="534" w:name="_Toc59229737"/>
      <w:bookmarkStart w:id="535" w:name="_Toc66778313"/>
      <w:r>
        <w:t>7</w:t>
      </w:r>
      <w:r w:rsidRPr="00526FC3">
        <w:t>.</w:t>
      </w:r>
      <w:r w:rsidR="002A79F3">
        <w:t>2</w:t>
      </w:r>
      <w:r w:rsidRPr="00526FC3">
        <w:t>.</w:t>
      </w:r>
      <w:r>
        <w:t>5</w:t>
      </w:r>
      <w:r w:rsidRPr="00526FC3">
        <w:t>.1</w:t>
      </w:r>
      <w:r w:rsidRPr="00526FC3">
        <w:tab/>
        <w:t>General</w:t>
      </w:r>
      <w:bookmarkEnd w:id="534"/>
      <w:bookmarkEnd w:id="535"/>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5795BC1F" w:rsidR="00BB0CAB" w:rsidRPr="00526FC3" w:rsidRDefault="00BB0CAB" w:rsidP="00BB0CAB">
      <w:pPr>
        <w:pStyle w:val="Heading4"/>
      </w:pPr>
      <w:bookmarkStart w:id="536" w:name="_Toc59229738"/>
      <w:bookmarkStart w:id="537" w:name="_Toc66778314"/>
      <w:r>
        <w:t>7</w:t>
      </w:r>
      <w:r w:rsidRPr="00526FC3">
        <w:t>.</w:t>
      </w:r>
      <w:r w:rsidR="002A79F3">
        <w:t>2</w:t>
      </w:r>
      <w:r w:rsidRPr="00526FC3">
        <w:t>.</w:t>
      </w:r>
      <w:r>
        <w:t>5</w:t>
      </w:r>
      <w:r w:rsidRPr="00526FC3">
        <w:t>.2</w:t>
      </w:r>
      <w:r w:rsidRPr="00526FC3">
        <w:tab/>
        <w:t>Procedure</w:t>
      </w:r>
      <w:bookmarkEnd w:id="536"/>
      <w:bookmarkEnd w:id="537"/>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2" type="#_x0000_t75" style="width:309.25pt;height:402pt" o:ole="">
            <v:imagedata r:id="rId54" o:title=""/>
          </v:shape>
          <o:OLEObject Type="Embed" ProgID="Visio.Drawing.15" ShapeID="_x0000_i1042" DrawAspect="Content" ObjectID="_1677394855" r:id="rId55"/>
        </w:object>
      </w:r>
    </w:p>
    <w:p w14:paraId="349D81B6" w14:textId="311564FA" w:rsidR="00BB0CAB" w:rsidRPr="00526FC3" w:rsidRDefault="00BB0CAB" w:rsidP="00BB0CAB">
      <w:pPr>
        <w:pStyle w:val="TF"/>
        <w:rPr>
          <w:lang w:val="en-US" w:eastAsia="zh-CN"/>
        </w:rPr>
      </w:pPr>
      <w:r w:rsidRPr="00526FC3">
        <w:rPr>
          <w:lang w:val="en-US"/>
        </w:rPr>
        <w:t>Figure </w:t>
      </w:r>
      <w:r>
        <w:rPr>
          <w:lang w:val="en-US"/>
        </w:rPr>
        <w:t>7.</w:t>
      </w:r>
      <w:r w:rsidR="002A79F3">
        <w:rPr>
          <w:lang w:val="en-US"/>
        </w:rPr>
        <w:t>2</w:t>
      </w:r>
      <w:r w:rsidRPr="00526FC3">
        <w:rPr>
          <w:lang w:val="en-US"/>
        </w:rPr>
        <w:t>.</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lastRenderedPageBreak/>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52EF9B74" w14:textId="77777777" w:rsidR="00DB6654" w:rsidRPr="00BF4882" w:rsidRDefault="00DB6654" w:rsidP="00DB6654">
      <w:pPr>
        <w:pStyle w:val="Heading8"/>
        <w:rPr>
          <w:lang w:eastAsia="zh-CN"/>
        </w:rPr>
      </w:pPr>
      <w:bookmarkStart w:id="538" w:name="_Toc59229822"/>
      <w:bookmarkStart w:id="539" w:name="_Toc66778315"/>
      <w:r w:rsidRPr="00BF4882">
        <w:t>Annex A (normative):</w:t>
      </w:r>
      <w:r w:rsidRPr="00BF4882">
        <w:br/>
      </w:r>
      <w:bookmarkStart w:id="540" w:name="_Toc428365161"/>
      <w:bookmarkStart w:id="541" w:name="_Toc433209860"/>
      <w:bookmarkStart w:id="542" w:name="_Toc460616236"/>
      <w:bookmarkStart w:id="543" w:name="_Toc460617097"/>
      <w:bookmarkStart w:id="544" w:name="_Toc460662486"/>
      <w:r w:rsidRPr="00BF4882">
        <w:rPr>
          <w:lang w:eastAsia="zh-CN"/>
        </w:rPr>
        <w:t>C</w:t>
      </w:r>
      <w:r w:rsidRPr="00BF4882">
        <w:t>onfiguration data</w:t>
      </w:r>
      <w:bookmarkEnd w:id="540"/>
      <w:bookmarkEnd w:id="541"/>
      <w:bookmarkEnd w:id="542"/>
      <w:bookmarkEnd w:id="543"/>
      <w:bookmarkEnd w:id="544"/>
      <w:r w:rsidRPr="00BF4882">
        <w:rPr>
          <w:lang w:eastAsia="zh-CN"/>
        </w:rPr>
        <w:t xml:space="preserve"> for MC services</w:t>
      </w:r>
      <w:bookmarkEnd w:id="538"/>
      <w:r w:rsidRPr="00BF4882">
        <w:rPr>
          <w:lang w:eastAsia="zh-CN"/>
        </w:rPr>
        <w:t xml:space="preserve"> using 5GS</w:t>
      </w:r>
      <w:bookmarkEnd w:id="539"/>
    </w:p>
    <w:p w14:paraId="4D2BA0B5" w14:textId="64F4E802" w:rsidR="00DB6654" w:rsidRPr="00BF4882" w:rsidRDefault="00DB6654" w:rsidP="00DB6654">
      <w:pPr>
        <w:pStyle w:val="Heading1"/>
      </w:pPr>
      <w:bookmarkStart w:id="545" w:name="_Toc468105561"/>
      <w:bookmarkStart w:id="546" w:name="_Toc468110656"/>
      <w:bookmarkStart w:id="547" w:name="_Toc59229823"/>
      <w:bookmarkStart w:id="548" w:name="_Toc66778316"/>
      <w:r w:rsidRPr="00BF4882">
        <w:t>A.1</w:t>
      </w:r>
      <w:r w:rsidRPr="00BF4882">
        <w:tab/>
        <w:t>General</w:t>
      </w:r>
      <w:bookmarkEnd w:id="545"/>
      <w:bookmarkEnd w:id="546"/>
      <w:bookmarkEnd w:id="547"/>
      <w:bookmarkEnd w:id="548"/>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549" w:name="_Toc460616242"/>
      <w:bookmarkStart w:id="550" w:name="_Toc460617103"/>
      <w:bookmarkStart w:id="551" w:name="_Toc460662492"/>
      <w:bookmarkStart w:id="552" w:name="_Toc468105566"/>
      <w:bookmarkStart w:id="553" w:name="_Toc468110661"/>
      <w:bookmarkStart w:id="554" w:name="_Toc59229828"/>
      <w:bookmarkStart w:id="555" w:name="_Toc66778317"/>
      <w:r w:rsidRPr="00BF4882">
        <w:t>A.2</w:t>
      </w:r>
      <w:r w:rsidRPr="00BF4882">
        <w:tab/>
        <w:t>Initial MC service UE configuration data</w:t>
      </w:r>
      <w:bookmarkEnd w:id="549"/>
      <w:bookmarkEnd w:id="550"/>
      <w:bookmarkEnd w:id="551"/>
      <w:bookmarkEnd w:id="552"/>
      <w:bookmarkEnd w:id="553"/>
      <w:bookmarkEnd w:id="554"/>
      <w:bookmarkEnd w:id="555"/>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DNN and the corresponding DN credentials instead of the PDN credentials shall be used;</w:t>
      </w:r>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556" w:name="_Toc66778318"/>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556"/>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557" w:name="_Toc66778319"/>
      <w:r w:rsidRPr="00A8730A">
        <w:lastRenderedPageBreak/>
        <w:t>Annex &lt;</w:t>
      </w:r>
      <w:r w:rsidR="00C90ECE" w:rsidRPr="00A8730A">
        <w:t>C</w:t>
      </w:r>
      <w:r w:rsidRPr="00A8730A">
        <w:t>&gt; (informative):</w:t>
      </w:r>
      <w:r w:rsidRPr="00A8730A">
        <w:br/>
        <w:t>Change history</w:t>
      </w:r>
      <w:bookmarkEnd w:id="557"/>
    </w:p>
    <w:p w14:paraId="4326569D" w14:textId="77777777" w:rsidR="00054A22" w:rsidRPr="00A8730A" w:rsidRDefault="00054A22" w:rsidP="00054A22">
      <w:pPr>
        <w:pStyle w:val="TH"/>
      </w:pPr>
      <w:bookmarkStart w:id="558" w:name="historyclause"/>
      <w:bookmarkEnd w:id="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r w:rsidR="00F62334" w:rsidRPr="00A8730A" w14:paraId="257FBF46" w14:textId="77777777" w:rsidTr="00C90ECE">
        <w:tc>
          <w:tcPr>
            <w:tcW w:w="800" w:type="dxa"/>
            <w:shd w:val="solid" w:color="FFFFFF" w:fill="auto"/>
          </w:tcPr>
          <w:p w14:paraId="004B977D" w14:textId="0DE1C390" w:rsidR="00F62334" w:rsidRPr="00A8730A" w:rsidRDefault="00F62334" w:rsidP="00C72833">
            <w:pPr>
              <w:pStyle w:val="TAC"/>
              <w:rPr>
                <w:sz w:val="16"/>
                <w:szCs w:val="16"/>
              </w:rPr>
            </w:pPr>
            <w:r>
              <w:rPr>
                <w:sz w:val="16"/>
                <w:szCs w:val="16"/>
              </w:rPr>
              <w:t>2021-03</w:t>
            </w:r>
          </w:p>
        </w:tc>
        <w:tc>
          <w:tcPr>
            <w:tcW w:w="995" w:type="dxa"/>
            <w:shd w:val="solid" w:color="FFFFFF" w:fill="auto"/>
          </w:tcPr>
          <w:p w14:paraId="6EFF3906" w14:textId="786AF0FC" w:rsidR="00F62334" w:rsidRPr="00A8730A" w:rsidRDefault="00F62334" w:rsidP="00C72833">
            <w:pPr>
              <w:pStyle w:val="TAC"/>
              <w:rPr>
                <w:sz w:val="16"/>
                <w:szCs w:val="16"/>
              </w:rPr>
            </w:pPr>
            <w:r>
              <w:rPr>
                <w:sz w:val="16"/>
                <w:szCs w:val="16"/>
              </w:rPr>
              <w:t>SA#42-e</w:t>
            </w:r>
          </w:p>
        </w:tc>
        <w:tc>
          <w:tcPr>
            <w:tcW w:w="899" w:type="dxa"/>
            <w:shd w:val="solid" w:color="FFFFFF" w:fill="auto"/>
          </w:tcPr>
          <w:p w14:paraId="503B983C" w14:textId="77777777" w:rsidR="00F62334" w:rsidRPr="00A8730A" w:rsidRDefault="00F62334" w:rsidP="00C72833">
            <w:pPr>
              <w:pStyle w:val="TAC"/>
              <w:rPr>
                <w:sz w:val="16"/>
                <w:szCs w:val="16"/>
              </w:rPr>
            </w:pPr>
          </w:p>
        </w:tc>
        <w:tc>
          <w:tcPr>
            <w:tcW w:w="425" w:type="dxa"/>
            <w:shd w:val="solid" w:color="FFFFFF" w:fill="auto"/>
          </w:tcPr>
          <w:p w14:paraId="194C242B" w14:textId="77777777" w:rsidR="00F62334" w:rsidRPr="00A8730A" w:rsidRDefault="00F62334" w:rsidP="00C72833">
            <w:pPr>
              <w:pStyle w:val="TAL"/>
              <w:rPr>
                <w:sz w:val="16"/>
                <w:szCs w:val="16"/>
              </w:rPr>
            </w:pPr>
          </w:p>
        </w:tc>
        <w:tc>
          <w:tcPr>
            <w:tcW w:w="425" w:type="dxa"/>
            <w:shd w:val="solid" w:color="FFFFFF" w:fill="auto"/>
          </w:tcPr>
          <w:p w14:paraId="19144E74" w14:textId="77777777" w:rsidR="00F62334" w:rsidRPr="00A8730A" w:rsidRDefault="00F62334" w:rsidP="00C72833">
            <w:pPr>
              <w:pStyle w:val="TAR"/>
              <w:rPr>
                <w:sz w:val="16"/>
                <w:szCs w:val="16"/>
              </w:rPr>
            </w:pPr>
          </w:p>
        </w:tc>
        <w:tc>
          <w:tcPr>
            <w:tcW w:w="425" w:type="dxa"/>
            <w:shd w:val="solid" w:color="FFFFFF" w:fill="auto"/>
          </w:tcPr>
          <w:p w14:paraId="3B1280E6" w14:textId="77777777" w:rsidR="00F62334" w:rsidRPr="00A8730A" w:rsidRDefault="00F62334" w:rsidP="00C72833">
            <w:pPr>
              <w:pStyle w:val="TAC"/>
              <w:rPr>
                <w:sz w:val="16"/>
                <w:szCs w:val="16"/>
              </w:rPr>
            </w:pPr>
          </w:p>
        </w:tc>
        <w:tc>
          <w:tcPr>
            <w:tcW w:w="4962" w:type="dxa"/>
            <w:shd w:val="solid" w:color="FFFFFF" w:fill="auto"/>
          </w:tcPr>
          <w:p w14:paraId="2C6BDA85" w14:textId="77777777" w:rsidR="00F62334" w:rsidRPr="00A8730A" w:rsidRDefault="00F62334" w:rsidP="00F62334">
            <w:pPr>
              <w:pStyle w:val="TAL"/>
              <w:rPr>
                <w:snapToGrid w:val="0"/>
                <w:lang w:eastAsia="zh-CN"/>
              </w:rPr>
            </w:pPr>
            <w:r w:rsidRPr="00A8730A">
              <w:rPr>
                <w:snapToGrid w:val="0"/>
                <w:lang w:eastAsia="zh-CN"/>
              </w:rPr>
              <w:t>Implemented the following pCRs approved in SA6#41-e:</w:t>
            </w:r>
          </w:p>
          <w:p w14:paraId="4FE7B957" w14:textId="5034EA2A" w:rsidR="00F62334" w:rsidRPr="00A8730A" w:rsidRDefault="00F62334" w:rsidP="00BF13C3">
            <w:pPr>
              <w:pStyle w:val="TAL"/>
              <w:rPr>
                <w:snapToGrid w:val="0"/>
                <w:lang w:eastAsia="zh-CN"/>
              </w:rPr>
            </w:pPr>
            <w:r>
              <w:rPr>
                <w:snapToGrid w:val="0"/>
                <w:lang w:eastAsia="zh-CN"/>
              </w:rPr>
              <w:t>S6-210553, S6-210650, S6-210686</w:t>
            </w:r>
          </w:p>
        </w:tc>
        <w:tc>
          <w:tcPr>
            <w:tcW w:w="708" w:type="dxa"/>
            <w:shd w:val="solid" w:color="FFFFFF" w:fill="auto"/>
          </w:tcPr>
          <w:p w14:paraId="07BE2AE1" w14:textId="0D44B9D6" w:rsidR="00F62334" w:rsidRPr="00A8730A" w:rsidRDefault="00F62334" w:rsidP="00C72833">
            <w:pPr>
              <w:pStyle w:val="TAC"/>
              <w:rPr>
                <w:sz w:val="16"/>
                <w:szCs w:val="16"/>
              </w:rPr>
            </w:pPr>
            <w:r>
              <w:rPr>
                <w:sz w:val="16"/>
                <w:szCs w:val="16"/>
              </w:rPr>
              <w:t>0.4.0</w:t>
            </w:r>
          </w:p>
        </w:tc>
      </w:tr>
    </w:tbl>
    <w:p w14:paraId="7758D140" w14:textId="77777777" w:rsidR="003C3971" w:rsidRPr="00A8730A" w:rsidRDefault="003C3971" w:rsidP="003C3971"/>
    <w:sectPr w:rsidR="003C3971" w:rsidRPr="00A8730A">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0D513" w14:textId="77777777" w:rsidR="00AA5CEC" w:rsidRDefault="00AA5CEC">
      <w:r>
        <w:separator/>
      </w:r>
    </w:p>
  </w:endnote>
  <w:endnote w:type="continuationSeparator" w:id="0">
    <w:p w14:paraId="7742ACFB" w14:textId="77777777" w:rsidR="00AA5CEC" w:rsidRDefault="00AA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0080F" w14:textId="77777777" w:rsidR="00AA5CEC" w:rsidRDefault="00AA5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943D" w14:textId="77777777" w:rsidR="00AA5CEC" w:rsidRDefault="00AA5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1254A" w14:textId="77777777" w:rsidR="00AA5CEC" w:rsidRDefault="00AA5C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AA5CEC" w:rsidRDefault="00AA5C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CED41" w14:textId="77777777" w:rsidR="00AA5CEC" w:rsidRDefault="00AA5CEC">
      <w:r>
        <w:separator/>
      </w:r>
    </w:p>
  </w:footnote>
  <w:footnote w:type="continuationSeparator" w:id="0">
    <w:p w14:paraId="5754323D" w14:textId="77777777" w:rsidR="00AA5CEC" w:rsidRDefault="00AA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2B3" w14:textId="77777777" w:rsidR="00AA5CEC" w:rsidRDefault="00AA5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B812" w14:textId="77777777" w:rsidR="00AA5CEC" w:rsidRDefault="00AA5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9F8D8" w14:textId="77777777" w:rsidR="00AA5CEC" w:rsidRDefault="00AA5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67293718" w:rsidR="00AA5CEC" w:rsidRDefault="00AA5C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AC0">
      <w:rPr>
        <w:rFonts w:ascii="Arial" w:hAnsi="Arial" w:cs="Arial"/>
        <w:b/>
        <w:noProof/>
        <w:sz w:val="18"/>
        <w:szCs w:val="18"/>
      </w:rPr>
      <w:t>3GPP TS 23.289 V0.4.0 (2021-03)</w:t>
    </w:r>
    <w:r>
      <w:rPr>
        <w:rFonts w:ascii="Arial" w:hAnsi="Arial" w:cs="Arial"/>
        <w:b/>
        <w:sz w:val="18"/>
        <w:szCs w:val="18"/>
      </w:rPr>
      <w:fldChar w:fldCharType="end"/>
    </w:r>
  </w:p>
  <w:p w14:paraId="527F7750" w14:textId="77777777" w:rsidR="00AA5CEC" w:rsidRDefault="00AA5C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5982BBA7" w:rsidR="00AA5CEC" w:rsidRDefault="00AA5C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AC0">
      <w:rPr>
        <w:rFonts w:ascii="Arial" w:hAnsi="Arial" w:cs="Arial"/>
        <w:b/>
        <w:noProof/>
        <w:sz w:val="18"/>
        <w:szCs w:val="18"/>
      </w:rPr>
      <w:t>Release 17</w:t>
    </w:r>
    <w:r>
      <w:rPr>
        <w:rFonts w:ascii="Arial" w:hAnsi="Arial" w:cs="Arial"/>
        <w:b/>
        <w:sz w:val="18"/>
        <w:szCs w:val="18"/>
      </w:rPr>
      <w:fldChar w:fldCharType="end"/>
    </w:r>
  </w:p>
  <w:p w14:paraId="4EBD32F9" w14:textId="77777777" w:rsidR="00AA5CEC" w:rsidRDefault="00AA5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77B25"/>
    <w:rsid w:val="00080512"/>
    <w:rsid w:val="00091786"/>
    <w:rsid w:val="0009623C"/>
    <w:rsid w:val="000B7E7B"/>
    <w:rsid w:val="000C47C3"/>
    <w:rsid w:val="000D58AB"/>
    <w:rsid w:val="00111015"/>
    <w:rsid w:val="00124482"/>
    <w:rsid w:val="00133525"/>
    <w:rsid w:val="00147869"/>
    <w:rsid w:val="001A15A4"/>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664D"/>
    <w:rsid w:val="00311892"/>
    <w:rsid w:val="003172DC"/>
    <w:rsid w:val="00325585"/>
    <w:rsid w:val="00335ECD"/>
    <w:rsid w:val="003430DE"/>
    <w:rsid w:val="0035462D"/>
    <w:rsid w:val="00361361"/>
    <w:rsid w:val="00371819"/>
    <w:rsid w:val="003765B8"/>
    <w:rsid w:val="00376E4B"/>
    <w:rsid w:val="00377F7C"/>
    <w:rsid w:val="00387A1C"/>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B5B4F"/>
    <w:rsid w:val="004C1C5F"/>
    <w:rsid w:val="004C7B38"/>
    <w:rsid w:val="004D3578"/>
    <w:rsid w:val="004D72E5"/>
    <w:rsid w:val="004E213A"/>
    <w:rsid w:val="004F0988"/>
    <w:rsid w:val="004F3340"/>
    <w:rsid w:val="0052603E"/>
    <w:rsid w:val="0053388B"/>
    <w:rsid w:val="00535773"/>
    <w:rsid w:val="00537963"/>
    <w:rsid w:val="00543E6C"/>
    <w:rsid w:val="005636EA"/>
    <w:rsid w:val="00565087"/>
    <w:rsid w:val="00590F91"/>
    <w:rsid w:val="00596AEF"/>
    <w:rsid w:val="00597B11"/>
    <w:rsid w:val="005D2E01"/>
    <w:rsid w:val="005D7526"/>
    <w:rsid w:val="005E4BB2"/>
    <w:rsid w:val="005F2949"/>
    <w:rsid w:val="00602AEA"/>
    <w:rsid w:val="00614FDF"/>
    <w:rsid w:val="0063543D"/>
    <w:rsid w:val="006413DF"/>
    <w:rsid w:val="00647114"/>
    <w:rsid w:val="006974D7"/>
    <w:rsid w:val="006A323F"/>
    <w:rsid w:val="006B30D0"/>
    <w:rsid w:val="006B50C5"/>
    <w:rsid w:val="006C3D95"/>
    <w:rsid w:val="006C59A5"/>
    <w:rsid w:val="006D6842"/>
    <w:rsid w:val="006E5C86"/>
    <w:rsid w:val="006F3802"/>
    <w:rsid w:val="00701116"/>
    <w:rsid w:val="007030EF"/>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F0F4A"/>
    <w:rsid w:val="008028A4"/>
    <w:rsid w:val="008165F4"/>
    <w:rsid w:val="00827F17"/>
    <w:rsid w:val="00830747"/>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93086"/>
    <w:rsid w:val="00BA19ED"/>
    <w:rsid w:val="00BA4B8D"/>
    <w:rsid w:val="00BB0CAB"/>
    <w:rsid w:val="00BB4252"/>
    <w:rsid w:val="00BC0F7D"/>
    <w:rsid w:val="00BD7D31"/>
    <w:rsid w:val="00BE3255"/>
    <w:rsid w:val="00BF128E"/>
    <w:rsid w:val="00BF13C3"/>
    <w:rsid w:val="00BF6FCB"/>
    <w:rsid w:val="00C074DD"/>
    <w:rsid w:val="00C1496A"/>
    <w:rsid w:val="00C33079"/>
    <w:rsid w:val="00C341C8"/>
    <w:rsid w:val="00C45231"/>
    <w:rsid w:val="00C6690C"/>
    <w:rsid w:val="00C72833"/>
    <w:rsid w:val="00C80F1D"/>
    <w:rsid w:val="00C8397D"/>
    <w:rsid w:val="00C90ECE"/>
    <w:rsid w:val="00C93F40"/>
    <w:rsid w:val="00CA3D0C"/>
    <w:rsid w:val="00CF1893"/>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22EC7"/>
    <w:rsid w:val="00F325C8"/>
    <w:rsid w:val="00F34431"/>
    <w:rsid w:val="00F35DEC"/>
    <w:rsid w:val="00F52A63"/>
    <w:rsid w:val="00F62334"/>
    <w:rsid w:val="00F653B8"/>
    <w:rsid w:val="00F70AC0"/>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1EC4E-E27D-4EB0-A46E-E7651879AB98}">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FF4AD-27F2-4916-A3B0-A22C923F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8496</Words>
  <Characters>47754</Characters>
  <Application>Microsoft Office Word</Application>
  <DocSecurity>0</DocSecurity>
  <Lines>1110</Lines>
  <Paragraphs>827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Rap0</cp:lastModifiedBy>
  <cp:revision>5</cp:revision>
  <cp:lastPrinted>2019-02-25T14:05:00Z</cp:lastPrinted>
  <dcterms:created xsi:type="dcterms:W3CDTF">2021-03-16T08:14:00Z</dcterms:created>
  <dcterms:modified xsi:type="dcterms:W3CDTF">2021-03-16T08:18:00Z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