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7E8D25B8"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5C6199">
        <w:t>3</w:t>
      </w:r>
      <w:r>
        <w:t>.</w:t>
      </w:r>
      <w:r w:rsidR="005A3D77">
        <w:rPr>
          <w:lang w:eastAsia="zh-CN"/>
        </w:rPr>
        <w:t>0</w:t>
      </w:r>
      <w:r>
        <w:t xml:space="preserve"> </w:t>
      </w:r>
      <w:r>
        <w:rPr>
          <w:sz w:val="32"/>
        </w:rPr>
        <w:t>(</w:t>
      </w:r>
      <w:r w:rsidR="007F2F1E">
        <w:rPr>
          <w:sz w:val="32"/>
          <w:lang w:eastAsia="zh-CN"/>
        </w:rPr>
        <w:t>2025</w:t>
      </w:r>
      <w:r>
        <w:rPr>
          <w:sz w:val="32"/>
        </w:rPr>
        <w:t>-</w:t>
      </w:r>
      <w:r w:rsidR="005C6199">
        <w:rPr>
          <w:sz w:val="32"/>
        </w:rPr>
        <w:t>09</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4.15pt" o:ole="">
            <v:imagedata r:id="rId9" o:title=""/>
          </v:shape>
          <o:OLEObject Type="Embed" ProgID="Word.Picture.8" ShapeID="_x0000_i1025" DrawAspect="Content" ObjectID="_1819862606"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5BF145CB" w:rsidR="00146189" w:rsidRDefault="00EC40A4">
      <w:pPr>
        <w:pStyle w:val="FP"/>
        <w:framePr w:h="3057" w:hRule="exact" w:wrap="notBeside" w:vAnchor="page" w:hAnchor="margin" w:y="12605"/>
        <w:jc w:val="center"/>
        <w:rPr>
          <w:noProof/>
          <w:sz w:val="18"/>
        </w:rPr>
      </w:pPr>
      <w:r>
        <w:rPr>
          <w:noProof/>
          <w:sz w:val="18"/>
        </w:rPr>
        <w:t xml:space="preserve">© </w:t>
      </w:r>
      <w:r w:rsidR="007F2F1E">
        <w:rPr>
          <w:noProof/>
          <w:sz w:val="18"/>
        </w:rPr>
        <w:t>2025</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t>Contents</w:t>
      </w:r>
    </w:p>
    <w:p w14:paraId="590195B6" w14:textId="78E659E2" w:rsidR="00D16B2F" w:rsidRDefault="00EC40A4">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16B2F">
        <w:rPr>
          <w:noProof/>
        </w:rPr>
        <w:t>Foreword</w:t>
      </w:r>
      <w:r w:rsidR="00D16B2F">
        <w:rPr>
          <w:noProof/>
        </w:rPr>
        <w:tab/>
      </w:r>
      <w:r w:rsidR="00D16B2F">
        <w:rPr>
          <w:noProof/>
        </w:rPr>
        <w:fldChar w:fldCharType="begin" w:fldLock="1"/>
      </w:r>
      <w:r w:rsidR="00D16B2F">
        <w:rPr>
          <w:noProof/>
        </w:rPr>
        <w:instrText xml:space="preserve"> PAGEREF _Toc209270423 \h </w:instrText>
      </w:r>
      <w:r w:rsidR="00D16B2F">
        <w:rPr>
          <w:noProof/>
        </w:rPr>
      </w:r>
      <w:r w:rsidR="00D16B2F">
        <w:rPr>
          <w:noProof/>
        </w:rPr>
        <w:fldChar w:fldCharType="separate"/>
      </w:r>
      <w:r w:rsidR="00D16B2F">
        <w:rPr>
          <w:noProof/>
        </w:rPr>
        <w:t>6</w:t>
      </w:r>
      <w:r w:rsidR="00D16B2F">
        <w:rPr>
          <w:noProof/>
        </w:rPr>
        <w:fldChar w:fldCharType="end"/>
      </w:r>
    </w:p>
    <w:p w14:paraId="2CD95437" w14:textId="53DD867F"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_Toc209270424 \h </w:instrText>
      </w:r>
      <w:r>
        <w:rPr>
          <w:noProof/>
        </w:rPr>
      </w:r>
      <w:r>
        <w:rPr>
          <w:noProof/>
        </w:rPr>
        <w:fldChar w:fldCharType="separate"/>
      </w:r>
      <w:r>
        <w:rPr>
          <w:noProof/>
        </w:rPr>
        <w:t>7</w:t>
      </w:r>
      <w:r>
        <w:rPr>
          <w:noProof/>
        </w:rPr>
        <w:fldChar w:fldCharType="end"/>
      </w:r>
    </w:p>
    <w:p w14:paraId="28808771" w14:textId="1028DA13"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_Toc209270425 \h </w:instrText>
      </w:r>
      <w:r>
        <w:rPr>
          <w:noProof/>
        </w:rPr>
      </w:r>
      <w:r>
        <w:rPr>
          <w:noProof/>
        </w:rPr>
        <w:fldChar w:fldCharType="separate"/>
      </w:r>
      <w:r>
        <w:rPr>
          <w:noProof/>
        </w:rPr>
        <w:t>7</w:t>
      </w:r>
      <w:r>
        <w:rPr>
          <w:noProof/>
        </w:rPr>
        <w:fldChar w:fldCharType="end"/>
      </w:r>
    </w:p>
    <w:p w14:paraId="65D8BC23" w14:textId="3C74AD96"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_Toc209270426 \h </w:instrText>
      </w:r>
      <w:r>
        <w:rPr>
          <w:noProof/>
        </w:rPr>
      </w:r>
      <w:r>
        <w:rPr>
          <w:noProof/>
        </w:rPr>
        <w:fldChar w:fldCharType="separate"/>
      </w:r>
      <w:r>
        <w:rPr>
          <w:noProof/>
        </w:rPr>
        <w:t>10</w:t>
      </w:r>
      <w:r>
        <w:rPr>
          <w:noProof/>
        </w:rPr>
        <w:fldChar w:fldCharType="end"/>
      </w:r>
    </w:p>
    <w:p w14:paraId="46B66C7F" w14:textId="60F3079F"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_Toc209270427 \h </w:instrText>
      </w:r>
      <w:r>
        <w:rPr>
          <w:noProof/>
        </w:rPr>
      </w:r>
      <w:r>
        <w:rPr>
          <w:noProof/>
        </w:rPr>
        <w:fldChar w:fldCharType="separate"/>
      </w:r>
      <w:r>
        <w:rPr>
          <w:noProof/>
        </w:rPr>
        <w:t>10</w:t>
      </w:r>
      <w:r>
        <w:rPr>
          <w:noProof/>
        </w:rPr>
        <w:fldChar w:fldCharType="end"/>
      </w:r>
    </w:p>
    <w:p w14:paraId="5F6D1F8C" w14:textId="30BDD3FA"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_Toc209270428 \h </w:instrText>
      </w:r>
      <w:r>
        <w:rPr>
          <w:noProof/>
        </w:rPr>
      </w:r>
      <w:r>
        <w:rPr>
          <w:noProof/>
        </w:rPr>
        <w:fldChar w:fldCharType="separate"/>
      </w:r>
      <w:r>
        <w:rPr>
          <w:noProof/>
        </w:rPr>
        <w:t>10</w:t>
      </w:r>
      <w:r>
        <w:rPr>
          <w:noProof/>
        </w:rPr>
        <w:fldChar w:fldCharType="end"/>
      </w:r>
    </w:p>
    <w:p w14:paraId="78602EC6" w14:textId="47A987E6"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Network Characteristics</w:t>
      </w:r>
      <w:r>
        <w:rPr>
          <w:noProof/>
        </w:rPr>
        <w:tab/>
      </w:r>
      <w:r>
        <w:rPr>
          <w:noProof/>
        </w:rPr>
        <w:fldChar w:fldCharType="begin" w:fldLock="1"/>
      </w:r>
      <w:r>
        <w:rPr>
          <w:noProof/>
        </w:rPr>
        <w:instrText xml:space="preserve"> PAGEREF _Toc209270429 \h </w:instrText>
      </w:r>
      <w:r>
        <w:rPr>
          <w:noProof/>
        </w:rPr>
      </w:r>
      <w:r>
        <w:rPr>
          <w:noProof/>
        </w:rPr>
        <w:fldChar w:fldCharType="separate"/>
      </w:r>
      <w:r>
        <w:rPr>
          <w:noProof/>
        </w:rPr>
        <w:t>11</w:t>
      </w:r>
      <w:r>
        <w:rPr>
          <w:noProof/>
        </w:rPr>
        <w:fldChar w:fldCharType="end"/>
      </w:r>
    </w:p>
    <w:p w14:paraId="1CEF57DF" w14:textId="278B5B31"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characteristics of PLMN</w:t>
      </w:r>
      <w:r>
        <w:rPr>
          <w:noProof/>
        </w:rPr>
        <w:tab/>
      </w:r>
      <w:r>
        <w:rPr>
          <w:noProof/>
        </w:rPr>
        <w:fldChar w:fldCharType="begin" w:fldLock="1"/>
      </w:r>
      <w:r>
        <w:rPr>
          <w:noProof/>
        </w:rPr>
        <w:instrText xml:space="preserve"> PAGEREF _Toc209270430 \h </w:instrText>
      </w:r>
      <w:r>
        <w:rPr>
          <w:noProof/>
        </w:rPr>
      </w:r>
      <w:r>
        <w:rPr>
          <w:noProof/>
        </w:rPr>
        <w:fldChar w:fldCharType="separate"/>
      </w:r>
      <w:r>
        <w:rPr>
          <w:noProof/>
        </w:rPr>
        <w:t>11</w:t>
      </w:r>
      <w:r>
        <w:rPr>
          <w:noProof/>
        </w:rPr>
        <w:fldChar w:fldCharType="end"/>
      </w:r>
    </w:p>
    <w:p w14:paraId="250AB5E5" w14:textId="429479AF"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characteristics of IP Networks</w:t>
      </w:r>
      <w:r>
        <w:rPr>
          <w:noProof/>
        </w:rPr>
        <w:tab/>
      </w:r>
      <w:r>
        <w:rPr>
          <w:noProof/>
        </w:rPr>
        <w:fldChar w:fldCharType="begin" w:fldLock="1"/>
      </w:r>
      <w:r>
        <w:rPr>
          <w:noProof/>
        </w:rPr>
        <w:instrText xml:space="preserve"> PAGEREF _Toc209270431 \h </w:instrText>
      </w:r>
      <w:r>
        <w:rPr>
          <w:noProof/>
        </w:rPr>
      </w:r>
      <w:r>
        <w:rPr>
          <w:noProof/>
        </w:rPr>
        <w:fldChar w:fldCharType="separate"/>
      </w:r>
      <w:r>
        <w:rPr>
          <w:noProof/>
        </w:rPr>
        <w:t>11</w:t>
      </w:r>
      <w:r>
        <w:rPr>
          <w:noProof/>
        </w:rPr>
        <w:fldChar w:fldCharType="end"/>
      </w:r>
    </w:p>
    <w:p w14:paraId="26F0C84B" w14:textId="6FCF1EC3"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characteristics of Ethernet</w:t>
      </w:r>
      <w:r>
        <w:rPr>
          <w:noProof/>
        </w:rPr>
        <w:tab/>
      </w:r>
      <w:r>
        <w:rPr>
          <w:noProof/>
        </w:rPr>
        <w:fldChar w:fldCharType="begin" w:fldLock="1"/>
      </w:r>
      <w:r>
        <w:rPr>
          <w:noProof/>
        </w:rPr>
        <w:instrText xml:space="preserve"> PAGEREF _Toc209270432 \h </w:instrText>
      </w:r>
      <w:r>
        <w:rPr>
          <w:noProof/>
        </w:rPr>
      </w:r>
      <w:r>
        <w:rPr>
          <w:noProof/>
        </w:rPr>
        <w:fldChar w:fldCharType="separate"/>
      </w:r>
      <w:r>
        <w:rPr>
          <w:noProof/>
        </w:rPr>
        <w:t>11</w:t>
      </w:r>
      <w:r>
        <w:rPr>
          <w:noProof/>
        </w:rPr>
        <w:fldChar w:fldCharType="end"/>
      </w:r>
    </w:p>
    <w:p w14:paraId="7E409E43" w14:textId="5368F1B0"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_Toc209270433 \h </w:instrText>
      </w:r>
      <w:r>
        <w:rPr>
          <w:noProof/>
        </w:rPr>
      </w:r>
      <w:r>
        <w:rPr>
          <w:noProof/>
        </w:rPr>
        <w:fldChar w:fldCharType="separate"/>
      </w:r>
      <w:r>
        <w:rPr>
          <w:noProof/>
        </w:rPr>
        <w:t>11</w:t>
      </w:r>
      <w:r>
        <w:rPr>
          <w:noProof/>
        </w:rPr>
        <w:fldChar w:fldCharType="end"/>
      </w:r>
    </w:p>
    <w:p w14:paraId="10047950" w14:textId="14F2A6C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Interworking</w:t>
      </w:r>
      <w:r>
        <w:rPr>
          <w:noProof/>
        </w:rPr>
        <w:tab/>
      </w:r>
      <w:r>
        <w:rPr>
          <w:noProof/>
        </w:rPr>
        <w:fldChar w:fldCharType="begin" w:fldLock="1"/>
      </w:r>
      <w:r>
        <w:rPr>
          <w:noProof/>
        </w:rPr>
        <w:instrText xml:space="preserve"> PAGEREF _Toc209270434 \h </w:instrText>
      </w:r>
      <w:r>
        <w:rPr>
          <w:noProof/>
        </w:rPr>
      </w:r>
      <w:r>
        <w:rPr>
          <w:noProof/>
        </w:rPr>
        <w:fldChar w:fldCharType="separate"/>
      </w:r>
      <w:r>
        <w:rPr>
          <w:noProof/>
        </w:rPr>
        <w:t>11</w:t>
      </w:r>
      <w:r>
        <w:rPr>
          <w:noProof/>
        </w:rPr>
        <w:fldChar w:fldCharType="end"/>
      </w:r>
    </w:p>
    <w:p w14:paraId="16AEA70A" w14:textId="354E393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Interworking</w:t>
      </w:r>
      <w:r>
        <w:rPr>
          <w:noProof/>
        </w:rPr>
        <w:tab/>
      </w:r>
      <w:r>
        <w:rPr>
          <w:noProof/>
        </w:rPr>
        <w:fldChar w:fldCharType="begin" w:fldLock="1"/>
      </w:r>
      <w:r>
        <w:rPr>
          <w:noProof/>
        </w:rPr>
        <w:instrText xml:space="preserve"> PAGEREF _Toc209270435 \h </w:instrText>
      </w:r>
      <w:r>
        <w:rPr>
          <w:noProof/>
        </w:rPr>
      </w:r>
      <w:r>
        <w:rPr>
          <w:noProof/>
        </w:rPr>
        <w:fldChar w:fldCharType="separate"/>
      </w:r>
      <w:r>
        <w:rPr>
          <w:noProof/>
        </w:rPr>
        <w:t>12</w:t>
      </w:r>
      <w:r>
        <w:rPr>
          <w:noProof/>
        </w:rPr>
        <w:fldChar w:fldCharType="end"/>
      </w:r>
    </w:p>
    <w:p w14:paraId="454AEE38" w14:textId="2ED769FD"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Architecture</w:t>
      </w:r>
      <w:r>
        <w:rPr>
          <w:noProof/>
        </w:rPr>
        <w:tab/>
      </w:r>
      <w:r>
        <w:rPr>
          <w:noProof/>
        </w:rPr>
        <w:fldChar w:fldCharType="begin" w:fldLock="1"/>
      </w:r>
      <w:r>
        <w:rPr>
          <w:noProof/>
        </w:rPr>
        <w:instrText xml:space="preserve"> PAGEREF _Toc209270436 \h </w:instrText>
      </w:r>
      <w:r>
        <w:rPr>
          <w:noProof/>
        </w:rPr>
      </w:r>
      <w:r>
        <w:rPr>
          <w:noProof/>
        </w:rPr>
        <w:fldChar w:fldCharType="separate"/>
      </w:r>
      <w:r>
        <w:rPr>
          <w:noProof/>
        </w:rPr>
        <w:t>12</w:t>
      </w:r>
      <w:r>
        <w:rPr>
          <w:noProof/>
        </w:rPr>
        <w:fldChar w:fldCharType="end"/>
      </w:r>
    </w:p>
    <w:p w14:paraId="66A1AE09" w14:textId="2947810C"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_Toc209270437 \h </w:instrText>
      </w:r>
      <w:r>
        <w:rPr>
          <w:noProof/>
        </w:rPr>
      </w:r>
      <w:r>
        <w:rPr>
          <w:noProof/>
        </w:rPr>
        <w:fldChar w:fldCharType="separate"/>
      </w:r>
      <w:r>
        <w:rPr>
          <w:noProof/>
        </w:rPr>
        <w:t>13</w:t>
      </w:r>
      <w:r>
        <w:rPr>
          <w:noProof/>
        </w:rPr>
        <w:fldChar w:fldCharType="end"/>
      </w:r>
    </w:p>
    <w:p w14:paraId="639E8B59" w14:textId="0DF352A2"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_Toc209270438 \h </w:instrText>
      </w:r>
      <w:r>
        <w:rPr>
          <w:noProof/>
        </w:rPr>
      </w:r>
      <w:r>
        <w:rPr>
          <w:noProof/>
        </w:rPr>
        <w:fldChar w:fldCharType="separate"/>
      </w:r>
      <w:r>
        <w:rPr>
          <w:noProof/>
        </w:rPr>
        <w:t>13</w:t>
      </w:r>
      <w:r>
        <w:rPr>
          <w:noProof/>
        </w:rPr>
        <w:fldChar w:fldCharType="end"/>
      </w:r>
    </w:p>
    <w:p w14:paraId="5454CDBE" w14:textId="3D197B1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_Toc209270439 \h </w:instrText>
      </w:r>
      <w:r>
        <w:rPr>
          <w:noProof/>
        </w:rPr>
      </w:r>
      <w:r>
        <w:rPr>
          <w:noProof/>
        </w:rPr>
        <w:fldChar w:fldCharType="separate"/>
      </w:r>
      <w:r>
        <w:rPr>
          <w:noProof/>
        </w:rPr>
        <w:t>13</w:t>
      </w:r>
      <w:r>
        <w:rPr>
          <w:noProof/>
        </w:rPr>
        <w:fldChar w:fldCharType="end"/>
      </w:r>
    </w:p>
    <w:p w14:paraId="5465C7E4" w14:textId="5AA7E52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DN Interworking Model</w:t>
      </w:r>
      <w:r>
        <w:rPr>
          <w:noProof/>
        </w:rPr>
        <w:tab/>
      </w:r>
      <w:r>
        <w:rPr>
          <w:noProof/>
        </w:rPr>
        <w:fldChar w:fldCharType="begin" w:fldLock="1"/>
      </w:r>
      <w:r>
        <w:rPr>
          <w:noProof/>
        </w:rPr>
        <w:instrText xml:space="preserve"> PAGEREF _Toc209270440 \h </w:instrText>
      </w:r>
      <w:r>
        <w:rPr>
          <w:noProof/>
        </w:rPr>
      </w:r>
      <w:r>
        <w:rPr>
          <w:noProof/>
        </w:rPr>
        <w:fldChar w:fldCharType="separate"/>
      </w:r>
      <w:r>
        <w:rPr>
          <w:noProof/>
        </w:rPr>
        <w:t>13</w:t>
      </w:r>
      <w:r>
        <w:rPr>
          <w:noProof/>
        </w:rPr>
        <w:fldChar w:fldCharType="end"/>
      </w:r>
    </w:p>
    <w:p w14:paraId="5FB255CF" w14:textId="2F2B4ED2"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_Toc209270441 \h </w:instrText>
      </w:r>
      <w:r>
        <w:rPr>
          <w:noProof/>
        </w:rPr>
      </w:r>
      <w:r>
        <w:rPr>
          <w:noProof/>
        </w:rPr>
        <w:fldChar w:fldCharType="separate"/>
      </w:r>
      <w:r>
        <w:rPr>
          <w:noProof/>
        </w:rPr>
        <w:t>13</w:t>
      </w:r>
      <w:r>
        <w:rPr>
          <w:noProof/>
        </w:rPr>
        <w:fldChar w:fldCharType="end"/>
      </w:r>
    </w:p>
    <w:p w14:paraId="5792DA30" w14:textId="4021E05A"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Access to DN through 5G Network</w:t>
      </w:r>
      <w:r>
        <w:rPr>
          <w:noProof/>
        </w:rPr>
        <w:tab/>
      </w:r>
      <w:r>
        <w:rPr>
          <w:noProof/>
        </w:rPr>
        <w:fldChar w:fldCharType="begin" w:fldLock="1"/>
      </w:r>
      <w:r>
        <w:rPr>
          <w:noProof/>
        </w:rPr>
        <w:instrText xml:space="preserve"> PAGEREF _Toc209270442 \h </w:instrText>
      </w:r>
      <w:r>
        <w:rPr>
          <w:noProof/>
        </w:rPr>
      </w:r>
      <w:r>
        <w:rPr>
          <w:noProof/>
        </w:rPr>
        <w:fldChar w:fldCharType="separate"/>
      </w:r>
      <w:r>
        <w:rPr>
          <w:noProof/>
        </w:rPr>
        <w:t>14</w:t>
      </w:r>
      <w:r>
        <w:rPr>
          <w:noProof/>
        </w:rPr>
        <w:fldChar w:fldCharType="end"/>
      </w:r>
    </w:p>
    <w:p w14:paraId="37C9442C" w14:textId="5A722BCD"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Transparent access to DN</w:t>
      </w:r>
      <w:r>
        <w:rPr>
          <w:noProof/>
        </w:rPr>
        <w:tab/>
      </w:r>
      <w:r>
        <w:rPr>
          <w:noProof/>
        </w:rPr>
        <w:fldChar w:fldCharType="begin" w:fldLock="1"/>
      </w:r>
      <w:r>
        <w:rPr>
          <w:noProof/>
        </w:rPr>
        <w:instrText xml:space="preserve"> PAGEREF _Toc209270443 \h </w:instrText>
      </w:r>
      <w:r>
        <w:rPr>
          <w:noProof/>
        </w:rPr>
      </w:r>
      <w:r>
        <w:rPr>
          <w:noProof/>
        </w:rPr>
        <w:fldChar w:fldCharType="separate"/>
      </w:r>
      <w:r>
        <w:rPr>
          <w:noProof/>
        </w:rPr>
        <w:t>14</w:t>
      </w:r>
      <w:r>
        <w:rPr>
          <w:noProof/>
        </w:rPr>
        <w:fldChar w:fldCharType="end"/>
      </w:r>
    </w:p>
    <w:p w14:paraId="3F491291" w14:textId="55D30686"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IPv4 Non-transparent access to DN</w:t>
      </w:r>
      <w:r>
        <w:rPr>
          <w:noProof/>
        </w:rPr>
        <w:tab/>
      </w:r>
      <w:r>
        <w:rPr>
          <w:noProof/>
        </w:rPr>
        <w:fldChar w:fldCharType="begin" w:fldLock="1"/>
      </w:r>
      <w:r>
        <w:rPr>
          <w:noProof/>
        </w:rPr>
        <w:instrText xml:space="preserve"> PAGEREF _Toc209270444 \h </w:instrText>
      </w:r>
      <w:r>
        <w:rPr>
          <w:noProof/>
        </w:rPr>
      </w:r>
      <w:r>
        <w:rPr>
          <w:noProof/>
        </w:rPr>
        <w:fldChar w:fldCharType="separate"/>
      </w:r>
      <w:r>
        <w:rPr>
          <w:noProof/>
        </w:rPr>
        <w:t>15</w:t>
      </w:r>
      <w:r>
        <w:rPr>
          <w:noProof/>
        </w:rPr>
        <w:fldChar w:fldCharType="end"/>
      </w:r>
    </w:p>
    <w:p w14:paraId="715A228F" w14:textId="03AB136C"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IPv6 Non-transparent access to DN</w:t>
      </w:r>
      <w:r>
        <w:rPr>
          <w:noProof/>
        </w:rPr>
        <w:tab/>
      </w:r>
      <w:r>
        <w:rPr>
          <w:noProof/>
        </w:rPr>
        <w:fldChar w:fldCharType="begin" w:fldLock="1"/>
      </w:r>
      <w:r>
        <w:rPr>
          <w:noProof/>
        </w:rPr>
        <w:instrText xml:space="preserve"> PAGEREF _Toc209270445 \h </w:instrText>
      </w:r>
      <w:r>
        <w:rPr>
          <w:noProof/>
        </w:rPr>
      </w:r>
      <w:r>
        <w:rPr>
          <w:noProof/>
        </w:rPr>
        <w:fldChar w:fldCharType="separate"/>
      </w:r>
      <w:r>
        <w:rPr>
          <w:noProof/>
        </w:rPr>
        <w:t>16</w:t>
      </w:r>
      <w:r>
        <w:rPr>
          <w:noProof/>
        </w:rPr>
        <w:fldChar w:fldCharType="end"/>
      </w:r>
    </w:p>
    <w:p w14:paraId="29ECB8A5" w14:textId="171E38BA"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sidRPr="00B9668F">
        <w:rPr>
          <w:rFonts w:eastAsiaTheme="minorEastAsia"/>
          <w:noProof/>
          <w:lang w:val="en-US" w:eastAsia="en-GB"/>
        </w:rPr>
        <w:t>8.3</w:t>
      </w:r>
      <w:r>
        <w:rPr>
          <w:rFonts w:asciiTheme="minorHAnsi" w:eastAsiaTheme="minorEastAsia" w:hAnsiTheme="minorHAnsi" w:cstheme="minorBidi"/>
          <w:noProof/>
          <w:kern w:val="2"/>
          <w:sz w:val="24"/>
          <w:szCs w:val="24"/>
          <w:lang w:eastAsia="en-GB"/>
          <w14:ligatures w14:val="standardContextual"/>
        </w:rPr>
        <w:tab/>
      </w:r>
      <w:r w:rsidRPr="00B9668F">
        <w:rPr>
          <w:rFonts w:eastAsiaTheme="minorEastAsia"/>
          <w:noProof/>
          <w:lang w:val="en-US" w:eastAsia="en-GB"/>
        </w:rPr>
        <w:t>Transport Level Marking</w:t>
      </w:r>
      <w:r>
        <w:rPr>
          <w:noProof/>
        </w:rPr>
        <w:tab/>
      </w:r>
      <w:r>
        <w:rPr>
          <w:noProof/>
        </w:rPr>
        <w:fldChar w:fldCharType="begin" w:fldLock="1"/>
      </w:r>
      <w:r>
        <w:rPr>
          <w:noProof/>
        </w:rPr>
        <w:instrText xml:space="preserve"> PAGEREF _Toc209270446 \h </w:instrText>
      </w:r>
      <w:r>
        <w:rPr>
          <w:noProof/>
        </w:rPr>
      </w:r>
      <w:r>
        <w:rPr>
          <w:noProof/>
        </w:rPr>
        <w:fldChar w:fldCharType="separate"/>
      </w:r>
      <w:r>
        <w:rPr>
          <w:noProof/>
        </w:rPr>
        <w:t>18</w:t>
      </w:r>
      <w:r>
        <w:rPr>
          <w:noProof/>
        </w:rPr>
        <w:fldChar w:fldCharType="end"/>
      </w:r>
    </w:p>
    <w:p w14:paraId="79744C9B" w14:textId="3DC9B05C"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_Toc209270447 \h </w:instrText>
      </w:r>
      <w:r>
        <w:rPr>
          <w:noProof/>
        </w:rPr>
      </w:r>
      <w:r>
        <w:rPr>
          <w:noProof/>
        </w:rPr>
        <w:fldChar w:fldCharType="separate"/>
      </w:r>
      <w:r>
        <w:rPr>
          <w:noProof/>
        </w:rPr>
        <w:t>18</w:t>
      </w:r>
      <w:r>
        <w:rPr>
          <w:noProof/>
        </w:rPr>
        <w:fldChar w:fldCharType="end"/>
      </w:r>
    </w:p>
    <w:p w14:paraId="7DABDF20" w14:textId="1F27E6B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_Toc209270448 \h </w:instrText>
      </w:r>
      <w:r>
        <w:rPr>
          <w:noProof/>
        </w:rPr>
      </w:r>
      <w:r>
        <w:rPr>
          <w:noProof/>
        </w:rPr>
        <w:fldChar w:fldCharType="separate"/>
      </w:r>
      <w:r>
        <w:rPr>
          <w:noProof/>
        </w:rPr>
        <w:t>18</w:t>
      </w:r>
      <w:r>
        <w:rPr>
          <w:noProof/>
        </w:rPr>
        <w:fldChar w:fldCharType="end"/>
      </w:r>
    </w:p>
    <w:p w14:paraId="459BC28A" w14:textId="6AAFBBAF"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N6 PtP tunnelling based on UDP/IP</w:t>
      </w:r>
      <w:r>
        <w:rPr>
          <w:noProof/>
        </w:rPr>
        <w:tab/>
      </w:r>
      <w:r>
        <w:rPr>
          <w:noProof/>
        </w:rPr>
        <w:fldChar w:fldCharType="begin" w:fldLock="1"/>
      </w:r>
      <w:r>
        <w:rPr>
          <w:noProof/>
        </w:rPr>
        <w:instrText xml:space="preserve"> PAGEREF _Toc209270449 \h </w:instrText>
      </w:r>
      <w:r>
        <w:rPr>
          <w:noProof/>
        </w:rPr>
      </w:r>
      <w:r>
        <w:rPr>
          <w:noProof/>
        </w:rPr>
        <w:fldChar w:fldCharType="separate"/>
      </w:r>
      <w:r>
        <w:rPr>
          <w:noProof/>
        </w:rPr>
        <w:t>18</w:t>
      </w:r>
      <w:r>
        <w:rPr>
          <w:noProof/>
        </w:rPr>
        <w:fldChar w:fldCharType="end"/>
      </w:r>
    </w:p>
    <w:p w14:paraId="038301FA" w14:textId="4F7EFC4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Other N6 tunnelling mechanism</w:t>
      </w:r>
      <w:r>
        <w:rPr>
          <w:noProof/>
        </w:rPr>
        <w:tab/>
      </w:r>
      <w:r>
        <w:rPr>
          <w:noProof/>
        </w:rPr>
        <w:fldChar w:fldCharType="begin" w:fldLock="1"/>
      </w:r>
      <w:r>
        <w:rPr>
          <w:noProof/>
        </w:rPr>
        <w:instrText xml:space="preserve"> PAGEREF _Toc209270450 \h </w:instrText>
      </w:r>
      <w:r>
        <w:rPr>
          <w:noProof/>
        </w:rPr>
      </w:r>
      <w:r>
        <w:rPr>
          <w:noProof/>
        </w:rPr>
        <w:fldChar w:fldCharType="separate"/>
      </w:r>
      <w:r>
        <w:rPr>
          <w:noProof/>
        </w:rPr>
        <w:t>19</w:t>
      </w:r>
      <w:r>
        <w:rPr>
          <w:noProof/>
        </w:rPr>
        <w:fldChar w:fldCharType="end"/>
      </w:r>
    </w:p>
    <w:p w14:paraId="53EF7F21" w14:textId="043F05F1"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_Toc209270451 \h </w:instrText>
      </w:r>
      <w:r>
        <w:rPr>
          <w:noProof/>
        </w:rPr>
      </w:r>
      <w:r>
        <w:rPr>
          <w:noProof/>
        </w:rPr>
        <w:fldChar w:fldCharType="separate"/>
      </w:r>
      <w:r>
        <w:rPr>
          <w:noProof/>
        </w:rPr>
        <w:t>20</w:t>
      </w:r>
      <w:r>
        <w:rPr>
          <w:noProof/>
        </w:rPr>
        <w:fldChar w:fldCharType="end"/>
      </w:r>
    </w:p>
    <w:p w14:paraId="25ECEE61" w14:textId="5320EB0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_Toc209270452 \h </w:instrText>
      </w:r>
      <w:r>
        <w:rPr>
          <w:noProof/>
        </w:rPr>
      </w:r>
      <w:r>
        <w:rPr>
          <w:noProof/>
        </w:rPr>
        <w:fldChar w:fldCharType="separate"/>
      </w:r>
      <w:r>
        <w:rPr>
          <w:noProof/>
        </w:rPr>
        <w:t>20</w:t>
      </w:r>
      <w:r>
        <w:rPr>
          <w:noProof/>
        </w:rPr>
        <w:fldChar w:fldCharType="end"/>
      </w:r>
    </w:p>
    <w:p w14:paraId="0D81CD78" w14:textId="6111DDE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_Toc209270453 \h </w:instrText>
      </w:r>
      <w:r>
        <w:rPr>
          <w:noProof/>
        </w:rPr>
      </w:r>
      <w:r>
        <w:rPr>
          <w:noProof/>
        </w:rPr>
        <w:fldChar w:fldCharType="separate"/>
      </w:r>
      <w:r>
        <w:rPr>
          <w:noProof/>
        </w:rPr>
        <w:t>20</w:t>
      </w:r>
      <w:r>
        <w:rPr>
          <w:noProof/>
        </w:rPr>
        <w:fldChar w:fldCharType="end"/>
      </w:r>
    </w:p>
    <w:p w14:paraId="47B419FC" w14:textId="34DC0B37"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_Toc209270454 \h </w:instrText>
      </w:r>
      <w:r>
        <w:rPr>
          <w:noProof/>
        </w:rPr>
      </w:r>
      <w:r>
        <w:rPr>
          <w:noProof/>
        </w:rPr>
        <w:fldChar w:fldCharType="separate"/>
      </w:r>
      <w:r>
        <w:rPr>
          <w:noProof/>
        </w:rPr>
        <w:t>21</w:t>
      </w:r>
      <w:r>
        <w:rPr>
          <w:noProof/>
        </w:rPr>
        <w:fldChar w:fldCharType="end"/>
      </w:r>
    </w:p>
    <w:p w14:paraId="6355A486" w14:textId="3B2C3E9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_Toc209270455 \h </w:instrText>
      </w:r>
      <w:r>
        <w:rPr>
          <w:noProof/>
        </w:rPr>
      </w:r>
      <w:r>
        <w:rPr>
          <w:noProof/>
        </w:rPr>
        <w:fldChar w:fldCharType="separate"/>
      </w:r>
      <w:r>
        <w:rPr>
          <w:noProof/>
        </w:rPr>
        <w:t>22</w:t>
      </w:r>
      <w:r>
        <w:rPr>
          <w:noProof/>
        </w:rPr>
        <w:fldChar w:fldCharType="end"/>
      </w:r>
    </w:p>
    <w:p w14:paraId="6795898F" w14:textId="2132CA17"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_Toc209270456 \h </w:instrText>
      </w:r>
      <w:r>
        <w:rPr>
          <w:noProof/>
        </w:rPr>
      </w:r>
      <w:r>
        <w:rPr>
          <w:noProof/>
        </w:rPr>
        <w:fldChar w:fldCharType="separate"/>
      </w:r>
      <w:r>
        <w:rPr>
          <w:noProof/>
        </w:rPr>
        <w:t>23</w:t>
      </w:r>
      <w:r>
        <w:rPr>
          <w:noProof/>
        </w:rPr>
        <w:fldChar w:fldCharType="end"/>
      </w:r>
    </w:p>
    <w:p w14:paraId="6ECB2DD4" w14:textId="1EEEE0FF"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w:t>
      </w:r>
      <w:r>
        <w:rPr>
          <w:noProof/>
        </w:rPr>
        <w:tab/>
      </w:r>
      <w:r>
        <w:rPr>
          <w:noProof/>
        </w:rPr>
        <w:fldChar w:fldCharType="begin" w:fldLock="1"/>
      </w:r>
      <w:r>
        <w:rPr>
          <w:noProof/>
        </w:rPr>
        <w:instrText xml:space="preserve"> PAGEREF _Toc209270457 \h </w:instrText>
      </w:r>
      <w:r>
        <w:rPr>
          <w:noProof/>
        </w:rPr>
      </w:r>
      <w:r>
        <w:rPr>
          <w:noProof/>
        </w:rPr>
        <w:fldChar w:fldCharType="separate"/>
      </w:r>
      <w:r>
        <w:rPr>
          <w:noProof/>
        </w:rPr>
        <w:t>24</w:t>
      </w:r>
      <w:r>
        <w:rPr>
          <w:noProof/>
        </w:rPr>
        <w:fldChar w:fldCharType="end"/>
      </w:r>
    </w:p>
    <w:p w14:paraId="03AA1A07" w14:textId="535EE7FF"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 requirement</w:t>
      </w:r>
      <w:r>
        <w:rPr>
          <w:noProof/>
        </w:rPr>
        <w:tab/>
      </w:r>
      <w:r>
        <w:rPr>
          <w:noProof/>
        </w:rPr>
        <w:fldChar w:fldCharType="begin" w:fldLock="1"/>
      </w:r>
      <w:r>
        <w:rPr>
          <w:noProof/>
        </w:rPr>
        <w:instrText xml:space="preserve"> PAGEREF _Toc209270458 \h </w:instrText>
      </w:r>
      <w:r>
        <w:rPr>
          <w:noProof/>
        </w:rPr>
      </w:r>
      <w:r>
        <w:rPr>
          <w:noProof/>
        </w:rPr>
        <w:fldChar w:fldCharType="separate"/>
      </w:r>
      <w:r>
        <w:rPr>
          <w:noProof/>
        </w:rPr>
        <w:t>24</w:t>
      </w:r>
      <w:r>
        <w:rPr>
          <w:noProof/>
        </w:rPr>
        <w:fldChar w:fldCharType="end"/>
      </w:r>
    </w:p>
    <w:p w14:paraId="2FB52356" w14:textId="6F960EF0"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Additional requirement to support RG</w:t>
      </w:r>
      <w:r>
        <w:rPr>
          <w:noProof/>
        </w:rPr>
        <w:tab/>
      </w:r>
      <w:r>
        <w:rPr>
          <w:noProof/>
        </w:rPr>
        <w:fldChar w:fldCharType="begin" w:fldLock="1"/>
      </w:r>
      <w:r>
        <w:rPr>
          <w:noProof/>
        </w:rPr>
        <w:instrText xml:space="preserve"> PAGEREF _Toc209270459 \h </w:instrText>
      </w:r>
      <w:r>
        <w:rPr>
          <w:noProof/>
        </w:rPr>
      </w:r>
      <w:r>
        <w:rPr>
          <w:noProof/>
        </w:rPr>
        <w:fldChar w:fldCharType="separate"/>
      </w:r>
      <w:r>
        <w:rPr>
          <w:noProof/>
        </w:rPr>
        <w:t>24</w:t>
      </w:r>
      <w:r>
        <w:rPr>
          <w:noProof/>
        </w:rPr>
        <w:fldChar w:fldCharType="end"/>
      </w:r>
    </w:p>
    <w:p w14:paraId="531954D6" w14:textId="174F0BBC"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sidRPr="00B9668F">
        <w:rPr>
          <w:noProof/>
          <w:snapToGrid w:val="0"/>
        </w:rPr>
        <w:t>3GPP Vendor-Specific Options</w:t>
      </w:r>
      <w:r>
        <w:rPr>
          <w:noProof/>
        </w:rPr>
        <w:tab/>
      </w:r>
      <w:r>
        <w:rPr>
          <w:noProof/>
        </w:rPr>
        <w:fldChar w:fldCharType="begin" w:fldLock="1"/>
      </w:r>
      <w:r>
        <w:rPr>
          <w:noProof/>
        </w:rPr>
        <w:instrText xml:space="preserve"> PAGEREF _Toc209270460 \h </w:instrText>
      </w:r>
      <w:r>
        <w:rPr>
          <w:noProof/>
        </w:rPr>
      </w:r>
      <w:r>
        <w:rPr>
          <w:noProof/>
        </w:rPr>
        <w:fldChar w:fldCharType="separate"/>
      </w:r>
      <w:r>
        <w:rPr>
          <w:noProof/>
        </w:rPr>
        <w:t>25</w:t>
      </w:r>
      <w:r>
        <w:rPr>
          <w:noProof/>
        </w:rPr>
        <w:fldChar w:fldCharType="end"/>
      </w:r>
    </w:p>
    <w:p w14:paraId="0DD8713C" w14:textId="6785A103"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_Toc209270461 \h </w:instrText>
      </w:r>
      <w:r>
        <w:rPr>
          <w:noProof/>
        </w:rPr>
      </w:r>
      <w:r>
        <w:rPr>
          <w:noProof/>
        </w:rPr>
        <w:fldChar w:fldCharType="separate"/>
      </w:r>
      <w:r>
        <w:rPr>
          <w:noProof/>
        </w:rPr>
        <w:t>26</w:t>
      </w:r>
      <w:r>
        <w:rPr>
          <w:noProof/>
        </w:rPr>
        <w:fldChar w:fldCharType="end"/>
      </w:r>
    </w:p>
    <w:p w14:paraId="437CB5F5" w14:textId="7BE9898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fldLock="1"/>
      </w:r>
      <w:r>
        <w:rPr>
          <w:noProof/>
        </w:rPr>
        <w:instrText xml:space="preserve"> PAGEREF _Toc209270462 \h </w:instrText>
      </w:r>
      <w:r>
        <w:rPr>
          <w:noProof/>
        </w:rPr>
      </w:r>
      <w:r>
        <w:rPr>
          <w:noProof/>
        </w:rPr>
        <w:fldChar w:fldCharType="separate"/>
      </w:r>
      <w:r>
        <w:rPr>
          <w:noProof/>
        </w:rPr>
        <w:t>26</w:t>
      </w:r>
      <w:r>
        <w:rPr>
          <w:noProof/>
        </w:rPr>
        <w:fldChar w:fldCharType="end"/>
      </w:r>
    </w:p>
    <w:p w14:paraId="225D4375" w14:textId="43C1D48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_Toc209270463 \h </w:instrText>
      </w:r>
      <w:r>
        <w:rPr>
          <w:noProof/>
        </w:rPr>
      </w:r>
      <w:r>
        <w:rPr>
          <w:noProof/>
        </w:rPr>
        <w:fldChar w:fldCharType="separate"/>
      </w:r>
      <w:r>
        <w:rPr>
          <w:noProof/>
        </w:rPr>
        <w:t>26</w:t>
      </w:r>
      <w:r>
        <w:rPr>
          <w:noProof/>
        </w:rPr>
        <w:fldChar w:fldCharType="end"/>
      </w:r>
    </w:p>
    <w:p w14:paraId="6EF1B5F8" w14:textId="42D67A00"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11.1.1a</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_Toc209270464 \h </w:instrText>
      </w:r>
      <w:r>
        <w:rPr>
          <w:noProof/>
        </w:rPr>
      </w:r>
      <w:r>
        <w:rPr>
          <w:noProof/>
        </w:rPr>
        <w:fldChar w:fldCharType="separate"/>
      </w:r>
      <w:r>
        <w:rPr>
          <w:noProof/>
        </w:rPr>
        <w:t>27</w:t>
      </w:r>
      <w:r>
        <w:rPr>
          <w:noProof/>
        </w:rPr>
        <w:fldChar w:fldCharType="end"/>
      </w:r>
    </w:p>
    <w:p w14:paraId="49DEDC76" w14:textId="309F5C1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RADIUS Accounting</w:t>
      </w:r>
      <w:r>
        <w:rPr>
          <w:noProof/>
        </w:rPr>
        <w:tab/>
      </w:r>
      <w:r>
        <w:rPr>
          <w:noProof/>
        </w:rPr>
        <w:fldChar w:fldCharType="begin" w:fldLock="1"/>
      </w:r>
      <w:r>
        <w:rPr>
          <w:noProof/>
        </w:rPr>
        <w:instrText xml:space="preserve"> PAGEREF _Toc209270465 \h </w:instrText>
      </w:r>
      <w:r>
        <w:rPr>
          <w:noProof/>
        </w:rPr>
      </w:r>
      <w:r>
        <w:rPr>
          <w:noProof/>
        </w:rPr>
        <w:fldChar w:fldCharType="separate"/>
      </w:r>
      <w:r>
        <w:rPr>
          <w:noProof/>
        </w:rPr>
        <w:t>28</w:t>
      </w:r>
      <w:r>
        <w:rPr>
          <w:noProof/>
        </w:rPr>
        <w:fldChar w:fldCharType="end"/>
      </w:r>
    </w:p>
    <w:p w14:paraId="05BC6DF7" w14:textId="6738C2AB"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_Toc209270466 \h </w:instrText>
      </w:r>
      <w:r>
        <w:rPr>
          <w:noProof/>
        </w:rPr>
      </w:r>
      <w:r>
        <w:rPr>
          <w:noProof/>
        </w:rPr>
        <w:fldChar w:fldCharType="separate"/>
      </w:r>
      <w:r>
        <w:rPr>
          <w:noProof/>
        </w:rPr>
        <w:t>29</w:t>
      </w:r>
      <w:r>
        <w:rPr>
          <w:noProof/>
        </w:rPr>
        <w:fldChar w:fldCharType="end"/>
      </w:r>
    </w:p>
    <w:p w14:paraId="28D36111" w14:textId="629ACB9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_Toc209270467 \h </w:instrText>
      </w:r>
      <w:r>
        <w:rPr>
          <w:noProof/>
        </w:rPr>
      </w:r>
      <w:r>
        <w:rPr>
          <w:noProof/>
        </w:rPr>
        <w:fldChar w:fldCharType="separate"/>
      </w:r>
      <w:r>
        <w:rPr>
          <w:noProof/>
        </w:rPr>
        <w:t>29</w:t>
      </w:r>
      <w:r>
        <w:rPr>
          <w:noProof/>
        </w:rPr>
        <w:fldChar w:fldCharType="end"/>
      </w:r>
    </w:p>
    <w:p w14:paraId="503F95D4" w14:textId="1022F1EA"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_Toc209270468 \h </w:instrText>
      </w:r>
      <w:r>
        <w:rPr>
          <w:noProof/>
        </w:rPr>
      </w:r>
      <w:r>
        <w:rPr>
          <w:noProof/>
        </w:rPr>
        <w:fldChar w:fldCharType="separate"/>
      </w:r>
      <w:r>
        <w:rPr>
          <w:noProof/>
        </w:rPr>
        <w:t>32</w:t>
      </w:r>
      <w:r>
        <w:rPr>
          <w:noProof/>
        </w:rPr>
        <w:fldChar w:fldCharType="end"/>
      </w:r>
    </w:p>
    <w:p w14:paraId="3263B8E3" w14:textId="5BF0310F"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_Toc209270469 \h </w:instrText>
      </w:r>
      <w:r>
        <w:rPr>
          <w:noProof/>
        </w:rPr>
      </w:r>
      <w:r>
        <w:rPr>
          <w:noProof/>
        </w:rPr>
        <w:fldChar w:fldCharType="separate"/>
      </w:r>
      <w:r>
        <w:rPr>
          <w:noProof/>
        </w:rPr>
        <w:t>35</w:t>
      </w:r>
      <w:r>
        <w:rPr>
          <w:noProof/>
        </w:rPr>
        <w:fldChar w:fldCharType="end"/>
      </w:r>
    </w:p>
    <w:p w14:paraId="36B8B242" w14:textId="4132A95D"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_Toc209270470 \h </w:instrText>
      </w:r>
      <w:r>
        <w:rPr>
          <w:noProof/>
        </w:rPr>
      </w:r>
      <w:r>
        <w:rPr>
          <w:noProof/>
        </w:rPr>
        <w:fldChar w:fldCharType="separate"/>
      </w:r>
      <w:r>
        <w:rPr>
          <w:noProof/>
        </w:rPr>
        <w:t>36</w:t>
      </w:r>
      <w:r>
        <w:rPr>
          <w:noProof/>
        </w:rPr>
        <w:fldChar w:fldCharType="end"/>
      </w:r>
    </w:p>
    <w:p w14:paraId="669B66FD" w14:textId="1C6F7FB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_Toc209270471 \h </w:instrText>
      </w:r>
      <w:r>
        <w:rPr>
          <w:noProof/>
        </w:rPr>
      </w:r>
      <w:r>
        <w:rPr>
          <w:noProof/>
        </w:rPr>
        <w:fldChar w:fldCharType="separate"/>
      </w:r>
      <w:r>
        <w:rPr>
          <w:noProof/>
        </w:rPr>
        <w:t>37</w:t>
      </w:r>
      <w:r>
        <w:rPr>
          <w:noProof/>
        </w:rPr>
        <w:fldChar w:fldCharType="end"/>
      </w:r>
    </w:p>
    <w:p w14:paraId="72CAF004" w14:textId="6B3827F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_Toc209270472 \h </w:instrText>
      </w:r>
      <w:r>
        <w:rPr>
          <w:noProof/>
        </w:rPr>
      </w:r>
      <w:r>
        <w:rPr>
          <w:noProof/>
        </w:rPr>
        <w:fldChar w:fldCharType="separate"/>
      </w:r>
      <w:r>
        <w:rPr>
          <w:noProof/>
        </w:rPr>
        <w:t>38</w:t>
      </w:r>
      <w:r>
        <w:rPr>
          <w:noProof/>
        </w:rPr>
        <w:fldChar w:fldCharType="end"/>
      </w:r>
    </w:p>
    <w:p w14:paraId="6E66D02C" w14:textId="26A0CDB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sidRPr="00B9668F">
        <w:rPr>
          <w:noProof/>
          <w:snapToGrid w:val="0"/>
        </w:rPr>
        <w:t>List of RADIUS attributes</w:t>
      </w:r>
      <w:r>
        <w:rPr>
          <w:noProof/>
        </w:rPr>
        <w:tab/>
      </w:r>
      <w:r>
        <w:rPr>
          <w:noProof/>
        </w:rPr>
        <w:fldChar w:fldCharType="begin" w:fldLock="1"/>
      </w:r>
      <w:r>
        <w:rPr>
          <w:noProof/>
        </w:rPr>
        <w:instrText xml:space="preserve"> PAGEREF _Toc209270473 \h </w:instrText>
      </w:r>
      <w:r>
        <w:rPr>
          <w:noProof/>
        </w:rPr>
      </w:r>
      <w:r>
        <w:rPr>
          <w:noProof/>
        </w:rPr>
        <w:fldChar w:fldCharType="separate"/>
      </w:r>
      <w:r>
        <w:rPr>
          <w:noProof/>
        </w:rPr>
        <w:t>39</w:t>
      </w:r>
      <w:r>
        <w:rPr>
          <w:noProof/>
        </w:rPr>
        <w:fldChar w:fldCharType="end"/>
      </w:r>
    </w:p>
    <w:p w14:paraId="794D1899" w14:textId="67109930"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sidRPr="00B9668F">
        <w:rPr>
          <w:noProof/>
          <w:snapToGrid w:val="0"/>
        </w:rPr>
        <w:t>11.3.1</w:t>
      </w:r>
      <w:r>
        <w:rPr>
          <w:rFonts w:asciiTheme="minorHAnsi" w:eastAsiaTheme="minorEastAsia" w:hAnsiTheme="minorHAnsi" w:cstheme="minorBidi"/>
          <w:noProof/>
          <w:kern w:val="2"/>
          <w:sz w:val="24"/>
          <w:szCs w:val="24"/>
          <w:lang w:eastAsia="en-GB"/>
          <w14:ligatures w14:val="standardContextual"/>
        </w:rPr>
        <w:tab/>
      </w:r>
      <w:r w:rsidRPr="00B9668F">
        <w:rPr>
          <w:noProof/>
          <w:snapToGrid w:val="0"/>
        </w:rPr>
        <w:t>General</w:t>
      </w:r>
      <w:r>
        <w:rPr>
          <w:noProof/>
        </w:rPr>
        <w:tab/>
      </w:r>
      <w:r>
        <w:rPr>
          <w:noProof/>
        </w:rPr>
        <w:fldChar w:fldCharType="begin" w:fldLock="1"/>
      </w:r>
      <w:r>
        <w:rPr>
          <w:noProof/>
        </w:rPr>
        <w:instrText xml:space="preserve"> PAGEREF _Toc209270474 \h </w:instrText>
      </w:r>
      <w:r>
        <w:rPr>
          <w:noProof/>
        </w:rPr>
      </w:r>
      <w:r>
        <w:rPr>
          <w:noProof/>
        </w:rPr>
        <w:fldChar w:fldCharType="separate"/>
      </w:r>
      <w:r>
        <w:rPr>
          <w:noProof/>
        </w:rPr>
        <w:t>39</w:t>
      </w:r>
      <w:r>
        <w:rPr>
          <w:noProof/>
        </w:rPr>
        <w:fldChar w:fldCharType="end"/>
      </w:r>
    </w:p>
    <w:p w14:paraId="1DB5A616" w14:textId="4459CEC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_Toc209270475 \h </w:instrText>
      </w:r>
      <w:r>
        <w:rPr>
          <w:noProof/>
        </w:rPr>
      </w:r>
      <w:r>
        <w:rPr>
          <w:noProof/>
        </w:rPr>
        <w:fldChar w:fldCharType="separate"/>
      </w:r>
      <w:r>
        <w:rPr>
          <w:noProof/>
        </w:rPr>
        <w:t>55</w:t>
      </w:r>
      <w:r>
        <w:rPr>
          <w:noProof/>
        </w:rPr>
        <w:fldChar w:fldCharType="end"/>
      </w:r>
    </w:p>
    <w:p w14:paraId="5CB1613F" w14:textId="7BA45924"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_Toc209270476 \h </w:instrText>
      </w:r>
      <w:r>
        <w:rPr>
          <w:noProof/>
        </w:rPr>
      </w:r>
      <w:r>
        <w:rPr>
          <w:noProof/>
        </w:rPr>
        <w:fldChar w:fldCharType="separate"/>
      </w:r>
      <w:r>
        <w:rPr>
          <w:noProof/>
        </w:rPr>
        <w:t>56</w:t>
      </w:r>
      <w:r>
        <w:rPr>
          <w:noProof/>
        </w:rPr>
        <w:fldChar w:fldCharType="end"/>
      </w:r>
    </w:p>
    <w:p w14:paraId="1BECA420" w14:textId="7A4167F8"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_Toc209270477 \h </w:instrText>
      </w:r>
      <w:r>
        <w:rPr>
          <w:noProof/>
        </w:rPr>
      </w:r>
      <w:r>
        <w:rPr>
          <w:noProof/>
        </w:rPr>
        <w:fldChar w:fldCharType="separate"/>
      </w:r>
      <w:r>
        <w:rPr>
          <w:noProof/>
        </w:rPr>
        <w:t>56</w:t>
      </w:r>
      <w:r>
        <w:rPr>
          <w:noProof/>
        </w:rPr>
        <w:fldChar w:fldCharType="end"/>
      </w:r>
    </w:p>
    <w:p w14:paraId="60612B3A" w14:textId="0DA1D9FB"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fldLock="1"/>
      </w:r>
      <w:r>
        <w:rPr>
          <w:noProof/>
        </w:rPr>
        <w:instrText xml:space="preserve"> PAGEREF _Toc209270478 \h </w:instrText>
      </w:r>
      <w:r>
        <w:rPr>
          <w:noProof/>
        </w:rPr>
      </w:r>
      <w:r>
        <w:rPr>
          <w:noProof/>
        </w:rPr>
        <w:fldChar w:fldCharType="separate"/>
      </w:r>
      <w:r>
        <w:rPr>
          <w:noProof/>
        </w:rPr>
        <w:t>56</w:t>
      </w:r>
      <w:r>
        <w:rPr>
          <w:noProof/>
        </w:rPr>
        <w:fldChar w:fldCharType="end"/>
      </w:r>
    </w:p>
    <w:p w14:paraId="0AC4347A" w14:textId="0D9B2A4D"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_Toc209270479 \h </w:instrText>
      </w:r>
      <w:r>
        <w:rPr>
          <w:noProof/>
        </w:rPr>
      </w:r>
      <w:r>
        <w:rPr>
          <w:noProof/>
        </w:rPr>
        <w:fldChar w:fldCharType="separate"/>
      </w:r>
      <w:r>
        <w:rPr>
          <w:noProof/>
        </w:rPr>
        <w:t>56</w:t>
      </w:r>
      <w:r>
        <w:rPr>
          <w:noProof/>
        </w:rPr>
        <w:fldChar w:fldCharType="end"/>
      </w:r>
    </w:p>
    <w:p w14:paraId="241DEF15" w14:textId="2009825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12.1.1a</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_Toc209270480 \h </w:instrText>
      </w:r>
      <w:r>
        <w:rPr>
          <w:noProof/>
        </w:rPr>
      </w:r>
      <w:r>
        <w:rPr>
          <w:noProof/>
        </w:rPr>
        <w:fldChar w:fldCharType="separate"/>
      </w:r>
      <w:r>
        <w:rPr>
          <w:noProof/>
        </w:rPr>
        <w:t>57</w:t>
      </w:r>
      <w:r>
        <w:rPr>
          <w:noProof/>
        </w:rPr>
        <w:fldChar w:fldCharType="end"/>
      </w:r>
    </w:p>
    <w:p w14:paraId="2B69CC66" w14:textId="0882B6F4"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Diameter Accounting</w:t>
      </w:r>
      <w:r>
        <w:rPr>
          <w:noProof/>
        </w:rPr>
        <w:tab/>
      </w:r>
      <w:r>
        <w:rPr>
          <w:noProof/>
        </w:rPr>
        <w:fldChar w:fldCharType="begin" w:fldLock="1"/>
      </w:r>
      <w:r>
        <w:rPr>
          <w:noProof/>
        </w:rPr>
        <w:instrText xml:space="preserve"> PAGEREF _Toc209270481 \h </w:instrText>
      </w:r>
      <w:r>
        <w:rPr>
          <w:noProof/>
        </w:rPr>
      </w:r>
      <w:r>
        <w:rPr>
          <w:noProof/>
        </w:rPr>
        <w:fldChar w:fldCharType="separate"/>
      </w:r>
      <w:r>
        <w:rPr>
          <w:noProof/>
        </w:rPr>
        <w:t>59</w:t>
      </w:r>
      <w:r>
        <w:rPr>
          <w:noProof/>
        </w:rPr>
        <w:fldChar w:fldCharType="end"/>
      </w:r>
    </w:p>
    <w:p w14:paraId="14D341BE" w14:textId="42E8E34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Message flows on N6 interface</w:t>
      </w:r>
      <w:r>
        <w:rPr>
          <w:noProof/>
        </w:rPr>
        <w:tab/>
      </w:r>
      <w:r>
        <w:rPr>
          <w:noProof/>
        </w:rPr>
        <w:fldChar w:fldCharType="begin" w:fldLock="1"/>
      </w:r>
      <w:r>
        <w:rPr>
          <w:noProof/>
        </w:rPr>
        <w:instrText xml:space="preserve"> PAGEREF _Toc209270482 \h </w:instrText>
      </w:r>
      <w:r>
        <w:rPr>
          <w:noProof/>
        </w:rPr>
      </w:r>
      <w:r>
        <w:rPr>
          <w:noProof/>
        </w:rPr>
        <w:fldChar w:fldCharType="separate"/>
      </w:r>
      <w:r>
        <w:rPr>
          <w:noProof/>
        </w:rPr>
        <w:t>60</w:t>
      </w:r>
      <w:r>
        <w:rPr>
          <w:noProof/>
        </w:rPr>
        <w:fldChar w:fldCharType="end"/>
      </w:r>
    </w:p>
    <w:p w14:paraId="078DE3F4" w14:textId="3C15BF75"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_Toc209270483 \h </w:instrText>
      </w:r>
      <w:r>
        <w:rPr>
          <w:noProof/>
        </w:rPr>
      </w:r>
      <w:r>
        <w:rPr>
          <w:noProof/>
        </w:rPr>
        <w:fldChar w:fldCharType="separate"/>
      </w:r>
      <w:r>
        <w:rPr>
          <w:noProof/>
        </w:rPr>
        <w:t>60</w:t>
      </w:r>
      <w:r>
        <w:rPr>
          <w:noProof/>
        </w:rPr>
        <w:fldChar w:fldCharType="end"/>
      </w:r>
    </w:p>
    <w:p w14:paraId="696EB785" w14:textId="34BCC785"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12.2.1a</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_Toc209270484 \h </w:instrText>
      </w:r>
      <w:r>
        <w:rPr>
          <w:noProof/>
        </w:rPr>
      </w:r>
      <w:r>
        <w:rPr>
          <w:noProof/>
        </w:rPr>
        <w:fldChar w:fldCharType="separate"/>
      </w:r>
      <w:r>
        <w:rPr>
          <w:noProof/>
        </w:rPr>
        <w:t>63</w:t>
      </w:r>
      <w:r>
        <w:rPr>
          <w:noProof/>
        </w:rPr>
        <w:fldChar w:fldCharType="end"/>
      </w:r>
    </w:p>
    <w:p w14:paraId="578345C7" w14:textId="125EC7C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_Toc209270485 \h </w:instrText>
      </w:r>
      <w:r>
        <w:rPr>
          <w:noProof/>
        </w:rPr>
      </w:r>
      <w:r>
        <w:rPr>
          <w:noProof/>
        </w:rPr>
        <w:fldChar w:fldCharType="separate"/>
      </w:r>
      <w:r>
        <w:rPr>
          <w:noProof/>
        </w:rPr>
        <w:t>65</w:t>
      </w:r>
      <w:r>
        <w:rPr>
          <w:noProof/>
        </w:rPr>
        <w:fldChar w:fldCharType="end"/>
      </w:r>
    </w:p>
    <w:p w14:paraId="6218C2AD" w14:textId="0F2FC16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DN-AAA initiated QoS flow termination</w:t>
      </w:r>
      <w:r>
        <w:rPr>
          <w:noProof/>
        </w:rPr>
        <w:tab/>
      </w:r>
      <w:r>
        <w:rPr>
          <w:noProof/>
        </w:rPr>
        <w:fldChar w:fldCharType="begin" w:fldLock="1"/>
      </w:r>
      <w:r>
        <w:rPr>
          <w:noProof/>
        </w:rPr>
        <w:instrText xml:space="preserve"> PAGEREF _Toc209270486 \h </w:instrText>
      </w:r>
      <w:r>
        <w:rPr>
          <w:noProof/>
        </w:rPr>
      </w:r>
      <w:r>
        <w:rPr>
          <w:noProof/>
        </w:rPr>
        <w:fldChar w:fldCharType="separate"/>
      </w:r>
      <w:r>
        <w:rPr>
          <w:noProof/>
        </w:rPr>
        <w:t>66</w:t>
      </w:r>
      <w:r>
        <w:rPr>
          <w:noProof/>
        </w:rPr>
        <w:fldChar w:fldCharType="end"/>
      </w:r>
    </w:p>
    <w:p w14:paraId="6AF14973" w14:textId="78E09D02"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5GC</w:t>
      </w:r>
      <w:r>
        <w:rPr>
          <w:noProof/>
        </w:rPr>
        <w:tab/>
      </w:r>
      <w:r>
        <w:rPr>
          <w:noProof/>
        </w:rPr>
        <w:fldChar w:fldCharType="begin" w:fldLock="1"/>
      </w:r>
      <w:r>
        <w:rPr>
          <w:noProof/>
        </w:rPr>
        <w:instrText xml:space="preserve"> PAGEREF _Toc209270487 \h </w:instrText>
      </w:r>
      <w:r>
        <w:rPr>
          <w:noProof/>
        </w:rPr>
      </w:r>
      <w:r>
        <w:rPr>
          <w:noProof/>
        </w:rPr>
        <w:fldChar w:fldCharType="separate"/>
      </w:r>
      <w:r>
        <w:rPr>
          <w:noProof/>
        </w:rPr>
        <w:t>67</w:t>
      </w:r>
      <w:r>
        <w:rPr>
          <w:noProof/>
        </w:rPr>
        <w:fldChar w:fldCharType="end"/>
      </w:r>
    </w:p>
    <w:p w14:paraId="459BC27A" w14:textId="472FA19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12.2.4a</w:t>
      </w:r>
      <w:r>
        <w:rPr>
          <w:rFonts w:asciiTheme="minorHAnsi" w:eastAsiaTheme="minorEastAsia" w:hAnsiTheme="minorHAnsi" w:cstheme="minorBidi"/>
          <w:noProof/>
          <w:kern w:val="2"/>
          <w:sz w:val="24"/>
          <w:szCs w:val="24"/>
          <w:lang w:eastAsia="en-GB"/>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_Toc209270488 \h </w:instrText>
      </w:r>
      <w:r>
        <w:rPr>
          <w:noProof/>
        </w:rPr>
      </w:r>
      <w:r>
        <w:rPr>
          <w:noProof/>
        </w:rPr>
        <w:fldChar w:fldCharType="separate"/>
      </w:r>
      <w:r>
        <w:rPr>
          <w:noProof/>
        </w:rPr>
        <w:t>68</w:t>
      </w:r>
      <w:r>
        <w:rPr>
          <w:noProof/>
        </w:rPr>
        <w:fldChar w:fldCharType="end"/>
      </w:r>
    </w:p>
    <w:p w14:paraId="0380AC59" w14:textId="7E629C3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_Toc209270489 \h </w:instrText>
      </w:r>
      <w:r>
        <w:rPr>
          <w:noProof/>
        </w:rPr>
      </w:r>
      <w:r>
        <w:rPr>
          <w:noProof/>
        </w:rPr>
        <w:fldChar w:fldCharType="separate"/>
      </w:r>
      <w:r>
        <w:rPr>
          <w:noProof/>
        </w:rPr>
        <w:t>68</w:t>
      </w:r>
      <w:r>
        <w:rPr>
          <w:noProof/>
        </w:rPr>
        <w:fldChar w:fldCharType="end"/>
      </w:r>
    </w:p>
    <w:p w14:paraId="7A6086A1" w14:textId="2C7A3F0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12.2.5a</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_Toc209270490 \h </w:instrText>
      </w:r>
      <w:r>
        <w:rPr>
          <w:noProof/>
        </w:rPr>
      </w:r>
      <w:r>
        <w:rPr>
          <w:noProof/>
        </w:rPr>
        <w:fldChar w:fldCharType="separate"/>
      </w:r>
      <w:r>
        <w:rPr>
          <w:noProof/>
        </w:rPr>
        <w:t>69</w:t>
      </w:r>
      <w:r>
        <w:rPr>
          <w:noProof/>
        </w:rPr>
        <w:fldChar w:fldCharType="end"/>
      </w:r>
    </w:p>
    <w:p w14:paraId="6419C672" w14:textId="400C487B"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12.2.5b</w:t>
      </w:r>
      <w:r>
        <w:rPr>
          <w:rFonts w:asciiTheme="minorHAnsi" w:eastAsiaTheme="minorEastAsia" w:hAnsiTheme="minorHAnsi" w:cstheme="minorBidi"/>
          <w:noProof/>
          <w:kern w:val="2"/>
          <w:sz w:val="24"/>
          <w:szCs w:val="24"/>
          <w:lang w:eastAsia="en-GB"/>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_Toc209270491 \h </w:instrText>
      </w:r>
      <w:r>
        <w:rPr>
          <w:noProof/>
        </w:rPr>
      </w:r>
      <w:r>
        <w:rPr>
          <w:noProof/>
        </w:rPr>
        <w:fldChar w:fldCharType="separate"/>
      </w:r>
      <w:r>
        <w:rPr>
          <w:noProof/>
        </w:rPr>
        <w:t>70</w:t>
      </w:r>
      <w:r>
        <w:rPr>
          <w:noProof/>
        </w:rPr>
        <w:fldChar w:fldCharType="end"/>
      </w:r>
    </w:p>
    <w:p w14:paraId="4BDEFC46" w14:textId="2B990643"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N6 specific AVPs</w:t>
      </w:r>
      <w:r>
        <w:rPr>
          <w:noProof/>
        </w:rPr>
        <w:tab/>
      </w:r>
      <w:r>
        <w:rPr>
          <w:noProof/>
        </w:rPr>
        <w:fldChar w:fldCharType="begin" w:fldLock="1"/>
      </w:r>
      <w:r>
        <w:rPr>
          <w:noProof/>
        </w:rPr>
        <w:instrText xml:space="preserve"> PAGEREF _Toc209270492 \h </w:instrText>
      </w:r>
      <w:r>
        <w:rPr>
          <w:noProof/>
        </w:rPr>
      </w:r>
      <w:r>
        <w:rPr>
          <w:noProof/>
        </w:rPr>
        <w:fldChar w:fldCharType="separate"/>
      </w:r>
      <w:r>
        <w:rPr>
          <w:noProof/>
        </w:rPr>
        <w:t>70</w:t>
      </w:r>
      <w:r>
        <w:rPr>
          <w:noProof/>
        </w:rPr>
        <w:fldChar w:fldCharType="end"/>
      </w:r>
    </w:p>
    <w:p w14:paraId="4480E2BF" w14:textId="02389548"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N6 re-used AVPs</w:t>
      </w:r>
      <w:r>
        <w:rPr>
          <w:noProof/>
        </w:rPr>
        <w:tab/>
      </w:r>
      <w:r>
        <w:rPr>
          <w:noProof/>
        </w:rPr>
        <w:fldChar w:fldCharType="begin" w:fldLock="1"/>
      </w:r>
      <w:r>
        <w:rPr>
          <w:noProof/>
        </w:rPr>
        <w:instrText xml:space="preserve"> PAGEREF _Toc209270493 \h </w:instrText>
      </w:r>
      <w:r>
        <w:rPr>
          <w:noProof/>
        </w:rPr>
      </w:r>
      <w:r>
        <w:rPr>
          <w:noProof/>
        </w:rPr>
        <w:fldChar w:fldCharType="separate"/>
      </w:r>
      <w:r>
        <w:rPr>
          <w:noProof/>
        </w:rPr>
        <w:t>70</w:t>
      </w:r>
      <w:r>
        <w:rPr>
          <w:noProof/>
        </w:rPr>
        <w:fldChar w:fldCharType="end"/>
      </w:r>
    </w:p>
    <w:p w14:paraId="1F8780A5" w14:textId="1E396392"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_Toc209270494 \h </w:instrText>
      </w:r>
      <w:r>
        <w:rPr>
          <w:noProof/>
        </w:rPr>
      </w:r>
      <w:r>
        <w:rPr>
          <w:noProof/>
        </w:rPr>
        <w:fldChar w:fldCharType="separate"/>
      </w:r>
      <w:r>
        <w:rPr>
          <w:noProof/>
        </w:rPr>
        <w:t>70</w:t>
      </w:r>
      <w:r>
        <w:rPr>
          <w:noProof/>
        </w:rPr>
        <w:fldChar w:fldCharType="end"/>
      </w:r>
    </w:p>
    <w:p w14:paraId="2C5F09D1" w14:textId="1346252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_Toc209270495 \h </w:instrText>
      </w:r>
      <w:r>
        <w:rPr>
          <w:noProof/>
        </w:rPr>
      </w:r>
      <w:r>
        <w:rPr>
          <w:noProof/>
        </w:rPr>
        <w:fldChar w:fldCharType="separate"/>
      </w:r>
      <w:r>
        <w:rPr>
          <w:noProof/>
        </w:rPr>
        <w:t>73</w:t>
      </w:r>
      <w:r>
        <w:rPr>
          <w:noProof/>
        </w:rPr>
        <w:fldChar w:fldCharType="end"/>
      </w:r>
    </w:p>
    <w:p w14:paraId="55086287" w14:textId="3F00C5E1"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N6 specific Experimental-Result-Code AVP</w:t>
      </w:r>
      <w:r>
        <w:rPr>
          <w:noProof/>
        </w:rPr>
        <w:tab/>
      </w:r>
      <w:r>
        <w:rPr>
          <w:noProof/>
        </w:rPr>
        <w:fldChar w:fldCharType="begin" w:fldLock="1"/>
      </w:r>
      <w:r>
        <w:rPr>
          <w:noProof/>
        </w:rPr>
        <w:instrText xml:space="preserve"> PAGEREF _Toc209270496 \h </w:instrText>
      </w:r>
      <w:r>
        <w:rPr>
          <w:noProof/>
        </w:rPr>
      </w:r>
      <w:r>
        <w:rPr>
          <w:noProof/>
        </w:rPr>
        <w:fldChar w:fldCharType="separate"/>
      </w:r>
      <w:r>
        <w:rPr>
          <w:noProof/>
        </w:rPr>
        <w:t>74</w:t>
      </w:r>
      <w:r>
        <w:rPr>
          <w:noProof/>
        </w:rPr>
        <w:fldChar w:fldCharType="end"/>
      </w:r>
    </w:p>
    <w:p w14:paraId="3DB8B973" w14:textId="692F12F8"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N6 Diameter messages</w:t>
      </w:r>
      <w:r>
        <w:rPr>
          <w:noProof/>
        </w:rPr>
        <w:tab/>
      </w:r>
      <w:r>
        <w:rPr>
          <w:noProof/>
        </w:rPr>
        <w:fldChar w:fldCharType="begin" w:fldLock="1"/>
      </w:r>
      <w:r>
        <w:rPr>
          <w:noProof/>
        </w:rPr>
        <w:instrText xml:space="preserve"> PAGEREF _Toc209270497 \h </w:instrText>
      </w:r>
      <w:r>
        <w:rPr>
          <w:noProof/>
        </w:rPr>
      </w:r>
      <w:r>
        <w:rPr>
          <w:noProof/>
        </w:rPr>
        <w:fldChar w:fldCharType="separate"/>
      </w:r>
      <w:r>
        <w:rPr>
          <w:noProof/>
        </w:rPr>
        <w:t>74</w:t>
      </w:r>
      <w:r>
        <w:rPr>
          <w:noProof/>
        </w:rPr>
        <w:fldChar w:fldCharType="end"/>
      </w:r>
    </w:p>
    <w:p w14:paraId="72AF3389" w14:textId="309932A1"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_Toc209270498 \h </w:instrText>
      </w:r>
      <w:r>
        <w:rPr>
          <w:noProof/>
        </w:rPr>
      </w:r>
      <w:r>
        <w:rPr>
          <w:noProof/>
        </w:rPr>
        <w:fldChar w:fldCharType="separate"/>
      </w:r>
      <w:r>
        <w:rPr>
          <w:noProof/>
        </w:rPr>
        <w:t>74</w:t>
      </w:r>
      <w:r>
        <w:rPr>
          <w:noProof/>
        </w:rPr>
        <w:fldChar w:fldCharType="end"/>
      </w:r>
    </w:p>
    <w:p w14:paraId="465908E7" w14:textId="0515B959"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DER Command</w:t>
      </w:r>
      <w:r>
        <w:rPr>
          <w:noProof/>
        </w:rPr>
        <w:tab/>
      </w:r>
      <w:r>
        <w:rPr>
          <w:noProof/>
        </w:rPr>
        <w:fldChar w:fldCharType="begin" w:fldLock="1"/>
      </w:r>
      <w:r>
        <w:rPr>
          <w:noProof/>
        </w:rPr>
        <w:instrText xml:space="preserve"> PAGEREF _Toc209270499 \h </w:instrText>
      </w:r>
      <w:r>
        <w:rPr>
          <w:noProof/>
        </w:rPr>
      </w:r>
      <w:r>
        <w:rPr>
          <w:noProof/>
        </w:rPr>
        <w:fldChar w:fldCharType="separate"/>
      </w:r>
      <w:r>
        <w:rPr>
          <w:noProof/>
        </w:rPr>
        <w:t>75</w:t>
      </w:r>
      <w:r>
        <w:rPr>
          <w:noProof/>
        </w:rPr>
        <w:fldChar w:fldCharType="end"/>
      </w:r>
    </w:p>
    <w:p w14:paraId="60B762C1" w14:textId="5D72841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12.6.3</w:t>
      </w:r>
      <w:r>
        <w:rPr>
          <w:rFonts w:asciiTheme="minorHAnsi" w:eastAsiaTheme="minorEastAsia" w:hAnsiTheme="minorHAnsi" w:cstheme="minorBidi"/>
          <w:noProof/>
          <w:kern w:val="2"/>
          <w:sz w:val="24"/>
          <w:szCs w:val="24"/>
          <w:lang w:eastAsia="en-GB"/>
          <w14:ligatures w14:val="standardContextual"/>
        </w:rPr>
        <w:tab/>
      </w:r>
      <w:r>
        <w:rPr>
          <w:noProof/>
        </w:rPr>
        <w:t>DEA Command</w:t>
      </w:r>
      <w:r>
        <w:rPr>
          <w:noProof/>
        </w:rPr>
        <w:tab/>
      </w:r>
      <w:r>
        <w:rPr>
          <w:noProof/>
        </w:rPr>
        <w:fldChar w:fldCharType="begin" w:fldLock="1"/>
      </w:r>
      <w:r>
        <w:rPr>
          <w:noProof/>
        </w:rPr>
        <w:instrText xml:space="preserve"> PAGEREF _Toc209270500 \h </w:instrText>
      </w:r>
      <w:r>
        <w:rPr>
          <w:noProof/>
        </w:rPr>
      </w:r>
      <w:r>
        <w:rPr>
          <w:noProof/>
        </w:rPr>
        <w:fldChar w:fldCharType="separate"/>
      </w:r>
      <w:r>
        <w:rPr>
          <w:noProof/>
        </w:rPr>
        <w:t>76</w:t>
      </w:r>
      <w:r>
        <w:rPr>
          <w:noProof/>
        </w:rPr>
        <w:fldChar w:fldCharType="end"/>
      </w:r>
    </w:p>
    <w:p w14:paraId="765461F9" w14:textId="2A070FD6"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12.6.4</w:t>
      </w:r>
      <w:r>
        <w:rPr>
          <w:rFonts w:asciiTheme="minorHAnsi" w:eastAsiaTheme="minorEastAsia" w:hAnsiTheme="minorHAnsi" w:cstheme="minorBidi"/>
          <w:noProof/>
          <w:kern w:val="2"/>
          <w:sz w:val="24"/>
          <w:szCs w:val="24"/>
          <w:lang w:eastAsia="en-GB"/>
          <w14:ligatures w14:val="standardContextual"/>
        </w:rPr>
        <w:tab/>
      </w:r>
      <w:r>
        <w:rPr>
          <w:noProof/>
        </w:rPr>
        <w:t>RAR Command</w:t>
      </w:r>
      <w:r>
        <w:rPr>
          <w:noProof/>
        </w:rPr>
        <w:tab/>
      </w:r>
      <w:r>
        <w:rPr>
          <w:noProof/>
        </w:rPr>
        <w:fldChar w:fldCharType="begin" w:fldLock="1"/>
      </w:r>
      <w:r>
        <w:rPr>
          <w:noProof/>
        </w:rPr>
        <w:instrText xml:space="preserve"> PAGEREF _Toc209270501 \h </w:instrText>
      </w:r>
      <w:r>
        <w:rPr>
          <w:noProof/>
        </w:rPr>
      </w:r>
      <w:r>
        <w:rPr>
          <w:noProof/>
        </w:rPr>
        <w:fldChar w:fldCharType="separate"/>
      </w:r>
      <w:r>
        <w:rPr>
          <w:noProof/>
        </w:rPr>
        <w:t>77</w:t>
      </w:r>
      <w:r>
        <w:rPr>
          <w:noProof/>
        </w:rPr>
        <w:fldChar w:fldCharType="end"/>
      </w:r>
    </w:p>
    <w:p w14:paraId="1E3F81D3" w14:textId="0B25551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12.6.5</w:t>
      </w:r>
      <w:r>
        <w:rPr>
          <w:rFonts w:asciiTheme="minorHAnsi" w:eastAsiaTheme="minorEastAsia" w:hAnsiTheme="minorHAnsi" w:cstheme="minorBidi"/>
          <w:noProof/>
          <w:kern w:val="2"/>
          <w:sz w:val="24"/>
          <w:szCs w:val="24"/>
          <w:lang w:eastAsia="en-GB"/>
          <w14:ligatures w14:val="standardContextual"/>
        </w:rPr>
        <w:tab/>
      </w:r>
      <w:r>
        <w:rPr>
          <w:noProof/>
        </w:rPr>
        <w:t>RAA Command</w:t>
      </w:r>
      <w:r>
        <w:rPr>
          <w:noProof/>
        </w:rPr>
        <w:tab/>
      </w:r>
      <w:r>
        <w:rPr>
          <w:noProof/>
        </w:rPr>
        <w:fldChar w:fldCharType="begin" w:fldLock="1"/>
      </w:r>
      <w:r>
        <w:rPr>
          <w:noProof/>
        </w:rPr>
        <w:instrText xml:space="preserve"> PAGEREF _Toc209270502 \h </w:instrText>
      </w:r>
      <w:r>
        <w:rPr>
          <w:noProof/>
        </w:rPr>
      </w:r>
      <w:r>
        <w:rPr>
          <w:noProof/>
        </w:rPr>
        <w:fldChar w:fldCharType="separate"/>
      </w:r>
      <w:r>
        <w:rPr>
          <w:noProof/>
        </w:rPr>
        <w:t>78</w:t>
      </w:r>
      <w:r>
        <w:rPr>
          <w:noProof/>
        </w:rPr>
        <w:fldChar w:fldCharType="end"/>
      </w:r>
    </w:p>
    <w:p w14:paraId="05643294" w14:textId="3744ADA7"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IMS</w:t>
      </w:r>
      <w:r>
        <w:rPr>
          <w:noProof/>
        </w:rPr>
        <w:tab/>
      </w:r>
      <w:r>
        <w:rPr>
          <w:noProof/>
        </w:rPr>
        <w:fldChar w:fldCharType="begin" w:fldLock="1"/>
      </w:r>
      <w:r>
        <w:rPr>
          <w:noProof/>
        </w:rPr>
        <w:instrText xml:space="preserve"> PAGEREF _Toc209270503 \h </w:instrText>
      </w:r>
      <w:r>
        <w:rPr>
          <w:noProof/>
        </w:rPr>
      </w:r>
      <w:r>
        <w:rPr>
          <w:noProof/>
        </w:rPr>
        <w:fldChar w:fldCharType="separate"/>
      </w:r>
      <w:r>
        <w:rPr>
          <w:noProof/>
        </w:rPr>
        <w:t>78</w:t>
      </w:r>
      <w:r>
        <w:rPr>
          <w:noProof/>
        </w:rPr>
        <w:fldChar w:fldCharType="end"/>
      </w:r>
    </w:p>
    <w:p w14:paraId="6FF510B5" w14:textId="42EFC017"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_Toc209270504 \h </w:instrText>
      </w:r>
      <w:r>
        <w:rPr>
          <w:noProof/>
        </w:rPr>
      </w:r>
      <w:r>
        <w:rPr>
          <w:noProof/>
        </w:rPr>
        <w:fldChar w:fldCharType="separate"/>
      </w:r>
      <w:r>
        <w:rPr>
          <w:noProof/>
        </w:rPr>
        <w:t>78</w:t>
      </w:r>
      <w:r>
        <w:rPr>
          <w:noProof/>
        </w:rPr>
        <w:fldChar w:fldCharType="end"/>
      </w:r>
    </w:p>
    <w:p w14:paraId="278EF1C2" w14:textId="274ECDFB"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IMS interworking Model</w:t>
      </w:r>
      <w:r>
        <w:rPr>
          <w:noProof/>
        </w:rPr>
        <w:tab/>
      </w:r>
      <w:r>
        <w:rPr>
          <w:noProof/>
        </w:rPr>
        <w:fldChar w:fldCharType="begin" w:fldLock="1"/>
      </w:r>
      <w:r>
        <w:rPr>
          <w:noProof/>
        </w:rPr>
        <w:instrText xml:space="preserve"> PAGEREF _Toc209270505 \h </w:instrText>
      </w:r>
      <w:r>
        <w:rPr>
          <w:noProof/>
        </w:rPr>
      </w:r>
      <w:r>
        <w:rPr>
          <w:noProof/>
        </w:rPr>
        <w:fldChar w:fldCharType="separate"/>
      </w:r>
      <w:r>
        <w:rPr>
          <w:noProof/>
        </w:rPr>
        <w:t>79</w:t>
      </w:r>
      <w:r>
        <w:rPr>
          <w:noProof/>
        </w:rPr>
        <w:fldChar w:fldCharType="end"/>
      </w:r>
    </w:p>
    <w:p w14:paraId="31DD58A6" w14:textId="7384EA0C"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_Toc209270506 \h </w:instrText>
      </w:r>
      <w:r>
        <w:rPr>
          <w:noProof/>
        </w:rPr>
      </w:r>
      <w:r>
        <w:rPr>
          <w:noProof/>
        </w:rPr>
        <w:fldChar w:fldCharType="separate"/>
      </w:r>
      <w:r>
        <w:rPr>
          <w:noProof/>
        </w:rPr>
        <w:t>79</w:t>
      </w:r>
      <w:r>
        <w:rPr>
          <w:noProof/>
        </w:rPr>
        <w:fldChar w:fldCharType="end"/>
      </w:r>
    </w:p>
    <w:p w14:paraId="139EA27D" w14:textId="09C8F495"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IMS specific configuration in the SMF</w:t>
      </w:r>
      <w:r>
        <w:rPr>
          <w:noProof/>
        </w:rPr>
        <w:tab/>
      </w:r>
      <w:r>
        <w:rPr>
          <w:noProof/>
        </w:rPr>
        <w:fldChar w:fldCharType="begin" w:fldLock="1"/>
      </w:r>
      <w:r>
        <w:rPr>
          <w:noProof/>
        </w:rPr>
        <w:instrText xml:space="preserve"> PAGEREF _Toc209270507 \h </w:instrText>
      </w:r>
      <w:r>
        <w:rPr>
          <w:noProof/>
        </w:rPr>
      </w:r>
      <w:r>
        <w:rPr>
          <w:noProof/>
        </w:rPr>
        <w:fldChar w:fldCharType="separate"/>
      </w:r>
      <w:r>
        <w:rPr>
          <w:noProof/>
        </w:rPr>
        <w:t>79</w:t>
      </w:r>
      <w:r>
        <w:rPr>
          <w:noProof/>
        </w:rPr>
        <w:fldChar w:fldCharType="end"/>
      </w:r>
    </w:p>
    <w:p w14:paraId="47CC4224" w14:textId="3ED661DF"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IMS specific procedures in the SMF</w:t>
      </w:r>
      <w:r>
        <w:rPr>
          <w:noProof/>
        </w:rPr>
        <w:tab/>
      </w:r>
      <w:r>
        <w:rPr>
          <w:noProof/>
        </w:rPr>
        <w:fldChar w:fldCharType="begin" w:fldLock="1"/>
      </w:r>
      <w:r>
        <w:rPr>
          <w:noProof/>
        </w:rPr>
        <w:instrText xml:space="preserve"> PAGEREF _Toc209270508 \h </w:instrText>
      </w:r>
      <w:r>
        <w:rPr>
          <w:noProof/>
        </w:rPr>
      </w:r>
      <w:r>
        <w:rPr>
          <w:noProof/>
        </w:rPr>
        <w:fldChar w:fldCharType="separate"/>
      </w:r>
      <w:r>
        <w:rPr>
          <w:noProof/>
        </w:rPr>
        <w:t>80</w:t>
      </w:r>
      <w:r>
        <w:rPr>
          <w:noProof/>
        </w:rPr>
        <w:fldChar w:fldCharType="end"/>
      </w:r>
    </w:p>
    <w:p w14:paraId="021249C8" w14:textId="5409199C"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13.2.3.1</w:t>
      </w:r>
      <w:r>
        <w:rPr>
          <w:rFonts w:asciiTheme="minorHAnsi" w:eastAsiaTheme="minorEastAsia" w:hAnsiTheme="minorHAnsi" w:cstheme="minorBidi"/>
          <w:noProof/>
          <w:kern w:val="2"/>
          <w:sz w:val="24"/>
          <w:szCs w:val="24"/>
          <w:lang w:eastAsia="en-GB"/>
          <w14:ligatures w14:val="standardContextual"/>
        </w:rPr>
        <w:tab/>
      </w:r>
      <w:r>
        <w:rPr>
          <w:noProof/>
        </w:rPr>
        <w:t>Provisioning of Signalling Server Address</w:t>
      </w:r>
      <w:r>
        <w:rPr>
          <w:noProof/>
        </w:rPr>
        <w:tab/>
      </w:r>
      <w:r>
        <w:rPr>
          <w:noProof/>
        </w:rPr>
        <w:fldChar w:fldCharType="begin" w:fldLock="1"/>
      </w:r>
      <w:r>
        <w:rPr>
          <w:noProof/>
        </w:rPr>
        <w:instrText xml:space="preserve"> PAGEREF _Toc209270509 \h </w:instrText>
      </w:r>
      <w:r>
        <w:rPr>
          <w:noProof/>
        </w:rPr>
      </w:r>
      <w:r>
        <w:rPr>
          <w:noProof/>
        </w:rPr>
        <w:fldChar w:fldCharType="separate"/>
      </w:r>
      <w:r>
        <w:rPr>
          <w:noProof/>
        </w:rPr>
        <w:t>80</w:t>
      </w:r>
      <w:r>
        <w:rPr>
          <w:noProof/>
        </w:rPr>
        <w:fldChar w:fldCharType="end"/>
      </w:r>
    </w:p>
    <w:p w14:paraId="12A523F3" w14:textId="3031B544" w:rsidR="00D16B2F" w:rsidRDefault="00D16B2F">
      <w:pPr>
        <w:pStyle w:val="TOC4"/>
        <w:rPr>
          <w:rFonts w:asciiTheme="minorHAnsi" w:eastAsiaTheme="minorEastAsia" w:hAnsiTheme="minorHAnsi" w:cstheme="minorBidi"/>
          <w:noProof/>
          <w:kern w:val="2"/>
          <w:sz w:val="24"/>
          <w:szCs w:val="24"/>
          <w:lang w:eastAsia="en-GB"/>
          <w14:ligatures w14:val="standardContextual"/>
        </w:rPr>
      </w:pPr>
      <w:r>
        <w:rPr>
          <w:noProof/>
        </w:rPr>
        <w:t>13.2.3.2</w:t>
      </w:r>
      <w:r>
        <w:rPr>
          <w:rFonts w:asciiTheme="minorHAnsi" w:eastAsiaTheme="minorEastAsia" w:hAnsiTheme="minorHAnsi" w:cstheme="minorBidi"/>
          <w:noProof/>
          <w:kern w:val="2"/>
          <w:sz w:val="24"/>
          <w:szCs w:val="24"/>
          <w:lang w:eastAsia="en-GB"/>
          <w14:ligatures w14:val="standardContextual"/>
        </w:rPr>
        <w:tab/>
      </w:r>
      <w:r>
        <w:rPr>
          <w:noProof/>
        </w:rPr>
        <w:t>Failure of Signalling Server Address</w:t>
      </w:r>
      <w:r>
        <w:rPr>
          <w:noProof/>
        </w:rPr>
        <w:tab/>
      </w:r>
      <w:r>
        <w:rPr>
          <w:noProof/>
        </w:rPr>
        <w:fldChar w:fldCharType="begin" w:fldLock="1"/>
      </w:r>
      <w:r>
        <w:rPr>
          <w:noProof/>
        </w:rPr>
        <w:instrText xml:space="preserve"> PAGEREF _Toc209270510 \h </w:instrText>
      </w:r>
      <w:r>
        <w:rPr>
          <w:noProof/>
        </w:rPr>
      </w:r>
      <w:r>
        <w:rPr>
          <w:noProof/>
        </w:rPr>
        <w:fldChar w:fldCharType="separate"/>
      </w:r>
      <w:r>
        <w:rPr>
          <w:noProof/>
        </w:rPr>
        <w:t>80</w:t>
      </w:r>
      <w:r>
        <w:rPr>
          <w:noProof/>
        </w:rPr>
        <w:fldChar w:fldCharType="end"/>
      </w:r>
    </w:p>
    <w:p w14:paraId="6460CDC9" w14:textId="6F7F8960"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_Toc209270511 \h </w:instrText>
      </w:r>
      <w:r>
        <w:rPr>
          <w:noProof/>
        </w:rPr>
      </w:r>
      <w:r>
        <w:rPr>
          <w:noProof/>
        </w:rPr>
        <w:fldChar w:fldCharType="separate"/>
      </w:r>
      <w:r>
        <w:rPr>
          <w:noProof/>
        </w:rPr>
        <w:t>80</w:t>
      </w:r>
      <w:r>
        <w:rPr>
          <w:noProof/>
        </w:rPr>
        <w:fldChar w:fldCharType="end"/>
      </w:r>
    </w:p>
    <w:p w14:paraId="70C384D0" w14:textId="6F63D45B"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_Toc209270512 \h </w:instrText>
      </w:r>
      <w:r>
        <w:rPr>
          <w:noProof/>
        </w:rPr>
      </w:r>
      <w:r>
        <w:rPr>
          <w:noProof/>
        </w:rPr>
        <w:fldChar w:fldCharType="separate"/>
      </w:r>
      <w:r>
        <w:rPr>
          <w:noProof/>
        </w:rPr>
        <w:t>81</w:t>
      </w:r>
      <w:r>
        <w:rPr>
          <w:noProof/>
        </w:rPr>
        <w:fldChar w:fldCharType="end"/>
      </w:r>
    </w:p>
    <w:p w14:paraId="17CB15E1" w14:textId="38D9555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_Toc209270513 \h </w:instrText>
      </w:r>
      <w:r>
        <w:rPr>
          <w:noProof/>
        </w:rPr>
      </w:r>
      <w:r>
        <w:rPr>
          <w:noProof/>
        </w:rPr>
        <w:fldChar w:fldCharType="separate"/>
      </w:r>
      <w:r>
        <w:rPr>
          <w:noProof/>
        </w:rPr>
        <w:t>81</w:t>
      </w:r>
      <w:r>
        <w:rPr>
          <w:noProof/>
        </w:rPr>
        <w:fldChar w:fldCharType="end"/>
      </w:r>
    </w:p>
    <w:p w14:paraId="65130505" w14:textId="3F64D34E"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DN interworking Model of UPF for PIM</w:t>
      </w:r>
      <w:r>
        <w:rPr>
          <w:noProof/>
        </w:rPr>
        <w:tab/>
      </w:r>
      <w:r>
        <w:rPr>
          <w:noProof/>
        </w:rPr>
        <w:fldChar w:fldCharType="begin" w:fldLock="1"/>
      </w:r>
      <w:r>
        <w:rPr>
          <w:noProof/>
        </w:rPr>
        <w:instrText xml:space="preserve"> PAGEREF _Toc209270514 \h </w:instrText>
      </w:r>
      <w:r>
        <w:rPr>
          <w:noProof/>
        </w:rPr>
      </w:r>
      <w:r>
        <w:rPr>
          <w:noProof/>
        </w:rPr>
        <w:fldChar w:fldCharType="separate"/>
      </w:r>
      <w:r>
        <w:rPr>
          <w:noProof/>
        </w:rPr>
        <w:t>81</w:t>
      </w:r>
      <w:r>
        <w:rPr>
          <w:noProof/>
        </w:rPr>
        <w:fldChar w:fldCharType="end"/>
      </w:r>
    </w:p>
    <w:p w14:paraId="25B47812" w14:textId="371A632C"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_Toc209270515 \h </w:instrText>
      </w:r>
      <w:r>
        <w:rPr>
          <w:noProof/>
        </w:rPr>
      </w:r>
      <w:r>
        <w:rPr>
          <w:noProof/>
        </w:rPr>
        <w:fldChar w:fldCharType="separate"/>
      </w:r>
      <w:r>
        <w:rPr>
          <w:noProof/>
        </w:rPr>
        <w:t>82</w:t>
      </w:r>
      <w:r>
        <w:rPr>
          <w:noProof/>
        </w:rPr>
        <w:fldChar w:fldCharType="end"/>
      </w:r>
    </w:p>
    <w:p w14:paraId="176F098E" w14:textId="6DF6EDA9"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RADIUS procedures</w:t>
      </w:r>
      <w:r>
        <w:rPr>
          <w:noProof/>
        </w:rPr>
        <w:tab/>
      </w:r>
      <w:r>
        <w:rPr>
          <w:noProof/>
        </w:rPr>
        <w:fldChar w:fldCharType="begin" w:fldLock="1"/>
      </w:r>
      <w:r>
        <w:rPr>
          <w:noProof/>
        </w:rPr>
        <w:instrText xml:space="preserve"> PAGEREF _Toc209270516 \h </w:instrText>
      </w:r>
      <w:r>
        <w:rPr>
          <w:noProof/>
        </w:rPr>
      </w:r>
      <w:r>
        <w:rPr>
          <w:noProof/>
        </w:rPr>
        <w:fldChar w:fldCharType="separate"/>
      </w:r>
      <w:r>
        <w:rPr>
          <w:noProof/>
        </w:rPr>
        <w:t>82</w:t>
      </w:r>
      <w:r>
        <w:rPr>
          <w:noProof/>
        </w:rPr>
        <w:fldChar w:fldCharType="end"/>
      </w:r>
    </w:p>
    <w:p w14:paraId="19CE5D36" w14:textId="1D946E44"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16.1.1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_Toc209270517 \h </w:instrText>
      </w:r>
      <w:r>
        <w:rPr>
          <w:noProof/>
        </w:rPr>
      </w:r>
      <w:r>
        <w:rPr>
          <w:noProof/>
        </w:rPr>
        <w:fldChar w:fldCharType="separate"/>
      </w:r>
      <w:r>
        <w:rPr>
          <w:noProof/>
        </w:rPr>
        <w:t>82</w:t>
      </w:r>
      <w:r>
        <w:rPr>
          <w:noProof/>
        </w:rPr>
        <w:fldChar w:fldCharType="end"/>
      </w:r>
    </w:p>
    <w:p w14:paraId="1CDAA52E" w14:textId="3D77D4C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16.1.2</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w:t>
      </w:r>
      <w:r>
        <w:rPr>
          <w:noProof/>
        </w:rPr>
        <w:tab/>
      </w:r>
      <w:r>
        <w:rPr>
          <w:noProof/>
        </w:rPr>
        <w:fldChar w:fldCharType="begin" w:fldLock="1"/>
      </w:r>
      <w:r>
        <w:rPr>
          <w:noProof/>
        </w:rPr>
        <w:instrText xml:space="preserve"> PAGEREF _Toc209270518 \h </w:instrText>
      </w:r>
      <w:r>
        <w:rPr>
          <w:noProof/>
        </w:rPr>
      </w:r>
      <w:r>
        <w:rPr>
          <w:noProof/>
        </w:rPr>
        <w:fldChar w:fldCharType="separate"/>
      </w:r>
      <w:r>
        <w:rPr>
          <w:noProof/>
        </w:rPr>
        <w:t>82</w:t>
      </w:r>
      <w:r>
        <w:rPr>
          <w:noProof/>
        </w:rPr>
        <w:fldChar w:fldCharType="end"/>
      </w:r>
    </w:p>
    <w:p w14:paraId="0AFF90E8" w14:textId="3C2E6F67"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_Toc209270519 \h </w:instrText>
      </w:r>
      <w:r>
        <w:rPr>
          <w:noProof/>
        </w:rPr>
      </w:r>
      <w:r>
        <w:rPr>
          <w:noProof/>
        </w:rPr>
        <w:fldChar w:fldCharType="separate"/>
      </w:r>
      <w:r>
        <w:rPr>
          <w:noProof/>
        </w:rPr>
        <w:t>83</w:t>
      </w:r>
      <w:r>
        <w:rPr>
          <w:noProof/>
        </w:rPr>
        <w:fldChar w:fldCharType="end"/>
      </w:r>
    </w:p>
    <w:p w14:paraId="0966DACB" w14:textId="00A40144"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_Toc209270520 \h </w:instrText>
      </w:r>
      <w:r>
        <w:rPr>
          <w:noProof/>
        </w:rPr>
      </w:r>
      <w:r>
        <w:rPr>
          <w:noProof/>
        </w:rPr>
        <w:fldChar w:fldCharType="separate"/>
      </w:r>
      <w:r>
        <w:rPr>
          <w:noProof/>
        </w:rPr>
        <w:t>83</w:t>
      </w:r>
      <w:r>
        <w:rPr>
          <w:noProof/>
        </w:rPr>
        <w:fldChar w:fldCharType="end"/>
      </w:r>
    </w:p>
    <w:p w14:paraId="49E44E4D" w14:textId="2AD2C980"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_Toc209270521 \h </w:instrText>
      </w:r>
      <w:r>
        <w:rPr>
          <w:noProof/>
        </w:rPr>
      </w:r>
      <w:r>
        <w:rPr>
          <w:noProof/>
        </w:rPr>
        <w:fldChar w:fldCharType="separate"/>
      </w:r>
      <w:r>
        <w:rPr>
          <w:noProof/>
        </w:rPr>
        <w:t>84</w:t>
      </w:r>
      <w:r>
        <w:rPr>
          <w:noProof/>
        </w:rPr>
        <w:fldChar w:fldCharType="end"/>
      </w:r>
    </w:p>
    <w:p w14:paraId="569CAE6C" w14:textId="69D91AF9"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sidRPr="00B9668F">
        <w:rPr>
          <w:noProof/>
          <w:snapToGrid w:val="0"/>
        </w:rPr>
        <w:t>List of RADIUS attributes</w:t>
      </w:r>
      <w:r>
        <w:rPr>
          <w:noProof/>
        </w:rPr>
        <w:tab/>
      </w:r>
      <w:r>
        <w:rPr>
          <w:noProof/>
        </w:rPr>
        <w:fldChar w:fldCharType="begin" w:fldLock="1"/>
      </w:r>
      <w:r>
        <w:rPr>
          <w:noProof/>
        </w:rPr>
        <w:instrText xml:space="preserve"> PAGEREF _Toc209270522 \h </w:instrText>
      </w:r>
      <w:r>
        <w:rPr>
          <w:noProof/>
        </w:rPr>
      </w:r>
      <w:r>
        <w:rPr>
          <w:noProof/>
        </w:rPr>
        <w:fldChar w:fldCharType="separate"/>
      </w:r>
      <w:r>
        <w:rPr>
          <w:noProof/>
        </w:rPr>
        <w:t>85</w:t>
      </w:r>
      <w:r>
        <w:rPr>
          <w:noProof/>
        </w:rPr>
        <w:fldChar w:fldCharType="end"/>
      </w:r>
    </w:p>
    <w:p w14:paraId="53DC45E4" w14:textId="3A2ECA85"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sidRPr="00B9668F">
        <w:rPr>
          <w:noProof/>
          <w:snapToGrid w:val="0"/>
        </w:rPr>
        <w:t>16.3.1</w:t>
      </w:r>
      <w:r>
        <w:rPr>
          <w:rFonts w:asciiTheme="minorHAnsi" w:eastAsiaTheme="minorEastAsia" w:hAnsiTheme="minorHAnsi" w:cstheme="minorBidi"/>
          <w:noProof/>
          <w:kern w:val="2"/>
          <w:sz w:val="24"/>
          <w:szCs w:val="24"/>
          <w:lang w:eastAsia="en-GB"/>
          <w14:ligatures w14:val="standardContextual"/>
        </w:rPr>
        <w:tab/>
      </w:r>
      <w:r w:rsidRPr="00B9668F">
        <w:rPr>
          <w:noProof/>
          <w:snapToGrid w:val="0"/>
        </w:rPr>
        <w:t>General</w:t>
      </w:r>
      <w:r>
        <w:rPr>
          <w:noProof/>
        </w:rPr>
        <w:tab/>
      </w:r>
      <w:r>
        <w:rPr>
          <w:noProof/>
        </w:rPr>
        <w:fldChar w:fldCharType="begin" w:fldLock="1"/>
      </w:r>
      <w:r>
        <w:rPr>
          <w:noProof/>
        </w:rPr>
        <w:instrText xml:space="preserve"> PAGEREF _Toc209270523 \h </w:instrText>
      </w:r>
      <w:r>
        <w:rPr>
          <w:noProof/>
        </w:rPr>
      </w:r>
      <w:r>
        <w:rPr>
          <w:noProof/>
        </w:rPr>
        <w:fldChar w:fldCharType="separate"/>
      </w:r>
      <w:r>
        <w:rPr>
          <w:noProof/>
        </w:rPr>
        <w:t>85</w:t>
      </w:r>
      <w:r>
        <w:rPr>
          <w:noProof/>
        </w:rPr>
        <w:fldChar w:fldCharType="end"/>
      </w:r>
    </w:p>
    <w:p w14:paraId="447221CE" w14:textId="4402CCC5"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_Toc209270524 \h </w:instrText>
      </w:r>
      <w:r>
        <w:rPr>
          <w:noProof/>
        </w:rPr>
      </w:r>
      <w:r>
        <w:rPr>
          <w:noProof/>
        </w:rPr>
        <w:fldChar w:fldCharType="separate"/>
      </w:r>
      <w:r>
        <w:rPr>
          <w:noProof/>
        </w:rPr>
        <w:t>86</w:t>
      </w:r>
      <w:r>
        <w:rPr>
          <w:noProof/>
        </w:rPr>
        <w:fldChar w:fldCharType="end"/>
      </w:r>
    </w:p>
    <w:p w14:paraId="6987BDD7" w14:textId="712676E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Diameter procedures</w:t>
      </w:r>
      <w:r>
        <w:rPr>
          <w:noProof/>
        </w:rPr>
        <w:tab/>
      </w:r>
      <w:r>
        <w:rPr>
          <w:noProof/>
        </w:rPr>
        <w:fldChar w:fldCharType="begin" w:fldLock="1"/>
      </w:r>
      <w:r>
        <w:rPr>
          <w:noProof/>
        </w:rPr>
        <w:instrText xml:space="preserve"> PAGEREF _Toc209270525 \h </w:instrText>
      </w:r>
      <w:r>
        <w:rPr>
          <w:noProof/>
        </w:rPr>
      </w:r>
      <w:r>
        <w:rPr>
          <w:noProof/>
        </w:rPr>
        <w:fldChar w:fldCharType="separate"/>
      </w:r>
      <w:r>
        <w:rPr>
          <w:noProof/>
        </w:rPr>
        <w:t>86</w:t>
      </w:r>
      <w:r>
        <w:rPr>
          <w:noProof/>
        </w:rPr>
        <w:fldChar w:fldCharType="end"/>
      </w:r>
    </w:p>
    <w:p w14:paraId="178AD16D" w14:textId="465B562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17.1.1</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_Toc209270526 \h </w:instrText>
      </w:r>
      <w:r>
        <w:rPr>
          <w:noProof/>
        </w:rPr>
      </w:r>
      <w:r>
        <w:rPr>
          <w:noProof/>
        </w:rPr>
        <w:fldChar w:fldCharType="separate"/>
      </w:r>
      <w:r>
        <w:rPr>
          <w:noProof/>
        </w:rPr>
        <w:t>86</w:t>
      </w:r>
      <w:r>
        <w:rPr>
          <w:noProof/>
        </w:rPr>
        <w:fldChar w:fldCharType="end"/>
      </w:r>
    </w:p>
    <w:p w14:paraId="439100CA" w14:textId="381DA338"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17.1.2</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_Toc209270527 \h </w:instrText>
      </w:r>
      <w:r>
        <w:rPr>
          <w:noProof/>
        </w:rPr>
      </w:r>
      <w:r>
        <w:rPr>
          <w:noProof/>
        </w:rPr>
        <w:fldChar w:fldCharType="separate"/>
      </w:r>
      <w:r>
        <w:rPr>
          <w:noProof/>
        </w:rPr>
        <w:t>86</w:t>
      </w:r>
      <w:r>
        <w:rPr>
          <w:noProof/>
        </w:rPr>
        <w:fldChar w:fldCharType="end"/>
      </w:r>
    </w:p>
    <w:p w14:paraId="2CD81615" w14:textId="269B5DBF"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_Toc209270528 \h </w:instrText>
      </w:r>
      <w:r>
        <w:rPr>
          <w:noProof/>
        </w:rPr>
      </w:r>
      <w:r>
        <w:rPr>
          <w:noProof/>
        </w:rPr>
        <w:fldChar w:fldCharType="separate"/>
      </w:r>
      <w:r>
        <w:rPr>
          <w:noProof/>
        </w:rPr>
        <w:t>86</w:t>
      </w:r>
      <w:r>
        <w:rPr>
          <w:noProof/>
        </w:rPr>
        <w:fldChar w:fldCharType="end"/>
      </w:r>
    </w:p>
    <w:p w14:paraId="78D3EF27" w14:textId="07B03D86"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_Toc209270529 \h </w:instrText>
      </w:r>
      <w:r>
        <w:rPr>
          <w:noProof/>
        </w:rPr>
      </w:r>
      <w:r>
        <w:rPr>
          <w:noProof/>
        </w:rPr>
        <w:fldChar w:fldCharType="separate"/>
      </w:r>
      <w:r>
        <w:rPr>
          <w:noProof/>
        </w:rPr>
        <w:t>86</w:t>
      </w:r>
      <w:r>
        <w:rPr>
          <w:noProof/>
        </w:rPr>
        <w:fldChar w:fldCharType="end"/>
      </w:r>
    </w:p>
    <w:p w14:paraId="758AAEF7" w14:textId="7AF7F58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_Toc209270530 \h </w:instrText>
      </w:r>
      <w:r>
        <w:rPr>
          <w:noProof/>
        </w:rPr>
      </w:r>
      <w:r>
        <w:rPr>
          <w:noProof/>
        </w:rPr>
        <w:fldChar w:fldCharType="separate"/>
      </w:r>
      <w:r>
        <w:rPr>
          <w:noProof/>
        </w:rPr>
        <w:t>88</w:t>
      </w:r>
      <w:r>
        <w:rPr>
          <w:noProof/>
        </w:rPr>
        <w:fldChar w:fldCharType="end"/>
      </w:r>
    </w:p>
    <w:p w14:paraId="6467270D" w14:textId="368A4B56"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_Toc209270531 \h </w:instrText>
      </w:r>
      <w:r>
        <w:rPr>
          <w:noProof/>
        </w:rPr>
      </w:r>
      <w:r>
        <w:rPr>
          <w:noProof/>
        </w:rPr>
        <w:fldChar w:fldCharType="separate"/>
      </w:r>
      <w:r>
        <w:rPr>
          <w:noProof/>
        </w:rPr>
        <w:t>89</w:t>
      </w:r>
      <w:r>
        <w:rPr>
          <w:noProof/>
        </w:rPr>
        <w:fldChar w:fldCharType="end"/>
      </w:r>
    </w:p>
    <w:p w14:paraId="6451F829" w14:textId="26D5DE84"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Specific AVPs</w:t>
      </w:r>
      <w:r>
        <w:rPr>
          <w:noProof/>
        </w:rPr>
        <w:tab/>
      </w:r>
      <w:r>
        <w:rPr>
          <w:noProof/>
        </w:rPr>
        <w:fldChar w:fldCharType="begin" w:fldLock="1"/>
      </w:r>
      <w:r>
        <w:rPr>
          <w:noProof/>
        </w:rPr>
        <w:instrText xml:space="preserve"> PAGEREF _Toc209270532 \h </w:instrText>
      </w:r>
      <w:r>
        <w:rPr>
          <w:noProof/>
        </w:rPr>
      </w:r>
      <w:r>
        <w:rPr>
          <w:noProof/>
        </w:rPr>
        <w:fldChar w:fldCharType="separate"/>
      </w:r>
      <w:r>
        <w:rPr>
          <w:noProof/>
        </w:rPr>
        <w:t>90</w:t>
      </w:r>
      <w:r>
        <w:rPr>
          <w:noProof/>
        </w:rPr>
        <w:fldChar w:fldCharType="end"/>
      </w:r>
    </w:p>
    <w:p w14:paraId="37AA1FF3" w14:textId="52D4076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17.4</w:t>
      </w:r>
      <w:r>
        <w:rPr>
          <w:rFonts w:asciiTheme="minorHAnsi" w:eastAsiaTheme="minorEastAsia" w:hAnsiTheme="minorHAnsi" w:cstheme="minorBidi"/>
          <w:noProof/>
          <w:kern w:val="2"/>
          <w:sz w:val="24"/>
          <w:szCs w:val="24"/>
          <w:lang w:eastAsia="en-GB"/>
          <w14:ligatures w14:val="standardContextual"/>
        </w:rPr>
        <w:tab/>
      </w:r>
      <w:r>
        <w:rPr>
          <w:noProof/>
        </w:rPr>
        <w:t>re-used AVPs</w:t>
      </w:r>
      <w:r>
        <w:rPr>
          <w:noProof/>
        </w:rPr>
        <w:tab/>
      </w:r>
      <w:r>
        <w:rPr>
          <w:noProof/>
        </w:rPr>
        <w:fldChar w:fldCharType="begin" w:fldLock="1"/>
      </w:r>
      <w:r>
        <w:rPr>
          <w:noProof/>
        </w:rPr>
        <w:instrText xml:space="preserve"> PAGEREF _Toc209270533 \h </w:instrText>
      </w:r>
      <w:r>
        <w:rPr>
          <w:noProof/>
        </w:rPr>
      </w:r>
      <w:r>
        <w:rPr>
          <w:noProof/>
        </w:rPr>
        <w:fldChar w:fldCharType="separate"/>
      </w:r>
      <w:r>
        <w:rPr>
          <w:noProof/>
        </w:rPr>
        <w:t>90</w:t>
      </w:r>
      <w:r>
        <w:rPr>
          <w:noProof/>
        </w:rPr>
        <w:fldChar w:fldCharType="end"/>
      </w:r>
    </w:p>
    <w:p w14:paraId="14988C11" w14:textId="55DC7BED"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_Toc209270534 \h </w:instrText>
      </w:r>
      <w:r>
        <w:rPr>
          <w:noProof/>
        </w:rPr>
      </w:r>
      <w:r>
        <w:rPr>
          <w:noProof/>
        </w:rPr>
        <w:fldChar w:fldCharType="separate"/>
      </w:r>
      <w:r>
        <w:rPr>
          <w:noProof/>
        </w:rPr>
        <w:t>90</w:t>
      </w:r>
      <w:r>
        <w:rPr>
          <w:noProof/>
        </w:rPr>
        <w:fldChar w:fldCharType="end"/>
      </w:r>
    </w:p>
    <w:p w14:paraId="3B421309" w14:textId="236A3799"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17.4.2</w:t>
      </w:r>
      <w:r>
        <w:rPr>
          <w:rFonts w:asciiTheme="minorHAnsi" w:eastAsiaTheme="minorEastAsia" w:hAnsiTheme="minorHAnsi" w:cstheme="minorBidi"/>
          <w:noProof/>
          <w:kern w:val="2"/>
          <w:sz w:val="24"/>
          <w:szCs w:val="24"/>
          <w:lang w:eastAsia="en-GB"/>
          <w14:ligatures w14:val="standardContextual"/>
        </w:rPr>
        <w:tab/>
      </w:r>
      <w:r>
        <w:rPr>
          <w:noProof/>
        </w:rPr>
        <w:t>Use of the Supported-Features AVP</w:t>
      </w:r>
      <w:r>
        <w:rPr>
          <w:noProof/>
        </w:rPr>
        <w:tab/>
      </w:r>
      <w:r>
        <w:rPr>
          <w:noProof/>
        </w:rPr>
        <w:fldChar w:fldCharType="begin" w:fldLock="1"/>
      </w:r>
      <w:r>
        <w:rPr>
          <w:noProof/>
        </w:rPr>
        <w:instrText xml:space="preserve"> PAGEREF _Toc209270535 \h </w:instrText>
      </w:r>
      <w:r>
        <w:rPr>
          <w:noProof/>
        </w:rPr>
      </w:r>
      <w:r>
        <w:rPr>
          <w:noProof/>
        </w:rPr>
        <w:fldChar w:fldCharType="separate"/>
      </w:r>
      <w:r>
        <w:rPr>
          <w:noProof/>
        </w:rPr>
        <w:t>90</w:t>
      </w:r>
      <w:r>
        <w:rPr>
          <w:noProof/>
        </w:rPr>
        <w:fldChar w:fldCharType="end"/>
      </w:r>
    </w:p>
    <w:p w14:paraId="70E11636" w14:textId="0525A343"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17.5</w:t>
      </w:r>
      <w:r>
        <w:rPr>
          <w:rFonts w:asciiTheme="minorHAnsi" w:eastAsiaTheme="minorEastAsia" w:hAnsiTheme="minorHAnsi" w:cstheme="minorBidi"/>
          <w:noProof/>
          <w:kern w:val="2"/>
          <w:sz w:val="24"/>
          <w:szCs w:val="24"/>
          <w:lang w:eastAsia="en-GB"/>
          <w14:ligatures w14:val="standardContextual"/>
        </w:rPr>
        <w:tab/>
      </w:r>
      <w:r>
        <w:rPr>
          <w:noProof/>
        </w:rPr>
        <w:t>Specific Experimental-Result-Code AVP</w:t>
      </w:r>
      <w:r>
        <w:rPr>
          <w:noProof/>
        </w:rPr>
        <w:tab/>
      </w:r>
      <w:r>
        <w:rPr>
          <w:noProof/>
        </w:rPr>
        <w:fldChar w:fldCharType="begin" w:fldLock="1"/>
      </w:r>
      <w:r>
        <w:rPr>
          <w:noProof/>
        </w:rPr>
        <w:instrText xml:space="preserve"> PAGEREF _Toc209270536 \h </w:instrText>
      </w:r>
      <w:r>
        <w:rPr>
          <w:noProof/>
        </w:rPr>
      </w:r>
      <w:r>
        <w:rPr>
          <w:noProof/>
        </w:rPr>
        <w:fldChar w:fldCharType="separate"/>
      </w:r>
      <w:r>
        <w:rPr>
          <w:noProof/>
        </w:rPr>
        <w:t>91</w:t>
      </w:r>
      <w:r>
        <w:rPr>
          <w:noProof/>
        </w:rPr>
        <w:fldChar w:fldCharType="end"/>
      </w:r>
    </w:p>
    <w:p w14:paraId="061DFC93" w14:textId="4086A87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17.6</w:t>
      </w:r>
      <w:r>
        <w:rPr>
          <w:rFonts w:asciiTheme="minorHAnsi" w:eastAsiaTheme="minorEastAsia" w:hAnsiTheme="minorHAnsi" w:cstheme="minorBidi"/>
          <w:noProof/>
          <w:kern w:val="2"/>
          <w:sz w:val="24"/>
          <w:szCs w:val="24"/>
          <w:lang w:eastAsia="en-GB"/>
          <w14:ligatures w14:val="standardContextual"/>
        </w:rPr>
        <w:tab/>
      </w:r>
      <w:r>
        <w:rPr>
          <w:noProof/>
        </w:rPr>
        <w:t>Diameter messages</w:t>
      </w:r>
      <w:r>
        <w:rPr>
          <w:noProof/>
        </w:rPr>
        <w:tab/>
      </w:r>
      <w:r>
        <w:rPr>
          <w:noProof/>
        </w:rPr>
        <w:fldChar w:fldCharType="begin" w:fldLock="1"/>
      </w:r>
      <w:r>
        <w:rPr>
          <w:noProof/>
        </w:rPr>
        <w:instrText xml:space="preserve"> PAGEREF _Toc209270537 \h </w:instrText>
      </w:r>
      <w:r>
        <w:rPr>
          <w:noProof/>
        </w:rPr>
      </w:r>
      <w:r>
        <w:rPr>
          <w:noProof/>
        </w:rPr>
        <w:fldChar w:fldCharType="separate"/>
      </w:r>
      <w:r>
        <w:rPr>
          <w:noProof/>
        </w:rPr>
        <w:t>91</w:t>
      </w:r>
      <w:r>
        <w:rPr>
          <w:noProof/>
        </w:rPr>
        <w:fldChar w:fldCharType="end"/>
      </w:r>
    </w:p>
    <w:p w14:paraId="476F36B2" w14:textId="53C4B82E"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17.6.1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_Toc209270538 \h </w:instrText>
      </w:r>
      <w:r>
        <w:rPr>
          <w:noProof/>
        </w:rPr>
      </w:r>
      <w:r>
        <w:rPr>
          <w:noProof/>
        </w:rPr>
        <w:fldChar w:fldCharType="separate"/>
      </w:r>
      <w:r>
        <w:rPr>
          <w:noProof/>
        </w:rPr>
        <w:t>91</w:t>
      </w:r>
      <w:r>
        <w:rPr>
          <w:noProof/>
        </w:rPr>
        <w:fldChar w:fldCharType="end"/>
      </w:r>
    </w:p>
    <w:p w14:paraId="10921359" w14:textId="2883B442"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_Toc209270539 \h </w:instrText>
      </w:r>
      <w:r>
        <w:rPr>
          <w:noProof/>
        </w:rPr>
      </w:r>
      <w:r>
        <w:rPr>
          <w:noProof/>
        </w:rPr>
        <w:fldChar w:fldCharType="separate"/>
      </w:r>
      <w:r>
        <w:rPr>
          <w:noProof/>
        </w:rPr>
        <w:t>92</w:t>
      </w:r>
      <w:r>
        <w:rPr>
          <w:noProof/>
        </w:rPr>
        <w:fldChar w:fldCharType="end"/>
      </w:r>
    </w:p>
    <w:p w14:paraId="4EFCF826" w14:textId="28872F1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18.1</w:t>
      </w:r>
      <w:r>
        <w:rPr>
          <w:rFonts w:asciiTheme="minorHAnsi" w:eastAsiaTheme="minorEastAsia" w:hAnsiTheme="minorHAnsi" w:cstheme="minorBidi"/>
          <w:noProof/>
          <w:kern w:val="2"/>
          <w:sz w:val="24"/>
          <w:szCs w:val="24"/>
          <w:lang w:eastAsia="en-GB"/>
          <w14:ligatures w14:val="standardContextual"/>
        </w:rPr>
        <w:tab/>
      </w:r>
      <w:r>
        <w:rPr>
          <w:noProof/>
        </w:rPr>
        <w:t>Support L2TP for CUPS across N6</w:t>
      </w:r>
      <w:r>
        <w:rPr>
          <w:noProof/>
        </w:rPr>
        <w:tab/>
      </w:r>
      <w:r>
        <w:rPr>
          <w:noProof/>
        </w:rPr>
        <w:fldChar w:fldCharType="begin" w:fldLock="1"/>
      </w:r>
      <w:r>
        <w:rPr>
          <w:noProof/>
        </w:rPr>
        <w:instrText xml:space="preserve"> PAGEREF _Toc209270540 \h </w:instrText>
      </w:r>
      <w:r>
        <w:rPr>
          <w:noProof/>
        </w:rPr>
      </w:r>
      <w:r>
        <w:rPr>
          <w:noProof/>
        </w:rPr>
        <w:fldChar w:fldCharType="separate"/>
      </w:r>
      <w:r>
        <w:rPr>
          <w:noProof/>
        </w:rPr>
        <w:t>92</w:t>
      </w:r>
      <w:r>
        <w:rPr>
          <w:noProof/>
        </w:rPr>
        <w:fldChar w:fldCharType="end"/>
      </w:r>
    </w:p>
    <w:p w14:paraId="59C8BA32" w14:textId="00BC15FA"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_Toc209270541 \h </w:instrText>
      </w:r>
      <w:r>
        <w:rPr>
          <w:noProof/>
        </w:rPr>
      </w:r>
      <w:r>
        <w:rPr>
          <w:noProof/>
        </w:rPr>
        <w:fldChar w:fldCharType="separate"/>
      </w:r>
      <w:r>
        <w:rPr>
          <w:noProof/>
        </w:rPr>
        <w:t>95</w:t>
      </w:r>
      <w:r>
        <w:rPr>
          <w:noProof/>
        </w:rPr>
        <w:fldChar w:fldCharType="end"/>
      </w:r>
    </w:p>
    <w:p w14:paraId="049BFBB1" w14:textId="083C79FA"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19.1</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_Toc209270542 \h </w:instrText>
      </w:r>
      <w:r>
        <w:rPr>
          <w:noProof/>
        </w:rPr>
      </w:r>
      <w:r>
        <w:rPr>
          <w:noProof/>
        </w:rPr>
        <w:fldChar w:fldCharType="separate"/>
      </w:r>
      <w:r>
        <w:rPr>
          <w:noProof/>
        </w:rPr>
        <w:t>95</w:t>
      </w:r>
      <w:r>
        <w:rPr>
          <w:noProof/>
        </w:rPr>
        <w:fldChar w:fldCharType="end"/>
      </w:r>
    </w:p>
    <w:p w14:paraId="6F135B83" w14:textId="52719760"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19.2</w:t>
      </w:r>
      <w:r>
        <w:rPr>
          <w:rFonts w:asciiTheme="minorHAnsi" w:eastAsiaTheme="minorEastAsia" w:hAnsiTheme="minorHAnsi" w:cstheme="minorBidi"/>
          <w:noProof/>
          <w:kern w:val="2"/>
          <w:sz w:val="24"/>
          <w:szCs w:val="24"/>
          <w:lang w:eastAsia="en-GB"/>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_Toc209270543 \h </w:instrText>
      </w:r>
      <w:r>
        <w:rPr>
          <w:noProof/>
        </w:rPr>
      </w:r>
      <w:r>
        <w:rPr>
          <w:noProof/>
        </w:rPr>
        <w:fldChar w:fldCharType="separate"/>
      </w:r>
      <w:r>
        <w:rPr>
          <w:noProof/>
        </w:rPr>
        <w:t>95</w:t>
      </w:r>
      <w:r>
        <w:rPr>
          <w:noProof/>
        </w:rPr>
        <w:fldChar w:fldCharType="end"/>
      </w:r>
    </w:p>
    <w:p w14:paraId="54AAA2DB" w14:textId="40FB6981"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_Toc209270544 \h </w:instrText>
      </w:r>
      <w:r>
        <w:rPr>
          <w:noProof/>
        </w:rPr>
      </w:r>
      <w:r>
        <w:rPr>
          <w:noProof/>
        </w:rPr>
        <w:fldChar w:fldCharType="separate"/>
      </w:r>
      <w:r>
        <w:rPr>
          <w:noProof/>
        </w:rPr>
        <w:t>96</w:t>
      </w:r>
      <w:r>
        <w:rPr>
          <w:noProof/>
        </w:rPr>
        <w:fldChar w:fldCharType="end"/>
      </w:r>
    </w:p>
    <w:p w14:paraId="3136858C" w14:textId="358B7295"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_Toc209270545 \h </w:instrText>
      </w:r>
      <w:r>
        <w:rPr>
          <w:noProof/>
        </w:rPr>
      </w:r>
      <w:r>
        <w:rPr>
          <w:noProof/>
        </w:rPr>
        <w:fldChar w:fldCharType="separate"/>
      </w:r>
      <w:r>
        <w:rPr>
          <w:noProof/>
        </w:rPr>
        <w:t>96</w:t>
      </w:r>
      <w:r>
        <w:rPr>
          <w:noProof/>
        </w:rPr>
        <w:fldChar w:fldCharType="end"/>
      </w:r>
    </w:p>
    <w:p w14:paraId="13AE2B79" w14:textId="37F53D4E"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20.2</w:t>
      </w:r>
      <w:r>
        <w:rPr>
          <w:rFonts w:asciiTheme="minorHAnsi" w:eastAsiaTheme="minorEastAsia" w:hAnsiTheme="minorHAnsi" w:cstheme="minorBidi"/>
          <w:noProof/>
          <w:kern w:val="2"/>
          <w:sz w:val="24"/>
          <w:szCs w:val="24"/>
          <w:lang w:eastAsia="en-GB"/>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_Toc209270546 \h </w:instrText>
      </w:r>
      <w:r>
        <w:rPr>
          <w:noProof/>
        </w:rPr>
      </w:r>
      <w:r>
        <w:rPr>
          <w:noProof/>
        </w:rPr>
        <w:fldChar w:fldCharType="separate"/>
      </w:r>
      <w:r>
        <w:rPr>
          <w:noProof/>
        </w:rPr>
        <w:t>96</w:t>
      </w:r>
      <w:r>
        <w:rPr>
          <w:noProof/>
        </w:rPr>
        <w:fldChar w:fldCharType="end"/>
      </w:r>
    </w:p>
    <w:p w14:paraId="1BC66BBE" w14:textId="180F9706"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20.3</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_Toc209270547 \h </w:instrText>
      </w:r>
      <w:r>
        <w:rPr>
          <w:noProof/>
        </w:rPr>
      </w:r>
      <w:r>
        <w:rPr>
          <w:noProof/>
        </w:rPr>
        <w:fldChar w:fldCharType="separate"/>
      </w:r>
      <w:r>
        <w:rPr>
          <w:noProof/>
        </w:rPr>
        <w:t>97</w:t>
      </w:r>
      <w:r>
        <w:rPr>
          <w:noProof/>
        </w:rPr>
        <w:fldChar w:fldCharType="end"/>
      </w:r>
    </w:p>
    <w:p w14:paraId="26202700" w14:textId="0373E37C"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20.4</w:t>
      </w:r>
      <w:r>
        <w:rPr>
          <w:rFonts w:asciiTheme="minorHAnsi" w:eastAsiaTheme="minorEastAsia" w:hAnsiTheme="minorHAnsi" w:cstheme="minorBidi"/>
          <w:noProof/>
          <w:kern w:val="2"/>
          <w:sz w:val="24"/>
          <w:szCs w:val="24"/>
          <w:lang w:eastAsia="en-GB"/>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_Toc209270548 \h </w:instrText>
      </w:r>
      <w:r>
        <w:rPr>
          <w:noProof/>
        </w:rPr>
      </w:r>
      <w:r>
        <w:rPr>
          <w:noProof/>
        </w:rPr>
        <w:fldChar w:fldCharType="separate"/>
      </w:r>
      <w:r>
        <w:rPr>
          <w:noProof/>
        </w:rPr>
        <w:t>98</w:t>
      </w:r>
      <w:r>
        <w:rPr>
          <w:noProof/>
        </w:rPr>
        <w:fldChar w:fldCharType="end"/>
      </w:r>
    </w:p>
    <w:p w14:paraId="3A84EFB6" w14:textId="39A5E1AA"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_Toc209270549 \h </w:instrText>
      </w:r>
      <w:r>
        <w:rPr>
          <w:noProof/>
        </w:rPr>
      </w:r>
      <w:r>
        <w:rPr>
          <w:noProof/>
        </w:rPr>
        <w:fldChar w:fldCharType="separate"/>
      </w:r>
      <w:r>
        <w:rPr>
          <w:noProof/>
        </w:rPr>
        <w:t>99</w:t>
      </w:r>
      <w:r>
        <w:rPr>
          <w:noProof/>
        </w:rPr>
        <w:fldChar w:fldCharType="end"/>
      </w:r>
    </w:p>
    <w:p w14:paraId="18ECE240" w14:textId="42CAC319"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21.0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_Toc209270550 \h </w:instrText>
      </w:r>
      <w:r>
        <w:rPr>
          <w:noProof/>
        </w:rPr>
      </w:r>
      <w:r>
        <w:rPr>
          <w:noProof/>
        </w:rPr>
        <w:fldChar w:fldCharType="separate"/>
      </w:r>
      <w:r>
        <w:rPr>
          <w:noProof/>
        </w:rPr>
        <w:t>99</w:t>
      </w:r>
      <w:r>
        <w:rPr>
          <w:noProof/>
        </w:rPr>
        <w:fldChar w:fldCharType="end"/>
      </w:r>
    </w:p>
    <w:p w14:paraId="52B06F84" w14:textId="065089A7"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21.1</w:t>
      </w:r>
      <w:r>
        <w:rPr>
          <w:rFonts w:asciiTheme="minorHAnsi" w:eastAsiaTheme="minorEastAsia" w:hAnsiTheme="minorHAnsi" w:cstheme="minorBidi"/>
          <w:noProof/>
          <w:kern w:val="2"/>
          <w:sz w:val="24"/>
          <w:szCs w:val="24"/>
          <w:lang w:eastAsia="en-GB"/>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_Toc209270551 \h </w:instrText>
      </w:r>
      <w:r>
        <w:rPr>
          <w:noProof/>
        </w:rPr>
      </w:r>
      <w:r>
        <w:rPr>
          <w:noProof/>
        </w:rPr>
        <w:fldChar w:fldCharType="separate"/>
      </w:r>
      <w:r>
        <w:rPr>
          <w:noProof/>
        </w:rPr>
        <w:t>99</w:t>
      </w:r>
      <w:r>
        <w:rPr>
          <w:noProof/>
        </w:rPr>
        <w:fldChar w:fldCharType="end"/>
      </w:r>
    </w:p>
    <w:p w14:paraId="55B2F29E" w14:textId="32CEFF99"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21.2</w:t>
      </w:r>
      <w:r>
        <w:rPr>
          <w:rFonts w:asciiTheme="minorHAnsi" w:eastAsiaTheme="minorEastAsia" w:hAnsiTheme="minorHAnsi" w:cstheme="minorBidi"/>
          <w:noProof/>
          <w:kern w:val="2"/>
          <w:sz w:val="24"/>
          <w:szCs w:val="24"/>
          <w:lang w:eastAsia="en-GB"/>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_Toc209270552 \h </w:instrText>
      </w:r>
      <w:r>
        <w:rPr>
          <w:noProof/>
        </w:rPr>
      </w:r>
      <w:r>
        <w:rPr>
          <w:noProof/>
        </w:rPr>
        <w:fldChar w:fldCharType="separate"/>
      </w:r>
      <w:r>
        <w:rPr>
          <w:noProof/>
        </w:rPr>
        <w:t>99</w:t>
      </w:r>
      <w:r>
        <w:rPr>
          <w:noProof/>
        </w:rPr>
        <w:fldChar w:fldCharType="end"/>
      </w:r>
    </w:p>
    <w:p w14:paraId="4D12852B" w14:textId="3BE5E022"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_Toc209270553 \h </w:instrText>
      </w:r>
      <w:r>
        <w:rPr>
          <w:noProof/>
        </w:rPr>
      </w:r>
      <w:r>
        <w:rPr>
          <w:noProof/>
        </w:rPr>
        <w:fldChar w:fldCharType="separate"/>
      </w:r>
      <w:r>
        <w:rPr>
          <w:noProof/>
        </w:rPr>
        <w:t>100</w:t>
      </w:r>
      <w:r>
        <w:rPr>
          <w:noProof/>
        </w:rPr>
        <w:fldChar w:fldCharType="end"/>
      </w:r>
    </w:p>
    <w:p w14:paraId="5A8BA06E" w14:textId="79E8E1E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_Toc209270554 \h </w:instrText>
      </w:r>
      <w:r>
        <w:rPr>
          <w:noProof/>
        </w:rPr>
      </w:r>
      <w:r>
        <w:rPr>
          <w:noProof/>
        </w:rPr>
        <w:fldChar w:fldCharType="separate"/>
      </w:r>
      <w:r>
        <w:rPr>
          <w:noProof/>
        </w:rPr>
        <w:t>100</w:t>
      </w:r>
      <w:r>
        <w:rPr>
          <w:noProof/>
        </w:rPr>
        <w:fldChar w:fldCharType="end"/>
      </w:r>
    </w:p>
    <w:p w14:paraId="399685AF" w14:textId="717C79F2"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Media Related Information</w:t>
      </w:r>
      <w:r>
        <w:rPr>
          <w:noProof/>
        </w:rPr>
        <w:tab/>
      </w:r>
      <w:r>
        <w:rPr>
          <w:noProof/>
        </w:rPr>
        <w:fldChar w:fldCharType="begin" w:fldLock="1"/>
      </w:r>
      <w:r>
        <w:rPr>
          <w:noProof/>
        </w:rPr>
        <w:instrText xml:space="preserve"> PAGEREF _Toc209270555 \h </w:instrText>
      </w:r>
      <w:r>
        <w:rPr>
          <w:noProof/>
        </w:rPr>
      </w:r>
      <w:r>
        <w:rPr>
          <w:noProof/>
        </w:rPr>
        <w:fldChar w:fldCharType="separate"/>
      </w:r>
      <w:r>
        <w:rPr>
          <w:noProof/>
        </w:rPr>
        <w:t>100</w:t>
      </w:r>
      <w:r>
        <w:rPr>
          <w:noProof/>
        </w:rPr>
        <w:fldChar w:fldCharType="end"/>
      </w:r>
    </w:p>
    <w:p w14:paraId="5E936FBA" w14:textId="13CB7DE4"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Connect-UDP</w:t>
      </w:r>
      <w:r>
        <w:rPr>
          <w:noProof/>
        </w:rPr>
        <w:tab/>
      </w:r>
      <w:r>
        <w:rPr>
          <w:noProof/>
        </w:rPr>
        <w:fldChar w:fldCharType="begin" w:fldLock="1"/>
      </w:r>
      <w:r>
        <w:rPr>
          <w:noProof/>
        </w:rPr>
        <w:instrText xml:space="preserve"> PAGEREF _Toc209270556 \h </w:instrText>
      </w:r>
      <w:r>
        <w:rPr>
          <w:noProof/>
        </w:rPr>
      </w:r>
      <w:r>
        <w:rPr>
          <w:noProof/>
        </w:rPr>
        <w:fldChar w:fldCharType="separate"/>
      </w:r>
      <w:r>
        <w:rPr>
          <w:noProof/>
        </w:rPr>
        <w:t>103</w:t>
      </w:r>
      <w:r>
        <w:rPr>
          <w:noProof/>
        </w:rPr>
        <w:fldChar w:fldCharType="end"/>
      </w:r>
    </w:p>
    <w:p w14:paraId="593214A6" w14:textId="778BFF3D"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_Toc209270557 \h </w:instrText>
      </w:r>
      <w:r>
        <w:rPr>
          <w:noProof/>
        </w:rPr>
      </w:r>
      <w:r>
        <w:rPr>
          <w:noProof/>
        </w:rPr>
        <w:fldChar w:fldCharType="separate"/>
      </w:r>
      <w:r>
        <w:rPr>
          <w:noProof/>
        </w:rPr>
        <w:t>103</w:t>
      </w:r>
      <w:r>
        <w:rPr>
          <w:noProof/>
        </w:rPr>
        <w:fldChar w:fldCharType="end"/>
      </w:r>
    </w:p>
    <w:p w14:paraId="714F1B96" w14:textId="35726F1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_Toc209270558 \h </w:instrText>
      </w:r>
      <w:r>
        <w:rPr>
          <w:noProof/>
        </w:rPr>
      </w:r>
      <w:r>
        <w:rPr>
          <w:noProof/>
        </w:rPr>
        <w:fldChar w:fldCharType="separate"/>
      </w:r>
      <w:r>
        <w:rPr>
          <w:noProof/>
        </w:rPr>
        <w:t>103</w:t>
      </w:r>
      <w:r>
        <w:rPr>
          <w:noProof/>
        </w:rPr>
        <w:fldChar w:fldCharType="end"/>
      </w:r>
    </w:p>
    <w:p w14:paraId="02E2504B" w14:textId="057D1993"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_Toc209270559 \h </w:instrText>
      </w:r>
      <w:r>
        <w:rPr>
          <w:noProof/>
        </w:rPr>
      </w:r>
      <w:r>
        <w:rPr>
          <w:noProof/>
        </w:rPr>
        <w:fldChar w:fldCharType="separate"/>
      </w:r>
      <w:r>
        <w:rPr>
          <w:noProof/>
        </w:rPr>
        <w:t>104</w:t>
      </w:r>
      <w:r>
        <w:rPr>
          <w:noProof/>
        </w:rPr>
        <w:fldChar w:fldCharType="end"/>
      </w:r>
    </w:p>
    <w:p w14:paraId="3F2EF808" w14:textId="6EF38077" w:rsidR="00D16B2F" w:rsidRDefault="00D16B2F">
      <w:pPr>
        <w:pStyle w:val="TOC3"/>
        <w:rPr>
          <w:rFonts w:asciiTheme="minorHAnsi" w:eastAsiaTheme="minorEastAsia" w:hAnsiTheme="minorHAnsi" w:cstheme="minorBidi"/>
          <w:noProof/>
          <w:kern w:val="2"/>
          <w:sz w:val="24"/>
          <w:szCs w:val="24"/>
          <w:lang w:eastAsia="en-GB"/>
          <w14:ligatures w14:val="standardContextual"/>
        </w:rPr>
      </w:pPr>
      <w:r>
        <w:rPr>
          <w:noProof/>
        </w:rPr>
        <w:t>22.3.4</w:t>
      </w:r>
      <w:r>
        <w:rPr>
          <w:rFonts w:asciiTheme="minorHAnsi" w:eastAsiaTheme="minorEastAsia" w:hAnsiTheme="minorHAnsi" w:cstheme="minorBidi"/>
          <w:noProof/>
          <w:kern w:val="2"/>
          <w:sz w:val="24"/>
          <w:szCs w:val="24"/>
          <w:lang w:eastAsia="en-GB"/>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_Toc209270560 \h </w:instrText>
      </w:r>
      <w:r>
        <w:rPr>
          <w:noProof/>
        </w:rPr>
      </w:r>
      <w:r>
        <w:rPr>
          <w:noProof/>
        </w:rPr>
        <w:fldChar w:fldCharType="separate"/>
      </w:r>
      <w:r>
        <w:rPr>
          <w:noProof/>
        </w:rPr>
        <w:t>105</w:t>
      </w:r>
      <w:r>
        <w:rPr>
          <w:noProof/>
        </w:rPr>
        <w:fldChar w:fldCharType="end"/>
      </w:r>
    </w:p>
    <w:p w14:paraId="07EE19E3" w14:textId="76B544E3" w:rsidR="00D16B2F" w:rsidRDefault="00D16B2F">
      <w:pPr>
        <w:pStyle w:val="TOC8"/>
        <w:rPr>
          <w:rFonts w:asciiTheme="minorHAnsi" w:eastAsiaTheme="minorEastAsia" w:hAnsiTheme="minorHAnsi" w:cstheme="minorBidi"/>
          <w:b w:val="0"/>
          <w:noProof/>
          <w:kern w:val="2"/>
          <w:sz w:val="24"/>
          <w:szCs w:val="24"/>
          <w:lang w:eastAsia="en-GB"/>
          <w14:ligatures w14:val="standardContextual"/>
        </w:rPr>
      </w:pPr>
      <w:r w:rsidRPr="00B9668F">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_Toc209270561 \h </w:instrText>
      </w:r>
      <w:r>
        <w:rPr>
          <w:noProof/>
        </w:rPr>
      </w:r>
      <w:r>
        <w:rPr>
          <w:noProof/>
        </w:rPr>
        <w:fldChar w:fldCharType="separate"/>
      </w:r>
      <w:r>
        <w:rPr>
          <w:noProof/>
        </w:rPr>
        <w:t>106</w:t>
      </w:r>
      <w:r>
        <w:rPr>
          <w:noProof/>
        </w:rPr>
        <w:fldChar w:fldCharType="end"/>
      </w:r>
    </w:p>
    <w:p w14:paraId="5463CED0" w14:textId="57782916"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_Toc209270562 \h </w:instrText>
      </w:r>
      <w:r>
        <w:rPr>
          <w:noProof/>
        </w:rPr>
      </w:r>
      <w:r>
        <w:rPr>
          <w:noProof/>
        </w:rPr>
        <w:fldChar w:fldCharType="separate"/>
      </w:r>
      <w:r>
        <w:rPr>
          <w:noProof/>
        </w:rPr>
        <w:t>106</w:t>
      </w:r>
      <w:r>
        <w:rPr>
          <w:noProof/>
        </w:rPr>
        <w:fldChar w:fldCharType="end"/>
      </w:r>
    </w:p>
    <w:p w14:paraId="1401E7FE" w14:textId="50677C13"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Support of rate control of user data</w:t>
      </w:r>
      <w:r>
        <w:rPr>
          <w:noProof/>
        </w:rPr>
        <w:tab/>
      </w:r>
      <w:r>
        <w:rPr>
          <w:noProof/>
        </w:rPr>
        <w:fldChar w:fldCharType="begin" w:fldLock="1"/>
      </w:r>
      <w:r>
        <w:rPr>
          <w:noProof/>
        </w:rPr>
        <w:instrText xml:space="preserve"> PAGEREF _Toc209270563 \h </w:instrText>
      </w:r>
      <w:r>
        <w:rPr>
          <w:noProof/>
        </w:rPr>
      </w:r>
      <w:r>
        <w:rPr>
          <w:noProof/>
        </w:rPr>
        <w:fldChar w:fldCharType="separate"/>
      </w:r>
      <w:r>
        <w:rPr>
          <w:noProof/>
        </w:rPr>
        <w:t>106</w:t>
      </w:r>
      <w:r>
        <w:rPr>
          <w:noProof/>
        </w:rPr>
        <w:fldChar w:fldCharType="end"/>
      </w:r>
    </w:p>
    <w:p w14:paraId="282DBA5D" w14:textId="530F0E6C"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_Toc209270564 \h </w:instrText>
      </w:r>
      <w:r>
        <w:rPr>
          <w:noProof/>
        </w:rPr>
      </w:r>
      <w:r>
        <w:rPr>
          <w:noProof/>
        </w:rPr>
        <w:fldChar w:fldCharType="separate"/>
      </w:r>
      <w:r>
        <w:rPr>
          <w:noProof/>
        </w:rPr>
        <w:t>106</w:t>
      </w:r>
      <w:r>
        <w:rPr>
          <w:noProof/>
        </w:rPr>
        <w:fldChar w:fldCharType="end"/>
      </w:r>
    </w:p>
    <w:p w14:paraId="7D53595F" w14:textId="0D196B0C"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Small Data Rate Control</w:t>
      </w:r>
      <w:r>
        <w:rPr>
          <w:noProof/>
        </w:rPr>
        <w:tab/>
      </w:r>
      <w:r>
        <w:rPr>
          <w:noProof/>
        </w:rPr>
        <w:fldChar w:fldCharType="begin" w:fldLock="1"/>
      </w:r>
      <w:r>
        <w:rPr>
          <w:noProof/>
        </w:rPr>
        <w:instrText xml:space="preserve"> PAGEREF _Toc209270565 \h </w:instrText>
      </w:r>
      <w:r>
        <w:rPr>
          <w:noProof/>
        </w:rPr>
      </w:r>
      <w:r>
        <w:rPr>
          <w:noProof/>
        </w:rPr>
        <w:fldChar w:fldCharType="separate"/>
      </w:r>
      <w:r>
        <w:rPr>
          <w:noProof/>
        </w:rPr>
        <w:t>107</w:t>
      </w:r>
      <w:r>
        <w:rPr>
          <w:noProof/>
        </w:rPr>
        <w:fldChar w:fldCharType="end"/>
      </w:r>
    </w:p>
    <w:p w14:paraId="01989EAE" w14:textId="7A02551B"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_Toc209270566 \h </w:instrText>
      </w:r>
      <w:r>
        <w:rPr>
          <w:noProof/>
        </w:rPr>
      </w:r>
      <w:r>
        <w:rPr>
          <w:noProof/>
        </w:rPr>
        <w:fldChar w:fldCharType="separate"/>
      </w:r>
      <w:r>
        <w:rPr>
          <w:noProof/>
        </w:rPr>
        <w:t>107</w:t>
      </w:r>
      <w:r>
        <w:rPr>
          <w:noProof/>
        </w:rPr>
        <w:fldChar w:fldCharType="end"/>
      </w:r>
    </w:p>
    <w:p w14:paraId="570C34C7" w14:textId="685175C3" w:rsidR="00D16B2F" w:rsidRDefault="00D16B2F">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_Toc209270567 \h </w:instrText>
      </w:r>
      <w:r>
        <w:rPr>
          <w:noProof/>
        </w:rPr>
      </w:r>
      <w:r>
        <w:rPr>
          <w:noProof/>
        </w:rPr>
        <w:fldChar w:fldCharType="separate"/>
      </w:r>
      <w:r>
        <w:rPr>
          <w:noProof/>
        </w:rPr>
        <w:t>108</w:t>
      </w:r>
      <w:r>
        <w:rPr>
          <w:noProof/>
        </w:rPr>
        <w:fldChar w:fldCharType="end"/>
      </w:r>
    </w:p>
    <w:p w14:paraId="0A519FA6" w14:textId="11CCC538"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_Toc209270568 \h </w:instrText>
      </w:r>
      <w:r>
        <w:rPr>
          <w:noProof/>
        </w:rPr>
      </w:r>
      <w:r>
        <w:rPr>
          <w:noProof/>
        </w:rPr>
        <w:fldChar w:fldCharType="separate"/>
      </w:r>
      <w:r>
        <w:rPr>
          <w:noProof/>
        </w:rPr>
        <w:t>108</w:t>
      </w:r>
      <w:r>
        <w:rPr>
          <w:noProof/>
        </w:rPr>
        <w:fldChar w:fldCharType="end"/>
      </w:r>
    </w:p>
    <w:p w14:paraId="78664AB7" w14:textId="34B6BAA0" w:rsidR="00D16B2F" w:rsidRDefault="00D16B2F">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_Toc209270569 \h </w:instrText>
      </w:r>
      <w:r>
        <w:rPr>
          <w:noProof/>
        </w:rPr>
      </w:r>
      <w:r>
        <w:rPr>
          <w:noProof/>
        </w:rPr>
        <w:fldChar w:fldCharType="separate"/>
      </w:r>
      <w:r>
        <w:rPr>
          <w:noProof/>
        </w:rPr>
        <w:t>108</w:t>
      </w:r>
      <w:r>
        <w:rPr>
          <w:noProof/>
        </w:rPr>
        <w:fldChar w:fldCharType="end"/>
      </w:r>
    </w:p>
    <w:p w14:paraId="074D3D27" w14:textId="3A08A1E8" w:rsidR="00D16B2F" w:rsidRDefault="00D16B2F">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_Toc209270570 \h </w:instrText>
      </w:r>
      <w:r>
        <w:rPr>
          <w:noProof/>
        </w:rPr>
      </w:r>
      <w:r>
        <w:rPr>
          <w:noProof/>
        </w:rPr>
        <w:fldChar w:fldCharType="separate"/>
      </w:r>
      <w:r>
        <w:rPr>
          <w:noProof/>
        </w:rPr>
        <w:t>110</w:t>
      </w:r>
      <w:r>
        <w:rPr>
          <w:noProof/>
        </w:rPr>
        <w:fldChar w:fldCharType="end"/>
      </w:r>
    </w:p>
    <w:p w14:paraId="600EE517" w14:textId="392FBF95"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209270423"/>
      <w:r>
        <w:rPr>
          <w:noProof/>
        </w:rPr>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209270424"/>
      <w:r>
        <w:rPr>
          <w:noProof/>
        </w:rPr>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209270425"/>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游明朝" w:hint="eastAsia"/>
        </w:rPr>
        <w:t>[</w:t>
      </w:r>
      <w:r>
        <w:rPr>
          <w:rFonts w:eastAsia="游明朝"/>
        </w:rPr>
        <w:t>61]</w:t>
      </w:r>
      <w:r>
        <w:rPr>
          <w:rFonts w:eastAsia="游明朝"/>
        </w:rPr>
        <w:tab/>
        <w:t>3GPP TS 26.502: "</w:t>
      </w:r>
      <w:r w:rsidRPr="00F92843">
        <w:rPr>
          <w:rFonts w:eastAsia="游明朝"/>
        </w:rPr>
        <w:t>5G Multicast-Broadcast User Service Architecture</w:t>
      </w:r>
      <w:r>
        <w:rPr>
          <w:rFonts w:eastAsia="游明朝"/>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2ACAE6CA" w14:textId="7209D416" w:rsidR="00E844C6" w:rsidRDefault="00E844C6" w:rsidP="00E844C6">
      <w:pPr>
        <w:pStyle w:val="EX"/>
      </w:pPr>
      <w:r>
        <w:t>[</w:t>
      </w:r>
      <w:r>
        <w:rPr>
          <w:lang w:eastAsia="zh-CN"/>
        </w:rPr>
        <w:t>66</w:t>
      </w:r>
      <w:r>
        <w:t>]</w:t>
      </w:r>
      <w:r>
        <w:tab/>
      </w:r>
      <w:bookmarkStart w:id="37" w:name="_Hlk183765452"/>
      <w:r>
        <w:t>draft-ietf-tsvwg-udp-options</w:t>
      </w:r>
      <w:bookmarkEnd w:id="37"/>
      <w:r>
        <w:t>: "Transport Options for UDP".</w:t>
      </w:r>
    </w:p>
    <w:p w14:paraId="1DD79815" w14:textId="77777777" w:rsidR="00341E79" w:rsidRDefault="00341E79" w:rsidP="00341E79">
      <w:pPr>
        <w:pStyle w:val="EditorsNote"/>
      </w:pPr>
      <w:r w:rsidRPr="00AA3D36">
        <w:t>Editor's note:</w:t>
      </w:r>
      <w:r w:rsidRPr="00AA3D36">
        <w:tab/>
        <w:t>The above reference will be revised to RFC when finalized by IETF.</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4EA30624" w14:textId="77777777" w:rsidR="00146189" w:rsidRDefault="00EC40A4">
      <w:pPr>
        <w:pStyle w:val="Heading1"/>
        <w:rPr>
          <w:noProof/>
        </w:rPr>
      </w:pPr>
      <w:bookmarkStart w:id="38" w:name="_Toc209270426"/>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209270427"/>
      <w:r>
        <w:rPr>
          <w:noProof/>
        </w:rPr>
        <w:t>3.1</w:t>
      </w:r>
      <w:r>
        <w:rPr>
          <w:noProof/>
        </w:rPr>
        <w:tab/>
        <w:t>Definitions</w:t>
      </w:r>
      <w:bookmarkEnd w:id="39"/>
      <w:bookmarkEnd w:id="40"/>
      <w:bookmarkEnd w:id="41"/>
      <w:bookmarkEnd w:id="42"/>
      <w:bookmarkEnd w:id="43"/>
      <w:bookmarkEnd w:id="44"/>
      <w:bookmarkEnd w:id="45"/>
      <w:bookmarkEnd w:id="46"/>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209270428"/>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209270429"/>
      <w:r>
        <w:rPr>
          <w:noProof/>
        </w:rPr>
        <w:t>4</w:t>
      </w:r>
      <w:r>
        <w:rPr>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209270430"/>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209270431"/>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209270432"/>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209270433"/>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209270434"/>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209270435"/>
      <w:r>
        <w:rPr>
          <w:noProof/>
        </w:rPr>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209270436"/>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19862607"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6pt;height:201.05pt" o:ole="">
            <v:imagedata r:id="rId14" o:title=""/>
          </v:shape>
          <o:OLEObject Type="Embed" ProgID="Visio.Drawing.15" ShapeID="_x0000_i1027" DrawAspect="Content" ObjectID="_1819862608"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09270437"/>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09270438"/>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09270439"/>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09270440"/>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09270441"/>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25979"/>
    <w:bookmarkStart w:id="162" w:name="_MON_1277818314"/>
    <w:bookmarkStart w:id="163" w:name="_MON_1277818370"/>
    <w:bookmarkEnd w:id="161"/>
    <w:bookmarkEnd w:id="162"/>
    <w:bookmarkEnd w:id="163"/>
    <w:bookmarkStart w:id="164" w:name="_MON_1277818383"/>
    <w:bookmarkEnd w:id="164"/>
    <w:p w14:paraId="6CAC3B2E" w14:textId="77777777" w:rsidR="00146189" w:rsidRDefault="00EC40A4">
      <w:pPr>
        <w:pStyle w:val="TH"/>
        <w:rPr>
          <w:noProof/>
        </w:rPr>
      </w:pPr>
      <w:r>
        <w:rPr>
          <w:noProof/>
        </w:rPr>
        <w:object w:dxaOrig="7488" w:dyaOrig="4015" w14:anchorId="12064D09">
          <v:shape id="_x0000_i1028" type="#_x0000_t75" style="width:390.3pt;height:201.05pt" o:ole="" fillcolor="window">
            <v:imagedata r:id="rId16" o:title=""/>
          </v:shape>
          <o:OLEObject Type="Embed" ProgID="Word.Picture.8" ShapeID="_x0000_i1028" DrawAspect="Content" ObjectID="_1819862609"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09270442"/>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09270443"/>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55pt;height:155.75pt" o:ole="" fillcolor="window">
            <v:imagedata r:id="rId18" o:title=""/>
          </v:shape>
          <o:OLEObject Type="Embed" ProgID="Word.Picture.8" ShapeID="_x0000_i1029" DrawAspect="Content" ObjectID="_1819862610"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7.1pt;height:86.6pt" o:ole="" fillcolor="window">
            <v:imagedata r:id="rId20" o:title=""/>
          </v:shape>
          <o:OLEObject Type="Embed" ProgID="Word.Picture.8" ShapeID="_x0000_i1030" DrawAspect="Content" ObjectID="_1819862611"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09270444"/>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09270445"/>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209270446"/>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09270447"/>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09270448"/>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09270449"/>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6.95pt;height:219.9pt" o:ole="">
            <v:imagedata r:id="rId22" o:title=""/>
          </v:shape>
          <o:OLEObject Type="Embed" ProgID="Visio.Drawing.15" ShapeID="_x0000_i1031" DrawAspect="Content" ObjectID="_1819862612"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09270450"/>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09270451"/>
      <w:r>
        <w:rPr>
          <w:noProof/>
          <w:lang w:eastAsia="zh-CN"/>
        </w:rPr>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09270452"/>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58" w:name="_Hlk56500328"/>
      <w:r>
        <w:rPr>
          <w:noProof/>
        </w:rPr>
        <w:t>SMF</w:t>
      </w:r>
      <w:r w:rsidRPr="009D4E0F">
        <w:t xml:space="preserve"> </w:t>
      </w:r>
      <w:r>
        <w:t>or SMF+PGW-C</w:t>
      </w:r>
      <w:r>
        <w:rPr>
          <w:noProof/>
        </w:rPr>
        <w:t xml:space="preserve"> </w:t>
      </w:r>
      <w:bookmarkStart w:id="259" w:name="_Hlk56500340"/>
      <w:bookmarkEnd w:id="258"/>
      <w:r>
        <w:rPr>
          <w:noProof/>
        </w:rPr>
        <w:t xml:space="preserve">shall support the DHCP signalling as described in </w:t>
      </w:r>
      <w:r>
        <w:t>BBF TR-456 [54]</w:t>
      </w:r>
      <w:bookmarkEnd w:id="259"/>
      <w:r>
        <w:rPr>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209270453"/>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40.05pt;height:219.9pt" o:ole="" fillcolor="window">
            <v:imagedata r:id="rId24" o:title=""/>
          </v:shape>
          <o:OLEObject Type="Embed" ProgID="Word.Picture.8" ShapeID="_x0000_i1032" DrawAspect="Content" ObjectID="_1819862613"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209270454"/>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4798526"/>
    <w:bookmarkStart w:id="287" w:name="_MON_1274798571"/>
    <w:bookmarkStart w:id="288" w:name="_MON_1274798601"/>
    <w:bookmarkStart w:id="289" w:name="_MON_1275809975"/>
    <w:bookmarkStart w:id="290" w:name="_MON_1275810678"/>
    <w:bookmarkStart w:id="291" w:name="_MON_1274451364"/>
    <w:bookmarkStart w:id="292" w:name="_MON_1274451977"/>
    <w:bookmarkStart w:id="293" w:name="_MON_1274452253"/>
    <w:bookmarkStart w:id="294" w:name="_MON_1274452260"/>
    <w:bookmarkStart w:id="295" w:name="_MON_1274452345"/>
    <w:bookmarkStart w:id="296" w:name="_MON_1274452376"/>
    <w:bookmarkStart w:id="297" w:name="_MON_1274452449"/>
    <w:bookmarkStart w:id="298" w:name="_MON_1274452452"/>
    <w:bookmarkStart w:id="299" w:name="_MON_1274452667"/>
    <w:bookmarkStart w:id="300" w:name="_MON_1274452884"/>
    <w:bookmarkStart w:id="301" w:name="_MON_1274452901"/>
    <w:bookmarkStart w:id="302" w:name="_MON_1274453323"/>
    <w:bookmarkStart w:id="303" w:name="_MON_1274453331"/>
    <w:bookmarkStart w:id="304" w:name="_MON_1274456300"/>
    <w:bookmarkStart w:id="305" w:name="_MON_1274458268"/>
    <w:bookmarkStart w:id="306" w:name="_MON_1274458313"/>
    <w:bookmarkStart w:id="307" w:name="_MON_1274458369"/>
    <w:bookmarkStart w:id="308" w:name="_MON_1737988788"/>
    <w:bookmarkStart w:id="309" w:name="_MON_1274458425"/>
    <w:bookmarkStart w:id="310" w:name="_MON_1274458430"/>
    <w:bookmarkStart w:id="311" w:name="_MON_1274458446"/>
    <w:bookmarkStart w:id="312" w:name="_MON_1274458466"/>
    <w:bookmarkStart w:id="313" w:name="_MON_1274459723"/>
    <w:bookmarkStart w:id="314" w:name="_MON_1274463874"/>
    <w:bookmarkStart w:id="315" w:name="_MON_1274711460"/>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781435"/>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7.65pt;height:147.2pt" o:ole="" fillcolor="window">
            <v:imagedata r:id="rId26" o:title=""/>
          </v:shape>
          <o:OLEObject Type="Embed" ProgID="Word.Picture.8" ShapeID="_x0000_i1033" DrawAspect="Content" ObjectID="_1819862614"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t>2)</w:t>
      </w:r>
      <w:r>
        <w:rPr>
          <w:noProof/>
        </w:rPr>
        <w:tab/>
        <w:t>The external DHCPv4 server replies with a DHCPACK message confirming the renewed lease and the T1 and T2 timers are restarted.</w:t>
      </w:r>
    </w:p>
    <w:bookmarkStart w:id="317" w:name="_MON_1737988854"/>
    <w:bookmarkEnd w:id="317"/>
    <w:bookmarkStart w:id="318" w:name="_MON_1275099865"/>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25pt;height:94.45pt" o:ole="" fillcolor="window">
            <v:imagedata r:id="rId28" o:title=""/>
          </v:shape>
          <o:OLEObject Type="Embed" ProgID="Word.Picture.8" ShapeID="_x0000_i1034" DrawAspect="Content" ObjectID="_1819862615"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209270455"/>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766B3AAA" w14:textId="129148A8" w:rsidR="000A3FA9" w:rsidRDefault="000A3FA9" w:rsidP="000A3FA9">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ＭＳ 明朝"/>
          <w:noProof/>
        </w:rPr>
        <w:t>The following</w:t>
      </w:r>
      <w:r>
        <w:rPr>
          <w:noProof/>
        </w:rPr>
        <w:t xml:space="preserve"> system procedure</w:t>
      </w:r>
      <w:r>
        <w:rPr>
          <w:rFonts w:eastAsia="ＭＳ 明朝"/>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2.05pt;height:315.1pt" o:ole="">
            <v:imagedata r:id="rId30" o:title=""/>
          </v:shape>
          <o:OLEObject Type="Embed" ProgID="Visio.Drawing.15" ShapeID="_x0000_i1035" DrawAspect="Content" ObjectID="_1819862616"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209270456"/>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ＭＳ 明朝"/>
          <w:noProof/>
        </w:rPr>
        <w:t xml:space="preserve">The following </w:t>
      </w:r>
      <w:r>
        <w:rPr>
          <w:noProof/>
        </w:rPr>
        <w:t xml:space="preserve">system procedure </w:t>
      </w:r>
      <w:r>
        <w:rPr>
          <w:rFonts w:eastAsia="ＭＳ 明朝"/>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209270457"/>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209270458"/>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209270459"/>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209270460"/>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209270461"/>
      <w:r>
        <w:rPr>
          <w:noProof/>
          <w:lang w:eastAsia="zh-CN"/>
        </w:rPr>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209270462"/>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209270463"/>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69"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69"/>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ＭＳ 明朝"/>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209270464"/>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ＭＳ 明朝"/>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209270465"/>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0" w:name="_Hlk199277469"/>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38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09270466"/>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09270467"/>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397" w:name="_Hlk85180112"/>
      <w:r w:rsidRPr="000A445B">
        <w:rPr>
          <w:noProof/>
        </w:rPr>
        <w:t xml:space="preserve">traffic influence PCC rule provisioned </w:t>
      </w:r>
      <w:r>
        <w:rPr>
          <w:noProof/>
        </w:rPr>
        <w:t>and then SMF</w:t>
      </w:r>
      <w:bookmarkEnd w:id="39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6.9pt;height:324.35pt" o:ole="">
            <v:imagedata r:id="rId33" o:title="" cropleft="4187f" cropright="-2204f"/>
          </v:shape>
          <o:OLEObject Type="Embed" ProgID="Word.Picture.8" ShapeID="_x0000_i1036" DrawAspect="Content" ObjectID="_1819862617"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9" w:name="_Hlk502758207"/>
      <w:r w:rsidR="00EC40A4">
        <w:rPr>
          <w:noProof/>
        </w:rPr>
        <w:t>(successful case)</w:t>
      </w:r>
      <w:bookmarkEnd w:id="399"/>
    </w:p>
    <w:p w14:paraId="1E662A2D" w14:textId="2625123B" w:rsidR="00F15933" w:rsidRDefault="00F15933" w:rsidP="00F15933">
      <w:pPr>
        <w:rPr>
          <w:noProof/>
          <w:snapToGrid w:val="0"/>
        </w:rPr>
      </w:pPr>
      <w:bookmarkStart w:id="400" w:name="OLE_LINK6"/>
      <w:bookmarkStart w:id="401" w:name="OLE_LINK7"/>
      <w:bookmarkStart w:id="402" w:name="_Toc28005576"/>
      <w:bookmarkStart w:id="403" w:name="_Toc36041451"/>
      <w:bookmarkStart w:id="404" w:name="_Toc45134751"/>
      <w:bookmarkStart w:id="405" w:name="_Toc51764044"/>
      <w:bookmarkStart w:id="406" w:name="_Toc59019961"/>
      <w:bookmarkStart w:id="407" w:name="_Toc68170787"/>
      <w:bookmarkStart w:id="40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9" w:name="_Hlk62743800"/>
      <w:r>
        <w:rPr>
          <w:noProof/>
          <w:snapToGrid w:val="0"/>
        </w:rPr>
        <w:t>clause</w:t>
      </w:r>
      <w:r>
        <w:rPr>
          <w:noProof/>
        </w:rPr>
        <w:t> </w:t>
      </w:r>
      <w:bookmarkEnd w:id="40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09270468"/>
      <w:bookmarkEnd w:id="400"/>
      <w:bookmarkEnd w:id="40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55pt;height:509pt" o:ole="">
            <v:imagedata r:id="rId35" o:title=""/>
          </v:shape>
          <o:OLEObject Type="Embed" ProgID="Visio.Drawing.15" ShapeID="_x0000_i1037" DrawAspect="Content" ObjectID="_1819862618"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09270469"/>
      <w:r>
        <w:rPr>
          <w:noProof/>
        </w:rPr>
        <w:t>11.2.2</w:t>
      </w:r>
      <w:r>
        <w:rPr>
          <w:noProof/>
        </w:rPr>
        <w:tab/>
        <w:t>Accounting Update</w:t>
      </w:r>
      <w:bookmarkEnd w:id="402"/>
      <w:bookmarkEnd w:id="403"/>
      <w:bookmarkEnd w:id="404"/>
      <w:bookmarkEnd w:id="405"/>
      <w:bookmarkEnd w:id="406"/>
      <w:bookmarkEnd w:id="407"/>
      <w:bookmarkEnd w:id="408"/>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2"/>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15pt;height:162.9pt" o:ole="">
            <v:imagedata r:id="rId37" o:title="" cropleft="4132f" cropright="-2145f"/>
          </v:shape>
          <o:OLEObject Type="Embed" ProgID="Word.Picture.8" ShapeID="_x0000_i1038" DrawAspect="Content" ObjectID="_1819862619"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3" w:name="_Toc28005577"/>
      <w:bookmarkStart w:id="414" w:name="_Toc36041452"/>
      <w:bookmarkStart w:id="415" w:name="_Toc45134752"/>
      <w:bookmarkStart w:id="416" w:name="_Toc51764045"/>
      <w:bookmarkStart w:id="417" w:name="_Toc59019962"/>
      <w:bookmarkStart w:id="418" w:name="_Toc68170788"/>
      <w:bookmarkStart w:id="419" w:name="_Toc74932445"/>
      <w:bookmarkStart w:id="420" w:name="_Toc209270470"/>
      <w:r>
        <w:rPr>
          <w:noProof/>
        </w:rPr>
        <w:t>11.2.3</w:t>
      </w:r>
      <w:r>
        <w:rPr>
          <w:noProof/>
        </w:rPr>
        <w:tab/>
        <w:t>DN-AAA initiated QoS flow termination</w:t>
      </w:r>
      <w:bookmarkEnd w:id="413"/>
      <w:bookmarkEnd w:id="414"/>
      <w:bookmarkEnd w:id="415"/>
      <w:bookmarkEnd w:id="416"/>
      <w:bookmarkEnd w:id="417"/>
      <w:bookmarkEnd w:id="418"/>
      <w:bookmarkEnd w:id="419"/>
      <w:bookmarkEnd w:id="42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15pt;height:162.9pt" o:ole="">
            <v:imagedata r:id="rId39" o:title="" cropleft="4132f" cropright="-2145f"/>
          </v:shape>
          <o:OLEObject Type="Embed" ProgID="Word.Picture.8" ShapeID="_x0000_i1039" DrawAspect="Content" ObjectID="_1819862620"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1" w:name="_Toc28005578"/>
      <w:bookmarkStart w:id="422" w:name="_Toc36041453"/>
      <w:bookmarkStart w:id="423" w:name="_Toc45134753"/>
      <w:bookmarkStart w:id="424" w:name="_Toc51764046"/>
      <w:bookmarkStart w:id="425" w:name="_Toc59019963"/>
      <w:bookmarkStart w:id="426" w:name="_Toc68170789"/>
      <w:bookmarkStart w:id="427" w:name="_Toc74932446"/>
      <w:bookmarkStart w:id="428" w:name="_Toc209270471"/>
      <w:r>
        <w:rPr>
          <w:noProof/>
        </w:rPr>
        <w:t>11.2.4</w:t>
      </w:r>
      <w:r>
        <w:rPr>
          <w:noProof/>
        </w:rPr>
        <w:tab/>
        <w:t>DN-AAA initiated re-authorization</w:t>
      </w:r>
      <w:bookmarkEnd w:id="421"/>
      <w:bookmarkEnd w:id="422"/>
      <w:bookmarkEnd w:id="423"/>
      <w:bookmarkEnd w:id="424"/>
      <w:bookmarkEnd w:id="425"/>
      <w:bookmarkEnd w:id="426"/>
      <w:bookmarkEnd w:id="427"/>
      <w:r w:rsidR="00EF0A6E">
        <w:rPr>
          <w:noProof/>
        </w:rPr>
        <w:t xml:space="preserve"> in 5GC</w:t>
      </w:r>
      <w:bookmarkEnd w:id="42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15pt;height:162.9pt" o:ole="">
            <v:imagedata r:id="rId41" o:title="" cropleft="4132f" cropright="-2145f"/>
          </v:shape>
          <o:OLEObject Type="Embed" ProgID="Word.Picture.8" ShapeID="_x0000_i1040" DrawAspect="Content" ObjectID="_1819862621"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9" w:name="_Toc28005579"/>
      <w:bookmarkStart w:id="430" w:name="_Toc36041454"/>
      <w:bookmarkStart w:id="431" w:name="_Toc45134754"/>
      <w:bookmarkStart w:id="432" w:name="_Toc51764047"/>
      <w:bookmarkStart w:id="433" w:name="_Toc59019964"/>
      <w:bookmarkStart w:id="434" w:name="_Toc68170790"/>
      <w:bookmarkStart w:id="435" w:name="_Toc74932447"/>
      <w:bookmarkStart w:id="436" w:name="_Toc209270472"/>
      <w:r>
        <w:rPr>
          <w:noProof/>
        </w:rPr>
        <w:t>11.2.4a</w:t>
      </w:r>
      <w:r>
        <w:rPr>
          <w:noProof/>
        </w:rPr>
        <w:tab/>
        <w:t>DN-AAA initiated re-authorization in EPC Interworking</w:t>
      </w:r>
      <w:bookmarkEnd w:id="43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9pt;height:173.25pt" o:ole="">
            <v:imagedata r:id="rId43" o:title=""/>
          </v:shape>
          <o:OLEObject Type="Embed" ProgID="Word.Picture.8" ShapeID="_x0000_i1041" DrawAspect="Content" ObjectID="_1819862622"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7" w:name="_Toc209270473"/>
      <w:r>
        <w:rPr>
          <w:noProof/>
        </w:rPr>
        <w:t>11.3</w:t>
      </w:r>
      <w:r>
        <w:rPr>
          <w:noProof/>
        </w:rPr>
        <w:tab/>
      </w:r>
      <w:r>
        <w:rPr>
          <w:noProof/>
          <w:snapToGrid w:val="0"/>
        </w:rPr>
        <w:t>List of RADIUS attributes</w:t>
      </w:r>
      <w:bookmarkEnd w:id="429"/>
      <w:bookmarkEnd w:id="430"/>
      <w:bookmarkEnd w:id="431"/>
      <w:bookmarkEnd w:id="432"/>
      <w:bookmarkEnd w:id="433"/>
      <w:bookmarkEnd w:id="434"/>
      <w:bookmarkEnd w:id="435"/>
      <w:bookmarkEnd w:id="437"/>
    </w:p>
    <w:p w14:paraId="69510E31" w14:textId="77777777" w:rsidR="00146189" w:rsidRDefault="00EC40A4">
      <w:pPr>
        <w:pStyle w:val="Heading3"/>
        <w:rPr>
          <w:noProof/>
          <w:snapToGrid w:val="0"/>
        </w:rPr>
      </w:pPr>
      <w:bookmarkStart w:id="438" w:name="_Toc28005580"/>
      <w:bookmarkStart w:id="439" w:name="_Toc36041455"/>
      <w:bookmarkStart w:id="440" w:name="_Toc45134755"/>
      <w:bookmarkStart w:id="441" w:name="_Toc51764048"/>
      <w:bookmarkStart w:id="442" w:name="_Toc59019965"/>
      <w:bookmarkStart w:id="443" w:name="_Toc68170791"/>
      <w:bookmarkStart w:id="444" w:name="_Toc74932448"/>
      <w:bookmarkStart w:id="445" w:name="_Toc209270474"/>
      <w:r>
        <w:rPr>
          <w:noProof/>
          <w:snapToGrid w:val="0"/>
        </w:rPr>
        <w:t>11.3.1</w:t>
      </w:r>
      <w:r>
        <w:rPr>
          <w:noProof/>
          <w:snapToGrid w:val="0"/>
        </w:rPr>
        <w:tab/>
        <w:t>General</w:t>
      </w:r>
      <w:bookmarkEnd w:id="438"/>
      <w:bookmarkEnd w:id="439"/>
      <w:bookmarkEnd w:id="440"/>
      <w:bookmarkEnd w:id="441"/>
      <w:bookmarkEnd w:id="442"/>
      <w:bookmarkEnd w:id="443"/>
      <w:bookmarkEnd w:id="444"/>
      <w:bookmarkEnd w:id="44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6" w:name="_Hlk49529418"/>
      <w:r>
        <w:t> </w:t>
      </w:r>
      <w:bookmarkEnd w:id="446"/>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7" w:name="_Hlk49517182"/>
      <w:r>
        <w:t>The SMF may indicate the UE location in a Trusted Non-3GPP Access Network, in Access-Request, Accounting-Request START, Accounting-Request STOP, or Accounting-Request Interim-Update messages.</w:t>
      </w:r>
    </w:p>
    <w:bookmarkEnd w:id="44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8" w:name="_Hlk49534965"/>
      <w:r>
        <w:t> </w:t>
      </w:r>
      <w:bookmarkEnd w:id="44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9" w:name="_Hlk64294748"/>
      <w:r>
        <w:rPr>
          <w:b/>
          <w:i/>
          <w:sz w:val="24"/>
          <w:szCs w:val="24"/>
        </w:rPr>
        <w:t>129 – 3GPP-GCI</w:t>
      </w:r>
      <w:bookmarkEnd w:id="449"/>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50" w:name="_Hlk65490683"/>
      <w:r>
        <w:t> </w:t>
      </w:r>
      <w:bookmarkEnd w:id="450"/>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51" w:name="_Hlk49517342"/>
            <w:r>
              <w:t>Indicates the Global Line Identifier. Present for a 5G-BRG/FN-BRG accessing the 5GC via wireline access network.</w:t>
            </w:r>
            <w:bookmarkEnd w:id="451"/>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2" w:name="_Toc28005581"/>
      <w:bookmarkStart w:id="453" w:name="_Toc36041456"/>
      <w:bookmarkStart w:id="454" w:name="_Toc45134756"/>
      <w:bookmarkStart w:id="455" w:name="_Toc51764049"/>
      <w:bookmarkStart w:id="456" w:name="_Toc59019966"/>
      <w:bookmarkStart w:id="457" w:name="_Toc68170792"/>
      <w:bookmarkStart w:id="458" w:name="_Toc74932449"/>
      <w:bookmarkStart w:id="459" w:name="_Toc209270475"/>
      <w:r>
        <w:rPr>
          <w:noProof/>
        </w:rPr>
        <w:t>11.3.2</w:t>
      </w:r>
      <w:r>
        <w:rPr>
          <w:noProof/>
        </w:rPr>
        <w:tab/>
        <w:t>Change-of-Authorization Request (optionally sent from DN-AAA server to SMF)</w:t>
      </w:r>
      <w:bookmarkEnd w:id="452"/>
      <w:bookmarkEnd w:id="453"/>
      <w:bookmarkEnd w:id="454"/>
      <w:bookmarkEnd w:id="455"/>
      <w:bookmarkEnd w:id="456"/>
      <w:bookmarkEnd w:id="457"/>
      <w:bookmarkEnd w:id="458"/>
      <w:bookmarkEnd w:id="45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60" w:name="_Toc28005582"/>
      <w:bookmarkStart w:id="461" w:name="_Toc36041457"/>
      <w:bookmarkStart w:id="462" w:name="_Toc45134757"/>
      <w:bookmarkStart w:id="463" w:name="_Toc51764050"/>
      <w:bookmarkStart w:id="464" w:name="_Toc59019967"/>
      <w:bookmarkStart w:id="465" w:name="_Toc68170793"/>
      <w:bookmarkStart w:id="466" w:name="_Toc74932450"/>
      <w:bookmarkStart w:id="467" w:name="_Toc209270476"/>
      <w:r>
        <w:rPr>
          <w:noProof/>
        </w:rPr>
        <w:t>11.3.3</w:t>
      </w:r>
      <w:r>
        <w:rPr>
          <w:noProof/>
        </w:rPr>
        <w:tab/>
        <w:t>Access-Challenge (sent from DN-AAA server to SMF)</w:t>
      </w:r>
      <w:bookmarkEnd w:id="460"/>
      <w:bookmarkEnd w:id="461"/>
      <w:bookmarkEnd w:id="462"/>
      <w:bookmarkEnd w:id="463"/>
      <w:bookmarkEnd w:id="464"/>
      <w:bookmarkEnd w:id="465"/>
      <w:bookmarkEnd w:id="466"/>
      <w:bookmarkEnd w:id="46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8" w:name="_Toc28005583"/>
      <w:bookmarkStart w:id="469" w:name="_Toc36041458"/>
      <w:bookmarkStart w:id="470" w:name="_Toc45134758"/>
      <w:bookmarkStart w:id="471" w:name="_Toc51764051"/>
      <w:bookmarkStart w:id="472" w:name="_Toc59019968"/>
      <w:bookmarkStart w:id="473" w:name="_Toc68170794"/>
      <w:bookmarkStart w:id="474" w:name="_Toc74932451"/>
      <w:bookmarkStart w:id="475" w:name="_Toc209270477"/>
      <w:r>
        <w:rPr>
          <w:noProof/>
          <w:lang w:eastAsia="zh-CN"/>
        </w:rPr>
        <w:t>12</w:t>
      </w:r>
      <w:r>
        <w:rPr>
          <w:noProof/>
        </w:rPr>
        <w:tab/>
      </w:r>
      <w:r>
        <w:rPr>
          <w:noProof/>
          <w:lang w:eastAsia="zh-CN"/>
        </w:rPr>
        <w:t>Interworking with DN-AAA (Diameter)</w:t>
      </w:r>
      <w:bookmarkEnd w:id="468"/>
      <w:bookmarkEnd w:id="469"/>
      <w:bookmarkEnd w:id="470"/>
      <w:bookmarkEnd w:id="471"/>
      <w:bookmarkEnd w:id="472"/>
      <w:bookmarkEnd w:id="473"/>
      <w:bookmarkEnd w:id="474"/>
      <w:bookmarkEnd w:id="475"/>
    </w:p>
    <w:p w14:paraId="6A129D5E" w14:textId="77777777" w:rsidR="00146189" w:rsidRDefault="00EC40A4">
      <w:pPr>
        <w:pStyle w:val="Heading2"/>
        <w:rPr>
          <w:noProof/>
        </w:rPr>
      </w:pPr>
      <w:bookmarkStart w:id="476" w:name="_Toc28005584"/>
      <w:bookmarkStart w:id="477" w:name="_Toc36041459"/>
      <w:bookmarkStart w:id="478" w:name="_Toc45134759"/>
      <w:bookmarkStart w:id="479" w:name="_Toc51764052"/>
      <w:bookmarkStart w:id="480" w:name="_Toc59019969"/>
      <w:bookmarkStart w:id="481" w:name="_Toc68170795"/>
      <w:bookmarkStart w:id="482" w:name="_Toc74932452"/>
      <w:bookmarkStart w:id="483" w:name="_Toc209270478"/>
      <w:r>
        <w:rPr>
          <w:noProof/>
        </w:rPr>
        <w:t>12.1</w:t>
      </w:r>
      <w:r>
        <w:rPr>
          <w:noProof/>
        </w:rPr>
        <w:tab/>
        <w:t>Diameter Procedures</w:t>
      </w:r>
      <w:bookmarkEnd w:id="476"/>
      <w:bookmarkEnd w:id="477"/>
      <w:bookmarkEnd w:id="478"/>
      <w:bookmarkEnd w:id="479"/>
      <w:bookmarkEnd w:id="480"/>
      <w:bookmarkEnd w:id="481"/>
      <w:bookmarkEnd w:id="482"/>
      <w:bookmarkEnd w:id="483"/>
    </w:p>
    <w:p w14:paraId="672C1A2E" w14:textId="77777777" w:rsidR="00146189" w:rsidRDefault="00EC40A4">
      <w:pPr>
        <w:pStyle w:val="Heading3"/>
        <w:rPr>
          <w:noProof/>
        </w:rPr>
      </w:pPr>
      <w:bookmarkStart w:id="484" w:name="_Toc28005585"/>
      <w:bookmarkStart w:id="485" w:name="_Toc36041460"/>
      <w:bookmarkStart w:id="486" w:name="_Toc45134760"/>
      <w:bookmarkStart w:id="487" w:name="_Toc51764053"/>
      <w:bookmarkStart w:id="488" w:name="_Toc59019970"/>
      <w:bookmarkStart w:id="489" w:name="_Toc68170796"/>
      <w:bookmarkStart w:id="490" w:name="_Toc74932453"/>
      <w:bookmarkStart w:id="491" w:name="_Toc209270479"/>
      <w:r>
        <w:rPr>
          <w:noProof/>
        </w:rPr>
        <w:t>12.1.1</w:t>
      </w:r>
      <w:r>
        <w:rPr>
          <w:noProof/>
        </w:rPr>
        <w:tab/>
        <w:t>Diameter Authentication and Authorization</w:t>
      </w:r>
      <w:bookmarkEnd w:id="484"/>
      <w:bookmarkEnd w:id="485"/>
      <w:bookmarkEnd w:id="486"/>
      <w:bookmarkEnd w:id="487"/>
      <w:bookmarkEnd w:id="488"/>
      <w:bookmarkEnd w:id="489"/>
      <w:bookmarkEnd w:id="490"/>
      <w:bookmarkEnd w:id="49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2"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2"/>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493"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3"/>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494" w:name="_Toc28005586"/>
      <w:bookmarkStart w:id="495" w:name="_Toc36041461"/>
      <w:bookmarkStart w:id="496" w:name="_Toc45134761"/>
      <w:bookmarkStart w:id="497" w:name="_Toc51764054"/>
      <w:bookmarkStart w:id="498" w:name="_Toc59019971"/>
      <w:bookmarkStart w:id="499" w:name="_Toc68170797"/>
      <w:bookmarkStart w:id="500"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1" w:name="_Toc209270480"/>
      <w:r>
        <w:rPr>
          <w:noProof/>
        </w:rPr>
        <w:t>12.1.1a</w:t>
      </w:r>
      <w:r>
        <w:rPr>
          <w:noProof/>
        </w:rPr>
        <w:tab/>
        <w:t>Diameter Authentication and Authorization in EPC Interworking</w:t>
      </w:r>
      <w:bookmarkEnd w:id="50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2" w:name="_Toc209270481"/>
      <w:r>
        <w:rPr>
          <w:noProof/>
        </w:rPr>
        <w:t>12.1.2</w:t>
      </w:r>
      <w:r>
        <w:rPr>
          <w:noProof/>
        </w:rPr>
        <w:tab/>
        <w:t>Diameter Accounting</w:t>
      </w:r>
      <w:bookmarkEnd w:id="494"/>
      <w:bookmarkEnd w:id="495"/>
      <w:bookmarkEnd w:id="496"/>
      <w:bookmarkEnd w:id="497"/>
      <w:bookmarkEnd w:id="498"/>
      <w:bookmarkEnd w:id="499"/>
      <w:bookmarkEnd w:id="500"/>
      <w:bookmarkEnd w:id="50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03" w:name="_Toc28005587"/>
      <w:bookmarkStart w:id="504" w:name="_Toc36041462"/>
      <w:bookmarkStart w:id="505" w:name="_Toc45134762"/>
      <w:bookmarkStart w:id="506" w:name="_Toc51764055"/>
      <w:bookmarkStart w:id="507" w:name="_Toc59019972"/>
      <w:bookmarkStart w:id="508" w:name="_Toc68170798"/>
      <w:bookmarkStart w:id="50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10" w:name="_Toc209270482"/>
      <w:r>
        <w:rPr>
          <w:noProof/>
        </w:rPr>
        <w:t>12.2</w:t>
      </w:r>
      <w:r>
        <w:rPr>
          <w:noProof/>
        </w:rPr>
        <w:tab/>
        <w:t>Message flows on N6 interface</w:t>
      </w:r>
      <w:bookmarkEnd w:id="503"/>
      <w:bookmarkEnd w:id="504"/>
      <w:bookmarkEnd w:id="505"/>
      <w:bookmarkEnd w:id="506"/>
      <w:bookmarkEnd w:id="507"/>
      <w:bookmarkEnd w:id="508"/>
      <w:bookmarkEnd w:id="509"/>
      <w:bookmarkEnd w:id="510"/>
    </w:p>
    <w:p w14:paraId="08504BD8" w14:textId="77777777" w:rsidR="00146189" w:rsidRDefault="00EC40A4">
      <w:pPr>
        <w:pStyle w:val="Heading3"/>
        <w:rPr>
          <w:noProof/>
          <w:lang w:eastAsia="ko-KR"/>
        </w:rPr>
      </w:pPr>
      <w:bookmarkStart w:id="511" w:name="_Toc28005588"/>
      <w:bookmarkStart w:id="512" w:name="_Toc36041463"/>
      <w:bookmarkStart w:id="513" w:name="_Toc45134763"/>
      <w:bookmarkStart w:id="514" w:name="_Toc51764056"/>
      <w:bookmarkStart w:id="515" w:name="_Toc59019973"/>
      <w:bookmarkStart w:id="516" w:name="_Toc68170799"/>
      <w:bookmarkStart w:id="517" w:name="_Toc74932456"/>
      <w:bookmarkStart w:id="518" w:name="_Toc209270483"/>
      <w:r>
        <w:rPr>
          <w:noProof/>
        </w:rPr>
        <w:t>12.2.1</w:t>
      </w:r>
      <w:r>
        <w:rPr>
          <w:noProof/>
        </w:rPr>
        <w:tab/>
        <w:t>Authentication, Authorization and Accounting procedures</w:t>
      </w:r>
      <w:bookmarkEnd w:id="511"/>
      <w:bookmarkEnd w:id="512"/>
      <w:bookmarkEnd w:id="513"/>
      <w:bookmarkEnd w:id="514"/>
      <w:bookmarkEnd w:id="515"/>
      <w:bookmarkEnd w:id="516"/>
      <w:bookmarkEnd w:id="517"/>
      <w:bookmarkEnd w:id="51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19" w:name="_MON_1586156833"/>
    <w:bookmarkEnd w:id="519"/>
    <w:p w14:paraId="76269DF6" w14:textId="77777777" w:rsidR="00146189" w:rsidRDefault="00EC40A4">
      <w:pPr>
        <w:pStyle w:val="TH"/>
        <w:rPr>
          <w:noProof/>
        </w:rPr>
      </w:pPr>
      <w:r>
        <w:rPr>
          <w:noProof/>
        </w:rPr>
        <w:object w:dxaOrig="8565" w:dyaOrig="7608" w14:anchorId="497C1F75">
          <v:shape id="_x0000_i1042" type="#_x0000_t75" style="width:469.8pt;height:324.35pt" o:ole="">
            <v:imagedata r:id="rId45" o:title="" cropleft="4187f" cropright="-2204f"/>
          </v:shape>
          <o:OLEObject Type="Embed" ProgID="Word.Picture.8" ShapeID="_x0000_i1042" DrawAspect="Content" ObjectID="_1819862623"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20" w:name="_Toc28005589"/>
      <w:bookmarkStart w:id="521" w:name="_Toc36041464"/>
      <w:bookmarkStart w:id="522" w:name="_Toc45134764"/>
      <w:bookmarkStart w:id="523" w:name="_Toc51764057"/>
      <w:bookmarkStart w:id="524" w:name="_Toc59019974"/>
      <w:bookmarkStart w:id="525" w:name="_Toc68170800"/>
      <w:bookmarkStart w:id="52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7" w:name="_Toc209270484"/>
      <w:r>
        <w:rPr>
          <w:noProof/>
        </w:rPr>
        <w:t>12.2.1a</w:t>
      </w:r>
      <w:r>
        <w:rPr>
          <w:noProof/>
        </w:rPr>
        <w:tab/>
        <w:t xml:space="preserve">Authentication and Authorization </w:t>
      </w:r>
      <w:r>
        <w:rPr>
          <w:noProof/>
          <w:lang w:eastAsia="zh-CN"/>
        </w:rPr>
        <w:t>procedures in EPC Interworking</w:t>
      </w:r>
      <w:bookmarkEnd w:id="52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55pt;height:509pt" o:ole="">
            <v:imagedata r:id="rId47" o:title=""/>
          </v:shape>
          <o:OLEObject Type="Embed" ProgID="Visio.Drawing.15" ShapeID="_x0000_i1043" DrawAspect="Content" ObjectID="_1819862624"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8" w:name="_Toc209270485"/>
      <w:r>
        <w:rPr>
          <w:noProof/>
        </w:rPr>
        <w:t>12.2.2</w:t>
      </w:r>
      <w:r>
        <w:rPr>
          <w:noProof/>
        </w:rPr>
        <w:tab/>
        <w:t>Accounting Update</w:t>
      </w:r>
      <w:bookmarkEnd w:id="520"/>
      <w:bookmarkEnd w:id="521"/>
      <w:bookmarkEnd w:id="522"/>
      <w:bookmarkEnd w:id="523"/>
      <w:bookmarkEnd w:id="524"/>
      <w:bookmarkEnd w:id="525"/>
      <w:bookmarkEnd w:id="526"/>
      <w:bookmarkEnd w:id="528"/>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9" w:name="_Hlk505242683"/>
      <w:r>
        <w:rPr>
          <w:noProof/>
        </w:rPr>
        <w:t>upon occurrence of a chargeable event</w:t>
      </w:r>
      <w:bookmarkEnd w:id="529"/>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30" w:name="_MON_1578909529"/>
    <w:bookmarkEnd w:id="530"/>
    <w:p w14:paraId="1F2446EC" w14:textId="77777777" w:rsidR="00146189" w:rsidRDefault="00EC40A4">
      <w:pPr>
        <w:pStyle w:val="TH"/>
        <w:rPr>
          <w:noProof/>
        </w:rPr>
      </w:pPr>
      <w:r>
        <w:rPr>
          <w:noProof/>
        </w:rPr>
        <w:object w:dxaOrig="6570" w:dyaOrig="3468" w14:anchorId="39CF9D8D">
          <v:shape id="_x0000_i1044" type="#_x0000_t75" style="width:398.15pt;height:162.9pt" o:ole="">
            <v:imagedata r:id="rId49" o:title="" cropleft="4132f" cropright="-2145f"/>
          </v:shape>
          <o:OLEObject Type="Embed" ProgID="Word.Picture.8" ShapeID="_x0000_i1044" DrawAspect="Content" ObjectID="_1819862625"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1" w:name="_Toc28005590"/>
      <w:bookmarkStart w:id="532" w:name="_Toc36041465"/>
      <w:bookmarkStart w:id="533" w:name="_Toc45134765"/>
      <w:bookmarkStart w:id="534" w:name="_Toc51764058"/>
      <w:bookmarkStart w:id="535" w:name="_Toc59019975"/>
      <w:bookmarkStart w:id="536" w:name="_Toc68170801"/>
      <w:bookmarkStart w:id="537" w:name="_Toc74932458"/>
      <w:bookmarkStart w:id="538" w:name="_Toc209270486"/>
      <w:r>
        <w:rPr>
          <w:noProof/>
        </w:rPr>
        <w:t>12.2.3</w:t>
      </w:r>
      <w:r>
        <w:rPr>
          <w:noProof/>
        </w:rPr>
        <w:tab/>
        <w:t>DN-AAA initiated QoS flow termination</w:t>
      </w:r>
      <w:bookmarkEnd w:id="531"/>
      <w:bookmarkEnd w:id="532"/>
      <w:bookmarkEnd w:id="533"/>
      <w:bookmarkEnd w:id="534"/>
      <w:bookmarkEnd w:id="535"/>
      <w:bookmarkEnd w:id="536"/>
      <w:bookmarkEnd w:id="537"/>
      <w:bookmarkEnd w:id="538"/>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9" w:name="_MON_1578912117"/>
    <w:bookmarkEnd w:id="539"/>
    <w:p w14:paraId="53029B24" w14:textId="77777777" w:rsidR="00146189" w:rsidRDefault="00EC40A4">
      <w:pPr>
        <w:pStyle w:val="TH"/>
        <w:rPr>
          <w:noProof/>
        </w:rPr>
      </w:pPr>
      <w:r>
        <w:rPr>
          <w:noProof/>
        </w:rPr>
        <w:object w:dxaOrig="6570" w:dyaOrig="3468" w14:anchorId="6CDC0017">
          <v:shape id="_x0000_i1045" type="#_x0000_t75" style="width:398.15pt;height:162.9pt" o:ole="">
            <v:imagedata r:id="rId51" o:title="" cropleft="4132f" cropright="-2145f"/>
          </v:shape>
          <o:OLEObject Type="Embed" ProgID="Word.Picture.8" ShapeID="_x0000_i1045" DrawAspect="Content" ObjectID="_1819862626"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40" w:name="_Toc28005591"/>
      <w:bookmarkStart w:id="541" w:name="_Toc36041466"/>
      <w:bookmarkStart w:id="542" w:name="_Toc45134766"/>
      <w:bookmarkStart w:id="543" w:name="_Toc51764059"/>
      <w:bookmarkStart w:id="544" w:name="_Toc59019976"/>
      <w:bookmarkStart w:id="545" w:name="_Toc68170802"/>
      <w:bookmarkStart w:id="546" w:name="_Toc74932459"/>
      <w:bookmarkStart w:id="547" w:name="_Toc209270487"/>
      <w:r>
        <w:rPr>
          <w:noProof/>
        </w:rPr>
        <w:t>12.2.4</w:t>
      </w:r>
      <w:r>
        <w:rPr>
          <w:noProof/>
        </w:rPr>
        <w:tab/>
        <w:t>DN-AAA initiated re-authorization</w:t>
      </w:r>
      <w:bookmarkEnd w:id="540"/>
      <w:bookmarkEnd w:id="541"/>
      <w:bookmarkEnd w:id="542"/>
      <w:bookmarkEnd w:id="543"/>
      <w:bookmarkEnd w:id="544"/>
      <w:bookmarkEnd w:id="545"/>
      <w:bookmarkEnd w:id="546"/>
      <w:r w:rsidR="00EE07DB">
        <w:rPr>
          <w:noProof/>
        </w:rPr>
        <w:t xml:space="preserve"> in 5GC</w:t>
      </w:r>
      <w:bookmarkEnd w:id="547"/>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8" w:name="_MON_1578918822"/>
    <w:bookmarkEnd w:id="548"/>
    <w:p w14:paraId="7843B3AE" w14:textId="77777777" w:rsidR="00146189" w:rsidRDefault="00EC40A4">
      <w:pPr>
        <w:pStyle w:val="TH"/>
        <w:rPr>
          <w:noProof/>
        </w:rPr>
      </w:pPr>
      <w:r>
        <w:rPr>
          <w:noProof/>
        </w:rPr>
        <w:object w:dxaOrig="6570" w:dyaOrig="3468" w14:anchorId="4EFC5257">
          <v:shape id="_x0000_i1046" type="#_x0000_t75" style="width:398.15pt;height:162.9pt" o:ole="">
            <v:imagedata r:id="rId53" o:title="" cropleft="4132f" cropright="-2145f"/>
          </v:shape>
          <o:OLEObject Type="Embed" ProgID="Word.Picture.8" ShapeID="_x0000_i1046" DrawAspect="Content" ObjectID="_1819862627"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9" w:name="_Toc28005592"/>
      <w:bookmarkStart w:id="550" w:name="_Toc36041467"/>
      <w:bookmarkStart w:id="551" w:name="_Toc45134767"/>
      <w:bookmarkStart w:id="552" w:name="_Toc51764060"/>
      <w:bookmarkStart w:id="553" w:name="_Toc59019977"/>
      <w:bookmarkStart w:id="554" w:name="_Toc68170803"/>
      <w:bookmarkStart w:id="555" w:name="_Toc74932460"/>
      <w:bookmarkStart w:id="556" w:name="_Toc209270488"/>
      <w:r>
        <w:rPr>
          <w:noProof/>
        </w:rPr>
        <w:t>12.2.4a</w:t>
      </w:r>
      <w:r>
        <w:rPr>
          <w:noProof/>
        </w:rPr>
        <w:tab/>
        <w:t>DN-AAA initiated re-authorization in EPC Interworking</w:t>
      </w:r>
      <w:bookmarkEnd w:id="55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9pt;height:173.25pt" o:ole="">
            <v:imagedata r:id="rId55" o:title=""/>
          </v:shape>
          <o:OLEObject Type="Embed" ProgID="Word.Picture.8" ShapeID="_x0000_i1047" DrawAspect="Content" ObjectID="_1819862628"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7" w:name="_Toc209270489"/>
      <w:r>
        <w:rPr>
          <w:noProof/>
        </w:rPr>
        <w:t>12.2.5</w:t>
      </w:r>
      <w:r>
        <w:rPr>
          <w:noProof/>
        </w:rPr>
        <w:tab/>
        <w:t>DN-AAA initiated re-authentication and re-authorization</w:t>
      </w:r>
      <w:bookmarkEnd w:id="549"/>
      <w:bookmarkEnd w:id="550"/>
      <w:bookmarkEnd w:id="551"/>
      <w:bookmarkEnd w:id="552"/>
      <w:bookmarkEnd w:id="553"/>
      <w:bookmarkEnd w:id="554"/>
      <w:bookmarkEnd w:id="555"/>
      <w:r w:rsidR="00EE07DB">
        <w:rPr>
          <w:noProof/>
        </w:rPr>
        <w:t xml:space="preserve"> in 5GC</w:t>
      </w:r>
      <w:bookmarkEnd w:id="557"/>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1pt" o:ole="">
            <v:imagedata r:id="rId57" o:title="" cropleft="4132f" cropright="-2145f"/>
          </v:shape>
          <o:OLEObject Type="Embed" ProgID="Word.Picture.8" ShapeID="_x0000_i1048" DrawAspect="Content" ObjectID="_1819862629"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8" w:name="_Toc28005593"/>
      <w:bookmarkStart w:id="559" w:name="_Toc36041468"/>
      <w:bookmarkStart w:id="560" w:name="_Toc45134768"/>
      <w:bookmarkStart w:id="561" w:name="_Toc51764061"/>
      <w:bookmarkStart w:id="562" w:name="_Toc59019978"/>
      <w:bookmarkStart w:id="563" w:name="_Toc68170804"/>
      <w:bookmarkStart w:id="564" w:name="_Toc74932461"/>
      <w:bookmarkStart w:id="565" w:name="_Toc209270490"/>
      <w:r>
        <w:rPr>
          <w:noProof/>
        </w:rPr>
        <w:t>12.2.5a</w:t>
      </w:r>
      <w:r>
        <w:rPr>
          <w:noProof/>
        </w:rPr>
        <w:tab/>
        <w:t>DN-AAA initiated re-authentication and re-authorization in EPC Interworking</w:t>
      </w:r>
      <w:bookmarkEnd w:id="56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7pt;height:142.55pt" o:ole="">
            <v:imagedata r:id="rId59" o:title=""/>
          </v:shape>
          <o:OLEObject Type="Embed" ProgID="Word.Picture.8" ShapeID="_x0000_i1049" DrawAspect="Content" ObjectID="_1819862630"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6" w:name="_Toc209270491"/>
      <w:r>
        <w:rPr>
          <w:noProof/>
        </w:rPr>
        <w:t>12.2.5b</w:t>
      </w:r>
      <w:r>
        <w:rPr>
          <w:noProof/>
        </w:rPr>
        <w:tab/>
        <w:t>DN-AAA initiated re-authentication and re-authorization for MA PDU Session</w:t>
      </w:r>
      <w:bookmarkEnd w:id="566"/>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7" w:name="_Toc209270492"/>
      <w:r>
        <w:rPr>
          <w:noProof/>
        </w:rPr>
        <w:t>12.3</w:t>
      </w:r>
      <w:r>
        <w:rPr>
          <w:noProof/>
        </w:rPr>
        <w:tab/>
        <w:t>N6 specific AVPs</w:t>
      </w:r>
      <w:bookmarkEnd w:id="558"/>
      <w:bookmarkEnd w:id="559"/>
      <w:bookmarkEnd w:id="560"/>
      <w:bookmarkEnd w:id="561"/>
      <w:bookmarkEnd w:id="562"/>
      <w:bookmarkEnd w:id="563"/>
      <w:bookmarkEnd w:id="564"/>
      <w:bookmarkEnd w:id="567"/>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8" w:name="_Toc28005594"/>
      <w:bookmarkStart w:id="569" w:name="_Toc36041469"/>
      <w:bookmarkStart w:id="570" w:name="_Toc45134769"/>
      <w:bookmarkStart w:id="571" w:name="_Toc51764062"/>
      <w:bookmarkStart w:id="572" w:name="_Toc59019979"/>
      <w:bookmarkStart w:id="573" w:name="_Toc68170805"/>
      <w:bookmarkStart w:id="574" w:name="_Toc74932462"/>
      <w:bookmarkStart w:id="575" w:name="_Toc209270493"/>
      <w:r>
        <w:rPr>
          <w:noProof/>
        </w:rPr>
        <w:t>12.4</w:t>
      </w:r>
      <w:r>
        <w:rPr>
          <w:noProof/>
        </w:rPr>
        <w:tab/>
        <w:t>N6 re-used AVPs</w:t>
      </w:r>
      <w:bookmarkEnd w:id="568"/>
      <w:bookmarkEnd w:id="569"/>
      <w:bookmarkEnd w:id="570"/>
      <w:bookmarkEnd w:id="571"/>
      <w:bookmarkEnd w:id="572"/>
      <w:bookmarkEnd w:id="573"/>
      <w:bookmarkEnd w:id="574"/>
      <w:bookmarkEnd w:id="575"/>
    </w:p>
    <w:p w14:paraId="509EEB8A" w14:textId="77777777" w:rsidR="00146189" w:rsidRDefault="00EC40A4">
      <w:pPr>
        <w:pStyle w:val="Heading3"/>
      </w:pPr>
      <w:bookmarkStart w:id="576" w:name="_Toc28005595"/>
      <w:bookmarkStart w:id="577" w:name="_Toc36041470"/>
      <w:bookmarkStart w:id="578" w:name="_Toc45134770"/>
      <w:bookmarkStart w:id="579" w:name="_Toc51764063"/>
      <w:bookmarkStart w:id="580" w:name="_Toc59019980"/>
      <w:bookmarkStart w:id="581" w:name="_Toc68170806"/>
      <w:bookmarkStart w:id="582" w:name="_Toc74932463"/>
      <w:bookmarkStart w:id="583" w:name="_Toc209270494"/>
      <w:r>
        <w:t>12.4.0</w:t>
      </w:r>
      <w:r>
        <w:tab/>
        <w:t>General</w:t>
      </w:r>
      <w:bookmarkEnd w:id="576"/>
      <w:bookmarkEnd w:id="577"/>
      <w:bookmarkEnd w:id="578"/>
      <w:bookmarkEnd w:id="579"/>
      <w:bookmarkEnd w:id="580"/>
      <w:bookmarkEnd w:id="581"/>
      <w:bookmarkEnd w:id="582"/>
      <w:bookmarkEnd w:id="583"/>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4" w:name="_Toc28005596"/>
      <w:bookmarkStart w:id="585" w:name="_Toc36041471"/>
      <w:bookmarkStart w:id="586" w:name="_Toc45134771"/>
      <w:bookmarkStart w:id="587" w:name="_Toc51764064"/>
      <w:bookmarkStart w:id="588" w:name="_Toc59019981"/>
      <w:bookmarkStart w:id="589" w:name="_Toc68170807"/>
      <w:bookmarkStart w:id="590" w:name="_Toc74932464"/>
      <w:bookmarkStart w:id="591" w:name="_Toc209270495"/>
      <w:r>
        <w:rPr>
          <w:noProof/>
        </w:rPr>
        <w:t>12.4.1</w:t>
      </w:r>
      <w:r>
        <w:rPr>
          <w:noProof/>
        </w:rPr>
        <w:tab/>
        <w:t>Use of the Supported-Features AVP on the N6 reference point</w:t>
      </w:r>
      <w:bookmarkEnd w:id="584"/>
      <w:bookmarkEnd w:id="585"/>
      <w:bookmarkEnd w:id="586"/>
      <w:bookmarkEnd w:id="587"/>
      <w:bookmarkEnd w:id="588"/>
      <w:bookmarkEnd w:id="589"/>
      <w:bookmarkEnd w:id="590"/>
      <w:bookmarkEnd w:id="59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2" w:name="OLE_LINK2"/>
    </w:p>
    <w:bookmarkEnd w:id="59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3" w:name="_Toc28005597"/>
      <w:bookmarkStart w:id="594" w:name="_Toc36041472"/>
      <w:bookmarkStart w:id="595" w:name="_Toc45134772"/>
      <w:bookmarkStart w:id="596" w:name="_Toc51764065"/>
      <w:bookmarkStart w:id="597" w:name="_Toc59019982"/>
      <w:bookmarkStart w:id="598" w:name="_Toc68170808"/>
      <w:bookmarkStart w:id="599" w:name="_Toc74932465"/>
      <w:bookmarkStart w:id="600" w:name="_Toc209270496"/>
      <w:r>
        <w:rPr>
          <w:noProof/>
        </w:rPr>
        <w:t>12.5</w:t>
      </w:r>
      <w:r>
        <w:rPr>
          <w:noProof/>
        </w:rPr>
        <w:tab/>
        <w:t>N6 specific Experimental-Result-Code AVP</w:t>
      </w:r>
      <w:bookmarkEnd w:id="593"/>
      <w:bookmarkEnd w:id="594"/>
      <w:bookmarkEnd w:id="595"/>
      <w:bookmarkEnd w:id="596"/>
      <w:bookmarkEnd w:id="597"/>
      <w:bookmarkEnd w:id="598"/>
      <w:bookmarkEnd w:id="599"/>
      <w:bookmarkEnd w:id="60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1" w:name="_Toc28005598"/>
      <w:bookmarkStart w:id="602" w:name="_Toc36041473"/>
      <w:bookmarkStart w:id="603" w:name="_Toc45134773"/>
      <w:bookmarkStart w:id="604" w:name="_Toc51764066"/>
      <w:bookmarkStart w:id="605" w:name="_Toc59019983"/>
      <w:bookmarkStart w:id="606" w:name="_Toc68170809"/>
      <w:bookmarkStart w:id="607" w:name="_Toc74932466"/>
      <w:bookmarkStart w:id="608" w:name="_Toc209270497"/>
      <w:r>
        <w:rPr>
          <w:noProof/>
        </w:rPr>
        <w:t>12.6</w:t>
      </w:r>
      <w:r>
        <w:rPr>
          <w:noProof/>
        </w:rPr>
        <w:tab/>
        <w:t>N6 Diameter messages</w:t>
      </w:r>
      <w:bookmarkEnd w:id="601"/>
      <w:bookmarkEnd w:id="602"/>
      <w:bookmarkEnd w:id="603"/>
      <w:bookmarkEnd w:id="604"/>
      <w:bookmarkEnd w:id="605"/>
      <w:bookmarkEnd w:id="606"/>
      <w:bookmarkEnd w:id="607"/>
      <w:bookmarkEnd w:id="608"/>
    </w:p>
    <w:p w14:paraId="476F0B9E" w14:textId="77777777" w:rsidR="00146189" w:rsidRDefault="00EC40A4">
      <w:pPr>
        <w:pStyle w:val="Heading3"/>
        <w:rPr>
          <w:noProof/>
        </w:rPr>
      </w:pPr>
      <w:bookmarkStart w:id="609" w:name="_Toc28005599"/>
      <w:bookmarkStart w:id="610" w:name="_Toc36041474"/>
      <w:bookmarkStart w:id="611" w:name="_Toc45134774"/>
      <w:bookmarkStart w:id="612" w:name="_Toc51764067"/>
      <w:bookmarkStart w:id="613" w:name="_Toc59019984"/>
      <w:bookmarkStart w:id="614" w:name="_Toc68170810"/>
      <w:bookmarkStart w:id="615" w:name="_Toc74932467"/>
      <w:bookmarkStart w:id="616" w:name="_Toc209270498"/>
      <w:r>
        <w:rPr>
          <w:noProof/>
        </w:rPr>
        <w:t>12.6.1</w:t>
      </w:r>
      <w:r>
        <w:rPr>
          <w:noProof/>
        </w:rPr>
        <w:tab/>
        <w:t>General</w:t>
      </w:r>
      <w:bookmarkEnd w:id="609"/>
      <w:bookmarkEnd w:id="610"/>
      <w:bookmarkEnd w:id="611"/>
      <w:bookmarkEnd w:id="612"/>
      <w:bookmarkEnd w:id="613"/>
      <w:bookmarkEnd w:id="614"/>
      <w:bookmarkEnd w:id="615"/>
      <w:bookmarkEnd w:id="61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7" w:name="_Toc28005600"/>
      <w:bookmarkStart w:id="618" w:name="_Toc36041475"/>
      <w:bookmarkStart w:id="619" w:name="_Toc45134775"/>
      <w:bookmarkStart w:id="620" w:name="_Toc51764068"/>
      <w:bookmarkStart w:id="621" w:name="_Toc59019985"/>
      <w:bookmarkStart w:id="622" w:name="_Toc68170811"/>
      <w:bookmarkStart w:id="623" w:name="_Toc74932468"/>
      <w:bookmarkStart w:id="624" w:name="_Toc209270499"/>
      <w:r>
        <w:rPr>
          <w:noProof/>
        </w:rPr>
        <w:t>12.6.2</w:t>
      </w:r>
      <w:r>
        <w:rPr>
          <w:noProof/>
        </w:rPr>
        <w:tab/>
        <w:t>DER Command</w:t>
      </w:r>
      <w:bookmarkEnd w:id="617"/>
      <w:bookmarkEnd w:id="618"/>
      <w:bookmarkEnd w:id="619"/>
      <w:bookmarkEnd w:id="620"/>
      <w:bookmarkEnd w:id="621"/>
      <w:bookmarkEnd w:id="622"/>
      <w:bookmarkEnd w:id="623"/>
      <w:bookmarkEnd w:id="62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5"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5"/>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6" w:name="_Toc28005601"/>
      <w:bookmarkStart w:id="627" w:name="_Toc36041476"/>
      <w:bookmarkStart w:id="628" w:name="_Toc45134776"/>
      <w:bookmarkStart w:id="629" w:name="_Toc51764069"/>
      <w:bookmarkStart w:id="630" w:name="_Toc59019986"/>
      <w:bookmarkStart w:id="631" w:name="_Toc68170812"/>
      <w:bookmarkStart w:id="632" w:name="_Toc74932469"/>
      <w:bookmarkStart w:id="633" w:name="_Toc209270500"/>
      <w:r>
        <w:rPr>
          <w:noProof/>
        </w:rPr>
        <w:t>12.6.3</w:t>
      </w:r>
      <w:r>
        <w:rPr>
          <w:noProof/>
        </w:rPr>
        <w:tab/>
        <w:t>DEA Command</w:t>
      </w:r>
      <w:bookmarkEnd w:id="626"/>
      <w:bookmarkEnd w:id="627"/>
      <w:bookmarkEnd w:id="628"/>
      <w:bookmarkEnd w:id="629"/>
      <w:bookmarkEnd w:id="630"/>
      <w:bookmarkEnd w:id="631"/>
      <w:bookmarkEnd w:id="632"/>
      <w:bookmarkEnd w:id="63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634" w:name="_Toc28005602"/>
      <w:bookmarkStart w:id="635" w:name="_Toc36041477"/>
      <w:bookmarkStart w:id="636" w:name="_Toc45134777"/>
      <w:bookmarkStart w:id="637" w:name="_Toc51764070"/>
      <w:bookmarkStart w:id="638" w:name="_Toc59019987"/>
      <w:bookmarkStart w:id="639" w:name="_Toc68170813"/>
      <w:bookmarkStart w:id="640"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41" w:name="_Toc209270501"/>
      <w:r>
        <w:rPr>
          <w:noProof/>
        </w:rPr>
        <w:t>12.6.4</w:t>
      </w:r>
      <w:r>
        <w:rPr>
          <w:noProof/>
        </w:rPr>
        <w:tab/>
        <w:t>RAR Command</w:t>
      </w:r>
      <w:bookmarkEnd w:id="634"/>
      <w:bookmarkEnd w:id="635"/>
      <w:bookmarkEnd w:id="636"/>
      <w:bookmarkEnd w:id="637"/>
      <w:bookmarkEnd w:id="638"/>
      <w:bookmarkEnd w:id="639"/>
      <w:bookmarkEnd w:id="640"/>
      <w:bookmarkEnd w:id="64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642" w:name="_Toc28005603"/>
      <w:bookmarkStart w:id="643" w:name="_Toc36041478"/>
      <w:bookmarkStart w:id="644" w:name="_Toc45134778"/>
      <w:bookmarkStart w:id="645" w:name="_Toc51764071"/>
      <w:bookmarkStart w:id="646" w:name="_Toc59019988"/>
      <w:bookmarkStart w:id="647" w:name="_Toc68170814"/>
      <w:bookmarkStart w:id="648"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9" w:name="_Toc209270502"/>
      <w:r>
        <w:rPr>
          <w:noProof/>
        </w:rPr>
        <w:t>12.6.5</w:t>
      </w:r>
      <w:r>
        <w:rPr>
          <w:noProof/>
        </w:rPr>
        <w:tab/>
        <w:t>RAA Command</w:t>
      </w:r>
      <w:bookmarkEnd w:id="642"/>
      <w:bookmarkEnd w:id="643"/>
      <w:bookmarkEnd w:id="644"/>
      <w:bookmarkEnd w:id="645"/>
      <w:bookmarkEnd w:id="646"/>
      <w:bookmarkEnd w:id="647"/>
      <w:bookmarkEnd w:id="648"/>
      <w:bookmarkEnd w:id="64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50" w:name="_Toc28005604"/>
      <w:bookmarkStart w:id="651" w:name="_Toc36041479"/>
      <w:bookmarkStart w:id="652" w:name="_Toc45134779"/>
      <w:bookmarkStart w:id="653" w:name="_Toc51764072"/>
      <w:bookmarkStart w:id="654" w:name="_Toc59019989"/>
      <w:bookmarkStart w:id="655" w:name="_Toc68170815"/>
      <w:bookmarkStart w:id="656" w:name="_Toc74932472"/>
      <w:bookmarkStart w:id="657" w:name="_Toc209270503"/>
      <w:r>
        <w:rPr>
          <w:noProof/>
          <w:lang w:eastAsia="zh-CN"/>
        </w:rPr>
        <w:t>13</w:t>
      </w:r>
      <w:r>
        <w:rPr>
          <w:noProof/>
        </w:rPr>
        <w:tab/>
      </w:r>
      <w:r>
        <w:rPr>
          <w:noProof/>
          <w:lang w:eastAsia="zh-CN"/>
        </w:rPr>
        <w:t>Interworking with IMS</w:t>
      </w:r>
      <w:bookmarkEnd w:id="650"/>
      <w:bookmarkEnd w:id="651"/>
      <w:bookmarkEnd w:id="652"/>
      <w:bookmarkEnd w:id="653"/>
      <w:bookmarkEnd w:id="654"/>
      <w:bookmarkEnd w:id="655"/>
      <w:bookmarkEnd w:id="656"/>
      <w:bookmarkEnd w:id="657"/>
    </w:p>
    <w:p w14:paraId="52BD4270" w14:textId="77777777" w:rsidR="00146189" w:rsidRDefault="00EC40A4">
      <w:pPr>
        <w:pStyle w:val="Heading2"/>
        <w:rPr>
          <w:noProof/>
          <w:lang w:eastAsia="zh-CN"/>
        </w:rPr>
      </w:pPr>
      <w:bookmarkStart w:id="658" w:name="_Toc28005605"/>
      <w:bookmarkStart w:id="659" w:name="_Toc36041480"/>
      <w:bookmarkStart w:id="660" w:name="_Toc45134780"/>
      <w:bookmarkStart w:id="661" w:name="_Toc51764073"/>
      <w:bookmarkStart w:id="662" w:name="_Toc59019990"/>
      <w:bookmarkStart w:id="663" w:name="_Toc68170816"/>
      <w:bookmarkStart w:id="664" w:name="_Toc74932473"/>
      <w:bookmarkStart w:id="665" w:name="_Toc209270504"/>
      <w:r>
        <w:rPr>
          <w:noProof/>
          <w:lang w:eastAsia="zh-CN"/>
        </w:rPr>
        <w:t>13</w:t>
      </w:r>
      <w:r>
        <w:rPr>
          <w:noProof/>
        </w:rPr>
        <w:t>.1</w:t>
      </w:r>
      <w:r>
        <w:rPr>
          <w:noProof/>
        </w:rPr>
        <w:tab/>
        <w:t>General</w:t>
      </w:r>
      <w:bookmarkEnd w:id="658"/>
      <w:bookmarkEnd w:id="659"/>
      <w:bookmarkEnd w:id="660"/>
      <w:bookmarkEnd w:id="661"/>
      <w:bookmarkEnd w:id="662"/>
      <w:bookmarkEnd w:id="663"/>
      <w:bookmarkEnd w:id="664"/>
      <w:bookmarkEnd w:id="66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6" w:name="_Toc28005606"/>
      <w:bookmarkStart w:id="667" w:name="_Toc36041481"/>
      <w:bookmarkStart w:id="668" w:name="_Toc45134781"/>
      <w:bookmarkStart w:id="669" w:name="_Toc51764074"/>
      <w:bookmarkStart w:id="670" w:name="_Toc59019991"/>
      <w:bookmarkStart w:id="671" w:name="_Toc68170817"/>
      <w:bookmarkStart w:id="672" w:name="_Toc74932474"/>
      <w:bookmarkStart w:id="673" w:name="_Toc209270505"/>
      <w:r>
        <w:rPr>
          <w:noProof/>
          <w:lang w:eastAsia="zh-CN"/>
        </w:rPr>
        <w:t>13</w:t>
      </w:r>
      <w:r>
        <w:rPr>
          <w:noProof/>
        </w:rPr>
        <w:t>.2</w:t>
      </w:r>
      <w:r>
        <w:rPr>
          <w:noProof/>
        </w:rPr>
        <w:tab/>
        <w:t>IMS interworking Model</w:t>
      </w:r>
      <w:bookmarkEnd w:id="666"/>
      <w:bookmarkEnd w:id="667"/>
      <w:bookmarkEnd w:id="668"/>
      <w:bookmarkEnd w:id="669"/>
      <w:bookmarkEnd w:id="670"/>
      <w:bookmarkEnd w:id="671"/>
      <w:bookmarkEnd w:id="672"/>
      <w:bookmarkEnd w:id="673"/>
    </w:p>
    <w:p w14:paraId="27502773" w14:textId="77777777" w:rsidR="00146189" w:rsidRDefault="00EC40A4">
      <w:pPr>
        <w:pStyle w:val="Heading3"/>
      </w:pPr>
      <w:bookmarkStart w:id="674" w:name="_Toc28005607"/>
      <w:bookmarkStart w:id="675" w:name="_Toc36041482"/>
      <w:bookmarkStart w:id="676" w:name="_Toc45134782"/>
      <w:bookmarkStart w:id="677" w:name="_Toc51764075"/>
      <w:bookmarkStart w:id="678" w:name="_Toc59019992"/>
      <w:bookmarkStart w:id="679" w:name="_Toc68170818"/>
      <w:bookmarkStart w:id="680" w:name="_Toc74932475"/>
      <w:bookmarkStart w:id="681" w:name="_Toc209270506"/>
      <w:r>
        <w:t>13.2.1</w:t>
      </w:r>
      <w:r>
        <w:tab/>
        <w:t>Introduction</w:t>
      </w:r>
      <w:bookmarkEnd w:id="674"/>
      <w:bookmarkEnd w:id="675"/>
      <w:bookmarkEnd w:id="676"/>
      <w:bookmarkEnd w:id="677"/>
      <w:bookmarkEnd w:id="678"/>
      <w:bookmarkEnd w:id="679"/>
      <w:bookmarkEnd w:id="680"/>
      <w:bookmarkEnd w:id="68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2" w:name="_Toc28005608"/>
      <w:bookmarkStart w:id="683" w:name="_Toc36041483"/>
      <w:bookmarkStart w:id="684" w:name="_Toc45134783"/>
      <w:bookmarkStart w:id="685" w:name="_Toc51764076"/>
      <w:bookmarkStart w:id="686" w:name="_Toc59019993"/>
      <w:bookmarkStart w:id="687" w:name="_Toc68170819"/>
      <w:bookmarkStart w:id="688" w:name="_Toc74932476"/>
      <w:bookmarkStart w:id="689" w:name="_Toc209270507"/>
      <w:r>
        <w:rPr>
          <w:noProof/>
        </w:rPr>
        <w:t>13.2.2</w:t>
      </w:r>
      <w:r>
        <w:rPr>
          <w:noProof/>
        </w:rPr>
        <w:tab/>
        <w:t>IMS specific configuration in the SMF</w:t>
      </w:r>
      <w:bookmarkEnd w:id="682"/>
      <w:bookmarkEnd w:id="683"/>
      <w:bookmarkEnd w:id="684"/>
      <w:bookmarkEnd w:id="685"/>
      <w:bookmarkEnd w:id="686"/>
      <w:bookmarkEnd w:id="687"/>
      <w:bookmarkEnd w:id="688"/>
      <w:bookmarkEnd w:id="68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90" w:name="_Toc28005609"/>
      <w:bookmarkStart w:id="691" w:name="_Toc36041484"/>
      <w:bookmarkStart w:id="692" w:name="_Toc45134784"/>
      <w:bookmarkStart w:id="693" w:name="_Toc51764077"/>
      <w:bookmarkStart w:id="694" w:name="_Toc59019994"/>
      <w:bookmarkStart w:id="695" w:name="_Toc68170820"/>
      <w:bookmarkStart w:id="696" w:name="_Toc74932477"/>
      <w:bookmarkStart w:id="697" w:name="_Toc209270508"/>
      <w:r>
        <w:rPr>
          <w:noProof/>
        </w:rPr>
        <w:t>13.2.3</w:t>
      </w:r>
      <w:r>
        <w:rPr>
          <w:noProof/>
        </w:rPr>
        <w:tab/>
        <w:t>IMS specific procedures in the SMF</w:t>
      </w:r>
      <w:bookmarkEnd w:id="690"/>
      <w:bookmarkEnd w:id="691"/>
      <w:bookmarkEnd w:id="692"/>
      <w:bookmarkEnd w:id="693"/>
      <w:bookmarkEnd w:id="694"/>
      <w:bookmarkEnd w:id="695"/>
      <w:bookmarkEnd w:id="696"/>
      <w:bookmarkEnd w:id="697"/>
    </w:p>
    <w:p w14:paraId="619E8157" w14:textId="77777777" w:rsidR="00146189" w:rsidRDefault="00EC40A4">
      <w:pPr>
        <w:pStyle w:val="Heading4"/>
        <w:rPr>
          <w:noProof/>
        </w:rPr>
      </w:pPr>
      <w:bookmarkStart w:id="698" w:name="_Toc28005610"/>
      <w:bookmarkStart w:id="699" w:name="_Toc36041485"/>
      <w:bookmarkStart w:id="700" w:name="_Toc45134785"/>
      <w:bookmarkStart w:id="701" w:name="_Toc51764078"/>
      <w:bookmarkStart w:id="702" w:name="_Toc59019995"/>
      <w:bookmarkStart w:id="703" w:name="_Toc68170821"/>
      <w:bookmarkStart w:id="704" w:name="_Toc74932478"/>
      <w:bookmarkStart w:id="705" w:name="_Toc209270509"/>
      <w:r>
        <w:rPr>
          <w:noProof/>
        </w:rPr>
        <w:t>13.2.3.1</w:t>
      </w:r>
      <w:r>
        <w:rPr>
          <w:noProof/>
        </w:rPr>
        <w:tab/>
        <w:t>Provisioning of Signalling Server Address</w:t>
      </w:r>
      <w:bookmarkEnd w:id="698"/>
      <w:bookmarkEnd w:id="699"/>
      <w:bookmarkEnd w:id="700"/>
      <w:bookmarkEnd w:id="701"/>
      <w:bookmarkEnd w:id="702"/>
      <w:bookmarkEnd w:id="703"/>
      <w:bookmarkEnd w:id="704"/>
      <w:bookmarkEnd w:id="70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6" w:name="_Toc28005611"/>
      <w:bookmarkStart w:id="707" w:name="_Toc36041486"/>
      <w:bookmarkStart w:id="708" w:name="_Toc45134786"/>
      <w:bookmarkStart w:id="709" w:name="_Toc51764079"/>
      <w:bookmarkStart w:id="710" w:name="_Toc59019996"/>
      <w:bookmarkStart w:id="711" w:name="_Toc68170822"/>
      <w:bookmarkStart w:id="712" w:name="_Toc74932479"/>
      <w:bookmarkStart w:id="713" w:name="_Toc209270510"/>
      <w:r>
        <w:t>13.2.3.2</w:t>
      </w:r>
      <w:r>
        <w:tab/>
        <w:t>Failure of Signalling Server Address</w:t>
      </w:r>
      <w:bookmarkEnd w:id="706"/>
      <w:bookmarkEnd w:id="707"/>
      <w:bookmarkEnd w:id="708"/>
      <w:bookmarkEnd w:id="709"/>
      <w:bookmarkEnd w:id="710"/>
      <w:bookmarkEnd w:id="711"/>
      <w:bookmarkEnd w:id="712"/>
      <w:bookmarkEnd w:id="71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4" w:name="_Toc28005612"/>
      <w:bookmarkStart w:id="715" w:name="_Toc36041487"/>
      <w:bookmarkStart w:id="716" w:name="_Toc45134787"/>
      <w:bookmarkStart w:id="717" w:name="_Toc51764080"/>
      <w:bookmarkStart w:id="718" w:name="_Toc59019997"/>
      <w:bookmarkStart w:id="719" w:name="_Toc68170823"/>
      <w:bookmarkStart w:id="720" w:name="_Toc74932480"/>
      <w:bookmarkStart w:id="721" w:name="_Toc209270511"/>
      <w:r>
        <w:rPr>
          <w:noProof/>
          <w:lang w:eastAsia="zh-CN"/>
        </w:rPr>
        <w:t>14</w:t>
      </w:r>
      <w:r>
        <w:rPr>
          <w:noProof/>
        </w:rPr>
        <w:tab/>
      </w:r>
      <w:r>
        <w:rPr>
          <w:noProof/>
          <w:lang w:eastAsia="zh-CN"/>
        </w:rPr>
        <w:t>Interworking with DN (Ethernet)</w:t>
      </w:r>
      <w:bookmarkEnd w:id="714"/>
      <w:bookmarkEnd w:id="715"/>
      <w:bookmarkEnd w:id="716"/>
      <w:bookmarkEnd w:id="717"/>
      <w:bookmarkEnd w:id="718"/>
      <w:bookmarkEnd w:id="719"/>
      <w:bookmarkEnd w:id="720"/>
      <w:bookmarkEnd w:id="72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2" w:name="_MON_1584271599"/>
    <w:bookmarkEnd w:id="722"/>
    <w:p w14:paraId="0A7A0B9C" w14:textId="77777777" w:rsidR="00146189" w:rsidRDefault="00EC40A4">
      <w:pPr>
        <w:pStyle w:val="TH"/>
        <w:rPr>
          <w:noProof/>
        </w:rPr>
      </w:pPr>
      <w:r>
        <w:rPr>
          <w:noProof/>
        </w:rPr>
        <w:object w:dxaOrig="7455" w:dyaOrig="4711" w14:anchorId="440C1509">
          <v:shape id="_x0000_i1050" type="#_x0000_t75" style="width:371.75pt;height:236.3pt" o:ole="" fillcolor="window">
            <v:imagedata r:id="rId61" o:title=""/>
          </v:shape>
          <o:OLEObject Type="Embed" ProgID="Word.Picture.8" ShapeID="_x0000_i1050" DrawAspect="Content" ObjectID="_1819862631"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3" w:name="_Toc28005613"/>
      <w:bookmarkStart w:id="724" w:name="_Toc36041488"/>
      <w:bookmarkStart w:id="725" w:name="_Toc45134788"/>
      <w:bookmarkStart w:id="726" w:name="_Toc51764081"/>
      <w:bookmarkStart w:id="727" w:name="_Toc59019998"/>
      <w:bookmarkStart w:id="728" w:name="_Toc68170824"/>
      <w:bookmarkStart w:id="729" w:name="_Toc74932481"/>
      <w:bookmarkStart w:id="730" w:name="_Toc209270512"/>
      <w:r>
        <w:rPr>
          <w:noProof/>
          <w:lang w:eastAsia="zh-CN"/>
        </w:rPr>
        <w:t>15</w:t>
      </w:r>
      <w:r>
        <w:rPr>
          <w:noProof/>
        </w:rPr>
        <w:tab/>
      </w:r>
      <w:r>
        <w:rPr>
          <w:noProof/>
          <w:lang w:eastAsia="zh-CN"/>
        </w:rPr>
        <w:t>Interworking with DN (Multicast Routing Protocol)</w:t>
      </w:r>
      <w:bookmarkEnd w:id="723"/>
      <w:bookmarkEnd w:id="724"/>
      <w:bookmarkEnd w:id="725"/>
      <w:bookmarkEnd w:id="726"/>
      <w:bookmarkEnd w:id="727"/>
      <w:bookmarkEnd w:id="728"/>
      <w:bookmarkEnd w:id="729"/>
      <w:bookmarkEnd w:id="730"/>
    </w:p>
    <w:p w14:paraId="5BD4B9D8" w14:textId="77777777" w:rsidR="00146189" w:rsidRDefault="00EC40A4">
      <w:pPr>
        <w:pStyle w:val="Heading2"/>
        <w:rPr>
          <w:noProof/>
        </w:rPr>
      </w:pPr>
      <w:bookmarkStart w:id="731" w:name="_Toc28005614"/>
      <w:bookmarkStart w:id="732" w:name="_Toc36041489"/>
      <w:bookmarkStart w:id="733" w:name="_Toc45134789"/>
      <w:bookmarkStart w:id="734" w:name="_Toc51764082"/>
      <w:bookmarkStart w:id="735" w:name="_Toc59019999"/>
      <w:bookmarkStart w:id="736" w:name="_Toc68170825"/>
      <w:bookmarkStart w:id="737" w:name="_Toc74932482"/>
      <w:bookmarkStart w:id="738" w:name="_Toc209270513"/>
      <w:r>
        <w:rPr>
          <w:noProof/>
          <w:lang w:eastAsia="zh-CN"/>
        </w:rPr>
        <w:t>15</w:t>
      </w:r>
      <w:r>
        <w:rPr>
          <w:noProof/>
        </w:rPr>
        <w:t>.1</w:t>
      </w:r>
      <w:r>
        <w:rPr>
          <w:noProof/>
        </w:rPr>
        <w:tab/>
        <w:t>General</w:t>
      </w:r>
      <w:bookmarkEnd w:id="731"/>
      <w:bookmarkEnd w:id="732"/>
      <w:bookmarkEnd w:id="733"/>
      <w:bookmarkEnd w:id="734"/>
      <w:bookmarkEnd w:id="735"/>
      <w:bookmarkEnd w:id="736"/>
      <w:bookmarkEnd w:id="737"/>
      <w:bookmarkEnd w:id="73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9" w:name="_Toc28005615"/>
      <w:bookmarkStart w:id="740" w:name="_Toc36041490"/>
      <w:bookmarkStart w:id="741" w:name="_Toc45134790"/>
      <w:bookmarkStart w:id="742" w:name="_Toc51764083"/>
      <w:bookmarkStart w:id="743" w:name="_Toc59020000"/>
      <w:bookmarkStart w:id="744" w:name="_Toc68170826"/>
      <w:bookmarkStart w:id="745" w:name="_Toc74932483"/>
      <w:bookmarkStart w:id="746" w:name="_Toc209270514"/>
      <w:r>
        <w:rPr>
          <w:noProof/>
          <w:lang w:eastAsia="zh-CN"/>
        </w:rPr>
        <w:t>15</w:t>
      </w:r>
      <w:r>
        <w:rPr>
          <w:noProof/>
        </w:rPr>
        <w:t>.2</w:t>
      </w:r>
      <w:r>
        <w:rPr>
          <w:noProof/>
        </w:rPr>
        <w:tab/>
        <w:t>DN interworking Model of UPF for PIM</w:t>
      </w:r>
      <w:bookmarkEnd w:id="739"/>
      <w:bookmarkEnd w:id="740"/>
      <w:bookmarkEnd w:id="741"/>
      <w:bookmarkEnd w:id="742"/>
      <w:bookmarkEnd w:id="743"/>
      <w:bookmarkEnd w:id="744"/>
      <w:bookmarkEnd w:id="745"/>
      <w:bookmarkEnd w:id="74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40.05pt;height:223.5pt" o:ole="" fillcolor="window">
            <v:imagedata r:id="rId63" o:title=""/>
          </v:shape>
          <o:OLEObject Type="Embed" ProgID="Word.Picture.8" ShapeID="_x0000_i1051" DrawAspect="Content" ObjectID="_1819862632"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7" w:name="_Toc28005616"/>
      <w:bookmarkStart w:id="748" w:name="_Toc36041491"/>
      <w:bookmarkStart w:id="749" w:name="_Toc45134791"/>
      <w:bookmarkStart w:id="750" w:name="_Toc51764084"/>
      <w:bookmarkStart w:id="751" w:name="_Toc59020001"/>
      <w:bookmarkStart w:id="752" w:name="_Toc68170827"/>
      <w:bookmarkStart w:id="753" w:name="_Toc74932484"/>
      <w:bookmarkStart w:id="754" w:name="_Toc209270515"/>
      <w:r>
        <w:rPr>
          <w:noProof/>
        </w:rPr>
        <w:t>16</w:t>
      </w:r>
      <w:r>
        <w:rPr>
          <w:noProof/>
        </w:rPr>
        <w:tab/>
      </w:r>
      <w:r>
        <w:rPr>
          <w:noProof/>
          <w:lang w:eastAsia="zh-CN"/>
        </w:rPr>
        <w:t>Interworking with NSS-AAA (RADIUS</w:t>
      </w:r>
      <w:r>
        <w:rPr>
          <w:noProof/>
        </w:rPr>
        <w:t>)</w:t>
      </w:r>
      <w:bookmarkEnd w:id="747"/>
      <w:bookmarkEnd w:id="748"/>
      <w:bookmarkEnd w:id="749"/>
      <w:bookmarkEnd w:id="750"/>
      <w:bookmarkEnd w:id="751"/>
      <w:bookmarkEnd w:id="752"/>
      <w:bookmarkEnd w:id="753"/>
      <w:bookmarkEnd w:id="754"/>
    </w:p>
    <w:p w14:paraId="2A35D4D7" w14:textId="77777777" w:rsidR="00146189" w:rsidRDefault="00EC40A4">
      <w:pPr>
        <w:pStyle w:val="Heading2"/>
        <w:rPr>
          <w:noProof/>
        </w:rPr>
      </w:pPr>
      <w:bookmarkStart w:id="755" w:name="_Toc28005617"/>
      <w:bookmarkStart w:id="756" w:name="_Toc36041492"/>
      <w:bookmarkStart w:id="757" w:name="_Toc45134792"/>
      <w:bookmarkStart w:id="758" w:name="_Toc51764085"/>
      <w:bookmarkStart w:id="759" w:name="_Toc59020002"/>
      <w:bookmarkStart w:id="760" w:name="_Toc68170828"/>
      <w:bookmarkStart w:id="761" w:name="_Toc74932485"/>
      <w:bookmarkStart w:id="762" w:name="_Toc209270516"/>
      <w:r>
        <w:rPr>
          <w:noProof/>
        </w:rPr>
        <w:t>16.1</w:t>
      </w:r>
      <w:r>
        <w:rPr>
          <w:noProof/>
        </w:rPr>
        <w:tab/>
        <w:t>RADIUS procedures</w:t>
      </w:r>
      <w:bookmarkEnd w:id="755"/>
      <w:bookmarkEnd w:id="756"/>
      <w:bookmarkEnd w:id="757"/>
      <w:bookmarkEnd w:id="758"/>
      <w:bookmarkEnd w:id="759"/>
      <w:bookmarkEnd w:id="760"/>
      <w:bookmarkEnd w:id="761"/>
      <w:bookmarkEnd w:id="762"/>
    </w:p>
    <w:p w14:paraId="6E32F9B2" w14:textId="77777777" w:rsidR="00146189" w:rsidRDefault="00EC40A4">
      <w:pPr>
        <w:pStyle w:val="Heading3"/>
        <w:rPr>
          <w:noProof/>
        </w:rPr>
      </w:pPr>
      <w:bookmarkStart w:id="763" w:name="_Toc28005618"/>
      <w:bookmarkStart w:id="764" w:name="_Toc36041493"/>
      <w:bookmarkStart w:id="765" w:name="_Toc45134793"/>
      <w:bookmarkStart w:id="766" w:name="_Toc51764086"/>
      <w:bookmarkStart w:id="767" w:name="_Toc59020003"/>
      <w:bookmarkStart w:id="768" w:name="_Toc68170829"/>
      <w:bookmarkStart w:id="769" w:name="_Toc74932486"/>
      <w:bookmarkStart w:id="770" w:name="_Toc209270517"/>
      <w:r>
        <w:rPr>
          <w:noProof/>
        </w:rPr>
        <w:t>16.1.1</w:t>
      </w:r>
      <w:r>
        <w:rPr>
          <w:noProof/>
        </w:rPr>
        <w:tab/>
        <w:t>General</w:t>
      </w:r>
      <w:bookmarkEnd w:id="763"/>
      <w:bookmarkEnd w:id="764"/>
      <w:bookmarkEnd w:id="765"/>
      <w:bookmarkEnd w:id="766"/>
      <w:bookmarkEnd w:id="767"/>
      <w:bookmarkEnd w:id="768"/>
      <w:bookmarkEnd w:id="769"/>
      <w:bookmarkEnd w:id="770"/>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1" w:name="_Toc28005619"/>
      <w:bookmarkStart w:id="772" w:name="_Toc36041494"/>
      <w:bookmarkStart w:id="773" w:name="_Toc45134794"/>
      <w:bookmarkStart w:id="774" w:name="_Toc51764087"/>
      <w:bookmarkStart w:id="775" w:name="_Toc59020004"/>
      <w:bookmarkStart w:id="776" w:name="_Toc68170830"/>
      <w:bookmarkStart w:id="777" w:name="_Toc74932487"/>
      <w:bookmarkStart w:id="778" w:name="_Toc209270518"/>
      <w:r>
        <w:rPr>
          <w:noProof/>
        </w:rPr>
        <w:t>16.1.2</w:t>
      </w:r>
      <w:r>
        <w:rPr>
          <w:noProof/>
        </w:rPr>
        <w:tab/>
        <w:t>RADIUS Authentication and Authorization</w:t>
      </w:r>
      <w:bookmarkEnd w:id="771"/>
      <w:bookmarkEnd w:id="772"/>
      <w:bookmarkEnd w:id="773"/>
      <w:bookmarkEnd w:id="774"/>
      <w:bookmarkEnd w:id="775"/>
      <w:bookmarkEnd w:id="776"/>
      <w:bookmarkEnd w:id="777"/>
      <w:bookmarkEnd w:id="778"/>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9" w:name="_Toc28005620"/>
      <w:bookmarkStart w:id="780" w:name="_Toc36041495"/>
      <w:bookmarkStart w:id="781" w:name="_Toc45134795"/>
      <w:bookmarkStart w:id="782" w:name="_Toc51764088"/>
      <w:bookmarkStart w:id="783" w:name="_Toc59020005"/>
      <w:bookmarkStart w:id="784" w:name="_Toc68170831"/>
      <w:bookmarkStart w:id="785" w:name="_Toc74932488"/>
      <w:bookmarkStart w:id="786" w:name="_Toc209270519"/>
      <w:r>
        <w:rPr>
          <w:noProof/>
        </w:rPr>
        <w:t>16.2</w:t>
      </w:r>
      <w:r>
        <w:rPr>
          <w:noProof/>
        </w:rPr>
        <w:tab/>
        <w:t>Message flows for network slice specific authentication</w:t>
      </w:r>
      <w:bookmarkEnd w:id="779"/>
      <w:bookmarkEnd w:id="780"/>
      <w:bookmarkEnd w:id="781"/>
      <w:bookmarkEnd w:id="782"/>
      <w:bookmarkEnd w:id="783"/>
      <w:bookmarkEnd w:id="784"/>
      <w:bookmarkEnd w:id="785"/>
      <w:bookmarkEnd w:id="786"/>
    </w:p>
    <w:p w14:paraId="63646845" w14:textId="77777777" w:rsidR="00146189" w:rsidRDefault="00EC40A4">
      <w:pPr>
        <w:pStyle w:val="Heading3"/>
        <w:rPr>
          <w:noProof/>
          <w:lang w:eastAsia="zh-CN"/>
        </w:rPr>
      </w:pPr>
      <w:bookmarkStart w:id="787" w:name="_Toc28005621"/>
      <w:bookmarkStart w:id="788" w:name="_Toc36041496"/>
      <w:bookmarkStart w:id="789" w:name="_Toc45134796"/>
      <w:bookmarkStart w:id="790" w:name="_Toc51764089"/>
      <w:bookmarkStart w:id="791" w:name="_Toc59020006"/>
      <w:bookmarkStart w:id="792" w:name="_Toc68170832"/>
      <w:bookmarkStart w:id="793" w:name="_Toc74932489"/>
      <w:bookmarkStart w:id="794" w:name="_Toc209270520"/>
      <w:r>
        <w:rPr>
          <w:noProof/>
        </w:rPr>
        <w:t>16.2.1</w:t>
      </w:r>
      <w:r>
        <w:rPr>
          <w:noProof/>
        </w:rPr>
        <w:tab/>
        <w:t>Authentication and Authorization</w:t>
      </w:r>
      <w:r>
        <w:rPr>
          <w:noProof/>
          <w:lang w:eastAsia="zh-CN"/>
        </w:rPr>
        <w:t xml:space="preserve"> procedures</w:t>
      </w:r>
      <w:bookmarkEnd w:id="787"/>
      <w:bookmarkEnd w:id="788"/>
      <w:bookmarkEnd w:id="789"/>
      <w:bookmarkEnd w:id="790"/>
      <w:bookmarkEnd w:id="791"/>
      <w:bookmarkEnd w:id="792"/>
      <w:bookmarkEnd w:id="793"/>
      <w:bookmarkEnd w:id="794"/>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795" w:name="_MON_1651924686"/>
    <w:bookmarkEnd w:id="795"/>
    <w:p w14:paraId="76BCD8D9" w14:textId="77777777" w:rsidR="00146189" w:rsidRDefault="00EC40A4">
      <w:pPr>
        <w:pStyle w:val="TH"/>
        <w:rPr>
          <w:noProof/>
        </w:rPr>
      </w:pPr>
      <w:r>
        <w:rPr>
          <w:noProof/>
        </w:rPr>
        <w:object w:dxaOrig="8565" w:dyaOrig="7608" w14:anchorId="1107EDFB">
          <v:shape id="_x0000_i1052" type="#_x0000_t75" style="width:476.9pt;height:324.35pt" o:ole="">
            <v:imagedata r:id="rId65" o:title="" cropleft="4187f" cropright="-2204f"/>
          </v:shape>
          <o:OLEObject Type="Embed" ProgID="Word.Picture.8" ShapeID="_x0000_i1052" DrawAspect="Content" ObjectID="_1819862633"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6" w:name="_Toc28005622"/>
      <w:bookmarkStart w:id="797" w:name="_Toc36041497"/>
      <w:bookmarkStart w:id="798" w:name="_Toc45134797"/>
      <w:bookmarkStart w:id="799" w:name="_Toc51764090"/>
      <w:bookmarkStart w:id="800" w:name="_Toc59020007"/>
      <w:bookmarkStart w:id="801" w:name="_Toc68170833"/>
      <w:bookmarkStart w:id="802" w:name="_Toc74932490"/>
      <w:bookmarkStart w:id="803" w:name="_Toc209270521"/>
      <w:r>
        <w:rPr>
          <w:noProof/>
        </w:rPr>
        <w:t>16.2.2</w:t>
      </w:r>
      <w:r>
        <w:rPr>
          <w:noProof/>
        </w:rPr>
        <w:tab/>
        <w:t>NSS-AAA initiated revocation of network slice authorization</w:t>
      </w:r>
      <w:bookmarkEnd w:id="796"/>
      <w:bookmarkEnd w:id="797"/>
      <w:bookmarkEnd w:id="798"/>
      <w:bookmarkEnd w:id="799"/>
      <w:bookmarkEnd w:id="800"/>
      <w:bookmarkEnd w:id="801"/>
      <w:bookmarkEnd w:id="802"/>
      <w:bookmarkEnd w:id="803"/>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9pt;height:173.6pt" o:ole="">
            <v:imagedata r:id="rId67" o:title=""/>
          </v:shape>
          <o:OLEObject Type="Embed" ProgID="Word.Picture.8" ShapeID="_x0000_i1053" DrawAspect="Content" ObjectID="_1819862634"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4" w:name="_Toc28005623"/>
      <w:bookmarkStart w:id="805" w:name="_Toc36041498"/>
      <w:bookmarkStart w:id="806" w:name="_Toc45134798"/>
      <w:bookmarkStart w:id="807" w:name="_Toc51764091"/>
      <w:bookmarkStart w:id="808" w:name="_Toc59020008"/>
      <w:bookmarkStart w:id="809" w:name="_Toc68170834"/>
      <w:bookmarkStart w:id="810" w:name="_Toc74932491"/>
      <w:bookmarkStart w:id="811" w:name="_Toc209270522"/>
      <w:r>
        <w:rPr>
          <w:noProof/>
        </w:rPr>
        <w:t>16.3</w:t>
      </w:r>
      <w:r>
        <w:rPr>
          <w:noProof/>
        </w:rPr>
        <w:tab/>
      </w:r>
      <w:r>
        <w:rPr>
          <w:noProof/>
          <w:snapToGrid w:val="0"/>
        </w:rPr>
        <w:t>List of RADIUS attributes</w:t>
      </w:r>
      <w:bookmarkEnd w:id="804"/>
      <w:bookmarkEnd w:id="805"/>
      <w:bookmarkEnd w:id="806"/>
      <w:bookmarkEnd w:id="807"/>
      <w:bookmarkEnd w:id="808"/>
      <w:bookmarkEnd w:id="809"/>
      <w:bookmarkEnd w:id="810"/>
      <w:bookmarkEnd w:id="811"/>
    </w:p>
    <w:p w14:paraId="4430F2CF" w14:textId="77777777" w:rsidR="00146189" w:rsidRDefault="00EC40A4">
      <w:pPr>
        <w:pStyle w:val="Heading3"/>
        <w:rPr>
          <w:noProof/>
          <w:snapToGrid w:val="0"/>
        </w:rPr>
      </w:pPr>
      <w:bookmarkStart w:id="812" w:name="_Toc28005624"/>
      <w:bookmarkStart w:id="813" w:name="_Toc36041499"/>
      <w:bookmarkStart w:id="814" w:name="_Toc45134799"/>
      <w:bookmarkStart w:id="815" w:name="_Toc51764092"/>
      <w:bookmarkStart w:id="816" w:name="_Toc59020009"/>
      <w:bookmarkStart w:id="817" w:name="_Toc68170835"/>
      <w:bookmarkStart w:id="818" w:name="_Toc74932492"/>
      <w:bookmarkStart w:id="819" w:name="_Toc209270523"/>
      <w:r>
        <w:rPr>
          <w:noProof/>
          <w:snapToGrid w:val="0"/>
        </w:rPr>
        <w:t>16.3.1</w:t>
      </w:r>
      <w:r>
        <w:rPr>
          <w:noProof/>
          <w:snapToGrid w:val="0"/>
        </w:rPr>
        <w:tab/>
        <w:t>General</w:t>
      </w:r>
      <w:bookmarkEnd w:id="812"/>
      <w:bookmarkEnd w:id="813"/>
      <w:bookmarkEnd w:id="814"/>
      <w:bookmarkEnd w:id="815"/>
      <w:bookmarkEnd w:id="816"/>
      <w:bookmarkEnd w:id="817"/>
      <w:bookmarkEnd w:id="818"/>
      <w:bookmarkEnd w:id="819"/>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20" w:name="_Toc28005625"/>
      <w:bookmarkStart w:id="821" w:name="_Toc36041500"/>
      <w:bookmarkStart w:id="822" w:name="_Toc45134800"/>
      <w:bookmarkStart w:id="823" w:name="_Toc51764093"/>
      <w:bookmarkStart w:id="824" w:name="_Toc59020010"/>
      <w:bookmarkStart w:id="825" w:name="_Toc68170836"/>
      <w:bookmarkStart w:id="826" w:name="_Toc74932493"/>
      <w:bookmarkStart w:id="827" w:name="_Toc209270524"/>
      <w:r>
        <w:rPr>
          <w:noProof/>
          <w:lang w:eastAsia="zh-CN"/>
        </w:rPr>
        <w:t>17</w:t>
      </w:r>
      <w:r>
        <w:rPr>
          <w:noProof/>
        </w:rPr>
        <w:tab/>
      </w:r>
      <w:r>
        <w:rPr>
          <w:noProof/>
          <w:lang w:eastAsia="zh-CN"/>
        </w:rPr>
        <w:t>Interworking with NSS-AAA (Diameter)</w:t>
      </w:r>
      <w:bookmarkEnd w:id="820"/>
      <w:bookmarkEnd w:id="821"/>
      <w:bookmarkEnd w:id="822"/>
      <w:bookmarkEnd w:id="823"/>
      <w:bookmarkEnd w:id="824"/>
      <w:bookmarkEnd w:id="825"/>
      <w:bookmarkEnd w:id="826"/>
      <w:bookmarkEnd w:id="827"/>
    </w:p>
    <w:p w14:paraId="10CEE4BC" w14:textId="77777777" w:rsidR="00146189" w:rsidRDefault="00EC40A4">
      <w:pPr>
        <w:pStyle w:val="Heading2"/>
        <w:rPr>
          <w:noProof/>
        </w:rPr>
      </w:pPr>
      <w:bookmarkStart w:id="828" w:name="_Toc28005626"/>
      <w:bookmarkStart w:id="829" w:name="_Toc36041501"/>
      <w:bookmarkStart w:id="830" w:name="_Toc45134801"/>
      <w:bookmarkStart w:id="831" w:name="_Toc51764094"/>
      <w:bookmarkStart w:id="832" w:name="_Toc59020011"/>
      <w:bookmarkStart w:id="833" w:name="_Toc68170837"/>
      <w:bookmarkStart w:id="834" w:name="_Toc74932494"/>
      <w:bookmarkStart w:id="835" w:name="_Toc209270525"/>
      <w:r>
        <w:rPr>
          <w:noProof/>
        </w:rPr>
        <w:t>17.1</w:t>
      </w:r>
      <w:r>
        <w:rPr>
          <w:noProof/>
        </w:rPr>
        <w:tab/>
        <w:t>Diameter procedures</w:t>
      </w:r>
      <w:bookmarkEnd w:id="828"/>
      <w:bookmarkEnd w:id="829"/>
      <w:bookmarkEnd w:id="830"/>
      <w:bookmarkEnd w:id="831"/>
      <w:bookmarkEnd w:id="832"/>
      <w:bookmarkEnd w:id="833"/>
      <w:bookmarkEnd w:id="834"/>
      <w:bookmarkEnd w:id="835"/>
    </w:p>
    <w:p w14:paraId="6C29AE86" w14:textId="77777777" w:rsidR="00146189" w:rsidRDefault="00EC40A4">
      <w:pPr>
        <w:pStyle w:val="Heading3"/>
        <w:rPr>
          <w:noProof/>
        </w:rPr>
      </w:pPr>
      <w:bookmarkStart w:id="836" w:name="_Toc28005627"/>
      <w:bookmarkStart w:id="837" w:name="_Toc36041502"/>
      <w:bookmarkStart w:id="838" w:name="_Toc45134802"/>
      <w:bookmarkStart w:id="839" w:name="_Toc51764095"/>
      <w:bookmarkStart w:id="840" w:name="_Toc59020012"/>
      <w:bookmarkStart w:id="841" w:name="_Toc68170838"/>
      <w:bookmarkStart w:id="842" w:name="_Toc74932495"/>
      <w:bookmarkStart w:id="843" w:name="_Toc209270526"/>
      <w:r>
        <w:rPr>
          <w:noProof/>
        </w:rPr>
        <w:t>17.1.1</w:t>
      </w:r>
      <w:r>
        <w:rPr>
          <w:noProof/>
        </w:rPr>
        <w:tab/>
        <w:t>G</w:t>
      </w:r>
      <w:r>
        <w:rPr>
          <w:rFonts w:hint="eastAsia"/>
          <w:noProof/>
          <w:lang w:eastAsia="zh-CN"/>
        </w:rPr>
        <w:t>e</w:t>
      </w:r>
      <w:r>
        <w:rPr>
          <w:noProof/>
        </w:rPr>
        <w:t>neral</w:t>
      </w:r>
      <w:bookmarkEnd w:id="836"/>
      <w:bookmarkEnd w:id="837"/>
      <w:bookmarkEnd w:id="838"/>
      <w:bookmarkEnd w:id="839"/>
      <w:bookmarkEnd w:id="840"/>
      <w:bookmarkEnd w:id="841"/>
      <w:bookmarkEnd w:id="842"/>
      <w:bookmarkEnd w:id="843"/>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4" w:name="_Toc28005628"/>
      <w:bookmarkStart w:id="845" w:name="_Toc36041503"/>
      <w:bookmarkStart w:id="846" w:name="_Toc45134803"/>
      <w:bookmarkStart w:id="847" w:name="_Toc51764096"/>
      <w:bookmarkStart w:id="848" w:name="_Toc59020013"/>
      <w:bookmarkStart w:id="849" w:name="_Toc68170839"/>
      <w:bookmarkStart w:id="850" w:name="_Toc74932496"/>
      <w:bookmarkStart w:id="851" w:name="_Toc209270527"/>
      <w:r>
        <w:rPr>
          <w:noProof/>
        </w:rPr>
        <w:t>17.1.2</w:t>
      </w:r>
      <w:r>
        <w:rPr>
          <w:noProof/>
        </w:rPr>
        <w:tab/>
        <w:t>Diameter Authentication and Authorization</w:t>
      </w:r>
      <w:bookmarkEnd w:id="844"/>
      <w:bookmarkEnd w:id="845"/>
      <w:bookmarkEnd w:id="846"/>
      <w:bookmarkEnd w:id="847"/>
      <w:bookmarkEnd w:id="848"/>
      <w:bookmarkEnd w:id="849"/>
      <w:bookmarkEnd w:id="850"/>
      <w:bookmarkEnd w:id="851"/>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2" w:name="_Toc28005629"/>
      <w:bookmarkStart w:id="853" w:name="_Toc36041504"/>
      <w:bookmarkStart w:id="854" w:name="_Toc45134804"/>
      <w:bookmarkStart w:id="855" w:name="_Toc51764097"/>
      <w:bookmarkStart w:id="856" w:name="_Toc59020014"/>
      <w:bookmarkStart w:id="857" w:name="_Toc68170840"/>
      <w:bookmarkStart w:id="858" w:name="_Toc74932497"/>
      <w:bookmarkStart w:id="859" w:name="_Toc209270528"/>
      <w:r>
        <w:rPr>
          <w:noProof/>
        </w:rPr>
        <w:t>17.2</w:t>
      </w:r>
      <w:r>
        <w:rPr>
          <w:noProof/>
        </w:rPr>
        <w:tab/>
        <w:t>Message flows for network slice specific authentication</w:t>
      </w:r>
      <w:bookmarkEnd w:id="852"/>
      <w:bookmarkEnd w:id="853"/>
      <w:bookmarkEnd w:id="854"/>
      <w:bookmarkEnd w:id="855"/>
      <w:bookmarkEnd w:id="856"/>
      <w:bookmarkEnd w:id="857"/>
      <w:bookmarkEnd w:id="858"/>
      <w:bookmarkEnd w:id="859"/>
    </w:p>
    <w:p w14:paraId="1720C314" w14:textId="77777777" w:rsidR="00146189" w:rsidRDefault="00EC40A4">
      <w:pPr>
        <w:pStyle w:val="Heading3"/>
        <w:rPr>
          <w:noProof/>
          <w:lang w:eastAsia="ko-KR"/>
        </w:rPr>
      </w:pPr>
      <w:bookmarkStart w:id="860" w:name="_Toc28005630"/>
      <w:bookmarkStart w:id="861" w:name="_Toc36041505"/>
      <w:bookmarkStart w:id="862" w:name="_Toc45134805"/>
      <w:bookmarkStart w:id="863" w:name="_Toc51764098"/>
      <w:bookmarkStart w:id="864" w:name="_Toc59020015"/>
      <w:bookmarkStart w:id="865" w:name="_Toc68170841"/>
      <w:bookmarkStart w:id="866" w:name="_Toc74932498"/>
      <w:bookmarkStart w:id="867" w:name="_Toc209270529"/>
      <w:r>
        <w:rPr>
          <w:noProof/>
        </w:rPr>
        <w:t>17.2.1</w:t>
      </w:r>
      <w:r>
        <w:rPr>
          <w:noProof/>
        </w:rPr>
        <w:tab/>
        <w:t>Authentication and Authorization procedures</w:t>
      </w:r>
      <w:bookmarkEnd w:id="860"/>
      <w:bookmarkEnd w:id="861"/>
      <w:bookmarkEnd w:id="862"/>
      <w:bookmarkEnd w:id="863"/>
      <w:bookmarkEnd w:id="864"/>
      <w:bookmarkEnd w:id="865"/>
      <w:bookmarkEnd w:id="866"/>
      <w:bookmarkEnd w:id="867"/>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868" w:name="_MON_1651924921"/>
    <w:bookmarkEnd w:id="868"/>
    <w:p w14:paraId="21C44CBA" w14:textId="77777777" w:rsidR="00146189" w:rsidRDefault="00EC40A4">
      <w:pPr>
        <w:pStyle w:val="TH"/>
        <w:rPr>
          <w:noProof/>
        </w:rPr>
      </w:pPr>
      <w:r>
        <w:rPr>
          <w:noProof/>
        </w:rPr>
        <w:object w:dxaOrig="8565" w:dyaOrig="7608" w14:anchorId="0364E8B4">
          <v:shape id="_x0000_i1054" type="#_x0000_t75" style="width:476.9pt;height:324.35pt" o:ole="">
            <v:imagedata r:id="rId69" o:title="" cropleft="4187f" cropright="-2204f"/>
          </v:shape>
          <o:OLEObject Type="Embed" ProgID="Word.Picture.8" ShapeID="_x0000_i1054" DrawAspect="Content" ObjectID="_1819862635"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9" w:name="_Toc28005631"/>
      <w:bookmarkStart w:id="870" w:name="_Toc36041506"/>
      <w:bookmarkStart w:id="871" w:name="_Toc45134806"/>
      <w:bookmarkStart w:id="872" w:name="_Toc51764099"/>
      <w:bookmarkStart w:id="873" w:name="_Toc59020016"/>
      <w:bookmarkStart w:id="874" w:name="_Toc68170842"/>
      <w:bookmarkStart w:id="875" w:name="_Toc74932499"/>
      <w:bookmarkStart w:id="876" w:name="_Toc209270530"/>
      <w:r>
        <w:rPr>
          <w:noProof/>
        </w:rPr>
        <w:t>17.2.2</w:t>
      </w:r>
      <w:r>
        <w:rPr>
          <w:noProof/>
        </w:rPr>
        <w:tab/>
        <w:t>NSS-AAA initiated revocation of network slice authorization</w:t>
      </w:r>
      <w:bookmarkEnd w:id="869"/>
      <w:bookmarkEnd w:id="870"/>
      <w:bookmarkEnd w:id="871"/>
      <w:bookmarkEnd w:id="872"/>
      <w:bookmarkEnd w:id="873"/>
      <w:bookmarkEnd w:id="874"/>
      <w:bookmarkEnd w:id="875"/>
      <w:bookmarkEnd w:id="876"/>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7" w:name="_Hlk158711557"/>
      <w:r>
        <w:rPr>
          <w:lang w:val="en-IN"/>
        </w:rPr>
        <w:t>5003-DIAMETER_AUTHORIZATION_REJECTED</w:t>
      </w:r>
      <w:bookmarkEnd w:id="877"/>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8" w:name="_Toc28005632"/>
      <w:bookmarkStart w:id="879" w:name="_Toc36041507"/>
      <w:bookmarkStart w:id="880" w:name="_Toc45134807"/>
      <w:bookmarkStart w:id="881" w:name="_Toc51764100"/>
      <w:bookmarkStart w:id="882" w:name="_Toc59020017"/>
      <w:bookmarkStart w:id="883" w:name="_Toc68170843"/>
      <w:bookmarkStart w:id="884"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9pt;height:200.3pt" o:ole="">
            <v:imagedata r:id="rId71" o:title=""/>
          </v:shape>
          <o:OLEObject Type="Embed" ProgID="Word.Picture.8" ShapeID="_x0000_i1055" DrawAspect="Content" ObjectID="_1819862636"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5" w:name="_Toc209270531"/>
      <w:r>
        <w:rPr>
          <w:noProof/>
        </w:rPr>
        <w:t>17.2.3</w:t>
      </w:r>
      <w:r>
        <w:rPr>
          <w:noProof/>
        </w:rPr>
        <w:tab/>
        <w:t>NSS-AAA initiated re-authentication and re-authorization</w:t>
      </w:r>
      <w:bookmarkEnd w:id="878"/>
      <w:bookmarkEnd w:id="879"/>
      <w:bookmarkEnd w:id="880"/>
      <w:bookmarkEnd w:id="881"/>
      <w:bookmarkEnd w:id="882"/>
      <w:bookmarkEnd w:id="883"/>
      <w:bookmarkEnd w:id="884"/>
      <w:bookmarkEnd w:id="885"/>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6" w:name="_Toc28005633"/>
      <w:bookmarkStart w:id="887" w:name="_Toc36041508"/>
      <w:bookmarkStart w:id="888" w:name="_Toc45134808"/>
      <w:bookmarkStart w:id="889" w:name="_Toc51764101"/>
      <w:bookmarkStart w:id="890" w:name="_Toc59020018"/>
      <w:bookmarkStart w:id="891" w:name="_Toc68170844"/>
      <w:bookmarkStart w:id="892"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9pt;height:200.3pt" o:ole="">
            <v:imagedata r:id="rId73" o:title=""/>
          </v:shape>
          <o:OLEObject Type="Embed" ProgID="Word.Picture.8" ShapeID="_x0000_i1056" DrawAspect="Content" ObjectID="_1819862637"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3" w:name="_Toc209270532"/>
      <w:r>
        <w:rPr>
          <w:noProof/>
        </w:rPr>
        <w:t>17.3</w:t>
      </w:r>
      <w:r>
        <w:rPr>
          <w:noProof/>
        </w:rPr>
        <w:tab/>
        <w:t>Specific AVPs</w:t>
      </w:r>
      <w:bookmarkEnd w:id="886"/>
      <w:bookmarkEnd w:id="887"/>
      <w:bookmarkEnd w:id="888"/>
      <w:bookmarkEnd w:id="889"/>
      <w:bookmarkEnd w:id="890"/>
      <w:bookmarkEnd w:id="891"/>
      <w:bookmarkEnd w:id="892"/>
      <w:bookmarkEnd w:id="893"/>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4" w:name="_Toc28005634"/>
      <w:bookmarkStart w:id="895" w:name="_Toc36041509"/>
      <w:bookmarkStart w:id="896" w:name="_Toc45134809"/>
      <w:bookmarkStart w:id="897" w:name="_Toc51764102"/>
      <w:bookmarkStart w:id="898" w:name="_Toc59020019"/>
      <w:bookmarkStart w:id="899" w:name="_Toc68170845"/>
      <w:bookmarkStart w:id="900" w:name="_Toc74932502"/>
      <w:bookmarkStart w:id="901" w:name="_Toc209270533"/>
      <w:r>
        <w:rPr>
          <w:noProof/>
        </w:rPr>
        <w:t>17.4</w:t>
      </w:r>
      <w:r>
        <w:rPr>
          <w:noProof/>
        </w:rPr>
        <w:tab/>
        <w:t>re-used AVPs</w:t>
      </w:r>
      <w:bookmarkEnd w:id="894"/>
      <w:bookmarkEnd w:id="895"/>
      <w:bookmarkEnd w:id="896"/>
      <w:bookmarkEnd w:id="897"/>
      <w:bookmarkEnd w:id="898"/>
      <w:bookmarkEnd w:id="899"/>
      <w:bookmarkEnd w:id="900"/>
      <w:bookmarkEnd w:id="901"/>
    </w:p>
    <w:p w14:paraId="44E884EA" w14:textId="77777777" w:rsidR="00146189" w:rsidRDefault="00EC40A4">
      <w:pPr>
        <w:pStyle w:val="Heading3"/>
      </w:pPr>
      <w:bookmarkStart w:id="902" w:name="_Toc28005635"/>
      <w:bookmarkStart w:id="903" w:name="_Toc36041510"/>
      <w:bookmarkStart w:id="904" w:name="_Toc45134810"/>
      <w:bookmarkStart w:id="905" w:name="_Toc51764103"/>
      <w:bookmarkStart w:id="906" w:name="_Toc59020020"/>
      <w:bookmarkStart w:id="907" w:name="_Toc68170846"/>
      <w:bookmarkStart w:id="908" w:name="_Toc74932503"/>
      <w:bookmarkStart w:id="909" w:name="_Toc209270534"/>
      <w:r>
        <w:t>17.4.1</w:t>
      </w:r>
      <w:r>
        <w:tab/>
        <w:t>General</w:t>
      </w:r>
      <w:bookmarkEnd w:id="902"/>
      <w:bookmarkEnd w:id="903"/>
      <w:bookmarkEnd w:id="904"/>
      <w:bookmarkEnd w:id="905"/>
      <w:bookmarkEnd w:id="906"/>
      <w:bookmarkEnd w:id="907"/>
      <w:bookmarkEnd w:id="908"/>
      <w:bookmarkEnd w:id="909"/>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10" w:name="_Toc28005636"/>
      <w:bookmarkStart w:id="911" w:name="_Toc36041511"/>
      <w:bookmarkStart w:id="912" w:name="_Toc45134811"/>
      <w:bookmarkStart w:id="913" w:name="_Toc51764104"/>
      <w:bookmarkStart w:id="914" w:name="_Toc59020021"/>
      <w:bookmarkStart w:id="915" w:name="_Toc68170847"/>
      <w:bookmarkStart w:id="916" w:name="_Toc74932504"/>
      <w:bookmarkStart w:id="917" w:name="_Toc209270535"/>
      <w:r>
        <w:rPr>
          <w:noProof/>
        </w:rPr>
        <w:t>17.4.2</w:t>
      </w:r>
      <w:r>
        <w:rPr>
          <w:noProof/>
        </w:rPr>
        <w:tab/>
        <w:t>Use of the Supported-Features AVP</w:t>
      </w:r>
      <w:bookmarkEnd w:id="910"/>
      <w:bookmarkEnd w:id="911"/>
      <w:bookmarkEnd w:id="912"/>
      <w:bookmarkEnd w:id="913"/>
      <w:bookmarkEnd w:id="914"/>
      <w:bookmarkEnd w:id="915"/>
      <w:bookmarkEnd w:id="916"/>
      <w:bookmarkEnd w:id="917"/>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8" w:name="_Toc28005637"/>
      <w:bookmarkStart w:id="919" w:name="_Toc36041512"/>
      <w:bookmarkStart w:id="920" w:name="_Toc45134812"/>
      <w:bookmarkStart w:id="921" w:name="_Toc51764105"/>
      <w:bookmarkStart w:id="922" w:name="_Toc59020022"/>
      <w:bookmarkStart w:id="923" w:name="_Toc68170848"/>
      <w:bookmarkStart w:id="924" w:name="_Toc74932505"/>
      <w:bookmarkStart w:id="925" w:name="_Toc209270536"/>
      <w:r>
        <w:rPr>
          <w:noProof/>
        </w:rPr>
        <w:t>17.5</w:t>
      </w:r>
      <w:r>
        <w:rPr>
          <w:noProof/>
        </w:rPr>
        <w:tab/>
        <w:t>Specific Experimental-Result-Code AVP</w:t>
      </w:r>
      <w:bookmarkEnd w:id="918"/>
      <w:bookmarkEnd w:id="919"/>
      <w:bookmarkEnd w:id="920"/>
      <w:bookmarkEnd w:id="921"/>
      <w:bookmarkEnd w:id="922"/>
      <w:bookmarkEnd w:id="923"/>
      <w:bookmarkEnd w:id="924"/>
      <w:bookmarkEnd w:id="925"/>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6" w:name="_Toc28005638"/>
      <w:bookmarkStart w:id="927" w:name="_Toc36041513"/>
      <w:bookmarkStart w:id="928" w:name="_Toc45134813"/>
      <w:bookmarkStart w:id="929" w:name="_Toc51764106"/>
      <w:bookmarkStart w:id="930" w:name="_Toc59020023"/>
      <w:bookmarkStart w:id="931" w:name="_Toc68170849"/>
      <w:bookmarkStart w:id="932" w:name="_Toc74932506"/>
      <w:bookmarkStart w:id="933" w:name="_Toc209270537"/>
      <w:r>
        <w:rPr>
          <w:noProof/>
        </w:rPr>
        <w:t>17.6</w:t>
      </w:r>
      <w:r>
        <w:rPr>
          <w:noProof/>
        </w:rPr>
        <w:tab/>
        <w:t>Diameter messages</w:t>
      </w:r>
      <w:bookmarkEnd w:id="926"/>
      <w:bookmarkEnd w:id="927"/>
      <w:bookmarkEnd w:id="928"/>
      <w:bookmarkEnd w:id="929"/>
      <w:bookmarkEnd w:id="930"/>
      <w:bookmarkEnd w:id="931"/>
      <w:bookmarkEnd w:id="932"/>
      <w:bookmarkEnd w:id="933"/>
    </w:p>
    <w:p w14:paraId="54936B30" w14:textId="77777777" w:rsidR="00146189" w:rsidRDefault="00EC40A4">
      <w:pPr>
        <w:pStyle w:val="Heading3"/>
        <w:rPr>
          <w:noProof/>
        </w:rPr>
      </w:pPr>
      <w:bookmarkStart w:id="934" w:name="_Toc28005639"/>
      <w:bookmarkStart w:id="935" w:name="_Toc36041514"/>
      <w:bookmarkStart w:id="936" w:name="_Toc45134814"/>
      <w:bookmarkStart w:id="937" w:name="_Toc51764107"/>
      <w:bookmarkStart w:id="938" w:name="_Toc59020024"/>
      <w:bookmarkStart w:id="939" w:name="_Toc68170850"/>
      <w:bookmarkStart w:id="940" w:name="_Toc74932507"/>
      <w:bookmarkStart w:id="941" w:name="_Toc209270538"/>
      <w:r>
        <w:rPr>
          <w:noProof/>
        </w:rPr>
        <w:t>17.6.1</w:t>
      </w:r>
      <w:r>
        <w:rPr>
          <w:noProof/>
        </w:rPr>
        <w:tab/>
        <w:t>General</w:t>
      </w:r>
      <w:bookmarkEnd w:id="934"/>
      <w:bookmarkEnd w:id="935"/>
      <w:bookmarkEnd w:id="936"/>
      <w:bookmarkEnd w:id="937"/>
      <w:bookmarkEnd w:id="938"/>
      <w:bookmarkEnd w:id="939"/>
      <w:bookmarkEnd w:id="940"/>
      <w:bookmarkEnd w:id="941"/>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2" w:name="_Toc74932508"/>
      <w:bookmarkStart w:id="943" w:name="_Toc517273741"/>
      <w:bookmarkStart w:id="944" w:name="_Toc44588666"/>
      <w:bookmarkStart w:id="945" w:name="_Toc45130603"/>
      <w:bookmarkStart w:id="946" w:name="_Toc45131002"/>
      <w:bookmarkStart w:id="947" w:name="_Toc51745982"/>
      <w:bookmarkStart w:id="948" w:name="_Toc51936919"/>
      <w:bookmarkStart w:id="949" w:name="_Toc51937179"/>
      <w:bookmarkStart w:id="950" w:name="_Toc58500186"/>
      <w:bookmarkStart w:id="951" w:name="_Toc58500468"/>
      <w:bookmarkStart w:id="952" w:name="_Toc59013523"/>
      <w:bookmarkStart w:id="953" w:name="_Toc68103267"/>
      <w:bookmarkStart w:id="954" w:name="_Toc28005640"/>
      <w:bookmarkStart w:id="955" w:name="_Toc36041515"/>
      <w:bookmarkStart w:id="956" w:name="_Toc45134815"/>
      <w:bookmarkStart w:id="957" w:name="_Toc51764108"/>
      <w:bookmarkStart w:id="958" w:name="_Toc59020025"/>
      <w:bookmarkStart w:id="959" w:name="_Toc68170851"/>
      <w:bookmarkStart w:id="960" w:name="_Toc209270539"/>
      <w:r>
        <w:rPr>
          <w:noProof/>
          <w:lang w:eastAsia="zh-CN"/>
        </w:rPr>
        <w:t>18</w:t>
      </w:r>
      <w:r>
        <w:rPr>
          <w:noProof/>
        </w:rPr>
        <w:tab/>
      </w:r>
      <w:r>
        <w:rPr>
          <w:noProof/>
          <w:lang w:eastAsia="zh-CN"/>
        </w:rPr>
        <w:t>Interworking with DN (L2TP tunnel)</w:t>
      </w:r>
      <w:bookmarkEnd w:id="942"/>
      <w:bookmarkEnd w:id="960"/>
    </w:p>
    <w:p w14:paraId="28DAF4FE" w14:textId="77777777" w:rsidR="00146189" w:rsidRDefault="00EC40A4">
      <w:pPr>
        <w:pStyle w:val="Heading2"/>
        <w:rPr>
          <w:lang w:eastAsia="ko-KR"/>
        </w:rPr>
      </w:pPr>
      <w:bookmarkStart w:id="961" w:name="_Toc74932509"/>
      <w:bookmarkStart w:id="962" w:name="_Toc209270540"/>
      <w:r>
        <w:rPr>
          <w:lang w:eastAsia="ko-KR"/>
        </w:rPr>
        <w:t>18.1</w:t>
      </w:r>
      <w:r>
        <w:tab/>
      </w:r>
      <w:bookmarkEnd w:id="943"/>
      <w:bookmarkEnd w:id="944"/>
      <w:bookmarkEnd w:id="945"/>
      <w:bookmarkEnd w:id="946"/>
      <w:bookmarkEnd w:id="947"/>
      <w:bookmarkEnd w:id="948"/>
      <w:bookmarkEnd w:id="949"/>
      <w:bookmarkEnd w:id="950"/>
      <w:bookmarkEnd w:id="951"/>
      <w:bookmarkEnd w:id="952"/>
      <w:bookmarkEnd w:id="953"/>
      <w:r>
        <w:t>Support L2TP for CUPS across N6</w:t>
      </w:r>
      <w:bookmarkEnd w:id="961"/>
      <w:bookmarkEnd w:id="962"/>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55pt;height:183.2pt" o:ole="">
            <v:imagedata r:id="rId75" o:title=""/>
          </v:shape>
          <o:OLEObject Type="Embed" ProgID="Visio.Drawing.15" ShapeID="_x0000_i1057" DrawAspect="Content" ObjectID="_1819862638"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25pt;height:445.9pt" o:ole="">
            <v:imagedata r:id="rId77" o:title=""/>
          </v:shape>
          <o:OLEObject Type="Embed" ProgID="Visio.Drawing.15" ShapeID="_x0000_i1058" DrawAspect="Content" ObjectID="_1819862639"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3" w:name="_Toc209270541"/>
      <w:r>
        <w:rPr>
          <w:lang w:eastAsia="zh-CN"/>
        </w:rPr>
        <w:t>19</w:t>
      </w:r>
      <w:r>
        <w:rPr>
          <w:lang w:eastAsia="zh-CN"/>
        </w:rPr>
        <w:tab/>
        <w:t>Interworking with Credentials Ho</w:t>
      </w:r>
      <w:r w:rsidR="00D32873">
        <w:rPr>
          <w:lang w:eastAsia="zh-CN"/>
        </w:rPr>
        <w:t>l</w:t>
      </w:r>
      <w:r>
        <w:rPr>
          <w:lang w:eastAsia="zh-CN"/>
        </w:rPr>
        <w:t>der using AAA server</w:t>
      </w:r>
      <w:bookmarkEnd w:id="963"/>
    </w:p>
    <w:p w14:paraId="3355F69F" w14:textId="2D63EBBF" w:rsidR="009E39E7" w:rsidRPr="00C803C7" w:rsidRDefault="009E39E7" w:rsidP="009E39E7">
      <w:pPr>
        <w:pStyle w:val="Heading2"/>
        <w:rPr>
          <w:lang w:eastAsia="ko-KR"/>
        </w:rPr>
      </w:pPr>
      <w:bookmarkStart w:id="964" w:name="_Toc209270542"/>
      <w:r>
        <w:rPr>
          <w:lang w:eastAsia="ko-KR"/>
        </w:rPr>
        <w:t>19.1</w:t>
      </w:r>
      <w:r>
        <w:tab/>
      </w:r>
      <w:bookmarkStart w:id="965" w:name="_Toc91148595"/>
      <w:r w:rsidRPr="00DA3BBC">
        <w:t xml:space="preserve">Credentials Holder using AAA </w:t>
      </w:r>
      <w:r>
        <w:t>s</w:t>
      </w:r>
      <w:r w:rsidRPr="00DA3BBC">
        <w:t>erver for primary authentication and authorization</w:t>
      </w:r>
      <w:bookmarkEnd w:id="964"/>
      <w:bookmarkEnd w:id="965"/>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966" w:name="_Toc209270543"/>
      <w:r>
        <w:rPr>
          <w:lang w:eastAsia="ko-KR"/>
        </w:rPr>
        <w:t>19.2</w:t>
      </w:r>
      <w:r>
        <w:tab/>
      </w:r>
      <w:r w:rsidRPr="00DA3BBC">
        <w:t xml:space="preserve">Credentials Holder using AAA </w:t>
      </w:r>
      <w:r>
        <w:t>s</w:t>
      </w:r>
      <w:r w:rsidRPr="00DA3BBC">
        <w:t>erver for primary authentication</w:t>
      </w:r>
      <w:r>
        <w:t xml:space="preserve"> procedure</w:t>
      </w:r>
      <w:bookmarkEnd w:id="966"/>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6pt" o:ole="">
            <v:imagedata r:id="rId79" o:title=""/>
          </v:shape>
          <o:OLEObject Type="Embed" ProgID="Visio.Drawing.15" ShapeID="_x0000_i1059" DrawAspect="Content" ObjectID="_1819862640"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7" w:name="_Toc517273779"/>
      <w:bookmarkStart w:id="968" w:name="_Toc44588704"/>
      <w:bookmarkStart w:id="969" w:name="_Toc45130641"/>
      <w:bookmarkStart w:id="970" w:name="_Toc45131040"/>
      <w:bookmarkStart w:id="971" w:name="_Toc51746020"/>
      <w:bookmarkStart w:id="972" w:name="_Toc51936957"/>
      <w:bookmarkStart w:id="973" w:name="_Toc51937217"/>
      <w:bookmarkStart w:id="974" w:name="_Toc58500224"/>
      <w:bookmarkStart w:id="975" w:name="_Toc58500506"/>
      <w:bookmarkStart w:id="976" w:name="_Toc59013561"/>
      <w:bookmarkStart w:id="977" w:name="_Toc68103305"/>
      <w:bookmarkStart w:id="978" w:name="_Toc97906527"/>
      <w:bookmarkStart w:id="979" w:name="_Toc209270544"/>
      <w:r>
        <w:rPr>
          <w:noProof/>
          <w:lang w:eastAsia="zh-CN"/>
        </w:rPr>
        <w:t>20</w:t>
      </w:r>
      <w:r>
        <w:rPr>
          <w:noProof/>
        </w:rPr>
        <w:tab/>
      </w:r>
      <w:r>
        <w:rPr>
          <w:noProof/>
          <w:lang w:eastAsia="zh-CN"/>
        </w:rPr>
        <w:t>Interworking with MBS Application Provider (AF/AS)</w:t>
      </w:r>
      <w:bookmarkEnd w:id="979"/>
    </w:p>
    <w:p w14:paraId="4AB2B44B" w14:textId="538DE0C7" w:rsidR="00CD5DCB" w:rsidRDefault="00CD5DCB" w:rsidP="00CD5DCB">
      <w:pPr>
        <w:pStyle w:val="Heading2"/>
        <w:rPr>
          <w:lang w:eastAsia="zh-CN"/>
        </w:rPr>
      </w:pPr>
      <w:bookmarkStart w:id="980" w:name="_Toc209270545"/>
      <w:r>
        <w:t>20.1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80"/>
    </w:p>
    <w:p w14:paraId="0EC651A1" w14:textId="0201D466" w:rsidR="00A82696" w:rsidRDefault="00A82696" w:rsidP="00A82696">
      <w:pPr>
        <w:rPr>
          <w:lang w:eastAsia="zh-CN"/>
        </w:rPr>
      </w:pPr>
      <w:bookmarkStart w:id="981" w:name="_Toc517273780"/>
      <w:bookmarkStart w:id="982" w:name="_Toc44588705"/>
      <w:bookmarkStart w:id="983" w:name="_Toc45130642"/>
      <w:bookmarkStart w:id="984" w:name="_Toc45131041"/>
      <w:bookmarkStart w:id="985" w:name="_Toc51746021"/>
      <w:bookmarkStart w:id="986" w:name="_Toc51936958"/>
      <w:bookmarkStart w:id="987" w:name="_Toc51937218"/>
      <w:bookmarkStart w:id="988" w:name="_Toc58500225"/>
      <w:bookmarkStart w:id="989" w:name="_Toc58500507"/>
      <w:bookmarkStart w:id="990" w:name="_Toc59013562"/>
      <w:bookmarkStart w:id="991" w:name="_Toc68103306"/>
      <w:bookmarkStart w:id="992"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3" w:name="_Toc209270546"/>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1"/>
      <w:bookmarkEnd w:id="982"/>
      <w:bookmarkEnd w:id="983"/>
      <w:bookmarkEnd w:id="984"/>
      <w:bookmarkEnd w:id="985"/>
      <w:bookmarkEnd w:id="986"/>
      <w:bookmarkEnd w:id="987"/>
      <w:bookmarkEnd w:id="988"/>
      <w:bookmarkEnd w:id="989"/>
      <w:bookmarkEnd w:id="990"/>
      <w:bookmarkEnd w:id="991"/>
      <w:bookmarkEnd w:id="992"/>
      <w:r>
        <w:t>user plane reference point architecture</w:t>
      </w:r>
      <w:bookmarkEnd w:id="993"/>
    </w:p>
    <w:p w14:paraId="3B707315" w14:textId="77777777" w:rsidR="005808AB" w:rsidRPr="00880541" w:rsidRDefault="005808AB" w:rsidP="005808AB">
      <w:pPr>
        <w:rPr>
          <w:rFonts w:eastAsia="DengXian"/>
        </w:rPr>
      </w:pPr>
      <w:bookmarkStart w:id="994"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5" w:name="_MON_1732445519"/>
    <w:bookmarkEnd w:id="995"/>
    <w:p w14:paraId="63FBB130" w14:textId="6EDB1347" w:rsidR="005808AB" w:rsidRDefault="005808AB" w:rsidP="005808AB">
      <w:pPr>
        <w:pStyle w:val="TH"/>
      </w:pPr>
      <w:r>
        <w:object w:dxaOrig="9620" w:dyaOrig="2354" w14:anchorId="741A991A">
          <v:shape id="_x0000_i1060" type="#_x0000_t75" style="width:480.85pt;height:118.35pt" o:ole="">
            <v:imagedata r:id="rId81" o:title=""/>
          </v:shape>
          <o:OLEObject Type="Embed" ProgID="Word.Document.8" ShapeID="_x0000_i1060" DrawAspect="Content" ObjectID="_1819862641"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6" w:name="_Toc209270547"/>
      <w:bookmarkEnd w:id="994"/>
      <w:r>
        <w:rPr>
          <w:lang w:eastAsia="zh-CN"/>
        </w:rPr>
        <w:t>20.3</w:t>
      </w:r>
      <w:r>
        <w:rPr>
          <w:rFonts w:hint="eastAsia"/>
          <w:lang w:eastAsia="zh-CN"/>
        </w:rPr>
        <w:tab/>
      </w:r>
      <w:r>
        <w:t>User Plane Protocol between MB-UPF and MBS AF/AS or MBSTF</w:t>
      </w:r>
      <w:bookmarkEnd w:id="996"/>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3pt;height:197.1pt" o:ole="">
            <v:imagedata r:id="rId83" o:title=""/>
          </v:shape>
          <o:OLEObject Type="Embed" ProgID="Visio.Drawing.11" ShapeID="_x0000_i1061" DrawAspect="Content" ObjectID="_1819862642"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5.55pt;height:198.55pt" o:ole="">
            <v:imagedata r:id="rId85" o:title=""/>
          </v:shape>
          <o:OLEObject Type="Embed" ProgID="Visio.Drawing.11" ShapeID="_x0000_i1062" DrawAspect="Content" ObjectID="_1819862643"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7" w:name="_Toc209270548"/>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7"/>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15pt;height:133.3pt" o:ole="">
            <v:imagedata r:id="rId87" o:title="" croptop="6726f" cropbottom="9074f" cropleft="7741f" cropright="5750f"/>
            <o:lock v:ext="edit" aspectratio="f"/>
          </v:shape>
          <o:OLEObject Type="Embed" ProgID="Visio.Drawing.15" ShapeID="_x0000_i1063" DrawAspect="Content" ObjectID="_1819862644"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7pt;height:150.75pt" o:ole="">
            <v:imagedata r:id="rId89" o:title="" croptop="7504f" cropbottom="9682f" cropleft="7491f" cropright="5266f"/>
            <o:lock v:ext="edit" aspectratio="f"/>
          </v:shape>
          <o:OLEObject Type="Embed" ProgID="Visio.Drawing.15" ShapeID="_x0000_i1064" DrawAspect="Content" ObjectID="_1819862645"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8" w:name="_Toc209270549"/>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8"/>
    </w:p>
    <w:p w14:paraId="64B0876A" w14:textId="24677E56" w:rsidR="0075677D" w:rsidRPr="0075677D" w:rsidRDefault="0075677D" w:rsidP="00006FA4">
      <w:pPr>
        <w:pStyle w:val="Heading2"/>
        <w:rPr>
          <w:lang w:eastAsia="zh-CN"/>
        </w:rPr>
      </w:pPr>
      <w:bookmarkStart w:id="999" w:name="_Toc209270550"/>
      <w:r>
        <w:rPr>
          <w:lang w:eastAsia="zh-CN"/>
        </w:rPr>
        <w:t>21.0</w:t>
      </w:r>
      <w:r>
        <w:rPr>
          <w:lang w:eastAsia="zh-CN"/>
        </w:rPr>
        <w:tab/>
        <w:t>General</w:t>
      </w:r>
      <w:bookmarkEnd w:id="999"/>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00" w:name="_Toc209270551"/>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00"/>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1" w:name="_Hlk103759786"/>
      <w:bookmarkStart w:id="1002" w:name="_Toc209270552"/>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2"/>
    </w:p>
    <w:bookmarkEnd w:id="1001"/>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3" w:name="_Toc74932510"/>
      <w:bookmarkStart w:id="1004" w:name="_Toc209270553"/>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4"/>
    </w:p>
    <w:p w14:paraId="02B815CC" w14:textId="77777777" w:rsidR="00EC386E" w:rsidRDefault="00EC386E" w:rsidP="00EC386E">
      <w:pPr>
        <w:pStyle w:val="Heading2"/>
        <w:rPr>
          <w:noProof/>
        </w:rPr>
      </w:pPr>
      <w:bookmarkStart w:id="1005" w:name="_Toc185516504"/>
      <w:bookmarkStart w:id="1006" w:name="_Toc209270554"/>
      <w:r>
        <w:rPr>
          <w:noProof/>
        </w:rPr>
        <w:t>22.1</w:t>
      </w:r>
      <w:r>
        <w:rPr>
          <w:noProof/>
        </w:rPr>
        <w:tab/>
        <w:t>General</w:t>
      </w:r>
      <w:bookmarkEnd w:id="1005"/>
      <w:bookmarkEnd w:id="1006"/>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procotols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28A28A14" w:rsidR="00E844C6" w:rsidRDefault="00E844C6" w:rsidP="00E844C6">
      <w:pPr>
        <w:pStyle w:val="B1"/>
        <w:rPr>
          <w:lang w:eastAsia="zh-CN"/>
        </w:rPr>
      </w:pPr>
      <w:r>
        <w:rPr>
          <w:lang w:eastAsia="zh-CN"/>
        </w:rPr>
        <w:t>-</w:t>
      </w:r>
      <w:r>
        <w:rPr>
          <w:lang w:eastAsia="zh-CN"/>
        </w:rPr>
        <w:tab/>
        <w:t xml:space="preserve">Transport Options for UDP] as defined in </w:t>
      </w:r>
      <w:r>
        <w:t>draft-ietf-tsvwg-udp-options</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2F66169" w14:textId="7E97F5EE" w:rsidR="00E844C6" w:rsidRPr="00987609" w:rsidRDefault="00E844C6" w:rsidP="00E844C6">
      <w:pPr>
        <w:rPr>
          <w:lang w:eastAsia="zh-CN"/>
        </w:rPr>
      </w:pPr>
      <w:r w:rsidRPr="00987609">
        <w:rPr>
          <w:lang w:eastAsia="zh-CN"/>
        </w:rPr>
        <w:t xml:space="preserve">When Media over QUIC </w:t>
      </w:r>
      <w:r>
        <w:rPr>
          <w:lang w:eastAsia="zh-CN"/>
        </w:rPr>
        <w:t xml:space="preserve">Transport </w:t>
      </w:r>
      <w:r w:rsidRPr="00987609">
        <w:rPr>
          <w:lang w:eastAsia="zh-CN"/>
        </w:rPr>
        <w:t xml:space="preserve">is used, the </w:t>
      </w:r>
      <w:r w:rsidRPr="00E97695">
        <w:rPr>
          <w:lang w:eastAsia="zh-CN"/>
        </w:rPr>
        <w:t xml:space="preserve">identification </w:t>
      </w:r>
      <w:r>
        <w:rPr>
          <w:lang w:eastAsia="zh-CN"/>
        </w:rPr>
        <w:t xml:space="preserve">of the MRI </w:t>
      </w:r>
      <w:r w:rsidRPr="00E97695">
        <w:rPr>
          <w:lang w:eastAsia="zh-CN"/>
        </w:rPr>
        <w:t xml:space="preserve">is </w:t>
      </w:r>
      <w:r>
        <w:rPr>
          <w:lang w:eastAsia="zh-CN"/>
        </w:rPr>
        <w:t>based on local configuration or based on the</w:t>
      </w:r>
      <w:r w:rsidRPr="00E97695">
        <w:rPr>
          <w:lang w:eastAsia="zh-CN"/>
        </w:rPr>
        <w:t xml:space="preserve"> UPF implementation</w:t>
      </w:r>
      <w:r>
        <w:rPr>
          <w:lang w:eastAsia="zh-CN"/>
        </w:rPr>
        <w:t>, see clause </w:t>
      </w:r>
      <w:r w:rsidRPr="00E83615">
        <w:rPr>
          <w:lang w:eastAsia="zh-CN"/>
        </w:rPr>
        <w:t>5.37.9.2</w:t>
      </w:r>
      <w:r>
        <w:rPr>
          <w:lang w:eastAsia="zh-CN"/>
        </w:rPr>
        <w:t xml:space="preserve"> in 3GPP TS 23.501 [2].</w:t>
      </w:r>
    </w:p>
    <w:p w14:paraId="3103D5E8" w14:textId="78E1D248" w:rsidR="00E844C6" w:rsidRDefault="00E844C6" w:rsidP="00E844C6">
      <w:r>
        <w:t>When Proxying UDP in HTTP , QUIC-Aware Proxy Using HTTP, or Transport Options for UDP is used, the format and semantics of the MRI are defined in clause 22.2.</w:t>
      </w:r>
    </w:p>
    <w:p w14:paraId="7B31FA2C" w14:textId="498EA51E" w:rsidR="00E844C6" w:rsidRDefault="00E844C6" w:rsidP="00E844C6">
      <w:pPr>
        <w:rPr>
          <w:lang w:eastAsia="zh-CN"/>
        </w:rPr>
      </w:pPr>
      <w:r>
        <w:t>The XRM MRI handling of different options for the connect-UDP tunnel, are defined in clause 22.3.</w:t>
      </w:r>
    </w:p>
    <w:p w14:paraId="1EEA0BEE" w14:textId="77777777" w:rsidR="0004143F" w:rsidRDefault="0004143F" w:rsidP="0004143F">
      <w:pPr>
        <w:pStyle w:val="Heading2"/>
        <w:rPr>
          <w:noProof/>
        </w:rPr>
      </w:pPr>
      <w:bookmarkStart w:id="1007" w:name="_Toc209270555"/>
      <w:r>
        <w:rPr>
          <w:noProof/>
        </w:rPr>
        <w:t>22.2</w:t>
      </w:r>
      <w:r>
        <w:rPr>
          <w:noProof/>
        </w:rPr>
        <w:tab/>
        <w:t>Media Related Information</w:t>
      </w:r>
      <w:bookmarkEnd w:id="1007"/>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08" w:name="_CRTable9_11_4_1_1"/>
      <w:r w:rsidRPr="007F2770">
        <w:t>Table</w:t>
      </w:r>
      <w:r w:rsidRPr="007F2770">
        <w:rPr>
          <w:lang w:val="en-US"/>
        </w:rPr>
        <w:t> </w:t>
      </w:r>
      <w:bookmarkEnd w:id="1008"/>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B3414F"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77777777" w:rsidR="00B3414F" w:rsidRPr="007F2770" w:rsidRDefault="00B3414F" w:rsidP="007A0849">
            <w:pPr>
              <w:pStyle w:val="TAL"/>
              <w:rPr>
                <w:lang w:eastAsia="zh-CN"/>
              </w:rPr>
            </w:pPr>
            <w:r>
              <w:rPr>
                <w:lang w:eastAsia="zh-CN"/>
              </w:rPr>
              <w:t>End PDU of the PDU Set (1 bit)</w:t>
            </w:r>
          </w:p>
        </w:tc>
      </w:tr>
      <w:tr w:rsidR="00B3414F"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77777777" w:rsidR="00B3414F" w:rsidRDefault="00B3414F" w:rsidP="007A0849">
            <w:pPr>
              <w:pStyle w:val="TAL"/>
              <w:rPr>
                <w:lang w:eastAsia="zh-CN"/>
              </w:rPr>
            </w:pPr>
            <w:r>
              <w:rPr>
                <w:lang w:eastAsia="zh-CN"/>
              </w:rPr>
              <w:t>If PDU Set marking is included, this bit is encoded as End PDU of the PDU Set (E) field of the PDU Set marking as defined in 3GPP TS 26.522 [68].</w:t>
            </w:r>
          </w:p>
        </w:tc>
      </w:tr>
      <w:tr w:rsidR="00B3414F"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B3414F" w:rsidRDefault="00B3414F" w:rsidP="007A0849">
            <w:pPr>
              <w:pStyle w:val="TAL"/>
              <w:rPr>
                <w:lang w:eastAsia="zh-CN"/>
              </w:rPr>
            </w:pPr>
          </w:p>
        </w:tc>
      </w:tr>
      <w:tr w:rsidR="00B3414F"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77777777" w:rsidR="00B3414F" w:rsidRDefault="00B3414F" w:rsidP="007A0849">
            <w:pPr>
              <w:pStyle w:val="TAL"/>
              <w:rPr>
                <w:lang w:eastAsia="zh-CN"/>
              </w:rPr>
            </w:pPr>
            <w:r>
              <w:rPr>
                <w:lang w:eastAsia="zh-CN"/>
              </w:rPr>
              <w:t>Reserved (2 bits)</w:t>
            </w:r>
          </w:p>
        </w:tc>
      </w:tr>
      <w:tr w:rsidR="00B3414F"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77777777" w:rsidR="00B3414F" w:rsidRDefault="00B3414F" w:rsidP="007A0849">
            <w:pPr>
              <w:pStyle w:val="TAL"/>
              <w:rPr>
                <w:lang w:eastAsia="zh-CN"/>
              </w:rPr>
            </w:pPr>
            <w:r>
              <w:rPr>
                <w:lang w:eastAsia="zh-CN"/>
              </w:rPr>
              <w:t>If PDU Set marking is included, these bits are encoded as Reserved (R) field of the PDU Set marking as defined in 3GPP TS 26.522 [68].</w:t>
            </w:r>
          </w:p>
        </w:tc>
      </w:tr>
      <w:tr w:rsidR="00B3414F"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B3414F" w:rsidRPr="007F2770" w:rsidRDefault="00B3414F" w:rsidP="007A0849">
            <w:pPr>
              <w:pStyle w:val="TAL"/>
            </w:pPr>
          </w:p>
        </w:tc>
      </w:tr>
      <w:tr w:rsidR="00B3414F"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77777777" w:rsidR="00B3414F" w:rsidRPr="007F2770" w:rsidRDefault="00B3414F" w:rsidP="007A0849">
            <w:pPr>
              <w:pStyle w:val="TAL"/>
            </w:pPr>
            <w:r w:rsidRPr="00907765">
              <w:t xml:space="preserve">End of Data Burst </w:t>
            </w:r>
            <w:r>
              <w:t>(1 bit)</w:t>
            </w:r>
          </w:p>
        </w:tc>
      </w:tr>
      <w:tr w:rsidR="00B3414F"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7777777" w:rsidR="00B3414F" w:rsidRPr="00907765" w:rsidRDefault="00B3414F" w:rsidP="007A084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[68].</w:t>
            </w:r>
          </w:p>
        </w:tc>
      </w:tr>
      <w:tr w:rsidR="00B3414F"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B3414F" w:rsidRPr="007F2770" w:rsidRDefault="00B3414F" w:rsidP="007A0849">
            <w:pPr>
              <w:pStyle w:val="TAL"/>
            </w:pPr>
          </w:p>
        </w:tc>
      </w:tr>
      <w:tr w:rsidR="00B3414F"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7777777" w:rsidR="00B3414F" w:rsidRPr="007F2770" w:rsidRDefault="00B3414F" w:rsidP="007A0849">
            <w:pPr>
              <w:pStyle w:val="TAL"/>
            </w:pPr>
            <w:r w:rsidRPr="00860815">
              <w:t>PDU Set Importance</w:t>
            </w:r>
            <w:r>
              <w:t xml:space="preserve"> (4 bits)</w:t>
            </w:r>
          </w:p>
        </w:tc>
      </w:tr>
      <w:tr w:rsidR="00B3414F"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77777777" w:rsidR="00B3414F" w:rsidRPr="00860815" w:rsidRDefault="00B3414F" w:rsidP="007A084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[68].</w:t>
            </w:r>
          </w:p>
        </w:tc>
      </w:tr>
      <w:tr w:rsidR="00B3414F"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B3414F" w:rsidRPr="007F2770" w:rsidRDefault="00B3414F" w:rsidP="007A0849">
            <w:pPr>
              <w:pStyle w:val="TAL"/>
            </w:pPr>
          </w:p>
        </w:tc>
      </w:tr>
      <w:tr w:rsidR="00B3414F"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7777777" w:rsidR="00B3414F" w:rsidRPr="007F2770" w:rsidRDefault="00B3414F" w:rsidP="007A0849">
            <w:pPr>
              <w:pStyle w:val="TAL"/>
            </w:pPr>
            <w:r w:rsidRPr="0006051C">
              <w:t>PDU Set Sequence Number</w:t>
            </w:r>
            <w:r>
              <w:t xml:space="preserve"> (10 bits)</w:t>
            </w:r>
          </w:p>
        </w:tc>
      </w:tr>
      <w:tr w:rsidR="00B3414F"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77777777" w:rsidR="00B3414F" w:rsidRPr="0006051C" w:rsidRDefault="00B3414F" w:rsidP="007A084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[68].</w:t>
            </w:r>
          </w:p>
        </w:tc>
      </w:tr>
      <w:tr w:rsidR="00B3414F"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B3414F" w:rsidRDefault="00B3414F" w:rsidP="007A0849">
            <w:pPr>
              <w:pStyle w:val="TAL"/>
              <w:rPr>
                <w:lang w:eastAsia="zh-CN"/>
              </w:rPr>
            </w:pPr>
          </w:p>
        </w:tc>
      </w:tr>
      <w:tr w:rsidR="00B3414F"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77777777" w:rsidR="00B3414F" w:rsidRDefault="00B3414F" w:rsidP="007A0849">
            <w:pPr>
              <w:pStyle w:val="TAL"/>
              <w:rPr>
                <w:lang w:eastAsia="zh-CN"/>
              </w:rPr>
            </w:pPr>
            <w:r w:rsidRPr="0006051C">
              <w:rPr>
                <w:lang w:eastAsia="zh-CN"/>
              </w:rPr>
              <w:t xml:space="preserve">PDU Sequence Number </w:t>
            </w:r>
            <w:r>
              <w:rPr>
                <w:lang w:eastAsia="zh-CN"/>
              </w:rPr>
              <w:t>within the PDU Set (6 bits)</w:t>
            </w:r>
          </w:p>
        </w:tc>
      </w:tr>
      <w:tr w:rsidR="00B3414F"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77777777" w:rsidR="00B3414F" w:rsidRDefault="00B3414F" w:rsidP="007A084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[68].</w:t>
            </w:r>
          </w:p>
        </w:tc>
      </w:tr>
      <w:tr w:rsidR="00B3414F"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B3414F" w:rsidRPr="007F2770" w:rsidRDefault="00B3414F" w:rsidP="007A0849">
            <w:pPr>
              <w:pStyle w:val="TAL"/>
            </w:pPr>
          </w:p>
        </w:tc>
      </w:tr>
      <w:tr w:rsidR="00B3414F"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77777777" w:rsidR="00B3414F" w:rsidRPr="007F2770" w:rsidRDefault="00B3414F" w:rsidP="007A0849">
            <w:pPr>
              <w:pStyle w:val="TAL"/>
            </w:pPr>
            <w:r w:rsidRPr="00860815">
              <w:t>PDU Set Size</w:t>
            </w:r>
            <w:r>
              <w:t xml:space="preserve"> (24 bits)</w:t>
            </w:r>
          </w:p>
        </w:tc>
      </w:tr>
      <w:tr w:rsidR="00B3414F"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77777777" w:rsidR="00B3414F" w:rsidRPr="007F2770" w:rsidRDefault="00B3414F" w:rsidP="007A084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[68].</w:t>
            </w:r>
          </w:p>
        </w:tc>
      </w:tr>
      <w:tr w:rsidR="00B3414F"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B3414F" w:rsidRPr="007F2770" w:rsidRDefault="00B3414F" w:rsidP="007A0849">
            <w:pPr>
              <w:pStyle w:val="TAL"/>
            </w:pPr>
          </w:p>
        </w:tc>
      </w:tr>
      <w:tr w:rsidR="00B3414F"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77777777" w:rsidR="00B3414F" w:rsidRPr="007F2770" w:rsidRDefault="00B3414F" w:rsidP="007A0849">
            <w:pPr>
              <w:pStyle w:val="TAL"/>
            </w:pPr>
            <w:r w:rsidRPr="008E1D53">
              <w:t>Number of PDUs in the PDU Set</w:t>
            </w:r>
            <w:r>
              <w:t xml:space="preserve"> (16 bits)</w:t>
            </w:r>
          </w:p>
        </w:tc>
      </w:tr>
      <w:tr w:rsidR="00B3414F"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77777777" w:rsidR="00B3414F" w:rsidRPr="007F2770" w:rsidRDefault="00B3414F" w:rsidP="007A084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[68].</w:t>
            </w:r>
          </w:p>
        </w:tc>
      </w:tr>
      <w:tr w:rsidR="00B3414F"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B3414F" w:rsidRPr="007F2770" w:rsidRDefault="00B3414F" w:rsidP="007A0849">
            <w:pPr>
              <w:pStyle w:val="TAL"/>
            </w:pPr>
          </w:p>
        </w:tc>
      </w:tr>
      <w:tr w:rsidR="00B3414F"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777777" w:rsidR="00B3414F" w:rsidRPr="007F2770" w:rsidRDefault="00B3414F" w:rsidP="007A0849">
            <w:pPr>
              <w:pStyle w:val="TAL"/>
            </w:pPr>
            <w:r>
              <w:t>Burst Size (24 bits)</w:t>
            </w:r>
          </w:p>
        </w:tc>
      </w:tr>
      <w:tr w:rsidR="00B3414F"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77777777" w:rsidR="00B3414F" w:rsidRDefault="00B3414F" w:rsidP="007A084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[68].</w:t>
            </w:r>
          </w:p>
        </w:tc>
      </w:tr>
      <w:tr w:rsidR="00B3414F"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B3414F" w:rsidRPr="007F2770" w:rsidRDefault="00B3414F" w:rsidP="007A0849">
            <w:pPr>
              <w:pStyle w:val="TAL"/>
            </w:pPr>
          </w:p>
        </w:tc>
      </w:tr>
      <w:tr w:rsidR="00B3414F"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77777777" w:rsidR="00B3414F" w:rsidRPr="007F2770" w:rsidRDefault="00B3414F" w:rsidP="007A0849">
            <w:pPr>
              <w:pStyle w:val="TAL"/>
            </w:pPr>
            <w:r>
              <w:t>Time To Next Burst (24 bits)</w:t>
            </w:r>
          </w:p>
        </w:tc>
      </w:tr>
      <w:tr w:rsidR="00B3414F"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77777777" w:rsidR="00B3414F" w:rsidRDefault="00B3414F" w:rsidP="007A084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[68].</w:t>
            </w:r>
          </w:p>
        </w:tc>
      </w:tr>
      <w:tr w:rsidR="00B3414F"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B3414F" w:rsidRDefault="00B3414F" w:rsidP="007A0849">
            <w:pPr>
              <w:pStyle w:val="TAL"/>
              <w:rPr>
                <w:lang w:eastAsia="zh-CN"/>
              </w:rPr>
            </w:pPr>
          </w:p>
        </w:tc>
      </w:tr>
      <w:tr w:rsidR="00B3414F"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77777777" w:rsidR="00B3414F" w:rsidRPr="007F2770" w:rsidRDefault="00B3414F" w:rsidP="007A0849">
            <w:pPr>
              <w:pStyle w:val="TAL"/>
            </w:pPr>
            <w:r>
              <w:t>Expedited Transfer Indication (1 bit)</w:t>
            </w:r>
          </w:p>
        </w:tc>
      </w:tr>
      <w:tr w:rsidR="00B3414F"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77777777" w:rsidR="00B3414F" w:rsidRDefault="00B3414F" w:rsidP="007A084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B3414F"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77777777" w:rsidR="00B3414F" w:rsidRDefault="00B3414F" w:rsidP="007A0849">
            <w:pPr>
              <w:pStyle w:val="TAL"/>
            </w:pPr>
            <w:r>
              <w:t>0</w:t>
            </w:r>
          </w:p>
        </w:tc>
        <w:tc>
          <w:tcPr>
            <w:tcW w:w="273" w:type="dxa"/>
            <w:gridSpan w:val="4"/>
            <w:tcBorders>
              <w:top w:val="nil"/>
              <w:left w:val="nil"/>
              <w:bottom w:val="nil"/>
              <w:right w:val="nil"/>
            </w:tcBorders>
          </w:tcPr>
          <w:p w14:paraId="0E72E754" w14:textId="77777777" w:rsidR="00B3414F" w:rsidRDefault="00B3414F" w:rsidP="007A0849">
            <w:pPr>
              <w:pStyle w:val="TAL"/>
            </w:pPr>
          </w:p>
        </w:tc>
        <w:tc>
          <w:tcPr>
            <w:tcW w:w="277" w:type="dxa"/>
            <w:gridSpan w:val="3"/>
            <w:tcBorders>
              <w:top w:val="nil"/>
              <w:left w:val="nil"/>
              <w:bottom w:val="nil"/>
              <w:right w:val="nil"/>
            </w:tcBorders>
          </w:tcPr>
          <w:p w14:paraId="69213178" w14:textId="77777777" w:rsidR="00B3414F" w:rsidRDefault="00B3414F" w:rsidP="007A0849">
            <w:pPr>
              <w:pStyle w:val="TAL"/>
            </w:pPr>
          </w:p>
        </w:tc>
        <w:tc>
          <w:tcPr>
            <w:tcW w:w="273" w:type="dxa"/>
            <w:gridSpan w:val="4"/>
            <w:tcBorders>
              <w:top w:val="nil"/>
              <w:left w:val="nil"/>
              <w:bottom w:val="nil"/>
              <w:right w:val="nil"/>
            </w:tcBorders>
          </w:tcPr>
          <w:p w14:paraId="3973AC06" w14:textId="77777777" w:rsidR="00B3414F" w:rsidRDefault="00B3414F" w:rsidP="007A0849">
            <w:pPr>
              <w:pStyle w:val="TAL"/>
            </w:pPr>
          </w:p>
        </w:tc>
        <w:tc>
          <w:tcPr>
            <w:tcW w:w="6007" w:type="dxa"/>
            <w:gridSpan w:val="3"/>
            <w:tcBorders>
              <w:top w:val="nil"/>
              <w:left w:val="nil"/>
              <w:bottom w:val="nil"/>
              <w:right w:val="single" w:sz="4" w:space="0" w:color="auto"/>
            </w:tcBorders>
          </w:tcPr>
          <w:p w14:paraId="259B3D72" w14:textId="77777777" w:rsidR="00B3414F" w:rsidRDefault="00B3414F" w:rsidP="007A0849">
            <w:pPr>
              <w:pStyle w:val="TAL"/>
            </w:pPr>
            <w:r>
              <w:t>false</w:t>
            </w:r>
          </w:p>
        </w:tc>
      </w:tr>
      <w:tr w:rsidR="00B3414F"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77777777" w:rsidR="00B3414F" w:rsidRDefault="00B3414F" w:rsidP="007A0849">
            <w:pPr>
              <w:pStyle w:val="TAL"/>
            </w:pPr>
            <w:r>
              <w:t>1</w:t>
            </w:r>
          </w:p>
        </w:tc>
        <w:tc>
          <w:tcPr>
            <w:tcW w:w="273" w:type="dxa"/>
            <w:gridSpan w:val="4"/>
            <w:tcBorders>
              <w:top w:val="nil"/>
              <w:left w:val="nil"/>
              <w:bottom w:val="nil"/>
              <w:right w:val="nil"/>
            </w:tcBorders>
          </w:tcPr>
          <w:p w14:paraId="4BE2438D" w14:textId="77777777" w:rsidR="00B3414F" w:rsidRDefault="00B3414F" w:rsidP="007A0849">
            <w:pPr>
              <w:pStyle w:val="TAL"/>
            </w:pPr>
          </w:p>
        </w:tc>
        <w:tc>
          <w:tcPr>
            <w:tcW w:w="277" w:type="dxa"/>
            <w:gridSpan w:val="3"/>
            <w:tcBorders>
              <w:top w:val="nil"/>
              <w:left w:val="nil"/>
              <w:bottom w:val="nil"/>
              <w:right w:val="nil"/>
            </w:tcBorders>
          </w:tcPr>
          <w:p w14:paraId="42464DCA" w14:textId="77777777" w:rsidR="00B3414F" w:rsidRDefault="00B3414F" w:rsidP="007A0849">
            <w:pPr>
              <w:pStyle w:val="TAL"/>
            </w:pPr>
          </w:p>
        </w:tc>
        <w:tc>
          <w:tcPr>
            <w:tcW w:w="273" w:type="dxa"/>
            <w:gridSpan w:val="4"/>
            <w:tcBorders>
              <w:top w:val="nil"/>
              <w:left w:val="nil"/>
              <w:bottom w:val="nil"/>
              <w:right w:val="nil"/>
            </w:tcBorders>
          </w:tcPr>
          <w:p w14:paraId="1E2328DC" w14:textId="77777777" w:rsidR="00B3414F" w:rsidRDefault="00B3414F" w:rsidP="007A0849">
            <w:pPr>
              <w:pStyle w:val="TAL"/>
            </w:pPr>
          </w:p>
        </w:tc>
        <w:tc>
          <w:tcPr>
            <w:tcW w:w="6007" w:type="dxa"/>
            <w:gridSpan w:val="3"/>
            <w:tcBorders>
              <w:top w:val="nil"/>
              <w:left w:val="nil"/>
              <w:bottom w:val="nil"/>
              <w:right w:val="single" w:sz="4" w:space="0" w:color="auto"/>
            </w:tcBorders>
          </w:tcPr>
          <w:p w14:paraId="45E337AB" w14:textId="77777777" w:rsidR="00B3414F" w:rsidRDefault="00B3414F" w:rsidP="007A0849">
            <w:pPr>
              <w:pStyle w:val="TAL"/>
            </w:pPr>
            <w:r>
              <w:t>true</w:t>
            </w:r>
          </w:p>
        </w:tc>
      </w:tr>
      <w:tr w:rsidR="00B3414F"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B3414F" w:rsidRDefault="00B3414F" w:rsidP="007A0849">
            <w:pPr>
              <w:pStyle w:val="TAL"/>
            </w:pPr>
          </w:p>
        </w:tc>
      </w:tr>
      <w:tr w:rsidR="00B3414F"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77777777" w:rsidR="00B3414F" w:rsidRPr="007F2770" w:rsidRDefault="00B3414F" w:rsidP="007A0849">
            <w:pPr>
              <w:pStyle w:val="TAL"/>
            </w:pPr>
            <w:r>
              <w:t>All other additional zero-padding bits shall be ignored.</w:t>
            </w:r>
          </w:p>
        </w:tc>
      </w:tr>
      <w:tr w:rsidR="00B3414F"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B3414F" w:rsidRPr="007F2770" w:rsidRDefault="00B3414F" w:rsidP="007A0849">
            <w:pPr>
              <w:pStyle w:val="TAL"/>
            </w:pPr>
          </w:p>
        </w:tc>
      </w:tr>
      <w:tr w:rsidR="00B3414F"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77777777" w:rsidR="00B3414F" w:rsidRPr="007F2770" w:rsidRDefault="00B3414F" w:rsidP="007A0849">
            <w:pPr>
              <w:pStyle w:val="TAN"/>
            </w:pPr>
            <w:r>
              <w:t>NOTE 1:</w:t>
            </w:r>
            <w:r>
              <w:tab/>
              <w:t xml:space="preserve">This bit represents an optional field of the PDU Set marking, see </w:t>
            </w:r>
            <w:r>
              <w:rPr>
                <w:lang w:eastAsia="zh-CN"/>
              </w:rPr>
              <w:t>3GPP TS 26.522 [68]</w:t>
            </w:r>
            <w:r>
              <w:t>. If the PDU Set marking are not included in the Media Related Information, this bit shall be set to zero and the associated bits representing the optional field shall not be included in the Media Related Information.</w:t>
            </w:r>
          </w:p>
        </w:tc>
      </w:tr>
      <w:tr w:rsidR="00B3414F"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B3414F" w:rsidRPr="007F2770" w:rsidRDefault="00B3414F" w:rsidP="007A084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09" w:name="_Toc209270556"/>
      <w:r>
        <w:rPr>
          <w:noProof/>
        </w:rPr>
        <w:t>22.3</w:t>
      </w:r>
      <w:r>
        <w:rPr>
          <w:noProof/>
        </w:rPr>
        <w:tab/>
        <w:t>Connect-UDP</w:t>
      </w:r>
      <w:bookmarkEnd w:id="1009"/>
    </w:p>
    <w:p w14:paraId="5EA21467" w14:textId="77777777" w:rsidR="00066D0D" w:rsidRDefault="00066D0D" w:rsidP="00066D0D">
      <w:pPr>
        <w:pStyle w:val="Heading3"/>
        <w:rPr>
          <w:noProof/>
        </w:rPr>
      </w:pPr>
      <w:bookmarkStart w:id="1010" w:name="_Toc209270557"/>
      <w:r>
        <w:rPr>
          <w:noProof/>
        </w:rPr>
        <w:t>22.3.1</w:t>
      </w:r>
      <w:r>
        <w:rPr>
          <w:noProof/>
        </w:rPr>
        <w:tab/>
        <w:t>Introduction</w:t>
      </w:r>
      <w:bookmarkEnd w:id="1010"/>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11" w:name="_Toc209270558"/>
      <w:r>
        <w:rPr>
          <w:noProof/>
        </w:rPr>
        <w:t>22.3.2</w:t>
      </w:r>
      <w:r>
        <w:rPr>
          <w:noProof/>
        </w:rPr>
        <w:tab/>
        <w:t>Sending Media Related Information using proxying UDP in HTTP Datagram</w:t>
      </w:r>
      <w:bookmarkEnd w:id="1011"/>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12" w:name="_Toc209270559"/>
      <w:r>
        <w:rPr>
          <w:noProof/>
        </w:rPr>
        <w:t>22.3.3</w:t>
      </w:r>
      <w:r>
        <w:rPr>
          <w:noProof/>
        </w:rPr>
        <w:tab/>
        <w:t>Sending Media Related Information using transport options for UDP</w:t>
      </w:r>
      <w:bookmarkEnd w:id="1012"/>
    </w:p>
    <w:p w14:paraId="48F8CC56" w14:textId="589E2553" w:rsidR="00E844C6" w:rsidRDefault="00E844C6" w:rsidP="00E844C6">
      <w:r>
        <w:t xml:space="preserve">Upon establishment of a connect-UDP tunnel as defined in IETF RFC 9298 [64], if the Media Related Information is encapsulated in the transport options for UDP </w:t>
      </w:r>
      <w:r>
        <w:rPr>
          <w:rFonts w:eastAsiaTheme="minorEastAsia"/>
        </w:rPr>
        <w:t>draft-ietf-tsvwg-udp-options [66]</w:t>
      </w:r>
      <w:r>
        <w:t>, then the HTTP server shall include the Media Related Information in a UDP option of the outer UDP header of the connect-UDP tunnel. The UDP option for the Media Related Information shall contain:</w:t>
      </w:r>
    </w:p>
    <w:p w14:paraId="0BC3D26B" w14:textId="460ACE19" w:rsidR="00E844C6" w:rsidRDefault="00E844C6" w:rsidP="00E844C6">
      <w:pPr>
        <w:pStyle w:val="B1"/>
      </w:pPr>
      <w:r>
        <w:t>1)</w:t>
      </w:r>
      <w:r>
        <w:tab/>
        <w:t xml:space="preserve">one octet Kind field with the value "TBD" from the set of the UNASSIGNED values defined in </w:t>
      </w:r>
      <w:r>
        <w:rPr>
          <w:rFonts w:eastAsiaTheme="minorEastAsia"/>
        </w:rPr>
        <w:t>draft-ietf-tsvwg-udp-options [66]</w:t>
      </w:r>
      <w:r>
        <w:t>, indicating the UDP option is for the Media Related Information;</w:t>
      </w:r>
    </w:p>
    <w:p w14:paraId="726BF7CF" w14:textId="279172F8" w:rsidR="00E844C6" w:rsidRDefault="00E844C6" w:rsidP="00E844C6">
      <w:pPr>
        <w:pStyle w:val="EditorsNote"/>
      </w:pPr>
      <w:bookmarkStart w:id="1013" w:name="_Hlk187996849"/>
      <w:r>
        <w:rPr>
          <w:lang w:val="fr-FR"/>
        </w:rPr>
        <w:t>Editor's Note:</w:t>
      </w:r>
      <w:r>
        <w:rPr>
          <w:lang w:val="fr-FR"/>
        </w:rPr>
        <w:tab/>
        <w:t xml:space="preserve">The value </w:t>
      </w:r>
      <w:r>
        <w:t xml:space="preserve">"TBD" </w:t>
      </w:r>
      <w:r>
        <w:rPr>
          <w:lang w:val="fr-FR"/>
        </w:rPr>
        <w:t xml:space="preserve">from the UNASSIGNED values </w:t>
      </w:r>
      <w:r>
        <w:t xml:space="preserve">defined in </w:t>
      </w:r>
      <w:r>
        <w:rPr>
          <w:rFonts w:eastAsiaTheme="minorEastAsia"/>
        </w:rPr>
        <w:t>draft-ietf-tsvwg-udp-options [66] is to be IANA registered for the purpose of indicating that the UDP option includes the Media Related Information</w:t>
      </w:r>
      <w:r>
        <w:rPr>
          <w:lang w:val="fr-FR"/>
        </w:rPr>
        <w:t>.</w:t>
      </w:r>
    </w:p>
    <w:bookmarkEnd w:id="1013"/>
    <w:p w14:paraId="330EAF18" w14:textId="11F45E6D" w:rsidR="00E844C6" w:rsidRDefault="00E844C6" w:rsidP="00E844C6">
      <w:pPr>
        <w:pStyle w:val="B1"/>
      </w:pPr>
      <w:r>
        <w:t>2)</w:t>
      </w:r>
      <w:r>
        <w:tab/>
        <w:t xml:space="preserve">a length field, indicating the length of the UDP option in octets, as defined in </w:t>
      </w:r>
      <w:r>
        <w:rPr>
          <w:rFonts w:eastAsiaTheme="minorEastAsia"/>
        </w:rPr>
        <w:t>draft-ietf-tsvwg-udp-options [66] where the length field shall be one octet</w:t>
      </w:r>
      <w:r>
        <w:t>; and</w:t>
      </w:r>
    </w:p>
    <w:p w14:paraId="5BF25F59" w14:textId="77777777" w:rsidR="008E024B" w:rsidRDefault="008E024B" w:rsidP="008E024B">
      <w:pPr>
        <w:pStyle w:val="NO"/>
      </w:pPr>
      <w:r>
        <w:t>NOTE:</w:t>
      </w:r>
      <w:r>
        <w:tab/>
      </w:r>
      <w:bookmarkStart w:id="1014"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14"/>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5" w:name="_Toc209270560"/>
      <w:r>
        <w:rPr>
          <w:noProof/>
        </w:rPr>
        <w:t>22.3.4</w:t>
      </w:r>
      <w:r>
        <w:rPr>
          <w:noProof/>
        </w:rPr>
        <w:tab/>
        <w:t xml:space="preserve">Sending Media Related Information using </w:t>
      </w:r>
      <w:r w:rsidRPr="008C779A">
        <w:rPr>
          <w:lang w:eastAsia="zh-CN"/>
        </w:rPr>
        <w:t>QUIC-aware proxying using HTTP</w:t>
      </w:r>
      <w:bookmarkEnd w:id="1015"/>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draft-ietf-masque-quic-proxy [67]</w:t>
      </w:r>
      <w:r>
        <w:rPr>
          <w:lang w:eastAsia="en-GB"/>
        </w:rPr>
        <w:t>.</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4C5DE68C" w14:textId="1167949E" w:rsidR="003962B1" w:rsidRDefault="003962B1" w:rsidP="003962B1">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19283102" w14:textId="77777777" w:rsidR="00B8656B" w:rsidRDefault="00B8656B" w:rsidP="00B8656B">
      <w:pPr>
        <w:pStyle w:val="B1"/>
        <w:rPr>
          <w:lang w:val="en-US"/>
        </w:rPr>
      </w:pPr>
      <w:r>
        <w:rPr>
          <w:lang w:val="en-US"/>
        </w:rPr>
        <w:t>a)</w:t>
      </w:r>
      <w:r>
        <w:rPr>
          <w:lang w:val="en-US"/>
        </w:rPr>
        <w:tab/>
        <w:t>t</w:t>
      </w:r>
      <w:r w:rsidRPr="00993B22">
        <w:rPr>
          <w:lang w:val="en-US"/>
        </w:rPr>
        <w:t xml:space="preserve">he UPF shall </w:t>
      </w:r>
      <w:r>
        <w:rPr>
          <w:lang w:val="en-US"/>
        </w:rPr>
        <w:t>insert</w:t>
      </w:r>
      <w:r w:rsidRPr="00993B22">
        <w:rPr>
          <w:lang w:val="en-US"/>
        </w:rPr>
        <w:t xml:space="preserve"> 3gpp</w:t>
      </w:r>
      <w:r>
        <w:rPr>
          <w:lang w:val="en-US"/>
        </w:rPr>
        <w:t>:media</w:t>
      </w:r>
      <w:r w:rsidRPr="00993B22">
        <w:rPr>
          <w:lang w:val="en-US"/>
        </w:rPr>
        <w:t>-</w:t>
      </w:r>
      <w:r>
        <w:rPr>
          <w:lang w:val="en-US"/>
        </w:rPr>
        <w:t>related</w:t>
      </w:r>
      <w:r w:rsidRPr="00993B22">
        <w:rPr>
          <w:lang w:val="en-US"/>
        </w:rPr>
        <w:t>-</w:t>
      </w:r>
      <w:r>
        <w:rPr>
          <w:lang w:val="en-US"/>
        </w:rPr>
        <w:t>info-</w:t>
      </w:r>
      <w:r w:rsidRPr="00993B22">
        <w:rPr>
          <w:lang w:val="en-US"/>
        </w:rPr>
        <w:t xml:space="preserve">transform in the accept-transform parameter of the proxy-quic-forwarding header </w:t>
      </w:r>
      <w:r>
        <w:rPr>
          <w:lang w:val="en-US"/>
        </w:rPr>
        <w:t xml:space="preserve">field </w:t>
      </w:r>
      <w:r w:rsidRPr="00993B22">
        <w:rPr>
          <w:lang w:val="en-US"/>
        </w:rPr>
        <w:t>in the HTTP CONNECT request</w:t>
      </w:r>
      <w:r>
        <w:rPr>
          <w:lang w:val="en-US"/>
        </w:rPr>
        <w:t>; and</w:t>
      </w:r>
    </w:p>
    <w:p w14:paraId="35ECC7CF" w14:textId="77777777" w:rsidR="00B8656B" w:rsidRPr="00993B22" w:rsidRDefault="00B8656B" w:rsidP="00B8656B">
      <w:pPr>
        <w:pStyle w:val="B1"/>
        <w:rPr>
          <w:lang w:val="en-US"/>
        </w:rPr>
      </w:pPr>
      <w:r>
        <w:rPr>
          <w:lang w:val="en-US"/>
        </w:rPr>
        <w:t>b)</w:t>
      </w:r>
      <w:r>
        <w:rPr>
          <w:lang w:val="en-US"/>
        </w:rPr>
        <w:tab/>
        <w:t>t</w:t>
      </w:r>
      <w:r w:rsidRPr="00993B22">
        <w:rPr>
          <w:lang w:val="en-US"/>
        </w:rPr>
        <w:t>he AS shall indicate 3gpp</w:t>
      </w:r>
      <w:r>
        <w:rPr>
          <w:lang w:val="en-US"/>
        </w:rPr>
        <w:t>:media</w:t>
      </w:r>
      <w:r w:rsidRPr="00993B22">
        <w:rPr>
          <w:lang w:val="en-US"/>
        </w:rPr>
        <w:t>-</w:t>
      </w:r>
      <w:r>
        <w:rPr>
          <w:lang w:val="en-US"/>
        </w:rPr>
        <w:t>related</w:t>
      </w:r>
      <w:r w:rsidRPr="00993B22">
        <w:rPr>
          <w:lang w:val="en-US"/>
        </w:rPr>
        <w:t>-</w:t>
      </w:r>
      <w:r>
        <w:rPr>
          <w:lang w:val="en-US"/>
        </w:rPr>
        <w:t>info-</w:t>
      </w:r>
      <w:r w:rsidRPr="00993B22">
        <w:rPr>
          <w:lang w:val="en-US"/>
        </w:rPr>
        <w:t xml:space="preserve">transform in the transform parameter of the proxy-quic-forwarding header </w:t>
      </w:r>
      <w:r>
        <w:rPr>
          <w:lang w:val="en-US"/>
        </w:rPr>
        <w:t xml:space="preserve">field </w:t>
      </w:r>
      <w:r w:rsidRPr="00993B22">
        <w:rPr>
          <w:lang w:val="en-US"/>
        </w:rPr>
        <w:t xml:space="preserve">in the HTTP CONNECT </w:t>
      </w:r>
      <w:r>
        <w:rPr>
          <w:lang w:val="en-US"/>
        </w:rPr>
        <w:t xml:space="preserve">successful </w:t>
      </w:r>
      <w:r w:rsidRPr="00993B22">
        <w:rPr>
          <w:lang w:val="en-US"/>
        </w:rPr>
        <w:t>response.</w:t>
      </w:r>
    </w:p>
    <w:p w14:paraId="57BA1EDF" w14:textId="46A5DB40" w:rsidR="00B8656B" w:rsidRDefault="00B8656B" w:rsidP="00B8656B">
      <w:pPr>
        <w:rPr>
          <w:noProof/>
        </w:rPr>
      </w:pPr>
      <w:r>
        <w:t xml:space="preserve">When the Media Related Information are transformed in the QUIC short header as per IETF RFC 9000 [68], then the 3gpp:media-related-info-transform shall be used to encode the transformed QUIC packet as shown in </w:t>
      </w:r>
      <w:r w:rsidRPr="7120AEA3">
        <w:rPr>
          <w:noProof/>
        </w:rPr>
        <w:t>Figure 22.3.</w:t>
      </w:r>
      <w:r>
        <w:rPr>
          <w:noProof/>
        </w:rPr>
        <w:t>4</w:t>
      </w:r>
      <w:r w:rsidRPr="7120AEA3">
        <w:rPr>
          <w:noProof/>
        </w:rPr>
        <w:t xml:space="preserve">-1 </w:t>
      </w:r>
      <w:r w:rsidRPr="00F60D2C">
        <w:rPr>
          <w:noProof/>
        </w:rPr>
        <w:t xml:space="preserve">(using the notational conventions defined in </w:t>
      </w:r>
      <w:r>
        <w:rPr>
          <w:noProof/>
        </w:rPr>
        <w:t>section</w:t>
      </w:r>
      <w:r w:rsidRPr="00F60D2C">
        <w:rPr>
          <w:noProof/>
        </w:rPr>
        <w:t> 1.3 of IETF RFC 9000 [68]).</w:t>
      </w:r>
    </w:p>
    <w:p w14:paraId="1A3F4694" w14:textId="77777777" w:rsidR="00B8656B" w:rsidRPr="00401FD3" w:rsidRDefault="00B8656B" w:rsidP="00B8656B">
      <w:pPr>
        <w:pStyle w:val="PL"/>
        <w:ind w:left="284"/>
        <w:rPr>
          <w:sz w:val="20"/>
        </w:rPr>
      </w:pPr>
      <w:r w:rsidRPr="00401FD3">
        <w:rPr>
          <w:sz w:val="20"/>
        </w:rPr>
        <w:t>Transformed QUIC Packet {</w:t>
      </w:r>
    </w:p>
    <w:p w14:paraId="08834F05" w14:textId="77777777" w:rsidR="00B8656B" w:rsidRPr="00401FD3" w:rsidRDefault="00B8656B" w:rsidP="00B8656B">
      <w:pPr>
        <w:pStyle w:val="PL"/>
        <w:ind w:left="284"/>
        <w:rPr>
          <w:sz w:val="20"/>
        </w:rPr>
      </w:pPr>
      <w:r w:rsidRPr="00401FD3">
        <w:rPr>
          <w:sz w:val="20"/>
        </w:rPr>
        <w:t xml:space="preserve">  Header Form (1) = 0,</w:t>
      </w:r>
    </w:p>
    <w:p w14:paraId="307B2F96" w14:textId="77777777" w:rsidR="00B8656B" w:rsidRPr="00401FD3" w:rsidRDefault="00B8656B" w:rsidP="00B8656B">
      <w:pPr>
        <w:pStyle w:val="PL"/>
        <w:ind w:left="284"/>
        <w:rPr>
          <w:sz w:val="20"/>
        </w:rPr>
      </w:pPr>
      <w:r w:rsidRPr="00401FD3">
        <w:rPr>
          <w:sz w:val="20"/>
        </w:rPr>
        <w:t xml:space="preserve">  Fixed Bit (1) = 1,</w:t>
      </w:r>
    </w:p>
    <w:p w14:paraId="00DD4CE3" w14:textId="77777777" w:rsidR="00B8656B" w:rsidRPr="00401FD3" w:rsidRDefault="00B8656B" w:rsidP="00B8656B">
      <w:pPr>
        <w:pStyle w:val="PL"/>
        <w:ind w:left="284"/>
        <w:rPr>
          <w:sz w:val="20"/>
        </w:rPr>
      </w:pPr>
      <w:r w:rsidRPr="00401FD3">
        <w:rPr>
          <w:sz w:val="20"/>
        </w:rPr>
        <w:t xml:space="preserve">  Spin Bit (1),</w:t>
      </w:r>
    </w:p>
    <w:p w14:paraId="44DB4734" w14:textId="77777777" w:rsidR="00B8656B" w:rsidRPr="00401FD3" w:rsidRDefault="00B8656B" w:rsidP="00B8656B">
      <w:pPr>
        <w:pStyle w:val="PL"/>
        <w:ind w:left="284"/>
        <w:rPr>
          <w:sz w:val="20"/>
        </w:rPr>
      </w:pPr>
      <w:r w:rsidRPr="00401FD3">
        <w:rPr>
          <w:sz w:val="20"/>
        </w:rPr>
        <w:t xml:space="preserve">  Reserved Bits (2),</w:t>
      </w:r>
    </w:p>
    <w:p w14:paraId="2B476C36" w14:textId="77777777" w:rsidR="00B8656B" w:rsidRPr="00401FD3" w:rsidRDefault="00B8656B" w:rsidP="00B8656B">
      <w:pPr>
        <w:pStyle w:val="PL"/>
        <w:ind w:left="284"/>
        <w:rPr>
          <w:sz w:val="20"/>
        </w:rPr>
      </w:pPr>
      <w:r w:rsidRPr="00401FD3">
        <w:rPr>
          <w:sz w:val="20"/>
        </w:rPr>
        <w:t xml:space="preserve">  Key Phase (1),</w:t>
      </w:r>
    </w:p>
    <w:p w14:paraId="6E0F1C25" w14:textId="77777777" w:rsidR="00B8656B" w:rsidRPr="00401FD3" w:rsidRDefault="00B8656B" w:rsidP="00B8656B">
      <w:pPr>
        <w:pStyle w:val="PL"/>
        <w:ind w:left="284"/>
        <w:rPr>
          <w:sz w:val="20"/>
        </w:rPr>
      </w:pPr>
      <w:r w:rsidRPr="00401FD3">
        <w:rPr>
          <w:sz w:val="20"/>
        </w:rPr>
        <w:t xml:space="preserve">  Packet Number Length (2),</w:t>
      </w:r>
    </w:p>
    <w:p w14:paraId="54B7B10D" w14:textId="77777777" w:rsidR="00B8656B" w:rsidRDefault="00B8656B" w:rsidP="00B8656B">
      <w:pPr>
        <w:pStyle w:val="PL"/>
        <w:ind w:left="284"/>
        <w:rPr>
          <w:sz w:val="20"/>
        </w:rPr>
      </w:pPr>
      <w:r w:rsidRPr="00401FD3">
        <w:rPr>
          <w:sz w:val="20"/>
        </w:rPr>
        <w:t xml:space="preserve">  </w:t>
      </w:r>
      <w:r>
        <w:rPr>
          <w:sz w:val="20"/>
        </w:rPr>
        <w:t>Destination</w:t>
      </w:r>
      <w:r w:rsidRPr="00401FD3">
        <w:rPr>
          <w:sz w:val="20"/>
        </w:rPr>
        <w:t xml:space="preserve"> Connection ID (0..160),</w:t>
      </w:r>
    </w:p>
    <w:p w14:paraId="26101212" w14:textId="77777777" w:rsidR="00B8656B" w:rsidRPr="00401FD3" w:rsidRDefault="00B8656B" w:rsidP="00B8656B">
      <w:pPr>
        <w:pStyle w:val="PL"/>
        <w:ind w:left="284"/>
        <w:rPr>
          <w:sz w:val="20"/>
        </w:rPr>
      </w:pPr>
      <w:r>
        <w:rPr>
          <w:sz w:val="20"/>
        </w:rPr>
        <w:t xml:space="preserve">  Length of Protected Media Related Information(8)</w:t>
      </w:r>
    </w:p>
    <w:p w14:paraId="519207EB" w14:textId="77777777" w:rsidR="00B8656B" w:rsidRPr="00401FD3" w:rsidRDefault="00B8656B" w:rsidP="00B8656B">
      <w:pPr>
        <w:pStyle w:val="PL"/>
        <w:ind w:left="284"/>
        <w:rPr>
          <w:sz w:val="20"/>
        </w:rPr>
      </w:pPr>
      <w:r w:rsidRPr="47467494">
        <w:rPr>
          <w:sz w:val="20"/>
        </w:rPr>
        <w:t xml:space="preserve">  </w:t>
      </w:r>
      <w:r>
        <w:rPr>
          <w:sz w:val="20"/>
        </w:rPr>
        <w:t xml:space="preserve">Protected </w:t>
      </w:r>
      <w:r w:rsidRPr="47467494">
        <w:rPr>
          <w:sz w:val="20"/>
        </w:rPr>
        <w:t>Media Related Information (..),</w:t>
      </w:r>
    </w:p>
    <w:p w14:paraId="6A4691DE" w14:textId="77777777" w:rsidR="00B8656B" w:rsidRPr="00401FD3" w:rsidRDefault="00B8656B" w:rsidP="00B8656B">
      <w:pPr>
        <w:pStyle w:val="PL"/>
        <w:ind w:left="284"/>
        <w:rPr>
          <w:sz w:val="20"/>
        </w:rPr>
      </w:pPr>
      <w:r w:rsidRPr="00401FD3">
        <w:rPr>
          <w:sz w:val="20"/>
        </w:rPr>
        <w:t xml:space="preserve">  Packet Number (8..32),</w:t>
      </w:r>
    </w:p>
    <w:p w14:paraId="3056E723" w14:textId="77777777" w:rsidR="00B8656B" w:rsidRPr="00401FD3" w:rsidRDefault="00B8656B" w:rsidP="00B8656B">
      <w:pPr>
        <w:pStyle w:val="PL"/>
        <w:ind w:left="284"/>
        <w:rPr>
          <w:sz w:val="20"/>
        </w:rPr>
      </w:pPr>
      <w:r w:rsidRPr="00401FD3">
        <w:rPr>
          <w:sz w:val="20"/>
        </w:rPr>
        <w:t xml:space="preserve">  Packet Payload (8..),</w:t>
      </w:r>
    </w:p>
    <w:p w14:paraId="10EDFC5D" w14:textId="77777777" w:rsidR="00B8656B" w:rsidRPr="00401FD3" w:rsidRDefault="00B8656B" w:rsidP="00B8656B">
      <w:pPr>
        <w:pStyle w:val="PL"/>
        <w:ind w:left="284"/>
        <w:rPr>
          <w:sz w:val="20"/>
        </w:rPr>
      </w:pPr>
      <w:r w:rsidRPr="00401FD3">
        <w:rPr>
          <w:sz w:val="20"/>
        </w:rPr>
        <w:t>}</w:t>
      </w:r>
    </w:p>
    <w:p w14:paraId="14F73CAD" w14:textId="77777777" w:rsidR="00B8656B" w:rsidRDefault="00B8656B" w:rsidP="00B8656B">
      <w:pPr>
        <w:pStyle w:val="TF"/>
        <w:spacing w:before="120"/>
      </w:pPr>
      <w:r w:rsidRPr="00441CD0">
        <w:t>Figure</w:t>
      </w:r>
      <w:r>
        <w:t> 22</w:t>
      </w:r>
      <w:r w:rsidRPr="00441CD0">
        <w:t>.</w:t>
      </w:r>
      <w:r>
        <w:t>3.4</w:t>
      </w:r>
      <w:r w:rsidRPr="00441CD0">
        <w:rPr>
          <w:lang w:eastAsia="zh-CN"/>
        </w:rPr>
        <w:t>-</w:t>
      </w:r>
      <w:r w:rsidRPr="00441CD0">
        <w:t xml:space="preserve">1: </w:t>
      </w:r>
      <w:r>
        <w:t>Transformed QUIC Packet with Media Related Information Container</w:t>
      </w:r>
      <w:r w:rsidRPr="003C5DF9">
        <w:t xml:space="preserve"> as per 3gpp:media-related-info</w:t>
      </w:r>
      <w:r>
        <w:t>-</w:t>
      </w:r>
      <w:r w:rsidRPr="003C5DF9">
        <w:t>transform</w:t>
      </w:r>
    </w:p>
    <w:p w14:paraId="6BDF77DC" w14:textId="77777777" w:rsidR="00B8656B" w:rsidRDefault="00B8656B" w:rsidP="00B8656B">
      <w:pPr>
        <w:rPr>
          <w:noProof/>
        </w:rPr>
      </w:pPr>
      <w:r>
        <w:rPr>
          <w:noProof/>
        </w:rPr>
        <w:t>In Figure 22.3.4-1:</w:t>
      </w:r>
    </w:p>
    <w:p w14:paraId="770629E8" w14:textId="1624ACB2" w:rsidR="00B8656B" w:rsidRDefault="00B8656B" w:rsidP="00B8656B">
      <w:pPr>
        <w:pStyle w:val="B1"/>
        <w:rPr>
          <w:noProof/>
        </w:rPr>
      </w:pPr>
      <w:r>
        <w:rPr>
          <w:noProof/>
        </w:rPr>
        <w:t>a)</w:t>
      </w:r>
      <w:r>
        <w:rPr>
          <w:noProof/>
        </w:rPr>
        <w:tab/>
        <w:t>Destination Connection ID shall be set to the mapping Virtual Connection ID;</w:t>
      </w:r>
    </w:p>
    <w:p w14:paraId="42829434" w14:textId="07CF0E8B" w:rsidR="00B8656B" w:rsidRDefault="00B8656B" w:rsidP="00B8656B">
      <w:pPr>
        <w:pStyle w:val="B1"/>
        <w:rPr>
          <w:noProof/>
        </w:rPr>
      </w:pPr>
      <w:r>
        <w:rPr>
          <w:noProof/>
        </w:rPr>
        <w:t>b)</w:t>
      </w:r>
      <w:r>
        <w:rPr>
          <w:noProof/>
        </w:rPr>
        <w:tab/>
        <w:t xml:space="preserve">the length of the protected Media Related Information shall be encoded in </w:t>
      </w:r>
      <w:r w:rsidR="00342D30">
        <w:rPr>
          <w:noProof/>
        </w:rPr>
        <w:t xml:space="preserve">the number of </w:t>
      </w:r>
      <w:r>
        <w:rPr>
          <w:noProof/>
        </w:rPr>
        <w:t>bytes;</w:t>
      </w:r>
    </w:p>
    <w:p w14:paraId="43B85FEF" w14:textId="2777648F" w:rsidR="003962B1" w:rsidRDefault="003962B1" w:rsidP="003962B1">
      <w:pPr>
        <w:pStyle w:val="B1"/>
        <w:rPr>
          <w:noProof/>
        </w:rPr>
      </w:pPr>
      <w:r>
        <w:rPr>
          <w:noProof/>
        </w:rPr>
        <w:t>c)</w:t>
      </w:r>
      <w:r>
        <w:rPr>
          <w:noProof/>
        </w:rPr>
        <w:tab/>
        <w:t>Protected Media Related Information shall be the output of the security algorithm defined in clause 18.2.4 of 3GPP TS 33.501 [59] which takes as an input the Media Related Information container, defined in clause 22.2</w:t>
      </w:r>
      <w:r w:rsidR="00342D30" w:rsidRPr="559EC838">
        <w:rPr>
          <w:noProof/>
        </w:rPr>
        <w:t>. In case of the length of the protected media related information is zero, the Protected Media Related Information shall not be</w:t>
      </w:r>
      <w:r w:rsidR="00342D30">
        <w:rPr>
          <w:noProof/>
        </w:rPr>
        <w:t xml:space="preserve"> present</w:t>
      </w:r>
      <w:r>
        <w:rPr>
          <w:noProof/>
        </w:rPr>
        <w:t>; and</w:t>
      </w:r>
    </w:p>
    <w:p w14:paraId="7DF4DB53" w14:textId="27A4AA9F" w:rsidR="00B8656B" w:rsidRDefault="00B8656B" w:rsidP="00B8656B">
      <w:pPr>
        <w:pStyle w:val="B1"/>
        <w:rPr>
          <w:noProof/>
        </w:rPr>
      </w:pPr>
      <w:r>
        <w:rPr>
          <w:noProof/>
        </w:rPr>
        <w:t>d)</w:t>
      </w:r>
      <w:r>
        <w:rPr>
          <w:noProof/>
        </w:rPr>
        <w:tab/>
        <w:t>Packet Number and Packet Payload shall be set to the (end-to-end protected) packet number and the packet payload of the end-to-end packet.</w:t>
      </w:r>
    </w:p>
    <w:p w14:paraId="21C9AF60" w14:textId="4DBD1FEE" w:rsidR="003962B1" w:rsidRDefault="003962B1" w:rsidP="003962B1">
      <w:pPr>
        <w:pStyle w:val="EditorsNote"/>
      </w:pPr>
      <w:r>
        <w:t>Editor's Note: IANA registration of the 3gpp:media-related-info-transform is needed.</w:t>
      </w:r>
    </w:p>
    <w:p w14:paraId="6F176C65" w14:textId="77777777" w:rsidR="00B8656B" w:rsidRDefault="00B8656B" w:rsidP="00B8656B">
      <w:pPr>
        <w:rPr>
          <w:noProof/>
        </w:rPr>
      </w:pPr>
      <w:r>
        <w:t>If the Media Related Information is missing, the length of Protected Media Related Information shall be set to zero and the Protected Media Related Information field shall be omitted</w:t>
      </w:r>
      <w:r w:rsidRPr="00F60D2C">
        <w:rPr>
          <w:noProof/>
        </w:rPr>
        <w:t>.</w:t>
      </w:r>
    </w:p>
    <w:p w14:paraId="60FBCE45" w14:textId="77777777" w:rsidR="00146189" w:rsidRDefault="00EC40A4">
      <w:pPr>
        <w:pStyle w:val="Heading8"/>
      </w:pPr>
      <w:bookmarkStart w:id="1016" w:name="_Toc209270561"/>
      <w:r>
        <w:rPr>
          <w:lang w:val="en-US"/>
        </w:rPr>
        <w:t>Annex A (normative):</w:t>
      </w:r>
      <w:r>
        <w:br/>
        <w:t>Rate control related to 5G Cellular Internet of Things (CIoT) optimisations</w:t>
      </w:r>
      <w:bookmarkEnd w:id="954"/>
      <w:bookmarkEnd w:id="955"/>
      <w:bookmarkEnd w:id="956"/>
      <w:bookmarkEnd w:id="957"/>
      <w:bookmarkEnd w:id="958"/>
      <w:bookmarkEnd w:id="959"/>
      <w:bookmarkEnd w:id="1003"/>
      <w:bookmarkEnd w:id="1016"/>
    </w:p>
    <w:p w14:paraId="37250F73" w14:textId="77777777" w:rsidR="00146189" w:rsidRDefault="00EC40A4">
      <w:pPr>
        <w:pStyle w:val="Heading1"/>
      </w:pPr>
      <w:bookmarkStart w:id="1017" w:name="_Toc28005641"/>
      <w:bookmarkStart w:id="1018" w:name="_Toc36041516"/>
      <w:bookmarkStart w:id="1019" w:name="_Toc45134816"/>
      <w:bookmarkStart w:id="1020" w:name="_Toc51764109"/>
      <w:bookmarkStart w:id="1021" w:name="_Toc59020026"/>
      <w:bookmarkStart w:id="1022" w:name="_Toc68170852"/>
      <w:bookmarkStart w:id="1023" w:name="_Toc74932511"/>
      <w:bookmarkStart w:id="1024" w:name="_Toc209270562"/>
      <w:r>
        <w:t>A.1</w:t>
      </w:r>
      <w:r>
        <w:tab/>
        <w:t>General</w:t>
      </w:r>
      <w:bookmarkEnd w:id="1017"/>
      <w:bookmarkEnd w:id="1018"/>
      <w:bookmarkEnd w:id="1019"/>
      <w:bookmarkEnd w:id="1020"/>
      <w:bookmarkEnd w:id="1021"/>
      <w:bookmarkEnd w:id="1022"/>
      <w:bookmarkEnd w:id="1023"/>
      <w:bookmarkEnd w:id="102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5" w:name="_Toc28005642"/>
      <w:bookmarkStart w:id="1026" w:name="_Toc36041517"/>
      <w:bookmarkStart w:id="1027" w:name="_Toc45134817"/>
      <w:bookmarkStart w:id="1028" w:name="_Toc51764110"/>
      <w:bookmarkStart w:id="1029" w:name="_Toc59020027"/>
      <w:bookmarkStart w:id="1030" w:name="_Toc68170853"/>
      <w:bookmarkStart w:id="1031" w:name="_Toc74932512"/>
      <w:bookmarkStart w:id="1032" w:name="_Toc209270563"/>
      <w:r>
        <w:t>A.2</w:t>
      </w:r>
      <w:r>
        <w:tab/>
        <w:t>Support of rate control of user data</w:t>
      </w:r>
      <w:bookmarkEnd w:id="1025"/>
      <w:bookmarkEnd w:id="1026"/>
      <w:bookmarkEnd w:id="1027"/>
      <w:bookmarkEnd w:id="1028"/>
      <w:bookmarkEnd w:id="1029"/>
      <w:bookmarkEnd w:id="1030"/>
      <w:bookmarkEnd w:id="1031"/>
      <w:bookmarkEnd w:id="1032"/>
    </w:p>
    <w:p w14:paraId="607F553F" w14:textId="77777777" w:rsidR="00146189" w:rsidRDefault="00EC40A4">
      <w:pPr>
        <w:pStyle w:val="Heading2"/>
        <w:rPr>
          <w:sz w:val="24"/>
        </w:rPr>
      </w:pPr>
      <w:bookmarkStart w:id="1033" w:name="_Toc28005643"/>
      <w:bookmarkStart w:id="1034" w:name="_Toc36041518"/>
      <w:bookmarkStart w:id="1035" w:name="_Toc45134818"/>
      <w:bookmarkStart w:id="1036" w:name="_Toc51764111"/>
      <w:bookmarkStart w:id="1037" w:name="_Toc59020028"/>
      <w:bookmarkStart w:id="1038" w:name="_Toc68170854"/>
      <w:bookmarkStart w:id="1039" w:name="_Toc74932513"/>
      <w:bookmarkStart w:id="1040" w:name="_Toc209270564"/>
      <w:r>
        <w:t>A.2.1</w:t>
      </w:r>
      <w:r>
        <w:tab/>
        <w:t>General</w:t>
      </w:r>
      <w:bookmarkEnd w:id="1033"/>
      <w:bookmarkEnd w:id="1034"/>
      <w:bookmarkEnd w:id="1035"/>
      <w:bookmarkEnd w:id="1036"/>
      <w:bookmarkEnd w:id="1037"/>
      <w:bookmarkEnd w:id="1038"/>
      <w:bookmarkEnd w:id="1039"/>
      <w:bookmarkEnd w:id="104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41" w:name="_Toc28005644"/>
      <w:bookmarkStart w:id="1042" w:name="_Toc36041519"/>
      <w:bookmarkStart w:id="1043" w:name="_Toc45134819"/>
      <w:bookmarkStart w:id="1044" w:name="_Toc51764112"/>
      <w:bookmarkStart w:id="1045" w:name="_Toc59020029"/>
      <w:bookmarkStart w:id="1046" w:name="_Toc68170855"/>
      <w:bookmarkStart w:id="1047" w:name="_Toc74932514"/>
      <w:bookmarkStart w:id="1048" w:name="_Toc209270565"/>
      <w:r>
        <w:t>A.2.2</w:t>
      </w:r>
      <w:r>
        <w:tab/>
        <w:t>Small Data Rate Control</w:t>
      </w:r>
      <w:bookmarkEnd w:id="1041"/>
      <w:bookmarkEnd w:id="1042"/>
      <w:bookmarkEnd w:id="1043"/>
      <w:bookmarkEnd w:id="1044"/>
      <w:bookmarkEnd w:id="1045"/>
      <w:bookmarkEnd w:id="1046"/>
      <w:bookmarkEnd w:id="1047"/>
      <w:bookmarkEnd w:id="104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9" w:name="_Toc28005645"/>
      <w:bookmarkStart w:id="1050" w:name="_Toc36041520"/>
      <w:bookmarkStart w:id="1051" w:name="_Toc45134820"/>
      <w:bookmarkStart w:id="1052" w:name="_Toc51764113"/>
      <w:bookmarkStart w:id="1053" w:name="_Toc59020030"/>
      <w:bookmarkStart w:id="1054" w:name="_Toc68170856"/>
      <w:bookmarkStart w:id="1055" w:name="_Toc74932515"/>
      <w:bookmarkStart w:id="1056" w:name="_Toc209270566"/>
      <w:r>
        <w:t>A.2.3</w:t>
      </w:r>
      <w:r>
        <w:tab/>
        <w:t>Serving PLMN Rate Control information handling</w:t>
      </w:r>
      <w:bookmarkEnd w:id="1049"/>
      <w:bookmarkEnd w:id="1050"/>
      <w:bookmarkEnd w:id="1051"/>
      <w:bookmarkEnd w:id="1052"/>
      <w:bookmarkEnd w:id="1053"/>
      <w:bookmarkEnd w:id="1054"/>
      <w:bookmarkEnd w:id="1055"/>
      <w:bookmarkEnd w:id="105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057" w:name="_Toc28005646"/>
      <w:bookmarkStart w:id="1058" w:name="_Toc36041521"/>
      <w:bookmarkStart w:id="1059" w:name="_Toc45134821"/>
      <w:bookmarkStart w:id="1060" w:name="_Toc51764114"/>
      <w:bookmarkStart w:id="1061" w:name="_Toc59020031"/>
      <w:bookmarkStart w:id="1062" w:name="_Toc68170857"/>
      <w:bookmarkStart w:id="1063" w:name="_Toc74932516"/>
      <w:bookmarkStart w:id="1064" w:name="_Toc209270567"/>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064"/>
    </w:p>
    <w:p w14:paraId="0595ADC6" w14:textId="77777777" w:rsidR="00731F6D" w:rsidRPr="00875328" w:rsidRDefault="00731F6D" w:rsidP="00FF7B51">
      <w:pPr>
        <w:pStyle w:val="Heading2"/>
      </w:pPr>
      <w:bookmarkStart w:id="1065" w:name="_Toc153804013"/>
      <w:bookmarkStart w:id="1066" w:name="_Toc168307021"/>
      <w:bookmarkStart w:id="1067" w:name="_Toc192837019"/>
      <w:bookmarkStart w:id="1068" w:name="_Toc209270568"/>
      <w:r>
        <w:t>A.3</w:t>
      </w:r>
      <w:r w:rsidRPr="00875328">
        <w:t>.1</w:t>
      </w:r>
      <w:r w:rsidRPr="00875328">
        <w:tab/>
        <w:t>General</w:t>
      </w:r>
      <w:bookmarkEnd w:id="1065"/>
      <w:bookmarkEnd w:id="1066"/>
      <w:bookmarkEnd w:id="1067"/>
      <w:bookmarkEnd w:id="106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069" w:name="_Toc209270569"/>
      <w:r>
        <w:rPr>
          <w:noProof/>
        </w:rPr>
        <w:t>A.3.2</w:t>
      </w:r>
      <w:r>
        <w:rPr>
          <w:noProof/>
        </w:rPr>
        <w:tab/>
      </w:r>
      <w:r w:rsidRPr="00875328">
        <w:rPr>
          <w:noProof/>
        </w:rPr>
        <w:t>ABNF definitions (Filename:"TS29561_CustomHeaders.abnf")</w:t>
      </w:r>
      <w:bookmarkEnd w:id="1069"/>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%x09 ;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05E117BC" w14:textId="54A57AD7" w:rsidR="00A574E8" w:rsidRDefault="00EC40A4" w:rsidP="00596C0F">
      <w:pPr>
        <w:pStyle w:val="Heading8"/>
        <w:pageBreakBefore/>
        <w:rPr>
          <w:noProof/>
        </w:rPr>
      </w:pPr>
      <w:bookmarkStart w:id="1070" w:name="_Toc209270570"/>
      <w:r>
        <w:rPr>
          <w:noProof/>
        </w:rPr>
        <w:t xml:space="preserve">Annex </w:t>
      </w:r>
      <w:r>
        <w:rPr>
          <w:noProof/>
          <w:lang w:eastAsia="zh-CN"/>
        </w:rPr>
        <w:t>B</w:t>
      </w:r>
      <w:r>
        <w:rPr>
          <w:noProof/>
        </w:rPr>
        <w:t xml:space="preserve"> (informative):</w:t>
      </w:r>
      <w:r>
        <w:rPr>
          <w:noProof/>
          <w:lang w:eastAsia="zh-CN"/>
        </w:rPr>
        <w:br/>
      </w:r>
      <w:r>
        <w:rPr>
          <w:noProof/>
        </w:rPr>
        <w:t>Change history</w:t>
      </w:r>
      <w:bookmarkStart w:id="1071" w:name="historyclause"/>
      <w:bookmarkEnd w:id="1057"/>
      <w:bookmarkEnd w:id="1058"/>
      <w:bookmarkEnd w:id="1059"/>
      <w:bookmarkEnd w:id="1060"/>
      <w:bookmarkEnd w:id="1061"/>
      <w:bookmarkEnd w:id="1062"/>
      <w:bookmarkEnd w:id="1063"/>
      <w:bookmarkEnd w:id="1070"/>
      <w:bookmarkEnd w:id="10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FF7B51">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D16B2F">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D16B2F">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D16B2F">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D16B2F">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D16B2F">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D9D740" w14:textId="77777777" w:rsidR="00665288" w:rsidRDefault="00665288">
      <w:r>
        <w:separator/>
      </w:r>
    </w:p>
  </w:endnote>
  <w:endnote w:type="continuationSeparator" w:id="0">
    <w:p w14:paraId="722432A6" w14:textId="77777777" w:rsidR="00665288" w:rsidRDefault="00665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7F0254" w14:textId="77777777" w:rsidR="00665288" w:rsidRDefault="00665288">
      <w:r>
        <w:separator/>
      </w:r>
    </w:p>
  </w:footnote>
  <w:footnote w:type="continuationSeparator" w:id="0">
    <w:p w14:paraId="0CB42DFF" w14:textId="77777777" w:rsidR="00665288" w:rsidRDefault="006652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5DF62832"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D16B2F">
      <w:rPr>
        <w:rFonts w:ascii="Arial" w:hAnsi="Arial" w:cs="Arial"/>
        <w:b/>
        <w:noProof/>
        <w:szCs w:val="18"/>
      </w:rPr>
      <w:t>3GPP TS 29.561 V19.3.0 (2025-09)</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4FC45E3E"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D16B2F">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2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5F9E"/>
    <w:rsid w:val="000576AB"/>
    <w:rsid w:val="000577F6"/>
    <w:rsid w:val="00063D18"/>
    <w:rsid w:val="00066D0D"/>
    <w:rsid w:val="000751E6"/>
    <w:rsid w:val="00075403"/>
    <w:rsid w:val="000768B4"/>
    <w:rsid w:val="00080DAD"/>
    <w:rsid w:val="000870B3"/>
    <w:rsid w:val="00092F1F"/>
    <w:rsid w:val="00096C30"/>
    <w:rsid w:val="000A150C"/>
    <w:rsid w:val="000A1A3F"/>
    <w:rsid w:val="000A3FA9"/>
    <w:rsid w:val="000B5A9C"/>
    <w:rsid w:val="000C29CE"/>
    <w:rsid w:val="000C4229"/>
    <w:rsid w:val="000C6045"/>
    <w:rsid w:val="000E28F5"/>
    <w:rsid w:val="0011422D"/>
    <w:rsid w:val="00114526"/>
    <w:rsid w:val="00114B87"/>
    <w:rsid w:val="00125C74"/>
    <w:rsid w:val="0013495B"/>
    <w:rsid w:val="00134C3D"/>
    <w:rsid w:val="001438CD"/>
    <w:rsid w:val="00146189"/>
    <w:rsid w:val="001467AC"/>
    <w:rsid w:val="00147E88"/>
    <w:rsid w:val="00151C51"/>
    <w:rsid w:val="00155380"/>
    <w:rsid w:val="00164CB3"/>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28D4"/>
    <w:rsid w:val="00245618"/>
    <w:rsid w:val="00253ADD"/>
    <w:rsid w:val="00263756"/>
    <w:rsid w:val="0027561B"/>
    <w:rsid w:val="0027629F"/>
    <w:rsid w:val="00280101"/>
    <w:rsid w:val="00292E0A"/>
    <w:rsid w:val="0029658B"/>
    <w:rsid w:val="002A1610"/>
    <w:rsid w:val="002A3411"/>
    <w:rsid w:val="002A5E77"/>
    <w:rsid w:val="002C0C5B"/>
    <w:rsid w:val="002C0CB0"/>
    <w:rsid w:val="002C3135"/>
    <w:rsid w:val="002C4599"/>
    <w:rsid w:val="002C519F"/>
    <w:rsid w:val="002E3B35"/>
    <w:rsid w:val="002E4FC6"/>
    <w:rsid w:val="002E6FA9"/>
    <w:rsid w:val="002F1F63"/>
    <w:rsid w:val="002F6A7C"/>
    <w:rsid w:val="00321756"/>
    <w:rsid w:val="0033243D"/>
    <w:rsid w:val="0033339E"/>
    <w:rsid w:val="00341B37"/>
    <w:rsid w:val="00341E79"/>
    <w:rsid w:val="00342D30"/>
    <w:rsid w:val="00345390"/>
    <w:rsid w:val="00347D87"/>
    <w:rsid w:val="00355615"/>
    <w:rsid w:val="00360883"/>
    <w:rsid w:val="00367FED"/>
    <w:rsid w:val="0037139B"/>
    <w:rsid w:val="00373DFB"/>
    <w:rsid w:val="0038397D"/>
    <w:rsid w:val="00390E05"/>
    <w:rsid w:val="003962B1"/>
    <w:rsid w:val="003A12CB"/>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C9C"/>
    <w:rsid w:val="00427599"/>
    <w:rsid w:val="00435EA5"/>
    <w:rsid w:val="0044342A"/>
    <w:rsid w:val="00454B1E"/>
    <w:rsid w:val="00483F04"/>
    <w:rsid w:val="00487880"/>
    <w:rsid w:val="004C08EA"/>
    <w:rsid w:val="004C6038"/>
    <w:rsid w:val="004D1510"/>
    <w:rsid w:val="004D52AE"/>
    <w:rsid w:val="004E0568"/>
    <w:rsid w:val="004E08B9"/>
    <w:rsid w:val="004E4F9F"/>
    <w:rsid w:val="004E688F"/>
    <w:rsid w:val="004F1177"/>
    <w:rsid w:val="004F2A3B"/>
    <w:rsid w:val="004F5F8B"/>
    <w:rsid w:val="005013C5"/>
    <w:rsid w:val="00510AF6"/>
    <w:rsid w:val="00513D72"/>
    <w:rsid w:val="00516006"/>
    <w:rsid w:val="005200D9"/>
    <w:rsid w:val="00523A39"/>
    <w:rsid w:val="00525E7E"/>
    <w:rsid w:val="00532856"/>
    <w:rsid w:val="00537836"/>
    <w:rsid w:val="005403A9"/>
    <w:rsid w:val="00540EEE"/>
    <w:rsid w:val="00540F29"/>
    <w:rsid w:val="00543D37"/>
    <w:rsid w:val="005521D3"/>
    <w:rsid w:val="005541F6"/>
    <w:rsid w:val="00563AB7"/>
    <w:rsid w:val="0057135A"/>
    <w:rsid w:val="0057161C"/>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206BD"/>
    <w:rsid w:val="006215DE"/>
    <w:rsid w:val="0063041D"/>
    <w:rsid w:val="00640EF5"/>
    <w:rsid w:val="006620C9"/>
    <w:rsid w:val="00665288"/>
    <w:rsid w:val="00680684"/>
    <w:rsid w:val="00681307"/>
    <w:rsid w:val="00682149"/>
    <w:rsid w:val="00685005"/>
    <w:rsid w:val="006860F8"/>
    <w:rsid w:val="00693579"/>
    <w:rsid w:val="006A36ED"/>
    <w:rsid w:val="006C4134"/>
    <w:rsid w:val="006C6D11"/>
    <w:rsid w:val="006C7E77"/>
    <w:rsid w:val="006E2A4E"/>
    <w:rsid w:val="006E7EEC"/>
    <w:rsid w:val="006F4E0B"/>
    <w:rsid w:val="006F74A0"/>
    <w:rsid w:val="007033BF"/>
    <w:rsid w:val="007068F1"/>
    <w:rsid w:val="00715DDF"/>
    <w:rsid w:val="00717318"/>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C237C"/>
    <w:rsid w:val="007C4B4E"/>
    <w:rsid w:val="007C69A3"/>
    <w:rsid w:val="007D07AA"/>
    <w:rsid w:val="007D17C3"/>
    <w:rsid w:val="007F2F1E"/>
    <w:rsid w:val="008402E2"/>
    <w:rsid w:val="0085035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C42DD"/>
    <w:rsid w:val="008C633D"/>
    <w:rsid w:val="008D1C3E"/>
    <w:rsid w:val="008D48AD"/>
    <w:rsid w:val="008D4A43"/>
    <w:rsid w:val="008D4AD0"/>
    <w:rsid w:val="008E024B"/>
    <w:rsid w:val="008E0D2A"/>
    <w:rsid w:val="008F3BB7"/>
    <w:rsid w:val="008F4E2D"/>
    <w:rsid w:val="00915EE5"/>
    <w:rsid w:val="00930D6B"/>
    <w:rsid w:val="00931662"/>
    <w:rsid w:val="00933674"/>
    <w:rsid w:val="00946914"/>
    <w:rsid w:val="00947E26"/>
    <w:rsid w:val="0095044B"/>
    <w:rsid w:val="009504AB"/>
    <w:rsid w:val="00950628"/>
    <w:rsid w:val="00951A36"/>
    <w:rsid w:val="00955A0C"/>
    <w:rsid w:val="009579AD"/>
    <w:rsid w:val="009734BD"/>
    <w:rsid w:val="009754B9"/>
    <w:rsid w:val="00975D04"/>
    <w:rsid w:val="00983F18"/>
    <w:rsid w:val="00992AD1"/>
    <w:rsid w:val="00993EE7"/>
    <w:rsid w:val="00994BDA"/>
    <w:rsid w:val="009A3EB1"/>
    <w:rsid w:val="009A6665"/>
    <w:rsid w:val="009B236F"/>
    <w:rsid w:val="009B243D"/>
    <w:rsid w:val="009B2967"/>
    <w:rsid w:val="009B4707"/>
    <w:rsid w:val="009B504C"/>
    <w:rsid w:val="009C4E45"/>
    <w:rsid w:val="009D7D05"/>
    <w:rsid w:val="009E2D7F"/>
    <w:rsid w:val="009E39E7"/>
    <w:rsid w:val="009F4DC8"/>
    <w:rsid w:val="00A01EC8"/>
    <w:rsid w:val="00A03AEC"/>
    <w:rsid w:val="00A059AA"/>
    <w:rsid w:val="00A10D0E"/>
    <w:rsid w:val="00A11C4C"/>
    <w:rsid w:val="00A14F27"/>
    <w:rsid w:val="00A16068"/>
    <w:rsid w:val="00A16889"/>
    <w:rsid w:val="00A2721C"/>
    <w:rsid w:val="00A27F7E"/>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7A16"/>
    <w:rsid w:val="00AA124D"/>
    <w:rsid w:val="00AA2358"/>
    <w:rsid w:val="00AA3D36"/>
    <w:rsid w:val="00AB026F"/>
    <w:rsid w:val="00AB7B1F"/>
    <w:rsid w:val="00AE47A7"/>
    <w:rsid w:val="00AF68AA"/>
    <w:rsid w:val="00B06740"/>
    <w:rsid w:val="00B1090B"/>
    <w:rsid w:val="00B25881"/>
    <w:rsid w:val="00B30F59"/>
    <w:rsid w:val="00B3414F"/>
    <w:rsid w:val="00B45B76"/>
    <w:rsid w:val="00B45DF3"/>
    <w:rsid w:val="00B4688E"/>
    <w:rsid w:val="00B46F50"/>
    <w:rsid w:val="00B52D70"/>
    <w:rsid w:val="00B54C3A"/>
    <w:rsid w:val="00B550ED"/>
    <w:rsid w:val="00B575F0"/>
    <w:rsid w:val="00B606E2"/>
    <w:rsid w:val="00B71DEE"/>
    <w:rsid w:val="00B72AC1"/>
    <w:rsid w:val="00B8068A"/>
    <w:rsid w:val="00B8074F"/>
    <w:rsid w:val="00B8656B"/>
    <w:rsid w:val="00B93E3B"/>
    <w:rsid w:val="00B94C9C"/>
    <w:rsid w:val="00BA2C0B"/>
    <w:rsid w:val="00BB2A70"/>
    <w:rsid w:val="00BB48A4"/>
    <w:rsid w:val="00BB4F5E"/>
    <w:rsid w:val="00BE675C"/>
    <w:rsid w:val="00BF18D4"/>
    <w:rsid w:val="00BF2685"/>
    <w:rsid w:val="00C01245"/>
    <w:rsid w:val="00C046A9"/>
    <w:rsid w:val="00C134EC"/>
    <w:rsid w:val="00C13AC5"/>
    <w:rsid w:val="00C33E7A"/>
    <w:rsid w:val="00C34D38"/>
    <w:rsid w:val="00C433B5"/>
    <w:rsid w:val="00C438FE"/>
    <w:rsid w:val="00C45A62"/>
    <w:rsid w:val="00C52A38"/>
    <w:rsid w:val="00C53670"/>
    <w:rsid w:val="00C6089F"/>
    <w:rsid w:val="00C63C14"/>
    <w:rsid w:val="00C75C5A"/>
    <w:rsid w:val="00C760D3"/>
    <w:rsid w:val="00C8101C"/>
    <w:rsid w:val="00C85821"/>
    <w:rsid w:val="00CA1C45"/>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873"/>
    <w:rsid w:val="00D3425F"/>
    <w:rsid w:val="00D432FF"/>
    <w:rsid w:val="00D450C6"/>
    <w:rsid w:val="00D579B5"/>
    <w:rsid w:val="00D61CBB"/>
    <w:rsid w:val="00D637DF"/>
    <w:rsid w:val="00D65BF9"/>
    <w:rsid w:val="00D76190"/>
    <w:rsid w:val="00D86401"/>
    <w:rsid w:val="00D867D8"/>
    <w:rsid w:val="00D91225"/>
    <w:rsid w:val="00DA22F1"/>
    <w:rsid w:val="00DA38E5"/>
    <w:rsid w:val="00DA53E3"/>
    <w:rsid w:val="00DA580E"/>
    <w:rsid w:val="00DA5CB5"/>
    <w:rsid w:val="00DA715D"/>
    <w:rsid w:val="00DC2D3B"/>
    <w:rsid w:val="00DC7E76"/>
    <w:rsid w:val="00DE003F"/>
    <w:rsid w:val="00DF1203"/>
    <w:rsid w:val="00E116E1"/>
    <w:rsid w:val="00E12AC9"/>
    <w:rsid w:val="00E15559"/>
    <w:rsid w:val="00E241ED"/>
    <w:rsid w:val="00E24920"/>
    <w:rsid w:val="00E24FA4"/>
    <w:rsid w:val="00E26168"/>
    <w:rsid w:val="00E304FF"/>
    <w:rsid w:val="00E30C41"/>
    <w:rsid w:val="00E33930"/>
    <w:rsid w:val="00E33962"/>
    <w:rsid w:val="00E44FA2"/>
    <w:rsid w:val="00E509AE"/>
    <w:rsid w:val="00E5244B"/>
    <w:rsid w:val="00E53F7F"/>
    <w:rsid w:val="00E55F01"/>
    <w:rsid w:val="00E60035"/>
    <w:rsid w:val="00E841D9"/>
    <w:rsid w:val="00E844C6"/>
    <w:rsid w:val="00E9078F"/>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8DE"/>
    <w:rsid w:val="00F15933"/>
    <w:rsid w:val="00F15E64"/>
    <w:rsid w:val="00F166D5"/>
    <w:rsid w:val="00F214EB"/>
    <w:rsid w:val="00F23252"/>
    <w:rsid w:val="00F30F0A"/>
    <w:rsid w:val="00F36842"/>
    <w:rsid w:val="00F40AD2"/>
    <w:rsid w:val="00F45494"/>
    <w:rsid w:val="00F50CCD"/>
    <w:rsid w:val="00F56243"/>
    <w:rsid w:val="00F6133C"/>
    <w:rsid w:val="00F66DC8"/>
    <w:rsid w:val="00F724BD"/>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386</TotalTime>
  <Pages>2</Pages>
  <Words>43253</Words>
  <Characters>246547</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289222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363</cp:revision>
  <cp:lastPrinted>2017-09-21T14:17:00Z</cp:lastPrinted>
  <dcterms:created xsi:type="dcterms:W3CDTF">2021-09-22T19:43:00Z</dcterms:created>
  <dcterms:modified xsi:type="dcterms:W3CDTF">2025-09-20T06:14:00Z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