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E95B" w14:textId="3921F78E" w:rsidR="00E80B02" w:rsidRDefault="008C6489" w:rsidP="00E80B02">
      <w:pPr>
        <w:tabs>
          <w:tab w:val="clear" w:pos="1418"/>
          <w:tab w:val="clear" w:pos="4678"/>
          <w:tab w:val="clear" w:pos="5954"/>
          <w:tab w:val="clear" w:pos="7088"/>
          <w:tab w:val="right" w:pos="9071"/>
        </w:tabs>
        <w:rPr>
          <w:rFonts w:cs="Arial"/>
          <w:b/>
          <w:bCs/>
          <w:noProof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w:t>HOSTING_F2F_CC#002_SynchUp</w:t>
      </w:r>
      <w:r w:rsidR="00E80B02">
        <w:rPr>
          <w:rFonts w:cs="Arial"/>
          <w:b/>
          <w:bCs/>
          <w:noProof/>
          <w:sz w:val="24"/>
          <w:szCs w:val="24"/>
        </w:rPr>
        <w:tab/>
        <w:t>OPf220001</w:t>
      </w:r>
    </w:p>
    <w:p w14:paraId="4CC43AD9" w14:textId="6EDB2474" w:rsidR="00E80B02" w:rsidRDefault="008C6489" w:rsidP="00E80B02">
      <w:pPr>
        <w:pBdr>
          <w:bottom w:val="single" w:sz="4" w:space="1" w:color="auto"/>
        </w:pBdr>
        <w:tabs>
          <w:tab w:val="clear" w:pos="1418"/>
          <w:tab w:val="clear" w:pos="4678"/>
          <w:tab w:val="clear" w:pos="5954"/>
          <w:tab w:val="clear" w:pos="7088"/>
          <w:tab w:val="right" w:pos="9071"/>
        </w:tabs>
        <w:rPr>
          <w:rFonts w:cs="Arial"/>
          <w:b/>
          <w:bCs/>
          <w:noProof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w:t>28 January</w:t>
      </w:r>
      <w:r w:rsidR="00E80B02">
        <w:rPr>
          <w:rFonts w:cs="Arial"/>
          <w:b/>
          <w:bCs/>
          <w:noProof/>
          <w:sz w:val="24"/>
          <w:szCs w:val="24"/>
        </w:rPr>
        <w:t xml:space="preserve"> 2022</w:t>
      </w:r>
      <w:r>
        <w:rPr>
          <w:rFonts w:cs="Arial"/>
          <w:b/>
          <w:bCs/>
          <w:noProof/>
          <w:sz w:val="24"/>
          <w:szCs w:val="24"/>
        </w:rPr>
        <w:t>, Conference Call</w:t>
      </w:r>
    </w:p>
    <w:p w14:paraId="70FB38EA" w14:textId="00ACC9F2" w:rsidR="00E80B02" w:rsidRDefault="00E80B02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</w:rPr>
      </w:pPr>
    </w:p>
    <w:p w14:paraId="2919D3ED" w14:textId="52B12592" w:rsidR="00CF1DB5" w:rsidRPr="00E80B02" w:rsidRDefault="00CF1DB5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  <w:lang w:eastAsia="ko-KR"/>
        </w:rPr>
      </w:pPr>
      <w:r w:rsidRPr="00E80B02">
        <w:rPr>
          <w:b/>
          <w:sz w:val="24"/>
        </w:rPr>
        <w:t>Source:</w:t>
      </w:r>
      <w:r w:rsidRPr="00E80B02">
        <w:rPr>
          <w:b/>
          <w:sz w:val="24"/>
        </w:rPr>
        <w:tab/>
      </w:r>
      <w:r w:rsidR="00214CF2" w:rsidRPr="00E80B02">
        <w:rPr>
          <w:b/>
          <w:sz w:val="24"/>
        </w:rPr>
        <w:t>F2F Decision Meeting</w:t>
      </w:r>
      <w:r w:rsidRPr="00E80B02">
        <w:rPr>
          <w:b/>
          <w:sz w:val="24"/>
          <w:lang w:eastAsia="ko-KR"/>
        </w:rPr>
        <w:t xml:space="preserve"> </w:t>
      </w:r>
      <w:r w:rsidR="00214CF2" w:rsidRPr="00E80B02">
        <w:rPr>
          <w:b/>
          <w:sz w:val="24"/>
          <w:lang w:eastAsia="ko-KR"/>
        </w:rPr>
        <w:t>C</w:t>
      </w:r>
      <w:r w:rsidRPr="00E80B02">
        <w:rPr>
          <w:b/>
          <w:sz w:val="24"/>
          <w:lang w:eastAsia="ko-KR"/>
        </w:rPr>
        <w:t>onvenor (</w:t>
      </w:r>
      <w:proofErr w:type="spellStart"/>
      <w:r w:rsidR="00814E91" w:rsidRPr="00E80B02">
        <w:rPr>
          <w:b/>
          <w:sz w:val="24"/>
          <w:lang w:eastAsia="ko-KR"/>
        </w:rPr>
        <w:t>Balazs</w:t>
      </w:r>
      <w:proofErr w:type="spellEnd"/>
      <w:r w:rsidR="00814E91" w:rsidRPr="00E80B02">
        <w:rPr>
          <w:b/>
          <w:sz w:val="24"/>
          <w:lang w:eastAsia="ko-KR"/>
        </w:rPr>
        <w:t xml:space="preserve"> </w:t>
      </w:r>
      <w:proofErr w:type="spellStart"/>
      <w:r w:rsidR="00814E91" w:rsidRPr="00E80B02">
        <w:rPr>
          <w:b/>
          <w:sz w:val="24"/>
          <w:lang w:eastAsia="ko-KR"/>
        </w:rPr>
        <w:t>Bertenyi</w:t>
      </w:r>
      <w:proofErr w:type="spellEnd"/>
      <w:r w:rsidRPr="00E80B02">
        <w:rPr>
          <w:b/>
          <w:sz w:val="24"/>
          <w:lang w:eastAsia="ko-KR"/>
        </w:rPr>
        <w:t>)</w:t>
      </w:r>
    </w:p>
    <w:p w14:paraId="2919D3EE" w14:textId="77777777" w:rsidR="00CF1DB5" w:rsidRPr="00E80B02" w:rsidRDefault="00CF1DB5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</w:rPr>
      </w:pPr>
      <w:r w:rsidRPr="00E80B02">
        <w:rPr>
          <w:b/>
          <w:sz w:val="24"/>
        </w:rPr>
        <w:t>Title:</w:t>
      </w:r>
      <w:r w:rsidRPr="00E80B02">
        <w:rPr>
          <w:b/>
          <w:sz w:val="24"/>
        </w:rPr>
        <w:tab/>
        <w:t>Draft Agenda</w:t>
      </w:r>
    </w:p>
    <w:p w14:paraId="2919D3EF" w14:textId="77777777" w:rsidR="00CF1DB5" w:rsidRPr="00E80B02" w:rsidRDefault="00CF1DB5" w:rsidP="00CF1DB5">
      <w:pPr>
        <w:widowControl/>
        <w:tabs>
          <w:tab w:val="clear" w:pos="1418"/>
          <w:tab w:val="clear" w:pos="4678"/>
          <w:tab w:val="left" w:pos="1701"/>
        </w:tabs>
        <w:spacing w:after="0"/>
        <w:jc w:val="left"/>
        <w:rPr>
          <w:b/>
          <w:sz w:val="24"/>
        </w:rPr>
      </w:pPr>
      <w:r w:rsidRPr="00E80B02">
        <w:rPr>
          <w:b/>
          <w:sz w:val="24"/>
        </w:rPr>
        <w:t>Agenda item:</w:t>
      </w:r>
      <w:r w:rsidRPr="00E80B02">
        <w:rPr>
          <w:b/>
          <w:sz w:val="24"/>
        </w:rPr>
        <w:tab/>
        <w:t>2</w:t>
      </w:r>
    </w:p>
    <w:p w14:paraId="2919D3F0" w14:textId="77777777" w:rsidR="00CF1DB5" w:rsidRPr="00E80B02" w:rsidRDefault="00CF1DB5" w:rsidP="00CF1DB5">
      <w:pPr>
        <w:widowControl/>
        <w:tabs>
          <w:tab w:val="clear" w:pos="1418"/>
          <w:tab w:val="clear" w:pos="4678"/>
          <w:tab w:val="left" w:pos="1701"/>
        </w:tabs>
        <w:spacing w:after="0"/>
        <w:jc w:val="left"/>
        <w:rPr>
          <w:b/>
          <w:sz w:val="24"/>
        </w:rPr>
      </w:pPr>
    </w:p>
    <w:p w14:paraId="2919D3FA" w14:textId="246F084B" w:rsidR="00CF1DB5" w:rsidRPr="00E80B02" w:rsidRDefault="00CF1DB5" w:rsidP="00CF1DB5">
      <w:pPr>
        <w:widowControl/>
        <w:tabs>
          <w:tab w:val="clear" w:pos="1418"/>
          <w:tab w:val="clear" w:pos="4678"/>
          <w:tab w:val="left" w:pos="1701"/>
        </w:tabs>
        <w:jc w:val="left"/>
        <w:rPr>
          <w:b/>
          <w:sz w:val="24"/>
        </w:rPr>
      </w:pPr>
      <w:r w:rsidRPr="00E80B02">
        <w:rPr>
          <w:b/>
          <w:sz w:val="24"/>
        </w:rPr>
        <w:t>Document for:</w:t>
      </w:r>
      <w:r w:rsidR="00E80B02">
        <w:rPr>
          <w:b/>
          <w:sz w:val="24"/>
        </w:rPr>
        <w:tab/>
        <w:t>Approval</w:t>
      </w:r>
    </w:p>
    <w:p w14:paraId="2919D3FD" w14:textId="77777777" w:rsidR="00CF1DB5" w:rsidRPr="00E80B02" w:rsidRDefault="00CF1DB5" w:rsidP="00CF1DB5">
      <w:pPr>
        <w:pStyle w:val="CommentText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0"/>
        <w:gridCol w:w="4821"/>
        <w:gridCol w:w="1417"/>
        <w:gridCol w:w="2095"/>
      </w:tblGrid>
      <w:tr w:rsidR="00CF1DB5" w:rsidRPr="00E80B02" w14:paraId="2919D402" w14:textId="77777777" w:rsidTr="00E80B02">
        <w:trPr>
          <w:cantSplit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2919D3FE" w14:textId="77777777" w:rsidR="00CF1DB5" w:rsidRPr="00E80B02" w:rsidRDefault="00CF1DB5" w:rsidP="00E80B02">
            <w:pPr>
              <w:jc w:val="center"/>
              <w:rPr>
                <w:b/>
                <w:bCs/>
                <w:lang w:eastAsia="ko-KR"/>
              </w:rPr>
            </w:pPr>
            <w:r w:rsidRPr="00E80B02">
              <w:rPr>
                <w:b/>
                <w:bCs/>
                <w:lang w:eastAsia="ko-KR"/>
              </w:rPr>
              <w:t>No.</w:t>
            </w:r>
          </w:p>
        </w:tc>
        <w:tc>
          <w:tcPr>
            <w:tcW w:w="482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9D3FF" w14:textId="77777777" w:rsidR="00CF1DB5" w:rsidRPr="00E80B02" w:rsidRDefault="00CF1DB5" w:rsidP="00E80B02">
            <w:pPr>
              <w:jc w:val="center"/>
              <w:rPr>
                <w:b/>
                <w:bCs/>
                <w:lang w:eastAsia="ko-KR"/>
              </w:rPr>
            </w:pPr>
            <w:r w:rsidRPr="00E80B02">
              <w:rPr>
                <w:b/>
                <w:bCs/>
                <w:lang w:eastAsia="ko-KR"/>
              </w:rPr>
              <w:t>Title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919D400" w14:textId="77777777" w:rsidR="00CF1DB5" w:rsidRPr="00E80B02" w:rsidRDefault="00CF1DB5" w:rsidP="00E80B02">
            <w:pPr>
              <w:jc w:val="center"/>
              <w:rPr>
                <w:b/>
                <w:bCs/>
                <w:lang w:eastAsia="ko-KR"/>
              </w:rPr>
            </w:pPr>
            <w:r w:rsidRPr="00E80B02">
              <w:rPr>
                <w:b/>
                <w:bCs/>
                <w:lang w:eastAsia="ko-KR"/>
              </w:rPr>
              <w:t>Document Number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919D401" w14:textId="77777777" w:rsidR="00CF1DB5" w:rsidRPr="00E80B02" w:rsidRDefault="00CF1DB5" w:rsidP="00E80B02">
            <w:pPr>
              <w:jc w:val="center"/>
              <w:rPr>
                <w:b/>
                <w:bCs/>
                <w:lang w:eastAsia="ko-KR"/>
              </w:rPr>
            </w:pPr>
            <w:r w:rsidRPr="00E80B02">
              <w:rPr>
                <w:b/>
                <w:bCs/>
                <w:lang w:eastAsia="ko-KR"/>
              </w:rPr>
              <w:t>Source</w:t>
            </w:r>
          </w:p>
        </w:tc>
      </w:tr>
      <w:tr w:rsidR="00CF1DB5" w:rsidRPr="00E80B02" w14:paraId="2919D407" w14:textId="77777777" w:rsidTr="00E80B02">
        <w:trPr>
          <w:cantSplit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2919D403" w14:textId="77777777" w:rsidR="00CF1DB5" w:rsidRPr="00E80B02" w:rsidRDefault="00CF1DB5" w:rsidP="00E80B02">
            <w:r w:rsidRPr="00E80B02"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9D404" w14:textId="28701002" w:rsidR="0002102C" w:rsidRPr="00E80B02" w:rsidRDefault="00835007" w:rsidP="00E80B02">
            <w:pPr>
              <w:rPr>
                <w:rFonts w:ascii="Calibri" w:hAnsi="Calibri"/>
              </w:rPr>
            </w:pPr>
            <w:r w:rsidRPr="00E80B02">
              <w:t>Opening of the meeting and Chair’s remarks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919D405" w14:textId="77777777" w:rsidR="00CF1DB5" w:rsidRPr="00E80B02" w:rsidRDefault="00CF1DB5" w:rsidP="00E80B02"/>
        </w:tc>
        <w:tc>
          <w:tcPr>
            <w:tcW w:w="2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919D406" w14:textId="77777777" w:rsidR="00CF1DB5" w:rsidRPr="00E80B02" w:rsidRDefault="00CF1DB5" w:rsidP="00E80B02"/>
        </w:tc>
      </w:tr>
      <w:tr w:rsidR="00CF1DB5" w:rsidRPr="00E80B02" w14:paraId="2919D40C" w14:textId="77777777" w:rsidTr="00E80B02">
        <w:trPr>
          <w:cantSplit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14:paraId="2919D408" w14:textId="77777777" w:rsidR="00CF1DB5" w:rsidRPr="00E80B02" w:rsidRDefault="00CF1DB5" w:rsidP="00E80B02">
            <w:r w:rsidRPr="00E80B02"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19D409" w14:textId="77777777" w:rsidR="00CF1DB5" w:rsidRPr="00E80B02" w:rsidRDefault="00CF1DB5" w:rsidP="00E80B02">
            <w:r w:rsidRPr="00E80B02">
              <w:t>Approval of Agenda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2919D40A" w14:textId="25554126" w:rsidR="000F4E56" w:rsidRPr="00E80B02" w:rsidRDefault="00CF1DB5" w:rsidP="00E80B02">
            <w:pPr>
              <w:rPr>
                <w:lang w:eastAsia="ko-KR"/>
              </w:rPr>
            </w:pPr>
            <w:r w:rsidRPr="00E80B02">
              <w:rPr>
                <w:lang w:eastAsia="ko-KR"/>
              </w:rPr>
              <w:t>OP</w:t>
            </w:r>
            <w:r w:rsidR="00E80B02">
              <w:rPr>
                <w:lang w:eastAsia="ko-KR"/>
              </w:rPr>
              <w:t>f22</w:t>
            </w:r>
            <w:r w:rsidRPr="00E80B02">
              <w:rPr>
                <w:lang w:eastAsia="ko-KR"/>
              </w:rPr>
              <w:t>00</w:t>
            </w:r>
            <w:r w:rsidR="00E80B02">
              <w:rPr>
                <w:lang w:eastAsia="ko-KR"/>
              </w:rPr>
              <w:t>01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2919D40B" w14:textId="538EEC60" w:rsidR="000F4E56" w:rsidRPr="00E80B02" w:rsidRDefault="00CF1DB5" w:rsidP="00E80B02">
            <w:pPr>
              <w:rPr>
                <w:lang w:eastAsia="ko-KR"/>
              </w:rPr>
            </w:pPr>
            <w:r w:rsidRPr="00E80B02">
              <w:rPr>
                <w:lang w:eastAsia="ko-KR"/>
              </w:rPr>
              <w:t>Convenor</w:t>
            </w:r>
          </w:p>
        </w:tc>
      </w:tr>
      <w:tr w:rsidR="00CF1DB5" w:rsidRPr="00E80B02" w14:paraId="2919D416" w14:textId="77777777" w:rsidTr="00E80B02">
        <w:trPr>
          <w:cantSplit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14:paraId="2919D412" w14:textId="3BD1AC59" w:rsidR="00CF1DB5" w:rsidRPr="00E80B02" w:rsidRDefault="002617F1" w:rsidP="00E80B02">
            <w:pPr>
              <w:rPr>
                <w:lang w:eastAsia="ko-KR"/>
              </w:rPr>
            </w:pPr>
            <w:r w:rsidRPr="00E80B02">
              <w:rPr>
                <w:lang w:eastAsia="ko-KR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19D413" w14:textId="4C371528" w:rsidR="00861A27" w:rsidRPr="00E80B02" w:rsidRDefault="00E80B02" w:rsidP="00E80B02">
            <w:pPr>
              <w:rPr>
                <w:lang w:eastAsia="ko-KR"/>
              </w:rPr>
            </w:pPr>
            <w:r>
              <w:rPr>
                <w:lang w:eastAsia="ko-KR"/>
              </w:rPr>
              <w:t>Review of Overall Meeting Plan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2919D414" w14:textId="0676FE66" w:rsidR="001F1EB9" w:rsidRPr="00E80B02" w:rsidRDefault="001F1EB9" w:rsidP="00E80B02">
            <w:pPr>
              <w:rPr>
                <w:lang w:eastAsia="ko-KR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2919D415" w14:textId="13006D26" w:rsidR="00E02CC8" w:rsidRPr="00E80B02" w:rsidRDefault="00E02CC8" w:rsidP="00E80B02">
            <w:pPr>
              <w:rPr>
                <w:bCs/>
                <w:lang w:eastAsia="ko-KR"/>
              </w:rPr>
            </w:pPr>
          </w:p>
        </w:tc>
      </w:tr>
      <w:tr w:rsidR="00CF1DB5" w:rsidRPr="00E80B02" w14:paraId="2919D41B" w14:textId="77777777" w:rsidTr="00E80B02">
        <w:trPr>
          <w:cantSplit/>
          <w:jc w:val="center"/>
        </w:trPr>
        <w:tc>
          <w:tcPr>
            <w:tcW w:w="74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2919D417" w14:textId="6C619C07" w:rsidR="00CF1DB5" w:rsidRPr="00E80B02" w:rsidRDefault="002617F1" w:rsidP="00E80B02">
            <w:r w:rsidRPr="00E80B02">
              <w:t>4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9D418" w14:textId="5A34526B" w:rsidR="00CF1DB5" w:rsidRPr="00E80B02" w:rsidRDefault="00E80B02" w:rsidP="00E80B02">
            <w:pPr>
              <w:rPr>
                <w:lang w:eastAsia="ko-KR"/>
              </w:rPr>
            </w:pPr>
            <w:r>
              <w:rPr>
                <w:lang w:eastAsia="ko-KR"/>
              </w:rPr>
              <w:t>Review of status of key criteria from hosts and OPs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2919D419" w14:textId="289DDF35" w:rsidR="00873F9C" w:rsidRPr="00E80B02" w:rsidRDefault="00873F9C" w:rsidP="00E80B02">
            <w:pPr>
              <w:rPr>
                <w:lang w:eastAsia="ko-KR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2919D41A" w14:textId="4BF23BBF" w:rsidR="00CF1DB5" w:rsidRPr="00E80B02" w:rsidRDefault="00CF1DB5" w:rsidP="00E80B02">
            <w:pPr>
              <w:rPr>
                <w:lang w:eastAsia="ko-KR"/>
              </w:rPr>
            </w:pPr>
          </w:p>
        </w:tc>
      </w:tr>
      <w:tr w:rsidR="00214CF2" w:rsidRPr="00E80B02" w14:paraId="6DE06AC6" w14:textId="77777777" w:rsidTr="00E80B02">
        <w:trPr>
          <w:cantSplit/>
          <w:jc w:val="center"/>
        </w:trPr>
        <w:tc>
          <w:tcPr>
            <w:tcW w:w="74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261C222A" w14:textId="556D13E8" w:rsidR="00214CF2" w:rsidRPr="00E80B02" w:rsidRDefault="00214CF2" w:rsidP="00E80B02">
            <w:r w:rsidRPr="00E80B02">
              <w:t>5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576BC5" w14:textId="59469A52" w:rsidR="00214CF2" w:rsidRPr="00E80B02" w:rsidRDefault="00214CF2" w:rsidP="00E80B02">
            <w:r w:rsidRPr="00E80B02">
              <w:t>Next steps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54CE151E" w14:textId="77777777" w:rsidR="00214CF2" w:rsidRPr="00E80B02" w:rsidRDefault="00214CF2" w:rsidP="00E80B02">
            <w:pPr>
              <w:rPr>
                <w:lang w:eastAsia="ko-KR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010D14B7" w14:textId="77777777" w:rsidR="00214CF2" w:rsidRPr="00E80B02" w:rsidRDefault="00214CF2" w:rsidP="00E80B02">
            <w:pPr>
              <w:rPr>
                <w:lang w:eastAsia="ko-KR"/>
              </w:rPr>
            </w:pPr>
          </w:p>
        </w:tc>
      </w:tr>
      <w:tr w:rsidR="00027064" w:rsidRPr="00E80B02" w14:paraId="2919D44E" w14:textId="77777777" w:rsidTr="00E80B02">
        <w:trPr>
          <w:cantSplit/>
          <w:jc w:val="center"/>
        </w:trPr>
        <w:tc>
          <w:tcPr>
            <w:tcW w:w="7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919D44A" w14:textId="4D6E4997" w:rsidR="00027064" w:rsidRPr="00E80B02" w:rsidRDefault="00214CF2" w:rsidP="00E80B02">
            <w:r w:rsidRPr="00E80B02">
              <w:t>6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919D44B" w14:textId="0323D81A" w:rsidR="00027064" w:rsidRPr="00E80B02" w:rsidRDefault="00214CF2" w:rsidP="00E80B02">
            <w:proofErr w:type="spellStart"/>
            <w:r w:rsidRPr="00E80B02">
              <w:t>AoB</w:t>
            </w:r>
            <w:proofErr w:type="spellEnd"/>
            <w:r w:rsidRPr="00E80B02">
              <w:t xml:space="preserve"> and </w:t>
            </w:r>
            <w:r w:rsidR="00027064" w:rsidRPr="00E80B02">
              <w:t xml:space="preserve">Closing </w:t>
            </w:r>
            <w:r w:rsidR="003E6FE9" w:rsidRPr="00E80B02">
              <w:t>remarks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919D44C" w14:textId="77777777" w:rsidR="00027064" w:rsidRPr="00E80B02" w:rsidRDefault="00027064" w:rsidP="00E80B02"/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919D44D" w14:textId="4131BE87" w:rsidR="00027064" w:rsidRPr="00E80B02" w:rsidRDefault="00027064" w:rsidP="00E80B02"/>
        </w:tc>
      </w:tr>
    </w:tbl>
    <w:p w14:paraId="2919D44F" w14:textId="529DD86C" w:rsidR="00CF1DB5" w:rsidRDefault="00CF1DB5" w:rsidP="00CF1DB5"/>
    <w:p w14:paraId="0C848366" w14:textId="48BC20B7" w:rsidR="00E80B02" w:rsidRPr="00E80B02" w:rsidRDefault="00E80B02" w:rsidP="00CF1DB5"/>
    <w:sectPr w:rsidR="00E80B02" w:rsidRPr="00E80B02" w:rsidSect="00C847B2">
      <w:headerReference w:type="first" r:id="rId7"/>
      <w:endnotePr>
        <w:numFmt w:val="decimal"/>
      </w:endnotePr>
      <w:pgSz w:w="11907" w:h="16840"/>
      <w:pgMar w:top="2268" w:right="1418" w:bottom="1701" w:left="1418" w:header="720" w:footer="720" w:gutter="0"/>
      <w:paperSrc w:first="2"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C86E" w14:textId="77777777" w:rsidR="00D75E85" w:rsidRDefault="00D75E85">
      <w:r>
        <w:separator/>
      </w:r>
    </w:p>
  </w:endnote>
  <w:endnote w:type="continuationSeparator" w:id="0">
    <w:p w14:paraId="51A99126" w14:textId="77777777" w:rsidR="00D75E85" w:rsidRDefault="00D7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A9D7" w14:textId="77777777" w:rsidR="00D75E85" w:rsidRDefault="00D75E85">
      <w:r>
        <w:separator/>
      </w:r>
    </w:p>
  </w:footnote>
  <w:footnote w:type="continuationSeparator" w:id="0">
    <w:p w14:paraId="0F77818E" w14:textId="77777777" w:rsidR="00D75E85" w:rsidRDefault="00D7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jc w:val="center"/>
      <w:tblLayout w:type="fixed"/>
      <w:tblLook w:val="0000" w:firstRow="0" w:lastRow="0" w:firstColumn="0" w:lastColumn="0" w:noHBand="0" w:noVBand="0"/>
    </w:tblPr>
    <w:tblGrid>
      <w:gridCol w:w="4332"/>
      <w:gridCol w:w="4882"/>
    </w:tblGrid>
    <w:tr w:rsidR="00FD1C4A" w14:paraId="2919D463" w14:textId="77777777" w:rsidTr="00825AFF">
      <w:trPr>
        <w:cantSplit/>
        <w:trHeight w:hRule="exact" w:val="1021"/>
        <w:jc w:val="center"/>
      </w:trPr>
      <w:tc>
        <w:tcPr>
          <w:tcW w:w="4332" w:type="dxa"/>
        </w:tcPr>
        <w:p w14:paraId="2919D45E" w14:textId="77777777" w:rsidR="00825AFF" w:rsidRDefault="00FF16A9" w:rsidP="00CC0C41">
          <w:pPr>
            <w:pStyle w:val="Header"/>
            <w:widowControl/>
            <w:spacing w:after="0"/>
            <w:rPr>
              <w:b/>
              <w:i/>
              <w:sz w:val="32"/>
              <w:lang w:val="da-DK"/>
            </w:rPr>
          </w:pPr>
          <w:r>
            <w:rPr>
              <w:b/>
              <w:i/>
              <w:sz w:val="32"/>
              <w:lang w:val="da-DK"/>
            </w:rPr>
            <w:t>3</w:t>
          </w:r>
          <w:r w:rsidR="00197C24">
            <w:rPr>
              <w:b/>
              <w:i/>
              <w:sz w:val="32"/>
              <w:lang w:val="da-DK"/>
            </w:rPr>
            <w:t>GPP</w:t>
          </w:r>
          <w:r w:rsidR="00825AFF">
            <w:rPr>
              <w:b/>
              <w:i/>
              <w:sz w:val="32"/>
              <w:lang w:val="da-DK"/>
            </w:rPr>
            <w:t xml:space="preserve"> </w:t>
          </w:r>
          <w:r w:rsidR="00197C24">
            <w:rPr>
              <w:b/>
              <w:i/>
              <w:sz w:val="32"/>
              <w:lang w:val="da-DK"/>
            </w:rPr>
            <w:t>OP</w:t>
          </w:r>
          <w:r w:rsidR="00825AFF">
            <w:rPr>
              <w:b/>
              <w:i/>
              <w:sz w:val="32"/>
              <w:lang w:val="da-DK"/>
            </w:rPr>
            <w:t xml:space="preserve"> </w:t>
          </w:r>
        </w:p>
        <w:p w14:paraId="2919D45F" w14:textId="77777777" w:rsidR="00FD1C4A" w:rsidRPr="00825AFF" w:rsidRDefault="00825AFF" w:rsidP="00CC0C41">
          <w:pPr>
            <w:pStyle w:val="Header"/>
            <w:widowControl/>
            <w:spacing w:after="0"/>
            <w:rPr>
              <w:b/>
              <w:i/>
              <w:sz w:val="28"/>
              <w:lang w:val="da-DK" w:eastAsia="ko-KR"/>
            </w:rPr>
          </w:pPr>
          <w:r w:rsidRPr="00825AFF">
            <w:rPr>
              <w:rFonts w:hint="eastAsia"/>
              <w:b/>
              <w:i/>
              <w:sz w:val="28"/>
              <w:lang w:val="da-DK" w:eastAsia="ko-KR"/>
            </w:rPr>
            <w:t xml:space="preserve">Meeting Hosting Study Group </w:t>
          </w:r>
        </w:p>
        <w:p w14:paraId="2919D460" w14:textId="77777777" w:rsidR="00FD1C4A" w:rsidRPr="0067719D" w:rsidRDefault="00FD1C4A" w:rsidP="00825AFF">
          <w:pPr>
            <w:pStyle w:val="Header"/>
            <w:widowControl/>
            <w:spacing w:after="0"/>
            <w:rPr>
              <w:lang w:val="da-DK"/>
            </w:rPr>
          </w:pPr>
        </w:p>
      </w:tc>
      <w:tc>
        <w:tcPr>
          <w:tcW w:w="4882" w:type="dxa"/>
        </w:tcPr>
        <w:p w14:paraId="2919D461" w14:textId="77777777" w:rsidR="00CF7E73" w:rsidRDefault="00825AFF" w:rsidP="00825AFF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eastAsia="ko-KR"/>
            </w:rPr>
          </w:pPr>
          <w:r w:rsidRPr="00825AFF">
            <w:rPr>
              <w:rFonts w:hint="eastAsia"/>
              <w:b/>
              <w:i/>
              <w:sz w:val="22"/>
              <w:lang w:eastAsia="ko-KR"/>
            </w:rPr>
            <w:t>3</w:t>
          </w:r>
          <w:r w:rsidR="00D927B8">
            <w:rPr>
              <w:rFonts w:hint="eastAsia"/>
              <w:b/>
              <w:i/>
              <w:sz w:val="22"/>
              <w:lang w:eastAsia="ko-KR"/>
            </w:rPr>
            <w:t>GPP OP MHSG</w:t>
          </w:r>
          <w:r w:rsidRPr="00825AFF">
            <w:rPr>
              <w:rFonts w:hint="eastAsia"/>
              <w:b/>
              <w:i/>
              <w:sz w:val="22"/>
              <w:lang w:eastAsia="ko-KR"/>
            </w:rPr>
            <w:t>#</w:t>
          </w:r>
          <w:r w:rsidR="00D927B8">
            <w:rPr>
              <w:b/>
              <w:i/>
              <w:sz w:val="22"/>
              <w:lang w:eastAsia="ko-KR"/>
            </w:rPr>
            <w:t>0</w:t>
          </w:r>
          <w:r w:rsidRPr="00825AFF">
            <w:rPr>
              <w:rFonts w:hint="eastAsia"/>
              <w:b/>
              <w:i/>
              <w:sz w:val="22"/>
              <w:lang w:eastAsia="ko-KR"/>
            </w:rPr>
            <w:t>1_001</w:t>
          </w:r>
        </w:p>
        <w:p w14:paraId="2919D462" w14:textId="77777777" w:rsidR="00825AFF" w:rsidRPr="00825AFF" w:rsidRDefault="00825AFF" w:rsidP="00825AFF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eastAsia="ko-KR"/>
            </w:rPr>
          </w:pPr>
          <w:r>
            <w:rPr>
              <w:b/>
              <w:i/>
              <w:sz w:val="22"/>
              <w:lang w:eastAsia="ko-KR"/>
            </w:rPr>
            <w:t>(</w:t>
          </w:r>
          <w:r>
            <w:rPr>
              <w:rFonts w:hint="eastAsia"/>
              <w:b/>
              <w:i/>
              <w:sz w:val="22"/>
              <w:lang w:eastAsia="ko-KR"/>
            </w:rPr>
            <w:t>TBC)</w:t>
          </w:r>
        </w:p>
      </w:tc>
    </w:tr>
  </w:tbl>
  <w:p w14:paraId="2919D464" w14:textId="77777777" w:rsidR="00FD1C4A" w:rsidRDefault="00FD1C4A">
    <w:pPr>
      <w:pStyle w:val="Header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363"/>
    <w:multiLevelType w:val="hybridMultilevel"/>
    <w:tmpl w:val="1B48F8FE"/>
    <w:lvl w:ilvl="0" w:tplc="1ED8C49C">
      <w:start w:val="29"/>
      <w:numFmt w:val="bullet"/>
      <w:lvlText w:val="-"/>
      <w:lvlJc w:val="left"/>
      <w:pPr>
        <w:ind w:left="342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7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82" w:hanging="400"/>
      </w:pPr>
      <w:rPr>
        <w:rFonts w:ascii="Wingdings" w:hAnsi="Wingdings" w:hint="default"/>
      </w:rPr>
    </w:lvl>
  </w:abstractNum>
  <w:abstractNum w:abstractNumId="1" w15:restartNumberingAfterBreak="0">
    <w:nsid w:val="05147D40"/>
    <w:multiLevelType w:val="hybridMultilevel"/>
    <w:tmpl w:val="57BE85BC"/>
    <w:lvl w:ilvl="0" w:tplc="8A6E39D6">
      <w:start w:val="18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562376"/>
    <w:multiLevelType w:val="hybridMultilevel"/>
    <w:tmpl w:val="47C8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459A"/>
    <w:multiLevelType w:val="multilevel"/>
    <w:tmpl w:val="CE8451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1795796"/>
    <w:multiLevelType w:val="hybridMultilevel"/>
    <w:tmpl w:val="BDD05ACC"/>
    <w:lvl w:ilvl="0" w:tplc="88884E0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FF7E6D"/>
    <w:multiLevelType w:val="multilevel"/>
    <w:tmpl w:val="E3942E92"/>
    <w:lvl w:ilvl="0">
      <w:start w:val="9"/>
      <w:numFmt w:val="decimal"/>
      <w:lvlText w:val="%1"/>
      <w:legacy w:legacy="1" w:legacySpace="120" w:legacyIndent="570"/>
      <w:lvlJc w:val="left"/>
      <w:pPr>
        <w:ind w:left="570" w:hanging="570"/>
      </w:pPr>
    </w:lvl>
    <w:lvl w:ilvl="1">
      <w:start w:val="2"/>
      <w:numFmt w:val="decimal"/>
      <w:lvlText w:val="%1.%2"/>
      <w:legacy w:legacy="1" w:legacySpace="120" w:legacyIndent="570"/>
      <w:lvlJc w:val="left"/>
      <w:pPr>
        <w:ind w:left="1140" w:hanging="57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86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58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660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740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180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620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9060" w:hanging="1440"/>
      </w:pPr>
    </w:lvl>
  </w:abstractNum>
  <w:abstractNum w:abstractNumId="6" w15:restartNumberingAfterBreak="0">
    <w:nsid w:val="2A7F7553"/>
    <w:multiLevelType w:val="multilevel"/>
    <w:tmpl w:val="89309EC6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D000731"/>
    <w:multiLevelType w:val="multilevel"/>
    <w:tmpl w:val="23B2B38C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757429F"/>
    <w:multiLevelType w:val="hybridMultilevel"/>
    <w:tmpl w:val="A8B47D64"/>
    <w:lvl w:ilvl="0" w:tplc="69CC3870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0640B"/>
    <w:multiLevelType w:val="hybridMultilevel"/>
    <w:tmpl w:val="D3560A42"/>
    <w:lvl w:ilvl="0" w:tplc="63EA8446">
      <w:start w:val="5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56BC210D"/>
    <w:multiLevelType w:val="hybridMultilevel"/>
    <w:tmpl w:val="550C17F2"/>
    <w:lvl w:ilvl="0" w:tplc="2720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E71690"/>
    <w:multiLevelType w:val="hybridMultilevel"/>
    <w:tmpl w:val="5FA81974"/>
    <w:lvl w:ilvl="0" w:tplc="9A10C4B2">
      <w:start w:val="14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C131F8C"/>
    <w:multiLevelType w:val="hybridMultilevel"/>
    <w:tmpl w:val="3A5EA3D6"/>
    <w:lvl w:ilvl="0" w:tplc="27207160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CCD624C"/>
    <w:multiLevelType w:val="hybridMultilevel"/>
    <w:tmpl w:val="F0B041A6"/>
    <w:lvl w:ilvl="0" w:tplc="2720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01D7954"/>
    <w:multiLevelType w:val="hybridMultilevel"/>
    <w:tmpl w:val="4D94B622"/>
    <w:lvl w:ilvl="0" w:tplc="69CAEBC4">
      <w:start w:val="5"/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i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5" w15:restartNumberingAfterBreak="0">
    <w:nsid w:val="623E3D1A"/>
    <w:multiLevelType w:val="hybridMultilevel"/>
    <w:tmpl w:val="4B36C9C0"/>
    <w:lvl w:ilvl="0" w:tplc="5BA891F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6560FB1"/>
    <w:multiLevelType w:val="multilevel"/>
    <w:tmpl w:val="49F0063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A753777"/>
    <w:multiLevelType w:val="hybridMultilevel"/>
    <w:tmpl w:val="FF02AC22"/>
    <w:lvl w:ilvl="0" w:tplc="182CB248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E346BCE"/>
    <w:multiLevelType w:val="hybridMultilevel"/>
    <w:tmpl w:val="5276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start w:val="9"/>
        <w:numFmt w:val="decimal"/>
        <w:lvlText w:val="%1"/>
        <w:legacy w:legacy="1" w:legacySpace="120" w:legacyIndent="570"/>
        <w:lvlJc w:val="left"/>
        <w:pPr>
          <w:ind w:left="570" w:hanging="570"/>
        </w:pPr>
      </w:lvl>
    </w:lvlOverride>
    <w:lvlOverride w:ilvl="1">
      <w:lvl w:ilvl="1">
        <w:start w:val="2"/>
        <w:numFmt w:val="decimal"/>
        <w:lvlText w:val="%1.%2"/>
        <w:legacy w:legacy="1" w:legacySpace="120" w:legacyIndent="570"/>
        <w:lvlJc w:val="left"/>
        <w:pPr>
          <w:ind w:left="1140" w:hanging="57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6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58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6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4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18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62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9060" w:hanging="1440"/>
        </w:pPr>
      </w:lvl>
    </w:lvlOverride>
  </w:num>
  <w:num w:numId="3">
    <w:abstractNumId w:val="5"/>
    <w:lvlOverride w:ilvl="0">
      <w:lvl w:ilvl="0">
        <w:start w:val="9"/>
        <w:numFmt w:val="decimal"/>
        <w:lvlText w:val="%1"/>
        <w:legacy w:legacy="1" w:legacySpace="120" w:legacyIndent="570"/>
        <w:lvlJc w:val="left"/>
        <w:pPr>
          <w:ind w:left="570" w:hanging="570"/>
        </w:pPr>
      </w:lvl>
    </w:lvlOverride>
    <w:lvlOverride w:ilvl="1">
      <w:lvl w:ilvl="1">
        <w:start w:val="2"/>
        <w:numFmt w:val="decimal"/>
        <w:lvlText w:val="%1.%2"/>
        <w:legacy w:legacy="1" w:legacySpace="120" w:legacyIndent="570"/>
        <w:lvlJc w:val="left"/>
        <w:pPr>
          <w:ind w:left="1140" w:hanging="57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6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58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6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4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18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62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9060" w:hanging="1440"/>
        </w:pPr>
      </w:lvl>
    </w:lvlOverride>
  </w:num>
  <w:num w:numId="4">
    <w:abstractNumId w:val="16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2"/>
  </w:num>
  <w:num w:numId="10">
    <w:abstractNumId w:val="18"/>
  </w:num>
  <w:num w:numId="11">
    <w:abstractNumId w:val="13"/>
  </w:num>
  <w:num w:numId="12">
    <w:abstractNumId w:val="12"/>
  </w:num>
  <w:num w:numId="13">
    <w:abstractNumId w:val="11"/>
  </w:num>
  <w:num w:numId="14">
    <w:abstractNumId w:val="1"/>
  </w:num>
  <w:num w:numId="15">
    <w:abstractNumId w:val="17"/>
  </w:num>
  <w:num w:numId="16">
    <w:abstractNumId w:val="4"/>
  </w:num>
  <w:num w:numId="17">
    <w:abstractNumId w:val="15"/>
  </w:num>
  <w:num w:numId="18">
    <w:abstractNumId w:val="14"/>
  </w:num>
  <w:num w:numId="19">
    <w:abstractNumId w:val="9"/>
  </w:num>
  <w:num w:numId="20">
    <w:abstractNumId w:val="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CD"/>
    <w:rsid w:val="000028E8"/>
    <w:rsid w:val="00005BF9"/>
    <w:rsid w:val="00012990"/>
    <w:rsid w:val="00014754"/>
    <w:rsid w:val="0002102C"/>
    <w:rsid w:val="00022ECD"/>
    <w:rsid w:val="00023F0A"/>
    <w:rsid w:val="00024424"/>
    <w:rsid w:val="00027064"/>
    <w:rsid w:val="00030AA0"/>
    <w:rsid w:val="0003110B"/>
    <w:rsid w:val="00031E99"/>
    <w:rsid w:val="0003475D"/>
    <w:rsid w:val="00034B4D"/>
    <w:rsid w:val="000407D8"/>
    <w:rsid w:val="00050153"/>
    <w:rsid w:val="00051C34"/>
    <w:rsid w:val="000551E2"/>
    <w:rsid w:val="00073F60"/>
    <w:rsid w:val="00084C83"/>
    <w:rsid w:val="00091C5A"/>
    <w:rsid w:val="000A09F6"/>
    <w:rsid w:val="000A37EE"/>
    <w:rsid w:val="000A6209"/>
    <w:rsid w:val="000B244A"/>
    <w:rsid w:val="000B4A48"/>
    <w:rsid w:val="000B6901"/>
    <w:rsid w:val="000C1A25"/>
    <w:rsid w:val="000D502E"/>
    <w:rsid w:val="000E2D76"/>
    <w:rsid w:val="000F4E56"/>
    <w:rsid w:val="000F5F7C"/>
    <w:rsid w:val="0010643D"/>
    <w:rsid w:val="00116485"/>
    <w:rsid w:val="00117C38"/>
    <w:rsid w:val="00121801"/>
    <w:rsid w:val="00134A56"/>
    <w:rsid w:val="00147630"/>
    <w:rsid w:val="0018679A"/>
    <w:rsid w:val="00191E8F"/>
    <w:rsid w:val="00197C24"/>
    <w:rsid w:val="001A2059"/>
    <w:rsid w:val="001A3511"/>
    <w:rsid w:val="001A5C99"/>
    <w:rsid w:val="001A5D1C"/>
    <w:rsid w:val="001B46FB"/>
    <w:rsid w:val="001C0ABD"/>
    <w:rsid w:val="001C761F"/>
    <w:rsid w:val="001D0B12"/>
    <w:rsid w:val="001D17D2"/>
    <w:rsid w:val="001E1AA6"/>
    <w:rsid w:val="001E4100"/>
    <w:rsid w:val="001E7AD7"/>
    <w:rsid w:val="001F084A"/>
    <w:rsid w:val="001F0F70"/>
    <w:rsid w:val="001F1EB9"/>
    <w:rsid w:val="001F5F8D"/>
    <w:rsid w:val="00211BD0"/>
    <w:rsid w:val="00214CF2"/>
    <w:rsid w:val="0021700D"/>
    <w:rsid w:val="00222324"/>
    <w:rsid w:val="00227130"/>
    <w:rsid w:val="00254BAE"/>
    <w:rsid w:val="002617F1"/>
    <w:rsid w:val="002667E4"/>
    <w:rsid w:val="002763B4"/>
    <w:rsid w:val="00280EA8"/>
    <w:rsid w:val="00281BDC"/>
    <w:rsid w:val="00282B29"/>
    <w:rsid w:val="0028717C"/>
    <w:rsid w:val="002943FF"/>
    <w:rsid w:val="002A120E"/>
    <w:rsid w:val="002A50CB"/>
    <w:rsid w:val="002B65E6"/>
    <w:rsid w:val="002D0353"/>
    <w:rsid w:val="002D1502"/>
    <w:rsid w:val="002E40E7"/>
    <w:rsid w:val="002E5BDE"/>
    <w:rsid w:val="002E5D46"/>
    <w:rsid w:val="002F12D8"/>
    <w:rsid w:val="002F321C"/>
    <w:rsid w:val="002F3E4E"/>
    <w:rsid w:val="002F43F6"/>
    <w:rsid w:val="002F67A9"/>
    <w:rsid w:val="003003BC"/>
    <w:rsid w:val="00303017"/>
    <w:rsid w:val="003037B8"/>
    <w:rsid w:val="00320EB5"/>
    <w:rsid w:val="00327F02"/>
    <w:rsid w:val="00331C13"/>
    <w:rsid w:val="00340121"/>
    <w:rsid w:val="00342211"/>
    <w:rsid w:val="00361A48"/>
    <w:rsid w:val="003671F9"/>
    <w:rsid w:val="0037397F"/>
    <w:rsid w:val="00377F13"/>
    <w:rsid w:val="003821A5"/>
    <w:rsid w:val="00391A74"/>
    <w:rsid w:val="003B1313"/>
    <w:rsid w:val="003B582B"/>
    <w:rsid w:val="003D788D"/>
    <w:rsid w:val="003E6FE9"/>
    <w:rsid w:val="003F2C02"/>
    <w:rsid w:val="00403650"/>
    <w:rsid w:val="004044BC"/>
    <w:rsid w:val="00406134"/>
    <w:rsid w:val="00417B47"/>
    <w:rsid w:val="00417CD2"/>
    <w:rsid w:val="00426A6B"/>
    <w:rsid w:val="00427535"/>
    <w:rsid w:val="004346B9"/>
    <w:rsid w:val="0043665E"/>
    <w:rsid w:val="0044687D"/>
    <w:rsid w:val="004555BC"/>
    <w:rsid w:val="00460E8A"/>
    <w:rsid w:val="0046183D"/>
    <w:rsid w:val="0046345B"/>
    <w:rsid w:val="00483BA4"/>
    <w:rsid w:val="00486263"/>
    <w:rsid w:val="0048662F"/>
    <w:rsid w:val="00496FF3"/>
    <w:rsid w:val="0049702B"/>
    <w:rsid w:val="004A22D8"/>
    <w:rsid w:val="004B2A7B"/>
    <w:rsid w:val="004C305C"/>
    <w:rsid w:val="004C4A91"/>
    <w:rsid w:val="004C57CF"/>
    <w:rsid w:val="004E215D"/>
    <w:rsid w:val="004E4ED9"/>
    <w:rsid w:val="004F0B43"/>
    <w:rsid w:val="004F4A1B"/>
    <w:rsid w:val="004F56F2"/>
    <w:rsid w:val="00500943"/>
    <w:rsid w:val="00506E85"/>
    <w:rsid w:val="00516661"/>
    <w:rsid w:val="005221F5"/>
    <w:rsid w:val="0052395E"/>
    <w:rsid w:val="0052487F"/>
    <w:rsid w:val="00531FBF"/>
    <w:rsid w:val="0053467B"/>
    <w:rsid w:val="00540659"/>
    <w:rsid w:val="00540AF1"/>
    <w:rsid w:val="00541368"/>
    <w:rsid w:val="00541D3D"/>
    <w:rsid w:val="005470A0"/>
    <w:rsid w:val="00570370"/>
    <w:rsid w:val="00576E4D"/>
    <w:rsid w:val="005917E0"/>
    <w:rsid w:val="005945D7"/>
    <w:rsid w:val="005966DF"/>
    <w:rsid w:val="005A0017"/>
    <w:rsid w:val="005B130C"/>
    <w:rsid w:val="005B2686"/>
    <w:rsid w:val="005B682C"/>
    <w:rsid w:val="005B7CD4"/>
    <w:rsid w:val="005C1E13"/>
    <w:rsid w:val="005C256F"/>
    <w:rsid w:val="005D0CB3"/>
    <w:rsid w:val="005E0FF0"/>
    <w:rsid w:val="005E3DAC"/>
    <w:rsid w:val="005F6CEB"/>
    <w:rsid w:val="005F7BCA"/>
    <w:rsid w:val="00603E41"/>
    <w:rsid w:val="00607407"/>
    <w:rsid w:val="00610BCE"/>
    <w:rsid w:val="00616415"/>
    <w:rsid w:val="0062334F"/>
    <w:rsid w:val="00627CCF"/>
    <w:rsid w:val="00631C70"/>
    <w:rsid w:val="00635DD7"/>
    <w:rsid w:val="00635EE1"/>
    <w:rsid w:val="00651214"/>
    <w:rsid w:val="00663A4D"/>
    <w:rsid w:val="00674836"/>
    <w:rsid w:val="00676D0A"/>
    <w:rsid w:val="0067719D"/>
    <w:rsid w:val="0068103A"/>
    <w:rsid w:val="006831C0"/>
    <w:rsid w:val="00685C8A"/>
    <w:rsid w:val="00686F6B"/>
    <w:rsid w:val="006876A4"/>
    <w:rsid w:val="006948A1"/>
    <w:rsid w:val="006A6888"/>
    <w:rsid w:val="006B5E8B"/>
    <w:rsid w:val="006C14DB"/>
    <w:rsid w:val="006C5B8E"/>
    <w:rsid w:val="006C6B0B"/>
    <w:rsid w:val="006C74D1"/>
    <w:rsid w:val="006D147A"/>
    <w:rsid w:val="006D7D74"/>
    <w:rsid w:val="006E31FE"/>
    <w:rsid w:val="006F14C7"/>
    <w:rsid w:val="006F5B10"/>
    <w:rsid w:val="006F6E7C"/>
    <w:rsid w:val="00722CC1"/>
    <w:rsid w:val="007362B5"/>
    <w:rsid w:val="00737000"/>
    <w:rsid w:val="0074263D"/>
    <w:rsid w:val="00745C2B"/>
    <w:rsid w:val="00763949"/>
    <w:rsid w:val="00765788"/>
    <w:rsid w:val="00770DD8"/>
    <w:rsid w:val="0078542B"/>
    <w:rsid w:val="00786EAC"/>
    <w:rsid w:val="007906A0"/>
    <w:rsid w:val="00794E61"/>
    <w:rsid w:val="007A13A1"/>
    <w:rsid w:val="007B0A3C"/>
    <w:rsid w:val="007C5D78"/>
    <w:rsid w:val="007D0991"/>
    <w:rsid w:val="007E6C04"/>
    <w:rsid w:val="00802724"/>
    <w:rsid w:val="00807F05"/>
    <w:rsid w:val="008132DB"/>
    <w:rsid w:val="00813859"/>
    <w:rsid w:val="00814E91"/>
    <w:rsid w:val="0081618F"/>
    <w:rsid w:val="00825AFF"/>
    <w:rsid w:val="00831089"/>
    <w:rsid w:val="00835007"/>
    <w:rsid w:val="00836CDE"/>
    <w:rsid w:val="0083717D"/>
    <w:rsid w:val="0084748C"/>
    <w:rsid w:val="00850ECB"/>
    <w:rsid w:val="00853BF5"/>
    <w:rsid w:val="00857CB0"/>
    <w:rsid w:val="00861A27"/>
    <w:rsid w:val="008656D4"/>
    <w:rsid w:val="0086725C"/>
    <w:rsid w:val="00873F9C"/>
    <w:rsid w:val="00875AB4"/>
    <w:rsid w:val="00876C00"/>
    <w:rsid w:val="00881BAA"/>
    <w:rsid w:val="00884A03"/>
    <w:rsid w:val="00893C0F"/>
    <w:rsid w:val="008B106A"/>
    <w:rsid w:val="008C0804"/>
    <w:rsid w:val="008C0AD0"/>
    <w:rsid w:val="008C3854"/>
    <w:rsid w:val="008C6489"/>
    <w:rsid w:val="008C7DBB"/>
    <w:rsid w:val="008D3EE5"/>
    <w:rsid w:val="008E223D"/>
    <w:rsid w:val="008E57C9"/>
    <w:rsid w:val="008F6DA8"/>
    <w:rsid w:val="008F6EBA"/>
    <w:rsid w:val="008F72B2"/>
    <w:rsid w:val="009031AD"/>
    <w:rsid w:val="00914FE0"/>
    <w:rsid w:val="0092521A"/>
    <w:rsid w:val="00942777"/>
    <w:rsid w:val="00945DF0"/>
    <w:rsid w:val="009613BD"/>
    <w:rsid w:val="00973D8B"/>
    <w:rsid w:val="0097708A"/>
    <w:rsid w:val="009838CE"/>
    <w:rsid w:val="00991EF9"/>
    <w:rsid w:val="009A0A71"/>
    <w:rsid w:val="009A6C82"/>
    <w:rsid w:val="009B3783"/>
    <w:rsid w:val="009D3D6A"/>
    <w:rsid w:val="009D46FF"/>
    <w:rsid w:val="009D6BD6"/>
    <w:rsid w:val="009E3566"/>
    <w:rsid w:val="009E3FC8"/>
    <w:rsid w:val="009F33E7"/>
    <w:rsid w:val="009F7DFA"/>
    <w:rsid w:val="00A04B7C"/>
    <w:rsid w:val="00A07564"/>
    <w:rsid w:val="00A10437"/>
    <w:rsid w:val="00A203F3"/>
    <w:rsid w:val="00A22C72"/>
    <w:rsid w:val="00A24AE6"/>
    <w:rsid w:val="00A32DE9"/>
    <w:rsid w:val="00A4432C"/>
    <w:rsid w:val="00A4501A"/>
    <w:rsid w:val="00A46FC6"/>
    <w:rsid w:val="00A50665"/>
    <w:rsid w:val="00A520AA"/>
    <w:rsid w:val="00A5466C"/>
    <w:rsid w:val="00A57EBF"/>
    <w:rsid w:val="00A620B7"/>
    <w:rsid w:val="00A64CC7"/>
    <w:rsid w:val="00A72B43"/>
    <w:rsid w:val="00A75A63"/>
    <w:rsid w:val="00A83D63"/>
    <w:rsid w:val="00A845E8"/>
    <w:rsid w:val="00AA56C9"/>
    <w:rsid w:val="00AB6702"/>
    <w:rsid w:val="00AD03A4"/>
    <w:rsid w:val="00AE612F"/>
    <w:rsid w:val="00B05ECB"/>
    <w:rsid w:val="00B12976"/>
    <w:rsid w:val="00B12AFB"/>
    <w:rsid w:val="00B2219E"/>
    <w:rsid w:val="00B27884"/>
    <w:rsid w:val="00B43871"/>
    <w:rsid w:val="00B777F0"/>
    <w:rsid w:val="00B87383"/>
    <w:rsid w:val="00BA1CF9"/>
    <w:rsid w:val="00BA44BD"/>
    <w:rsid w:val="00BA6F14"/>
    <w:rsid w:val="00BA79A9"/>
    <w:rsid w:val="00BB2BA4"/>
    <w:rsid w:val="00BC1696"/>
    <w:rsid w:val="00BC3398"/>
    <w:rsid w:val="00BC6F69"/>
    <w:rsid w:val="00BD2C70"/>
    <w:rsid w:val="00BD4F79"/>
    <w:rsid w:val="00BE6DA1"/>
    <w:rsid w:val="00BF4099"/>
    <w:rsid w:val="00BF64BC"/>
    <w:rsid w:val="00BF6BBA"/>
    <w:rsid w:val="00C01899"/>
    <w:rsid w:val="00C152B7"/>
    <w:rsid w:val="00C32711"/>
    <w:rsid w:val="00C32F70"/>
    <w:rsid w:val="00C3378A"/>
    <w:rsid w:val="00C34DAE"/>
    <w:rsid w:val="00C373F5"/>
    <w:rsid w:val="00C5075E"/>
    <w:rsid w:val="00C56022"/>
    <w:rsid w:val="00C567A6"/>
    <w:rsid w:val="00C62025"/>
    <w:rsid w:val="00C622DE"/>
    <w:rsid w:val="00C6372A"/>
    <w:rsid w:val="00C706B2"/>
    <w:rsid w:val="00C847B2"/>
    <w:rsid w:val="00C9720A"/>
    <w:rsid w:val="00CB5830"/>
    <w:rsid w:val="00CC0C41"/>
    <w:rsid w:val="00CC4276"/>
    <w:rsid w:val="00CE3944"/>
    <w:rsid w:val="00CF1DB5"/>
    <w:rsid w:val="00CF5995"/>
    <w:rsid w:val="00CF7E73"/>
    <w:rsid w:val="00D00CFE"/>
    <w:rsid w:val="00D05293"/>
    <w:rsid w:val="00D1196D"/>
    <w:rsid w:val="00D134B3"/>
    <w:rsid w:val="00D232C8"/>
    <w:rsid w:val="00D24C82"/>
    <w:rsid w:val="00D25C05"/>
    <w:rsid w:val="00D41C5C"/>
    <w:rsid w:val="00D43667"/>
    <w:rsid w:val="00D455BB"/>
    <w:rsid w:val="00D645DD"/>
    <w:rsid w:val="00D731CE"/>
    <w:rsid w:val="00D75E85"/>
    <w:rsid w:val="00D927B8"/>
    <w:rsid w:val="00D92CED"/>
    <w:rsid w:val="00DA1EE4"/>
    <w:rsid w:val="00DB1F2F"/>
    <w:rsid w:val="00DB65CD"/>
    <w:rsid w:val="00DC0A04"/>
    <w:rsid w:val="00DD1B8D"/>
    <w:rsid w:val="00DD6401"/>
    <w:rsid w:val="00DE4C73"/>
    <w:rsid w:val="00DF2C86"/>
    <w:rsid w:val="00E02887"/>
    <w:rsid w:val="00E02CC8"/>
    <w:rsid w:val="00E126BF"/>
    <w:rsid w:val="00E16FF6"/>
    <w:rsid w:val="00E215B3"/>
    <w:rsid w:val="00E32CD3"/>
    <w:rsid w:val="00E33E96"/>
    <w:rsid w:val="00E420DE"/>
    <w:rsid w:val="00E45F1F"/>
    <w:rsid w:val="00E465BF"/>
    <w:rsid w:val="00E53540"/>
    <w:rsid w:val="00E572EE"/>
    <w:rsid w:val="00E57365"/>
    <w:rsid w:val="00E626C6"/>
    <w:rsid w:val="00E65DE8"/>
    <w:rsid w:val="00E74882"/>
    <w:rsid w:val="00E80B02"/>
    <w:rsid w:val="00E81D27"/>
    <w:rsid w:val="00E81DA4"/>
    <w:rsid w:val="00E928A7"/>
    <w:rsid w:val="00EB20E4"/>
    <w:rsid w:val="00EB569A"/>
    <w:rsid w:val="00EC74D9"/>
    <w:rsid w:val="00ED3DDA"/>
    <w:rsid w:val="00EE6B9E"/>
    <w:rsid w:val="00EF1EF8"/>
    <w:rsid w:val="00F00614"/>
    <w:rsid w:val="00F10B0A"/>
    <w:rsid w:val="00F14686"/>
    <w:rsid w:val="00F1556B"/>
    <w:rsid w:val="00F21792"/>
    <w:rsid w:val="00F22521"/>
    <w:rsid w:val="00F251F4"/>
    <w:rsid w:val="00F328BB"/>
    <w:rsid w:val="00F33955"/>
    <w:rsid w:val="00F3466D"/>
    <w:rsid w:val="00F47FEE"/>
    <w:rsid w:val="00F505F1"/>
    <w:rsid w:val="00F5135C"/>
    <w:rsid w:val="00F53D48"/>
    <w:rsid w:val="00F672BA"/>
    <w:rsid w:val="00F6788C"/>
    <w:rsid w:val="00F71403"/>
    <w:rsid w:val="00F72248"/>
    <w:rsid w:val="00F85D06"/>
    <w:rsid w:val="00F862EF"/>
    <w:rsid w:val="00F928C7"/>
    <w:rsid w:val="00F94FF6"/>
    <w:rsid w:val="00F96470"/>
    <w:rsid w:val="00FA1E17"/>
    <w:rsid w:val="00FA7A9A"/>
    <w:rsid w:val="00FB3125"/>
    <w:rsid w:val="00FB5278"/>
    <w:rsid w:val="00FC000A"/>
    <w:rsid w:val="00FC1406"/>
    <w:rsid w:val="00FC339A"/>
    <w:rsid w:val="00FC6A82"/>
    <w:rsid w:val="00FD1C4A"/>
    <w:rsid w:val="00FD6D28"/>
    <w:rsid w:val="00FF16A9"/>
    <w:rsid w:val="00FF4082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9D3ED"/>
  <w15:docId w15:val="{DFAA52BE-5161-41B2-BC41-01A807B8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7B2"/>
    <w:pPr>
      <w:widowControl w:val="0"/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709"/>
      </w:tabs>
      <w:spacing w:line="240" w:lineRule="atLeas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851"/>
      </w:tabs>
      <w:spacing w:line="24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1134"/>
      </w:tabs>
      <w:spacing w:line="240" w:lineRule="atLeas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clear" w:pos="4678"/>
        <w:tab w:val="clear" w:pos="5954"/>
        <w:tab w:val="clear" w:pos="7088"/>
      </w:tabs>
      <w:spacing w:line="240" w:lineRule="atLeas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1701"/>
      </w:tabs>
      <w:spacing w:line="240" w:lineRule="atLeas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Heading1"/>
    <w:next w:val="Normal"/>
    <w:qFormat/>
    <w:pPr>
      <w:tabs>
        <w:tab w:val="clear" w:pos="709"/>
        <w:tab w:val="left" w:pos="2977"/>
      </w:tabs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TOC8">
    <w:name w:val="toc 8"/>
    <w:basedOn w:val="TOC1"/>
    <w:semiHidden/>
    <w:pPr>
      <w:tabs>
        <w:tab w:val="clear" w:pos="567"/>
        <w:tab w:val="left" w:pos="2268"/>
      </w:tabs>
      <w:ind w:left="2268" w:hanging="2268"/>
    </w:pPr>
  </w:style>
  <w:style w:type="paragraph" w:styleId="TOC1">
    <w:name w:val="toc 1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567"/>
        <w:tab w:val="right" w:leader="dot" w:pos="9356"/>
      </w:tabs>
      <w:spacing w:before="240" w:after="0" w:line="240" w:lineRule="atLeast"/>
      <w:ind w:left="567" w:right="284" w:hanging="567"/>
    </w:pPr>
  </w:style>
  <w:style w:type="paragraph" w:styleId="TOC5">
    <w:name w:val="toc 5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5670"/>
        <w:tab w:val="right" w:leader="dot" w:pos="9356"/>
      </w:tabs>
      <w:spacing w:after="0" w:line="240" w:lineRule="atLeast"/>
      <w:ind w:left="5670" w:right="284" w:hanging="1701"/>
    </w:pPr>
  </w:style>
  <w:style w:type="paragraph" w:styleId="TOC4">
    <w:name w:val="toc 4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3969"/>
        <w:tab w:val="right" w:leader="dot" w:pos="9356"/>
      </w:tabs>
      <w:spacing w:after="0" w:line="240" w:lineRule="atLeast"/>
      <w:ind w:left="3969" w:right="284" w:hanging="1418"/>
    </w:pPr>
  </w:style>
  <w:style w:type="paragraph" w:styleId="TOC3">
    <w:name w:val="toc 3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2552"/>
        <w:tab w:val="right" w:leader="dot" w:pos="9356"/>
      </w:tabs>
      <w:spacing w:after="0" w:line="240" w:lineRule="atLeast"/>
      <w:ind w:left="2552" w:right="284" w:hanging="1134"/>
    </w:pPr>
  </w:style>
  <w:style w:type="paragraph" w:styleId="TOC2">
    <w:name w:val="toc 2"/>
    <w:basedOn w:val="Normal"/>
    <w:semiHidden/>
    <w:pPr>
      <w:keepLines/>
      <w:tabs>
        <w:tab w:val="clear" w:pos="4678"/>
        <w:tab w:val="clear" w:pos="5954"/>
        <w:tab w:val="clear" w:pos="7088"/>
        <w:tab w:val="right" w:leader="dot" w:pos="9356"/>
      </w:tabs>
      <w:spacing w:after="0" w:line="240" w:lineRule="atLeast"/>
      <w:ind w:left="1418" w:right="284" w:hanging="851"/>
    </w:pPr>
  </w:style>
  <w:style w:type="paragraph" w:styleId="Index2">
    <w:name w:val="index 2"/>
    <w:basedOn w:val="Normal"/>
    <w:semiHidden/>
    <w:pPr>
      <w:spacing w:after="0"/>
      <w:ind w:left="567"/>
    </w:pPr>
  </w:style>
  <w:style w:type="paragraph" w:styleId="Index1">
    <w:name w:val="index 1"/>
    <w:basedOn w:val="Normal"/>
    <w:semiHidden/>
    <w:pPr>
      <w:spacing w:after="0"/>
    </w:pPr>
  </w:style>
  <w:style w:type="paragraph" w:styleId="IndexHeading">
    <w:name w:val="index heading"/>
    <w:basedOn w:val="Normal"/>
    <w:semiHidden/>
    <w:pPr>
      <w:keepNext/>
      <w:keepLines/>
      <w:spacing w:before="240"/>
    </w:pPr>
    <w:rPr>
      <w:b/>
      <w:sz w:val="24"/>
    </w:rPr>
  </w:style>
  <w:style w:type="paragraph" w:styleId="Footer">
    <w:name w:val="footer"/>
    <w:basedOn w:val="Normal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454"/>
      </w:tabs>
      <w:spacing w:after="0"/>
      <w:ind w:left="454" w:hanging="454"/>
    </w:pPr>
    <w:rPr>
      <w:sz w:val="16"/>
    </w:rPr>
  </w:style>
  <w:style w:type="paragraph" w:styleId="NormalIndent">
    <w:name w:val="Normal Indent"/>
    <w:basedOn w:val="Normal"/>
    <w:next w:val="Normal"/>
    <w:pPr>
      <w:ind w:left="720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J"/>
    <w:pPr>
      <w:jc w:val="center"/>
    </w:pPr>
  </w:style>
  <w:style w:type="paragraph" w:customStyle="1" w:styleId="TAJ">
    <w:name w:val="TAJ"/>
    <w:basedOn w:val="WP"/>
    <w:pPr>
      <w:keepNext/>
      <w:keepLines/>
      <w:spacing w:before="12" w:after="12"/>
      <w:ind w:left="57" w:right="57"/>
    </w:pPr>
  </w:style>
  <w:style w:type="paragraph" w:customStyle="1" w:styleId="WP">
    <w:name w:val="WP"/>
    <w:next w:val="Normal"/>
    <w:pPr>
      <w:widowControl w:val="0"/>
      <w:spacing w:line="240" w:lineRule="atLeast"/>
      <w:jc w:val="both"/>
    </w:pPr>
    <w:rPr>
      <w:rFonts w:ascii="Arial" w:hAnsi="Arial"/>
      <w:lang w:val="en-GB"/>
    </w:rPr>
  </w:style>
  <w:style w:type="paragraph" w:customStyle="1" w:styleId="TT">
    <w:name w:val="TT"/>
    <w:next w:val="Normal"/>
    <w:pPr>
      <w:widowControl w:val="0"/>
      <w:spacing w:after="960" w:line="240" w:lineRule="atLeast"/>
      <w:jc w:val="center"/>
    </w:pPr>
    <w:rPr>
      <w:rFonts w:ascii="Arial" w:hAnsi="Arial"/>
      <w:b/>
      <w:sz w:val="24"/>
      <w:lang w:val="en-GB"/>
    </w:rPr>
  </w:style>
  <w:style w:type="paragraph" w:customStyle="1" w:styleId="NO">
    <w:name w:val="NO"/>
    <w:next w:val="Normal"/>
    <w:pPr>
      <w:widowControl w:val="0"/>
      <w:tabs>
        <w:tab w:val="left" w:pos="1701"/>
      </w:tabs>
      <w:spacing w:after="240" w:line="240" w:lineRule="atLeast"/>
      <w:ind w:left="1701" w:hanging="1134"/>
      <w:jc w:val="both"/>
    </w:pPr>
    <w:rPr>
      <w:rFonts w:ascii="Arial" w:hAnsi="Arial"/>
      <w:lang w:val="en-GB"/>
    </w:rPr>
  </w:style>
  <w:style w:type="paragraph" w:customStyle="1" w:styleId="HO">
    <w:name w:val="HO"/>
    <w:next w:val="Normal"/>
    <w:pPr>
      <w:widowControl w:val="0"/>
      <w:spacing w:line="240" w:lineRule="atLeast"/>
      <w:jc w:val="right"/>
    </w:pPr>
    <w:rPr>
      <w:rFonts w:ascii="Arial" w:hAnsi="Arial"/>
      <w:b/>
      <w:lang w:val="en-GB"/>
    </w:rPr>
  </w:style>
  <w:style w:type="paragraph" w:customStyle="1" w:styleId="HE">
    <w:name w:val="HE"/>
    <w:next w:val="Normal"/>
    <w:pPr>
      <w:widowControl w:val="0"/>
      <w:spacing w:line="240" w:lineRule="atLeast"/>
    </w:pPr>
    <w:rPr>
      <w:rFonts w:ascii="Arial" w:hAnsi="Arial"/>
      <w:b/>
      <w:lang w:val="en-GB"/>
    </w:rPr>
  </w:style>
  <w:style w:type="paragraph" w:customStyle="1" w:styleId="LD">
    <w:name w:val="LD"/>
    <w:pPr>
      <w:keepNext/>
      <w:keepLines/>
      <w:widowControl w:val="0"/>
    </w:pPr>
    <w:rPr>
      <w:rFonts w:ascii="Arial" w:hAnsi="Arial"/>
      <w:sz w:val="24"/>
      <w:lang w:val="en-GB"/>
    </w:rPr>
  </w:style>
  <w:style w:type="paragraph" w:customStyle="1" w:styleId="EX">
    <w:name w:val="EX"/>
    <w:next w:val="Normal"/>
    <w:pPr>
      <w:widowControl w:val="0"/>
      <w:tabs>
        <w:tab w:val="left" w:pos="2268"/>
      </w:tabs>
      <w:spacing w:after="240" w:line="240" w:lineRule="atLeast"/>
      <w:ind w:left="2268" w:hanging="2268"/>
      <w:jc w:val="both"/>
    </w:pPr>
    <w:rPr>
      <w:rFonts w:ascii="Arial" w:hAnsi="Arial"/>
      <w:lang w:val="en-GB"/>
    </w:rPr>
  </w:style>
  <w:style w:type="paragraph" w:customStyle="1" w:styleId="FP">
    <w:name w:val="FP"/>
    <w:pPr>
      <w:widowControl w:val="0"/>
      <w:spacing w:line="240" w:lineRule="atLeast"/>
    </w:pPr>
    <w:rPr>
      <w:rFonts w:ascii="Arial" w:hAnsi="Arial"/>
      <w:lang w:val="en-GB"/>
    </w:rPr>
  </w:style>
  <w:style w:type="paragraph" w:customStyle="1" w:styleId="TC">
    <w:name w:val="TC"/>
    <w:pPr>
      <w:keepNext/>
      <w:keepLines/>
      <w:widowControl w:val="0"/>
      <w:jc w:val="center"/>
    </w:pPr>
    <w:rPr>
      <w:rFonts w:ascii="Arial" w:hAnsi="Arial"/>
      <w:sz w:val="24"/>
      <w:lang w:val="en-GB"/>
    </w:rPr>
  </w:style>
  <w:style w:type="paragraph" w:customStyle="1" w:styleId="NW">
    <w:name w:val="NW"/>
    <w:basedOn w:val="NO"/>
    <w:next w:val="Normal"/>
    <w:pPr>
      <w:spacing w:after="0"/>
    </w:pPr>
  </w:style>
  <w:style w:type="paragraph" w:customStyle="1" w:styleId="EW">
    <w:name w:val="EW"/>
    <w:next w:val="Normal"/>
    <w:pPr>
      <w:widowControl w:val="0"/>
      <w:tabs>
        <w:tab w:val="left" w:pos="2268"/>
      </w:tabs>
      <w:spacing w:line="240" w:lineRule="atLeast"/>
      <w:ind w:left="2268" w:hanging="2268"/>
      <w:jc w:val="both"/>
    </w:pPr>
    <w:rPr>
      <w:rFonts w:ascii="Arial" w:hAnsi="Arial"/>
      <w:lang w:val="en-GB"/>
    </w:rPr>
  </w:style>
  <w:style w:type="paragraph" w:customStyle="1" w:styleId="B2">
    <w:name w:val="B2"/>
    <w:pPr>
      <w:widowControl w:val="0"/>
      <w:tabs>
        <w:tab w:val="left" w:pos="1134"/>
      </w:tabs>
      <w:spacing w:line="240" w:lineRule="atLeast"/>
      <w:ind w:left="1134" w:hanging="567"/>
      <w:jc w:val="both"/>
    </w:pPr>
    <w:rPr>
      <w:rFonts w:ascii="Arial" w:hAnsi="Arial"/>
      <w:lang w:val="en-GB"/>
    </w:rPr>
  </w:style>
  <w:style w:type="paragraph" w:customStyle="1" w:styleId="B3">
    <w:name w:val="B3"/>
    <w:pPr>
      <w:widowControl w:val="0"/>
      <w:tabs>
        <w:tab w:val="left" w:pos="1701"/>
      </w:tabs>
      <w:spacing w:line="240" w:lineRule="atLeast"/>
      <w:ind w:left="1701" w:hanging="567"/>
      <w:jc w:val="both"/>
    </w:pPr>
    <w:rPr>
      <w:rFonts w:ascii="Arial" w:hAnsi="Arial"/>
      <w:lang w:val="en-GB"/>
    </w:rPr>
  </w:style>
  <w:style w:type="paragraph" w:customStyle="1" w:styleId="B4">
    <w:name w:val="B4"/>
    <w:pPr>
      <w:widowControl w:val="0"/>
      <w:tabs>
        <w:tab w:val="left" w:pos="2268"/>
      </w:tabs>
      <w:spacing w:line="240" w:lineRule="atLeast"/>
      <w:ind w:left="2268" w:hanging="567"/>
      <w:jc w:val="both"/>
    </w:pPr>
    <w:rPr>
      <w:rFonts w:ascii="Arial" w:hAnsi="Arial"/>
      <w:lang w:val="en-GB"/>
    </w:rPr>
  </w:style>
  <w:style w:type="paragraph" w:customStyle="1" w:styleId="B5">
    <w:name w:val="B5"/>
    <w:pPr>
      <w:widowControl w:val="0"/>
      <w:tabs>
        <w:tab w:val="left" w:pos="2835"/>
      </w:tabs>
      <w:spacing w:line="240" w:lineRule="atLeast"/>
      <w:ind w:left="2835" w:hanging="567"/>
      <w:jc w:val="both"/>
    </w:pPr>
    <w:rPr>
      <w:rFonts w:ascii="Arial" w:hAnsi="Arial"/>
      <w:lang w:val="en-GB"/>
    </w:rPr>
  </w:style>
  <w:style w:type="paragraph" w:customStyle="1" w:styleId="TH">
    <w:name w:val="TH"/>
    <w:next w:val="Normal"/>
    <w:pPr>
      <w:keepNext/>
      <w:keepLines/>
      <w:widowControl w:val="0"/>
      <w:spacing w:after="240" w:line="240" w:lineRule="atLeast"/>
      <w:jc w:val="center"/>
    </w:pPr>
    <w:rPr>
      <w:rFonts w:ascii="Arial" w:hAnsi="Arial"/>
      <w:lang w:val="en-GB"/>
    </w:rPr>
  </w:style>
  <w:style w:type="paragraph" w:customStyle="1" w:styleId="TF">
    <w:name w:val="TF"/>
    <w:next w:val="Normal"/>
    <w:pPr>
      <w:keepLines/>
      <w:widowControl w:val="0"/>
      <w:spacing w:before="240" w:after="240" w:line="240" w:lineRule="atLeast"/>
      <w:jc w:val="center"/>
    </w:pPr>
    <w:rPr>
      <w:rFonts w:ascii="Arial" w:hAnsi="Arial"/>
      <w:lang w:val="en-GB"/>
    </w:rPr>
  </w:style>
  <w:style w:type="paragraph" w:customStyle="1" w:styleId="TB">
    <w:name w:val="TB"/>
    <w:pPr>
      <w:keepNext/>
      <w:keepLines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240" w:lineRule="atLeast"/>
    </w:pPr>
    <w:rPr>
      <w:rFonts w:ascii="Arial" w:hAnsi="Arial"/>
      <w:lang w:val="en-GB"/>
    </w:rPr>
  </w:style>
  <w:style w:type="paragraph" w:customStyle="1" w:styleId="B1">
    <w:name w:val="B1"/>
    <w:pPr>
      <w:widowControl w:val="0"/>
      <w:tabs>
        <w:tab w:val="left" w:pos="567"/>
      </w:tabs>
      <w:spacing w:line="240" w:lineRule="atLeast"/>
      <w:ind w:left="567" w:hanging="567"/>
      <w:jc w:val="both"/>
    </w:pPr>
    <w:rPr>
      <w:rFonts w:ascii="Arial" w:hAnsi="Arial"/>
      <w:lang w:val="en-GB"/>
    </w:rPr>
  </w:style>
  <w:style w:type="paragraph" w:customStyle="1" w:styleId="ZA">
    <w:name w:val="ZA"/>
    <w:pPr>
      <w:keepNext/>
      <w:keepLines/>
      <w:widowControl w:val="0"/>
      <w:tabs>
        <w:tab w:val="left" w:pos="142"/>
        <w:tab w:val="left" w:pos="6464"/>
        <w:tab w:val="left" w:pos="6804"/>
      </w:tabs>
      <w:spacing w:line="480" w:lineRule="exact"/>
    </w:pPr>
    <w:rPr>
      <w:rFonts w:ascii="Arial" w:hAnsi="Arial"/>
      <w:lang w:val="en-GB"/>
    </w:rPr>
  </w:style>
  <w:style w:type="paragraph" w:customStyle="1" w:styleId="ZB">
    <w:name w:val="ZB"/>
    <w:pPr>
      <w:keepNext/>
      <w:keepLines/>
      <w:widowControl w:val="0"/>
      <w:tabs>
        <w:tab w:val="left" w:pos="5387"/>
      </w:tabs>
      <w:spacing w:after="240" w:line="240" w:lineRule="atLeast"/>
    </w:pPr>
    <w:rPr>
      <w:rFonts w:ascii="Arial" w:hAnsi="Arial"/>
      <w:b/>
      <w:sz w:val="32"/>
      <w:lang w:val="en-GB"/>
    </w:rPr>
  </w:style>
  <w:style w:type="paragraph" w:customStyle="1" w:styleId="ZU">
    <w:name w:val="ZU"/>
    <w:pPr>
      <w:keepNext/>
      <w:keepLines/>
      <w:widowControl w:val="0"/>
      <w:tabs>
        <w:tab w:val="left" w:pos="624"/>
      </w:tabs>
      <w:spacing w:after="240" w:line="240" w:lineRule="atLeast"/>
      <w:ind w:left="624" w:right="113" w:hanging="624"/>
      <w:jc w:val="both"/>
    </w:pPr>
    <w:rPr>
      <w:rFonts w:ascii="Arial" w:hAnsi="Arial"/>
      <w:lang w:val="en-GB"/>
    </w:rPr>
  </w:style>
  <w:style w:type="paragraph" w:customStyle="1" w:styleId="ZW">
    <w:name w:val="ZW"/>
    <w:pPr>
      <w:keepNext/>
      <w:keepLines/>
      <w:widowControl w:val="0"/>
      <w:tabs>
        <w:tab w:val="left" w:pos="5387"/>
      </w:tabs>
      <w:spacing w:after="240" w:line="240" w:lineRule="atLeast"/>
    </w:pPr>
    <w:rPr>
      <w:rFonts w:ascii="Arial" w:hAnsi="Arial"/>
      <w:lang w:val="en-GB"/>
    </w:rPr>
  </w:style>
  <w:style w:type="paragraph" w:customStyle="1" w:styleId="ZK">
    <w:name w:val="ZK"/>
    <w:pPr>
      <w:keepNext/>
      <w:keepLines/>
      <w:widowControl w:val="0"/>
      <w:tabs>
        <w:tab w:val="left" w:pos="1191"/>
      </w:tabs>
      <w:spacing w:after="240" w:line="240" w:lineRule="atLeast"/>
      <w:ind w:left="1191" w:right="113" w:hanging="1191"/>
      <w:jc w:val="both"/>
    </w:pPr>
    <w:rPr>
      <w:rFonts w:ascii="Arial" w:hAnsi="Arial"/>
      <w:lang w:val="en-GB"/>
    </w:rPr>
  </w:style>
  <w:style w:type="paragraph" w:customStyle="1" w:styleId="ZT">
    <w:name w:val="ZT"/>
    <w:pPr>
      <w:keepNext/>
      <w:keepLines/>
      <w:widowControl w:val="0"/>
      <w:spacing w:after="96" w:line="240" w:lineRule="atLeast"/>
      <w:jc w:val="center"/>
    </w:pPr>
    <w:rPr>
      <w:rFonts w:ascii="Arial" w:hAnsi="Arial"/>
      <w:b/>
      <w:sz w:val="32"/>
      <w:lang w:val="en-GB"/>
    </w:rPr>
  </w:style>
  <w:style w:type="paragraph" w:customStyle="1" w:styleId="ZC">
    <w:name w:val="ZC"/>
    <w:pPr>
      <w:keepNext/>
      <w:keepLines/>
      <w:widowControl w:val="0"/>
      <w:spacing w:line="360" w:lineRule="atLeast"/>
      <w:jc w:val="center"/>
    </w:pPr>
    <w:rPr>
      <w:rFonts w:ascii="Arial" w:hAnsi="Arial"/>
      <w:lang w:val="en-GB"/>
    </w:rPr>
  </w:style>
  <w:style w:type="paragraph" w:customStyle="1" w:styleId="ZE">
    <w:name w:val="ZE"/>
    <w:pPr>
      <w:widowControl w:val="0"/>
      <w:spacing w:after="960" w:line="408" w:lineRule="atLeast"/>
      <w:jc w:val="center"/>
    </w:pPr>
    <w:rPr>
      <w:rFonts w:ascii="Arial" w:hAnsi="Arial"/>
      <w:lang w:val="en-GB"/>
    </w:rPr>
  </w:style>
  <w:style w:type="paragraph" w:customStyle="1" w:styleId="H6">
    <w:name w:val="H6"/>
    <w:next w:val="Normal"/>
    <w:pPr>
      <w:keepNext/>
      <w:keepLines/>
      <w:widowControl w:val="0"/>
      <w:tabs>
        <w:tab w:val="left" w:pos="1985"/>
      </w:tabs>
      <w:spacing w:after="240" w:line="240" w:lineRule="atLeast"/>
      <w:ind w:left="1985" w:hanging="1985"/>
      <w:jc w:val="both"/>
    </w:pPr>
    <w:rPr>
      <w:rFonts w:ascii="Arial" w:hAnsi="Arial"/>
      <w:b/>
      <w:lang w:val="en-GB"/>
    </w:rPr>
  </w:style>
  <w:style w:type="paragraph" w:customStyle="1" w:styleId="TAN">
    <w:name w:val="TAN"/>
    <w:basedOn w:val="NO"/>
    <w:pPr>
      <w:keepNext/>
      <w:keepLines/>
      <w:tabs>
        <w:tab w:val="clear" w:pos="1701"/>
        <w:tab w:val="left" w:pos="1247"/>
      </w:tabs>
      <w:spacing w:before="12" w:after="12"/>
      <w:ind w:left="1247" w:right="57" w:hanging="1191"/>
    </w:pPr>
  </w:style>
  <w:style w:type="paragraph" w:customStyle="1" w:styleId="TAL">
    <w:name w:val="TAL"/>
    <w:basedOn w:val="TAJ"/>
    <w:pPr>
      <w:jc w:val="left"/>
    </w:pPr>
  </w:style>
  <w:style w:type="character" w:styleId="PageNumber">
    <w:name w:val="page number"/>
    <w:basedOn w:val="DefaultParagraphFont"/>
    <w:rPr>
      <w:sz w:val="20"/>
    </w:rPr>
  </w:style>
  <w:style w:type="paragraph" w:styleId="BodyTextIndent">
    <w:name w:val="Body Text Indent"/>
    <w:basedOn w:val="Normal"/>
    <w:pPr>
      <w:widowControl/>
      <w:tabs>
        <w:tab w:val="clear" w:pos="1418"/>
        <w:tab w:val="left" w:pos="792"/>
        <w:tab w:val="left" w:pos="2127"/>
        <w:tab w:val="right" w:pos="7939"/>
      </w:tabs>
      <w:spacing w:before="30" w:after="30"/>
      <w:ind w:left="792" w:hanging="792"/>
    </w:pPr>
  </w:style>
  <w:style w:type="character" w:customStyle="1" w:styleId="CommentTextChar">
    <w:name w:val="Comment Text Char"/>
    <w:basedOn w:val="DefaultParagraphFont"/>
    <w:link w:val="CommentText"/>
    <w:semiHidden/>
    <w:rsid w:val="008E57C9"/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745C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C2B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rsid w:val="009E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F0B43"/>
    <w:rPr>
      <w:rFonts w:ascii="Arial" w:hAnsi="Arial"/>
      <w:b/>
      <w:lang w:val="en-GB"/>
    </w:rPr>
  </w:style>
  <w:style w:type="character" w:customStyle="1" w:styleId="HeaderChar">
    <w:name w:val="Header Char"/>
    <w:basedOn w:val="DefaultParagraphFont"/>
    <w:link w:val="Header"/>
    <w:rsid w:val="00C847B2"/>
    <w:rPr>
      <w:rFonts w:ascii="Arial" w:hAnsi="Arial"/>
      <w:lang w:val="en-GB"/>
    </w:rPr>
  </w:style>
  <w:style w:type="paragraph" w:customStyle="1" w:styleId="a">
    <w:name w:val="바탕글"/>
    <w:basedOn w:val="Normal"/>
    <w:rsid w:val="00853BF5"/>
    <w:pPr>
      <w:tabs>
        <w:tab w:val="clear" w:pos="1418"/>
        <w:tab w:val="clear" w:pos="4678"/>
        <w:tab w:val="clear" w:pos="5954"/>
        <w:tab w:val="clear" w:pos="7088"/>
      </w:tabs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Gulim" w:hAnsi="Gulim" w:cs="Gulim"/>
      <w:color w:val="000000"/>
      <w:lang w:val="en-US" w:eastAsia="ko-KR"/>
    </w:rPr>
  </w:style>
  <w:style w:type="paragraph" w:styleId="ListParagraph">
    <w:name w:val="List Paragraph"/>
    <w:basedOn w:val="Normal"/>
    <w:uiPriority w:val="34"/>
    <w:qFormat/>
    <w:rsid w:val="0034221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OP#8 Agenda</vt:lpstr>
      <vt:lpstr>OP#8 Agenda</vt:lpstr>
    </vt:vector>
  </TitlesOfParts>
  <Company>ETSI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OP#8 Agenda</dc:title>
  <dc:creator>Adrian Scrase</dc:creator>
  <cp:lastModifiedBy>23.682_CR0487R2_(Rel-17)_IoT_SAT_ARCH_EPS</cp:lastModifiedBy>
  <cp:revision>7</cp:revision>
  <cp:lastPrinted>2019-08-02T07:42:00Z</cp:lastPrinted>
  <dcterms:created xsi:type="dcterms:W3CDTF">2021-11-15T15:01:00Z</dcterms:created>
  <dcterms:modified xsi:type="dcterms:W3CDTF">2022-01-28T08:17:00Z</dcterms:modified>
</cp:coreProperties>
</file>