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4531AC78"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w:t>
      </w:r>
      <w:r w:rsidR="00911136">
        <w:rPr>
          <w:rFonts w:eastAsia="Times New Roman"/>
          <w:b/>
          <w:sz w:val="24"/>
          <w:lang w:val="en-US" w:eastAsia="zh-CN"/>
        </w:rPr>
        <w:t>30</w:t>
      </w:r>
      <w:r w:rsidRPr="00EC56CD">
        <w:rPr>
          <w:rFonts w:eastAsia="Times New Roman"/>
          <w:b/>
          <w:sz w:val="24"/>
          <w:lang w:val="en-US" w:eastAsia="zh-CN"/>
        </w:rPr>
        <w:tab/>
      </w:r>
      <w:r w:rsidR="00FB4CC4" w:rsidRPr="00EC56CD">
        <w:rPr>
          <w:rFonts w:eastAsia="Times New Roman"/>
          <w:b/>
          <w:sz w:val="24"/>
          <w:szCs w:val="24"/>
          <w:lang w:val="en-US" w:eastAsia="zh-CN"/>
        </w:rPr>
        <w:t>R3-25</w:t>
      </w:r>
      <w:r w:rsidR="00EC56CD">
        <w:rPr>
          <w:rFonts w:eastAsia="Times New Roman"/>
          <w:b/>
          <w:sz w:val="24"/>
          <w:szCs w:val="24"/>
          <w:lang w:val="en-US" w:eastAsia="zh-CN"/>
        </w:rPr>
        <w:t>xxxx</w:t>
      </w:r>
    </w:p>
    <w:p w14:paraId="4C83A949" w14:textId="58461CD9" w:rsidR="00AC5C6C" w:rsidRDefault="002D2B3C" w:rsidP="008C49E9">
      <w:pPr>
        <w:pStyle w:val="CRCoverPage"/>
        <w:tabs>
          <w:tab w:val="left" w:pos="1985"/>
        </w:tabs>
        <w:rPr>
          <w:rFonts w:ascii="Times New Roman" w:eastAsia="Times New Roman" w:hAnsi="Times New Roman"/>
          <w:b/>
          <w:sz w:val="24"/>
          <w:lang w:val="en-US" w:eastAsia="zh-CN"/>
        </w:rPr>
      </w:pPr>
      <w:r>
        <w:rPr>
          <w:rFonts w:ascii="Times New Roman" w:eastAsia="Times New Roman" w:hAnsi="Times New Roman"/>
          <w:b/>
          <w:sz w:val="24"/>
          <w:lang w:val="en-US" w:eastAsia="zh-CN"/>
        </w:rPr>
        <w:t>Dallas, U.S.A.</w:t>
      </w:r>
      <w:r w:rsidR="00EC56CD" w:rsidRPr="00EC56CD">
        <w:rPr>
          <w:rFonts w:ascii="Times New Roman" w:eastAsia="Times New Roman" w:hAnsi="Times New Roman"/>
          <w:b/>
          <w:sz w:val="24"/>
          <w:lang w:val="en-US" w:eastAsia="zh-CN"/>
        </w:rPr>
        <w:t>, 1</w:t>
      </w:r>
      <w:r>
        <w:rPr>
          <w:rFonts w:ascii="Times New Roman" w:eastAsia="Times New Roman" w:hAnsi="Times New Roman"/>
          <w:b/>
          <w:sz w:val="24"/>
          <w:lang w:val="en-US" w:eastAsia="zh-CN"/>
        </w:rPr>
        <w:t>7</w:t>
      </w:r>
      <w:r w:rsidR="00EC56CD" w:rsidRPr="002D2B3C">
        <w:rPr>
          <w:rFonts w:ascii="Times New Roman" w:eastAsia="Times New Roman" w:hAnsi="Times New Roman"/>
          <w:b/>
          <w:sz w:val="24"/>
          <w:vertAlign w:val="superscript"/>
          <w:lang w:val="en-US" w:eastAsia="zh-CN"/>
        </w:rPr>
        <w:t>th</w:t>
      </w:r>
      <w:r>
        <w:rPr>
          <w:rFonts w:ascii="Times New Roman" w:eastAsia="Times New Roman" w:hAnsi="Times New Roman"/>
          <w:b/>
          <w:sz w:val="24"/>
          <w:lang w:val="en-US" w:eastAsia="zh-CN"/>
        </w:rPr>
        <w:t xml:space="preserve"> </w:t>
      </w:r>
      <w:r w:rsidR="00EC56CD" w:rsidRPr="00EC56CD">
        <w:rPr>
          <w:rFonts w:ascii="Times New Roman" w:eastAsia="Times New Roman" w:hAnsi="Times New Roman"/>
          <w:b/>
          <w:sz w:val="24"/>
          <w:lang w:val="en-US" w:eastAsia="zh-CN"/>
        </w:rPr>
        <w:t xml:space="preserve">– </w:t>
      </w:r>
      <w:r>
        <w:rPr>
          <w:rFonts w:ascii="Times New Roman" w:eastAsia="Times New Roman" w:hAnsi="Times New Roman"/>
          <w:b/>
          <w:sz w:val="24"/>
          <w:lang w:val="en-US" w:eastAsia="zh-CN"/>
        </w:rPr>
        <w:t>21</w:t>
      </w:r>
      <w:proofErr w:type="gramStart"/>
      <w:r w:rsidRPr="002D2B3C">
        <w:rPr>
          <w:rFonts w:ascii="Times New Roman" w:eastAsia="Times New Roman" w:hAnsi="Times New Roman"/>
          <w:b/>
          <w:sz w:val="24"/>
          <w:vertAlign w:val="superscript"/>
          <w:lang w:val="en-US" w:eastAsia="zh-CN"/>
        </w:rPr>
        <w:t>st</w:t>
      </w:r>
      <w:r>
        <w:rPr>
          <w:rFonts w:ascii="Times New Roman" w:eastAsia="Times New Roman" w:hAnsi="Times New Roman"/>
          <w:b/>
          <w:sz w:val="24"/>
          <w:lang w:val="en-US" w:eastAsia="zh-CN"/>
        </w:rPr>
        <w:t xml:space="preserve"> </w:t>
      </w:r>
      <w:r w:rsidR="00EC56CD" w:rsidRPr="00EC56CD">
        <w:rPr>
          <w:rFonts w:ascii="Times New Roman" w:eastAsia="Times New Roman" w:hAnsi="Times New Roman"/>
          <w:b/>
          <w:sz w:val="24"/>
          <w:lang w:val="en-US" w:eastAsia="zh-CN"/>
        </w:rPr>
        <w:t xml:space="preserve"> </w:t>
      </w:r>
      <w:r>
        <w:rPr>
          <w:rFonts w:ascii="Times New Roman" w:eastAsia="Times New Roman" w:hAnsi="Times New Roman"/>
          <w:b/>
          <w:sz w:val="24"/>
          <w:lang w:val="en-US" w:eastAsia="zh-CN"/>
        </w:rPr>
        <w:t>November</w:t>
      </w:r>
      <w:proofErr w:type="gramEnd"/>
      <w:r w:rsidR="00EC56CD" w:rsidRPr="00EC56CD">
        <w:rPr>
          <w:rFonts w:ascii="Times New Roman" w:eastAsia="Times New Roman" w:hAnsi="Times New Roman"/>
          <w:b/>
          <w:sz w:val="24"/>
          <w:lang w:val="en-US" w:eastAsia="zh-CN"/>
        </w:rPr>
        <w:t xml:space="preserve">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9.2.8</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bookmarkStart w:id="1" w:name="_Hlk214561503"/>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Rel-19 Network Energy Saving</w:t>
      </w:r>
      <w:r w:rsidR="00C85841">
        <w:rPr>
          <w:b/>
          <w:bCs/>
          <w:color w:val="000000"/>
          <w:sz w:val="24"/>
          <w:szCs w:val="24"/>
          <w:lang w:val="en-US"/>
        </w:rPr>
        <w:t xml:space="preserve"> </w:t>
      </w:r>
      <w:bookmarkEnd w:id="1"/>
      <w:r w:rsidR="00C85841">
        <w:rPr>
          <w:b/>
          <w:bCs/>
          <w:color w:val="000000"/>
          <w:sz w:val="24"/>
          <w:szCs w:val="24"/>
          <w:lang w:val="en-US"/>
        </w:rPr>
        <w:t>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2" w:name="_Toc527283429"/>
      <w:bookmarkStart w:id="3" w:name="_Toc527283646"/>
      <w:bookmarkStart w:id="4" w:name="_Toc527283675"/>
      <w:bookmarkStart w:id="5" w:name="_Toc527283905"/>
      <w:bookmarkStart w:id="6" w:name="_Toc527283744"/>
      <w:bookmarkStart w:id="7" w:name="_Toc527283922"/>
      <w:bookmarkStart w:id="8" w:name="_Toc527283740"/>
      <w:r>
        <w:rPr>
          <w:rFonts w:cs="Arial"/>
        </w:rPr>
        <w:t>Introduction</w:t>
      </w:r>
      <w:bookmarkEnd w:id="2"/>
      <w:bookmarkEnd w:id="3"/>
      <w:bookmarkEnd w:id="4"/>
      <w:bookmarkEnd w:id="5"/>
      <w:bookmarkEnd w:id="6"/>
      <w:bookmarkEnd w:id="7"/>
      <w:bookmarkEnd w:id="8"/>
    </w:p>
    <w:p w14:paraId="4F54B5C9" w14:textId="77777777" w:rsidR="00FB5378" w:rsidRPr="00FB5378" w:rsidRDefault="00FB5378" w:rsidP="00FB5378">
      <w:pPr>
        <w:spacing w:line="276" w:lineRule="auto"/>
        <w:rPr>
          <w:b/>
          <w:bCs/>
          <w:color w:val="FF00FF"/>
          <w:lang w:val="en-US"/>
        </w:rPr>
      </w:pPr>
      <w:bookmarkStart w:id="9" w:name="_Toc527283676"/>
      <w:bookmarkStart w:id="10" w:name="_Toc527283745"/>
      <w:bookmarkStart w:id="11" w:name="_Toc527283430"/>
      <w:bookmarkStart w:id="12" w:name="_Toc527283647"/>
      <w:bookmarkStart w:id="13" w:name="_Toc527283923"/>
      <w:bookmarkStart w:id="14" w:name="_Toc527283906"/>
      <w:bookmarkStart w:id="15" w:name="_Toc527283741"/>
      <w:r w:rsidRPr="00FB5378">
        <w:rPr>
          <w:b/>
          <w:bCs/>
          <w:color w:val="FF00FF"/>
          <w:lang w:val="en-US"/>
        </w:rPr>
        <w:t>CB: # 11_FolderName</w:t>
      </w:r>
    </w:p>
    <w:p w14:paraId="7FCEB7E8" w14:textId="77777777" w:rsidR="00FB5378" w:rsidRPr="00FB5378" w:rsidRDefault="00FB5378" w:rsidP="00FB5378">
      <w:pPr>
        <w:spacing w:line="276" w:lineRule="auto"/>
        <w:rPr>
          <w:b/>
          <w:bCs/>
          <w:color w:val="FF00FF"/>
          <w:lang w:val="en-US"/>
        </w:rPr>
      </w:pPr>
      <w:r w:rsidRPr="00FB5378">
        <w:rPr>
          <w:b/>
          <w:bCs/>
          <w:color w:val="FF00FF"/>
          <w:lang w:val="en-US"/>
        </w:rPr>
        <w:t xml:space="preserve">- description of Cell </w:t>
      </w:r>
      <w:proofErr w:type="gramStart"/>
      <w:r w:rsidRPr="00FB5378">
        <w:rPr>
          <w:b/>
          <w:bCs/>
          <w:color w:val="FF00FF"/>
          <w:lang w:val="en-US"/>
        </w:rPr>
        <w:t>A</w:t>
      </w:r>
      <w:proofErr w:type="gramEnd"/>
      <w:r w:rsidRPr="00FB5378">
        <w:rPr>
          <w:b/>
          <w:bCs/>
          <w:color w:val="FF00FF"/>
          <w:lang w:val="en-US"/>
        </w:rPr>
        <w:t xml:space="preserve"> ID is absent and related O&amp;M requirements, further </w:t>
      </w:r>
      <w:proofErr w:type="gramStart"/>
      <w:r w:rsidRPr="00FB5378">
        <w:rPr>
          <w:b/>
          <w:bCs/>
          <w:color w:val="FF00FF"/>
          <w:lang w:val="en-US"/>
        </w:rPr>
        <w:t>discuss</w:t>
      </w:r>
      <w:proofErr w:type="gramEnd"/>
      <w:r w:rsidRPr="00FB5378">
        <w:rPr>
          <w:b/>
          <w:bCs/>
          <w:color w:val="FF00FF"/>
          <w:lang w:val="en-US"/>
        </w:rPr>
        <w:t xml:space="preserve"> based on 8150, 8301 &amp; 8504</w:t>
      </w:r>
    </w:p>
    <w:p w14:paraId="387241F5" w14:textId="77777777" w:rsidR="00FB5378" w:rsidRPr="00FB5378" w:rsidRDefault="00FB5378" w:rsidP="00FB5378">
      <w:pPr>
        <w:spacing w:line="276" w:lineRule="auto"/>
        <w:rPr>
          <w:b/>
          <w:bCs/>
          <w:color w:val="FF00FF"/>
          <w:lang w:val="en-US"/>
        </w:rPr>
      </w:pPr>
      <w:r w:rsidRPr="00FB5378">
        <w:rPr>
          <w:b/>
          <w:bCs/>
          <w:color w:val="FF00FF"/>
          <w:lang w:val="en-US"/>
        </w:rPr>
        <w:t xml:space="preserve">- </w:t>
      </w:r>
      <w:bookmarkStart w:id="16" w:name="_Hlk214409798"/>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w:t>
      </w:r>
      <w:proofErr w:type="spellStart"/>
      <w:r w:rsidRPr="00FB5378">
        <w:rPr>
          <w:b/>
          <w:bCs/>
          <w:color w:val="FF00FF"/>
          <w:lang w:val="en-US"/>
        </w:rPr>
        <w:t>SIBxx</w:t>
      </w:r>
      <w:proofErr w:type="spellEnd"/>
      <w:r w:rsidRPr="00FB5378">
        <w:rPr>
          <w:b/>
          <w:bCs/>
          <w:color w:val="FF00FF"/>
          <w:lang w:val="en-US"/>
        </w:rPr>
        <w:t>, consider further semantics clarification if agreeable</w:t>
      </w:r>
    </w:p>
    <w:bookmarkEnd w:id="16"/>
    <w:p w14:paraId="12592574" w14:textId="77777777" w:rsidR="00FB5378" w:rsidRPr="00FB5378" w:rsidRDefault="00FB5378" w:rsidP="00FB5378">
      <w:pPr>
        <w:spacing w:line="276" w:lineRule="auto"/>
        <w:rPr>
          <w:b/>
          <w:bCs/>
          <w:color w:val="FF00FF"/>
          <w:lang w:val="en-US"/>
        </w:rPr>
      </w:pPr>
      <w:r w:rsidRPr="00FB5378">
        <w:rPr>
          <w:b/>
          <w:bCs/>
          <w:color w:val="FF00FF"/>
          <w:lang w:val="en-US"/>
        </w:rPr>
        <w:t>- fix criticalities, if needed, based on 8280, 8402, 8170, 8374</w:t>
      </w:r>
    </w:p>
    <w:p w14:paraId="00FE97A1" w14:textId="77777777" w:rsidR="00FB5378" w:rsidRPr="00FB5378" w:rsidRDefault="00FB5378" w:rsidP="00FB5378">
      <w:pPr>
        <w:spacing w:line="276" w:lineRule="auto"/>
        <w:rPr>
          <w:b/>
          <w:bCs/>
          <w:color w:val="FF00FF"/>
          <w:lang w:val="en-US"/>
        </w:rPr>
      </w:pPr>
      <w:r w:rsidRPr="00FB5378">
        <w:rPr>
          <w:b/>
          <w:bCs/>
          <w:color w:val="FF00FF"/>
          <w:lang w:val="en-US"/>
        </w:rPr>
        <w:t>- check 38.401 cleanup, based on 8171, 8302, 8502, 8614</w:t>
      </w:r>
    </w:p>
    <w:p w14:paraId="420BAFB7" w14:textId="77777777" w:rsidR="00FB5378" w:rsidRPr="00FB5378" w:rsidRDefault="00FB5378" w:rsidP="00FB5378">
      <w:pPr>
        <w:spacing w:line="276" w:lineRule="auto"/>
        <w:rPr>
          <w:color w:val="000000"/>
          <w:lang w:val="en-US"/>
        </w:rPr>
      </w:pPr>
      <w:r w:rsidRPr="00FB5378">
        <w:rPr>
          <w:color w:val="000000"/>
          <w:lang w:val="en-US"/>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bookmarkEnd w:id="9"/>
    <w:bookmarkEnd w:id="10"/>
    <w:bookmarkEnd w:id="11"/>
    <w:bookmarkEnd w:id="12"/>
    <w:bookmarkEnd w:id="13"/>
    <w:bookmarkEnd w:id="14"/>
    <w:bookmarkEnd w:id="15"/>
    <w:p w14:paraId="3A98FE17" w14:textId="479ABA66" w:rsidR="000C0031" w:rsidRPr="001C516A" w:rsidRDefault="000C0031" w:rsidP="000C0031">
      <w:pPr>
        <w:spacing w:line="276" w:lineRule="auto"/>
        <w:rPr>
          <w:b/>
          <w:bCs/>
          <w:color w:val="002060"/>
          <w:lang w:val="en-US"/>
        </w:rPr>
      </w:pPr>
      <w:r w:rsidRPr="001C516A">
        <w:rPr>
          <w:b/>
          <w:bCs/>
          <w:color w:val="002060"/>
          <w:lang w:val="en-US"/>
        </w:rPr>
        <w:t xml:space="preserve">Description of Cell </w:t>
      </w:r>
      <w:proofErr w:type="gramStart"/>
      <w:r w:rsidRPr="001C516A">
        <w:rPr>
          <w:b/>
          <w:bCs/>
          <w:color w:val="002060"/>
          <w:lang w:val="en-US"/>
        </w:rPr>
        <w:t>A</w:t>
      </w:r>
      <w:proofErr w:type="gramEnd"/>
      <w:r w:rsidRPr="001C516A">
        <w:rPr>
          <w:b/>
          <w:bCs/>
          <w:color w:val="002060"/>
          <w:lang w:val="en-US"/>
        </w:rPr>
        <w:t xml:space="preserve"> ID is absent and related O&amp;M requirements, further </w:t>
      </w:r>
      <w:proofErr w:type="gramStart"/>
      <w:r w:rsidRPr="001C516A">
        <w:rPr>
          <w:b/>
          <w:bCs/>
          <w:color w:val="002060"/>
          <w:lang w:val="en-US"/>
        </w:rPr>
        <w:t>discuss</w:t>
      </w:r>
      <w:proofErr w:type="gramEnd"/>
      <w:r w:rsidRPr="001C516A">
        <w:rPr>
          <w:b/>
          <w:bCs/>
          <w:color w:val="002060"/>
          <w:lang w:val="en-US"/>
        </w:rPr>
        <w:t xml:space="preserve"> based on 8150, 8301 &amp; 8504</w:t>
      </w:r>
    </w:p>
    <w:p w14:paraId="492CFADA" w14:textId="77777777" w:rsidR="000C0031" w:rsidRPr="00BE520E" w:rsidRDefault="000C0031" w:rsidP="00BE520E">
      <w:pPr>
        <w:pStyle w:val="ListParagraph"/>
        <w:numPr>
          <w:ilvl w:val="0"/>
          <w:numId w:val="53"/>
        </w:numPr>
        <w:rPr>
          <w:color w:val="00B050"/>
        </w:rPr>
      </w:pPr>
      <w:r w:rsidRPr="00BE520E">
        <w:rPr>
          <w:color w:val="00B050"/>
        </w:rPr>
        <w:t xml:space="preserve">The common understanding that the current </w:t>
      </w:r>
      <w:proofErr w:type="spellStart"/>
      <w:r w:rsidRPr="00BE520E">
        <w:rPr>
          <w:color w:val="00B050"/>
        </w:rPr>
        <w:t>XnAP</w:t>
      </w:r>
      <w:proofErr w:type="spellEnd"/>
      <w:r w:rsidRPr="00BE520E">
        <w:rPr>
          <w:color w:val="00B050"/>
        </w:rPr>
        <w:t xml:space="preserve"> specification coves both cases </w:t>
      </w:r>
      <w:proofErr w:type="gramStart"/>
      <w:r w:rsidRPr="00BE520E">
        <w:rPr>
          <w:color w:val="00B050"/>
        </w:rPr>
        <w:t>( with</w:t>
      </w:r>
      <w:proofErr w:type="gramEnd"/>
      <w:r w:rsidRPr="00BE520E">
        <w:rPr>
          <w:color w:val="00B050"/>
        </w:rPr>
        <w:t xml:space="preserve"> or without Cell ID).</w:t>
      </w:r>
    </w:p>
    <w:p w14:paraId="5DA063D8" w14:textId="77777777" w:rsidR="000C0031" w:rsidRPr="00BE520E" w:rsidRDefault="000C0031" w:rsidP="00BE520E">
      <w:pPr>
        <w:pStyle w:val="ListParagraph"/>
        <w:numPr>
          <w:ilvl w:val="0"/>
          <w:numId w:val="53"/>
        </w:numPr>
        <w:rPr>
          <w:color w:val="00B050"/>
        </w:rPr>
      </w:pPr>
      <w:r w:rsidRPr="00BE520E">
        <w:rPr>
          <w:color w:val="00B050"/>
        </w:rPr>
        <w:t>We agree no updates in st3 and st2 is needed.</w:t>
      </w:r>
    </w:p>
    <w:p w14:paraId="15EDADEE" w14:textId="6B753315" w:rsidR="000C0031" w:rsidRPr="001C516A" w:rsidRDefault="000C0031" w:rsidP="000C0031">
      <w:pPr>
        <w:spacing w:line="276" w:lineRule="auto"/>
        <w:rPr>
          <w:b/>
          <w:bCs/>
          <w:color w:val="002060"/>
          <w:lang w:val="en-US"/>
        </w:rPr>
      </w:pPr>
      <w:r w:rsidRPr="001C516A">
        <w:rPr>
          <w:b/>
          <w:bCs/>
          <w:color w:val="002060"/>
          <w:lang w:val="en-US"/>
        </w:rPr>
        <w:t>Check 8453, refine wording of the 1</w:t>
      </w:r>
      <w:r w:rsidRPr="001C516A">
        <w:rPr>
          <w:b/>
          <w:bCs/>
          <w:color w:val="002060"/>
          <w:vertAlign w:val="superscript"/>
          <w:lang w:val="en-US"/>
        </w:rPr>
        <w:t>st</w:t>
      </w:r>
      <w:r w:rsidRPr="001C516A">
        <w:rPr>
          <w:b/>
          <w:bCs/>
          <w:color w:val="002060"/>
          <w:lang w:val="en-US"/>
        </w:rPr>
        <w:t xml:space="preserve"> change, fix </w:t>
      </w:r>
      <w:proofErr w:type="spellStart"/>
      <w:r w:rsidRPr="001C516A">
        <w:rPr>
          <w:b/>
          <w:bCs/>
          <w:color w:val="002060"/>
          <w:lang w:val="en-US"/>
        </w:rPr>
        <w:t>SIBxx</w:t>
      </w:r>
      <w:proofErr w:type="spellEnd"/>
      <w:r w:rsidRPr="001C516A">
        <w:rPr>
          <w:b/>
          <w:bCs/>
          <w:color w:val="002060"/>
          <w:lang w:val="en-US"/>
        </w:rPr>
        <w:t>, consider further semantics clarification if agreeable</w:t>
      </w:r>
    </w:p>
    <w:p w14:paraId="53C1B441" w14:textId="2783E1DD" w:rsidR="000C0031" w:rsidRPr="001C516A" w:rsidRDefault="000C0031" w:rsidP="00F81786">
      <w:pPr>
        <w:spacing w:line="276" w:lineRule="auto"/>
        <w:rPr>
          <w:b/>
          <w:bCs/>
          <w:color w:val="002060"/>
          <w:lang w:val="en-US"/>
        </w:rPr>
      </w:pPr>
      <w:r w:rsidRPr="001C516A">
        <w:rPr>
          <w:b/>
          <w:bCs/>
          <w:color w:val="002060"/>
          <w:lang w:val="en-US"/>
        </w:rPr>
        <w:t>Fix criticalities, if needed, based on 8280, 8402, 8170, 8374</w:t>
      </w:r>
    </w:p>
    <w:p w14:paraId="36A60EB2" w14:textId="78A1B77C" w:rsidR="003E18A3" w:rsidRPr="00BE520E" w:rsidRDefault="009B3843" w:rsidP="009B3843">
      <w:pPr>
        <w:rPr>
          <w:b/>
          <w:noProof/>
          <w:color w:val="00B050"/>
        </w:rPr>
      </w:pPr>
      <w:r w:rsidRPr="00BE520E">
        <w:rPr>
          <w:b/>
          <w:noProof/>
          <w:color w:val="00B050"/>
        </w:rPr>
        <w:t>XnAP R3-258453 is revised to R3-25xxx and agreed</w:t>
      </w:r>
    </w:p>
    <w:p w14:paraId="63732591" w14:textId="55E53EF8" w:rsidR="00921508" w:rsidRPr="009B3843" w:rsidRDefault="00921508" w:rsidP="009B3843">
      <w:pPr>
        <w:pStyle w:val="ListParagraph"/>
        <w:numPr>
          <w:ilvl w:val="0"/>
          <w:numId w:val="50"/>
        </w:numPr>
        <w:spacing w:line="276" w:lineRule="auto"/>
        <w:rPr>
          <w:color w:val="002060"/>
          <w:lang w:val="en-US"/>
        </w:rPr>
      </w:pPr>
      <w:r w:rsidRPr="009B3843">
        <w:rPr>
          <w:color w:val="002060"/>
          <w:lang w:val="en-US"/>
        </w:rPr>
        <w:t>These document</w:t>
      </w:r>
      <w:r w:rsidR="009B3843" w:rsidRPr="009B3843">
        <w:rPr>
          <w:color w:val="002060"/>
          <w:lang w:val="en-US"/>
        </w:rPr>
        <w:t>s</w:t>
      </w:r>
      <w:r w:rsidRPr="009B3843">
        <w:rPr>
          <w:color w:val="002060"/>
          <w:lang w:val="en-US"/>
        </w:rPr>
        <w:t xml:space="preserve"> should be marked as “Merged” R3-258280, R3-258374</w:t>
      </w:r>
      <w:r w:rsidR="004E3E39">
        <w:rPr>
          <w:color w:val="002060"/>
          <w:lang w:val="en-US"/>
        </w:rPr>
        <w:t>, R3-258402</w:t>
      </w:r>
    </w:p>
    <w:p w14:paraId="0B6955E9" w14:textId="45FF54E4" w:rsidR="00F81786" w:rsidRDefault="009B3843" w:rsidP="004C7474">
      <w:pPr>
        <w:pStyle w:val="ListParagraph"/>
        <w:numPr>
          <w:ilvl w:val="0"/>
          <w:numId w:val="50"/>
        </w:numPr>
        <w:rPr>
          <w:bCs/>
          <w:noProof/>
        </w:rPr>
      </w:pPr>
      <w:r w:rsidRPr="009B3843">
        <w:rPr>
          <w:bCs/>
          <w:noProof/>
          <w:lang w:val="en-US"/>
        </w:rPr>
        <w:t>R3-25</w:t>
      </w:r>
      <w:r w:rsidR="00921508" w:rsidRPr="009B3843">
        <w:rPr>
          <w:bCs/>
          <w:noProof/>
        </w:rPr>
        <w:t xml:space="preserve">8170 </w:t>
      </w:r>
      <w:r w:rsidR="004E3E39">
        <w:rPr>
          <w:bCs/>
          <w:noProof/>
        </w:rPr>
        <w:t>is</w:t>
      </w:r>
      <w:r w:rsidR="00921508" w:rsidRPr="009B3843">
        <w:rPr>
          <w:bCs/>
          <w:noProof/>
        </w:rPr>
        <w:t xml:space="preserve"> noted</w:t>
      </w:r>
      <w:r w:rsidR="003F582B">
        <w:rPr>
          <w:bCs/>
          <w:noProof/>
        </w:rPr>
        <w:t xml:space="preserve">, </w:t>
      </w:r>
    </w:p>
    <w:p w14:paraId="27A2D375" w14:textId="27042BD5" w:rsidR="003E18A3" w:rsidRPr="00F27409" w:rsidRDefault="00F27409" w:rsidP="00F27409">
      <w:pPr>
        <w:rPr>
          <w:b/>
          <w:noProof/>
          <w:color w:val="00B050"/>
        </w:rPr>
      </w:pPr>
      <w:r w:rsidRPr="00F27409">
        <w:rPr>
          <w:b/>
          <w:noProof/>
          <w:color w:val="00B050"/>
        </w:rPr>
        <w:t>Agreements:</w:t>
      </w:r>
    </w:p>
    <w:p w14:paraId="6617FE01" w14:textId="0488AD3F" w:rsidR="00F27409" w:rsidRPr="00CF47E4" w:rsidRDefault="00F27409" w:rsidP="00CF47E4">
      <w:pPr>
        <w:pStyle w:val="ListParagraph"/>
        <w:numPr>
          <w:ilvl w:val="0"/>
          <w:numId w:val="52"/>
        </w:numPr>
        <w:rPr>
          <w:b/>
          <w:noProof/>
          <w:color w:val="00B050"/>
        </w:rPr>
      </w:pPr>
      <w:r w:rsidRPr="00CF47E4">
        <w:rPr>
          <w:b/>
          <w:noProof/>
          <w:color w:val="00B050"/>
        </w:rPr>
        <w:t>The first two changes in R3-258453 are agreead. The third change in the semantice is not needed.</w:t>
      </w:r>
    </w:p>
    <w:p w14:paraId="432B059E" w14:textId="5FA66A09" w:rsidR="00F27409" w:rsidRPr="00CF47E4" w:rsidRDefault="00F27409" w:rsidP="00CF47E4">
      <w:pPr>
        <w:pStyle w:val="ListParagraph"/>
        <w:numPr>
          <w:ilvl w:val="0"/>
          <w:numId w:val="52"/>
        </w:numPr>
        <w:rPr>
          <w:b/>
          <w:noProof/>
          <w:color w:val="00B050"/>
        </w:rPr>
      </w:pPr>
      <w:r w:rsidRPr="00CF47E4">
        <w:rPr>
          <w:b/>
          <w:noProof/>
          <w:color w:val="00B050"/>
        </w:rPr>
        <w:t>For NES procedures, all optional IEs</w:t>
      </w:r>
      <w:r w:rsidR="004C0168">
        <w:rPr>
          <w:b/>
          <w:noProof/>
          <w:color w:val="00B050"/>
        </w:rPr>
        <w:t xml:space="preserve"> related to NES operation</w:t>
      </w:r>
      <w:r w:rsidRPr="00CF47E4">
        <w:rPr>
          <w:b/>
          <w:noProof/>
          <w:color w:val="00B050"/>
        </w:rPr>
        <w:t xml:space="preserve"> have criticality “ignore”; All mandatory IEs </w:t>
      </w:r>
      <w:r w:rsidR="004C0168">
        <w:rPr>
          <w:b/>
          <w:noProof/>
          <w:color w:val="00B050"/>
        </w:rPr>
        <w:t xml:space="preserve">related to NES operation </w:t>
      </w:r>
      <w:r w:rsidRPr="00CF47E4">
        <w:rPr>
          <w:b/>
          <w:noProof/>
          <w:color w:val="00B050"/>
        </w:rPr>
        <w:t>have critical “reject”, in request /response/ failure; and status update.</w:t>
      </w:r>
    </w:p>
    <w:p w14:paraId="01787273" w14:textId="186FB664" w:rsidR="00FB6B38" w:rsidRPr="00AB767A" w:rsidRDefault="00AB767A" w:rsidP="00AB767A">
      <w:pPr>
        <w:pStyle w:val="ListParagraph"/>
        <w:numPr>
          <w:ilvl w:val="0"/>
          <w:numId w:val="52"/>
        </w:numPr>
        <w:rPr>
          <w:b/>
          <w:noProof/>
          <w:color w:val="00B050"/>
        </w:rPr>
      </w:pPr>
      <w:r>
        <w:rPr>
          <w:b/>
          <w:noProof/>
          <w:color w:val="00B050"/>
        </w:rPr>
        <w:t>The</w:t>
      </w:r>
      <w:r w:rsidR="00353A61">
        <w:rPr>
          <w:b/>
          <w:noProof/>
          <w:color w:val="00B050"/>
        </w:rPr>
        <w:t xml:space="preserve"> </w:t>
      </w:r>
      <w:r w:rsidR="004243BE" w:rsidRPr="00CF47E4">
        <w:rPr>
          <w:b/>
          <w:noProof/>
          <w:color w:val="00B050"/>
        </w:rPr>
        <w:t xml:space="preserve">criticality </w:t>
      </w:r>
      <w:r>
        <w:rPr>
          <w:b/>
          <w:noProof/>
          <w:color w:val="00B050"/>
        </w:rPr>
        <w:t xml:space="preserve">change in </w:t>
      </w:r>
      <w:r w:rsidRPr="00AB767A">
        <w:rPr>
          <w:b/>
          <w:noProof/>
          <w:color w:val="00B050"/>
        </w:rPr>
        <w:t>9.1.3.33</w:t>
      </w:r>
      <w:r>
        <w:rPr>
          <w:b/>
          <w:noProof/>
          <w:color w:val="00B050"/>
        </w:rPr>
        <w:t xml:space="preserve"> </w:t>
      </w:r>
      <w:r w:rsidR="00353A61">
        <w:rPr>
          <w:b/>
          <w:noProof/>
          <w:color w:val="00B050"/>
        </w:rPr>
        <w:t xml:space="preserve">in </w:t>
      </w:r>
      <w:r w:rsidR="00FB6B38" w:rsidRPr="00AB767A">
        <w:rPr>
          <w:b/>
          <w:noProof/>
          <w:color w:val="00B050"/>
        </w:rPr>
        <w:t>R3-258716</w:t>
      </w:r>
      <w:r w:rsidR="00353A61">
        <w:rPr>
          <w:b/>
          <w:noProof/>
          <w:color w:val="00B050"/>
        </w:rPr>
        <w:t xml:space="preserve"> should follow the above agreements on criticality</w:t>
      </w:r>
      <w:r>
        <w:rPr>
          <w:b/>
          <w:noProof/>
          <w:color w:val="00B050"/>
        </w:rPr>
        <w:t>.</w:t>
      </w:r>
    </w:p>
    <w:p w14:paraId="025FEA9E" w14:textId="5C4C6AFD" w:rsidR="000C0031" w:rsidRDefault="000C0031" w:rsidP="000C0031">
      <w:pPr>
        <w:spacing w:line="276" w:lineRule="auto"/>
        <w:rPr>
          <w:b/>
          <w:bCs/>
          <w:color w:val="002060"/>
          <w:lang w:val="en-US"/>
        </w:rPr>
      </w:pPr>
      <w:r w:rsidRPr="001C516A">
        <w:rPr>
          <w:b/>
          <w:bCs/>
          <w:color w:val="002060"/>
          <w:lang w:val="en-US"/>
        </w:rPr>
        <w:t>Check 38.401 cleanup, based on 8171, 8302, 8502, 8614</w:t>
      </w:r>
    </w:p>
    <w:p w14:paraId="5F853AA0" w14:textId="5E312C2F" w:rsidR="00532F7C" w:rsidRPr="00683C3B" w:rsidRDefault="003E18A3" w:rsidP="003E18A3">
      <w:pPr>
        <w:spacing w:line="276" w:lineRule="auto"/>
        <w:rPr>
          <w:b/>
          <w:bCs/>
          <w:color w:val="00B050"/>
          <w:lang w:val="en-US"/>
        </w:rPr>
      </w:pPr>
      <w:r w:rsidRPr="00683C3B">
        <w:rPr>
          <w:b/>
          <w:bCs/>
          <w:color w:val="00B050"/>
          <w:lang w:val="en-US"/>
        </w:rPr>
        <w:t>R3-258302 is revised to R3-25xxxx and agreed</w:t>
      </w:r>
    </w:p>
    <w:p w14:paraId="027A1DF6" w14:textId="38E8B47B" w:rsidR="00CF47E4" w:rsidRPr="00D46660" w:rsidRDefault="00CF47E4" w:rsidP="003E18A3">
      <w:pPr>
        <w:pStyle w:val="ListParagraph"/>
        <w:numPr>
          <w:ilvl w:val="0"/>
          <w:numId w:val="51"/>
        </w:numPr>
        <w:spacing w:line="276" w:lineRule="auto"/>
        <w:rPr>
          <w:noProof/>
          <w:color w:val="000000" w:themeColor="text1"/>
        </w:rPr>
      </w:pPr>
      <w:r w:rsidRPr="00D46660">
        <w:rPr>
          <w:noProof/>
          <w:color w:val="000000" w:themeColor="text1"/>
        </w:rPr>
        <w:t>This CR is collecting all the agreeable content</w:t>
      </w:r>
      <w:r w:rsidR="00D46660" w:rsidRPr="00D46660">
        <w:rPr>
          <w:noProof/>
          <w:color w:val="000000" w:themeColor="text1"/>
        </w:rPr>
        <w:t>s</w:t>
      </w:r>
      <w:r w:rsidRPr="00D46660">
        <w:rPr>
          <w:noProof/>
          <w:color w:val="000000" w:themeColor="text1"/>
        </w:rPr>
        <w:t xml:space="preserve"> from the 38.401 CRs submitted to this meeting. </w:t>
      </w:r>
    </w:p>
    <w:p w14:paraId="0CA16694" w14:textId="1FF7DA30" w:rsidR="003E18A3" w:rsidRPr="00D46660" w:rsidRDefault="003E18A3" w:rsidP="003E18A3">
      <w:pPr>
        <w:pStyle w:val="ListParagraph"/>
        <w:numPr>
          <w:ilvl w:val="0"/>
          <w:numId w:val="51"/>
        </w:numPr>
        <w:spacing w:line="276" w:lineRule="auto"/>
        <w:rPr>
          <w:noProof/>
          <w:color w:val="000000" w:themeColor="text1"/>
        </w:rPr>
      </w:pPr>
      <w:r w:rsidRPr="00D46660">
        <w:rPr>
          <w:color w:val="000000" w:themeColor="text1"/>
          <w:lang w:val="en-US"/>
        </w:rPr>
        <w:t>These documents should be marked as “Merged”: R3-258171, R3-258502, R3-258614</w:t>
      </w:r>
    </w:p>
    <w:p w14:paraId="16968597" w14:textId="1DC86858" w:rsidR="00FD4C12" w:rsidRDefault="00FD4C12" w:rsidP="00FD4C12">
      <w:pPr>
        <w:pStyle w:val="Heading1"/>
        <w:rPr>
          <w:lang w:val="en-US" w:eastAsia="zh-CN"/>
        </w:rPr>
      </w:pPr>
      <w:r>
        <w:rPr>
          <w:lang w:val="en-US" w:eastAsia="zh-CN"/>
        </w:rPr>
        <w:lastRenderedPageBreak/>
        <w:t>3 Discussion</w:t>
      </w:r>
    </w:p>
    <w:p w14:paraId="53DC26CA" w14:textId="77777777" w:rsidR="00FB5378"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 xml:space="preserve">XnAP </w:t>
      </w:r>
      <w:r w:rsidR="00FB5378">
        <w:rPr>
          <w:bCs/>
          <w:noProof/>
          <w:sz w:val="32"/>
          <w:szCs w:val="32"/>
        </w:rPr>
        <w:t>R3-25</w:t>
      </w:r>
      <w:r w:rsidR="00FB5378" w:rsidRPr="00FB5378">
        <w:rPr>
          <w:bCs/>
          <w:noProof/>
          <w:sz w:val="32"/>
          <w:szCs w:val="32"/>
        </w:rPr>
        <w:t>8453</w:t>
      </w:r>
    </w:p>
    <w:p w14:paraId="096D45C7" w14:textId="5375145A" w:rsidR="00A30CB2" w:rsidRPr="00921508" w:rsidRDefault="00A30CB2" w:rsidP="00921508">
      <w:pPr>
        <w:spacing w:line="276" w:lineRule="auto"/>
        <w:rPr>
          <w:b/>
          <w:bCs/>
          <w:color w:val="FF00FF"/>
          <w:lang w:val="en-US"/>
        </w:rPr>
      </w:pPr>
      <w:r w:rsidRPr="00FB5378">
        <w:rPr>
          <w:b/>
          <w:bCs/>
          <w:color w:val="FF00FF"/>
          <w:lang w:val="en-US"/>
        </w:rPr>
        <w:t>check 8453, refine wording of the 1</w:t>
      </w:r>
      <w:r w:rsidRPr="00FB5378">
        <w:rPr>
          <w:b/>
          <w:bCs/>
          <w:color w:val="FF00FF"/>
          <w:vertAlign w:val="superscript"/>
          <w:lang w:val="en-US"/>
        </w:rPr>
        <w:t>st</w:t>
      </w:r>
      <w:r w:rsidRPr="00FB5378">
        <w:rPr>
          <w:b/>
          <w:bCs/>
          <w:color w:val="FF00FF"/>
          <w:lang w:val="en-US"/>
        </w:rPr>
        <w:t xml:space="preserve"> change, fix </w:t>
      </w:r>
      <w:proofErr w:type="spellStart"/>
      <w:r w:rsidRPr="00FB5378">
        <w:rPr>
          <w:b/>
          <w:bCs/>
          <w:color w:val="FF00FF"/>
          <w:lang w:val="en-US"/>
        </w:rPr>
        <w:t>SIBxx</w:t>
      </w:r>
      <w:proofErr w:type="spellEnd"/>
      <w:r w:rsidRPr="00FB5378">
        <w:rPr>
          <w:b/>
          <w:bCs/>
          <w:color w:val="FF00FF"/>
          <w:lang w:val="en-US"/>
        </w:rPr>
        <w:t>, consider further semantics clarification if agreeable</w:t>
      </w:r>
    </w:p>
    <w:p w14:paraId="5EF9C82A" w14:textId="525292E0" w:rsidR="00FB5378" w:rsidRDefault="00597CC0" w:rsidP="00597CC0">
      <w:pPr>
        <w:pStyle w:val="ListParagraph"/>
        <w:numPr>
          <w:ilvl w:val="0"/>
          <w:numId w:val="49"/>
        </w:numPr>
      </w:pPr>
      <w:r>
        <w:t>R</w:t>
      </w:r>
      <w:r w:rsidR="00FB5378" w:rsidRPr="00FB5378">
        <w:t>efine wording of the 1st change</w:t>
      </w:r>
      <w:r w:rsidR="00FB5378">
        <w:t>:</w:t>
      </w:r>
    </w:p>
    <w:p w14:paraId="3DBEF61F" w14:textId="77777777" w:rsidR="00597CC0" w:rsidRDefault="00597CC0" w:rsidP="00597CC0">
      <w:pPr>
        <w:pStyle w:val="ListParagraph"/>
        <w:rPr>
          <w:rFonts w:eastAsia="SimSun"/>
        </w:rPr>
      </w:pPr>
    </w:p>
    <w:p w14:paraId="1D3E9288" w14:textId="6DDC769A" w:rsidR="00597CC0" w:rsidRDefault="00597CC0" w:rsidP="00597CC0">
      <w:pPr>
        <w:pStyle w:val="ListParagraph"/>
        <w:rPr>
          <w:rFonts w:eastAsia="SimSun"/>
        </w:rPr>
      </w:pPr>
      <w:r w:rsidRPr="00597CC0">
        <w:rPr>
          <w:rFonts w:eastAsia="SimSun"/>
        </w:rPr>
        <w:t xml:space="preserve">Upon reception of the OD-SIB1 CONFIGURATION PROVISION STATUS UPDATE message with the </w:t>
      </w:r>
      <w:r w:rsidRPr="00597CC0">
        <w:rPr>
          <w:i/>
          <w:iCs/>
          <w:lang w:eastAsia="ja-JP"/>
        </w:rPr>
        <w:t>Provision Status</w:t>
      </w:r>
      <w:r>
        <w:rPr>
          <w:lang w:eastAsia="ja-JP"/>
        </w:rPr>
        <w:t xml:space="preserve"> IE set to "stopped"</w:t>
      </w:r>
      <w:r w:rsidRPr="00597CC0">
        <w:rPr>
          <w:rFonts w:eastAsia="SimSun"/>
        </w:rPr>
        <w:t>, the NG-RAN node</w:t>
      </w:r>
      <w:r w:rsidRPr="00597CC0">
        <w:rPr>
          <w:rFonts w:eastAsia="SimSun"/>
          <w:vertAlign w:val="subscript"/>
        </w:rPr>
        <w:t>1</w:t>
      </w:r>
      <w:r w:rsidRPr="00597CC0">
        <w:rPr>
          <w:rFonts w:eastAsia="SimSun"/>
        </w:rPr>
        <w:t xml:space="preserve"> shall consider </w:t>
      </w:r>
      <w:ins w:id="17" w:author="Ericsson" w:date="2025-10-02T10:43:00Z" w16du:dateUtc="2025-10-02T08:43:00Z">
        <w:r>
          <w:t xml:space="preserve">that </w:t>
        </w:r>
      </w:ins>
      <w:ins w:id="18" w:author="Ericsson" w:date="2025-10-02T10:30:00Z" w16du:dateUtc="2025-10-02T08:30:00Z">
        <w:r w:rsidRPr="005E13EE">
          <w:t>the NG-RAN node</w:t>
        </w:r>
        <w:r w:rsidRPr="00597CC0">
          <w:rPr>
            <w:vertAlign w:val="subscript"/>
          </w:rPr>
          <w:t>2</w:t>
        </w:r>
      </w:ins>
      <w:ins w:id="19" w:author="Ericsson" w:date="2025-10-02T10:42:00Z" w16du:dateUtc="2025-10-02T08:42:00Z">
        <w:r w:rsidRPr="00934FFD">
          <w:t xml:space="preserve"> </w:t>
        </w:r>
      </w:ins>
      <w:ins w:id="20" w:author="Ericsson" w:date="2025-10-02T10:30:00Z" w16du:dateUtc="2025-10-02T08:30:00Z">
        <w:r w:rsidRPr="005E13EE">
          <w:t>has stopped the OD-SIB1 broadcasting</w:t>
        </w:r>
      </w:ins>
      <w:ins w:id="21" w:author="Ericsson" w:date="2025-10-02T10:32:00Z" w16du:dateUtc="2025-10-02T08:32:00Z">
        <w:r>
          <w:t xml:space="preserve"> for the previously admitted OD-SIB1 configuration for the cell identified by the </w:t>
        </w:r>
        <w:r w:rsidRPr="00597CC0">
          <w:rPr>
            <w:i/>
            <w:iCs/>
          </w:rPr>
          <w:t>NES Cell ID</w:t>
        </w:r>
        <w:r>
          <w:t xml:space="preserve"> IE</w:t>
        </w:r>
      </w:ins>
      <w:ins w:id="22" w:author="Ericsson" w:date="2025-10-02T10:30:00Z" w16du:dateUtc="2025-10-02T08:30:00Z">
        <w:r>
          <w:t xml:space="preserve">. </w:t>
        </w:r>
        <w:r w:rsidRPr="005E13EE">
          <w:t xml:space="preserve">If the </w:t>
        </w:r>
        <w:r w:rsidRPr="00597CC0">
          <w:rPr>
            <w:i/>
            <w:iCs/>
          </w:rPr>
          <w:t>Cell A ID</w:t>
        </w:r>
        <w:r w:rsidRPr="005E13EE">
          <w:t xml:space="preserve"> IE is included in the OD-SIB1 CONFIGURATION PROVISION STATUS UPDATE message</w:t>
        </w:r>
      </w:ins>
      <w:ins w:id="23" w:author="Ericsson" w:date="2025-10-02T10:43:00Z" w16du:dateUtc="2025-10-02T08:43:00Z">
        <w:r>
          <w:t>,</w:t>
        </w:r>
      </w:ins>
      <w:ins w:id="24" w:author="Ericsson" w:date="2025-10-02T10:30:00Z" w16du:dateUtc="2025-10-02T08:30:00Z">
        <w:r w:rsidRPr="005E13EE">
          <w:t xml:space="preserve"> </w:t>
        </w:r>
      </w:ins>
      <w:ins w:id="25" w:author="Ericsson" w:date="2025-10-02T10:31:00Z" w16du:dateUtc="2025-10-02T08:31:00Z">
        <w:r>
          <w:t>the NG-RAN node</w:t>
        </w:r>
        <w:r w:rsidRPr="00597CC0">
          <w:rPr>
            <w:vertAlign w:val="subscript"/>
          </w:rPr>
          <w:t>1</w:t>
        </w:r>
        <w:r>
          <w:t xml:space="preserve"> shall consider </w:t>
        </w:r>
      </w:ins>
      <w:r w:rsidRPr="00597CC0">
        <w:rPr>
          <w:rFonts w:eastAsia="SimSun"/>
        </w:rPr>
        <w:t xml:space="preserve">that a previously admitted OD-SIB1 configuration for the cell identified by the </w:t>
      </w:r>
      <w:r w:rsidRPr="00597CC0">
        <w:rPr>
          <w:rFonts w:eastAsia="SimSun"/>
          <w:i/>
        </w:rPr>
        <w:t>NES Cell ID</w:t>
      </w:r>
      <w:r w:rsidRPr="00597CC0">
        <w:rPr>
          <w:rFonts w:eastAsia="SimSun"/>
        </w:rPr>
        <w:t xml:space="preserve"> IE is no longer transmitted in the cell identified by the </w:t>
      </w:r>
      <w:r w:rsidRPr="00597CC0">
        <w:rPr>
          <w:rFonts w:eastAsia="SimSun"/>
          <w:i/>
        </w:rPr>
        <w:t>Cell A ID</w:t>
      </w:r>
      <w:r w:rsidRPr="00597CC0">
        <w:rPr>
          <w:rFonts w:eastAsia="SimSun"/>
        </w:rPr>
        <w:t xml:space="preserve"> IE</w:t>
      </w:r>
      <w:del w:id="26" w:author="Ericsson" w:date="2025-10-31T09:31:00Z" w16du:dateUtc="2025-10-31T08:31:00Z">
        <w:r w:rsidRPr="00597CC0" w:rsidDel="001B1B4A">
          <w:rPr>
            <w:rFonts w:eastAsia="SimSun"/>
          </w:rPr>
          <w:delText xml:space="preserve">, if it is present. </w:delText>
        </w:r>
      </w:del>
      <w:del w:id="27" w:author="Ericsson" w:date="2025-10-02T10:33:00Z" w16du:dateUtc="2025-10-02T08:33:00Z">
        <w:r w:rsidDel="00506ECC">
          <w:delText>Else the NG-RAN node</w:delText>
        </w:r>
        <w:r w:rsidRPr="00597CC0" w:rsidDel="00506ECC">
          <w:rPr>
            <w:vertAlign w:val="subscript"/>
          </w:rPr>
          <w:delText>1</w:delText>
        </w:r>
        <w:r w:rsidDel="00506ECC">
          <w:delText xml:space="preserve"> shall </w:delText>
        </w:r>
        <w:r w:rsidRPr="00597CC0" w:rsidDel="00506ECC">
          <w:rPr>
            <w:rFonts w:eastAsia="SimSun"/>
          </w:rPr>
          <w:delText>consider the</w:delText>
        </w:r>
        <w:bookmarkStart w:id="28" w:name="_Hlk207624044"/>
        <w:r w:rsidRPr="00597CC0" w:rsidDel="00506ECC">
          <w:rPr>
            <w:rFonts w:eastAsia="SimSun"/>
          </w:rPr>
          <w:delText xml:space="preserve"> </w:delText>
        </w:r>
        <w:r w:rsidDel="00506ECC">
          <w:delText>NG-RAN node</w:delText>
        </w:r>
        <w:r w:rsidRPr="00597CC0" w:rsidDel="00506ECC">
          <w:rPr>
            <w:vertAlign w:val="subscript"/>
          </w:rPr>
          <w:delText>2</w:delText>
        </w:r>
        <w:r w:rsidDel="00506ECC">
          <w:delText xml:space="preserve"> </w:delText>
        </w:r>
        <w:bookmarkEnd w:id="28"/>
        <w:r w:rsidRPr="00597CC0" w:rsidDel="00506ECC">
          <w:rPr>
            <w:rFonts w:eastAsia="SimSun"/>
          </w:rPr>
          <w:delText>has stopped the OD-SIB1 broadcasting</w:delText>
        </w:r>
      </w:del>
      <w:r w:rsidRPr="00597CC0">
        <w:rPr>
          <w:rFonts w:eastAsia="SimSun"/>
        </w:rPr>
        <w:t>. The NG-RAN node</w:t>
      </w:r>
      <w:r w:rsidRPr="00597CC0">
        <w:rPr>
          <w:rFonts w:eastAsia="SimSun"/>
          <w:vertAlign w:val="subscript"/>
        </w:rPr>
        <w:t>2</w:t>
      </w:r>
      <w:r w:rsidRPr="00597CC0">
        <w:rPr>
          <w:rFonts w:eastAsia="SimSun"/>
        </w:rPr>
        <w:t xml:space="preserve"> removes the stored OD-SIB1 configuration information that is no longer valid.</w:t>
      </w:r>
    </w:p>
    <w:p w14:paraId="7B24C376" w14:textId="77777777" w:rsidR="006E2E20" w:rsidRDefault="006E2E20" w:rsidP="00597CC0">
      <w:pPr>
        <w:pStyle w:val="ListParagraph"/>
        <w:rPr>
          <w:rFonts w:eastAsia="SimSun"/>
        </w:rPr>
      </w:pPr>
    </w:p>
    <w:p w14:paraId="54F1C7A0" w14:textId="13354FA5" w:rsidR="006E2E20" w:rsidRDefault="006E2E20" w:rsidP="00597CC0">
      <w:pPr>
        <w:pStyle w:val="ListParagraph"/>
        <w:rPr>
          <w:rFonts w:eastAsia="SimSun"/>
          <w:b/>
          <w:bCs/>
        </w:rPr>
      </w:pPr>
      <w:r w:rsidRPr="00465F10">
        <w:rPr>
          <w:rFonts w:eastAsia="SimSun"/>
          <w:b/>
          <w:bCs/>
        </w:rPr>
        <w:t>What need to be revised?</w:t>
      </w:r>
    </w:p>
    <w:p w14:paraId="41890D1A" w14:textId="05541C57" w:rsidR="00597CC0" w:rsidRDefault="00175954" w:rsidP="00D46660">
      <w:pPr>
        <w:pStyle w:val="ListParagraph"/>
        <w:rPr>
          <w:rFonts w:eastAsia="SimSun"/>
          <w:b/>
          <w:bCs/>
          <w:color w:val="00B050"/>
        </w:rPr>
      </w:pPr>
      <w:r w:rsidRPr="00175954">
        <w:rPr>
          <w:rFonts w:eastAsia="SimSun"/>
          <w:b/>
          <w:bCs/>
          <w:color w:val="00B050"/>
        </w:rPr>
        <w:t>The changes in the CR are agreed</w:t>
      </w:r>
    </w:p>
    <w:p w14:paraId="73E53D00" w14:textId="77777777" w:rsidR="00D46660" w:rsidRPr="00D46660" w:rsidRDefault="00D46660" w:rsidP="00D46660">
      <w:pPr>
        <w:pStyle w:val="ListParagraph"/>
        <w:rPr>
          <w:rFonts w:eastAsia="SimSun"/>
          <w:b/>
          <w:bCs/>
          <w:color w:val="00B050"/>
        </w:rPr>
      </w:pPr>
    </w:p>
    <w:p w14:paraId="7B4BE99F" w14:textId="0DACF98F" w:rsidR="00FB5378" w:rsidRPr="003E6F75" w:rsidRDefault="00FB5378" w:rsidP="00597CC0">
      <w:pPr>
        <w:pStyle w:val="ListParagraph"/>
        <w:numPr>
          <w:ilvl w:val="0"/>
          <w:numId w:val="49"/>
        </w:numPr>
        <w:rPr>
          <w:b/>
          <w:bCs/>
          <w:color w:val="00B050"/>
        </w:rPr>
      </w:pPr>
      <w:r w:rsidRPr="00723FD3">
        <w:rPr>
          <w:color w:val="00B050"/>
        </w:rPr>
        <w:t xml:space="preserve">fix </w:t>
      </w:r>
      <w:proofErr w:type="spellStart"/>
      <w:r w:rsidRPr="00723FD3">
        <w:rPr>
          <w:color w:val="00B050"/>
        </w:rPr>
        <w:t>SIBxx</w:t>
      </w:r>
      <w:proofErr w:type="spellEnd"/>
      <w:r w:rsidR="00597CC0" w:rsidRPr="00723FD3">
        <w:rPr>
          <w:color w:val="00B050"/>
        </w:rPr>
        <w:t xml:space="preserve"> to SIB26</w:t>
      </w:r>
      <w:r w:rsidR="00723FD3" w:rsidRPr="00723FD3">
        <w:rPr>
          <w:color w:val="00B050"/>
        </w:rPr>
        <w:t xml:space="preserve">: </w:t>
      </w:r>
      <w:r w:rsidR="00723FD3" w:rsidRPr="003E6F75">
        <w:rPr>
          <w:b/>
          <w:bCs/>
          <w:color w:val="00B050"/>
        </w:rPr>
        <w:t>Agreeable</w:t>
      </w:r>
    </w:p>
    <w:p w14:paraId="1DD2C08A" w14:textId="637D8CA8" w:rsidR="00E31E39" w:rsidRPr="00FB5378" w:rsidRDefault="00597CC0" w:rsidP="00597CC0">
      <w:pPr>
        <w:pStyle w:val="ListParagraph"/>
        <w:numPr>
          <w:ilvl w:val="0"/>
          <w:numId w:val="49"/>
        </w:numPr>
      </w:pPr>
      <w:r>
        <w:t>C</w:t>
      </w:r>
      <w:r w:rsidR="00FB5378" w:rsidRPr="00FB5378">
        <w:t>onsider further semantics clarification if agreeable</w:t>
      </w:r>
      <w:r w:rsidR="003E6F75">
        <w:t xml:space="preserve">: </w:t>
      </w:r>
      <w:r w:rsidR="00175954" w:rsidRPr="00921508">
        <w:rPr>
          <w:b/>
          <w:bCs/>
          <w:color w:val="00B050"/>
        </w:rPr>
        <w:t xml:space="preserve">Agree not to </w:t>
      </w:r>
      <w:r w:rsidR="003E6F75" w:rsidRPr="00921508">
        <w:rPr>
          <w:b/>
          <w:bCs/>
          <w:color w:val="00B050"/>
        </w:rPr>
        <w:t>include</w:t>
      </w:r>
    </w:p>
    <w:p w14:paraId="7A158102" w14:textId="440DFBC8" w:rsidR="00C07D34" w:rsidRDefault="00C07D34" w:rsidP="00C07D34">
      <w:pPr>
        <w:rPr>
          <w:bCs/>
          <w:noProof/>
          <w:sz w:val="32"/>
          <w:szCs w:val="32"/>
        </w:rPr>
      </w:pPr>
      <w:r w:rsidRPr="00C07D34">
        <w:rPr>
          <w:bCs/>
          <w:noProof/>
          <w:sz w:val="32"/>
          <w:szCs w:val="32"/>
        </w:rPr>
        <w:t>3.</w:t>
      </w:r>
      <w:r>
        <w:rPr>
          <w:bCs/>
          <w:noProof/>
          <w:sz w:val="32"/>
          <w:szCs w:val="32"/>
        </w:rPr>
        <w:t>2</w:t>
      </w:r>
      <w:r w:rsidRPr="00C07D34">
        <w:rPr>
          <w:bCs/>
          <w:noProof/>
          <w:sz w:val="32"/>
          <w:szCs w:val="32"/>
        </w:rPr>
        <w:t xml:space="preserve"> </w:t>
      </w:r>
      <w:r>
        <w:rPr>
          <w:bCs/>
          <w:noProof/>
          <w:sz w:val="32"/>
          <w:szCs w:val="32"/>
        </w:rPr>
        <w:t>When Cell A ID is absent</w:t>
      </w:r>
    </w:p>
    <w:p w14:paraId="14DD7F2F" w14:textId="3C8A7F45" w:rsidR="00C07D34" w:rsidRPr="00FB5378" w:rsidRDefault="00C07D34" w:rsidP="00C07D34">
      <w:pPr>
        <w:spacing w:line="276" w:lineRule="auto"/>
        <w:rPr>
          <w:b/>
          <w:bCs/>
          <w:color w:val="FF00FF"/>
          <w:lang w:val="en-US"/>
        </w:rPr>
      </w:pPr>
      <w:proofErr w:type="gramStart"/>
      <w:r w:rsidRPr="00FB5378">
        <w:rPr>
          <w:b/>
          <w:bCs/>
          <w:color w:val="FF00FF"/>
          <w:lang w:val="en-US"/>
        </w:rPr>
        <w:t>description</w:t>
      </w:r>
      <w:proofErr w:type="gramEnd"/>
      <w:r w:rsidRPr="00FB5378">
        <w:rPr>
          <w:b/>
          <w:bCs/>
          <w:color w:val="FF00FF"/>
          <w:lang w:val="en-US"/>
        </w:rPr>
        <w:t xml:space="preserve"> of Cell </w:t>
      </w:r>
      <w:proofErr w:type="gramStart"/>
      <w:r w:rsidRPr="00FB5378">
        <w:rPr>
          <w:b/>
          <w:bCs/>
          <w:color w:val="FF00FF"/>
          <w:lang w:val="en-US"/>
        </w:rPr>
        <w:t>A</w:t>
      </w:r>
      <w:proofErr w:type="gramEnd"/>
      <w:r w:rsidRPr="00FB5378">
        <w:rPr>
          <w:b/>
          <w:bCs/>
          <w:color w:val="FF00FF"/>
          <w:lang w:val="en-US"/>
        </w:rPr>
        <w:t xml:space="preserve"> ID is absent and </w:t>
      </w:r>
      <w:proofErr w:type="gramStart"/>
      <w:r w:rsidRPr="00FB5378">
        <w:rPr>
          <w:b/>
          <w:bCs/>
          <w:color w:val="FF00FF"/>
          <w:lang w:val="en-US"/>
        </w:rPr>
        <w:t>related</w:t>
      </w:r>
      <w:proofErr w:type="gramEnd"/>
      <w:r w:rsidRPr="00FB5378">
        <w:rPr>
          <w:b/>
          <w:bCs/>
          <w:color w:val="FF00FF"/>
          <w:lang w:val="en-US"/>
        </w:rPr>
        <w:t xml:space="preserve"> O&amp;M requirements, further </w:t>
      </w:r>
      <w:proofErr w:type="gramStart"/>
      <w:r w:rsidRPr="00FB5378">
        <w:rPr>
          <w:b/>
          <w:bCs/>
          <w:color w:val="FF00FF"/>
          <w:lang w:val="en-US"/>
        </w:rPr>
        <w:t>discuss</w:t>
      </w:r>
      <w:r w:rsidR="00457585">
        <w:rPr>
          <w:b/>
          <w:bCs/>
          <w:color w:val="FF00FF"/>
          <w:lang w:val="en-US"/>
        </w:rPr>
        <w:t>es</w:t>
      </w:r>
      <w:proofErr w:type="gramEnd"/>
      <w:r w:rsidRPr="00FB5378">
        <w:rPr>
          <w:b/>
          <w:bCs/>
          <w:color w:val="FF00FF"/>
          <w:lang w:val="en-US"/>
        </w:rPr>
        <w:t xml:space="preserve"> based on </w:t>
      </w:r>
      <w:bookmarkStart w:id="29" w:name="_Hlk214468080"/>
      <w:r w:rsidRPr="00FB5378">
        <w:rPr>
          <w:b/>
          <w:bCs/>
          <w:color w:val="FF00FF"/>
          <w:lang w:val="en-US"/>
        </w:rPr>
        <w:t>8150, 8301 &amp; 8504</w:t>
      </w:r>
      <w:bookmarkEnd w:id="29"/>
    </w:p>
    <w:p w14:paraId="609801BF" w14:textId="77777777" w:rsidR="003E6F75" w:rsidRDefault="003E6F75" w:rsidP="003E6F75">
      <w:proofErr w:type="spellStart"/>
      <w:r>
        <w:t>XnAP</w:t>
      </w:r>
      <w:proofErr w:type="spellEnd"/>
      <w:r>
        <w:t xml:space="preserve"> CR: </w:t>
      </w:r>
      <w:r w:rsidRPr="003E6F75">
        <w:t>8150, 8301</w:t>
      </w:r>
    </w:p>
    <w:p w14:paraId="4B5B111F" w14:textId="24456577" w:rsidR="00C07D34" w:rsidRDefault="003E6F75" w:rsidP="003E6F75">
      <w:r>
        <w:t xml:space="preserve">TS 38.300 draft CR: </w:t>
      </w:r>
      <w:r w:rsidRPr="003E6F75">
        <w:t xml:space="preserve"> 8504</w:t>
      </w:r>
    </w:p>
    <w:p w14:paraId="6AF3D094" w14:textId="6E8236D2" w:rsidR="00D47AB2" w:rsidRDefault="00D47AB2" w:rsidP="003E6F75">
      <w:r>
        <w:t>ZTE: if we don’t mention the “absence” of the IE in St3, then nothing is needed.</w:t>
      </w:r>
    </w:p>
    <w:p w14:paraId="6477601A" w14:textId="78A1476F" w:rsidR="00D47AB2" w:rsidRDefault="00D47AB2" w:rsidP="003E6F75">
      <w:r>
        <w:t>RAK: ok with both st3 and st2</w:t>
      </w:r>
    </w:p>
    <w:p w14:paraId="38C38EF1" w14:textId="77777777" w:rsidR="00D47AB2" w:rsidRDefault="00D47AB2" w:rsidP="003E6F75"/>
    <w:p w14:paraId="7DED4BF5" w14:textId="21359118" w:rsidR="00D47AB2" w:rsidRPr="00D47AB2" w:rsidRDefault="00D47AB2" w:rsidP="003E6F75">
      <w:pPr>
        <w:rPr>
          <w:color w:val="00B050"/>
        </w:rPr>
      </w:pPr>
      <w:r w:rsidRPr="00D47AB2">
        <w:rPr>
          <w:color w:val="00B050"/>
        </w:rPr>
        <w:t xml:space="preserve">The common understanding that the current </w:t>
      </w:r>
      <w:proofErr w:type="spellStart"/>
      <w:r w:rsidRPr="00D47AB2">
        <w:rPr>
          <w:color w:val="00B050"/>
        </w:rPr>
        <w:t>XnAP</w:t>
      </w:r>
      <w:proofErr w:type="spellEnd"/>
      <w:r w:rsidRPr="00D47AB2">
        <w:rPr>
          <w:color w:val="00B050"/>
        </w:rPr>
        <w:t xml:space="preserve"> specification coves both cases </w:t>
      </w:r>
      <w:proofErr w:type="gramStart"/>
      <w:r w:rsidRPr="00D47AB2">
        <w:rPr>
          <w:color w:val="00B050"/>
        </w:rPr>
        <w:t>( with</w:t>
      </w:r>
      <w:proofErr w:type="gramEnd"/>
      <w:r w:rsidRPr="00D47AB2">
        <w:rPr>
          <w:color w:val="00B050"/>
        </w:rPr>
        <w:t xml:space="preserve"> or without Cell ID).</w:t>
      </w:r>
    </w:p>
    <w:p w14:paraId="1262198E" w14:textId="3C6228E7" w:rsidR="003E6F75" w:rsidRPr="00D46660" w:rsidRDefault="00D47AB2" w:rsidP="003E6F75">
      <w:pPr>
        <w:rPr>
          <w:color w:val="00B050"/>
        </w:rPr>
      </w:pPr>
      <w:r w:rsidRPr="00D47AB2">
        <w:rPr>
          <w:color w:val="00B050"/>
        </w:rPr>
        <w:t xml:space="preserve">We agree no updates in st3 and st2 </w:t>
      </w:r>
      <w:r w:rsidR="009B3843">
        <w:rPr>
          <w:color w:val="00B050"/>
        </w:rPr>
        <w:t xml:space="preserve">is </w:t>
      </w:r>
      <w:r w:rsidRPr="00D47AB2">
        <w:rPr>
          <w:color w:val="00B050"/>
        </w:rPr>
        <w:t>needed.</w:t>
      </w:r>
    </w:p>
    <w:p w14:paraId="12EFB62B" w14:textId="263D4548" w:rsidR="00C07D34" w:rsidRDefault="00C07D34" w:rsidP="00C07D34">
      <w:pPr>
        <w:rPr>
          <w:bCs/>
          <w:noProof/>
          <w:sz w:val="32"/>
          <w:szCs w:val="32"/>
        </w:rPr>
      </w:pPr>
      <w:r w:rsidRPr="00C07D34">
        <w:rPr>
          <w:bCs/>
          <w:noProof/>
          <w:sz w:val="32"/>
          <w:szCs w:val="32"/>
        </w:rPr>
        <w:t>3.</w:t>
      </w:r>
      <w:r>
        <w:rPr>
          <w:bCs/>
          <w:noProof/>
          <w:sz w:val="32"/>
          <w:szCs w:val="32"/>
        </w:rPr>
        <w:t>3 Criticalities related</w:t>
      </w:r>
    </w:p>
    <w:p w14:paraId="00072E06" w14:textId="1CC80228" w:rsidR="00B119E9" w:rsidRDefault="00C07D34" w:rsidP="00D46660">
      <w:pPr>
        <w:spacing w:line="276" w:lineRule="auto"/>
        <w:rPr>
          <w:b/>
          <w:bCs/>
          <w:color w:val="FF00FF"/>
          <w:lang w:val="en-US"/>
        </w:rPr>
      </w:pPr>
      <w:r w:rsidRPr="00FB5378">
        <w:rPr>
          <w:b/>
          <w:bCs/>
          <w:color w:val="FF00FF"/>
          <w:lang w:val="en-US"/>
        </w:rPr>
        <w:t>fix criticalities, if needed, based on 8280, 8402, 8170, 8374</w:t>
      </w:r>
    </w:p>
    <w:p w14:paraId="312EB05F" w14:textId="4BACB0FD" w:rsidR="004E3E39" w:rsidRPr="00D46660" w:rsidRDefault="004E3E39" w:rsidP="00D46660">
      <w:pPr>
        <w:spacing w:line="276" w:lineRule="auto"/>
        <w:rPr>
          <w:b/>
          <w:bCs/>
          <w:color w:val="FF00FF"/>
          <w:lang w:val="en-US"/>
        </w:rPr>
      </w:pPr>
      <w:proofErr w:type="gramStart"/>
      <w:r>
        <w:rPr>
          <w:b/>
          <w:bCs/>
          <w:color w:val="FF00FF"/>
          <w:lang w:val="en-US"/>
        </w:rPr>
        <w:t>The below</w:t>
      </w:r>
      <w:proofErr w:type="gramEnd"/>
      <w:r>
        <w:rPr>
          <w:b/>
          <w:bCs/>
          <w:color w:val="FF00FF"/>
          <w:lang w:val="en-US"/>
        </w:rPr>
        <w:t xml:space="preserve"> are the proposals</w:t>
      </w:r>
    </w:p>
    <w:p w14:paraId="2E9FB525" w14:textId="77777777" w:rsidR="00A05B9B" w:rsidRDefault="00A05B9B" w:rsidP="00A05B9B">
      <w:pPr>
        <w:pStyle w:val="Heading4"/>
      </w:pPr>
      <w:bookmarkStart w:id="30" w:name="_Toc209706669"/>
      <w:r>
        <w:t>9.1.3.31</w:t>
      </w:r>
      <w:r>
        <w:tab/>
        <w:t>OD-SIB1 CONFIGURATION PROVISION RESPONSE</w:t>
      </w:r>
      <w:bookmarkEnd w:id="30"/>
    </w:p>
    <w:p w14:paraId="3FF521A3" w14:textId="77777777" w:rsidR="00A05B9B" w:rsidRDefault="00A05B9B" w:rsidP="00A05B9B">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3A183D59" w14:textId="77777777" w:rsidR="00A05B9B" w:rsidRDefault="00A05B9B" w:rsidP="00A05B9B">
      <w:pPr>
        <w:widowControl w:val="0"/>
      </w:pPr>
      <w:bookmarkStart w:id="31" w:name="_MCCTEMPBM_CRPT75870551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619813BB"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1"/>
          <w:p w14:paraId="4EF65A4B"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5BF2DCB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F0A40C9"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17640C81"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4406E27"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66CEBE55"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468BFF0"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25B181F7" w14:textId="77777777" w:rsidTr="00BF340F">
        <w:tc>
          <w:tcPr>
            <w:tcW w:w="2160" w:type="dxa"/>
            <w:tcBorders>
              <w:top w:val="single" w:sz="4" w:space="0" w:color="auto"/>
              <w:left w:val="single" w:sz="4" w:space="0" w:color="auto"/>
              <w:bottom w:val="single" w:sz="4" w:space="0" w:color="auto"/>
              <w:right w:val="single" w:sz="4" w:space="0" w:color="auto"/>
            </w:tcBorders>
          </w:tcPr>
          <w:p w14:paraId="2239D9F5"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206B4A7F"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F15B05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1B0161"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3D109ECF"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1A94A5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967920" w14:textId="77777777" w:rsidR="00A05B9B" w:rsidRDefault="00A05B9B" w:rsidP="00BF340F">
            <w:pPr>
              <w:pStyle w:val="TAC"/>
              <w:keepNext w:val="0"/>
              <w:keepLines w:val="0"/>
              <w:widowControl w:val="0"/>
              <w:rPr>
                <w:lang w:eastAsia="ja-JP"/>
              </w:rPr>
            </w:pPr>
            <w:r>
              <w:rPr>
                <w:lang w:eastAsia="ja-JP"/>
              </w:rPr>
              <w:t>reject</w:t>
            </w:r>
          </w:p>
        </w:tc>
      </w:tr>
      <w:tr w:rsidR="00A05B9B" w14:paraId="3A471B81" w14:textId="77777777" w:rsidTr="00BF340F">
        <w:tc>
          <w:tcPr>
            <w:tcW w:w="2160" w:type="dxa"/>
            <w:tcBorders>
              <w:top w:val="single" w:sz="4" w:space="0" w:color="auto"/>
              <w:left w:val="single" w:sz="4" w:space="0" w:color="auto"/>
              <w:bottom w:val="single" w:sz="4" w:space="0" w:color="auto"/>
              <w:right w:val="single" w:sz="4" w:space="0" w:color="auto"/>
            </w:tcBorders>
          </w:tcPr>
          <w:p w14:paraId="25D3A332" w14:textId="77777777" w:rsidR="00A05B9B" w:rsidRDefault="00A05B9B"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43286D10" w14:textId="77777777" w:rsidR="00A05B9B" w:rsidRDefault="00A05B9B" w:rsidP="00BF340F">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00ECC5A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663131" w14:textId="77777777" w:rsidR="00A05B9B" w:rsidRDefault="00A05B9B" w:rsidP="00BF340F">
            <w:pPr>
              <w:pStyle w:val="TAL"/>
              <w:keepNext w:val="0"/>
              <w:keepLines w:val="0"/>
              <w:widowControl w:val="0"/>
              <w:rPr>
                <w:lang w:eastAsia="ja-JP"/>
              </w:rPr>
            </w:pPr>
            <w:r>
              <w:rPr>
                <w:lang w:eastAsia="ja-JP"/>
              </w:rPr>
              <w:t>NR CGI</w:t>
            </w:r>
          </w:p>
          <w:p w14:paraId="6979E2C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3FD66DD" w14:textId="77777777" w:rsidR="00A05B9B" w:rsidRDefault="00A05B9B"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B5FEC6D"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FDD7A9" w14:textId="384F9E0B" w:rsidR="00A05B9B" w:rsidRDefault="00A05B9B" w:rsidP="00BF340F">
            <w:pPr>
              <w:pStyle w:val="TAC"/>
              <w:keepNext w:val="0"/>
              <w:keepLines w:val="0"/>
              <w:widowControl w:val="0"/>
              <w:rPr>
                <w:lang w:eastAsia="ja-JP"/>
              </w:rPr>
            </w:pPr>
            <w:del w:id="32" w:author="Huawei" w:date="2025-10-28T14:30:00Z">
              <w:r w:rsidDel="00FD4C7D">
                <w:rPr>
                  <w:lang w:eastAsia="ja-JP"/>
                </w:rPr>
                <w:delText>reject</w:delText>
              </w:r>
            </w:del>
            <w:ins w:id="33" w:author="Huawei" w:date="2025-10-28T14:30:00Z">
              <w:r>
                <w:rPr>
                  <w:lang w:eastAsia="ja-JP"/>
                </w:rPr>
                <w:t>ignore</w:t>
              </w:r>
            </w:ins>
          </w:p>
        </w:tc>
      </w:tr>
      <w:tr w:rsidR="00A05B9B" w14:paraId="79D06226" w14:textId="77777777" w:rsidTr="00BF340F">
        <w:trPr>
          <w:trHeight w:val="391"/>
        </w:trPr>
        <w:tc>
          <w:tcPr>
            <w:tcW w:w="2160" w:type="dxa"/>
            <w:tcBorders>
              <w:top w:val="single" w:sz="4" w:space="0" w:color="auto"/>
              <w:left w:val="single" w:sz="4" w:space="0" w:color="auto"/>
              <w:bottom w:val="single" w:sz="4" w:space="0" w:color="auto"/>
              <w:right w:val="single" w:sz="4" w:space="0" w:color="auto"/>
            </w:tcBorders>
          </w:tcPr>
          <w:p w14:paraId="54F6E4AD" w14:textId="77777777" w:rsidR="00A05B9B" w:rsidRDefault="00A05B9B"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1EAF9F42"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27D7BB8"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002C65" w14:textId="77777777" w:rsidR="00A05B9B" w:rsidRDefault="00A05B9B" w:rsidP="00BF340F">
            <w:pPr>
              <w:pStyle w:val="TAL"/>
              <w:keepNext w:val="0"/>
              <w:keepLines w:val="0"/>
              <w:widowControl w:val="0"/>
              <w:rPr>
                <w:lang w:eastAsia="ja-JP"/>
              </w:rPr>
            </w:pPr>
            <w:r>
              <w:rPr>
                <w:lang w:eastAsia="ja-JP"/>
              </w:rPr>
              <w:t>NR CGI</w:t>
            </w:r>
          </w:p>
          <w:p w14:paraId="28B3DD6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1741B9E6"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F855B3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09ECDB" w14:textId="77777777" w:rsidR="00A05B9B" w:rsidRDefault="00A05B9B" w:rsidP="00BF340F">
            <w:pPr>
              <w:pStyle w:val="TAC"/>
              <w:keepNext w:val="0"/>
              <w:keepLines w:val="0"/>
              <w:widowControl w:val="0"/>
              <w:rPr>
                <w:rFonts w:eastAsia="SimSun"/>
                <w:lang w:val="en-US" w:eastAsia="zh-CN"/>
              </w:rPr>
            </w:pPr>
            <w:del w:id="34" w:author="ZTE" w:date="2025-11-05T22:57:00Z">
              <w:r>
                <w:rPr>
                  <w:lang w:val="en-US" w:eastAsia="ja-JP"/>
                </w:rPr>
                <w:delText>ignore</w:delText>
              </w:r>
            </w:del>
            <w:ins w:id="35" w:author="ZTE" w:date="2025-11-05T22:57:00Z">
              <w:r>
                <w:rPr>
                  <w:rFonts w:eastAsia="SimSun" w:hint="eastAsia"/>
                  <w:lang w:val="en-US" w:eastAsia="zh-CN"/>
                </w:rPr>
                <w:t>re</w:t>
              </w:r>
            </w:ins>
            <w:ins w:id="36" w:author="ZTE" w:date="2025-11-05T22:58:00Z">
              <w:r>
                <w:rPr>
                  <w:rFonts w:eastAsia="SimSun" w:hint="eastAsia"/>
                  <w:lang w:val="en-US" w:eastAsia="zh-CN"/>
                </w:rPr>
                <w:t>ject</w:t>
              </w:r>
            </w:ins>
          </w:p>
        </w:tc>
      </w:tr>
      <w:tr w:rsidR="00A05B9B" w14:paraId="046905BB" w14:textId="77777777" w:rsidTr="00BF340F">
        <w:tc>
          <w:tcPr>
            <w:tcW w:w="2160" w:type="dxa"/>
            <w:tcBorders>
              <w:top w:val="single" w:sz="4" w:space="0" w:color="auto"/>
              <w:left w:val="single" w:sz="4" w:space="0" w:color="auto"/>
              <w:bottom w:val="single" w:sz="4" w:space="0" w:color="auto"/>
              <w:right w:val="single" w:sz="4" w:space="0" w:color="auto"/>
            </w:tcBorders>
          </w:tcPr>
          <w:p w14:paraId="4A524EC7" w14:textId="77777777" w:rsidR="00A05B9B" w:rsidRDefault="00A05B9B" w:rsidP="00BF340F">
            <w:pPr>
              <w:pStyle w:val="TAL"/>
              <w:keepNext w:val="0"/>
              <w:keepLines w:val="0"/>
              <w:widowControl w:val="0"/>
              <w:rPr>
                <w:lang w:eastAsia="ja-JP"/>
              </w:rPr>
            </w:pPr>
            <w:r>
              <w:rPr>
                <w:bCs/>
                <w:lang w:eastAsia="ja-JP"/>
              </w:rPr>
              <w:t xml:space="preserve">Interface Instance </w:t>
            </w:r>
            <w:r>
              <w:rPr>
                <w:bCs/>
                <w:lang w:eastAsia="ja-JP"/>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52A5159D" w14:textId="77777777" w:rsidR="00A05B9B" w:rsidRDefault="00A05B9B" w:rsidP="00BF340F">
            <w:pPr>
              <w:pStyle w:val="TAL"/>
              <w:keepNext w:val="0"/>
              <w:keepLines w:val="0"/>
              <w:widowControl w:val="0"/>
              <w:rPr>
                <w:lang w:eastAsia="ja-JP"/>
              </w:rPr>
            </w:pPr>
            <w:r>
              <w:rPr>
                <w:bCs/>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23B0267" w14:textId="77777777" w:rsidR="00A05B9B" w:rsidRDefault="00A05B9B" w:rsidP="00BF340F">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CD7DF2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0984AFD"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817665"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A7DA28" w14:textId="77777777" w:rsidR="00A05B9B" w:rsidRDefault="00A05B9B" w:rsidP="00BF340F">
            <w:pPr>
              <w:pStyle w:val="TAC"/>
              <w:keepNext w:val="0"/>
              <w:keepLines w:val="0"/>
              <w:widowControl w:val="0"/>
              <w:rPr>
                <w:lang w:eastAsia="ja-JP"/>
              </w:rPr>
            </w:pPr>
            <w:r>
              <w:rPr>
                <w:lang w:eastAsia="ja-JP"/>
              </w:rPr>
              <w:t>reject</w:t>
            </w:r>
          </w:p>
        </w:tc>
      </w:tr>
    </w:tbl>
    <w:p w14:paraId="4C0D7834" w14:textId="77777777" w:rsidR="00A05B9B" w:rsidRDefault="00A05B9B" w:rsidP="00A05B9B">
      <w:pPr>
        <w:widowControl w:val="0"/>
      </w:pPr>
    </w:p>
    <w:p w14:paraId="38C2D1B0" w14:textId="77777777" w:rsidR="00A05B9B" w:rsidRDefault="00A05B9B" w:rsidP="00A05B9B">
      <w:pPr>
        <w:pStyle w:val="Heading4"/>
      </w:pPr>
      <w:bookmarkStart w:id="37" w:name="_Toc209706670"/>
      <w:r>
        <w:t>9.1.3.32</w:t>
      </w:r>
      <w:r>
        <w:tab/>
        <w:t>OD-SIB1 CONFIGURATION PROVISION FAILURE</w:t>
      </w:r>
      <w:bookmarkEnd w:id="37"/>
    </w:p>
    <w:p w14:paraId="24F32488" w14:textId="77777777" w:rsidR="00A05B9B" w:rsidRDefault="00A05B9B" w:rsidP="00A05B9B">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as requested by the NG-RAN node</w:t>
      </w:r>
      <w:r>
        <w:rPr>
          <w:rFonts w:cs="Arial"/>
          <w:vertAlign w:val="subscript"/>
        </w:rPr>
        <w:t>1</w:t>
      </w:r>
      <w:r>
        <w:rPr>
          <w:rFonts w:cs="Arial"/>
        </w:rPr>
        <w:t>.</w:t>
      </w:r>
    </w:p>
    <w:p w14:paraId="1ECD35D9" w14:textId="77777777" w:rsidR="00A05B9B" w:rsidRDefault="00A05B9B" w:rsidP="00A05B9B">
      <w:pPr>
        <w:widowControl w:val="0"/>
      </w:pPr>
      <w:bookmarkStart w:id="38" w:name="_MCCTEMPBM_CRPT75870552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A05B9B" w14:paraId="798A4CF3"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38"/>
          <w:p w14:paraId="41978166" w14:textId="77777777" w:rsidR="00A05B9B" w:rsidRDefault="00A05B9B"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C4C0F67" w14:textId="77777777" w:rsidR="00A05B9B" w:rsidRDefault="00A05B9B"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3CF7CB18" w14:textId="77777777" w:rsidR="00A05B9B" w:rsidRDefault="00A05B9B"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937281F" w14:textId="77777777" w:rsidR="00A05B9B" w:rsidRDefault="00A05B9B"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40ADCEB" w14:textId="77777777" w:rsidR="00A05B9B" w:rsidRDefault="00A05B9B"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FC9EAED" w14:textId="77777777" w:rsidR="00A05B9B" w:rsidRDefault="00A05B9B"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104671D9" w14:textId="77777777" w:rsidR="00A05B9B" w:rsidRDefault="00A05B9B" w:rsidP="00BF340F">
            <w:pPr>
              <w:pStyle w:val="TAH0"/>
              <w:keepNext w:val="0"/>
              <w:keepLines w:val="0"/>
              <w:widowControl w:val="0"/>
              <w:rPr>
                <w:lang w:eastAsia="ja-JP"/>
              </w:rPr>
            </w:pPr>
            <w:r>
              <w:rPr>
                <w:lang w:eastAsia="ja-JP"/>
              </w:rPr>
              <w:t>Assigned Criticality</w:t>
            </w:r>
          </w:p>
        </w:tc>
      </w:tr>
      <w:tr w:rsidR="00A05B9B" w14:paraId="66F8725B" w14:textId="77777777" w:rsidTr="00BF340F">
        <w:tc>
          <w:tcPr>
            <w:tcW w:w="2160" w:type="dxa"/>
            <w:tcBorders>
              <w:top w:val="single" w:sz="4" w:space="0" w:color="auto"/>
              <w:left w:val="single" w:sz="4" w:space="0" w:color="auto"/>
              <w:bottom w:val="single" w:sz="4" w:space="0" w:color="auto"/>
              <w:right w:val="single" w:sz="4" w:space="0" w:color="auto"/>
            </w:tcBorders>
          </w:tcPr>
          <w:p w14:paraId="49B6EC2E" w14:textId="77777777" w:rsidR="00A05B9B" w:rsidRDefault="00A05B9B"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098F7BC1" w14:textId="77777777" w:rsidR="00A05B9B" w:rsidRDefault="00A05B9B"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08B42D3"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98F7CD5" w14:textId="77777777" w:rsidR="00A05B9B" w:rsidRDefault="00A05B9B"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70B4CB98" w14:textId="77777777" w:rsidR="00A05B9B" w:rsidRDefault="00A05B9B"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F38CB7"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46A241E" w14:textId="77777777" w:rsidR="00A05B9B" w:rsidRDefault="00A05B9B" w:rsidP="00BF340F">
            <w:pPr>
              <w:pStyle w:val="TAC"/>
              <w:keepNext w:val="0"/>
              <w:keepLines w:val="0"/>
              <w:widowControl w:val="0"/>
              <w:rPr>
                <w:lang w:eastAsia="ja-JP"/>
              </w:rPr>
            </w:pPr>
            <w:r>
              <w:rPr>
                <w:lang w:eastAsia="ja-JP"/>
              </w:rPr>
              <w:t>reject</w:t>
            </w:r>
          </w:p>
        </w:tc>
      </w:tr>
      <w:tr w:rsidR="00A05B9B" w14:paraId="1FF2F221" w14:textId="77777777" w:rsidTr="00BF340F">
        <w:tc>
          <w:tcPr>
            <w:tcW w:w="2160" w:type="dxa"/>
            <w:tcBorders>
              <w:top w:val="single" w:sz="4" w:space="0" w:color="auto"/>
              <w:left w:val="single" w:sz="4" w:space="0" w:color="auto"/>
              <w:bottom w:val="single" w:sz="4" w:space="0" w:color="auto"/>
              <w:right w:val="single" w:sz="4" w:space="0" w:color="auto"/>
            </w:tcBorders>
          </w:tcPr>
          <w:p w14:paraId="6447F6A1" w14:textId="77777777" w:rsidR="00A05B9B" w:rsidRDefault="00A05B9B" w:rsidP="00BF340F">
            <w:pPr>
              <w:pStyle w:val="TAL"/>
              <w:keepNext w:val="0"/>
              <w:keepLines w:val="0"/>
              <w:widowControl w:val="0"/>
            </w:pPr>
            <w:r>
              <w:t>Cause</w:t>
            </w:r>
          </w:p>
        </w:tc>
        <w:tc>
          <w:tcPr>
            <w:tcW w:w="1080" w:type="dxa"/>
            <w:tcBorders>
              <w:top w:val="single" w:sz="4" w:space="0" w:color="auto"/>
              <w:left w:val="single" w:sz="4" w:space="0" w:color="auto"/>
              <w:bottom w:val="single" w:sz="4" w:space="0" w:color="auto"/>
              <w:right w:val="single" w:sz="4" w:space="0" w:color="auto"/>
            </w:tcBorders>
          </w:tcPr>
          <w:p w14:paraId="37CD7C1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11D827F"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2438AC" w14:textId="77777777" w:rsidR="00A05B9B" w:rsidRDefault="00A05B9B" w:rsidP="00BF340F">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3C9F05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4824A" w14:textId="77777777" w:rsidR="00A05B9B" w:rsidRDefault="00A05B9B" w:rsidP="00BF340F">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6F71525" w14:textId="77777777" w:rsidR="00A05B9B" w:rsidRDefault="00A05B9B" w:rsidP="00BF340F">
            <w:pPr>
              <w:pStyle w:val="TAC"/>
              <w:keepNext w:val="0"/>
              <w:keepLines w:val="0"/>
              <w:widowControl w:val="0"/>
            </w:pPr>
            <w:r>
              <w:t>ignore</w:t>
            </w:r>
          </w:p>
        </w:tc>
      </w:tr>
      <w:tr w:rsidR="00A05B9B" w14:paraId="68A549F2" w14:textId="77777777" w:rsidTr="00BF340F">
        <w:tc>
          <w:tcPr>
            <w:tcW w:w="2160" w:type="dxa"/>
            <w:tcBorders>
              <w:top w:val="single" w:sz="4" w:space="0" w:color="auto"/>
              <w:left w:val="single" w:sz="4" w:space="0" w:color="auto"/>
              <w:bottom w:val="single" w:sz="4" w:space="0" w:color="auto"/>
              <w:right w:val="single" w:sz="4" w:space="0" w:color="auto"/>
            </w:tcBorders>
          </w:tcPr>
          <w:p w14:paraId="463F8C9E" w14:textId="77777777" w:rsidR="00A05B9B" w:rsidRDefault="00A05B9B" w:rsidP="00BF340F">
            <w:pPr>
              <w:pStyle w:val="TAL"/>
              <w:keepNext w:val="0"/>
              <w:keepLines w:val="0"/>
              <w:widowControl w:val="0"/>
            </w:pPr>
            <w:r>
              <w:rPr>
                <w:lang w:eastAsia="ja-JP"/>
              </w:rPr>
              <w:t>NES Ce</w:t>
            </w:r>
            <w:r>
              <w:rPr>
                <w:rFonts w:hint="eastAsia"/>
                <w:lang w:val="en-US"/>
              </w:rPr>
              <w:t>l</w:t>
            </w:r>
            <w:r>
              <w:rPr>
                <w:lang w:eastAsia="ja-JP"/>
              </w:rPr>
              <w:t>l ID</w:t>
            </w:r>
          </w:p>
        </w:tc>
        <w:tc>
          <w:tcPr>
            <w:tcW w:w="1080" w:type="dxa"/>
            <w:tcBorders>
              <w:top w:val="single" w:sz="4" w:space="0" w:color="auto"/>
              <w:left w:val="single" w:sz="4" w:space="0" w:color="auto"/>
              <w:bottom w:val="single" w:sz="4" w:space="0" w:color="auto"/>
              <w:right w:val="single" w:sz="4" w:space="0" w:color="auto"/>
            </w:tcBorders>
          </w:tcPr>
          <w:p w14:paraId="0F025ED2" w14:textId="77777777" w:rsidR="00A05B9B" w:rsidRDefault="00A05B9B" w:rsidP="00BF340F">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68FC5476"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3411938" w14:textId="77777777" w:rsidR="00A05B9B" w:rsidRDefault="00A05B9B" w:rsidP="00BF340F">
            <w:pPr>
              <w:pStyle w:val="TAL"/>
              <w:keepNext w:val="0"/>
              <w:keepLines w:val="0"/>
              <w:widowControl w:val="0"/>
              <w:rPr>
                <w:lang w:eastAsia="ja-JP"/>
              </w:rPr>
            </w:pPr>
            <w:r>
              <w:rPr>
                <w:lang w:eastAsia="ja-JP"/>
              </w:rPr>
              <w:t>NR CGI</w:t>
            </w:r>
          </w:p>
          <w:p w14:paraId="637157D4"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E433BBB"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45734FF" w14:textId="77777777" w:rsidR="00A05B9B" w:rsidRDefault="00A05B9B" w:rsidP="00BF340F">
            <w:pPr>
              <w:pStyle w:val="TAC"/>
              <w:keepNext w:val="0"/>
              <w:keepLines w:val="0"/>
              <w:widowControl w:val="0"/>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990017" w14:textId="77777777" w:rsidR="00A05B9B" w:rsidRDefault="00A05B9B" w:rsidP="00BF340F">
            <w:pPr>
              <w:pStyle w:val="TAC"/>
              <w:keepNext w:val="0"/>
              <w:keepLines w:val="0"/>
              <w:widowControl w:val="0"/>
              <w:rPr>
                <w:rFonts w:eastAsia="SimSun"/>
                <w:lang w:val="en-US" w:eastAsia="zh-CN"/>
              </w:rPr>
            </w:pPr>
            <w:del w:id="39" w:author="ZTE" w:date="2025-11-05T22:59:00Z">
              <w:r>
                <w:rPr>
                  <w:lang w:val="en-US" w:eastAsia="ja-JP"/>
                </w:rPr>
                <w:delText>ignore</w:delText>
              </w:r>
            </w:del>
            <w:ins w:id="40" w:author="ZTE" w:date="2025-11-05T22:59:00Z">
              <w:r>
                <w:rPr>
                  <w:rFonts w:eastAsia="SimSun" w:hint="eastAsia"/>
                  <w:lang w:val="en-US" w:eastAsia="zh-CN"/>
                </w:rPr>
                <w:t>reject</w:t>
              </w:r>
            </w:ins>
          </w:p>
        </w:tc>
      </w:tr>
      <w:tr w:rsidR="00A05B9B" w14:paraId="56C2C8A4" w14:textId="77777777" w:rsidTr="00BF340F">
        <w:tc>
          <w:tcPr>
            <w:tcW w:w="2160" w:type="dxa"/>
            <w:tcBorders>
              <w:top w:val="single" w:sz="4" w:space="0" w:color="auto"/>
              <w:left w:val="single" w:sz="4" w:space="0" w:color="auto"/>
              <w:bottom w:val="single" w:sz="4" w:space="0" w:color="auto"/>
              <w:right w:val="single" w:sz="4" w:space="0" w:color="auto"/>
            </w:tcBorders>
          </w:tcPr>
          <w:p w14:paraId="2812AFB8" w14:textId="77777777" w:rsidR="00A05B9B" w:rsidRDefault="00A05B9B"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6FEBE169" w14:textId="77777777" w:rsidR="00A05B9B" w:rsidRDefault="00A05B9B" w:rsidP="00BF340F">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733627E"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56649A" w14:textId="77777777" w:rsidR="00A05B9B" w:rsidRDefault="00A05B9B" w:rsidP="00BF340F">
            <w:pPr>
              <w:pStyle w:val="TAL"/>
              <w:keepNext w:val="0"/>
              <w:keepLines w:val="0"/>
              <w:widowControl w:val="0"/>
              <w:rPr>
                <w:lang w:eastAsia="ja-JP"/>
              </w:rPr>
            </w:pPr>
            <w:r>
              <w:rPr>
                <w:lang w:eastAsia="ja-JP"/>
              </w:rPr>
              <w:t>NR CGI</w:t>
            </w:r>
          </w:p>
          <w:p w14:paraId="225E1FD8" w14:textId="77777777" w:rsidR="00A05B9B" w:rsidRDefault="00A05B9B"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FF86847" w14:textId="77777777" w:rsidR="00A05B9B" w:rsidRDefault="00A05B9B" w:rsidP="00BF340F">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7C53838"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0AA0AB" w14:textId="77777777" w:rsidR="00A05B9B" w:rsidRDefault="00A05B9B" w:rsidP="00BF340F">
            <w:pPr>
              <w:pStyle w:val="TAC"/>
              <w:keepNext w:val="0"/>
              <w:keepLines w:val="0"/>
              <w:widowControl w:val="0"/>
              <w:rPr>
                <w:rFonts w:eastAsia="SimSun"/>
                <w:lang w:val="en-US" w:eastAsia="zh-CN"/>
              </w:rPr>
            </w:pPr>
            <w:del w:id="41" w:author="ZTE" w:date="2025-11-05T22:59:00Z">
              <w:r>
                <w:rPr>
                  <w:lang w:val="en-US" w:eastAsia="ja-JP"/>
                </w:rPr>
                <w:delText>ignore</w:delText>
              </w:r>
            </w:del>
            <w:ins w:id="42" w:author="ZTE" w:date="2025-11-05T22:59:00Z">
              <w:r>
                <w:rPr>
                  <w:rFonts w:eastAsia="SimSun" w:hint="eastAsia"/>
                  <w:lang w:val="en-US" w:eastAsia="zh-CN"/>
                </w:rPr>
                <w:t>reject</w:t>
              </w:r>
            </w:ins>
          </w:p>
        </w:tc>
      </w:tr>
      <w:tr w:rsidR="00A05B9B" w14:paraId="61137DC5" w14:textId="77777777" w:rsidTr="00BF340F">
        <w:tc>
          <w:tcPr>
            <w:tcW w:w="2160" w:type="dxa"/>
            <w:tcBorders>
              <w:top w:val="single" w:sz="4" w:space="0" w:color="auto"/>
              <w:left w:val="single" w:sz="4" w:space="0" w:color="auto"/>
              <w:bottom w:val="single" w:sz="4" w:space="0" w:color="auto"/>
              <w:right w:val="single" w:sz="4" w:space="0" w:color="auto"/>
            </w:tcBorders>
          </w:tcPr>
          <w:p w14:paraId="0998139F" w14:textId="77777777" w:rsidR="00A05B9B" w:rsidRDefault="00A05B9B" w:rsidP="00BF340F">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2A357EA6" w14:textId="77777777" w:rsidR="00A05B9B" w:rsidRDefault="00A05B9B" w:rsidP="00BF340F">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486F82"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EAB9D3" w14:textId="77777777" w:rsidR="00A05B9B" w:rsidRDefault="00A05B9B" w:rsidP="00BF340F">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71E7A732"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06174F"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7B90C24" w14:textId="77777777" w:rsidR="00A05B9B" w:rsidRDefault="00A05B9B" w:rsidP="00BF340F">
            <w:pPr>
              <w:pStyle w:val="TAC"/>
              <w:keepNext w:val="0"/>
              <w:keepLines w:val="0"/>
              <w:widowControl w:val="0"/>
              <w:rPr>
                <w:lang w:eastAsia="ja-JP"/>
              </w:rPr>
            </w:pPr>
            <w:r>
              <w:rPr>
                <w:lang w:eastAsia="ja-JP"/>
              </w:rPr>
              <w:t>ignore</w:t>
            </w:r>
          </w:p>
        </w:tc>
      </w:tr>
      <w:tr w:rsidR="00A05B9B" w14:paraId="519F4ADC" w14:textId="77777777" w:rsidTr="00BF340F">
        <w:tc>
          <w:tcPr>
            <w:tcW w:w="2160" w:type="dxa"/>
            <w:tcBorders>
              <w:top w:val="single" w:sz="4" w:space="0" w:color="auto"/>
              <w:left w:val="single" w:sz="4" w:space="0" w:color="auto"/>
              <w:bottom w:val="single" w:sz="4" w:space="0" w:color="auto"/>
              <w:right w:val="single" w:sz="4" w:space="0" w:color="auto"/>
            </w:tcBorders>
          </w:tcPr>
          <w:p w14:paraId="43CCCD5A" w14:textId="77777777" w:rsidR="00A05B9B" w:rsidRDefault="00A05B9B"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22EEC6EB" w14:textId="77777777" w:rsidR="00A05B9B" w:rsidRDefault="00A05B9B"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51FB50" w14:textId="77777777" w:rsidR="00A05B9B" w:rsidRDefault="00A05B9B"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D231304" w14:textId="77777777" w:rsidR="00A05B9B" w:rsidRDefault="00A05B9B"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159D49F6" w14:textId="77777777" w:rsidR="00A05B9B" w:rsidRDefault="00A05B9B"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2B1D1C" w14:textId="77777777" w:rsidR="00A05B9B" w:rsidRDefault="00A05B9B"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08A498" w14:textId="77777777" w:rsidR="00A05B9B" w:rsidRDefault="00A05B9B" w:rsidP="00BF340F">
            <w:pPr>
              <w:pStyle w:val="TAC"/>
              <w:keepNext w:val="0"/>
              <w:keepLines w:val="0"/>
              <w:widowControl w:val="0"/>
              <w:rPr>
                <w:lang w:eastAsia="ja-JP"/>
              </w:rPr>
            </w:pPr>
            <w:r>
              <w:rPr>
                <w:lang w:eastAsia="ja-JP"/>
              </w:rPr>
              <w:t>reject</w:t>
            </w:r>
          </w:p>
        </w:tc>
      </w:tr>
    </w:tbl>
    <w:p w14:paraId="494D6B8A" w14:textId="3FA57FCA" w:rsidR="00EC4BBF" w:rsidRDefault="00EC4BBF" w:rsidP="00E31E39">
      <w:pPr>
        <w:rPr>
          <w:color w:val="000000" w:themeColor="text1"/>
          <w:lang w:val="en-US"/>
        </w:rPr>
      </w:pPr>
    </w:p>
    <w:p w14:paraId="7D256CCA" w14:textId="77777777" w:rsidR="00CD43DF" w:rsidRDefault="00CD43DF" w:rsidP="00CD43DF">
      <w:pPr>
        <w:pStyle w:val="Heading4"/>
      </w:pPr>
      <w:bookmarkStart w:id="43" w:name="_Toc209706671"/>
      <w:r>
        <w:t>9.1.3.33</w:t>
      </w:r>
      <w:r>
        <w:tab/>
        <w:t>OD-SIB1 CONFIGURATION PROVISION STATUS UPDATE</w:t>
      </w:r>
      <w:bookmarkEnd w:id="43"/>
    </w:p>
    <w:p w14:paraId="1FCB7167" w14:textId="77777777" w:rsidR="00CD43DF" w:rsidRDefault="00CD43DF" w:rsidP="00CD43DF">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5ACA452C" w14:textId="77777777" w:rsidR="00CD43DF" w:rsidRDefault="00CD43DF" w:rsidP="00CD43DF">
      <w:pPr>
        <w:widowControl w:val="0"/>
      </w:pPr>
      <w:bookmarkStart w:id="44" w:name="_MCCTEMPBM_CRPT75870553___7"/>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D43DF" w14:paraId="0B945A3C" w14:textId="77777777" w:rsidTr="00BF340F">
        <w:trPr>
          <w:tblHeader/>
        </w:trPr>
        <w:tc>
          <w:tcPr>
            <w:tcW w:w="2160" w:type="dxa"/>
            <w:tcBorders>
              <w:top w:val="single" w:sz="4" w:space="0" w:color="auto"/>
              <w:left w:val="single" w:sz="4" w:space="0" w:color="auto"/>
              <w:bottom w:val="single" w:sz="4" w:space="0" w:color="auto"/>
              <w:right w:val="single" w:sz="4" w:space="0" w:color="auto"/>
            </w:tcBorders>
          </w:tcPr>
          <w:bookmarkEnd w:id="44"/>
          <w:p w14:paraId="1CCC9123" w14:textId="77777777" w:rsidR="00CD43DF" w:rsidRDefault="00CD43DF" w:rsidP="00BF340F">
            <w:pPr>
              <w:pStyle w:val="TAH0"/>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6EE8B19F" w14:textId="77777777" w:rsidR="00CD43DF" w:rsidRDefault="00CD43DF" w:rsidP="00BF340F">
            <w:pPr>
              <w:pStyle w:val="TAH0"/>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6FF30CA8" w14:textId="77777777" w:rsidR="00CD43DF" w:rsidRDefault="00CD43DF" w:rsidP="00BF340F">
            <w:pPr>
              <w:pStyle w:val="TAH0"/>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5A397873" w14:textId="77777777" w:rsidR="00CD43DF" w:rsidRDefault="00CD43DF" w:rsidP="00BF340F">
            <w:pPr>
              <w:pStyle w:val="TAH0"/>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9CEB183" w14:textId="77777777" w:rsidR="00CD43DF" w:rsidRDefault="00CD43DF" w:rsidP="00BF340F">
            <w:pPr>
              <w:pStyle w:val="TAH0"/>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97CD159" w14:textId="77777777" w:rsidR="00CD43DF" w:rsidRDefault="00CD43DF" w:rsidP="00BF340F">
            <w:pPr>
              <w:pStyle w:val="TAH0"/>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478063F" w14:textId="77777777" w:rsidR="00CD43DF" w:rsidRDefault="00CD43DF" w:rsidP="00BF340F">
            <w:pPr>
              <w:pStyle w:val="TAH0"/>
              <w:keepNext w:val="0"/>
              <w:keepLines w:val="0"/>
              <w:widowControl w:val="0"/>
              <w:rPr>
                <w:lang w:eastAsia="ja-JP"/>
              </w:rPr>
            </w:pPr>
            <w:r>
              <w:rPr>
                <w:lang w:eastAsia="ja-JP"/>
              </w:rPr>
              <w:t>Assigned Criticality</w:t>
            </w:r>
          </w:p>
        </w:tc>
      </w:tr>
      <w:tr w:rsidR="00CD43DF" w14:paraId="45E1210E" w14:textId="77777777" w:rsidTr="00BF340F">
        <w:tc>
          <w:tcPr>
            <w:tcW w:w="2160" w:type="dxa"/>
            <w:tcBorders>
              <w:top w:val="single" w:sz="4" w:space="0" w:color="auto"/>
              <w:left w:val="single" w:sz="4" w:space="0" w:color="auto"/>
              <w:bottom w:val="single" w:sz="4" w:space="0" w:color="auto"/>
              <w:right w:val="single" w:sz="4" w:space="0" w:color="auto"/>
            </w:tcBorders>
          </w:tcPr>
          <w:p w14:paraId="55565DE0" w14:textId="77777777" w:rsidR="00CD43DF" w:rsidRDefault="00CD43DF" w:rsidP="00BF340F">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6D5C4F69"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5F64B6"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BA74D72" w14:textId="77777777" w:rsidR="00CD43DF" w:rsidRDefault="00CD43DF" w:rsidP="00BF340F">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4C52D226"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54DD70"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BFDF29" w14:textId="77777777" w:rsidR="00CD43DF" w:rsidRDefault="00CD43DF" w:rsidP="00BF340F">
            <w:pPr>
              <w:pStyle w:val="TAC"/>
              <w:keepNext w:val="0"/>
              <w:keepLines w:val="0"/>
              <w:widowControl w:val="0"/>
              <w:rPr>
                <w:lang w:eastAsia="ja-JP"/>
              </w:rPr>
            </w:pPr>
            <w:r>
              <w:rPr>
                <w:lang w:eastAsia="ja-JP"/>
              </w:rPr>
              <w:t>ignore</w:t>
            </w:r>
          </w:p>
        </w:tc>
      </w:tr>
      <w:tr w:rsidR="00CD43DF" w14:paraId="475891FE" w14:textId="77777777" w:rsidTr="00BF340F">
        <w:tc>
          <w:tcPr>
            <w:tcW w:w="2160" w:type="dxa"/>
            <w:tcBorders>
              <w:top w:val="single" w:sz="4" w:space="0" w:color="auto"/>
              <w:left w:val="single" w:sz="4" w:space="0" w:color="auto"/>
              <w:bottom w:val="single" w:sz="4" w:space="0" w:color="auto"/>
              <w:right w:val="single" w:sz="4" w:space="0" w:color="auto"/>
            </w:tcBorders>
          </w:tcPr>
          <w:p w14:paraId="68BDE4FC" w14:textId="77777777" w:rsidR="00CD43DF" w:rsidRDefault="00CD43DF" w:rsidP="00BF340F">
            <w:pPr>
              <w:pStyle w:val="TAL"/>
              <w:keepNext w:val="0"/>
              <w:keepLines w:val="0"/>
              <w:widowControl w:val="0"/>
              <w:rPr>
                <w:lang w:eastAsia="ja-JP"/>
              </w:rPr>
            </w:pPr>
            <w:r>
              <w:rPr>
                <w:lang w:eastAsia="ja-JP"/>
              </w:rPr>
              <w:t>NES Cell ID</w:t>
            </w:r>
          </w:p>
        </w:tc>
        <w:tc>
          <w:tcPr>
            <w:tcW w:w="1080" w:type="dxa"/>
            <w:tcBorders>
              <w:top w:val="single" w:sz="4" w:space="0" w:color="auto"/>
              <w:left w:val="single" w:sz="4" w:space="0" w:color="auto"/>
              <w:bottom w:val="single" w:sz="4" w:space="0" w:color="auto"/>
              <w:right w:val="single" w:sz="4" w:space="0" w:color="auto"/>
            </w:tcBorders>
          </w:tcPr>
          <w:p w14:paraId="58067BA6"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C282EC"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2555A0" w14:textId="77777777" w:rsidR="00CD43DF" w:rsidRDefault="00CD43DF" w:rsidP="00BF340F">
            <w:pPr>
              <w:pStyle w:val="TAL"/>
              <w:keepNext w:val="0"/>
              <w:keepLines w:val="0"/>
              <w:widowControl w:val="0"/>
              <w:rPr>
                <w:lang w:eastAsia="ja-JP"/>
              </w:rPr>
            </w:pPr>
            <w:r>
              <w:rPr>
                <w:lang w:eastAsia="ja-JP"/>
              </w:rPr>
              <w:t>NR CGI</w:t>
            </w:r>
          </w:p>
          <w:p w14:paraId="7352B64F"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4728F713" w14:textId="77777777" w:rsidR="00CD43DF" w:rsidRDefault="00CD43DF" w:rsidP="00BF340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099B6FD8"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1E6013" w14:textId="77777777" w:rsidR="00CD43DF" w:rsidRDefault="00CD43DF" w:rsidP="00BF340F">
            <w:pPr>
              <w:pStyle w:val="TAC"/>
              <w:keepNext w:val="0"/>
              <w:keepLines w:val="0"/>
              <w:widowControl w:val="0"/>
              <w:rPr>
                <w:lang w:eastAsia="ja-JP"/>
              </w:rPr>
            </w:pPr>
            <w:r>
              <w:rPr>
                <w:lang w:eastAsia="ja-JP"/>
              </w:rPr>
              <w:t>reject</w:t>
            </w:r>
          </w:p>
        </w:tc>
      </w:tr>
      <w:tr w:rsidR="00CD43DF" w14:paraId="5F988E6F" w14:textId="77777777" w:rsidTr="00BF340F">
        <w:tc>
          <w:tcPr>
            <w:tcW w:w="2160" w:type="dxa"/>
            <w:tcBorders>
              <w:top w:val="single" w:sz="4" w:space="0" w:color="auto"/>
              <w:left w:val="single" w:sz="4" w:space="0" w:color="auto"/>
              <w:bottom w:val="single" w:sz="4" w:space="0" w:color="auto"/>
              <w:right w:val="single" w:sz="4" w:space="0" w:color="auto"/>
            </w:tcBorders>
          </w:tcPr>
          <w:p w14:paraId="2BE595FD" w14:textId="77777777" w:rsidR="00CD43DF" w:rsidRDefault="00CD43DF" w:rsidP="00BF340F">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21B7E726" w14:textId="77777777" w:rsidR="00CD43DF" w:rsidRDefault="00CD43DF" w:rsidP="00BF340F">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72B6749"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262420" w14:textId="77777777" w:rsidR="00CD43DF" w:rsidRDefault="00CD43DF" w:rsidP="00BF340F">
            <w:pPr>
              <w:pStyle w:val="TAL"/>
              <w:keepNext w:val="0"/>
              <w:keepLines w:val="0"/>
              <w:widowControl w:val="0"/>
              <w:rPr>
                <w:lang w:eastAsia="ja-JP"/>
              </w:rPr>
            </w:pPr>
            <w:r>
              <w:rPr>
                <w:lang w:eastAsia="ja-JP"/>
              </w:rPr>
              <w:t>NR CGI</w:t>
            </w:r>
          </w:p>
          <w:p w14:paraId="1D44B9D7" w14:textId="77777777" w:rsidR="00CD43DF" w:rsidRDefault="00CD43DF" w:rsidP="00BF340F">
            <w:pPr>
              <w:pStyle w:val="TAL"/>
              <w:keepNext w:val="0"/>
              <w:keepLines w:val="0"/>
              <w:widowControl w:val="0"/>
              <w:rPr>
                <w:lang w:eastAsia="ja-JP"/>
              </w:rPr>
            </w:pPr>
            <w:r>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709A3B41" w14:textId="77777777" w:rsidR="00CD43DF" w:rsidRDefault="00CD43DF" w:rsidP="00BF340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E017C2"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FC6417" w14:textId="77777777" w:rsidR="00CD43DF" w:rsidRDefault="00CD43DF" w:rsidP="00BF340F">
            <w:pPr>
              <w:pStyle w:val="TAC"/>
              <w:keepNext w:val="0"/>
              <w:keepLines w:val="0"/>
              <w:widowControl w:val="0"/>
              <w:rPr>
                <w:lang w:eastAsia="ja-JP"/>
              </w:rPr>
            </w:pPr>
            <w:r>
              <w:rPr>
                <w:lang w:eastAsia="ja-JP"/>
              </w:rPr>
              <w:t>ignore</w:t>
            </w:r>
          </w:p>
        </w:tc>
      </w:tr>
      <w:tr w:rsidR="00CD43DF" w14:paraId="0C33D8A8" w14:textId="77777777" w:rsidTr="00BF340F">
        <w:tc>
          <w:tcPr>
            <w:tcW w:w="2160" w:type="dxa"/>
            <w:tcBorders>
              <w:top w:val="single" w:sz="4" w:space="0" w:color="auto"/>
              <w:left w:val="single" w:sz="4" w:space="0" w:color="auto"/>
              <w:bottom w:val="single" w:sz="4" w:space="0" w:color="auto"/>
              <w:right w:val="single" w:sz="4" w:space="0" w:color="auto"/>
            </w:tcBorders>
          </w:tcPr>
          <w:p w14:paraId="7A9D2E7C" w14:textId="77777777" w:rsidR="00CD43DF" w:rsidRDefault="00CD43DF" w:rsidP="00BF340F">
            <w:pPr>
              <w:pStyle w:val="TAL"/>
              <w:keepNext w:val="0"/>
              <w:keepLines w:val="0"/>
              <w:widowControl w:val="0"/>
              <w:rPr>
                <w:lang w:eastAsia="ja-JP"/>
              </w:rPr>
            </w:pPr>
            <w:r>
              <w:rPr>
                <w:lang w:eastAsia="ja-JP"/>
              </w:rPr>
              <w:t>Provision Status</w:t>
            </w:r>
          </w:p>
        </w:tc>
        <w:tc>
          <w:tcPr>
            <w:tcW w:w="1080" w:type="dxa"/>
            <w:tcBorders>
              <w:top w:val="single" w:sz="4" w:space="0" w:color="auto"/>
              <w:left w:val="single" w:sz="4" w:space="0" w:color="auto"/>
              <w:bottom w:val="single" w:sz="4" w:space="0" w:color="auto"/>
              <w:right w:val="single" w:sz="4" w:space="0" w:color="auto"/>
            </w:tcBorders>
          </w:tcPr>
          <w:p w14:paraId="7B0D360B" w14:textId="77777777" w:rsidR="00CD43DF" w:rsidRDefault="00CD43DF" w:rsidP="00BF340F">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4DF2C8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BBD324" w14:textId="77777777" w:rsidR="00CD43DF" w:rsidRDefault="00CD43DF" w:rsidP="00BF340F">
            <w:pPr>
              <w:pStyle w:val="TAL"/>
              <w:keepNext w:val="0"/>
              <w:keepLines w:val="0"/>
              <w:widowControl w:val="0"/>
              <w:rPr>
                <w:lang w:eastAsia="ja-JP"/>
              </w:rPr>
            </w:pPr>
            <w:r>
              <w:t>ENUMERATED (stopped, …)</w:t>
            </w:r>
          </w:p>
        </w:tc>
        <w:tc>
          <w:tcPr>
            <w:tcW w:w="1728" w:type="dxa"/>
            <w:tcBorders>
              <w:top w:val="single" w:sz="4" w:space="0" w:color="auto"/>
              <w:left w:val="single" w:sz="4" w:space="0" w:color="auto"/>
              <w:bottom w:val="single" w:sz="4" w:space="0" w:color="auto"/>
              <w:right w:val="single" w:sz="4" w:space="0" w:color="auto"/>
            </w:tcBorders>
          </w:tcPr>
          <w:p w14:paraId="009FEA58" w14:textId="77777777" w:rsidR="00CD43DF" w:rsidRDefault="00CD43DF" w:rsidP="00BF340F">
            <w:pPr>
              <w:pStyle w:val="TAL"/>
              <w:keepNext w:val="0"/>
              <w:keepLines w:val="0"/>
              <w:widowControl w:val="0"/>
              <w:rPr>
                <w:lang w:val="en-US"/>
              </w:rPr>
            </w:pPr>
            <w:r>
              <w:rPr>
                <w:lang w:val="en-US"/>
              </w:rPr>
              <w:t>Indicates the status of the OD-SIB1 configuration transmission.</w:t>
            </w:r>
          </w:p>
        </w:tc>
        <w:tc>
          <w:tcPr>
            <w:tcW w:w="1080" w:type="dxa"/>
            <w:tcBorders>
              <w:top w:val="single" w:sz="4" w:space="0" w:color="auto"/>
              <w:left w:val="single" w:sz="4" w:space="0" w:color="auto"/>
              <w:bottom w:val="single" w:sz="4" w:space="0" w:color="auto"/>
              <w:right w:val="single" w:sz="4" w:space="0" w:color="auto"/>
            </w:tcBorders>
          </w:tcPr>
          <w:p w14:paraId="11EDD26A"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ADF8EF" w14:textId="77777777" w:rsidR="00CD43DF" w:rsidRDefault="00CD43DF" w:rsidP="00BF340F">
            <w:pPr>
              <w:pStyle w:val="TAC"/>
              <w:keepNext w:val="0"/>
              <w:keepLines w:val="0"/>
              <w:widowControl w:val="0"/>
              <w:rPr>
                <w:rFonts w:eastAsia="SimSun"/>
                <w:lang w:val="en-US" w:eastAsia="zh-CN"/>
              </w:rPr>
            </w:pPr>
            <w:del w:id="45" w:author="ZTE" w:date="2025-11-06T00:27:00Z">
              <w:r>
                <w:rPr>
                  <w:lang w:val="en-US" w:eastAsia="ja-JP"/>
                </w:rPr>
                <w:delText>reject</w:delText>
              </w:r>
            </w:del>
            <w:ins w:id="46" w:author="ZTE" w:date="2025-11-06T00:27:00Z">
              <w:r>
                <w:rPr>
                  <w:rFonts w:eastAsia="SimSun" w:hint="eastAsia"/>
                  <w:lang w:val="en-US" w:eastAsia="zh-CN"/>
                </w:rPr>
                <w:t>ignore</w:t>
              </w:r>
            </w:ins>
          </w:p>
        </w:tc>
      </w:tr>
      <w:tr w:rsidR="00CD43DF" w14:paraId="290A9A63" w14:textId="77777777" w:rsidTr="00BF340F">
        <w:tc>
          <w:tcPr>
            <w:tcW w:w="2160" w:type="dxa"/>
            <w:tcBorders>
              <w:top w:val="single" w:sz="4" w:space="0" w:color="auto"/>
              <w:left w:val="single" w:sz="4" w:space="0" w:color="auto"/>
              <w:bottom w:val="single" w:sz="4" w:space="0" w:color="auto"/>
              <w:right w:val="single" w:sz="4" w:space="0" w:color="auto"/>
            </w:tcBorders>
          </w:tcPr>
          <w:p w14:paraId="3C0B6F96" w14:textId="77777777" w:rsidR="00CD43DF" w:rsidRDefault="00CD43DF" w:rsidP="00BF340F">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1DC49D12" w14:textId="77777777" w:rsidR="00CD43DF" w:rsidRDefault="00CD43DF" w:rsidP="00BF340F">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ACA6B45" w14:textId="77777777" w:rsidR="00CD43DF" w:rsidRDefault="00CD43DF" w:rsidP="00BF340F">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2820497" w14:textId="77777777" w:rsidR="00CD43DF" w:rsidRDefault="00CD43DF" w:rsidP="00BF340F">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30F6FC7C" w14:textId="77777777" w:rsidR="00CD43DF" w:rsidRDefault="00CD43DF" w:rsidP="00BF340F">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E40DC8B" w14:textId="77777777" w:rsidR="00CD43DF" w:rsidRDefault="00CD43DF" w:rsidP="00BF340F">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597C83" w14:textId="77777777" w:rsidR="00CD43DF" w:rsidRDefault="00CD43DF" w:rsidP="00BF340F">
            <w:pPr>
              <w:pStyle w:val="TAC"/>
              <w:keepNext w:val="0"/>
              <w:keepLines w:val="0"/>
              <w:widowControl w:val="0"/>
              <w:rPr>
                <w:lang w:eastAsia="ja-JP"/>
              </w:rPr>
            </w:pPr>
            <w:r>
              <w:rPr>
                <w:lang w:eastAsia="ja-JP"/>
              </w:rPr>
              <w:t>reject</w:t>
            </w:r>
          </w:p>
        </w:tc>
      </w:tr>
    </w:tbl>
    <w:p w14:paraId="16D197EB" w14:textId="77777777" w:rsidR="00CD43DF" w:rsidRDefault="00CD43DF" w:rsidP="00CD43DF">
      <w:pPr>
        <w:pStyle w:val="BodyText"/>
        <w:rPr>
          <w:lang w:val="en-US" w:eastAsia="zh-CN"/>
        </w:rPr>
      </w:pPr>
    </w:p>
    <w:p w14:paraId="23B69BC6" w14:textId="3CBEA04F" w:rsidR="00EC4BBF" w:rsidRPr="00D47AB2" w:rsidRDefault="00D47AB2" w:rsidP="00E31E39">
      <w:pPr>
        <w:rPr>
          <w:b/>
          <w:bCs/>
          <w:color w:val="00B050"/>
          <w:lang w:val="en-US"/>
        </w:rPr>
      </w:pPr>
      <w:r w:rsidRPr="00D47AB2">
        <w:rPr>
          <w:b/>
          <w:bCs/>
          <w:color w:val="00B050"/>
          <w:lang w:val="en-US"/>
        </w:rPr>
        <w:t>Agreement:</w:t>
      </w:r>
    </w:p>
    <w:p w14:paraId="5DEF07DA" w14:textId="77777777" w:rsidR="0069371B" w:rsidRPr="00CF47E4" w:rsidRDefault="0069371B" w:rsidP="0069371B">
      <w:pPr>
        <w:pStyle w:val="ListParagraph"/>
        <w:numPr>
          <w:ilvl w:val="0"/>
          <w:numId w:val="52"/>
        </w:numPr>
        <w:rPr>
          <w:b/>
          <w:noProof/>
          <w:color w:val="00B050"/>
        </w:rPr>
      </w:pPr>
      <w:r w:rsidRPr="00CF47E4">
        <w:rPr>
          <w:b/>
          <w:noProof/>
          <w:color w:val="00B050"/>
        </w:rPr>
        <w:t>For NES procedures, all optional IEs</w:t>
      </w:r>
      <w:r>
        <w:rPr>
          <w:b/>
          <w:noProof/>
          <w:color w:val="00B050"/>
        </w:rPr>
        <w:t xml:space="preserve"> related to NES operation</w:t>
      </w:r>
      <w:r w:rsidRPr="00CF47E4">
        <w:rPr>
          <w:b/>
          <w:noProof/>
          <w:color w:val="00B050"/>
        </w:rPr>
        <w:t xml:space="preserve"> have criticality “ignore”; All mandatory IEs </w:t>
      </w:r>
      <w:r>
        <w:rPr>
          <w:b/>
          <w:noProof/>
          <w:color w:val="00B050"/>
        </w:rPr>
        <w:t xml:space="preserve">related to NES operation </w:t>
      </w:r>
      <w:r w:rsidRPr="00CF47E4">
        <w:rPr>
          <w:b/>
          <w:noProof/>
          <w:color w:val="00B050"/>
        </w:rPr>
        <w:t>have critical “reject”, in request /response/ failure; and status update.</w:t>
      </w:r>
    </w:p>
    <w:p w14:paraId="1805086F" w14:textId="77777777" w:rsidR="00C07D34" w:rsidRDefault="00C07D34" w:rsidP="00E31E39">
      <w:pPr>
        <w:rPr>
          <w:color w:val="000000" w:themeColor="text1"/>
        </w:rPr>
      </w:pPr>
    </w:p>
    <w:p w14:paraId="1CB3C9C8" w14:textId="4A9A19D3" w:rsidR="00C07D34" w:rsidRPr="00C07D34" w:rsidRDefault="00C07D34" w:rsidP="00C07D34">
      <w:pPr>
        <w:rPr>
          <w:bCs/>
          <w:noProof/>
          <w:sz w:val="32"/>
          <w:szCs w:val="32"/>
        </w:rPr>
      </w:pPr>
      <w:r w:rsidRPr="00C07D34">
        <w:rPr>
          <w:bCs/>
          <w:noProof/>
          <w:sz w:val="32"/>
          <w:szCs w:val="32"/>
        </w:rPr>
        <w:t>3.</w:t>
      </w:r>
      <w:r>
        <w:rPr>
          <w:bCs/>
          <w:noProof/>
          <w:sz w:val="32"/>
          <w:szCs w:val="32"/>
        </w:rPr>
        <w:t>4  C</w:t>
      </w:r>
      <w:r w:rsidRPr="00C07D34">
        <w:rPr>
          <w:bCs/>
          <w:noProof/>
          <w:sz w:val="32"/>
          <w:szCs w:val="32"/>
        </w:rPr>
        <w:t>heck 38.401</w:t>
      </w:r>
    </w:p>
    <w:p w14:paraId="3850B4E1" w14:textId="77777777" w:rsidR="00C07D34" w:rsidRDefault="00C07D34" w:rsidP="00C07D34">
      <w:pPr>
        <w:spacing w:line="276" w:lineRule="auto"/>
        <w:rPr>
          <w:b/>
          <w:bCs/>
          <w:color w:val="FF00FF"/>
          <w:lang w:val="en-US"/>
        </w:rPr>
      </w:pPr>
      <w:r w:rsidRPr="00FB5378">
        <w:rPr>
          <w:b/>
          <w:bCs/>
          <w:color w:val="FF00FF"/>
          <w:lang w:val="en-US"/>
        </w:rPr>
        <w:t>- check 38.401 cleanup, based on 8171, 8302, 8502, 8614</w:t>
      </w:r>
    </w:p>
    <w:p w14:paraId="38D43AA2" w14:textId="77777777" w:rsidR="00A14FF7" w:rsidRDefault="00A14FF7" w:rsidP="00C07D34">
      <w:pPr>
        <w:spacing w:line="276" w:lineRule="auto"/>
        <w:rPr>
          <w:b/>
          <w:bCs/>
          <w:color w:val="FF00FF"/>
          <w:lang w:val="en-US"/>
        </w:rPr>
      </w:pPr>
    </w:p>
    <w:p w14:paraId="563B3403" w14:textId="40078303" w:rsidR="00C028BB" w:rsidRPr="00D46660" w:rsidRDefault="00A14FF7" w:rsidP="00D46660">
      <w:pPr>
        <w:spacing w:line="276" w:lineRule="auto"/>
        <w:rPr>
          <w:color w:val="000000" w:themeColor="text1"/>
          <w:lang w:val="en-US"/>
        </w:rPr>
      </w:pPr>
      <w:r w:rsidRPr="004243BE">
        <w:rPr>
          <w:color w:val="000000" w:themeColor="text1"/>
          <w:lang w:val="en-US"/>
        </w:rPr>
        <w:t xml:space="preserve">Ask revision for </w:t>
      </w:r>
      <w:r w:rsidR="004243BE" w:rsidRPr="004243BE">
        <w:rPr>
          <w:color w:val="000000" w:themeColor="text1"/>
          <w:lang w:val="en-US"/>
        </w:rPr>
        <w:t>R3-25</w:t>
      </w:r>
      <w:r w:rsidRPr="004243BE">
        <w:rPr>
          <w:color w:val="000000" w:themeColor="text1"/>
          <w:lang w:val="en-US"/>
        </w:rPr>
        <w:t xml:space="preserve">8302, all the CR </w:t>
      </w:r>
      <w:r w:rsidR="00921508" w:rsidRPr="004243BE">
        <w:rPr>
          <w:color w:val="000000" w:themeColor="text1"/>
          <w:lang w:val="en-US"/>
        </w:rPr>
        <w:t>are merged</w:t>
      </w:r>
      <w:r w:rsidR="004243BE" w:rsidRPr="004243BE">
        <w:rPr>
          <w:color w:val="000000" w:themeColor="text1"/>
          <w:lang w:val="en-US"/>
        </w:rPr>
        <w:t xml:space="preserve"> when the contents are correct.</w:t>
      </w:r>
    </w:p>
    <w:p w14:paraId="2E34D618" w14:textId="4ECBE846" w:rsidR="00022889" w:rsidRDefault="00FD4C12" w:rsidP="00022889">
      <w:pPr>
        <w:pStyle w:val="Heading1"/>
        <w:rPr>
          <w:lang w:val="en-US" w:eastAsia="zh-CN"/>
        </w:rPr>
      </w:pPr>
      <w:r>
        <w:rPr>
          <w:lang w:val="en-US" w:eastAsia="zh-CN"/>
        </w:rPr>
        <w:lastRenderedPageBreak/>
        <w:t>4</w:t>
      </w:r>
      <w:r w:rsidR="00857DE1">
        <w:rPr>
          <w:lang w:val="en-US" w:eastAsia="zh-CN"/>
        </w:rPr>
        <w:t xml:space="preserve"> Moderator Summary</w:t>
      </w:r>
    </w:p>
    <w:p w14:paraId="1E4A9980" w14:textId="77777777" w:rsidR="00885DFB" w:rsidRDefault="00885DFB" w:rsidP="00885DFB">
      <w:pPr>
        <w:rPr>
          <w:lang w:val="en-US" w:eastAsia="zh-CN"/>
        </w:rPr>
      </w:pPr>
    </w:p>
    <w:p w14:paraId="1192F8AE" w14:textId="5F8BC737" w:rsidR="004A6C82" w:rsidRDefault="00D46660" w:rsidP="009724C5">
      <w:pPr>
        <w:rPr>
          <w:lang w:val="en-US" w:eastAsia="zh-CN"/>
        </w:rPr>
      </w:pPr>
      <w:r>
        <w:rPr>
          <w:lang w:val="en-US" w:eastAsia="zh-CN"/>
        </w:rPr>
        <w:t>Capture the agreements in Chapter 2.</w:t>
      </w: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2178" w14:textId="77777777" w:rsidR="00B24786" w:rsidRDefault="00B24786">
      <w:pPr>
        <w:spacing w:after="0"/>
      </w:pPr>
      <w:r>
        <w:separator/>
      </w:r>
    </w:p>
  </w:endnote>
  <w:endnote w:type="continuationSeparator" w:id="0">
    <w:p w14:paraId="3DC56D3E" w14:textId="77777777" w:rsidR="00B24786" w:rsidRDefault="00B24786">
      <w:pPr>
        <w:spacing w:after="0"/>
      </w:pPr>
      <w:r>
        <w:continuationSeparator/>
      </w:r>
    </w:p>
  </w:endnote>
  <w:endnote w:type="continuationNotice" w:id="1">
    <w:p w14:paraId="4D0B2C36" w14:textId="77777777" w:rsidR="00B24786" w:rsidRDefault="00B24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EB58" w14:textId="77777777" w:rsidR="00B24786" w:rsidRDefault="00B24786">
      <w:pPr>
        <w:spacing w:after="0"/>
      </w:pPr>
      <w:r>
        <w:separator/>
      </w:r>
    </w:p>
  </w:footnote>
  <w:footnote w:type="continuationSeparator" w:id="0">
    <w:p w14:paraId="35D52FF1" w14:textId="77777777" w:rsidR="00B24786" w:rsidRDefault="00B24786">
      <w:pPr>
        <w:spacing w:after="0"/>
      </w:pPr>
      <w:r>
        <w:continuationSeparator/>
      </w:r>
    </w:p>
  </w:footnote>
  <w:footnote w:type="continuationNotice" w:id="1">
    <w:p w14:paraId="7AA1649E" w14:textId="77777777" w:rsidR="00B24786" w:rsidRDefault="00B247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5C50DEE"/>
    <w:multiLevelType w:val="hybridMultilevel"/>
    <w:tmpl w:val="47283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5"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3" w15:restartNumberingAfterBreak="0">
    <w:nsid w:val="2E5E7D84"/>
    <w:multiLevelType w:val="hybridMultilevel"/>
    <w:tmpl w:val="0BD65B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4"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8"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0"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C6D7B28"/>
    <w:multiLevelType w:val="hybridMultilevel"/>
    <w:tmpl w:val="F07C4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E730C62"/>
    <w:multiLevelType w:val="hybridMultilevel"/>
    <w:tmpl w:val="69C06F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9" w15:restartNumberingAfterBreak="0">
    <w:nsid w:val="7A2662EC"/>
    <w:multiLevelType w:val="hybridMultilevel"/>
    <w:tmpl w:val="766C8C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4"/>
  </w:num>
  <w:num w:numId="2" w16cid:durableId="1938246355">
    <w:abstractNumId w:val="39"/>
  </w:num>
  <w:num w:numId="3" w16cid:durableId="1645623878">
    <w:abstractNumId w:val="23"/>
  </w:num>
  <w:num w:numId="4" w16cid:durableId="797142164">
    <w:abstractNumId w:val="9"/>
  </w:num>
  <w:num w:numId="5" w16cid:durableId="634801629">
    <w:abstractNumId w:val="6"/>
  </w:num>
  <w:num w:numId="6" w16cid:durableId="936248803">
    <w:abstractNumId w:val="32"/>
  </w:num>
  <w:num w:numId="7" w16cid:durableId="569466953">
    <w:abstractNumId w:val="7"/>
  </w:num>
  <w:num w:numId="8" w16cid:durableId="1103571716">
    <w:abstractNumId w:val="20"/>
  </w:num>
  <w:num w:numId="9" w16cid:durableId="855534864">
    <w:abstractNumId w:val="19"/>
  </w:num>
  <w:num w:numId="10" w16cid:durableId="521744643">
    <w:abstractNumId w:val="31"/>
  </w:num>
  <w:num w:numId="11" w16cid:durableId="1646932450">
    <w:abstractNumId w:val="25"/>
  </w:num>
  <w:num w:numId="12" w16cid:durableId="1248884774">
    <w:abstractNumId w:val="0"/>
  </w:num>
  <w:num w:numId="13" w16cid:durableId="1589852383">
    <w:abstractNumId w:val="36"/>
  </w:num>
  <w:num w:numId="14" w16cid:durableId="555700125">
    <w:abstractNumId w:val="52"/>
  </w:num>
  <w:num w:numId="15" w16cid:durableId="1733697230">
    <w:abstractNumId w:val="43"/>
  </w:num>
  <w:num w:numId="16" w16cid:durableId="1638100303">
    <w:abstractNumId w:val="28"/>
  </w:num>
  <w:num w:numId="17" w16cid:durableId="1610427219">
    <w:abstractNumId w:val="8"/>
  </w:num>
  <w:num w:numId="18" w16cid:durableId="1737821928">
    <w:abstractNumId w:val="11"/>
  </w:num>
  <w:num w:numId="19" w16cid:durableId="1715689298">
    <w:abstractNumId w:val="40"/>
  </w:num>
  <w:num w:numId="20" w16cid:durableId="823738552">
    <w:abstractNumId w:val="38"/>
  </w:num>
  <w:num w:numId="21" w16cid:durableId="2139639649">
    <w:abstractNumId w:val="4"/>
    <w:lvlOverride w:ilvl="0">
      <w:startOverride w:val="1"/>
    </w:lvlOverride>
  </w:num>
  <w:num w:numId="22" w16cid:durableId="13006447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9"/>
  </w:num>
  <w:num w:numId="24" w16cid:durableId="993142987">
    <w:abstractNumId w:val="30"/>
  </w:num>
  <w:num w:numId="25" w16cid:durableId="95641989">
    <w:abstractNumId w:val="48"/>
  </w:num>
  <w:num w:numId="26" w16cid:durableId="1441998329">
    <w:abstractNumId w:val="21"/>
    <w:lvlOverride w:ilvl="0">
      <w:startOverride w:val="1"/>
    </w:lvlOverride>
  </w:num>
  <w:num w:numId="27" w16cid:durableId="156457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2"/>
  </w:num>
  <w:num w:numId="29" w16cid:durableId="1025982881">
    <w:abstractNumId w:val="1"/>
  </w:num>
  <w:num w:numId="30" w16cid:durableId="197548613">
    <w:abstractNumId w:val="3"/>
  </w:num>
  <w:num w:numId="31" w16cid:durableId="316500590">
    <w:abstractNumId w:val="47"/>
  </w:num>
  <w:num w:numId="32" w16cid:durableId="17217071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0"/>
  </w:num>
  <w:num w:numId="34" w16cid:durableId="2036883364">
    <w:abstractNumId w:val="24"/>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4"/>
  </w:num>
  <w:num w:numId="36" w16cid:durableId="1718702224">
    <w:abstractNumId w:val="18"/>
  </w:num>
  <w:num w:numId="37" w16cid:durableId="493841232">
    <w:abstractNumId w:val="15"/>
  </w:num>
  <w:num w:numId="38" w16cid:durableId="1831674156">
    <w:abstractNumId w:val="22"/>
  </w:num>
  <w:num w:numId="39" w16cid:durableId="384064314">
    <w:abstractNumId w:val="41"/>
  </w:num>
  <w:num w:numId="40" w16cid:durableId="1082752842">
    <w:abstractNumId w:val="10"/>
  </w:num>
  <w:num w:numId="41" w16cid:durableId="1995407303">
    <w:abstractNumId w:val="16"/>
  </w:num>
  <w:num w:numId="42" w16cid:durableId="438526259">
    <w:abstractNumId w:val="17"/>
  </w:num>
  <w:num w:numId="43" w16cid:durableId="447043171">
    <w:abstractNumId w:val="35"/>
  </w:num>
  <w:num w:numId="44" w16cid:durableId="1685597632">
    <w:abstractNumId w:val="34"/>
  </w:num>
  <w:num w:numId="45" w16cid:durableId="1308513682">
    <w:abstractNumId w:val="33"/>
  </w:num>
  <w:num w:numId="46" w16cid:durableId="1190486199">
    <w:abstractNumId w:val="5"/>
  </w:num>
  <w:num w:numId="47" w16cid:durableId="1537351123">
    <w:abstractNumId w:val="51"/>
  </w:num>
  <w:num w:numId="48" w16cid:durableId="1331133851">
    <w:abstractNumId w:val="46"/>
  </w:num>
  <w:num w:numId="49" w16cid:durableId="116218560">
    <w:abstractNumId w:val="13"/>
  </w:num>
  <w:num w:numId="50" w16cid:durableId="2013070909">
    <w:abstractNumId w:val="49"/>
  </w:num>
  <w:num w:numId="51" w16cid:durableId="878980922">
    <w:abstractNumId w:val="2"/>
  </w:num>
  <w:num w:numId="52" w16cid:durableId="1467238246">
    <w:abstractNumId w:val="42"/>
  </w:num>
  <w:num w:numId="53" w16cid:durableId="772238782">
    <w:abstractNumId w:val="4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031"/>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954"/>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16A"/>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B3C"/>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5C4"/>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3A61"/>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D42"/>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8A3"/>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6F75"/>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582B"/>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3BE"/>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585"/>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10"/>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68"/>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3E39"/>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2F7C"/>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CC0"/>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CB3"/>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3C3B"/>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71B"/>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2E2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3FD3"/>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5DFB"/>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136"/>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1508"/>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843"/>
    <w:rsid w:val="009B3DB9"/>
    <w:rsid w:val="009B4E0F"/>
    <w:rsid w:val="009B5196"/>
    <w:rsid w:val="009B5773"/>
    <w:rsid w:val="009B625B"/>
    <w:rsid w:val="009B62B4"/>
    <w:rsid w:val="009B6788"/>
    <w:rsid w:val="009B6943"/>
    <w:rsid w:val="009B7038"/>
    <w:rsid w:val="009B707B"/>
    <w:rsid w:val="009B76B1"/>
    <w:rsid w:val="009B792A"/>
    <w:rsid w:val="009B7DF3"/>
    <w:rsid w:val="009C0183"/>
    <w:rsid w:val="009C067A"/>
    <w:rsid w:val="009C130F"/>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B9B"/>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4FF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CB2"/>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26"/>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67A"/>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4786"/>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1A93"/>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20E"/>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8BB"/>
    <w:rsid w:val="00C02939"/>
    <w:rsid w:val="00C029EA"/>
    <w:rsid w:val="00C02AE4"/>
    <w:rsid w:val="00C02BEC"/>
    <w:rsid w:val="00C035F2"/>
    <w:rsid w:val="00C03850"/>
    <w:rsid w:val="00C04674"/>
    <w:rsid w:val="00C04BF2"/>
    <w:rsid w:val="00C05556"/>
    <w:rsid w:val="00C0564F"/>
    <w:rsid w:val="00C059C2"/>
    <w:rsid w:val="00C06B65"/>
    <w:rsid w:val="00C07D34"/>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3DF"/>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47E4"/>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660"/>
    <w:rsid w:val="00D46CDD"/>
    <w:rsid w:val="00D47AB2"/>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6CC3"/>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1635"/>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BBF"/>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409"/>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786"/>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378"/>
    <w:rsid w:val="00FB5B2F"/>
    <w:rsid w:val="00FB68E8"/>
    <w:rsid w:val="00FB6B3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3</cp:revision>
  <cp:lastPrinted>2018-05-23T04:28:00Z</cp:lastPrinted>
  <dcterms:created xsi:type="dcterms:W3CDTF">2025-11-20T20:19:00Z</dcterms:created>
  <dcterms:modified xsi:type="dcterms:W3CDTF">2025-11-20T20:20:00Z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