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90DBA" w14:textId="1EDBD5D1" w:rsidR="0016417B" w:rsidRPr="004D7A78" w:rsidRDefault="0016417B" w:rsidP="0016417B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145491888"/>
      <w:bookmarkStart w:id="1" w:name="_Hlk54275161"/>
      <w:bookmarkStart w:id="2" w:name="_Hlk142299101"/>
      <w:bookmarkStart w:id="3" w:name="DocumentFor"/>
      <w:bookmarkStart w:id="4" w:name="Title"/>
      <w:bookmarkEnd w:id="1"/>
      <w:bookmarkEnd w:id="2"/>
      <w:bookmarkEnd w:id="3"/>
      <w:bookmarkEnd w:id="4"/>
      <w:r w:rsidRPr="004D7A78">
        <w:rPr>
          <w:rFonts w:ascii="Arial" w:hAnsi="Arial"/>
          <w:b/>
          <w:noProof/>
          <w:sz w:val="24"/>
        </w:rPr>
        <w:t>3GPP TSG RAN WG2#13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2</w:t>
      </w:r>
      <w:r w:rsidRPr="004D7A78">
        <w:rPr>
          <w:rFonts w:ascii="Arial" w:hAnsi="Arial"/>
          <w:b/>
          <w:noProof/>
          <w:sz w:val="24"/>
        </w:rPr>
        <w:tab/>
        <w:t>R2-250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800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5</w:t>
      </w:r>
    </w:p>
    <w:p w14:paraId="5CB095C6" w14:textId="77777777" w:rsidR="0016417B" w:rsidRPr="004D7A78" w:rsidRDefault="0016417B" w:rsidP="0016417B">
      <w:pPr>
        <w:tabs>
          <w:tab w:val="right" w:pos="9216"/>
        </w:tabs>
        <w:rPr>
          <w:rFonts w:ascii="Arial" w:hAnsi="Arial"/>
          <w:b/>
          <w:noProof/>
          <w:sz w:val="24"/>
        </w:rPr>
      </w:pPr>
      <w:r>
        <w:rPr>
          <w:rFonts w:ascii="Arial" w:eastAsia="Yu Mincho" w:hAnsi="Arial" w:hint="eastAsia"/>
          <w:b/>
          <w:noProof/>
          <w:sz w:val="24"/>
          <w:lang w:eastAsia="ja-JP"/>
        </w:rPr>
        <w:t>Dallas</w:t>
      </w:r>
      <w:r>
        <w:rPr>
          <w:rFonts w:ascii="Arial" w:eastAsia="Yu Mincho" w:hAnsi="Arial"/>
          <w:b/>
          <w:noProof/>
          <w:sz w:val="24"/>
          <w:lang w:eastAsia="ja-JP"/>
        </w:rPr>
        <w:t xml:space="preserve">, 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USA</w:t>
      </w:r>
      <w:r w:rsidRPr="004D7A7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17</w:t>
      </w:r>
      <w:r w:rsidRPr="004D7A78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- 21</w:t>
      </w:r>
      <w:r w:rsidRPr="00DE5739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st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, Novem</w:t>
      </w:r>
      <w:r>
        <w:rPr>
          <w:rFonts w:ascii="Arial" w:eastAsia="Yu Mincho" w:hAnsi="Arial"/>
          <w:b/>
          <w:noProof/>
          <w:sz w:val="24"/>
          <w:lang w:eastAsia="ja-JP"/>
        </w:rPr>
        <w:t>ber</w:t>
      </w:r>
      <w:r w:rsidRPr="004D7A78">
        <w:rPr>
          <w:rFonts w:ascii="Arial" w:hAnsi="Arial"/>
          <w:b/>
          <w:noProof/>
          <w:sz w:val="24"/>
        </w:rPr>
        <w:t xml:space="preserve"> 2025</w:t>
      </w:r>
    </w:p>
    <w:p w14:paraId="7D6EBAD9" w14:textId="77777777" w:rsidR="0016417B" w:rsidRPr="004D7A78" w:rsidRDefault="0016417B" w:rsidP="0016417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1C030295" w14:textId="77777777" w:rsidR="0016417B" w:rsidRPr="004D7A78" w:rsidRDefault="0016417B" w:rsidP="0016417B">
      <w:pPr>
        <w:rPr>
          <w:rFonts w:ascii="Arial" w:eastAsia="Yu Mincho" w:hAnsi="Arial" w:cs="Arial"/>
        </w:rPr>
      </w:pPr>
    </w:p>
    <w:p w14:paraId="002D19AC" w14:textId="77777777" w:rsidR="00D833ED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6623</w:t>
      </w:r>
    </w:p>
    <w:p w14:paraId="4D9188A1" w14:textId="77777777" w:rsidR="00D833ED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zh-CN"/>
        </w:rPr>
        <w:t>Sophia Antipolis, France</w:t>
      </w:r>
      <w:r>
        <w:rPr>
          <w:b/>
          <w:sz w:val="24"/>
        </w:rPr>
        <w:t>, 13-17 October 2025</w:t>
      </w:r>
    </w:p>
    <w:bookmarkEnd w:id="0"/>
    <w:p w14:paraId="111C77F4" w14:textId="77777777" w:rsidR="00D833ED" w:rsidRDefault="00D833E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D833ED" w:rsidRDefault="00D833ED">
      <w:pPr>
        <w:rPr>
          <w:rFonts w:ascii="Arial" w:hAnsi="Arial" w:cs="Arial"/>
        </w:rPr>
      </w:pPr>
    </w:p>
    <w:p w14:paraId="0BDE2A0F" w14:textId="77777777" w:rsidR="00D833ED" w:rsidRDefault="00000000">
      <w:pPr>
        <w:pStyle w:val="Title"/>
      </w:pPr>
      <w:r>
        <w:t>Title:</w:t>
      </w:r>
      <w:r>
        <w:tab/>
      </w:r>
      <w:r>
        <w:rPr>
          <w:rFonts w:hint="eastAsia"/>
        </w:rPr>
        <w:t>LS on no Command Response in NAS</w:t>
      </w:r>
    </w:p>
    <w:p w14:paraId="65004854" w14:textId="77777777" w:rsidR="00D833ED" w:rsidRDefault="00000000">
      <w:pPr>
        <w:pStyle w:val="Title"/>
      </w:pPr>
      <w:r>
        <w:t>Response to:</w:t>
      </w:r>
      <w:r>
        <w:tab/>
      </w:r>
      <w:r>
        <w:rPr>
          <w:rFonts w:hint="eastAsia"/>
          <w:lang w:val="en-US" w:eastAsia="zh-CN"/>
        </w:rPr>
        <w:t>-</w:t>
      </w:r>
    </w:p>
    <w:p w14:paraId="56E3B846" w14:textId="77777777" w:rsidR="00D833ED" w:rsidRDefault="00000000">
      <w:pPr>
        <w:pStyle w:val="Title"/>
        <w:rPr>
          <w:lang w:val="en-US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Rel-19</w:t>
      </w:r>
    </w:p>
    <w:p w14:paraId="792135A2" w14:textId="77777777" w:rsidR="00D833ED" w:rsidRDefault="00000000">
      <w:pPr>
        <w:pStyle w:val="Title"/>
      </w:pPr>
      <w:r>
        <w:t>Work Item:</w:t>
      </w:r>
      <w:r>
        <w:tab/>
      </w:r>
      <w:r>
        <w:rPr>
          <w:rFonts w:hint="eastAsia"/>
        </w:rPr>
        <w:t>AmbientIoT-CT</w:t>
      </w:r>
    </w:p>
    <w:p w14:paraId="0A1390C0" w14:textId="77777777" w:rsidR="00D833ED" w:rsidRDefault="00D833ED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D833ED" w:rsidRDefault="00000000">
      <w:pPr>
        <w:pStyle w:val="Source"/>
        <w:rPr>
          <w:lang w:val="en-US" w:eastAsia="zh-CN"/>
        </w:rPr>
      </w:pPr>
      <w:r>
        <w:t>Source:</w:t>
      </w:r>
      <w:r>
        <w:tab/>
      </w:r>
      <w:r>
        <w:rPr>
          <w:rFonts w:hint="eastAsia"/>
          <w:b w:val="0"/>
          <w:lang w:val="en-US" w:eastAsia="zh-CN"/>
        </w:rPr>
        <w:t>CT1</w:t>
      </w:r>
    </w:p>
    <w:p w14:paraId="6AF9910D" w14:textId="77777777" w:rsidR="00D833ED" w:rsidRDefault="00000000">
      <w:pPr>
        <w:pStyle w:val="Source"/>
        <w:rPr>
          <w:lang w:val="en-US" w:eastAsia="zh-CN"/>
        </w:rPr>
      </w:pPr>
      <w:r>
        <w:t>To:</w:t>
      </w:r>
      <w:r>
        <w:tab/>
      </w:r>
      <w:r>
        <w:rPr>
          <w:rFonts w:hint="eastAsia"/>
          <w:b w:val="0"/>
          <w:lang w:val="en-US" w:eastAsia="zh-CN"/>
        </w:rPr>
        <w:t>RAN2</w:t>
      </w:r>
    </w:p>
    <w:p w14:paraId="033E954A" w14:textId="77777777" w:rsidR="00D833ED" w:rsidRDefault="00000000">
      <w:pPr>
        <w:pStyle w:val="Source"/>
      </w:pPr>
      <w:r>
        <w:t>Cc:</w:t>
      </w:r>
      <w:r>
        <w:tab/>
      </w:r>
    </w:p>
    <w:p w14:paraId="12F1EB36" w14:textId="77777777" w:rsidR="00D833ED" w:rsidRDefault="00D833ED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D833ED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A08754" w14:textId="77777777" w:rsidR="00D833ED" w:rsidRDefault="0000000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lang w:eastAsia="zh-CN"/>
        </w:rPr>
        <w:t>Xu Chen</w:t>
      </w:r>
    </w:p>
    <w:p w14:paraId="7E748C49" w14:textId="77777777" w:rsidR="00D833ED" w:rsidRDefault="0000000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836C680" w14:textId="77777777" w:rsidR="00D833ED" w:rsidRDefault="0000000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lang w:eastAsia="zh-CN"/>
        </w:rPr>
        <w:t>chenxu@chinamobile.com</w:t>
      </w:r>
    </w:p>
    <w:p w14:paraId="486A119D" w14:textId="77777777" w:rsidR="00D833ED" w:rsidRDefault="00D833ED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298616D1" w:rsidR="00D833ED" w:rsidRPr="005553E9" w:rsidRDefault="00000000">
      <w:pPr>
        <w:tabs>
          <w:tab w:val="left" w:pos="2268"/>
        </w:tabs>
        <w:rPr>
          <w:rFonts w:ascii="Arial" w:eastAsia="Yu Mincho" w:hAnsi="Arial" w:cs="Arial" w:hint="eastAsia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D833ED" w:rsidRDefault="00D833ED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D833ED" w:rsidRDefault="00000000">
      <w:pPr>
        <w:pStyle w:val="Title"/>
        <w:rPr>
          <w:lang w:val="en-US" w:eastAsia="zh-CN"/>
        </w:rPr>
      </w:pPr>
      <w:r>
        <w:t>Attachments:</w:t>
      </w:r>
      <w:r>
        <w:tab/>
      </w:r>
      <w:r>
        <w:rPr>
          <w:rFonts w:hint="eastAsia"/>
          <w:lang w:val="en-US" w:eastAsia="zh-CN"/>
        </w:rPr>
        <w:t>C1-256640</w:t>
      </w:r>
    </w:p>
    <w:p w14:paraId="6C05A70A" w14:textId="77777777" w:rsidR="00D833ED" w:rsidRDefault="00D833ED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D833ED" w:rsidRDefault="00D833ED">
      <w:pPr>
        <w:rPr>
          <w:rFonts w:ascii="Arial" w:hAnsi="Arial" w:cs="Arial"/>
        </w:rPr>
      </w:pPr>
    </w:p>
    <w:p w14:paraId="2706FF1E" w14:textId="77777777" w:rsidR="00D833ED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7C0F832" w14:textId="77777777" w:rsidR="00D833ED" w:rsidRDefault="00000000">
      <w:pPr>
        <w:ind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CT1 has agreed a pCR that </w:t>
      </w:r>
      <w:r>
        <w:t>the AIoT device</w:t>
      </w:r>
      <w:r>
        <w:rPr>
          <w:rFonts w:hint="eastAsia"/>
          <w:lang w:val="en-US" w:eastAsia="zh-CN"/>
        </w:rPr>
        <w:t xml:space="preserve"> shall provide an indication to the lower layer when a </w:t>
      </w:r>
      <w:r>
        <w:rPr>
          <w:lang w:val="en-US" w:eastAsia="zh-CN"/>
        </w:rPr>
        <w:t xml:space="preserve">received </w:t>
      </w:r>
      <w:r>
        <w:rPr>
          <w:rFonts w:hint="eastAsia"/>
          <w:lang w:val="en-US" w:eastAsia="zh-CN"/>
        </w:rPr>
        <w:t>AIoT NAS message was ignored</w:t>
      </w:r>
      <w:r>
        <w:rPr>
          <w:lang w:val="en-US"/>
        </w:rPr>
        <w:t>.</w:t>
      </w:r>
    </w:p>
    <w:p w14:paraId="5C702AC5" w14:textId="77777777" w:rsidR="00D833ED" w:rsidRDefault="00D833ED">
      <w:pPr>
        <w:ind w:right="200"/>
        <w:rPr>
          <w:lang w:val="en-US" w:eastAsia="zh-CN"/>
        </w:rPr>
      </w:pPr>
    </w:p>
    <w:p w14:paraId="5964AF77" w14:textId="77777777" w:rsidR="00D833ED" w:rsidRDefault="00000000">
      <w:pPr>
        <w:pStyle w:val="Header"/>
        <w:tabs>
          <w:tab w:val="clear" w:pos="4153"/>
          <w:tab w:val="clear" w:pos="8306"/>
        </w:tabs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CT1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kind</w:t>
      </w:r>
      <w:r>
        <w:rPr>
          <w:rFonts w:eastAsiaTheme="minorEastAsia" w:hint="eastAsia"/>
          <w:lang w:val="en-US" w:eastAsia="zh-CN"/>
        </w:rPr>
        <w:t>ly asks RAN</w:t>
      </w:r>
      <w:r>
        <w:rPr>
          <w:rFonts w:eastAsiaTheme="minorEastAsia"/>
          <w:lang w:val="en-US" w:eastAsia="zh-CN"/>
        </w:rPr>
        <w:t>2</w:t>
      </w:r>
      <w:r>
        <w:rPr>
          <w:rFonts w:eastAsiaTheme="minorEastAsia" w:hint="eastAsia"/>
          <w:lang w:val="en-US" w:eastAsia="zh-CN"/>
        </w:rPr>
        <w:t xml:space="preserve"> to take the above </w:t>
      </w:r>
      <w:r>
        <w:rPr>
          <w:rFonts w:eastAsiaTheme="minorEastAsia"/>
          <w:lang w:val="en-US" w:eastAsia="zh-CN"/>
        </w:rPr>
        <w:t>information</w:t>
      </w:r>
      <w:r>
        <w:rPr>
          <w:rFonts w:eastAsiaTheme="minorEastAsia" w:hint="eastAsia"/>
          <w:lang w:val="en-US" w:eastAsia="zh-CN"/>
        </w:rPr>
        <w:t xml:space="preserve"> into account </w:t>
      </w:r>
      <w:r>
        <w:rPr>
          <w:rFonts w:eastAsiaTheme="minorEastAsia"/>
          <w:lang w:val="en-US" w:eastAsia="zh-CN"/>
        </w:rPr>
        <w:t xml:space="preserve">in </w:t>
      </w:r>
      <w:r>
        <w:rPr>
          <w:rFonts w:eastAsia="Times New Roman"/>
        </w:rPr>
        <w:t>A-IoT Data Transmission</w:t>
      </w:r>
      <w:r>
        <w:rPr>
          <w:rFonts w:eastAsiaTheme="minorEastAsia" w:hint="eastAsia"/>
          <w:lang w:val="en-US" w:eastAsia="zh-CN"/>
        </w:rPr>
        <w:t>.</w:t>
      </w:r>
    </w:p>
    <w:p w14:paraId="4033A44B" w14:textId="77777777" w:rsidR="00D833ED" w:rsidRDefault="00D833E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D833ED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BF3A47C" w14:textId="77777777" w:rsidR="00D833ED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val="en-US"/>
        </w:rPr>
        <w:t>RAN</w:t>
      </w:r>
      <w:r>
        <w:rPr>
          <w:rFonts w:ascii="Arial" w:hAnsi="Arial" w:cs="Arial" w:hint="eastAsia"/>
          <w:b/>
          <w:lang w:val="en-US" w:eastAsia="zh-CN"/>
        </w:rPr>
        <w:t>2</w:t>
      </w:r>
    </w:p>
    <w:p w14:paraId="3449AB35" w14:textId="77777777" w:rsidR="00D833ED" w:rsidRPr="005553E9" w:rsidRDefault="00000000">
      <w:pPr>
        <w:rPr>
          <w:rFonts w:ascii="Arial" w:hAnsi="Arial" w:cs="Arial"/>
          <w:i/>
          <w:iCs/>
        </w:rPr>
      </w:pPr>
      <w:r w:rsidRPr="005553E9">
        <w:rPr>
          <w:rFonts w:ascii="Arial" w:hAnsi="Arial" w:cs="Arial"/>
          <w:b/>
        </w:rPr>
        <w:t xml:space="preserve">ACTION: </w:t>
      </w:r>
      <w:r w:rsidRPr="005553E9">
        <w:rPr>
          <w:rFonts w:ascii="Arial" w:hAnsi="Arial" w:cs="Arial"/>
          <w:b/>
        </w:rPr>
        <w:tab/>
      </w:r>
      <w:r w:rsidRPr="005553E9">
        <w:rPr>
          <w:rFonts w:eastAsia="Times New Roman" w:hint="eastAsia"/>
          <w:lang w:eastAsia="zh-CN"/>
        </w:rPr>
        <w:t>CT1 kindly asks RAN2 to take the above information into account in A-IoT Data Transmission.</w:t>
      </w:r>
    </w:p>
    <w:p w14:paraId="0939DFD5" w14:textId="77777777" w:rsidR="00D833ED" w:rsidRDefault="00D833ED">
      <w:pPr>
        <w:spacing w:after="120"/>
        <w:ind w:left="993" w:hanging="993"/>
        <w:rPr>
          <w:rFonts w:ascii="Arial" w:hAnsi="Arial" w:cs="Arial"/>
        </w:rPr>
      </w:pPr>
    </w:p>
    <w:p w14:paraId="52B70C81" w14:textId="77777777" w:rsidR="00D833ED" w:rsidRDefault="0000000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3. Date of Next CT1 Meetings:</w:t>
      </w:r>
    </w:p>
    <w:p w14:paraId="53679D82" w14:textId="77777777" w:rsidR="00D833ED" w:rsidRDefault="0000000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77777777" w:rsidR="00D833ED" w:rsidRDefault="0000000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2026..................India</w:t>
      </w:r>
    </w:p>
    <w:p w14:paraId="7CF1B219" w14:textId="77777777" w:rsidR="00D833ED" w:rsidRDefault="00D833E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D833ED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Thonburi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633513587">
    <w:abstractNumId w:val="3"/>
  </w:num>
  <w:num w:numId="2" w16cid:durableId="1466119406">
    <w:abstractNumId w:val="1"/>
  </w:num>
  <w:num w:numId="3" w16cid:durableId="599532403">
    <w:abstractNumId w:val="2"/>
  </w:num>
  <w:num w:numId="4" w16cid:durableId="851456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C37F2EFB"/>
    <w:rsid w:val="D7FC37F0"/>
    <w:rsid w:val="DFBF9635"/>
    <w:rsid w:val="E79FAC54"/>
    <w:rsid w:val="FFD797BB"/>
    <w:rsid w:val="000138DC"/>
    <w:rsid w:val="00027ACA"/>
    <w:rsid w:val="00033FA1"/>
    <w:rsid w:val="00061460"/>
    <w:rsid w:val="00090A2A"/>
    <w:rsid w:val="000B1AA1"/>
    <w:rsid w:val="000C0F46"/>
    <w:rsid w:val="000D3FCF"/>
    <w:rsid w:val="000E6B22"/>
    <w:rsid w:val="000F4E43"/>
    <w:rsid w:val="00105899"/>
    <w:rsid w:val="001121A3"/>
    <w:rsid w:val="001608BF"/>
    <w:rsid w:val="00160E89"/>
    <w:rsid w:val="0016417B"/>
    <w:rsid w:val="00165C82"/>
    <w:rsid w:val="001734EB"/>
    <w:rsid w:val="001848F5"/>
    <w:rsid w:val="00196967"/>
    <w:rsid w:val="001A2EE6"/>
    <w:rsid w:val="001A4AF7"/>
    <w:rsid w:val="001E60FD"/>
    <w:rsid w:val="001F6498"/>
    <w:rsid w:val="00241727"/>
    <w:rsid w:val="00275FF1"/>
    <w:rsid w:val="00295A7B"/>
    <w:rsid w:val="002D6F56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9507D"/>
    <w:rsid w:val="003B7403"/>
    <w:rsid w:val="00401229"/>
    <w:rsid w:val="004234FF"/>
    <w:rsid w:val="00445241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507006"/>
    <w:rsid w:val="00517913"/>
    <w:rsid w:val="005553E9"/>
    <w:rsid w:val="00567392"/>
    <w:rsid w:val="005708A5"/>
    <w:rsid w:val="00580FCE"/>
    <w:rsid w:val="00584B08"/>
    <w:rsid w:val="005A29C3"/>
    <w:rsid w:val="005E4C1C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411B9"/>
    <w:rsid w:val="0077485D"/>
    <w:rsid w:val="00787CAC"/>
    <w:rsid w:val="0089666F"/>
    <w:rsid w:val="0090241A"/>
    <w:rsid w:val="0090582E"/>
    <w:rsid w:val="00912DB5"/>
    <w:rsid w:val="00923E7C"/>
    <w:rsid w:val="0093701E"/>
    <w:rsid w:val="00952FCD"/>
    <w:rsid w:val="009A31F1"/>
    <w:rsid w:val="009B2144"/>
    <w:rsid w:val="009D2D6A"/>
    <w:rsid w:val="009E317F"/>
    <w:rsid w:val="009F6E85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AF1EAD"/>
    <w:rsid w:val="00B03AE7"/>
    <w:rsid w:val="00B144F4"/>
    <w:rsid w:val="00B5722A"/>
    <w:rsid w:val="00B91A91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CE5285"/>
    <w:rsid w:val="00D53018"/>
    <w:rsid w:val="00D676CD"/>
    <w:rsid w:val="00D833ED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F02341"/>
    <w:rsid w:val="00F0649B"/>
    <w:rsid w:val="00F12248"/>
    <w:rsid w:val="00F16C83"/>
    <w:rsid w:val="00F20CD7"/>
    <w:rsid w:val="00F546A0"/>
    <w:rsid w:val="00F6777C"/>
    <w:rsid w:val="00F848D0"/>
    <w:rsid w:val="00F86091"/>
    <w:rsid w:val="00F9216C"/>
    <w:rsid w:val="00F9363A"/>
    <w:rsid w:val="00F970B2"/>
    <w:rsid w:val="00FB6953"/>
    <w:rsid w:val="7F7F1225"/>
    <w:rsid w:val="7FFAA8E8"/>
    <w:rsid w:val="7FFB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297CDA"/>
  <w15:docId w15:val="{40171E17-E116-472C-9527-F209EF54F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164</Words>
  <Characters>939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4</cp:revision>
  <cp:lastPrinted>2002-04-24T00:10:00Z</cp:lastPrinted>
  <dcterms:created xsi:type="dcterms:W3CDTF">2025-11-02T05:48:00Z</dcterms:created>
  <dcterms:modified xsi:type="dcterms:W3CDTF">2025-11-02T05:51:00Z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2087DBE3280BBD05D121DF68A455992C_42</vt:lpwstr>
  </property>
</Properties>
</file>