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620FE5F0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CE75D7"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5368BF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E75D7">
        <w:rPr>
          <w:b/>
          <w:noProof/>
          <w:sz w:val="24"/>
        </w:rPr>
        <w:t>SP-251</w:t>
      </w:r>
      <w:r w:rsidR="003A6CB1">
        <w:rPr>
          <w:b/>
          <w:noProof/>
          <w:sz w:val="24"/>
        </w:rPr>
        <w:t>31</w:t>
      </w:r>
      <w:r w:rsidR="00CE75D7">
        <w:rPr>
          <w:b/>
          <w:noProof/>
          <w:sz w:val="24"/>
        </w:rPr>
        <w:t>6</w:t>
      </w:r>
    </w:p>
    <w:p w14:paraId="2F523BD4" w14:textId="0B35327E" w:rsidR="0025177C" w:rsidRDefault="005368BF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25177C">
        <w:rPr>
          <w:b/>
          <w:noProof/>
          <w:sz w:val="24"/>
        </w:rPr>
        <w:t xml:space="preserve"> </w:t>
      </w:r>
      <w:r w:rsidR="008A1B52"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251899B4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</w:t>
      </w:r>
      <w:r w:rsidR="005368BF">
        <w:rPr>
          <w:rFonts w:ascii="Arial" w:hAnsi="Arial" w:cs="Arial"/>
          <w:b/>
          <w:bCs/>
        </w:rPr>
        <w:t>3</w:t>
      </w:r>
      <w:r w:rsidR="00CE75D7" w:rsidRPr="00CE75D7">
        <w:rPr>
          <w:rFonts w:ascii="Arial" w:hAnsi="Arial" w:cs="Arial"/>
          <w:b/>
          <w:bCs/>
        </w:rPr>
        <w:t xml:space="preserve"> and #0</w:t>
      </w:r>
      <w:r w:rsidR="005368BF">
        <w:rPr>
          <w:rFonts w:ascii="Arial" w:hAnsi="Arial" w:cs="Arial"/>
          <w:b/>
          <w:bCs/>
        </w:rPr>
        <w:t>4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2D757B22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E5BEF">
        <w:rPr>
          <w:rFonts w:ascii="Arial" w:hAnsi="Arial" w:cs="Arial"/>
          <w:i/>
          <w:iCs/>
        </w:rPr>
        <w:t>provides</w:t>
      </w:r>
      <w:r w:rsidR="00AC3FBB">
        <w:rPr>
          <w:rFonts w:ascii="Arial" w:hAnsi="Arial" w:cs="Arial"/>
          <w:i/>
          <w:iCs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</w:rPr>
        <w:t>pCRs</w:t>
      </w:r>
      <w:proofErr w:type="spellEnd"/>
      <w:r w:rsidR="00CE75D7">
        <w:rPr>
          <w:rFonts w:ascii="Arial" w:hAnsi="Arial" w:cs="Arial"/>
          <w:i/>
          <w:iCs/>
        </w:rPr>
        <w:t xml:space="preserve"> endorsed by FS_6GSpecs Conference Calls #0</w:t>
      </w:r>
      <w:r w:rsidR="00AF0CBB">
        <w:rPr>
          <w:rFonts w:ascii="Arial" w:hAnsi="Arial" w:cs="Arial"/>
          <w:i/>
          <w:iCs/>
        </w:rPr>
        <w:t>3</w:t>
      </w:r>
      <w:r w:rsidR="00CE75D7">
        <w:rPr>
          <w:rFonts w:ascii="Arial" w:hAnsi="Arial" w:cs="Arial"/>
          <w:i/>
          <w:iCs/>
        </w:rPr>
        <w:t xml:space="preserve"> and #0</w:t>
      </w:r>
      <w:r w:rsidR="00AF0CBB">
        <w:rPr>
          <w:rFonts w:ascii="Arial" w:hAnsi="Arial" w:cs="Arial"/>
          <w:i/>
          <w:iCs/>
        </w:rPr>
        <w:t>4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641A2A04" w:rsidR="00CE75D7" w:rsidRDefault="00CE75D7" w:rsidP="00CE75D7">
      <w:pPr>
        <w:pStyle w:val="B1"/>
      </w:pPr>
      <w:r>
        <w:t>-</w:t>
      </w:r>
      <w:r>
        <w:tab/>
        <w:t>"CC0</w:t>
      </w:r>
      <w:r w:rsidR="005368BF">
        <w:t>3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ED4FAB">
        <w:t>3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v0.</w:t>
      </w:r>
      <w:r w:rsidR="00AF0CBB">
        <w:t>1</w:t>
      </w:r>
      <w:r w:rsidR="002C00E2">
        <w:t>.</w:t>
      </w:r>
      <w:r w:rsidR="00AF0CBB">
        <w:t>1</w:t>
      </w:r>
      <w:r w:rsidR="002C00E2">
        <w:t xml:space="preserve"> leading to v0.</w:t>
      </w:r>
      <w:r w:rsidR="00AF0CBB">
        <w:t>1</w:t>
      </w:r>
      <w:r w:rsidR="002C00E2">
        <w:t>.</w:t>
      </w:r>
      <w:r w:rsidR="00AF0CBB">
        <w:t>2</w:t>
      </w:r>
      <w:r w:rsidR="002C00E2">
        <w:t>.</w:t>
      </w:r>
    </w:p>
    <w:p w14:paraId="31C3F788" w14:textId="4D80D4E5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</w:t>
      </w:r>
      <w:r w:rsidR="00ED4FAB">
        <w:t>3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1A7CE8">
        <w:trPr>
          <w:trHeight w:val="113"/>
        </w:trPr>
        <w:tc>
          <w:tcPr>
            <w:tcW w:w="1413" w:type="dxa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1A7CE8" w:rsidRPr="001A7CE8" w14:paraId="71CBDC66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31022" w14:textId="77777777" w:rsidR="001A7CE8" w:rsidRPr="001A7CE8" w:rsidRDefault="001A7CE8" w:rsidP="001A7CE8">
            <w:pPr>
              <w:pStyle w:val="TAL"/>
            </w:pPr>
            <w:hyperlink r:id="rId7" w:history="1">
              <w:r w:rsidRPr="001A7CE8">
                <w:rPr>
                  <w:rStyle w:val="Hyperlink"/>
                </w:rPr>
                <w:t>6GSM-250228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ED90C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On OpenDocument format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95C08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Apple France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C5B00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5.1</w:t>
            </w:r>
          </w:p>
        </w:tc>
      </w:tr>
      <w:tr w:rsidR="001A7CE8" w:rsidRPr="001A7CE8" w14:paraId="5CF30594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3273F" w14:textId="77777777" w:rsidR="001A7CE8" w:rsidRPr="001A7CE8" w:rsidRDefault="001A7CE8" w:rsidP="001A7CE8">
            <w:pPr>
              <w:pStyle w:val="TAL"/>
            </w:pPr>
            <w:hyperlink r:id="rId8" w:history="1">
              <w:r w:rsidRPr="001A7CE8">
                <w:rPr>
                  <w:rStyle w:val="Hyperlink"/>
                </w:rPr>
                <w:t>6GSM-250230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56ED6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Pseudo-CR on potential new formats for 3GPP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9BE24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03FF8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5.2</w:t>
            </w:r>
          </w:p>
        </w:tc>
      </w:tr>
      <w:tr w:rsidR="001A7CE8" w:rsidRPr="001A7CE8" w14:paraId="7932FCC7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9DB99" w14:textId="77777777" w:rsidR="001A7CE8" w:rsidRPr="001A7CE8" w:rsidRDefault="001A7CE8" w:rsidP="001A7CE8">
            <w:pPr>
              <w:pStyle w:val="TAL"/>
            </w:pPr>
            <w:hyperlink r:id="rId9" w:history="1">
              <w:r w:rsidRPr="001A7CE8">
                <w:rPr>
                  <w:rStyle w:val="Hyperlink"/>
                </w:rPr>
                <w:t>6GSM-250237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A7ECF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on Proposal for new format for 3GPP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F995A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AD67C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5.3</w:t>
            </w:r>
          </w:p>
        </w:tc>
      </w:tr>
      <w:tr w:rsidR="001A7CE8" w:rsidRPr="001A7CE8" w14:paraId="3B896D39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8652A" w14:textId="77777777" w:rsidR="001A7CE8" w:rsidRPr="001A7CE8" w:rsidRDefault="001A7CE8" w:rsidP="001A7CE8">
            <w:pPr>
              <w:pStyle w:val="TAL"/>
            </w:pPr>
            <w:hyperlink r:id="rId10" w:history="1">
              <w:r w:rsidRPr="001A7CE8">
                <w:rPr>
                  <w:rStyle w:val="Hyperlink"/>
                </w:rPr>
                <w:t>6GSM-250238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DD44D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Pseudo CR on new formats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651DC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Ericsson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F2E20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5.4</w:t>
            </w:r>
          </w:p>
        </w:tc>
      </w:tr>
      <w:tr w:rsidR="001A7CE8" w:rsidRPr="001A7CE8" w14:paraId="433EF700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FF741" w14:textId="77777777" w:rsidR="001A7CE8" w:rsidRPr="001A7CE8" w:rsidRDefault="001A7CE8" w:rsidP="001A7CE8">
            <w:pPr>
              <w:pStyle w:val="TAL"/>
            </w:pPr>
            <w:hyperlink r:id="rId11" w:history="1">
              <w:r w:rsidRPr="001A7CE8">
                <w:rPr>
                  <w:rStyle w:val="Hyperlink"/>
                </w:rPr>
                <w:t>6GSM-250240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D4066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on Proposal for Git for 3GPP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C3CFB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C3E4D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6.2</w:t>
            </w:r>
          </w:p>
        </w:tc>
      </w:tr>
      <w:tr w:rsidR="001A7CE8" w:rsidRPr="001A7CE8" w14:paraId="5A9E0178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68B8C" w14:textId="77777777" w:rsidR="001A7CE8" w:rsidRPr="001A7CE8" w:rsidRDefault="001A7CE8" w:rsidP="001A7CE8">
            <w:pPr>
              <w:pStyle w:val="TAL"/>
            </w:pPr>
            <w:hyperlink r:id="rId12" w:history="1">
              <w:r w:rsidRPr="001A7CE8">
                <w:rPr>
                  <w:rStyle w:val="Hyperlink"/>
                </w:rPr>
                <w:t>6GSM-250234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45DD0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Requirements Identification: concurrent editing of tdocs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FDA3D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Qualcomm Incorporated, MediaTek, Apple, 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442A9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4.3</w:t>
            </w:r>
          </w:p>
        </w:tc>
      </w:tr>
      <w:tr w:rsidR="001A7CE8" w:rsidRPr="001A7CE8" w14:paraId="32510899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B3BA5" w14:textId="77777777" w:rsidR="001A7CE8" w:rsidRPr="001A7CE8" w:rsidRDefault="001A7CE8" w:rsidP="001A7CE8">
            <w:pPr>
              <w:pStyle w:val="TAL"/>
            </w:pPr>
            <w:hyperlink r:id="rId13" w:history="1">
              <w:r w:rsidRPr="001A7CE8">
                <w:rPr>
                  <w:rStyle w:val="Hyperlink"/>
                </w:rPr>
                <w:t>6GSM-250241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C2E18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for Pain points in TR21.802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0F9A7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65894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4.3</w:t>
            </w:r>
          </w:p>
        </w:tc>
      </w:tr>
      <w:tr w:rsidR="001A7CE8" w:rsidRPr="001A7CE8" w14:paraId="7457C845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39F76" w14:textId="77777777" w:rsidR="001A7CE8" w:rsidRPr="001A7CE8" w:rsidRDefault="001A7CE8" w:rsidP="001A7CE8">
            <w:pPr>
              <w:pStyle w:val="TAL"/>
            </w:pPr>
            <w:hyperlink r:id="rId14" w:history="1">
              <w:r w:rsidRPr="001A7CE8">
                <w:rPr>
                  <w:rStyle w:val="Hyperlink"/>
                </w:rPr>
                <w:t>6GSM-250216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94F75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on Scope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9E9F6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TR Rapporteur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14D86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1</w:t>
            </w:r>
          </w:p>
        </w:tc>
      </w:tr>
      <w:tr w:rsidR="001A7CE8" w:rsidRPr="001A7CE8" w14:paraId="56E24B6D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B00EA" w14:textId="77777777" w:rsidR="001A7CE8" w:rsidRPr="001A7CE8" w:rsidRDefault="001A7CE8" w:rsidP="001A7CE8">
            <w:pPr>
              <w:pStyle w:val="TAL"/>
            </w:pPr>
            <w:hyperlink r:id="rId15" w:history="1">
              <w:r w:rsidRPr="001A7CE8">
                <w:rPr>
                  <w:rStyle w:val="Hyperlink"/>
                </w:rPr>
                <w:t>6GSM-250218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F08F8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on Editorial Considerations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7E483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TR Rapporteur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66E4D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4.1, 4.2, 4.3</w:t>
            </w:r>
          </w:p>
        </w:tc>
      </w:tr>
      <w:tr w:rsidR="001A7CE8" w:rsidRPr="001A7CE8" w14:paraId="158BAC89" w14:textId="77777777" w:rsidTr="001A7CE8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46B11" w14:textId="77777777" w:rsidR="001A7CE8" w:rsidRPr="001A7CE8" w:rsidRDefault="001A7CE8" w:rsidP="001A7CE8">
            <w:pPr>
              <w:pStyle w:val="TAL"/>
            </w:pPr>
            <w:hyperlink r:id="rId16" w:history="1">
              <w:r w:rsidRPr="001A7CE8">
                <w:rPr>
                  <w:rStyle w:val="Hyperlink"/>
                </w:rPr>
                <w:t>6GSM-250243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C362F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proofErr w:type="spellStart"/>
            <w:r w:rsidRPr="001A7CE8">
              <w:rPr>
                <w:lang w:eastAsia="en-GB"/>
              </w:rPr>
              <w:t>pCR</w:t>
            </w:r>
            <w:proofErr w:type="spellEnd"/>
            <w:r w:rsidRPr="001A7CE8">
              <w:rPr>
                <w:lang w:eastAsia="en-GB"/>
              </w:rPr>
              <w:t xml:space="preserve"> on CR procedures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755BC" w14:textId="77777777" w:rsidR="001A7CE8" w:rsidRPr="001A7CE8" w:rsidRDefault="001A7CE8" w:rsidP="001A7CE8">
            <w:pPr>
              <w:pStyle w:val="TAL"/>
              <w:rPr>
                <w:lang w:eastAsia="en-GB"/>
              </w:rPr>
            </w:pPr>
            <w:r w:rsidRPr="001A7CE8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0CAAA" w14:textId="77777777" w:rsidR="001A7CE8" w:rsidRPr="001A7CE8" w:rsidRDefault="001A7CE8" w:rsidP="001A7CE8">
            <w:pPr>
              <w:pStyle w:val="TAC"/>
              <w:rPr>
                <w:lang w:eastAsia="en-GB"/>
              </w:rPr>
            </w:pPr>
            <w:r w:rsidRPr="001A7CE8">
              <w:rPr>
                <w:lang w:eastAsia="en-GB"/>
              </w:rPr>
              <w:t>Annex C</w:t>
            </w:r>
          </w:p>
        </w:tc>
      </w:tr>
    </w:tbl>
    <w:p w14:paraId="71E63B3D" w14:textId="77777777" w:rsidR="003D666B" w:rsidRDefault="003D666B" w:rsidP="0051267D"/>
    <w:p w14:paraId="44A9555C" w14:textId="44C21C69" w:rsidR="00CE75D7" w:rsidRPr="0098688C" w:rsidRDefault="00CE75D7" w:rsidP="00CE75D7">
      <w:pPr>
        <w:pStyle w:val="B1"/>
      </w:pPr>
      <w:r>
        <w:t>-</w:t>
      </w:r>
      <w:r>
        <w:tab/>
        <w:t>"CC0</w:t>
      </w:r>
      <w:r w:rsidR="00AF0CBB">
        <w:t>4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AF0CBB">
        <w:t>4</w:t>
      </w:r>
      <w:r w:rsidR="0051267D">
        <w:t xml:space="preserve"> (see </w:t>
      </w:r>
      <w:r w:rsidR="00E07AAC">
        <w:t>Table 2</w:t>
      </w:r>
      <w:r w:rsidR="0051267D">
        <w:t>)</w:t>
      </w:r>
      <w:r w:rsidR="002C00E2">
        <w:t>, implemented in TR 21.802 v0.</w:t>
      </w:r>
      <w:r w:rsidR="00AF0CBB">
        <w:t>1</w:t>
      </w:r>
      <w:r w:rsidR="002C00E2">
        <w:t>.</w:t>
      </w:r>
      <w:r w:rsidR="00AF0CBB">
        <w:t>2</w:t>
      </w:r>
      <w:r w:rsidR="002C00E2">
        <w:t xml:space="preserve"> leading to v0.</w:t>
      </w:r>
      <w:r w:rsidR="00AF0CBB">
        <w:t>1</w:t>
      </w:r>
      <w:r w:rsidR="002C00E2">
        <w:t>.</w:t>
      </w:r>
      <w:r w:rsidR="00AF0CBB">
        <w:t>3</w:t>
      </w:r>
      <w:r w:rsidR="002C00E2">
        <w:t>.</w:t>
      </w:r>
    </w:p>
    <w:p w14:paraId="25622DCB" w14:textId="1F4E2B4B" w:rsidR="00E07AAC" w:rsidRDefault="00E07AAC" w:rsidP="00E07AAC">
      <w:pPr>
        <w:pStyle w:val="TH"/>
      </w:pPr>
      <w:r>
        <w:t xml:space="preserve">Table 2: Overview of </w:t>
      </w:r>
      <w:proofErr w:type="spellStart"/>
      <w:r>
        <w:t>pCRs</w:t>
      </w:r>
      <w:proofErr w:type="spellEnd"/>
      <w:r>
        <w:t xml:space="preserve"> endorsed in Conference Call #0</w:t>
      </w:r>
      <w:r w:rsidR="00ED4FAB">
        <w:t>4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E07AAC" w:rsidRPr="00293871" w14:paraId="70D224E6" w14:textId="77777777" w:rsidTr="00ED4FAB">
        <w:trPr>
          <w:trHeight w:val="113"/>
        </w:trPr>
        <w:tc>
          <w:tcPr>
            <w:tcW w:w="1413" w:type="dxa"/>
            <w:noWrap/>
            <w:hideMark/>
          </w:tcPr>
          <w:p w14:paraId="42839871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4D7BFCC5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289CE39D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25D4D3E8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ED4FAB" w:rsidRPr="00ED4FAB" w14:paraId="715D09E1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3F172" w14:textId="77777777" w:rsidR="00ED4FAB" w:rsidRPr="00ED4FAB" w:rsidRDefault="00ED4FAB" w:rsidP="00ED4FAB">
            <w:pPr>
              <w:pStyle w:val="TAL"/>
            </w:pPr>
            <w:hyperlink r:id="rId17" w:history="1">
              <w:r w:rsidRPr="00ED4FAB">
                <w:rPr>
                  <w:rStyle w:val="Hyperlink"/>
                </w:rPr>
                <w:t>6GSM-250311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25C1D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More details for OpenDocument format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472C5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3A5D1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5.1</w:t>
            </w:r>
          </w:p>
        </w:tc>
      </w:tr>
      <w:tr w:rsidR="00ED4FAB" w:rsidRPr="00ED4FAB" w14:paraId="44D64A84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0FD78" w14:textId="77777777" w:rsidR="00ED4FAB" w:rsidRPr="00ED4FAB" w:rsidRDefault="00ED4FAB" w:rsidP="00ED4FAB">
            <w:pPr>
              <w:pStyle w:val="TAL"/>
            </w:pPr>
            <w:hyperlink r:id="rId18" w:history="1">
              <w:r w:rsidRPr="00ED4FAB">
                <w:rPr>
                  <w:rStyle w:val="Hyperlink"/>
                </w:rPr>
                <w:t>6GSM-250313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89A77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 xml:space="preserve">Pseudo-CR on </w:t>
            </w:r>
            <w:proofErr w:type="spellStart"/>
            <w:r w:rsidRPr="00ED4FAB">
              <w:rPr>
                <w:lang w:eastAsia="en-GB"/>
              </w:rPr>
              <w:t>AsciiDoc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AB812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Huaweii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47982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5.2</w:t>
            </w:r>
          </w:p>
        </w:tc>
      </w:tr>
      <w:tr w:rsidR="00ED4FAB" w:rsidRPr="00ED4FAB" w14:paraId="3F5CFE13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57F12" w14:textId="77777777" w:rsidR="00ED4FAB" w:rsidRPr="00ED4FAB" w:rsidRDefault="00ED4FAB" w:rsidP="00ED4FAB">
            <w:pPr>
              <w:pStyle w:val="TAL"/>
            </w:pPr>
            <w:hyperlink r:id="rId19" w:history="1">
              <w:r w:rsidRPr="00ED4FAB">
                <w:rPr>
                  <w:rStyle w:val="Hyperlink"/>
                </w:rPr>
                <w:t>6GSM-250318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8BC91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pCR</w:t>
            </w:r>
            <w:proofErr w:type="spellEnd"/>
            <w:r w:rsidRPr="00ED4FAB">
              <w:rPr>
                <w:lang w:eastAsia="en-GB"/>
              </w:rPr>
              <w:t xml:space="preserve"> on Markdown for 3GPP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6D73A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B89AA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5.3</w:t>
            </w:r>
          </w:p>
        </w:tc>
      </w:tr>
      <w:tr w:rsidR="00ED4FAB" w:rsidRPr="00ED4FAB" w14:paraId="4677FBA9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E508" w14:textId="77777777" w:rsidR="00ED4FAB" w:rsidRPr="00ED4FAB" w:rsidRDefault="00ED4FAB" w:rsidP="00ED4FAB">
            <w:pPr>
              <w:pStyle w:val="TAL"/>
            </w:pPr>
            <w:hyperlink r:id="rId20" w:history="1">
              <w:r w:rsidRPr="00ED4FAB">
                <w:rPr>
                  <w:rStyle w:val="Hyperlink"/>
                </w:rPr>
                <w:t>6GSM-250322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E64B6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pCR</w:t>
            </w:r>
            <w:proofErr w:type="spellEnd"/>
            <w:r w:rsidRPr="00ED4FAB">
              <w:rPr>
                <w:lang w:eastAsia="en-GB"/>
              </w:rPr>
              <w:t xml:space="preserve"> on Multiple formats for single specification with Markdown as baseline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A56E3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401DA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5.4</w:t>
            </w:r>
          </w:p>
        </w:tc>
      </w:tr>
      <w:tr w:rsidR="00ED4FAB" w:rsidRPr="00ED4FAB" w14:paraId="48123557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E58B7" w14:textId="77777777" w:rsidR="00ED4FAB" w:rsidRPr="00ED4FAB" w:rsidRDefault="00ED4FAB" w:rsidP="00ED4FAB">
            <w:pPr>
              <w:pStyle w:val="TAL"/>
            </w:pPr>
            <w:hyperlink r:id="rId21" w:history="1">
              <w:r w:rsidRPr="00ED4FAB">
                <w:rPr>
                  <w:rStyle w:val="Hyperlink"/>
                </w:rPr>
                <w:t>6GSM-250323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E218C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Can we make DOCX acceptable?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9D320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52F3E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5.6</w:t>
            </w:r>
          </w:p>
        </w:tc>
      </w:tr>
      <w:tr w:rsidR="00ED4FAB" w:rsidRPr="00ED4FAB" w14:paraId="76B594F9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52B69" w14:textId="77777777" w:rsidR="00ED4FAB" w:rsidRPr="00ED4FAB" w:rsidRDefault="00ED4FAB" w:rsidP="00ED4FAB">
            <w:pPr>
              <w:pStyle w:val="TAL"/>
            </w:pPr>
            <w:hyperlink r:id="rId22" w:history="1">
              <w:r w:rsidRPr="00ED4FAB">
                <w:rPr>
                  <w:rStyle w:val="Hyperlink"/>
                </w:rPr>
                <w:t>6GSM-250324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F4F0F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Pseudo-CR on Multiple formats for single specification with Word as baseline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8CC4B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2048E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5.7</w:t>
            </w:r>
          </w:p>
        </w:tc>
      </w:tr>
      <w:tr w:rsidR="00ED4FAB" w:rsidRPr="00ED4FAB" w14:paraId="27E3C57A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1090C" w14:textId="77777777" w:rsidR="00ED4FAB" w:rsidRPr="00ED4FAB" w:rsidRDefault="00ED4FAB" w:rsidP="00ED4FAB">
            <w:pPr>
              <w:pStyle w:val="TAL"/>
            </w:pPr>
            <w:hyperlink r:id="rId23" w:history="1">
              <w:r w:rsidRPr="00ED4FAB">
                <w:rPr>
                  <w:rStyle w:val="Hyperlink"/>
                </w:rPr>
                <w:t>6GSM-250325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4DD1D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pCR</w:t>
            </w:r>
            <w:proofErr w:type="spellEnd"/>
            <w:r w:rsidRPr="00ED4FAB">
              <w:rPr>
                <w:lang w:eastAsia="en-GB"/>
              </w:rPr>
              <w:t xml:space="preserve"> on Potential New Formats for 3GPP Specification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36D83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InterDigital</w:t>
            </w:r>
            <w:proofErr w:type="spellEnd"/>
            <w:r w:rsidRPr="00ED4FAB">
              <w:rPr>
                <w:lang w:eastAsia="en-GB"/>
              </w:rPr>
              <w:t>,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D1B7A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2, 5.5</w:t>
            </w:r>
          </w:p>
        </w:tc>
      </w:tr>
      <w:tr w:rsidR="00ED4FAB" w:rsidRPr="00ED4FAB" w14:paraId="2277F582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BAEF6" w14:textId="77777777" w:rsidR="00ED4FAB" w:rsidRPr="00ED4FAB" w:rsidRDefault="00ED4FAB" w:rsidP="00ED4FAB">
            <w:pPr>
              <w:pStyle w:val="TAL"/>
            </w:pPr>
            <w:hyperlink r:id="rId24" w:history="1">
              <w:r w:rsidRPr="00ED4FAB">
                <w:rPr>
                  <w:rStyle w:val="Hyperlink"/>
                </w:rPr>
                <w:t>6GSM-250327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404D0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Pseudo-CR on ways of working for CRs with Gitlab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95330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9380B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6.3</w:t>
            </w:r>
          </w:p>
        </w:tc>
      </w:tr>
      <w:tr w:rsidR="00ED4FAB" w:rsidRPr="00ED4FAB" w14:paraId="3EB9D6F7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24B33" w14:textId="77777777" w:rsidR="00ED4FAB" w:rsidRPr="00ED4FAB" w:rsidRDefault="00ED4FAB" w:rsidP="00ED4FAB">
            <w:pPr>
              <w:pStyle w:val="TAL"/>
            </w:pPr>
            <w:hyperlink r:id="rId25" w:history="1">
              <w:r w:rsidRPr="00ED4FAB">
                <w:rPr>
                  <w:rStyle w:val="Hyperlink"/>
                </w:rPr>
                <w:t>6GSM-250329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BCE9A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 xml:space="preserve">Pseudo CR on Overview of GitLab </w:t>
            </w:r>
            <w:proofErr w:type="spellStart"/>
            <w:r w:rsidRPr="00ED4FAB">
              <w:rPr>
                <w:lang w:eastAsia="en-GB"/>
              </w:rPr>
              <w:t>amd</w:t>
            </w:r>
            <w:proofErr w:type="spellEnd"/>
            <w:r w:rsidRPr="00ED4FAB">
              <w:rPr>
                <w:lang w:eastAsia="en-GB"/>
              </w:rPr>
              <w:t xml:space="preserve"> 3GPP Forge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1B327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Ericsson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A467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Annex D</w:t>
            </w:r>
          </w:p>
        </w:tc>
      </w:tr>
      <w:tr w:rsidR="00ED4FAB" w:rsidRPr="00ED4FAB" w14:paraId="3F8198BA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88982" w14:textId="3083A903" w:rsidR="00ED4FAB" w:rsidRPr="00ED4FAB" w:rsidRDefault="00ED4FAB" w:rsidP="00ED4FAB">
            <w:pPr>
              <w:pStyle w:val="TAL"/>
            </w:pPr>
            <w:hyperlink r:id="rId26" w:history="1">
              <w:r w:rsidRPr="00ED4FAB">
                <w:rPr>
                  <w:rStyle w:val="Hyperlink"/>
                </w:rPr>
                <w:t>6GSM-250333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040E0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proofErr w:type="spellStart"/>
            <w:r w:rsidRPr="00ED4FAB">
              <w:rPr>
                <w:lang w:eastAsia="en-GB"/>
              </w:rPr>
              <w:t>pCR</w:t>
            </w:r>
            <w:proofErr w:type="spellEnd"/>
            <w:r w:rsidRPr="00ED4FAB">
              <w:rPr>
                <w:lang w:eastAsia="en-GB"/>
              </w:rPr>
              <w:t xml:space="preserve"> on Git for 3GPP Specifications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5CCEF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Nokia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3B487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6.2</w:t>
            </w:r>
          </w:p>
        </w:tc>
      </w:tr>
      <w:tr w:rsidR="00ED4FAB" w:rsidRPr="00ED4FAB" w14:paraId="7A62C969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CF0CF" w14:textId="22BA7713" w:rsidR="00ED4FAB" w:rsidRPr="00ED4FAB" w:rsidRDefault="00ED4FAB" w:rsidP="00ED4FAB">
            <w:pPr>
              <w:pStyle w:val="TAL"/>
            </w:pPr>
            <w:hyperlink r:id="rId27" w:history="1">
              <w:r w:rsidRPr="00ED4FAB">
                <w:rPr>
                  <w:rStyle w:val="Hyperlink"/>
                </w:rPr>
                <w:t>6GSM-250334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F1BD9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Pseudo CR on OneM2M workflow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C4E30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Ericsson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0791A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6.4</w:t>
            </w:r>
          </w:p>
        </w:tc>
      </w:tr>
      <w:tr w:rsidR="00ED4FAB" w:rsidRPr="00ED4FAB" w14:paraId="7A662C46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5C1B9" w14:textId="77777777" w:rsidR="00ED4FAB" w:rsidRPr="00ED4FAB" w:rsidRDefault="00ED4FAB" w:rsidP="00ED4FAB">
            <w:pPr>
              <w:pStyle w:val="TAL"/>
            </w:pPr>
            <w:hyperlink r:id="rId28" w:history="1">
              <w:r w:rsidRPr="00ED4FAB">
                <w:rPr>
                  <w:rStyle w:val="Hyperlink"/>
                </w:rPr>
                <w:t>6GSM-250330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5A45C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Pseudo-CR on solutions to address shortcomings of Word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F2234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Huawei, MediaTek, 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01B5B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4.2</w:t>
            </w:r>
          </w:p>
        </w:tc>
      </w:tr>
      <w:tr w:rsidR="00ED4FAB" w:rsidRPr="00ED4FAB" w14:paraId="718ED66A" w14:textId="77777777" w:rsidTr="00ED4FA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D7ECD" w14:textId="678CCBD3" w:rsidR="00ED4FAB" w:rsidRPr="00ED4FAB" w:rsidRDefault="00ED4FAB" w:rsidP="00ED4FAB">
            <w:pPr>
              <w:pStyle w:val="TAL"/>
            </w:pPr>
            <w:hyperlink r:id="rId29" w:history="1">
              <w:r w:rsidRPr="00ED4FAB">
                <w:rPr>
                  <w:rStyle w:val="Hyperlink"/>
                </w:rPr>
                <w:t>6GSM-250332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66499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Pseudo-CR on evaluation criteria for requirements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E3187" w14:textId="77777777" w:rsidR="00ED4FAB" w:rsidRPr="00ED4FAB" w:rsidRDefault="00ED4FAB" w:rsidP="00ED4FAB">
            <w:pPr>
              <w:pStyle w:val="TAL"/>
              <w:rPr>
                <w:lang w:eastAsia="en-GB"/>
              </w:rPr>
            </w:pPr>
            <w:r w:rsidRPr="00ED4FAB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EC9C1" w14:textId="77777777" w:rsidR="00ED4FAB" w:rsidRPr="00ED4FAB" w:rsidRDefault="00ED4FAB" w:rsidP="00ED4FAB">
            <w:pPr>
              <w:pStyle w:val="TAC"/>
              <w:rPr>
                <w:lang w:eastAsia="en-GB"/>
              </w:rPr>
            </w:pPr>
            <w:r w:rsidRPr="00ED4FAB">
              <w:rPr>
                <w:lang w:eastAsia="en-GB"/>
              </w:rPr>
              <w:t>4.3</w:t>
            </w:r>
          </w:p>
        </w:tc>
      </w:tr>
    </w:tbl>
    <w:p w14:paraId="5678C771" w14:textId="77777777" w:rsidR="0051267D" w:rsidRDefault="0051267D" w:rsidP="00D80570"/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1A969" w14:textId="77777777" w:rsidR="00BD0505" w:rsidRDefault="00BD0505">
      <w:r>
        <w:separator/>
      </w:r>
    </w:p>
  </w:endnote>
  <w:endnote w:type="continuationSeparator" w:id="0">
    <w:p w14:paraId="50E7DB43" w14:textId="77777777" w:rsidR="00BD0505" w:rsidRDefault="00BD0505">
      <w:r>
        <w:continuationSeparator/>
      </w:r>
    </w:p>
  </w:endnote>
  <w:endnote w:type="continuationNotice" w:id="1">
    <w:p w14:paraId="73A27317" w14:textId="77777777" w:rsidR="00BD0505" w:rsidRDefault="00BD0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9A63" w14:textId="77777777" w:rsidR="00BD0505" w:rsidRDefault="00BD0505">
      <w:r>
        <w:separator/>
      </w:r>
    </w:p>
  </w:footnote>
  <w:footnote w:type="continuationSeparator" w:id="0">
    <w:p w14:paraId="7CC933A8" w14:textId="77777777" w:rsidR="00BD0505" w:rsidRDefault="00BD0505">
      <w:r>
        <w:continuationSeparator/>
      </w:r>
    </w:p>
  </w:footnote>
  <w:footnote w:type="continuationNotice" w:id="1">
    <w:p w14:paraId="326AC8C1" w14:textId="77777777" w:rsidR="00BD0505" w:rsidRDefault="00BD05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workshop/FS_6GSpecs/6GSM_Meeting_03/Docs/6GSM-250230.zip" TargetMode="External"/><Relationship Id="rId13" Type="http://schemas.openxmlformats.org/officeDocument/2006/relationships/hyperlink" Target="https://www.3gpp.org/ftp/workshop/FS_6GSpecs/6GSM_Meeting_03/Docs/6GSM-250241.zip" TargetMode="External"/><Relationship Id="rId18" Type="http://schemas.openxmlformats.org/officeDocument/2006/relationships/hyperlink" Target="https://www.3gpp.org/ftp/workshop/FS_6GSpecs/6GSM_Meeting_04/Docs/6GSM-250313.zip" TargetMode="External"/><Relationship Id="rId26" Type="http://schemas.openxmlformats.org/officeDocument/2006/relationships/hyperlink" Target="https://www.3gpp.org/ftp/workshop/FS_6GSpecs/6GSM_Meeting_04/Docs/6GSM-250333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workshop/FS_6GSpecs/6GSM_Meeting_04/Docs/6GSM-250323.zip" TargetMode="External"/><Relationship Id="rId7" Type="http://schemas.openxmlformats.org/officeDocument/2006/relationships/hyperlink" Target="https://www.3gpp.org/ftp/workshop/FS_6GSpecs/6GSM_Meeting_03/Docs/6GSM-250228.zip" TargetMode="External"/><Relationship Id="rId12" Type="http://schemas.openxmlformats.org/officeDocument/2006/relationships/hyperlink" Target="https://www.3gpp.org/ftp/workshop/FS_6GSpecs/6GSM_Meeting_03/Docs/6GSM-250234.zip" TargetMode="External"/><Relationship Id="rId17" Type="http://schemas.openxmlformats.org/officeDocument/2006/relationships/hyperlink" Target="https://www.3gpp.org/ftp/workshop/FS_6GSpecs/6GSM_Meeting_04/Docs/6GSM-250311.zip" TargetMode="External"/><Relationship Id="rId25" Type="http://schemas.openxmlformats.org/officeDocument/2006/relationships/hyperlink" Target="https://www.3gpp.org/ftp/workshop/FS_6GSpecs/6GSM_Meeting_04/Docs/6GSM-250329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workshop/FS_6GSpecs/6GSM_Meeting_03/Docs/6GSM-250243.zip" TargetMode="External"/><Relationship Id="rId20" Type="http://schemas.openxmlformats.org/officeDocument/2006/relationships/hyperlink" Target="https://www.3gpp.org/ftp/workshop/FS_6GSpecs/6GSM_Meeting_04/Docs/6GSM-250322.zip" TargetMode="External"/><Relationship Id="rId29" Type="http://schemas.openxmlformats.org/officeDocument/2006/relationships/hyperlink" Target="https://www.3gpp.org/ftp/workshop/FS_6GSpecs/6GSM_Meeting_04/Docs/6GSM-25033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workshop/FS_6GSpecs/6GSM_Meeting_03/Docs/6GSM-250240.zip" TargetMode="External"/><Relationship Id="rId24" Type="http://schemas.openxmlformats.org/officeDocument/2006/relationships/hyperlink" Target="https://www.3gpp.org/ftp/workshop/FS_6GSpecs/6GSM_Meeting_04/Docs/6GSM-250327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workshop/FS_6GSpecs/6GSM_Meeting_03/Docs/6GSM-250218.zip" TargetMode="External"/><Relationship Id="rId23" Type="http://schemas.openxmlformats.org/officeDocument/2006/relationships/hyperlink" Target="https://www.3gpp.org/ftp/workshop/FS_6GSpecs/6GSM_Meeting_04/Docs/6GSM-250325.zip" TargetMode="External"/><Relationship Id="rId28" Type="http://schemas.openxmlformats.org/officeDocument/2006/relationships/hyperlink" Target="https://www.3gpp.org/ftp/workshop/FS_6GSpecs/6GSM_Meeting_04/Docs/6GSM-250330.zip" TargetMode="External"/><Relationship Id="rId10" Type="http://schemas.openxmlformats.org/officeDocument/2006/relationships/hyperlink" Target="https://www.3gpp.org/ftp/workshop/FS_6GSpecs/6GSM_Meeting_03/Docs/6GSM-250238.zip" TargetMode="External"/><Relationship Id="rId19" Type="http://schemas.openxmlformats.org/officeDocument/2006/relationships/hyperlink" Target="https://www.3gpp.org/ftp/workshop/FS_6GSpecs/6GSM_Meeting_04/Docs/6GSM-250318.zip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workshop/FS_6GSpecs/6GSM_Meeting_03/Docs/6GSM-250237.zip" TargetMode="External"/><Relationship Id="rId14" Type="http://schemas.openxmlformats.org/officeDocument/2006/relationships/hyperlink" Target="https://www.3gpp.org/ftp/workshop/FS_6GSpecs/6GSM_Meeting_03/Docs/6GSM-250216.zip" TargetMode="External"/><Relationship Id="rId22" Type="http://schemas.openxmlformats.org/officeDocument/2006/relationships/hyperlink" Target="https://www.3gpp.org/ftp/workshop/FS_6GSpecs/6GSM_Meeting_04/Docs/6GSM-250324.zip" TargetMode="External"/><Relationship Id="rId27" Type="http://schemas.openxmlformats.org/officeDocument/2006/relationships/hyperlink" Target="https://www.3gpp.org/ftp/workshop/FS_6GSpecs/6GSM_Meeting_04/Docs/6GSM-250334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1</Pages>
  <Words>759</Words>
  <Characters>3949</Characters>
  <Application>Microsoft Office Word</Application>
  <DocSecurity>0</DocSecurity>
  <Lines>116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198</cp:revision>
  <cp:lastPrinted>1900-01-01T05:00:00Z</cp:lastPrinted>
  <dcterms:created xsi:type="dcterms:W3CDTF">2024-11-22T12:53:00Z</dcterms:created>
  <dcterms:modified xsi:type="dcterms:W3CDTF">2025-11-27T21:11:00Z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