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CC56" w14:textId="7A2698B1" w:rsidR="008A649E" w:rsidRPr="00F93179" w:rsidRDefault="008A649E" w:rsidP="008A6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FC0701">
        <w:rPr>
          <w:rFonts w:hint="eastAsia"/>
          <w:b/>
          <w:noProof/>
          <w:sz w:val="24"/>
          <w:lang w:eastAsia="zh-CN"/>
        </w:rPr>
        <w:t>8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r w:rsidRPr="00412D62">
        <w:rPr>
          <w:sz w:val="24"/>
          <w:szCs w:val="24"/>
        </w:rPr>
        <w:fldChar w:fldCharType="begin"/>
      </w:r>
      <w:r w:rsidRPr="00412D62">
        <w:rPr>
          <w:sz w:val="24"/>
          <w:szCs w:val="24"/>
        </w:rPr>
        <w:instrText xml:space="preserve"> DOCPROPERTY  Tdoc#  \* MERGEFORMAT </w:instrText>
      </w:r>
      <w:r w:rsidRPr="00412D62">
        <w:rPr>
          <w:sz w:val="24"/>
          <w:szCs w:val="24"/>
        </w:rPr>
        <w:fldChar w:fldCharType="separate"/>
      </w:r>
      <w:r w:rsidRPr="00412D62">
        <w:rPr>
          <w:b/>
          <w:i/>
          <w:noProof/>
          <w:sz w:val="24"/>
          <w:szCs w:val="24"/>
        </w:rPr>
        <w:t>R5-2</w:t>
      </w:r>
      <w:r w:rsidRPr="00412D62">
        <w:rPr>
          <w:rFonts w:hint="eastAsia"/>
          <w:b/>
          <w:i/>
          <w:noProof/>
          <w:sz w:val="24"/>
          <w:szCs w:val="24"/>
          <w:lang w:eastAsia="zh-CN"/>
        </w:rPr>
        <w:t>5</w:t>
      </w:r>
      <w:r w:rsidR="00917DE2">
        <w:rPr>
          <w:rFonts w:hint="eastAsia"/>
          <w:b/>
          <w:i/>
          <w:noProof/>
          <w:sz w:val="24"/>
          <w:szCs w:val="24"/>
          <w:lang w:eastAsia="zh-CN"/>
        </w:rPr>
        <w:t>3960</w:t>
      </w:r>
      <w:r w:rsidRPr="00412D62">
        <w:rPr>
          <w:b/>
          <w:i/>
          <w:noProof/>
          <w:sz w:val="24"/>
          <w:szCs w:val="24"/>
          <w:lang w:eastAsia="zh-CN"/>
        </w:rPr>
        <w:fldChar w:fldCharType="end"/>
      </w:r>
    </w:p>
    <w:p w14:paraId="4B0FF1F5" w14:textId="7630A9D3" w:rsidR="008A649E" w:rsidRPr="00F93179" w:rsidRDefault="00527669" w:rsidP="008A649E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556C41">
          <w:rPr>
            <w:b/>
            <w:noProof/>
            <w:sz w:val="24"/>
          </w:rPr>
          <w:t>Bengaluru, IN</w:t>
        </w:r>
        <w:r w:rsidRPr="00F93179">
          <w:rPr>
            <w:b/>
            <w:noProof/>
            <w:sz w:val="24"/>
          </w:rPr>
          <w:t>,</w:t>
        </w:r>
        <w:r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8A649E" w:rsidRPr="00F93179">
        <w:rPr>
          <w:b/>
          <w:noProof/>
          <w:sz w:val="24"/>
        </w:rPr>
        <w:t xml:space="preserve"> </w:t>
      </w:r>
      <w:fldSimple w:instr=" DOCPROPERTY  StartDate  \* MERGEFORMAT ">
        <w:r w:rsidR="006B0D08">
          <w:rPr>
            <w:rFonts w:hint="eastAsia"/>
            <w:b/>
            <w:noProof/>
            <w:sz w:val="24"/>
            <w:lang w:eastAsia="zh-CN"/>
          </w:rPr>
          <w:t>25</w:t>
        </w:r>
      </w:fldSimple>
      <w:r w:rsidR="00447514">
        <w:rPr>
          <w:rFonts w:hint="eastAsia"/>
          <w:b/>
          <w:noProof/>
          <w:sz w:val="24"/>
          <w:lang w:eastAsia="zh-CN"/>
        </w:rPr>
        <w:t>th</w:t>
      </w:r>
      <w:r w:rsidR="008A649E" w:rsidRPr="00F93179">
        <w:rPr>
          <w:b/>
          <w:noProof/>
          <w:sz w:val="24"/>
        </w:rPr>
        <w:t xml:space="preserve"> </w:t>
      </w:r>
      <w:r w:rsidR="00447514">
        <w:rPr>
          <w:b/>
          <w:noProof/>
          <w:sz w:val="24"/>
        </w:rPr>
        <w:t>–</w:t>
      </w:r>
      <w:r w:rsidR="008A649E" w:rsidRPr="00F93179">
        <w:rPr>
          <w:b/>
          <w:noProof/>
          <w:sz w:val="24"/>
        </w:rPr>
        <w:t xml:space="preserve"> </w:t>
      </w:r>
      <w:fldSimple w:instr=" DOCPROPERTY  EndDate  \* MERGEFORMAT ">
        <w:r w:rsidR="008A649E" w:rsidRPr="00F93179">
          <w:rPr>
            <w:b/>
            <w:noProof/>
            <w:sz w:val="24"/>
          </w:rPr>
          <w:t>2</w:t>
        </w:r>
        <w:r w:rsidR="006B0D08">
          <w:rPr>
            <w:rFonts w:hint="eastAsia"/>
            <w:b/>
            <w:noProof/>
            <w:sz w:val="24"/>
            <w:lang w:eastAsia="zh-CN"/>
          </w:rPr>
          <w:t>9</w:t>
        </w:r>
        <w:r w:rsidR="00447514">
          <w:rPr>
            <w:rFonts w:hint="eastAsia"/>
            <w:b/>
            <w:noProof/>
            <w:sz w:val="24"/>
            <w:lang w:eastAsia="zh-CN"/>
          </w:rPr>
          <w:t>th</w:t>
        </w:r>
        <w:r w:rsidR="008A649E" w:rsidRPr="00F93179">
          <w:rPr>
            <w:b/>
            <w:noProof/>
            <w:sz w:val="24"/>
          </w:rPr>
          <w:t xml:space="preserve"> </w:t>
        </w:r>
        <w:r w:rsidR="006B0D08">
          <w:rPr>
            <w:rFonts w:hint="eastAsia"/>
            <w:b/>
            <w:noProof/>
            <w:sz w:val="24"/>
            <w:lang w:eastAsia="zh-CN"/>
          </w:rPr>
          <w:t>Aug</w:t>
        </w:r>
        <w:r w:rsidR="008A649E" w:rsidRPr="00F93179">
          <w:rPr>
            <w:b/>
            <w:noProof/>
            <w:sz w:val="24"/>
          </w:rPr>
          <w:t xml:space="preserve"> 20</w:t>
        </w:r>
        <w:r w:rsidR="008A649E">
          <w:rPr>
            <w:rFonts w:hint="eastAsia"/>
            <w:b/>
            <w:noProof/>
            <w:sz w:val="24"/>
            <w:lang w:eastAsia="zh-CN"/>
          </w:rPr>
          <w:t>25</w:t>
        </w:r>
      </w:fldSimple>
    </w:p>
    <w:p w14:paraId="53B0BED4" w14:textId="77777777" w:rsidR="00066BA9" w:rsidRDefault="00066BA9" w:rsidP="00066BA9">
      <w:pPr>
        <w:pStyle w:val="CRCoverPage"/>
        <w:tabs>
          <w:tab w:val="right" w:pos="9639"/>
        </w:tabs>
        <w:spacing w:after="0"/>
        <w:rPr>
          <w:b/>
          <w:color w:val="A6A6A6"/>
          <w:sz w:val="24"/>
        </w:rPr>
      </w:pPr>
    </w:p>
    <w:p w14:paraId="71577B57" w14:textId="6B4F7A93" w:rsidR="00066BA9" w:rsidRPr="00066BA9" w:rsidRDefault="00066BA9" w:rsidP="00066BA9">
      <w:pPr>
        <w:pStyle w:val="CRCoverPage"/>
        <w:tabs>
          <w:tab w:val="right" w:pos="9639"/>
        </w:tabs>
        <w:spacing w:after="0"/>
        <w:rPr>
          <w:b/>
          <w:color w:val="A6A6A6"/>
          <w:sz w:val="24"/>
        </w:rPr>
      </w:pPr>
      <w:r w:rsidRPr="00066BA9">
        <w:rPr>
          <w:b/>
          <w:color w:val="A6A6A6"/>
          <w:sz w:val="24"/>
        </w:rPr>
        <w:t>3GPP TSG RAN Meeting #10</w:t>
      </w:r>
      <w:r w:rsidR="00412D62">
        <w:rPr>
          <w:rFonts w:hint="eastAsia"/>
          <w:b/>
          <w:color w:val="A6A6A6"/>
          <w:sz w:val="24"/>
          <w:lang w:val="en-US" w:eastAsia="zh-CN"/>
        </w:rPr>
        <w:t>9</w:t>
      </w:r>
      <w:r w:rsidRPr="00066BA9">
        <w:rPr>
          <w:b/>
          <w:color w:val="A6A6A6"/>
          <w:sz w:val="24"/>
        </w:rPr>
        <w:tab/>
        <w:t>RP-2</w:t>
      </w:r>
      <w:r w:rsidRPr="00066BA9">
        <w:rPr>
          <w:rFonts w:hint="eastAsia"/>
          <w:b/>
          <w:color w:val="A6A6A6"/>
          <w:sz w:val="24"/>
          <w:lang w:val="en-US" w:eastAsia="zh-CN"/>
        </w:rPr>
        <w:t>5</w:t>
      </w:r>
      <w:proofErr w:type="spellStart"/>
      <w:r w:rsidRPr="00066BA9">
        <w:rPr>
          <w:b/>
          <w:color w:val="A6A6A6"/>
          <w:sz w:val="24"/>
        </w:rPr>
        <w:t>xxxx</w:t>
      </w:r>
      <w:proofErr w:type="spellEnd"/>
    </w:p>
    <w:p w14:paraId="3DC22171" w14:textId="7986DDFB" w:rsidR="00AE25BF" w:rsidRDefault="00DA3840" w:rsidP="00066BA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  <w:r>
        <w:rPr>
          <w:rFonts w:hint="eastAsia"/>
          <w:b/>
          <w:color w:val="A6A6A6"/>
          <w:sz w:val="24"/>
          <w:lang w:val="en-US"/>
        </w:rPr>
        <w:t>Beijing</w:t>
      </w:r>
      <w:r w:rsidR="00066BA9" w:rsidRPr="00066BA9">
        <w:rPr>
          <w:rFonts w:hint="eastAsia"/>
          <w:b/>
          <w:color w:val="A6A6A6"/>
          <w:sz w:val="24"/>
          <w:lang w:val="en-US"/>
        </w:rPr>
        <w:t>, C</w:t>
      </w:r>
      <w:r>
        <w:rPr>
          <w:rFonts w:hint="eastAsia"/>
          <w:b/>
          <w:color w:val="A6A6A6"/>
          <w:sz w:val="24"/>
          <w:lang w:val="en-US"/>
        </w:rPr>
        <w:t>N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, </w:t>
      </w:r>
      <w:r>
        <w:rPr>
          <w:rFonts w:hint="eastAsia"/>
          <w:b/>
          <w:color w:val="A6A6A6"/>
          <w:sz w:val="24"/>
          <w:lang w:val="en-US"/>
        </w:rPr>
        <w:t>15</w:t>
      </w:r>
      <w:r w:rsidR="00447514">
        <w:rPr>
          <w:rFonts w:eastAsiaTheme="minorEastAsia" w:hint="eastAsia"/>
          <w:b/>
          <w:color w:val="A6A6A6"/>
          <w:sz w:val="24"/>
          <w:lang w:val="en-US"/>
        </w:rPr>
        <w:t>th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</w:t>
      </w:r>
      <w:r w:rsidR="00447514">
        <w:rPr>
          <w:b/>
          <w:color w:val="A6A6A6"/>
          <w:sz w:val="24"/>
          <w:lang w:val="en-US"/>
        </w:rPr>
        <w:t>–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1</w:t>
      </w:r>
      <w:r>
        <w:rPr>
          <w:rFonts w:hint="eastAsia"/>
          <w:b/>
          <w:color w:val="A6A6A6"/>
          <w:sz w:val="24"/>
          <w:lang w:val="en-US"/>
        </w:rPr>
        <w:t>8</w:t>
      </w:r>
      <w:r w:rsidR="00447514">
        <w:rPr>
          <w:rFonts w:eastAsiaTheme="minorEastAsia" w:hint="eastAsia"/>
          <w:b/>
          <w:color w:val="A6A6A6"/>
          <w:sz w:val="24"/>
          <w:lang w:val="en-US"/>
        </w:rPr>
        <w:t>th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</w:t>
      </w:r>
      <w:r>
        <w:rPr>
          <w:rFonts w:hint="eastAsia"/>
          <w:b/>
          <w:color w:val="A6A6A6"/>
          <w:sz w:val="24"/>
          <w:lang w:val="en-US"/>
        </w:rPr>
        <w:t>Sept</w:t>
      </w:r>
      <w:r w:rsidR="00066BA9" w:rsidRPr="00066BA9">
        <w:rPr>
          <w:rFonts w:hint="eastAsia"/>
          <w:b/>
          <w:color w:val="A6A6A6"/>
          <w:sz w:val="24"/>
          <w:lang w:val="en-US"/>
        </w:rPr>
        <w:t xml:space="preserve"> 2025</w:t>
      </w:r>
    </w:p>
    <w:p w14:paraId="67D43003" w14:textId="77777777" w:rsidR="006B0D08" w:rsidRDefault="006B0D0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5B89B2EE" w14:textId="52D9467D" w:rsidR="00AE25BF" w:rsidRPr="00C73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A649E">
        <w:rPr>
          <w:rFonts w:ascii="Arial" w:eastAsia="Batang" w:hAnsi="Arial"/>
          <w:b/>
          <w:sz w:val="24"/>
          <w:szCs w:val="24"/>
          <w:lang w:val="en-US"/>
        </w:rPr>
        <w:t xml:space="preserve">China Telecom, </w:t>
      </w:r>
      <w:r w:rsidR="00037399">
        <w:rPr>
          <w:rFonts w:ascii="Arial" w:hAnsi="Arial" w:hint="eastAsia"/>
          <w:b/>
          <w:sz w:val="24"/>
          <w:szCs w:val="24"/>
          <w:lang w:val="en-US"/>
        </w:rPr>
        <w:t>Huawei</w:t>
      </w:r>
    </w:p>
    <w:p w14:paraId="4CA24E38" w14:textId="3FEA21B1" w:rsidR="008A649E" w:rsidRPr="001C6B14" w:rsidRDefault="00AE25BF" w:rsidP="008A64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A649E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DB256A">
        <w:rPr>
          <w:rFonts w:ascii="Arial" w:eastAsia="Batang" w:hAnsi="Arial" w:cs="Arial"/>
          <w:b/>
          <w:sz w:val="24"/>
          <w:szCs w:val="24"/>
        </w:rPr>
        <w:t>Channel raster enhancement</w:t>
      </w:r>
    </w:p>
    <w:p w14:paraId="099F9A8E" w14:textId="1B42FC8E" w:rsidR="00AE25BF" w:rsidRPr="00B8169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146CF">
        <w:rPr>
          <w:rFonts w:ascii="Arial" w:hAnsi="Arial" w:hint="eastAsia"/>
          <w:b/>
          <w:sz w:val="24"/>
          <w:szCs w:val="24"/>
          <w:lang w:val="en-US"/>
        </w:rPr>
        <w:t>Endorsement</w:t>
      </w:r>
    </w:p>
    <w:p w14:paraId="4AF8F5C1" w14:textId="77777777" w:rsidR="00AE25BF" w:rsidRPr="00B8169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8A649E">
        <w:rPr>
          <w:rFonts w:ascii="Arial" w:hAnsi="Arial" w:hint="eastAsia"/>
          <w:b/>
          <w:sz w:val="24"/>
          <w:szCs w:val="24"/>
        </w:rPr>
        <w:t>4.1</w:t>
      </w:r>
    </w:p>
    <w:p w14:paraId="4BF8C17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212379C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02B4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D0DF91" w14:textId="2C9CD71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649E" w:rsidRPr="008A649E">
        <w:rPr>
          <w:sz w:val="32"/>
          <w:szCs w:val="32"/>
        </w:rPr>
        <w:t xml:space="preserve"> </w:t>
      </w:r>
      <w:r w:rsidR="008A649E" w:rsidRPr="00FD5FE9">
        <w:rPr>
          <w:sz w:val="32"/>
          <w:szCs w:val="32"/>
        </w:rPr>
        <w:t>UE Conformance –</w:t>
      </w:r>
      <w:r w:rsidR="008A649E">
        <w:rPr>
          <w:sz w:val="32"/>
          <w:szCs w:val="32"/>
        </w:rPr>
        <w:t xml:space="preserve"> </w:t>
      </w:r>
      <w:r w:rsidR="002146CF" w:rsidRPr="002146CF">
        <w:rPr>
          <w:sz w:val="32"/>
          <w:szCs w:val="32"/>
        </w:rPr>
        <w:t>Channel raster enhancement</w:t>
      </w:r>
      <w:r w:rsidRPr="00F5429B">
        <w:rPr>
          <w:sz w:val="32"/>
          <w:szCs w:val="32"/>
        </w:rPr>
        <w:tab/>
      </w:r>
    </w:p>
    <w:p w14:paraId="131D7DF8" w14:textId="11C8E55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A649E" w:rsidRPr="008A649E">
        <w:t xml:space="preserve"> </w:t>
      </w:r>
      <w:proofErr w:type="spellStart"/>
      <w:r w:rsidR="00FF2821" w:rsidRPr="00FF2821">
        <w:rPr>
          <w:sz w:val="32"/>
          <w:szCs w:val="32"/>
        </w:rPr>
        <w:t>NR_channel_raster_enh</w:t>
      </w:r>
      <w:r w:rsidR="008A649E" w:rsidRPr="008A649E">
        <w:rPr>
          <w:sz w:val="32"/>
          <w:szCs w:val="32"/>
        </w:rPr>
        <w:t>-UEConTest</w:t>
      </w:r>
      <w:proofErr w:type="spellEnd"/>
      <w:r w:rsidRPr="00F5429B">
        <w:rPr>
          <w:sz w:val="32"/>
          <w:szCs w:val="32"/>
        </w:rPr>
        <w:tab/>
      </w:r>
    </w:p>
    <w:p w14:paraId="6D7640B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1694" w14:paraId="61B43CB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9DEACC" w14:textId="50BFEB9D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57C0A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0F5A7619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A89EAFB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0894D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421CDE" w14:textId="77777777" w:rsidR="00953E83" w:rsidRPr="00B81694" w:rsidRDefault="008A649E" w:rsidP="001808F9">
            <w:pPr>
              <w:pStyle w:val="TAL"/>
              <w:jc w:val="center"/>
              <w:rPr>
                <w:b/>
                <w:bCs/>
              </w:rPr>
            </w:pPr>
            <w:r w:rsidRPr="00B81694">
              <w:rPr>
                <w:b/>
                <w:bCs/>
              </w:rPr>
              <w:t>X</w:t>
            </w:r>
          </w:p>
        </w:tc>
      </w:tr>
      <w:tr w:rsidR="00953E83" w:rsidRPr="00B81694" w14:paraId="58195AB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7163E4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1EE41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EE17F1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1694" w14:paraId="7B6430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B9A9A5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ADFB40" w14:textId="77777777" w:rsidR="00953E83" w:rsidRPr="00B8169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169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8CBE0F" w14:textId="77777777" w:rsidR="00953E83" w:rsidRPr="00B8169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A08E11" w14:textId="77777777" w:rsidR="00953E83" w:rsidRDefault="00953E83" w:rsidP="00953E83"/>
    <w:p w14:paraId="23770F33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A649E">
        <w:rPr>
          <w:rFonts w:hint="eastAsia"/>
          <w:i/>
          <w:iCs/>
          <w:sz w:val="32"/>
          <w:szCs w:val="32"/>
        </w:rPr>
        <w:t>18</w:t>
      </w:r>
    </w:p>
    <w:p w14:paraId="67B54406" w14:textId="2F17FF73" w:rsidR="00163676" w:rsidRPr="00EB0849" w:rsidRDefault="00F5429B" w:rsidP="00EB0849">
      <w:pPr>
        <w:pStyle w:val="Heading1"/>
        <w:rPr>
          <w:rFonts w:eastAsiaTheme="minorEastAsia"/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1694" w14:paraId="426AF3B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FF7B96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735086C" w14:textId="77777777" w:rsidR="004260A5" w:rsidRPr="00B81694" w:rsidRDefault="004260A5" w:rsidP="004A40BE">
            <w:pPr>
              <w:pStyle w:val="TAH"/>
            </w:pPr>
            <w:r w:rsidRPr="00B8169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911CC2" w14:textId="77777777" w:rsidR="004260A5" w:rsidRPr="00B81694" w:rsidRDefault="004260A5" w:rsidP="004A40BE">
            <w:pPr>
              <w:pStyle w:val="TAH"/>
            </w:pPr>
            <w:r w:rsidRPr="00B8169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090C55" w14:textId="77777777" w:rsidR="004260A5" w:rsidRPr="00B81694" w:rsidRDefault="004260A5" w:rsidP="004A40BE">
            <w:pPr>
              <w:pStyle w:val="TAH"/>
            </w:pPr>
            <w:r w:rsidRPr="00B8169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2AC1CB" w14:textId="77777777" w:rsidR="004260A5" w:rsidRPr="00B81694" w:rsidRDefault="004260A5" w:rsidP="004A40BE">
            <w:pPr>
              <w:pStyle w:val="TAH"/>
            </w:pPr>
            <w:r w:rsidRPr="00B8169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5942F7" w14:textId="77777777" w:rsidR="004260A5" w:rsidRPr="00B81694" w:rsidRDefault="004260A5" w:rsidP="00BF7C9D">
            <w:pPr>
              <w:pStyle w:val="TAH"/>
            </w:pPr>
            <w:r w:rsidRPr="00B81694">
              <w:t>Others</w:t>
            </w:r>
            <w:r w:rsidR="00BF7C9D" w:rsidRPr="00B81694">
              <w:t xml:space="preserve"> (specify)</w:t>
            </w:r>
          </w:p>
        </w:tc>
      </w:tr>
      <w:tr w:rsidR="00741947" w:rsidRPr="00B81694" w14:paraId="2A54B11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159D29" w14:textId="77777777" w:rsidR="00741947" w:rsidRPr="00B81694" w:rsidRDefault="00741947" w:rsidP="00741947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AFF45" w14:textId="777777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5FB795" w14:textId="7F87FCC1" w:rsidR="00741947" w:rsidRPr="00B81694" w:rsidRDefault="00741947" w:rsidP="00741947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12ADD8" w14:textId="1EF86C2E" w:rsidR="00741947" w:rsidRPr="00B81694" w:rsidRDefault="00741947" w:rsidP="00741947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3DB5C" w14:textId="77777777" w:rsidR="00741947" w:rsidRPr="00B81694" w:rsidRDefault="00741947" w:rsidP="007419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23327C" w14:textId="77777777" w:rsidR="00741947" w:rsidRPr="00B81694" w:rsidRDefault="00741947" w:rsidP="00741947">
            <w:pPr>
              <w:pStyle w:val="TAC"/>
            </w:pPr>
          </w:p>
        </w:tc>
      </w:tr>
      <w:tr w:rsidR="008A649E" w:rsidRPr="00B81694" w14:paraId="6F58D3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A845E" w14:textId="77777777" w:rsidR="008A649E" w:rsidRPr="00B81694" w:rsidRDefault="008A649E" w:rsidP="008A649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A54C8CA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11A7C188" w14:textId="1EC3EFA5" w:rsidR="008A649E" w:rsidRPr="00B81694" w:rsidRDefault="008A649E" w:rsidP="008A649E">
            <w:pPr>
              <w:pStyle w:val="TAC"/>
            </w:pPr>
          </w:p>
        </w:tc>
        <w:tc>
          <w:tcPr>
            <w:tcW w:w="0" w:type="auto"/>
          </w:tcPr>
          <w:p w14:paraId="6BB83135" w14:textId="5F321106" w:rsidR="008A649E" w:rsidRPr="00B81694" w:rsidRDefault="008A649E" w:rsidP="008A649E">
            <w:pPr>
              <w:pStyle w:val="TAC"/>
            </w:pPr>
          </w:p>
        </w:tc>
        <w:tc>
          <w:tcPr>
            <w:tcW w:w="0" w:type="auto"/>
          </w:tcPr>
          <w:p w14:paraId="14449DF1" w14:textId="77777777" w:rsidR="008A649E" w:rsidRPr="00B81694" w:rsidRDefault="008A649E" w:rsidP="008A649E">
            <w:pPr>
              <w:pStyle w:val="TAC"/>
            </w:pPr>
            <w:r w:rsidRPr="00B81694">
              <w:t>X</w:t>
            </w:r>
          </w:p>
        </w:tc>
        <w:tc>
          <w:tcPr>
            <w:tcW w:w="0" w:type="auto"/>
          </w:tcPr>
          <w:p w14:paraId="276BD861" w14:textId="77777777" w:rsidR="008A649E" w:rsidRPr="00B81694" w:rsidRDefault="008A649E" w:rsidP="008A649E">
            <w:pPr>
              <w:pStyle w:val="TAC"/>
            </w:pPr>
          </w:p>
        </w:tc>
      </w:tr>
      <w:tr w:rsidR="004260A5" w:rsidRPr="00B81694" w14:paraId="0EAE4E4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A5CDC7" w14:textId="77777777" w:rsidR="004260A5" w:rsidRPr="00B8169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69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4115A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AA7D2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909B6F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A7CFBB" w14:textId="77777777" w:rsidR="004260A5" w:rsidRPr="00B8169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3D9340B" w14:textId="77777777" w:rsidR="004260A5" w:rsidRPr="00B81694" w:rsidRDefault="004260A5" w:rsidP="004A40BE">
            <w:pPr>
              <w:pStyle w:val="TAC"/>
            </w:pPr>
          </w:p>
        </w:tc>
      </w:tr>
    </w:tbl>
    <w:p w14:paraId="4FFCFFA9" w14:textId="77777777" w:rsidR="008A76FD" w:rsidRDefault="008A76FD" w:rsidP="001C5C86">
      <w:pPr>
        <w:ind w:right="-99"/>
        <w:rPr>
          <w:b/>
        </w:rPr>
      </w:pPr>
    </w:p>
    <w:p w14:paraId="37E8CD6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91C24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3E871" w14:textId="26984F9F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B81694" w14:paraId="5A78080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498F29E" w14:textId="77777777" w:rsidR="00005179" w:rsidRPr="00B81694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B81694">
              <w:rPr>
                <w:sz w:val="20"/>
              </w:rPr>
              <w:t>Normative Work Item:</w:t>
            </w:r>
          </w:p>
          <w:p w14:paraId="5AA080BF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B81694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B81694" w14:paraId="050E71E2" w14:textId="77777777">
        <w:trPr>
          <w:cantSplit/>
          <w:jc w:val="center"/>
        </w:trPr>
        <w:tc>
          <w:tcPr>
            <w:tcW w:w="452" w:type="dxa"/>
          </w:tcPr>
          <w:p w14:paraId="49DA1E23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C2F3C3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B81694" w14:paraId="61381D7E" w14:textId="77777777">
        <w:trPr>
          <w:cantSplit/>
          <w:jc w:val="center"/>
        </w:trPr>
        <w:tc>
          <w:tcPr>
            <w:tcW w:w="452" w:type="dxa"/>
          </w:tcPr>
          <w:p w14:paraId="1633B01D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8072D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B81694" w14:paraId="5DAB9C20" w14:textId="77777777">
        <w:trPr>
          <w:cantSplit/>
          <w:jc w:val="center"/>
        </w:trPr>
        <w:tc>
          <w:tcPr>
            <w:tcW w:w="452" w:type="dxa"/>
          </w:tcPr>
          <w:p w14:paraId="40D043F0" w14:textId="77777777" w:rsidR="00005179" w:rsidRPr="00B81694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CB2DE0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B81694" w14:paraId="44AC6C32" w14:textId="77777777">
        <w:trPr>
          <w:cantSplit/>
          <w:jc w:val="center"/>
        </w:trPr>
        <w:tc>
          <w:tcPr>
            <w:tcW w:w="452" w:type="dxa"/>
          </w:tcPr>
          <w:p w14:paraId="1B9168D8" w14:textId="77777777" w:rsidR="00005179" w:rsidRPr="00B81694" w:rsidRDefault="008A649E">
            <w:pPr>
              <w:pStyle w:val="TAC"/>
            </w:pPr>
            <w:r w:rsidRPr="00B81694">
              <w:t>X</w:t>
            </w:r>
          </w:p>
        </w:tc>
        <w:tc>
          <w:tcPr>
            <w:tcW w:w="2917" w:type="dxa"/>
            <w:shd w:val="clear" w:color="auto" w:fill="E0E0E0"/>
          </w:tcPr>
          <w:p w14:paraId="346FEB8E" w14:textId="77777777" w:rsidR="00005179" w:rsidRPr="00B81694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81694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25BF8A30" w14:textId="77777777" w:rsidR="004876B9" w:rsidRDefault="004876B9" w:rsidP="001C5C86">
      <w:pPr>
        <w:ind w:right="-99"/>
        <w:rPr>
          <w:b/>
        </w:rPr>
      </w:pPr>
    </w:p>
    <w:p w14:paraId="40252C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3B4EFB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1134"/>
        <w:gridCol w:w="6804"/>
      </w:tblGrid>
      <w:tr w:rsidR="008835FC" w:rsidRPr="00B81694" w14:paraId="3A9A5540" w14:textId="77777777" w:rsidTr="005F5283">
        <w:tc>
          <w:tcPr>
            <w:tcW w:w="10314" w:type="dxa"/>
            <w:gridSpan w:val="4"/>
            <w:shd w:val="clear" w:color="auto" w:fill="E0E0E0"/>
          </w:tcPr>
          <w:p w14:paraId="1751DD0F" w14:textId="77777777" w:rsidR="008835FC" w:rsidRPr="00B81694" w:rsidRDefault="008835FC" w:rsidP="00495840">
            <w:pPr>
              <w:pStyle w:val="TAH"/>
              <w:ind w:right="-99"/>
              <w:jc w:val="left"/>
            </w:pPr>
            <w:r w:rsidRPr="00B81694">
              <w:lastRenderedPageBreak/>
              <w:t xml:space="preserve">Parent Work / Study Items </w:t>
            </w:r>
          </w:p>
        </w:tc>
      </w:tr>
      <w:tr w:rsidR="008835FC" w:rsidRPr="00B81694" w14:paraId="6141D1CA" w14:textId="77777777" w:rsidTr="005F5283">
        <w:tc>
          <w:tcPr>
            <w:tcW w:w="1384" w:type="dxa"/>
            <w:shd w:val="clear" w:color="auto" w:fill="E0E0E0"/>
          </w:tcPr>
          <w:p w14:paraId="4DC5590F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26F66200" w14:textId="77777777" w:rsidR="008835FC" w:rsidRPr="00B81694" w:rsidDel="00C02DF6" w:rsidRDefault="008835FC" w:rsidP="001C5C86">
            <w:pPr>
              <w:pStyle w:val="TAH"/>
              <w:ind w:right="-99"/>
              <w:jc w:val="left"/>
            </w:pPr>
            <w:r w:rsidRPr="00B81694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51A73C3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6804" w:type="dxa"/>
            <w:shd w:val="clear" w:color="auto" w:fill="E0E0E0"/>
          </w:tcPr>
          <w:p w14:paraId="72D7F0E7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Title (as in 3GPP Work Plan)</w:t>
            </w:r>
          </w:p>
        </w:tc>
      </w:tr>
      <w:tr w:rsidR="008835FC" w:rsidRPr="00B81694" w14:paraId="0E4B5A1F" w14:textId="77777777" w:rsidTr="005F5283">
        <w:tc>
          <w:tcPr>
            <w:tcW w:w="1384" w:type="dxa"/>
          </w:tcPr>
          <w:p w14:paraId="351A2699" w14:textId="6E759313" w:rsidR="008835FC" w:rsidRPr="00B81694" w:rsidRDefault="00D774C1" w:rsidP="00A10539">
            <w:pPr>
              <w:pStyle w:val="TAL"/>
            </w:pPr>
            <w:proofErr w:type="spellStart"/>
            <w:r>
              <w:t>NR_channel_raster_enh</w:t>
            </w:r>
            <w:proofErr w:type="spellEnd"/>
          </w:p>
        </w:tc>
        <w:tc>
          <w:tcPr>
            <w:tcW w:w="992" w:type="dxa"/>
          </w:tcPr>
          <w:p w14:paraId="47478ADB" w14:textId="77777777" w:rsidR="008835FC" w:rsidRPr="00B81694" w:rsidRDefault="00322123" w:rsidP="00A10539">
            <w:pPr>
              <w:pStyle w:val="TAL"/>
            </w:pPr>
            <w:r w:rsidRPr="00B81694">
              <w:rPr>
                <w:rFonts w:hint="eastAsia"/>
              </w:rPr>
              <w:t>R4</w:t>
            </w:r>
          </w:p>
        </w:tc>
        <w:tc>
          <w:tcPr>
            <w:tcW w:w="1134" w:type="dxa"/>
          </w:tcPr>
          <w:p w14:paraId="1EA6D425" w14:textId="75625584" w:rsidR="008835FC" w:rsidRPr="00B81694" w:rsidRDefault="00D774C1" w:rsidP="00A10539">
            <w:pPr>
              <w:pStyle w:val="TAL"/>
            </w:pPr>
            <w:r>
              <w:rPr>
                <w:rFonts w:hint="eastAsia"/>
              </w:rPr>
              <w:t>991045</w:t>
            </w:r>
          </w:p>
        </w:tc>
        <w:tc>
          <w:tcPr>
            <w:tcW w:w="6804" w:type="dxa"/>
          </w:tcPr>
          <w:p w14:paraId="01254817" w14:textId="6836DA5D" w:rsidR="008835FC" w:rsidRPr="00B81694" w:rsidRDefault="00DF187B" w:rsidP="00322123">
            <w:pPr>
              <w:pStyle w:val="TAL"/>
            </w:pPr>
            <w:r w:rsidRPr="00DF187B">
              <w:rPr>
                <w:rFonts w:eastAsia="宋体"/>
              </w:rPr>
              <w:t>Channel raster enhancement</w:t>
            </w:r>
          </w:p>
        </w:tc>
      </w:tr>
      <w:tr w:rsidR="005F5283" w:rsidRPr="00B81694" w14:paraId="79E2CBE0" w14:textId="77777777" w:rsidTr="005F5283">
        <w:tc>
          <w:tcPr>
            <w:tcW w:w="1384" w:type="dxa"/>
          </w:tcPr>
          <w:p w14:paraId="664A1656" w14:textId="08A13181" w:rsidR="005F5283" w:rsidRDefault="005F5283" w:rsidP="005F5283">
            <w:pPr>
              <w:pStyle w:val="TAL"/>
            </w:pPr>
            <w:proofErr w:type="spellStart"/>
            <w:r>
              <w:t>NR_channel_raster_enh</w:t>
            </w:r>
            <w:proofErr w:type="spellEnd"/>
            <w:r w:rsidRPr="005F5283">
              <w:t>-Core</w:t>
            </w:r>
          </w:p>
        </w:tc>
        <w:tc>
          <w:tcPr>
            <w:tcW w:w="992" w:type="dxa"/>
          </w:tcPr>
          <w:p w14:paraId="4347CD24" w14:textId="5D5C5DA6" w:rsidR="005F5283" w:rsidRPr="00B81694" w:rsidRDefault="005F5283" w:rsidP="005F5283">
            <w:pPr>
              <w:pStyle w:val="TAL"/>
            </w:pPr>
            <w:r w:rsidRPr="00B81694">
              <w:rPr>
                <w:rFonts w:hint="eastAsia"/>
              </w:rPr>
              <w:t>R4</w:t>
            </w:r>
          </w:p>
        </w:tc>
        <w:tc>
          <w:tcPr>
            <w:tcW w:w="1134" w:type="dxa"/>
          </w:tcPr>
          <w:p w14:paraId="3495A722" w14:textId="5158D97E" w:rsidR="005F5283" w:rsidRDefault="005F5283" w:rsidP="005F5283">
            <w:pPr>
              <w:pStyle w:val="TAL"/>
            </w:pPr>
            <w:r>
              <w:rPr>
                <w:rFonts w:hint="eastAsia"/>
              </w:rPr>
              <w:t>991</w:t>
            </w:r>
            <w:r>
              <w:t>1</w:t>
            </w:r>
            <w:r>
              <w:rPr>
                <w:rFonts w:hint="eastAsia"/>
              </w:rPr>
              <w:t>45</w:t>
            </w:r>
          </w:p>
        </w:tc>
        <w:tc>
          <w:tcPr>
            <w:tcW w:w="6804" w:type="dxa"/>
          </w:tcPr>
          <w:p w14:paraId="6C39A102" w14:textId="4D0D5CB7" w:rsidR="005F5283" w:rsidRPr="00DF187B" w:rsidRDefault="005F5283" w:rsidP="005F5283">
            <w:pPr>
              <w:pStyle w:val="TAL"/>
              <w:rPr>
                <w:rFonts w:eastAsia="宋体"/>
              </w:rPr>
            </w:pPr>
            <w:r w:rsidRPr="005F5283">
              <w:rPr>
                <w:rFonts w:eastAsia="宋体"/>
              </w:rPr>
              <w:t>Core part: NR channel raster enhancement</w:t>
            </w:r>
          </w:p>
        </w:tc>
      </w:tr>
    </w:tbl>
    <w:p w14:paraId="7BCD20D7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771CBB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39FC647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992"/>
        <w:gridCol w:w="3402"/>
        <w:gridCol w:w="4536"/>
      </w:tblGrid>
      <w:tr w:rsidR="008835FC" w:rsidRPr="00B81694" w14:paraId="233001D1" w14:textId="77777777" w:rsidTr="00171925">
        <w:tc>
          <w:tcPr>
            <w:tcW w:w="10314" w:type="dxa"/>
            <w:gridSpan w:val="4"/>
            <w:shd w:val="clear" w:color="auto" w:fill="E0E0E0"/>
          </w:tcPr>
          <w:p w14:paraId="13865322" w14:textId="77777777" w:rsidR="008835FC" w:rsidRPr="00B81694" w:rsidRDefault="008835FC" w:rsidP="001C5C86">
            <w:pPr>
              <w:pStyle w:val="TAH"/>
              <w:ind w:right="-99"/>
              <w:jc w:val="left"/>
            </w:pPr>
            <w:r w:rsidRPr="00B81694">
              <w:t>Other related Work</w:t>
            </w:r>
            <w:r w:rsidR="00163676" w:rsidRPr="00B81694">
              <w:t>/Study</w:t>
            </w:r>
            <w:r w:rsidRPr="00B81694">
              <w:t xml:space="preserve"> Items (if any)</w:t>
            </w:r>
          </w:p>
        </w:tc>
      </w:tr>
      <w:tr w:rsidR="00163676" w:rsidRPr="00B81694" w14:paraId="170FB890" w14:textId="77777777" w:rsidTr="00E55CEB">
        <w:tc>
          <w:tcPr>
            <w:tcW w:w="1384" w:type="dxa"/>
            <w:shd w:val="clear" w:color="auto" w:fill="E0E0E0"/>
          </w:tcPr>
          <w:p w14:paraId="03C266D4" w14:textId="77777777" w:rsidR="00163676" w:rsidRPr="00B8169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69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53EF7375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42D424C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51B92" w14:textId="77777777" w:rsidR="00163676" w:rsidRPr="00B81694" w:rsidRDefault="00163676" w:rsidP="008835FC">
            <w:pPr>
              <w:pStyle w:val="TAH"/>
              <w:ind w:right="-99"/>
              <w:jc w:val="left"/>
            </w:pPr>
            <w:r w:rsidRPr="00B81694">
              <w:t>Nature of relationship</w:t>
            </w:r>
          </w:p>
        </w:tc>
      </w:tr>
      <w:tr w:rsidR="00163676" w:rsidRPr="00B81694" w14:paraId="360C57C2" w14:textId="77777777" w:rsidTr="00E55CEB">
        <w:tc>
          <w:tcPr>
            <w:tcW w:w="1384" w:type="dxa"/>
          </w:tcPr>
          <w:p w14:paraId="51281DFD" w14:textId="5DB1CF08" w:rsidR="00163676" w:rsidRPr="00B81694" w:rsidRDefault="00163676" w:rsidP="008835FC">
            <w:pPr>
              <w:pStyle w:val="TAL"/>
            </w:pPr>
          </w:p>
        </w:tc>
        <w:tc>
          <w:tcPr>
            <w:tcW w:w="992" w:type="dxa"/>
          </w:tcPr>
          <w:p w14:paraId="0B135D29" w14:textId="4D5C017C" w:rsidR="00163676" w:rsidRPr="00B81694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00E9B71B" w14:textId="6C928DEF" w:rsidR="00163676" w:rsidRPr="00B81694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12225AE" w14:textId="26963C43" w:rsidR="00163676" w:rsidRPr="00B81694" w:rsidRDefault="00163676" w:rsidP="008835FC">
            <w:pPr>
              <w:pStyle w:val="tah0"/>
              <w:rPr>
                <w:rFonts w:eastAsia="等线"/>
              </w:rPr>
            </w:pPr>
          </w:p>
        </w:tc>
      </w:tr>
    </w:tbl>
    <w:p w14:paraId="128F80C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64B7B61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8C8F71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0BC897F" w14:textId="182458F0" w:rsidR="003110B0" w:rsidRPr="004212AF" w:rsidRDefault="003110B0" w:rsidP="003110B0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</w:t>
      </w:r>
      <w:r>
        <w:rPr>
          <w:bCs/>
        </w:rPr>
        <w:t>completed</w:t>
      </w:r>
      <w:r w:rsidR="00613E1E">
        <w:rPr>
          <w:rFonts w:hint="eastAsia"/>
          <w:bCs/>
        </w:rPr>
        <w:t xml:space="preserve"> the work item o</w:t>
      </w:r>
      <w:r w:rsidR="00081CA2">
        <w:rPr>
          <w:rFonts w:hint="eastAsia"/>
          <w:bCs/>
        </w:rPr>
        <w:t>n</w:t>
      </w:r>
      <w:r w:rsidR="00613E1E">
        <w:rPr>
          <w:rFonts w:hint="eastAsia"/>
          <w:bCs/>
        </w:rPr>
        <w:t xml:space="preserve"> channel raster </w:t>
      </w:r>
      <w:r w:rsidR="00081CA2" w:rsidRPr="00081CA2">
        <w:rPr>
          <w:bCs/>
        </w:rPr>
        <w:t>enhancement</w:t>
      </w:r>
      <w:r w:rsidR="00081CA2">
        <w:rPr>
          <w:rFonts w:hint="eastAsia"/>
          <w:bCs/>
        </w:rPr>
        <w:t xml:space="preserve">, </w:t>
      </w:r>
      <w:r w:rsidR="00BE0A68">
        <w:rPr>
          <w:rFonts w:hint="eastAsia"/>
          <w:bCs/>
        </w:rPr>
        <w:t>which defined new channel raster with 10kHz granularity</w:t>
      </w:r>
      <w:r w:rsidR="00A21864">
        <w:rPr>
          <w:rFonts w:hint="eastAsia"/>
          <w:bCs/>
        </w:rPr>
        <w:t xml:space="preserve"> for NR FR1</w:t>
      </w:r>
      <w:r w:rsidR="00BE0A68">
        <w:rPr>
          <w:rFonts w:hint="eastAsia"/>
          <w:bCs/>
        </w:rPr>
        <w:t>, called enhanced channel raster</w:t>
      </w:r>
      <w:r w:rsidR="002B2CA2">
        <w:rPr>
          <w:rFonts w:hint="eastAsia"/>
          <w:bCs/>
        </w:rPr>
        <w:t xml:space="preserve">, </w:t>
      </w:r>
      <w:r w:rsidR="002B2CA2">
        <w:rPr>
          <w:bCs/>
        </w:rPr>
        <w:t>and</w:t>
      </w:r>
      <w:r w:rsidR="002B2CA2">
        <w:rPr>
          <w:rFonts w:hint="eastAsia"/>
          <w:bCs/>
        </w:rPr>
        <w:t xml:space="preserve"> introduce new UE capability to indicate </w:t>
      </w:r>
      <w:r w:rsidR="00A21864" w:rsidRPr="00A21864">
        <w:rPr>
          <w:bCs/>
        </w:rPr>
        <w:t>whether the UE supports the requirements for UE channel bandwidths located on the enhanced channel raster of a band</w:t>
      </w:r>
      <w:r w:rsidR="00BE0A68">
        <w:rPr>
          <w:rFonts w:hint="eastAsia"/>
          <w:bCs/>
        </w:rPr>
        <w:t xml:space="preserve">. </w:t>
      </w:r>
      <w:r w:rsidRPr="00137B2B">
        <w:rPr>
          <w:bCs/>
        </w:rPr>
        <w:t>3GPP TSG RAN W</w:t>
      </w:r>
      <w:r>
        <w:rPr>
          <w:bCs/>
        </w:rPr>
        <w:t>G5 needs to introduce the relevant conformance test</w:t>
      </w:r>
      <w:r w:rsidR="0018687C">
        <w:rPr>
          <w:rFonts w:hint="eastAsia"/>
          <w:bCs/>
        </w:rPr>
        <w:t>ing</w:t>
      </w:r>
      <w:r>
        <w:rPr>
          <w:bCs/>
        </w:rPr>
        <w:t xml:space="preserve"> </w:t>
      </w:r>
      <w:r w:rsidR="004A36C1">
        <w:rPr>
          <w:rFonts w:hint="eastAsia"/>
          <w:bCs/>
        </w:rPr>
        <w:t>into RAN5 specifications</w:t>
      </w:r>
      <w:r w:rsidRPr="00137B2B">
        <w:rPr>
          <w:bCs/>
        </w:rPr>
        <w:t>.</w:t>
      </w:r>
      <w:r>
        <w:rPr>
          <w:bCs/>
        </w:rPr>
        <w:t xml:space="preserve"> </w:t>
      </w:r>
    </w:p>
    <w:p w14:paraId="2BF39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B656C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134030" w14:textId="4D9E45E2" w:rsidR="0040240E" w:rsidRDefault="00C74864" w:rsidP="00EF5986">
      <w:pPr>
        <w:spacing w:after="0"/>
        <w:rPr>
          <w:i/>
        </w:rPr>
      </w:pPr>
      <w:r w:rsidRPr="007D0ADA">
        <w:rPr>
          <w:bCs/>
        </w:rPr>
        <w:t>The objective of the present work item is to</w:t>
      </w:r>
      <w:r w:rsidR="002031EB">
        <w:rPr>
          <w:kern w:val="2"/>
          <w:lang w:val="en-US"/>
        </w:rPr>
        <w:t xml:space="preserve"> define the corresponding</w:t>
      </w:r>
      <w:r w:rsidR="002031EB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>conformance requirements, the test case</w:t>
      </w:r>
      <w:r w:rsidR="002031EB">
        <w:rPr>
          <w:rFonts w:hint="eastAsia"/>
          <w:kern w:val="2"/>
          <w:lang w:val="en-US"/>
        </w:rPr>
        <w:t>s</w:t>
      </w:r>
      <w:r w:rsidR="002031EB">
        <w:rPr>
          <w:kern w:val="2"/>
          <w:lang w:val="en-US"/>
        </w:rPr>
        <w:t>, applicability, test environment</w:t>
      </w:r>
      <w:r w:rsidR="00234D01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 xml:space="preserve">and update the relevant conformance specifications for </w:t>
      </w:r>
      <w:r w:rsidR="00234D01" w:rsidRPr="00234D01">
        <w:rPr>
          <w:kern w:val="2"/>
          <w:lang w:val="en-US"/>
        </w:rPr>
        <w:t>enhanced channel raster</w:t>
      </w:r>
      <w:r w:rsidR="00234D01" w:rsidRPr="00234D01">
        <w:rPr>
          <w:rFonts w:hint="eastAsia"/>
          <w:kern w:val="2"/>
          <w:lang w:val="en-US"/>
        </w:rPr>
        <w:t xml:space="preserve"> </w:t>
      </w:r>
      <w:r w:rsidR="002031EB">
        <w:rPr>
          <w:kern w:val="2"/>
          <w:lang w:val="en-US"/>
        </w:rPr>
        <w:t>requirements introduced by RAN4.</w:t>
      </w:r>
      <w:r w:rsidR="002031EB">
        <w:rPr>
          <w:rFonts w:hint="eastAsia"/>
          <w:kern w:val="2"/>
          <w:lang w:val="en-US"/>
        </w:rPr>
        <w:t xml:space="preserve"> </w:t>
      </w:r>
      <w:r w:rsidRPr="007D0ADA">
        <w:rPr>
          <w:bCs/>
        </w:rPr>
        <w:t xml:space="preserve"> </w:t>
      </w:r>
    </w:p>
    <w:p w14:paraId="26924B34" w14:textId="77777777" w:rsidR="00835AB0" w:rsidRPr="00BD0386" w:rsidRDefault="00F5429B" w:rsidP="00BD038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4"/>
        <w:gridCol w:w="6095"/>
        <w:gridCol w:w="2094"/>
      </w:tblGrid>
      <w:tr w:rsidR="00111700" w:rsidRPr="00B81694" w14:paraId="3EF7A8BB" w14:textId="77777777" w:rsidTr="00B81694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D498" w14:textId="77777777" w:rsidR="00111700" w:rsidRPr="00B81694" w:rsidRDefault="00111700" w:rsidP="00B816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694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11700" w:rsidRPr="00B81694" w14:paraId="0214520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10DBC9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TS/TR No.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C7D4C" w14:textId="77777777" w:rsidR="00111700" w:rsidRPr="00B81694" w:rsidRDefault="00111700" w:rsidP="00B81694">
            <w:pPr>
              <w:spacing w:after="0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D</w:t>
            </w:r>
            <w:r w:rsidRPr="00B8169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EF86D4" w14:textId="77777777" w:rsidR="00111700" w:rsidRPr="00B81694" w:rsidRDefault="00111700" w:rsidP="00B81694">
            <w:pPr>
              <w:pStyle w:val="TAL"/>
              <w:ind w:right="-99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Target completion plenary#</w:t>
            </w:r>
          </w:p>
        </w:tc>
      </w:tr>
      <w:tr w:rsidR="001977F6" w:rsidRPr="00B81694" w14:paraId="5B7FAF3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64E" w14:textId="669A3A7D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.508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E48" w14:textId="12F77492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Definition of common environment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8DF" w14:textId="77777777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(Sep.</w:t>
            </w:r>
            <w:r w:rsidRPr="00B81694">
              <w:rPr>
                <w:rFonts w:hint="eastAsia"/>
                <w:sz w:val="16"/>
                <w:szCs w:val="16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977F6" w:rsidRPr="00B81694" w14:paraId="25C479A9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754" w14:textId="4E7E701C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.508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D9EC" w14:textId="5FE06AE5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F0B" w14:textId="193A0C89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TSG RAN#113</w:t>
            </w:r>
            <w:r w:rsidRPr="00B81694">
              <w:rPr>
                <w:sz w:val="16"/>
                <w:szCs w:val="16"/>
              </w:rPr>
              <w:br/>
              <w:t>(Sep.</w:t>
            </w:r>
            <w:r w:rsidRPr="00B81694">
              <w:rPr>
                <w:rFonts w:hint="eastAsia"/>
                <w:sz w:val="16"/>
                <w:szCs w:val="16"/>
              </w:rPr>
              <w:t>-</w:t>
            </w:r>
            <w:r w:rsidRPr="00B81694">
              <w:rPr>
                <w:sz w:val="16"/>
                <w:szCs w:val="16"/>
              </w:rPr>
              <w:t>2</w:t>
            </w:r>
            <w:r w:rsidRPr="00B81694">
              <w:rPr>
                <w:rFonts w:hint="eastAsia"/>
                <w:sz w:val="16"/>
                <w:szCs w:val="16"/>
              </w:rPr>
              <w:t>6</w:t>
            </w:r>
            <w:r w:rsidRPr="00B81694">
              <w:rPr>
                <w:sz w:val="16"/>
                <w:szCs w:val="16"/>
              </w:rPr>
              <w:t>)</w:t>
            </w:r>
          </w:p>
        </w:tc>
      </w:tr>
      <w:tr w:rsidR="001977F6" w:rsidRPr="00B81694" w14:paraId="7E770E7B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4BA" w14:textId="3E6C0FF5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.521-1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7289" w14:textId="642B5350" w:rsidR="001977F6" w:rsidRPr="00B81694" w:rsidRDefault="001977F6" w:rsidP="001977F6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RF test cases for </w:t>
            </w:r>
            <w:r w:rsidR="00095CF3"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="00095CF3"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F258" w14:textId="77777777" w:rsidR="001977F6" w:rsidRPr="00B81694" w:rsidRDefault="001977F6" w:rsidP="001977F6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4B60190F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7FC" w14:textId="16F48699" w:rsidR="00EC4922" w:rsidRPr="00EC4922" w:rsidRDefault="00EC4922" w:rsidP="00EC4922">
            <w:pPr>
              <w:pStyle w:val="TAL"/>
              <w:rPr>
                <w:rFonts w:eastAsiaTheme="minorEastAsia"/>
                <w:sz w:val="16"/>
                <w:szCs w:val="16"/>
              </w:rPr>
            </w:pPr>
            <w:r w:rsidRPr="00B81694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B81694">
              <w:rPr>
                <w:sz w:val="16"/>
                <w:szCs w:val="16"/>
              </w:rPr>
              <w:t>.521-</w:t>
            </w:r>
            <w:r>
              <w:rPr>
                <w:rFonts w:eastAsiaTheme="minorEastAsia" w:hint="eastAsia"/>
                <w:sz w:val="16"/>
                <w:szCs w:val="16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F0D" w14:textId="29175745" w:rsidR="00EC4922" w:rsidRDefault="00EC4922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RF test cases for </w:t>
            </w:r>
            <w:r w:rsidR="001854E0" w:rsidRPr="008210FA">
              <w:t>Satellite</w:t>
            </w:r>
            <w:r w:rsidR="001854E0">
              <w:rPr>
                <w:rFonts w:cs="Tahoma" w:hint="eastAsia"/>
                <w:sz w:val="16"/>
                <w:szCs w:val="16"/>
              </w:rPr>
              <w:t xml:space="preserve">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9CFB" w14:textId="5588FA50" w:rsidR="00EC4922" w:rsidRPr="00B81694" w:rsidRDefault="00EC4922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2E27DD27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FE8" w14:textId="66B27DA2" w:rsidR="00EC4922" w:rsidRPr="00B81694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38.</w:t>
            </w:r>
            <w:r w:rsidRPr="00B81694">
              <w:rPr>
                <w:sz w:val="16"/>
                <w:szCs w:val="16"/>
              </w:rPr>
              <w:t>52</w:t>
            </w: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6C" w14:textId="5A082D42" w:rsidR="00EC4922" w:rsidRPr="00B81694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applicability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statements of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 xml:space="preserve"> related</w:t>
            </w:r>
            <w:r>
              <w:rPr>
                <w:sz w:val="16"/>
                <w:szCs w:val="16"/>
              </w:rPr>
              <w:t xml:space="preserve"> test cases.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8896" w14:textId="77777777" w:rsidR="00EC4922" w:rsidRPr="00B81694" w:rsidRDefault="00EC4922" w:rsidP="00EC4922">
            <w:pPr>
              <w:rPr>
                <w:rFonts w:ascii="Arial" w:hAnsi="Arial" w:cs="Arial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  <w:tr w:rsidR="00EC4922" w:rsidRPr="00B81694" w14:paraId="5FB4D220" w14:textId="77777777" w:rsidTr="00B81694">
        <w:trPr>
          <w:cantSplit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F97" w14:textId="66E46C3B" w:rsidR="00EC4922" w:rsidRDefault="00EC4922" w:rsidP="00EC492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681" w14:textId="3BF7B1D3" w:rsidR="00EC4922" w:rsidRDefault="00EC4922" w:rsidP="00EC4922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test point analysis of RF test cases </w:t>
            </w:r>
            <w:r>
              <w:rPr>
                <w:rFonts w:cs="Tahoma" w:hint="eastAsia"/>
                <w:sz w:val="16"/>
                <w:szCs w:val="16"/>
                <w:lang w:val="en-US"/>
              </w:rPr>
              <w:t xml:space="preserve">for </w:t>
            </w:r>
            <w:r>
              <w:rPr>
                <w:rFonts w:cs="Tahoma" w:hint="eastAsia"/>
                <w:sz w:val="16"/>
                <w:szCs w:val="16"/>
              </w:rPr>
              <w:t xml:space="preserve">UE supporting </w:t>
            </w:r>
            <w:r w:rsidRPr="00095CF3">
              <w:rPr>
                <w:rFonts w:cs="Tahoma"/>
                <w:sz w:val="16"/>
                <w:szCs w:val="16"/>
              </w:rPr>
              <w:t>enhanced channel raster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3C1" w14:textId="3AEC1BDC" w:rsidR="00EC4922" w:rsidRPr="00B81694" w:rsidRDefault="00EC4922" w:rsidP="00EC4922">
            <w:pPr>
              <w:rPr>
                <w:rFonts w:ascii="Arial" w:hAnsi="Arial" w:cs="Arial"/>
                <w:sz w:val="16"/>
                <w:szCs w:val="16"/>
              </w:rPr>
            </w:pPr>
            <w:r w:rsidRPr="00B81694">
              <w:rPr>
                <w:rFonts w:ascii="Arial" w:hAnsi="Arial" w:cs="Arial"/>
                <w:sz w:val="16"/>
                <w:szCs w:val="16"/>
              </w:rPr>
              <w:t>TSG RAN#113</w:t>
            </w:r>
            <w:r w:rsidRPr="00B81694">
              <w:rPr>
                <w:rFonts w:ascii="Arial" w:hAnsi="Arial" w:cs="Arial"/>
                <w:sz w:val="16"/>
                <w:szCs w:val="16"/>
              </w:rPr>
              <w:br/>
              <w:t>(Sep.-26)</w:t>
            </w:r>
          </w:p>
        </w:tc>
      </w:tr>
    </w:tbl>
    <w:p w14:paraId="3C3034B8" w14:textId="77777777" w:rsidR="0076388B" w:rsidRDefault="0076388B" w:rsidP="00C4305E"/>
    <w:p w14:paraId="206340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2B7B3" w14:textId="77777777" w:rsidR="00F80E83" w:rsidRDefault="00F80E83" w:rsidP="00F80E83">
      <w:pPr>
        <w:rPr>
          <w:rFonts w:ascii="Arial" w:hAnsi="Arial" w:cs="Arial"/>
        </w:rPr>
      </w:pPr>
      <w:r>
        <w:rPr>
          <w:rFonts w:ascii="Arial" w:hAnsi="Arial" w:cs="Arial"/>
        </w:rPr>
        <w:t>Lei GAO (China Telecom)</w:t>
      </w:r>
    </w:p>
    <w:p w14:paraId="6F6E1954" w14:textId="77777777" w:rsidR="00F80E83" w:rsidRDefault="00F80E83" w:rsidP="00F80E83">
      <w:r>
        <w:rPr>
          <w:color w:val="0000FF"/>
          <w:u w:val="single"/>
        </w:rPr>
        <w:t>gaol8</w:t>
      </w:r>
      <w:r w:rsidRPr="003F097E">
        <w:rPr>
          <w:color w:val="0000FF"/>
          <w:u w:val="single"/>
        </w:rPr>
        <w:t>@chinatelecom.cn</w:t>
      </w:r>
      <w:r w:rsidRPr="00673095">
        <w:t xml:space="preserve"> </w:t>
      </w:r>
    </w:p>
    <w:p w14:paraId="436DEEB9" w14:textId="77777777" w:rsidR="00032A22" w:rsidRDefault="00032A22" w:rsidP="00F80E83">
      <w:pPr>
        <w:rPr>
          <w:rFonts w:ascii="Arial" w:hAnsi="Arial" w:cs="Arial"/>
        </w:rPr>
      </w:pPr>
    </w:p>
    <w:p w14:paraId="6DCE9A68" w14:textId="582FF8F0" w:rsidR="00F80E83" w:rsidRDefault="00650740" w:rsidP="00F80E83">
      <w:pPr>
        <w:rPr>
          <w:rFonts w:ascii="Arial" w:hAnsi="Arial" w:cs="Arial"/>
        </w:rPr>
      </w:pPr>
      <w:r>
        <w:rPr>
          <w:rFonts w:ascii="Arial" w:hAnsi="Arial" w:cs="Arial" w:hint="eastAsia"/>
        </w:rPr>
        <w:lastRenderedPageBreak/>
        <w:t>Chun</w:t>
      </w:r>
      <w:r w:rsidR="003A5C6E">
        <w:rPr>
          <w:rFonts w:ascii="Arial" w:hAnsi="Arial" w:cs="Arial" w:hint="eastAsia"/>
        </w:rPr>
        <w:t>ying GU (Huawei)</w:t>
      </w:r>
    </w:p>
    <w:p w14:paraId="2245C8BE" w14:textId="4A7C91EF" w:rsidR="003A5C6E" w:rsidRPr="003A5C6E" w:rsidRDefault="003A5C6E" w:rsidP="00F80E83">
      <w:pPr>
        <w:rPr>
          <w:color w:val="0000FF"/>
          <w:u w:val="single"/>
        </w:rPr>
      </w:pPr>
      <w:r w:rsidRPr="003A5C6E">
        <w:rPr>
          <w:color w:val="0000FF"/>
          <w:u w:val="single"/>
        </w:rPr>
        <w:t>guchunying@huawei.com</w:t>
      </w:r>
    </w:p>
    <w:p w14:paraId="5DED9B39" w14:textId="77777777" w:rsidR="00DD7DC6" w:rsidRPr="00BE5E72" w:rsidRDefault="00DD7DC6" w:rsidP="00F80E83">
      <w:pPr>
        <w:rPr>
          <w:rFonts w:ascii="Arial" w:hAnsi="Arial" w:cs="Arial"/>
        </w:rPr>
      </w:pPr>
    </w:p>
    <w:p w14:paraId="202CD73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499B91" w14:textId="77777777" w:rsidR="006E1FDA" w:rsidRPr="00F80E83" w:rsidRDefault="00F80E83" w:rsidP="0033027D">
      <w:pPr>
        <w:ind w:right="-99"/>
        <w:rPr>
          <w:iCs/>
        </w:rPr>
      </w:pPr>
      <w:r w:rsidRPr="00F80E83">
        <w:rPr>
          <w:rFonts w:hint="eastAsia"/>
          <w:iCs/>
        </w:rPr>
        <w:t>RAN5</w:t>
      </w:r>
    </w:p>
    <w:p w14:paraId="69E1FF29" w14:textId="77777777" w:rsidR="00557B2E" w:rsidRPr="00557B2E" w:rsidRDefault="00557B2E" w:rsidP="002D1D1C"/>
    <w:p w14:paraId="1E06C0E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23452C" w14:textId="77777777" w:rsidR="009B314C" w:rsidRPr="00F80E83" w:rsidRDefault="00F80E83" w:rsidP="00F80E83">
      <w:pPr>
        <w:pStyle w:val="NO"/>
        <w:ind w:left="0" w:firstLine="0"/>
      </w:pPr>
      <w:r w:rsidRPr="00F80E83">
        <w:rPr>
          <w:rFonts w:hint="eastAsia"/>
        </w:rPr>
        <w:t>None</w:t>
      </w:r>
    </w:p>
    <w:p w14:paraId="582167FF" w14:textId="77777777" w:rsidR="002D1D1C" w:rsidRDefault="002D1D1C" w:rsidP="002D1D1C"/>
    <w:p w14:paraId="149F98A0" w14:textId="77777777" w:rsidR="0033027D" w:rsidRPr="00F80E83" w:rsidRDefault="0027433E" w:rsidP="00F80E83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1694" w14:paraId="583A792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AEF6AF" w14:textId="77777777" w:rsidR="00557B2E" w:rsidRPr="00B81694" w:rsidRDefault="00557B2E" w:rsidP="001C5C86">
            <w:pPr>
              <w:pStyle w:val="TAH"/>
            </w:pPr>
            <w:r w:rsidRPr="00B81694">
              <w:t>Supporting IM name</w:t>
            </w:r>
          </w:p>
        </w:tc>
      </w:tr>
      <w:tr w:rsidR="002B15A2" w:rsidRPr="00B81694" w14:paraId="6D8D6D59" w14:textId="77777777" w:rsidTr="007D03D2">
        <w:trPr>
          <w:jc w:val="center"/>
        </w:trPr>
        <w:tc>
          <w:tcPr>
            <w:tcW w:w="0" w:type="auto"/>
          </w:tcPr>
          <w:p w14:paraId="13CE5487" w14:textId="77777777" w:rsidR="002B15A2" w:rsidRPr="00B81694" w:rsidRDefault="002B15A2" w:rsidP="00F80E83">
            <w:pPr>
              <w:pStyle w:val="TAL"/>
            </w:pPr>
            <w:r w:rsidRPr="00B81694">
              <w:rPr>
                <w:rFonts w:hint="eastAsia"/>
              </w:rPr>
              <w:t>China</w:t>
            </w:r>
            <w:r w:rsidRPr="00B81694">
              <w:t xml:space="preserve"> Telecom</w:t>
            </w:r>
          </w:p>
        </w:tc>
      </w:tr>
      <w:tr w:rsidR="002B15A2" w:rsidRPr="00B81694" w14:paraId="18B01DEC" w14:textId="77777777" w:rsidTr="007D03D2">
        <w:trPr>
          <w:jc w:val="center"/>
        </w:trPr>
        <w:tc>
          <w:tcPr>
            <w:tcW w:w="0" w:type="auto"/>
          </w:tcPr>
          <w:p w14:paraId="65A8D2E9" w14:textId="77777777" w:rsidR="002B15A2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CMCC</w:t>
            </w:r>
          </w:p>
        </w:tc>
      </w:tr>
      <w:tr w:rsidR="002B15A2" w:rsidRPr="00B81694" w14:paraId="29EEADB6" w14:textId="77777777" w:rsidTr="007D03D2">
        <w:trPr>
          <w:jc w:val="center"/>
        </w:trPr>
        <w:tc>
          <w:tcPr>
            <w:tcW w:w="0" w:type="auto"/>
          </w:tcPr>
          <w:p w14:paraId="3778A214" w14:textId="77777777" w:rsidR="002B15A2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  <w:tr w:rsidR="002B15A2" w:rsidRPr="00B81694" w14:paraId="20D153F3" w14:textId="77777777" w:rsidTr="007D03D2">
        <w:trPr>
          <w:jc w:val="center"/>
        </w:trPr>
        <w:tc>
          <w:tcPr>
            <w:tcW w:w="0" w:type="auto"/>
          </w:tcPr>
          <w:p w14:paraId="448AEDCB" w14:textId="276A54EB" w:rsidR="002B15A2" w:rsidRPr="00B81694" w:rsidRDefault="002B15A2" w:rsidP="00636C6C">
            <w:pPr>
              <w:pStyle w:val="TAL"/>
            </w:pPr>
            <w:r>
              <w:rPr>
                <w:rFonts w:hint="eastAsia"/>
              </w:rPr>
              <w:t>Huawei</w:t>
            </w:r>
            <w:r>
              <w:rPr>
                <w:rFonts w:hint="eastAsia"/>
                <w:lang w:val="en-US"/>
              </w:rPr>
              <w:t xml:space="preserve"> </w:t>
            </w:r>
          </w:p>
        </w:tc>
      </w:tr>
      <w:tr w:rsidR="002B15A2" w:rsidRPr="00B81694" w14:paraId="01E7D22D" w14:textId="77777777" w:rsidTr="007D03D2">
        <w:trPr>
          <w:jc w:val="center"/>
        </w:trPr>
        <w:tc>
          <w:tcPr>
            <w:tcW w:w="0" w:type="auto"/>
          </w:tcPr>
          <w:p w14:paraId="198E4488" w14:textId="35487777" w:rsidR="002B15A2" w:rsidRPr="00B81694" w:rsidRDefault="002B15A2" w:rsidP="00F80E83">
            <w:pPr>
              <w:pStyle w:val="TAL"/>
            </w:pPr>
            <w:proofErr w:type="spellStart"/>
            <w:r>
              <w:rPr>
                <w:rFonts w:hint="eastAsia"/>
                <w:lang w:val="en-US"/>
              </w:rPr>
              <w:t>Hisilicon</w:t>
            </w:r>
            <w:proofErr w:type="spellEnd"/>
          </w:p>
        </w:tc>
      </w:tr>
      <w:tr w:rsidR="002B15A2" w:rsidRPr="00B81694" w14:paraId="28D96AC4" w14:textId="77777777" w:rsidTr="007D03D2">
        <w:trPr>
          <w:jc w:val="center"/>
        </w:trPr>
        <w:tc>
          <w:tcPr>
            <w:tcW w:w="0" w:type="auto"/>
          </w:tcPr>
          <w:p w14:paraId="3576C7BD" w14:textId="77777777" w:rsidR="002B15A2" w:rsidRPr="00B81694" w:rsidRDefault="002B15A2" w:rsidP="00F80E83">
            <w:pPr>
              <w:pStyle w:val="TAL"/>
            </w:pPr>
            <w:r>
              <w:rPr>
                <w:rFonts w:hint="eastAsia"/>
              </w:rPr>
              <w:t>MediaTek</w:t>
            </w:r>
          </w:p>
        </w:tc>
      </w:tr>
      <w:tr w:rsidR="002B15A2" w:rsidRPr="00B81694" w14:paraId="66FD0742" w14:textId="77777777" w:rsidTr="007D03D2">
        <w:trPr>
          <w:jc w:val="center"/>
        </w:trPr>
        <w:tc>
          <w:tcPr>
            <w:tcW w:w="0" w:type="auto"/>
          </w:tcPr>
          <w:p w14:paraId="37E1A829" w14:textId="77777777" w:rsidR="002B15A2" w:rsidRPr="00D4350C" w:rsidRDefault="002B15A2" w:rsidP="00F80E8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Samsung</w:t>
            </w:r>
          </w:p>
        </w:tc>
      </w:tr>
      <w:tr w:rsidR="002B15A2" w:rsidRPr="00B81694" w14:paraId="36A887B8" w14:textId="77777777" w:rsidTr="007D03D2">
        <w:trPr>
          <w:jc w:val="center"/>
        </w:trPr>
        <w:tc>
          <w:tcPr>
            <w:tcW w:w="0" w:type="auto"/>
          </w:tcPr>
          <w:p w14:paraId="140C4B11" w14:textId="77777777" w:rsidR="002B15A2" w:rsidRPr="00753AB5" w:rsidRDefault="002B15A2" w:rsidP="00636C6C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VIVO</w:t>
            </w:r>
          </w:p>
        </w:tc>
      </w:tr>
      <w:tr w:rsidR="002B15A2" w:rsidRPr="00B81694" w14:paraId="068255C5" w14:textId="77777777" w:rsidTr="007D03D2">
        <w:trPr>
          <w:jc w:val="center"/>
        </w:trPr>
        <w:tc>
          <w:tcPr>
            <w:tcW w:w="0" w:type="auto"/>
          </w:tcPr>
          <w:p w14:paraId="7A6B6EB0" w14:textId="77777777" w:rsidR="002B15A2" w:rsidRPr="00753AB5" w:rsidRDefault="002B15A2" w:rsidP="00636C6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ZTE</w:t>
            </w:r>
          </w:p>
        </w:tc>
      </w:tr>
    </w:tbl>
    <w:p w14:paraId="3405EC69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2557" w14:textId="77777777" w:rsidR="0045576F" w:rsidRDefault="0045576F">
      <w:r>
        <w:separator/>
      </w:r>
    </w:p>
  </w:endnote>
  <w:endnote w:type="continuationSeparator" w:id="0">
    <w:p w14:paraId="4480B296" w14:textId="77777777" w:rsidR="0045576F" w:rsidRDefault="0045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06B7C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BE90" w14:textId="77777777" w:rsidR="0045576F" w:rsidRDefault="0045576F">
      <w:r>
        <w:separator/>
      </w:r>
    </w:p>
  </w:footnote>
  <w:footnote w:type="continuationSeparator" w:id="0">
    <w:p w14:paraId="67D95E0B" w14:textId="77777777" w:rsidR="0045576F" w:rsidRDefault="00455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282223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9061688">
    <w:abstractNumId w:val="4"/>
  </w:num>
  <w:num w:numId="3" w16cid:durableId="1133985101">
    <w:abstractNumId w:val="3"/>
  </w:num>
  <w:num w:numId="4" w16cid:durableId="1004823848">
    <w:abstractNumId w:val="2"/>
  </w:num>
  <w:num w:numId="5" w16cid:durableId="1832985571">
    <w:abstractNumId w:val="6"/>
  </w:num>
  <w:num w:numId="6" w16cid:durableId="2069841994">
    <w:abstractNumId w:val="5"/>
  </w:num>
  <w:num w:numId="7" w16cid:durableId="4870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11EC"/>
    <w:rsid w:val="00032A22"/>
    <w:rsid w:val="00037399"/>
    <w:rsid w:val="00037C06"/>
    <w:rsid w:val="00044DAE"/>
    <w:rsid w:val="000458E9"/>
    <w:rsid w:val="00052BF8"/>
    <w:rsid w:val="00057116"/>
    <w:rsid w:val="00064CB2"/>
    <w:rsid w:val="00066954"/>
    <w:rsid w:val="00066BA9"/>
    <w:rsid w:val="00067741"/>
    <w:rsid w:val="00072A56"/>
    <w:rsid w:val="00075FF4"/>
    <w:rsid w:val="0007768A"/>
    <w:rsid w:val="0008180A"/>
    <w:rsid w:val="00081CA2"/>
    <w:rsid w:val="00082CCB"/>
    <w:rsid w:val="00095CF3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5DEE"/>
    <w:rsid w:val="001001BD"/>
    <w:rsid w:val="00101936"/>
    <w:rsid w:val="00102222"/>
    <w:rsid w:val="00105EAB"/>
    <w:rsid w:val="00111700"/>
    <w:rsid w:val="00120541"/>
    <w:rsid w:val="001211F3"/>
    <w:rsid w:val="00127B5D"/>
    <w:rsid w:val="001457CF"/>
    <w:rsid w:val="00163676"/>
    <w:rsid w:val="00166818"/>
    <w:rsid w:val="00166EAF"/>
    <w:rsid w:val="00171925"/>
    <w:rsid w:val="00173998"/>
    <w:rsid w:val="00174617"/>
    <w:rsid w:val="001759A7"/>
    <w:rsid w:val="001808F9"/>
    <w:rsid w:val="001854E0"/>
    <w:rsid w:val="0018687C"/>
    <w:rsid w:val="001977F6"/>
    <w:rsid w:val="001A4192"/>
    <w:rsid w:val="001C5C86"/>
    <w:rsid w:val="001C6B14"/>
    <w:rsid w:val="001C718D"/>
    <w:rsid w:val="001E14C4"/>
    <w:rsid w:val="001E3CB9"/>
    <w:rsid w:val="001F7EB4"/>
    <w:rsid w:val="002000C2"/>
    <w:rsid w:val="002031EB"/>
    <w:rsid w:val="00205F25"/>
    <w:rsid w:val="002146CF"/>
    <w:rsid w:val="00221B1E"/>
    <w:rsid w:val="00227D3C"/>
    <w:rsid w:val="00234D01"/>
    <w:rsid w:val="00240DCD"/>
    <w:rsid w:val="002472B6"/>
    <w:rsid w:val="0024786B"/>
    <w:rsid w:val="00251D80"/>
    <w:rsid w:val="00254FB5"/>
    <w:rsid w:val="002640E5"/>
    <w:rsid w:val="0026436F"/>
    <w:rsid w:val="0026606E"/>
    <w:rsid w:val="00270BDC"/>
    <w:rsid w:val="00271DBF"/>
    <w:rsid w:val="0027433E"/>
    <w:rsid w:val="00276403"/>
    <w:rsid w:val="002847C3"/>
    <w:rsid w:val="002B15A2"/>
    <w:rsid w:val="002B2CA2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10B0"/>
    <w:rsid w:val="00311DF7"/>
    <w:rsid w:val="003205AD"/>
    <w:rsid w:val="00322123"/>
    <w:rsid w:val="0033027D"/>
    <w:rsid w:val="00335FB2"/>
    <w:rsid w:val="00344158"/>
    <w:rsid w:val="00347B74"/>
    <w:rsid w:val="00355CB6"/>
    <w:rsid w:val="0035787E"/>
    <w:rsid w:val="00361C9A"/>
    <w:rsid w:val="00366257"/>
    <w:rsid w:val="0038516D"/>
    <w:rsid w:val="003869D7"/>
    <w:rsid w:val="003A02A3"/>
    <w:rsid w:val="003A08AA"/>
    <w:rsid w:val="003A1EB0"/>
    <w:rsid w:val="003A5C6E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2D62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46E5D"/>
    <w:rsid w:val="00447514"/>
    <w:rsid w:val="00454609"/>
    <w:rsid w:val="0045576F"/>
    <w:rsid w:val="00455DE4"/>
    <w:rsid w:val="00461EA6"/>
    <w:rsid w:val="0048267C"/>
    <w:rsid w:val="00485809"/>
    <w:rsid w:val="004876B9"/>
    <w:rsid w:val="00493A79"/>
    <w:rsid w:val="00495840"/>
    <w:rsid w:val="004A36C1"/>
    <w:rsid w:val="004A40BE"/>
    <w:rsid w:val="004A6A60"/>
    <w:rsid w:val="004B5865"/>
    <w:rsid w:val="004C0726"/>
    <w:rsid w:val="004C594F"/>
    <w:rsid w:val="004C634D"/>
    <w:rsid w:val="004D24B9"/>
    <w:rsid w:val="004E2CE2"/>
    <w:rsid w:val="004E5172"/>
    <w:rsid w:val="004E6F8A"/>
    <w:rsid w:val="004F077F"/>
    <w:rsid w:val="004F6F83"/>
    <w:rsid w:val="00501091"/>
    <w:rsid w:val="00502CD2"/>
    <w:rsid w:val="00504E33"/>
    <w:rsid w:val="00527669"/>
    <w:rsid w:val="00544116"/>
    <w:rsid w:val="00550DA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821"/>
    <w:rsid w:val="00586951"/>
    <w:rsid w:val="00590087"/>
    <w:rsid w:val="005A032D"/>
    <w:rsid w:val="005A5043"/>
    <w:rsid w:val="005C29F7"/>
    <w:rsid w:val="005C4F58"/>
    <w:rsid w:val="005C5E8D"/>
    <w:rsid w:val="005C78F2"/>
    <w:rsid w:val="005D057C"/>
    <w:rsid w:val="005D3FEC"/>
    <w:rsid w:val="005D44BE"/>
    <w:rsid w:val="005E088B"/>
    <w:rsid w:val="005F41F9"/>
    <w:rsid w:val="005F4A1A"/>
    <w:rsid w:val="005F5283"/>
    <w:rsid w:val="00611EC4"/>
    <w:rsid w:val="00612542"/>
    <w:rsid w:val="00613E1E"/>
    <w:rsid w:val="006146D2"/>
    <w:rsid w:val="00620B3F"/>
    <w:rsid w:val="006239E7"/>
    <w:rsid w:val="006254C4"/>
    <w:rsid w:val="006323BE"/>
    <w:rsid w:val="00636C6C"/>
    <w:rsid w:val="0063727B"/>
    <w:rsid w:val="0063745E"/>
    <w:rsid w:val="006418C6"/>
    <w:rsid w:val="00641ED8"/>
    <w:rsid w:val="00650740"/>
    <w:rsid w:val="00654893"/>
    <w:rsid w:val="00654C72"/>
    <w:rsid w:val="006633A4"/>
    <w:rsid w:val="00667DD2"/>
    <w:rsid w:val="00671BBB"/>
    <w:rsid w:val="00682237"/>
    <w:rsid w:val="006A0EF8"/>
    <w:rsid w:val="006A4278"/>
    <w:rsid w:val="006A45BA"/>
    <w:rsid w:val="006B0D08"/>
    <w:rsid w:val="006B17DC"/>
    <w:rsid w:val="006B3170"/>
    <w:rsid w:val="006B3253"/>
    <w:rsid w:val="006B4280"/>
    <w:rsid w:val="006B4B1C"/>
    <w:rsid w:val="006B6EAA"/>
    <w:rsid w:val="006C4991"/>
    <w:rsid w:val="006D2497"/>
    <w:rsid w:val="006E0F19"/>
    <w:rsid w:val="006E1FDA"/>
    <w:rsid w:val="006E5E87"/>
    <w:rsid w:val="006F2155"/>
    <w:rsid w:val="00706A1A"/>
    <w:rsid w:val="00706E2E"/>
    <w:rsid w:val="00707673"/>
    <w:rsid w:val="007162BE"/>
    <w:rsid w:val="00722267"/>
    <w:rsid w:val="00741947"/>
    <w:rsid w:val="007429D1"/>
    <w:rsid w:val="00742E4F"/>
    <w:rsid w:val="00746F46"/>
    <w:rsid w:val="0075252A"/>
    <w:rsid w:val="00753AB5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5F4C"/>
    <w:rsid w:val="0088770C"/>
    <w:rsid w:val="008901F6"/>
    <w:rsid w:val="00896C03"/>
    <w:rsid w:val="008A05BF"/>
    <w:rsid w:val="008A221B"/>
    <w:rsid w:val="008A2A86"/>
    <w:rsid w:val="008A495D"/>
    <w:rsid w:val="008A649E"/>
    <w:rsid w:val="008A76FD"/>
    <w:rsid w:val="008B114B"/>
    <w:rsid w:val="008B2D09"/>
    <w:rsid w:val="008B519F"/>
    <w:rsid w:val="008C0E78"/>
    <w:rsid w:val="008C537F"/>
    <w:rsid w:val="008D52CF"/>
    <w:rsid w:val="008D658B"/>
    <w:rsid w:val="00912706"/>
    <w:rsid w:val="00915DDF"/>
    <w:rsid w:val="00917DE2"/>
    <w:rsid w:val="00922FCB"/>
    <w:rsid w:val="00930734"/>
    <w:rsid w:val="0093077E"/>
    <w:rsid w:val="00935CB0"/>
    <w:rsid w:val="00940903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1A55"/>
    <w:rsid w:val="00992266"/>
    <w:rsid w:val="00994A54"/>
    <w:rsid w:val="009A0B51"/>
    <w:rsid w:val="009A35C7"/>
    <w:rsid w:val="009A3BC4"/>
    <w:rsid w:val="009A527F"/>
    <w:rsid w:val="009A6092"/>
    <w:rsid w:val="009B1936"/>
    <w:rsid w:val="009B314C"/>
    <w:rsid w:val="009B493F"/>
    <w:rsid w:val="009B4F99"/>
    <w:rsid w:val="009C2977"/>
    <w:rsid w:val="009C2DCC"/>
    <w:rsid w:val="009D23B2"/>
    <w:rsid w:val="009D2CA8"/>
    <w:rsid w:val="009D4C18"/>
    <w:rsid w:val="009E4E39"/>
    <w:rsid w:val="009E6C21"/>
    <w:rsid w:val="009F7959"/>
    <w:rsid w:val="00A01CFF"/>
    <w:rsid w:val="00A10539"/>
    <w:rsid w:val="00A15763"/>
    <w:rsid w:val="00A21864"/>
    <w:rsid w:val="00A226C6"/>
    <w:rsid w:val="00A2286F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621D"/>
    <w:rsid w:val="00A9081F"/>
    <w:rsid w:val="00A9188C"/>
    <w:rsid w:val="00A92783"/>
    <w:rsid w:val="00A9489E"/>
    <w:rsid w:val="00A97002"/>
    <w:rsid w:val="00A97A52"/>
    <w:rsid w:val="00AA0D6A"/>
    <w:rsid w:val="00AB58BF"/>
    <w:rsid w:val="00AC2546"/>
    <w:rsid w:val="00AC5758"/>
    <w:rsid w:val="00AD0751"/>
    <w:rsid w:val="00AD77C4"/>
    <w:rsid w:val="00AE25BF"/>
    <w:rsid w:val="00AF0C13"/>
    <w:rsid w:val="00AF7BC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1694"/>
    <w:rsid w:val="00B8483E"/>
    <w:rsid w:val="00B946CD"/>
    <w:rsid w:val="00B96481"/>
    <w:rsid w:val="00BA0BC5"/>
    <w:rsid w:val="00BA3A53"/>
    <w:rsid w:val="00BA3C54"/>
    <w:rsid w:val="00BA4095"/>
    <w:rsid w:val="00BA5B43"/>
    <w:rsid w:val="00BB2BFA"/>
    <w:rsid w:val="00BB5EBF"/>
    <w:rsid w:val="00BC5590"/>
    <w:rsid w:val="00BC642A"/>
    <w:rsid w:val="00BD0386"/>
    <w:rsid w:val="00BD2483"/>
    <w:rsid w:val="00BD2730"/>
    <w:rsid w:val="00BE0A68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3830"/>
    <w:rsid w:val="00C74864"/>
    <w:rsid w:val="00C7495D"/>
    <w:rsid w:val="00C77CE9"/>
    <w:rsid w:val="00C93E5B"/>
    <w:rsid w:val="00C96403"/>
    <w:rsid w:val="00C9685D"/>
    <w:rsid w:val="00CA0968"/>
    <w:rsid w:val="00CA168E"/>
    <w:rsid w:val="00CB0647"/>
    <w:rsid w:val="00CB4236"/>
    <w:rsid w:val="00CB505E"/>
    <w:rsid w:val="00CC5A41"/>
    <w:rsid w:val="00CC72A4"/>
    <w:rsid w:val="00CD3153"/>
    <w:rsid w:val="00CF6810"/>
    <w:rsid w:val="00D00F2F"/>
    <w:rsid w:val="00D06117"/>
    <w:rsid w:val="00D24760"/>
    <w:rsid w:val="00D31CC8"/>
    <w:rsid w:val="00D32678"/>
    <w:rsid w:val="00D4350C"/>
    <w:rsid w:val="00D521C1"/>
    <w:rsid w:val="00D71F40"/>
    <w:rsid w:val="00D72861"/>
    <w:rsid w:val="00D73F0E"/>
    <w:rsid w:val="00D77416"/>
    <w:rsid w:val="00D774C1"/>
    <w:rsid w:val="00D80FC6"/>
    <w:rsid w:val="00D8707A"/>
    <w:rsid w:val="00D903CF"/>
    <w:rsid w:val="00D94917"/>
    <w:rsid w:val="00D97C5A"/>
    <w:rsid w:val="00DA3840"/>
    <w:rsid w:val="00DA60FB"/>
    <w:rsid w:val="00DA74F3"/>
    <w:rsid w:val="00DB0480"/>
    <w:rsid w:val="00DB256A"/>
    <w:rsid w:val="00DB69F3"/>
    <w:rsid w:val="00DC0475"/>
    <w:rsid w:val="00DC47DF"/>
    <w:rsid w:val="00DC4907"/>
    <w:rsid w:val="00DD017C"/>
    <w:rsid w:val="00DD397A"/>
    <w:rsid w:val="00DD58B7"/>
    <w:rsid w:val="00DD6699"/>
    <w:rsid w:val="00DD7DC6"/>
    <w:rsid w:val="00DE5036"/>
    <w:rsid w:val="00DF187B"/>
    <w:rsid w:val="00E007C5"/>
    <w:rsid w:val="00E00DBF"/>
    <w:rsid w:val="00E0213F"/>
    <w:rsid w:val="00E033E0"/>
    <w:rsid w:val="00E10269"/>
    <w:rsid w:val="00E1026B"/>
    <w:rsid w:val="00E13CB2"/>
    <w:rsid w:val="00E20C37"/>
    <w:rsid w:val="00E328D5"/>
    <w:rsid w:val="00E41D61"/>
    <w:rsid w:val="00E52C57"/>
    <w:rsid w:val="00E54821"/>
    <w:rsid w:val="00E55CEB"/>
    <w:rsid w:val="00E57E7D"/>
    <w:rsid w:val="00E70355"/>
    <w:rsid w:val="00E80D54"/>
    <w:rsid w:val="00E84CD8"/>
    <w:rsid w:val="00E90B85"/>
    <w:rsid w:val="00E91679"/>
    <w:rsid w:val="00E91690"/>
    <w:rsid w:val="00E92452"/>
    <w:rsid w:val="00E94CC1"/>
    <w:rsid w:val="00E96431"/>
    <w:rsid w:val="00EB07D7"/>
    <w:rsid w:val="00EB0849"/>
    <w:rsid w:val="00EC3039"/>
    <w:rsid w:val="00EC4922"/>
    <w:rsid w:val="00EC5235"/>
    <w:rsid w:val="00ED6B03"/>
    <w:rsid w:val="00ED7A5B"/>
    <w:rsid w:val="00EE22D1"/>
    <w:rsid w:val="00EF5986"/>
    <w:rsid w:val="00EF6C75"/>
    <w:rsid w:val="00F07C92"/>
    <w:rsid w:val="00F138AB"/>
    <w:rsid w:val="00F14B43"/>
    <w:rsid w:val="00F203C7"/>
    <w:rsid w:val="00F215E2"/>
    <w:rsid w:val="00F21E3F"/>
    <w:rsid w:val="00F23436"/>
    <w:rsid w:val="00F36805"/>
    <w:rsid w:val="00F41A27"/>
    <w:rsid w:val="00F4338D"/>
    <w:rsid w:val="00F440D3"/>
    <w:rsid w:val="00F446AC"/>
    <w:rsid w:val="00F45BCD"/>
    <w:rsid w:val="00F46EAF"/>
    <w:rsid w:val="00F5429B"/>
    <w:rsid w:val="00F5774F"/>
    <w:rsid w:val="00F62688"/>
    <w:rsid w:val="00F65FE2"/>
    <w:rsid w:val="00F76BE5"/>
    <w:rsid w:val="00F80E83"/>
    <w:rsid w:val="00F83D11"/>
    <w:rsid w:val="00F921F1"/>
    <w:rsid w:val="00FA1545"/>
    <w:rsid w:val="00FB127E"/>
    <w:rsid w:val="00FC0701"/>
    <w:rsid w:val="00FC0804"/>
    <w:rsid w:val="00FC3B6D"/>
    <w:rsid w:val="00FD20D1"/>
    <w:rsid w:val="00FD2F5D"/>
    <w:rsid w:val="00FD3A4E"/>
    <w:rsid w:val="00FD73E5"/>
    <w:rsid w:val="00FE5F59"/>
    <w:rsid w:val="00FE6238"/>
    <w:rsid w:val="00FF2821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3680DA"/>
  <w15:chartTrackingRefBased/>
  <w15:docId w15:val="{936E7855-BECC-40BF-82AF-CDAC54511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0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D20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D20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20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D20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20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20D1"/>
    <w:pPr>
      <w:outlineLvl w:val="5"/>
    </w:pPr>
  </w:style>
  <w:style w:type="paragraph" w:styleId="Heading7">
    <w:name w:val="heading 7"/>
    <w:basedOn w:val="H6"/>
    <w:next w:val="Normal"/>
    <w:qFormat/>
    <w:rsid w:val="00FD20D1"/>
    <w:pPr>
      <w:outlineLvl w:val="6"/>
    </w:pPr>
  </w:style>
  <w:style w:type="paragraph" w:styleId="Heading8">
    <w:name w:val="heading 8"/>
    <w:basedOn w:val="Heading1"/>
    <w:next w:val="Normal"/>
    <w:qFormat/>
    <w:rsid w:val="00FD20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2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FD20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D20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D20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D20D1"/>
    <w:pPr>
      <w:spacing w:before="180"/>
      <w:ind w:left="2693" w:hanging="2693"/>
    </w:pPr>
    <w:rPr>
      <w:b/>
    </w:rPr>
  </w:style>
  <w:style w:type="paragraph" w:styleId="TOC1">
    <w:name w:val="toc 1"/>
    <w:semiHidden/>
    <w:rsid w:val="00FD20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D20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D20D1"/>
    <w:pPr>
      <w:ind w:left="1701" w:hanging="1701"/>
    </w:pPr>
  </w:style>
  <w:style w:type="paragraph" w:styleId="TOC4">
    <w:name w:val="toc 4"/>
    <w:basedOn w:val="TOC3"/>
    <w:semiHidden/>
    <w:rsid w:val="00FD20D1"/>
    <w:pPr>
      <w:ind w:left="1418" w:hanging="1418"/>
    </w:pPr>
  </w:style>
  <w:style w:type="paragraph" w:styleId="TOC3">
    <w:name w:val="toc 3"/>
    <w:basedOn w:val="TOC2"/>
    <w:semiHidden/>
    <w:rsid w:val="00FD20D1"/>
    <w:pPr>
      <w:ind w:left="1134" w:hanging="1134"/>
    </w:pPr>
  </w:style>
  <w:style w:type="paragraph" w:styleId="TOC2">
    <w:name w:val="toc 2"/>
    <w:basedOn w:val="TOC1"/>
    <w:semiHidden/>
    <w:rsid w:val="00FD20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20D1"/>
    <w:pPr>
      <w:ind w:left="284"/>
    </w:pPr>
  </w:style>
  <w:style w:type="paragraph" w:styleId="Index1">
    <w:name w:val="index 1"/>
    <w:basedOn w:val="Normal"/>
    <w:semiHidden/>
    <w:rsid w:val="00FD20D1"/>
    <w:pPr>
      <w:keepLines/>
      <w:spacing w:after="0"/>
    </w:pPr>
  </w:style>
  <w:style w:type="paragraph" w:customStyle="1" w:styleId="ZH">
    <w:name w:val="ZH"/>
    <w:rsid w:val="00FD20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D20D1"/>
    <w:pPr>
      <w:outlineLvl w:val="9"/>
    </w:pPr>
  </w:style>
  <w:style w:type="paragraph" w:styleId="ListNumber2">
    <w:name w:val="List Number 2"/>
    <w:basedOn w:val="ListNumber"/>
    <w:rsid w:val="00FD20D1"/>
    <w:pPr>
      <w:ind w:left="851"/>
    </w:pPr>
  </w:style>
  <w:style w:type="character" w:styleId="FootnoteReference">
    <w:name w:val="footnote reference"/>
    <w:basedOn w:val="DefaultParagraphFont"/>
    <w:semiHidden/>
    <w:rsid w:val="00FD20D1"/>
    <w:rPr>
      <w:b/>
      <w:position w:val="6"/>
      <w:sz w:val="16"/>
    </w:rPr>
  </w:style>
  <w:style w:type="paragraph" w:styleId="FootnoteText">
    <w:name w:val="footnote text"/>
    <w:basedOn w:val="Normal"/>
    <w:semiHidden/>
    <w:rsid w:val="00FD20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D20D1"/>
    <w:pPr>
      <w:jc w:val="center"/>
    </w:pPr>
  </w:style>
  <w:style w:type="paragraph" w:customStyle="1" w:styleId="TF">
    <w:name w:val="TF"/>
    <w:basedOn w:val="TH"/>
    <w:rsid w:val="00FD20D1"/>
    <w:pPr>
      <w:keepNext w:val="0"/>
      <w:spacing w:before="0" w:after="240"/>
    </w:pPr>
  </w:style>
  <w:style w:type="paragraph" w:customStyle="1" w:styleId="NO">
    <w:name w:val="NO"/>
    <w:basedOn w:val="Normal"/>
    <w:rsid w:val="00FD20D1"/>
    <w:pPr>
      <w:keepLines/>
      <w:ind w:left="1135" w:hanging="851"/>
    </w:pPr>
  </w:style>
  <w:style w:type="paragraph" w:styleId="TOC9">
    <w:name w:val="toc 9"/>
    <w:basedOn w:val="TOC8"/>
    <w:semiHidden/>
    <w:rsid w:val="00FD20D1"/>
    <w:pPr>
      <w:ind w:left="1418" w:hanging="1418"/>
    </w:pPr>
  </w:style>
  <w:style w:type="paragraph" w:customStyle="1" w:styleId="EX">
    <w:name w:val="EX"/>
    <w:basedOn w:val="Normal"/>
    <w:rsid w:val="00FD20D1"/>
    <w:pPr>
      <w:keepLines/>
      <w:ind w:left="1702" w:hanging="1418"/>
    </w:pPr>
  </w:style>
  <w:style w:type="paragraph" w:customStyle="1" w:styleId="FP">
    <w:name w:val="FP"/>
    <w:basedOn w:val="Normal"/>
    <w:rsid w:val="00FD20D1"/>
    <w:pPr>
      <w:spacing w:after="0"/>
    </w:pPr>
  </w:style>
  <w:style w:type="paragraph" w:customStyle="1" w:styleId="LD">
    <w:name w:val="LD"/>
    <w:rsid w:val="00FD20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D20D1"/>
    <w:pPr>
      <w:spacing w:after="0"/>
    </w:pPr>
  </w:style>
  <w:style w:type="paragraph" w:customStyle="1" w:styleId="EW">
    <w:name w:val="EW"/>
    <w:basedOn w:val="EX"/>
    <w:rsid w:val="00FD20D1"/>
    <w:pPr>
      <w:spacing w:after="0"/>
    </w:pPr>
  </w:style>
  <w:style w:type="paragraph" w:styleId="TOC6">
    <w:name w:val="toc 6"/>
    <w:basedOn w:val="TOC5"/>
    <w:next w:val="Normal"/>
    <w:semiHidden/>
    <w:rsid w:val="00FD20D1"/>
    <w:pPr>
      <w:ind w:left="1985" w:hanging="1985"/>
    </w:pPr>
  </w:style>
  <w:style w:type="paragraph" w:styleId="TOC7">
    <w:name w:val="toc 7"/>
    <w:basedOn w:val="TOC6"/>
    <w:next w:val="Normal"/>
    <w:semiHidden/>
    <w:rsid w:val="00FD20D1"/>
    <w:pPr>
      <w:ind w:left="2268" w:hanging="2268"/>
    </w:pPr>
  </w:style>
  <w:style w:type="paragraph" w:styleId="ListBullet2">
    <w:name w:val="List Bullet 2"/>
    <w:basedOn w:val="ListBullet"/>
    <w:rsid w:val="00FD20D1"/>
    <w:pPr>
      <w:ind w:left="851"/>
    </w:pPr>
  </w:style>
  <w:style w:type="paragraph" w:styleId="ListBullet3">
    <w:name w:val="List Bullet 3"/>
    <w:basedOn w:val="ListBullet2"/>
    <w:rsid w:val="00FD20D1"/>
    <w:pPr>
      <w:ind w:left="1135"/>
    </w:pPr>
  </w:style>
  <w:style w:type="paragraph" w:styleId="ListNumber">
    <w:name w:val="List Number"/>
    <w:basedOn w:val="List"/>
    <w:rsid w:val="00FD20D1"/>
  </w:style>
  <w:style w:type="paragraph" w:customStyle="1" w:styleId="EQ">
    <w:name w:val="EQ"/>
    <w:basedOn w:val="Normal"/>
    <w:next w:val="Normal"/>
    <w:rsid w:val="00FD20D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D20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20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20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20D1"/>
    <w:pPr>
      <w:jc w:val="right"/>
    </w:pPr>
  </w:style>
  <w:style w:type="paragraph" w:customStyle="1" w:styleId="H6">
    <w:name w:val="H6"/>
    <w:basedOn w:val="Heading5"/>
    <w:next w:val="Normal"/>
    <w:rsid w:val="00FD20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20D1"/>
    <w:pPr>
      <w:ind w:left="851" w:hanging="851"/>
    </w:pPr>
  </w:style>
  <w:style w:type="paragraph" w:customStyle="1" w:styleId="ZA">
    <w:name w:val="ZA"/>
    <w:rsid w:val="00FD20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20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D20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D20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D20D1"/>
    <w:pPr>
      <w:framePr w:wrap="notBeside" w:y="16161"/>
    </w:pPr>
  </w:style>
  <w:style w:type="character" w:customStyle="1" w:styleId="ZGSM">
    <w:name w:val="ZGSM"/>
    <w:rsid w:val="00FD20D1"/>
  </w:style>
  <w:style w:type="paragraph" w:styleId="List2">
    <w:name w:val="List 2"/>
    <w:basedOn w:val="List"/>
    <w:rsid w:val="00FD20D1"/>
    <w:pPr>
      <w:ind w:left="851"/>
    </w:pPr>
  </w:style>
  <w:style w:type="paragraph" w:customStyle="1" w:styleId="ZG">
    <w:name w:val="ZG"/>
    <w:rsid w:val="00FD20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D20D1"/>
    <w:pPr>
      <w:ind w:left="1135"/>
    </w:pPr>
  </w:style>
  <w:style w:type="paragraph" w:styleId="List4">
    <w:name w:val="List 4"/>
    <w:basedOn w:val="List3"/>
    <w:rsid w:val="00FD20D1"/>
    <w:pPr>
      <w:ind w:left="1418"/>
    </w:pPr>
  </w:style>
  <w:style w:type="paragraph" w:styleId="List5">
    <w:name w:val="List 5"/>
    <w:basedOn w:val="List4"/>
    <w:rsid w:val="00FD20D1"/>
    <w:pPr>
      <w:ind w:left="1702"/>
    </w:pPr>
  </w:style>
  <w:style w:type="paragraph" w:customStyle="1" w:styleId="EditorsNote">
    <w:name w:val="Editor's Note"/>
    <w:basedOn w:val="NO"/>
    <w:rsid w:val="00FD20D1"/>
    <w:rPr>
      <w:color w:val="FF0000"/>
    </w:rPr>
  </w:style>
  <w:style w:type="paragraph" w:styleId="List">
    <w:name w:val="List"/>
    <w:basedOn w:val="Normal"/>
    <w:rsid w:val="00FD20D1"/>
    <w:pPr>
      <w:ind w:left="568" w:hanging="284"/>
    </w:pPr>
  </w:style>
  <w:style w:type="paragraph" w:styleId="ListBullet">
    <w:name w:val="List Bullet"/>
    <w:basedOn w:val="List"/>
    <w:rsid w:val="00FD20D1"/>
  </w:style>
  <w:style w:type="paragraph" w:styleId="ListBullet4">
    <w:name w:val="List Bullet 4"/>
    <w:basedOn w:val="ListBullet3"/>
    <w:rsid w:val="00FD20D1"/>
    <w:pPr>
      <w:ind w:left="1418"/>
    </w:pPr>
  </w:style>
  <w:style w:type="paragraph" w:styleId="ListBullet5">
    <w:name w:val="List Bullet 5"/>
    <w:basedOn w:val="ListBullet4"/>
    <w:rsid w:val="00FD20D1"/>
    <w:pPr>
      <w:ind w:left="1702"/>
    </w:pPr>
  </w:style>
  <w:style w:type="paragraph" w:customStyle="1" w:styleId="B1">
    <w:name w:val="B1"/>
    <w:basedOn w:val="List"/>
    <w:rsid w:val="00FD20D1"/>
  </w:style>
  <w:style w:type="paragraph" w:customStyle="1" w:styleId="B2">
    <w:name w:val="B2"/>
    <w:basedOn w:val="List2"/>
    <w:rsid w:val="00FD20D1"/>
  </w:style>
  <w:style w:type="paragraph" w:customStyle="1" w:styleId="B3">
    <w:name w:val="B3"/>
    <w:basedOn w:val="List3"/>
    <w:rsid w:val="00FD20D1"/>
  </w:style>
  <w:style w:type="paragraph" w:customStyle="1" w:styleId="B4">
    <w:name w:val="B4"/>
    <w:basedOn w:val="List4"/>
    <w:rsid w:val="00FD20D1"/>
  </w:style>
  <w:style w:type="paragraph" w:customStyle="1" w:styleId="B5">
    <w:name w:val="B5"/>
    <w:basedOn w:val="List5"/>
    <w:rsid w:val="00FD20D1"/>
  </w:style>
  <w:style w:type="paragraph" w:styleId="Footer">
    <w:name w:val="footer"/>
    <w:basedOn w:val="Header"/>
    <w:link w:val="FooterChar"/>
    <w:rsid w:val="00FD20D1"/>
    <w:pPr>
      <w:jc w:val="center"/>
    </w:pPr>
    <w:rPr>
      <w:i/>
    </w:rPr>
  </w:style>
  <w:style w:type="paragraph" w:customStyle="1" w:styleId="ZTD">
    <w:name w:val="ZTD"/>
    <w:basedOn w:val="ZB"/>
    <w:rsid w:val="00FD20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8A649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322123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4858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CC537-3B25-43D6-8A0D-0ADF5F81D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20</cp:revision>
  <cp:lastPrinted>2000-02-29T03:31:00Z</cp:lastPrinted>
  <dcterms:created xsi:type="dcterms:W3CDTF">2025-07-28T09:21:00Z</dcterms:created>
  <dcterms:modified xsi:type="dcterms:W3CDTF">2025-08-15T01:36:00Z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1752633057</vt:lpwstr>
  </property>
</Properties>
</file>