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060A1303"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E31B08">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EB53CF">
        <w:rPr>
          <w:rFonts w:ascii="Times New Roman" w:hAnsi="Times New Roman"/>
          <w:sz w:val="24"/>
          <w:szCs w:val="24"/>
        </w:rPr>
        <w:t>20765</w:t>
      </w:r>
    </w:p>
    <w:p w14:paraId="582A35C9" w14:textId="33E31F9E" w:rsidR="003C181B" w:rsidRPr="00946CCD" w:rsidRDefault="00E31B08" w:rsidP="00662CA7">
      <w:pPr>
        <w:jc w:val="both"/>
        <w:rPr>
          <w:rFonts w:eastAsia="宋体"/>
          <w:b/>
          <w:sz w:val="24"/>
          <w:szCs w:val="24"/>
          <w:lang w:eastAsia="zh-CN"/>
        </w:rPr>
      </w:pPr>
      <w:r>
        <w:rPr>
          <w:rFonts w:eastAsia="宋体"/>
          <w:b/>
          <w:sz w:val="24"/>
          <w:szCs w:val="24"/>
          <w:lang w:eastAsia="zh-CN"/>
        </w:rPr>
        <w:t>Dallas</w:t>
      </w:r>
      <w:r w:rsidR="003C181B">
        <w:rPr>
          <w:rFonts w:eastAsia="宋体"/>
          <w:b/>
          <w:sz w:val="24"/>
          <w:szCs w:val="24"/>
          <w:lang w:eastAsia="zh-CN"/>
        </w:rPr>
        <w:t xml:space="preserve">, </w:t>
      </w:r>
      <w:r>
        <w:rPr>
          <w:rFonts w:eastAsia="宋体"/>
          <w:b/>
          <w:sz w:val="24"/>
          <w:szCs w:val="24"/>
          <w:lang w:eastAsia="zh-CN"/>
        </w:rPr>
        <w:t>USA</w:t>
      </w:r>
      <w:r w:rsidR="00894B36">
        <w:rPr>
          <w:rFonts w:eastAsia="宋体"/>
          <w:b/>
          <w:sz w:val="24"/>
          <w:szCs w:val="24"/>
          <w:lang w:eastAsia="zh-CN"/>
        </w:rPr>
        <w:t xml:space="preserve">, </w:t>
      </w:r>
      <w:r>
        <w:rPr>
          <w:rFonts w:eastAsia="宋体"/>
          <w:b/>
          <w:sz w:val="24"/>
          <w:szCs w:val="24"/>
          <w:lang w:eastAsia="zh-CN"/>
        </w:rPr>
        <w:t>Nov</w:t>
      </w:r>
      <w:r w:rsidR="003C181B">
        <w:rPr>
          <w:rFonts w:eastAsia="宋体"/>
          <w:b/>
          <w:sz w:val="24"/>
          <w:szCs w:val="24"/>
          <w:lang w:eastAsia="zh-CN"/>
        </w:rPr>
        <w:t xml:space="preserve"> </w:t>
      </w:r>
      <w:r w:rsidR="00894B36">
        <w:rPr>
          <w:rFonts w:eastAsia="宋体"/>
          <w:b/>
          <w:sz w:val="24"/>
          <w:szCs w:val="24"/>
          <w:lang w:eastAsia="zh-CN"/>
        </w:rPr>
        <w:t>1</w:t>
      </w:r>
      <w:r>
        <w:rPr>
          <w:rFonts w:eastAsia="宋体"/>
          <w:b/>
          <w:sz w:val="24"/>
          <w:szCs w:val="24"/>
          <w:lang w:eastAsia="zh-CN"/>
        </w:rPr>
        <w:t>7</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 xml:space="preserve"> 21</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17C49CB0"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EB53CF">
        <w:rPr>
          <w:rFonts w:eastAsiaTheme="minorEastAsia"/>
          <w:sz w:val="24"/>
          <w:lang w:val="en-US" w:eastAsia="zh-CN"/>
        </w:rPr>
        <w:t>8.2.5</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77F17E86"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B0E75">
        <w:rPr>
          <w:sz w:val="24"/>
          <w:lang w:val="en-US"/>
        </w:rPr>
        <w:t>device types</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3712C61E" w:rsidR="006E65BE" w:rsidRPr="0096001B" w:rsidRDefault="00AB289C" w:rsidP="00662CA7">
      <w:pPr>
        <w:jc w:val="both"/>
        <w:rPr>
          <w:rFonts w:eastAsia="等线"/>
          <w:lang w:eastAsia="zh-CN"/>
        </w:rPr>
      </w:pPr>
      <w:r>
        <w:rPr>
          <w:lang w:val="en-US"/>
        </w:rPr>
        <w:t>I</w:t>
      </w:r>
      <w:r w:rsidR="00B02572">
        <w:t>n RAN4#116</w:t>
      </w:r>
      <w:r w:rsidR="00962E8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0E75">
        <w:rPr>
          <w:rFonts w:eastAsia="等线"/>
          <w:lang w:eastAsia="zh-CN"/>
        </w:rPr>
        <w:t>device types</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757DBF3D" w14:textId="2B37F3F9" w:rsidR="003B2446" w:rsidRDefault="003B2446" w:rsidP="003B2446">
      <w:pPr>
        <w:pStyle w:val="2"/>
        <w:jc w:val="both"/>
        <w:rPr>
          <w:rFonts w:ascii="Times New Roman" w:hAnsi="Times New Roman"/>
          <w:sz w:val="28"/>
          <w:lang w:eastAsia="zh-CN"/>
        </w:rPr>
      </w:pPr>
      <w:r w:rsidRPr="003B2446">
        <w:rPr>
          <w:rFonts w:ascii="Times New Roman" w:hAnsi="Times New Roman" w:hint="eastAsia"/>
          <w:sz w:val="28"/>
          <w:lang w:eastAsia="zh-CN"/>
        </w:rPr>
        <w:t>N</w:t>
      </w:r>
      <w:r w:rsidRPr="003B2446">
        <w:rPr>
          <w:rFonts w:ascii="Times New Roman" w:hAnsi="Times New Roman"/>
          <w:sz w:val="28"/>
          <w:lang w:eastAsia="zh-CN"/>
        </w:rPr>
        <w:t xml:space="preserve">umber of </w:t>
      </w:r>
      <w:proofErr w:type="spellStart"/>
      <w:proofErr w:type="gramStart"/>
      <w:r w:rsidRPr="003B2446">
        <w:rPr>
          <w:rFonts w:ascii="Times New Roman" w:hAnsi="Times New Roman"/>
          <w:sz w:val="28"/>
          <w:lang w:eastAsia="zh-CN"/>
        </w:rPr>
        <w:t>Tx</w:t>
      </w:r>
      <w:proofErr w:type="spellEnd"/>
      <w:proofErr w:type="gramEnd"/>
      <w:r w:rsidRPr="003B2446">
        <w:rPr>
          <w:rFonts w:ascii="Times New Roman" w:hAnsi="Times New Roman"/>
          <w:sz w:val="28"/>
          <w:lang w:eastAsia="zh-CN"/>
        </w:rPr>
        <w:t xml:space="preserve"> </w:t>
      </w:r>
      <w:r w:rsidRPr="003B2446">
        <w:rPr>
          <w:rFonts w:ascii="Times New Roman" w:hAnsi="Times New Roman" w:hint="eastAsia"/>
          <w:sz w:val="28"/>
          <w:lang w:eastAsia="zh-CN"/>
        </w:rPr>
        <w:t>and</w:t>
      </w:r>
      <w:r w:rsidRPr="003B2446">
        <w:rPr>
          <w:rFonts w:ascii="Times New Roman" w:hAnsi="Times New Roman"/>
          <w:sz w:val="28"/>
          <w:lang w:eastAsia="zh-CN"/>
        </w:rPr>
        <w:t xml:space="preserve"> Rx</w:t>
      </w:r>
    </w:p>
    <w:tbl>
      <w:tblPr>
        <w:tblStyle w:val="aff"/>
        <w:tblW w:w="0" w:type="auto"/>
        <w:tblLook w:val="04A0" w:firstRow="1" w:lastRow="0" w:firstColumn="1" w:lastColumn="0" w:noHBand="0" w:noVBand="1"/>
      </w:tblPr>
      <w:tblGrid>
        <w:gridCol w:w="9621"/>
      </w:tblGrid>
      <w:tr w:rsidR="007E71B3" w14:paraId="34047965" w14:textId="77777777" w:rsidTr="007E71B3">
        <w:tc>
          <w:tcPr>
            <w:tcW w:w="9621" w:type="dxa"/>
          </w:tcPr>
          <w:p w14:paraId="40856F7E" w14:textId="77777777" w:rsidR="007E71B3" w:rsidRPr="00EC0A20" w:rsidRDefault="007E71B3" w:rsidP="007E71B3">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5A131953" w14:textId="77777777" w:rsidR="007E71B3" w:rsidRDefault="007E71B3" w:rsidP="007E71B3">
            <w:pPr>
              <w:pStyle w:val="aff4"/>
              <w:numPr>
                <w:ilvl w:val="1"/>
                <w:numId w:val="31"/>
              </w:numPr>
              <w:spacing w:after="120"/>
              <w:contextualSpacing w:val="0"/>
              <w:jc w:val="both"/>
              <w:rPr>
                <w:szCs w:val="24"/>
                <w:lang w:eastAsia="zh-CN"/>
              </w:rPr>
            </w:pPr>
            <w:r w:rsidRPr="00DF34A6">
              <w:rPr>
                <w:szCs w:val="24"/>
                <w:lang w:eastAsia="zh-CN"/>
              </w:rPr>
              <w:t xml:space="preserve">Study the framework of spec impact with different number of </w:t>
            </w:r>
            <w:proofErr w:type="spellStart"/>
            <w:r w:rsidRPr="00DF34A6">
              <w:rPr>
                <w:szCs w:val="24"/>
                <w:lang w:eastAsia="zh-CN"/>
              </w:rPr>
              <w:t>Tx</w:t>
            </w:r>
            <w:proofErr w:type="spellEnd"/>
            <w:r w:rsidRPr="00DF34A6">
              <w:rPr>
                <w:szCs w:val="24"/>
                <w:lang w:eastAsia="zh-CN"/>
              </w:rPr>
              <w:t>/Rx</w:t>
            </w:r>
          </w:p>
          <w:p w14:paraId="29BF7C37" w14:textId="77777777" w:rsidR="007E71B3" w:rsidRPr="00DF34A6" w:rsidRDefault="007E71B3" w:rsidP="007E71B3">
            <w:pPr>
              <w:pStyle w:val="aff4"/>
              <w:numPr>
                <w:ilvl w:val="1"/>
                <w:numId w:val="31"/>
              </w:numPr>
              <w:spacing w:after="120"/>
              <w:contextualSpacing w:val="0"/>
              <w:jc w:val="both"/>
              <w:rPr>
                <w:szCs w:val="24"/>
                <w:lang w:eastAsia="zh-CN"/>
              </w:rPr>
            </w:pPr>
            <w:r w:rsidRPr="00DF34A6">
              <w:rPr>
                <w:szCs w:val="24"/>
                <w:lang w:eastAsia="zh-CN"/>
              </w:rPr>
              <w:t xml:space="preserve">Evaluate number of </w:t>
            </w:r>
            <w:proofErr w:type="spellStart"/>
            <w:r w:rsidRPr="00DF34A6">
              <w:rPr>
                <w:szCs w:val="24"/>
                <w:lang w:eastAsia="zh-CN"/>
              </w:rPr>
              <w:t>Tx</w:t>
            </w:r>
            <w:proofErr w:type="spellEnd"/>
            <w:r w:rsidRPr="00DF34A6">
              <w:rPr>
                <w:szCs w:val="24"/>
                <w:lang w:eastAsia="zh-CN"/>
              </w:rPr>
              <w:t>/Rx from both a performance and implementation complexity perspective.</w:t>
            </w:r>
          </w:p>
          <w:p w14:paraId="320D1582" w14:textId="77777777" w:rsidR="007E71B3" w:rsidRDefault="007E71B3" w:rsidP="007E71B3">
            <w:pPr>
              <w:pStyle w:val="aff4"/>
              <w:numPr>
                <w:ilvl w:val="2"/>
                <w:numId w:val="31"/>
              </w:numPr>
              <w:spacing w:after="120"/>
              <w:contextualSpacing w:val="0"/>
              <w:jc w:val="both"/>
              <w:rPr>
                <w:szCs w:val="24"/>
                <w:lang w:eastAsia="zh-CN"/>
              </w:rPr>
            </w:pPr>
            <w:r>
              <w:rPr>
                <w:rFonts w:eastAsiaTheme="minorEastAsia"/>
                <w:szCs w:val="24"/>
                <w:lang w:eastAsia="zh-CN"/>
              </w:rPr>
              <w:t>E.g. device size (e.g. foldable smartphone)/form factors constraints, antenna design</w:t>
            </w:r>
          </w:p>
          <w:p w14:paraId="19D5A415" w14:textId="2DE57572" w:rsidR="007E71B3" w:rsidRPr="007E71B3" w:rsidRDefault="007E71B3" w:rsidP="007E71B3">
            <w:pPr>
              <w:pStyle w:val="aff4"/>
              <w:numPr>
                <w:ilvl w:val="1"/>
                <w:numId w:val="31"/>
              </w:numPr>
              <w:spacing w:after="120"/>
              <w:contextualSpacing w:val="0"/>
              <w:jc w:val="both"/>
              <w:rPr>
                <w:szCs w:val="24"/>
                <w:lang w:eastAsia="zh-CN"/>
              </w:rPr>
            </w:pPr>
            <w:r>
              <w:rPr>
                <w:rFonts w:eastAsiaTheme="minorEastAsia" w:hint="eastAsia"/>
                <w:szCs w:val="24"/>
                <w:lang w:eastAsia="zh-CN"/>
              </w:rPr>
              <w:t>C</w:t>
            </w:r>
            <w:r>
              <w:rPr>
                <w:rFonts w:eastAsiaTheme="minorEastAsia"/>
                <w:szCs w:val="24"/>
                <w:lang w:eastAsia="zh-CN"/>
              </w:rPr>
              <w:t xml:space="preserve">o-ordinate with RAN and RAN1 for number of </w:t>
            </w:r>
            <w:proofErr w:type="spellStart"/>
            <w:r>
              <w:rPr>
                <w:rFonts w:eastAsiaTheme="minorEastAsia"/>
                <w:szCs w:val="24"/>
                <w:lang w:eastAsia="zh-CN"/>
              </w:rPr>
              <w:t>Tx</w:t>
            </w:r>
            <w:proofErr w:type="spellEnd"/>
            <w:r>
              <w:rPr>
                <w:rFonts w:eastAsiaTheme="minorEastAsia"/>
                <w:szCs w:val="24"/>
                <w:lang w:eastAsia="zh-CN"/>
              </w:rPr>
              <w:t>/Rx</w:t>
            </w:r>
          </w:p>
        </w:tc>
      </w:tr>
    </w:tbl>
    <w:p w14:paraId="58353560" w14:textId="09104EC8" w:rsidR="00C525B1" w:rsidRDefault="003B2446" w:rsidP="003B2446">
      <w:pPr>
        <w:jc w:val="both"/>
        <w:rPr>
          <w:rFonts w:eastAsiaTheme="minorEastAsia"/>
          <w:lang w:eastAsia="zh-CN"/>
        </w:rPr>
      </w:pPr>
      <w:proofErr w:type="spellStart"/>
      <w:r>
        <w:rPr>
          <w:rFonts w:eastAsiaTheme="minorEastAsia"/>
          <w:lang w:eastAsia="zh-CN"/>
        </w:rPr>
        <w:t>T</w:t>
      </w:r>
      <w:r>
        <w:rPr>
          <w:rFonts w:eastAsiaTheme="minorEastAsia" w:hint="eastAsia"/>
          <w:lang w:eastAsia="zh-CN"/>
        </w:rPr>
        <w:t>x</w:t>
      </w:r>
      <w:proofErr w:type="spellEnd"/>
      <w:r>
        <w:rPr>
          <w:rFonts w:eastAsiaTheme="minorEastAsia"/>
          <w:lang w:eastAsia="zh-CN"/>
        </w:rPr>
        <w:t xml:space="preserve">/Rx </w:t>
      </w:r>
      <w:r w:rsidRPr="00B843CE">
        <w:rPr>
          <w:rFonts w:eastAsiaTheme="minorEastAsia"/>
          <w:lang w:eastAsia="zh-CN"/>
        </w:rPr>
        <w:t>MIMO improves the capacity, coverage and reliability of communication system</w:t>
      </w:r>
      <w:r>
        <w:rPr>
          <w:rFonts w:eastAsiaTheme="minorEastAsia"/>
          <w:lang w:eastAsia="zh-CN"/>
        </w:rPr>
        <w:t>s</w:t>
      </w:r>
      <w:r w:rsidRPr="00B843CE">
        <w:rPr>
          <w:rFonts w:eastAsiaTheme="minorEastAsia"/>
          <w:lang w:eastAsia="zh-CN"/>
        </w:rPr>
        <w:t xml:space="preserve"> exponentially without increasing spectrum bandwidth and transmission power</w:t>
      </w:r>
      <w:r>
        <w:rPr>
          <w:rFonts w:eastAsiaTheme="minorEastAsia" w:hint="eastAsia"/>
          <w:lang w:eastAsia="zh-CN"/>
        </w:rPr>
        <w:t>.</w:t>
      </w:r>
      <w:r>
        <w:rPr>
          <w:rFonts w:eastAsiaTheme="minorEastAsia"/>
          <w:lang w:eastAsia="zh-CN"/>
        </w:rPr>
        <w:t xml:space="preserve"> I</w:t>
      </w:r>
      <w:r>
        <w:rPr>
          <w:rFonts w:eastAsiaTheme="minorEastAsia" w:hint="eastAsia"/>
          <w:lang w:eastAsia="zh-CN"/>
        </w:rPr>
        <w:t>t</w:t>
      </w:r>
      <w:r>
        <w:rPr>
          <w:rFonts w:eastAsiaTheme="minorEastAsia"/>
          <w:lang w:eastAsia="zh-CN"/>
        </w:rPr>
        <w:t xml:space="preserve"> is one of the critical technologies of 5G NR. Similarly, it is still one of the critical technologies of 6GR. R</w:t>
      </w:r>
      <w:r>
        <w:rPr>
          <w:rFonts w:eastAsiaTheme="minorEastAsia" w:hint="eastAsia"/>
          <w:lang w:eastAsia="zh-CN"/>
        </w:rPr>
        <w:t>egarding</w:t>
      </w:r>
      <w:r>
        <w:rPr>
          <w:rFonts w:eastAsiaTheme="minorEastAsia"/>
          <w:lang w:eastAsia="zh-CN"/>
        </w:rPr>
        <w:t xml:space="preserve"> the cost and limitation of the form factor, different numbers of </w:t>
      </w:r>
      <w:proofErr w:type="spellStart"/>
      <w:r>
        <w:rPr>
          <w:rFonts w:eastAsiaTheme="minorEastAsia"/>
          <w:lang w:eastAsia="zh-CN"/>
        </w:rPr>
        <w:t>Tx</w:t>
      </w:r>
      <w:proofErr w:type="spellEnd"/>
      <w:r>
        <w:rPr>
          <w:rFonts w:eastAsiaTheme="minorEastAsia"/>
          <w:lang w:eastAsia="zh-CN"/>
        </w:rPr>
        <w:t xml:space="preserve">/Rx for different device types. </w:t>
      </w:r>
      <w:r w:rsidR="00C525B1">
        <w:rPr>
          <w:rFonts w:eastAsiaTheme="minorEastAsia"/>
          <w:lang w:eastAsia="zh-CN"/>
        </w:rPr>
        <w:t xml:space="preserve">Different frequency with different </w:t>
      </w:r>
      <w:r w:rsidR="00044A74">
        <w:rPr>
          <w:rFonts w:eastAsiaTheme="minorEastAsia"/>
          <w:lang w:eastAsia="zh-CN"/>
        </w:rPr>
        <w:t xml:space="preserve">number of </w:t>
      </w:r>
      <w:proofErr w:type="spellStart"/>
      <w:r w:rsidR="00C525B1">
        <w:rPr>
          <w:rFonts w:eastAsiaTheme="minorEastAsia"/>
          <w:lang w:eastAsia="zh-CN"/>
        </w:rPr>
        <w:t>Tx</w:t>
      </w:r>
      <w:proofErr w:type="spellEnd"/>
      <w:r w:rsidR="00C525B1">
        <w:rPr>
          <w:rFonts w:eastAsiaTheme="minorEastAsia"/>
          <w:lang w:eastAsia="zh-CN"/>
        </w:rPr>
        <w:t>/Rx</w:t>
      </w:r>
      <w:r w:rsidR="00044A74">
        <w:rPr>
          <w:rFonts w:eastAsiaTheme="minorEastAsia"/>
          <w:lang w:eastAsia="zh-CN"/>
        </w:rPr>
        <w:t>.</w:t>
      </w:r>
    </w:p>
    <w:p w14:paraId="71673651" w14:textId="30501B20" w:rsidR="00E3199B" w:rsidRDefault="00FF3947" w:rsidP="00E3199B">
      <w:pPr>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every</w:t>
      </w:r>
      <w:r>
        <w:rPr>
          <w:rFonts w:eastAsiaTheme="minorEastAsia"/>
          <w:lang w:eastAsia="zh-CN"/>
        </w:rPr>
        <w:t>one knows, w</w:t>
      </w:r>
      <w:r w:rsidRPr="00FF3947">
        <w:rPr>
          <w:rFonts w:eastAsiaTheme="minorEastAsia"/>
          <w:lang w:eastAsia="zh-CN"/>
        </w:rPr>
        <w:t>ith the increase of frequency, the antenna size becomes smaller, but its free loss will also increase gradually</w:t>
      </w:r>
      <w:r>
        <w:rPr>
          <w:rFonts w:eastAsiaTheme="minorEastAsia"/>
          <w:lang w:eastAsia="zh-CN"/>
        </w:rPr>
        <w:t xml:space="preserve">. Hence, with the increase of frequency, the number of </w:t>
      </w:r>
      <w:proofErr w:type="spellStart"/>
      <w:r>
        <w:rPr>
          <w:rFonts w:eastAsiaTheme="minorEastAsia"/>
          <w:lang w:eastAsia="zh-CN"/>
        </w:rPr>
        <w:t>Tx</w:t>
      </w:r>
      <w:proofErr w:type="spellEnd"/>
      <w:r>
        <w:rPr>
          <w:rFonts w:eastAsiaTheme="minorEastAsia"/>
          <w:lang w:eastAsia="zh-CN"/>
        </w:rPr>
        <w:t xml:space="preserve">/Rx increase to </w:t>
      </w:r>
      <w:r>
        <w:rPr>
          <w:rFonts w:eastAsiaTheme="minorEastAsia" w:hint="eastAsia"/>
          <w:lang w:eastAsia="zh-CN"/>
        </w:rPr>
        <w:t>compensate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free</w:t>
      </w:r>
      <w:r>
        <w:rPr>
          <w:rFonts w:eastAsiaTheme="minorEastAsia"/>
          <w:lang w:eastAsia="zh-CN"/>
        </w:rPr>
        <w:t xml:space="preserve"> loss </w:t>
      </w:r>
      <w:r>
        <w:rPr>
          <w:rFonts w:eastAsiaTheme="minorEastAsia" w:hint="eastAsia"/>
          <w:lang w:eastAsia="zh-CN"/>
        </w:rPr>
        <w:t>and</w:t>
      </w:r>
      <w:r>
        <w:rPr>
          <w:rFonts w:eastAsiaTheme="minorEastAsia"/>
          <w:lang w:eastAsia="zh-CN"/>
        </w:rPr>
        <w:t xml:space="preserve"> increase the throughput. I</w:t>
      </w:r>
      <w:r>
        <w:rPr>
          <w:rFonts w:eastAsiaTheme="minorEastAsia" w:hint="eastAsia"/>
          <w:lang w:eastAsia="zh-CN"/>
        </w:rPr>
        <w:t>n</w:t>
      </w:r>
      <w:r>
        <w:rPr>
          <w:rFonts w:eastAsiaTheme="minorEastAsia"/>
          <w:lang w:eastAsia="zh-CN"/>
        </w:rPr>
        <w:t xml:space="preserve"> addition,</w:t>
      </w:r>
      <w:r w:rsidR="009D390D">
        <w:rPr>
          <w:rFonts w:eastAsiaTheme="minorEastAsia"/>
          <w:lang w:eastAsia="zh-CN"/>
        </w:rPr>
        <w:t xml:space="preserve"> device size and form factors will limit the number of </w:t>
      </w:r>
      <w:proofErr w:type="spellStart"/>
      <w:r w:rsidR="009D390D">
        <w:rPr>
          <w:rFonts w:eastAsiaTheme="minorEastAsia"/>
          <w:lang w:eastAsia="zh-CN"/>
        </w:rPr>
        <w:t>Tx</w:t>
      </w:r>
      <w:proofErr w:type="spellEnd"/>
      <w:r w:rsidR="009D390D">
        <w:rPr>
          <w:rFonts w:eastAsiaTheme="minorEastAsia"/>
          <w:lang w:eastAsia="zh-CN"/>
        </w:rPr>
        <w:t>/Rx and antenna isolation, which impacts the SNR of UL/DL MIMO.</w:t>
      </w:r>
      <w:r w:rsidR="00E3199B">
        <w:rPr>
          <w:rFonts w:eastAsiaTheme="minorEastAsia"/>
          <w:lang w:eastAsia="zh-CN"/>
        </w:rPr>
        <w:t xml:space="preserve"> </w:t>
      </w:r>
    </w:p>
    <w:p w14:paraId="73AE1827" w14:textId="57C72A76" w:rsidR="00E3199B" w:rsidRDefault="00E3199B" w:rsidP="00E3199B">
      <w:pPr>
        <w:jc w:val="both"/>
        <w:rPr>
          <w:szCs w:val="24"/>
          <w:lang w:eastAsia="zh-CN"/>
        </w:rPr>
      </w:pPr>
      <w:r>
        <w:rPr>
          <w:rFonts w:eastAsiaTheme="minorEastAsia"/>
          <w:lang w:eastAsia="zh-CN"/>
        </w:rPr>
        <w:t>In 5G</w:t>
      </w:r>
      <w:r>
        <w:rPr>
          <w:rFonts w:eastAsiaTheme="minorEastAsia" w:hint="eastAsia"/>
          <w:lang w:eastAsia="zh-CN"/>
        </w:rPr>
        <w:t>,</w:t>
      </w:r>
      <w:r>
        <w:rPr>
          <w:rFonts w:eastAsiaTheme="minorEastAsia"/>
          <w:lang w:eastAsia="zh-CN"/>
        </w:rPr>
        <w:t xml:space="preserve"> </w:t>
      </w:r>
      <w:r>
        <w:rPr>
          <w:rFonts w:eastAsiaTheme="minorEastAsia" w:hint="eastAsia"/>
          <w:lang w:eastAsia="zh-CN"/>
        </w:rPr>
        <w:t>handh</w:t>
      </w:r>
      <w:r>
        <w:rPr>
          <w:rFonts w:eastAsiaTheme="minorEastAsia"/>
          <w:lang w:eastAsia="zh-CN"/>
        </w:rPr>
        <w:t xml:space="preserve">eld UE and 2Tx/4Rx </w:t>
      </w:r>
      <w:r>
        <w:rPr>
          <w:rFonts w:eastAsiaTheme="minorEastAsia" w:hint="eastAsia"/>
          <w:lang w:eastAsia="zh-CN"/>
        </w:rPr>
        <w:t>is</w:t>
      </w:r>
      <w:r>
        <w:rPr>
          <w:rFonts w:eastAsiaTheme="minorEastAsia"/>
          <w:lang w:eastAsia="zh-CN"/>
        </w:rPr>
        <w:t xml:space="preserve"> defined for handheld UE in 5G. L</w:t>
      </w:r>
      <w:r>
        <w:rPr>
          <w:rFonts w:eastAsiaTheme="minorEastAsia" w:hint="eastAsia"/>
          <w:lang w:eastAsia="zh-CN"/>
        </w:rPr>
        <w:t>ike</w:t>
      </w:r>
      <w:r>
        <w:rPr>
          <w:rFonts w:eastAsiaTheme="minorEastAsia"/>
          <w:lang w:eastAsia="zh-CN"/>
        </w:rPr>
        <w:t xml:space="preserve"> other types, 1Tx</w:t>
      </w:r>
      <w:r>
        <w:rPr>
          <w:rFonts w:eastAsiaTheme="minorEastAsia" w:hint="eastAsia"/>
          <w:lang w:eastAsia="zh-CN"/>
        </w:rPr>
        <w:t>/</w:t>
      </w:r>
      <w:r>
        <w:rPr>
          <w:rFonts w:eastAsiaTheme="minorEastAsia"/>
          <w:lang w:eastAsia="zh-CN"/>
        </w:rPr>
        <w:t>2Rx for XR and (</w:t>
      </w:r>
      <w:r>
        <w:rPr>
          <w:rFonts w:eastAsiaTheme="minorEastAsia" w:hint="eastAsia"/>
          <w:lang w:eastAsia="zh-CN"/>
        </w:rPr>
        <w:t>e</w:t>
      </w:r>
      <w:r w:rsidR="00DF6742">
        <w:rPr>
          <w:rFonts w:eastAsiaTheme="minorEastAsia"/>
          <w:lang w:eastAsia="zh-CN"/>
        </w:rPr>
        <w:t>) Redcap</w:t>
      </w:r>
      <w:r>
        <w:rPr>
          <w:rFonts w:eastAsiaTheme="minorEastAsia"/>
          <w:lang w:eastAsia="zh-CN"/>
        </w:rPr>
        <w:t xml:space="preserve"> UE. 1Tx/1Rx for </w:t>
      </w:r>
      <w:proofErr w:type="spellStart"/>
      <w:r>
        <w:rPr>
          <w:rFonts w:eastAsiaTheme="minorEastAsia"/>
          <w:lang w:eastAsia="zh-CN"/>
        </w:rPr>
        <w:t>IoT</w:t>
      </w:r>
      <w:proofErr w:type="spellEnd"/>
      <w:r>
        <w:rPr>
          <w:rFonts w:eastAsiaTheme="minorEastAsia"/>
          <w:lang w:eastAsia="zh-CN"/>
        </w:rPr>
        <w:t xml:space="preserve"> devices in 5G. </w:t>
      </w:r>
      <w:r w:rsidR="00DF6742">
        <w:rPr>
          <w:rFonts w:eastAsiaTheme="minorEastAsia"/>
          <w:lang w:eastAsia="zh-CN"/>
        </w:rPr>
        <w:t>R</w:t>
      </w:r>
      <w:r w:rsidR="00DF6742">
        <w:rPr>
          <w:rFonts w:eastAsiaTheme="minorEastAsia" w:hint="eastAsia"/>
          <w:lang w:eastAsia="zh-CN"/>
        </w:rPr>
        <w:t>egarding</w:t>
      </w:r>
      <w:r w:rsidR="00DF6742">
        <w:rPr>
          <w:rFonts w:eastAsiaTheme="minorEastAsia"/>
          <w:lang w:eastAsia="zh-CN"/>
        </w:rPr>
        <w:t xml:space="preserve"> around 7GHz and/or around 15GHz </w:t>
      </w:r>
      <w:r w:rsidR="00DF6742">
        <w:rPr>
          <w:rFonts w:eastAsiaTheme="minorEastAsia" w:hint="eastAsia"/>
          <w:lang w:eastAsia="zh-CN"/>
        </w:rPr>
        <w:t>will</w:t>
      </w:r>
      <w:r w:rsidR="00DF6742">
        <w:rPr>
          <w:rFonts w:eastAsiaTheme="minorEastAsia"/>
          <w:lang w:eastAsia="zh-CN"/>
        </w:rPr>
        <w:t xml:space="preserve"> be supported in 6GR, UE architecture will be more complex, </w:t>
      </w:r>
      <w:r w:rsidR="00031B58">
        <w:rPr>
          <w:rFonts w:eastAsiaTheme="minorEastAsia"/>
          <w:lang w:eastAsia="zh-CN"/>
        </w:rPr>
        <w:t>and we</w:t>
      </w:r>
      <w:r w:rsidR="00DF6742">
        <w:rPr>
          <w:rFonts w:eastAsiaTheme="minorEastAsia"/>
          <w:lang w:eastAsia="zh-CN"/>
        </w:rPr>
        <w:t xml:space="preserve"> can reuse the NR for </w:t>
      </w:r>
      <w:proofErr w:type="spellStart"/>
      <w:r w:rsidR="00DF6742">
        <w:rPr>
          <w:rFonts w:eastAsiaTheme="minorEastAsia"/>
          <w:lang w:eastAsia="zh-CN"/>
        </w:rPr>
        <w:t>Tx</w:t>
      </w:r>
      <w:proofErr w:type="spellEnd"/>
      <w:r w:rsidR="00DF6742">
        <w:rPr>
          <w:rFonts w:eastAsiaTheme="minorEastAsia"/>
          <w:lang w:eastAsia="zh-CN"/>
        </w:rPr>
        <w:t xml:space="preserve">/Rx MIMO as the baseline for 6GR. We can take Table3 as the </w:t>
      </w:r>
      <w:r w:rsidR="00DF6742" w:rsidRPr="00DF34A6">
        <w:rPr>
          <w:szCs w:val="24"/>
          <w:lang w:eastAsia="zh-CN"/>
        </w:rPr>
        <w:t xml:space="preserve">number of </w:t>
      </w:r>
      <w:proofErr w:type="spellStart"/>
      <w:r w:rsidR="00DF6742" w:rsidRPr="00DF34A6">
        <w:rPr>
          <w:szCs w:val="24"/>
          <w:lang w:eastAsia="zh-CN"/>
        </w:rPr>
        <w:t>Tx</w:t>
      </w:r>
      <w:proofErr w:type="spellEnd"/>
      <w:r w:rsidR="00DF6742" w:rsidRPr="00DF34A6">
        <w:rPr>
          <w:szCs w:val="24"/>
          <w:lang w:eastAsia="zh-CN"/>
        </w:rPr>
        <w:t>/Rx</w:t>
      </w:r>
      <w:r w:rsidR="00DF6742">
        <w:rPr>
          <w:szCs w:val="24"/>
          <w:lang w:eastAsia="zh-CN"/>
        </w:rPr>
        <w:t xml:space="preserve"> in 6GR.</w:t>
      </w:r>
    </w:p>
    <w:p w14:paraId="04040CF8" w14:textId="1EA87E6D" w:rsidR="00DF6742" w:rsidRPr="00940FC0" w:rsidRDefault="00DF6742" w:rsidP="00940FC0">
      <w:pPr>
        <w:jc w:val="center"/>
        <w:rPr>
          <w:b/>
          <w:szCs w:val="24"/>
          <w:lang w:eastAsia="zh-CN"/>
        </w:rPr>
      </w:pPr>
      <w:r w:rsidRPr="00940FC0">
        <w:rPr>
          <w:b/>
          <w:szCs w:val="24"/>
          <w:lang w:eastAsia="zh-CN"/>
        </w:rPr>
        <w:t>Table</w:t>
      </w:r>
      <w:r w:rsidR="0069669A">
        <w:rPr>
          <w:b/>
          <w:szCs w:val="24"/>
          <w:lang w:eastAsia="zh-CN"/>
        </w:rPr>
        <w:t>1</w:t>
      </w:r>
      <w:r w:rsidRPr="00940FC0">
        <w:rPr>
          <w:b/>
          <w:szCs w:val="24"/>
          <w:lang w:eastAsia="zh-CN"/>
        </w:rPr>
        <w:t>:</w:t>
      </w:r>
      <w:r w:rsidRPr="00940FC0">
        <w:rPr>
          <w:rFonts w:eastAsiaTheme="minorEastAsia"/>
          <w:b/>
          <w:lang w:eastAsia="zh-CN"/>
        </w:rPr>
        <w:t xml:space="preserve"> The </w:t>
      </w:r>
      <w:r w:rsidR="00E71A4E">
        <w:rPr>
          <w:b/>
          <w:szCs w:val="24"/>
          <w:lang w:eastAsia="zh-CN"/>
        </w:rPr>
        <w:t xml:space="preserve">number of </w:t>
      </w:r>
      <w:proofErr w:type="spellStart"/>
      <w:r w:rsidR="00E71A4E">
        <w:rPr>
          <w:b/>
          <w:szCs w:val="24"/>
          <w:lang w:eastAsia="zh-CN"/>
        </w:rPr>
        <w:t>Tx</w:t>
      </w:r>
      <w:proofErr w:type="spellEnd"/>
      <w:r w:rsidR="00E71A4E">
        <w:rPr>
          <w:b/>
          <w:szCs w:val="24"/>
          <w:lang w:eastAsia="zh-CN"/>
        </w:rPr>
        <w:t>/Rx in 6GR</w:t>
      </w:r>
    </w:p>
    <w:tbl>
      <w:tblPr>
        <w:tblStyle w:val="aff"/>
        <w:tblW w:w="0" w:type="auto"/>
        <w:tblInd w:w="1923" w:type="dxa"/>
        <w:tblLook w:val="04A0" w:firstRow="1" w:lastRow="0" w:firstColumn="1" w:lastColumn="0" w:noHBand="0" w:noVBand="1"/>
      </w:tblPr>
      <w:tblGrid>
        <w:gridCol w:w="1474"/>
        <w:gridCol w:w="2374"/>
        <w:gridCol w:w="1924"/>
      </w:tblGrid>
      <w:tr w:rsidR="001A53A2" w14:paraId="25C10DAB" w14:textId="77777777" w:rsidTr="001A53A2">
        <w:tc>
          <w:tcPr>
            <w:tcW w:w="1474" w:type="dxa"/>
          </w:tcPr>
          <w:p w14:paraId="13EE984B" w14:textId="0DA6EECB" w:rsidR="001A53A2" w:rsidRDefault="001A53A2" w:rsidP="00DF6742">
            <w:pPr>
              <w:jc w:val="both"/>
              <w:rPr>
                <w:rFonts w:eastAsiaTheme="minorEastAsia"/>
                <w:lang w:eastAsia="zh-CN"/>
              </w:rPr>
            </w:pPr>
            <w:r>
              <w:rPr>
                <w:rFonts w:eastAsiaTheme="minorEastAsia"/>
                <w:lang w:eastAsia="zh-CN"/>
              </w:rPr>
              <w:t>Devices</w:t>
            </w:r>
          </w:p>
        </w:tc>
        <w:tc>
          <w:tcPr>
            <w:tcW w:w="2374" w:type="dxa"/>
          </w:tcPr>
          <w:p w14:paraId="275E1545" w14:textId="4B7CB246" w:rsidR="001A53A2" w:rsidRDefault="001A53A2" w:rsidP="00DF6742">
            <w:pPr>
              <w:jc w:val="both"/>
              <w:rPr>
                <w:rFonts w:eastAsiaTheme="minorEastAsia"/>
                <w:lang w:eastAsia="zh-CN"/>
              </w:rPr>
            </w:pPr>
            <w:r>
              <w:rPr>
                <w:rFonts w:eastAsiaTheme="minorEastAsia"/>
                <w:lang w:eastAsia="zh-CN"/>
              </w:rPr>
              <w:t>Frequency range</w:t>
            </w:r>
          </w:p>
        </w:tc>
        <w:tc>
          <w:tcPr>
            <w:tcW w:w="1924" w:type="dxa"/>
          </w:tcPr>
          <w:p w14:paraId="53F3CC1C" w14:textId="7543B837" w:rsidR="001A53A2" w:rsidRDefault="001A53A2" w:rsidP="00DF6742">
            <w:pPr>
              <w:jc w:val="both"/>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 xml:space="preserve">/Rx </w:t>
            </w:r>
          </w:p>
        </w:tc>
      </w:tr>
      <w:tr w:rsidR="001A53A2" w14:paraId="6DBABC42" w14:textId="77777777" w:rsidTr="001A53A2">
        <w:tc>
          <w:tcPr>
            <w:tcW w:w="1474" w:type="dxa"/>
          </w:tcPr>
          <w:p w14:paraId="3541904B" w14:textId="58239DC3" w:rsidR="001A53A2" w:rsidRDefault="001A53A2" w:rsidP="00DF6742">
            <w:pPr>
              <w:jc w:val="both"/>
              <w:rPr>
                <w:rFonts w:eastAsiaTheme="minorEastAsia"/>
                <w:lang w:eastAsia="zh-CN"/>
              </w:rPr>
            </w:pPr>
            <w:proofErr w:type="spellStart"/>
            <w:r>
              <w:rPr>
                <w:rFonts w:eastAsiaTheme="minorEastAsia"/>
                <w:lang w:eastAsia="zh-CN"/>
              </w:rPr>
              <w:t>IoT</w:t>
            </w:r>
            <w:proofErr w:type="spellEnd"/>
            <w:r>
              <w:rPr>
                <w:rFonts w:eastAsiaTheme="minorEastAsia"/>
                <w:lang w:eastAsia="zh-CN"/>
              </w:rPr>
              <w:t xml:space="preserve"> </w:t>
            </w:r>
          </w:p>
        </w:tc>
        <w:tc>
          <w:tcPr>
            <w:tcW w:w="2374" w:type="dxa"/>
          </w:tcPr>
          <w:p w14:paraId="6886B7B7" w14:textId="46CD7CCF" w:rsidR="001A53A2" w:rsidRDefault="001A53A2" w:rsidP="00DF6742">
            <w:pPr>
              <w:jc w:val="both"/>
              <w:rPr>
                <w:rFonts w:eastAsiaTheme="minorEastAsia"/>
                <w:lang w:eastAsia="zh-CN"/>
              </w:rPr>
            </w:pPr>
            <w:r>
              <w:rPr>
                <w:rFonts w:eastAsiaTheme="minorEastAsia"/>
                <w:lang w:eastAsia="zh-CN"/>
              </w:rPr>
              <w:t>NA</w:t>
            </w:r>
          </w:p>
        </w:tc>
        <w:tc>
          <w:tcPr>
            <w:tcW w:w="1924" w:type="dxa"/>
          </w:tcPr>
          <w:p w14:paraId="67656E38" w14:textId="19E49667" w:rsidR="001A53A2" w:rsidRDefault="001A53A2" w:rsidP="00DF6742">
            <w:pPr>
              <w:jc w:val="both"/>
              <w:rPr>
                <w:rFonts w:eastAsiaTheme="minorEastAsia"/>
                <w:lang w:eastAsia="zh-CN"/>
              </w:rPr>
            </w:pPr>
            <w:r>
              <w:rPr>
                <w:rFonts w:eastAsiaTheme="minorEastAsia" w:hint="eastAsia"/>
                <w:lang w:eastAsia="zh-CN"/>
              </w:rPr>
              <w:t>1</w:t>
            </w:r>
            <w:r>
              <w:rPr>
                <w:rFonts w:eastAsiaTheme="minorEastAsia"/>
                <w:lang w:eastAsia="zh-CN"/>
              </w:rPr>
              <w:t>T1R</w:t>
            </w:r>
          </w:p>
        </w:tc>
      </w:tr>
      <w:tr w:rsidR="001A53A2" w14:paraId="5905BAB3" w14:textId="77777777" w:rsidTr="001A53A2">
        <w:tc>
          <w:tcPr>
            <w:tcW w:w="1474" w:type="dxa"/>
          </w:tcPr>
          <w:p w14:paraId="2D18D345" w14:textId="45989237" w:rsidR="001A53A2" w:rsidRDefault="001A53A2" w:rsidP="00DF6742">
            <w:pPr>
              <w:jc w:val="both"/>
              <w:rPr>
                <w:rFonts w:eastAsiaTheme="minorEastAsia"/>
                <w:lang w:eastAsia="zh-CN"/>
              </w:rPr>
            </w:pPr>
            <w:r>
              <w:rPr>
                <w:rFonts w:eastAsiaTheme="minorEastAsia"/>
                <w:lang w:eastAsia="zh-CN"/>
              </w:rPr>
              <w:t>R</w:t>
            </w:r>
            <w:r>
              <w:rPr>
                <w:rFonts w:eastAsiaTheme="minorEastAsia" w:hint="eastAsia"/>
                <w:lang w:eastAsia="zh-CN"/>
              </w:rPr>
              <w:t>edcap</w:t>
            </w:r>
            <w:r>
              <w:rPr>
                <w:rFonts w:eastAsiaTheme="minorEastAsia"/>
                <w:lang w:eastAsia="zh-CN"/>
              </w:rPr>
              <w:t>/XR UE</w:t>
            </w:r>
          </w:p>
        </w:tc>
        <w:tc>
          <w:tcPr>
            <w:tcW w:w="2374" w:type="dxa"/>
          </w:tcPr>
          <w:p w14:paraId="07B0C268" w14:textId="045E38C9" w:rsidR="001A53A2" w:rsidRDefault="001A53A2" w:rsidP="00DF6742">
            <w:pPr>
              <w:jc w:val="both"/>
              <w:rPr>
                <w:rFonts w:eastAsiaTheme="minorEastAsia"/>
                <w:lang w:eastAsia="zh-CN"/>
              </w:rPr>
            </w:pPr>
            <w:r>
              <w:rPr>
                <w:rFonts w:eastAsiaTheme="minorEastAsia"/>
                <w:lang w:eastAsia="zh-CN"/>
              </w:rPr>
              <w:t>NA</w:t>
            </w:r>
          </w:p>
        </w:tc>
        <w:tc>
          <w:tcPr>
            <w:tcW w:w="1924" w:type="dxa"/>
          </w:tcPr>
          <w:p w14:paraId="661DAB3C" w14:textId="4A61C514" w:rsidR="001A53A2" w:rsidRDefault="001A53A2" w:rsidP="00DF6742">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1A53A2" w14:paraId="616BF850" w14:textId="77777777" w:rsidTr="001A53A2">
        <w:trPr>
          <w:trHeight w:val="69"/>
        </w:trPr>
        <w:tc>
          <w:tcPr>
            <w:tcW w:w="1474" w:type="dxa"/>
            <w:vMerge w:val="restart"/>
          </w:tcPr>
          <w:p w14:paraId="0BD5BE68" w14:textId="3B9ABB26" w:rsidR="001A53A2" w:rsidRDefault="001A53A2" w:rsidP="001A53A2">
            <w:pPr>
              <w:rPr>
                <w:rFonts w:eastAsiaTheme="minorEastAsia"/>
                <w:lang w:eastAsia="zh-CN"/>
              </w:rPr>
            </w:pPr>
            <w:r>
              <w:rPr>
                <w:rFonts w:eastAsiaTheme="minorEastAsia"/>
                <w:lang w:eastAsia="zh-CN"/>
              </w:rPr>
              <w:t>Handheld UE</w:t>
            </w:r>
          </w:p>
        </w:tc>
        <w:tc>
          <w:tcPr>
            <w:tcW w:w="2374" w:type="dxa"/>
          </w:tcPr>
          <w:p w14:paraId="6EB406F5" w14:textId="6D055C73" w:rsidR="001A53A2" w:rsidRDefault="001A53A2" w:rsidP="00DF6742">
            <w:pPr>
              <w:jc w:val="both"/>
              <w:rPr>
                <w:rFonts w:eastAsiaTheme="minorEastAsia"/>
                <w:lang w:eastAsia="zh-CN"/>
              </w:rPr>
            </w:pPr>
            <w:r>
              <w:rPr>
                <w:rFonts w:eastAsiaTheme="minorEastAsia" w:hint="eastAsia"/>
                <w:lang w:eastAsia="zh-CN"/>
              </w:rPr>
              <w:t>Sub</w:t>
            </w:r>
            <w:r>
              <w:rPr>
                <w:rFonts w:eastAsiaTheme="minorEastAsia"/>
                <w:lang w:eastAsia="zh-CN"/>
              </w:rPr>
              <w:t>-1GHz</w:t>
            </w:r>
          </w:p>
        </w:tc>
        <w:tc>
          <w:tcPr>
            <w:tcW w:w="1924" w:type="dxa"/>
          </w:tcPr>
          <w:p w14:paraId="324EA65D" w14:textId="676F77ED" w:rsidR="001A53A2" w:rsidRDefault="001A53A2" w:rsidP="001A53A2">
            <w:pPr>
              <w:jc w:val="both"/>
              <w:rPr>
                <w:rFonts w:eastAsiaTheme="minorEastAsia"/>
                <w:lang w:eastAsia="zh-CN"/>
              </w:rPr>
            </w:pPr>
            <w:r>
              <w:rPr>
                <w:rFonts w:eastAsiaTheme="minorEastAsia" w:hint="eastAsia"/>
                <w:lang w:eastAsia="zh-CN"/>
              </w:rPr>
              <w:t>1</w:t>
            </w:r>
            <w:r>
              <w:rPr>
                <w:rFonts w:eastAsiaTheme="minorEastAsia"/>
                <w:lang w:eastAsia="zh-CN"/>
              </w:rPr>
              <w:t xml:space="preserve">T2R </w:t>
            </w:r>
          </w:p>
        </w:tc>
      </w:tr>
      <w:tr w:rsidR="001A53A2" w14:paraId="480851A2" w14:textId="77777777" w:rsidTr="001A53A2">
        <w:trPr>
          <w:trHeight w:val="68"/>
        </w:trPr>
        <w:tc>
          <w:tcPr>
            <w:tcW w:w="1474" w:type="dxa"/>
            <w:vMerge/>
          </w:tcPr>
          <w:p w14:paraId="6102BB3C" w14:textId="77777777" w:rsidR="001A53A2" w:rsidRDefault="001A53A2" w:rsidP="00DF6742">
            <w:pPr>
              <w:jc w:val="both"/>
              <w:rPr>
                <w:rFonts w:eastAsiaTheme="minorEastAsia"/>
                <w:lang w:eastAsia="zh-CN"/>
              </w:rPr>
            </w:pPr>
          </w:p>
        </w:tc>
        <w:tc>
          <w:tcPr>
            <w:tcW w:w="2374" w:type="dxa"/>
          </w:tcPr>
          <w:p w14:paraId="40D5DE17" w14:textId="5BD2177C" w:rsidR="001A53A2" w:rsidRDefault="001A53A2" w:rsidP="00DF6742">
            <w:pPr>
              <w:jc w:val="both"/>
              <w:rPr>
                <w:rFonts w:eastAsiaTheme="minorEastAsia"/>
                <w:lang w:eastAsia="zh-CN"/>
              </w:rPr>
            </w:pPr>
            <w:r>
              <w:rPr>
                <w:rFonts w:eastAsiaTheme="minorEastAsia"/>
                <w:lang w:eastAsia="zh-CN"/>
              </w:rPr>
              <w:t>Sub-3GHz</w:t>
            </w:r>
          </w:p>
        </w:tc>
        <w:tc>
          <w:tcPr>
            <w:tcW w:w="1924" w:type="dxa"/>
          </w:tcPr>
          <w:p w14:paraId="67B5E468" w14:textId="7EAC5A12" w:rsidR="001A53A2" w:rsidRDefault="001A53A2" w:rsidP="00DF6742">
            <w:pPr>
              <w:jc w:val="both"/>
              <w:rPr>
                <w:rFonts w:eastAsiaTheme="minorEastAsia"/>
                <w:lang w:eastAsia="zh-CN"/>
              </w:rPr>
            </w:pPr>
            <w:r>
              <w:rPr>
                <w:rFonts w:eastAsiaTheme="minorEastAsia"/>
                <w:lang w:eastAsia="zh-CN"/>
              </w:rPr>
              <w:t>2T4R</w:t>
            </w:r>
          </w:p>
        </w:tc>
      </w:tr>
      <w:tr w:rsidR="001A53A2" w14:paraId="4525E583" w14:textId="77777777" w:rsidTr="001A53A2">
        <w:trPr>
          <w:trHeight w:val="68"/>
        </w:trPr>
        <w:tc>
          <w:tcPr>
            <w:tcW w:w="1474" w:type="dxa"/>
            <w:vMerge/>
          </w:tcPr>
          <w:p w14:paraId="02308441" w14:textId="77777777" w:rsidR="001A53A2" w:rsidRDefault="001A53A2" w:rsidP="00DF6742">
            <w:pPr>
              <w:jc w:val="both"/>
              <w:rPr>
                <w:rFonts w:eastAsiaTheme="minorEastAsia"/>
                <w:lang w:eastAsia="zh-CN"/>
              </w:rPr>
            </w:pPr>
          </w:p>
        </w:tc>
        <w:tc>
          <w:tcPr>
            <w:tcW w:w="2374" w:type="dxa"/>
          </w:tcPr>
          <w:p w14:paraId="1A4E6145" w14:textId="3BCC8A20" w:rsidR="001A53A2" w:rsidRDefault="001A53A2" w:rsidP="00DF6742">
            <w:pPr>
              <w:jc w:val="both"/>
              <w:rPr>
                <w:rFonts w:eastAsiaTheme="minorEastAsia"/>
                <w:lang w:eastAsia="zh-CN"/>
              </w:rPr>
            </w:pPr>
            <w:r>
              <w:rPr>
                <w:rFonts w:eastAsiaTheme="minorEastAsia"/>
                <w:lang w:eastAsia="zh-CN"/>
              </w:rPr>
              <w:t>Sub-6GHz</w:t>
            </w:r>
          </w:p>
        </w:tc>
        <w:tc>
          <w:tcPr>
            <w:tcW w:w="1924" w:type="dxa"/>
          </w:tcPr>
          <w:p w14:paraId="4BF65BA0" w14:textId="647A5D1C" w:rsidR="001A53A2" w:rsidRDefault="001A53A2" w:rsidP="00DF6742">
            <w:pPr>
              <w:jc w:val="both"/>
              <w:rPr>
                <w:rFonts w:eastAsiaTheme="minorEastAsia"/>
                <w:lang w:eastAsia="zh-CN"/>
              </w:rPr>
            </w:pPr>
            <w:r>
              <w:rPr>
                <w:rFonts w:eastAsiaTheme="minorEastAsia" w:hint="eastAsia"/>
                <w:lang w:eastAsia="zh-CN"/>
              </w:rPr>
              <w:t>2</w:t>
            </w:r>
            <w:r>
              <w:rPr>
                <w:rFonts w:eastAsiaTheme="minorEastAsia"/>
                <w:lang w:eastAsia="zh-CN"/>
              </w:rPr>
              <w:t>T4R</w:t>
            </w:r>
          </w:p>
        </w:tc>
      </w:tr>
      <w:tr w:rsidR="001A53A2" w14:paraId="365095E6" w14:textId="77777777" w:rsidTr="001A53A2">
        <w:trPr>
          <w:trHeight w:val="68"/>
        </w:trPr>
        <w:tc>
          <w:tcPr>
            <w:tcW w:w="1474" w:type="dxa"/>
            <w:vMerge/>
          </w:tcPr>
          <w:p w14:paraId="59E2AB01" w14:textId="77777777" w:rsidR="001A53A2" w:rsidRDefault="001A53A2" w:rsidP="00DF6742">
            <w:pPr>
              <w:jc w:val="both"/>
              <w:rPr>
                <w:rFonts w:eastAsiaTheme="minorEastAsia"/>
                <w:lang w:eastAsia="zh-CN"/>
              </w:rPr>
            </w:pPr>
          </w:p>
        </w:tc>
        <w:tc>
          <w:tcPr>
            <w:tcW w:w="2374" w:type="dxa"/>
          </w:tcPr>
          <w:p w14:paraId="67C72C16" w14:textId="045099F0" w:rsidR="001A53A2" w:rsidRDefault="001A53A2" w:rsidP="00DF6742">
            <w:pPr>
              <w:jc w:val="both"/>
              <w:rPr>
                <w:rFonts w:eastAsiaTheme="minorEastAsia"/>
                <w:lang w:eastAsia="zh-CN"/>
              </w:rPr>
            </w:pPr>
            <w:r>
              <w:rPr>
                <w:rFonts w:eastAsiaTheme="minorEastAsia"/>
                <w:lang w:eastAsia="zh-CN"/>
              </w:rPr>
              <w:t>U6G and around 7GHz</w:t>
            </w:r>
          </w:p>
        </w:tc>
        <w:tc>
          <w:tcPr>
            <w:tcW w:w="1924" w:type="dxa"/>
          </w:tcPr>
          <w:p w14:paraId="5EF34951" w14:textId="34986524" w:rsidR="001A53A2" w:rsidRDefault="001A53A2" w:rsidP="00DF6742">
            <w:pPr>
              <w:jc w:val="both"/>
              <w:rPr>
                <w:rFonts w:eastAsiaTheme="minorEastAsia"/>
                <w:lang w:eastAsia="zh-CN"/>
              </w:rPr>
            </w:pPr>
            <w:r>
              <w:rPr>
                <w:rFonts w:eastAsiaTheme="minorEastAsia"/>
                <w:lang w:eastAsia="zh-CN"/>
              </w:rPr>
              <w:t>2T4R or 3T6R</w:t>
            </w:r>
          </w:p>
        </w:tc>
      </w:tr>
      <w:tr w:rsidR="001A53A2" w14:paraId="66A67B13" w14:textId="77777777" w:rsidTr="001A53A2">
        <w:trPr>
          <w:trHeight w:val="69"/>
        </w:trPr>
        <w:tc>
          <w:tcPr>
            <w:tcW w:w="1474" w:type="dxa"/>
            <w:vMerge w:val="restart"/>
          </w:tcPr>
          <w:p w14:paraId="02371E0C" w14:textId="2C26E1B6" w:rsidR="001A53A2" w:rsidRDefault="001A53A2" w:rsidP="001A53A2">
            <w:pPr>
              <w:jc w:val="both"/>
              <w:rPr>
                <w:rFonts w:eastAsiaTheme="minorEastAsia"/>
                <w:lang w:eastAsia="zh-CN"/>
              </w:rPr>
            </w:pPr>
            <w:r>
              <w:rPr>
                <w:rFonts w:eastAsiaTheme="minorEastAsia" w:hint="eastAsia"/>
                <w:lang w:eastAsia="zh-CN"/>
              </w:rPr>
              <w:t>F</w:t>
            </w:r>
            <w:r>
              <w:rPr>
                <w:rFonts w:eastAsiaTheme="minorEastAsia"/>
                <w:lang w:eastAsia="zh-CN"/>
              </w:rPr>
              <w:t>WA UE</w:t>
            </w:r>
          </w:p>
        </w:tc>
        <w:tc>
          <w:tcPr>
            <w:tcW w:w="2374" w:type="dxa"/>
          </w:tcPr>
          <w:p w14:paraId="26D664E3" w14:textId="1E9560F6" w:rsidR="001A53A2" w:rsidRDefault="001A53A2" w:rsidP="001A53A2">
            <w:pPr>
              <w:jc w:val="both"/>
              <w:rPr>
                <w:rFonts w:eastAsiaTheme="minorEastAsia"/>
                <w:lang w:eastAsia="zh-CN"/>
              </w:rPr>
            </w:pPr>
            <w:r>
              <w:rPr>
                <w:rFonts w:eastAsiaTheme="minorEastAsia" w:hint="eastAsia"/>
                <w:lang w:eastAsia="zh-CN"/>
              </w:rPr>
              <w:t>Sub</w:t>
            </w:r>
            <w:r>
              <w:rPr>
                <w:rFonts w:eastAsiaTheme="minorEastAsia"/>
                <w:lang w:eastAsia="zh-CN"/>
              </w:rPr>
              <w:t>-1GHz</w:t>
            </w:r>
          </w:p>
        </w:tc>
        <w:tc>
          <w:tcPr>
            <w:tcW w:w="1924" w:type="dxa"/>
          </w:tcPr>
          <w:p w14:paraId="3A18DB6B" w14:textId="4A5142F6" w:rsidR="001A53A2" w:rsidRDefault="001A53A2" w:rsidP="001A53A2">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1A53A2" w14:paraId="748C439D" w14:textId="77777777" w:rsidTr="001A53A2">
        <w:trPr>
          <w:trHeight w:val="68"/>
        </w:trPr>
        <w:tc>
          <w:tcPr>
            <w:tcW w:w="1474" w:type="dxa"/>
            <w:vMerge/>
          </w:tcPr>
          <w:p w14:paraId="19FFBF11" w14:textId="77777777" w:rsidR="001A53A2" w:rsidRDefault="001A53A2" w:rsidP="001A53A2">
            <w:pPr>
              <w:jc w:val="both"/>
              <w:rPr>
                <w:rFonts w:eastAsiaTheme="minorEastAsia"/>
                <w:lang w:eastAsia="zh-CN"/>
              </w:rPr>
            </w:pPr>
          </w:p>
        </w:tc>
        <w:tc>
          <w:tcPr>
            <w:tcW w:w="2374" w:type="dxa"/>
          </w:tcPr>
          <w:p w14:paraId="0351B829" w14:textId="63B58F7D" w:rsidR="001A53A2" w:rsidRDefault="001A53A2" w:rsidP="001A53A2">
            <w:pPr>
              <w:jc w:val="both"/>
              <w:rPr>
                <w:rFonts w:eastAsiaTheme="minorEastAsia"/>
                <w:lang w:eastAsia="zh-CN"/>
              </w:rPr>
            </w:pPr>
            <w:r>
              <w:rPr>
                <w:rFonts w:eastAsiaTheme="minorEastAsia"/>
                <w:lang w:eastAsia="zh-CN"/>
              </w:rPr>
              <w:t>Sub-3GHz</w:t>
            </w:r>
          </w:p>
        </w:tc>
        <w:tc>
          <w:tcPr>
            <w:tcW w:w="1924" w:type="dxa"/>
          </w:tcPr>
          <w:p w14:paraId="7112AD38" w14:textId="2F3DF112" w:rsidR="001A53A2" w:rsidRDefault="001A53A2" w:rsidP="001A53A2">
            <w:pPr>
              <w:jc w:val="both"/>
              <w:rPr>
                <w:rFonts w:eastAsiaTheme="minorEastAsia"/>
                <w:lang w:eastAsia="zh-CN"/>
              </w:rPr>
            </w:pPr>
            <w:r>
              <w:rPr>
                <w:rFonts w:eastAsiaTheme="minorEastAsia"/>
                <w:lang w:eastAsia="zh-CN"/>
              </w:rPr>
              <w:t>2T4R</w:t>
            </w:r>
          </w:p>
        </w:tc>
      </w:tr>
      <w:tr w:rsidR="001A53A2" w14:paraId="4A10EF60" w14:textId="77777777" w:rsidTr="001A53A2">
        <w:trPr>
          <w:trHeight w:val="68"/>
        </w:trPr>
        <w:tc>
          <w:tcPr>
            <w:tcW w:w="1474" w:type="dxa"/>
            <w:vMerge/>
          </w:tcPr>
          <w:p w14:paraId="440AE222" w14:textId="77777777" w:rsidR="001A53A2" w:rsidRDefault="001A53A2" w:rsidP="001A53A2">
            <w:pPr>
              <w:jc w:val="both"/>
              <w:rPr>
                <w:rFonts w:eastAsiaTheme="minorEastAsia"/>
                <w:lang w:eastAsia="zh-CN"/>
              </w:rPr>
            </w:pPr>
          </w:p>
        </w:tc>
        <w:tc>
          <w:tcPr>
            <w:tcW w:w="2374" w:type="dxa"/>
          </w:tcPr>
          <w:p w14:paraId="7092152E" w14:textId="474E8B3F" w:rsidR="001A53A2" w:rsidRDefault="001A53A2" w:rsidP="001A53A2">
            <w:pPr>
              <w:jc w:val="both"/>
              <w:rPr>
                <w:rFonts w:eastAsiaTheme="minorEastAsia"/>
                <w:lang w:eastAsia="zh-CN"/>
              </w:rPr>
            </w:pPr>
            <w:r>
              <w:rPr>
                <w:rFonts w:eastAsiaTheme="minorEastAsia"/>
                <w:lang w:eastAsia="zh-CN"/>
              </w:rPr>
              <w:t>Sub-6GHz</w:t>
            </w:r>
          </w:p>
        </w:tc>
        <w:tc>
          <w:tcPr>
            <w:tcW w:w="1924" w:type="dxa"/>
          </w:tcPr>
          <w:p w14:paraId="2F4375F4" w14:textId="5471FD7E" w:rsidR="001A53A2" w:rsidRDefault="001A53A2" w:rsidP="001A53A2">
            <w:pPr>
              <w:jc w:val="both"/>
              <w:rPr>
                <w:rFonts w:eastAsiaTheme="minorEastAsia"/>
                <w:lang w:eastAsia="zh-CN"/>
              </w:rPr>
            </w:pPr>
            <w:r>
              <w:rPr>
                <w:rFonts w:eastAsiaTheme="minorEastAsia"/>
                <w:lang w:eastAsia="zh-CN"/>
              </w:rPr>
              <w:t>2T4R or 3T6R</w:t>
            </w:r>
          </w:p>
        </w:tc>
      </w:tr>
      <w:tr w:rsidR="001A53A2" w14:paraId="746ECA4D" w14:textId="77777777" w:rsidTr="001A53A2">
        <w:trPr>
          <w:trHeight w:val="68"/>
        </w:trPr>
        <w:tc>
          <w:tcPr>
            <w:tcW w:w="1474" w:type="dxa"/>
            <w:vMerge/>
          </w:tcPr>
          <w:p w14:paraId="06BC18A2" w14:textId="77777777" w:rsidR="001A53A2" w:rsidRDefault="001A53A2" w:rsidP="001A53A2">
            <w:pPr>
              <w:jc w:val="both"/>
              <w:rPr>
                <w:rFonts w:eastAsiaTheme="minorEastAsia"/>
                <w:lang w:eastAsia="zh-CN"/>
              </w:rPr>
            </w:pPr>
          </w:p>
        </w:tc>
        <w:tc>
          <w:tcPr>
            <w:tcW w:w="2374" w:type="dxa"/>
          </w:tcPr>
          <w:p w14:paraId="7909C1C2" w14:textId="2B40CBC0" w:rsidR="001A53A2" w:rsidRDefault="001A53A2" w:rsidP="001A53A2">
            <w:pPr>
              <w:jc w:val="both"/>
              <w:rPr>
                <w:rFonts w:eastAsiaTheme="minorEastAsia"/>
                <w:lang w:eastAsia="zh-CN"/>
              </w:rPr>
            </w:pPr>
            <w:r>
              <w:rPr>
                <w:rFonts w:eastAsiaTheme="minorEastAsia"/>
                <w:lang w:eastAsia="zh-CN"/>
              </w:rPr>
              <w:t>U6G and around 7GHz</w:t>
            </w:r>
          </w:p>
        </w:tc>
        <w:tc>
          <w:tcPr>
            <w:tcW w:w="1924" w:type="dxa"/>
          </w:tcPr>
          <w:p w14:paraId="065B378D" w14:textId="4C61D2B1" w:rsidR="001A53A2" w:rsidRDefault="001A53A2" w:rsidP="001A53A2">
            <w:pPr>
              <w:jc w:val="both"/>
              <w:rPr>
                <w:rFonts w:eastAsiaTheme="minorEastAsia"/>
                <w:lang w:eastAsia="zh-CN"/>
              </w:rPr>
            </w:pPr>
            <w:r>
              <w:rPr>
                <w:rFonts w:eastAsiaTheme="minorEastAsia"/>
                <w:lang w:eastAsia="zh-CN"/>
              </w:rPr>
              <w:t>3T6R or 4T8R</w:t>
            </w:r>
          </w:p>
        </w:tc>
      </w:tr>
    </w:tbl>
    <w:p w14:paraId="67810BD3" w14:textId="691FB18D" w:rsidR="003B2446" w:rsidRPr="004F7A29" w:rsidRDefault="003B2446" w:rsidP="003B2446">
      <w:pPr>
        <w:jc w:val="both"/>
        <w:rPr>
          <w:rFonts w:eastAsiaTheme="minorEastAsia"/>
          <w:b/>
          <w:i/>
          <w:lang w:eastAsia="zh-CN"/>
        </w:rPr>
      </w:pPr>
      <w:r>
        <w:rPr>
          <w:rFonts w:eastAsiaTheme="minorEastAsia"/>
          <w:b/>
          <w:i/>
          <w:lang w:eastAsia="zh-CN"/>
        </w:rPr>
        <w:t xml:space="preserve">Proposal </w:t>
      </w:r>
      <w:r w:rsidR="00940FC0">
        <w:rPr>
          <w:rFonts w:eastAsiaTheme="minorEastAsia"/>
          <w:b/>
          <w:i/>
          <w:lang w:eastAsia="zh-CN"/>
        </w:rPr>
        <w:t>1</w:t>
      </w:r>
      <w:r>
        <w:rPr>
          <w:rFonts w:eastAsiaTheme="minorEastAsia"/>
          <w:b/>
          <w:i/>
          <w:lang w:eastAsia="zh-CN"/>
        </w:rPr>
        <w:t xml:space="preserve">: </w:t>
      </w:r>
      <w:r w:rsidR="00940FC0">
        <w:rPr>
          <w:rFonts w:eastAsiaTheme="minorEastAsia"/>
          <w:b/>
          <w:i/>
          <w:lang w:eastAsia="zh-CN"/>
        </w:rPr>
        <w:t xml:space="preserve">Adopt the Table </w:t>
      </w:r>
      <w:r w:rsidR="00E71A4E">
        <w:rPr>
          <w:rFonts w:eastAsiaTheme="minorEastAsia"/>
          <w:b/>
          <w:i/>
          <w:lang w:eastAsia="zh-CN"/>
        </w:rPr>
        <w:t>1</w:t>
      </w:r>
      <w:r w:rsidR="00940FC0">
        <w:rPr>
          <w:rFonts w:eastAsiaTheme="minorEastAsia"/>
          <w:b/>
          <w:i/>
          <w:lang w:eastAsia="zh-CN"/>
        </w:rPr>
        <w:t xml:space="preserve"> </w:t>
      </w:r>
      <w:r>
        <w:rPr>
          <w:rFonts w:eastAsiaTheme="minorEastAsia"/>
          <w:b/>
          <w:i/>
          <w:lang w:eastAsia="zh-CN"/>
        </w:rPr>
        <w:t>for</w:t>
      </w:r>
      <w:r w:rsidRPr="004F7A29">
        <w:rPr>
          <w:rFonts w:eastAsiaTheme="minorEastAsia"/>
          <w:b/>
          <w:i/>
          <w:lang w:eastAsia="zh-CN"/>
        </w:rPr>
        <w:t xml:space="preserve"> </w:t>
      </w:r>
      <w:proofErr w:type="spellStart"/>
      <w:r w:rsidRPr="004F7A29">
        <w:rPr>
          <w:rFonts w:eastAsiaTheme="minorEastAsia"/>
          <w:b/>
          <w:i/>
          <w:lang w:eastAsia="zh-CN"/>
        </w:rPr>
        <w:t>Tx</w:t>
      </w:r>
      <w:proofErr w:type="spellEnd"/>
      <w:r w:rsidRPr="004F7A29">
        <w:rPr>
          <w:rFonts w:eastAsiaTheme="minorEastAsia"/>
          <w:b/>
          <w:i/>
          <w:lang w:eastAsia="zh-CN"/>
        </w:rPr>
        <w:t>/Rx MIMO as the baseline for 6GR.</w:t>
      </w:r>
    </w:p>
    <w:p w14:paraId="665EF6FF" w14:textId="042298D4" w:rsidR="00AE31D7"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t>Device types</w:t>
      </w:r>
    </w:p>
    <w:tbl>
      <w:tblPr>
        <w:tblStyle w:val="aff"/>
        <w:tblW w:w="0" w:type="auto"/>
        <w:tblLook w:val="04A0" w:firstRow="1" w:lastRow="0" w:firstColumn="1" w:lastColumn="0" w:noHBand="0" w:noVBand="1"/>
      </w:tblPr>
      <w:tblGrid>
        <w:gridCol w:w="9621"/>
      </w:tblGrid>
      <w:tr w:rsidR="003830DE" w14:paraId="00415E87" w14:textId="77777777" w:rsidTr="003830DE">
        <w:tc>
          <w:tcPr>
            <w:tcW w:w="9621" w:type="dxa"/>
          </w:tcPr>
          <w:p w14:paraId="23E4216B" w14:textId="77777777" w:rsidR="003830DE" w:rsidRPr="00EC0A20" w:rsidRDefault="003830DE" w:rsidP="003830DE">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01E2C03F" w14:textId="77777777" w:rsidR="003830DE" w:rsidRDefault="003830DE" w:rsidP="003830DE">
            <w:pPr>
              <w:pStyle w:val="aff4"/>
              <w:numPr>
                <w:ilvl w:val="1"/>
                <w:numId w:val="31"/>
              </w:numPr>
              <w:spacing w:after="120"/>
              <w:contextualSpacing w:val="0"/>
              <w:jc w:val="both"/>
              <w:rPr>
                <w:rFonts w:eastAsia="宋体"/>
                <w:szCs w:val="24"/>
                <w:lang w:eastAsia="zh-CN"/>
              </w:rPr>
            </w:pPr>
            <w:r>
              <w:rPr>
                <w:rFonts w:eastAsia="宋体"/>
                <w:szCs w:val="24"/>
                <w:lang w:eastAsia="zh-CN"/>
              </w:rPr>
              <w:t>The following aspects could be further studied</w:t>
            </w:r>
          </w:p>
          <w:p w14:paraId="72F5D11A" w14:textId="77777777" w:rsidR="003830DE" w:rsidRDefault="003830DE" w:rsidP="003830DE">
            <w:pPr>
              <w:pStyle w:val="aff4"/>
              <w:numPr>
                <w:ilvl w:val="2"/>
                <w:numId w:val="31"/>
              </w:numPr>
              <w:spacing w:after="120"/>
              <w:contextualSpacing w:val="0"/>
              <w:jc w:val="both"/>
              <w:rPr>
                <w:rFonts w:eastAsia="宋体"/>
                <w:szCs w:val="24"/>
                <w:lang w:eastAsia="zh-CN"/>
              </w:rPr>
            </w:pPr>
            <w:r>
              <w:rPr>
                <w:rFonts w:eastAsia="宋体"/>
                <w:szCs w:val="24"/>
                <w:lang w:eastAsia="zh-CN"/>
              </w:rPr>
              <w:t xml:space="preserve">Investigate detailed RF/BB implementation feasibility and constraints related to different </w:t>
            </w:r>
            <w:r w:rsidRPr="003830DE">
              <w:rPr>
                <w:rFonts w:eastAsia="宋体"/>
                <w:szCs w:val="24"/>
                <w:lang w:eastAsia="zh-CN"/>
              </w:rPr>
              <w:t xml:space="preserve">devices assumption, for example, size/form factors and use cases (e.g., </w:t>
            </w:r>
            <w:proofErr w:type="spellStart"/>
            <w:r w:rsidRPr="003830DE">
              <w:rPr>
                <w:rFonts w:eastAsia="宋体"/>
                <w:szCs w:val="24"/>
                <w:lang w:eastAsia="zh-CN"/>
              </w:rPr>
              <w:t>IoT</w:t>
            </w:r>
            <w:proofErr w:type="spellEnd"/>
            <w:r w:rsidRPr="003830DE">
              <w:rPr>
                <w:rFonts w:eastAsia="宋体"/>
                <w:szCs w:val="24"/>
                <w:lang w:eastAsia="zh-CN"/>
              </w:rPr>
              <w:t>, Wearable, Smartphone, FWA devices)</w:t>
            </w:r>
            <w:r>
              <w:rPr>
                <w:rFonts w:eastAsia="宋体"/>
                <w:szCs w:val="24"/>
                <w:lang w:eastAsia="zh-CN"/>
              </w:rPr>
              <w:t>. These should include concrete assumptions, e.g. number of antennas, CBW, power class, and supported modulation per frequency range.</w:t>
            </w:r>
          </w:p>
          <w:p w14:paraId="5B63D6B2" w14:textId="77777777" w:rsidR="003830DE" w:rsidRDefault="003830DE" w:rsidP="003830DE">
            <w:pPr>
              <w:pStyle w:val="aff4"/>
              <w:numPr>
                <w:ilvl w:val="3"/>
                <w:numId w:val="31"/>
              </w:numPr>
              <w:spacing w:after="120"/>
              <w:ind w:left="3096"/>
              <w:contextualSpacing w:val="0"/>
              <w:jc w:val="both"/>
              <w:rPr>
                <w:rFonts w:eastAsia="宋体"/>
                <w:szCs w:val="24"/>
                <w:lang w:eastAsia="zh-CN"/>
              </w:rPr>
            </w:pPr>
            <w:r>
              <w:rPr>
                <w:rFonts w:eastAsia="宋体"/>
                <w:szCs w:val="24"/>
                <w:lang w:eastAsia="zh-CN"/>
              </w:rPr>
              <w:t>Study on the NW impact should also be considered</w:t>
            </w:r>
          </w:p>
          <w:p w14:paraId="20304C00" w14:textId="77777777" w:rsidR="003830DE" w:rsidRDefault="003830DE" w:rsidP="003830DE">
            <w:pPr>
              <w:pStyle w:val="aff4"/>
              <w:numPr>
                <w:ilvl w:val="2"/>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 xml:space="preserve">tudy how to better support variety devices from RAN4 perspective </w:t>
            </w:r>
          </w:p>
          <w:p w14:paraId="77E04D99" w14:textId="77777777" w:rsidR="003830DE" w:rsidRDefault="003830DE" w:rsidP="003830DE">
            <w:pPr>
              <w:pStyle w:val="aff4"/>
              <w:numPr>
                <w:ilvl w:val="3"/>
                <w:numId w:val="31"/>
              </w:numPr>
              <w:spacing w:after="120"/>
              <w:ind w:left="3096"/>
              <w:contextualSpacing w:val="0"/>
              <w:jc w:val="both"/>
              <w:rPr>
                <w:rFonts w:eastAsia="宋体"/>
                <w:szCs w:val="24"/>
                <w:lang w:eastAsia="zh-CN"/>
              </w:rPr>
            </w:pPr>
            <w:r>
              <w:rPr>
                <w:rFonts w:eastAsia="宋体"/>
                <w:szCs w:val="24"/>
                <w:lang w:eastAsia="zh-CN"/>
              </w:rPr>
              <w:t>E.g. differentiate devices, use cases, features</w:t>
            </w:r>
          </w:p>
          <w:p w14:paraId="730DF039" w14:textId="77777777" w:rsidR="003830DE" w:rsidRDefault="003830DE" w:rsidP="003830DE">
            <w:pPr>
              <w:pStyle w:val="aff4"/>
              <w:numPr>
                <w:ilvl w:val="2"/>
                <w:numId w:val="31"/>
              </w:numPr>
              <w:spacing w:after="120"/>
              <w:contextualSpacing w:val="0"/>
              <w:jc w:val="both"/>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78C5AE78" w14:textId="77777777" w:rsidR="003830DE" w:rsidRDefault="003830DE" w:rsidP="003830DE">
            <w:pPr>
              <w:pStyle w:val="aff4"/>
              <w:numPr>
                <w:ilvl w:val="1"/>
                <w:numId w:val="31"/>
              </w:numPr>
              <w:spacing w:after="120"/>
              <w:contextualSpacing w:val="0"/>
              <w:jc w:val="both"/>
              <w:rPr>
                <w:rFonts w:eastAsia="宋体"/>
                <w:szCs w:val="24"/>
                <w:lang w:eastAsia="zh-CN"/>
              </w:rPr>
            </w:pPr>
            <w:r>
              <w:rPr>
                <w:rFonts w:eastAsia="宋体"/>
                <w:szCs w:val="24"/>
                <w:lang w:eastAsia="zh-CN"/>
              </w:rPr>
              <w:t>Collaborate on the framework with other WGs:</w:t>
            </w:r>
          </w:p>
          <w:p w14:paraId="7CE1DF53" w14:textId="28F64D87" w:rsidR="003830DE" w:rsidRPr="00C5741D" w:rsidRDefault="003830DE" w:rsidP="003830DE">
            <w:pPr>
              <w:pStyle w:val="aff4"/>
              <w:numPr>
                <w:ilvl w:val="2"/>
                <w:numId w:val="31"/>
              </w:numPr>
              <w:spacing w:after="120"/>
              <w:contextualSpacing w:val="0"/>
              <w:jc w:val="both"/>
              <w:rPr>
                <w:szCs w:val="24"/>
                <w:lang w:eastAsia="zh-CN"/>
              </w:rPr>
            </w:pPr>
            <w:r w:rsidRPr="008F56DD">
              <w:rPr>
                <w:rFonts w:eastAsia="宋体"/>
                <w:szCs w:val="24"/>
                <w:lang w:eastAsia="zh-CN"/>
              </w:rPr>
              <w:t>Provide necessary inputs to RAN</w:t>
            </w:r>
            <w:r>
              <w:rPr>
                <w:rFonts w:eastAsia="宋体"/>
                <w:szCs w:val="24"/>
                <w:lang w:eastAsia="zh-CN"/>
              </w:rPr>
              <w:t>/other WGs</w:t>
            </w:r>
            <w:r w:rsidRPr="008F56DD">
              <w:rPr>
                <w:rFonts w:eastAsia="宋体"/>
                <w:szCs w:val="24"/>
                <w:lang w:eastAsia="zh-CN"/>
              </w:rPr>
              <w:t xml:space="preserve"> with RAN4's </w:t>
            </w:r>
            <w:r>
              <w:rPr>
                <w:rFonts w:eastAsia="宋体"/>
                <w:szCs w:val="24"/>
                <w:lang w:eastAsia="zh-CN"/>
              </w:rPr>
              <w:t>study outcome for the above-mentioned issues</w:t>
            </w:r>
          </w:p>
        </w:tc>
      </w:tr>
    </w:tbl>
    <w:p w14:paraId="47B07920" w14:textId="00E4501E" w:rsidR="00AE31D7" w:rsidRDefault="00153E86" w:rsidP="00662CA7">
      <w:pPr>
        <w:jc w:val="both"/>
        <w:rPr>
          <w:rFonts w:eastAsiaTheme="minorEastAsia"/>
          <w:b/>
          <w:u w:val="single"/>
          <w:lang w:eastAsia="zh-CN"/>
        </w:rPr>
      </w:pPr>
      <w:r w:rsidRPr="00153E86">
        <w:rPr>
          <w:rFonts w:eastAsiaTheme="minorEastAsia"/>
          <w:b/>
          <w:u w:val="single"/>
          <w:lang w:eastAsia="zh-CN"/>
        </w:rPr>
        <w:t>D</w:t>
      </w:r>
      <w:r w:rsidRPr="00153E86">
        <w:rPr>
          <w:rFonts w:eastAsiaTheme="minorEastAsia" w:hint="eastAsia"/>
          <w:b/>
          <w:u w:val="single"/>
          <w:lang w:eastAsia="zh-CN"/>
        </w:rPr>
        <w:t>esign</w:t>
      </w:r>
      <w:r w:rsidRPr="00153E86">
        <w:rPr>
          <w:rFonts w:eastAsiaTheme="minorEastAsia"/>
          <w:b/>
          <w:u w:val="single"/>
          <w:lang w:eastAsia="zh-CN"/>
        </w:rPr>
        <w:t xml:space="preserve"> Principe</w:t>
      </w:r>
    </w:p>
    <w:p w14:paraId="618DBE63" w14:textId="369E2E91" w:rsidR="00FC27EA" w:rsidRDefault="00FC27EA" w:rsidP="00662CA7">
      <w:pPr>
        <w:jc w:val="both"/>
        <w:rPr>
          <w:lang w:eastAsia="zh-CN"/>
        </w:rPr>
      </w:pPr>
      <w:r>
        <w:rPr>
          <w:iCs/>
          <w:lang w:eastAsia="zh-CN"/>
        </w:rPr>
        <w:t>Firstly, w</w:t>
      </w:r>
      <w:r w:rsidR="009335BB" w:rsidRPr="009335BB">
        <w:rPr>
          <w:iCs/>
          <w:lang w:eastAsia="zh-CN"/>
        </w:rPr>
        <w:t xml:space="preserve">ith </w:t>
      </w:r>
      <w:r w:rsidR="009335BB" w:rsidRPr="009335BB">
        <w:rPr>
          <w:rFonts w:hint="eastAsia"/>
          <w:iCs/>
          <w:lang w:eastAsia="zh-CN"/>
        </w:rPr>
        <w:t>the</w:t>
      </w:r>
      <w:r w:rsidR="009335BB" w:rsidRPr="009335BB">
        <w:rPr>
          <w:iCs/>
          <w:lang w:eastAsia="zh-CN"/>
        </w:rPr>
        <w:t xml:space="preserve"> new devices</w:t>
      </w:r>
      <w:r w:rsidR="009335BB">
        <w:rPr>
          <w:iCs/>
          <w:lang w:eastAsia="zh-CN"/>
        </w:rPr>
        <w:t xml:space="preserve"> </w:t>
      </w:r>
      <w:r>
        <w:rPr>
          <w:iCs/>
          <w:lang w:eastAsia="zh-CN"/>
        </w:rPr>
        <w:t xml:space="preserve">with urgent market demands </w:t>
      </w:r>
      <w:r w:rsidR="009335BB">
        <w:rPr>
          <w:iCs/>
          <w:lang w:eastAsia="zh-CN"/>
        </w:rPr>
        <w:t>(e.g., Redcap and 2RX XR) were</w:t>
      </w:r>
      <w:r w:rsidR="009335BB" w:rsidRPr="009335BB">
        <w:rPr>
          <w:iCs/>
          <w:lang w:eastAsia="zh-CN"/>
        </w:rPr>
        <w:t xml:space="preserve"> introduced in 5G NR</w:t>
      </w:r>
      <w:r>
        <w:rPr>
          <w:iCs/>
          <w:lang w:eastAsia="zh-CN"/>
        </w:rPr>
        <w:t xml:space="preserve"> later release</w:t>
      </w:r>
      <w:r w:rsidR="009335BB" w:rsidRPr="009335BB">
        <w:rPr>
          <w:iCs/>
          <w:lang w:eastAsia="zh-CN"/>
        </w:rPr>
        <w:t>,</w:t>
      </w:r>
      <w:r>
        <w:rPr>
          <w:iCs/>
          <w:lang w:eastAsia="zh-CN"/>
        </w:rPr>
        <w:t xml:space="preserve"> which cause</w:t>
      </w:r>
      <w:r w:rsidR="0020571D">
        <w:rPr>
          <w:iCs/>
          <w:lang w:eastAsia="zh-CN"/>
        </w:rPr>
        <w:t>s</w:t>
      </w:r>
      <w:r>
        <w:rPr>
          <w:iCs/>
          <w:lang w:eastAsia="zh-CN"/>
        </w:rPr>
        <w:t xml:space="preserve"> network deployment </w:t>
      </w:r>
      <w:r w:rsidR="0020571D">
        <w:rPr>
          <w:iCs/>
          <w:lang w:eastAsia="zh-CN"/>
        </w:rPr>
        <w:t xml:space="preserve">to </w:t>
      </w:r>
      <w:r>
        <w:rPr>
          <w:iCs/>
          <w:lang w:eastAsia="zh-CN"/>
        </w:rPr>
        <w:t xml:space="preserve">be more complex. </w:t>
      </w:r>
      <w:r w:rsidRPr="00C6659F">
        <w:rPr>
          <w:lang w:eastAsia="zh-CN"/>
        </w:rPr>
        <w:t xml:space="preserve">5G NR cannot provide a good eco-environment for those UE types introduced </w:t>
      </w:r>
      <w:r w:rsidR="00365691">
        <w:rPr>
          <w:lang w:eastAsia="zh-CN"/>
        </w:rPr>
        <w:t>in</w:t>
      </w:r>
      <w:r w:rsidRPr="00C6659F">
        <w:rPr>
          <w:lang w:eastAsia="zh-CN"/>
        </w:rPr>
        <w:t xml:space="preserve"> later releases.</w:t>
      </w:r>
    </w:p>
    <w:p w14:paraId="57F1C002" w14:textId="51ACB5CF" w:rsidR="00FC27EA" w:rsidRPr="00C6659F" w:rsidRDefault="00FC27EA" w:rsidP="00662CA7">
      <w:pPr>
        <w:jc w:val="both"/>
        <w:rPr>
          <w:lang w:eastAsia="zh-CN"/>
        </w:rPr>
      </w:pPr>
      <w:r>
        <w:rPr>
          <w:lang w:eastAsia="zh-CN"/>
        </w:rPr>
        <w:t xml:space="preserve">Secondly, </w:t>
      </w:r>
      <w:r w:rsidRPr="00C6659F">
        <w:rPr>
          <w:lang w:eastAsia="zh-CN"/>
        </w:rPr>
        <w:t>flexible UE capability report mechanism was adopted in 5G NR to support various features/use cases</w:t>
      </w:r>
      <w:r>
        <w:rPr>
          <w:lang w:eastAsia="zh-CN"/>
        </w:rPr>
        <w:t xml:space="preserve">. However, </w:t>
      </w:r>
      <w:r w:rsidR="00B218A5">
        <w:rPr>
          <w:lang w:eastAsia="zh-CN"/>
        </w:rPr>
        <w:t>statistically</w:t>
      </w:r>
      <w:r>
        <w:rPr>
          <w:lang w:eastAsia="zh-CN"/>
        </w:rPr>
        <w:t xml:space="preserve"> speak</w:t>
      </w:r>
      <w:r w:rsidR="00B218A5">
        <w:rPr>
          <w:lang w:eastAsia="zh-CN"/>
        </w:rPr>
        <w:t>ing, just only 70% of features are</w:t>
      </w:r>
      <w:r w:rsidRPr="00FC27EA">
        <w:rPr>
          <w:lang w:eastAsia="zh-CN"/>
        </w:rPr>
        <w:t xml:space="preserve"> commercialized</w:t>
      </w:r>
      <w:r w:rsidR="00E209C5">
        <w:rPr>
          <w:lang w:eastAsia="zh-CN"/>
        </w:rPr>
        <w:t>. Which means various features are over designed.</w:t>
      </w:r>
    </w:p>
    <w:p w14:paraId="51E24F7C" w14:textId="1E3C0591" w:rsidR="00153E86" w:rsidRDefault="00F67827" w:rsidP="00662CA7">
      <w:pPr>
        <w:jc w:val="both"/>
        <w:rPr>
          <w:rFonts w:eastAsiaTheme="minorEastAsia"/>
          <w:iCs/>
          <w:lang w:eastAsia="zh-CN"/>
        </w:rPr>
      </w:pPr>
      <w:r>
        <w:rPr>
          <w:rFonts w:eastAsiaTheme="minorEastAsia" w:hint="eastAsia"/>
          <w:iCs/>
          <w:lang w:eastAsia="zh-CN"/>
        </w:rPr>
        <w:t>Lastly,</w:t>
      </w:r>
      <w:r>
        <w:rPr>
          <w:rFonts w:eastAsiaTheme="minorEastAsia"/>
          <w:iCs/>
          <w:lang w:eastAsia="zh-CN"/>
        </w:rPr>
        <w:t xml:space="preserve"> there are </w:t>
      </w:r>
      <w:r w:rsidR="00863021">
        <w:rPr>
          <w:rFonts w:eastAsiaTheme="minorEastAsia"/>
          <w:iCs/>
          <w:lang w:eastAsia="zh-CN"/>
        </w:rPr>
        <w:t>various</w:t>
      </w:r>
      <w:r>
        <w:rPr>
          <w:rFonts w:eastAsiaTheme="minorEastAsia"/>
          <w:iCs/>
          <w:lang w:eastAsia="zh-CN"/>
        </w:rPr>
        <w:t xml:space="preserve"> device types </w:t>
      </w:r>
      <w:r w:rsidR="00863021">
        <w:rPr>
          <w:rFonts w:eastAsiaTheme="minorEastAsia"/>
          <w:iCs/>
          <w:lang w:eastAsia="zh-CN"/>
        </w:rPr>
        <w:t>applied</w:t>
      </w:r>
      <w:r>
        <w:rPr>
          <w:rFonts w:eastAsiaTheme="minorEastAsia"/>
          <w:iCs/>
          <w:lang w:eastAsia="zh-CN"/>
        </w:rPr>
        <w:t xml:space="preserve"> in 5GNR, which </w:t>
      </w:r>
      <w:r w:rsidR="00863021">
        <w:rPr>
          <w:rFonts w:eastAsiaTheme="minorEastAsia"/>
          <w:iCs/>
          <w:lang w:eastAsia="zh-CN"/>
        </w:rPr>
        <w:t xml:space="preserve">may </w:t>
      </w:r>
      <w:r>
        <w:rPr>
          <w:rFonts w:eastAsiaTheme="minorEastAsia"/>
          <w:iCs/>
          <w:lang w:eastAsia="zh-CN"/>
        </w:rPr>
        <w:t xml:space="preserve">cause market fragmentation, </w:t>
      </w:r>
      <w:r w:rsidR="00A15C0A">
        <w:rPr>
          <w:rFonts w:eastAsiaTheme="minorEastAsia"/>
          <w:iCs/>
          <w:lang w:eastAsia="zh-CN"/>
        </w:rPr>
        <w:t>some</w:t>
      </w:r>
      <w:r>
        <w:rPr>
          <w:rFonts w:eastAsiaTheme="minorEastAsia"/>
          <w:iCs/>
          <w:lang w:eastAsia="zh-CN"/>
        </w:rPr>
        <w:t xml:space="preserve"> </w:t>
      </w:r>
      <w:r>
        <w:rPr>
          <w:rFonts w:eastAsiaTheme="minorEastAsia" w:hint="eastAsia"/>
          <w:iCs/>
          <w:lang w:eastAsia="zh-CN"/>
        </w:rPr>
        <w:t>device</w:t>
      </w:r>
      <w:r>
        <w:rPr>
          <w:rFonts w:eastAsiaTheme="minorEastAsia"/>
          <w:iCs/>
          <w:lang w:eastAsia="zh-CN"/>
        </w:rPr>
        <w:t xml:space="preserve"> types </w:t>
      </w:r>
      <w:r w:rsidR="008735E4">
        <w:rPr>
          <w:rFonts w:eastAsiaTheme="minorEastAsia"/>
          <w:iCs/>
          <w:lang w:eastAsia="zh-CN"/>
        </w:rPr>
        <w:t>haven’t</w:t>
      </w:r>
      <w:r>
        <w:rPr>
          <w:rFonts w:eastAsiaTheme="minorEastAsia"/>
          <w:iCs/>
          <w:lang w:eastAsia="zh-CN"/>
        </w:rPr>
        <w:t xml:space="preserve"> formed a large-scale market.</w:t>
      </w:r>
    </w:p>
    <w:p w14:paraId="6E0C7BB8" w14:textId="54E389B8" w:rsidR="00F67827" w:rsidRDefault="00F67827" w:rsidP="00662CA7">
      <w:pPr>
        <w:jc w:val="both"/>
        <w:rPr>
          <w:rFonts w:eastAsiaTheme="minorEastAsia"/>
          <w:iCs/>
          <w:lang w:eastAsia="zh-CN"/>
        </w:rPr>
      </w:pPr>
      <w:r>
        <w:rPr>
          <w:rFonts w:eastAsiaTheme="minorEastAsia"/>
          <w:iCs/>
          <w:lang w:eastAsia="zh-CN"/>
        </w:rPr>
        <w:t xml:space="preserve">Based on the above analysis, we propose </w:t>
      </w:r>
      <w:r w:rsidR="008735E4">
        <w:rPr>
          <w:rFonts w:eastAsiaTheme="minorEastAsia"/>
          <w:iCs/>
          <w:lang w:eastAsia="zh-CN"/>
        </w:rPr>
        <w:t xml:space="preserve">the following design </w:t>
      </w:r>
      <w:r w:rsidR="00167ED3">
        <w:rPr>
          <w:rFonts w:eastAsiaTheme="minorEastAsia"/>
          <w:iCs/>
          <w:lang w:eastAsia="zh-CN"/>
        </w:rPr>
        <w:t>principles</w:t>
      </w:r>
      <w:r>
        <w:rPr>
          <w:rFonts w:eastAsiaTheme="minorEastAsia"/>
          <w:iCs/>
          <w:lang w:eastAsia="zh-CN"/>
        </w:rPr>
        <w:t>.</w:t>
      </w:r>
    </w:p>
    <w:p w14:paraId="25DC9369" w14:textId="77777777" w:rsidR="00184ADB" w:rsidRPr="00F67827" w:rsidRDefault="00184ADB" w:rsidP="00662CA7">
      <w:pPr>
        <w:numPr>
          <w:ilvl w:val="2"/>
          <w:numId w:val="15"/>
        </w:numPr>
        <w:tabs>
          <w:tab w:val="num" w:pos="2160"/>
        </w:tabs>
        <w:jc w:val="both"/>
        <w:rPr>
          <w:rFonts w:eastAsiaTheme="minorEastAsia"/>
          <w:iCs/>
          <w:lang w:val="en-US" w:eastAsia="zh-CN"/>
        </w:rPr>
      </w:pPr>
      <w:r w:rsidRPr="00F67827">
        <w:rPr>
          <w:rFonts w:eastAsiaTheme="minorEastAsia" w:hint="eastAsia"/>
          <w:iCs/>
          <w:lang w:val="en-US" w:eastAsia="zh-CN"/>
        </w:rPr>
        <w:t>A limited set of device types to avoid market fragmentation</w:t>
      </w:r>
    </w:p>
    <w:p w14:paraId="1A0FEE86" w14:textId="54CE9EE5" w:rsidR="00184ADB" w:rsidRPr="00F67827" w:rsidRDefault="00184ADB" w:rsidP="00662CA7">
      <w:pPr>
        <w:numPr>
          <w:ilvl w:val="2"/>
          <w:numId w:val="15"/>
        </w:numPr>
        <w:tabs>
          <w:tab w:val="num" w:pos="2160"/>
        </w:tabs>
        <w:jc w:val="both"/>
        <w:rPr>
          <w:rFonts w:eastAsiaTheme="minorEastAsia"/>
          <w:iCs/>
          <w:lang w:val="en-US" w:eastAsia="zh-CN"/>
        </w:rPr>
      </w:pPr>
      <w:r w:rsidRPr="00F67827">
        <w:rPr>
          <w:rFonts w:eastAsiaTheme="minorEastAsia" w:hint="eastAsia"/>
          <w:iCs/>
          <w:lang w:val="en-US" w:eastAsia="zh-CN"/>
        </w:rPr>
        <w:t>Device type should be categorized based on main communication usage scenarios (</w:t>
      </w:r>
      <w:proofErr w:type="spellStart"/>
      <w:r w:rsidRPr="00F67827">
        <w:rPr>
          <w:rFonts w:eastAsiaTheme="minorEastAsia" w:hint="eastAsia"/>
          <w:iCs/>
          <w:lang w:val="en-US" w:eastAsia="zh-CN"/>
        </w:rPr>
        <w:t>e.g</w:t>
      </w:r>
      <w:proofErr w:type="spellEnd"/>
      <w:r w:rsidRPr="00F67827">
        <w:rPr>
          <w:rFonts w:eastAsiaTheme="minorEastAsia" w:hint="eastAsia"/>
          <w:iCs/>
          <w:lang w:val="en-US" w:eastAsia="zh-CN"/>
        </w:rPr>
        <w:t xml:space="preserve"> </w:t>
      </w:r>
      <w:proofErr w:type="spellStart"/>
      <w:r w:rsidRPr="00F67827">
        <w:rPr>
          <w:rFonts w:eastAsiaTheme="minorEastAsia" w:hint="eastAsia"/>
          <w:iCs/>
          <w:lang w:val="en-US" w:eastAsia="zh-CN"/>
        </w:rPr>
        <w:t>eMBB</w:t>
      </w:r>
      <w:proofErr w:type="spellEnd"/>
      <w:r w:rsidRPr="00F67827">
        <w:rPr>
          <w:rFonts w:eastAsiaTheme="minorEastAsia" w:hint="eastAsia"/>
          <w:iCs/>
          <w:lang w:val="en-US" w:eastAsia="zh-CN"/>
        </w:rPr>
        <w:t xml:space="preserve">, Massive </w:t>
      </w:r>
      <w:proofErr w:type="spellStart"/>
      <w:r w:rsidRPr="00F67827">
        <w:rPr>
          <w:rFonts w:eastAsiaTheme="minorEastAsia" w:hint="eastAsia"/>
          <w:iCs/>
          <w:lang w:val="en-US" w:eastAsia="zh-CN"/>
        </w:rPr>
        <w:t>IoT</w:t>
      </w:r>
      <w:proofErr w:type="spellEnd"/>
      <w:r w:rsidRPr="00F67827">
        <w:rPr>
          <w:rFonts w:eastAsiaTheme="minorEastAsia" w:hint="eastAsia"/>
          <w:iCs/>
          <w:lang w:val="en-US" w:eastAsia="zh-CN"/>
        </w:rPr>
        <w:t>) together with some device hardware limitation</w:t>
      </w:r>
      <w:r w:rsidR="00167ED3">
        <w:rPr>
          <w:rFonts w:eastAsiaTheme="minorEastAsia"/>
          <w:iCs/>
          <w:lang w:val="en-US" w:eastAsia="zh-CN"/>
        </w:rPr>
        <w:t>s</w:t>
      </w:r>
      <w:r w:rsidRPr="00F67827">
        <w:rPr>
          <w:rFonts w:eastAsiaTheme="minorEastAsia" w:hint="eastAsia"/>
          <w:iCs/>
          <w:lang w:val="en-US" w:eastAsia="zh-CN"/>
        </w:rPr>
        <w:t xml:space="preserve"> (e.g. form factor)</w:t>
      </w:r>
    </w:p>
    <w:p w14:paraId="703E5A2D" w14:textId="77777777" w:rsidR="00184ADB" w:rsidRPr="00F67827" w:rsidRDefault="00184ADB" w:rsidP="00662CA7">
      <w:pPr>
        <w:numPr>
          <w:ilvl w:val="2"/>
          <w:numId w:val="15"/>
        </w:numPr>
        <w:tabs>
          <w:tab w:val="num" w:pos="2160"/>
        </w:tabs>
        <w:jc w:val="both"/>
        <w:rPr>
          <w:rFonts w:eastAsiaTheme="minorEastAsia"/>
          <w:iCs/>
          <w:lang w:val="en-US" w:eastAsia="zh-CN"/>
        </w:rPr>
      </w:pPr>
      <w:r w:rsidRPr="00F67827">
        <w:rPr>
          <w:rFonts w:eastAsiaTheme="minorEastAsia" w:hint="eastAsia"/>
          <w:iCs/>
          <w:lang w:val="en-US" w:eastAsia="zh-CN"/>
        </w:rPr>
        <w:t>Scalable and forward-compatible design</w:t>
      </w:r>
    </w:p>
    <w:p w14:paraId="03DF86B0" w14:textId="77777777" w:rsidR="00A15C0A" w:rsidRDefault="00A15C0A" w:rsidP="00662CA7">
      <w:pPr>
        <w:numPr>
          <w:ilvl w:val="3"/>
          <w:numId w:val="15"/>
        </w:numPr>
        <w:tabs>
          <w:tab w:val="num" w:pos="2880"/>
        </w:tabs>
        <w:jc w:val="both"/>
        <w:rPr>
          <w:rFonts w:eastAsiaTheme="minorEastAsia"/>
          <w:iCs/>
          <w:lang w:val="en-US" w:eastAsia="zh-CN"/>
        </w:rPr>
      </w:pPr>
      <w:r>
        <w:rPr>
          <w:rFonts w:eastAsiaTheme="minorEastAsia"/>
          <w:iCs/>
          <w:lang w:val="en-US" w:eastAsia="zh-CN"/>
        </w:rPr>
        <w:t xml:space="preserve">In order to achieve scalable and forward-compatible design, we have defined three kinds of capabilities. </w:t>
      </w:r>
    </w:p>
    <w:p w14:paraId="231665D6" w14:textId="7830D16F" w:rsidR="00184ADB" w:rsidRPr="00F67827" w:rsidRDefault="00184ADB" w:rsidP="00662CA7">
      <w:pPr>
        <w:numPr>
          <w:ilvl w:val="3"/>
          <w:numId w:val="15"/>
        </w:numPr>
        <w:tabs>
          <w:tab w:val="num" w:pos="2880"/>
        </w:tabs>
        <w:jc w:val="both"/>
        <w:rPr>
          <w:rFonts w:eastAsiaTheme="minorEastAsia"/>
          <w:iCs/>
          <w:lang w:val="en-US" w:eastAsia="zh-CN"/>
        </w:rPr>
      </w:pPr>
      <w:r w:rsidRPr="00F67827">
        <w:rPr>
          <w:rFonts w:eastAsiaTheme="minorEastAsia" w:hint="eastAsia"/>
          <w:iCs/>
          <w:lang w:val="en-US" w:eastAsia="zh-CN"/>
        </w:rPr>
        <w:t xml:space="preserve">A common basic mandatory function set is defined for all device types; </w:t>
      </w:r>
    </w:p>
    <w:p w14:paraId="2D4D9564" w14:textId="02B8ABC5" w:rsidR="00184ADB" w:rsidRPr="00F67827" w:rsidRDefault="006C6AC4" w:rsidP="00662CA7">
      <w:pPr>
        <w:numPr>
          <w:ilvl w:val="3"/>
          <w:numId w:val="15"/>
        </w:numPr>
        <w:tabs>
          <w:tab w:val="num" w:pos="2880"/>
        </w:tabs>
        <w:jc w:val="both"/>
        <w:rPr>
          <w:rFonts w:eastAsiaTheme="minorEastAsia"/>
          <w:iCs/>
          <w:lang w:val="en-US" w:eastAsia="zh-CN"/>
        </w:rPr>
      </w:pPr>
      <w:r>
        <w:rPr>
          <w:rFonts w:eastAsiaTheme="minorEastAsia"/>
          <w:iCs/>
          <w:lang w:val="en-US" w:eastAsia="zh-CN"/>
        </w:rPr>
        <w:t>O</w:t>
      </w:r>
      <w:r>
        <w:rPr>
          <w:rFonts w:eastAsiaTheme="minorEastAsia" w:hint="eastAsia"/>
          <w:iCs/>
          <w:lang w:val="en-US" w:eastAsia="zh-CN"/>
        </w:rPr>
        <w:t xml:space="preserve">n top of </w:t>
      </w:r>
      <w:r>
        <w:rPr>
          <w:rFonts w:eastAsiaTheme="minorEastAsia"/>
          <w:iCs/>
          <w:lang w:val="en-US" w:eastAsia="zh-CN"/>
        </w:rPr>
        <w:t>that</w:t>
      </w:r>
      <w:r w:rsidR="00184ADB" w:rsidRPr="00F67827">
        <w:rPr>
          <w:rFonts w:eastAsiaTheme="minorEastAsia" w:hint="eastAsia"/>
          <w:iCs/>
          <w:lang w:val="en-US" w:eastAsia="zh-CN"/>
        </w:rPr>
        <w:t xml:space="preserve">, a different additional mandatory capability set is defined for each device type; </w:t>
      </w:r>
    </w:p>
    <w:p w14:paraId="7042DA43" w14:textId="10A62576" w:rsidR="00F67827" w:rsidRDefault="00F67827" w:rsidP="00662CA7">
      <w:pPr>
        <w:numPr>
          <w:ilvl w:val="3"/>
          <w:numId w:val="15"/>
        </w:numPr>
        <w:tabs>
          <w:tab w:val="num" w:pos="2880"/>
        </w:tabs>
        <w:jc w:val="both"/>
        <w:rPr>
          <w:rFonts w:eastAsiaTheme="minorEastAsia"/>
          <w:iCs/>
          <w:lang w:val="en-US" w:eastAsia="zh-CN"/>
        </w:rPr>
      </w:pPr>
      <w:r w:rsidRPr="00F67827">
        <w:rPr>
          <w:rFonts w:eastAsiaTheme="minorEastAsia"/>
          <w:iCs/>
          <w:lang w:val="en-US" w:eastAsia="zh-CN"/>
        </w:rPr>
        <w:t>Further</w:t>
      </w:r>
      <w:r w:rsidR="00184ADB" w:rsidRPr="00F67827">
        <w:rPr>
          <w:rFonts w:eastAsiaTheme="minorEastAsia" w:hint="eastAsia"/>
          <w:iCs/>
          <w:lang w:val="en-US" w:eastAsia="zh-CN"/>
        </w:rPr>
        <w:t>, each device type may additionally indicate optional capability/feature sets for different new usage scenarios or new services.</w:t>
      </w:r>
    </w:p>
    <w:p w14:paraId="50F7CF99" w14:textId="626E0AA4" w:rsidR="00067347" w:rsidRPr="00067347" w:rsidRDefault="00067347" w:rsidP="00662CA7">
      <w:pPr>
        <w:jc w:val="both"/>
        <w:rPr>
          <w:rFonts w:eastAsiaTheme="minorEastAsia"/>
          <w:b/>
          <w:i/>
          <w:iCs/>
          <w:lang w:val="en-US" w:eastAsia="zh-CN"/>
        </w:rPr>
      </w:pPr>
      <w:r w:rsidRPr="00067347">
        <w:rPr>
          <w:rFonts w:eastAsiaTheme="minorEastAsia"/>
          <w:b/>
          <w:i/>
          <w:iCs/>
          <w:lang w:val="en-US" w:eastAsia="zh-CN"/>
        </w:rPr>
        <w:t xml:space="preserve">Proposal </w:t>
      </w:r>
      <w:r w:rsidR="00E71A4E">
        <w:rPr>
          <w:rFonts w:eastAsiaTheme="minorEastAsia"/>
          <w:b/>
          <w:i/>
          <w:iCs/>
          <w:lang w:val="en-US" w:eastAsia="zh-CN"/>
        </w:rPr>
        <w:t>2</w:t>
      </w:r>
      <w:r w:rsidRPr="00067347">
        <w:rPr>
          <w:rFonts w:eastAsiaTheme="minorEastAsia"/>
          <w:b/>
          <w:i/>
          <w:iCs/>
          <w:lang w:val="en-US" w:eastAsia="zh-CN"/>
        </w:rPr>
        <w:t>:</w:t>
      </w:r>
      <w:r w:rsidRPr="00067347">
        <w:rPr>
          <w:rFonts w:eastAsiaTheme="minorEastAsia"/>
          <w:b/>
          <w:i/>
          <w:iCs/>
          <w:lang w:eastAsia="zh-CN"/>
        </w:rPr>
        <w:t xml:space="preserve"> we proposed the design principle </w:t>
      </w:r>
      <w:r w:rsidR="00F73094">
        <w:rPr>
          <w:rFonts w:eastAsiaTheme="minorEastAsia"/>
          <w:b/>
          <w:i/>
          <w:iCs/>
          <w:lang w:eastAsia="zh-CN"/>
        </w:rPr>
        <w:t xml:space="preserve">for device types </w:t>
      </w:r>
      <w:r w:rsidRPr="00067347">
        <w:rPr>
          <w:rFonts w:eastAsiaTheme="minorEastAsia"/>
          <w:b/>
          <w:i/>
          <w:iCs/>
          <w:lang w:eastAsia="zh-CN"/>
        </w:rPr>
        <w:t>as follow</w:t>
      </w:r>
      <w:r w:rsidR="00857A33">
        <w:rPr>
          <w:rFonts w:eastAsiaTheme="minorEastAsia"/>
          <w:b/>
          <w:i/>
          <w:iCs/>
          <w:lang w:eastAsia="zh-CN"/>
        </w:rPr>
        <w:t>s</w:t>
      </w:r>
      <w:r w:rsidRPr="00067347">
        <w:rPr>
          <w:rFonts w:eastAsiaTheme="minorEastAsia"/>
          <w:b/>
          <w:i/>
          <w:iCs/>
          <w:lang w:eastAsia="zh-CN"/>
        </w:rPr>
        <w:t>.</w:t>
      </w:r>
    </w:p>
    <w:p w14:paraId="59A4CA20" w14:textId="5C0D2C88" w:rsidR="00067347" w:rsidRPr="00067347" w:rsidRDefault="00067347" w:rsidP="00662CA7">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A limited set of device types to avoid market fragmentation</w:t>
      </w:r>
      <w:r w:rsidR="005E6D85">
        <w:rPr>
          <w:rFonts w:eastAsiaTheme="minorEastAsia"/>
          <w:b/>
          <w:i/>
          <w:iCs/>
          <w:lang w:val="en-US" w:eastAsia="zh-CN"/>
        </w:rPr>
        <w:t xml:space="preserve"> in 6G day1</w:t>
      </w:r>
    </w:p>
    <w:p w14:paraId="21EB1806" w14:textId="18D7CB0C" w:rsidR="00067347" w:rsidRPr="00067347" w:rsidRDefault="00067347" w:rsidP="00662CA7">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Device type should be categorized based on main communication usage scenarios (</w:t>
      </w:r>
      <w:proofErr w:type="spellStart"/>
      <w:r w:rsidRPr="00067347">
        <w:rPr>
          <w:rFonts w:eastAsiaTheme="minorEastAsia" w:hint="eastAsia"/>
          <w:b/>
          <w:i/>
          <w:iCs/>
          <w:lang w:val="en-US" w:eastAsia="zh-CN"/>
        </w:rPr>
        <w:t>e.g</w:t>
      </w:r>
      <w:proofErr w:type="spellEnd"/>
      <w:r w:rsidRPr="00067347">
        <w:rPr>
          <w:rFonts w:eastAsiaTheme="minorEastAsia" w:hint="eastAsia"/>
          <w:b/>
          <w:i/>
          <w:iCs/>
          <w:lang w:val="en-US" w:eastAsia="zh-CN"/>
        </w:rPr>
        <w:t xml:space="preserve"> </w:t>
      </w:r>
      <w:proofErr w:type="spellStart"/>
      <w:r w:rsidRPr="00067347">
        <w:rPr>
          <w:rFonts w:eastAsiaTheme="minorEastAsia" w:hint="eastAsia"/>
          <w:b/>
          <w:i/>
          <w:iCs/>
          <w:lang w:val="en-US" w:eastAsia="zh-CN"/>
        </w:rPr>
        <w:t>eMBB</w:t>
      </w:r>
      <w:proofErr w:type="spellEnd"/>
      <w:r w:rsidRPr="00067347">
        <w:rPr>
          <w:rFonts w:eastAsiaTheme="minorEastAsia" w:hint="eastAsia"/>
          <w:b/>
          <w:i/>
          <w:iCs/>
          <w:lang w:val="en-US" w:eastAsia="zh-CN"/>
        </w:rPr>
        <w:t xml:space="preserve">, Massive </w:t>
      </w:r>
      <w:proofErr w:type="spellStart"/>
      <w:r w:rsidRPr="00067347">
        <w:rPr>
          <w:rFonts w:eastAsiaTheme="minorEastAsia" w:hint="eastAsia"/>
          <w:b/>
          <w:i/>
          <w:iCs/>
          <w:lang w:val="en-US" w:eastAsia="zh-CN"/>
        </w:rPr>
        <w:t>IoT</w:t>
      </w:r>
      <w:proofErr w:type="spellEnd"/>
      <w:r w:rsidRPr="00067347">
        <w:rPr>
          <w:rFonts w:eastAsiaTheme="minorEastAsia" w:hint="eastAsia"/>
          <w:b/>
          <w:i/>
          <w:iCs/>
          <w:lang w:val="en-US" w:eastAsia="zh-CN"/>
        </w:rPr>
        <w:t>) together with some device hardware limitation</w:t>
      </w:r>
      <w:r w:rsidR="00857A33">
        <w:rPr>
          <w:rFonts w:eastAsiaTheme="minorEastAsia"/>
          <w:b/>
          <w:i/>
          <w:iCs/>
          <w:lang w:val="en-US" w:eastAsia="zh-CN"/>
        </w:rPr>
        <w:t>s</w:t>
      </w:r>
      <w:r w:rsidRPr="00067347">
        <w:rPr>
          <w:rFonts w:eastAsiaTheme="minorEastAsia" w:hint="eastAsia"/>
          <w:b/>
          <w:i/>
          <w:iCs/>
          <w:lang w:val="en-US" w:eastAsia="zh-CN"/>
        </w:rPr>
        <w:t xml:space="preserve"> (e.g. form factor)</w:t>
      </w:r>
    </w:p>
    <w:p w14:paraId="53057552" w14:textId="77777777" w:rsidR="00067347" w:rsidRPr="00067347" w:rsidRDefault="00067347" w:rsidP="00662CA7">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Scalable and forward-compatible design</w:t>
      </w:r>
    </w:p>
    <w:p w14:paraId="1372AE26" w14:textId="510081B0" w:rsidR="00067347" w:rsidRPr="00067347" w:rsidRDefault="00A35722" w:rsidP="00662CA7">
      <w:pPr>
        <w:numPr>
          <w:ilvl w:val="3"/>
          <w:numId w:val="15"/>
        </w:numPr>
        <w:tabs>
          <w:tab w:val="num" w:pos="2880"/>
        </w:tabs>
        <w:jc w:val="both"/>
        <w:rPr>
          <w:rFonts w:eastAsiaTheme="minorEastAsia"/>
          <w:b/>
          <w:i/>
          <w:iCs/>
          <w:lang w:val="en-US" w:eastAsia="zh-CN"/>
        </w:rPr>
      </w:pPr>
      <w:r>
        <w:rPr>
          <w:rFonts w:eastAsiaTheme="minorEastAsia"/>
          <w:b/>
          <w:i/>
          <w:iCs/>
          <w:lang w:val="en-US" w:eastAsia="zh-CN"/>
        </w:rPr>
        <w:lastRenderedPageBreak/>
        <w:t xml:space="preserve">      -</w:t>
      </w:r>
      <w:r w:rsidR="00792413">
        <w:rPr>
          <w:rFonts w:eastAsiaTheme="minorEastAsia"/>
          <w:b/>
          <w:i/>
          <w:iCs/>
          <w:lang w:val="en-US" w:eastAsia="zh-CN"/>
        </w:rPr>
        <w:t xml:space="preserve"> </w:t>
      </w:r>
      <w:r>
        <w:rPr>
          <w:rFonts w:eastAsiaTheme="minorEastAsia"/>
          <w:b/>
          <w:i/>
          <w:iCs/>
          <w:lang w:val="en-US" w:eastAsia="zh-CN"/>
        </w:rPr>
        <w:t xml:space="preserve"> </w:t>
      </w:r>
      <w:r w:rsidR="00067347" w:rsidRPr="00067347">
        <w:rPr>
          <w:rFonts w:eastAsiaTheme="minorEastAsia" w:hint="eastAsia"/>
          <w:b/>
          <w:i/>
          <w:iCs/>
          <w:lang w:val="en-US" w:eastAsia="zh-CN"/>
        </w:rPr>
        <w:t xml:space="preserve">A common basic mandatory function set is defined for all device types; </w:t>
      </w:r>
    </w:p>
    <w:p w14:paraId="318F95BD" w14:textId="301CE07F" w:rsidR="00067347" w:rsidRPr="00067347" w:rsidRDefault="00A35722" w:rsidP="00662CA7">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00792413">
        <w:rPr>
          <w:rFonts w:eastAsiaTheme="minorEastAsia"/>
          <w:b/>
          <w:i/>
          <w:iCs/>
          <w:lang w:val="en-US" w:eastAsia="zh-CN"/>
        </w:rPr>
        <w:t xml:space="preserve"> </w:t>
      </w:r>
      <w:r w:rsidR="00067347" w:rsidRPr="00067347">
        <w:rPr>
          <w:rFonts w:eastAsiaTheme="minorEastAsia" w:hint="eastAsia"/>
          <w:b/>
          <w:i/>
          <w:iCs/>
          <w:lang w:val="en-US" w:eastAsia="zh-CN"/>
        </w:rPr>
        <w:t xml:space="preserve">on top of it, a different additional mandatory capability set is defined for each device type; </w:t>
      </w:r>
    </w:p>
    <w:p w14:paraId="01F6E591" w14:textId="718E9C07" w:rsidR="00067347" w:rsidRPr="00067347" w:rsidRDefault="00A35722" w:rsidP="00662CA7">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00067347" w:rsidRPr="00067347">
        <w:rPr>
          <w:rFonts w:eastAsiaTheme="minorEastAsia"/>
          <w:b/>
          <w:i/>
          <w:iCs/>
          <w:lang w:val="en-US" w:eastAsia="zh-CN"/>
        </w:rPr>
        <w:t>Further</w:t>
      </w:r>
      <w:r w:rsidR="00067347" w:rsidRPr="00067347">
        <w:rPr>
          <w:rFonts w:eastAsiaTheme="minorEastAsia" w:hint="eastAsia"/>
          <w:b/>
          <w:i/>
          <w:iCs/>
          <w:lang w:val="en-US" w:eastAsia="zh-CN"/>
        </w:rPr>
        <w:t>, each device type may additionally indicate optional capability/feature sets for different new usage scenarios or new services.</w:t>
      </w:r>
    </w:p>
    <w:p w14:paraId="5071B46C" w14:textId="5F80DE1D" w:rsidR="00153E86" w:rsidRDefault="00153E86" w:rsidP="00662CA7">
      <w:pPr>
        <w:jc w:val="both"/>
        <w:rPr>
          <w:rFonts w:eastAsiaTheme="minorEastAsia"/>
          <w:b/>
          <w:u w:val="single"/>
          <w:lang w:eastAsia="zh-CN"/>
        </w:rPr>
      </w:pPr>
      <w:r>
        <w:rPr>
          <w:rFonts w:eastAsiaTheme="minorEastAsia"/>
          <w:b/>
          <w:u w:val="single"/>
          <w:lang w:eastAsia="zh-CN"/>
        </w:rPr>
        <w:t>6G device types</w:t>
      </w:r>
    </w:p>
    <w:p w14:paraId="0B09378B" w14:textId="48DA4CF3" w:rsidR="00153E86" w:rsidRPr="00153E86" w:rsidRDefault="00CB2D59" w:rsidP="00662CA7">
      <w:pPr>
        <w:jc w:val="both"/>
        <w:rPr>
          <w:rFonts w:eastAsiaTheme="minorEastAsia"/>
          <w:b/>
          <w:u w:val="single"/>
          <w:lang w:eastAsia="zh-CN"/>
        </w:rPr>
      </w:pPr>
      <w:r w:rsidRPr="008E332D">
        <w:rPr>
          <w:rFonts w:eastAsiaTheme="minorEastAsia"/>
          <w:iCs/>
          <w:lang w:eastAsia="zh-CN"/>
        </w:rPr>
        <w:t>B</w:t>
      </w:r>
      <w:r w:rsidRPr="008E332D">
        <w:rPr>
          <w:rFonts w:eastAsiaTheme="minorEastAsia" w:hint="eastAsia"/>
          <w:iCs/>
          <w:lang w:eastAsia="zh-CN"/>
        </w:rPr>
        <w:t>ased</w:t>
      </w:r>
      <w:r w:rsidRPr="008E332D">
        <w:rPr>
          <w:rFonts w:eastAsiaTheme="minorEastAsia"/>
          <w:iCs/>
          <w:lang w:eastAsia="zh-CN"/>
        </w:rPr>
        <w:t xml:space="preserve"> on the above design principle</w:t>
      </w:r>
      <w:r w:rsidR="00184ADB">
        <w:rPr>
          <w:rFonts w:eastAsiaTheme="minorEastAsia" w:hint="eastAsia"/>
          <w:iCs/>
          <w:lang w:eastAsia="zh-CN"/>
        </w:rPr>
        <w:t>s</w:t>
      </w:r>
      <w:r w:rsidRPr="008E332D">
        <w:rPr>
          <w:rFonts w:eastAsiaTheme="minorEastAsia"/>
          <w:iCs/>
          <w:lang w:eastAsia="zh-CN"/>
        </w:rPr>
        <w:t xml:space="preserve">, </w:t>
      </w:r>
      <w:r w:rsidR="00DB37F7">
        <w:rPr>
          <w:rFonts w:eastAsiaTheme="minorEastAsia"/>
          <w:iCs/>
          <w:lang w:eastAsia="zh-CN"/>
        </w:rPr>
        <w:t>d</w:t>
      </w:r>
      <w:r w:rsidR="0066035A">
        <w:rPr>
          <w:rFonts w:eastAsiaTheme="minorEastAsia" w:hint="eastAsia"/>
          <w:iCs/>
          <w:lang w:eastAsia="zh-CN"/>
        </w:rPr>
        <w:t>evice types</w:t>
      </w:r>
      <w:r w:rsidR="0066035A">
        <w:rPr>
          <w:rFonts w:eastAsiaTheme="minorEastAsia"/>
          <w:iCs/>
          <w:lang w:eastAsia="zh-CN"/>
        </w:rPr>
        <w:t xml:space="preserve"> are </w:t>
      </w:r>
      <w:r w:rsidR="00DB37F7" w:rsidRPr="00DB37F7">
        <w:rPr>
          <w:rFonts w:eastAsiaTheme="minorEastAsia" w:hint="eastAsia"/>
          <w:iCs/>
          <w:lang w:eastAsia="zh-CN"/>
        </w:rPr>
        <w:t>categorized</w:t>
      </w:r>
      <w:r w:rsidR="0066035A">
        <w:rPr>
          <w:rFonts w:eastAsiaTheme="minorEastAsia"/>
          <w:iCs/>
          <w:lang w:eastAsia="zh-CN"/>
        </w:rPr>
        <w:t xml:space="preserve"> ba</w:t>
      </w:r>
      <w:r w:rsidR="00AA10BB">
        <w:rPr>
          <w:rFonts w:eastAsiaTheme="minorEastAsia"/>
          <w:iCs/>
          <w:lang w:eastAsia="zh-CN"/>
        </w:rPr>
        <w:t>sed on two main usage scenario</w:t>
      </w:r>
      <w:r w:rsidR="00E24DED">
        <w:rPr>
          <w:rFonts w:eastAsiaTheme="minorEastAsia"/>
          <w:iCs/>
          <w:lang w:eastAsia="zh-CN"/>
        </w:rPr>
        <w:t>s</w:t>
      </w:r>
      <w:r w:rsidR="00AA10BB">
        <w:rPr>
          <w:rFonts w:eastAsiaTheme="minorEastAsia" w:hint="eastAsia"/>
          <w:iCs/>
          <w:lang w:eastAsia="zh-CN"/>
        </w:rPr>
        <w:t>,</w:t>
      </w:r>
      <w:r w:rsidR="00AA10BB">
        <w:rPr>
          <w:rFonts w:eastAsiaTheme="minorEastAsia"/>
          <w:iCs/>
          <w:lang w:eastAsia="zh-CN"/>
        </w:rPr>
        <w:t xml:space="preserve"> including </w:t>
      </w:r>
      <w:proofErr w:type="spellStart"/>
      <w:r w:rsidR="00AA10BB">
        <w:rPr>
          <w:rFonts w:eastAsiaTheme="minorEastAsia"/>
          <w:iCs/>
          <w:lang w:eastAsia="zh-CN"/>
        </w:rPr>
        <w:t>eMBB</w:t>
      </w:r>
      <w:proofErr w:type="spellEnd"/>
      <w:r w:rsidR="00AA10BB">
        <w:rPr>
          <w:rFonts w:eastAsiaTheme="minorEastAsia"/>
          <w:iCs/>
          <w:lang w:eastAsia="zh-CN"/>
        </w:rPr>
        <w:t xml:space="preserve"> </w:t>
      </w:r>
      <w:r w:rsidR="00AA10BB">
        <w:rPr>
          <w:rFonts w:eastAsiaTheme="minorEastAsia" w:hint="eastAsia"/>
          <w:iCs/>
          <w:lang w:eastAsia="zh-CN"/>
        </w:rPr>
        <w:t>and</w:t>
      </w:r>
      <w:r w:rsidR="00AA10BB">
        <w:rPr>
          <w:rFonts w:eastAsiaTheme="minorEastAsia"/>
          <w:iCs/>
          <w:lang w:eastAsia="zh-CN"/>
        </w:rPr>
        <w:t xml:space="preserve"> </w:t>
      </w:r>
      <w:r w:rsidR="00AA10BB">
        <w:rPr>
          <w:rFonts w:eastAsiaTheme="minorEastAsia" w:hint="eastAsia"/>
          <w:iCs/>
          <w:lang w:eastAsia="zh-CN"/>
        </w:rPr>
        <w:t>massive</w:t>
      </w:r>
      <w:r w:rsidR="00AA10BB">
        <w:rPr>
          <w:rFonts w:eastAsiaTheme="minorEastAsia"/>
          <w:iCs/>
          <w:lang w:eastAsia="zh-CN"/>
        </w:rPr>
        <w:t xml:space="preserve"> </w:t>
      </w:r>
      <w:proofErr w:type="spellStart"/>
      <w:r w:rsidR="00AA10BB">
        <w:rPr>
          <w:rFonts w:eastAsiaTheme="minorEastAsia"/>
          <w:iCs/>
          <w:lang w:eastAsia="zh-CN"/>
        </w:rPr>
        <w:t>IoT</w:t>
      </w:r>
      <w:proofErr w:type="spellEnd"/>
      <w:r w:rsidR="00AA10BB">
        <w:rPr>
          <w:rFonts w:eastAsiaTheme="minorEastAsia"/>
          <w:iCs/>
          <w:lang w:eastAsia="zh-CN"/>
        </w:rPr>
        <w:t>, in addition, different form factor</w:t>
      </w:r>
      <w:r w:rsidR="00E24DED">
        <w:rPr>
          <w:rFonts w:eastAsiaTheme="minorEastAsia"/>
          <w:iCs/>
          <w:lang w:eastAsia="zh-CN"/>
        </w:rPr>
        <w:t>s</w:t>
      </w:r>
      <w:r w:rsidR="00AA10BB">
        <w:rPr>
          <w:rFonts w:eastAsiaTheme="minorEastAsia"/>
          <w:iCs/>
          <w:lang w:eastAsia="zh-CN"/>
        </w:rPr>
        <w:t xml:space="preserve"> with di</w:t>
      </w:r>
      <w:r w:rsidR="00E24DED">
        <w:rPr>
          <w:rFonts w:eastAsiaTheme="minorEastAsia"/>
          <w:iCs/>
          <w:lang w:eastAsia="zh-CN"/>
        </w:rPr>
        <w:t>fferent communication capabilities</w:t>
      </w:r>
      <w:r w:rsidR="00AA10BB">
        <w:rPr>
          <w:rFonts w:eastAsiaTheme="minorEastAsia"/>
          <w:iCs/>
          <w:lang w:eastAsia="zh-CN"/>
        </w:rPr>
        <w:t xml:space="preserve">. </w:t>
      </w:r>
      <w:r w:rsidR="005E6D85">
        <w:rPr>
          <w:rFonts w:eastAsiaTheme="minorEastAsia"/>
          <w:iCs/>
          <w:lang w:eastAsia="zh-CN"/>
        </w:rPr>
        <w:t>Therefore, w</w:t>
      </w:r>
      <w:r w:rsidR="0066035A">
        <w:rPr>
          <w:rFonts w:eastAsiaTheme="minorEastAsia"/>
          <w:iCs/>
          <w:lang w:eastAsia="zh-CN"/>
        </w:rPr>
        <w:t>e propose to define three kinds of device types</w:t>
      </w:r>
      <w:r w:rsidR="00AA10BB">
        <w:rPr>
          <w:rFonts w:eastAsiaTheme="minorEastAsia"/>
          <w:iCs/>
          <w:lang w:eastAsia="zh-CN"/>
        </w:rPr>
        <w:t>, including type A/B/C</w:t>
      </w:r>
      <w:r w:rsidR="0066035A">
        <w:rPr>
          <w:rFonts w:eastAsiaTheme="minorEastAsia"/>
          <w:iCs/>
          <w:lang w:eastAsia="zh-CN"/>
        </w:rPr>
        <w:t xml:space="preserve">. </w:t>
      </w:r>
      <w:r w:rsidR="005E6D85">
        <w:rPr>
          <w:rFonts w:eastAsiaTheme="minorEastAsia"/>
          <w:iCs/>
          <w:lang w:eastAsia="zh-CN"/>
        </w:rPr>
        <w:t xml:space="preserve">Type A and type B belong to the </w:t>
      </w:r>
      <w:proofErr w:type="spellStart"/>
      <w:r w:rsidR="005E6D85">
        <w:rPr>
          <w:rFonts w:eastAsiaTheme="minorEastAsia"/>
          <w:iCs/>
          <w:lang w:eastAsia="zh-CN"/>
        </w:rPr>
        <w:t>eMBB</w:t>
      </w:r>
      <w:proofErr w:type="spellEnd"/>
      <w:r w:rsidR="005E6D85">
        <w:rPr>
          <w:rFonts w:eastAsiaTheme="minorEastAsia"/>
          <w:iCs/>
          <w:lang w:eastAsia="zh-CN"/>
        </w:rPr>
        <w:t xml:space="preserve"> </w:t>
      </w:r>
      <w:r w:rsidR="005E6D85">
        <w:rPr>
          <w:rFonts w:eastAsiaTheme="minorEastAsia" w:hint="eastAsia"/>
          <w:iCs/>
          <w:lang w:eastAsia="zh-CN"/>
        </w:rPr>
        <w:t>usage</w:t>
      </w:r>
      <w:r w:rsidR="005E6D85">
        <w:rPr>
          <w:rFonts w:eastAsiaTheme="minorEastAsia"/>
          <w:iCs/>
          <w:lang w:eastAsia="zh-CN"/>
        </w:rPr>
        <w:t xml:space="preserve"> scenario, and type C belongs to the massive </w:t>
      </w:r>
      <w:proofErr w:type="spellStart"/>
      <w:r w:rsidR="005E6D85">
        <w:rPr>
          <w:rFonts w:eastAsiaTheme="minorEastAsia"/>
          <w:iCs/>
          <w:lang w:eastAsia="zh-CN"/>
        </w:rPr>
        <w:t>IoT</w:t>
      </w:r>
      <w:proofErr w:type="spellEnd"/>
      <w:r w:rsidR="005E6D85">
        <w:rPr>
          <w:rFonts w:eastAsiaTheme="minorEastAsia"/>
          <w:iCs/>
          <w:lang w:eastAsia="zh-CN"/>
        </w:rPr>
        <w:t xml:space="preserve"> </w:t>
      </w:r>
      <w:r w:rsidR="005E6D85">
        <w:rPr>
          <w:rFonts w:eastAsiaTheme="minorEastAsia" w:hint="eastAsia"/>
          <w:iCs/>
          <w:lang w:eastAsia="zh-CN"/>
        </w:rPr>
        <w:t>usage</w:t>
      </w:r>
      <w:r w:rsidR="005E6D85">
        <w:rPr>
          <w:rFonts w:eastAsiaTheme="minorEastAsia"/>
          <w:iCs/>
          <w:lang w:eastAsia="zh-CN"/>
        </w:rPr>
        <w:t xml:space="preserve"> </w:t>
      </w:r>
      <w:r w:rsidR="005E6D85">
        <w:rPr>
          <w:rFonts w:eastAsiaTheme="minorEastAsia" w:hint="eastAsia"/>
          <w:iCs/>
          <w:lang w:eastAsia="zh-CN"/>
        </w:rPr>
        <w:t>scen</w:t>
      </w:r>
      <w:r w:rsidR="005E6D85">
        <w:rPr>
          <w:rFonts w:eastAsiaTheme="minorEastAsia"/>
          <w:iCs/>
          <w:lang w:eastAsia="zh-CN"/>
        </w:rPr>
        <w:t xml:space="preserve">ario. In order to achieve scalable and forward-compatible design to avoid market fragmentation, we have defined three kinds of capability/feature. </w:t>
      </w:r>
      <w:r w:rsidR="0066035A">
        <w:rPr>
          <w:rFonts w:eastAsiaTheme="minorEastAsia"/>
          <w:iCs/>
          <w:lang w:eastAsia="zh-CN"/>
        </w:rPr>
        <w:t xml:space="preserve">A </w:t>
      </w:r>
      <w:r w:rsidR="0066035A">
        <w:rPr>
          <w:rFonts w:eastAsiaTheme="minorEastAsia" w:hint="eastAsia"/>
          <w:iCs/>
          <w:lang w:eastAsia="zh-CN"/>
        </w:rPr>
        <w:t>common</w:t>
      </w:r>
      <w:r w:rsidR="0066035A">
        <w:rPr>
          <w:rFonts w:eastAsiaTheme="minorEastAsia"/>
          <w:iCs/>
          <w:lang w:eastAsia="zh-CN"/>
        </w:rPr>
        <w:t xml:space="preserve"> </w:t>
      </w:r>
      <w:r w:rsidR="0066035A">
        <w:rPr>
          <w:rFonts w:eastAsiaTheme="minorEastAsia" w:hint="eastAsia"/>
          <w:iCs/>
          <w:lang w:eastAsia="zh-CN"/>
        </w:rPr>
        <w:t>basic</w:t>
      </w:r>
      <w:r w:rsidR="0066035A">
        <w:rPr>
          <w:rFonts w:eastAsiaTheme="minorEastAsia"/>
          <w:iCs/>
          <w:lang w:eastAsia="zh-CN"/>
        </w:rPr>
        <w:t xml:space="preserve"> </w:t>
      </w:r>
      <w:r w:rsidR="0066035A">
        <w:rPr>
          <w:rFonts w:eastAsiaTheme="minorEastAsia" w:hint="eastAsia"/>
          <w:iCs/>
          <w:lang w:eastAsia="zh-CN"/>
        </w:rPr>
        <w:t>manda</w:t>
      </w:r>
      <w:r w:rsidR="0066035A">
        <w:rPr>
          <w:rFonts w:eastAsiaTheme="minorEastAsia"/>
          <w:iCs/>
          <w:lang w:eastAsia="zh-CN"/>
        </w:rPr>
        <w:t>tory function set is defined for all device types</w:t>
      </w:r>
      <w:r w:rsidR="00184ADB">
        <w:rPr>
          <w:rFonts w:eastAsiaTheme="minorEastAsia"/>
          <w:iCs/>
          <w:lang w:eastAsia="zh-CN"/>
        </w:rPr>
        <w:t xml:space="preserve">, such as waveform, frame structure, </w:t>
      </w:r>
      <w:r w:rsidR="00184ADB">
        <w:rPr>
          <w:rFonts w:eastAsiaTheme="minorEastAsia" w:hint="eastAsia"/>
          <w:iCs/>
          <w:lang w:eastAsia="zh-CN"/>
        </w:rPr>
        <w:t>channel</w:t>
      </w:r>
      <w:r w:rsidR="00184ADB">
        <w:rPr>
          <w:rFonts w:eastAsiaTheme="minorEastAsia"/>
          <w:iCs/>
          <w:lang w:eastAsia="zh-CN"/>
        </w:rPr>
        <w:t xml:space="preserve"> </w:t>
      </w:r>
      <w:r w:rsidR="00184ADB">
        <w:rPr>
          <w:rFonts w:eastAsiaTheme="minorEastAsia" w:hint="eastAsia"/>
          <w:iCs/>
          <w:lang w:eastAsia="zh-CN"/>
        </w:rPr>
        <w:t>coding</w:t>
      </w:r>
      <w:r w:rsidR="00D7511E">
        <w:rPr>
          <w:rFonts w:eastAsiaTheme="minorEastAsia"/>
          <w:iCs/>
          <w:lang w:eastAsia="zh-CN"/>
        </w:rPr>
        <w:t xml:space="preserve">, initial access procedure, </w:t>
      </w:r>
      <w:r w:rsidR="00AA10BB">
        <w:rPr>
          <w:rFonts w:eastAsiaTheme="minorEastAsia"/>
          <w:iCs/>
          <w:lang w:eastAsia="zh-CN"/>
        </w:rPr>
        <w:t xml:space="preserve">DL and UL control channel </w:t>
      </w:r>
      <w:r w:rsidR="00994C75">
        <w:rPr>
          <w:rFonts w:eastAsiaTheme="minorEastAsia"/>
          <w:iCs/>
          <w:lang w:eastAsia="zh-CN"/>
        </w:rPr>
        <w:t>design</w:t>
      </w:r>
      <w:r w:rsidR="003F39BA">
        <w:rPr>
          <w:rFonts w:eastAsiaTheme="minorEastAsia" w:hint="eastAsia"/>
          <w:iCs/>
          <w:lang w:eastAsia="zh-CN"/>
        </w:rPr>
        <w:t>,</w:t>
      </w:r>
      <w:r w:rsidR="003F39BA">
        <w:rPr>
          <w:rFonts w:eastAsiaTheme="minorEastAsia"/>
          <w:iCs/>
          <w:lang w:eastAsia="zh-CN"/>
        </w:rPr>
        <w:t xml:space="preserve"> scheduling /HARQ operation</w:t>
      </w:r>
      <w:r w:rsidR="00277FD0">
        <w:rPr>
          <w:rFonts w:eastAsiaTheme="minorEastAsia"/>
          <w:iCs/>
          <w:lang w:eastAsia="zh-CN"/>
        </w:rPr>
        <w:t xml:space="preserve"> </w:t>
      </w:r>
      <w:r w:rsidR="00277FD0">
        <w:rPr>
          <w:rFonts w:eastAsiaTheme="minorEastAsia" w:hint="eastAsia"/>
          <w:iCs/>
          <w:lang w:eastAsia="zh-CN"/>
        </w:rPr>
        <w:t>and</w:t>
      </w:r>
      <w:r w:rsidR="00277FD0">
        <w:rPr>
          <w:rFonts w:eastAsiaTheme="minorEastAsia"/>
          <w:iCs/>
          <w:lang w:eastAsia="zh-CN"/>
        </w:rPr>
        <w:t xml:space="preserve"> other capability/features</w:t>
      </w:r>
      <w:r w:rsidR="00994C75">
        <w:rPr>
          <w:rFonts w:eastAsiaTheme="minorEastAsia"/>
          <w:iCs/>
          <w:lang w:eastAsia="zh-CN"/>
        </w:rPr>
        <w:t>.</w:t>
      </w:r>
      <w:r w:rsidR="00D7511E">
        <w:rPr>
          <w:rFonts w:eastAsiaTheme="minorEastAsia"/>
          <w:iCs/>
          <w:lang w:eastAsia="zh-CN"/>
        </w:rPr>
        <w:t xml:space="preserve"> </w:t>
      </w:r>
      <w:r w:rsidR="00E4353C">
        <w:rPr>
          <w:rFonts w:eastAsiaTheme="minorEastAsia"/>
          <w:iCs/>
          <w:lang w:eastAsia="zh-CN"/>
        </w:rPr>
        <w:t xml:space="preserve">On top of </w:t>
      </w:r>
      <w:r w:rsidR="00E24DED">
        <w:rPr>
          <w:rFonts w:eastAsiaTheme="minorEastAsia"/>
          <w:iCs/>
          <w:lang w:eastAsia="zh-CN"/>
        </w:rPr>
        <w:t>that</w:t>
      </w:r>
      <w:r w:rsidR="00E4353C">
        <w:rPr>
          <w:rFonts w:eastAsiaTheme="minorEastAsia"/>
          <w:iCs/>
          <w:lang w:eastAsia="zh-CN"/>
        </w:rPr>
        <w:t xml:space="preserve">, </w:t>
      </w:r>
      <w:r w:rsidR="00E4353C" w:rsidRPr="00F67827">
        <w:rPr>
          <w:rFonts w:eastAsiaTheme="minorEastAsia" w:hint="eastAsia"/>
          <w:iCs/>
          <w:lang w:val="en-US" w:eastAsia="zh-CN"/>
        </w:rPr>
        <w:t>a different additional mandatory capability set is defined for each device type</w:t>
      </w:r>
      <w:r w:rsidR="005E6D85">
        <w:rPr>
          <w:rFonts w:eastAsiaTheme="minorEastAsia"/>
          <w:iCs/>
          <w:lang w:val="en-US" w:eastAsia="zh-CN"/>
        </w:rPr>
        <w:t xml:space="preserve">, further, regarding new usage scenario or new services </w:t>
      </w:r>
      <w:r w:rsidR="00E24DED">
        <w:rPr>
          <w:rFonts w:eastAsiaTheme="minorEastAsia"/>
          <w:iCs/>
          <w:lang w:val="en-US" w:eastAsia="zh-CN"/>
        </w:rPr>
        <w:t xml:space="preserve">that </w:t>
      </w:r>
      <w:r w:rsidR="005E6D85">
        <w:rPr>
          <w:rFonts w:eastAsiaTheme="minorEastAsia"/>
          <w:iCs/>
          <w:lang w:val="en-US" w:eastAsia="zh-CN"/>
        </w:rPr>
        <w:t xml:space="preserve">will be introduced in the future, </w:t>
      </w:r>
      <w:r w:rsidR="006B4B3A">
        <w:rPr>
          <w:rFonts w:eastAsiaTheme="minorEastAsia"/>
          <w:iCs/>
          <w:lang w:val="en-US" w:eastAsia="zh-CN"/>
        </w:rPr>
        <w:t>and optional</w:t>
      </w:r>
      <w:r w:rsidR="000211F3">
        <w:rPr>
          <w:rFonts w:eastAsiaTheme="minorEastAsia"/>
          <w:iCs/>
          <w:lang w:val="en-US" w:eastAsia="zh-CN"/>
        </w:rPr>
        <w:t xml:space="preserve"> additional capability set</w:t>
      </w:r>
      <w:r w:rsidR="005E6D85">
        <w:rPr>
          <w:rFonts w:eastAsiaTheme="minorEastAsia"/>
          <w:iCs/>
          <w:lang w:val="en-US" w:eastAsia="zh-CN"/>
        </w:rPr>
        <w:t>s</w:t>
      </w:r>
      <w:r w:rsidR="000211F3">
        <w:rPr>
          <w:rFonts w:eastAsiaTheme="minorEastAsia"/>
          <w:iCs/>
          <w:lang w:val="en-US" w:eastAsia="zh-CN"/>
        </w:rPr>
        <w:t xml:space="preserve"> </w:t>
      </w:r>
      <w:r w:rsidR="005E6D85">
        <w:rPr>
          <w:rFonts w:eastAsiaTheme="minorEastAsia"/>
          <w:iCs/>
          <w:lang w:val="en-US" w:eastAsia="zh-CN"/>
        </w:rPr>
        <w:t>are</w:t>
      </w:r>
      <w:r w:rsidR="000211F3">
        <w:rPr>
          <w:rFonts w:eastAsiaTheme="minorEastAsia"/>
          <w:iCs/>
          <w:lang w:val="en-US" w:eastAsia="zh-CN"/>
        </w:rPr>
        <w:t xml:space="preserve"> defined for each device type.</w:t>
      </w:r>
    </w:p>
    <w:p w14:paraId="2C6FD643" w14:textId="4D96133B" w:rsidR="00F8194B" w:rsidRDefault="00A03C89" w:rsidP="00662CA7">
      <w:pPr>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w:t>
      </w:r>
      <w:r w:rsidR="00624FD6">
        <w:rPr>
          <w:rFonts w:eastAsiaTheme="minorEastAsia"/>
          <w:lang w:eastAsia="zh-CN"/>
        </w:rPr>
        <w:t xml:space="preserve"> the</w:t>
      </w:r>
      <w:r w:rsidR="00401CA4">
        <w:rPr>
          <w:rFonts w:eastAsiaTheme="minorEastAsia"/>
          <w:lang w:eastAsia="zh-CN"/>
        </w:rPr>
        <w:t xml:space="preserve"> </w:t>
      </w:r>
      <w:r w:rsidR="00594716">
        <w:rPr>
          <w:rFonts w:eastAsiaTheme="minorEastAsia" w:hint="eastAsia"/>
          <w:lang w:eastAsia="zh-CN"/>
        </w:rPr>
        <w:t>design</w:t>
      </w:r>
      <w:r w:rsidR="00594716">
        <w:rPr>
          <w:rFonts w:eastAsiaTheme="minorEastAsia"/>
          <w:lang w:eastAsia="zh-CN"/>
        </w:rPr>
        <w:t xml:space="preserve"> </w:t>
      </w:r>
      <w:r w:rsidR="00594716">
        <w:rPr>
          <w:rFonts w:eastAsiaTheme="minorEastAsia" w:hint="eastAsia"/>
          <w:lang w:eastAsia="zh-CN"/>
        </w:rPr>
        <w:t>principle</w:t>
      </w:r>
      <w:r w:rsidR="00594716">
        <w:rPr>
          <w:rFonts w:eastAsiaTheme="minorEastAsia"/>
          <w:lang w:eastAsia="zh-CN"/>
        </w:rPr>
        <w:t xml:space="preserve"> and above analysis, we can take table </w:t>
      </w:r>
      <w:r w:rsidR="00A2350E">
        <w:rPr>
          <w:rFonts w:eastAsiaTheme="minorEastAsia"/>
          <w:lang w:eastAsia="zh-CN"/>
        </w:rPr>
        <w:t>5</w:t>
      </w:r>
      <w:r w:rsidR="00594716">
        <w:rPr>
          <w:rFonts w:eastAsiaTheme="minorEastAsia"/>
          <w:lang w:eastAsia="zh-CN"/>
        </w:rPr>
        <w:t xml:space="preserve"> to </w:t>
      </w:r>
      <w:r w:rsidR="00F8194B">
        <w:rPr>
          <w:rFonts w:eastAsiaTheme="minorEastAsia"/>
          <w:lang w:eastAsia="zh-CN"/>
        </w:rPr>
        <w:t>define device types as a starting point.</w:t>
      </w:r>
    </w:p>
    <w:p w14:paraId="11AAD65F" w14:textId="37B57F16" w:rsidR="00AE31D7" w:rsidRPr="008F36D0" w:rsidRDefault="008F36D0" w:rsidP="004D6089">
      <w:pPr>
        <w:jc w:val="center"/>
        <w:rPr>
          <w:rFonts w:eastAsiaTheme="minorEastAsia"/>
          <w:b/>
          <w:lang w:eastAsia="zh-CN"/>
        </w:rPr>
      </w:pPr>
      <w:r w:rsidRPr="008F36D0">
        <w:rPr>
          <w:rFonts w:eastAsiaTheme="minorEastAsia" w:hint="eastAsia"/>
          <w:b/>
          <w:lang w:eastAsia="zh-CN"/>
        </w:rPr>
        <w:t>T</w:t>
      </w:r>
      <w:r w:rsidRPr="008F36D0">
        <w:rPr>
          <w:rFonts w:eastAsiaTheme="minorEastAsia"/>
          <w:b/>
          <w:lang w:eastAsia="zh-CN"/>
        </w:rPr>
        <w:t xml:space="preserve">able </w:t>
      </w:r>
      <w:r w:rsidR="000359EB">
        <w:rPr>
          <w:rFonts w:eastAsiaTheme="minorEastAsia"/>
          <w:b/>
          <w:lang w:eastAsia="zh-CN"/>
        </w:rPr>
        <w:t>2</w:t>
      </w:r>
      <w:r w:rsidRPr="008F36D0">
        <w:rPr>
          <w:rFonts w:eastAsiaTheme="minorEastAsia"/>
          <w:b/>
          <w:lang w:eastAsia="zh-CN"/>
        </w:rPr>
        <w:t xml:space="preserve">: </w:t>
      </w:r>
      <w:r w:rsidR="004D6089">
        <w:rPr>
          <w:rFonts w:eastAsiaTheme="minorEastAsia"/>
          <w:b/>
          <w:lang w:eastAsia="zh-CN"/>
        </w:rPr>
        <w:t>6GR UE/Device type example</w:t>
      </w:r>
    </w:p>
    <w:tbl>
      <w:tblPr>
        <w:tblStyle w:val="aff"/>
        <w:tblW w:w="0" w:type="auto"/>
        <w:tblLook w:val="04A0" w:firstRow="1" w:lastRow="0" w:firstColumn="1" w:lastColumn="0" w:noHBand="0" w:noVBand="1"/>
      </w:tblPr>
      <w:tblGrid>
        <w:gridCol w:w="1274"/>
        <w:gridCol w:w="916"/>
        <w:gridCol w:w="1794"/>
        <w:gridCol w:w="1670"/>
        <w:gridCol w:w="1630"/>
        <w:gridCol w:w="755"/>
        <w:gridCol w:w="593"/>
        <w:gridCol w:w="989"/>
      </w:tblGrid>
      <w:tr w:rsidR="00607EE3" w:rsidRPr="004D6089" w14:paraId="2C2488E9" w14:textId="77777777" w:rsidTr="00607EE3">
        <w:tc>
          <w:tcPr>
            <w:tcW w:w="1161" w:type="dxa"/>
            <w:vMerge w:val="restart"/>
          </w:tcPr>
          <w:p w14:paraId="60F89B52" w14:textId="77777777" w:rsidR="00607EE3" w:rsidRPr="004D6089" w:rsidRDefault="00607EE3" w:rsidP="00662CA7">
            <w:pPr>
              <w:jc w:val="both"/>
              <w:rPr>
                <w:rFonts w:eastAsiaTheme="minorEastAsia"/>
                <w:sz w:val="16"/>
                <w:lang w:val="en-US" w:eastAsia="zh-CN"/>
              </w:rPr>
            </w:pPr>
            <w:r w:rsidRPr="004D6089">
              <w:rPr>
                <w:rFonts w:eastAsiaTheme="minorEastAsia"/>
                <w:b/>
                <w:bCs/>
                <w:sz w:val="16"/>
                <w:lang w:val="en-US" w:eastAsia="zh-CN"/>
              </w:rPr>
              <w:t>6G communication usage scenarios</w:t>
            </w:r>
          </w:p>
          <w:p w14:paraId="1FB38EF3" w14:textId="77777777" w:rsidR="00607EE3" w:rsidRPr="004D6089" w:rsidRDefault="00607EE3" w:rsidP="00662CA7">
            <w:pPr>
              <w:jc w:val="both"/>
              <w:rPr>
                <w:rFonts w:eastAsiaTheme="minorEastAsia"/>
                <w:sz w:val="16"/>
                <w:lang w:eastAsia="zh-CN"/>
              </w:rPr>
            </w:pPr>
          </w:p>
        </w:tc>
        <w:tc>
          <w:tcPr>
            <w:tcW w:w="1060" w:type="dxa"/>
            <w:vMerge w:val="restart"/>
          </w:tcPr>
          <w:p w14:paraId="3C6B8E5A" w14:textId="7369FF37" w:rsidR="00607EE3" w:rsidRPr="004D6089" w:rsidRDefault="004D6089" w:rsidP="00662CA7">
            <w:pPr>
              <w:jc w:val="both"/>
              <w:rPr>
                <w:rFonts w:eastAsiaTheme="minorEastAsia"/>
                <w:sz w:val="16"/>
                <w:lang w:val="en-US" w:eastAsia="zh-CN"/>
              </w:rPr>
            </w:pPr>
            <w:r w:rsidRPr="004D6089">
              <w:rPr>
                <w:rFonts w:eastAsiaTheme="minorEastAsia"/>
                <w:b/>
                <w:bCs/>
                <w:sz w:val="16"/>
                <w:lang w:val="en-US" w:eastAsia="zh-CN"/>
              </w:rPr>
              <w:t>Example</w:t>
            </w:r>
            <w:r w:rsidR="00607EE3" w:rsidRPr="004D6089">
              <w:rPr>
                <w:rFonts w:eastAsiaTheme="minorEastAsia"/>
                <w:b/>
                <w:bCs/>
                <w:sz w:val="16"/>
                <w:lang w:val="en-US" w:eastAsia="zh-CN"/>
              </w:rPr>
              <w:t xml:space="preserve"> device type</w:t>
            </w:r>
          </w:p>
          <w:p w14:paraId="467FB913" w14:textId="77777777" w:rsidR="00607EE3" w:rsidRPr="004D6089" w:rsidRDefault="00607EE3" w:rsidP="00662CA7">
            <w:pPr>
              <w:jc w:val="both"/>
              <w:rPr>
                <w:rFonts w:eastAsiaTheme="minorEastAsia"/>
                <w:sz w:val="16"/>
                <w:lang w:eastAsia="zh-CN"/>
              </w:rPr>
            </w:pPr>
          </w:p>
        </w:tc>
        <w:tc>
          <w:tcPr>
            <w:tcW w:w="6433" w:type="dxa"/>
            <w:gridSpan w:val="5"/>
          </w:tcPr>
          <w:p w14:paraId="0C6B02D8" w14:textId="77777777" w:rsidR="00607EE3" w:rsidRPr="004D6089" w:rsidRDefault="00607EE3" w:rsidP="00662CA7">
            <w:pPr>
              <w:ind w:firstLineChars="300" w:firstLine="482"/>
              <w:jc w:val="both"/>
              <w:rPr>
                <w:rFonts w:eastAsiaTheme="minorEastAsia"/>
                <w:sz w:val="16"/>
                <w:lang w:val="en-US" w:eastAsia="zh-CN"/>
              </w:rPr>
            </w:pPr>
            <w:r w:rsidRPr="004D6089">
              <w:rPr>
                <w:rFonts w:eastAsiaTheme="minorEastAsia"/>
                <w:b/>
                <w:bCs/>
                <w:sz w:val="16"/>
                <w:lang w:val="en-US" w:eastAsia="zh-CN"/>
              </w:rPr>
              <w:t xml:space="preserve">Scalable and forward-compatible design </w:t>
            </w:r>
          </w:p>
          <w:p w14:paraId="1957C4C5" w14:textId="0058BE3D" w:rsidR="00607EE3" w:rsidRPr="004D6089" w:rsidRDefault="00607EE3" w:rsidP="00662CA7">
            <w:pPr>
              <w:jc w:val="both"/>
              <w:rPr>
                <w:rFonts w:eastAsiaTheme="minorEastAsia"/>
                <w:sz w:val="16"/>
                <w:lang w:val="en-US" w:eastAsia="zh-CN"/>
              </w:rPr>
            </w:pPr>
            <w:r w:rsidRPr="004D6089">
              <w:rPr>
                <w:rFonts w:eastAsiaTheme="minorEastAsia"/>
                <w:b/>
                <w:bCs/>
                <w:sz w:val="16"/>
                <w:lang w:val="en-US" w:eastAsia="zh-CN"/>
              </w:rPr>
              <w:t>to avoid market fragmentation</w:t>
            </w:r>
          </w:p>
        </w:tc>
        <w:tc>
          <w:tcPr>
            <w:tcW w:w="967" w:type="dxa"/>
          </w:tcPr>
          <w:p w14:paraId="57247189" w14:textId="27D617C8" w:rsidR="00607EE3" w:rsidRPr="004D6089" w:rsidRDefault="00607EE3" w:rsidP="00662CA7">
            <w:pPr>
              <w:jc w:val="both"/>
              <w:rPr>
                <w:rFonts w:eastAsiaTheme="minorEastAsia"/>
                <w:b/>
                <w:bCs/>
                <w:sz w:val="16"/>
                <w:lang w:val="en-US" w:eastAsia="zh-CN"/>
              </w:rPr>
            </w:pPr>
            <w:r w:rsidRPr="004D6089">
              <w:rPr>
                <w:rFonts w:eastAsiaTheme="minorEastAsia"/>
                <w:b/>
                <w:bCs/>
                <w:sz w:val="16"/>
                <w:lang w:val="en-US" w:eastAsia="zh-CN"/>
              </w:rPr>
              <w:t>Example devices/use cases</w:t>
            </w:r>
          </w:p>
        </w:tc>
      </w:tr>
      <w:tr w:rsidR="00607EE3" w:rsidRPr="004D6089" w14:paraId="2200C484" w14:textId="7359D5D8" w:rsidTr="00607EE3">
        <w:tc>
          <w:tcPr>
            <w:tcW w:w="1161" w:type="dxa"/>
            <w:vMerge/>
          </w:tcPr>
          <w:p w14:paraId="7AA64678" w14:textId="77777777" w:rsidR="00607EE3" w:rsidRPr="004D6089" w:rsidRDefault="00607EE3" w:rsidP="00662CA7">
            <w:pPr>
              <w:jc w:val="both"/>
              <w:rPr>
                <w:rFonts w:eastAsiaTheme="minorEastAsia"/>
                <w:sz w:val="16"/>
                <w:lang w:eastAsia="zh-CN"/>
              </w:rPr>
            </w:pPr>
          </w:p>
        </w:tc>
        <w:tc>
          <w:tcPr>
            <w:tcW w:w="1060" w:type="dxa"/>
            <w:vMerge/>
          </w:tcPr>
          <w:p w14:paraId="57EA5422" w14:textId="77777777" w:rsidR="00607EE3" w:rsidRPr="004D6089" w:rsidRDefault="00607EE3" w:rsidP="00662CA7">
            <w:pPr>
              <w:jc w:val="both"/>
              <w:rPr>
                <w:rFonts w:eastAsiaTheme="minorEastAsia"/>
                <w:sz w:val="16"/>
                <w:lang w:eastAsia="zh-CN"/>
              </w:rPr>
            </w:pPr>
          </w:p>
        </w:tc>
        <w:tc>
          <w:tcPr>
            <w:tcW w:w="1566" w:type="dxa"/>
          </w:tcPr>
          <w:p w14:paraId="53AA724B" w14:textId="206DD10A" w:rsidR="00607EE3" w:rsidRPr="004D6089" w:rsidRDefault="00607EE3" w:rsidP="00662CA7">
            <w:pPr>
              <w:jc w:val="both"/>
              <w:rPr>
                <w:rFonts w:eastAsiaTheme="minorEastAsia"/>
                <w:sz w:val="16"/>
                <w:lang w:eastAsia="zh-CN"/>
              </w:rPr>
            </w:pPr>
            <w:r w:rsidRPr="004D6089">
              <w:rPr>
                <w:rFonts w:eastAsiaTheme="minorEastAsia"/>
                <w:sz w:val="16"/>
                <w:lang w:val="en-US" w:eastAsia="zh-CN"/>
              </w:rPr>
              <w:t>A common basic mandatory function set for all device types</w:t>
            </w:r>
          </w:p>
        </w:tc>
        <w:tc>
          <w:tcPr>
            <w:tcW w:w="1491" w:type="dxa"/>
          </w:tcPr>
          <w:p w14:paraId="4CEF8E32" w14:textId="2FF9377D" w:rsidR="00607EE3" w:rsidRPr="004D6089" w:rsidRDefault="00607EE3" w:rsidP="00662CA7">
            <w:pPr>
              <w:jc w:val="both"/>
              <w:rPr>
                <w:rFonts w:eastAsiaTheme="minorEastAsia"/>
                <w:sz w:val="16"/>
                <w:lang w:eastAsia="zh-CN"/>
              </w:rPr>
            </w:pPr>
            <w:r w:rsidRPr="004D6089">
              <w:rPr>
                <w:rFonts w:eastAsiaTheme="minorEastAsia"/>
                <w:sz w:val="16"/>
                <w:lang w:val="en-US" w:eastAsia="zh-CN"/>
              </w:rPr>
              <w:t>A different additional mandatory capability set for each device type</w:t>
            </w:r>
          </w:p>
        </w:tc>
        <w:tc>
          <w:tcPr>
            <w:tcW w:w="3376" w:type="dxa"/>
            <w:gridSpan w:val="3"/>
          </w:tcPr>
          <w:p w14:paraId="2861E7A6" w14:textId="5CDDF39F" w:rsidR="00607EE3" w:rsidRPr="004D6089" w:rsidRDefault="00607EE3" w:rsidP="00662CA7">
            <w:pPr>
              <w:jc w:val="both"/>
              <w:rPr>
                <w:rFonts w:eastAsiaTheme="minorEastAsia"/>
                <w:sz w:val="16"/>
                <w:lang w:eastAsia="zh-CN"/>
              </w:rPr>
            </w:pPr>
            <w:r w:rsidRPr="004D6089">
              <w:rPr>
                <w:rFonts w:eastAsiaTheme="minorEastAsia"/>
                <w:sz w:val="16"/>
                <w:lang w:val="en-US" w:eastAsia="zh-CN"/>
              </w:rPr>
              <w:t>Optional capability/feature sets for different new usage scenarios or new services.</w:t>
            </w:r>
          </w:p>
        </w:tc>
        <w:tc>
          <w:tcPr>
            <w:tcW w:w="967" w:type="dxa"/>
          </w:tcPr>
          <w:p w14:paraId="00B84044" w14:textId="3D734DA8" w:rsidR="00607EE3" w:rsidRPr="004D6089" w:rsidRDefault="00607EE3" w:rsidP="00662CA7">
            <w:pPr>
              <w:jc w:val="both"/>
              <w:rPr>
                <w:rFonts w:eastAsiaTheme="minorEastAsia"/>
                <w:sz w:val="16"/>
                <w:lang w:val="en-US" w:eastAsia="zh-CN"/>
              </w:rPr>
            </w:pPr>
          </w:p>
          <w:p w14:paraId="586DA632" w14:textId="77777777" w:rsidR="00607EE3" w:rsidRPr="004D6089" w:rsidRDefault="00607EE3" w:rsidP="00662CA7">
            <w:pPr>
              <w:jc w:val="both"/>
              <w:rPr>
                <w:rFonts w:eastAsiaTheme="minorEastAsia"/>
                <w:sz w:val="16"/>
                <w:lang w:eastAsia="zh-CN"/>
              </w:rPr>
            </w:pPr>
          </w:p>
        </w:tc>
      </w:tr>
      <w:tr w:rsidR="00607EE3" w:rsidRPr="004D6089" w14:paraId="6D96B6AC" w14:textId="018DA735" w:rsidTr="00607EE3">
        <w:tc>
          <w:tcPr>
            <w:tcW w:w="1161" w:type="dxa"/>
            <w:vMerge w:val="restart"/>
          </w:tcPr>
          <w:p w14:paraId="127FC53C" w14:textId="78736786" w:rsidR="00607EE3" w:rsidRPr="004D6089" w:rsidRDefault="00607EE3" w:rsidP="00662CA7">
            <w:pPr>
              <w:jc w:val="both"/>
              <w:rPr>
                <w:rFonts w:eastAsiaTheme="minorEastAsia"/>
                <w:sz w:val="16"/>
                <w:lang w:eastAsia="zh-CN"/>
              </w:rPr>
            </w:pPr>
            <w:proofErr w:type="spellStart"/>
            <w:r w:rsidRPr="004D6089">
              <w:rPr>
                <w:rFonts w:eastAsiaTheme="minorEastAsia"/>
                <w:sz w:val="16"/>
                <w:lang w:eastAsia="zh-CN"/>
              </w:rPr>
              <w:t>eMBB</w:t>
            </w:r>
            <w:proofErr w:type="spellEnd"/>
          </w:p>
        </w:tc>
        <w:tc>
          <w:tcPr>
            <w:tcW w:w="1060" w:type="dxa"/>
          </w:tcPr>
          <w:p w14:paraId="4ABE5B00" w14:textId="2C3A9303" w:rsidR="00607EE3" w:rsidRPr="004D6089" w:rsidRDefault="00607EE3" w:rsidP="00662CA7">
            <w:pPr>
              <w:jc w:val="both"/>
              <w:rPr>
                <w:rFonts w:eastAsiaTheme="minorEastAsia"/>
                <w:sz w:val="16"/>
                <w:lang w:eastAsia="zh-CN"/>
              </w:rPr>
            </w:pPr>
            <w:proofErr w:type="spellStart"/>
            <w:r w:rsidRPr="004D6089">
              <w:rPr>
                <w:rFonts w:eastAsiaTheme="minorEastAsia"/>
                <w:sz w:val="16"/>
                <w:lang w:eastAsia="zh-CN"/>
              </w:rPr>
              <w:t>TypeA</w:t>
            </w:r>
            <w:proofErr w:type="spellEnd"/>
          </w:p>
        </w:tc>
        <w:tc>
          <w:tcPr>
            <w:tcW w:w="1566" w:type="dxa"/>
            <w:vMerge w:val="restart"/>
          </w:tcPr>
          <w:p w14:paraId="47E2550C"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Waveform</w:t>
            </w:r>
          </w:p>
          <w:p w14:paraId="50E582B4"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Frame structure</w:t>
            </w:r>
          </w:p>
          <w:p w14:paraId="0FD408F6"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Channel coding</w:t>
            </w:r>
          </w:p>
          <w:p w14:paraId="5468897A"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Initial access design</w:t>
            </w:r>
          </w:p>
          <w:p w14:paraId="496EEB6E"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DL and UL control channel design</w:t>
            </w:r>
          </w:p>
          <w:p w14:paraId="3F4ABA32"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Scheduling/HARQ operation</w:t>
            </w:r>
          </w:p>
          <w:p w14:paraId="30D5E4D6"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BS/UE energy saving features</w:t>
            </w:r>
          </w:p>
          <w:p w14:paraId="03B5DE6E" w14:textId="18B8A2F6" w:rsidR="00607EE3" w:rsidRPr="004D6089" w:rsidRDefault="00607EE3" w:rsidP="00662CA7">
            <w:pPr>
              <w:jc w:val="both"/>
              <w:rPr>
                <w:rFonts w:eastAsiaTheme="minorEastAsia"/>
                <w:sz w:val="16"/>
                <w:lang w:eastAsia="zh-CN"/>
              </w:rPr>
            </w:pPr>
            <w:r w:rsidRPr="004D6089">
              <w:rPr>
                <w:rFonts w:eastAsiaTheme="minorEastAsia"/>
                <w:sz w:val="16"/>
                <w:lang w:val="en-US" w:eastAsia="zh-CN"/>
              </w:rPr>
              <w:t>etc.</w:t>
            </w:r>
          </w:p>
        </w:tc>
        <w:tc>
          <w:tcPr>
            <w:tcW w:w="1491" w:type="dxa"/>
          </w:tcPr>
          <w:p w14:paraId="2A970625" w14:textId="77777777"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 xml:space="preserve">200M </w:t>
            </w:r>
          </w:p>
          <w:p w14:paraId="7ED3723C" w14:textId="77777777"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2T/4R</w:t>
            </w:r>
          </w:p>
          <w:p w14:paraId="10D25BDD" w14:textId="77777777"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7322C3C0" w14:textId="5AE0D822"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54BD0141" w14:textId="77777777" w:rsidR="00607EE3" w:rsidRPr="004D6089" w:rsidRDefault="00607EE3" w:rsidP="00C5741D">
            <w:pPr>
              <w:numPr>
                <w:ilvl w:val="0"/>
                <w:numId w:val="23"/>
              </w:numPr>
              <w:jc w:val="both"/>
              <w:rPr>
                <w:rFonts w:eastAsiaTheme="minorEastAsia"/>
                <w:sz w:val="16"/>
                <w:lang w:val="en-US" w:eastAsia="zh-CN"/>
              </w:rPr>
            </w:pPr>
            <w:r w:rsidRPr="00C5741D">
              <w:rPr>
                <w:rFonts w:eastAsiaTheme="minorEastAsia"/>
                <w:sz w:val="16"/>
                <w:lang w:val="en-US" w:eastAsia="zh-CN"/>
              </w:rPr>
              <w:t>Optional set A1</w:t>
            </w:r>
          </w:p>
          <w:p w14:paraId="71E5FF5A" w14:textId="77777777"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1F821509" w14:textId="77777777"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5C6DBF21" w14:textId="77777777" w:rsidR="00607EE3" w:rsidRPr="004D6089" w:rsidRDefault="00607EE3" w:rsidP="00C5741D">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17BC99E2" w14:textId="1AF72E9D" w:rsidR="00607EE3" w:rsidRPr="00C5741D" w:rsidRDefault="00607EE3" w:rsidP="00C5741D">
            <w:pPr>
              <w:numPr>
                <w:ilvl w:val="0"/>
                <w:numId w:val="23"/>
              </w:numPr>
              <w:jc w:val="both"/>
              <w:rPr>
                <w:rFonts w:eastAsiaTheme="minorEastAsia"/>
                <w:sz w:val="16"/>
                <w:lang w:val="en-US" w:eastAsia="zh-CN"/>
              </w:rPr>
            </w:pPr>
            <w:r w:rsidRPr="004D6089">
              <w:rPr>
                <w:rFonts w:eastAsiaTheme="minorEastAsia"/>
                <w:sz w:val="16"/>
                <w:lang w:val="en-US" w:eastAsia="zh-CN"/>
              </w:rPr>
              <w:t>Power clas</w:t>
            </w:r>
            <w:r w:rsidR="00C5741D">
              <w:rPr>
                <w:rFonts w:eastAsiaTheme="minorEastAsia"/>
                <w:sz w:val="16"/>
                <w:lang w:val="en-US" w:eastAsia="zh-CN"/>
              </w:rPr>
              <w:t>s</w:t>
            </w:r>
          </w:p>
        </w:tc>
        <w:tc>
          <w:tcPr>
            <w:tcW w:w="953" w:type="dxa"/>
          </w:tcPr>
          <w:p w14:paraId="2D88F179"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Set A2</w:t>
            </w:r>
          </w:p>
          <w:p w14:paraId="79A48772"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396833C4" w14:textId="37ED0E1C" w:rsidR="00607EE3" w:rsidRPr="004D6089" w:rsidRDefault="00607EE3" w:rsidP="00662CA7">
            <w:pPr>
              <w:jc w:val="both"/>
              <w:rPr>
                <w:rFonts w:eastAsiaTheme="minorEastAsia"/>
                <w:sz w:val="16"/>
                <w:lang w:eastAsia="zh-CN"/>
              </w:rPr>
            </w:pPr>
            <w:r w:rsidRPr="004D6089">
              <w:rPr>
                <w:rFonts w:eastAsiaTheme="minorEastAsia"/>
                <w:sz w:val="16"/>
                <w:lang w:val="en-US" w:eastAsia="zh-CN"/>
              </w:rPr>
              <w:t>4T/8R</w:t>
            </w:r>
          </w:p>
        </w:tc>
        <w:tc>
          <w:tcPr>
            <w:tcW w:w="923" w:type="dxa"/>
          </w:tcPr>
          <w:p w14:paraId="1C431F04"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63513634" w14:textId="77777777" w:rsidR="00607EE3" w:rsidRPr="004D6089" w:rsidRDefault="00607EE3" w:rsidP="00662CA7">
            <w:pPr>
              <w:jc w:val="both"/>
              <w:rPr>
                <w:rFonts w:eastAsiaTheme="minorEastAsia"/>
                <w:sz w:val="16"/>
                <w:lang w:eastAsia="zh-CN"/>
              </w:rPr>
            </w:pPr>
          </w:p>
        </w:tc>
        <w:tc>
          <w:tcPr>
            <w:tcW w:w="967" w:type="dxa"/>
          </w:tcPr>
          <w:p w14:paraId="5609A3EF"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Smart phone,</w:t>
            </w:r>
          </w:p>
          <w:p w14:paraId="4AE2EC9A"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CPE/FW,</w:t>
            </w:r>
          </w:p>
          <w:p w14:paraId="7E9BB58B"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VUE,</w:t>
            </w:r>
          </w:p>
          <w:p w14:paraId="3690A163"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VSAT,</w:t>
            </w:r>
          </w:p>
          <w:p w14:paraId="325443F8" w14:textId="658C3199" w:rsidR="00607EE3" w:rsidRPr="004D6089" w:rsidRDefault="00607EE3" w:rsidP="00662CA7">
            <w:pPr>
              <w:jc w:val="both"/>
              <w:rPr>
                <w:rFonts w:eastAsiaTheme="minorEastAsia"/>
                <w:sz w:val="16"/>
                <w:lang w:eastAsia="zh-CN"/>
              </w:rPr>
            </w:pPr>
            <w:r w:rsidRPr="004D6089">
              <w:rPr>
                <w:rFonts w:eastAsiaTheme="minorEastAsia"/>
                <w:sz w:val="16"/>
                <w:lang w:eastAsia="zh-CN"/>
              </w:rPr>
              <w:t>Robots…</w:t>
            </w:r>
          </w:p>
        </w:tc>
      </w:tr>
      <w:tr w:rsidR="00607EE3" w:rsidRPr="004D6089" w14:paraId="35169F18" w14:textId="65C03EE9" w:rsidTr="00607EE3">
        <w:tc>
          <w:tcPr>
            <w:tcW w:w="1161" w:type="dxa"/>
            <w:vMerge/>
          </w:tcPr>
          <w:p w14:paraId="49EAE7D5" w14:textId="77777777" w:rsidR="00607EE3" w:rsidRPr="004D6089" w:rsidRDefault="00607EE3" w:rsidP="00662CA7">
            <w:pPr>
              <w:jc w:val="both"/>
              <w:rPr>
                <w:rFonts w:eastAsiaTheme="minorEastAsia"/>
                <w:sz w:val="16"/>
                <w:lang w:eastAsia="zh-CN"/>
              </w:rPr>
            </w:pPr>
          </w:p>
        </w:tc>
        <w:tc>
          <w:tcPr>
            <w:tcW w:w="1060" w:type="dxa"/>
          </w:tcPr>
          <w:p w14:paraId="53CCC040" w14:textId="09CD0965" w:rsidR="00607EE3" w:rsidRPr="004D6089" w:rsidRDefault="00607EE3" w:rsidP="00662CA7">
            <w:pPr>
              <w:jc w:val="both"/>
              <w:rPr>
                <w:rFonts w:eastAsiaTheme="minorEastAsia"/>
                <w:sz w:val="16"/>
                <w:lang w:eastAsia="zh-CN"/>
              </w:rPr>
            </w:pPr>
            <w:r w:rsidRPr="004D6089">
              <w:rPr>
                <w:rFonts w:eastAsiaTheme="minorEastAsia"/>
                <w:sz w:val="16"/>
                <w:lang w:eastAsia="zh-CN"/>
              </w:rPr>
              <w:t>Type B</w:t>
            </w:r>
          </w:p>
        </w:tc>
        <w:tc>
          <w:tcPr>
            <w:tcW w:w="1566" w:type="dxa"/>
            <w:vMerge/>
          </w:tcPr>
          <w:p w14:paraId="70F84A56" w14:textId="77777777" w:rsidR="00607EE3" w:rsidRPr="004D6089" w:rsidRDefault="00607EE3" w:rsidP="00662CA7">
            <w:pPr>
              <w:jc w:val="both"/>
              <w:rPr>
                <w:rFonts w:eastAsiaTheme="minorEastAsia"/>
                <w:sz w:val="16"/>
                <w:lang w:eastAsia="zh-CN"/>
              </w:rPr>
            </w:pPr>
          </w:p>
        </w:tc>
        <w:tc>
          <w:tcPr>
            <w:tcW w:w="1491" w:type="dxa"/>
          </w:tcPr>
          <w:p w14:paraId="1ABE053F"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100M/200M</w:t>
            </w:r>
          </w:p>
          <w:p w14:paraId="06DC107E"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1T2R</w:t>
            </w:r>
          </w:p>
          <w:p w14:paraId="31912AB4"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0048C573" w14:textId="651A007A"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5093576B"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Optional set B1</w:t>
            </w:r>
          </w:p>
          <w:p w14:paraId="3F8D7A44"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319846BD"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39DE97CD"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2B7276D4"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Power class</w:t>
            </w:r>
          </w:p>
          <w:p w14:paraId="02CB782A" w14:textId="6145774F" w:rsidR="00607EE3" w:rsidRPr="004D6089" w:rsidRDefault="00607EE3" w:rsidP="00662CA7">
            <w:pPr>
              <w:jc w:val="both"/>
              <w:rPr>
                <w:rFonts w:eastAsiaTheme="minorEastAsia"/>
                <w:sz w:val="16"/>
                <w:lang w:eastAsia="zh-CN"/>
              </w:rPr>
            </w:pPr>
            <w:r w:rsidRPr="004D6089">
              <w:rPr>
                <w:rFonts w:eastAsiaTheme="minorEastAsia"/>
                <w:sz w:val="16"/>
                <w:lang w:val="en-US" w:eastAsia="zh-CN"/>
              </w:rPr>
              <w:t>Access control, etc.</w:t>
            </w:r>
          </w:p>
        </w:tc>
        <w:tc>
          <w:tcPr>
            <w:tcW w:w="953" w:type="dxa"/>
          </w:tcPr>
          <w:p w14:paraId="40FEF8CD"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Set B2</w:t>
            </w:r>
          </w:p>
          <w:p w14:paraId="109BA7EB"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52CD9D41" w14:textId="08114440" w:rsidR="00607EE3" w:rsidRPr="004D6089" w:rsidRDefault="00607EE3" w:rsidP="00662CA7">
            <w:pPr>
              <w:jc w:val="both"/>
              <w:rPr>
                <w:rFonts w:eastAsiaTheme="minorEastAsia"/>
                <w:sz w:val="16"/>
                <w:lang w:eastAsia="zh-CN"/>
              </w:rPr>
            </w:pPr>
          </w:p>
        </w:tc>
        <w:tc>
          <w:tcPr>
            <w:tcW w:w="923" w:type="dxa"/>
          </w:tcPr>
          <w:p w14:paraId="3E8594E0"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3D4B3E77" w14:textId="77777777" w:rsidR="00607EE3" w:rsidRPr="004D6089" w:rsidRDefault="00607EE3" w:rsidP="00662CA7">
            <w:pPr>
              <w:jc w:val="both"/>
              <w:rPr>
                <w:rFonts w:eastAsiaTheme="minorEastAsia"/>
                <w:sz w:val="16"/>
                <w:lang w:eastAsia="zh-CN"/>
              </w:rPr>
            </w:pPr>
          </w:p>
        </w:tc>
        <w:tc>
          <w:tcPr>
            <w:tcW w:w="967" w:type="dxa"/>
          </w:tcPr>
          <w:p w14:paraId="25AD1930"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2RX XR,</w:t>
            </w:r>
          </w:p>
          <w:p w14:paraId="1B3A505E" w14:textId="7CAC08AC" w:rsidR="00607EE3" w:rsidRPr="004D6089" w:rsidRDefault="00607EE3" w:rsidP="00662CA7">
            <w:pPr>
              <w:jc w:val="both"/>
              <w:rPr>
                <w:rFonts w:eastAsiaTheme="minorEastAsia"/>
                <w:sz w:val="16"/>
                <w:lang w:eastAsia="zh-CN"/>
              </w:rPr>
            </w:pPr>
            <w:r w:rsidRPr="004D6089">
              <w:rPr>
                <w:rFonts w:eastAsiaTheme="minorEastAsia"/>
                <w:sz w:val="16"/>
                <w:lang w:eastAsia="zh-CN"/>
              </w:rPr>
              <w:t>High-end watch</w:t>
            </w:r>
          </w:p>
        </w:tc>
      </w:tr>
      <w:tr w:rsidR="00607EE3" w:rsidRPr="004D6089" w14:paraId="236A9CA8" w14:textId="2878F2FF" w:rsidTr="00607EE3">
        <w:tc>
          <w:tcPr>
            <w:tcW w:w="1161" w:type="dxa"/>
          </w:tcPr>
          <w:p w14:paraId="61BBF1F1" w14:textId="0B9A990F" w:rsidR="00607EE3" w:rsidRPr="004D6089" w:rsidRDefault="00607EE3" w:rsidP="00662CA7">
            <w:pPr>
              <w:jc w:val="both"/>
              <w:rPr>
                <w:rFonts w:eastAsiaTheme="minorEastAsia"/>
                <w:sz w:val="16"/>
                <w:lang w:eastAsia="zh-CN"/>
              </w:rPr>
            </w:pPr>
            <w:r w:rsidRPr="004D6089">
              <w:rPr>
                <w:rFonts w:eastAsiaTheme="minorEastAsia"/>
                <w:sz w:val="16"/>
                <w:lang w:eastAsia="zh-CN"/>
              </w:rPr>
              <w:t xml:space="preserve">Massive </w:t>
            </w:r>
            <w:proofErr w:type="spellStart"/>
            <w:r w:rsidRPr="004D6089">
              <w:rPr>
                <w:rFonts w:eastAsiaTheme="minorEastAsia"/>
                <w:sz w:val="16"/>
                <w:lang w:eastAsia="zh-CN"/>
              </w:rPr>
              <w:t>IoT</w:t>
            </w:r>
            <w:proofErr w:type="spellEnd"/>
          </w:p>
        </w:tc>
        <w:tc>
          <w:tcPr>
            <w:tcW w:w="1060" w:type="dxa"/>
          </w:tcPr>
          <w:p w14:paraId="023D994D" w14:textId="20800EDE" w:rsidR="00607EE3" w:rsidRPr="004D6089" w:rsidRDefault="00607EE3" w:rsidP="00662CA7">
            <w:pPr>
              <w:jc w:val="both"/>
              <w:rPr>
                <w:rFonts w:eastAsiaTheme="minorEastAsia"/>
                <w:sz w:val="16"/>
                <w:lang w:eastAsia="zh-CN"/>
              </w:rPr>
            </w:pPr>
            <w:r w:rsidRPr="004D6089">
              <w:rPr>
                <w:rFonts w:eastAsiaTheme="minorEastAsia"/>
                <w:sz w:val="16"/>
                <w:lang w:eastAsia="zh-CN"/>
              </w:rPr>
              <w:t>Type C</w:t>
            </w:r>
          </w:p>
        </w:tc>
        <w:tc>
          <w:tcPr>
            <w:tcW w:w="1566" w:type="dxa"/>
            <w:vMerge/>
          </w:tcPr>
          <w:p w14:paraId="102EBDEC" w14:textId="22D3A914" w:rsidR="00607EE3" w:rsidRPr="004D6089" w:rsidRDefault="00607EE3" w:rsidP="00662CA7">
            <w:pPr>
              <w:jc w:val="both"/>
              <w:rPr>
                <w:rFonts w:eastAsiaTheme="minorEastAsia"/>
                <w:sz w:val="16"/>
                <w:lang w:eastAsia="zh-CN"/>
              </w:rPr>
            </w:pPr>
          </w:p>
        </w:tc>
        <w:tc>
          <w:tcPr>
            <w:tcW w:w="1491" w:type="dxa"/>
          </w:tcPr>
          <w:p w14:paraId="50327B3A" w14:textId="77777777" w:rsidR="00607EE3" w:rsidRPr="004D6089" w:rsidRDefault="00607EE3" w:rsidP="00662CA7">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20M</w:t>
            </w:r>
          </w:p>
          <w:p w14:paraId="3BAE496C" w14:textId="77777777" w:rsidR="00607EE3" w:rsidRPr="004D6089" w:rsidRDefault="00607EE3" w:rsidP="00662CA7">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1T1R</w:t>
            </w:r>
          </w:p>
          <w:p w14:paraId="2843768C" w14:textId="77777777" w:rsidR="00607EE3" w:rsidRPr="004D6089" w:rsidRDefault="00607EE3" w:rsidP="00662CA7">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Modulation:64 QAM DL/UL</w:t>
            </w:r>
          </w:p>
          <w:p w14:paraId="6C38BAE2" w14:textId="3F27A92F" w:rsidR="00607EE3" w:rsidRPr="004D6089" w:rsidRDefault="00607EE3" w:rsidP="00662CA7">
            <w:pPr>
              <w:jc w:val="both"/>
              <w:rPr>
                <w:rFonts w:eastAsiaTheme="minorEastAsia"/>
                <w:sz w:val="16"/>
                <w:lang w:eastAsia="zh-CN"/>
              </w:rPr>
            </w:pPr>
            <w:r w:rsidRPr="004D6089">
              <w:rPr>
                <w:rFonts w:eastAsiaTheme="minorEastAsia"/>
                <w:sz w:val="16"/>
                <w:lang w:val="en-US" w:eastAsia="zh-CN"/>
              </w:rPr>
              <w:t>Power class: 3 or 5</w:t>
            </w:r>
          </w:p>
        </w:tc>
        <w:tc>
          <w:tcPr>
            <w:tcW w:w="1500" w:type="dxa"/>
          </w:tcPr>
          <w:p w14:paraId="1A299863"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Optional set C1</w:t>
            </w:r>
          </w:p>
          <w:p w14:paraId="48C7DFA3" w14:textId="77777777" w:rsidR="00607EE3" w:rsidRPr="004D6089" w:rsidRDefault="00607EE3" w:rsidP="00662CA7">
            <w:pPr>
              <w:numPr>
                <w:ilvl w:val="0"/>
                <w:numId w:val="26"/>
              </w:numPr>
              <w:jc w:val="both"/>
              <w:rPr>
                <w:rFonts w:eastAsiaTheme="minorEastAsia"/>
                <w:sz w:val="16"/>
                <w:lang w:val="en-US" w:eastAsia="zh-CN"/>
              </w:rPr>
            </w:pPr>
            <w:r w:rsidRPr="004D6089">
              <w:rPr>
                <w:rFonts w:eastAsiaTheme="minorEastAsia"/>
                <w:sz w:val="16"/>
                <w:lang w:val="en-US" w:eastAsia="zh-CN"/>
              </w:rPr>
              <w:t>Processing time</w:t>
            </w:r>
          </w:p>
          <w:p w14:paraId="36DB499B" w14:textId="77777777" w:rsidR="00607EE3" w:rsidRPr="004D6089" w:rsidRDefault="00607EE3" w:rsidP="00662CA7">
            <w:pPr>
              <w:numPr>
                <w:ilvl w:val="0"/>
                <w:numId w:val="26"/>
              </w:numPr>
              <w:jc w:val="both"/>
              <w:rPr>
                <w:rFonts w:eastAsiaTheme="minorEastAsia"/>
                <w:sz w:val="16"/>
                <w:lang w:val="en-US" w:eastAsia="zh-CN"/>
              </w:rPr>
            </w:pPr>
            <w:r w:rsidRPr="004D6089">
              <w:rPr>
                <w:rFonts w:eastAsiaTheme="minorEastAsia"/>
                <w:sz w:val="16"/>
                <w:lang w:val="en-US" w:eastAsia="zh-CN"/>
              </w:rPr>
              <w:t>Power class</w:t>
            </w:r>
          </w:p>
          <w:p w14:paraId="15A38D89" w14:textId="77777777" w:rsidR="00607EE3" w:rsidRPr="004D6089" w:rsidRDefault="00607EE3" w:rsidP="00662CA7">
            <w:pPr>
              <w:numPr>
                <w:ilvl w:val="0"/>
                <w:numId w:val="26"/>
              </w:numPr>
              <w:jc w:val="both"/>
              <w:rPr>
                <w:rFonts w:eastAsiaTheme="minorEastAsia"/>
                <w:sz w:val="16"/>
                <w:lang w:val="en-US" w:eastAsia="zh-CN"/>
              </w:rPr>
            </w:pPr>
            <w:r w:rsidRPr="004D6089">
              <w:rPr>
                <w:rFonts w:eastAsiaTheme="minorEastAsia"/>
                <w:sz w:val="16"/>
                <w:lang w:val="en-US" w:eastAsia="zh-CN"/>
              </w:rPr>
              <w:t>Access control</w:t>
            </w:r>
          </w:p>
          <w:p w14:paraId="57667121" w14:textId="3E798C86" w:rsidR="00607EE3" w:rsidRPr="004D6089" w:rsidRDefault="00607EE3" w:rsidP="00662CA7">
            <w:pPr>
              <w:jc w:val="both"/>
              <w:rPr>
                <w:rFonts w:eastAsiaTheme="minorEastAsia"/>
                <w:sz w:val="16"/>
                <w:lang w:eastAsia="zh-CN"/>
              </w:rPr>
            </w:pPr>
            <w:r w:rsidRPr="004D6089">
              <w:rPr>
                <w:rFonts w:eastAsiaTheme="minorEastAsia"/>
                <w:sz w:val="16"/>
                <w:lang w:val="en-US" w:eastAsia="zh-CN"/>
              </w:rPr>
              <w:t>Scaling factor, etc.</w:t>
            </w:r>
          </w:p>
        </w:tc>
        <w:tc>
          <w:tcPr>
            <w:tcW w:w="953" w:type="dxa"/>
          </w:tcPr>
          <w:p w14:paraId="664A61A3"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Set C2</w:t>
            </w:r>
          </w:p>
          <w:p w14:paraId="4E909583"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100ED0BD" w14:textId="77777777" w:rsidR="00607EE3" w:rsidRPr="004D6089" w:rsidRDefault="00607EE3" w:rsidP="00662CA7">
            <w:pPr>
              <w:jc w:val="both"/>
              <w:rPr>
                <w:rFonts w:eastAsiaTheme="minorEastAsia"/>
                <w:sz w:val="16"/>
                <w:lang w:eastAsia="zh-CN"/>
              </w:rPr>
            </w:pPr>
          </w:p>
        </w:tc>
        <w:tc>
          <w:tcPr>
            <w:tcW w:w="923" w:type="dxa"/>
          </w:tcPr>
          <w:p w14:paraId="0C64319B"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2278BE5B" w14:textId="77777777" w:rsidR="00607EE3" w:rsidRPr="004D6089" w:rsidRDefault="00607EE3" w:rsidP="00662CA7">
            <w:pPr>
              <w:jc w:val="both"/>
              <w:rPr>
                <w:rFonts w:eastAsiaTheme="minorEastAsia"/>
                <w:sz w:val="16"/>
                <w:lang w:eastAsia="zh-CN"/>
              </w:rPr>
            </w:pPr>
          </w:p>
        </w:tc>
        <w:tc>
          <w:tcPr>
            <w:tcW w:w="967" w:type="dxa"/>
          </w:tcPr>
          <w:p w14:paraId="5CA94DE1"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Wearables,</w:t>
            </w:r>
          </w:p>
          <w:p w14:paraId="661D8ABA"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Industrial sensors,</w:t>
            </w:r>
          </w:p>
          <w:p w14:paraId="165FE12F"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Low-end watch,</w:t>
            </w:r>
          </w:p>
          <w:p w14:paraId="774E72DB"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Video surveillance</w:t>
            </w:r>
          </w:p>
          <w:p w14:paraId="430EE44C" w14:textId="179930E6" w:rsidR="00607EE3" w:rsidRPr="004D6089" w:rsidRDefault="00607EE3" w:rsidP="00662CA7">
            <w:pPr>
              <w:jc w:val="both"/>
              <w:rPr>
                <w:rFonts w:eastAsiaTheme="minorEastAsia"/>
                <w:sz w:val="16"/>
                <w:lang w:eastAsia="zh-CN"/>
              </w:rPr>
            </w:pPr>
            <w:r w:rsidRPr="004D6089">
              <w:rPr>
                <w:rFonts w:eastAsiaTheme="minorEastAsia"/>
                <w:sz w:val="16"/>
                <w:lang w:eastAsia="zh-CN"/>
              </w:rPr>
              <w:t>…</w:t>
            </w:r>
          </w:p>
        </w:tc>
      </w:tr>
    </w:tbl>
    <w:p w14:paraId="2786BA67" w14:textId="21BA770E" w:rsidR="00AE31D7" w:rsidRDefault="00AE31D7" w:rsidP="00662CA7">
      <w:pPr>
        <w:jc w:val="both"/>
        <w:rPr>
          <w:rFonts w:eastAsiaTheme="minorEastAsia"/>
          <w:lang w:eastAsia="zh-CN"/>
        </w:rPr>
      </w:pPr>
    </w:p>
    <w:p w14:paraId="422922F5" w14:textId="1D0DB452" w:rsidR="00AE31D7" w:rsidRPr="00AE31D7" w:rsidRDefault="00AE31D7" w:rsidP="00662CA7">
      <w:pPr>
        <w:jc w:val="both"/>
        <w:rPr>
          <w:rFonts w:eastAsiaTheme="minorEastAsia"/>
          <w:b/>
          <w:i/>
          <w:lang w:eastAsia="zh-CN"/>
        </w:rPr>
      </w:pPr>
      <w:r w:rsidRPr="00AE31D7">
        <w:rPr>
          <w:rFonts w:eastAsiaTheme="minorEastAsia" w:hint="eastAsia"/>
          <w:b/>
          <w:i/>
          <w:lang w:eastAsia="zh-CN"/>
        </w:rPr>
        <w:lastRenderedPageBreak/>
        <w:t>P</w:t>
      </w:r>
      <w:r w:rsidR="00E71A4E">
        <w:rPr>
          <w:rFonts w:eastAsiaTheme="minorEastAsia"/>
          <w:b/>
          <w:i/>
          <w:lang w:eastAsia="zh-CN"/>
        </w:rPr>
        <w:t>roposal 3</w:t>
      </w:r>
      <w:r w:rsidRPr="00AE31D7">
        <w:rPr>
          <w:rFonts w:eastAsiaTheme="minorEastAsia"/>
          <w:b/>
          <w:i/>
          <w:lang w:eastAsia="zh-CN"/>
        </w:rPr>
        <w:t xml:space="preserve">: </w:t>
      </w:r>
      <w:r w:rsidR="004D6089">
        <w:rPr>
          <w:rFonts w:eastAsiaTheme="minorEastAsia"/>
          <w:b/>
          <w:i/>
          <w:lang w:eastAsia="zh-CN"/>
        </w:rPr>
        <w:t xml:space="preserve">The Table </w:t>
      </w:r>
      <w:r w:rsidR="000359EB">
        <w:rPr>
          <w:rFonts w:eastAsiaTheme="minorEastAsia"/>
          <w:b/>
          <w:i/>
          <w:lang w:eastAsia="zh-CN"/>
        </w:rPr>
        <w:t>2</w:t>
      </w:r>
      <w:r w:rsidR="004D6089">
        <w:rPr>
          <w:rFonts w:eastAsiaTheme="minorEastAsia"/>
          <w:b/>
          <w:i/>
          <w:lang w:eastAsia="zh-CN"/>
        </w:rPr>
        <w:t xml:space="preserve"> could be considered as the starting point to achieve scalable and forward-compatible design.</w:t>
      </w:r>
    </w:p>
    <w:p w14:paraId="25BD6D27" w14:textId="6A370495" w:rsidR="00DF60C1" w:rsidRPr="00DF60C1" w:rsidRDefault="002E4704" w:rsidP="00662CA7">
      <w:pPr>
        <w:pStyle w:val="10"/>
        <w:jc w:val="both"/>
        <w:rPr>
          <w:lang w:val="en-US"/>
        </w:rPr>
      </w:pPr>
      <w:r>
        <w:rPr>
          <w:lang w:val="en-US"/>
        </w:rPr>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0ADAD5D" w14:textId="3F4A3D65" w:rsidR="004A5F96" w:rsidRDefault="004A5F96" w:rsidP="004A5F96">
      <w:pPr>
        <w:jc w:val="both"/>
        <w:rPr>
          <w:rFonts w:eastAsiaTheme="minorEastAsia"/>
          <w:b/>
          <w:i/>
          <w:lang w:eastAsia="zh-CN"/>
        </w:rPr>
      </w:pPr>
      <w:r>
        <w:rPr>
          <w:rFonts w:eastAsiaTheme="minorEastAsia"/>
          <w:b/>
          <w:i/>
          <w:lang w:eastAsia="zh-CN"/>
        </w:rPr>
        <w:t>Proposal 1: Adopt the Table 1 for</w:t>
      </w:r>
      <w:r w:rsidRPr="004F7A29">
        <w:rPr>
          <w:rFonts w:eastAsiaTheme="minorEastAsia"/>
          <w:b/>
          <w:i/>
          <w:lang w:eastAsia="zh-CN"/>
        </w:rPr>
        <w:t xml:space="preserve"> </w:t>
      </w:r>
      <w:proofErr w:type="spellStart"/>
      <w:r w:rsidRPr="004F7A29">
        <w:rPr>
          <w:rFonts w:eastAsiaTheme="minorEastAsia"/>
          <w:b/>
          <w:i/>
          <w:lang w:eastAsia="zh-CN"/>
        </w:rPr>
        <w:t>Tx</w:t>
      </w:r>
      <w:proofErr w:type="spellEnd"/>
      <w:r w:rsidRPr="004F7A29">
        <w:rPr>
          <w:rFonts w:eastAsiaTheme="minorEastAsia"/>
          <w:b/>
          <w:i/>
          <w:lang w:eastAsia="zh-CN"/>
        </w:rPr>
        <w:t>/Rx MIMO as the baseline for 6GR.</w:t>
      </w:r>
    </w:p>
    <w:p w14:paraId="12263017" w14:textId="77777777" w:rsidR="004A5F96" w:rsidRPr="00940FC0" w:rsidRDefault="004A5F96" w:rsidP="004A5F96">
      <w:pPr>
        <w:jc w:val="center"/>
        <w:rPr>
          <w:b/>
          <w:szCs w:val="24"/>
          <w:lang w:eastAsia="zh-CN"/>
        </w:rPr>
      </w:pPr>
      <w:r w:rsidRPr="00940FC0">
        <w:rPr>
          <w:b/>
          <w:szCs w:val="24"/>
          <w:lang w:eastAsia="zh-CN"/>
        </w:rPr>
        <w:t>Table</w:t>
      </w:r>
      <w:r>
        <w:rPr>
          <w:b/>
          <w:szCs w:val="24"/>
          <w:lang w:eastAsia="zh-CN"/>
        </w:rPr>
        <w:t>1</w:t>
      </w:r>
      <w:r w:rsidRPr="00940FC0">
        <w:rPr>
          <w:b/>
          <w:szCs w:val="24"/>
          <w:lang w:eastAsia="zh-CN"/>
        </w:rPr>
        <w:t>:</w:t>
      </w:r>
      <w:r w:rsidRPr="00940FC0">
        <w:rPr>
          <w:rFonts w:eastAsiaTheme="minorEastAsia"/>
          <w:b/>
          <w:lang w:eastAsia="zh-CN"/>
        </w:rPr>
        <w:t xml:space="preserve"> The </w:t>
      </w:r>
      <w:r>
        <w:rPr>
          <w:b/>
          <w:szCs w:val="24"/>
          <w:lang w:eastAsia="zh-CN"/>
        </w:rPr>
        <w:t xml:space="preserve">number of </w:t>
      </w:r>
      <w:proofErr w:type="spellStart"/>
      <w:r>
        <w:rPr>
          <w:b/>
          <w:szCs w:val="24"/>
          <w:lang w:eastAsia="zh-CN"/>
        </w:rPr>
        <w:t>Tx</w:t>
      </w:r>
      <w:proofErr w:type="spellEnd"/>
      <w:r>
        <w:rPr>
          <w:b/>
          <w:szCs w:val="24"/>
          <w:lang w:eastAsia="zh-CN"/>
        </w:rPr>
        <w:t>/Rx in 6GR</w:t>
      </w:r>
    </w:p>
    <w:tbl>
      <w:tblPr>
        <w:tblStyle w:val="aff"/>
        <w:tblW w:w="0" w:type="auto"/>
        <w:tblInd w:w="1923" w:type="dxa"/>
        <w:tblLook w:val="04A0" w:firstRow="1" w:lastRow="0" w:firstColumn="1" w:lastColumn="0" w:noHBand="0" w:noVBand="1"/>
      </w:tblPr>
      <w:tblGrid>
        <w:gridCol w:w="1474"/>
        <w:gridCol w:w="2374"/>
        <w:gridCol w:w="1924"/>
      </w:tblGrid>
      <w:tr w:rsidR="004A5F96" w14:paraId="377EF617" w14:textId="77777777" w:rsidTr="00D31C37">
        <w:tc>
          <w:tcPr>
            <w:tcW w:w="1474" w:type="dxa"/>
          </w:tcPr>
          <w:p w14:paraId="5E0FA989" w14:textId="77777777" w:rsidR="004A5F96" w:rsidRDefault="004A5F96" w:rsidP="00D31C37">
            <w:pPr>
              <w:jc w:val="both"/>
              <w:rPr>
                <w:rFonts w:eastAsiaTheme="minorEastAsia"/>
                <w:lang w:eastAsia="zh-CN"/>
              </w:rPr>
            </w:pPr>
            <w:r>
              <w:rPr>
                <w:rFonts w:eastAsiaTheme="minorEastAsia"/>
                <w:lang w:eastAsia="zh-CN"/>
              </w:rPr>
              <w:t>Devices</w:t>
            </w:r>
          </w:p>
        </w:tc>
        <w:tc>
          <w:tcPr>
            <w:tcW w:w="2374" w:type="dxa"/>
          </w:tcPr>
          <w:p w14:paraId="19E7DC0A" w14:textId="77777777" w:rsidR="004A5F96" w:rsidRDefault="004A5F96" w:rsidP="00D31C37">
            <w:pPr>
              <w:jc w:val="both"/>
              <w:rPr>
                <w:rFonts w:eastAsiaTheme="minorEastAsia"/>
                <w:lang w:eastAsia="zh-CN"/>
              </w:rPr>
            </w:pPr>
            <w:r>
              <w:rPr>
                <w:rFonts w:eastAsiaTheme="minorEastAsia"/>
                <w:lang w:eastAsia="zh-CN"/>
              </w:rPr>
              <w:t>Frequency range</w:t>
            </w:r>
          </w:p>
        </w:tc>
        <w:tc>
          <w:tcPr>
            <w:tcW w:w="1924" w:type="dxa"/>
          </w:tcPr>
          <w:p w14:paraId="6EF13B5B" w14:textId="77777777" w:rsidR="004A5F96" w:rsidRDefault="004A5F96" w:rsidP="00D31C37">
            <w:pPr>
              <w:jc w:val="both"/>
              <w:rPr>
                <w:rFonts w:eastAsiaTheme="minorEastAsia"/>
                <w:lang w:eastAsia="zh-CN"/>
              </w:rPr>
            </w:pPr>
            <w:proofErr w:type="spellStart"/>
            <w:r>
              <w:rPr>
                <w:rFonts w:eastAsiaTheme="minorEastAsia" w:hint="eastAsia"/>
                <w:lang w:eastAsia="zh-CN"/>
              </w:rPr>
              <w:t>T</w:t>
            </w:r>
            <w:r>
              <w:rPr>
                <w:rFonts w:eastAsiaTheme="minorEastAsia"/>
                <w:lang w:eastAsia="zh-CN"/>
              </w:rPr>
              <w:t>x</w:t>
            </w:r>
            <w:proofErr w:type="spellEnd"/>
            <w:r>
              <w:rPr>
                <w:rFonts w:eastAsiaTheme="minorEastAsia"/>
                <w:lang w:eastAsia="zh-CN"/>
              </w:rPr>
              <w:t xml:space="preserve">/Rx </w:t>
            </w:r>
          </w:p>
        </w:tc>
      </w:tr>
      <w:tr w:rsidR="004A5F96" w14:paraId="085B29DC" w14:textId="77777777" w:rsidTr="00D31C37">
        <w:tc>
          <w:tcPr>
            <w:tcW w:w="1474" w:type="dxa"/>
          </w:tcPr>
          <w:p w14:paraId="1CB396B7" w14:textId="77777777" w:rsidR="004A5F96" w:rsidRDefault="004A5F96" w:rsidP="00D31C37">
            <w:pPr>
              <w:jc w:val="both"/>
              <w:rPr>
                <w:rFonts w:eastAsiaTheme="minorEastAsia"/>
                <w:lang w:eastAsia="zh-CN"/>
              </w:rPr>
            </w:pPr>
            <w:proofErr w:type="spellStart"/>
            <w:r>
              <w:rPr>
                <w:rFonts w:eastAsiaTheme="minorEastAsia"/>
                <w:lang w:eastAsia="zh-CN"/>
              </w:rPr>
              <w:t>IoT</w:t>
            </w:r>
            <w:proofErr w:type="spellEnd"/>
            <w:r>
              <w:rPr>
                <w:rFonts w:eastAsiaTheme="minorEastAsia"/>
                <w:lang w:eastAsia="zh-CN"/>
              </w:rPr>
              <w:t xml:space="preserve"> </w:t>
            </w:r>
          </w:p>
        </w:tc>
        <w:tc>
          <w:tcPr>
            <w:tcW w:w="2374" w:type="dxa"/>
          </w:tcPr>
          <w:p w14:paraId="30A9B376" w14:textId="77777777" w:rsidR="004A5F96" w:rsidRDefault="004A5F96" w:rsidP="00D31C37">
            <w:pPr>
              <w:jc w:val="both"/>
              <w:rPr>
                <w:rFonts w:eastAsiaTheme="minorEastAsia"/>
                <w:lang w:eastAsia="zh-CN"/>
              </w:rPr>
            </w:pPr>
            <w:r>
              <w:rPr>
                <w:rFonts w:eastAsiaTheme="minorEastAsia"/>
                <w:lang w:eastAsia="zh-CN"/>
              </w:rPr>
              <w:t>NA</w:t>
            </w:r>
          </w:p>
        </w:tc>
        <w:tc>
          <w:tcPr>
            <w:tcW w:w="1924" w:type="dxa"/>
          </w:tcPr>
          <w:p w14:paraId="79568C8E" w14:textId="77777777" w:rsidR="004A5F96" w:rsidRDefault="004A5F96" w:rsidP="00D31C37">
            <w:pPr>
              <w:jc w:val="both"/>
              <w:rPr>
                <w:rFonts w:eastAsiaTheme="minorEastAsia"/>
                <w:lang w:eastAsia="zh-CN"/>
              </w:rPr>
            </w:pPr>
            <w:r>
              <w:rPr>
                <w:rFonts w:eastAsiaTheme="minorEastAsia" w:hint="eastAsia"/>
                <w:lang w:eastAsia="zh-CN"/>
              </w:rPr>
              <w:t>1</w:t>
            </w:r>
            <w:r>
              <w:rPr>
                <w:rFonts w:eastAsiaTheme="minorEastAsia"/>
                <w:lang w:eastAsia="zh-CN"/>
              </w:rPr>
              <w:t>T1R</w:t>
            </w:r>
          </w:p>
        </w:tc>
      </w:tr>
      <w:tr w:rsidR="004A5F96" w14:paraId="0546F181" w14:textId="77777777" w:rsidTr="00D31C37">
        <w:tc>
          <w:tcPr>
            <w:tcW w:w="1474" w:type="dxa"/>
          </w:tcPr>
          <w:p w14:paraId="2C61A395" w14:textId="77777777" w:rsidR="004A5F96" w:rsidRDefault="004A5F96" w:rsidP="00D31C37">
            <w:pPr>
              <w:jc w:val="both"/>
              <w:rPr>
                <w:rFonts w:eastAsiaTheme="minorEastAsia"/>
                <w:lang w:eastAsia="zh-CN"/>
              </w:rPr>
            </w:pPr>
            <w:r>
              <w:rPr>
                <w:rFonts w:eastAsiaTheme="minorEastAsia"/>
                <w:lang w:eastAsia="zh-CN"/>
              </w:rPr>
              <w:t>R</w:t>
            </w:r>
            <w:r>
              <w:rPr>
                <w:rFonts w:eastAsiaTheme="minorEastAsia" w:hint="eastAsia"/>
                <w:lang w:eastAsia="zh-CN"/>
              </w:rPr>
              <w:t>edcap</w:t>
            </w:r>
            <w:r>
              <w:rPr>
                <w:rFonts w:eastAsiaTheme="minorEastAsia"/>
                <w:lang w:eastAsia="zh-CN"/>
              </w:rPr>
              <w:t>/XR UE</w:t>
            </w:r>
          </w:p>
        </w:tc>
        <w:tc>
          <w:tcPr>
            <w:tcW w:w="2374" w:type="dxa"/>
          </w:tcPr>
          <w:p w14:paraId="38CD499F" w14:textId="77777777" w:rsidR="004A5F96" w:rsidRDefault="004A5F96" w:rsidP="00D31C37">
            <w:pPr>
              <w:jc w:val="both"/>
              <w:rPr>
                <w:rFonts w:eastAsiaTheme="minorEastAsia"/>
                <w:lang w:eastAsia="zh-CN"/>
              </w:rPr>
            </w:pPr>
            <w:r>
              <w:rPr>
                <w:rFonts w:eastAsiaTheme="minorEastAsia"/>
                <w:lang w:eastAsia="zh-CN"/>
              </w:rPr>
              <w:t>NA</w:t>
            </w:r>
          </w:p>
        </w:tc>
        <w:tc>
          <w:tcPr>
            <w:tcW w:w="1924" w:type="dxa"/>
          </w:tcPr>
          <w:p w14:paraId="368E1EF8" w14:textId="77777777" w:rsidR="004A5F96" w:rsidRDefault="004A5F96" w:rsidP="00D31C37">
            <w:pPr>
              <w:jc w:val="both"/>
              <w:rPr>
                <w:rFonts w:eastAsiaTheme="minorEastAsia"/>
                <w:lang w:eastAsia="zh-CN"/>
              </w:rPr>
            </w:pPr>
            <w:r>
              <w:rPr>
                <w:rFonts w:eastAsiaTheme="minorEastAsia" w:hint="eastAsia"/>
                <w:lang w:eastAsia="zh-CN"/>
              </w:rPr>
              <w:t>1</w:t>
            </w:r>
            <w:r>
              <w:rPr>
                <w:rFonts w:eastAsiaTheme="minorEastAsia"/>
                <w:lang w:eastAsia="zh-CN"/>
              </w:rPr>
              <w:t>T2R</w:t>
            </w:r>
          </w:p>
        </w:tc>
      </w:tr>
      <w:tr w:rsidR="004A5F96" w14:paraId="322D6C17" w14:textId="77777777" w:rsidTr="00D31C37">
        <w:trPr>
          <w:trHeight w:val="69"/>
        </w:trPr>
        <w:tc>
          <w:tcPr>
            <w:tcW w:w="1474" w:type="dxa"/>
            <w:vMerge w:val="restart"/>
          </w:tcPr>
          <w:p w14:paraId="0DAB9A70" w14:textId="77777777" w:rsidR="004A5F96" w:rsidRDefault="004A5F96" w:rsidP="00D31C37">
            <w:pPr>
              <w:rPr>
                <w:rFonts w:eastAsiaTheme="minorEastAsia"/>
                <w:lang w:eastAsia="zh-CN"/>
              </w:rPr>
            </w:pPr>
            <w:r>
              <w:rPr>
                <w:rFonts w:eastAsiaTheme="minorEastAsia"/>
                <w:lang w:eastAsia="zh-CN"/>
              </w:rPr>
              <w:t>Handheld UE</w:t>
            </w:r>
          </w:p>
        </w:tc>
        <w:tc>
          <w:tcPr>
            <w:tcW w:w="2374" w:type="dxa"/>
          </w:tcPr>
          <w:p w14:paraId="0B50737D" w14:textId="77777777" w:rsidR="004A5F96" w:rsidRDefault="004A5F96" w:rsidP="00D31C37">
            <w:pPr>
              <w:jc w:val="both"/>
              <w:rPr>
                <w:rFonts w:eastAsiaTheme="minorEastAsia"/>
                <w:lang w:eastAsia="zh-CN"/>
              </w:rPr>
            </w:pPr>
            <w:r>
              <w:rPr>
                <w:rFonts w:eastAsiaTheme="minorEastAsia" w:hint="eastAsia"/>
                <w:lang w:eastAsia="zh-CN"/>
              </w:rPr>
              <w:t>Sub</w:t>
            </w:r>
            <w:r>
              <w:rPr>
                <w:rFonts w:eastAsiaTheme="minorEastAsia"/>
                <w:lang w:eastAsia="zh-CN"/>
              </w:rPr>
              <w:t>-1GHz</w:t>
            </w:r>
          </w:p>
        </w:tc>
        <w:tc>
          <w:tcPr>
            <w:tcW w:w="1924" w:type="dxa"/>
          </w:tcPr>
          <w:p w14:paraId="286B29C0" w14:textId="77777777" w:rsidR="004A5F96" w:rsidRDefault="004A5F96" w:rsidP="00D31C37">
            <w:pPr>
              <w:jc w:val="both"/>
              <w:rPr>
                <w:rFonts w:eastAsiaTheme="minorEastAsia"/>
                <w:lang w:eastAsia="zh-CN"/>
              </w:rPr>
            </w:pPr>
            <w:r>
              <w:rPr>
                <w:rFonts w:eastAsiaTheme="minorEastAsia" w:hint="eastAsia"/>
                <w:lang w:eastAsia="zh-CN"/>
              </w:rPr>
              <w:t>1</w:t>
            </w:r>
            <w:r>
              <w:rPr>
                <w:rFonts w:eastAsiaTheme="minorEastAsia"/>
                <w:lang w:eastAsia="zh-CN"/>
              </w:rPr>
              <w:t xml:space="preserve">T2R </w:t>
            </w:r>
          </w:p>
        </w:tc>
      </w:tr>
      <w:tr w:rsidR="004A5F96" w14:paraId="76C33550" w14:textId="77777777" w:rsidTr="00D31C37">
        <w:trPr>
          <w:trHeight w:val="68"/>
        </w:trPr>
        <w:tc>
          <w:tcPr>
            <w:tcW w:w="1474" w:type="dxa"/>
            <w:vMerge/>
          </w:tcPr>
          <w:p w14:paraId="139870D2" w14:textId="77777777" w:rsidR="004A5F96" w:rsidRDefault="004A5F96" w:rsidP="00D31C37">
            <w:pPr>
              <w:jc w:val="both"/>
              <w:rPr>
                <w:rFonts w:eastAsiaTheme="minorEastAsia"/>
                <w:lang w:eastAsia="zh-CN"/>
              </w:rPr>
            </w:pPr>
          </w:p>
        </w:tc>
        <w:tc>
          <w:tcPr>
            <w:tcW w:w="2374" w:type="dxa"/>
          </w:tcPr>
          <w:p w14:paraId="5A2CE02F" w14:textId="77777777" w:rsidR="004A5F96" w:rsidRDefault="004A5F96" w:rsidP="00D31C37">
            <w:pPr>
              <w:jc w:val="both"/>
              <w:rPr>
                <w:rFonts w:eastAsiaTheme="minorEastAsia"/>
                <w:lang w:eastAsia="zh-CN"/>
              </w:rPr>
            </w:pPr>
            <w:r>
              <w:rPr>
                <w:rFonts w:eastAsiaTheme="minorEastAsia"/>
                <w:lang w:eastAsia="zh-CN"/>
              </w:rPr>
              <w:t>Sub-3GHz</w:t>
            </w:r>
          </w:p>
        </w:tc>
        <w:tc>
          <w:tcPr>
            <w:tcW w:w="1924" w:type="dxa"/>
          </w:tcPr>
          <w:p w14:paraId="06A15840" w14:textId="77777777" w:rsidR="004A5F96" w:rsidRDefault="004A5F96" w:rsidP="00D31C37">
            <w:pPr>
              <w:jc w:val="both"/>
              <w:rPr>
                <w:rFonts w:eastAsiaTheme="minorEastAsia"/>
                <w:lang w:eastAsia="zh-CN"/>
              </w:rPr>
            </w:pPr>
            <w:r>
              <w:rPr>
                <w:rFonts w:eastAsiaTheme="minorEastAsia"/>
                <w:lang w:eastAsia="zh-CN"/>
              </w:rPr>
              <w:t>2T4R</w:t>
            </w:r>
          </w:p>
        </w:tc>
      </w:tr>
      <w:tr w:rsidR="004A5F96" w14:paraId="15A67165" w14:textId="77777777" w:rsidTr="00D31C37">
        <w:trPr>
          <w:trHeight w:val="68"/>
        </w:trPr>
        <w:tc>
          <w:tcPr>
            <w:tcW w:w="1474" w:type="dxa"/>
            <w:vMerge/>
          </w:tcPr>
          <w:p w14:paraId="39E12264" w14:textId="77777777" w:rsidR="004A5F96" w:rsidRDefault="004A5F96" w:rsidP="00D31C37">
            <w:pPr>
              <w:jc w:val="both"/>
              <w:rPr>
                <w:rFonts w:eastAsiaTheme="minorEastAsia"/>
                <w:lang w:eastAsia="zh-CN"/>
              </w:rPr>
            </w:pPr>
          </w:p>
        </w:tc>
        <w:tc>
          <w:tcPr>
            <w:tcW w:w="2374" w:type="dxa"/>
          </w:tcPr>
          <w:p w14:paraId="0CF13890" w14:textId="77777777" w:rsidR="004A5F96" w:rsidRDefault="004A5F96" w:rsidP="00D31C37">
            <w:pPr>
              <w:jc w:val="both"/>
              <w:rPr>
                <w:rFonts w:eastAsiaTheme="minorEastAsia"/>
                <w:lang w:eastAsia="zh-CN"/>
              </w:rPr>
            </w:pPr>
            <w:r>
              <w:rPr>
                <w:rFonts w:eastAsiaTheme="minorEastAsia"/>
                <w:lang w:eastAsia="zh-CN"/>
              </w:rPr>
              <w:t>Sub-6GHz</w:t>
            </w:r>
          </w:p>
        </w:tc>
        <w:tc>
          <w:tcPr>
            <w:tcW w:w="1924" w:type="dxa"/>
          </w:tcPr>
          <w:p w14:paraId="1D13A4D0" w14:textId="77777777" w:rsidR="004A5F96" w:rsidRDefault="004A5F96" w:rsidP="00D31C37">
            <w:pPr>
              <w:jc w:val="both"/>
              <w:rPr>
                <w:rFonts w:eastAsiaTheme="minorEastAsia"/>
                <w:lang w:eastAsia="zh-CN"/>
              </w:rPr>
            </w:pPr>
            <w:r>
              <w:rPr>
                <w:rFonts w:eastAsiaTheme="minorEastAsia" w:hint="eastAsia"/>
                <w:lang w:eastAsia="zh-CN"/>
              </w:rPr>
              <w:t>2</w:t>
            </w:r>
            <w:r>
              <w:rPr>
                <w:rFonts w:eastAsiaTheme="minorEastAsia"/>
                <w:lang w:eastAsia="zh-CN"/>
              </w:rPr>
              <w:t>T4R</w:t>
            </w:r>
          </w:p>
        </w:tc>
      </w:tr>
      <w:tr w:rsidR="004A5F96" w14:paraId="09EEBDBF" w14:textId="77777777" w:rsidTr="00D31C37">
        <w:trPr>
          <w:trHeight w:val="68"/>
        </w:trPr>
        <w:tc>
          <w:tcPr>
            <w:tcW w:w="1474" w:type="dxa"/>
            <w:vMerge/>
          </w:tcPr>
          <w:p w14:paraId="2D58DB27" w14:textId="77777777" w:rsidR="004A5F96" w:rsidRDefault="004A5F96" w:rsidP="00D31C37">
            <w:pPr>
              <w:jc w:val="both"/>
              <w:rPr>
                <w:rFonts w:eastAsiaTheme="minorEastAsia"/>
                <w:lang w:eastAsia="zh-CN"/>
              </w:rPr>
            </w:pPr>
          </w:p>
        </w:tc>
        <w:tc>
          <w:tcPr>
            <w:tcW w:w="2374" w:type="dxa"/>
          </w:tcPr>
          <w:p w14:paraId="44DC2821" w14:textId="77777777" w:rsidR="004A5F96" w:rsidRDefault="004A5F96" w:rsidP="00D31C37">
            <w:pPr>
              <w:jc w:val="both"/>
              <w:rPr>
                <w:rFonts w:eastAsiaTheme="minorEastAsia"/>
                <w:lang w:eastAsia="zh-CN"/>
              </w:rPr>
            </w:pPr>
            <w:r>
              <w:rPr>
                <w:rFonts w:eastAsiaTheme="minorEastAsia"/>
                <w:lang w:eastAsia="zh-CN"/>
              </w:rPr>
              <w:t>U6G and around 7GHz</w:t>
            </w:r>
          </w:p>
        </w:tc>
        <w:tc>
          <w:tcPr>
            <w:tcW w:w="1924" w:type="dxa"/>
          </w:tcPr>
          <w:p w14:paraId="4CFC6656" w14:textId="77777777" w:rsidR="004A5F96" w:rsidRDefault="004A5F96" w:rsidP="00D31C37">
            <w:pPr>
              <w:jc w:val="both"/>
              <w:rPr>
                <w:rFonts w:eastAsiaTheme="minorEastAsia"/>
                <w:lang w:eastAsia="zh-CN"/>
              </w:rPr>
            </w:pPr>
            <w:r>
              <w:rPr>
                <w:rFonts w:eastAsiaTheme="minorEastAsia"/>
                <w:lang w:eastAsia="zh-CN"/>
              </w:rPr>
              <w:t>2T4R or 3T6R</w:t>
            </w:r>
          </w:p>
        </w:tc>
      </w:tr>
      <w:tr w:rsidR="004A5F96" w14:paraId="1947CE2A" w14:textId="77777777" w:rsidTr="00D31C37">
        <w:trPr>
          <w:trHeight w:val="69"/>
        </w:trPr>
        <w:tc>
          <w:tcPr>
            <w:tcW w:w="1474" w:type="dxa"/>
            <w:vMerge w:val="restart"/>
          </w:tcPr>
          <w:p w14:paraId="26F20D53" w14:textId="77777777" w:rsidR="004A5F96" w:rsidRDefault="004A5F96" w:rsidP="00D31C37">
            <w:pPr>
              <w:jc w:val="both"/>
              <w:rPr>
                <w:rFonts w:eastAsiaTheme="minorEastAsia"/>
                <w:lang w:eastAsia="zh-CN"/>
              </w:rPr>
            </w:pPr>
            <w:r>
              <w:rPr>
                <w:rFonts w:eastAsiaTheme="minorEastAsia" w:hint="eastAsia"/>
                <w:lang w:eastAsia="zh-CN"/>
              </w:rPr>
              <w:t>F</w:t>
            </w:r>
            <w:r>
              <w:rPr>
                <w:rFonts w:eastAsiaTheme="minorEastAsia"/>
                <w:lang w:eastAsia="zh-CN"/>
              </w:rPr>
              <w:t>WA UE</w:t>
            </w:r>
          </w:p>
        </w:tc>
        <w:tc>
          <w:tcPr>
            <w:tcW w:w="2374" w:type="dxa"/>
          </w:tcPr>
          <w:p w14:paraId="2EF5E0D3" w14:textId="77777777" w:rsidR="004A5F96" w:rsidRDefault="004A5F96" w:rsidP="00D31C37">
            <w:pPr>
              <w:jc w:val="both"/>
              <w:rPr>
                <w:rFonts w:eastAsiaTheme="minorEastAsia"/>
                <w:lang w:eastAsia="zh-CN"/>
              </w:rPr>
            </w:pPr>
            <w:r>
              <w:rPr>
                <w:rFonts w:eastAsiaTheme="minorEastAsia" w:hint="eastAsia"/>
                <w:lang w:eastAsia="zh-CN"/>
              </w:rPr>
              <w:t>Sub</w:t>
            </w:r>
            <w:r>
              <w:rPr>
                <w:rFonts w:eastAsiaTheme="minorEastAsia"/>
                <w:lang w:eastAsia="zh-CN"/>
              </w:rPr>
              <w:t>-1GHz</w:t>
            </w:r>
          </w:p>
        </w:tc>
        <w:tc>
          <w:tcPr>
            <w:tcW w:w="1924" w:type="dxa"/>
          </w:tcPr>
          <w:p w14:paraId="29BED6EB" w14:textId="77777777" w:rsidR="004A5F96" w:rsidRDefault="004A5F96" w:rsidP="00D31C37">
            <w:pPr>
              <w:jc w:val="both"/>
              <w:rPr>
                <w:rFonts w:eastAsiaTheme="minorEastAsia"/>
                <w:lang w:eastAsia="zh-CN"/>
              </w:rPr>
            </w:pPr>
            <w:r>
              <w:rPr>
                <w:rFonts w:eastAsiaTheme="minorEastAsia" w:hint="eastAsia"/>
                <w:lang w:eastAsia="zh-CN"/>
              </w:rPr>
              <w:t>1</w:t>
            </w:r>
            <w:r>
              <w:rPr>
                <w:rFonts w:eastAsiaTheme="minorEastAsia"/>
                <w:lang w:eastAsia="zh-CN"/>
              </w:rPr>
              <w:t>T4R</w:t>
            </w:r>
          </w:p>
        </w:tc>
      </w:tr>
      <w:tr w:rsidR="004A5F96" w14:paraId="5D4A4C7D" w14:textId="77777777" w:rsidTr="00D31C37">
        <w:trPr>
          <w:trHeight w:val="68"/>
        </w:trPr>
        <w:tc>
          <w:tcPr>
            <w:tcW w:w="1474" w:type="dxa"/>
            <w:vMerge/>
          </w:tcPr>
          <w:p w14:paraId="72BCDE19" w14:textId="77777777" w:rsidR="004A5F96" w:rsidRDefault="004A5F96" w:rsidP="00D31C37">
            <w:pPr>
              <w:jc w:val="both"/>
              <w:rPr>
                <w:rFonts w:eastAsiaTheme="minorEastAsia"/>
                <w:lang w:eastAsia="zh-CN"/>
              </w:rPr>
            </w:pPr>
          </w:p>
        </w:tc>
        <w:tc>
          <w:tcPr>
            <w:tcW w:w="2374" w:type="dxa"/>
          </w:tcPr>
          <w:p w14:paraId="52A151CD" w14:textId="77777777" w:rsidR="004A5F96" w:rsidRDefault="004A5F96" w:rsidP="00D31C37">
            <w:pPr>
              <w:jc w:val="both"/>
              <w:rPr>
                <w:rFonts w:eastAsiaTheme="minorEastAsia"/>
                <w:lang w:eastAsia="zh-CN"/>
              </w:rPr>
            </w:pPr>
            <w:r>
              <w:rPr>
                <w:rFonts w:eastAsiaTheme="minorEastAsia"/>
                <w:lang w:eastAsia="zh-CN"/>
              </w:rPr>
              <w:t>Sub-3GHz</w:t>
            </w:r>
          </w:p>
        </w:tc>
        <w:tc>
          <w:tcPr>
            <w:tcW w:w="1924" w:type="dxa"/>
          </w:tcPr>
          <w:p w14:paraId="11CC14E5" w14:textId="77777777" w:rsidR="004A5F96" w:rsidRDefault="004A5F96" w:rsidP="00D31C37">
            <w:pPr>
              <w:jc w:val="both"/>
              <w:rPr>
                <w:rFonts w:eastAsiaTheme="minorEastAsia"/>
                <w:lang w:eastAsia="zh-CN"/>
              </w:rPr>
            </w:pPr>
            <w:r>
              <w:rPr>
                <w:rFonts w:eastAsiaTheme="minorEastAsia"/>
                <w:lang w:eastAsia="zh-CN"/>
              </w:rPr>
              <w:t>2T4R</w:t>
            </w:r>
          </w:p>
        </w:tc>
      </w:tr>
      <w:tr w:rsidR="004A5F96" w14:paraId="72215732" w14:textId="77777777" w:rsidTr="00D31C37">
        <w:trPr>
          <w:trHeight w:val="68"/>
        </w:trPr>
        <w:tc>
          <w:tcPr>
            <w:tcW w:w="1474" w:type="dxa"/>
            <w:vMerge/>
          </w:tcPr>
          <w:p w14:paraId="06653333" w14:textId="77777777" w:rsidR="004A5F96" w:rsidRDefault="004A5F96" w:rsidP="00D31C37">
            <w:pPr>
              <w:jc w:val="both"/>
              <w:rPr>
                <w:rFonts w:eastAsiaTheme="minorEastAsia"/>
                <w:lang w:eastAsia="zh-CN"/>
              </w:rPr>
            </w:pPr>
          </w:p>
        </w:tc>
        <w:tc>
          <w:tcPr>
            <w:tcW w:w="2374" w:type="dxa"/>
          </w:tcPr>
          <w:p w14:paraId="7369F28E" w14:textId="77777777" w:rsidR="004A5F96" w:rsidRDefault="004A5F96" w:rsidP="00D31C37">
            <w:pPr>
              <w:jc w:val="both"/>
              <w:rPr>
                <w:rFonts w:eastAsiaTheme="minorEastAsia"/>
                <w:lang w:eastAsia="zh-CN"/>
              </w:rPr>
            </w:pPr>
            <w:r>
              <w:rPr>
                <w:rFonts w:eastAsiaTheme="minorEastAsia"/>
                <w:lang w:eastAsia="zh-CN"/>
              </w:rPr>
              <w:t>Sub-6GHz</w:t>
            </w:r>
          </w:p>
        </w:tc>
        <w:tc>
          <w:tcPr>
            <w:tcW w:w="1924" w:type="dxa"/>
          </w:tcPr>
          <w:p w14:paraId="428B3948" w14:textId="77777777" w:rsidR="004A5F96" w:rsidRDefault="004A5F96" w:rsidP="00D31C37">
            <w:pPr>
              <w:jc w:val="both"/>
              <w:rPr>
                <w:rFonts w:eastAsiaTheme="minorEastAsia"/>
                <w:lang w:eastAsia="zh-CN"/>
              </w:rPr>
            </w:pPr>
            <w:r>
              <w:rPr>
                <w:rFonts w:eastAsiaTheme="minorEastAsia"/>
                <w:lang w:eastAsia="zh-CN"/>
              </w:rPr>
              <w:t>2T4R or 3T6R</w:t>
            </w:r>
          </w:p>
        </w:tc>
      </w:tr>
      <w:tr w:rsidR="004A5F96" w14:paraId="7D3532CE" w14:textId="77777777" w:rsidTr="00D31C37">
        <w:trPr>
          <w:trHeight w:val="68"/>
        </w:trPr>
        <w:tc>
          <w:tcPr>
            <w:tcW w:w="1474" w:type="dxa"/>
            <w:vMerge/>
          </w:tcPr>
          <w:p w14:paraId="041B036B" w14:textId="77777777" w:rsidR="004A5F96" w:rsidRDefault="004A5F96" w:rsidP="00D31C37">
            <w:pPr>
              <w:jc w:val="both"/>
              <w:rPr>
                <w:rFonts w:eastAsiaTheme="minorEastAsia"/>
                <w:lang w:eastAsia="zh-CN"/>
              </w:rPr>
            </w:pPr>
          </w:p>
        </w:tc>
        <w:tc>
          <w:tcPr>
            <w:tcW w:w="2374" w:type="dxa"/>
          </w:tcPr>
          <w:p w14:paraId="1B5EC2DD" w14:textId="77777777" w:rsidR="004A5F96" w:rsidRDefault="004A5F96" w:rsidP="00D31C37">
            <w:pPr>
              <w:jc w:val="both"/>
              <w:rPr>
                <w:rFonts w:eastAsiaTheme="minorEastAsia"/>
                <w:lang w:eastAsia="zh-CN"/>
              </w:rPr>
            </w:pPr>
            <w:r>
              <w:rPr>
                <w:rFonts w:eastAsiaTheme="minorEastAsia"/>
                <w:lang w:eastAsia="zh-CN"/>
              </w:rPr>
              <w:t>U6G and around 7GHz</w:t>
            </w:r>
          </w:p>
        </w:tc>
        <w:tc>
          <w:tcPr>
            <w:tcW w:w="1924" w:type="dxa"/>
          </w:tcPr>
          <w:p w14:paraId="1D666B75" w14:textId="77777777" w:rsidR="004A5F96" w:rsidRDefault="004A5F96" w:rsidP="00D31C37">
            <w:pPr>
              <w:jc w:val="both"/>
              <w:rPr>
                <w:rFonts w:eastAsiaTheme="minorEastAsia"/>
                <w:lang w:eastAsia="zh-CN"/>
              </w:rPr>
            </w:pPr>
            <w:r>
              <w:rPr>
                <w:rFonts w:eastAsiaTheme="minorEastAsia"/>
                <w:lang w:eastAsia="zh-CN"/>
              </w:rPr>
              <w:t>3T6R or 4T8R</w:t>
            </w:r>
          </w:p>
        </w:tc>
      </w:tr>
    </w:tbl>
    <w:p w14:paraId="1E222C93" w14:textId="77777777" w:rsidR="004A5F96" w:rsidRPr="004F7A29" w:rsidRDefault="004A5F96" w:rsidP="004A5F96">
      <w:pPr>
        <w:jc w:val="both"/>
        <w:rPr>
          <w:rFonts w:eastAsiaTheme="minorEastAsia"/>
          <w:b/>
          <w:i/>
          <w:lang w:eastAsia="zh-CN"/>
        </w:rPr>
      </w:pPr>
    </w:p>
    <w:p w14:paraId="203DB4B2" w14:textId="77777777" w:rsidR="004A5F96" w:rsidRPr="00067347" w:rsidRDefault="004A5F96" w:rsidP="004A5F96">
      <w:pPr>
        <w:jc w:val="both"/>
        <w:rPr>
          <w:rFonts w:eastAsiaTheme="minorEastAsia"/>
          <w:b/>
          <w:i/>
          <w:iCs/>
          <w:lang w:val="en-US" w:eastAsia="zh-CN"/>
        </w:rPr>
      </w:pPr>
      <w:r w:rsidRPr="00067347">
        <w:rPr>
          <w:rFonts w:eastAsiaTheme="minorEastAsia"/>
          <w:b/>
          <w:i/>
          <w:iCs/>
          <w:lang w:val="en-US" w:eastAsia="zh-CN"/>
        </w:rPr>
        <w:t xml:space="preserve">Proposal </w:t>
      </w:r>
      <w:r>
        <w:rPr>
          <w:rFonts w:eastAsiaTheme="minorEastAsia"/>
          <w:b/>
          <w:i/>
          <w:iCs/>
          <w:lang w:val="en-US" w:eastAsia="zh-CN"/>
        </w:rPr>
        <w:t>2</w:t>
      </w:r>
      <w:r w:rsidRPr="00067347">
        <w:rPr>
          <w:rFonts w:eastAsiaTheme="minorEastAsia"/>
          <w:b/>
          <w:i/>
          <w:iCs/>
          <w:lang w:val="en-US" w:eastAsia="zh-CN"/>
        </w:rPr>
        <w:t>:</w:t>
      </w:r>
      <w:r w:rsidRPr="00067347">
        <w:rPr>
          <w:rFonts w:eastAsiaTheme="minorEastAsia"/>
          <w:b/>
          <w:i/>
          <w:iCs/>
          <w:lang w:eastAsia="zh-CN"/>
        </w:rPr>
        <w:t xml:space="preserve"> we proposed the design principle </w:t>
      </w:r>
      <w:r>
        <w:rPr>
          <w:rFonts w:eastAsiaTheme="minorEastAsia"/>
          <w:b/>
          <w:i/>
          <w:iCs/>
          <w:lang w:eastAsia="zh-CN"/>
        </w:rPr>
        <w:t xml:space="preserve">for device types </w:t>
      </w:r>
      <w:r w:rsidRPr="00067347">
        <w:rPr>
          <w:rFonts w:eastAsiaTheme="minorEastAsia"/>
          <w:b/>
          <w:i/>
          <w:iCs/>
          <w:lang w:eastAsia="zh-CN"/>
        </w:rPr>
        <w:t>as follow</w:t>
      </w:r>
      <w:r>
        <w:rPr>
          <w:rFonts w:eastAsiaTheme="minorEastAsia"/>
          <w:b/>
          <w:i/>
          <w:iCs/>
          <w:lang w:eastAsia="zh-CN"/>
        </w:rPr>
        <w:t>s</w:t>
      </w:r>
      <w:r w:rsidRPr="00067347">
        <w:rPr>
          <w:rFonts w:eastAsiaTheme="minorEastAsia"/>
          <w:b/>
          <w:i/>
          <w:iCs/>
          <w:lang w:eastAsia="zh-CN"/>
        </w:rPr>
        <w:t>.</w:t>
      </w:r>
    </w:p>
    <w:p w14:paraId="7A49DB4A" w14:textId="77777777" w:rsidR="004A5F96" w:rsidRPr="00067347" w:rsidRDefault="004A5F96" w:rsidP="004A5F96">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A limited set of device types to avoid market fragmentation</w:t>
      </w:r>
      <w:r>
        <w:rPr>
          <w:rFonts w:eastAsiaTheme="minorEastAsia"/>
          <w:b/>
          <w:i/>
          <w:iCs/>
          <w:lang w:val="en-US" w:eastAsia="zh-CN"/>
        </w:rPr>
        <w:t xml:space="preserve"> in 6G day1</w:t>
      </w:r>
    </w:p>
    <w:p w14:paraId="7E6EA2C9" w14:textId="77777777" w:rsidR="004A5F96" w:rsidRPr="00067347" w:rsidRDefault="004A5F96" w:rsidP="004A5F96">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Device type should be categorized based on main communication usage scenarios (</w:t>
      </w:r>
      <w:proofErr w:type="spellStart"/>
      <w:r w:rsidRPr="00067347">
        <w:rPr>
          <w:rFonts w:eastAsiaTheme="minorEastAsia" w:hint="eastAsia"/>
          <w:b/>
          <w:i/>
          <w:iCs/>
          <w:lang w:val="en-US" w:eastAsia="zh-CN"/>
        </w:rPr>
        <w:t>e.g</w:t>
      </w:r>
      <w:proofErr w:type="spellEnd"/>
      <w:r w:rsidRPr="00067347">
        <w:rPr>
          <w:rFonts w:eastAsiaTheme="minorEastAsia" w:hint="eastAsia"/>
          <w:b/>
          <w:i/>
          <w:iCs/>
          <w:lang w:val="en-US" w:eastAsia="zh-CN"/>
        </w:rPr>
        <w:t xml:space="preserve"> </w:t>
      </w:r>
      <w:proofErr w:type="spellStart"/>
      <w:r w:rsidRPr="00067347">
        <w:rPr>
          <w:rFonts w:eastAsiaTheme="minorEastAsia" w:hint="eastAsia"/>
          <w:b/>
          <w:i/>
          <w:iCs/>
          <w:lang w:val="en-US" w:eastAsia="zh-CN"/>
        </w:rPr>
        <w:t>eMBB</w:t>
      </w:r>
      <w:proofErr w:type="spellEnd"/>
      <w:r w:rsidRPr="00067347">
        <w:rPr>
          <w:rFonts w:eastAsiaTheme="minorEastAsia" w:hint="eastAsia"/>
          <w:b/>
          <w:i/>
          <w:iCs/>
          <w:lang w:val="en-US" w:eastAsia="zh-CN"/>
        </w:rPr>
        <w:t xml:space="preserve">, Massive </w:t>
      </w:r>
      <w:proofErr w:type="spellStart"/>
      <w:r w:rsidRPr="00067347">
        <w:rPr>
          <w:rFonts w:eastAsiaTheme="minorEastAsia" w:hint="eastAsia"/>
          <w:b/>
          <w:i/>
          <w:iCs/>
          <w:lang w:val="en-US" w:eastAsia="zh-CN"/>
        </w:rPr>
        <w:t>IoT</w:t>
      </w:r>
      <w:proofErr w:type="spellEnd"/>
      <w:r w:rsidRPr="00067347">
        <w:rPr>
          <w:rFonts w:eastAsiaTheme="minorEastAsia" w:hint="eastAsia"/>
          <w:b/>
          <w:i/>
          <w:iCs/>
          <w:lang w:val="en-US" w:eastAsia="zh-CN"/>
        </w:rPr>
        <w:t>) together with some device hardware limitation</w:t>
      </w:r>
      <w:r>
        <w:rPr>
          <w:rFonts w:eastAsiaTheme="minorEastAsia"/>
          <w:b/>
          <w:i/>
          <w:iCs/>
          <w:lang w:val="en-US" w:eastAsia="zh-CN"/>
        </w:rPr>
        <w:t>s</w:t>
      </w:r>
      <w:r w:rsidRPr="00067347">
        <w:rPr>
          <w:rFonts w:eastAsiaTheme="minorEastAsia" w:hint="eastAsia"/>
          <w:b/>
          <w:i/>
          <w:iCs/>
          <w:lang w:val="en-US" w:eastAsia="zh-CN"/>
        </w:rPr>
        <w:t xml:space="preserve"> (e.g. form factor)</w:t>
      </w:r>
    </w:p>
    <w:p w14:paraId="7567F16D" w14:textId="77777777" w:rsidR="004A5F96" w:rsidRPr="00067347" w:rsidRDefault="004A5F96" w:rsidP="004A5F96">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Scalable and forward-compatible design</w:t>
      </w:r>
    </w:p>
    <w:p w14:paraId="2FA5DEE8" w14:textId="77777777" w:rsidR="004A5F96" w:rsidRPr="00067347" w:rsidRDefault="004A5F96" w:rsidP="004A5F96">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Pr="00067347">
        <w:rPr>
          <w:rFonts w:eastAsiaTheme="minorEastAsia" w:hint="eastAsia"/>
          <w:b/>
          <w:i/>
          <w:iCs/>
          <w:lang w:val="en-US" w:eastAsia="zh-CN"/>
        </w:rPr>
        <w:t xml:space="preserve">A common basic mandatory function set is defined for all device types; </w:t>
      </w:r>
    </w:p>
    <w:p w14:paraId="09652AF3" w14:textId="77777777" w:rsidR="004A5F96" w:rsidRPr="00067347" w:rsidRDefault="004A5F96" w:rsidP="004A5F96">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Pr="00067347">
        <w:rPr>
          <w:rFonts w:eastAsiaTheme="minorEastAsia" w:hint="eastAsia"/>
          <w:b/>
          <w:i/>
          <w:iCs/>
          <w:lang w:val="en-US" w:eastAsia="zh-CN"/>
        </w:rPr>
        <w:t xml:space="preserve">on top of it, a different additional mandatory capability set is defined for each device type; </w:t>
      </w:r>
    </w:p>
    <w:p w14:paraId="092D5664" w14:textId="1CBFEAEC" w:rsidR="004A5F96" w:rsidRDefault="004A5F96" w:rsidP="004A5F96">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Pr="00067347">
        <w:rPr>
          <w:rFonts w:eastAsiaTheme="minorEastAsia"/>
          <w:b/>
          <w:i/>
          <w:iCs/>
          <w:lang w:val="en-US" w:eastAsia="zh-CN"/>
        </w:rPr>
        <w:t>Further</w:t>
      </w:r>
      <w:r w:rsidRPr="00067347">
        <w:rPr>
          <w:rFonts w:eastAsiaTheme="minorEastAsia" w:hint="eastAsia"/>
          <w:b/>
          <w:i/>
          <w:iCs/>
          <w:lang w:val="en-US" w:eastAsia="zh-CN"/>
        </w:rPr>
        <w:t>, each device type may additionally indicate optional capability/feature sets for different new usage scenarios or new services.</w:t>
      </w:r>
    </w:p>
    <w:p w14:paraId="09A42B0A" w14:textId="3F367CC8" w:rsidR="004A5F96" w:rsidRPr="004A5F96" w:rsidRDefault="004A5F96" w:rsidP="004A5F96">
      <w:pPr>
        <w:jc w:val="both"/>
        <w:rPr>
          <w:rFonts w:eastAsiaTheme="minorEastAsia"/>
          <w:b/>
          <w:i/>
          <w:lang w:eastAsia="zh-CN"/>
        </w:rPr>
      </w:pPr>
      <w:r w:rsidRPr="004A5F96">
        <w:rPr>
          <w:rFonts w:eastAsiaTheme="minorEastAsia" w:hint="eastAsia"/>
          <w:b/>
          <w:i/>
          <w:lang w:eastAsia="zh-CN"/>
        </w:rPr>
        <w:t>P</w:t>
      </w:r>
      <w:r w:rsidRPr="004A5F96">
        <w:rPr>
          <w:rFonts w:eastAsiaTheme="minorEastAsia"/>
          <w:b/>
          <w:i/>
          <w:lang w:eastAsia="zh-CN"/>
        </w:rPr>
        <w:t>roposal 3: The Table 2 could be considered as the starting point to achieve scalable and forward-compatible design.</w:t>
      </w:r>
    </w:p>
    <w:p w14:paraId="4C396DDB" w14:textId="77777777" w:rsidR="0011171C" w:rsidRPr="008F36D0" w:rsidRDefault="0011171C" w:rsidP="0011171C">
      <w:pPr>
        <w:jc w:val="center"/>
        <w:rPr>
          <w:rFonts w:eastAsiaTheme="minorEastAsia"/>
          <w:b/>
          <w:lang w:eastAsia="zh-CN"/>
        </w:rPr>
      </w:pPr>
      <w:r w:rsidRPr="008F36D0">
        <w:rPr>
          <w:rFonts w:eastAsiaTheme="minorEastAsia" w:hint="eastAsia"/>
          <w:b/>
          <w:lang w:eastAsia="zh-CN"/>
        </w:rPr>
        <w:t>T</w:t>
      </w:r>
      <w:r w:rsidRPr="008F36D0">
        <w:rPr>
          <w:rFonts w:eastAsiaTheme="minorEastAsia"/>
          <w:b/>
          <w:lang w:eastAsia="zh-CN"/>
        </w:rPr>
        <w:t xml:space="preserve">able 2: </w:t>
      </w:r>
      <w:r>
        <w:rPr>
          <w:rFonts w:eastAsiaTheme="minorEastAsia"/>
          <w:b/>
          <w:lang w:eastAsia="zh-CN"/>
        </w:rPr>
        <w:t>6GR UE/Device type example</w:t>
      </w:r>
    </w:p>
    <w:tbl>
      <w:tblPr>
        <w:tblStyle w:val="aff"/>
        <w:tblW w:w="0" w:type="auto"/>
        <w:tblLook w:val="04A0" w:firstRow="1" w:lastRow="0" w:firstColumn="1" w:lastColumn="0" w:noHBand="0" w:noVBand="1"/>
      </w:tblPr>
      <w:tblGrid>
        <w:gridCol w:w="1274"/>
        <w:gridCol w:w="916"/>
        <w:gridCol w:w="1794"/>
        <w:gridCol w:w="1670"/>
        <w:gridCol w:w="1630"/>
        <w:gridCol w:w="755"/>
        <w:gridCol w:w="593"/>
        <w:gridCol w:w="989"/>
      </w:tblGrid>
      <w:tr w:rsidR="0011171C" w:rsidRPr="004D6089" w14:paraId="785FFB27" w14:textId="77777777" w:rsidTr="00E56B40">
        <w:tc>
          <w:tcPr>
            <w:tcW w:w="1161" w:type="dxa"/>
            <w:vMerge w:val="restart"/>
          </w:tcPr>
          <w:p w14:paraId="52383F27" w14:textId="77777777" w:rsidR="0011171C" w:rsidRPr="004D6089" w:rsidRDefault="0011171C" w:rsidP="00E56B40">
            <w:pPr>
              <w:jc w:val="both"/>
              <w:rPr>
                <w:rFonts w:eastAsiaTheme="minorEastAsia"/>
                <w:sz w:val="16"/>
                <w:lang w:val="en-US" w:eastAsia="zh-CN"/>
              </w:rPr>
            </w:pPr>
            <w:r w:rsidRPr="004D6089">
              <w:rPr>
                <w:rFonts w:eastAsiaTheme="minorEastAsia"/>
                <w:b/>
                <w:bCs/>
                <w:sz w:val="16"/>
                <w:lang w:val="en-US" w:eastAsia="zh-CN"/>
              </w:rPr>
              <w:t>6G communication usage scenarios</w:t>
            </w:r>
          </w:p>
          <w:p w14:paraId="52DB97C7" w14:textId="77777777" w:rsidR="0011171C" w:rsidRPr="004D6089" w:rsidRDefault="0011171C" w:rsidP="00E56B40">
            <w:pPr>
              <w:jc w:val="both"/>
              <w:rPr>
                <w:rFonts w:eastAsiaTheme="minorEastAsia"/>
                <w:sz w:val="16"/>
                <w:lang w:eastAsia="zh-CN"/>
              </w:rPr>
            </w:pPr>
          </w:p>
        </w:tc>
        <w:tc>
          <w:tcPr>
            <w:tcW w:w="1060" w:type="dxa"/>
            <w:vMerge w:val="restart"/>
          </w:tcPr>
          <w:p w14:paraId="4D5A9A9D" w14:textId="77777777" w:rsidR="0011171C" w:rsidRPr="004D6089" w:rsidRDefault="0011171C" w:rsidP="00E56B40">
            <w:pPr>
              <w:jc w:val="both"/>
              <w:rPr>
                <w:rFonts w:eastAsiaTheme="minorEastAsia"/>
                <w:sz w:val="16"/>
                <w:lang w:val="en-US" w:eastAsia="zh-CN"/>
              </w:rPr>
            </w:pPr>
            <w:r w:rsidRPr="004D6089">
              <w:rPr>
                <w:rFonts w:eastAsiaTheme="minorEastAsia"/>
                <w:b/>
                <w:bCs/>
                <w:sz w:val="16"/>
                <w:lang w:val="en-US" w:eastAsia="zh-CN"/>
              </w:rPr>
              <w:t>Example device type</w:t>
            </w:r>
          </w:p>
          <w:p w14:paraId="27EA5367" w14:textId="77777777" w:rsidR="0011171C" w:rsidRPr="004D6089" w:rsidRDefault="0011171C" w:rsidP="00E56B40">
            <w:pPr>
              <w:jc w:val="both"/>
              <w:rPr>
                <w:rFonts w:eastAsiaTheme="minorEastAsia"/>
                <w:sz w:val="16"/>
                <w:lang w:eastAsia="zh-CN"/>
              </w:rPr>
            </w:pPr>
          </w:p>
        </w:tc>
        <w:tc>
          <w:tcPr>
            <w:tcW w:w="6433" w:type="dxa"/>
            <w:gridSpan w:val="5"/>
          </w:tcPr>
          <w:p w14:paraId="638E4C24" w14:textId="77777777" w:rsidR="0011171C" w:rsidRPr="004D6089" w:rsidRDefault="0011171C" w:rsidP="00E56B40">
            <w:pPr>
              <w:ind w:firstLineChars="300" w:firstLine="482"/>
              <w:jc w:val="both"/>
              <w:rPr>
                <w:rFonts w:eastAsiaTheme="minorEastAsia"/>
                <w:sz w:val="16"/>
                <w:lang w:val="en-US" w:eastAsia="zh-CN"/>
              </w:rPr>
            </w:pPr>
            <w:r w:rsidRPr="004D6089">
              <w:rPr>
                <w:rFonts w:eastAsiaTheme="minorEastAsia"/>
                <w:b/>
                <w:bCs/>
                <w:sz w:val="16"/>
                <w:lang w:val="en-US" w:eastAsia="zh-CN"/>
              </w:rPr>
              <w:t xml:space="preserve">Scalable and forward-compatible design </w:t>
            </w:r>
          </w:p>
          <w:p w14:paraId="650BE3FB" w14:textId="77777777" w:rsidR="0011171C" w:rsidRPr="004D6089" w:rsidRDefault="0011171C" w:rsidP="00E56B40">
            <w:pPr>
              <w:jc w:val="both"/>
              <w:rPr>
                <w:rFonts w:eastAsiaTheme="minorEastAsia"/>
                <w:sz w:val="16"/>
                <w:lang w:val="en-US" w:eastAsia="zh-CN"/>
              </w:rPr>
            </w:pPr>
            <w:r w:rsidRPr="004D6089">
              <w:rPr>
                <w:rFonts w:eastAsiaTheme="minorEastAsia"/>
                <w:b/>
                <w:bCs/>
                <w:sz w:val="16"/>
                <w:lang w:val="en-US" w:eastAsia="zh-CN"/>
              </w:rPr>
              <w:t>to avoid market fragmentation</w:t>
            </w:r>
          </w:p>
        </w:tc>
        <w:tc>
          <w:tcPr>
            <w:tcW w:w="967" w:type="dxa"/>
          </w:tcPr>
          <w:p w14:paraId="14360B66" w14:textId="77777777" w:rsidR="0011171C" w:rsidRPr="004D6089" w:rsidRDefault="0011171C" w:rsidP="00E56B40">
            <w:pPr>
              <w:jc w:val="both"/>
              <w:rPr>
                <w:rFonts w:eastAsiaTheme="minorEastAsia"/>
                <w:b/>
                <w:bCs/>
                <w:sz w:val="16"/>
                <w:lang w:val="en-US" w:eastAsia="zh-CN"/>
              </w:rPr>
            </w:pPr>
            <w:r w:rsidRPr="004D6089">
              <w:rPr>
                <w:rFonts w:eastAsiaTheme="minorEastAsia"/>
                <w:b/>
                <w:bCs/>
                <w:sz w:val="16"/>
                <w:lang w:val="en-US" w:eastAsia="zh-CN"/>
              </w:rPr>
              <w:t>Example devices/use cases</w:t>
            </w:r>
          </w:p>
        </w:tc>
      </w:tr>
      <w:tr w:rsidR="0011171C" w:rsidRPr="004D6089" w14:paraId="0A2EF820" w14:textId="77777777" w:rsidTr="00E56B40">
        <w:tc>
          <w:tcPr>
            <w:tcW w:w="1161" w:type="dxa"/>
            <w:vMerge/>
          </w:tcPr>
          <w:p w14:paraId="153302BA" w14:textId="77777777" w:rsidR="0011171C" w:rsidRPr="004D6089" w:rsidRDefault="0011171C" w:rsidP="00E56B40">
            <w:pPr>
              <w:jc w:val="both"/>
              <w:rPr>
                <w:rFonts w:eastAsiaTheme="minorEastAsia"/>
                <w:sz w:val="16"/>
                <w:lang w:eastAsia="zh-CN"/>
              </w:rPr>
            </w:pPr>
          </w:p>
        </w:tc>
        <w:tc>
          <w:tcPr>
            <w:tcW w:w="1060" w:type="dxa"/>
            <w:vMerge/>
          </w:tcPr>
          <w:p w14:paraId="60FC6146" w14:textId="77777777" w:rsidR="0011171C" w:rsidRPr="004D6089" w:rsidRDefault="0011171C" w:rsidP="00E56B40">
            <w:pPr>
              <w:jc w:val="both"/>
              <w:rPr>
                <w:rFonts w:eastAsiaTheme="minorEastAsia"/>
                <w:sz w:val="16"/>
                <w:lang w:eastAsia="zh-CN"/>
              </w:rPr>
            </w:pPr>
          </w:p>
        </w:tc>
        <w:tc>
          <w:tcPr>
            <w:tcW w:w="1566" w:type="dxa"/>
          </w:tcPr>
          <w:p w14:paraId="4D2CB41D"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A common basic mandatory function set for all device types</w:t>
            </w:r>
          </w:p>
        </w:tc>
        <w:tc>
          <w:tcPr>
            <w:tcW w:w="1491" w:type="dxa"/>
          </w:tcPr>
          <w:p w14:paraId="470695C6"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A different additional mandatory capability set for each device type</w:t>
            </w:r>
          </w:p>
        </w:tc>
        <w:tc>
          <w:tcPr>
            <w:tcW w:w="3376" w:type="dxa"/>
            <w:gridSpan w:val="3"/>
          </w:tcPr>
          <w:p w14:paraId="62ACB394"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Optional capability/feature sets for different new usage scenarios or new services.</w:t>
            </w:r>
          </w:p>
        </w:tc>
        <w:tc>
          <w:tcPr>
            <w:tcW w:w="967" w:type="dxa"/>
          </w:tcPr>
          <w:p w14:paraId="16722F20" w14:textId="77777777" w:rsidR="0011171C" w:rsidRPr="004D6089" w:rsidRDefault="0011171C" w:rsidP="00E56B40">
            <w:pPr>
              <w:jc w:val="both"/>
              <w:rPr>
                <w:rFonts w:eastAsiaTheme="minorEastAsia"/>
                <w:sz w:val="16"/>
                <w:lang w:val="en-US" w:eastAsia="zh-CN"/>
              </w:rPr>
            </w:pPr>
          </w:p>
          <w:p w14:paraId="3586A9DB" w14:textId="77777777" w:rsidR="0011171C" w:rsidRPr="004D6089" w:rsidRDefault="0011171C" w:rsidP="00E56B40">
            <w:pPr>
              <w:jc w:val="both"/>
              <w:rPr>
                <w:rFonts w:eastAsiaTheme="minorEastAsia"/>
                <w:sz w:val="16"/>
                <w:lang w:eastAsia="zh-CN"/>
              </w:rPr>
            </w:pPr>
          </w:p>
        </w:tc>
      </w:tr>
      <w:tr w:rsidR="0011171C" w:rsidRPr="004D6089" w14:paraId="34756493" w14:textId="77777777" w:rsidTr="00E56B40">
        <w:tc>
          <w:tcPr>
            <w:tcW w:w="1161" w:type="dxa"/>
            <w:vMerge w:val="restart"/>
          </w:tcPr>
          <w:p w14:paraId="46F194A1" w14:textId="77777777" w:rsidR="0011171C" w:rsidRPr="004D6089" w:rsidRDefault="0011171C" w:rsidP="00E56B40">
            <w:pPr>
              <w:jc w:val="both"/>
              <w:rPr>
                <w:rFonts w:eastAsiaTheme="minorEastAsia"/>
                <w:sz w:val="16"/>
                <w:lang w:eastAsia="zh-CN"/>
              </w:rPr>
            </w:pPr>
            <w:proofErr w:type="spellStart"/>
            <w:r w:rsidRPr="004D6089">
              <w:rPr>
                <w:rFonts w:eastAsiaTheme="minorEastAsia"/>
                <w:sz w:val="16"/>
                <w:lang w:eastAsia="zh-CN"/>
              </w:rPr>
              <w:t>eMBB</w:t>
            </w:r>
            <w:proofErr w:type="spellEnd"/>
          </w:p>
        </w:tc>
        <w:tc>
          <w:tcPr>
            <w:tcW w:w="1060" w:type="dxa"/>
          </w:tcPr>
          <w:p w14:paraId="3CDFB663" w14:textId="77777777" w:rsidR="0011171C" w:rsidRPr="004D6089" w:rsidRDefault="0011171C" w:rsidP="00E56B40">
            <w:pPr>
              <w:jc w:val="both"/>
              <w:rPr>
                <w:rFonts w:eastAsiaTheme="minorEastAsia"/>
                <w:sz w:val="16"/>
                <w:lang w:eastAsia="zh-CN"/>
              </w:rPr>
            </w:pPr>
            <w:proofErr w:type="spellStart"/>
            <w:r w:rsidRPr="004D6089">
              <w:rPr>
                <w:rFonts w:eastAsiaTheme="minorEastAsia"/>
                <w:sz w:val="16"/>
                <w:lang w:eastAsia="zh-CN"/>
              </w:rPr>
              <w:t>TypeA</w:t>
            </w:r>
            <w:proofErr w:type="spellEnd"/>
          </w:p>
        </w:tc>
        <w:tc>
          <w:tcPr>
            <w:tcW w:w="1566" w:type="dxa"/>
            <w:vMerge w:val="restart"/>
          </w:tcPr>
          <w:p w14:paraId="6D64BBE5"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Waveform</w:t>
            </w:r>
          </w:p>
          <w:p w14:paraId="4C89286B"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Frame structure</w:t>
            </w:r>
          </w:p>
          <w:p w14:paraId="44E05DD3"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lastRenderedPageBreak/>
              <w:t>Channel coding</w:t>
            </w:r>
          </w:p>
          <w:p w14:paraId="6E7C3008"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Initial access design</w:t>
            </w:r>
          </w:p>
          <w:p w14:paraId="2D4B8E94"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DL and UL control channel design</w:t>
            </w:r>
          </w:p>
          <w:p w14:paraId="46A99E5B"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Scheduling/HARQ operation</w:t>
            </w:r>
          </w:p>
          <w:p w14:paraId="742CD3AF"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BS/UE energy saving features</w:t>
            </w:r>
          </w:p>
          <w:p w14:paraId="76C1DD7A"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etc.</w:t>
            </w:r>
          </w:p>
        </w:tc>
        <w:tc>
          <w:tcPr>
            <w:tcW w:w="1491" w:type="dxa"/>
          </w:tcPr>
          <w:p w14:paraId="065A89BC"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lastRenderedPageBreak/>
              <w:t xml:space="preserve">200M </w:t>
            </w:r>
          </w:p>
          <w:p w14:paraId="5A62A0E0"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2T/4R</w:t>
            </w:r>
          </w:p>
          <w:p w14:paraId="14C29854"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lastRenderedPageBreak/>
              <w:t>Modulation: 256 QAM DL/UL</w:t>
            </w:r>
          </w:p>
          <w:p w14:paraId="085A9806"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1686D8ED"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lastRenderedPageBreak/>
              <w:t>Optional set A1</w:t>
            </w:r>
          </w:p>
          <w:p w14:paraId="4E3CBF28" w14:textId="77777777" w:rsidR="0011171C" w:rsidRPr="004D6089" w:rsidRDefault="0011171C" w:rsidP="00E56B40">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0B7E512E" w14:textId="77777777" w:rsidR="0011171C" w:rsidRPr="004D6089" w:rsidRDefault="0011171C" w:rsidP="00E56B40">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lastRenderedPageBreak/>
              <w:t>Processing time</w:t>
            </w:r>
          </w:p>
          <w:p w14:paraId="07FCF78E" w14:textId="77777777" w:rsidR="0011171C" w:rsidRPr="004D6089" w:rsidRDefault="0011171C" w:rsidP="00E56B40">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0EB1ABA6"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 xml:space="preserve">Power </w:t>
            </w:r>
            <w:proofErr w:type="spellStart"/>
            <w:r w:rsidRPr="004D6089">
              <w:rPr>
                <w:rFonts w:eastAsiaTheme="minorEastAsia"/>
                <w:sz w:val="16"/>
                <w:lang w:val="en-US" w:eastAsia="zh-CN"/>
              </w:rPr>
              <w:t>clas</w:t>
            </w:r>
            <w:proofErr w:type="spellEnd"/>
          </w:p>
        </w:tc>
        <w:tc>
          <w:tcPr>
            <w:tcW w:w="953" w:type="dxa"/>
          </w:tcPr>
          <w:p w14:paraId="5112C776"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lastRenderedPageBreak/>
              <w:t>Set A2</w:t>
            </w:r>
          </w:p>
          <w:p w14:paraId="587AD0A2"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7AA2BDBA"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lastRenderedPageBreak/>
              <w:t>4T/8R</w:t>
            </w:r>
          </w:p>
        </w:tc>
        <w:tc>
          <w:tcPr>
            <w:tcW w:w="923" w:type="dxa"/>
          </w:tcPr>
          <w:p w14:paraId="50557178"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lastRenderedPageBreak/>
              <w:t>…</w:t>
            </w:r>
          </w:p>
          <w:p w14:paraId="78EEEDD2" w14:textId="77777777" w:rsidR="0011171C" w:rsidRPr="004D6089" w:rsidRDefault="0011171C" w:rsidP="00E56B40">
            <w:pPr>
              <w:jc w:val="both"/>
              <w:rPr>
                <w:rFonts w:eastAsiaTheme="minorEastAsia"/>
                <w:sz w:val="16"/>
                <w:lang w:eastAsia="zh-CN"/>
              </w:rPr>
            </w:pPr>
          </w:p>
        </w:tc>
        <w:tc>
          <w:tcPr>
            <w:tcW w:w="967" w:type="dxa"/>
          </w:tcPr>
          <w:p w14:paraId="01267A58"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Smart phone,</w:t>
            </w:r>
          </w:p>
          <w:p w14:paraId="3C30288F"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CPE/FW,</w:t>
            </w:r>
          </w:p>
          <w:p w14:paraId="1E90BE5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lastRenderedPageBreak/>
              <w:t>VUE,</w:t>
            </w:r>
          </w:p>
          <w:p w14:paraId="31E293A7"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VSAT,</w:t>
            </w:r>
          </w:p>
          <w:p w14:paraId="5C47402A"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Robots…</w:t>
            </w:r>
          </w:p>
        </w:tc>
      </w:tr>
      <w:tr w:rsidR="0011171C" w:rsidRPr="004D6089" w14:paraId="17A63087" w14:textId="77777777" w:rsidTr="00E56B40">
        <w:tc>
          <w:tcPr>
            <w:tcW w:w="1161" w:type="dxa"/>
            <w:vMerge/>
          </w:tcPr>
          <w:p w14:paraId="16A022A9" w14:textId="77777777" w:rsidR="0011171C" w:rsidRPr="004D6089" w:rsidRDefault="0011171C" w:rsidP="00E56B40">
            <w:pPr>
              <w:jc w:val="both"/>
              <w:rPr>
                <w:rFonts w:eastAsiaTheme="minorEastAsia"/>
                <w:sz w:val="16"/>
                <w:lang w:eastAsia="zh-CN"/>
              </w:rPr>
            </w:pPr>
          </w:p>
        </w:tc>
        <w:tc>
          <w:tcPr>
            <w:tcW w:w="1060" w:type="dxa"/>
          </w:tcPr>
          <w:p w14:paraId="185E7D4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Type B</w:t>
            </w:r>
          </w:p>
        </w:tc>
        <w:tc>
          <w:tcPr>
            <w:tcW w:w="1566" w:type="dxa"/>
            <w:vMerge/>
          </w:tcPr>
          <w:p w14:paraId="7BF88BAA" w14:textId="77777777" w:rsidR="0011171C" w:rsidRPr="004D6089" w:rsidRDefault="0011171C" w:rsidP="00E56B40">
            <w:pPr>
              <w:jc w:val="both"/>
              <w:rPr>
                <w:rFonts w:eastAsiaTheme="minorEastAsia"/>
                <w:sz w:val="16"/>
                <w:lang w:eastAsia="zh-CN"/>
              </w:rPr>
            </w:pPr>
          </w:p>
        </w:tc>
        <w:tc>
          <w:tcPr>
            <w:tcW w:w="1491" w:type="dxa"/>
          </w:tcPr>
          <w:p w14:paraId="09130387"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100M/200M</w:t>
            </w:r>
          </w:p>
          <w:p w14:paraId="397B14CE"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1T2R</w:t>
            </w:r>
          </w:p>
          <w:p w14:paraId="41D9F69B"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61D674FE"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7B53288F"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Optional set B1</w:t>
            </w:r>
          </w:p>
          <w:p w14:paraId="4047F28E"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23310E20"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2BF7A19E"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55FFE285"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Power class</w:t>
            </w:r>
          </w:p>
          <w:p w14:paraId="54A1E407"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Access control, etc.</w:t>
            </w:r>
          </w:p>
        </w:tc>
        <w:tc>
          <w:tcPr>
            <w:tcW w:w="953" w:type="dxa"/>
          </w:tcPr>
          <w:p w14:paraId="61B5C6F8"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Set B2</w:t>
            </w:r>
          </w:p>
          <w:p w14:paraId="159EFD8D"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0F71BB74" w14:textId="77777777" w:rsidR="0011171C" w:rsidRPr="004D6089" w:rsidRDefault="0011171C" w:rsidP="00E56B40">
            <w:pPr>
              <w:jc w:val="both"/>
              <w:rPr>
                <w:rFonts w:eastAsiaTheme="minorEastAsia"/>
                <w:sz w:val="16"/>
                <w:lang w:eastAsia="zh-CN"/>
              </w:rPr>
            </w:pPr>
          </w:p>
        </w:tc>
        <w:tc>
          <w:tcPr>
            <w:tcW w:w="923" w:type="dxa"/>
          </w:tcPr>
          <w:p w14:paraId="19311195"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0A7C3CB3" w14:textId="77777777" w:rsidR="0011171C" w:rsidRPr="004D6089" w:rsidRDefault="0011171C" w:rsidP="00E56B40">
            <w:pPr>
              <w:jc w:val="both"/>
              <w:rPr>
                <w:rFonts w:eastAsiaTheme="minorEastAsia"/>
                <w:sz w:val="16"/>
                <w:lang w:eastAsia="zh-CN"/>
              </w:rPr>
            </w:pPr>
          </w:p>
        </w:tc>
        <w:tc>
          <w:tcPr>
            <w:tcW w:w="967" w:type="dxa"/>
          </w:tcPr>
          <w:p w14:paraId="5B316203"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2RX XR,</w:t>
            </w:r>
          </w:p>
          <w:p w14:paraId="1089F5C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High-end watch</w:t>
            </w:r>
          </w:p>
        </w:tc>
      </w:tr>
      <w:tr w:rsidR="0011171C" w:rsidRPr="004D6089" w14:paraId="72663796" w14:textId="77777777" w:rsidTr="00E56B40">
        <w:tc>
          <w:tcPr>
            <w:tcW w:w="1161" w:type="dxa"/>
          </w:tcPr>
          <w:p w14:paraId="5DA07A17"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 xml:space="preserve">Massive </w:t>
            </w:r>
            <w:proofErr w:type="spellStart"/>
            <w:r w:rsidRPr="004D6089">
              <w:rPr>
                <w:rFonts w:eastAsiaTheme="minorEastAsia"/>
                <w:sz w:val="16"/>
                <w:lang w:eastAsia="zh-CN"/>
              </w:rPr>
              <w:t>IoT</w:t>
            </w:r>
            <w:proofErr w:type="spellEnd"/>
          </w:p>
        </w:tc>
        <w:tc>
          <w:tcPr>
            <w:tcW w:w="1060" w:type="dxa"/>
          </w:tcPr>
          <w:p w14:paraId="7078B66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Type C</w:t>
            </w:r>
          </w:p>
        </w:tc>
        <w:tc>
          <w:tcPr>
            <w:tcW w:w="1566" w:type="dxa"/>
            <w:vMerge/>
          </w:tcPr>
          <w:p w14:paraId="61FA2C10" w14:textId="77777777" w:rsidR="0011171C" w:rsidRPr="004D6089" w:rsidRDefault="0011171C" w:rsidP="00E56B40">
            <w:pPr>
              <w:jc w:val="both"/>
              <w:rPr>
                <w:rFonts w:eastAsiaTheme="minorEastAsia"/>
                <w:sz w:val="16"/>
                <w:lang w:eastAsia="zh-CN"/>
              </w:rPr>
            </w:pPr>
          </w:p>
        </w:tc>
        <w:tc>
          <w:tcPr>
            <w:tcW w:w="1491" w:type="dxa"/>
          </w:tcPr>
          <w:p w14:paraId="557946E4" w14:textId="77777777" w:rsidR="0011171C" w:rsidRPr="004D6089" w:rsidRDefault="0011171C" w:rsidP="00E56B40">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20M</w:t>
            </w:r>
          </w:p>
          <w:p w14:paraId="28A173F1" w14:textId="77777777" w:rsidR="0011171C" w:rsidRPr="004D6089" w:rsidRDefault="0011171C" w:rsidP="00E56B40">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1T1R</w:t>
            </w:r>
          </w:p>
          <w:p w14:paraId="54E9B998" w14:textId="77777777" w:rsidR="0011171C" w:rsidRPr="004D6089" w:rsidRDefault="0011171C" w:rsidP="00E56B40">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Modulation:64 QAM DL/UL</w:t>
            </w:r>
          </w:p>
          <w:p w14:paraId="2581DC47"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Power class: 3 or 5</w:t>
            </w:r>
          </w:p>
        </w:tc>
        <w:tc>
          <w:tcPr>
            <w:tcW w:w="1500" w:type="dxa"/>
          </w:tcPr>
          <w:p w14:paraId="01EC6464"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Optional set C1</w:t>
            </w:r>
          </w:p>
          <w:p w14:paraId="64D40693" w14:textId="77777777" w:rsidR="0011171C" w:rsidRPr="004D6089" w:rsidRDefault="0011171C" w:rsidP="00E56B40">
            <w:pPr>
              <w:numPr>
                <w:ilvl w:val="0"/>
                <w:numId w:val="26"/>
              </w:numPr>
              <w:jc w:val="both"/>
              <w:rPr>
                <w:rFonts w:eastAsiaTheme="minorEastAsia"/>
                <w:sz w:val="16"/>
                <w:lang w:val="en-US" w:eastAsia="zh-CN"/>
              </w:rPr>
            </w:pPr>
            <w:r w:rsidRPr="004D6089">
              <w:rPr>
                <w:rFonts w:eastAsiaTheme="minorEastAsia"/>
                <w:sz w:val="16"/>
                <w:lang w:val="en-US" w:eastAsia="zh-CN"/>
              </w:rPr>
              <w:t>Processing time</w:t>
            </w:r>
          </w:p>
          <w:p w14:paraId="350D22BA" w14:textId="77777777" w:rsidR="0011171C" w:rsidRPr="004D6089" w:rsidRDefault="0011171C" w:rsidP="00E56B40">
            <w:pPr>
              <w:numPr>
                <w:ilvl w:val="0"/>
                <w:numId w:val="26"/>
              </w:numPr>
              <w:jc w:val="both"/>
              <w:rPr>
                <w:rFonts w:eastAsiaTheme="minorEastAsia"/>
                <w:sz w:val="16"/>
                <w:lang w:val="en-US" w:eastAsia="zh-CN"/>
              </w:rPr>
            </w:pPr>
            <w:r w:rsidRPr="004D6089">
              <w:rPr>
                <w:rFonts w:eastAsiaTheme="minorEastAsia"/>
                <w:sz w:val="16"/>
                <w:lang w:val="en-US" w:eastAsia="zh-CN"/>
              </w:rPr>
              <w:t>Power class</w:t>
            </w:r>
          </w:p>
          <w:p w14:paraId="53FA0493" w14:textId="77777777" w:rsidR="0011171C" w:rsidRPr="004D6089" w:rsidRDefault="0011171C" w:rsidP="00E56B40">
            <w:pPr>
              <w:numPr>
                <w:ilvl w:val="0"/>
                <w:numId w:val="26"/>
              </w:numPr>
              <w:jc w:val="both"/>
              <w:rPr>
                <w:rFonts w:eastAsiaTheme="minorEastAsia"/>
                <w:sz w:val="16"/>
                <w:lang w:val="en-US" w:eastAsia="zh-CN"/>
              </w:rPr>
            </w:pPr>
            <w:r w:rsidRPr="004D6089">
              <w:rPr>
                <w:rFonts w:eastAsiaTheme="minorEastAsia"/>
                <w:sz w:val="16"/>
                <w:lang w:val="en-US" w:eastAsia="zh-CN"/>
              </w:rPr>
              <w:t>Access control</w:t>
            </w:r>
          </w:p>
          <w:p w14:paraId="398E4E6C"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Scaling factor, etc.</w:t>
            </w:r>
          </w:p>
        </w:tc>
        <w:tc>
          <w:tcPr>
            <w:tcW w:w="953" w:type="dxa"/>
          </w:tcPr>
          <w:p w14:paraId="236368F7"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Set C2</w:t>
            </w:r>
          </w:p>
          <w:p w14:paraId="37BE9C81"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2686D35C" w14:textId="77777777" w:rsidR="0011171C" w:rsidRPr="004D6089" w:rsidRDefault="0011171C" w:rsidP="00E56B40">
            <w:pPr>
              <w:jc w:val="both"/>
              <w:rPr>
                <w:rFonts w:eastAsiaTheme="minorEastAsia"/>
                <w:sz w:val="16"/>
                <w:lang w:eastAsia="zh-CN"/>
              </w:rPr>
            </w:pPr>
          </w:p>
        </w:tc>
        <w:tc>
          <w:tcPr>
            <w:tcW w:w="923" w:type="dxa"/>
          </w:tcPr>
          <w:p w14:paraId="1D6749BD"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1E849EEB" w14:textId="77777777" w:rsidR="0011171C" w:rsidRPr="004D6089" w:rsidRDefault="0011171C" w:rsidP="00E56B40">
            <w:pPr>
              <w:jc w:val="both"/>
              <w:rPr>
                <w:rFonts w:eastAsiaTheme="minorEastAsia"/>
                <w:sz w:val="16"/>
                <w:lang w:eastAsia="zh-CN"/>
              </w:rPr>
            </w:pPr>
          </w:p>
        </w:tc>
        <w:tc>
          <w:tcPr>
            <w:tcW w:w="967" w:type="dxa"/>
          </w:tcPr>
          <w:p w14:paraId="60D16D3E"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Wearables,</w:t>
            </w:r>
          </w:p>
          <w:p w14:paraId="5D58D57D"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Industrial sensors,</w:t>
            </w:r>
          </w:p>
          <w:p w14:paraId="340300D1"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Low-end watch,</w:t>
            </w:r>
          </w:p>
          <w:p w14:paraId="724314AF"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Video surveillance</w:t>
            </w:r>
          </w:p>
          <w:p w14:paraId="127D77B6"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w:t>
            </w:r>
          </w:p>
        </w:tc>
      </w:tr>
    </w:tbl>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3D1FE4E" w14:textId="1B29376B" w:rsidR="000169AD" w:rsidRPr="00892917" w:rsidRDefault="00E44C5B" w:rsidP="00971D2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w:t>
      </w:r>
      <w:r w:rsidR="00A54F8A">
        <w:t>4650</w:t>
      </w:r>
      <w:r w:rsidRPr="00E44C5B">
        <w:t>,</w:t>
      </w:r>
      <w:r w:rsidR="0088766C">
        <w:t xml:space="preserve"> </w:t>
      </w:r>
      <w:r w:rsidR="00A54F8A">
        <w:t>WF on 6GR system parameter</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AE22AB">
        <w:t>6</w:t>
      </w:r>
      <w:r w:rsidR="00A54F8A">
        <w:t>bis</w:t>
      </w:r>
      <w:r w:rsidR="007D13AF">
        <w:t xml:space="preserve"> meeting</w:t>
      </w:r>
      <w:r w:rsidR="00C12F9D" w:rsidRPr="00A60BA6">
        <w:t xml:space="preserve">       </w:t>
      </w:r>
      <w:bookmarkStart w:id="0" w:name="_GoBack"/>
      <w:bookmarkEnd w:id="0"/>
      <w:r w:rsidR="00F0037C" w:rsidRPr="00971D27">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EA9B1" w14:textId="77777777" w:rsidR="001C2984" w:rsidRDefault="001C2984">
      <w:r>
        <w:separator/>
      </w:r>
    </w:p>
  </w:endnote>
  <w:endnote w:type="continuationSeparator" w:id="0">
    <w:p w14:paraId="144056D0" w14:textId="77777777" w:rsidR="001C2984" w:rsidRDefault="001C2984">
      <w:r>
        <w:continuationSeparator/>
      </w:r>
    </w:p>
  </w:endnote>
  <w:endnote w:type="continuationNotice" w:id="1">
    <w:p w14:paraId="0C9E3FDE" w14:textId="77777777" w:rsidR="001C2984" w:rsidRDefault="001C2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34233" w:rsidRDefault="008342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1E2E5D4"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71D27">
      <w:rPr>
        <w:rStyle w:val="afb"/>
      </w:rPr>
      <w:t>5</w:t>
    </w:r>
    <w:r>
      <w:rPr>
        <w:rStyle w:val="afb"/>
      </w:rPr>
      <w:fldChar w:fldCharType="end"/>
    </w:r>
  </w:p>
  <w:p w14:paraId="0FACBD0C" w14:textId="77777777" w:rsidR="00834233" w:rsidRDefault="0083423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3BDAB" w14:textId="77777777" w:rsidR="001C2984" w:rsidRDefault="001C2984">
      <w:r>
        <w:separator/>
      </w:r>
    </w:p>
  </w:footnote>
  <w:footnote w:type="continuationSeparator" w:id="0">
    <w:p w14:paraId="73C5E3CA" w14:textId="77777777" w:rsidR="001C2984" w:rsidRDefault="001C2984">
      <w:r>
        <w:continuationSeparator/>
      </w:r>
    </w:p>
  </w:footnote>
  <w:footnote w:type="continuationNotice" w:id="1">
    <w:p w14:paraId="425A54E0" w14:textId="77777777" w:rsidR="001C2984" w:rsidRDefault="001C29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0"/>
  </w:num>
  <w:num w:numId="4">
    <w:abstractNumId w:val="22"/>
  </w:num>
  <w:num w:numId="5">
    <w:abstractNumId w:val="12"/>
  </w:num>
  <w:num w:numId="6">
    <w:abstractNumId w:val="2"/>
  </w:num>
  <w:num w:numId="7">
    <w:abstractNumId w:val="28"/>
  </w:num>
  <w:num w:numId="8">
    <w:abstractNumId w:val="13"/>
  </w:num>
  <w:num w:numId="9">
    <w:abstractNumId w:val="21"/>
  </w:num>
  <w:num w:numId="10">
    <w:abstractNumId w:val="32"/>
  </w:num>
  <w:num w:numId="11">
    <w:abstractNumId w:val="10"/>
  </w:num>
  <w:num w:numId="12">
    <w:abstractNumId w:val="27"/>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1"/>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1B58"/>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9EB"/>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984"/>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8AF"/>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7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5F96"/>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4E24"/>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69A"/>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7DD"/>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27"/>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344"/>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7B"/>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8BE"/>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1A4E"/>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75"/>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3CF"/>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5F7"/>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95B051B-87FA-4812-83AF-3BE97E40E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2025-11-07T06:57:00Z</dcterms:created>
  <dcterms:modified xsi:type="dcterms:W3CDTF">2025-11-07T11:06:00Z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