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9C124" w14:textId="2B9F37FA" w:rsidR="00E2250C" w:rsidRDefault="00E2250C" w:rsidP="00E2250C">
      <w:pPr>
        <w:pStyle w:val="CRCoverPage"/>
        <w:tabs>
          <w:tab w:val="right" w:pos="9639"/>
        </w:tabs>
        <w:spacing w:after="0"/>
        <w:rPr>
          <w:rFonts w:eastAsia="宋体"/>
          <w:b/>
          <w:i/>
          <w:sz w:val="28"/>
          <w:highlight w:val="yellow"/>
          <w:lang w:val="en-US" w:eastAsia="zh-CN"/>
        </w:rPr>
      </w:pPr>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WG3 </w:t>
      </w:r>
      <w:r>
        <w:rPr>
          <w:b/>
          <w:sz w:val="24"/>
        </w:rPr>
        <w:t>Meeting #</w:t>
      </w:r>
      <w:r>
        <w:rPr>
          <w:rFonts w:eastAsia="宋体" w:hint="eastAsia"/>
          <w:b/>
          <w:sz w:val="24"/>
          <w:lang w:val="en-US" w:eastAsia="zh-CN"/>
        </w:rPr>
        <w:t>130</w:t>
      </w:r>
      <w:r>
        <w:rPr>
          <w:b/>
          <w:i/>
          <w:sz w:val="28"/>
        </w:rPr>
        <w:tab/>
      </w:r>
      <w:r>
        <w:rPr>
          <w:rFonts w:eastAsia="宋体" w:hint="eastAsia"/>
          <w:b/>
          <w:sz w:val="24"/>
          <w:lang w:val="en-US" w:eastAsia="zh-CN"/>
        </w:rPr>
        <w:t>R3-25</w:t>
      </w:r>
      <w:r w:rsidR="00475985">
        <w:rPr>
          <w:rFonts w:eastAsia="宋体"/>
          <w:b/>
          <w:sz w:val="24"/>
          <w:lang w:val="en-US" w:eastAsia="zh-CN"/>
        </w:rPr>
        <w:t>8594</w:t>
      </w:r>
    </w:p>
    <w:p w14:paraId="445340A5" w14:textId="77777777" w:rsidR="00E2250C" w:rsidRDefault="00E2250C" w:rsidP="00E2250C">
      <w:pPr>
        <w:tabs>
          <w:tab w:val="right" w:pos="9639"/>
        </w:tabs>
        <w:rPr>
          <w:rFonts w:ascii="Arial" w:hAnsi="Arial"/>
          <w:b/>
          <w:sz w:val="24"/>
          <w:lang w:val="en-US"/>
        </w:rPr>
      </w:pPr>
      <w:r>
        <w:rPr>
          <w:rFonts w:ascii="Arial" w:eastAsia="宋体" w:hAnsi="Arial"/>
          <w:b/>
          <w:sz w:val="24"/>
          <w:lang w:val="en-US" w:eastAsia="zh-CN"/>
        </w:rPr>
        <w:t>D</w:t>
      </w:r>
      <w:r>
        <w:rPr>
          <w:rFonts w:ascii="Arial" w:eastAsia="宋体" w:hAnsi="Arial" w:hint="eastAsia"/>
          <w:b/>
          <w:sz w:val="24"/>
          <w:lang w:val="en-US" w:eastAsia="zh-CN"/>
        </w:rPr>
        <w:t>allas</w:t>
      </w:r>
      <w:r w:rsidRPr="00151AF9">
        <w:rPr>
          <w:rFonts w:ascii="Arial" w:hAnsi="Arial"/>
          <w:b/>
          <w:sz w:val="24"/>
          <w:lang w:val="en-US" w:eastAsia="zh-CN"/>
        </w:rPr>
        <w:t xml:space="preserve">, </w:t>
      </w:r>
      <w:r>
        <w:rPr>
          <w:rFonts w:ascii="Arial" w:eastAsia="宋体" w:hAnsi="Arial" w:hint="eastAsia"/>
          <w:b/>
          <w:sz w:val="24"/>
          <w:lang w:val="en-US" w:eastAsia="zh-CN"/>
        </w:rPr>
        <w:t>US</w:t>
      </w:r>
      <w:r>
        <w:rPr>
          <w:rFonts w:ascii="Arial" w:hAnsi="Arial" w:hint="eastAsia"/>
          <w:b/>
          <w:sz w:val="24"/>
          <w:lang w:val="en-US" w:eastAsia="zh-CN"/>
        </w:rPr>
        <w:t xml:space="preserve">, </w:t>
      </w:r>
      <w:r>
        <w:rPr>
          <w:rFonts w:ascii="Arial" w:eastAsia="宋体" w:hAnsi="Arial" w:hint="eastAsia"/>
          <w:b/>
          <w:sz w:val="24"/>
          <w:lang w:val="en-US" w:eastAsia="zh-CN"/>
        </w:rPr>
        <w:t>17</w:t>
      </w:r>
      <w:r>
        <w:rPr>
          <w:rFonts w:ascii="Arial" w:hAnsi="Arial"/>
          <w:b/>
          <w:sz w:val="24"/>
          <w:lang w:val="en-US" w:eastAsia="zh-CN"/>
        </w:rPr>
        <w:t>-</w:t>
      </w:r>
      <w:r>
        <w:rPr>
          <w:rFonts w:ascii="Arial" w:eastAsia="宋体" w:hAnsi="Arial" w:hint="eastAsia"/>
          <w:b/>
          <w:sz w:val="24"/>
          <w:lang w:val="en-US" w:eastAsia="zh-CN"/>
        </w:rPr>
        <w:t>21</w:t>
      </w:r>
      <w:r>
        <w:rPr>
          <w:rFonts w:ascii="Arial" w:hAnsi="Arial"/>
          <w:b/>
          <w:sz w:val="24"/>
          <w:lang w:val="en-US" w:eastAsia="zh-CN"/>
        </w:rPr>
        <w:t xml:space="preserve"> </w:t>
      </w:r>
      <w:r w:rsidRPr="00A61067">
        <w:rPr>
          <w:rFonts w:ascii="Arial" w:eastAsia="宋体" w:hAnsi="Arial"/>
          <w:b/>
          <w:sz w:val="24"/>
          <w:lang w:val="en-US" w:eastAsia="zh-CN"/>
        </w:rPr>
        <w:t>November</w:t>
      </w:r>
      <w:r>
        <w:rPr>
          <w:rFonts w:ascii="Arial" w:hAnsi="Arial" w:hint="eastAsia"/>
          <w:b/>
          <w:sz w:val="24"/>
          <w:lang w:val="en-US" w:eastAsia="zh-CN"/>
        </w:rPr>
        <w:t>, 2025</w:t>
      </w:r>
    </w:p>
    <w:p w14:paraId="286DDB1E" w14:textId="77777777" w:rsidR="00700FB9" w:rsidRPr="00DA396C" w:rsidRDefault="00700FB9" w:rsidP="00700FB9">
      <w:pPr>
        <w:jc w:val="both"/>
        <w:rPr>
          <w:rFonts w:ascii="Calibri" w:eastAsia="Batang" w:hAnsi="Calibri" w:cs="Calibri"/>
          <w:color w:val="000000"/>
          <w:sz w:val="24"/>
          <w:szCs w:val="24"/>
        </w:rPr>
      </w:pPr>
    </w:p>
    <w:p w14:paraId="3C027ED4" w14:textId="0D768B95" w:rsidR="00E823CB" w:rsidRPr="000F4E43" w:rsidRDefault="00E823CB" w:rsidP="00E823CB">
      <w:pPr>
        <w:pStyle w:val="afc"/>
        <w:spacing w:before="0"/>
        <w:ind w:hanging="1699"/>
      </w:pPr>
      <w:r w:rsidRPr="000F4E43">
        <w:t>Title:</w:t>
      </w:r>
      <w:r w:rsidRPr="000F4E43">
        <w:tab/>
      </w:r>
      <w:r w:rsidRPr="00570598">
        <w:rPr>
          <w:color w:val="FF0000"/>
        </w:rPr>
        <w:t>[DRAFT]</w:t>
      </w:r>
      <w:r>
        <w:t xml:space="preserve"> </w:t>
      </w:r>
      <w:r w:rsidR="00294221">
        <w:t xml:space="preserve">Reply </w:t>
      </w:r>
      <w:r>
        <w:rPr>
          <w:color w:val="0D0D0D"/>
        </w:rPr>
        <w:t xml:space="preserve">LS on </w:t>
      </w:r>
      <w:r w:rsidR="00294221">
        <w:rPr>
          <w:color w:val="0D0D0D"/>
        </w:rPr>
        <w:t>geographical area scope MDT</w:t>
      </w:r>
    </w:p>
    <w:p w14:paraId="46C8556B" w14:textId="1AF03CB8" w:rsidR="00E823CB" w:rsidRPr="000F4E43" w:rsidRDefault="00E823CB" w:rsidP="00E823CB">
      <w:pPr>
        <w:pStyle w:val="afc"/>
        <w:spacing w:before="0"/>
        <w:ind w:hanging="1699"/>
      </w:pPr>
      <w:r w:rsidRPr="000F4E43">
        <w:t>Response to:</w:t>
      </w:r>
      <w:r w:rsidRPr="000F4E43">
        <w:tab/>
      </w:r>
      <w:r w:rsidR="00294221">
        <w:t>R3-258005/S5-254790</w:t>
      </w:r>
    </w:p>
    <w:p w14:paraId="0E81D1E0" w14:textId="43BCDAE6" w:rsidR="00E823CB" w:rsidRPr="000F4E43" w:rsidRDefault="00E823CB" w:rsidP="00E823CB">
      <w:pPr>
        <w:pStyle w:val="afc"/>
        <w:spacing w:before="0"/>
        <w:ind w:hanging="1699"/>
      </w:pPr>
      <w:r w:rsidRPr="000F4E43">
        <w:t>Release:</w:t>
      </w:r>
      <w:r w:rsidRPr="000F4E43">
        <w:tab/>
      </w:r>
      <w:r w:rsidRPr="00AD0EB3">
        <w:t xml:space="preserve">Release </w:t>
      </w:r>
      <w:r w:rsidR="00294221">
        <w:t>19</w:t>
      </w:r>
    </w:p>
    <w:p w14:paraId="255D3659" w14:textId="1E9D6388" w:rsidR="00E823CB" w:rsidRPr="000F4E43" w:rsidRDefault="00E823CB" w:rsidP="00E823CB">
      <w:pPr>
        <w:pStyle w:val="afc"/>
        <w:spacing w:before="0"/>
        <w:ind w:hanging="1699"/>
      </w:pPr>
      <w:r w:rsidRPr="000F4E43">
        <w:t>Work Item:</w:t>
      </w:r>
      <w:r w:rsidRPr="000F4E43">
        <w:tab/>
      </w:r>
      <w:r w:rsidR="00294221" w:rsidRPr="00294221">
        <w:t>NR_ENDC_SON_MDT_Ph4-Core</w:t>
      </w:r>
    </w:p>
    <w:p w14:paraId="03FAC21D" w14:textId="77777777" w:rsidR="00E823CB" w:rsidRPr="000F4E43" w:rsidRDefault="00E823CB" w:rsidP="00E823CB">
      <w:pPr>
        <w:spacing w:after="60"/>
        <w:rPr>
          <w:rFonts w:ascii="Arial" w:hAnsi="Arial" w:cs="Arial"/>
          <w:b/>
        </w:rPr>
      </w:pPr>
    </w:p>
    <w:p w14:paraId="45F5747A" w14:textId="172D48D8" w:rsidR="00E823CB" w:rsidRPr="00DA46DD" w:rsidRDefault="00E823CB" w:rsidP="00E823CB">
      <w:pPr>
        <w:pStyle w:val="Source"/>
        <w:ind w:left="1710" w:hanging="1699"/>
        <w:rPr>
          <w:lang w:val="fr-FR"/>
        </w:rPr>
      </w:pPr>
      <w:proofErr w:type="gramStart"/>
      <w:r w:rsidRPr="00DA46DD">
        <w:rPr>
          <w:lang w:val="fr-FR"/>
        </w:rPr>
        <w:t>Source:</w:t>
      </w:r>
      <w:proofErr w:type="gramEnd"/>
      <w:r w:rsidRPr="00DA46DD">
        <w:rPr>
          <w:lang w:val="fr-FR"/>
        </w:rPr>
        <w:tab/>
      </w:r>
      <w:r w:rsidRPr="00E823CB">
        <w:rPr>
          <w:b w:val="0"/>
          <w:bCs/>
          <w:lang w:val="fr-FR"/>
        </w:rPr>
        <w:t xml:space="preserve">Samsung </w:t>
      </w:r>
      <w:r w:rsidRPr="00E823CB">
        <w:rPr>
          <w:b w:val="0"/>
          <w:bCs/>
          <w:highlight w:val="yellow"/>
          <w:lang w:val="fr-FR"/>
        </w:rPr>
        <w:t xml:space="preserve">(to </w:t>
      </w:r>
      <w:proofErr w:type="spellStart"/>
      <w:r w:rsidRPr="00E823CB">
        <w:rPr>
          <w:b w:val="0"/>
          <w:bCs/>
          <w:highlight w:val="yellow"/>
          <w:lang w:val="fr-FR"/>
        </w:rPr>
        <w:t>be</w:t>
      </w:r>
      <w:proofErr w:type="spellEnd"/>
      <w:r w:rsidRPr="00E823CB">
        <w:rPr>
          <w:b w:val="0"/>
          <w:bCs/>
          <w:highlight w:val="yellow"/>
          <w:lang w:val="fr-FR"/>
        </w:rPr>
        <w:t xml:space="preserve"> RAN3)</w:t>
      </w:r>
    </w:p>
    <w:p w14:paraId="74825105" w14:textId="4464B3E7" w:rsidR="00E823CB" w:rsidRPr="00294221" w:rsidRDefault="00E823CB" w:rsidP="00E823CB">
      <w:pPr>
        <w:pStyle w:val="Source"/>
        <w:ind w:left="1710" w:hanging="1699"/>
        <w:rPr>
          <w:lang w:val="fr-FR"/>
        </w:rPr>
      </w:pPr>
      <w:proofErr w:type="gramStart"/>
      <w:r w:rsidRPr="00DA46DD">
        <w:rPr>
          <w:lang w:val="fr-FR"/>
        </w:rPr>
        <w:t>To:</w:t>
      </w:r>
      <w:proofErr w:type="gramEnd"/>
      <w:r w:rsidRPr="00DA46DD">
        <w:rPr>
          <w:lang w:val="fr-FR"/>
        </w:rPr>
        <w:tab/>
      </w:r>
      <w:r w:rsidR="00294221" w:rsidRPr="00294221">
        <w:rPr>
          <w:lang w:val="fr-FR"/>
        </w:rPr>
        <w:t>SA5</w:t>
      </w:r>
    </w:p>
    <w:p w14:paraId="466B31D0" w14:textId="26205746" w:rsidR="00E823CB" w:rsidRPr="00DA46DD" w:rsidRDefault="00E823CB" w:rsidP="00E823CB">
      <w:pPr>
        <w:pStyle w:val="Source"/>
        <w:ind w:left="1710" w:hanging="1699"/>
        <w:rPr>
          <w:lang w:val="fr-FR"/>
        </w:rPr>
      </w:pPr>
      <w:proofErr w:type="gramStart"/>
      <w:r w:rsidRPr="00DA46DD">
        <w:rPr>
          <w:lang w:val="fr-FR"/>
        </w:rPr>
        <w:t>Cc:</w:t>
      </w:r>
      <w:proofErr w:type="gramEnd"/>
      <w:r w:rsidRPr="00DA46DD">
        <w:rPr>
          <w:lang w:val="fr-FR"/>
        </w:rPr>
        <w:tab/>
      </w:r>
      <w:r w:rsidR="00294221">
        <w:rPr>
          <w:lang w:val="fr-FR"/>
        </w:rPr>
        <w:t>RAN2</w:t>
      </w:r>
    </w:p>
    <w:p w14:paraId="1962E24A" w14:textId="77777777" w:rsidR="00E823CB" w:rsidRPr="00DA46DD" w:rsidRDefault="00E823CB" w:rsidP="00E823CB">
      <w:pPr>
        <w:spacing w:after="60"/>
        <w:ind w:left="1985" w:hanging="1985"/>
        <w:rPr>
          <w:rFonts w:ascii="Arial" w:hAnsi="Arial" w:cs="Arial"/>
          <w:bCs/>
          <w:lang w:val="fr-FR"/>
        </w:rPr>
      </w:pPr>
    </w:p>
    <w:p w14:paraId="018FEFAD" w14:textId="77777777" w:rsidR="00E823CB" w:rsidRPr="000F4E43" w:rsidRDefault="00E823CB" w:rsidP="00E823C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9EA7B92" w14:textId="0C4C33D2" w:rsidR="00E823CB" w:rsidRPr="00641C7C" w:rsidRDefault="00E823CB" w:rsidP="00E823CB">
      <w:pPr>
        <w:pStyle w:val="Contact"/>
        <w:tabs>
          <w:tab w:val="clear" w:pos="2268"/>
        </w:tabs>
        <w:rPr>
          <w:bCs/>
          <w:color w:val="000000"/>
        </w:rPr>
      </w:pPr>
      <w:r w:rsidRPr="000F4E43">
        <w:t>Name:</w:t>
      </w:r>
      <w:r w:rsidRPr="000F4E43">
        <w:rPr>
          <w:bCs/>
        </w:rPr>
        <w:tab/>
      </w:r>
      <w:r>
        <w:rPr>
          <w:b w:val="0"/>
          <w:bCs/>
          <w:color w:val="000000"/>
          <w:lang w:eastAsia="zh-CN"/>
        </w:rPr>
        <w:t>Xingyu HAN</w:t>
      </w:r>
    </w:p>
    <w:p w14:paraId="03933A9B" w14:textId="77777777" w:rsidR="00E823CB" w:rsidRPr="00641C7C" w:rsidRDefault="00E823CB" w:rsidP="00E823CB">
      <w:pPr>
        <w:pStyle w:val="Contact"/>
        <w:tabs>
          <w:tab w:val="clear" w:pos="2268"/>
        </w:tabs>
        <w:rPr>
          <w:bCs/>
          <w:color w:val="000000"/>
        </w:rPr>
      </w:pPr>
      <w:r w:rsidRPr="00641C7C">
        <w:rPr>
          <w:color w:val="000000"/>
        </w:rPr>
        <w:t>Tel. Number:</w:t>
      </w:r>
      <w:r w:rsidRPr="00641C7C">
        <w:rPr>
          <w:bCs/>
          <w:color w:val="000000"/>
        </w:rPr>
        <w:tab/>
      </w:r>
    </w:p>
    <w:p w14:paraId="423BEB84" w14:textId="5F75C758" w:rsidR="00E823CB" w:rsidRPr="00641C7C" w:rsidRDefault="00E823CB" w:rsidP="00E823CB">
      <w:pPr>
        <w:pStyle w:val="Contact"/>
        <w:tabs>
          <w:tab w:val="clear" w:pos="2268"/>
        </w:tabs>
        <w:rPr>
          <w:bCs/>
          <w:color w:val="000000"/>
        </w:rPr>
      </w:pPr>
      <w:r w:rsidRPr="00641C7C">
        <w:rPr>
          <w:color w:val="000000"/>
        </w:rPr>
        <w:t>E-mail Address:</w:t>
      </w:r>
      <w:r w:rsidRPr="00641C7C">
        <w:rPr>
          <w:bCs/>
          <w:color w:val="000000"/>
        </w:rPr>
        <w:tab/>
      </w:r>
      <w:r>
        <w:rPr>
          <w:b w:val="0"/>
          <w:bCs/>
          <w:color w:val="000000"/>
        </w:rPr>
        <w:t>xingyu.han@samsung.com</w:t>
      </w:r>
    </w:p>
    <w:p w14:paraId="0FC706AD" w14:textId="77777777" w:rsidR="00E823CB" w:rsidRPr="000F4E43" w:rsidRDefault="00E823CB" w:rsidP="00E823CB">
      <w:pPr>
        <w:spacing w:after="60"/>
        <w:ind w:left="1985" w:hanging="1985"/>
        <w:rPr>
          <w:rFonts w:ascii="Arial" w:hAnsi="Arial" w:cs="Arial"/>
          <w:b/>
        </w:rPr>
      </w:pPr>
    </w:p>
    <w:p w14:paraId="6157E33A" w14:textId="77777777" w:rsidR="00E823CB" w:rsidRPr="000F4E43" w:rsidRDefault="00E823CB" w:rsidP="00E823C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f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3B513BF" w14:textId="77777777" w:rsidR="00E823CB" w:rsidRPr="000F4E43" w:rsidRDefault="00E823CB" w:rsidP="00E823CB">
      <w:pPr>
        <w:spacing w:after="60"/>
        <w:ind w:left="1985" w:hanging="1985"/>
        <w:rPr>
          <w:rFonts w:ascii="Arial" w:hAnsi="Arial" w:cs="Arial"/>
          <w:b/>
        </w:rPr>
      </w:pPr>
    </w:p>
    <w:p w14:paraId="54C33A89" w14:textId="44B79A03" w:rsidR="00E823CB" w:rsidRPr="000F4E43" w:rsidRDefault="00E823CB" w:rsidP="00E823CB">
      <w:pPr>
        <w:pStyle w:val="afc"/>
      </w:pPr>
      <w:r w:rsidRPr="000F4E43">
        <w:t>Attachments:</w:t>
      </w:r>
      <w:r w:rsidRPr="000F4E43">
        <w:tab/>
      </w:r>
    </w:p>
    <w:p w14:paraId="60A983CB" w14:textId="77777777" w:rsidR="00E823CB" w:rsidRPr="000F4E43" w:rsidRDefault="00E823CB" w:rsidP="00E823CB">
      <w:pPr>
        <w:pBdr>
          <w:bottom w:val="single" w:sz="4" w:space="1" w:color="auto"/>
        </w:pBdr>
        <w:rPr>
          <w:rFonts w:ascii="Arial" w:hAnsi="Arial" w:cs="Arial"/>
        </w:rPr>
      </w:pPr>
    </w:p>
    <w:p w14:paraId="6231DD68" w14:textId="77777777" w:rsidR="00E823CB" w:rsidRPr="000F4E43" w:rsidRDefault="00E823CB" w:rsidP="00E823CB">
      <w:pPr>
        <w:rPr>
          <w:rFonts w:ascii="Arial" w:hAnsi="Arial" w:cs="Arial"/>
        </w:rPr>
      </w:pPr>
    </w:p>
    <w:p w14:paraId="2E07D6BE" w14:textId="77777777" w:rsidR="00E823CB" w:rsidRPr="000F4E43" w:rsidRDefault="00E823CB" w:rsidP="00E823CB">
      <w:pPr>
        <w:spacing w:after="120"/>
        <w:rPr>
          <w:rFonts w:ascii="Arial" w:hAnsi="Arial" w:cs="Arial"/>
          <w:b/>
        </w:rPr>
      </w:pPr>
      <w:r w:rsidRPr="000F4E43">
        <w:rPr>
          <w:rFonts w:ascii="Arial" w:hAnsi="Arial" w:cs="Arial"/>
          <w:b/>
        </w:rPr>
        <w:t>1. Overall Description:</w:t>
      </w:r>
    </w:p>
    <w:p w14:paraId="61962B1B" w14:textId="664CFFB8" w:rsidR="00294221" w:rsidRDefault="00294221" w:rsidP="00310C63">
      <w:pPr>
        <w:ind w:left="54"/>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AN3 thanks SA5 for sharing the progress of SA5 on geographical area scope MDT.</w:t>
      </w:r>
    </w:p>
    <w:p w14:paraId="32FB281C" w14:textId="1931D642" w:rsidR="00294221" w:rsidRDefault="00294221" w:rsidP="00310C63">
      <w:pPr>
        <w:ind w:left="54"/>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AN3 also notices that SA5 has agreed the following changes,</w:t>
      </w:r>
    </w:p>
    <w:p w14:paraId="1A707AAA" w14:textId="77777777" w:rsidR="00294221" w:rsidRPr="00294221" w:rsidRDefault="00294221" w:rsidP="00294221">
      <w:pPr>
        <w:numPr>
          <w:ilvl w:val="0"/>
          <w:numId w:val="19"/>
        </w:numPr>
        <w:overflowPunct/>
        <w:autoSpaceDE/>
        <w:autoSpaceDN/>
        <w:adjustRightInd/>
        <w:textAlignment w:val="auto"/>
        <w:rPr>
          <w:rFonts w:ascii="Arial" w:eastAsiaTheme="minorEastAsia" w:hAnsi="Arial" w:cs="Arial"/>
          <w:lang w:eastAsia="zh-CN"/>
        </w:rPr>
      </w:pPr>
      <w:r w:rsidRPr="00294221">
        <w:rPr>
          <w:rFonts w:ascii="Arial" w:eastAsiaTheme="minorEastAsia" w:hAnsi="Arial" w:cs="Arial"/>
          <w:lang w:eastAsia="zh-CN"/>
        </w:rPr>
        <w:t>Geographical Area is agreed and added as a new choice for area scope</w:t>
      </w:r>
      <w:r w:rsidRPr="00294221">
        <w:rPr>
          <w:rFonts w:ascii="Arial" w:eastAsiaTheme="minorEastAsia" w:hAnsi="Arial" w:cs="Arial" w:hint="eastAsia"/>
          <w:lang w:eastAsia="zh-CN"/>
        </w:rPr>
        <w:t xml:space="preserve"> for MDT</w:t>
      </w:r>
      <w:r w:rsidRPr="00294221">
        <w:rPr>
          <w:rFonts w:ascii="Arial" w:eastAsiaTheme="minorEastAsia" w:hAnsi="Arial" w:cs="Arial"/>
          <w:lang w:eastAsia="zh-CN"/>
        </w:rPr>
        <w:t>.</w:t>
      </w:r>
    </w:p>
    <w:p w14:paraId="681E8C0B" w14:textId="77777777" w:rsidR="00294221" w:rsidRPr="00294221" w:rsidRDefault="00294221" w:rsidP="00294221">
      <w:pPr>
        <w:numPr>
          <w:ilvl w:val="0"/>
          <w:numId w:val="19"/>
        </w:numPr>
        <w:overflowPunct/>
        <w:autoSpaceDE/>
        <w:autoSpaceDN/>
        <w:adjustRightInd/>
        <w:textAlignment w:val="auto"/>
        <w:rPr>
          <w:rFonts w:ascii="Arial" w:eastAsiaTheme="minorEastAsia" w:hAnsi="Arial" w:cs="Arial"/>
          <w:lang w:eastAsia="zh-CN"/>
        </w:rPr>
      </w:pPr>
      <w:r w:rsidRPr="00294221">
        <w:rPr>
          <w:rFonts w:ascii="Arial" w:eastAsiaTheme="minorEastAsia" w:hAnsi="Arial" w:cs="Arial"/>
          <w:lang w:eastAsia="zh-CN"/>
        </w:rPr>
        <w:t>Reuse PLMN ID list in configuration parameters which are specific for MDT.</w:t>
      </w:r>
    </w:p>
    <w:p w14:paraId="27F56DA8" w14:textId="7F314A0C" w:rsidR="00294221" w:rsidRPr="00294221" w:rsidRDefault="00294221" w:rsidP="00310C63">
      <w:pPr>
        <w:ind w:left="54"/>
        <w:rPr>
          <w:rFonts w:ascii="Arial" w:eastAsiaTheme="minorEastAsia" w:hAnsi="Arial" w:cs="Arial"/>
          <w:lang w:val="en-CA" w:eastAsia="zh-CN"/>
        </w:rPr>
      </w:pPr>
      <w:r>
        <w:rPr>
          <w:rFonts w:ascii="Arial" w:eastAsiaTheme="minorEastAsia" w:hAnsi="Arial" w:cs="Arial" w:hint="eastAsia"/>
          <w:lang w:val="en-CA" w:eastAsia="zh-CN"/>
        </w:rPr>
        <w:t>H</w:t>
      </w:r>
      <w:r>
        <w:rPr>
          <w:rFonts w:ascii="Arial" w:eastAsiaTheme="minorEastAsia" w:hAnsi="Arial" w:cs="Arial"/>
          <w:lang w:val="en-CA" w:eastAsia="zh-CN"/>
        </w:rPr>
        <w:t xml:space="preserve">owever, reusing PLMN ID list in configuration parameters is not aligned with the RAN3’s intention on introducing new MDT PLMN list specific to the geographical area. More specifically, the Signalling Based MDT PLMN List IE already specified in TS 38.413, 9.3.1.169 </w:t>
      </w:r>
      <w:r w:rsidR="00F24F21">
        <w:rPr>
          <w:rFonts w:ascii="Arial" w:eastAsiaTheme="minorEastAsia" w:hAnsi="Arial" w:cs="Arial"/>
          <w:lang w:val="en-CA" w:eastAsia="zh-CN"/>
        </w:rPr>
        <w:t>corresponds to</w:t>
      </w:r>
      <w:r>
        <w:rPr>
          <w:rFonts w:ascii="Arial" w:eastAsiaTheme="minorEastAsia" w:hAnsi="Arial" w:cs="Arial"/>
          <w:lang w:val="en-CA" w:eastAsia="zh-CN"/>
        </w:rPr>
        <w:t xml:space="preserve"> the user consent information</w:t>
      </w:r>
      <w:r w:rsidR="009B3DCD">
        <w:rPr>
          <w:rFonts w:ascii="Arial" w:eastAsiaTheme="minorEastAsia" w:hAnsi="Arial" w:cs="Arial"/>
          <w:lang w:val="en-CA" w:eastAsia="zh-CN"/>
        </w:rPr>
        <w:t xml:space="preserve"> which may be propagated during </w:t>
      </w:r>
      <w:proofErr w:type="gramStart"/>
      <w:r w:rsidR="009B3DCD">
        <w:rPr>
          <w:rFonts w:ascii="Arial" w:eastAsiaTheme="minorEastAsia" w:hAnsi="Arial" w:cs="Arial"/>
          <w:lang w:val="en-CA" w:eastAsia="zh-CN"/>
        </w:rPr>
        <w:t>e.g.</w:t>
      </w:r>
      <w:proofErr w:type="gramEnd"/>
      <w:r w:rsidR="009B3DCD">
        <w:rPr>
          <w:rFonts w:ascii="Arial" w:eastAsiaTheme="minorEastAsia" w:hAnsi="Arial" w:cs="Arial"/>
          <w:lang w:val="en-CA" w:eastAsia="zh-CN"/>
        </w:rPr>
        <w:t xml:space="preserve"> handover; while the MDT PLMN list</w:t>
      </w:r>
      <w:r w:rsidR="00F24F21">
        <w:rPr>
          <w:rFonts w:ascii="Arial" w:eastAsiaTheme="minorEastAsia" w:hAnsi="Arial" w:cs="Arial"/>
          <w:lang w:val="en-CA" w:eastAsia="zh-CN"/>
        </w:rPr>
        <w:t xml:space="preserve"> newly added in TS 38.413, 9.3.3.68</w:t>
      </w:r>
      <w:r w:rsidR="009B3DCD">
        <w:rPr>
          <w:rFonts w:ascii="Arial" w:eastAsiaTheme="minorEastAsia" w:hAnsi="Arial" w:cs="Arial"/>
          <w:lang w:val="en-CA" w:eastAsia="zh-CN"/>
        </w:rPr>
        <w:t xml:space="preserve"> corresponds to those PLMNs for which the network is interested in MDT data collection. In other words, </w:t>
      </w:r>
      <w:r w:rsidR="00F24F21">
        <w:rPr>
          <w:rFonts w:ascii="Arial" w:eastAsiaTheme="minorEastAsia" w:hAnsi="Arial" w:cs="Arial"/>
          <w:lang w:val="en-CA" w:eastAsia="zh-CN"/>
        </w:rPr>
        <w:t>the MDT PLMN list corresponds to the user consent information can be a super-set of those interested ones for MDT data collection.</w:t>
      </w:r>
    </w:p>
    <w:p w14:paraId="0124745D" w14:textId="77777777" w:rsidR="00E823CB" w:rsidRPr="009B3DCD" w:rsidRDefault="00E823CB" w:rsidP="00E823CB">
      <w:pPr>
        <w:rPr>
          <w:rFonts w:ascii="Arial" w:hAnsi="Arial" w:cs="Arial"/>
          <w:color w:val="FF0000"/>
          <w:lang w:val="en-CA"/>
        </w:rPr>
      </w:pPr>
    </w:p>
    <w:p w14:paraId="6E90B906" w14:textId="77777777" w:rsidR="00E823CB" w:rsidRPr="000F4E43" w:rsidRDefault="00E823CB" w:rsidP="00E823CB">
      <w:pPr>
        <w:spacing w:after="120"/>
        <w:rPr>
          <w:rFonts w:ascii="Arial" w:hAnsi="Arial" w:cs="Arial"/>
          <w:b/>
        </w:rPr>
      </w:pPr>
      <w:r w:rsidRPr="000F4E43">
        <w:rPr>
          <w:rFonts w:ascii="Arial" w:hAnsi="Arial" w:cs="Arial"/>
          <w:b/>
        </w:rPr>
        <w:t>2. Actions:</w:t>
      </w:r>
    </w:p>
    <w:p w14:paraId="4116FF96" w14:textId="50A52097" w:rsidR="00E823CB" w:rsidRPr="000F4E43" w:rsidRDefault="00E823CB" w:rsidP="00E823CB">
      <w:pPr>
        <w:spacing w:after="120"/>
        <w:ind w:left="1985" w:hanging="1985"/>
        <w:rPr>
          <w:rFonts w:ascii="Arial" w:hAnsi="Arial" w:cs="Arial"/>
          <w:b/>
        </w:rPr>
      </w:pPr>
      <w:r w:rsidRPr="000F4E43">
        <w:rPr>
          <w:rFonts w:ascii="Arial" w:hAnsi="Arial" w:cs="Arial"/>
          <w:b/>
        </w:rPr>
        <w:t xml:space="preserve">To </w:t>
      </w:r>
      <w:r w:rsidR="00F24F21">
        <w:rPr>
          <w:rFonts w:ascii="Arial" w:hAnsi="Arial" w:cs="Arial"/>
          <w:b/>
        </w:rPr>
        <w:t>SA5</w:t>
      </w:r>
      <w:r>
        <w:rPr>
          <w:rFonts w:ascii="Arial" w:hAnsi="Arial" w:cs="Arial"/>
          <w:b/>
        </w:rPr>
        <w:t xml:space="preserve">: </w:t>
      </w:r>
    </w:p>
    <w:p w14:paraId="2A57EBCB" w14:textId="64B2468F" w:rsidR="00E823CB" w:rsidRDefault="00E823CB" w:rsidP="00E823CB">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 xml:space="preserve">RAN3 kindly asks </w:t>
      </w:r>
      <w:r w:rsidR="00F24F21">
        <w:rPr>
          <w:rFonts w:ascii="Arial" w:hAnsi="Arial" w:cs="Arial"/>
        </w:rPr>
        <w:t>SA5</w:t>
      </w:r>
      <w:r>
        <w:rPr>
          <w:rFonts w:ascii="Arial" w:hAnsi="Arial" w:cs="Arial"/>
        </w:rPr>
        <w:t xml:space="preserve"> to take the above </w:t>
      </w:r>
      <w:r w:rsidR="00934367">
        <w:rPr>
          <w:rFonts w:ascii="Arial" w:hAnsi="Arial" w:cs="Arial"/>
        </w:rPr>
        <w:t>information</w:t>
      </w:r>
      <w:r>
        <w:rPr>
          <w:rFonts w:ascii="Arial" w:hAnsi="Arial" w:cs="Arial"/>
        </w:rPr>
        <w:t xml:space="preserve"> into account</w:t>
      </w:r>
      <w:r w:rsidR="00934367">
        <w:rPr>
          <w:rFonts w:ascii="Arial" w:hAnsi="Arial" w:cs="Arial"/>
        </w:rPr>
        <w:t xml:space="preserve">, and </w:t>
      </w:r>
      <w:r w:rsidR="00F24F21">
        <w:rPr>
          <w:rFonts w:ascii="Arial" w:hAnsi="Arial" w:cs="Arial"/>
        </w:rPr>
        <w:t xml:space="preserve">update </w:t>
      </w:r>
      <w:r w:rsidR="00900C5F">
        <w:rPr>
          <w:rFonts w:ascii="Arial" w:hAnsi="Arial" w:cs="Arial"/>
        </w:rPr>
        <w:t>specs accordingly if needed</w:t>
      </w:r>
      <w:r>
        <w:rPr>
          <w:rFonts w:ascii="Arial" w:hAnsi="Arial" w:cs="Arial"/>
        </w:rPr>
        <w:t>.</w:t>
      </w:r>
    </w:p>
    <w:p w14:paraId="09FD9D78" w14:textId="77777777" w:rsidR="00E823CB" w:rsidRPr="000F4E43" w:rsidRDefault="00E823CB" w:rsidP="00E823CB">
      <w:pPr>
        <w:ind w:left="994" w:hanging="994"/>
        <w:rPr>
          <w:rFonts w:ascii="Arial" w:hAnsi="Arial" w:cs="Arial"/>
        </w:rPr>
      </w:pPr>
    </w:p>
    <w:p w14:paraId="618ECC73" w14:textId="77777777" w:rsidR="00E823CB" w:rsidRPr="000F4E43" w:rsidRDefault="00E823CB" w:rsidP="00E823CB">
      <w:pPr>
        <w:spacing w:after="120"/>
        <w:rPr>
          <w:rFonts w:ascii="Arial" w:hAnsi="Arial" w:cs="Arial"/>
          <w:b/>
        </w:rPr>
      </w:pPr>
      <w:r w:rsidRPr="000F4E43">
        <w:rPr>
          <w:rFonts w:ascii="Arial" w:hAnsi="Arial" w:cs="Arial"/>
          <w:b/>
        </w:rPr>
        <w:t>3. Date of Next</w:t>
      </w:r>
      <w:r w:rsidRPr="009F76A3">
        <w:rPr>
          <w:rFonts w:ascii="Arial" w:hAnsi="Arial" w:cs="Arial"/>
          <w:b/>
        </w:rPr>
        <w:t xml:space="preserve"> TSG </w:t>
      </w:r>
      <w:r>
        <w:rPr>
          <w:rFonts w:ascii="Arial" w:hAnsi="Arial" w:cs="Arial"/>
          <w:b/>
        </w:rPr>
        <w:t>RAN3</w:t>
      </w:r>
      <w:r w:rsidRPr="000F4E43">
        <w:rPr>
          <w:rFonts w:ascii="Arial" w:hAnsi="Arial" w:cs="Arial"/>
          <w:b/>
        </w:rPr>
        <w:t xml:space="preserve"> Meetings:</w:t>
      </w:r>
    </w:p>
    <w:p w14:paraId="346A047D" w14:textId="4951BB48" w:rsidR="00E823CB" w:rsidRDefault="00E823CB" w:rsidP="005D3377">
      <w:pPr>
        <w:overflowPunct/>
        <w:autoSpaceDE/>
        <w:autoSpaceDN/>
        <w:adjustRightInd/>
        <w:textAlignment w:val="auto"/>
        <w:rPr>
          <w:rFonts w:ascii="Arial" w:hAnsi="Arial" w:cs="Arial"/>
          <w:bCs/>
        </w:rPr>
      </w:pPr>
      <w:r w:rsidRPr="002454DE">
        <w:rPr>
          <w:rFonts w:ascii="Arial" w:hAnsi="Arial" w:cs="Arial"/>
          <w:bCs/>
        </w:rPr>
        <w:t>TSG-</w:t>
      </w:r>
      <w:r>
        <w:rPr>
          <w:rFonts w:ascii="Arial" w:hAnsi="Arial" w:cs="Arial"/>
          <w:bCs/>
        </w:rPr>
        <w:t>RAN3</w:t>
      </w:r>
      <w:r w:rsidRPr="002454DE">
        <w:rPr>
          <w:rFonts w:ascii="Arial" w:hAnsi="Arial" w:cs="Arial"/>
          <w:bCs/>
        </w:rPr>
        <w:t xml:space="preserve"> Meeting #1</w:t>
      </w:r>
      <w:r>
        <w:rPr>
          <w:rFonts w:ascii="Arial" w:hAnsi="Arial" w:cs="Arial"/>
          <w:bCs/>
        </w:rPr>
        <w:t>31           09-13</w:t>
      </w:r>
      <w:r w:rsidRPr="002454DE">
        <w:rPr>
          <w:rFonts w:ascii="Arial" w:hAnsi="Arial" w:cs="Arial"/>
          <w:bCs/>
        </w:rPr>
        <w:t xml:space="preserve"> </w:t>
      </w:r>
      <w:r>
        <w:rPr>
          <w:rFonts w:ascii="Arial" w:hAnsi="Arial" w:cs="Arial"/>
          <w:bCs/>
        </w:rPr>
        <w:t xml:space="preserve">February </w:t>
      </w:r>
      <w:r w:rsidRPr="002454DE">
        <w:rPr>
          <w:rFonts w:ascii="Arial" w:hAnsi="Arial" w:cs="Arial"/>
          <w:bCs/>
        </w:rPr>
        <w:t>202</w:t>
      </w:r>
      <w:r>
        <w:rPr>
          <w:rFonts w:ascii="Arial" w:hAnsi="Arial" w:cs="Arial"/>
          <w:bCs/>
        </w:rPr>
        <w:t>6                           Goteborg, SE</w:t>
      </w:r>
    </w:p>
    <w:p w14:paraId="5F8A88CE" w14:textId="16333A6E" w:rsidR="00ED121B" w:rsidRPr="00475985" w:rsidRDefault="00ED121B" w:rsidP="00475985">
      <w:pPr>
        <w:tabs>
          <w:tab w:val="left" w:pos="3240"/>
          <w:tab w:val="left" w:pos="7560"/>
        </w:tabs>
        <w:spacing w:after="120"/>
        <w:ind w:left="2268" w:hanging="2268"/>
        <w:rPr>
          <w:rFonts w:ascii="Arial" w:hAnsi="Arial" w:cs="Arial" w:hint="eastAsia"/>
          <w:bCs/>
        </w:rPr>
      </w:pPr>
      <w:r w:rsidRPr="002454DE">
        <w:rPr>
          <w:rFonts w:ascii="Arial" w:hAnsi="Arial" w:cs="Arial"/>
          <w:bCs/>
        </w:rPr>
        <w:t>TSG-</w:t>
      </w:r>
      <w:r>
        <w:rPr>
          <w:rFonts w:ascii="Arial" w:hAnsi="Arial" w:cs="Arial"/>
          <w:bCs/>
        </w:rPr>
        <w:t>RAN3</w:t>
      </w:r>
      <w:r w:rsidRPr="002454DE">
        <w:rPr>
          <w:rFonts w:ascii="Arial" w:hAnsi="Arial" w:cs="Arial"/>
          <w:bCs/>
        </w:rPr>
        <w:t xml:space="preserve"> Meeting #1</w:t>
      </w:r>
      <w:r>
        <w:rPr>
          <w:rFonts w:ascii="Arial" w:hAnsi="Arial" w:cs="Arial"/>
          <w:bCs/>
        </w:rPr>
        <w:t>31</w:t>
      </w:r>
      <w:r w:rsidRPr="00ED121B">
        <w:rPr>
          <w:rFonts w:ascii="Arial" w:hAnsi="Arial" w:cs="Arial"/>
          <w:bCs/>
        </w:rPr>
        <w:t>-bis</w:t>
      </w:r>
      <w:r>
        <w:rPr>
          <w:rFonts w:ascii="Arial" w:hAnsi="Arial" w:cs="Arial"/>
          <w:bCs/>
        </w:rPr>
        <w:t xml:space="preserve">       13-17</w:t>
      </w:r>
      <w:r w:rsidRPr="002454DE">
        <w:rPr>
          <w:rFonts w:ascii="Arial" w:hAnsi="Arial" w:cs="Arial"/>
          <w:bCs/>
        </w:rPr>
        <w:t xml:space="preserve"> </w:t>
      </w:r>
      <w:r>
        <w:rPr>
          <w:rFonts w:ascii="Arial" w:hAnsi="Arial" w:cs="Arial"/>
          <w:bCs/>
        </w:rPr>
        <w:t xml:space="preserve">April </w:t>
      </w:r>
      <w:r w:rsidRPr="002454DE">
        <w:rPr>
          <w:rFonts w:ascii="Arial" w:hAnsi="Arial" w:cs="Arial"/>
          <w:bCs/>
        </w:rPr>
        <w:t>202</w:t>
      </w:r>
      <w:r>
        <w:rPr>
          <w:rFonts w:ascii="Arial" w:hAnsi="Arial" w:cs="Arial"/>
          <w:bCs/>
        </w:rPr>
        <w:t>6                                Malta, MT</w:t>
      </w:r>
    </w:p>
    <w:sectPr w:rsidR="00ED121B" w:rsidRPr="00475985"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F98B2" w14:textId="77777777" w:rsidR="00666A76" w:rsidRDefault="00666A76" w:rsidP="00A91319">
      <w:pPr>
        <w:spacing w:after="0"/>
      </w:pPr>
      <w:r>
        <w:separator/>
      </w:r>
    </w:p>
  </w:endnote>
  <w:endnote w:type="continuationSeparator" w:id="0">
    <w:p w14:paraId="4CE5CB1D" w14:textId="77777777" w:rsidR="00666A76" w:rsidRDefault="00666A76"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92CF4" w14:textId="77777777" w:rsidR="00666A76" w:rsidRDefault="00666A76" w:rsidP="00A91319">
      <w:pPr>
        <w:spacing w:after="0"/>
      </w:pPr>
      <w:r>
        <w:separator/>
      </w:r>
    </w:p>
  </w:footnote>
  <w:footnote w:type="continuationSeparator" w:id="0">
    <w:p w14:paraId="629FE8ED" w14:textId="77777777" w:rsidR="00666A76" w:rsidRDefault="00666A76"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D7451"/>
    <w:multiLevelType w:val="hybridMultilevel"/>
    <w:tmpl w:val="5300A566"/>
    <w:lvl w:ilvl="0" w:tplc="40B24486">
      <w:start w:val="1"/>
      <w:numFmt w:val="bullet"/>
      <w:lvlText w:val="-"/>
      <w:lvlJc w:val="left"/>
      <w:pPr>
        <w:ind w:left="414" w:hanging="360"/>
      </w:pPr>
      <w:rPr>
        <w:rFonts w:ascii="Arial" w:eastAsia="宋体"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D176B9"/>
    <w:multiLevelType w:val="hybridMultilevel"/>
    <w:tmpl w:val="BE6CCF12"/>
    <w:lvl w:ilvl="0" w:tplc="648CDBF4">
      <w:numFmt w:val="bullet"/>
      <w:lvlText w:val=""/>
      <w:lvlJc w:val="left"/>
      <w:pPr>
        <w:ind w:left="720" w:hanging="360"/>
      </w:pPr>
      <w:rPr>
        <w:rFonts w:ascii="Times New Roman" w:eastAsia="等线"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0"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4"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8F5E30"/>
    <w:multiLevelType w:val="hybridMultilevel"/>
    <w:tmpl w:val="D1FAE35A"/>
    <w:lvl w:ilvl="0" w:tplc="6080987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8"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5"/>
  </w:num>
  <w:num w:numId="3">
    <w:abstractNumId w:val="2"/>
  </w:num>
  <w:num w:numId="4">
    <w:abstractNumId w:val="0"/>
  </w:num>
  <w:num w:numId="5">
    <w:abstractNumId w:val="1"/>
  </w:num>
  <w:num w:numId="6">
    <w:abstractNumId w:val="8"/>
  </w:num>
  <w:num w:numId="7">
    <w:abstractNumId w:val="14"/>
  </w:num>
  <w:num w:numId="8">
    <w:abstractNumId w:val="6"/>
  </w:num>
  <w:num w:numId="9">
    <w:abstractNumId w:val="11"/>
  </w:num>
  <w:num w:numId="10">
    <w:abstractNumId w:val="13"/>
  </w:num>
  <w:num w:numId="11">
    <w:abstractNumId w:val="3"/>
  </w:num>
  <w:num w:numId="12">
    <w:abstractNumId w:val="18"/>
  </w:num>
  <w:num w:numId="13">
    <w:abstractNumId w:val="12"/>
  </w:num>
  <w:num w:numId="14">
    <w:abstractNumId w:val="10"/>
  </w:num>
  <w:num w:numId="15">
    <w:abstractNumId w:val="17"/>
  </w:num>
  <w:num w:numId="16">
    <w:abstractNumId w:val="4"/>
  </w:num>
  <w:num w:numId="17">
    <w:abstractNumId w:val="16"/>
  </w:num>
  <w:num w:numId="18">
    <w:abstractNumId w:val="5"/>
  </w:num>
  <w:num w:numId="19">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0057"/>
    <w:rsid w:val="000110DF"/>
    <w:rsid w:val="00011440"/>
    <w:rsid w:val="000132B5"/>
    <w:rsid w:val="000138E4"/>
    <w:rsid w:val="00014E7A"/>
    <w:rsid w:val="000152D0"/>
    <w:rsid w:val="000164E5"/>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43C"/>
    <w:rsid w:val="0004150C"/>
    <w:rsid w:val="0004199D"/>
    <w:rsid w:val="0004362C"/>
    <w:rsid w:val="00045FBC"/>
    <w:rsid w:val="00047F48"/>
    <w:rsid w:val="000537BA"/>
    <w:rsid w:val="000552A9"/>
    <w:rsid w:val="00055365"/>
    <w:rsid w:val="00060307"/>
    <w:rsid w:val="00060505"/>
    <w:rsid w:val="00061FBF"/>
    <w:rsid w:val="00064785"/>
    <w:rsid w:val="00065485"/>
    <w:rsid w:val="00066550"/>
    <w:rsid w:val="00066F47"/>
    <w:rsid w:val="00071162"/>
    <w:rsid w:val="000716B1"/>
    <w:rsid w:val="000718EE"/>
    <w:rsid w:val="00072D02"/>
    <w:rsid w:val="00072ED3"/>
    <w:rsid w:val="00073ADE"/>
    <w:rsid w:val="00075A4F"/>
    <w:rsid w:val="00075E17"/>
    <w:rsid w:val="00076201"/>
    <w:rsid w:val="0007640D"/>
    <w:rsid w:val="00076A1E"/>
    <w:rsid w:val="00083950"/>
    <w:rsid w:val="00084227"/>
    <w:rsid w:val="000849E7"/>
    <w:rsid w:val="00086BB4"/>
    <w:rsid w:val="00087714"/>
    <w:rsid w:val="000878DC"/>
    <w:rsid w:val="00091361"/>
    <w:rsid w:val="0009166F"/>
    <w:rsid w:val="00093F50"/>
    <w:rsid w:val="00095B35"/>
    <w:rsid w:val="000A1850"/>
    <w:rsid w:val="000A230D"/>
    <w:rsid w:val="000A348A"/>
    <w:rsid w:val="000A3C16"/>
    <w:rsid w:val="000A3F8B"/>
    <w:rsid w:val="000A40F5"/>
    <w:rsid w:val="000A4696"/>
    <w:rsid w:val="000A4ACB"/>
    <w:rsid w:val="000A541B"/>
    <w:rsid w:val="000A7B17"/>
    <w:rsid w:val="000B151C"/>
    <w:rsid w:val="000B200B"/>
    <w:rsid w:val="000B223F"/>
    <w:rsid w:val="000B23F0"/>
    <w:rsid w:val="000B316B"/>
    <w:rsid w:val="000B47E0"/>
    <w:rsid w:val="000B5318"/>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12E4"/>
    <w:rsid w:val="000E4467"/>
    <w:rsid w:val="000F2BF1"/>
    <w:rsid w:val="000F3A21"/>
    <w:rsid w:val="000F3D9C"/>
    <w:rsid w:val="000F4BA8"/>
    <w:rsid w:val="0010116E"/>
    <w:rsid w:val="0010145E"/>
    <w:rsid w:val="001037E8"/>
    <w:rsid w:val="001044AC"/>
    <w:rsid w:val="00105360"/>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0741"/>
    <w:rsid w:val="001319D2"/>
    <w:rsid w:val="00131A23"/>
    <w:rsid w:val="001324BC"/>
    <w:rsid w:val="0013251E"/>
    <w:rsid w:val="00133304"/>
    <w:rsid w:val="001340BC"/>
    <w:rsid w:val="00134683"/>
    <w:rsid w:val="001348AE"/>
    <w:rsid w:val="0013710C"/>
    <w:rsid w:val="0014003F"/>
    <w:rsid w:val="001402D4"/>
    <w:rsid w:val="0014135A"/>
    <w:rsid w:val="001427F2"/>
    <w:rsid w:val="001438DD"/>
    <w:rsid w:val="0014391F"/>
    <w:rsid w:val="0014571B"/>
    <w:rsid w:val="001465B1"/>
    <w:rsid w:val="00147136"/>
    <w:rsid w:val="00147DBB"/>
    <w:rsid w:val="00150073"/>
    <w:rsid w:val="001522E3"/>
    <w:rsid w:val="0015604F"/>
    <w:rsid w:val="001568D9"/>
    <w:rsid w:val="00161087"/>
    <w:rsid w:val="001641F2"/>
    <w:rsid w:val="0016483F"/>
    <w:rsid w:val="00164DA8"/>
    <w:rsid w:val="001668F2"/>
    <w:rsid w:val="001677B1"/>
    <w:rsid w:val="001678B1"/>
    <w:rsid w:val="0017106F"/>
    <w:rsid w:val="001710D6"/>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86CEC"/>
    <w:rsid w:val="0019007C"/>
    <w:rsid w:val="00190314"/>
    <w:rsid w:val="00190333"/>
    <w:rsid w:val="001907BF"/>
    <w:rsid w:val="0019311E"/>
    <w:rsid w:val="00193893"/>
    <w:rsid w:val="0019416B"/>
    <w:rsid w:val="0019456D"/>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1CC0"/>
    <w:rsid w:val="001C3B32"/>
    <w:rsid w:val="001C4AFF"/>
    <w:rsid w:val="001C590C"/>
    <w:rsid w:val="001C6C69"/>
    <w:rsid w:val="001D0191"/>
    <w:rsid w:val="001D1514"/>
    <w:rsid w:val="001D3548"/>
    <w:rsid w:val="001D47B0"/>
    <w:rsid w:val="001D5674"/>
    <w:rsid w:val="001D6F7F"/>
    <w:rsid w:val="001D765A"/>
    <w:rsid w:val="001D7DE4"/>
    <w:rsid w:val="001E00E4"/>
    <w:rsid w:val="001E04F4"/>
    <w:rsid w:val="001E1B02"/>
    <w:rsid w:val="001E1C7D"/>
    <w:rsid w:val="001E2BE4"/>
    <w:rsid w:val="001E4D9C"/>
    <w:rsid w:val="001E618C"/>
    <w:rsid w:val="001E626D"/>
    <w:rsid w:val="001E7BF7"/>
    <w:rsid w:val="001F0BEC"/>
    <w:rsid w:val="001F1B73"/>
    <w:rsid w:val="001F352F"/>
    <w:rsid w:val="001F3A5C"/>
    <w:rsid w:val="001F42F3"/>
    <w:rsid w:val="001F43C6"/>
    <w:rsid w:val="001F52A9"/>
    <w:rsid w:val="001F6946"/>
    <w:rsid w:val="001F74F1"/>
    <w:rsid w:val="002000C3"/>
    <w:rsid w:val="002017D8"/>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357"/>
    <w:rsid w:val="00275DFD"/>
    <w:rsid w:val="002802C0"/>
    <w:rsid w:val="0028377C"/>
    <w:rsid w:val="002844E0"/>
    <w:rsid w:val="00285C4F"/>
    <w:rsid w:val="00285D5A"/>
    <w:rsid w:val="00286FF4"/>
    <w:rsid w:val="002870E7"/>
    <w:rsid w:val="00290505"/>
    <w:rsid w:val="002908AF"/>
    <w:rsid w:val="00292163"/>
    <w:rsid w:val="002940B2"/>
    <w:rsid w:val="00294221"/>
    <w:rsid w:val="00297CAD"/>
    <w:rsid w:val="002A046E"/>
    <w:rsid w:val="002A1D11"/>
    <w:rsid w:val="002A3D73"/>
    <w:rsid w:val="002A431B"/>
    <w:rsid w:val="002A4466"/>
    <w:rsid w:val="002A74C8"/>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0DD7"/>
    <w:rsid w:val="002D4F20"/>
    <w:rsid w:val="002D74B9"/>
    <w:rsid w:val="002E15DD"/>
    <w:rsid w:val="002E1839"/>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F80"/>
    <w:rsid w:val="00303B00"/>
    <w:rsid w:val="003102ED"/>
    <w:rsid w:val="0031085F"/>
    <w:rsid w:val="00310C63"/>
    <w:rsid w:val="0031119F"/>
    <w:rsid w:val="00313141"/>
    <w:rsid w:val="00316DF2"/>
    <w:rsid w:val="00317754"/>
    <w:rsid w:val="00323DB1"/>
    <w:rsid w:val="00324DBD"/>
    <w:rsid w:val="00324EA6"/>
    <w:rsid w:val="00325550"/>
    <w:rsid w:val="003308F1"/>
    <w:rsid w:val="00331153"/>
    <w:rsid w:val="00335054"/>
    <w:rsid w:val="00336B0A"/>
    <w:rsid w:val="00340C10"/>
    <w:rsid w:val="00342207"/>
    <w:rsid w:val="00342A9E"/>
    <w:rsid w:val="00343CB2"/>
    <w:rsid w:val="00343D61"/>
    <w:rsid w:val="003458F4"/>
    <w:rsid w:val="00346073"/>
    <w:rsid w:val="003503C1"/>
    <w:rsid w:val="003514A0"/>
    <w:rsid w:val="00352BE3"/>
    <w:rsid w:val="00352F2E"/>
    <w:rsid w:val="00354653"/>
    <w:rsid w:val="00354A8D"/>
    <w:rsid w:val="00356D59"/>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2C6"/>
    <w:rsid w:val="00376E34"/>
    <w:rsid w:val="00383078"/>
    <w:rsid w:val="003834C1"/>
    <w:rsid w:val="003836D6"/>
    <w:rsid w:val="00384CE4"/>
    <w:rsid w:val="003859F1"/>
    <w:rsid w:val="003862DA"/>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1972"/>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2013"/>
    <w:rsid w:val="003D2A27"/>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29FC"/>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3828"/>
    <w:rsid w:val="00414415"/>
    <w:rsid w:val="0041486C"/>
    <w:rsid w:val="0041527D"/>
    <w:rsid w:val="0041710D"/>
    <w:rsid w:val="00421E2C"/>
    <w:rsid w:val="004235A3"/>
    <w:rsid w:val="00426386"/>
    <w:rsid w:val="00426A9A"/>
    <w:rsid w:val="00427E9B"/>
    <w:rsid w:val="00430962"/>
    <w:rsid w:val="0043233A"/>
    <w:rsid w:val="004327E9"/>
    <w:rsid w:val="004361E1"/>
    <w:rsid w:val="00436FA0"/>
    <w:rsid w:val="00437E58"/>
    <w:rsid w:val="004406FB"/>
    <w:rsid w:val="00441517"/>
    <w:rsid w:val="00441CED"/>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4DA3"/>
    <w:rsid w:val="00464F56"/>
    <w:rsid w:val="004667D5"/>
    <w:rsid w:val="00467230"/>
    <w:rsid w:val="004711EE"/>
    <w:rsid w:val="00472E7B"/>
    <w:rsid w:val="00473AE8"/>
    <w:rsid w:val="00473CD9"/>
    <w:rsid w:val="00473F75"/>
    <w:rsid w:val="00474509"/>
    <w:rsid w:val="00475985"/>
    <w:rsid w:val="00476095"/>
    <w:rsid w:val="00480895"/>
    <w:rsid w:val="00482039"/>
    <w:rsid w:val="00483FDB"/>
    <w:rsid w:val="00486390"/>
    <w:rsid w:val="00486583"/>
    <w:rsid w:val="004867DD"/>
    <w:rsid w:val="004903F5"/>
    <w:rsid w:val="004907E0"/>
    <w:rsid w:val="00490A42"/>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65F2"/>
    <w:rsid w:val="004A7FE2"/>
    <w:rsid w:val="004B04A2"/>
    <w:rsid w:val="004B0956"/>
    <w:rsid w:val="004B0C71"/>
    <w:rsid w:val="004B17C1"/>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2C"/>
    <w:rsid w:val="004E3079"/>
    <w:rsid w:val="004E31E6"/>
    <w:rsid w:val="004E6749"/>
    <w:rsid w:val="004E77E4"/>
    <w:rsid w:val="004F0964"/>
    <w:rsid w:val="004F13A8"/>
    <w:rsid w:val="004F2367"/>
    <w:rsid w:val="004F37C3"/>
    <w:rsid w:val="004F471D"/>
    <w:rsid w:val="004F4791"/>
    <w:rsid w:val="004F5101"/>
    <w:rsid w:val="004F5713"/>
    <w:rsid w:val="00500289"/>
    <w:rsid w:val="005011A4"/>
    <w:rsid w:val="00501AD6"/>
    <w:rsid w:val="0050227C"/>
    <w:rsid w:val="005029EA"/>
    <w:rsid w:val="00503681"/>
    <w:rsid w:val="00503C47"/>
    <w:rsid w:val="00504C5F"/>
    <w:rsid w:val="00505D39"/>
    <w:rsid w:val="00507AF1"/>
    <w:rsid w:val="00507F08"/>
    <w:rsid w:val="00511170"/>
    <w:rsid w:val="00511485"/>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6E7"/>
    <w:rsid w:val="00557602"/>
    <w:rsid w:val="00561C0A"/>
    <w:rsid w:val="005631A7"/>
    <w:rsid w:val="00563A09"/>
    <w:rsid w:val="0056435D"/>
    <w:rsid w:val="00567814"/>
    <w:rsid w:val="0057113D"/>
    <w:rsid w:val="00572992"/>
    <w:rsid w:val="00573C93"/>
    <w:rsid w:val="00577209"/>
    <w:rsid w:val="00582E4E"/>
    <w:rsid w:val="00583DA5"/>
    <w:rsid w:val="00584AC4"/>
    <w:rsid w:val="005852E8"/>
    <w:rsid w:val="0058536E"/>
    <w:rsid w:val="00586918"/>
    <w:rsid w:val="00587CE2"/>
    <w:rsid w:val="00590243"/>
    <w:rsid w:val="00591889"/>
    <w:rsid w:val="005927A8"/>
    <w:rsid w:val="00592DDA"/>
    <w:rsid w:val="005948B6"/>
    <w:rsid w:val="00595241"/>
    <w:rsid w:val="005967B8"/>
    <w:rsid w:val="00597B4E"/>
    <w:rsid w:val="00597C2D"/>
    <w:rsid w:val="00597DFB"/>
    <w:rsid w:val="005A1F55"/>
    <w:rsid w:val="005A4F3A"/>
    <w:rsid w:val="005A7138"/>
    <w:rsid w:val="005A72C5"/>
    <w:rsid w:val="005A7D18"/>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A95"/>
    <w:rsid w:val="005D47C8"/>
    <w:rsid w:val="005D4840"/>
    <w:rsid w:val="005D4D85"/>
    <w:rsid w:val="005D61D3"/>
    <w:rsid w:val="005D6822"/>
    <w:rsid w:val="005D6A1E"/>
    <w:rsid w:val="005D7ABE"/>
    <w:rsid w:val="005E13E0"/>
    <w:rsid w:val="005E31B2"/>
    <w:rsid w:val="005E6A55"/>
    <w:rsid w:val="005F01EA"/>
    <w:rsid w:val="005F02AE"/>
    <w:rsid w:val="005F26D6"/>
    <w:rsid w:val="005F3C81"/>
    <w:rsid w:val="005F4E06"/>
    <w:rsid w:val="005F56F2"/>
    <w:rsid w:val="005F5B47"/>
    <w:rsid w:val="005F6A44"/>
    <w:rsid w:val="005F762C"/>
    <w:rsid w:val="005F7635"/>
    <w:rsid w:val="00601156"/>
    <w:rsid w:val="00601C1C"/>
    <w:rsid w:val="006028A1"/>
    <w:rsid w:val="00602ECE"/>
    <w:rsid w:val="006031B7"/>
    <w:rsid w:val="00603469"/>
    <w:rsid w:val="00604F28"/>
    <w:rsid w:val="006053A8"/>
    <w:rsid w:val="00607B9E"/>
    <w:rsid w:val="00610983"/>
    <w:rsid w:val="00612066"/>
    <w:rsid w:val="00612D7A"/>
    <w:rsid w:val="006130F1"/>
    <w:rsid w:val="0061313B"/>
    <w:rsid w:val="00613606"/>
    <w:rsid w:val="00616894"/>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A76"/>
    <w:rsid w:val="00666FA4"/>
    <w:rsid w:val="00667957"/>
    <w:rsid w:val="0067031F"/>
    <w:rsid w:val="00670F9F"/>
    <w:rsid w:val="0067144E"/>
    <w:rsid w:val="00672160"/>
    <w:rsid w:val="00674780"/>
    <w:rsid w:val="00675583"/>
    <w:rsid w:val="00676D65"/>
    <w:rsid w:val="0068141F"/>
    <w:rsid w:val="00681D99"/>
    <w:rsid w:val="00683CCB"/>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2436"/>
    <w:rsid w:val="006B2839"/>
    <w:rsid w:val="006B4E37"/>
    <w:rsid w:val="006B72D5"/>
    <w:rsid w:val="006C0718"/>
    <w:rsid w:val="006C0D9F"/>
    <w:rsid w:val="006C1143"/>
    <w:rsid w:val="006C164B"/>
    <w:rsid w:val="006C2A6C"/>
    <w:rsid w:val="006C3D24"/>
    <w:rsid w:val="006C4FD3"/>
    <w:rsid w:val="006C5DB5"/>
    <w:rsid w:val="006C6BD7"/>
    <w:rsid w:val="006C7E30"/>
    <w:rsid w:val="006D19F7"/>
    <w:rsid w:val="006D2247"/>
    <w:rsid w:val="006D3CF4"/>
    <w:rsid w:val="006D40B0"/>
    <w:rsid w:val="006D4E67"/>
    <w:rsid w:val="006D6E51"/>
    <w:rsid w:val="006D7A1A"/>
    <w:rsid w:val="006E03AB"/>
    <w:rsid w:val="006E1187"/>
    <w:rsid w:val="006E134E"/>
    <w:rsid w:val="006E1AD2"/>
    <w:rsid w:val="006E3A8A"/>
    <w:rsid w:val="006E4E34"/>
    <w:rsid w:val="006E79D6"/>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54F6"/>
    <w:rsid w:val="00725DD4"/>
    <w:rsid w:val="007268BA"/>
    <w:rsid w:val="00727DFB"/>
    <w:rsid w:val="00727F68"/>
    <w:rsid w:val="007305A7"/>
    <w:rsid w:val="00731CB5"/>
    <w:rsid w:val="00732465"/>
    <w:rsid w:val="007329B4"/>
    <w:rsid w:val="00732D49"/>
    <w:rsid w:val="00732F95"/>
    <w:rsid w:val="007339C1"/>
    <w:rsid w:val="00733E93"/>
    <w:rsid w:val="00735B5B"/>
    <w:rsid w:val="007366AB"/>
    <w:rsid w:val="007367B9"/>
    <w:rsid w:val="007373FC"/>
    <w:rsid w:val="00740314"/>
    <w:rsid w:val="0074439A"/>
    <w:rsid w:val="007454C4"/>
    <w:rsid w:val="007459B4"/>
    <w:rsid w:val="00745E90"/>
    <w:rsid w:val="00746154"/>
    <w:rsid w:val="00750078"/>
    <w:rsid w:val="00751A8E"/>
    <w:rsid w:val="00751DF9"/>
    <w:rsid w:val="00751F9E"/>
    <w:rsid w:val="00752B3A"/>
    <w:rsid w:val="00753790"/>
    <w:rsid w:val="0075389C"/>
    <w:rsid w:val="00756F4E"/>
    <w:rsid w:val="0076235A"/>
    <w:rsid w:val="007626D9"/>
    <w:rsid w:val="00763422"/>
    <w:rsid w:val="007634F9"/>
    <w:rsid w:val="00764D23"/>
    <w:rsid w:val="0076712E"/>
    <w:rsid w:val="00771AAD"/>
    <w:rsid w:val="00775B6A"/>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1D2F"/>
    <w:rsid w:val="00792D1A"/>
    <w:rsid w:val="00795134"/>
    <w:rsid w:val="0079704A"/>
    <w:rsid w:val="0079751B"/>
    <w:rsid w:val="007977CB"/>
    <w:rsid w:val="00797B4F"/>
    <w:rsid w:val="007A004A"/>
    <w:rsid w:val="007A1CCA"/>
    <w:rsid w:val="007A3111"/>
    <w:rsid w:val="007A3E28"/>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4986"/>
    <w:rsid w:val="007D53E6"/>
    <w:rsid w:val="007D64B8"/>
    <w:rsid w:val="007D7D94"/>
    <w:rsid w:val="007D7E84"/>
    <w:rsid w:val="007E0E51"/>
    <w:rsid w:val="007E1A0F"/>
    <w:rsid w:val="007E2E73"/>
    <w:rsid w:val="007E529D"/>
    <w:rsid w:val="007E6A26"/>
    <w:rsid w:val="007E72B2"/>
    <w:rsid w:val="007F1D4A"/>
    <w:rsid w:val="007F2555"/>
    <w:rsid w:val="007F597B"/>
    <w:rsid w:val="007F7C5E"/>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BB3"/>
    <w:rsid w:val="00831C96"/>
    <w:rsid w:val="00832A7A"/>
    <w:rsid w:val="008357B6"/>
    <w:rsid w:val="0083585E"/>
    <w:rsid w:val="00837268"/>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05F"/>
    <w:rsid w:val="008614A4"/>
    <w:rsid w:val="00861994"/>
    <w:rsid w:val="00861F0A"/>
    <w:rsid w:val="00862F2C"/>
    <w:rsid w:val="0086329D"/>
    <w:rsid w:val="008669C0"/>
    <w:rsid w:val="008679F2"/>
    <w:rsid w:val="0087023C"/>
    <w:rsid w:val="00871BB7"/>
    <w:rsid w:val="00872403"/>
    <w:rsid w:val="00873533"/>
    <w:rsid w:val="0087445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01F3"/>
    <w:rsid w:val="00892ED8"/>
    <w:rsid w:val="00894659"/>
    <w:rsid w:val="008957D2"/>
    <w:rsid w:val="00896B8A"/>
    <w:rsid w:val="00896C87"/>
    <w:rsid w:val="008A0ABE"/>
    <w:rsid w:val="008A0D6F"/>
    <w:rsid w:val="008A2EB8"/>
    <w:rsid w:val="008A31CA"/>
    <w:rsid w:val="008A3AAF"/>
    <w:rsid w:val="008A5049"/>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10C6"/>
    <w:rsid w:val="008E2D18"/>
    <w:rsid w:val="008E5A0B"/>
    <w:rsid w:val="008E6CC3"/>
    <w:rsid w:val="008F1D11"/>
    <w:rsid w:val="008F1F60"/>
    <w:rsid w:val="008F382F"/>
    <w:rsid w:val="008F3A40"/>
    <w:rsid w:val="008F4E47"/>
    <w:rsid w:val="008F631E"/>
    <w:rsid w:val="008F6C0C"/>
    <w:rsid w:val="008F6F52"/>
    <w:rsid w:val="008F782F"/>
    <w:rsid w:val="008F7D05"/>
    <w:rsid w:val="008F7F58"/>
    <w:rsid w:val="00900450"/>
    <w:rsid w:val="00900C5F"/>
    <w:rsid w:val="0090196D"/>
    <w:rsid w:val="00904055"/>
    <w:rsid w:val="009043F8"/>
    <w:rsid w:val="009051FC"/>
    <w:rsid w:val="00905741"/>
    <w:rsid w:val="00905AFD"/>
    <w:rsid w:val="00905EB8"/>
    <w:rsid w:val="00910F57"/>
    <w:rsid w:val="009124C2"/>
    <w:rsid w:val="00913CD9"/>
    <w:rsid w:val="00914966"/>
    <w:rsid w:val="00915B16"/>
    <w:rsid w:val="00916949"/>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67"/>
    <w:rsid w:val="00934390"/>
    <w:rsid w:val="00935C8F"/>
    <w:rsid w:val="00935F4D"/>
    <w:rsid w:val="0093613B"/>
    <w:rsid w:val="009406EE"/>
    <w:rsid w:val="00940F11"/>
    <w:rsid w:val="00942225"/>
    <w:rsid w:val="0094346F"/>
    <w:rsid w:val="009436CD"/>
    <w:rsid w:val="00943970"/>
    <w:rsid w:val="00943D0F"/>
    <w:rsid w:val="00944BB0"/>
    <w:rsid w:val="00946792"/>
    <w:rsid w:val="00946F19"/>
    <w:rsid w:val="00947733"/>
    <w:rsid w:val="00950D27"/>
    <w:rsid w:val="00951C24"/>
    <w:rsid w:val="00952E89"/>
    <w:rsid w:val="00952FD2"/>
    <w:rsid w:val="00953617"/>
    <w:rsid w:val="009548E8"/>
    <w:rsid w:val="009549C0"/>
    <w:rsid w:val="00955C54"/>
    <w:rsid w:val="00955CE1"/>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CC7"/>
    <w:rsid w:val="00985EA2"/>
    <w:rsid w:val="009860F4"/>
    <w:rsid w:val="0098718C"/>
    <w:rsid w:val="00987C12"/>
    <w:rsid w:val="009906FB"/>
    <w:rsid w:val="009908F2"/>
    <w:rsid w:val="00993B8A"/>
    <w:rsid w:val="00993FDA"/>
    <w:rsid w:val="00993FEC"/>
    <w:rsid w:val="00994DAE"/>
    <w:rsid w:val="0099618D"/>
    <w:rsid w:val="00996D39"/>
    <w:rsid w:val="009A3289"/>
    <w:rsid w:val="009A3C56"/>
    <w:rsid w:val="009B105B"/>
    <w:rsid w:val="009B10C2"/>
    <w:rsid w:val="009B228D"/>
    <w:rsid w:val="009B236F"/>
    <w:rsid w:val="009B33B4"/>
    <w:rsid w:val="009B3443"/>
    <w:rsid w:val="009B34F8"/>
    <w:rsid w:val="009B3DCD"/>
    <w:rsid w:val="009B4B28"/>
    <w:rsid w:val="009B70DD"/>
    <w:rsid w:val="009C0474"/>
    <w:rsid w:val="009C0765"/>
    <w:rsid w:val="009C411E"/>
    <w:rsid w:val="009C5AA6"/>
    <w:rsid w:val="009C5B90"/>
    <w:rsid w:val="009C5BF1"/>
    <w:rsid w:val="009C6032"/>
    <w:rsid w:val="009C72AD"/>
    <w:rsid w:val="009C7F8E"/>
    <w:rsid w:val="009D081E"/>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1433"/>
    <w:rsid w:val="00A127B9"/>
    <w:rsid w:val="00A13008"/>
    <w:rsid w:val="00A132C2"/>
    <w:rsid w:val="00A1410D"/>
    <w:rsid w:val="00A14201"/>
    <w:rsid w:val="00A15363"/>
    <w:rsid w:val="00A202C0"/>
    <w:rsid w:val="00A20968"/>
    <w:rsid w:val="00A23BD0"/>
    <w:rsid w:val="00A25CFF"/>
    <w:rsid w:val="00A272E3"/>
    <w:rsid w:val="00A30056"/>
    <w:rsid w:val="00A304D2"/>
    <w:rsid w:val="00A31909"/>
    <w:rsid w:val="00A33709"/>
    <w:rsid w:val="00A36002"/>
    <w:rsid w:val="00A3741F"/>
    <w:rsid w:val="00A40202"/>
    <w:rsid w:val="00A404EF"/>
    <w:rsid w:val="00A40764"/>
    <w:rsid w:val="00A4107B"/>
    <w:rsid w:val="00A412DA"/>
    <w:rsid w:val="00A44B98"/>
    <w:rsid w:val="00A46E62"/>
    <w:rsid w:val="00A47560"/>
    <w:rsid w:val="00A47650"/>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ACC"/>
    <w:rsid w:val="00AA4ADC"/>
    <w:rsid w:val="00AA5187"/>
    <w:rsid w:val="00AA51D2"/>
    <w:rsid w:val="00AA59A5"/>
    <w:rsid w:val="00AA6418"/>
    <w:rsid w:val="00AA68A6"/>
    <w:rsid w:val="00AA7599"/>
    <w:rsid w:val="00AB03B9"/>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7547"/>
    <w:rsid w:val="00AF08CE"/>
    <w:rsid w:val="00AF4343"/>
    <w:rsid w:val="00AF4EE5"/>
    <w:rsid w:val="00AF5908"/>
    <w:rsid w:val="00AF5E58"/>
    <w:rsid w:val="00AF5FAC"/>
    <w:rsid w:val="00AF66DC"/>
    <w:rsid w:val="00B02389"/>
    <w:rsid w:val="00B02892"/>
    <w:rsid w:val="00B03659"/>
    <w:rsid w:val="00B04457"/>
    <w:rsid w:val="00B05711"/>
    <w:rsid w:val="00B058C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671C"/>
    <w:rsid w:val="00B37B73"/>
    <w:rsid w:val="00B40138"/>
    <w:rsid w:val="00B4076F"/>
    <w:rsid w:val="00B424F8"/>
    <w:rsid w:val="00B42943"/>
    <w:rsid w:val="00B44C15"/>
    <w:rsid w:val="00B44D2A"/>
    <w:rsid w:val="00B459CA"/>
    <w:rsid w:val="00B46E51"/>
    <w:rsid w:val="00B47F0E"/>
    <w:rsid w:val="00B50774"/>
    <w:rsid w:val="00B50CFF"/>
    <w:rsid w:val="00B516EE"/>
    <w:rsid w:val="00B517E3"/>
    <w:rsid w:val="00B52CC5"/>
    <w:rsid w:val="00B52CE9"/>
    <w:rsid w:val="00B53113"/>
    <w:rsid w:val="00B53563"/>
    <w:rsid w:val="00B56FEC"/>
    <w:rsid w:val="00B57084"/>
    <w:rsid w:val="00B57433"/>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424E"/>
    <w:rsid w:val="00BA60AA"/>
    <w:rsid w:val="00BB10CF"/>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8A6"/>
    <w:rsid w:val="00BD5C17"/>
    <w:rsid w:val="00BD5FFE"/>
    <w:rsid w:val="00BD68D1"/>
    <w:rsid w:val="00BD78D1"/>
    <w:rsid w:val="00BE090F"/>
    <w:rsid w:val="00BE1545"/>
    <w:rsid w:val="00BE1F19"/>
    <w:rsid w:val="00BE245D"/>
    <w:rsid w:val="00BE413C"/>
    <w:rsid w:val="00BE534C"/>
    <w:rsid w:val="00BE54C5"/>
    <w:rsid w:val="00BF01AC"/>
    <w:rsid w:val="00BF1C6A"/>
    <w:rsid w:val="00BF3C2F"/>
    <w:rsid w:val="00BF4176"/>
    <w:rsid w:val="00BF4DB9"/>
    <w:rsid w:val="00BF729A"/>
    <w:rsid w:val="00C027B5"/>
    <w:rsid w:val="00C028FF"/>
    <w:rsid w:val="00C03219"/>
    <w:rsid w:val="00C03DB0"/>
    <w:rsid w:val="00C04355"/>
    <w:rsid w:val="00C0460F"/>
    <w:rsid w:val="00C04CFD"/>
    <w:rsid w:val="00C04D9A"/>
    <w:rsid w:val="00C05611"/>
    <w:rsid w:val="00C05B26"/>
    <w:rsid w:val="00C0679F"/>
    <w:rsid w:val="00C07B67"/>
    <w:rsid w:val="00C10D28"/>
    <w:rsid w:val="00C1199A"/>
    <w:rsid w:val="00C13464"/>
    <w:rsid w:val="00C14F85"/>
    <w:rsid w:val="00C1591C"/>
    <w:rsid w:val="00C160A6"/>
    <w:rsid w:val="00C167E4"/>
    <w:rsid w:val="00C205A1"/>
    <w:rsid w:val="00C21B03"/>
    <w:rsid w:val="00C22F1F"/>
    <w:rsid w:val="00C23152"/>
    <w:rsid w:val="00C24E96"/>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15C8"/>
    <w:rsid w:val="00C52C9D"/>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0640"/>
    <w:rsid w:val="00C81570"/>
    <w:rsid w:val="00C818F8"/>
    <w:rsid w:val="00C82CF7"/>
    <w:rsid w:val="00C84168"/>
    <w:rsid w:val="00C8420B"/>
    <w:rsid w:val="00C858BD"/>
    <w:rsid w:val="00C87FA3"/>
    <w:rsid w:val="00C90990"/>
    <w:rsid w:val="00C91CE2"/>
    <w:rsid w:val="00C925F3"/>
    <w:rsid w:val="00C936C0"/>
    <w:rsid w:val="00C9393E"/>
    <w:rsid w:val="00C93971"/>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350B"/>
    <w:rsid w:val="00CC56ED"/>
    <w:rsid w:val="00CC63D9"/>
    <w:rsid w:val="00CD0404"/>
    <w:rsid w:val="00CD118B"/>
    <w:rsid w:val="00CD2D1F"/>
    <w:rsid w:val="00CD3BDC"/>
    <w:rsid w:val="00CD41BA"/>
    <w:rsid w:val="00CD6F3E"/>
    <w:rsid w:val="00CE0870"/>
    <w:rsid w:val="00CE0A55"/>
    <w:rsid w:val="00CE2B36"/>
    <w:rsid w:val="00CE4700"/>
    <w:rsid w:val="00CE48D3"/>
    <w:rsid w:val="00CE4A07"/>
    <w:rsid w:val="00CE5E4F"/>
    <w:rsid w:val="00CE6F2A"/>
    <w:rsid w:val="00CE73BE"/>
    <w:rsid w:val="00CE7C51"/>
    <w:rsid w:val="00CE7CAC"/>
    <w:rsid w:val="00CF0220"/>
    <w:rsid w:val="00CF0DDA"/>
    <w:rsid w:val="00CF5F01"/>
    <w:rsid w:val="00CF609A"/>
    <w:rsid w:val="00CF60D3"/>
    <w:rsid w:val="00CF711D"/>
    <w:rsid w:val="00D02D97"/>
    <w:rsid w:val="00D036C8"/>
    <w:rsid w:val="00D05575"/>
    <w:rsid w:val="00D06474"/>
    <w:rsid w:val="00D0713A"/>
    <w:rsid w:val="00D07C69"/>
    <w:rsid w:val="00D10547"/>
    <w:rsid w:val="00D10EC9"/>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22C"/>
    <w:rsid w:val="00D95E35"/>
    <w:rsid w:val="00D96201"/>
    <w:rsid w:val="00D96EF3"/>
    <w:rsid w:val="00DA19CE"/>
    <w:rsid w:val="00DA1FC6"/>
    <w:rsid w:val="00DA396C"/>
    <w:rsid w:val="00DA3B3F"/>
    <w:rsid w:val="00DB022A"/>
    <w:rsid w:val="00DB0DAA"/>
    <w:rsid w:val="00DB0EC1"/>
    <w:rsid w:val="00DB0F22"/>
    <w:rsid w:val="00DB1698"/>
    <w:rsid w:val="00DB30F4"/>
    <w:rsid w:val="00DB5120"/>
    <w:rsid w:val="00DC193F"/>
    <w:rsid w:val="00DC2059"/>
    <w:rsid w:val="00DC3863"/>
    <w:rsid w:val="00DC3D6E"/>
    <w:rsid w:val="00DC4FF0"/>
    <w:rsid w:val="00DC6917"/>
    <w:rsid w:val="00DC7002"/>
    <w:rsid w:val="00DC7BD9"/>
    <w:rsid w:val="00DC7F96"/>
    <w:rsid w:val="00DD0567"/>
    <w:rsid w:val="00DD0D49"/>
    <w:rsid w:val="00DD3A6C"/>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250C"/>
    <w:rsid w:val="00E23BCB"/>
    <w:rsid w:val="00E23C79"/>
    <w:rsid w:val="00E23F48"/>
    <w:rsid w:val="00E25241"/>
    <w:rsid w:val="00E25C2E"/>
    <w:rsid w:val="00E279C9"/>
    <w:rsid w:val="00E27BB3"/>
    <w:rsid w:val="00E30DA9"/>
    <w:rsid w:val="00E31756"/>
    <w:rsid w:val="00E31C35"/>
    <w:rsid w:val="00E324F2"/>
    <w:rsid w:val="00E33DF2"/>
    <w:rsid w:val="00E374C0"/>
    <w:rsid w:val="00E40AD3"/>
    <w:rsid w:val="00E42D39"/>
    <w:rsid w:val="00E45ED8"/>
    <w:rsid w:val="00E4795C"/>
    <w:rsid w:val="00E47F0B"/>
    <w:rsid w:val="00E50478"/>
    <w:rsid w:val="00E50B9A"/>
    <w:rsid w:val="00E55851"/>
    <w:rsid w:val="00E55FBD"/>
    <w:rsid w:val="00E56A2E"/>
    <w:rsid w:val="00E56ED7"/>
    <w:rsid w:val="00E56F9F"/>
    <w:rsid w:val="00E57161"/>
    <w:rsid w:val="00E5729D"/>
    <w:rsid w:val="00E60216"/>
    <w:rsid w:val="00E60F04"/>
    <w:rsid w:val="00E61D23"/>
    <w:rsid w:val="00E6326D"/>
    <w:rsid w:val="00E633FB"/>
    <w:rsid w:val="00E63B55"/>
    <w:rsid w:val="00E65132"/>
    <w:rsid w:val="00E661CA"/>
    <w:rsid w:val="00E709E1"/>
    <w:rsid w:val="00E728D7"/>
    <w:rsid w:val="00E72A7D"/>
    <w:rsid w:val="00E736EC"/>
    <w:rsid w:val="00E74970"/>
    <w:rsid w:val="00E77BEF"/>
    <w:rsid w:val="00E81188"/>
    <w:rsid w:val="00E81BC4"/>
    <w:rsid w:val="00E821FF"/>
    <w:rsid w:val="00E823CB"/>
    <w:rsid w:val="00E82867"/>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1B3"/>
    <w:rsid w:val="00EC0C8E"/>
    <w:rsid w:val="00EC148D"/>
    <w:rsid w:val="00EC17BC"/>
    <w:rsid w:val="00EC358D"/>
    <w:rsid w:val="00EC4DDA"/>
    <w:rsid w:val="00EC5628"/>
    <w:rsid w:val="00EC727E"/>
    <w:rsid w:val="00ED0039"/>
    <w:rsid w:val="00ED069A"/>
    <w:rsid w:val="00ED121B"/>
    <w:rsid w:val="00ED1B54"/>
    <w:rsid w:val="00ED1CEE"/>
    <w:rsid w:val="00ED22B0"/>
    <w:rsid w:val="00ED2539"/>
    <w:rsid w:val="00ED3E22"/>
    <w:rsid w:val="00ED5425"/>
    <w:rsid w:val="00ED55E3"/>
    <w:rsid w:val="00ED7803"/>
    <w:rsid w:val="00ED79AC"/>
    <w:rsid w:val="00EE00FB"/>
    <w:rsid w:val="00EE0E59"/>
    <w:rsid w:val="00EE195D"/>
    <w:rsid w:val="00EE23C5"/>
    <w:rsid w:val="00EE25F9"/>
    <w:rsid w:val="00EE2C21"/>
    <w:rsid w:val="00EE5005"/>
    <w:rsid w:val="00EE50BA"/>
    <w:rsid w:val="00EE6BC2"/>
    <w:rsid w:val="00EF41AB"/>
    <w:rsid w:val="00EF580C"/>
    <w:rsid w:val="00EF5EDA"/>
    <w:rsid w:val="00F007B8"/>
    <w:rsid w:val="00F01E3B"/>
    <w:rsid w:val="00F02A8A"/>
    <w:rsid w:val="00F02ACD"/>
    <w:rsid w:val="00F02D21"/>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257"/>
    <w:rsid w:val="00F23468"/>
    <w:rsid w:val="00F24EF0"/>
    <w:rsid w:val="00F24EF6"/>
    <w:rsid w:val="00F24F21"/>
    <w:rsid w:val="00F25850"/>
    <w:rsid w:val="00F25E32"/>
    <w:rsid w:val="00F276D2"/>
    <w:rsid w:val="00F27ECD"/>
    <w:rsid w:val="00F30B3D"/>
    <w:rsid w:val="00F32639"/>
    <w:rsid w:val="00F3271C"/>
    <w:rsid w:val="00F32B59"/>
    <w:rsid w:val="00F33759"/>
    <w:rsid w:val="00F35901"/>
    <w:rsid w:val="00F4235B"/>
    <w:rsid w:val="00F43894"/>
    <w:rsid w:val="00F46794"/>
    <w:rsid w:val="00F46EB9"/>
    <w:rsid w:val="00F47A1B"/>
    <w:rsid w:val="00F51248"/>
    <w:rsid w:val="00F517BF"/>
    <w:rsid w:val="00F54257"/>
    <w:rsid w:val="00F54694"/>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09C"/>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4016"/>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A9A"/>
    <w:rsid w:val="00FE1CD2"/>
    <w:rsid w:val="00FE1EE4"/>
    <w:rsid w:val="00FE238F"/>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character" w:styleId="afb">
    <w:name w:val="Hyperlink"/>
    <w:uiPriority w:val="99"/>
    <w:unhideWhenUsed/>
    <w:rsid w:val="00E823CB"/>
    <w:rPr>
      <w:color w:val="0000FF"/>
      <w:u w:val="single"/>
    </w:rPr>
  </w:style>
  <w:style w:type="paragraph" w:styleId="afc">
    <w:name w:val="Title"/>
    <w:basedOn w:val="a"/>
    <w:next w:val="a"/>
    <w:link w:val="afd"/>
    <w:uiPriority w:val="10"/>
    <w:qFormat/>
    <w:rsid w:val="00E823C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afd">
    <w:name w:val="标题 字符"/>
    <w:basedOn w:val="a0"/>
    <w:link w:val="afc"/>
    <w:uiPriority w:val="10"/>
    <w:rsid w:val="00E823CB"/>
    <w:rPr>
      <w:rFonts w:ascii="Arial" w:eastAsia="Times New Roman" w:hAnsi="Arial" w:cs="Arial"/>
      <w:b/>
      <w:bCs/>
      <w:kern w:val="28"/>
      <w:sz w:val="20"/>
      <w:szCs w:val="20"/>
      <w:lang w:val="en-GB" w:eastAsia="en-US"/>
    </w:rPr>
  </w:style>
  <w:style w:type="paragraph" w:customStyle="1" w:styleId="Source">
    <w:name w:val="Source"/>
    <w:basedOn w:val="a"/>
    <w:rsid w:val="00E823C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rsid w:val="00E823CB"/>
    <w:pPr>
      <w:keepNext/>
      <w:numPr>
        <w:ilvl w:val="0"/>
      </w:numPr>
      <w:tabs>
        <w:tab w:val="left" w:pos="2268"/>
        <w:tab w:val="left" w:pos="2694"/>
      </w:tabs>
      <w:spacing w:before="0" w:beforeAutospacing="0" w:afterLines="0"/>
      <w:ind w:left="567"/>
    </w:pPr>
    <w:rPr>
      <w:rFonts w:eastAsia="宋体"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270</Words>
  <Characters>1544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cp:revision>
  <dcterms:created xsi:type="dcterms:W3CDTF">2025-11-06T06:25:00Z</dcterms:created>
  <dcterms:modified xsi:type="dcterms:W3CDTF">2025-11-07T02:26:00Z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