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546D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7FAFB0BC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121C2605" w14:textId="77777777" w:rsidR="00EE2A58" w:rsidRPr="00F04343" w:rsidRDefault="00EE2A58" w:rsidP="00EE2A58">
      <w:pPr>
        <w:rPr>
          <w:szCs w:val="20"/>
        </w:rPr>
      </w:pPr>
    </w:p>
    <w:bookmarkEnd w:id="1"/>
    <w:p w14:paraId="60D1A10D" w14:textId="23F1C7DD" w:rsidR="00391B88" w:rsidRPr="00E92E7C" w:rsidRDefault="00391B88" w:rsidP="00391B88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10.2</w:t>
      </w:r>
    </w:p>
    <w:p w14:paraId="651C61E9" w14:textId="77777777" w:rsidR="00391B88" w:rsidRPr="00CE0424" w:rsidRDefault="00391B88" w:rsidP="00391B8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CE520F5" w14:textId="1E30E6F2" w:rsidR="00391B88" w:rsidRPr="00195767" w:rsidRDefault="00391B88" w:rsidP="00391B88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10.2 NR MIMO Phase 6</w:t>
      </w:r>
    </w:p>
    <w:p w14:paraId="4D2E0D67" w14:textId="77777777" w:rsidR="00391B88" w:rsidRPr="00414D7C" w:rsidRDefault="00391B88" w:rsidP="00391B88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75FA4D72" w14:textId="40A74A0F" w:rsidR="00782246" w:rsidRPr="00EE2A58" w:rsidRDefault="00782246" w:rsidP="00EE2A58">
      <w:pPr>
        <w:pBdr>
          <w:bottom w:val="single" w:sz="4" w:space="1" w:color="auto"/>
        </w:pBdr>
      </w:pPr>
    </w:p>
    <w:p w14:paraId="460FC6C0" w14:textId="6D87D70D" w:rsidR="004A05F0" w:rsidRPr="00042E7B" w:rsidRDefault="004A05F0" w:rsidP="00042E7B">
      <w:pPr>
        <w:ind w:left="1440" w:hanging="1440"/>
        <w:rPr>
          <w:rFonts w:ascii="Times New Roman" w:eastAsia="Times New Roman" w:hAnsi="Times New Roman"/>
        </w:rPr>
      </w:pPr>
    </w:p>
    <w:p w14:paraId="0D199455" w14:textId="77777777" w:rsidR="00042E7B" w:rsidRPr="00042E7B" w:rsidRDefault="00042E7B" w:rsidP="00042E7B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314A46D" w14:textId="77777777" w:rsidR="00042E7B" w:rsidRPr="00042E7B" w:rsidRDefault="00042E7B" w:rsidP="00042E7B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66489A8D" w14:textId="295C401F" w:rsidR="004A05F0" w:rsidRPr="00606B73" w:rsidRDefault="004A05F0" w:rsidP="00042E7B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NR MIMO Phase </w:t>
      </w:r>
      <w:r w:rsidRPr="00606B73">
        <w:rPr>
          <w:rFonts w:cs="Arial" w:hint="eastAsia"/>
          <w:szCs w:val="24"/>
          <w:lang w:eastAsia="zh-CN"/>
        </w:rPr>
        <w:t>6</w:t>
      </w:r>
    </w:p>
    <w:p w14:paraId="0A5DF52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r w:rsidRPr="00BE506A">
        <w:rPr>
          <w:rFonts w:eastAsia="DengXian" w:hint="eastAsia"/>
          <w:i/>
          <w:iCs/>
          <w:lang w:eastAsia="zh-CN"/>
        </w:rPr>
        <w:t>RP-25185</w:t>
      </w:r>
      <w:r>
        <w:rPr>
          <w:rFonts w:eastAsia="DengXian" w:hint="eastAsia"/>
          <w:i/>
          <w:iCs/>
          <w:lang w:eastAsia="zh-CN"/>
        </w:rPr>
        <w:t>6</w:t>
      </w:r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>
        <w:rPr>
          <w:i/>
          <w:iCs/>
        </w:rPr>
        <w:t>W</w:t>
      </w:r>
      <w:r w:rsidRPr="00424476">
        <w:rPr>
          <w:i/>
          <w:iCs/>
        </w:rPr>
        <w:t>I</w:t>
      </w:r>
      <w:r>
        <w:rPr>
          <w:i/>
          <w:iCs/>
        </w:rPr>
        <w:t xml:space="preserve">. </w:t>
      </w:r>
    </w:p>
    <w:p w14:paraId="5192C284" w14:textId="77777777" w:rsidR="00CC6325" w:rsidRPr="00B9219F" w:rsidRDefault="00CC6325" w:rsidP="00CC6325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CC6325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B027D"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 xml:space="preserve"> </w:t>
      </w:r>
      <w:r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 – </w:t>
      </w:r>
      <w:r w:rsidR="00C62E19">
        <w:rPr>
          <w:rFonts w:eastAsia="DengXian" w:hint="eastAsia"/>
          <w:highlight w:val="cyan"/>
          <w:lang w:val="fr-FR" w:eastAsia="zh-CN"/>
        </w:rPr>
        <w:t>xxx</w:t>
      </w:r>
    </w:p>
    <w:p w14:paraId="063D2AA2" w14:textId="77777777" w:rsidR="00CC6325" w:rsidRPr="00D257AB" w:rsidRDefault="00CC6325" w:rsidP="00CB7E67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739932CF" w14:textId="77777777" w:rsidR="00CC6325" w:rsidRPr="00CC6325" w:rsidRDefault="00CC6325" w:rsidP="004A05F0">
      <w:pPr>
        <w:rPr>
          <w:rFonts w:eastAsia="DengXian"/>
          <w:i/>
          <w:iCs/>
          <w:lang w:val="en-US" w:eastAsia="zh-CN"/>
        </w:rPr>
      </w:pPr>
    </w:p>
    <w:p w14:paraId="573F249C" w14:textId="77777777" w:rsidR="004A05F0" w:rsidRDefault="004A05F0" w:rsidP="004A05F0">
      <w:r>
        <w:rPr>
          <w:rFonts w:ascii="Times New Roman" w:eastAsia="Times New Roman" w:hAnsi="Times New Roman"/>
        </w:rPr>
        <w:t>R1-2505948</w:t>
      </w:r>
      <w:r>
        <w:rPr>
          <w:rFonts w:ascii="Times New Roman" w:eastAsia="Times New Roman" w:hAnsi="Times New Roman"/>
        </w:rPr>
        <w:tab/>
        <w:t>Rel-20 NR MIMO Phase 6: Initial Rapporteur Workplan</w:t>
      </w:r>
      <w:r>
        <w:rPr>
          <w:rFonts w:ascii="Times New Roman" w:eastAsia="Times New Roman" w:hAnsi="Times New Roman"/>
        </w:rPr>
        <w:tab/>
        <w:t>Rapporteur (MediaTek, CATT)</w:t>
      </w:r>
    </w:p>
    <w:p w14:paraId="2C6C66CA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Improvement of SRS capacity and coverage</w:t>
      </w:r>
    </w:p>
    <w:p w14:paraId="55B01F5C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>
        <w:rPr>
          <w:rFonts w:eastAsia="DengXian" w:hint="eastAsia"/>
          <w:i/>
          <w:iCs/>
          <w:lang w:eastAsia="zh-CN"/>
        </w:rPr>
        <w:t>I</w:t>
      </w:r>
      <w:r w:rsidRPr="00BE3C81">
        <w:rPr>
          <w:rFonts w:eastAsia="DengXian"/>
          <w:i/>
          <w:iCs/>
          <w:lang w:eastAsia="zh-CN"/>
        </w:rPr>
        <w:t>ncluding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a) Multiple frequency-domain starting positions for SRS repetition</w:t>
      </w:r>
      <w:r w:rsidRPr="00BE3C81">
        <w:rPr>
          <w:rFonts w:eastAsia="DengXian" w:hint="eastAsia"/>
          <w:i/>
          <w:iCs/>
          <w:lang w:eastAsia="zh-CN"/>
        </w:rPr>
        <w:t>,</w:t>
      </w:r>
      <w:r w:rsidRPr="00BE3C81">
        <w:rPr>
          <w:rFonts w:eastAsia="DengXian"/>
          <w:i/>
          <w:iCs/>
          <w:lang w:eastAsia="zh-CN"/>
        </w:rPr>
        <w:t xml:space="preserve"> and b)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Cross-slot SRS between one U slot and one adjacent S slot</w:t>
      </w:r>
      <w:r>
        <w:rPr>
          <w:rFonts w:eastAsia="DengXian" w:hint="eastAsia"/>
          <w:i/>
          <w:iCs/>
          <w:lang w:eastAsia="zh-CN"/>
        </w:rPr>
        <w:t>.</w:t>
      </w:r>
    </w:p>
    <w:p w14:paraId="60AFED4D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656D869" w14:textId="77777777" w:rsidR="00AC452C" w:rsidRDefault="00AC452C" w:rsidP="00AC452C">
      <w:r>
        <w:rPr>
          <w:rFonts w:ascii="Times New Roman" w:eastAsia="Times New Roman" w:hAnsi="Times New Roman"/>
        </w:rPr>
        <w:t>R1-2505274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ZTE Corporation, Sanechips</w:t>
      </w:r>
    </w:p>
    <w:p w14:paraId="771B8C1B" w14:textId="77777777" w:rsidR="000E49AF" w:rsidRDefault="000E49AF" w:rsidP="000E49AF">
      <w:r>
        <w:rPr>
          <w:rFonts w:ascii="Times New Roman" w:eastAsia="Times New Roman" w:hAnsi="Times New Roman"/>
        </w:rPr>
        <w:t>R1-2505812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Lenovo</w:t>
      </w:r>
    </w:p>
    <w:p w14:paraId="68245ED4" w14:textId="77777777" w:rsidR="00AC452C" w:rsidRDefault="00AC452C" w:rsidP="004A05F0">
      <w:pPr>
        <w:rPr>
          <w:rFonts w:ascii="Times New Roman" w:eastAsia="Times New Roman" w:hAnsi="Times New Roman"/>
        </w:rPr>
      </w:pPr>
    </w:p>
    <w:p w14:paraId="16187430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582F9DDB" w14:textId="514BE887" w:rsidR="004A05F0" w:rsidRDefault="004A05F0" w:rsidP="004A05F0">
      <w:r>
        <w:rPr>
          <w:rFonts w:ascii="Times New Roman" w:eastAsia="Times New Roman" w:hAnsi="Times New Roman"/>
        </w:rPr>
        <w:t>R1-2505164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Spreadtrum, UNISOC</w:t>
      </w:r>
    </w:p>
    <w:p w14:paraId="35C7B034" w14:textId="77777777" w:rsidR="004A05F0" w:rsidRDefault="004A05F0" w:rsidP="004A05F0">
      <w:r>
        <w:rPr>
          <w:rFonts w:ascii="Times New Roman" w:eastAsia="Times New Roman" w:hAnsi="Times New Roman"/>
        </w:rPr>
        <w:t>R1-2505209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Huawei, HiSilicon</w:t>
      </w:r>
    </w:p>
    <w:p w14:paraId="48BF85F8" w14:textId="77777777" w:rsidR="004A05F0" w:rsidRDefault="004A05F0" w:rsidP="004A05F0">
      <w:r>
        <w:rPr>
          <w:rFonts w:ascii="Times New Roman" w:eastAsia="Times New Roman" w:hAnsi="Times New Roman"/>
        </w:rPr>
        <w:t>R1-2505242</w:t>
      </w:r>
      <w:r>
        <w:rPr>
          <w:rFonts w:ascii="Times New Roman" w:eastAsia="Times New Roman" w:hAnsi="Times New Roman"/>
        </w:rPr>
        <w:tab/>
        <w:t>NR MIMO Phase 6: SRS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2763E63D" w14:textId="77777777" w:rsidR="004A05F0" w:rsidRPr="004A05F0" w:rsidRDefault="004A05F0" w:rsidP="004A05F0">
      <w:pPr>
        <w:rPr>
          <w:rFonts w:ascii="Times New Roman" w:eastAsia="DengXian" w:hAnsi="Times New Roman"/>
          <w:color w:val="767171"/>
          <w:lang w:eastAsia="zh-CN"/>
        </w:rPr>
      </w:pPr>
      <w:r w:rsidRPr="004A05F0">
        <w:rPr>
          <w:rFonts w:ascii="Times New Roman" w:eastAsia="Times New Roman" w:hAnsi="Times New Roman"/>
          <w:color w:val="767171"/>
        </w:rPr>
        <w:t>R1-2505283</w:t>
      </w:r>
      <w:r w:rsidRPr="004A05F0">
        <w:rPr>
          <w:rFonts w:ascii="Times New Roman" w:eastAsia="Times New Roman" w:hAnsi="Times New Roman"/>
          <w:color w:val="767171"/>
        </w:rPr>
        <w:tab/>
        <w:t>Discussion on improving of SRS capacity and coverage</w:t>
      </w:r>
      <w:r w:rsidRPr="004A05F0">
        <w:rPr>
          <w:rFonts w:ascii="Times New Roman" w:eastAsia="Times New Roman" w:hAnsi="Times New Roman"/>
          <w:color w:val="767171"/>
        </w:rPr>
        <w:tab/>
        <w:t>TCL</w:t>
      </w:r>
    </w:p>
    <w:p w14:paraId="3E84834F" w14:textId="77777777" w:rsidR="004A05F0" w:rsidRPr="004A05F0" w:rsidRDefault="004A05F0" w:rsidP="004A05F0">
      <w:pPr>
        <w:rPr>
          <w:rFonts w:eastAsia="DengXian"/>
          <w:color w:val="767171"/>
          <w:lang w:eastAsia="zh-CN"/>
        </w:rPr>
      </w:pP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 w:hint="eastAsia"/>
          <w:color w:val="767171"/>
          <w:lang w:eastAsia="zh-CN"/>
        </w:rPr>
        <w:t>Withdrawn</w:t>
      </w:r>
    </w:p>
    <w:p w14:paraId="7CAE3CAC" w14:textId="77777777" w:rsidR="004A05F0" w:rsidRDefault="004A05F0" w:rsidP="004A05F0">
      <w:r>
        <w:rPr>
          <w:rFonts w:ascii="Times New Roman" w:eastAsia="Times New Roman" w:hAnsi="Times New Roman"/>
        </w:rPr>
        <w:t>R1-2505286</w:t>
      </w:r>
      <w:r>
        <w:rPr>
          <w:rFonts w:ascii="Times New Roman" w:eastAsia="Times New Roman" w:hAnsi="Times New Roman"/>
        </w:rPr>
        <w:tab/>
        <w:t>Discussion on improving of SRS capacity and coverage</w:t>
      </w:r>
      <w:r>
        <w:rPr>
          <w:rFonts w:ascii="Times New Roman" w:eastAsia="Times New Roman" w:hAnsi="Times New Roman"/>
        </w:rPr>
        <w:tab/>
        <w:t>TCL</w:t>
      </w:r>
    </w:p>
    <w:p w14:paraId="435A7D8F" w14:textId="77777777" w:rsidR="004A05F0" w:rsidRDefault="004A05F0" w:rsidP="004A05F0">
      <w:r>
        <w:rPr>
          <w:rFonts w:ascii="Times New Roman" w:eastAsia="Times New Roman" w:hAnsi="Times New Roman"/>
        </w:rPr>
        <w:t>R1-2505288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MediaTek Inc.</w:t>
      </w:r>
    </w:p>
    <w:p w14:paraId="018FA029" w14:textId="77777777" w:rsidR="004A05F0" w:rsidRDefault="004A05F0" w:rsidP="004A05F0">
      <w:r>
        <w:rPr>
          <w:rFonts w:ascii="Times New Roman" w:eastAsia="Times New Roman" w:hAnsi="Times New Roman"/>
        </w:rPr>
        <w:t>R1-2505302</w:t>
      </w:r>
      <w:r>
        <w:rPr>
          <w:rFonts w:ascii="Times New Roman" w:eastAsia="Times New Roman" w:hAnsi="Times New Roman"/>
        </w:rPr>
        <w:tab/>
        <w:t>On improvement of SRS capacity and coverage</w:t>
      </w:r>
      <w:r>
        <w:rPr>
          <w:rFonts w:ascii="Times New Roman" w:eastAsia="Times New Roman" w:hAnsi="Times New Roman"/>
        </w:rPr>
        <w:tab/>
        <w:t>CATT</w:t>
      </w:r>
    </w:p>
    <w:p w14:paraId="7DFFE3C3" w14:textId="77777777" w:rsidR="004A05F0" w:rsidRDefault="004A05F0" w:rsidP="004A05F0">
      <w:r>
        <w:rPr>
          <w:rFonts w:ascii="Times New Roman" w:eastAsia="Times New Roman" w:hAnsi="Times New Roman"/>
        </w:rPr>
        <w:t>R1-2505408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vivo</w:t>
      </w:r>
    </w:p>
    <w:p w14:paraId="5CD1A9BF" w14:textId="77777777" w:rsidR="004A05F0" w:rsidRDefault="004A05F0" w:rsidP="004A05F0">
      <w:r>
        <w:rPr>
          <w:rFonts w:ascii="Times New Roman" w:eastAsia="Times New Roman" w:hAnsi="Times New Roman"/>
        </w:rPr>
        <w:t>R1-2505455</w:t>
      </w:r>
      <w:r>
        <w:rPr>
          <w:rFonts w:ascii="Times New Roman" w:eastAsia="Times New Roman" w:hAnsi="Times New Roman"/>
        </w:rPr>
        <w:tab/>
        <w:t>Discussion on the improvement of SRS capacity and coverage</w:t>
      </w:r>
      <w:r>
        <w:rPr>
          <w:rFonts w:ascii="Times New Roman" w:eastAsia="Times New Roman" w:hAnsi="Times New Roman"/>
        </w:rPr>
        <w:tab/>
        <w:t>Xiaomi</w:t>
      </w:r>
    </w:p>
    <w:p w14:paraId="7269FE24" w14:textId="77777777" w:rsidR="004A05F0" w:rsidRDefault="004A05F0" w:rsidP="004A05F0">
      <w:r>
        <w:rPr>
          <w:rFonts w:ascii="Times New Roman" w:eastAsia="Times New Roman" w:hAnsi="Times New Roman"/>
        </w:rPr>
        <w:t>R1-2505512</w:t>
      </w:r>
      <w:r>
        <w:rPr>
          <w:rFonts w:ascii="Times New Roman" w:eastAsia="Times New Roman" w:hAnsi="Times New Roman"/>
        </w:rPr>
        <w:tab/>
        <w:t>Discussion on SRS capacity and coverage improvement</w:t>
      </w:r>
      <w:r>
        <w:rPr>
          <w:rFonts w:ascii="Times New Roman" w:eastAsia="Times New Roman" w:hAnsi="Times New Roman"/>
        </w:rPr>
        <w:tab/>
        <w:t>China Telecom</w:t>
      </w:r>
    </w:p>
    <w:p w14:paraId="6747B1A6" w14:textId="77777777" w:rsidR="004A05F0" w:rsidRDefault="004A05F0" w:rsidP="004A05F0">
      <w:r>
        <w:rPr>
          <w:rFonts w:ascii="Times New Roman" w:eastAsia="Times New Roman" w:hAnsi="Times New Roman"/>
        </w:rPr>
        <w:t>R1-2505576</w:t>
      </w:r>
      <w:r>
        <w:rPr>
          <w:rFonts w:ascii="Times New Roman" w:eastAsia="Times New Roman" w:hAnsi="Times New Roman"/>
        </w:rPr>
        <w:tab/>
        <w:t>Views on improvement of SRS capacity and coverage</w:t>
      </w:r>
      <w:r>
        <w:rPr>
          <w:rFonts w:ascii="Times New Roman" w:eastAsia="Times New Roman" w:hAnsi="Times New Roman"/>
        </w:rPr>
        <w:tab/>
        <w:t>Samsung</w:t>
      </w:r>
    </w:p>
    <w:p w14:paraId="44770FD6" w14:textId="77777777" w:rsidR="004A05F0" w:rsidRDefault="004A05F0" w:rsidP="004A05F0">
      <w:r>
        <w:rPr>
          <w:rFonts w:ascii="Times New Roman" w:eastAsia="Times New Roman" w:hAnsi="Times New Roman"/>
        </w:rPr>
        <w:t>R1-2505635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Tejas Network Limited</w:t>
      </w:r>
    </w:p>
    <w:p w14:paraId="26A7591D" w14:textId="77777777" w:rsidR="004A05F0" w:rsidRDefault="004A05F0" w:rsidP="004A05F0">
      <w:r>
        <w:rPr>
          <w:rFonts w:ascii="Times New Roman" w:eastAsia="Times New Roman" w:hAnsi="Times New Roman"/>
        </w:rPr>
        <w:t>R1-2505749</w:t>
      </w:r>
      <w:r>
        <w:rPr>
          <w:rFonts w:ascii="Times New Roman" w:eastAsia="Times New Roman" w:hAnsi="Times New Roman"/>
        </w:rPr>
        <w:tab/>
        <w:t>Discussion on enhancement of SRS capacity and coverage for MIMO phase 6</w:t>
      </w:r>
      <w:r>
        <w:rPr>
          <w:rFonts w:ascii="Times New Roman" w:eastAsia="Times New Roman" w:hAnsi="Times New Roman"/>
        </w:rPr>
        <w:tab/>
        <w:t>OPPO</w:t>
      </w:r>
    </w:p>
    <w:p w14:paraId="48289ED8" w14:textId="77777777" w:rsidR="004A05F0" w:rsidRDefault="004A05F0" w:rsidP="004A05F0">
      <w:r>
        <w:rPr>
          <w:rFonts w:ascii="Times New Roman" w:eastAsia="Times New Roman" w:hAnsi="Times New Roman"/>
        </w:rPr>
        <w:t>R1-2505905</w:t>
      </w:r>
      <w:r>
        <w:rPr>
          <w:rFonts w:ascii="Times New Roman" w:eastAsia="Times New Roman" w:hAnsi="Times New Roman"/>
        </w:rPr>
        <w:tab/>
        <w:t>On Rel-20 MIMO SRS capacity and coverage improvement</w:t>
      </w:r>
      <w:r>
        <w:rPr>
          <w:rFonts w:ascii="Times New Roman" w:eastAsia="Times New Roman" w:hAnsi="Times New Roman"/>
        </w:rPr>
        <w:tab/>
        <w:t>Apple</w:t>
      </w:r>
    </w:p>
    <w:p w14:paraId="59629DB5" w14:textId="77777777" w:rsidR="004A05F0" w:rsidRDefault="004A05F0" w:rsidP="004A05F0">
      <w:r>
        <w:rPr>
          <w:rFonts w:ascii="Times New Roman" w:eastAsia="Times New Roman" w:hAnsi="Times New Roman"/>
        </w:rPr>
        <w:t>R1-2505936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NEC</w:t>
      </w:r>
    </w:p>
    <w:p w14:paraId="37490F68" w14:textId="77777777" w:rsidR="004A05F0" w:rsidRDefault="004A05F0" w:rsidP="004A05F0">
      <w:r>
        <w:rPr>
          <w:rFonts w:ascii="Times New Roman" w:eastAsia="Times New Roman" w:hAnsi="Times New Roman"/>
        </w:rPr>
        <w:t>R1-2505946</w:t>
      </w:r>
      <w:r>
        <w:rPr>
          <w:rFonts w:ascii="Times New Roman" w:eastAsia="Times New Roman" w:hAnsi="Times New Roman"/>
        </w:rPr>
        <w:tab/>
        <w:t>Enhancements for SRS capacity and coverage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  <w:r>
        <w:rPr>
          <w:rFonts w:ascii="Times New Roman" w:eastAsia="Times New Roman" w:hAnsi="Times New Roman"/>
        </w:rPr>
        <w:t xml:space="preserve"> Holdings</w:t>
      </w:r>
    </w:p>
    <w:p w14:paraId="08E0DCC8" w14:textId="77777777" w:rsidR="004A05F0" w:rsidRDefault="004A05F0" w:rsidP="004A05F0">
      <w:r>
        <w:rPr>
          <w:rFonts w:ascii="Times New Roman" w:eastAsia="Times New Roman" w:hAnsi="Times New Roman"/>
        </w:rPr>
        <w:t>R1-2505965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Fujitsu</w:t>
      </w:r>
    </w:p>
    <w:p w14:paraId="35828986" w14:textId="77777777" w:rsidR="004A05F0" w:rsidRDefault="004A05F0" w:rsidP="004A05F0">
      <w:r>
        <w:rPr>
          <w:rFonts w:ascii="Times New Roman" w:eastAsia="Times New Roman" w:hAnsi="Times New Roman"/>
        </w:rPr>
        <w:t>R1-2505987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Nokia</w:t>
      </w:r>
    </w:p>
    <w:p w14:paraId="6BE29B3D" w14:textId="77777777" w:rsidR="004A05F0" w:rsidRDefault="004A05F0" w:rsidP="004A05F0">
      <w:r>
        <w:rPr>
          <w:rFonts w:ascii="Times New Roman" w:eastAsia="Times New Roman" w:hAnsi="Times New Roman"/>
        </w:rPr>
        <w:t>R1-2505997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HONOR</w:t>
      </w:r>
    </w:p>
    <w:p w14:paraId="6F6A70E3" w14:textId="77777777" w:rsidR="004A05F0" w:rsidRDefault="004A05F0" w:rsidP="004A05F0">
      <w:r>
        <w:rPr>
          <w:rFonts w:ascii="Times New Roman" w:eastAsia="Times New Roman" w:hAnsi="Times New Roman"/>
        </w:rPr>
        <w:t>R1-2506110</w:t>
      </w:r>
      <w:r>
        <w:rPr>
          <w:rFonts w:ascii="Times New Roman" w:eastAsia="Times New Roman" w:hAnsi="Times New Roman"/>
        </w:rPr>
        <w:tab/>
        <w:t>Discussion on improvements of SRS capacity and coverage</w:t>
      </w:r>
      <w:r>
        <w:rPr>
          <w:rFonts w:ascii="Times New Roman" w:eastAsia="Times New Roman" w:hAnsi="Times New Roman"/>
        </w:rPr>
        <w:tab/>
        <w:t>Sony</w:t>
      </w:r>
    </w:p>
    <w:p w14:paraId="6179ACDF" w14:textId="77777777" w:rsidR="004A05F0" w:rsidRDefault="004A05F0" w:rsidP="004A05F0">
      <w:r>
        <w:rPr>
          <w:rFonts w:ascii="Times New Roman" w:eastAsia="Times New Roman" w:hAnsi="Times New Roman"/>
        </w:rPr>
        <w:t>R1-2506144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Rakuten Mobile, Inc</w:t>
      </w:r>
    </w:p>
    <w:p w14:paraId="13E9E352" w14:textId="77777777" w:rsidR="004A05F0" w:rsidRDefault="004A05F0" w:rsidP="004A05F0">
      <w:r>
        <w:rPr>
          <w:rFonts w:ascii="Times New Roman" w:eastAsia="Times New Roman" w:hAnsi="Times New Roman"/>
        </w:rPr>
        <w:t>R1-2506210</w:t>
      </w:r>
      <w:r>
        <w:rPr>
          <w:rFonts w:ascii="Times New Roman" w:eastAsia="Times New Roman" w:hAnsi="Times New Roman"/>
        </w:rPr>
        <w:tab/>
        <w:t>SRS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0EC28161" w14:textId="77777777" w:rsidR="004A05F0" w:rsidRDefault="004A05F0" w:rsidP="004A05F0">
      <w:r>
        <w:rPr>
          <w:rFonts w:ascii="Times New Roman" w:eastAsia="Times New Roman" w:hAnsi="Times New Roman"/>
        </w:rPr>
        <w:t>R1-2506267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Sharp</w:t>
      </w:r>
    </w:p>
    <w:p w14:paraId="56EA2FBE" w14:textId="77777777" w:rsidR="004A05F0" w:rsidRDefault="004A05F0" w:rsidP="004A05F0">
      <w:r>
        <w:rPr>
          <w:rFonts w:ascii="Times New Roman" w:eastAsia="Times New Roman" w:hAnsi="Times New Roman"/>
        </w:rPr>
        <w:t>R1-2506297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NTT DOCOMO, INC.</w:t>
      </w:r>
    </w:p>
    <w:p w14:paraId="71366D21" w14:textId="77777777" w:rsidR="004A05F0" w:rsidRDefault="004A05F0" w:rsidP="004A05F0">
      <w:r>
        <w:rPr>
          <w:rFonts w:ascii="Times New Roman" w:eastAsia="Times New Roman" w:hAnsi="Times New Roman"/>
        </w:rPr>
        <w:t>R1-2506367</w:t>
      </w:r>
      <w:r>
        <w:rPr>
          <w:rFonts w:ascii="Times New Roman" w:eastAsia="Times New Roman" w:hAnsi="Times New Roman"/>
        </w:rPr>
        <w:tab/>
        <w:t>On Rel-20 improvement of SRS capacity and coverage</w:t>
      </w:r>
      <w:r>
        <w:rPr>
          <w:rFonts w:ascii="Times New Roman" w:eastAsia="Times New Roman" w:hAnsi="Times New Roman"/>
        </w:rPr>
        <w:tab/>
        <w:t>Ericsson</w:t>
      </w:r>
    </w:p>
    <w:p w14:paraId="50057469" w14:textId="77777777" w:rsidR="004A05F0" w:rsidRDefault="004A05F0" w:rsidP="004A05F0">
      <w:r>
        <w:rPr>
          <w:rFonts w:ascii="Times New Roman" w:eastAsia="Times New Roman" w:hAnsi="Times New Roman"/>
        </w:rPr>
        <w:t>R1-2506369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NICT</w:t>
      </w:r>
    </w:p>
    <w:p w14:paraId="7C4FCFDC" w14:textId="77777777" w:rsidR="004A05F0" w:rsidRDefault="004A05F0" w:rsidP="004A05F0">
      <w:r>
        <w:rPr>
          <w:rFonts w:ascii="Times New Roman" w:eastAsia="Times New Roman" w:hAnsi="Times New Roman"/>
        </w:rPr>
        <w:t>R1-2506381</w:t>
      </w:r>
      <w:r>
        <w:rPr>
          <w:rFonts w:ascii="Times New Roman" w:eastAsia="Times New Roman" w:hAnsi="Times New Roman"/>
        </w:rPr>
        <w:tab/>
        <w:t>Views on enhancements for Improvement of SRS capacity and coverage</w:t>
      </w:r>
      <w:r>
        <w:rPr>
          <w:rFonts w:ascii="Times New Roman" w:eastAsia="Times New Roman" w:hAnsi="Times New Roman"/>
        </w:rPr>
        <w:tab/>
        <w:t>KDDI Corporation</w:t>
      </w:r>
    </w:p>
    <w:p w14:paraId="1CE62475" w14:textId="77777777" w:rsidR="004A05F0" w:rsidRPr="006810D1" w:rsidRDefault="004A05F0" w:rsidP="004A05F0">
      <w:pPr>
        <w:rPr>
          <w:rFonts w:eastAsia="DengXian"/>
          <w:i/>
          <w:iCs/>
          <w:lang w:eastAsia="zh-CN"/>
        </w:rPr>
      </w:pPr>
    </w:p>
    <w:p w14:paraId="441167F5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lastRenderedPageBreak/>
        <w:t>E</w:t>
      </w:r>
      <w:r w:rsidRPr="00606B73">
        <w:rPr>
          <w:bCs/>
          <w:lang w:val="en-US"/>
        </w:rPr>
        <w:t>nhancing DL CSI acquisition</w:t>
      </w:r>
    </w:p>
    <w:p w14:paraId="6ACDF87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6E105C">
        <w:rPr>
          <w:rFonts w:eastAsia="DengXian"/>
          <w:i/>
          <w:iCs/>
          <w:lang w:eastAsia="zh-CN"/>
        </w:rPr>
        <w:t>Including a) Early SRS/CSI/CSI-RS triggering, and b)</w:t>
      </w:r>
      <w:r w:rsidRPr="006E105C">
        <w:rPr>
          <w:rFonts w:eastAsia="DengXian" w:hint="eastAsia"/>
          <w:i/>
          <w:iCs/>
          <w:lang w:eastAsia="zh-CN"/>
        </w:rPr>
        <w:t xml:space="preserve"> </w:t>
      </w:r>
      <w:r w:rsidRPr="006E105C">
        <w:rPr>
          <w:rFonts w:eastAsia="DengXian"/>
          <w:i/>
          <w:iCs/>
          <w:lang w:eastAsia="zh-CN"/>
        </w:rPr>
        <w:t xml:space="preserve">CSI-RS </w:t>
      </w:r>
      <w:r>
        <w:rPr>
          <w:rFonts w:eastAsia="DengXian" w:hint="eastAsia"/>
          <w:i/>
          <w:iCs/>
          <w:lang w:eastAsia="zh-CN"/>
        </w:rPr>
        <w:t xml:space="preserve">density </w:t>
      </w:r>
      <w:r w:rsidRPr="006E105C">
        <w:rPr>
          <w:rFonts w:eastAsia="DengXian"/>
          <w:i/>
          <w:iCs/>
          <w:lang w:eastAsia="zh-CN"/>
        </w:rPr>
        <w:t>reduction for 48, 64, and 128 CSI-RS ports</w:t>
      </w:r>
      <w:r>
        <w:rPr>
          <w:rFonts w:eastAsia="DengXian" w:hint="eastAsia"/>
          <w:i/>
          <w:iCs/>
          <w:lang w:eastAsia="zh-CN"/>
        </w:rPr>
        <w:t>.</w:t>
      </w:r>
    </w:p>
    <w:p w14:paraId="7AC204F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CE4EFE2" w14:textId="77777777" w:rsidR="000E49AF" w:rsidRPr="008C3A88" w:rsidRDefault="000E49AF" w:rsidP="000E49AF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R1-2506166</w:t>
      </w:r>
      <w:r w:rsidRPr="008C3A88">
        <w:rPr>
          <w:rFonts w:ascii="Times New Roman" w:eastAsia="Times New Roman" w:hAnsi="Times New Roman"/>
          <w:lang w:val="fr-FR"/>
        </w:rPr>
        <w:tab/>
        <w:t xml:space="preserve">On Rel-20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Enhanced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Ericsson</w:t>
      </w:r>
    </w:p>
    <w:p w14:paraId="55D38F10" w14:textId="77777777" w:rsidR="000E49AF" w:rsidRDefault="000E49AF" w:rsidP="000E49AF">
      <w:r>
        <w:rPr>
          <w:rFonts w:ascii="Times New Roman" w:eastAsia="Times New Roman" w:hAnsi="Times New Roman"/>
        </w:rPr>
        <w:t>R1-2506211</w:t>
      </w:r>
      <w:r>
        <w:rPr>
          <w:rFonts w:ascii="Times New Roman" w:eastAsia="Times New Roman" w:hAnsi="Times New Roman"/>
        </w:rPr>
        <w:tab/>
        <w:t>DL CSI acquisition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5A54D0F1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6C8764E1" w14:textId="77777777" w:rsidR="004E6D7A" w:rsidRDefault="004E6D7A" w:rsidP="004A05F0">
      <w:pPr>
        <w:rPr>
          <w:rFonts w:ascii="Times New Roman" w:eastAsia="Times New Roman" w:hAnsi="Times New Roman"/>
        </w:rPr>
      </w:pPr>
    </w:p>
    <w:p w14:paraId="00452478" w14:textId="432E17D3" w:rsidR="004A05F0" w:rsidRDefault="004A05F0" w:rsidP="004A05F0">
      <w:r>
        <w:rPr>
          <w:rFonts w:ascii="Times New Roman" w:eastAsia="Times New Roman" w:hAnsi="Times New Roman"/>
        </w:rPr>
        <w:t>R1-2505152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FUTUREWEI</w:t>
      </w:r>
    </w:p>
    <w:p w14:paraId="7794ADA3" w14:textId="77777777" w:rsidR="004A05F0" w:rsidRDefault="004A05F0" w:rsidP="004A05F0">
      <w:r>
        <w:rPr>
          <w:rFonts w:ascii="Times New Roman" w:eastAsia="Times New Roman" w:hAnsi="Times New Roman"/>
        </w:rPr>
        <w:t>R1-2505165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Spreadtrum, UNISOC</w:t>
      </w:r>
    </w:p>
    <w:p w14:paraId="1DD64034" w14:textId="77777777" w:rsidR="004A05F0" w:rsidRDefault="004A05F0" w:rsidP="004A05F0">
      <w:r>
        <w:rPr>
          <w:rFonts w:ascii="Times New Roman" w:eastAsia="Times New Roman" w:hAnsi="Times New Roman"/>
        </w:rPr>
        <w:t>R1-2505210</w:t>
      </w:r>
      <w:r>
        <w:rPr>
          <w:rFonts w:ascii="Times New Roman" w:eastAsia="Times New Roman" w:hAnsi="Times New Roman"/>
        </w:rPr>
        <w:tab/>
        <w:t xml:space="preserve">DL CSI acquisition </w:t>
      </w:r>
      <w:proofErr w:type="spellStart"/>
      <w:r>
        <w:rPr>
          <w:rFonts w:ascii="Times New Roman" w:eastAsia="Times New Roman" w:hAnsi="Times New Roman"/>
        </w:rPr>
        <w:t>enhancment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3F69C1AA" w14:textId="77777777" w:rsidR="004A05F0" w:rsidRDefault="004A05F0" w:rsidP="004A05F0">
      <w:r>
        <w:rPr>
          <w:rFonts w:ascii="Times New Roman" w:eastAsia="Times New Roman" w:hAnsi="Times New Roman"/>
        </w:rPr>
        <w:t>R1-2505243</w:t>
      </w:r>
      <w:r>
        <w:rPr>
          <w:rFonts w:ascii="Times New Roman" w:eastAsia="Times New Roman" w:hAnsi="Times New Roman"/>
        </w:rPr>
        <w:tab/>
        <w:t>NR MIMO Phase 6: DL CSI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57376821" w14:textId="77777777" w:rsidR="004A05F0" w:rsidRDefault="004A05F0" w:rsidP="004A05F0">
      <w:r>
        <w:rPr>
          <w:rFonts w:ascii="Times New Roman" w:eastAsia="Times New Roman" w:hAnsi="Times New Roman"/>
        </w:rPr>
        <w:t>R1-2505275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ZTE Corporation, Sanechips</w:t>
      </w:r>
    </w:p>
    <w:p w14:paraId="03A29DDF" w14:textId="77777777" w:rsidR="004A05F0" w:rsidRDefault="004A05F0" w:rsidP="004A05F0">
      <w:r>
        <w:rPr>
          <w:rFonts w:ascii="Times New Roman" w:eastAsia="Times New Roman" w:hAnsi="Times New Roman"/>
        </w:rPr>
        <w:t>R1-2505284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TCL</w:t>
      </w:r>
    </w:p>
    <w:p w14:paraId="108F2C5C" w14:textId="77777777" w:rsidR="004A05F0" w:rsidRDefault="004A05F0" w:rsidP="004A05F0">
      <w:r>
        <w:rPr>
          <w:rFonts w:ascii="Times New Roman" w:eastAsia="Times New Roman" w:hAnsi="Times New Roman"/>
        </w:rPr>
        <w:t>R1-2505289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MediaTek Inc.</w:t>
      </w:r>
    </w:p>
    <w:p w14:paraId="5FA58FAD" w14:textId="77777777" w:rsidR="004A05F0" w:rsidRDefault="004A05F0" w:rsidP="004A05F0">
      <w:r>
        <w:rPr>
          <w:rFonts w:ascii="Times New Roman" w:eastAsia="Times New Roman" w:hAnsi="Times New Roman"/>
        </w:rPr>
        <w:t>R1-2505303</w:t>
      </w:r>
      <w:r>
        <w:rPr>
          <w:rFonts w:ascii="Times New Roman" w:eastAsia="Times New Roman" w:hAnsi="Times New Roman"/>
        </w:rPr>
        <w:tab/>
        <w:t>On enhancements for DL CSI acquisition</w:t>
      </w:r>
      <w:r>
        <w:rPr>
          <w:rFonts w:ascii="Times New Roman" w:eastAsia="Times New Roman" w:hAnsi="Times New Roman"/>
        </w:rPr>
        <w:tab/>
        <w:t>CATT</w:t>
      </w:r>
    </w:p>
    <w:p w14:paraId="6D85B9E9" w14:textId="77777777" w:rsidR="004A05F0" w:rsidRDefault="004A05F0" w:rsidP="004A05F0">
      <w:r>
        <w:rPr>
          <w:rFonts w:ascii="Times New Roman" w:eastAsia="Times New Roman" w:hAnsi="Times New Roman"/>
        </w:rPr>
        <w:t>R1-2505409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vivo</w:t>
      </w:r>
    </w:p>
    <w:p w14:paraId="3E3A0639" w14:textId="77777777" w:rsidR="004A05F0" w:rsidRDefault="004A05F0" w:rsidP="004A05F0">
      <w:r>
        <w:rPr>
          <w:rFonts w:ascii="Times New Roman" w:eastAsia="Times New Roman" w:hAnsi="Times New Roman"/>
        </w:rPr>
        <w:t>R1-2505456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Xiaomi</w:t>
      </w:r>
    </w:p>
    <w:p w14:paraId="530D85CF" w14:textId="77777777" w:rsidR="004A05F0" w:rsidRDefault="004A05F0" w:rsidP="004A05F0">
      <w:r>
        <w:rPr>
          <w:rFonts w:ascii="Times New Roman" w:eastAsia="Times New Roman" w:hAnsi="Times New Roman"/>
        </w:rPr>
        <w:t>R1-2505577</w:t>
      </w:r>
      <w:r>
        <w:rPr>
          <w:rFonts w:ascii="Times New Roman" w:eastAsia="Times New Roman" w:hAnsi="Times New Roman"/>
        </w:rPr>
        <w:tab/>
        <w:t>Views on enhancing DL CSI acquisition</w:t>
      </w:r>
      <w:r>
        <w:rPr>
          <w:rFonts w:ascii="Times New Roman" w:eastAsia="Times New Roman" w:hAnsi="Times New Roman"/>
        </w:rPr>
        <w:tab/>
        <w:t>Samsung</w:t>
      </w:r>
    </w:p>
    <w:p w14:paraId="48D32C84" w14:textId="77777777" w:rsidR="004A05F0" w:rsidRDefault="004A05F0" w:rsidP="004A05F0">
      <w:r>
        <w:rPr>
          <w:rFonts w:ascii="Times New Roman" w:eastAsia="Times New Roman" w:hAnsi="Times New Roman"/>
        </w:rPr>
        <w:t>R1-2505636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Tejas Network Limited</w:t>
      </w:r>
    </w:p>
    <w:p w14:paraId="685FA761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R1-2505647</w:t>
      </w:r>
      <w:r w:rsidRPr="008C3A88">
        <w:rPr>
          <w:rFonts w:ascii="Times New Roman" w:eastAsia="Times New Roman" w:hAnsi="Times New Roman"/>
          <w:lang w:val="fr-FR"/>
        </w:rPr>
        <w:tab/>
        <w:t>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Lenovo</w:t>
      </w:r>
    </w:p>
    <w:p w14:paraId="38A535D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R1-2505750</w:t>
      </w:r>
      <w:r w:rsidRPr="008C3A88">
        <w:rPr>
          <w:rFonts w:ascii="Times New Roman" w:eastAsia="Times New Roman" w:hAnsi="Times New Roman"/>
          <w:lang w:val="fr-FR"/>
        </w:rPr>
        <w:tab/>
        <w:t>Discussions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OPPO</w:t>
      </w:r>
    </w:p>
    <w:p w14:paraId="35104244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R1-2505822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LG Electronics</w:t>
      </w:r>
    </w:p>
    <w:p w14:paraId="4BCB028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R1-2505864</w:t>
      </w:r>
      <w:r w:rsidRPr="008C3A88">
        <w:rPr>
          <w:rFonts w:ascii="Times New Roman" w:eastAsia="Times New Roman" w:hAnsi="Times New Roman"/>
          <w:lang w:val="fr-FR"/>
        </w:rPr>
        <w:tab/>
        <w:t>On DL CSI Acquisition Enhancements for FR1</w:t>
      </w:r>
      <w:r w:rsidRPr="008C3A88">
        <w:rPr>
          <w:rFonts w:ascii="Times New Roman" w:eastAsia="Times New Roman" w:hAnsi="Times New Roman"/>
          <w:lang w:val="fr-FR"/>
        </w:rPr>
        <w:tab/>
        <w:t>Nokia</w:t>
      </w:r>
    </w:p>
    <w:p w14:paraId="462C7DA9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R1-2505906</w:t>
      </w:r>
      <w:r w:rsidRPr="008C3A88">
        <w:rPr>
          <w:rFonts w:ascii="Times New Roman" w:eastAsia="Times New Roman" w:hAnsi="Times New Roman"/>
          <w:lang w:val="fr-FR"/>
        </w:rPr>
        <w:tab/>
        <w:t>On Rel-20 MIMO CSI enhancement</w:t>
      </w:r>
      <w:r w:rsidRPr="008C3A88">
        <w:rPr>
          <w:rFonts w:ascii="Times New Roman" w:eastAsia="Times New Roman" w:hAnsi="Times New Roman"/>
          <w:lang w:val="fr-FR"/>
        </w:rPr>
        <w:tab/>
        <w:t>Apple</w:t>
      </w:r>
    </w:p>
    <w:p w14:paraId="33DD91F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R1-2505931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NEC</w:t>
      </w:r>
    </w:p>
    <w:p w14:paraId="563574D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R1-2505966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Fujitsu</w:t>
      </w:r>
    </w:p>
    <w:p w14:paraId="5BD03A3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R1-2505998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HONOR</w:t>
      </w:r>
    </w:p>
    <w:p w14:paraId="5E562F36" w14:textId="77777777" w:rsidR="004A05F0" w:rsidRDefault="004A05F0" w:rsidP="004A05F0">
      <w:r>
        <w:rPr>
          <w:rFonts w:ascii="Times New Roman" w:eastAsia="Times New Roman" w:hAnsi="Times New Roman"/>
        </w:rPr>
        <w:t>R1-2506015</w:t>
      </w:r>
      <w:r>
        <w:rPr>
          <w:rFonts w:ascii="Times New Roman" w:eastAsia="Times New Roman" w:hAnsi="Times New Roman"/>
        </w:rPr>
        <w:tab/>
        <w:t>Discussions on enhancing DL CSI acquisition</w:t>
      </w:r>
      <w:r>
        <w:rPr>
          <w:rFonts w:ascii="Times New Roman" w:eastAsia="Times New Roman" w:hAnsi="Times New Roman"/>
        </w:rPr>
        <w:tab/>
        <w:t>China Telecom</w:t>
      </w:r>
    </w:p>
    <w:p w14:paraId="2B5E25A7" w14:textId="77777777" w:rsidR="004A05F0" w:rsidRDefault="004A05F0" w:rsidP="004A05F0">
      <w:r>
        <w:rPr>
          <w:rFonts w:ascii="Times New Roman" w:eastAsia="Times New Roman" w:hAnsi="Times New Roman"/>
        </w:rPr>
        <w:t>R1-2506016</w:t>
      </w:r>
      <w:r>
        <w:rPr>
          <w:rFonts w:ascii="Times New Roman" w:eastAsia="Times New Roman" w:hAnsi="Times New Roman"/>
        </w:rPr>
        <w:tab/>
        <w:t>DL CSI acquisition enhancements for Rel. 20 MIMO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55D734E2" w14:textId="77777777" w:rsidR="004A05F0" w:rsidRDefault="004A05F0" w:rsidP="004A05F0">
      <w:r>
        <w:rPr>
          <w:rFonts w:ascii="Times New Roman" w:eastAsia="Times New Roman" w:hAnsi="Times New Roman"/>
        </w:rPr>
        <w:t>R1-2506060</w:t>
      </w:r>
      <w:r>
        <w:rPr>
          <w:rFonts w:ascii="Times New Roman" w:eastAsia="Times New Roman" w:hAnsi="Times New Roman"/>
        </w:rPr>
        <w:tab/>
        <w:t>Discussion on enhancing DL CSI acquisition for NR MIMO Phase 6</w:t>
      </w:r>
      <w:r>
        <w:rPr>
          <w:rFonts w:ascii="Times New Roman" w:eastAsia="Times New Roman" w:hAnsi="Times New Roman"/>
        </w:rPr>
        <w:tab/>
        <w:t>ETRI</w:t>
      </w:r>
    </w:p>
    <w:p w14:paraId="3C14AB4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R1-2506111</w:t>
      </w:r>
      <w:r w:rsidRPr="008C3A88">
        <w:rPr>
          <w:rFonts w:ascii="Times New Roman" w:eastAsia="Times New Roman" w:hAnsi="Times New Roman"/>
          <w:lang w:val="fr-FR"/>
        </w:rPr>
        <w:tab/>
        <w:t>Discussion on DL CSI acquisition enhancements</w:t>
      </w:r>
      <w:r w:rsidRPr="008C3A88">
        <w:rPr>
          <w:rFonts w:ascii="Times New Roman" w:eastAsia="Times New Roman" w:hAnsi="Times New Roman"/>
          <w:lang w:val="fr-FR"/>
        </w:rPr>
        <w:tab/>
        <w:t>Sony</w:t>
      </w:r>
    </w:p>
    <w:p w14:paraId="7FFC83B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R1-2506137</w:t>
      </w:r>
      <w:r w:rsidRPr="008C3A88">
        <w:rPr>
          <w:rFonts w:ascii="Times New Roman" w:eastAsia="Times New Roman" w:hAnsi="Times New Roman"/>
          <w:lang w:val="fr-FR"/>
        </w:rPr>
        <w:tab/>
        <w:t>Discussion on Early DL CSI Acquisition Enhancements</w:t>
      </w:r>
      <w:r w:rsidRPr="008C3A88">
        <w:rPr>
          <w:rFonts w:ascii="Times New Roman" w:eastAsia="Times New Roman" w:hAnsi="Times New Roman"/>
          <w:lang w:val="fr-FR"/>
        </w:rPr>
        <w:tab/>
        <w:t>Panasonic</w:t>
      </w:r>
    </w:p>
    <w:p w14:paraId="1555B5AF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R1-2506145</w:t>
      </w:r>
      <w:r w:rsidRPr="008C3A88">
        <w:rPr>
          <w:rFonts w:ascii="Times New Roman" w:eastAsia="Times New Roman" w:hAnsi="Times New Roman"/>
          <w:lang w:val="fr-FR"/>
        </w:rPr>
        <w:tab/>
        <w:t>Discussion on Enhancement of CSI DL Acquisition</w:t>
      </w:r>
      <w:r w:rsidRPr="008C3A88">
        <w:rPr>
          <w:rFonts w:ascii="Times New Roman" w:eastAsia="Times New Roman" w:hAnsi="Times New Roman"/>
          <w:lang w:val="fr-FR"/>
        </w:rPr>
        <w:tab/>
        <w:t>Rakuten Mobile, Inc</w:t>
      </w:r>
    </w:p>
    <w:p w14:paraId="2433B6B9" w14:textId="77777777" w:rsidR="004A05F0" w:rsidRDefault="004A05F0" w:rsidP="004A05F0">
      <w:r>
        <w:rPr>
          <w:rFonts w:ascii="Times New Roman" w:eastAsia="Times New Roman" w:hAnsi="Times New Roman"/>
        </w:rPr>
        <w:t>R1-2506234</w:t>
      </w:r>
      <w:r>
        <w:rPr>
          <w:rFonts w:ascii="Times New Roman" w:eastAsia="Times New Roman" w:hAnsi="Times New Roman"/>
        </w:rPr>
        <w:tab/>
        <w:t>DL CSI Enhancements for NR Rel-20</w:t>
      </w:r>
      <w:r>
        <w:rPr>
          <w:rFonts w:ascii="Times New Roman" w:eastAsia="Times New Roman" w:hAnsi="Times New Roman"/>
        </w:rPr>
        <w:tab/>
        <w:t>AT&amp;T</w:t>
      </w:r>
    </w:p>
    <w:p w14:paraId="6EF592D9" w14:textId="77777777" w:rsidR="004A05F0" w:rsidRDefault="004A05F0" w:rsidP="004A05F0">
      <w:r>
        <w:rPr>
          <w:rFonts w:ascii="Times New Roman" w:eastAsia="Times New Roman" w:hAnsi="Times New Roman"/>
        </w:rPr>
        <w:t>R1-2506266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Sharp</w:t>
      </w:r>
    </w:p>
    <w:p w14:paraId="5E0F7F26" w14:textId="77777777" w:rsidR="004A05F0" w:rsidRDefault="004A05F0" w:rsidP="004A05F0">
      <w:r>
        <w:rPr>
          <w:rFonts w:ascii="Times New Roman" w:eastAsia="Times New Roman" w:hAnsi="Times New Roman"/>
        </w:rPr>
        <w:t>R1-2506298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NTT DOCOMO, INC.</w:t>
      </w:r>
    </w:p>
    <w:p w14:paraId="138DB970" w14:textId="77777777" w:rsidR="004A05F0" w:rsidRDefault="004A05F0" w:rsidP="004A05F0">
      <w:r>
        <w:rPr>
          <w:rFonts w:ascii="Times New Roman" w:eastAsia="Times New Roman" w:hAnsi="Times New Roman"/>
        </w:rPr>
        <w:t>R1-2506319</w:t>
      </w:r>
      <w:r>
        <w:rPr>
          <w:rFonts w:ascii="Times New Roman" w:eastAsia="Times New Roman" w:hAnsi="Times New Roman"/>
        </w:rPr>
        <w:tab/>
        <w:t>Discussion on DL CSI acquisition</w:t>
      </w:r>
      <w:r>
        <w:rPr>
          <w:rFonts w:ascii="Times New Roman" w:eastAsia="Times New Roman" w:hAnsi="Times New Roman"/>
        </w:rPr>
        <w:tab/>
        <w:t>ITRI, Acer Incorporated</w:t>
      </w:r>
    </w:p>
    <w:p w14:paraId="3F0FAEFE" w14:textId="77777777" w:rsidR="004A05F0" w:rsidRDefault="004A05F0" w:rsidP="004A05F0">
      <w:r>
        <w:rPr>
          <w:rFonts w:ascii="Times New Roman" w:eastAsia="Times New Roman" w:hAnsi="Times New Roman"/>
        </w:rPr>
        <w:t>R1-2506351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Google</w:t>
      </w:r>
    </w:p>
    <w:p w14:paraId="57B90DAE" w14:textId="77777777" w:rsidR="004A05F0" w:rsidRDefault="004A05F0" w:rsidP="004A05F0">
      <w:r>
        <w:rPr>
          <w:rFonts w:ascii="Times New Roman" w:eastAsia="Times New Roman" w:hAnsi="Times New Roman"/>
        </w:rPr>
        <w:t>R1-2506355</w:t>
      </w:r>
      <w:r>
        <w:rPr>
          <w:rFonts w:ascii="Times New Roman" w:eastAsia="Times New Roman" w:hAnsi="Times New Roman"/>
        </w:rPr>
        <w:tab/>
        <w:t>Views on DL Channel acquisition enhancements</w:t>
      </w:r>
      <w:r>
        <w:rPr>
          <w:rFonts w:ascii="Times New Roman" w:eastAsia="Times New Roman" w:hAnsi="Times New Roman"/>
        </w:rPr>
        <w:tab/>
        <w:t>CEWiT, IITM</w:t>
      </w:r>
    </w:p>
    <w:p w14:paraId="714EAA05" w14:textId="77777777" w:rsidR="004A05F0" w:rsidRDefault="004A05F0" w:rsidP="004A05F0">
      <w:r>
        <w:rPr>
          <w:rFonts w:ascii="Times New Roman" w:eastAsia="Times New Roman" w:hAnsi="Times New Roman"/>
        </w:rPr>
        <w:t>R1-2506370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NICT</w:t>
      </w:r>
    </w:p>
    <w:p w14:paraId="71DD6B8A" w14:textId="77777777" w:rsidR="004A05F0" w:rsidRDefault="004A05F0" w:rsidP="004A05F0">
      <w:r>
        <w:rPr>
          <w:rFonts w:ascii="Times New Roman" w:eastAsia="Times New Roman" w:hAnsi="Times New Roman"/>
        </w:rPr>
        <w:t>R1-2506371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IIT Kanpur</w:t>
      </w:r>
    </w:p>
    <w:p w14:paraId="2610671C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3FF1" w14:textId="77777777" w:rsidR="00A73DA2" w:rsidRDefault="00A73DA2">
      <w:r>
        <w:separator/>
      </w:r>
    </w:p>
  </w:endnote>
  <w:endnote w:type="continuationSeparator" w:id="0">
    <w:p w14:paraId="7FB18F34" w14:textId="77777777" w:rsidR="00A73DA2" w:rsidRDefault="00A7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F9B2B" w14:textId="77777777" w:rsidR="00A73DA2" w:rsidRDefault="00A73DA2">
      <w:r>
        <w:separator/>
      </w:r>
    </w:p>
  </w:footnote>
  <w:footnote w:type="continuationSeparator" w:id="0">
    <w:p w14:paraId="6B686831" w14:textId="77777777" w:rsidR="00A73DA2" w:rsidRDefault="00A7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5205">
    <w:abstractNumId w:val="2"/>
  </w:num>
  <w:num w:numId="2" w16cid:durableId="338195531">
    <w:abstractNumId w:val="15"/>
  </w:num>
  <w:num w:numId="3" w16cid:durableId="1125268544">
    <w:abstractNumId w:val="22"/>
  </w:num>
  <w:num w:numId="4" w16cid:durableId="753670081">
    <w:abstractNumId w:val="21"/>
  </w:num>
  <w:num w:numId="5" w16cid:durableId="20718846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33679572">
    <w:abstractNumId w:val="17"/>
  </w:num>
  <w:num w:numId="7" w16cid:durableId="1061754244">
    <w:abstractNumId w:val="13"/>
  </w:num>
  <w:num w:numId="8" w16cid:durableId="732001210">
    <w:abstractNumId w:val="6"/>
  </w:num>
  <w:num w:numId="9" w16cid:durableId="2135784594">
    <w:abstractNumId w:val="23"/>
  </w:num>
  <w:num w:numId="10" w16cid:durableId="880674866">
    <w:abstractNumId w:val="10"/>
  </w:num>
  <w:num w:numId="11" w16cid:durableId="311913777">
    <w:abstractNumId w:val="19"/>
  </w:num>
  <w:num w:numId="12" w16cid:durableId="1320579446">
    <w:abstractNumId w:val="20"/>
  </w:num>
  <w:num w:numId="13" w16cid:durableId="771824005">
    <w:abstractNumId w:val="9"/>
  </w:num>
  <w:num w:numId="14" w16cid:durableId="874971924">
    <w:abstractNumId w:val="14"/>
  </w:num>
  <w:num w:numId="15" w16cid:durableId="1225725669">
    <w:abstractNumId w:val="16"/>
  </w:num>
  <w:num w:numId="16" w16cid:durableId="292059566">
    <w:abstractNumId w:val="5"/>
  </w:num>
  <w:num w:numId="17" w16cid:durableId="1496266547">
    <w:abstractNumId w:val="18"/>
  </w:num>
  <w:num w:numId="18" w16cid:durableId="84502033">
    <w:abstractNumId w:val="11"/>
  </w:num>
  <w:num w:numId="19" w16cid:durableId="1796437579">
    <w:abstractNumId w:val="12"/>
  </w:num>
  <w:num w:numId="20" w16cid:durableId="53243059">
    <w:abstractNumId w:val="8"/>
  </w:num>
  <w:num w:numId="21" w16cid:durableId="1192302231">
    <w:abstractNumId w:val="7"/>
  </w:num>
  <w:num w:numId="22" w16cid:durableId="128079635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7B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9AF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0D4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88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7A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AEC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AC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DA2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2C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88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B7E67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719F4B5"/>
  <w15:chartTrackingRefBased/>
  <w15:docId w15:val="{C3D6BBF1-7A65-4961-A4E2-D2960BE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391B88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8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5340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9</cp:revision>
  <cp:lastPrinted>2013-05-13T10:37:00Z</cp:lastPrinted>
  <dcterms:created xsi:type="dcterms:W3CDTF">2025-08-24T10:59:00Z</dcterms:created>
  <dcterms:modified xsi:type="dcterms:W3CDTF">2025-08-24T15:38:00Z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