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BB008" w14:textId="170544CA" w:rsidR="00CC0A05" w:rsidRDefault="0030084D">
      <w:pPr>
        <w:tabs>
          <w:tab w:val="center" w:pos="4536"/>
          <w:tab w:val="right" w:pos="9072"/>
        </w:tabs>
        <w:spacing w:line="276" w:lineRule="auto"/>
        <w:rPr>
          <w:rFonts w:ascii="Arial" w:eastAsiaTheme="minorEastAsia" w:hAnsi="Arial" w:cs="Arial" w:hint="eastAsia"/>
          <w:b/>
          <w:bCs/>
          <w:i/>
          <w:szCs w:val="24"/>
          <w:lang w:val="en-US"/>
        </w:rPr>
      </w:pPr>
      <w:bookmarkStart w:id="0" w:name="_Hlk91681971"/>
      <w:r>
        <w:rPr>
          <w:rFonts w:ascii="Arial" w:eastAsia="Malgun Gothic" w:hAnsi="Arial" w:cs="Arial"/>
          <w:b/>
          <w:bCs/>
          <w:szCs w:val="24"/>
          <w:lang w:val="en-US"/>
        </w:rPr>
        <w:t>3GPP TSG RAN WG1 #12</w:t>
      </w:r>
      <w:r>
        <w:rPr>
          <w:rFonts w:ascii="Arial" w:eastAsiaTheme="minorEastAsia" w:hAnsi="Arial" w:cs="Arial" w:hint="eastAsia"/>
          <w:b/>
          <w:bCs/>
          <w:szCs w:val="24"/>
          <w:lang w:val="en-US"/>
        </w:rPr>
        <w:t>3</w:t>
      </w:r>
      <w:r>
        <w:rPr>
          <w:rFonts w:ascii="Arial" w:eastAsia="Malgun Gothic" w:hAnsi="Arial" w:cs="Arial"/>
          <w:b/>
          <w:bCs/>
          <w:szCs w:val="24"/>
          <w:lang w:val="en-US"/>
        </w:rPr>
        <w:tab/>
      </w:r>
      <w:r>
        <w:rPr>
          <w:rFonts w:ascii="Arial" w:eastAsia="Malgun Gothic" w:hAnsi="Arial" w:cs="Arial"/>
          <w:b/>
          <w:bCs/>
          <w:szCs w:val="24"/>
          <w:lang w:val="en-US"/>
        </w:rPr>
        <w:tab/>
        <w:t xml:space="preserve">                              </w:t>
      </w:r>
      <w:r>
        <w:rPr>
          <w:rFonts w:ascii="Arial" w:eastAsiaTheme="minorEastAsia" w:hAnsi="Arial" w:cs="Arial" w:hint="eastAsia"/>
          <w:b/>
          <w:bCs/>
          <w:szCs w:val="24"/>
          <w:lang w:val="en-US"/>
        </w:rPr>
        <w:t xml:space="preserve">       </w:t>
      </w:r>
      <w:r>
        <w:rPr>
          <w:rFonts w:ascii="Arial" w:eastAsia="Malgun Gothic" w:hAnsi="Arial" w:cs="Arial"/>
          <w:b/>
          <w:bCs/>
          <w:szCs w:val="24"/>
          <w:lang w:val="en-US"/>
        </w:rPr>
        <w:t xml:space="preserve">    </w:t>
      </w:r>
      <w:r w:rsidRPr="003E3813">
        <w:rPr>
          <w:rFonts w:ascii="Arial" w:eastAsia="Malgun Gothic" w:hAnsi="Arial" w:cs="Arial"/>
          <w:b/>
          <w:bCs/>
          <w:szCs w:val="24"/>
          <w:lang w:val="en-US"/>
        </w:rPr>
        <w:t>R1-2</w:t>
      </w:r>
      <w:r w:rsidRPr="003E3813">
        <w:rPr>
          <w:rFonts w:ascii="Arial" w:eastAsiaTheme="minorEastAsia" w:hAnsi="Arial" w:cs="Arial" w:hint="eastAsia"/>
          <w:b/>
          <w:bCs/>
          <w:szCs w:val="24"/>
          <w:lang w:val="en-US"/>
        </w:rPr>
        <w:t>50</w:t>
      </w:r>
      <w:r w:rsidR="003E3813" w:rsidRPr="003E3813">
        <w:rPr>
          <w:rFonts w:ascii="Arial" w:eastAsiaTheme="minorEastAsia" w:hAnsi="Arial" w:cs="Arial" w:hint="eastAsia"/>
          <w:b/>
          <w:bCs/>
          <w:szCs w:val="24"/>
        </w:rPr>
        <w:t>9545</w:t>
      </w:r>
    </w:p>
    <w:bookmarkEnd w:id="0"/>
    <w:p w14:paraId="40ECDEED" w14:textId="77777777" w:rsidR="00CC0A05" w:rsidRDefault="0030084D">
      <w:pPr>
        <w:tabs>
          <w:tab w:val="center" w:pos="4536"/>
          <w:tab w:val="right" w:pos="9072"/>
        </w:tabs>
        <w:spacing w:line="276" w:lineRule="auto"/>
        <w:rPr>
          <w:rFonts w:ascii="Arial" w:eastAsiaTheme="minorEastAsia" w:hAnsi="Arial" w:cs="Arial"/>
          <w:b/>
          <w:bCs/>
          <w:szCs w:val="24"/>
          <w:lang w:val="en-US"/>
        </w:rPr>
      </w:pPr>
      <w:r>
        <w:rPr>
          <w:rFonts w:ascii="Arial" w:eastAsia="Malgun Gothic" w:hAnsi="Arial" w:cs="Arial"/>
          <w:b/>
          <w:bCs/>
          <w:szCs w:val="24"/>
          <w:lang w:val="en-US"/>
        </w:rPr>
        <w:t>Dallas, USA, Nov 17th – 21st, 2025</w:t>
      </w:r>
    </w:p>
    <w:p w14:paraId="5A30F087" w14:textId="77777777" w:rsidR="00CC0A05" w:rsidRDefault="00CC0A05">
      <w:pPr>
        <w:tabs>
          <w:tab w:val="center" w:pos="4536"/>
          <w:tab w:val="right" w:pos="9072"/>
        </w:tabs>
        <w:spacing w:line="276" w:lineRule="auto"/>
        <w:rPr>
          <w:rFonts w:ascii="Arial" w:eastAsiaTheme="minorEastAsia" w:hAnsi="Arial" w:cs="Arial"/>
          <w:b/>
          <w:bCs/>
          <w:szCs w:val="24"/>
          <w:lang w:val="en-US" w:eastAsia="en-US"/>
        </w:rPr>
      </w:pPr>
    </w:p>
    <w:p w14:paraId="2288615B" w14:textId="35FFA249" w:rsidR="00CC0A05" w:rsidRDefault="0030084D">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1" w:name="Source"/>
      <w:bookmarkEnd w:id="1"/>
      <w:r>
        <w:rPr>
          <w:rFonts w:ascii="Arial" w:eastAsia="ＭＳ 明朝" w:hAnsi="Arial" w:hint="eastAsia"/>
          <w:lang w:val="pt-PT"/>
        </w:rPr>
        <w:t>9.</w:t>
      </w:r>
      <w:r w:rsidR="00515F8B">
        <w:rPr>
          <w:rFonts w:ascii="Arial" w:eastAsia="ＭＳ 明朝" w:hAnsi="Arial" w:hint="eastAsia"/>
          <w:lang w:val="pt-PT"/>
        </w:rPr>
        <w:t>3</w:t>
      </w:r>
    </w:p>
    <w:p w14:paraId="650BB2A1" w14:textId="77777777" w:rsidR="00CC0A05" w:rsidRDefault="0030084D">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CD0AAC6" w14:textId="1784AB29" w:rsidR="00CC0A05" w:rsidRPr="00515F8B" w:rsidRDefault="0030084D">
      <w:pPr>
        <w:tabs>
          <w:tab w:val="left" w:pos="1985"/>
        </w:tabs>
        <w:spacing w:after="120" w:line="288" w:lineRule="auto"/>
        <w:ind w:left="1700" w:hangingChars="850" w:hanging="1700"/>
        <w:jc w:val="both"/>
        <w:rPr>
          <w:rFonts w:ascii="Arial" w:eastAsiaTheme="minorEastAsia" w:hAnsi="Arial"/>
          <w:bCs/>
          <w:lang w:val="en-US"/>
        </w:rPr>
      </w:pPr>
      <w:r>
        <w:rPr>
          <w:rFonts w:ascii="Arial" w:eastAsia="Malgun Gothic" w:hAnsi="Arial"/>
          <w:b/>
          <w:lang w:val="en-US" w:eastAsia="en-US"/>
        </w:rPr>
        <w:t>Title</w:t>
      </w:r>
      <w:proofErr w:type="gramStart"/>
      <w:r>
        <w:rPr>
          <w:rFonts w:ascii="Arial" w:eastAsia="Malgun Gothic" w:hAnsi="Arial"/>
          <w:b/>
          <w:lang w:val="en-US" w:eastAsia="en-US"/>
        </w:rPr>
        <w:t xml:space="preserve">: </w:t>
      </w:r>
      <w:r>
        <w:rPr>
          <w:rFonts w:ascii="Arial" w:eastAsia="Malgun Gothic" w:hAnsi="Arial"/>
          <w:b/>
          <w:lang w:val="en-US" w:eastAsia="en-US"/>
        </w:rPr>
        <w:tab/>
      </w:r>
      <w:r w:rsidR="00515F8B" w:rsidRPr="00515F8B">
        <w:rPr>
          <w:rFonts w:ascii="Arial" w:eastAsiaTheme="minorEastAsia" w:hAnsi="Arial"/>
          <w:bCs/>
        </w:rPr>
        <w:t>Summary</w:t>
      </w:r>
      <w:proofErr w:type="gramEnd"/>
      <w:r w:rsidR="00515F8B" w:rsidRPr="00515F8B">
        <w:rPr>
          <w:rFonts w:ascii="Arial" w:eastAsiaTheme="minorEastAsia" w:hAnsi="Arial"/>
          <w:bCs/>
        </w:rPr>
        <w:t xml:space="preserve"> of discussion on AI 9.3: TEI19 [</w:t>
      </w:r>
      <w:proofErr w:type="spellStart"/>
      <w:r w:rsidR="00515F8B" w:rsidRPr="00515F8B">
        <w:rPr>
          <w:rFonts w:ascii="Arial" w:eastAsiaTheme="minorEastAsia" w:hAnsi="Arial"/>
          <w:bCs/>
        </w:rPr>
        <w:t>Simul_SRSCS</w:t>
      </w:r>
      <w:proofErr w:type="spellEnd"/>
      <w:r w:rsidR="00515F8B" w:rsidRPr="00515F8B">
        <w:rPr>
          <w:rFonts w:ascii="Arial" w:eastAsiaTheme="minorEastAsia" w:hAnsi="Arial"/>
          <w:bCs/>
        </w:rPr>
        <w:t>]</w:t>
      </w:r>
    </w:p>
    <w:p w14:paraId="3C343111" w14:textId="77777777" w:rsidR="00CC0A05" w:rsidRDefault="0030084D">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394B296D" w14:textId="77777777" w:rsidR="00CC0A05" w:rsidRDefault="0030084D">
      <w:pPr>
        <w:pStyle w:val="1"/>
        <w:numPr>
          <w:ilvl w:val="0"/>
          <w:numId w:val="13"/>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138102AF" w14:textId="5F5E51F6" w:rsidR="00CC0A05" w:rsidRDefault="0030084D">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Pr>
          <w:rFonts w:eastAsia="ＭＳ 明朝" w:hint="eastAsia"/>
          <w:sz w:val="22"/>
          <w:szCs w:val="22"/>
          <w:lang w:val="en-US"/>
        </w:rPr>
        <w:t>9.2</w:t>
      </w:r>
      <w:r>
        <w:rPr>
          <w:rFonts w:eastAsia="ＭＳ 明朝"/>
          <w:sz w:val="22"/>
          <w:szCs w:val="22"/>
          <w:lang w:val="en-US"/>
        </w:rPr>
        <w:t xml:space="preserve"> regarding </w:t>
      </w:r>
      <w:r>
        <w:rPr>
          <w:rFonts w:eastAsia="ＭＳ 明朝" w:hint="eastAsia"/>
          <w:sz w:val="22"/>
          <w:szCs w:val="22"/>
          <w:lang w:val="en-US"/>
        </w:rPr>
        <w:t xml:space="preserve">Rel-19 NR </w:t>
      </w:r>
      <w:r>
        <w:rPr>
          <w:rFonts w:eastAsia="ＭＳ 明朝"/>
          <w:sz w:val="22"/>
          <w:szCs w:val="22"/>
          <w:lang w:val="en-US"/>
        </w:rPr>
        <w:t xml:space="preserve">UE features </w:t>
      </w:r>
      <w:r>
        <w:rPr>
          <w:rFonts w:eastAsia="ＭＳ 明朝" w:hint="eastAsia"/>
          <w:sz w:val="22"/>
          <w:szCs w:val="22"/>
          <w:lang w:val="en-US"/>
        </w:rPr>
        <w:t xml:space="preserve">Batch </w:t>
      </w:r>
      <w:r w:rsidR="00515F8B">
        <w:rPr>
          <w:rFonts w:eastAsia="ＭＳ 明朝" w:hint="eastAsia"/>
          <w:sz w:val="22"/>
          <w:szCs w:val="22"/>
          <w:lang w:val="en-US"/>
        </w:rPr>
        <w:t>C</w:t>
      </w:r>
      <w:r>
        <w:rPr>
          <w:rFonts w:eastAsia="ＭＳ 明朝" w:hint="eastAsia"/>
          <w:sz w:val="22"/>
          <w:szCs w:val="22"/>
          <w:lang w:val="en-US"/>
        </w:rPr>
        <w:t>.</w:t>
      </w:r>
    </w:p>
    <w:tbl>
      <w:tblPr>
        <w:tblStyle w:val="aff2"/>
        <w:tblW w:w="0" w:type="auto"/>
        <w:tblLook w:val="04A0" w:firstRow="1" w:lastRow="0" w:firstColumn="1" w:lastColumn="0" w:noHBand="0" w:noVBand="1"/>
      </w:tblPr>
      <w:tblGrid>
        <w:gridCol w:w="9962"/>
      </w:tblGrid>
      <w:tr w:rsidR="00CC0A05" w14:paraId="1F07ABB0" w14:textId="77777777">
        <w:tc>
          <w:tcPr>
            <w:tcW w:w="9962" w:type="dxa"/>
          </w:tcPr>
          <w:p w14:paraId="57509D02" w14:textId="77777777" w:rsidR="00CC0A05" w:rsidRDefault="0030084D">
            <w:pPr>
              <w:overflowPunct/>
              <w:autoSpaceDE/>
              <w:autoSpaceDN/>
              <w:adjustRightInd/>
              <w:spacing w:after="0"/>
              <w:rPr>
                <w:rFonts w:ascii="Times" w:eastAsia="Batang" w:hAnsi="Times"/>
                <w:szCs w:val="24"/>
                <w:highlight w:val="cyan"/>
                <w:lang w:val="en-US" w:eastAsia="zh-CN"/>
              </w:rPr>
            </w:pPr>
            <w:r>
              <w:rPr>
                <w:rFonts w:ascii="Times" w:eastAsia="Batang" w:hAnsi="Times"/>
                <w:szCs w:val="24"/>
                <w:highlight w:val="cyan"/>
                <w:lang w:eastAsia="zh-CN"/>
              </w:rPr>
              <w:t>[123-R19-UE_features] Email discussion on Rel-19 UE features – Ralf (AT&amp;T), Naoya (DOCOMO)</w:t>
            </w:r>
          </w:p>
          <w:p w14:paraId="4AA440B9" w14:textId="77777777" w:rsidR="00CC0A05" w:rsidRDefault="0030084D">
            <w:pPr>
              <w:numPr>
                <w:ilvl w:val="0"/>
                <w:numId w:val="14"/>
              </w:numPr>
              <w:overflowPunct/>
              <w:autoSpaceDE/>
              <w:autoSpaceDN/>
              <w:adjustRightInd/>
              <w:spacing w:after="0"/>
              <w:rPr>
                <w:rFonts w:ascii="Times" w:eastAsia="Batang" w:hAnsi="Times"/>
                <w:szCs w:val="24"/>
                <w:highlight w:val="cyan"/>
                <w:lang w:eastAsia="zh-CN"/>
              </w:rPr>
            </w:pPr>
            <w:r>
              <w:rPr>
                <w:rFonts w:ascii="Times" w:eastAsia="Batang" w:hAnsi="Times"/>
                <w:szCs w:val="24"/>
                <w:highlight w:val="cyan"/>
                <w:lang w:eastAsia="zh-CN"/>
              </w:rPr>
              <w:t xml:space="preserve">To be used for sharing updates on online/offline schedule, details on what is to be discussed in online/offline sessions, </w:t>
            </w:r>
            <w:proofErr w:type="spellStart"/>
            <w:r>
              <w:rPr>
                <w:rFonts w:ascii="Times" w:eastAsia="Batang" w:hAnsi="Times"/>
                <w:szCs w:val="24"/>
                <w:highlight w:val="cyan"/>
                <w:lang w:eastAsia="zh-CN"/>
              </w:rPr>
              <w:t>tdoc</w:t>
            </w:r>
            <w:proofErr w:type="spellEnd"/>
            <w:r>
              <w:rPr>
                <w:rFonts w:ascii="Times" w:eastAsia="Batang" w:hAnsi="Times"/>
                <w:szCs w:val="24"/>
                <w:highlight w:val="cyan"/>
                <w:lang w:eastAsia="zh-CN"/>
              </w:rPr>
              <w:t xml:space="preserve"> number of the moderator summary for online session, etc</w:t>
            </w:r>
          </w:p>
          <w:p w14:paraId="1A53E1BC" w14:textId="77777777" w:rsidR="00CC0A05" w:rsidRDefault="00CC0A05">
            <w:pPr>
              <w:spacing w:afterLines="50" w:after="120"/>
              <w:jc w:val="both"/>
              <w:rPr>
                <w:rFonts w:eastAsia="ＭＳ 明朝"/>
                <w:sz w:val="22"/>
                <w:szCs w:val="22"/>
              </w:rPr>
            </w:pPr>
          </w:p>
        </w:tc>
      </w:tr>
    </w:tbl>
    <w:p w14:paraId="04522FDF" w14:textId="77777777" w:rsidR="00CC0A05" w:rsidRDefault="00CC0A05">
      <w:pPr>
        <w:spacing w:afterLines="50" w:after="120"/>
        <w:jc w:val="both"/>
        <w:rPr>
          <w:rFonts w:eastAsia="ＭＳ 明朝"/>
          <w:sz w:val="22"/>
          <w:szCs w:val="22"/>
          <w:lang w:val="en-US"/>
        </w:rPr>
      </w:pPr>
    </w:p>
    <w:p w14:paraId="16EA9087" w14:textId="3D51E0B3" w:rsidR="00515F8B" w:rsidRDefault="00515F8B">
      <w:pPr>
        <w:spacing w:afterLines="50" w:after="120"/>
        <w:jc w:val="both"/>
        <w:rPr>
          <w:rFonts w:eastAsia="ＭＳ 明朝"/>
          <w:sz w:val="22"/>
          <w:szCs w:val="22"/>
          <w:lang w:val="en-US"/>
        </w:rPr>
      </w:pPr>
      <w:r>
        <w:rPr>
          <w:rFonts w:eastAsia="ＭＳ 明朝" w:hint="eastAsia"/>
          <w:sz w:val="22"/>
          <w:szCs w:val="22"/>
          <w:lang w:val="en-US"/>
        </w:rPr>
        <w:t xml:space="preserve">During RAN1#123, RAN2 sent an LS to RAN2 in which the following question is asked: </w:t>
      </w:r>
    </w:p>
    <w:tbl>
      <w:tblPr>
        <w:tblStyle w:val="aff2"/>
        <w:tblW w:w="0" w:type="auto"/>
        <w:tblLook w:val="04A0" w:firstRow="1" w:lastRow="0" w:firstColumn="1" w:lastColumn="0" w:noHBand="0" w:noVBand="1"/>
      </w:tblPr>
      <w:tblGrid>
        <w:gridCol w:w="9962"/>
      </w:tblGrid>
      <w:tr w:rsidR="00515F8B" w14:paraId="6B51E9D1" w14:textId="77777777" w:rsidTr="00515F8B">
        <w:tc>
          <w:tcPr>
            <w:tcW w:w="9962" w:type="dxa"/>
          </w:tcPr>
          <w:p w14:paraId="56917ED7" w14:textId="77777777" w:rsidR="00515F8B" w:rsidRPr="00515F8B" w:rsidRDefault="00515F8B" w:rsidP="00515F8B">
            <w:pPr>
              <w:rPr>
                <w:rFonts w:eastAsia="SimSun"/>
                <w:b/>
                <w:bCs/>
                <w:lang w:eastAsia="en-US"/>
              </w:rPr>
            </w:pPr>
            <w:r w:rsidRPr="00515F8B">
              <w:rPr>
                <w:rFonts w:eastAsia="SimSun"/>
                <w:b/>
                <w:bCs/>
                <w:lang w:eastAsia="en-US"/>
              </w:rPr>
              <w:t>On TEI19 FG67-4</w:t>
            </w:r>
          </w:p>
          <w:p w14:paraId="26BBEBBA" w14:textId="77777777" w:rsidR="00515F8B" w:rsidRPr="00515F8B" w:rsidRDefault="00515F8B" w:rsidP="00515F8B">
            <w:pPr>
              <w:rPr>
                <w:rFonts w:eastAsia="SimSun"/>
                <w:lang w:eastAsia="zh-CN"/>
              </w:rPr>
            </w:pPr>
            <w:r w:rsidRPr="00515F8B">
              <w:rPr>
                <w:rFonts w:eastAsia="SimSun"/>
                <w:lang w:eastAsia="en-US"/>
              </w:rPr>
              <w:t xml:space="preserve">Regarding the note ‘For </w:t>
            </w:r>
            <w:r w:rsidRPr="00515F8B">
              <w:rPr>
                <w:rFonts w:eastAsia="SimSun"/>
                <w:highlight w:val="yellow"/>
                <w:lang w:eastAsia="en-US"/>
              </w:rPr>
              <w:t>each target band</w:t>
            </w:r>
            <w:r w:rsidRPr="00515F8B">
              <w:rPr>
                <w:rFonts w:eastAsia="SimSun"/>
                <w:lang w:eastAsia="en-US"/>
              </w:rPr>
              <w:t xml:space="preserve">, the UE can indicate with which </w:t>
            </w:r>
            <w:r w:rsidRPr="00515F8B">
              <w:rPr>
                <w:rFonts w:eastAsia="SimSun"/>
                <w:highlight w:val="yellow"/>
                <w:lang w:eastAsia="en-US"/>
              </w:rPr>
              <w:t>other target bands</w:t>
            </w:r>
            <w:r w:rsidRPr="00515F8B">
              <w:rPr>
                <w:rFonts w:eastAsia="SimSun"/>
                <w:lang w:eastAsia="en-US"/>
              </w:rPr>
              <w:t xml:space="preserve"> in the band combination can SRS carrier switching be simultaneously triggered’, RAN2 wonders which interpretation of SRS carriers below is the correct understanding:</w:t>
            </w:r>
            <w:r w:rsidRPr="00515F8B">
              <w:rPr>
                <w:rFonts w:eastAsia="SimSun" w:hint="eastAsia"/>
                <w:lang w:eastAsia="zh-CN"/>
              </w:rPr>
              <w:t xml:space="preserve"> </w:t>
            </w:r>
            <w:r w:rsidRPr="00515F8B">
              <w:rPr>
                <w:rFonts w:eastAsia="SimSun"/>
                <w:lang w:eastAsia="zh-CN"/>
              </w:rPr>
              <w:t>for two SRS switching, one from band A to band B, and the other from band C to band D</w:t>
            </w:r>
            <w:r w:rsidRPr="00515F8B">
              <w:rPr>
                <w:rFonts w:eastAsia="SimSun" w:hint="eastAsia"/>
                <w:lang w:eastAsia="zh-CN"/>
              </w:rPr>
              <w:t>，</w:t>
            </w:r>
          </w:p>
          <w:p w14:paraId="124F0E72" w14:textId="77777777" w:rsidR="00515F8B" w:rsidRPr="00515F8B" w:rsidRDefault="00515F8B" w:rsidP="00515F8B">
            <w:pPr>
              <w:rPr>
                <w:rFonts w:eastAsia="SimSun"/>
                <w:lang w:eastAsia="en-US"/>
              </w:rPr>
            </w:pPr>
            <w:r w:rsidRPr="00515F8B">
              <w:rPr>
                <w:rFonts w:eastAsia="SimSun"/>
                <w:lang w:eastAsia="en-US"/>
              </w:rPr>
              <w:t xml:space="preserve">1) The capability should be reported for (B, D) as target bands only, i.e., agnostic to source band </w:t>
            </w:r>
            <w:proofErr w:type="gramStart"/>
            <w:r w:rsidRPr="00515F8B">
              <w:rPr>
                <w:rFonts w:eastAsia="SimSun"/>
                <w:lang w:eastAsia="en-US"/>
              </w:rPr>
              <w:t>A,C</w:t>
            </w:r>
            <w:proofErr w:type="gramEnd"/>
          </w:p>
          <w:p w14:paraId="7DE9F703" w14:textId="77777777" w:rsidR="00515F8B" w:rsidRPr="00515F8B" w:rsidRDefault="00515F8B" w:rsidP="00515F8B">
            <w:pPr>
              <w:rPr>
                <w:rFonts w:eastAsia="SimSun"/>
                <w:lang w:eastAsia="en-US"/>
              </w:rPr>
            </w:pPr>
            <w:r w:rsidRPr="00515F8B">
              <w:rPr>
                <w:rFonts w:eastAsia="SimSun"/>
                <w:lang w:eastAsia="en-US"/>
              </w:rPr>
              <w:t>2) The capability should be reported for {(</w:t>
            </w:r>
            <w:proofErr w:type="gramStart"/>
            <w:r w:rsidRPr="00515F8B">
              <w:rPr>
                <w:rFonts w:eastAsia="SimSun"/>
                <w:lang w:eastAsia="en-US"/>
              </w:rPr>
              <w:t>A,B</w:t>
            </w:r>
            <w:proofErr w:type="gramEnd"/>
            <w:r w:rsidRPr="00515F8B">
              <w:rPr>
                <w:rFonts w:eastAsia="SimSun"/>
                <w:lang w:eastAsia="en-US"/>
              </w:rPr>
              <w:t>), (</w:t>
            </w:r>
            <w:proofErr w:type="gramStart"/>
            <w:r w:rsidRPr="00515F8B">
              <w:rPr>
                <w:rFonts w:eastAsia="SimSun"/>
                <w:lang w:eastAsia="en-US"/>
              </w:rPr>
              <w:t>C,D</w:t>
            </w:r>
            <w:proofErr w:type="gramEnd"/>
            <w:r w:rsidRPr="00515F8B">
              <w:rPr>
                <w:rFonts w:eastAsia="SimSun"/>
                <w:lang w:eastAsia="en-US"/>
              </w:rPr>
              <w:t xml:space="preserve">)}, i.e., covering source band </w:t>
            </w:r>
            <w:proofErr w:type="gramStart"/>
            <w:r w:rsidRPr="00515F8B">
              <w:rPr>
                <w:rFonts w:eastAsia="SimSun"/>
                <w:lang w:eastAsia="en-US"/>
              </w:rPr>
              <w:t>A,C</w:t>
            </w:r>
            <w:proofErr w:type="gramEnd"/>
            <w:r w:rsidRPr="00515F8B">
              <w:rPr>
                <w:rFonts w:eastAsia="SimSun"/>
                <w:lang w:eastAsia="en-US"/>
              </w:rPr>
              <w:t xml:space="preserve"> as well</w:t>
            </w:r>
          </w:p>
          <w:p w14:paraId="42BD1816" w14:textId="77777777" w:rsidR="00515F8B" w:rsidRPr="00515F8B" w:rsidRDefault="00515F8B">
            <w:pPr>
              <w:spacing w:afterLines="50" w:after="120"/>
              <w:jc w:val="both"/>
              <w:rPr>
                <w:rFonts w:eastAsia="ＭＳ 明朝"/>
                <w:sz w:val="22"/>
                <w:szCs w:val="22"/>
              </w:rPr>
            </w:pPr>
          </w:p>
        </w:tc>
      </w:tr>
    </w:tbl>
    <w:p w14:paraId="1432CD8A" w14:textId="77777777" w:rsidR="00515F8B" w:rsidRDefault="00515F8B">
      <w:pPr>
        <w:spacing w:afterLines="50" w:after="120"/>
        <w:jc w:val="both"/>
        <w:rPr>
          <w:rFonts w:eastAsia="ＭＳ 明朝"/>
          <w:sz w:val="22"/>
          <w:szCs w:val="22"/>
          <w:lang w:val="en-US"/>
        </w:rPr>
      </w:pPr>
    </w:p>
    <w:p w14:paraId="45311118" w14:textId="77777777" w:rsidR="00515F8B" w:rsidRDefault="00515F8B">
      <w:pPr>
        <w:spacing w:afterLines="50" w:after="120"/>
        <w:jc w:val="both"/>
        <w:rPr>
          <w:rFonts w:eastAsia="ＭＳ 明朝"/>
          <w:sz w:val="22"/>
          <w:szCs w:val="22"/>
          <w:lang w:val="en-US"/>
        </w:rPr>
      </w:pPr>
    </w:p>
    <w:p w14:paraId="1A6641CB" w14:textId="77777777" w:rsidR="00515F8B" w:rsidRDefault="00515F8B">
      <w:pPr>
        <w:spacing w:afterLines="50" w:after="120"/>
        <w:jc w:val="both"/>
        <w:rPr>
          <w:rFonts w:eastAsia="ＭＳ 明朝"/>
          <w:sz w:val="22"/>
          <w:szCs w:val="22"/>
          <w:lang w:val="en-US"/>
        </w:rPr>
      </w:pPr>
    </w:p>
    <w:p w14:paraId="60032293" w14:textId="77777777" w:rsidR="00CC0A05" w:rsidRDefault="00CC0A05">
      <w:pPr>
        <w:spacing w:afterLines="50" w:after="120"/>
        <w:jc w:val="both"/>
        <w:rPr>
          <w:rFonts w:eastAsia="ＭＳ 明朝"/>
          <w:sz w:val="22"/>
          <w:szCs w:val="22"/>
          <w:lang w:val="en-US"/>
        </w:rPr>
      </w:pPr>
    </w:p>
    <w:p w14:paraId="735253D1" w14:textId="77777777" w:rsidR="00CC0A05" w:rsidRDefault="00CC0A05">
      <w:pPr>
        <w:rPr>
          <w:sz w:val="22"/>
        </w:rPr>
        <w:sectPr w:rsidR="00CC0A05">
          <w:footerReference w:type="default" r:id="rId11"/>
          <w:pgSz w:w="12240" w:h="15840"/>
          <w:pgMar w:top="851" w:right="1134" w:bottom="567" w:left="1134" w:header="720" w:footer="720" w:gutter="0"/>
          <w:cols w:space="720"/>
          <w:docGrid w:linePitch="326"/>
        </w:sectPr>
      </w:pPr>
    </w:p>
    <w:p w14:paraId="560C3FF8" w14:textId="6F8D7927" w:rsidR="00CC0A05" w:rsidRDefault="00515F8B" w:rsidP="00515F8B">
      <w:pPr>
        <w:pStyle w:val="1"/>
        <w:numPr>
          <w:ilvl w:val="0"/>
          <w:numId w:val="49"/>
        </w:numPr>
        <w:spacing w:before="180" w:after="120"/>
        <w:rPr>
          <w:rFonts w:eastAsia="ＭＳ 明朝"/>
          <w:b/>
          <w:bCs/>
          <w:szCs w:val="24"/>
          <w:lang w:val="en-US"/>
        </w:rPr>
      </w:pPr>
      <w:r>
        <w:rPr>
          <w:rFonts w:eastAsia="ＭＳ 明朝" w:hint="eastAsia"/>
          <w:b/>
          <w:bCs/>
          <w:szCs w:val="24"/>
          <w:lang w:val="en-US"/>
        </w:rPr>
        <w:lastRenderedPageBreak/>
        <w:t xml:space="preserve">RAN2 question </w:t>
      </w:r>
      <w:r w:rsidR="00314258">
        <w:rPr>
          <w:rFonts w:eastAsia="ＭＳ 明朝" w:hint="eastAsia"/>
          <w:b/>
          <w:bCs/>
          <w:szCs w:val="24"/>
          <w:lang w:val="en-US"/>
        </w:rPr>
        <w:t>for FG 67-4</w:t>
      </w:r>
    </w:p>
    <w:p w14:paraId="068ED23D" w14:textId="17256835" w:rsidR="00CC0A05" w:rsidRDefault="00CC0A05">
      <w:pPr>
        <w:rPr>
          <w:rFonts w:eastAsia="ＭＳ 明朝"/>
        </w:rPr>
      </w:pPr>
    </w:p>
    <w:p w14:paraId="5E1B2C38" w14:textId="3B4E5282" w:rsidR="00314258" w:rsidRPr="00112076" w:rsidRDefault="00314258" w:rsidP="00314258">
      <w:pPr>
        <w:keepNext/>
        <w:outlineLvl w:val="3"/>
        <w:rPr>
          <w:rFonts w:eastAsia="SimSun"/>
          <w:b/>
          <w:bCs/>
          <w:lang w:val="en-US" w:eastAsia="zh-CN"/>
        </w:rPr>
      </w:pPr>
      <w:r>
        <w:rPr>
          <w:rFonts w:eastAsiaTheme="minorEastAsia" w:hint="eastAsia"/>
          <w:b/>
          <w:bCs/>
          <w:highlight w:val="yellow"/>
          <w:lang w:val="en-US"/>
        </w:rPr>
        <w:t>Question</w:t>
      </w:r>
      <w:r w:rsidRPr="00112076">
        <w:rPr>
          <w:b/>
          <w:bCs/>
          <w:highlight w:val="yellow"/>
          <w:lang w:val="en-US"/>
        </w:rPr>
        <w:t xml:space="preserve"> </w:t>
      </w:r>
      <w:r w:rsidR="00481E37">
        <w:rPr>
          <w:rFonts w:eastAsiaTheme="minorEastAsia" w:hint="eastAsia"/>
          <w:b/>
          <w:bCs/>
          <w:highlight w:val="yellow"/>
          <w:lang w:val="en-US"/>
        </w:rPr>
        <w:t>1</w:t>
      </w:r>
      <w:r w:rsidRPr="00112076">
        <w:rPr>
          <w:b/>
          <w:bCs/>
          <w:highlight w:val="yellow"/>
          <w:lang w:val="en-US"/>
        </w:rPr>
        <w:t>:</w:t>
      </w:r>
    </w:p>
    <w:p w14:paraId="3A7D403E" w14:textId="68350B02" w:rsidR="00314258" w:rsidRPr="00314258" w:rsidRDefault="00314258">
      <w:pPr>
        <w:rPr>
          <w:rFonts w:eastAsia="ＭＳ 明朝"/>
          <w:b/>
          <w:bCs/>
        </w:rPr>
      </w:pPr>
      <w:r w:rsidRPr="00314258">
        <w:rPr>
          <w:rFonts w:eastAsia="ＭＳ 明朝" w:hint="eastAsia"/>
          <w:b/>
          <w:bCs/>
        </w:rPr>
        <w:t xml:space="preserve">Companies are encouraged to provide views on </w:t>
      </w:r>
      <w:r w:rsidRPr="00314258">
        <w:rPr>
          <w:rFonts w:eastAsia="ＭＳ 明朝"/>
          <w:b/>
          <w:bCs/>
        </w:rPr>
        <w:t>which interpretation of SRS carriers below is the correct understanding: for two SRS switching, one from band A to band B, and the other from band C to band D</w:t>
      </w:r>
    </w:p>
    <w:p w14:paraId="1D4EB49F" w14:textId="77777777" w:rsidR="00314258" w:rsidRPr="00314258" w:rsidRDefault="00314258" w:rsidP="00314258">
      <w:pPr>
        <w:rPr>
          <w:rFonts w:eastAsia="ＭＳ 明朝"/>
          <w:b/>
          <w:bCs/>
        </w:rPr>
      </w:pPr>
      <w:r w:rsidRPr="00314258">
        <w:rPr>
          <w:rFonts w:eastAsia="ＭＳ 明朝"/>
          <w:b/>
          <w:bCs/>
        </w:rPr>
        <w:t xml:space="preserve">1) The capability should be reported for (B, D) as target bands only, i.e., agnostic to source band </w:t>
      </w:r>
      <w:proofErr w:type="gramStart"/>
      <w:r w:rsidRPr="00314258">
        <w:rPr>
          <w:rFonts w:eastAsia="ＭＳ 明朝"/>
          <w:b/>
          <w:bCs/>
        </w:rPr>
        <w:t>A,C</w:t>
      </w:r>
      <w:proofErr w:type="gramEnd"/>
    </w:p>
    <w:p w14:paraId="6278D4BA" w14:textId="6F73F07B" w:rsidR="00314258" w:rsidRPr="00314258" w:rsidRDefault="00314258" w:rsidP="00314258">
      <w:pPr>
        <w:rPr>
          <w:rFonts w:eastAsia="ＭＳ 明朝"/>
          <w:b/>
          <w:bCs/>
        </w:rPr>
      </w:pPr>
      <w:r w:rsidRPr="00314258">
        <w:rPr>
          <w:rFonts w:eastAsia="ＭＳ 明朝"/>
          <w:b/>
          <w:bCs/>
        </w:rPr>
        <w:t>2) The capability should be reported for {(</w:t>
      </w:r>
      <w:proofErr w:type="gramStart"/>
      <w:r w:rsidRPr="00314258">
        <w:rPr>
          <w:rFonts w:eastAsia="ＭＳ 明朝"/>
          <w:b/>
          <w:bCs/>
        </w:rPr>
        <w:t>A,B</w:t>
      </w:r>
      <w:proofErr w:type="gramEnd"/>
      <w:r w:rsidRPr="00314258">
        <w:rPr>
          <w:rFonts w:eastAsia="ＭＳ 明朝"/>
          <w:b/>
          <w:bCs/>
        </w:rPr>
        <w:t>), (</w:t>
      </w:r>
      <w:proofErr w:type="gramStart"/>
      <w:r w:rsidRPr="00314258">
        <w:rPr>
          <w:rFonts w:eastAsia="ＭＳ 明朝"/>
          <w:b/>
          <w:bCs/>
        </w:rPr>
        <w:t>C,D</w:t>
      </w:r>
      <w:proofErr w:type="gramEnd"/>
      <w:r w:rsidRPr="00314258">
        <w:rPr>
          <w:rFonts w:eastAsia="ＭＳ 明朝"/>
          <w:b/>
          <w:bCs/>
        </w:rPr>
        <w:t xml:space="preserve">)}, i.e., covering source band </w:t>
      </w:r>
      <w:proofErr w:type="gramStart"/>
      <w:r w:rsidRPr="00314258">
        <w:rPr>
          <w:rFonts w:eastAsia="ＭＳ 明朝"/>
          <w:b/>
          <w:bCs/>
        </w:rPr>
        <w:t>A,C</w:t>
      </w:r>
      <w:proofErr w:type="gramEnd"/>
      <w:r w:rsidRPr="00314258">
        <w:rPr>
          <w:rFonts w:eastAsia="ＭＳ 明朝"/>
          <w:b/>
          <w:bCs/>
        </w:rPr>
        <w:t xml:space="preserve"> as well</w:t>
      </w:r>
    </w:p>
    <w:p w14:paraId="0737E07E" w14:textId="77777777" w:rsidR="00314258" w:rsidRDefault="00314258">
      <w:pPr>
        <w:rPr>
          <w:rFonts w:eastAsia="ＭＳ 明朝"/>
          <w:lang w:val="en-US"/>
        </w:rPr>
      </w:pPr>
    </w:p>
    <w:tbl>
      <w:tblPr>
        <w:tblStyle w:val="aff2"/>
        <w:tblW w:w="4900" w:type="pct"/>
        <w:tblLook w:val="04A0" w:firstRow="1" w:lastRow="0" w:firstColumn="1" w:lastColumn="0" w:noHBand="0" w:noVBand="1"/>
      </w:tblPr>
      <w:tblGrid>
        <w:gridCol w:w="1553"/>
        <w:gridCol w:w="20382"/>
      </w:tblGrid>
      <w:tr w:rsidR="00314258" w:rsidRPr="00314258" w14:paraId="30B74BCA" w14:textId="77777777" w:rsidTr="00481E37">
        <w:tc>
          <w:tcPr>
            <w:tcW w:w="354" w:type="pct"/>
            <w:shd w:val="clear" w:color="auto" w:fill="F2F2F2" w:themeFill="background1" w:themeFillShade="F2"/>
          </w:tcPr>
          <w:p w14:paraId="38D43AD5" w14:textId="77777777" w:rsidR="00314258" w:rsidRPr="00314258" w:rsidRDefault="00314258" w:rsidP="00314258">
            <w:pPr>
              <w:textAlignment w:val="auto"/>
              <w:rPr>
                <w:rFonts w:eastAsia="ＭＳ 明朝"/>
                <w:lang w:val="en-US"/>
              </w:rPr>
            </w:pPr>
            <w:r w:rsidRPr="00314258">
              <w:rPr>
                <w:rFonts w:eastAsia="ＭＳ 明朝" w:hint="eastAsia"/>
                <w:lang w:val="en-US"/>
              </w:rPr>
              <w:t>C</w:t>
            </w:r>
            <w:r w:rsidRPr="00314258">
              <w:rPr>
                <w:rFonts w:eastAsia="ＭＳ 明朝"/>
                <w:lang w:val="en-US"/>
              </w:rPr>
              <w:t>ompany</w:t>
            </w:r>
          </w:p>
        </w:tc>
        <w:tc>
          <w:tcPr>
            <w:tcW w:w="4646" w:type="pct"/>
            <w:shd w:val="clear" w:color="auto" w:fill="F2F2F2" w:themeFill="background1" w:themeFillShade="F2"/>
          </w:tcPr>
          <w:p w14:paraId="40E1C7B5" w14:textId="77777777" w:rsidR="00314258" w:rsidRPr="00314258" w:rsidRDefault="00314258" w:rsidP="00314258">
            <w:pPr>
              <w:textAlignment w:val="auto"/>
              <w:rPr>
                <w:rFonts w:eastAsia="ＭＳ 明朝"/>
                <w:lang w:val="en-US"/>
              </w:rPr>
            </w:pPr>
            <w:r w:rsidRPr="00314258">
              <w:rPr>
                <w:rFonts w:eastAsia="ＭＳ 明朝" w:hint="eastAsia"/>
                <w:lang w:val="en-US"/>
              </w:rPr>
              <w:t>C</w:t>
            </w:r>
            <w:r w:rsidRPr="00314258">
              <w:rPr>
                <w:rFonts w:eastAsia="ＭＳ 明朝"/>
                <w:lang w:val="en-US"/>
              </w:rPr>
              <w:t>omment</w:t>
            </w:r>
          </w:p>
        </w:tc>
      </w:tr>
      <w:tr w:rsidR="00314258" w:rsidRPr="00314258" w14:paraId="6E81A509" w14:textId="77777777" w:rsidTr="00481E37">
        <w:tc>
          <w:tcPr>
            <w:tcW w:w="354" w:type="pct"/>
          </w:tcPr>
          <w:p w14:paraId="02E3407B" w14:textId="6F7F6C29" w:rsidR="00314258" w:rsidRPr="00314258" w:rsidRDefault="00F04817" w:rsidP="00314258">
            <w:pPr>
              <w:textAlignment w:val="auto"/>
              <w:rPr>
                <w:rFonts w:eastAsia="ＭＳ 明朝"/>
                <w:lang w:val="en-US"/>
              </w:rPr>
            </w:pPr>
            <w:r>
              <w:rPr>
                <w:rFonts w:eastAsia="ＭＳ 明朝"/>
                <w:lang w:val="en-US"/>
              </w:rPr>
              <w:t>Qualcomm</w:t>
            </w:r>
          </w:p>
        </w:tc>
        <w:tc>
          <w:tcPr>
            <w:tcW w:w="4646" w:type="pct"/>
          </w:tcPr>
          <w:p w14:paraId="4AC5AD93" w14:textId="77777777" w:rsidR="00F04817" w:rsidRDefault="00F04817" w:rsidP="00314258">
            <w:pPr>
              <w:textAlignment w:val="auto"/>
              <w:rPr>
                <w:rFonts w:eastAsia="ＭＳ 明朝"/>
                <w:lang w:val="en-US"/>
              </w:rPr>
            </w:pPr>
            <w:r>
              <w:rPr>
                <w:rFonts w:eastAsia="ＭＳ 明朝"/>
                <w:lang w:val="en-US"/>
              </w:rPr>
              <w:t>In RAN1#118b, the following was agreed:</w:t>
            </w:r>
          </w:p>
          <w:p w14:paraId="1CA0C33C" w14:textId="77777777" w:rsidR="00F04817" w:rsidRPr="00ED077E" w:rsidRDefault="00F04817" w:rsidP="00F04817">
            <w:pPr>
              <w:rPr>
                <w:rFonts w:eastAsia="DengXian"/>
                <w:highlight w:val="green"/>
                <w:lang w:eastAsia="zh-CN"/>
              </w:rPr>
            </w:pPr>
            <w:r w:rsidRPr="00ED077E">
              <w:rPr>
                <w:rFonts w:eastAsia="DengXian"/>
                <w:highlight w:val="green"/>
                <w:lang w:eastAsia="zh-CN"/>
              </w:rPr>
              <w:t>Agreement</w:t>
            </w:r>
          </w:p>
          <w:p w14:paraId="5E6E9EAD" w14:textId="77777777" w:rsidR="00F04817" w:rsidRPr="00ED077E" w:rsidRDefault="00F04817" w:rsidP="00F04817">
            <w:r w:rsidRPr="00ED077E">
              <w:t xml:space="preserve">For the indication of whether a UE can simultaneously perform SRS carrier switches </w:t>
            </w:r>
          </w:p>
          <w:p w14:paraId="54CA306F" w14:textId="77777777" w:rsidR="00F04817" w:rsidRPr="00ED077E" w:rsidRDefault="00F04817" w:rsidP="00F04817">
            <w:pPr>
              <w:numPr>
                <w:ilvl w:val="0"/>
                <w:numId w:val="90"/>
              </w:numPr>
              <w:overflowPunct/>
              <w:autoSpaceDE/>
              <w:autoSpaceDN/>
              <w:adjustRightInd/>
              <w:spacing w:after="0"/>
              <w:contextualSpacing/>
              <w:rPr>
                <w:lang w:eastAsia="x-none"/>
              </w:rPr>
            </w:pPr>
            <w:r w:rsidRPr="00ED077E">
              <w:rPr>
                <w:i/>
                <w:iCs/>
                <w:lang w:eastAsia="x-none"/>
              </w:rPr>
              <w:t>srs-SwitchingAffectedBandsListNR-r17</w:t>
            </w:r>
            <w:r w:rsidRPr="00ED077E">
              <w:rPr>
                <w:lang w:eastAsia="x-none"/>
              </w:rPr>
              <w:t xml:space="preserve"> is</w:t>
            </w:r>
            <w:r w:rsidRPr="00ED077E">
              <w:rPr>
                <w:rFonts w:eastAsia="DengXian"/>
                <w:lang w:eastAsia="zh-CN"/>
              </w:rPr>
              <w:t xml:space="preserve"> the baseline for </w:t>
            </w:r>
            <w:r w:rsidRPr="00ED077E">
              <w:rPr>
                <w:lang w:eastAsia="x-none"/>
              </w:rPr>
              <w:t>indication.</w:t>
            </w:r>
          </w:p>
          <w:p w14:paraId="6BB0E724" w14:textId="77777777" w:rsidR="00F04817" w:rsidRPr="00ED077E" w:rsidRDefault="00F04817" w:rsidP="00F04817">
            <w:pPr>
              <w:numPr>
                <w:ilvl w:val="1"/>
                <w:numId w:val="90"/>
              </w:numPr>
              <w:overflowPunct/>
              <w:autoSpaceDE/>
              <w:autoSpaceDN/>
              <w:adjustRightInd/>
              <w:spacing w:after="0"/>
              <w:contextualSpacing/>
              <w:rPr>
                <w:lang w:eastAsia="x-none"/>
              </w:rPr>
            </w:pPr>
            <w:r w:rsidRPr="00ED077E">
              <w:rPr>
                <w:rFonts w:eastAsia="DengXian"/>
                <w:i/>
                <w:iCs/>
                <w:lang w:eastAsia="zh-CN"/>
              </w:rPr>
              <w:t>Details about UE capability will be discussed in UE feature session.</w:t>
            </w:r>
          </w:p>
          <w:p w14:paraId="7CA04197" w14:textId="77777777" w:rsidR="00F04817" w:rsidRPr="00ED077E" w:rsidRDefault="00F04817" w:rsidP="00F04817">
            <w:pPr>
              <w:numPr>
                <w:ilvl w:val="1"/>
                <w:numId w:val="90"/>
              </w:numPr>
              <w:overflowPunct/>
              <w:autoSpaceDE/>
              <w:autoSpaceDN/>
              <w:adjustRightInd/>
              <w:spacing w:after="0"/>
              <w:contextualSpacing/>
              <w:rPr>
                <w:lang w:eastAsia="x-none"/>
              </w:rPr>
            </w:pPr>
            <w:r w:rsidRPr="00ED077E">
              <w:rPr>
                <w:rFonts w:eastAsia="DengXian"/>
                <w:i/>
                <w:iCs/>
                <w:lang w:eastAsia="zh-CN"/>
              </w:rPr>
              <w:t>The structure of UE capability signalling is reused</w:t>
            </w:r>
          </w:p>
          <w:p w14:paraId="2B014541" w14:textId="77777777" w:rsidR="00F04817" w:rsidRPr="00ED077E" w:rsidRDefault="00F04817" w:rsidP="00F04817">
            <w:pPr>
              <w:numPr>
                <w:ilvl w:val="0"/>
                <w:numId w:val="90"/>
              </w:numPr>
              <w:overflowPunct/>
              <w:autoSpaceDE/>
              <w:autoSpaceDN/>
              <w:adjustRightInd/>
              <w:spacing w:after="0"/>
              <w:contextualSpacing/>
              <w:rPr>
                <w:lang w:eastAsia="x-none"/>
              </w:rPr>
            </w:pPr>
            <w:r w:rsidRPr="00ED077E">
              <w:rPr>
                <w:lang w:eastAsia="x-none"/>
              </w:rPr>
              <w:t xml:space="preserve">Two SRS carrier switches </w:t>
            </w:r>
            <w:proofErr w:type="gramStart"/>
            <w:r w:rsidRPr="00ED077E">
              <w:rPr>
                <w:lang w:eastAsia="x-none"/>
              </w:rPr>
              <w:t>are considered to be</w:t>
            </w:r>
            <w:proofErr w:type="gramEnd"/>
            <w:r w:rsidRPr="00ED077E">
              <w:rPr>
                <w:lang w:eastAsia="x-none"/>
              </w:rPr>
              <w:t xml:space="preserve"> simultaneous if the SRS transmission (including RF retuning time) in both CCs overlap in time.</w:t>
            </w:r>
          </w:p>
          <w:p w14:paraId="6ACA8AC7" w14:textId="77777777" w:rsidR="00F04817" w:rsidRPr="00ED077E" w:rsidRDefault="00F04817" w:rsidP="00F04817">
            <w:pPr>
              <w:numPr>
                <w:ilvl w:val="0"/>
                <w:numId w:val="90"/>
              </w:numPr>
              <w:overflowPunct/>
              <w:autoSpaceDE/>
              <w:autoSpaceDN/>
              <w:adjustRightInd/>
              <w:spacing w:after="0"/>
              <w:contextualSpacing/>
              <w:rPr>
                <w:lang w:eastAsia="x-none"/>
              </w:rPr>
            </w:pPr>
            <w:r w:rsidRPr="00ED077E">
              <w:rPr>
                <w:lang w:eastAsia="x-none"/>
              </w:rPr>
              <w:t>A UE that indicates it is not capable of simultaneous SRS carrier switching among a set of switching pairs is not expected to be configured / scheduled with simultaneous SRS carrier switching in the set of switching pairs.</w:t>
            </w:r>
          </w:p>
          <w:p w14:paraId="773AEF06" w14:textId="77777777" w:rsidR="00F04817" w:rsidRPr="00ED077E" w:rsidRDefault="00F04817" w:rsidP="00F04817">
            <w:pPr>
              <w:numPr>
                <w:ilvl w:val="0"/>
                <w:numId w:val="90"/>
              </w:numPr>
              <w:overflowPunct/>
              <w:autoSpaceDE/>
              <w:autoSpaceDN/>
              <w:adjustRightInd/>
              <w:spacing w:after="0"/>
              <w:contextualSpacing/>
              <w:rPr>
                <w:lang w:eastAsia="x-none"/>
              </w:rPr>
            </w:pPr>
            <w:r w:rsidRPr="00ED077E">
              <w:rPr>
                <w:rFonts w:eastAsia="DengXian"/>
                <w:lang w:eastAsia="zh-CN"/>
              </w:rPr>
              <w:t>Note: except for UE capability, the spec impact is only 38.214</w:t>
            </w:r>
            <w:r>
              <w:rPr>
                <w:rFonts w:eastAsia="DengXian"/>
                <w:lang w:eastAsia="zh-CN"/>
              </w:rPr>
              <w:t>.</w:t>
            </w:r>
          </w:p>
          <w:p w14:paraId="52A67647" w14:textId="77777777" w:rsidR="00F04817" w:rsidRDefault="00F04817" w:rsidP="00314258">
            <w:pPr>
              <w:textAlignment w:val="auto"/>
              <w:rPr>
                <w:rFonts w:eastAsia="ＭＳ 明朝"/>
                <w:lang w:val="en-US"/>
              </w:rPr>
            </w:pPr>
          </w:p>
          <w:p w14:paraId="3DDD5138" w14:textId="31170905" w:rsidR="00F04817" w:rsidRPr="00F04817" w:rsidRDefault="00F04817" w:rsidP="00314258">
            <w:pPr>
              <w:textAlignment w:val="auto"/>
              <w:rPr>
                <w:rFonts w:eastAsia="ＭＳ 明朝"/>
                <w:lang w:val="en-US"/>
              </w:rPr>
            </w:pPr>
            <w:r>
              <w:rPr>
                <w:rFonts w:eastAsia="ＭＳ 明朝"/>
                <w:lang w:val="en-US"/>
              </w:rPr>
              <w:t xml:space="preserve">So, in our understanding, the capability will be the same as </w:t>
            </w:r>
            <w:r w:rsidRPr="00ED077E">
              <w:rPr>
                <w:i/>
                <w:iCs/>
                <w:lang w:eastAsia="x-none"/>
              </w:rPr>
              <w:t>srs-SwitchingAffectedBandsListNR-r17</w:t>
            </w:r>
            <w:r>
              <w:rPr>
                <w:i/>
                <w:iCs/>
                <w:lang w:eastAsia="x-none"/>
              </w:rPr>
              <w:t xml:space="preserve">. </w:t>
            </w:r>
            <w:r>
              <w:rPr>
                <w:lang w:eastAsia="x-none"/>
              </w:rPr>
              <w:t>Therefore, “</w:t>
            </w:r>
            <w:r w:rsidRPr="00F04817">
              <w:rPr>
                <w:rFonts w:eastAsia="ＭＳ 明朝"/>
              </w:rPr>
              <w:t xml:space="preserve">The capability should be reported for (B, D) as target bands only, i.e., agnostic to source band </w:t>
            </w:r>
            <w:proofErr w:type="gramStart"/>
            <w:r w:rsidRPr="00F04817">
              <w:rPr>
                <w:rFonts w:eastAsia="ＭＳ 明朝"/>
              </w:rPr>
              <w:t>A,C</w:t>
            </w:r>
            <w:proofErr w:type="gramEnd"/>
            <w:r w:rsidRPr="00F04817">
              <w:rPr>
                <w:rFonts w:eastAsia="ＭＳ 明朝"/>
              </w:rPr>
              <w:t>”</w:t>
            </w:r>
          </w:p>
        </w:tc>
      </w:tr>
      <w:tr w:rsidR="00314258" w:rsidRPr="00314258" w14:paraId="09BD9AF8" w14:textId="77777777" w:rsidTr="00481E37">
        <w:tc>
          <w:tcPr>
            <w:tcW w:w="354" w:type="pct"/>
          </w:tcPr>
          <w:p w14:paraId="7EA54659" w14:textId="77777777" w:rsidR="00314258" w:rsidRPr="00314258" w:rsidRDefault="00314258" w:rsidP="00314258">
            <w:pPr>
              <w:textAlignment w:val="auto"/>
              <w:rPr>
                <w:rFonts w:eastAsia="ＭＳ 明朝"/>
                <w:lang w:val="en-US"/>
              </w:rPr>
            </w:pPr>
          </w:p>
        </w:tc>
        <w:tc>
          <w:tcPr>
            <w:tcW w:w="4646" w:type="pct"/>
          </w:tcPr>
          <w:p w14:paraId="2588BCBE" w14:textId="77777777" w:rsidR="00314258" w:rsidRPr="00314258" w:rsidRDefault="00314258" w:rsidP="00314258">
            <w:pPr>
              <w:textAlignment w:val="auto"/>
              <w:rPr>
                <w:rFonts w:eastAsia="ＭＳ 明朝"/>
                <w:lang w:val="en-US"/>
              </w:rPr>
            </w:pPr>
          </w:p>
        </w:tc>
      </w:tr>
      <w:tr w:rsidR="00314258" w:rsidRPr="00314258" w14:paraId="4BA4B35F" w14:textId="77777777" w:rsidTr="00481E37">
        <w:tc>
          <w:tcPr>
            <w:tcW w:w="354" w:type="pct"/>
          </w:tcPr>
          <w:p w14:paraId="49EEDCAF" w14:textId="77777777" w:rsidR="00314258" w:rsidRPr="00314258" w:rsidRDefault="00314258" w:rsidP="00314258">
            <w:pPr>
              <w:textAlignment w:val="auto"/>
              <w:rPr>
                <w:rFonts w:eastAsia="ＭＳ 明朝"/>
              </w:rPr>
            </w:pPr>
          </w:p>
        </w:tc>
        <w:tc>
          <w:tcPr>
            <w:tcW w:w="4646" w:type="pct"/>
          </w:tcPr>
          <w:p w14:paraId="6B94EF14" w14:textId="77777777" w:rsidR="00314258" w:rsidRPr="00314258" w:rsidRDefault="00314258" w:rsidP="00314258">
            <w:pPr>
              <w:textAlignment w:val="auto"/>
              <w:rPr>
                <w:rFonts w:eastAsia="ＭＳ 明朝"/>
                <w:lang w:val="en-US"/>
              </w:rPr>
            </w:pPr>
          </w:p>
        </w:tc>
      </w:tr>
      <w:tr w:rsidR="00314258" w:rsidRPr="00314258" w14:paraId="550513CB" w14:textId="77777777" w:rsidTr="00481E37">
        <w:tc>
          <w:tcPr>
            <w:tcW w:w="354" w:type="pct"/>
          </w:tcPr>
          <w:p w14:paraId="08822CF1" w14:textId="77777777" w:rsidR="00314258" w:rsidRPr="00314258" w:rsidRDefault="00314258" w:rsidP="00314258">
            <w:pPr>
              <w:textAlignment w:val="auto"/>
              <w:rPr>
                <w:rFonts w:eastAsia="ＭＳ 明朝"/>
              </w:rPr>
            </w:pPr>
          </w:p>
        </w:tc>
        <w:tc>
          <w:tcPr>
            <w:tcW w:w="4646" w:type="pct"/>
          </w:tcPr>
          <w:p w14:paraId="0502BC79" w14:textId="77777777" w:rsidR="00314258" w:rsidRPr="00314258" w:rsidRDefault="00314258" w:rsidP="00314258">
            <w:pPr>
              <w:textAlignment w:val="auto"/>
              <w:rPr>
                <w:rFonts w:eastAsia="ＭＳ 明朝"/>
                <w:lang w:val="en-US"/>
              </w:rPr>
            </w:pPr>
          </w:p>
        </w:tc>
      </w:tr>
    </w:tbl>
    <w:p w14:paraId="70E7C74C" w14:textId="77777777" w:rsidR="00314258" w:rsidRPr="00314258" w:rsidRDefault="00314258">
      <w:pPr>
        <w:rPr>
          <w:rFonts w:eastAsia="ＭＳ 明朝"/>
        </w:rPr>
      </w:pPr>
    </w:p>
    <w:p w14:paraId="334E246C" w14:textId="77777777" w:rsidR="00314258" w:rsidRDefault="00314258">
      <w:pPr>
        <w:rPr>
          <w:rFonts w:eastAsia="ＭＳ 明朝"/>
          <w:lang w:val="en-US"/>
        </w:rPr>
      </w:pPr>
    </w:p>
    <w:p w14:paraId="15A178F4" w14:textId="77777777" w:rsidR="00314258" w:rsidRDefault="00314258">
      <w:pPr>
        <w:rPr>
          <w:rFonts w:eastAsia="ＭＳ 明朝"/>
          <w:lang w:val="en-US"/>
        </w:rPr>
      </w:pPr>
    </w:p>
    <w:p w14:paraId="7539CD78" w14:textId="77777777" w:rsidR="00CC0A05" w:rsidRDefault="0030084D" w:rsidP="00515F8B">
      <w:pPr>
        <w:pStyle w:val="1"/>
        <w:numPr>
          <w:ilvl w:val="0"/>
          <w:numId w:val="74"/>
        </w:numPr>
        <w:spacing w:before="180" w:after="120"/>
        <w:rPr>
          <w:rFonts w:eastAsia="ＭＳ 明朝"/>
          <w:b/>
          <w:bCs/>
          <w:szCs w:val="24"/>
          <w:lang w:val="en-US"/>
        </w:rPr>
      </w:pPr>
      <w:r>
        <w:rPr>
          <w:rFonts w:eastAsia="ＭＳ 明朝"/>
          <w:b/>
          <w:bCs/>
          <w:szCs w:val="24"/>
          <w:lang w:val="en-US"/>
        </w:rPr>
        <w:t>Conclusions</w:t>
      </w:r>
    </w:p>
    <w:p w14:paraId="458C6224" w14:textId="77777777" w:rsidR="00CC0A05" w:rsidRDefault="0030084D">
      <w:pPr>
        <w:spacing w:afterLines="50" w:after="120"/>
        <w:jc w:val="both"/>
        <w:rPr>
          <w:rFonts w:eastAsiaTheme="minorEastAsia"/>
          <w:sz w:val="22"/>
          <w:lang w:val="en-US"/>
        </w:rPr>
      </w:pPr>
      <w:r>
        <w:rPr>
          <w:rFonts w:eastAsiaTheme="minorEastAsia" w:hint="eastAsia"/>
          <w:sz w:val="22"/>
          <w:lang w:val="en-US"/>
        </w:rPr>
        <w:t>TBD</w:t>
      </w:r>
    </w:p>
    <w:p w14:paraId="359DC822" w14:textId="77777777" w:rsidR="00CC0A05" w:rsidRDefault="00CC0A05">
      <w:pPr>
        <w:spacing w:afterLines="50" w:after="120"/>
        <w:jc w:val="both"/>
        <w:rPr>
          <w:rFonts w:eastAsiaTheme="minorEastAsia"/>
          <w:sz w:val="22"/>
          <w:lang w:val="en-US"/>
        </w:rPr>
      </w:pPr>
    </w:p>
    <w:p w14:paraId="01139E04" w14:textId="77777777" w:rsidR="00CC0A05" w:rsidRDefault="0030084D">
      <w:pPr>
        <w:pStyle w:val="1"/>
        <w:spacing w:before="180" w:after="120"/>
        <w:rPr>
          <w:rFonts w:eastAsia="ＭＳ 明朝"/>
          <w:b/>
          <w:bCs/>
          <w:szCs w:val="24"/>
          <w:lang w:val="en-US"/>
        </w:rPr>
      </w:pPr>
      <w:r>
        <w:rPr>
          <w:rFonts w:eastAsia="ＭＳ 明朝"/>
          <w:b/>
          <w:bCs/>
          <w:szCs w:val="24"/>
          <w:lang w:val="en-US"/>
        </w:rPr>
        <w:t>References</w:t>
      </w:r>
    </w:p>
    <w:p w14:paraId="5ACD34A6" w14:textId="0BD088C4" w:rsidR="00CC0A05" w:rsidRDefault="00481E37" w:rsidP="00481E37">
      <w:pPr>
        <w:pStyle w:val="affb"/>
        <w:numPr>
          <w:ilvl w:val="0"/>
          <w:numId w:val="89"/>
        </w:numPr>
        <w:spacing w:afterLines="50" w:after="120"/>
        <w:ind w:leftChars="0"/>
        <w:jc w:val="both"/>
        <w:rPr>
          <w:rFonts w:eastAsia="ＭＳ 明朝"/>
          <w:sz w:val="22"/>
        </w:rPr>
      </w:pPr>
      <w:r w:rsidRPr="00481E37">
        <w:rPr>
          <w:rFonts w:eastAsia="ＭＳ 明朝"/>
          <w:sz w:val="22"/>
        </w:rPr>
        <w:t>R1-2509541</w:t>
      </w:r>
      <w:r>
        <w:rPr>
          <w:rFonts w:eastAsia="ＭＳ 明朝"/>
          <w:sz w:val="22"/>
        </w:rPr>
        <w:tab/>
      </w:r>
      <w:r w:rsidRPr="00481E37">
        <w:rPr>
          <w:rFonts w:eastAsia="ＭＳ 明朝"/>
          <w:sz w:val="22"/>
        </w:rPr>
        <w:t>Reply LS on updated Rel-19 RAN1 UE features lists for NR after RAN1#122bis</w:t>
      </w:r>
      <w:r>
        <w:rPr>
          <w:rFonts w:eastAsia="ＭＳ 明朝"/>
          <w:sz w:val="22"/>
        </w:rPr>
        <w:tab/>
      </w:r>
      <w:r>
        <w:rPr>
          <w:rFonts w:eastAsia="ＭＳ 明朝"/>
          <w:sz w:val="22"/>
        </w:rPr>
        <w:tab/>
      </w:r>
      <w:r>
        <w:rPr>
          <w:rFonts w:eastAsia="ＭＳ 明朝" w:hint="eastAsia"/>
          <w:sz w:val="22"/>
        </w:rPr>
        <w:t>RAN WG2</w:t>
      </w:r>
    </w:p>
    <w:p w14:paraId="0D69B5AD" w14:textId="77777777" w:rsidR="00CC0A05" w:rsidRDefault="00CC0A05">
      <w:pPr>
        <w:spacing w:afterLines="50" w:after="120"/>
        <w:jc w:val="both"/>
        <w:rPr>
          <w:rFonts w:eastAsia="ＭＳ 明朝"/>
          <w:sz w:val="22"/>
        </w:rPr>
      </w:pPr>
    </w:p>
    <w:p w14:paraId="2B6B5A82" w14:textId="77777777" w:rsidR="00CC0A05" w:rsidRDefault="0030084D">
      <w:pPr>
        <w:pStyle w:val="1"/>
        <w:spacing w:before="180" w:after="120"/>
        <w:rPr>
          <w:rFonts w:eastAsia="ＭＳ 明朝"/>
          <w:b/>
          <w:bCs/>
          <w:szCs w:val="24"/>
          <w:lang w:val="en-US"/>
        </w:rPr>
      </w:pPr>
      <w:r>
        <w:rPr>
          <w:rFonts w:eastAsia="ＭＳ 明朝" w:hint="eastAsia"/>
          <w:b/>
          <w:bCs/>
          <w:szCs w:val="24"/>
          <w:lang w:val="en-US"/>
        </w:rPr>
        <w:t>Appendix: Rel-19 UE feature list after RAN1#122bis</w:t>
      </w:r>
    </w:p>
    <w:p w14:paraId="4D0A1791" w14:textId="41FD8BCD" w:rsidR="00515F8B" w:rsidRPr="00515F8B" w:rsidRDefault="00515F8B" w:rsidP="00515F8B">
      <w:pPr>
        <w:rPr>
          <w:rFonts w:eastAsia="ＭＳ 明朝"/>
          <w:b/>
          <w:bCs/>
          <w:u w:val="single"/>
          <w:lang w:val="en-US"/>
        </w:rPr>
      </w:pPr>
      <w:r w:rsidRPr="00515F8B">
        <w:rPr>
          <w:rFonts w:eastAsia="ＭＳ 明朝" w:hint="eastAsia"/>
          <w:b/>
          <w:bCs/>
          <w:u w:val="single"/>
          <w:lang w:val="en-US"/>
        </w:rPr>
        <w:t xml:space="preserve">TEI19: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661"/>
        <w:gridCol w:w="2361"/>
        <w:gridCol w:w="2665"/>
        <w:gridCol w:w="1199"/>
        <w:gridCol w:w="1047"/>
        <w:gridCol w:w="1077"/>
        <w:gridCol w:w="1757"/>
        <w:gridCol w:w="1133"/>
        <w:gridCol w:w="1350"/>
        <w:gridCol w:w="1350"/>
        <w:gridCol w:w="1313"/>
        <w:gridCol w:w="2295"/>
        <w:gridCol w:w="1814"/>
      </w:tblGrid>
      <w:tr w:rsidR="00515F8B" w:rsidRPr="00515F8B" w14:paraId="33A3099C"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hideMark/>
          </w:tcPr>
          <w:p w14:paraId="338206E0" w14:textId="77777777" w:rsidR="00515F8B" w:rsidRPr="00515F8B" w:rsidRDefault="00515F8B" w:rsidP="00515F8B">
            <w:pPr>
              <w:keepNext/>
              <w:keepLines/>
              <w:spacing w:after="0"/>
              <w:jc w:val="center"/>
              <w:textAlignment w:val="baseline"/>
              <w:rPr>
                <w:rFonts w:ascii="Arial" w:hAnsi="Arial" w:cs="Arial"/>
                <w:b/>
                <w:color w:val="000000"/>
                <w:sz w:val="18"/>
                <w:szCs w:val="18"/>
              </w:rPr>
            </w:pPr>
            <w:r w:rsidRPr="00515F8B">
              <w:rPr>
                <w:rFonts w:ascii="Arial" w:hAnsi="Arial" w:cs="Arial"/>
                <w:b/>
                <w:color w:val="000000"/>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E4E96D2" w14:textId="77777777" w:rsidR="00515F8B" w:rsidRPr="00515F8B" w:rsidRDefault="00515F8B" w:rsidP="00515F8B">
            <w:pPr>
              <w:keepNext/>
              <w:keepLines/>
              <w:spacing w:after="0"/>
              <w:jc w:val="center"/>
              <w:textAlignment w:val="baseline"/>
              <w:rPr>
                <w:rFonts w:ascii="Arial" w:hAnsi="Arial" w:cs="Arial"/>
                <w:b/>
                <w:color w:val="000000"/>
                <w:sz w:val="18"/>
                <w:szCs w:val="18"/>
              </w:rPr>
            </w:pPr>
            <w:r w:rsidRPr="00515F8B">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7FCA8CA" w14:textId="77777777" w:rsidR="00515F8B" w:rsidRPr="00515F8B" w:rsidRDefault="00515F8B" w:rsidP="00515F8B">
            <w:pPr>
              <w:keepNext/>
              <w:keepLines/>
              <w:spacing w:after="0"/>
              <w:jc w:val="center"/>
              <w:textAlignment w:val="baseline"/>
              <w:rPr>
                <w:rFonts w:ascii="Arial" w:hAnsi="Arial" w:cs="Arial"/>
                <w:b/>
                <w:color w:val="000000"/>
                <w:sz w:val="18"/>
                <w:szCs w:val="18"/>
              </w:rPr>
            </w:pPr>
            <w:r w:rsidRPr="00515F8B">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2E4378E" w14:textId="77777777" w:rsidR="00515F8B" w:rsidRPr="00515F8B" w:rsidRDefault="00515F8B" w:rsidP="00515F8B">
            <w:pPr>
              <w:keepNext/>
              <w:keepLines/>
              <w:spacing w:after="0"/>
              <w:jc w:val="center"/>
              <w:textAlignment w:val="baseline"/>
              <w:rPr>
                <w:rFonts w:ascii="Arial" w:hAnsi="Arial" w:cs="Arial"/>
                <w:b/>
                <w:color w:val="000000"/>
                <w:sz w:val="18"/>
                <w:szCs w:val="18"/>
              </w:rPr>
            </w:pPr>
            <w:r w:rsidRPr="00515F8B">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8342B30" w14:textId="77777777" w:rsidR="00515F8B" w:rsidRPr="00515F8B" w:rsidRDefault="00515F8B" w:rsidP="00515F8B">
            <w:pPr>
              <w:keepNext/>
              <w:keepLines/>
              <w:spacing w:after="0"/>
              <w:jc w:val="center"/>
              <w:textAlignment w:val="baseline"/>
              <w:rPr>
                <w:rFonts w:ascii="Arial" w:hAnsi="Arial" w:cs="Arial"/>
                <w:b/>
                <w:color w:val="000000"/>
                <w:sz w:val="18"/>
                <w:szCs w:val="18"/>
              </w:rPr>
            </w:pPr>
            <w:r w:rsidRPr="00515F8B">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46999CC" w14:textId="77777777" w:rsidR="00515F8B" w:rsidRPr="00515F8B" w:rsidRDefault="00515F8B" w:rsidP="00515F8B">
            <w:pPr>
              <w:keepNext/>
              <w:keepLines/>
              <w:spacing w:after="0"/>
              <w:jc w:val="center"/>
              <w:textAlignment w:val="baseline"/>
              <w:rPr>
                <w:rFonts w:ascii="Arial" w:hAnsi="Arial" w:cs="Arial"/>
                <w:b/>
                <w:color w:val="000000"/>
                <w:sz w:val="18"/>
                <w:szCs w:val="18"/>
              </w:rPr>
            </w:pPr>
            <w:r w:rsidRPr="00515F8B">
              <w:rPr>
                <w:rFonts w:ascii="Arial" w:hAnsi="Arial" w:cs="Arial"/>
                <w:b/>
                <w:color w:val="000000"/>
                <w:sz w:val="18"/>
                <w:szCs w:val="18"/>
              </w:rPr>
              <w:t xml:space="preserve">Need for the </w:t>
            </w:r>
            <w:proofErr w:type="spellStart"/>
            <w:r w:rsidRPr="00515F8B">
              <w:rPr>
                <w:rFonts w:ascii="Arial" w:hAnsi="Arial" w:cs="Arial"/>
                <w:b/>
                <w:color w:val="000000"/>
                <w:sz w:val="18"/>
                <w:szCs w:val="18"/>
              </w:rPr>
              <w:t>gNB</w:t>
            </w:r>
            <w:proofErr w:type="spellEnd"/>
            <w:r w:rsidRPr="00515F8B">
              <w:rPr>
                <w:rFonts w:ascii="Arial" w:hAnsi="Arial" w:cs="Arial"/>
                <w:b/>
                <w:color w:val="000000"/>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23DD3EB" w14:textId="77777777" w:rsidR="00515F8B" w:rsidRPr="00515F8B" w:rsidRDefault="00515F8B" w:rsidP="00515F8B">
            <w:pPr>
              <w:keepNext/>
              <w:keepLines/>
              <w:spacing w:after="0"/>
              <w:jc w:val="center"/>
              <w:textAlignment w:val="baseline"/>
              <w:rPr>
                <w:rFonts w:ascii="Arial" w:hAnsi="Arial" w:cs="Arial"/>
                <w:b/>
                <w:color w:val="000000"/>
                <w:sz w:val="18"/>
                <w:szCs w:val="18"/>
              </w:rPr>
            </w:pPr>
            <w:r w:rsidRPr="00515F8B">
              <w:rPr>
                <w:rFonts w:ascii="Arial" w:eastAsia="Gulim" w:hAnsi="Arial" w:cs="Arial"/>
                <w:b/>
                <w:color w:val="000000"/>
                <w:sz w:val="18"/>
                <w:szCs w:val="18"/>
              </w:rPr>
              <w:t xml:space="preserve">Applicable to </w:t>
            </w:r>
            <w:r w:rsidRPr="00515F8B">
              <w:rPr>
                <w:rFonts w:ascii="Arial" w:hAnsi="Arial" w:cs="Arial"/>
                <w:b/>
                <w:color w:val="000000"/>
                <w:sz w:val="18"/>
                <w:szCs w:val="18"/>
              </w:rPr>
              <w:t>the capability signalling exchange between UEs (</w:t>
            </w:r>
            <w:proofErr w:type="spellStart"/>
            <w:r w:rsidRPr="00515F8B">
              <w:rPr>
                <w:rFonts w:ascii="Arial" w:hAnsi="Arial" w:cs="Arial"/>
                <w:b/>
                <w:color w:val="000000"/>
                <w:sz w:val="18"/>
                <w:szCs w:val="18"/>
              </w:rPr>
              <w:t>Sidelink</w:t>
            </w:r>
            <w:proofErr w:type="spellEnd"/>
            <w:r w:rsidRPr="00515F8B">
              <w:rPr>
                <w:rFonts w:ascii="Arial"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8F7A9AD" w14:textId="77777777" w:rsidR="00515F8B" w:rsidRPr="00515F8B" w:rsidRDefault="00515F8B" w:rsidP="00515F8B">
            <w:pPr>
              <w:keepNext/>
              <w:keepLines/>
              <w:overflowPunct/>
              <w:autoSpaceDE/>
              <w:autoSpaceDN/>
              <w:adjustRightInd/>
              <w:spacing w:after="0"/>
              <w:rPr>
                <w:rFonts w:ascii="Arial" w:eastAsia="SimSun" w:hAnsi="Arial" w:cs="Arial"/>
                <w:b/>
                <w:color w:val="000000"/>
                <w:sz w:val="18"/>
                <w:szCs w:val="18"/>
              </w:rPr>
            </w:pPr>
            <w:r w:rsidRPr="00515F8B">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0351A61" w14:textId="77777777" w:rsidR="00515F8B" w:rsidRPr="00515F8B" w:rsidRDefault="00515F8B" w:rsidP="00515F8B">
            <w:pPr>
              <w:keepNext/>
              <w:keepLines/>
              <w:overflowPunct/>
              <w:autoSpaceDE/>
              <w:autoSpaceDN/>
              <w:adjustRightInd/>
              <w:spacing w:after="0"/>
              <w:rPr>
                <w:rFonts w:ascii="Arial" w:eastAsia="SimSun" w:hAnsi="Arial" w:cs="Arial"/>
                <w:b/>
                <w:color w:val="000000"/>
                <w:sz w:val="18"/>
                <w:szCs w:val="18"/>
              </w:rPr>
            </w:pPr>
            <w:r w:rsidRPr="00515F8B">
              <w:rPr>
                <w:rFonts w:ascii="Arial" w:eastAsia="SimSun" w:hAnsi="Arial" w:cs="Arial"/>
                <w:b/>
                <w:color w:val="000000"/>
                <w:sz w:val="18"/>
                <w:szCs w:val="18"/>
              </w:rPr>
              <w:t>Type</w:t>
            </w:r>
          </w:p>
          <w:p w14:paraId="3041CE7C" w14:textId="77777777" w:rsidR="00515F8B" w:rsidRPr="00515F8B" w:rsidRDefault="00515F8B" w:rsidP="00515F8B">
            <w:pPr>
              <w:keepNext/>
              <w:keepLines/>
              <w:overflowPunct/>
              <w:autoSpaceDE/>
              <w:autoSpaceDN/>
              <w:adjustRightInd/>
              <w:spacing w:after="0"/>
              <w:rPr>
                <w:rFonts w:ascii="Arial" w:eastAsia="SimSun" w:hAnsi="Arial" w:cs="Arial"/>
                <w:b/>
                <w:color w:val="000000"/>
                <w:sz w:val="18"/>
                <w:szCs w:val="18"/>
              </w:rPr>
            </w:pPr>
            <w:r w:rsidRPr="00515F8B">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79B3D51" w14:textId="77777777" w:rsidR="00515F8B" w:rsidRPr="00515F8B" w:rsidRDefault="00515F8B" w:rsidP="00515F8B">
            <w:pPr>
              <w:keepNext/>
              <w:keepLines/>
              <w:spacing w:after="0"/>
              <w:jc w:val="center"/>
              <w:textAlignment w:val="baseline"/>
              <w:rPr>
                <w:rFonts w:ascii="Arial" w:hAnsi="Arial" w:cs="Arial"/>
                <w:b/>
                <w:color w:val="000000"/>
                <w:sz w:val="18"/>
                <w:szCs w:val="18"/>
              </w:rPr>
            </w:pPr>
            <w:r w:rsidRPr="00515F8B">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98C3733" w14:textId="77777777" w:rsidR="00515F8B" w:rsidRPr="00515F8B" w:rsidRDefault="00515F8B" w:rsidP="00515F8B">
            <w:pPr>
              <w:keepNext/>
              <w:keepLines/>
              <w:spacing w:after="0"/>
              <w:jc w:val="center"/>
              <w:textAlignment w:val="baseline"/>
              <w:rPr>
                <w:rFonts w:ascii="Arial" w:hAnsi="Arial" w:cs="Arial"/>
                <w:b/>
                <w:color w:val="000000"/>
                <w:sz w:val="18"/>
                <w:szCs w:val="18"/>
              </w:rPr>
            </w:pPr>
            <w:r w:rsidRPr="00515F8B">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32E7326" w14:textId="77777777" w:rsidR="00515F8B" w:rsidRPr="00515F8B" w:rsidRDefault="00515F8B" w:rsidP="00515F8B">
            <w:pPr>
              <w:keepNext/>
              <w:keepLines/>
              <w:spacing w:after="0"/>
              <w:jc w:val="center"/>
              <w:textAlignment w:val="baseline"/>
              <w:rPr>
                <w:rFonts w:ascii="Arial" w:hAnsi="Arial" w:cs="Arial"/>
                <w:b/>
                <w:color w:val="000000"/>
                <w:sz w:val="18"/>
                <w:szCs w:val="18"/>
              </w:rPr>
            </w:pPr>
            <w:r w:rsidRPr="00515F8B">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804478E" w14:textId="77777777" w:rsidR="00515F8B" w:rsidRPr="00515F8B" w:rsidRDefault="00515F8B" w:rsidP="00515F8B">
            <w:pPr>
              <w:keepNext/>
              <w:keepLines/>
              <w:spacing w:after="0"/>
              <w:jc w:val="center"/>
              <w:textAlignment w:val="baseline"/>
              <w:rPr>
                <w:rFonts w:ascii="Arial" w:hAnsi="Arial" w:cs="Arial"/>
                <w:b/>
                <w:color w:val="000000"/>
                <w:sz w:val="18"/>
                <w:szCs w:val="18"/>
              </w:rPr>
            </w:pPr>
            <w:r w:rsidRPr="00515F8B">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739E8C0" w14:textId="77777777" w:rsidR="00515F8B" w:rsidRPr="00515F8B" w:rsidRDefault="00515F8B" w:rsidP="00515F8B">
            <w:pPr>
              <w:keepNext/>
              <w:keepLines/>
              <w:spacing w:after="0"/>
              <w:jc w:val="center"/>
              <w:textAlignment w:val="baseline"/>
              <w:rPr>
                <w:rFonts w:ascii="Arial" w:hAnsi="Arial" w:cs="Arial"/>
                <w:b/>
                <w:color w:val="000000"/>
                <w:sz w:val="18"/>
                <w:szCs w:val="18"/>
              </w:rPr>
            </w:pPr>
            <w:r w:rsidRPr="00515F8B">
              <w:rPr>
                <w:rFonts w:ascii="Arial" w:hAnsi="Arial" w:cs="Arial"/>
                <w:b/>
                <w:color w:val="000000"/>
                <w:sz w:val="18"/>
                <w:szCs w:val="18"/>
              </w:rPr>
              <w:t>Mandatory/Optional</w:t>
            </w:r>
          </w:p>
        </w:tc>
      </w:tr>
      <w:tr w:rsidR="00515F8B" w:rsidRPr="00515F8B" w14:paraId="668D6E30"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hideMark/>
          </w:tcPr>
          <w:p w14:paraId="10B462D1" w14:textId="77777777" w:rsidR="00515F8B" w:rsidRPr="00515F8B" w:rsidRDefault="00515F8B" w:rsidP="00515F8B">
            <w:pPr>
              <w:keepNext/>
              <w:keepLines/>
              <w:overflowPunct/>
              <w:autoSpaceDE/>
              <w:autoSpaceDN/>
              <w:adjustRightInd/>
              <w:spacing w:after="0"/>
              <w:rPr>
                <w:rFonts w:ascii="Arial" w:eastAsia="ＭＳ 明朝" w:hAnsi="Arial" w:cs="Arial"/>
                <w:color w:val="000000"/>
                <w:sz w:val="18"/>
                <w:szCs w:val="18"/>
                <w:lang w:val="en-US"/>
              </w:rPr>
            </w:pPr>
            <w:r w:rsidRPr="00515F8B">
              <w:rPr>
                <w:rFonts w:ascii="Arial" w:eastAsia="ＭＳ 明朝" w:hAnsi="Arial" w:cs="Arial" w:hint="eastAsia"/>
                <w:color w:val="000000"/>
                <w:sz w:val="18"/>
                <w:szCs w:val="18"/>
                <w:lang w:val="en-US"/>
              </w:rPr>
              <w:t>67</w:t>
            </w:r>
            <w:r w:rsidRPr="00515F8B">
              <w:rPr>
                <w:rFonts w:ascii="Arial" w:eastAsia="SimSun" w:hAnsi="Arial" w:cs="Arial"/>
                <w:color w:val="000000"/>
                <w:sz w:val="18"/>
                <w:szCs w:val="18"/>
                <w:lang w:val="en-US"/>
              </w:rPr>
              <w:t>. TEI1</w:t>
            </w:r>
            <w:r w:rsidRPr="00515F8B">
              <w:rPr>
                <w:rFonts w:ascii="Arial" w:eastAsia="ＭＳ 明朝" w:hAnsi="Arial" w:cs="Arial" w:hint="eastAsia"/>
                <w:color w:val="000000"/>
                <w:sz w:val="18"/>
                <w:szCs w:val="18"/>
                <w:lang w:val="en-US"/>
              </w:rPr>
              <w:t xml:space="preserve">9 </w:t>
            </w:r>
            <w:r w:rsidRPr="00515F8B">
              <w:rPr>
                <w:rFonts w:ascii="Arial" w:eastAsia="游明朝" w:hAnsi="Arial" w:cs="Arial"/>
                <w:sz w:val="18"/>
                <w:szCs w:val="18"/>
              </w:rPr>
              <w:t>[TN32HARQ]</w:t>
            </w:r>
          </w:p>
        </w:tc>
        <w:tc>
          <w:tcPr>
            <w:tcW w:w="0" w:type="auto"/>
            <w:tcBorders>
              <w:top w:val="single" w:sz="4" w:space="0" w:color="auto"/>
              <w:left w:val="single" w:sz="4" w:space="0" w:color="auto"/>
              <w:bottom w:val="single" w:sz="4" w:space="0" w:color="auto"/>
              <w:right w:val="single" w:sz="4" w:space="0" w:color="auto"/>
            </w:tcBorders>
          </w:tcPr>
          <w:p w14:paraId="733FA7CA" w14:textId="77777777" w:rsidR="00515F8B" w:rsidRPr="00515F8B" w:rsidRDefault="00515F8B" w:rsidP="00515F8B">
            <w:pPr>
              <w:keepNext/>
              <w:keepLines/>
              <w:overflowPunct/>
              <w:autoSpaceDE/>
              <w:autoSpaceDN/>
              <w:adjustRightInd/>
              <w:spacing w:after="0"/>
              <w:rPr>
                <w:rFonts w:ascii="Arial" w:eastAsia="ＭＳ 明朝" w:hAnsi="Arial" w:cs="Arial"/>
                <w:color w:val="000000"/>
                <w:sz w:val="18"/>
                <w:szCs w:val="18"/>
              </w:rPr>
            </w:pPr>
            <w:r w:rsidRPr="00515F8B">
              <w:rPr>
                <w:rFonts w:ascii="Arial" w:eastAsia="游明朝" w:hAnsi="Arial" w:cs="Arial"/>
                <w:sz w:val="18"/>
                <w:szCs w:val="18"/>
              </w:rPr>
              <w:t>67-1</w:t>
            </w:r>
          </w:p>
        </w:tc>
        <w:tc>
          <w:tcPr>
            <w:tcW w:w="0" w:type="auto"/>
            <w:tcBorders>
              <w:top w:val="single" w:sz="4" w:space="0" w:color="auto"/>
              <w:left w:val="single" w:sz="4" w:space="0" w:color="auto"/>
              <w:bottom w:val="single" w:sz="4" w:space="0" w:color="auto"/>
              <w:right w:val="single" w:sz="4" w:space="0" w:color="auto"/>
            </w:tcBorders>
          </w:tcPr>
          <w:p w14:paraId="6C14F59A"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zh-CN"/>
              </w:rPr>
            </w:pPr>
            <w:r w:rsidRPr="00515F8B">
              <w:rPr>
                <w:rFonts w:ascii="Arial" w:eastAsia="游明朝" w:hAnsi="Arial" w:cs="Arial"/>
                <w:sz w:val="18"/>
                <w:szCs w:val="18"/>
              </w:rPr>
              <w:t>32 DL HARQ processes for TN in FR1 and FR2-1 [TN32HARQ]</w:t>
            </w:r>
          </w:p>
        </w:tc>
        <w:tc>
          <w:tcPr>
            <w:tcW w:w="0" w:type="auto"/>
            <w:tcBorders>
              <w:top w:val="single" w:sz="4" w:space="0" w:color="auto"/>
              <w:left w:val="single" w:sz="4" w:space="0" w:color="auto"/>
              <w:bottom w:val="single" w:sz="4" w:space="0" w:color="auto"/>
              <w:right w:val="single" w:sz="4" w:space="0" w:color="auto"/>
            </w:tcBorders>
          </w:tcPr>
          <w:p w14:paraId="7B1F13A5"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Support 32 HARQ processes in DL for TN in FR1 and FR2-1</w:t>
            </w:r>
          </w:p>
          <w:p w14:paraId="7241A723" w14:textId="77777777" w:rsidR="00515F8B" w:rsidRPr="00515F8B" w:rsidRDefault="00515F8B" w:rsidP="00515F8B">
            <w:pPr>
              <w:overflowPunct/>
              <w:autoSpaceDE/>
              <w:autoSpaceDN/>
              <w:adjustRightInd/>
              <w:spacing w:after="0"/>
              <w:rPr>
                <w:rFonts w:ascii="Arial" w:eastAsia="游明朝" w:hAnsi="Arial" w:cs="Arial"/>
                <w:sz w:val="18"/>
                <w:szCs w:val="18"/>
              </w:rPr>
            </w:pPr>
          </w:p>
          <w:p w14:paraId="5BB5CFD7" w14:textId="77777777" w:rsidR="00515F8B" w:rsidRPr="00515F8B" w:rsidRDefault="00515F8B" w:rsidP="00515F8B">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8F35B1F" w14:textId="77777777" w:rsidR="00515F8B" w:rsidRPr="00515F8B" w:rsidRDefault="00515F8B" w:rsidP="00515F8B">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AFBA34E"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zh-CN"/>
              </w:rPr>
            </w:pPr>
            <w:r w:rsidRPr="00515F8B">
              <w:rPr>
                <w:rFonts w:ascii="Arial" w:eastAsia="游明朝"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2B4C886"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rPr>
            </w:pPr>
            <w:r w:rsidRPr="00515F8B">
              <w:rPr>
                <w:rFonts w:ascii="Arial" w:eastAsia="游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C7D6058"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val="en-US" w:eastAsia="zh-CN"/>
              </w:rPr>
            </w:pPr>
            <w:r w:rsidRPr="00515F8B">
              <w:rPr>
                <w:rFonts w:ascii="Arial" w:eastAsia="游明朝" w:hAnsi="Arial" w:cs="Arial"/>
                <w:sz w:val="18"/>
                <w:szCs w:val="18"/>
              </w:rPr>
              <w:t>32 DL HARQ processes for TN in FR1 and FR2-1 is not supported</w:t>
            </w:r>
          </w:p>
        </w:tc>
        <w:tc>
          <w:tcPr>
            <w:tcW w:w="0" w:type="auto"/>
            <w:tcBorders>
              <w:top w:val="single" w:sz="4" w:space="0" w:color="auto"/>
              <w:left w:val="single" w:sz="4" w:space="0" w:color="auto"/>
              <w:bottom w:val="single" w:sz="4" w:space="0" w:color="auto"/>
              <w:right w:val="single" w:sz="4" w:space="0" w:color="auto"/>
            </w:tcBorders>
          </w:tcPr>
          <w:p w14:paraId="20E5FB7F"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zh-CN"/>
              </w:rPr>
            </w:pPr>
            <w:r w:rsidRPr="00515F8B">
              <w:rPr>
                <w:rFonts w:ascii="Arial" w:eastAsia="游明朝" w:hAnsi="Arial" w:cs="Arial"/>
                <w:sz w:val="18"/>
                <w:szCs w:val="18"/>
                <w:lang w:val="it-IT"/>
              </w:rPr>
              <w:t xml:space="preserve">Per </w:t>
            </w:r>
            <w:r w:rsidRPr="00515F8B">
              <w:rPr>
                <w:rFonts w:ascii="Arial" w:eastAsia="游明朝" w:hAnsi="Arial" w:cs="Arial"/>
                <w:sz w:val="18"/>
                <w:szCs w:val="18"/>
              </w:rPr>
              <w:t>FSPC</w:t>
            </w:r>
          </w:p>
        </w:tc>
        <w:tc>
          <w:tcPr>
            <w:tcW w:w="0" w:type="auto"/>
            <w:tcBorders>
              <w:top w:val="single" w:sz="4" w:space="0" w:color="auto"/>
              <w:left w:val="single" w:sz="4" w:space="0" w:color="auto"/>
              <w:bottom w:val="single" w:sz="4" w:space="0" w:color="auto"/>
              <w:right w:val="single" w:sz="4" w:space="0" w:color="auto"/>
            </w:tcBorders>
          </w:tcPr>
          <w:p w14:paraId="31EDF45B"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rPr>
            </w:pPr>
            <w:r w:rsidRPr="00515F8B">
              <w:rPr>
                <w:rFonts w:ascii="Arial" w:eastAsia="游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0C409E6"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rPr>
            </w:pPr>
            <w:r w:rsidRPr="00515F8B">
              <w:rPr>
                <w:rFonts w:ascii="Arial" w:eastAsia="游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BBC70EE"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rPr>
            </w:pPr>
            <w:r w:rsidRPr="00515F8B">
              <w:rPr>
                <w:rFonts w:ascii="Arial" w:eastAsia="游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7453307"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en-US"/>
              </w:rPr>
            </w:pPr>
            <w:r w:rsidRPr="00515F8B">
              <w:rPr>
                <w:rFonts w:ascii="Arial" w:eastAsia="游明朝" w:hAnsi="Arial" w:cs="Arial"/>
                <w:sz w:val="18"/>
                <w:szCs w:val="18"/>
              </w:rPr>
              <w:t>For FR1, the maximum number of layers configured for PDSCH is up to 4</w:t>
            </w:r>
          </w:p>
        </w:tc>
        <w:tc>
          <w:tcPr>
            <w:tcW w:w="0" w:type="auto"/>
            <w:tcBorders>
              <w:top w:val="single" w:sz="4" w:space="0" w:color="auto"/>
              <w:left w:val="single" w:sz="4" w:space="0" w:color="auto"/>
              <w:bottom w:val="single" w:sz="4" w:space="0" w:color="auto"/>
              <w:right w:val="single" w:sz="4" w:space="0" w:color="auto"/>
            </w:tcBorders>
          </w:tcPr>
          <w:p w14:paraId="54C361D8"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rPr>
            </w:pPr>
            <w:r w:rsidRPr="00515F8B">
              <w:rPr>
                <w:rFonts w:ascii="Arial" w:eastAsia="游明朝" w:hAnsi="Arial" w:cs="Arial"/>
                <w:sz w:val="18"/>
                <w:szCs w:val="18"/>
              </w:rPr>
              <w:t>Optional with capability signalling</w:t>
            </w:r>
          </w:p>
        </w:tc>
      </w:tr>
      <w:tr w:rsidR="00515F8B" w:rsidRPr="00515F8B" w14:paraId="7292C37B"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tcPr>
          <w:p w14:paraId="5AC915A8" w14:textId="77777777" w:rsidR="00515F8B" w:rsidRPr="00515F8B" w:rsidRDefault="00515F8B" w:rsidP="00515F8B">
            <w:pPr>
              <w:keepNext/>
              <w:keepLines/>
              <w:overflowPunct/>
              <w:autoSpaceDE/>
              <w:autoSpaceDN/>
              <w:adjustRightInd/>
              <w:spacing w:after="0"/>
              <w:rPr>
                <w:rFonts w:ascii="Arial" w:eastAsia="ＭＳ 明朝" w:hAnsi="Arial" w:cs="Arial"/>
                <w:color w:val="000000"/>
                <w:sz w:val="18"/>
                <w:szCs w:val="18"/>
              </w:rPr>
            </w:pPr>
            <w:r w:rsidRPr="00515F8B">
              <w:rPr>
                <w:rFonts w:ascii="Arial" w:eastAsia="ＭＳ 明朝" w:hAnsi="Arial" w:cs="Arial" w:hint="eastAsia"/>
                <w:color w:val="000000"/>
                <w:sz w:val="18"/>
                <w:szCs w:val="18"/>
                <w:lang w:val="en-US"/>
              </w:rPr>
              <w:t>67</w:t>
            </w:r>
            <w:r w:rsidRPr="00515F8B">
              <w:rPr>
                <w:rFonts w:ascii="Arial" w:eastAsia="SimSun" w:hAnsi="Arial" w:cs="Arial"/>
                <w:color w:val="000000"/>
                <w:sz w:val="18"/>
                <w:szCs w:val="18"/>
                <w:lang w:val="en-US"/>
              </w:rPr>
              <w:t>. TEI1</w:t>
            </w:r>
            <w:r w:rsidRPr="00515F8B">
              <w:rPr>
                <w:rFonts w:ascii="Arial" w:eastAsia="ＭＳ 明朝" w:hAnsi="Arial" w:cs="Arial" w:hint="eastAsia"/>
                <w:color w:val="000000"/>
                <w:sz w:val="18"/>
                <w:szCs w:val="18"/>
                <w:lang w:val="en-US"/>
              </w:rPr>
              <w:t xml:space="preserve">9 </w:t>
            </w:r>
            <w:r w:rsidRPr="00515F8B">
              <w:rPr>
                <w:rFonts w:ascii="Arial" w:eastAsia="游明朝" w:hAnsi="Arial" w:cs="Arial"/>
                <w:sz w:val="18"/>
                <w:szCs w:val="18"/>
              </w:rPr>
              <w:t>[TN32HARQ]</w:t>
            </w:r>
          </w:p>
        </w:tc>
        <w:tc>
          <w:tcPr>
            <w:tcW w:w="0" w:type="auto"/>
            <w:tcBorders>
              <w:top w:val="single" w:sz="4" w:space="0" w:color="auto"/>
              <w:left w:val="single" w:sz="4" w:space="0" w:color="auto"/>
              <w:bottom w:val="single" w:sz="4" w:space="0" w:color="auto"/>
              <w:right w:val="single" w:sz="4" w:space="0" w:color="auto"/>
            </w:tcBorders>
          </w:tcPr>
          <w:p w14:paraId="6F50AF49"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rPr>
            </w:pPr>
            <w:r w:rsidRPr="00515F8B">
              <w:rPr>
                <w:rFonts w:ascii="Arial" w:eastAsia="游明朝" w:hAnsi="Arial" w:cs="Arial"/>
                <w:sz w:val="18"/>
                <w:szCs w:val="18"/>
              </w:rPr>
              <w:t>67-1a</w:t>
            </w:r>
          </w:p>
        </w:tc>
        <w:tc>
          <w:tcPr>
            <w:tcW w:w="0" w:type="auto"/>
            <w:tcBorders>
              <w:top w:val="single" w:sz="4" w:space="0" w:color="auto"/>
              <w:left w:val="single" w:sz="4" w:space="0" w:color="auto"/>
              <w:bottom w:val="single" w:sz="4" w:space="0" w:color="auto"/>
              <w:right w:val="single" w:sz="4" w:space="0" w:color="auto"/>
            </w:tcBorders>
          </w:tcPr>
          <w:p w14:paraId="05617AE2"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zh-CN"/>
              </w:rPr>
            </w:pPr>
            <w:r w:rsidRPr="00515F8B">
              <w:rPr>
                <w:rFonts w:ascii="Arial" w:eastAsia="游明朝" w:hAnsi="Arial" w:cs="Arial"/>
                <w:sz w:val="18"/>
                <w:szCs w:val="18"/>
              </w:rPr>
              <w:t>32 UL HARQ processes for TN in FR1 and FR2-1 [TN32HARQ]</w:t>
            </w:r>
          </w:p>
        </w:tc>
        <w:tc>
          <w:tcPr>
            <w:tcW w:w="0" w:type="auto"/>
            <w:tcBorders>
              <w:top w:val="single" w:sz="4" w:space="0" w:color="auto"/>
              <w:left w:val="single" w:sz="4" w:space="0" w:color="auto"/>
              <w:bottom w:val="single" w:sz="4" w:space="0" w:color="auto"/>
              <w:right w:val="single" w:sz="4" w:space="0" w:color="auto"/>
            </w:tcBorders>
          </w:tcPr>
          <w:p w14:paraId="07B3F138" w14:textId="77777777" w:rsidR="00515F8B" w:rsidRPr="00515F8B" w:rsidRDefault="00515F8B" w:rsidP="00515F8B">
            <w:pPr>
              <w:overflowPunct/>
              <w:autoSpaceDE/>
              <w:autoSpaceDN/>
              <w:adjustRightInd/>
              <w:spacing w:after="0"/>
              <w:rPr>
                <w:rFonts w:ascii="Arial" w:eastAsia="ＭＳ ゴシック" w:hAnsi="Arial" w:cs="Arial"/>
                <w:color w:val="000000"/>
                <w:sz w:val="18"/>
                <w:szCs w:val="18"/>
              </w:rPr>
            </w:pPr>
            <w:r w:rsidRPr="00515F8B">
              <w:rPr>
                <w:rFonts w:ascii="Arial" w:eastAsia="游明朝" w:hAnsi="Arial" w:cs="Arial"/>
                <w:sz w:val="18"/>
                <w:szCs w:val="18"/>
              </w:rPr>
              <w:t xml:space="preserve">Support 32 HARQ processes in UL for TN in FR1 and FR2-1 </w:t>
            </w:r>
          </w:p>
        </w:tc>
        <w:tc>
          <w:tcPr>
            <w:tcW w:w="0" w:type="auto"/>
            <w:tcBorders>
              <w:top w:val="single" w:sz="4" w:space="0" w:color="auto"/>
              <w:left w:val="single" w:sz="4" w:space="0" w:color="auto"/>
              <w:bottom w:val="single" w:sz="4" w:space="0" w:color="auto"/>
              <w:right w:val="single" w:sz="4" w:space="0" w:color="auto"/>
            </w:tcBorders>
          </w:tcPr>
          <w:p w14:paraId="1D399EE7" w14:textId="77777777" w:rsidR="00515F8B" w:rsidRPr="00515F8B" w:rsidRDefault="00515F8B" w:rsidP="00515F8B">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691C82D"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zh-CN"/>
              </w:rPr>
            </w:pPr>
            <w:r w:rsidRPr="00515F8B">
              <w:rPr>
                <w:rFonts w:ascii="Arial" w:eastAsia="游明朝"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1B95264"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rPr>
            </w:pPr>
            <w:r w:rsidRPr="00515F8B">
              <w:rPr>
                <w:rFonts w:ascii="Arial" w:eastAsia="游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D9AC3B0"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val="en-US" w:eastAsia="zh-CN"/>
              </w:rPr>
            </w:pPr>
            <w:r w:rsidRPr="00515F8B">
              <w:rPr>
                <w:rFonts w:ascii="Arial" w:eastAsia="游明朝" w:hAnsi="Arial" w:cs="Arial"/>
                <w:sz w:val="18"/>
                <w:szCs w:val="18"/>
              </w:rPr>
              <w:t>32 UL HARQ processes for TN in FR1 and FR2-1 is not supported</w:t>
            </w:r>
          </w:p>
        </w:tc>
        <w:tc>
          <w:tcPr>
            <w:tcW w:w="0" w:type="auto"/>
            <w:tcBorders>
              <w:top w:val="single" w:sz="4" w:space="0" w:color="auto"/>
              <w:left w:val="single" w:sz="4" w:space="0" w:color="auto"/>
              <w:bottom w:val="single" w:sz="4" w:space="0" w:color="auto"/>
              <w:right w:val="single" w:sz="4" w:space="0" w:color="auto"/>
            </w:tcBorders>
          </w:tcPr>
          <w:p w14:paraId="5551E5FE"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zh-CN"/>
              </w:rPr>
            </w:pPr>
            <w:r w:rsidRPr="00515F8B">
              <w:rPr>
                <w:rFonts w:ascii="Arial" w:eastAsia="游明朝" w:hAnsi="Arial" w:cs="Arial"/>
                <w:sz w:val="18"/>
                <w:szCs w:val="18"/>
                <w:lang w:val="it-IT"/>
              </w:rPr>
              <w:t xml:space="preserve">Per </w:t>
            </w:r>
            <w:r w:rsidRPr="00515F8B">
              <w:rPr>
                <w:rFonts w:ascii="Arial" w:eastAsia="游明朝" w:hAnsi="Arial" w:cs="Arial"/>
                <w:sz w:val="18"/>
                <w:szCs w:val="18"/>
              </w:rPr>
              <w:t>FSPC</w:t>
            </w:r>
          </w:p>
        </w:tc>
        <w:tc>
          <w:tcPr>
            <w:tcW w:w="0" w:type="auto"/>
            <w:tcBorders>
              <w:top w:val="single" w:sz="4" w:space="0" w:color="auto"/>
              <w:left w:val="single" w:sz="4" w:space="0" w:color="auto"/>
              <w:bottom w:val="single" w:sz="4" w:space="0" w:color="auto"/>
              <w:right w:val="single" w:sz="4" w:space="0" w:color="auto"/>
            </w:tcBorders>
          </w:tcPr>
          <w:p w14:paraId="41F11DCF"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rPr>
            </w:pPr>
            <w:r w:rsidRPr="00515F8B">
              <w:rPr>
                <w:rFonts w:ascii="Arial" w:eastAsia="游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A11748D"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rPr>
            </w:pPr>
            <w:r w:rsidRPr="00515F8B">
              <w:rPr>
                <w:rFonts w:ascii="Arial" w:eastAsia="游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AB123B4"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rPr>
            </w:pPr>
            <w:r w:rsidRPr="00515F8B">
              <w:rPr>
                <w:rFonts w:ascii="Arial" w:eastAsia="游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8B3B278"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en-US"/>
              </w:rPr>
            </w:pPr>
            <w:r w:rsidRPr="00515F8B">
              <w:rPr>
                <w:rFonts w:ascii="Arial" w:eastAsia="游明朝" w:hAnsi="Arial" w:cs="Arial"/>
                <w:sz w:val="18"/>
                <w:szCs w:val="18"/>
              </w:rPr>
              <w:t>For FR1, the maximum number of layers configured for PUSCH is up to 4</w:t>
            </w:r>
          </w:p>
        </w:tc>
        <w:tc>
          <w:tcPr>
            <w:tcW w:w="0" w:type="auto"/>
            <w:tcBorders>
              <w:top w:val="single" w:sz="4" w:space="0" w:color="auto"/>
              <w:left w:val="single" w:sz="4" w:space="0" w:color="auto"/>
              <w:bottom w:val="single" w:sz="4" w:space="0" w:color="auto"/>
              <w:right w:val="single" w:sz="4" w:space="0" w:color="auto"/>
            </w:tcBorders>
          </w:tcPr>
          <w:p w14:paraId="10D265A9"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rPr>
            </w:pPr>
            <w:r w:rsidRPr="00515F8B">
              <w:rPr>
                <w:rFonts w:ascii="Arial" w:eastAsia="游明朝" w:hAnsi="Arial" w:cs="Arial"/>
                <w:sz w:val="18"/>
                <w:szCs w:val="18"/>
              </w:rPr>
              <w:t>Optional with capability signalling</w:t>
            </w:r>
          </w:p>
        </w:tc>
      </w:tr>
      <w:tr w:rsidR="00515F8B" w:rsidRPr="00515F8B" w14:paraId="7AA6B194"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tcPr>
          <w:p w14:paraId="036243A4" w14:textId="77777777" w:rsidR="00515F8B" w:rsidRPr="00515F8B" w:rsidRDefault="00515F8B" w:rsidP="00515F8B">
            <w:pPr>
              <w:keepNext/>
              <w:keepLines/>
              <w:overflowPunct/>
              <w:autoSpaceDE/>
              <w:autoSpaceDN/>
              <w:adjustRightInd/>
              <w:spacing w:after="0"/>
              <w:rPr>
                <w:rFonts w:ascii="Arial" w:eastAsia="ＭＳ 明朝" w:hAnsi="Arial" w:cs="Arial"/>
                <w:color w:val="000000"/>
                <w:sz w:val="18"/>
                <w:szCs w:val="18"/>
                <w:lang w:val="nl-NL"/>
              </w:rPr>
            </w:pPr>
            <w:r w:rsidRPr="00515F8B">
              <w:rPr>
                <w:rFonts w:ascii="Arial" w:eastAsia="ＭＳ 明朝" w:hAnsi="Arial" w:cs="Arial" w:hint="eastAsia"/>
                <w:color w:val="000000"/>
                <w:sz w:val="18"/>
                <w:szCs w:val="18"/>
                <w:lang w:val="en-US"/>
              </w:rPr>
              <w:lastRenderedPageBreak/>
              <w:t>67</w:t>
            </w:r>
            <w:r w:rsidRPr="00515F8B">
              <w:rPr>
                <w:rFonts w:ascii="Arial" w:eastAsia="SimSun" w:hAnsi="Arial" w:cs="Arial"/>
                <w:color w:val="000000"/>
                <w:sz w:val="18"/>
                <w:szCs w:val="18"/>
                <w:lang w:val="en-US"/>
              </w:rPr>
              <w:t>. TEI1</w:t>
            </w:r>
            <w:r w:rsidRPr="00515F8B">
              <w:rPr>
                <w:rFonts w:ascii="Arial" w:eastAsia="ＭＳ 明朝" w:hAnsi="Arial" w:cs="Arial" w:hint="eastAsia"/>
                <w:color w:val="000000"/>
                <w:sz w:val="18"/>
                <w:szCs w:val="18"/>
                <w:lang w:val="en-US"/>
              </w:rPr>
              <w:t xml:space="preserve">9 </w:t>
            </w:r>
            <w:r w:rsidRPr="00515F8B">
              <w:rPr>
                <w:rFonts w:ascii="Arial" w:eastAsia="游明朝" w:hAnsi="Arial" w:cs="Arial"/>
                <w:sz w:val="18"/>
                <w:szCs w:val="18"/>
              </w:rPr>
              <w:t>[</w:t>
            </w:r>
            <w:proofErr w:type="spellStart"/>
            <w:r w:rsidRPr="00515F8B">
              <w:rPr>
                <w:rFonts w:ascii="Arial" w:eastAsia="游明朝" w:hAnsi="Arial" w:cs="Arial"/>
                <w:sz w:val="18"/>
                <w:szCs w:val="18"/>
              </w:rPr>
              <w:t>Pos_SRSHop</w:t>
            </w:r>
            <w:proofErr w:type="spellEnd"/>
            <w:r w:rsidRPr="00515F8B">
              <w:rPr>
                <w:rFonts w:ascii="Arial" w:eastAsia="游明朝"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BC9AB17"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rPr>
            </w:pPr>
            <w:r w:rsidRPr="00515F8B">
              <w:rPr>
                <w:rFonts w:ascii="Arial" w:eastAsia="游明朝" w:hAnsi="Arial" w:cs="Arial"/>
                <w:sz w:val="18"/>
                <w:szCs w:val="18"/>
              </w:rPr>
              <w:t>67-2</w:t>
            </w:r>
          </w:p>
        </w:tc>
        <w:tc>
          <w:tcPr>
            <w:tcW w:w="0" w:type="auto"/>
            <w:tcBorders>
              <w:top w:val="single" w:sz="4" w:space="0" w:color="auto"/>
              <w:left w:val="single" w:sz="4" w:space="0" w:color="auto"/>
              <w:bottom w:val="single" w:sz="4" w:space="0" w:color="auto"/>
              <w:right w:val="single" w:sz="4" w:space="0" w:color="auto"/>
            </w:tcBorders>
          </w:tcPr>
          <w:p w14:paraId="32B57A42"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zh-CN"/>
              </w:rPr>
            </w:pPr>
            <w:r w:rsidRPr="00515F8B">
              <w:rPr>
                <w:rFonts w:ascii="Arial" w:eastAsia="游明朝" w:hAnsi="Arial" w:cs="Arial"/>
                <w:sz w:val="18"/>
                <w:szCs w:val="18"/>
              </w:rPr>
              <w:t>Support of positioning SRS with Tx frequency hopping in RRC_CONNECTED for non-</w:t>
            </w:r>
            <w:proofErr w:type="spellStart"/>
            <w:r w:rsidRPr="00515F8B">
              <w:rPr>
                <w:rFonts w:ascii="Arial" w:eastAsia="游明朝" w:hAnsi="Arial" w:cs="Arial"/>
                <w:sz w:val="18"/>
                <w:szCs w:val="18"/>
              </w:rPr>
              <w:t>RedCap</w:t>
            </w:r>
            <w:proofErr w:type="spellEnd"/>
            <w:r w:rsidRPr="00515F8B">
              <w:rPr>
                <w:rFonts w:ascii="Arial" w:eastAsia="游明朝" w:hAnsi="Arial" w:cs="Arial"/>
                <w:sz w:val="18"/>
                <w:szCs w:val="18"/>
              </w:rPr>
              <w:t xml:space="preserve"> UEs [</w:t>
            </w:r>
            <w:proofErr w:type="spellStart"/>
            <w:r w:rsidRPr="00515F8B">
              <w:rPr>
                <w:rFonts w:ascii="Arial" w:eastAsia="游明朝" w:hAnsi="Arial" w:cs="Arial"/>
                <w:sz w:val="18"/>
                <w:szCs w:val="18"/>
              </w:rPr>
              <w:t>Pos_SRSHop</w:t>
            </w:r>
            <w:proofErr w:type="spellEnd"/>
            <w:r w:rsidRPr="00515F8B">
              <w:rPr>
                <w:rFonts w:ascii="Arial" w:eastAsia="游明朝"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71FF4D7"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1. Maximum SRS bandwidth across all hops</w:t>
            </w:r>
          </w:p>
          <w:p w14:paraId="2000C528"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2. Maximum number of hops</w:t>
            </w:r>
          </w:p>
          <w:p w14:paraId="58985C7B"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3. RF Tx retuning time between consecutive hops</w:t>
            </w:r>
          </w:p>
          <w:p w14:paraId="6820C96D"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4. Switching time between active BWP and frequency hop</w:t>
            </w:r>
          </w:p>
          <w:p w14:paraId="4CDC4645"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5. Overlapping PRB(s) between adjacent hops</w:t>
            </w:r>
          </w:p>
          <w:p w14:paraId="39809F95"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6. Support of {0,1,2,4} overlapping PRB(s) between adjacent hops</w:t>
            </w:r>
          </w:p>
          <w:p w14:paraId="1676DACB" w14:textId="77777777" w:rsidR="00515F8B" w:rsidRPr="00515F8B" w:rsidRDefault="00515F8B" w:rsidP="00515F8B">
            <w:pPr>
              <w:overflowPunct/>
              <w:autoSpaceDE/>
              <w:autoSpaceDN/>
              <w:adjustRightInd/>
              <w:spacing w:after="0"/>
              <w:rPr>
                <w:rFonts w:ascii="Arial" w:eastAsia="ＭＳ ゴシック" w:hAnsi="Arial" w:cs="Arial"/>
                <w:color w:val="000000"/>
                <w:sz w:val="18"/>
                <w:szCs w:val="18"/>
              </w:rPr>
            </w:pPr>
            <w:r w:rsidRPr="00515F8B">
              <w:rPr>
                <w:rFonts w:ascii="Arial" w:eastAsia="游明朝" w:hAnsi="Arial" w:cs="Arial"/>
                <w:sz w:val="18"/>
                <w:szCs w:val="18"/>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tcPr>
          <w:p w14:paraId="68B4520B" w14:textId="77777777" w:rsidR="00515F8B" w:rsidRPr="00515F8B" w:rsidRDefault="00515F8B" w:rsidP="00515F8B">
            <w:pPr>
              <w:keepNext/>
              <w:keepLines/>
              <w:overflowPunct/>
              <w:autoSpaceDE/>
              <w:autoSpaceDN/>
              <w:adjustRightInd/>
              <w:spacing w:after="0"/>
              <w:rPr>
                <w:rFonts w:ascii="Arial" w:eastAsia="ＭＳ 明朝" w:hAnsi="Arial" w:cs="Arial"/>
                <w:color w:val="000000"/>
                <w:sz w:val="18"/>
                <w:szCs w:val="18"/>
              </w:rPr>
            </w:pPr>
            <w:r w:rsidRPr="00515F8B">
              <w:rPr>
                <w:rFonts w:ascii="Arial" w:eastAsia="游明朝" w:hAnsi="Arial" w:cs="Arial"/>
                <w:sz w:val="18"/>
                <w:szCs w:val="18"/>
              </w:rPr>
              <w:t>13-8</w:t>
            </w:r>
          </w:p>
        </w:tc>
        <w:tc>
          <w:tcPr>
            <w:tcW w:w="0" w:type="auto"/>
            <w:tcBorders>
              <w:top w:val="single" w:sz="4" w:space="0" w:color="auto"/>
              <w:left w:val="single" w:sz="4" w:space="0" w:color="auto"/>
              <w:bottom w:val="single" w:sz="4" w:space="0" w:color="auto"/>
              <w:right w:val="single" w:sz="4" w:space="0" w:color="auto"/>
            </w:tcBorders>
          </w:tcPr>
          <w:p w14:paraId="68BC67F4"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zh-CN"/>
              </w:rPr>
            </w:pPr>
            <w:r w:rsidRPr="00515F8B">
              <w:rPr>
                <w:rFonts w:ascii="Arial" w:eastAsia="游明朝"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EECF46D"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rPr>
            </w:pPr>
            <w:r w:rsidRPr="00515F8B">
              <w:rPr>
                <w:rFonts w:ascii="Arial" w:eastAsia="游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369CBF3"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val="en-US" w:eastAsia="zh-CN"/>
              </w:rPr>
            </w:pPr>
            <w:r w:rsidRPr="00515F8B">
              <w:rPr>
                <w:rFonts w:ascii="Arial" w:eastAsia="游明朝" w:hAnsi="Arial" w:cs="Arial"/>
                <w:sz w:val="18"/>
                <w:szCs w:val="18"/>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tcPr>
          <w:p w14:paraId="0CC1CE4C"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zh-CN"/>
              </w:rPr>
            </w:pPr>
            <w:r w:rsidRPr="00515F8B">
              <w:rPr>
                <w:rFonts w:ascii="Arial" w:eastAsia="游明朝" w:hAnsi="Arial"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213E2C0"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rPr>
            </w:pPr>
            <w:r w:rsidRPr="00515F8B">
              <w:rPr>
                <w:rFonts w:ascii="Arial" w:eastAsia="游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FEE8883"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rPr>
            </w:pPr>
            <w:r w:rsidRPr="00515F8B">
              <w:rPr>
                <w:rFonts w:ascii="Arial" w:eastAsia="游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CF7DC3E"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rPr>
            </w:pPr>
            <w:r w:rsidRPr="00515F8B">
              <w:rPr>
                <w:rFonts w:ascii="Arial" w:eastAsia="游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BC8E80E"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Component 1 candidate values:</w:t>
            </w:r>
          </w:p>
          <w:p w14:paraId="057B170A"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FR1: {40, 50, 80, 100}</w:t>
            </w:r>
          </w:p>
          <w:p w14:paraId="5E2F85B7"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FR2: {100, 200, 400}</w:t>
            </w:r>
          </w:p>
          <w:p w14:paraId="6029A854" w14:textId="77777777" w:rsidR="00515F8B" w:rsidRPr="00515F8B" w:rsidRDefault="00515F8B" w:rsidP="00515F8B">
            <w:pPr>
              <w:overflowPunct/>
              <w:autoSpaceDE/>
              <w:autoSpaceDN/>
              <w:adjustRightInd/>
              <w:spacing w:after="0"/>
              <w:rPr>
                <w:rFonts w:ascii="Arial" w:eastAsia="游明朝" w:hAnsi="Arial" w:cs="Arial"/>
                <w:sz w:val="18"/>
                <w:szCs w:val="18"/>
              </w:rPr>
            </w:pPr>
          </w:p>
          <w:p w14:paraId="392B791B"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Component 2 candidate values: {2,3,4,5,6}</w:t>
            </w:r>
          </w:p>
          <w:p w14:paraId="53D1CB70" w14:textId="77777777" w:rsidR="00515F8B" w:rsidRPr="00515F8B" w:rsidRDefault="00515F8B" w:rsidP="00515F8B">
            <w:pPr>
              <w:overflowPunct/>
              <w:autoSpaceDE/>
              <w:autoSpaceDN/>
              <w:adjustRightInd/>
              <w:spacing w:after="0"/>
              <w:rPr>
                <w:rFonts w:ascii="Arial" w:eastAsia="游明朝" w:hAnsi="Arial" w:cs="Arial"/>
                <w:sz w:val="18"/>
                <w:szCs w:val="18"/>
              </w:rPr>
            </w:pPr>
          </w:p>
          <w:p w14:paraId="32765E3B"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Component 3 candidate values:</w:t>
            </w:r>
          </w:p>
          <w:p w14:paraId="0209CF69"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FR1: {</w:t>
            </w:r>
            <w:r w:rsidRPr="00515F8B">
              <w:rPr>
                <w:rFonts w:ascii="Arial" w:eastAsia="游明朝" w:hAnsi="Arial" w:cs="Arial"/>
                <w:color w:val="FF0000"/>
                <w:sz w:val="18"/>
                <w:szCs w:val="18"/>
              </w:rPr>
              <w:t>0us</w:t>
            </w:r>
            <w:r w:rsidRPr="00515F8B">
              <w:rPr>
                <w:rFonts w:ascii="Arial" w:eastAsia="游明朝" w:hAnsi="Arial" w:cs="Arial"/>
                <w:sz w:val="18"/>
                <w:szCs w:val="18"/>
              </w:rPr>
              <w:t>, 70us, 140us, 210us}</w:t>
            </w:r>
          </w:p>
          <w:p w14:paraId="4D6697AE"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FR2: {</w:t>
            </w:r>
            <w:r w:rsidRPr="00515F8B">
              <w:rPr>
                <w:rFonts w:ascii="Arial" w:eastAsia="游明朝" w:hAnsi="Arial" w:cs="Arial"/>
                <w:color w:val="FF0000"/>
                <w:sz w:val="18"/>
                <w:szCs w:val="18"/>
              </w:rPr>
              <w:t>0us</w:t>
            </w:r>
            <w:r w:rsidRPr="00515F8B">
              <w:rPr>
                <w:rFonts w:ascii="Arial" w:eastAsia="游明朝" w:hAnsi="Arial" w:cs="Arial"/>
                <w:sz w:val="18"/>
                <w:szCs w:val="18"/>
              </w:rPr>
              <w:t>, 35us, 70us, 140us}</w:t>
            </w:r>
          </w:p>
          <w:p w14:paraId="73D5D251" w14:textId="77777777" w:rsidR="00515F8B" w:rsidRPr="00515F8B" w:rsidRDefault="00515F8B" w:rsidP="00515F8B">
            <w:pPr>
              <w:overflowPunct/>
              <w:autoSpaceDE/>
              <w:autoSpaceDN/>
              <w:adjustRightInd/>
              <w:spacing w:after="0"/>
              <w:rPr>
                <w:rFonts w:ascii="Arial" w:eastAsia="游明朝" w:hAnsi="Arial" w:cs="Arial"/>
                <w:sz w:val="18"/>
                <w:szCs w:val="18"/>
              </w:rPr>
            </w:pPr>
          </w:p>
          <w:p w14:paraId="6CF251AD"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Component 4 candidate values:</w:t>
            </w:r>
          </w:p>
          <w:p w14:paraId="27345B8D"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w:t>
            </w:r>
            <w:r w:rsidRPr="00515F8B">
              <w:rPr>
                <w:rFonts w:ascii="Arial" w:eastAsia="游明朝" w:hAnsi="Arial" w:cs="Arial"/>
                <w:color w:val="FF0000"/>
                <w:sz w:val="18"/>
                <w:szCs w:val="18"/>
              </w:rPr>
              <w:t>0us</w:t>
            </w:r>
            <w:r w:rsidRPr="00515F8B">
              <w:rPr>
                <w:rFonts w:ascii="Arial" w:eastAsia="游明朝" w:hAnsi="Arial" w:cs="Arial"/>
                <w:sz w:val="18"/>
                <w:szCs w:val="18"/>
              </w:rPr>
              <w:t>, 100us, 140us, 200us, 300us, 500us}</w:t>
            </w:r>
          </w:p>
          <w:p w14:paraId="1EA8F3E3" w14:textId="77777777" w:rsidR="00515F8B" w:rsidRPr="00515F8B" w:rsidRDefault="00515F8B" w:rsidP="00515F8B">
            <w:pPr>
              <w:overflowPunct/>
              <w:autoSpaceDE/>
              <w:autoSpaceDN/>
              <w:adjustRightInd/>
              <w:spacing w:after="0"/>
              <w:rPr>
                <w:rFonts w:ascii="Arial" w:eastAsia="游明朝" w:hAnsi="Arial" w:cs="Arial"/>
                <w:bCs/>
                <w:sz w:val="18"/>
                <w:szCs w:val="18"/>
              </w:rPr>
            </w:pPr>
          </w:p>
          <w:p w14:paraId="52A0FFC4" w14:textId="77777777" w:rsidR="00515F8B" w:rsidRPr="00515F8B" w:rsidRDefault="00515F8B" w:rsidP="00515F8B">
            <w:pPr>
              <w:overflowPunct/>
              <w:autoSpaceDE/>
              <w:autoSpaceDN/>
              <w:adjustRightInd/>
              <w:spacing w:after="0"/>
              <w:rPr>
                <w:rFonts w:ascii="Arial" w:eastAsia="游明朝" w:hAnsi="Arial" w:cs="Arial"/>
                <w:bCs/>
                <w:sz w:val="18"/>
                <w:szCs w:val="18"/>
              </w:rPr>
            </w:pPr>
            <w:r w:rsidRPr="00515F8B">
              <w:rPr>
                <w:rFonts w:ascii="Arial" w:eastAsia="游明朝" w:hAnsi="Arial" w:cs="Arial"/>
                <w:bCs/>
                <w:sz w:val="18"/>
                <w:szCs w:val="18"/>
              </w:rPr>
              <w:t>Component 7 candidate values:</w:t>
            </w:r>
          </w:p>
          <w:p w14:paraId="0580D3CE" w14:textId="77777777" w:rsidR="00515F8B" w:rsidRPr="00515F8B" w:rsidRDefault="00515F8B" w:rsidP="00515F8B">
            <w:pPr>
              <w:overflowPunct/>
              <w:autoSpaceDE/>
              <w:autoSpaceDN/>
              <w:adjustRightInd/>
              <w:spacing w:after="0"/>
              <w:rPr>
                <w:rFonts w:ascii="Arial" w:eastAsia="游明朝" w:hAnsi="Arial" w:cs="Arial"/>
                <w:bCs/>
                <w:sz w:val="18"/>
                <w:szCs w:val="18"/>
              </w:rPr>
            </w:pPr>
            <w:r w:rsidRPr="00515F8B">
              <w:rPr>
                <w:rFonts w:ascii="Arial" w:eastAsia="游明朝" w:hAnsi="Arial" w:cs="Arial"/>
                <w:bCs/>
                <w:sz w:val="18"/>
                <w:szCs w:val="18"/>
              </w:rPr>
              <w:t>Periodic: {1,2,4,8,16,32,64}</w:t>
            </w:r>
          </w:p>
          <w:p w14:paraId="3A4A31E5" w14:textId="77777777" w:rsidR="00515F8B" w:rsidRPr="00515F8B" w:rsidRDefault="00515F8B" w:rsidP="00515F8B">
            <w:pPr>
              <w:overflowPunct/>
              <w:autoSpaceDE/>
              <w:autoSpaceDN/>
              <w:adjustRightInd/>
              <w:spacing w:after="0"/>
              <w:rPr>
                <w:rFonts w:ascii="Arial" w:eastAsia="游明朝" w:hAnsi="Arial" w:cs="Arial"/>
                <w:bCs/>
                <w:sz w:val="18"/>
                <w:szCs w:val="18"/>
              </w:rPr>
            </w:pPr>
            <w:r w:rsidRPr="00515F8B">
              <w:rPr>
                <w:rFonts w:ascii="Arial" w:eastAsia="游明朝" w:hAnsi="Arial" w:cs="Arial"/>
                <w:bCs/>
                <w:sz w:val="18"/>
                <w:szCs w:val="18"/>
              </w:rPr>
              <w:t>Aperiodic: {0,1,2,4,8,16,32,64}</w:t>
            </w:r>
          </w:p>
          <w:p w14:paraId="4B68F08A" w14:textId="77777777" w:rsidR="00515F8B" w:rsidRPr="00515F8B" w:rsidRDefault="00515F8B" w:rsidP="00515F8B">
            <w:pPr>
              <w:overflowPunct/>
              <w:autoSpaceDE/>
              <w:autoSpaceDN/>
              <w:adjustRightInd/>
              <w:spacing w:after="0"/>
              <w:rPr>
                <w:rFonts w:ascii="Arial" w:eastAsia="游明朝" w:hAnsi="Arial" w:cs="Arial"/>
                <w:bCs/>
                <w:sz w:val="18"/>
                <w:szCs w:val="18"/>
              </w:rPr>
            </w:pPr>
            <w:r w:rsidRPr="00515F8B">
              <w:rPr>
                <w:rFonts w:ascii="Arial" w:eastAsia="游明朝" w:hAnsi="Arial" w:cs="Arial"/>
                <w:bCs/>
                <w:sz w:val="18"/>
                <w:szCs w:val="18"/>
              </w:rPr>
              <w:t>Semi-persistent: {0,1,2,4,8,16,32,64}</w:t>
            </w:r>
          </w:p>
          <w:p w14:paraId="13E0A984" w14:textId="77777777" w:rsidR="00515F8B" w:rsidRPr="00515F8B" w:rsidRDefault="00515F8B" w:rsidP="00515F8B">
            <w:pPr>
              <w:overflowPunct/>
              <w:autoSpaceDE/>
              <w:autoSpaceDN/>
              <w:adjustRightInd/>
              <w:spacing w:after="0"/>
              <w:rPr>
                <w:rFonts w:ascii="Arial" w:eastAsia="游明朝" w:hAnsi="Arial" w:cs="Arial"/>
                <w:bCs/>
                <w:sz w:val="18"/>
                <w:szCs w:val="18"/>
              </w:rPr>
            </w:pPr>
          </w:p>
          <w:p w14:paraId="2CD3D617" w14:textId="77777777" w:rsidR="00515F8B" w:rsidRPr="00515F8B" w:rsidRDefault="00515F8B" w:rsidP="00515F8B">
            <w:pPr>
              <w:overflowPunct/>
              <w:autoSpaceDE/>
              <w:autoSpaceDN/>
              <w:adjustRightInd/>
              <w:spacing w:after="0"/>
              <w:rPr>
                <w:rFonts w:ascii="Arial" w:eastAsia="游明朝" w:hAnsi="Arial" w:cs="Arial"/>
                <w:bCs/>
                <w:sz w:val="18"/>
                <w:szCs w:val="18"/>
              </w:rPr>
            </w:pPr>
            <w:r w:rsidRPr="00515F8B">
              <w:rPr>
                <w:rFonts w:ascii="Arial" w:eastAsia="游明朝" w:hAnsi="Arial" w:cs="Arial"/>
                <w:bCs/>
                <w:sz w:val="18"/>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55C8FF7B" w14:textId="77777777" w:rsidR="00515F8B" w:rsidRPr="00515F8B" w:rsidRDefault="00515F8B" w:rsidP="00515F8B">
            <w:pPr>
              <w:overflowPunct/>
              <w:autoSpaceDE/>
              <w:autoSpaceDN/>
              <w:adjustRightInd/>
              <w:spacing w:after="0"/>
              <w:rPr>
                <w:rFonts w:ascii="Arial" w:eastAsia="游明朝" w:hAnsi="Arial" w:cs="Arial"/>
                <w:sz w:val="18"/>
                <w:szCs w:val="18"/>
              </w:rPr>
            </w:pPr>
          </w:p>
          <w:p w14:paraId="1AFDE455"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en-US"/>
              </w:rPr>
            </w:pPr>
            <w:r w:rsidRPr="00515F8B">
              <w:rPr>
                <w:rFonts w:ascii="Arial" w:eastAsia="游明朝" w:hAnsi="Arial" w:cs="Arial"/>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92D51C5"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rPr>
            </w:pPr>
            <w:r w:rsidRPr="00515F8B">
              <w:rPr>
                <w:rFonts w:ascii="Arial" w:eastAsia="游明朝" w:hAnsi="Arial" w:cs="Arial"/>
                <w:sz w:val="18"/>
                <w:szCs w:val="18"/>
              </w:rPr>
              <w:t>Optional with capability signalling</w:t>
            </w:r>
          </w:p>
        </w:tc>
      </w:tr>
      <w:tr w:rsidR="00515F8B" w:rsidRPr="00515F8B" w14:paraId="56D3D976"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tcPr>
          <w:p w14:paraId="67F771C0" w14:textId="77777777" w:rsidR="00515F8B" w:rsidRPr="00515F8B" w:rsidRDefault="00515F8B" w:rsidP="00515F8B">
            <w:pPr>
              <w:keepNext/>
              <w:keepLines/>
              <w:overflowPunct/>
              <w:autoSpaceDE/>
              <w:autoSpaceDN/>
              <w:adjustRightInd/>
              <w:spacing w:after="0"/>
              <w:rPr>
                <w:rFonts w:ascii="Arial" w:eastAsia="ＭＳ 明朝" w:hAnsi="Arial" w:cs="Arial"/>
                <w:color w:val="000000"/>
                <w:sz w:val="18"/>
                <w:szCs w:val="18"/>
                <w:lang w:val="en-US"/>
              </w:rPr>
            </w:pPr>
            <w:r w:rsidRPr="00515F8B">
              <w:rPr>
                <w:rFonts w:ascii="Arial" w:eastAsia="ＭＳ 明朝" w:hAnsi="Arial" w:cs="Arial" w:hint="eastAsia"/>
                <w:color w:val="000000"/>
                <w:sz w:val="18"/>
                <w:szCs w:val="18"/>
                <w:lang w:val="en-US"/>
              </w:rPr>
              <w:lastRenderedPageBreak/>
              <w:t>67</w:t>
            </w:r>
            <w:r w:rsidRPr="00515F8B">
              <w:rPr>
                <w:rFonts w:ascii="Arial" w:eastAsia="SimSun" w:hAnsi="Arial" w:cs="Arial"/>
                <w:color w:val="000000"/>
                <w:sz w:val="18"/>
                <w:szCs w:val="18"/>
                <w:lang w:val="en-US"/>
              </w:rPr>
              <w:t>. TEI1</w:t>
            </w:r>
            <w:r w:rsidRPr="00515F8B">
              <w:rPr>
                <w:rFonts w:ascii="Arial" w:eastAsia="ＭＳ 明朝" w:hAnsi="Arial" w:cs="Arial" w:hint="eastAsia"/>
                <w:color w:val="000000"/>
                <w:sz w:val="18"/>
                <w:szCs w:val="18"/>
                <w:lang w:val="en-US"/>
              </w:rPr>
              <w:t xml:space="preserve">9 </w:t>
            </w:r>
            <w:r w:rsidRPr="00515F8B">
              <w:rPr>
                <w:rFonts w:ascii="Arial" w:eastAsia="游明朝" w:hAnsi="Arial" w:cs="Arial"/>
                <w:sz w:val="18"/>
                <w:szCs w:val="18"/>
              </w:rPr>
              <w:t>[</w:t>
            </w:r>
            <w:proofErr w:type="spellStart"/>
            <w:r w:rsidRPr="00515F8B">
              <w:rPr>
                <w:rFonts w:ascii="Arial" w:eastAsia="游明朝" w:hAnsi="Arial" w:cs="Arial"/>
                <w:sz w:val="18"/>
                <w:szCs w:val="18"/>
              </w:rPr>
              <w:t>Pos_SRSHop</w:t>
            </w:r>
            <w:proofErr w:type="spellEnd"/>
            <w:r w:rsidRPr="00515F8B">
              <w:rPr>
                <w:rFonts w:ascii="Arial" w:eastAsia="游明朝"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AD3BDAD" w14:textId="77777777" w:rsidR="00515F8B" w:rsidRPr="00515F8B" w:rsidRDefault="00515F8B" w:rsidP="00515F8B">
            <w:pPr>
              <w:keepNext/>
              <w:keepLines/>
              <w:overflowPunct/>
              <w:autoSpaceDE/>
              <w:autoSpaceDN/>
              <w:adjustRightInd/>
              <w:spacing w:after="0"/>
              <w:rPr>
                <w:rFonts w:ascii="Arial" w:eastAsia="ＭＳ 明朝" w:hAnsi="Arial" w:cs="Arial"/>
                <w:color w:val="000000"/>
                <w:sz w:val="18"/>
                <w:szCs w:val="18"/>
              </w:rPr>
            </w:pPr>
            <w:r w:rsidRPr="00515F8B">
              <w:rPr>
                <w:rFonts w:ascii="Arial" w:eastAsia="游明朝" w:hAnsi="Arial" w:cs="Arial"/>
                <w:sz w:val="18"/>
                <w:szCs w:val="18"/>
              </w:rPr>
              <w:t>67-2a</w:t>
            </w:r>
          </w:p>
        </w:tc>
        <w:tc>
          <w:tcPr>
            <w:tcW w:w="0" w:type="auto"/>
            <w:tcBorders>
              <w:top w:val="single" w:sz="4" w:space="0" w:color="auto"/>
              <w:left w:val="single" w:sz="4" w:space="0" w:color="auto"/>
              <w:bottom w:val="single" w:sz="4" w:space="0" w:color="auto"/>
              <w:right w:val="single" w:sz="4" w:space="0" w:color="auto"/>
            </w:tcBorders>
          </w:tcPr>
          <w:p w14:paraId="4820510A"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zh-CN"/>
              </w:rPr>
            </w:pPr>
            <w:r w:rsidRPr="00515F8B">
              <w:rPr>
                <w:rFonts w:ascii="Arial" w:eastAsia="游明朝" w:hAnsi="Arial" w:cs="Arial"/>
                <w:sz w:val="18"/>
                <w:szCs w:val="18"/>
              </w:rPr>
              <w:t>Support of positioning SRS with Tx frequency hopping in RRC_INACTIVE for non-</w:t>
            </w:r>
            <w:proofErr w:type="spellStart"/>
            <w:r w:rsidRPr="00515F8B">
              <w:rPr>
                <w:rFonts w:ascii="Arial" w:eastAsia="游明朝" w:hAnsi="Arial" w:cs="Arial"/>
                <w:sz w:val="18"/>
                <w:szCs w:val="18"/>
              </w:rPr>
              <w:t>RedCap</w:t>
            </w:r>
            <w:proofErr w:type="spellEnd"/>
            <w:r w:rsidRPr="00515F8B">
              <w:rPr>
                <w:rFonts w:ascii="Arial" w:eastAsia="游明朝" w:hAnsi="Arial" w:cs="Arial"/>
                <w:sz w:val="18"/>
                <w:szCs w:val="18"/>
              </w:rPr>
              <w:t xml:space="preserve"> UEs [</w:t>
            </w:r>
            <w:proofErr w:type="spellStart"/>
            <w:r w:rsidRPr="00515F8B">
              <w:rPr>
                <w:rFonts w:ascii="Arial" w:eastAsia="游明朝" w:hAnsi="Arial" w:cs="Arial"/>
                <w:sz w:val="18"/>
                <w:szCs w:val="18"/>
              </w:rPr>
              <w:t>Pos_SRSHop</w:t>
            </w:r>
            <w:proofErr w:type="spellEnd"/>
            <w:r w:rsidRPr="00515F8B">
              <w:rPr>
                <w:rFonts w:ascii="Arial" w:eastAsia="游明朝"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AD1D982"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1. Maximum SRS bandwidth across all hops</w:t>
            </w:r>
          </w:p>
          <w:p w14:paraId="7F9200C7"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2. Maximum number of hops</w:t>
            </w:r>
          </w:p>
          <w:p w14:paraId="1F34C71C"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3. RF Tx retuning time between consecutive hops</w:t>
            </w:r>
          </w:p>
          <w:p w14:paraId="46C7378A"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4. Switching time between active BWP and frequency hop</w:t>
            </w:r>
          </w:p>
          <w:p w14:paraId="63AA9614"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5. Overlapping PRB(s) between adjacent hops</w:t>
            </w:r>
          </w:p>
          <w:p w14:paraId="224C5B27"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6. Support of {0,1,2,4} overlapping PRB(s) between adjacent hops</w:t>
            </w:r>
          </w:p>
          <w:p w14:paraId="6651B17F" w14:textId="77777777" w:rsidR="00515F8B" w:rsidRPr="00515F8B" w:rsidRDefault="00515F8B" w:rsidP="00515F8B">
            <w:pPr>
              <w:overflowPunct/>
              <w:autoSpaceDE/>
              <w:autoSpaceDN/>
              <w:adjustRightInd/>
              <w:spacing w:after="0"/>
              <w:rPr>
                <w:rFonts w:ascii="Arial" w:eastAsia="ＭＳ ゴシック" w:hAnsi="Arial" w:cs="Arial"/>
                <w:color w:val="000000"/>
                <w:sz w:val="18"/>
                <w:szCs w:val="18"/>
              </w:rPr>
            </w:pPr>
            <w:r w:rsidRPr="00515F8B">
              <w:rPr>
                <w:rFonts w:ascii="Arial" w:eastAsia="游明朝" w:hAnsi="Arial" w:cs="Arial"/>
                <w:sz w:val="18"/>
                <w:szCs w:val="18"/>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tcPr>
          <w:p w14:paraId="6713362B" w14:textId="77777777" w:rsidR="00515F8B" w:rsidRPr="00515F8B" w:rsidRDefault="00515F8B" w:rsidP="00515F8B">
            <w:pPr>
              <w:keepNext/>
              <w:keepLines/>
              <w:overflowPunct/>
              <w:autoSpaceDE/>
              <w:autoSpaceDN/>
              <w:adjustRightInd/>
              <w:spacing w:after="0"/>
              <w:rPr>
                <w:rFonts w:ascii="Arial" w:eastAsia="ＭＳ 明朝" w:hAnsi="Arial" w:cs="Arial"/>
                <w:color w:val="000000"/>
                <w:sz w:val="18"/>
                <w:szCs w:val="18"/>
              </w:rPr>
            </w:pPr>
            <w:r w:rsidRPr="00515F8B">
              <w:rPr>
                <w:rFonts w:ascii="Arial" w:eastAsia="游明朝" w:hAnsi="Arial" w:cs="Arial"/>
                <w:sz w:val="18"/>
                <w:szCs w:val="18"/>
              </w:rPr>
              <w:t>27-15b</w:t>
            </w:r>
          </w:p>
        </w:tc>
        <w:tc>
          <w:tcPr>
            <w:tcW w:w="0" w:type="auto"/>
            <w:tcBorders>
              <w:top w:val="single" w:sz="4" w:space="0" w:color="auto"/>
              <w:left w:val="single" w:sz="4" w:space="0" w:color="auto"/>
              <w:bottom w:val="single" w:sz="4" w:space="0" w:color="auto"/>
              <w:right w:val="single" w:sz="4" w:space="0" w:color="auto"/>
            </w:tcBorders>
          </w:tcPr>
          <w:p w14:paraId="6711F213"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zh-CN"/>
              </w:rPr>
            </w:pPr>
            <w:r w:rsidRPr="00515F8B">
              <w:rPr>
                <w:rFonts w:ascii="Arial" w:eastAsia="游明朝"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680B6AB"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rPr>
            </w:pPr>
            <w:r w:rsidRPr="00515F8B">
              <w:rPr>
                <w:rFonts w:ascii="Arial" w:eastAsia="游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2EC89F4"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val="en-US" w:eastAsia="zh-CN"/>
              </w:rPr>
            </w:pPr>
            <w:r w:rsidRPr="00515F8B">
              <w:rPr>
                <w:rFonts w:ascii="Arial" w:eastAsia="游明朝" w:hAnsi="Arial" w:cs="Arial"/>
                <w:sz w:val="18"/>
                <w:szCs w:val="18"/>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tcPr>
          <w:p w14:paraId="47750239"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zh-CN"/>
              </w:rPr>
            </w:pPr>
            <w:r w:rsidRPr="00515F8B">
              <w:rPr>
                <w:rFonts w:ascii="Arial" w:eastAsia="游明朝" w:hAnsi="Arial"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6EE32178"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rPr>
            </w:pPr>
            <w:r w:rsidRPr="00515F8B">
              <w:rPr>
                <w:rFonts w:ascii="Arial" w:eastAsia="游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A87E47E"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rPr>
            </w:pPr>
            <w:r w:rsidRPr="00515F8B">
              <w:rPr>
                <w:rFonts w:ascii="Arial" w:eastAsia="游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A557ED4"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rPr>
            </w:pPr>
            <w:r w:rsidRPr="00515F8B">
              <w:rPr>
                <w:rFonts w:ascii="Arial" w:eastAsia="游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CEF68AC"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Component 1 candidate values:</w:t>
            </w:r>
          </w:p>
          <w:p w14:paraId="378F90A3"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FR1: {40, 50, 80, 100}</w:t>
            </w:r>
          </w:p>
          <w:p w14:paraId="19AC8453"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FR2: {100, 200, 400}</w:t>
            </w:r>
          </w:p>
          <w:p w14:paraId="0A5D2618" w14:textId="77777777" w:rsidR="00515F8B" w:rsidRPr="00515F8B" w:rsidRDefault="00515F8B" w:rsidP="00515F8B">
            <w:pPr>
              <w:overflowPunct/>
              <w:autoSpaceDE/>
              <w:autoSpaceDN/>
              <w:adjustRightInd/>
              <w:spacing w:after="0"/>
              <w:rPr>
                <w:rFonts w:ascii="Arial" w:eastAsia="游明朝" w:hAnsi="Arial" w:cs="Arial"/>
                <w:sz w:val="18"/>
                <w:szCs w:val="18"/>
              </w:rPr>
            </w:pPr>
          </w:p>
          <w:p w14:paraId="328B1434"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Component 2 candidate values: {2,3,4,5,6}</w:t>
            </w:r>
          </w:p>
          <w:p w14:paraId="1C92CC2F" w14:textId="77777777" w:rsidR="00515F8B" w:rsidRPr="00515F8B" w:rsidRDefault="00515F8B" w:rsidP="00515F8B">
            <w:pPr>
              <w:overflowPunct/>
              <w:autoSpaceDE/>
              <w:autoSpaceDN/>
              <w:adjustRightInd/>
              <w:spacing w:after="0"/>
              <w:rPr>
                <w:rFonts w:ascii="Arial" w:eastAsia="游明朝" w:hAnsi="Arial" w:cs="Arial"/>
                <w:sz w:val="18"/>
                <w:szCs w:val="18"/>
              </w:rPr>
            </w:pPr>
          </w:p>
          <w:p w14:paraId="46AFF0E1"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Component 3 candidate values:</w:t>
            </w:r>
          </w:p>
          <w:p w14:paraId="66B8BE5A"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FR1: {</w:t>
            </w:r>
            <w:r w:rsidRPr="00515F8B">
              <w:rPr>
                <w:rFonts w:ascii="Arial" w:eastAsia="游明朝" w:hAnsi="Arial" w:cs="Arial"/>
                <w:color w:val="FF0000"/>
                <w:sz w:val="18"/>
                <w:szCs w:val="18"/>
              </w:rPr>
              <w:t>0us</w:t>
            </w:r>
            <w:r w:rsidRPr="00515F8B">
              <w:rPr>
                <w:rFonts w:ascii="Arial" w:eastAsia="游明朝" w:hAnsi="Arial" w:cs="Arial"/>
                <w:sz w:val="18"/>
                <w:szCs w:val="18"/>
              </w:rPr>
              <w:t>, 70us, 140us, 210us}</w:t>
            </w:r>
          </w:p>
          <w:p w14:paraId="586B81FF"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FR2: {</w:t>
            </w:r>
            <w:r w:rsidRPr="00515F8B">
              <w:rPr>
                <w:rFonts w:ascii="Arial" w:eastAsia="游明朝" w:hAnsi="Arial" w:cs="Arial"/>
                <w:color w:val="FF0000"/>
                <w:sz w:val="18"/>
                <w:szCs w:val="18"/>
              </w:rPr>
              <w:t>0us</w:t>
            </w:r>
            <w:r w:rsidRPr="00515F8B">
              <w:rPr>
                <w:rFonts w:ascii="Arial" w:eastAsia="游明朝" w:hAnsi="Arial" w:cs="Arial"/>
                <w:sz w:val="18"/>
                <w:szCs w:val="18"/>
              </w:rPr>
              <w:t>, 35us, 70us, 140us}</w:t>
            </w:r>
          </w:p>
          <w:p w14:paraId="2F6704C8" w14:textId="77777777" w:rsidR="00515F8B" w:rsidRPr="00515F8B" w:rsidRDefault="00515F8B" w:rsidP="00515F8B">
            <w:pPr>
              <w:overflowPunct/>
              <w:autoSpaceDE/>
              <w:autoSpaceDN/>
              <w:adjustRightInd/>
              <w:spacing w:after="0"/>
              <w:rPr>
                <w:rFonts w:ascii="Arial" w:eastAsia="游明朝" w:hAnsi="Arial" w:cs="Arial"/>
                <w:sz w:val="18"/>
                <w:szCs w:val="18"/>
              </w:rPr>
            </w:pPr>
          </w:p>
          <w:p w14:paraId="1E2F2AC6"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Component 4 candidate values:</w:t>
            </w:r>
          </w:p>
          <w:p w14:paraId="1288B7AA"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w:t>
            </w:r>
            <w:r w:rsidRPr="00515F8B">
              <w:rPr>
                <w:rFonts w:ascii="Arial" w:eastAsia="游明朝" w:hAnsi="Arial" w:cs="Arial"/>
                <w:color w:val="FF0000"/>
                <w:sz w:val="18"/>
                <w:szCs w:val="18"/>
              </w:rPr>
              <w:t>0us</w:t>
            </w:r>
            <w:r w:rsidRPr="00515F8B">
              <w:rPr>
                <w:rFonts w:ascii="Arial" w:eastAsia="游明朝" w:hAnsi="Arial" w:cs="Arial"/>
                <w:sz w:val="18"/>
                <w:szCs w:val="18"/>
              </w:rPr>
              <w:t>, 100us, 140us, 200us, 300us, 500us}</w:t>
            </w:r>
          </w:p>
          <w:p w14:paraId="21FA9E0C" w14:textId="77777777" w:rsidR="00515F8B" w:rsidRPr="00515F8B" w:rsidRDefault="00515F8B" w:rsidP="00515F8B">
            <w:pPr>
              <w:overflowPunct/>
              <w:autoSpaceDE/>
              <w:autoSpaceDN/>
              <w:adjustRightInd/>
              <w:spacing w:after="0"/>
              <w:rPr>
                <w:rFonts w:ascii="Arial" w:eastAsia="游明朝" w:hAnsi="Arial" w:cs="Arial"/>
                <w:sz w:val="18"/>
                <w:szCs w:val="18"/>
              </w:rPr>
            </w:pPr>
          </w:p>
          <w:p w14:paraId="268DE90F"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Component 7 candidate values:</w:t>
            </w:r>
          </w:p>
          <w:p w14:paraId="2D32AEDB"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Periodic: {1,2,4,8,16,32,64}</w:t>
            </w:r>
          </w:p>
          <w:p w14:paraId="0C6AC933"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Semi-persistent: {0,1,2,4,8,16,32,64}</w:t>
            </w:r>
          </w:p>
          <w:p w14:paraId="77B5617F" w14:textId="77777777" w:rsidR="00515F8B" w:rsidRPr="00515F8B" w:rsidRDefault="00515F8B" w:rsidP="00515F8B">
            <w:pPr>
              <w:overflowPunct/>
              <w:autoSpaceDE/>
              <w:autoSpaceDN/>
              <w:adjustRightInd/>
              <w:spacing w:after="0"/>
              <w:rPr>
                <w:rFonts w:ascii="Arial" w:eastAsia="游明朝" w:hAnsi="Arial" w:cs="Arial"/>
                <w:bCs/>
                <w:sz w:val="18"/>
                <w:szCs w:val="18"/>
              </w:rPr>
            </w:pPr>
          </w:p>
          <w:p w14:paraId="046A3948" w14:textId="77777777" w:rsidR="00515F8B" w:rsidRPr="00515F8B" w:rsidRDefault="00515F8B" w:rsidP="00515F8B">
            <w:pPr>
              <w:overflowPunct/>
              <w:autoSpaceDE/>
              <w:autoSpaceDN/>
              <w:adjustRightInd/>
              <w:spacing w:after="0"/>
              <w:rPr>
                <w:rFonts w:ascii="Arial" w:eastAsia="游明朝" w:hAnsi="Arial" w:cs="Arial"/>
                <w:bCs/>
                <w:sz w:val="18"/>
                <w:szCs w:val="18"/>
              </w:rPr>
            </w:pPr>
            <w:r w:rsidRPr="00515F8B">
              <w:rPr>
                <w:rFonts w:ascii="Arial" w:eastAsia="游明朝" w:hAnsi="Arial" w:cs="Arial"/>
                <w:bCs/>
                <w:sz w:val="18"/>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7A24213F" w14:textId="77777777" w:rsidR="00515F8B" w:rsidRPr="00515F8B" w:rsidRDefault="00515F8B" w:rsidP="00515F8B">
            <w:pPr>
              <w:overflowPunct/>
              <w:autoSpaceDE/>
              <w:autoSpaceDN/>
              <w:adjustRightInd/>
              <w:spacing w:after="0"/>
              <w:rPr>
                <w:rFonts w:ascii="Arial" w:eastAsia="游明朝" w:hAnsi="Arial" w:cs="Arial"/>
                <w:bCs/>
                <w:sz w:val="18"/>
                <w:szCs w:val="18"/>
              </w:rPr>
            </w:pPr>
          </w:p>
          <w:p w14:paraId="571C6087"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en-US"/>
              </w:rPr>
            </w:pPr>
            <w:r w:rsidRPr="00515F8B">
              <w:rPr>
                <w:rFonts w:ascii="Arial" w:eastAsia="游明朝" w:hAnsi="Arial" w:cs="Arial"/>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6AFF195"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rPr>
            </w:pPr>
            <w:r w:rsidRPr="00515F8B">
              <w:rPr>
                <w:rFonts w:ascii="Arial" w:eastAsia="游明朝" w:hAnsi="Arial" w:cs="Arial"/>
                <w:sz w:val="18"/>
                <w:szCs w:val="18"/>
              </w:rPr>
              <w:t>Optional with capability signalling</w:t>
            </w:r>
          </w:p>
        </w:tc>
      </w:tr>
      <w:tr w:rsidR="00515F8B" w:rsidRPr="00515F8B" w14:paraId="75F46EDE"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tcPr>
          <w:p w14:paraId="184A7948" w14:textId="77777777" w:rsidR="00515F8B" w:rsidRPr="00515F8B" w:rsidRDefault="00515F8B" w:rsidP="00515F8B">
            <w:pPr>
              <w:keepNext/>
              <w:keepLines/>
              <w:overflowPunct/>
              <w:autoSpaceDE/>
              <w:autoSpaceDN/>
              <w:adjustRightInd/>
              <w:spacing w:after="0"/>
              <w:rPr>
                <w:rFonts w:ascii="Arial" w:eastAsia="ＭＳ 明朝" w:hAnsi="Arial" w:cs="Arial"/>
                <w:color w:val="000000"/>
                <w:sz w:val="18"/>
                <w:szCs w:val="18"/>
                <w:lang w:val="en-US"/>
              </w:rPr>
            </w:pPr>
            <w:r w:rsidRPr="00515F8B">
              <w:rPr>
                <w:rFonts w:ascii="Arial" w:eastAsia="ＭＳ 明朝" w:hAnsi="Arial" w:cs="Arial" w:hint="eastAsia"/>
                <w:color w:val="000000"/>
                <w:sz w:val="18"/>
                <w:szCs w:val="18"/>
                <w:lang w:val="en-US"/>
              </w:rPr>
              <w:t>67</w:t>
            </w:r>
            <w:r w:rsidRPr="00515F8B">
              <w:rPr>
                <w:rFonts w:ascii="Arial" w:eastAsia="SimSun" w:hAnsi="Arial" w:cs="Arial"/>
                <w:color w:val="000000"/>
                <w:sz w:val="18"/>
                <w:szCs w:val="18"/>
                <w:lang w:val="en-US"/>
              </w:rPr>
              <w:t>. TEI1</w:t>
            </w:r>
            <w:r w:rsidRPr="00515F8B">
              <w:rPr>
                <w:rFonts w:ascii="Arial" w:eastAsia="ＭＳ 明朝" w:hAnsi="Arial" w:cs="Arial" w:hint="eastAsia"/>
                <w:color w:val="000000"/>
                <w:sz w:val="18"/>
                <w:szCs w:val="18"/>
                <w:lang w:val="en-US"/>
              </w:rPr>
              <w:t xml:space="preserve">9 </w:t>
            </w:r>
            <w:r w:rsidRPr="00515F8B">
              <w:rPr>
                <w:rFonts w:ascii="Arial" w:eastAsia="游明朝" w:hAnsi="Arial" w:cs="Arial"/>
                <w:sz w:val="18"/>
                <w:szCs w:val="18"/>
              </w:rPr>
              <w:t>[</w:t>
            </w:r>
            <w:proofErr w:type="spellStart"/>
            <w:r w:rsidRPr="00515F8B">
              <w:rPr>
                <w:rFonts w:ascii="Arial" w:eastAsia="游明朝" w:hAnsi="Arial" w:cs="Arial"/>
                <w:sz w:val="18"/>
                <w:szCs w:val="18"/>
              </w:rPr>
              <w:t>Pos_SRSHop</w:t>
            </w:r>
            <w:proofErr w:type="spellEnd"/>
            <w:r w:rsidRPr="00515F8B">
              <w:rPr>
                <w:rFonts w:ascii="Arial" w:eastAsia="游明朝"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C1B8AD5" w14:textId="77777777" w:rsidR="00515F8B" w:rsidRPr="00515F8B" w:rsidRDefault="00515F8B" w:rsidP="00515F8B">
            <w:pPr>
              <w:keepNext/>
              <w:keepLines/>
              <w:overflowPunct/>
              <w:autoSpaceDE/>
              <w:autoSpaceDN/>
              <w:adjustRightInd/>
              <w:spacing w:after="0"/>
              <w:rPr>
                <w:rFonts w:ascii="Arial" w:eastAsia="ＭＳ 明朝" w:hAnsi="Arial" w:cs="Arial"/>
                <w:color w:val="000000"/>
                <w:sz w:val="18"/>
                <w:szCs w:val="18"/>
              </w:rPr>
            </w:pPr>
            <w:r w:rsidRPr="00515F8B">
              <w:rPr>
                <w:rFonts w:ascii="Arial" w:eastAsia="游明朝" w:hAnsi="Arial" w:cs="Arial"/>
                <w:sz w:val="18"/>
                <w:szCs w:val="18"/>
              </w:rPr>
              <w:t>67-2b</w:t>
            </w:r>
          </w:p>
        </w:tc>
        <w:tc>
          <w:tcPr>
            <w:tcW w:w="0" w:type="auto"/>
            <w:tcBorders>
              <w:top w:val="single" w:sz="4" w:space="0" w:color="auto"/>
              <w:left w:val="single" w:sz="4" w:space="0" w:color="auto"/>
              <w:bottom w:val="single" w:sz="4" w:space="0" w:color="auto"/>
              <w:right w:val="single" w:sz="4" w:space="0" w:color="auto"/>
            </w:tcBorders>
          </w:tcPr>
          <w:p w14:paraId="47A9F8C0"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zh-CN"/>
              </w:rPr>
            </w:pPr>
            <w:r w:rsidRPr="00515F8B">
              <w:rPr>
                <w:rFonts w:ascii="Arial" w:eastAsia="游明朝" w:hAnsi="Arial" w:cs="Arial"/>
                <w:sz w:val="18"/>
                <w:szCs w:val="18"/>
              </w:rPr>
              <w:t>UL Time Window and transmission of SRS for positioning with Tx Frequency hopping within the window for non-</w:t>
            </w:r>
            <w:proofErr w:type="spellStart"/>
            <w:r w:rsidRPr="00515F8B">
              <w:rPr>
                <w:rFonts w:ascii="Arial" w:eastAsia="游明朝" w:hAnsi="Arial" w:cs="Arial"/>
                <w:sz w:val="18"/>
                <w:szCs w:val="18"/>
              </w:rPr>
              <w:t>RedCap</w:t>
            </w:r>
            <w:proofErr w:type="spellEnd"/>
            <w:r w:rsidRPr="00515F8B">
              <w:rPr>
                <w:rFonts w:ascii="Arial" w:eastAsia="游明朝" w:hAnsi="Arial" w:cs="Arial"/>
                <w:sz w:val="18"/>
                <w:szCs w:val="18"/>
              </w:rPr>
              <w:t xml:space="preserve"> UEs [</w:t>
            </w:r>
            <w:proofErr w:type="spellStart"/>
            <w:r w:rsidRPr="00515F8B">
              <w:rPr>
                <w:rFonts w:ascii="Arial" w:eastAsia="游明朝" w:hAnsi="Arial" w:cs="Arial"/>
                <w:sz w:val="18"/>
                <w:szCs w:val="18"/>
              </w:rPr>
              <w:t>Pos_SRSHop</w:t>
            </w:r>
            <w:proofErr w:type="spellEnd"/>
            <w:r w:rsidRPr="00515F8B">
              <w:rPr>
                <w:rFonts w:ascii="Arial" w:eastAsia="游明朝"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EB8C2D4" w14:textId="77777777" w:rsidR="00515F8B" w:rsidRPr="00515F8B" w:rsidRDefault="00515F8B" w:rsidP="00515F8B">
            <w:pPr>
              <w:overflowPunct/>
              <w:autoSpaceDE/>
              <w:autoSpaceDN/>
              <w:adjustRightInd/>
              <w:spacing w:after="0"/>
              <w:rPr>
                <w:rFonts w:ascii="Arial" w:eastAsia="ＭＳ ゴシック" w:hAnsi="Arial" w:cs="Arial"/>
                <w:color w:val="000000"/>
                <w:sz w:val="18"/>
                <w:szCs w:val="18"/>
              </w:rPr>
            </w:pPr>
            <w:r w:rsidRPr="00515F8B">
              <w:rPr>
                <w:rFonts w:ascii="Arial" w:eastAsia="游明朝" w:hAnsi="Arial" w:cs="Arial"/>
                <w:sz w:val="18"/>
                <w:szCs w:val="18"/>
              </w:rPr>
              <w:t>Support of 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tcPr>
          <w:p w14:paraId="71171A20" w14:textId="77777777" w:rsidR="00515F8B" w:rsidRPr="00515F8B" w:rsidRDefault="00515F8B" w:rsidP="00515F8B">
            <w:pPr>
              <w:keepNext/>
              <w:keepLines/>
              <w:overflowPunct/>
              <w:autoSpaceDE/>
              <w:autoSpaceDN/>
              <w:adjustRightInd/>
              <w:spacing w:after="0"/>
              <w:rPr>
                <w:rFonts w:ascii="Arial" w:eastAsia="ＭＳ 明朝" w:hAnsi="Arial" w:cs="Arial"/>
                <w:color w:val="000000"/>
                <w:sz w:val="18"/>
                <w:szCs w:val="18"/>
              </w:rPr>
            </w:pPr>
            <w:r w:rsidRPr="00515F8B">
              <w:rPr>
                <w:rFonts w:ascii="Arial" w:eastAsia="游明朝" w:hAnsi="Arial" w:cs="Arial"/>
                <w:sz w:val="18"/>
                <w:szCs w:val="18"/>
              </w:rPr>
              <w:t>67-2</w:t>
            </w:r>
          </w:p>
        </w:tc>
        <w:tc>
          <w:tcPr>
            <w:tcW w:w="0" w:type="auto"/>
            <w:tcBorders>
              <w:top w:val="single" w:sz="4" w:space="0" w:color="auto"/>
              <w:left w:val="single" w:sz="4" w:space="0" w:color="auto"/>
              <w:bottom w:val="single" w:sz="4" w:space="0" w:color="auto"/>
              <w:right w:val="single" w:sz="4" w:space="0" w:color="auto"/>
            </w:tcBorders>
          </w:tcPr>
          <w:p w14:paraId="1E523909"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zh-CN"/>
              </w:rPr>
            </w:pPr>
            <w:r w:rsidRPr="00515F8B">
              <w:rPr>
                <w:rFonts w:ascii="Arial" w:eastAsia="游明朝"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362C80A"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rPr>
            </w:pPr>
            <w:r w:rsidRPr="00515F8B">
              <w:rPr>
                <w:rFonts w:ascii="Arial" w:eastAsia="游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FA10333"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val="en-US" w:eastAsia="zh-CN"/>
              </w:rPr>
            </w:pPr>
            <w:r w:rsidRPr="00515F8B">
              <w:rPr>
                <w:rFonts w:ascii="Arial" w:eastAsia="游明朝" w:hAnsi="Arial" w:cs="Arial"/>
                <w:sz w:val="18"/>
                <w:szCs w:val="18"/>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tcPr>
          <w:p w14:paraId="2F046DA8"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Per band</w:t>
            </w:r>
          </w:p>
          <w:p w14:paraId="57EF8D5D"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C0EFFA1"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rPr>
            </w:pPr>
            <w:r w:rsidRPr="00515F8B">
              <w:rPr>
                <w:rFonts w:ascii="Arial" w:eastAsia="游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6718AF9"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rPr>
            </w:pPr>
            <w:r w:rsidRPr="00515F8B">
              <w:rPr>
                <w:rFonts w:ascii="Arial" w:eastAsia="游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CED30DF"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rPr>
            </w:pPr>
            <w:r w:rsidRPr="00515F8B">
              <w:rPr>
                <w:rFonts w:ascii="Arial" w:eastAsia="游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278C09D"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D822C90"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rPr>
            </w:pPr>
            <w:r w:rsidRPr="00515F8B">
              <w:rPr>
                <w:rFonts w:ascii="Arial" w:eastAsia="游明朝" w:hAnsi="Arial" w:cs="Arial"/>
                <w:sz w:val="18"/>
                <w:szCs w:val="18"/>
              </w:rPr>
              <w:t xml:space="preserve">Optional with capability </w:t>
            </w:r>
            <w:proofErr w:type="spellStart"/>
            <w:r w:rsidRPr="00515F8B">
              <w:rPr>
                <w:rFonts w:ascii="Arial" w:eastAsia="游明朝" w:hAnsi="Arial" w:cs="Arial"/>
                <w:sz w:val="18"/>
                <w:szCs w:val="18"/>
              </w:rPr>
              <w:t>signaling</w:t>
            </w:r>
            <w:proofErr w:type="spellEnd"/>
          </w:p>
        </w:tc>
      </w:tr>
      <w:tr w:rsidR="00515F8B" w:rsidRPr="00515F8B" w14:paraId="603E0722"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tcPr>
          <w:p w14:paraId="3D4E43B1" w14:textId="77777777" w:rsidR="00515F8B" w:rsidRPr="00515F8B" w:rsidRDefault="00515F8B" w:rsidP="00515F8B">
            <w:pPr>
              <w:keepNext/>
              <w:keepLines/>
              <w:overflowPunct/>
              <w:autoSpaceDE/>
              <w:autoSpaceDN/>
              <w:adjustRightInd/>
              <w:spacing w:after="0"/>
              <w:rPr>
                <w:rFonts w:ascii="Arial" w:eastAsia="ＭＳ 明朝" w:hAnsi="Arial" w:cs="Arial"/>
                <w:color w:val="000000"/>
                <w:sz w:val="18"/>
                <w:szCs w:val="18"/>
                <w:lang w:val="en-US"/>
              </w:rPr>
            </w:pPr>
            <w:r w:rsidRPr="00515F8B">
              <w:rPr>
                <w:rFonts w:ascii="Arial" w:eastAsia="游明朝" w:hAnsi="Arial" w:cs="Arial"/>
                <w:bCs/>
                <w:sz w:val="18"/>
                <w:szCs w:val="18"/>
              </w:rPr>
              <w:lastRenderedPageBreak/>
              <w:t>67. TEI19</w:t>
            </w:r>
            <w:r w:rsidRPr="00515F8B">
              <w:rPr>
                <w:rFonts w:ascii="Arial" w:eastAsia="游明朝" w:hAnsi="Arial" w:cs="Arial" w:hint="eastAsia"/>
                <w:bCs/>
                <w:sz w:val="18"/>
                <w:szCs w:val="18"/>
              </w:rPr>
              <w:t xml:space="preserve"> </w:t>
            </w:r>
            <w:r w:rsidRPr="00515F8B">
              <w:rPr>
                <w:rFonts w:ascii="Arial" w:eastAsia="游明朝" w:hAnsi="Arial" w:cs="Arial"/>
                <w:sz w:val="18"/>
                <w:szCs w:val="18"/>
              </w:rPr>
              <w:t>[</w:t>
            </w:r>
            <w:proofErr w:type="spellStart"/>
            <w:r w:rsidRPr="00515F8B">
              <w:rPr>
                <w:rFonts w:ascii="Arial" w:eastAsia="游明朝" w:hAnsi="Arial" w:cs="Arial"/>
                <w:sz w:val="18"/>
                <w:szCs w:val="18"/>
              </w:rPr>
              <w:t>SRTrig_SSSGSwitch</w:t>
            </w:r>
            <w:proofErr w:type="spellEnd"/>
            <w:r w:rsidRPr="00515F8B">
              <w:rPr>
                <w:rFonts w:ascii="Arial" w:eastAsia="游明朝"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E87BFAE" w14:textId="77777777" w:rsidR="00515F8B" w:rsidRPr="00515F8B" w:rsidRDefault="00515F8B" w:rsidP="00515F8B">
            <w:pPr>
              <w:keepNext/>
              <w:keepLines/>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67-3</w:t>
            </w:r>
          </w:p>
        </w:tc>
        <w:tc>
          <w:tcPr>
            <w:tcW w:w="0" w:type="auto"/>
            <w:tcBorders>
              <w:top w:val="single" w:sz="4" w:space="0" w:color="auto"/>
              <w:left w:val="single" w:sz="4" w:space="0" w:color="auto"/>
              <w:bottom w:val="single" w:sz="4" w:space="0" w:color="auto"/>
              <w:right w:val="single" w:sz="4" w:space="0" w:color="auto"/>
            </w:tcBorders>
          </w:tcPr>
          <w:p w14:paraId="38D16302" w14:textId="77777777" w:rsidR="00515F8B" w:rsidRPr="00515F8B" w:rsidRDefault="00515F8B" w:rsidP="00515F8B">
            <w:pPr>
              <w:keepNext/>
              <w:keepLines/>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Fallback to a SSSG with designated index after a PUCCH carrying an SR is transmitted [</w:t>
            </w:r>
            <w:proofErr w:type="spellStart"/>
            <w:r w:rsidRPr="00515F8B">
              <w:rPr>
                <w:rFonts w:ascii="Arial" w:eastAsia="游明朝" w:hAnsi="Arial" w:cs="Arial"/>
                <w:sz w:val="18"/>
                <w:szCs w:val="18"/>
              </w:rPr>
              <w:t>SRTrig_SSSGSwitch</w:t>
            </w:r>
            <w:proofErr w:type="spellEnd"/>
            <w:r w:rsidRPr="00515F8B">
              <w:rPr>
                <w:rFonts w:ascii="Arial" w:eastAsia="游明朝"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3D013AD" w14:textId="16A53588"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 xml:space="preserve">Support of start PDCCH monitoring according to search space sets with a designated group index and stops PDCCH monitoring according to search space sets with a group index other than the designated SSSG index from the first slot that is at least </w:t>
            </w:r>
            <m:oMath>
              <m:sSub>
                <m:sSubPr>
                  <m:ctrlPr>
                    <w:rPr>
                      <w:rFonts w:ascii="Cambria Math" w:eastAsia="Malgun Gothic" w:hAnsi="Cambria Math" w:cs="Arial"/>
                      <w:sz w:val="18"/>
                      <w:szCs w:val="18"/>
                      <w:lang w:eastAsia="zh-CN"/>
                    </w:rPr>
                  </m:ctrlPr>
                </m:sSubPr>
                <m:e>
                  <m:r>
                    <m:rPr>
                      <m:sty m:val="b"/>
                    </m:rPr>
                    <w:rPr>
                      <w:rFonts w:ascii="Cambria Math" w:eastAsia="Malgun Gothic" w:hAnsi="Cambria Math" w:cs="Arial"/>
                      <w:sz w:val="18"/>
                      <w:szCs w:val="18"/>
                      <w:lang w:eastAsia="zh-CN"/>
                    </w:rPr>
                    <m:t>P</m:t>
                  </m:r>
                </m:e>
                <m:sub>
                  <m:r>
                    <m:rPr>
                      <m:sty m:val="b"/>
                    </m:rPr>
                    <w:rPr>
                      <w:rFonts w:ascii="Cambria Math" w:eastAsia="Malgun Gothic" w:hAnsi="Cambria Math" w:cs="Arial"/>
                      <w:sz w:val="18"/>
                      <w:szCs w:val="18"/>
                      <w:lang w:eastAsia="zh-CN"/>
                    </w:rPr>
                    <m:t>switch</m:t>
                  </m:r>
                </m:sub>
              </m:sSub>
            </m:oMath>
            <w:r w:rsidRPr="00515F8B">
              <w:rPr>
                <w:rFonts w:ascii="Arial" w:eastAsia="游明朝" w:hAnsi="Arial" w:cs="Arial"/>
                <w:sz w:val="18"/>
                <w:szCs w:val="18"/>
              </w:rPr>
              <w:t xml:space="preserve"> symbols after the last symbol of a PUCCH carrying an SR, if the UE is instructed to monitor PDCCH according to search space sets with the SSSG index other than the designated SSSG index before the transmission of PUCCH carrying the SR.</w:t>
            </w:r>
          </w:p>
        </w:tc>
        <w:tc>
          <w:tcPr>
            <w:tcW w:w="0" w:type="auto"/>
            <w:tcBorders>
              <w:top w:val="single" w:sz="4" w:space="0" w:color="auto"/>
              <w:left w:val="single" w:sz="4" w:space="0" w:color="auto"/>
              <w:bottom w:val="single" w:sz="4" w:space="0" w:color="auto"/>
              <w:right w:val="single" w:sz="4" w:space="0" w:color="auto"/>
            </w:tcBorders>
          </w:tcPr>
          <w:p w14:paraId="708FA66A" w14:textId="77777777" w:rsidR="00515F8B" w:rsidRPr="00515F8B" w:rsidRDefault="00515F8B" w:rsidP="00515F8B">
            <w:pPr>
              <w:keepNext/>
              <w:keepLines/>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29-3b</w:t>
            </w:r>
          </w:p>
        </w:tc>
        <w:tc>
          <w:tcPr>
            <w:tcW w:w="0" w:type="auto"/>
            <w:tcBorders>
              <w:top w:val="single" w:sz="4" w:space="0" w:color="auto"/>
              <w:left w:val="single" w:sz="4" w:space="0" w:color="auto"/>
              <w:bottom w:val="single" w:sz="4" w:space="0" w:color="auto"/>
              <w:right w:val="single" w:sz="4" w:space="0" w:color="auto"/>
            </w:tcBorders>
          </w:tcPr>
          <w:p w14:paraId="51F03727" w14:textId="77777777" w:rsidR="00515F8B" w:rsidRPr="00515F8B" w:rsidRDefault="00515F8B" w:rsidP="00515F8B">
            <w:pPr>
              <w:keepNext/>
              <w:keepLines/>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780BCBF" w14:textId="77777777" w:rsidR="00515F8B" w:rsidRPr="00515F8B" w:rsidRDefault="00515F8B" w:rsidP="00515F8B">
            <w:pPr>
              <w:keepNext/>
              <w:keepLines/>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0D59C3D" w14:textId="77777777" w:rsidR="00515F8B" w:rsidRPr="00515F8B" w:rsidRDefault="00515F8B" w:rsidP="00515F8B">
            <w:pPr>
              <w:keepNext/>
              <w:keepLines/>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SR-triggered SSSG switching is not supported</w:t>
            </w:r>
          </w:p>
        </w:tc>
        <w:tc>
          <w:tcPr>
            <w:tcW w:w="0" w:type="auto"/>
            <w:tcBorders>
              <w:top w:val="single" w:sz="4" w:space="0" w:color="auto"/>
              <w:left w:val="single" w:sz="4" w:space="0" w:color="auto"/>
              <w:bottom w:val="single" w:sz="4" w:space="0" w:color="auto"/>
              <w:right w:val="single" w:sz="4" w:space="0" w:color="auto"/>
            </w:tcBorders>
          </w:tcPr>
          <w:p w14:paraId="4DD7BA7C"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6819F74B" w14:textId="77777777" w:rsidR="00515F8B" w:rsidRPr="00515F8B" w:rsidRDefault="00515F8B" w:rsidP="00515F8B">
            <w:pPr>
              <w:keepNext/>
              <w:keepLines/>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730E6B1" w14:textId="77777777" w:rsidR="00515F8B" w:rsidRPr="00515F8B" w:rsidRDefault="00515F8B" w:rsidP="00515F8B">
            <w:pPr>
              <w:keepNext/>
              <w:keepLines/>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A0EE41A" w14:textId="77777777" w:rsidR="00515F8B" w:rsidRPr="00515F8B" w:rsidRDefault="00515F8B" w:rsidP="00515F8B">
            <w:pPr>
              <w:keepNext/>
              <w:keepLines/>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8517E14" w14:textId="22E0A8C4"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en-US"/>
              </w:rPr>
            </w:pPr>
            <w:r w:rsidRPr="00515F8B">
              <w:rPr>
                <w:rFonts w:ascii="Arial" w:eastAsia="游明朝" w:hAnsi="Arial" w:cs="Arial"/>
                <w:sz w:val="18"/>
                <w:szCs w:val="18"/>
              </w:rPr>
              <w:t xml:space="preserve">Note: </w:t>
            </w:r>
            <m:oMath>
              <m:sSub>
                <m:sSubPr>
                  <m:ctrlPr>
                    <w:rPr>
                      <w:rFonts w:ascii="Cambria Math" w:eastAsia="Malgun Gothic" w:hAnsi="Cambria Math" w:cs="Arial"/>
                      <w:sz w:val="18"/>
                      <w:szCs w:val="18"/>
                      <w:lang w:eastAsia="zh-CN"/>
                    </w:rPr>
                  </m:ctrlPr>
                </m:sSubPr>
                <m:e>
                  <m:r>
                    <m:rPr>
                      <m:sty m:val="b"/>
                    </m:rPr>
                    <w:rPr>
                      <w:rFonts w:ascii="Cambria Math" w:eastAsia="Malgun Gothic" w:hAnsi="Cambria Math" w:cs="Arial"/>
                      <w:sz w:val="18"/>
                      <w:szCs w:val="18"/>
                      <w:lang w:eastAsia="zh-CN"/>
                    </w:rPr>
                    <m:t>P</m:t>
                  </m:r>
                </m:e>
                <m:sub>
                  <m:r>
                    <m:rPr>
                      <m:sty m:val="b"/>
                    </m:rPr>
                    <w:rPr>
                      <w:rFonts w:ascii="Cambria Math" w:eastAsia="Malgun Gothic" w:hAnsi="Cambria Math" w:cs="Arial"/>
                      <w:sz w:val="18"/>
                      <w:szCs w:val="18"/>
                      <w:lang w:eastAsia="zh-CN"/>
                    </w:rPr>
                    <m:t>switch</m:t>
                  </m:r>
                </m:sub>
              </m:sSub>
            </m:oMath>
            <w:r w:rsidRPr="00515F8B">
              <w:rPr>
                <w:rFonts w:ascii="Arial" w:eastAsia="游明朝" w:hAnsi="Arial" w:cs="Arial"/>
                <w:sz w:val="18"/>
                <w:szCs w:val="18"/>
              </w:rPr>
              <w:t xml:space="preserve"> symbols </w:t>
            </w:r>
            <w:proofErr w:type="gramStart"/>
            <w:r w:rsidRPr="00515F8B">
              <w:rPr>
                <w:rFonts w:ascii="Arial" w:eastAsia="游明朝" w:hAnsi="Arial" w:cs="Arial"/>
                <w:sz w:val="18"/>
                <w:szCs w:val="18"/>
              </w:rPr>
              <w:t>is</w:t>
            </w:r>
            <w:proofErr w:type="gramEnd"/>
            <w:r w:rsidRPr="00515F8B">
              <w:rPr>
                <w:rFonts w:ascii="Arial" w:eastAsia="游明朝" w:hAnsi="Arial" w:cs="Arial"/>
                <w:sz w:val="18"/>
                <w:szCs w:val="18"/>
              </w:rPr>
              <w:t xml:space="preserve"> specified in Table 10.4-1 of TS 38.213</w:t>
            </w:r>
          </w:p>
        </w:tc>
        <w:tc>
          <w:tcPr>
            <w:tcW w:w="0" w:type="auto"/>
            <w:tcBorders>
              <w:top w:val="single" w:sz="4" w:space="0" w:color="auto"/>
              <w:left w:val="single" w:sz="4" w:space="0" w:color="auto"/>
              <w:bottom w:val="single" w:sz="4" w:space="0" w:color="auto"/>
              <w:right w:val="single" w:sz="4" w:space="0" w:color="auto"/>
            </w:tcBorders>
          </w:tcPr>
          <w:p w14:paraId="195EADCB" w14:textId="77777777" w:rsidR="00515F8B" w:rsidRPr="00515F8B" w:rsidRDefault="00515F8B" w:rsidP="00515F8B">
            <w:pPr>
              <w:keepNext/>
              <w:keepLines/>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 xml:space="preserve">Optional with capability </w:t>
            </w:r>
            <w:proofErr w:type="spellStart"/>
            <w:r w:rsidRPr="00515F8B">
              <w:rPr>
                <w:rFonts w:ascii="Arial" w:eastAsia="游明朝" w:hAnsi="Arial" w:cs="Arial"/>
                <w:sz w:val="18"/>
                <w:szCs w:val="18"/>
              </w:rPr>
              <w:t>signaling</w:t>
            </w:r>
            <w:proofErr w:type="spellEnd"/>
          </w:p>
        </w:tc>
      </w:tr>
      <w:tr w:rsidR="00515F8B" w:rsidRPr="00515F8B" w14:paraId="41F43CDF"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tcPr>
          <w:p w14:paraId="46A47AA5" w14:textId="77777777" w:rsidR="00515F8B" w:rsidRPr="00515F8B" w:rsidRDefault="00515F8B" w:rsidP="00515F8B">
            <w:pPr>
              <w:keepNext/>
              <w:keepLines/>
              <w:overflowPunct/>
              <w:autoSpaceDE/>
              <w:autoSpaceDN/>
              <w:adjustRightInd/>
              <w:spacing w:after="0"/>
              <w:rPr>
                <w:rFonts w:ascii="Arial" w:eastAsia="游明朝" w:hAnsi="Arial" w:cs="Arial"/>
                <w:bCs/>
                <w:sz w:val="18"/>
                <w:szCs w:val="18"/>
              </w:rPr>
            </w:pPr>
            <w:r w:rsidRPr="00515F8B">
              <w:rPr>
                <w:rFonts w:ascii="Arial" w:eastAsia="游明朝" w:hAnsi="Arial" w:cs="Arial"/>
                <w:bCs/>
                <w:sz w:val="18"/>
                <w:szCs w:val="18"/>
              </w:rPr>
              <w:t xml:space="preserve">67. </w:t>
            </w:r>
            <w:bookmarkStart w:id="3" w:name="_Hlk214365477"/>
            <w:r w:rsidRPr="00515F8B">
              <w:rPr>
                <w:rFonts w:ascii="Arial" w:eastAsia="游明朝" w:hAnsi="Arial" w:cs="Arial"/>
                <w:bCs/>
                <w:sz w:val="18"/>
                <w:szCs w:val="18"/>
              </w:rPr>
              <w:t>TEI19</w:t>
            </w:r>
            <w:r w:rsidRPr="00515F8B">
              <w:rPr>
                <w:rFonts w:ascii="Arial" w:eastAsia="游明朝" w:hAnsi="Arial" w:cs="Arial" w:hint="eastAsia"/>
                <w:bCs/>
                <w:sz w:val="18"/>
                <w:szCs w:val="18"/>
              </w:rPr>
              <w:t xml:space="preserve"> </w:t>
            </w:r>
            <w:r w:rsidRPr="00515F8B">
              <w:rPr>
                <w:rFonts w:ascii="Arial" w:eastAsia="游明朝" w:hAnsi="Arial" w:cs="Arial"/>
                <w:sz w:val="18"/>
                <w:szCs w:val="18"/>
              </w:rPr>
              <w:t>[</w:t>
            </w:r>
            <w:proofErr w:type="spellStart"/>
            <w:r w:rsidRPr="00515F8B">
              <w:rPr>
                <w:rFonts w:ascii="Arial" w:eastAsia="游明朝" w:hAnsi="Arial" w:cs="Arial"/>
                <w:sz w:val="18"/>
                <w:szCs w:val="18"/>
              </w:rPr>
              <w:t>Simul_SRSCS</w:t>
            </w:r>
            <w:proofErr w:type="spellEnd"/>
            <w:r w:rsidRPr="00515F8B">
              <w:rPr>
                <w:rFonts w:ascii="Arial" w:eastAsia="游明朝" w:hAnsi="Arial" w:cs="Arial"/>
                <w:sz w:val="18"/>
                <w:szCs w:val="18"/>
              </w:rPr>
              <w:t>]</w:t>
            </w:r>
            <w:bookmarkEnd w:id="3"/>
          </w:p>
        </w:tc>
        <w:tc>
          <w:tcPr>
            <w:tcW w:w="0" w:type="auto"/>
            <w:tcBorders>
              <w:top w:val="single" w:sz="4" w:space="0" w:color="auto"/>
              <w:left w:val="single" w:sz="4" w:space="0" w:color="auto"/>
              <w:bottom w:val="single" w:sz="4" w:space="0" w:color="auto"/>
              <w:right w:val="single" w:sz="4" w:space="0" w:color="auto"/>
            </w:tcBorders>
          </w:tcPr>
          <w:p w14:paraId="2F01D6DF" w14:textId="77777777" w:rsidR="00515F8B" w:rsidRPr="00515F8B" w:rsidRDefault="00515F8B" w:rsidP="00515F8B">
            <w:pPr>
              <w:keepNext/>
              <w:keepLines/>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67-4</w:t>
            </w:r>
          </w:p>
        </w:tc>
        <w:tc>
          <w:tcPr>
            <w:tcW w:w="0" w:type="auto"/>
            <w:tcBorders>
              <w:top w:val="single" w:sz="4" w:space="0" w:color="auto"/>
              <w:left w:val="single" w:sz="4" w:space="0" w:color="auto"/>
              <w:bottom w:val="single" w:sz="4" w:space="0" w:color="auto"/>
              <w:right w:val="single" w:sz="4" w:space="0" w:color="auto"/>
            </w:tcBorders>
          </w:tcPr>
          <w:p w14:paraId="749CF510" w14:textId="77777777" w:rsidR="00515F8B" w:rsidRPr="00515F8B" w:rsidRDefault="00515F8B" w:rsidP="00515F8B">
            <w:pPr>
              <w:keepNext/>
              <w:keepLines/>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Support of simultaneous SRS carrier switching [</w:t>
            </w:r>
            <w:proofErr w:type="spellStart"/>
            <w:r w:rsidRPr="00515F8B">
              <w:rPr>
                <w:rFonts w:ascii="Arial" w:eastAsia="游明朝" w:hAnsi="Arial" w:cs="Arial"/>
                <w:sz w:val="18"/>
                <w:szCs w:val="18"/>
              </w:rPr>
              <w:t>Simul_SRSCS</w:t>
            </w:r>
            <w:proofErr w:type="spellEnd"/>
            <w:r w:rsidRPr="00515F8B">
              <w:rPr>
                <w:rFonts w:ascii="Arial" w:eastAsia="游明朝"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4724EAA"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 xml:space="preserve">1.- Support simultaneous SRS carrier switches. Two SRS carrier switches </w:t>
            </w:r>
            <w:proofErr w:type="gramStart"/>
            <w:r w:rsidRPr="00515F8B">
              <w:rPr>
                <w:rFonts w:ascii="Arial" w:eastAsia="游明朝" w:hAnsi="Arial" w:cs="Arial"/>
                <w:sz w:val="18"/>
                <w:szCs w:val="18"/>
              </w:rPr>
              <w:t>are considered to be</w:t>
            </w:r>
            <w:proofErr w:type="gramEnd"/>
            <w:r w:rsidRPr="00515F8B">
              <w:rPr>
                <w:rFonts w:ascii="Arial" w:eastAsia="游明朝" w:hAnsi="Arial" w:cs="Arial"/>
                <w:sz w:val="18"/>
                <w:szCs w:val="18"/>
              </w:rPr>
              <w:t xml:space="preserve"> simultaneous if the SRS transmission (including RF retuning time) in both CCs overlap in time</w:t>
            </w:r>
          </w:p>
          <w:p w14:paraId="7040A04E" w14:textId="77777777" w:rsidR="00515F8B" w:rsidRPr="00515F8B" w:rsidRDefault="00515F8B" w:rsidP="00515F8B">
            <w:pPr>
              <w:overflowPunct/>
              <w:autoSpaceDE/>
              <w:autoSpaceDN/>
              <w:adjustRightInd/>
              <w:spacing w:after="0"/>
              <w:rPr>
                <w:rFonts w:ascii="Arial" w:eastAsia="游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A52B449" w14:textId="77777777" w:rsidR="00515F8B" w:rsidRPr="00515F8B" w:rsidRDefault="00515F8B" w:rsidP="00515F8B">
            <w:pPr>
              <w:keepNext/>
              <w:keepLines/>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2-56</w:t>
            </w:r>
          </w:p>
        </w:tc>
        <w:tc>
          <w:tcPr>
            <w:tcW w:w="0" w:type="auto"/>
            <w:tcBorders>
              <w:top w:val="single" w:sz="4" w:space="0" w:color="auto"/>
              <w:left w:val="single" w:sz="4" w:space="0" w:color="auto"/>
              <w:bottom w:val="single" w:sz="4" w:space="0" w:color="auto"/>
              <w:right w:val="single" w:sz="4" w:space="0" w:color="auto"/>
            </w:tcBorders>
          </w:tcPr>
          <w:p w14:paraId="51DB60B6" w14:textId="77777777" w:rsidR="00515F8B" w:rsidRPr="00515F8B" w:rsidRDefault="00515F8B" w:rsidP="00515F8B">
            <w:pPr>
              <w:keepNext/>
              <w:keepLines/>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819FA42" w14:textId="77777777" w:rsidR="00515F8B" w:rsidRPr="00515F8B" w:rsidRDefault="00515F8B" w:rsidP="00515F8B">
            <w:pPr>
              <w:keepNext/>
              <w:keepLines/>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7A2B581" w14:textId="77777777" w:rsidR="00515F8B" w:rsidRPr="00515F8B" w:rsidRDefault="00515F8B" w:rsidP="00515F8B">
            <w:pPr>
              <w:keepNext/>
              <w:keepLines/>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Simultaneous SRS CS across multiple CC is not supported</w:t>
            </w:r>
          </w:p>
        </w:tc>
        <w:tc>
          <w:tcPr>
            <w:tcW w:w="0" w:type="auto"/>
            <w:tcBorders>
              <w:top w:val="single" w:sz="4" w:space="0" w:color="auto"/>
              <w:left w:val="single" w:sz="4" w:space="0" w:color="auto"/>
              <w:bottom w:val="single" w:sz="4" w:space="0" w:color="auto"/>
              <w:right w:val="single" w:sz="4" w:space="0" w:color="auto"/>
            </w:tcBorders>
          </w:tcPr>
          <w:p w14:paraId="4819F58C" w14:textId="77777777" w:rsidR="00515F8B" w:rsidRPr="00515F8B" w:rsidRDefault="00515F8B" w:rsidP="00515F8B">
            <w:pPr>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 xml:space="preserve">Per </w:t>
            </w:r>
            <w:r w:rsidRPr="00515F8B">
              <w:rPr>
                <w:rFonts w:ascii="Arial" w:eastAsia="游明朝" w:hAnsi="Arial" w:cs="Arial"/>
                <w:sz w:val="18"/>
                <w:szCs w:val="18"/>
                <w:lang w:val="en-US"/>
              </w:rPr>
              <w:t xml:space="preserve">band pair per </w:t>
            </w:r>
            <w:r w:rsidRPr="00515F8B">
              <w:rPr>
                <w:rFonts w:ascii="Arial" w:eastAsia="游明朝" w:hAnsi="Arial" w:cs="Arial"/>
                <w:sz w:val="18"/>
                <w:szCs w:val="18"/>
              </w:rPr>
              <w:t>band combination</w:t>
            </w:r>
          </w:p>
        </w:tc>
        <w:tc>
          <w:tcPr>
            <w:tcW w:w="0" w:type="auto"/>
            <w:tcBorders>
              <w:top w:val="single" w:sz="4" w:space="0" w:color="auto"/>
              <w:left w:val="single" w:sz="4" w:space="0" w:color="auto"/>
              <w:bottom w:val="single" w:sz="4" w:space="0" w:color="auto"/>
              <w:right w:val="single" w:sz="4" w:space="0" w:color="auto"/>
            </w:tcBorders>
          </w:tcPr>
          <w:p w14:paraId="26EDD3FA" w14:textId="77777777" w:rsidR="00515F8B" w:rsidRPr="00515F8B" w:rsidRDefault="00515F8B" w:rsidP="00515F8B">
            <w:pPr>
              <w:keepNext/>
              <w:keepLines/>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CE9E8AD" w14:textId="77777777" w:rsidR="00515F8B" w:rsidRPr="00515F8B" w:rsidRDefault="00515F8B" w:rsidP="00515F8B">
            <w:pPr>
              <w:keepNext/>
              <w:keepLines/>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48FF9EF" w14:textId="77777777" w:rsidR="00515F8B" w:rsidRPr="00515F8B" w:rsidRDefault="00515F8B" w:rsidP="00515F8B">
            <w:pPr>
              <w:keepNext/>
              <w:keepLines/>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2740B6F" w14:textId="77777777" w:rsidR="00515F8B" w:rsidRPr="00515F8B" w:rsidRDefault="00515F8B" w:rsidP="00515F8B">
            <w:pPr>
              <w:keepNext/>
              <w:keepLines/>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For each target band, the UE can indicate with which other target bands in the band combination can SRS carrier switching be simultaneously triggered</w:t>
            </w:r>
          </w:p>
        </w:tc>
        <w:tc>
          <w:tcPr>
            <w:tcW w:w="0" w:type="auto"/>
            <w:tcBorders>
              <w:top w:val="single" w:sz="4" w:space="0" w:color="auto"/>
              <w:left w:val="single" w:sz="4" w:space="0" w:color="auto"/>
              <w:bottom w:val="single" w:sz="4" w:space="0" w:color="auto"/>
              <w:right w:val="single" w:sz="4" w:space="0" w:color="auto"/>
            </w:tcBorders>
          </w:tcPr>
          <w:p w14:paraId="58E77159" w14:textId="77777777" w:rsidR="00515F8B" w:rsidRPr="00515F8B" w:rsidRDefault="00515F8B" w:rsidP="00515F8B">
            <w:pPr>
              <w:keepNext/>
              <w:keepLines/>
              <w:overflowPunct/>
              <w:autoSpaceDE/>
              <w:autoSpaceDN/>
              <w:adjustRightInd/>
              <w:spacing w:after="0"/>
              <w:rPr>
                <w:rFonts w:ascii="Arial" w:eastAsia="游明朝" w:hAnsi="Arial" w:cs="Arial"/>
                <w:sz w:val="18"/>
                <w:szCs w:val="18"/>
              </w:rPr>
            </w:pPr>
            <w:r w:rsidRPr="00515F8B">
              <w:rPr>
                <w:rFonts w:ascii="Arial" w:eastAsia="游明朝" w:hAnsi="Arial" w:cs="Arial"/>
                <w:sz w:val="18"/>
                <w:szCs w:val="18"/>
              </w:rPr>
              <w:t xml:space="preserve">Optional with capability </w:t>
            </w:r>
            <w:proofErr w:type="spellStart"/>
            <w:r w:rsidRPr="00515F8B">
              <w:rPr>
                <w:rFonts w:ascii="Arial" w:eastAsia="游明朝" w:hAnsi="Arial" w:cs="Arial"/>
                <w:sz w:val="18"/>
                <w:szCs w:val="18"/>
              </w:rPr>
              <w:t>signaling</w:t>
            </w:r>
            <w:proofErr w:type="spellEnd"/>
          </w:p>
        </w:tc>
      </w:tr>
      <w:tr w:rsidR="00515F8B" w:rsidRPr="00515F8B" w14:paraId="52CFA3CC"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tcPr>
          <w:p w14:paraId="51D0132C" w14:textId="77777777" w:rsidR="00515F8B" w:rsidRPr="00515F8B" w:rsidRDefault="00515F8B" w:rsidP="00515F8B">
            <w:pPr>
              <w:keepNext/>
              <w:keepLines/>
              <w:overflowPunct/>
              <w:autoSpaceDE/>
              <w:autoSpaceDN/>
              <w:adjustRightInd/>
              <w:spacing w:after="0"/>
              <w:rPr>
                <w:rFonts w:ascii="Arial" w:eastAsia="游明朝" w:hAnsi="Arial" w:cs="Arial"/>
                <w:bCs/>
                <w:color w:val="000000"/>
                <w:sz w:val="18"/>
                <w:szCs w:val="18"/>
              </w:rPr>
            </w:pPr>
            <w:r w:rsidRPr="00515F8B">
              <w:rPr>
                <w:rFonts w:ascii="Arial" w:eastAsia="游明朝" w:hAnsi="Arial" w:cs="Arial"/>
                <w:color w:val="000000"/>
                <w:sz w:val="18"/>
                <w:szCs w:val="18"/>
              </w:rPr>
              <w:t>67. TEI19</w:t>
            </w:r>
            <w:r w:rsidRPr="00515F8B">
              <w:rPr>
                <w:rFonts w:ascii="Arial" w:eastAsia="游明朝" w:hAnsi="Arial" w:cs="Arial" w:hint="eastAsia"/>
                <w:color w:val="000000"/>
                <w:sz w:val="18"/>
                <w:szCs w:val="18"/>
              </w:rPr>
              <w:t xml:space="preserve"> </w:t>
            </w:r>
            <w:r w:rsidRPr="00515F8B">
              <w:rPr>
                <w:rFonts w:ascii="Arial" w:eastAsia="游明朝" w:hAnsi="Arial" w:cs="Arial"/>
                <w:bCs/>
                <w:color w:val="000000"/>
                <w:sz w:val="18"/>
                <w:szCs w:val="18"/>
              </w:rPr>
              <w:t>[</w:t>
            </w:r>
            <w:proofErr w:type="spellStart"/>
            <w:r w:rsidRPr="00515F8B">
              <w:rPr>
                <w:rFonts w:ascii="Arial" w:eastAsia="游明朝" w:hAnsi="Arial" w:cs="Arial"/>
                <w:bCs/>
                <w:color w:val="000000"/>
                <w:sz w:val="18"/>
                <w:szCs w:val="18"/>
              </w:rPr>
              <w:t>SRSCS_ULTxSwitch</w:t>
            </w:r>
            <w:proofErr w:type="spellEnd"/>
            <w:r w:rsidRPr="00515F8B">
              <w:rPr>
                <w:rFonts w:ascii="Arial" w:eastAsia="游明朝" w:hAnsi="Arial" w:cs="Arial"/>
                <w:bCs/>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67C68DC"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r w:rsidRPr="00515F8B">
              <w:rPr>
                <w:rFonts w:ascii="Arial" w:eastAsia="游明朝" w:hAnsi="Arial" w:cs="Arial"/>
                <w:color w:val="000000"/>
                <w:sz w:val="18"/>
                <w:szCs w:val="18"/>
              </w:rPr>
              <w:t>67-5</w:t>
            </w:r>
          </w:p>
        </w:tc>
        <w:tc>
          <w:tcPr>
            <w:tcW w:w="0" w:type="auto"/>
            <w:tcBorders>
              <w:top w:val="single" w:sz="4" w:space="0" w:color="auto"/>
              <w:left w:val="single" w:sz="4" w:space="0" w:color="auto"/>
              <w:bottom w:val="single" w:sz="4" w:space="0" w:color="auto"/>
              <w:right w:val="single" w:sz="4" w:space="0" w:color="auto"/>
            </w:tcBorders>
          </w:tcPr>
          <w:p w14:paraId="5DCF8CA6"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r w:rsidRPr="00515F8B">
              <w:rPr>
                <w:rFonts w:ascii="Arial" w:eastAsia="游明朝" w:hAnsi="Arial" w:cs="Arial"/>
                <w:color w:val="000000"/>
                <w:sz w:val="18"/>
                <w:szCs w:val="18"/>
              </w:rPr>
              <w:t xml:space="preserve">Enhanced handling of simultaneous SRS carrier switching and uplink Tx switching </w:t>
            </w:r>
            <w:r w:rsidRPr="00515F8B">
              <w:rPr>
                <w:rFonts w:ascii="Arial" w:eastAsia="游明朝" w:hAnsi="Arial" w:cs="Arial"/>
                <w:bCs/>
                <w:color w:val="000000"/>
                <w:sz w:val="18"/>
                <w:szCs w:val="18"/>
              </w:rPr>
              <w:t>[</w:t>
            </w:r>
            <w:proofErr w:type="spellStart"/>
            <w:r w:rsidRPr="00515F8B">
              <w:rPr>
                <w:rFonts w:ascii="Arial" w:eastAsia="游明朝" w:hAnsi="Arial" w:cs="Arial"/>
                <w:bCs/>
                <w:color w:val="000000"/>
                <w:sz w:val="18"/>
                <w:szCs w:val="18"/>
              </w:rPr>
              <w:t>SRSCS_ULTxSwitch</w:t>
            </w:r>
            <w:proofErr w:type="spellEnd"/>
            <w:r w:rsidRPr="00515F8B">
              <w:rPr>
                <w:rFonts w:ascii="Arial" w:eastAsia="游明朝" w:hAnsi="Arial" w:cs="Arial"/>
                <w:bCs/>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E539624" w14:textId="77777777" w:rsidR="00515F8B" w:rsidRPr="00515F8B" w:rsidRDefault="00515F8B" w:rsidP="00515F8B">
            <w:pPr>
              <w:overflowPunct/>
              <w:autoSpaceDE/>
              <w:autoSpaceDN/>
              <w:adjustRightInd/>
              <w:spacing w:after="0"/>
              <w:rPr>
                <w:rFonts w:ascii="Arial" w:eastAsia="游明朝" w:hAnsi="Arial" w:cs="Arial"/>
                <w:color w:val="000000"/>
                <w:sz w:val="18"/>
                <w:szCs w:val="18"/>
              </w:rPr>
            </w:pPr>
            <w:r w:rsidRPr="00515F8B">
              <w:rPr>
                <w:rFonts w:ascii="Arial" w:eastAsia="游明朝" w:hAnsi="Arial" w:cs="Arial"/>
                <w:color w:val="000000"/>
                <w:sz w:val="18"/>
                <w:szCs w:val="18"/>
              </w:rPr>
              <w:t>1. The switching time between carriers other than the SRS CS source carrier and the SRS CS target carrier is indicated by this capability.</w:t>
            </w:r>
          </w:p>
          <w:p w14:paraId="67B3DB1C" w14:textId="77777777" w:rsidR="00515F8B" w:rsidRPr="00515F8B" w:rsidRDefault="00515F8B" w:rsidP="00515F8B">
            <w:pPr>
              <w:overflowPunct/>
              <w:autoSpaceDE/>
              <w:autoSpaceDN/>
              <w:adjustRightInd/>
              <w:spacing w:after="0"/>
              <w:rPr>
                <w:rFonts w:ascii="Arial" w:eastAsia="游明朝" w:hAnsi="Arial" w:cs="Arial"/>
                <w:color w:val="000000"/>
                <w:sz w:val="18"/>
                <w:szCs w:val="18"/>
              </w:rPr>
            </w:pPr>
            <w:r w:rsidRPr="00515F8B">
              <w:rPr>
                <w:rFonts w:ascii="Arial" w:eastAsia="游明朝" w:hAnsi="Arial" w:cs="Arial"/>
                <w:color w:val="000000"/>
                <w:sz w:val="18"/>
                <w:szCs w:val="18"/>
              </w:rPr>
              <w:t>2. After SRS CS, the Ul Tx Switching state is determined according to TS 38.214 Section 6.1.6</w:t>
            </w:r>
          </w:p>
          <w:p w14:paraId="79E9C112" w14:textId="77777777" w:rsidR="00515F8B" w:rsidRPr="00515F8B" w:rsidRDefault="00515F8B" w:rsidP="00515F8B">
            <w:pPr>
              <w:overflowPunct/>
              <w:autoSpaceDE/>
              <w:autoSpaceDN/>
              <w:adjustRightInd/>
              <w:spacing w:after="0"/>
              <w:rPr>
                <w:rFonts w:ascii="Arial" w:eastAsia="游明朝" w:hAnsi="Arial" w:cs="Arial"/>
                <w:color w:val="000000"/>
                <w:sz w:val="18"/>
                <w:szCs w:val="18"/>
              </w:rPr>
            </w:pPr>
            <w:r w:rsidRPr="00515F8B">
              <w:rPr>
                <w:rFonts w:ascii="Arial" w:eastAsia="游明朝" w:hAnsi="Arial" w:cs="Arial"/>
                <w:color w:val="000000"/>
                <w:sz w:val="18"/>
                <w:szCs w:val="18"/>
              </w:rPr>
              <w:t>3. Prioritization rules between uplink carriers are determined according to TS 38.214 Section6.2.1.3</w:t>
            </w:r>
          </w:p>
        </w:tc>
        <w:tc>
          <w:tcPr>
            <w:tcW w:w="0" w:type="auto"/>
            <w:tcBorders>
              <w:top w:val="single" w:sz="4" w:space="0" w:color="auto"/>
              <w:left w:val="single" w:sz="4" w:space="0" w:color="auto"/>
              <w:bottom w:val="single" w:sz="4" w:space="0" w:color="auto"/>
              <w:right w:val="single" w:sz="4" w:space="0" w:color="auto"/>
            </w:tcBorders>
          </w:tcPr>
          <w:p w14:paraId="17A0D211"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r w:rsidRPr="00515F8B">
              <w:rPr>
                <w:rFonts w:ascii="Arial" w:eastAsia="游明朝" w:hAnsi="Arial" w:cs="Arial"/>
                <w:color w:val="000000"/>
                <w:sz w:val="18"/>
                <w:szCs w:val="18"/>
              </w:rPr>
              <w:t>RAN1 FG 2-56, RAN4 FG 7-1</w:t>
            </w:r>
          </w:p>
        </w:tc>
        <w:tc>
          <w:tcPr>
            <w:tcW w:w="0" w:type="auto"/>
            <w:tcBorders>
              <w:top w:val="single" w:sz="4" w:space="0" w:color="auto"/>
              <w:left w:val="single" w:sz="4" w:space="0" w:color="auto"/>
              <w:bottom w:val="single" w:sz="4" w:space="0" w:color="auto"/>
              <w:right w:val="single" w:sz="4" w:space="0" w:color="auto"/>
            </w:tcBorders>
          </w:tcPr>
          <w:p w14:paraId="0FA799D7"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r w:rsidRPr="00515F8B">
              <w:rPr>
                <w:rFonts w:ascii="Arial" w:eastAsia="游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BC58168"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r w:rsidRPr="00515F8B">
              <w:rPr>
                <w:rFonts w:ascii="Arial" w:eastAsia="游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3024461"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r w:rsidRPr="00515F8B">
              <w:rPr>
                <w:rFonts w:ascii="Arial" w:eastAsia="游明朝" w:hAnsi="Arial" w:cs="Arial"/>
                <w:color w:val="000000"/>
                <w:sz w:val="18"/>
                <w:szCs w:val="18"/>
              </w:rPr>
              <w:t>Ambiguity in simultaneous operation of uplink Tx switching and SRS carrier switching.</w:t>
            </w:r>
          </w:p>
        </w:tc>
        <w:tc>
          <w:tcPr>
            <w:tcW w:w="0" w:type="auto"/>
            <w:tcBorders>
              <w:top w:val="single" w:sz="4" w:space="0" w:color="auto"/>
              <w:left w:val="single" w:sz="4" w:space="0" w:color="auto"/>
              <w:bottom w:val="single" w:sz="4" w:space="0" w:color="auto"/>
              <w:right w:val="single" w:sz="4" w:space="0" w:color="auto"/>
            </w:tcBorders>
          </w:tcPr>
          <w:p w14:paraId="19060FA9" w14:textId="77777777" w:rsidR="00515F8B" w:rsidRPr="00515F8B" w:rsidRDefault="00515F8B" w:rsidP="00515F8B">
            <w:pPr>
              <w:overflowPunct/>
              <w:autoSpaceDE/>
              <w:autoSpaceDN/>
              <w:adjustRightInd/>
              <w:spacing w:after="0"/>
              <w:rPr>
                <w:rFonts w:ascii="Arial" w:eastAsia="游明朝" w:hAnsi="Arial" w:cs="Arial"/>
                <w:color w:val="000000"/>
                <w:sz w:val="18"/>
                <w:szCs w:val="18"/>
              </w:rPr>
            </w:pPr>
            <w:r w:rsidRPr="00515F8B">
              <w:rPr>
                <w:rFonts w:ascii="Arial" w:eastAsia="游明朝" w:hAnsi="Arial" w:cs="Arial"/>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189398BE"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r w:rsidRPr="00515F8B">
              <w:rPr>
                <w:rFonts w:ascii="Arial" w:eastAsia="游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1577C66"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r w:rsidRPr="00515F8B">
              <w:rPr>
                <w:rFonts w:ascii="Arial" w:eastAsia="游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44C4AEB"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r w:rsidRPr="00515F8B">
              <w:rPr>
                <w:rFonts w:ascii="Arial" w:eastAsia="游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DE2E892"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r w:rsidRPr="00515F8B">
              <w:rPr>
                <w:rFonts w:ascii="Arial" w:eastAsia="游明朝" w:hAnsi="Arial" w:cs="Arial"/>
                <w:color w:val="000000"/>
                <w:sz w:val="18"/>
                <w:szCs w:val="18"/>
              </w:rPr>
              <w:t>For a UE supporting this feature, the UE reports one of {“</w:t>
            </w:r>
            <w:proofErr w:type="spellStart"/>
            <w:r w:rsidRPr="00515F8B">
              <w:rPr>
                <w:rFonts w:ascii="Arial" w:eastAsia="游明朝" w:hAnsi="Arial" w:cs="Arial"/>
                <w:color w:val="000000"/>
                <w:sz w:val="18"/>
                <w:szCs w:val="18"/>
              </w:rPr>
              <w:t>max”,”sum</w:t>
            </w:r>
            <w:proofErr w:type="spellEnd"/>
            <w:r w:rsidRPr="00515F8B">
              <w:rPr>
                <w:rFonts w:ascii="Arial" w:eastAsia="游明朝" w:hAnsi="Arial" w:cs="Arial"/>
                <w:color w:val="000000"/>
                <w:sz w:val="18"/>
                <w:szCs w:val="18"/>
              </w:rPr>
              <w:t>”} as candidate values for Component 1, where “max” indicates that the switching time is the maximum between the uplink Tx switching time (refer to </w:t>
            </w:r>
            <w:proofErr w:type="spellStart"/>
            <w:r w:rsidRPr="00515F8B">
              <w:rPr>
                <w:rFonts w:ascii="Arial" w:eastAsia="游明朝" w:hAnsi="Arial" w:cs="Arial"/>
                <w:color w:val="000000"/>
                <w:sz w:val="18"/>
                <w:szCs w:val="18"/>
              </w:rPr>
              <w:t>ULTxSwitchingBandPair</w:t>
            </w:r>
            <w:proofErr w:type="spellEnd"/>
            <w:r w:rsidRPr="00515F8B">
              <w:rPr>
                <w:rFonts w:ascii="Arial" w:eastAsia="游明朝" w:hAnsi="Arial" w:cs="Arial"/>
                <w:color w:val="000000"/>
                <w:sz w:val="18"/>
                <w:szCs w:val="18"/>
              </w:rPr>
              <w:t>) and SRS carrier switching times (refer to SRS-</w:t>
            </w:r>
            <w:proofErr w:type="spellStart"/>
            <w:r w:rsidRPr="00515F8B">
              <w:rPr>
                <w:rFonts w:ascii="Arial" w:eastAsia="游明朝" w:hAnsi="Arial" w:cs="Arial"/>
                <w:color w:val="000000"/>
                <w:sz w:val="18"/>
                <w:szCs w:val="18"/>
              </w:rPr>
              <w:t>SwitchingTimeNR</w:t>
            </w:r>
            <w:proofErr w:type="spellEnd"/>
            <w:r w:rsidRPr="00515F8B">
              <w:rPr>
                <w:rFonts w:ascii="Arial" w:eastAsia="游明朝" w:hAnsi="Arial" w:cs="Arial"/>
                <w:color w:val="000000"/>
                <w:sz w:val="18"/>
                <w:szCs w:val="18"/>
              </w:rPr>
              <w:t>), and “sum” indicates that the switching time is the sum of the uplink Tx switching time and the SRS carrier switching time.</w:t>
            </w:r>
          </w:p>
        </w:tc>
        <w:tc>
          <w:tcPr>
            <w:tcW w:w="0" w:type="auto"/>
            <w:tcBorders>
              <w:top w:val="single" w:sz="4" w:space="0" w:color="auto"/>
              <w:left w:val="single" w:sz="4" w:space="0" w:color="auto"/>
              <w:bottom w:val="single" w:sz="4" w:space="0" w:color="auto"/>
              <w:right w:val="single" w:sz="4" w:space="0" w:color="auto"/>
            </w:tcBorders>
          </w:tcPr>
          <w:p w14:paraId="450102A7"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r w:rsidRPr="00515F8B">
              <w:rPr>
                <w:rFonts w:ascii="Arial" w:eastAsia="游明朝" w:hAnsi="Arial" w:cs="Arial"/>
                <w:color w:val="000000"/>
                <w:sz w:val="18"/>
                <w:szCs w:val="18"/>
              </w:rPr>
              <w:t>Optional with capability signalling</w:t>
            </w:r>
          </w:p>
        </w:tc>
      </w:tr>
      <w:tr w:rsidR="00515F8B" w:rsidRPr="00515F8B" w14:paraId="7A970A37"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tcPr>
          <w:p w14:paraId="02CBAEDE"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bookmarkStart w:id="4" w:name="OLE_LINK3"/>
            <w:bookmarkStart w:id="5" w:name="OLE_LINK6"/>
            <w:r w:rsidRPr="00515F8B">
              <w:rPr>
                <w:rFonts w:ascii="Arial" w:eastAsia="游明朝" w:hAnsi="Arial" w:cs="Arial"/>
                <w:color w:val="000000"/>
                <w:sz w:val="18"/>
                <w:szCs w:val="18"/>
              </w:rPr>
              <w:t>67. TEI19</w:t>
            </w:r>
            <w:r w:rsidRPr="00515F8B">
              <w:rPr>
                <w:rFonts w:ascii="Arial" w:eastAsia="SimSun" w:hAnsi="Arial" w:cs="Arial"/>
                <w:color w:val="000000"/>
                <w:sz w:val="18"/>
                <w:szCs w:val="18"/>
                <w:lang w:eastAsia="en-US"/>
              </w:rPr>
              <w:t xml:space="preserve"> [</w:t>
            </w:r>
            <w:proofErr w:type="spellStart"/>
            <w:r w:rsidRPr="00515F8B">
              <w:rPr>
                <w:rFonts w:ascii="Arial" w:eastAsia="SimSun" w:hAnsi="Arial" w:cs="Arial"/>
                <w:color w:val="000000"/>
                <w:sz w:val="18"/>
                <w:szCs w:val="18"/>
                <w:lang w:eastAsia="en-US"/>
              </w:rPr>
              <w:t>SimCSI_count</w:t>
            </w:r>
            <w:proofErr w:type="spellEnd"/>
            <w:r w:rsidRPr="00515F8B">
              <w:rPr>
                <w:rFonts w:ascii="Arial" w:eastAsia="SimSun" w:hAnsi="Arial" w:cs="Arial"/>
                <w:color w:val="000000"/>
                <w:sz w:val="18"/>
                <w:szCs w:val="18"/>
                <w:lang w:eastAsia="en-US"/>
              </w:rPr>
              <w:t>]</w:t>
            </w:r>
            <w:bookmarkEnd w:id="4"/>
          </w:p>
        </w:tc>
        <w:tc>
          <w:tcPr>
            <w:tcW w:w="0" w:type="auto"/>
            <w:tcBorders>
              <w:top w:val="single" w:sz="4" w:space="0" w:color="auto"/>
              <w:left w:val="single" w:sz="4" w:space="0" w:color="auto"/>
              <w:bottom w:val="single" w:sz="4" w:space="0" w:color="auto"/>
              <w:right w:val="single" w:sz="4" w:space="0" w:color="auto"/>
            </w:tcBorders>
          </w:tcPr>
          <w:p w14:paraId="5B002163"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r w:rsidRPr="00515F8B">
              <w:rPr>
                <w:rFonts w:ascii="Arial" w:eastAsia="游明朝" w:hAnsi="Arial" w:cs="Arial"/>
                <w:color w:val="000000"/>
                <w:sz w:val="18"/>
                <w:szCs w:val="18"/>
              </w:rPr>
              <w:t>67-6</w:t>
            </w:r>
          </w:p>
        </w:tc>
        <w:tc>
          <w:tcPr>
            <w:tcW w:w="0" w:type="auto"/>
            <w:tcBorders>
              <w:top w:val="single" w:sz="4" w:space="0" w:color="auto"/>
              <w:left w:val="single" w:sz="4" w:space="0" w:color="auto"/>
              <w:bottom w:val="single" w:sz="4" w:space="0" w:color="auto"/>
              <w:right w:val="single" w:sz="4" w:space="0" w:color="auto"/>
            </w:tcBorders>
          </w:tcPr>
          <w:p w14:paraId="2F0DA949"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bookmarkStart w:id="6" w:name="OLE_LINK1"/>
            <w:r w:rsidRPr="00515F8B">
              <w:rPr>
                <w:rFonts w:ascii="Arial" w:eastAsia="SimSun" w:hAnsi="Arial" w:cs="Arial"/>
                <w:color w:val="000000"/>
                <w:sz w:val="18"/>
                <w:szCs w:val="18"/>
                <w:lang w:eastAsia="zh-CN"/>
              </w:rPr>
              <w:t>Simultaneous NZP-CSI-RS resource counting</w:t>
            </w:r>
            <w:bookmarkEnd w:id="6"/>
          </w:p>
        </w:tc>
        <w:tc>
          <w:tcPr>
            <w:tcW w:w="0" w:type="auto"/>
            <w:tcBorders>
              <w:top w:val="single" w:sz="4" w:space="0" w:color="auto"/>
              <w:left w:val="single" w:sz="4" w:space="0" w:color="auto"/>
              <w:bottom w:val="single" w:sz="4" w:space="0" w:color="auto"/>
              <w:right w:val="single" w:sz="4" w:space="0" w:color="auto"/>
            </w:tcBorders>
          </w:tcPr>
          <w:p w14:paraId="3A242997" w14:textId="77777777" w:rsidR="00515F8B" w:rsidRPr="00515F8B" w:rsidRDefault="00515F8B" w:rsidP="00515F8B">
            <w:pPr>
              <w:overflowPunct/>
              <w:autoSpaceDE/>
              <w:autoSpaceDN/>
              <w:adjustRightInd/>
              <w:spacing w:after="0"/>
              <w:rPr>
                <w:rFonts w:ascii="Arial" w:eastAsia="游明朝" w:hAnsi="Arial" w:cs="Arial"/>
                <w:color w:val="000000"/>
                <w:sz w:val="18"/>
                <w:szCs w:val="18"/>
              </w:rPr>
            </w:pPr>
            <w:r w:rsidRPr="00515F8B">
              <w:rPr>
                <w:rFonts w:ascii="Arial" w:eastAsia="ＭＳ ゴシック" w:hAnsi="Arial" w:cs="Arial"/>
                <w:color w:val="000000"/>
                <w:sz w:val="18"/>
                <w:szCs w:val="18"/>
              </w:rPr>
              <w:t xml:space="preserve">For simultaneous CSI-RS reception in UE features 2-33, 2-36, 2-40, 2-41, 2-43, 16-3a and 16-3b, CSI-RS ports within one periodic/semi-persistent CSI-RS resource, as well as the periodic/semi-persistent CSI-RS resource, are counted one time by the UE, even if the periodic/semi-persistent CSI-RS resource is referred N times by one or more CSI Reporting Settings not configured with higher layer parameter </w:t>
            </w:r>
            <w:proofErr w:type="spellStart"/>
            <w:r w:rsidRPr="00515F8B">
              <w:rPr>
                <w:rFonts w:ascii="Arial" w:eastAsia="ＭＳ ゴシック" w:hAnsi="Arial" w:cs="Arial"/>
                <w:i/>
                <w:iCs/>
                <w:color w:val="000000"/>
                <w:sz w:val="18"/>
                <w:szCs w:val="18"/>
              </w:rPr>
              <w:t>csi-ReportSubConfigToAddModList</w:t>
            </w:r>
            <w:proofErr w:type="spellEnd"/>
          </w:p>
        </w:tc>
        <w:tc>
          <w:tcPr>
            <w:tcW w:w="0" w:type="auto"/>
            <w:tcBorders>
              <w:top w:val="single" w:sz="4" w:space="0" w:color="auto"/>
              <w:left w:val="single" w:sz="4" w:space="0" w:color="auto"/>
              <w:bottom w:val="single" w:sz="4" w:space="0" w:color="auto"/>
              <w:right w:val="single" w:sz="4" w:space="0" w:color="auto"/>
            </w:tcBorders>
          </w:tcPr>
          <w:p w14:paraId="185C580E"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r w:rsidRPr="00515F8B">
              <w:rPr>
                <w:rFonts w:ascii="Arial" w:eastAsia="ＭＳ 明朝" w:hAnsi="Arial" w:cs="Arial"/>
                <w:color w:val="000000"/>
                <w:sz w:val="18"/>
                <w:szCs w:val="18"/>
                <w:lang w:eastAsia="en-US"/>
              </w:rPr>
              <w:t>2-33 and {2-36 or 2-40 or 2-41 or 2-43 or 16-3a or 16-3b}</w:t>
            </w:r>
          </w:p>
        </w:tc>
        <w:tc>
          <w:tcPr>
            <w:tcW w:w="0" w:type="auto"/>
            <w:tcBorders>
              <w:top w:val="single" w:sz="4" w:space="0" w:color="auto"/>
              <w:left w:val="single" w:sz="4" w:space="0" w:color="auto"/>
              <w:bottom w:val="single" w:sz="4" w:space="0" w:color="auto"/>
              <w:right w:val="single" w:sz="4" w:space="0" w:color="auto"/>
            </w:tcBorders>
          </w:tcPr>
          <w:p w14:paraId="29AACE87"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r w:rsidRPr="00515F8B">
              <w:rPr>
                <w:rFonts w:ascii="Arial" w:eastAsia="SimSun"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tcPr>
          <w:p w14:paraId="18C1E8C9"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r w:rsidRPr="00515F8B">
              <w:rPr>
                <w:rFonts w:ascii="Arial" w:eastAsia="SimSun"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20C3565"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proofErr w:type="spellStart"/>
            <w:r w:rsidRPr="00515F8B">
              <w:rPr>
                <w:rFonts w:ascii="Arial" w:eastAsia="SimSun" w:hAnsi="Arial" w:cs="Arial"/>
                <w:color w:val="000000"/>
                <w:sz w:val="18"/>
                <w:szCs w:val="18"/>
                <w:lang w:eastAsia="en-US"/>
              </w:rPr>
              <w:t>gNB</w:t>
            </w:r>
            <w:proofErr w:type="spellEnd"/>
            <w:r w:rsidRPr="00515F8B">
              <w:rPr>
                <w:rFonts w:ascii="Arial" w:eastAsia="SimSun" w:hAnsi="Arial" w:cs="Arial"/>
                <w:color w:val="000000"/>
                <w:sz w:val="18"/>
                <w:szCs w:val="18"/>
                <w:lang w:eastAsia="en-US"/>
              </w:rPr>
              <w:t xml:space="preserve"> would not assume that UE supports this capability</w:t>
            </w:r>
          </w:p>
        </w:tc>
        <w:tc>
          <w:tcPr>
            <w:tcW w:w="0" w:type="auto"/>
            <w:tcBorders>
              <w:top w:val="single" w:sz="4" w:space="0" w:color="auto"/>
              <w:left w:val="single" w:sz="4" w:space="0" w:color="auto"/>
              <w:bottom w:val="single" w:sz="4" w:space="0" w:color="auto"/>
              <w:right w:val="single" w:sz="4" w:space="0" w:color="auto"/>
            </w:tcBorders>
          </w:tcPr>
          <w:p w14:paraId="09693D62" w14:textId="77777777" w:rsidR="00515F8B" w:rsidRPr="00515F8B" w:rsidRDefault="00515F8B" w:rsidP="00515F8B">
            <w:pPr>
              <w:overflowPunct/>
              <w:autoSpaceDE/>
              <w:autoSpaceDN/>
              <w:adjustRightInd/>
              <w:spacing w:after="0"/>
              <w:rPr>
                <w:rFonts w:ascii="Arial" w:eastAsia="游明朝" w:hAnsi="Arial" w:cs="Arial"/>
                <w:color w:val="000000"/>
                <w:sz w:val="18"/>
                <w:szCs w:val="18"/>
              </w:rPr>
            </w:pPr>
            <w:r w:rsidRPr="00515F8B">
              <w:rPr>
                <w:rFonts w:ascii="Arial" w:eastAsia="游明朝" w:hAnsi="Arial" w:cs="Arial"/>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25649C57"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r w:rsidRPr="00515F8B">
              <w:rPr>
                <w:rFonts w:ascii="Arial" w:eastAsia="游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FCE70E0"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r w:rsidRPr="00515F8B">
              <w:rPr>
                <w:rFonts w:ascii="Arial" w:eastAsia="游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DCD0EDA"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r w:rsidRPr="00515F8B">
              <w:rPr>
                <w:rFonts w:ascii="Arial" w:eastAsia="游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EBF93FE"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69D461A"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r w:rsidRPr="00515F8B">
              <w:rPr>
                <w:rFonts w:ascii="Arial" w:eastAsia="SimSun" w:hAnsi="Arial" w:cs="Arial"/>
                <w:color w:val="000000"/>
                <w:sz w:val="18"/>
                <w:szCs w:val="18"/>
                <w:lang w:eastAsia="en-US"/>
              </w:rPr>
              <w:t>Optional with capability signalling</w:t>
            </w:r>
          </w:p>
        </w:tc>
      </w:tr>
      <w:tr w:rsidR="00515F8B" w:rsidRPr="00515F8B" w14:paraId="5815E50B"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tcPr>
          <w:p w14:paraId="0F6FD7B8"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en-US"/>
              </w:rPr>
            </w:pPr>
            <w:r w:rsidRPr="00515F8B">
              <w:rPr>
                <w:rFonts w:ascii="Arial" w:eastAsia="SimSun" w:hAnsi="Arial" w:cs="Arial"/>
                <w:color w:val="000000"/>
                <w:sz w:val="18"/>
                <w:szCs w:val="18"/>
                <w:lang w:eastAsia="en-US"/>
              </w:rPr>
              <w:lastRenderedPageBreak/>
              <w:t>67. TEI19</w:t>
            </w:r>
          </w:p>
          <w:p w14:paraId="50B36B82"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r w:rsidRPr="00515F8B">
              <w:rPr>
                <w:rFonts w:ascii="Arial" w:eastAsia="SimSun" w:hAnsi="Arial" w:cs="Arial"/>
                <w:color w:val="000000"/>
                <w:sz w:val="18"/>
                <w:szCs w:val="18"/>
                <w:lang w:eastAsia="en-US"/>
              </w:rPr>
              <w:t>[</w:t>
            </w:r>
            <w:proofErr w:type="spellStart"/>
            <w:r w:rsidRPr="00515F8B">
              <w:rPr>
                <w:rFonts w:ascii="Arial" w:eastAsia="SimSun" w:hAnsi="Arial" w:cs="Arial"/>
                <w:color w:val="000000"/>
                <w:sz w:val="18"/>
                <w:szCs w:val="18"/>
                <w:lang w:eastAsia="en-US"/>
              </w:rPr>
              <w:t>SimCSI_countNES</w:t>
            </w:r>
            <w:proofErr w:type="spellEnd"/>
            <w:r w:rsidRPr="00515F8B">
              <w:rPr>
                <w:rFonts w:ascii="Arial" w:eastAsia="SimSun" w:hAnsi="Arial" w:cs="Arial"/>
                <w:color w:val="000000"/>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tcPr>
          <w:p w14:paraId="0E3046E0"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r w:rsidRPr="00515F8B">
              <w:rPr>
                <w:rFonts w:ascii="Arial" w:eastAsia="SimSun" w:hAnsi="Arial" w:cs="Arial"/>
                <w:color w:val="000000"/>
                <w:sz w:val="18"/>
                <w:szCs w:val="18"/>
                <w:lang w:eastAsia="en-US"/>
              </w:rPr>
              <w:t>67-8</w:t>
            </w:r>
          </w:p>
        </w:tc>
        <w:tc>
          <w:tcPr>
            <w:tcW w:w="0" w:type="auto"/>
            <w:tcBorders>
              <w:top w:val="single" w:sz="4" w:space="0" w:color="auto"/>
              <w:left w:val="single" w:sz="4" w:space="0" w:color="auto"/>
              <w:bottom w:val="single" w:sz="4" w:space="0" w:color="auto"/>
              <w:right w:val="single" w:sz="4" w:space="0" w:color="auto"/>
            </w:tcBorders>
          </w:tcPr>
          <w:p w14:paraId="6D1BC162" w14:textId="77777777" w:rsidR="00515F8B" w:rsidRPr="00515F8B" w:rsidRDefault="00515F8B" w:rsidP="00515F8B">
            <w:pPr>
              <w:keepNext/>
              <w:keepLines/>
              <w:overflowPunct/>
              <w:autoSpaceDE/>
              <w:autoSpaceDN/>
              <w:adjustRightInd/>
              <w:spacing w:after="0"/>
              <w:rPr>
                <w:rFonts w:ascii="Arial" w:eastAsia="ＭＳ 明朝" w:hAnsi="Arial" w:cs="Arial"/>
                <w:color w:val="000000"/>
                <w:sz w:val="18"/>
                <w:szCs w:val="18"/>
              </w:rPr>
            </w:pPr>
            <w:r w:rsidRPr="00515F8B">
              <w:rPr>
                <w:rFonts w:ascii="Arial" w:eastAsia="SimSun" w:hAnsi="Arial" w:cs="Arial"/>
                <w:color w:val="000000"/>
                <w:sz w:val="18"/>
                <w:szCs w:val="18"/>
                <w:lang w:eastAsia="zh-CN"/>
              </w:rPr>
              <w:t>Simultaneous NZP-CSI-RS resource counting NES</w:t>
            </w:r>
          </w:p>
        </w:tc>
        <w:tc>
          <w:tcPr>
            <w:tcW w:w="0" w:type="auto"/>
            <w:tcBorders>
              <w:top w:val="single" w:sz="4" w:space="0" w:color="auto"/>
              <w:left w:val="single" w:sz="4" w:space="0" w:color="auto"/>
              <w:bottom w:val="single" w:sz="4" w:space="0" w:color="auto"/>
              <w:right w:val="single" w:sz="4" w:space="0" w:color="auto"/>
            </w:tcBorders>
          </w:tcPr>
          <w:p w14:paraId="5CD6CDC7" w14:textId="77777777" w:rsidR="00515F8B" w:rsidRPr="00515F8B" w:rsidRDefault="00515F8B" w:rsidP="00515F8B">
            <w:pPr>
              <w:overflowPunct/>
              <w:autoSpaceDE/>
              <w:autoSpaceDN/>
              <w:adjustRightInd/>
              <w:spacing w:after="0"/>
              <w:rPr>
                <w:rFonts w:ascii="Arial" w:eastAsia="ＭＳ ゴシック" w:hAnsi="Arial" w:cs="Arial"/>
                <w:color w:val="000000"/>
                <w:sz w:val="18"/>
                <w:szCs w:val="18"/>
              </w:rPr>
            </w:pPr>
            <w:r w:rsidRPr="00515F8B">
              <w:rPr>
                <w:rFonts w:ascii="Arial" w:eastAsia="ＭＳ ゴシック" w:hAnsi="Arial" w:cs="Arial"/>
                <w:color w:val="000000"/>
                <w:sz w:val="18"/>
                <w:szCs w:val="18"/>
              </w:rPr>
              <w:t xml:space="preserve">For simultaneous CSI-RS reception in Network Energy Saving UE features 42-1/1a/1b/1c, and 42-2/2a/2b/2c, for a periodic/semi-persistent CSI-RS resource referred N times by one or more CSI Reporting Settings with at least one CSI Reporting Setting configured with higher layer </w:t>
            </w:r>
            <w:proofErr w:type="spellStart"/>
            <w:r w:rsidRPr="00515F8B">
              <w:rPr>
                <w:rFonts w:ascii="Arial" w:eastAsia="ＭＳ ゴシック" w:hAnsi="Arial" w:cs="Arial"/>
                <w:i/>
                <w:iCs/>
                <w:color w:val="000000"/>
                <w:sz w:val="18"/>
                <w:szCs w:val="18"/>
              </w:rPr>
              <w:t>csi-ReportSubConfigToAddModList</w:t>
            </w:r>
            <w:proofErr w:type="spellEnd"/>
            <w:r w:rsidRPr="00515F8B">
              <w:rPr>
                <w:rFonts w:ascii="Arial" w:eastAsia="ＭＳ ゴシック" w:hAnsi="Arial" w:cs="Arial"/>
                <w:color w:val="000000"/>
                <w:sz w:val="18"/>
                <w:szCs w:val="18"/>
              </w:rPr>
              <w:t xml:space="preserve">, the CSI-RS resource is counted one time by the UE and the CSI-RS ports within that CSI-RS resource, are counted as </w:t>
            </w:r>
            <w:r w:rsidRPr="00515F8B">
              <w:rPr>
                <w:rFonts w:ascii="Arial" w:eastAsia="ＭＳ ゴシック" w:hAnsi="Arial" w:cs="Arial"/>
                <w:i/>
                <w:iCs/>
                <w:color w:val="000000"/>
                <w:sz w:val="18"/>
                <w:szCs w:val="18"/>
              </w:rPr>
              <w:t>P</w:t>
            </w:r>
            <w:r w:rsidRPr="00515F8B">
              <w:rPr>
                <w:rFonts w:ascii="Arial" w:eastAsia="ＭＳ ゴシック" w:hAnsi="Arial" w:cs="Arial"/>
                <w:color w:val="000000"/>
                <w:sz w:val="18"/>
                <w:szCs w:val="18"/>
              </w:rPr>
              <w:t xml:space="preserve">, where </w:t>
            </w:r>
            <w:r w:rsidRPr="00515F8B">
              <w:rPr>
                <w:rFonts w:ascii="Arial" w:eastAsia="ＭＳ ゴシック" w:hAnsi="Arial" w:cs="Arial"/>
                <w:i/>
                <w:iCs/>
                <w:color w:val="000000"/>
                <w:sz w:val="18"/>
                <w:szCs w:val="18"/>
              </w:rPr>
              <w:t>P</w:t>
            </w:r>
            <w:r w:rsidRPr="00515F8B">
              <w:rPr>
                <w:rFonts w:ascii="Arial" w:eastAsia="ＭＳ ゴシック" w:hAnsi="Arial" w:cs="Arial"/>
                <w:color w:val="000000"/>
                <w:sz w:val="18"/>
                <w:szCs w:val="18"/>
              </w:rPr>
              <w:t xml:space="preserve"> is the number of ports configured by </w:t>
            </w:r>
            <w:proofErr w:type="spellStart"/>
            <w:r w:rsidRPr="00515F8B">
              <w:rPr>
                <w:rFonts w:ascii="Arial" w:eastAsia="ＭＳ ゴシック" w:hAnsi="Arial" w:cs="Arial"/>
                <w:i/>
                <w:iCs/>
                <w:color w:val="000000"/>
                <w:sz w:val="18"/>
                <w:szCs w:val="18"/>
              </w:rPr>
              <w:t>nrofPorts</w:t>
            </w:r>
            <w:proofErr w:type="spellEnd"/>
            <w:r w:rsidRPr="00515F8B">
              <w:rPr>
                <w:rFonts w:ascii="Arial" w:eastAsia="ＭＳ ゴシック" w:hAnsi="Arial" w:cs="Arial"/>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37A12AD4"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r w:rsidRPr="00515F8B">
              <w:rPr>
                <w:rFonts w:ascii="Arial" w:eastAsia="SimSun" w:hAnsi="Arial" w:cs="Arial"/>
                <w:color w:val="000000"/>
                <w:sz w:val="18"/>
                <w:szCs w:val="18"/>
                <w:lang w:eastAsia="en-US"/>
              </w:rPr>
              <w:t>42-1/1a/1b/1c, or 42-2/2a/2b/2c</w:t>
            </w:r>
          </w:p>
        </w:tc>
        <w:tc>
          <w:tcPr>
            <w:tcW w:w="0" w:type="auto"/>
            <w:tcBorders>
              <w:top w:val="single" w:sz="4" w:space="0" w:color="auto"/>
              <w:left w:val="single" w:sz="4" w:space="0" w:color="auto"/>
              <w:bottom w:val="single" w:sz="4" w:space="0" w:color="auto"/>
              <w:right w:val="single" w:sz="4" w:space="0" w:color="auto"/>
            </w:tcBorders>
          </w:tcPr>
          <w:p w14:paraId="3CF4D132"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r w:rsidRPr="00515F8B">
              <w:rPr>
                <w:rFonts w:ascii="Arial" w:eastAsia="SimSun"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tcPr>
          <w:p w14:paraId="170A3E43"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r w:rsidRPr="00515F8B">
              <w:rPr>
                <w:rFonts w:ascii="Arial" w:eastAsia="SimSun"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7F0354AC"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val="en-US" w:eastAsia="zh-CN"/>
              </w:rPr>
            </w:pPr>
            <w:proofErr w:type="spellStart"/>
            <w:r w:rsidRPr="00515F8B">
              <w:rPr>
                <w:rFonts w:ascii="Arial" w:eastAsia="SimSun" w:hAnsi="Arial" w:cs="Arial"/>
                <w:color w:val="000000"/>
                <w:sz w:val="18"/>
                <w:szCs w:val="18"/>
                <w:lang w:eastAsia="en-US"/>
              </w:rPr>
              <w:t>gNB</w:t>
            </w:r>
            <w:proofErr w:type="spellEnd"/>
            <w:r w:rsidRPr="00515F8B">
              <w:rPr>
                <w:rFonts w:ascii="Arial" w:eastAsia="SimSun" w:hAnsi="Arial" w:cs="Arial"/>
                <w:color w:val="000000"/>
                <w:sz w:val="18"/>
                <w:szCs w:val="18"/>
                <w:lang w:eastAsia="en-US"/>
              </w:rPr>
              <w:t xml:space="preserve"> would not assume that UE supports this capability</w:t>
            </w:r>
          </w:p>
        </w:tc>
        <w:tc>
          <w:tcPr>
            <w:tcW w:w="0" w:type="auto"/>
            <w:tcBorders>
              <w:top w:val="single" w:sz="4" w:space="0" w:color="auto"/>
              <w:left w:val="single" w:sz="4" w:space="0" w:color="auto"/>
              <w:bottom w:val="single" w:sz="4" w:space="0" w:color="auto"/>
              <w:right w:val="single" w:sz="4" w:space="0" w:color="auto"/>
            </w:tcBorders>
          </w:tcPr>
          <w:p w14:paraId="3DD43D80" w14:textId="77777777" w:rsidR="00515F8B" w:rsidRPr="00515F8B" w:rsidRDefault="00515F8B" w:rsidP="00515F8B">
            <w:pPr>
              <w:overflowPunct/>
              <w:autoSpaceDE/>
              <w:autoSpaceDN/>
              <w:adjustRightInd/>
              <w:spacing w:after="0"/>
              <w:rPr>
                <w:rFonts w:ascii="Arial" w:eastAsia="SimSun" w:hAnsi="Arial" w:cs="Arial"/>
                <w:color w:val="000000"/>
                <w:sz w:val="18"/>
                <w:szCs w:val="18"/>
                <w:lang w:val="en-US" w:eastAsia="zh-CN"/>
              </w:rPr>
            </w:pPr>
            <w:r w:rsidRPr="00515F8B">
              <w:rPr>
                <w:rFonts w:ascii="Arial" w:eastAsia="ＭＳ ゴシック" w:hAnsi="Arial" w:cs="Arial"/>
                <w:color w:val="000000"/>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12482A73"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val="en-US" w:eastAsia="zh-CN"/>
              </w:rPr>
            </w:pPr>
            <w:r w:rsidRPr="00515F8B">
              <w:rPr>
                <w:rFonts w:ascii="Arial" w:eastAsia="SimSun"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tcPr>
          <w:p w14:paraId="7591342C"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val="en-US" w:eastAsia="zh-CN"/>
              </w:rPr>
            </w:pPr>
            <w:r w:rsidRPr="00515F8B">
              <w:rPr>
                <w:rFonts w:ascii="Arial" w:eastAsia="SimSun"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tcPr>
          <w:p w14:paraId="5E8B773D"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val="en-US" w:eastAsia="zh-CN"/>
              </w:rPr>
            </w:pPr>
            <w:r w:rsidRPr="00515F8B">
              <w:rPr>
                <w:rFonts w:ascii="Arial" w:eastAsia="SimSun"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76A57B9"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5B411A6"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val="en-US" w:eastAsia="zh-CN"/>
              </w:rPr>
            </w:pPr>
            <w:r w:rsidRPr="00515F8B">
              <w:rPr>
                <w:rFonts w:ascii="Arial" w:eastAsia="SimSun" w:hAnsi="Arial" w:cs="Arial"/>
                <w:color w:val="000000"/>
                <w:sz w:val="18"/>
                <w:szCs w:val="18"/>
                <w:lang w:eastAsia="en-US"/>
              </w:rPr>
              <w:t>Optional with capability signalling</w:t>
            </w:r>
          </w:p>
        </w:tc>
      </w:tr>
      <w:tr w:rsidR="00515F8B" w:rsidRPr="00515F8B" w14:paraId="46F762DB"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tcPr>
          <w:p w14:paraId="5B00CBBC"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en-US"/>
              </w:rPr>
            </w:pPr>
            <w:r w:rsidRPr="00515F8B">
              <w:rPr>
                <w:rFonts w:ascii="Arial" w:eastAsia="SimSun" w:hAnsi="Arial" w:cs="Arial"/>
                <w:color w:val="000000"/>
                <w:sz w:val="18"/>
                <w:szCs w:val="18"/>
                <w:lang w:eastAsia="en-US"/>
              </w:rPr>
              <w:t>67. TEI19 [</w:t>
            </w:r>
            <w:proofErr w:type="spellStart"/>
            <w:r w:rsidRPr="00515F8B">
              <w:rPr>
                <w:rFonts w:ascii="Arial" w:eastAsia="SimSun" w:hAnsi="Arial" w:cs="Arial"/>
                <w:color w:val="000000"/>
                <w:sz w:val="18"/>
                <w:szCs w:val="18"/>
                <w:lang w:eastAsia="en-US"/>
              </w:rPr>
              <w:t>Common_PDCCH_rep_TN</w:t>
            </w:r>
            <w:proofErr w:type="spellEnd"/>
            <w:r w:rsidRPr="00515F8B">
              <w:rPr>
                <w:rFonts w:ascii="Arial" w:eastAsia="SimSun" w:hAnsi="Arial" w:cs="Arial"/>
                <w:color w:val="000000"/>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tcPr>
          <w:p w14:paraId="4894C4FC" w14:textId="77777777" w:rsidR="00515F8B" w:rsidRPr="00515F8B" w:rsidRDefault="00515F8B" w:rsidP="00515F8B">
            <w:pPr>
              <w:keepNext/>
              <w:keepLines/>
              <w:overflowPunct/>
              <w:autoSpaceDE/>
              <w:autoSpaceDN/>
              <w:adjustRightInd/>
              <w:spacing w:after="0"/>
              <w:rPr>
                <w:rFonts w:ascii="Arial" w:eastAsia="ＭＳ 明朝" w:hAnsi="Arial" w:cs="Arial"/>
                <w:color w:val="000000"/>
                <w:sz w:val="18"/>
                <w:szCs w:val="18"/>
              </w:rPr>
            </w:pPr>
            <w:r w:rsidRPr="00515F8B">
              <w:rPr>
                <w:rFonts w:ascii="Arial" w:eastAsia="ＭＳ 明朝" w:hAnsi="Arial" w:cs="Arial" w:hint="eastAsia"/>
                <w:color w:val="000000"/>
                <w:sz w:val="18"/>
                <w:szCs w:val="18"/>
              </w:rPr>
              <w:t>67-9</w:t>
            </w:r>
          </w:p>
        </w:tc>
        <w:tc>
          <w:tcPr>
            <w:tcW w:w="0" w:type="auto"/>
            <w:tcBorders>
              <w:top w:val="single" w:sz="4" w:space="0" w:color="auto"/>
              <w:left w:val="single" w:sz="4" w:space="0" w:color="auto"/>
              <w:bottom w:val="single" w:sz="4" w:space="0" w:color="auto"/>
              <w:right w:val="single" w:sz="4" w:space="0" w:color="auto"/>
            </w:tcBorders>
          </w:tcPr>
          <w:p w14:paraId="0E55E1A6"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zh-CN"/>
              </w:rPr>
            </w:pPr>
            <w:r w:rsidRPr="00515F8B">
              <w:rPr>
                <w:rFonts w:ascii="Arial" w:eastAsia="SimSun" w:hAnsi="Arial" w:cs="Arial"/>
                <w:color w:val="000000"/>
                <w:sz w:val="18"/>
                <w:szCs w:val="18"/>
                <w:lang w:eastAsia="zh-CN"/>
              </w:rPr>
              <w:t>PDCCH repetition for Type0 PDCCH CSS in TN</w:t>
            </w:r>
          </w:p>
          <w:p w14:paraId="0FBE5894"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zh-CN"/>
              </w:rPr>
            </w:pPr>
            <w:r w:rsidRPr="00515F8B">
              <w:rPr>
                <w:rFonts w:ascii="Arial" w:eastAsia="SimSun" w:hAnsi="Arial" w:cs="Arial"/>
                <w:color w:val="000000"/>
                <w:sz w:val="18"/>
                <w:szCs w:val="18"/>
                <w:lang w:eastAsia="zh-CN"/>
              </w:rPr>
              <w:t>[</w:t>
            </w:r>
            <w:proofErr w:type="spellStart"/>
            <w:r w:rsidRPr="00515F8B">
              <w:rPr>
                <w:rFonts w:ascii="Arial" w:eastAsia="SimSun" w:hAnsi="Arial" w:cs="Arial"/>
                <w:color w:val="000000"/>
                <w:sz w:val="18"/>
                <w:szCs w:val="18"/>
                <w:lang w:eastAsia="zh-CN"/>
              </w:rPr>
              <w:t>Common_PDCCH_rep_TN</w:t>
            </w:r>
            <w:proofErr w:type="spellEnd"/>
            <w:r w:rsidRPr="00515F8B">
              <w:rPr>
                <w:rFonts w:ascii="Arial" w:eastAsia="SimSun" w:hAnsi="Arial" w:cs="Arial"/>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1458CCE2" w14:textId="77777777" w:rsidR="00515F8B" w:rsidRPr="00515F8B" w:rsidRDefault="00515F8B" w:rsidP="00515F8B">
            <w:pPr>
              <w:overflowPunct/>
              <w:autoSpaceDE/>
              <w:autoSpaceDN/>
              <w:adjustRightInd/>
              <w:spacing w:after="0"/>
              <w:rPr>
                <w:rFonts w:ascii="Arial" w:eastAsia="ＭＳ ゴシック" w:hAnsi="Arial" w:cs="Arial"/>
                <w:color w:val="000000"/>
                <w:sz w:val="18"/>
                <w:szCs w:val="18"/>
              </w:rPr>
            </w:pPr>
            <w:r w:rsidRPr="00515F8B">
              <w:rPr>
                <w:rFonts w:ascii="Arial" w:eastAsia="ＭＳ ゴシック" w:hAnsi="Arial" w:cs="Arial"/>
                <w:color w:val="000000"/>
                <w:sz w:val="18"/>
                <w:szCs w:val="18"/>
              </w:rPr>
              <w:t xml:space="preserve">1. Support reception of PDCCH repetition for Type0 PDCCH CSS of </w:t>
            </w:r>
            <w:proofErr w:type="spellStart"/>
            <w:r w:rsidRPr="00515F8B">
              <w:rPr>
                <w:rFonts w:ascii="Arial" w:eastAsia="ＭＳ ゴシック" w:hAnsi="Arial" w:cs="Arial"/>
                <w:color w:val="000000"/>
                <w:sz w:val="18"/>
                <w:szCs w:val="18"/>
              </w:rPr>
              <w:t>searchSpaceZero</w:t>
            </w:r>
            <w:proofErr w:type="spellEnd"/>
            <w:r w:rsidRPr="00515F8B">
              <w:rPr>
                <w:rFonts w:ascii="Arial" w:eastAsia="ＭＳ ゴシック" w:hAnsi="Arial" w:cs="Arial"/>
                <w:color w:val="000000"/>
                <w:sz w:val="18"/>
                <w:szCs w:val="18"/>
              </w:rPr>
              <w:t xml:space="preserve"> configured within MIB pdcch-ConfigSIB1 in TN</w:t>
            </w:r>
          </w:p>
          <w:p w14:paraId="2DB8A689" w14:textId="77777777" w:rsidR="00515F8B" w:rsidRPr="00515F8B" w:rsidRDefault="00515F8B" w:rsidP="00515F8B">
            <w:pPr>
              <w:overflowPunct/>
              <w:autoSpaceDE/>
              <w:autoSpaceDN/>
              <w:adjustRightInd/>
              <w:spacing w:after="0"/>
              <w:rPr>
                <w:rFonts w:ascii="Arial" w:eastAsia="ＭＳ ゴシック" w:hAnsi="Arial" w:cs="Arial"/>
                <w:color w:val="000000"/>
                <w:sz w:val="18"/>
                <w:szCs w:val="18"/>
              </w:rPr>
            </w:pPr>
          </w:p>
          <w:p w14:paraId="1FD9A499" w14:textId="77777777" w:rsidR="00515F8B" w:rsidRPr="00515F8B" w:rsidRDefault="00515F8B" w:rsidP="00515F8B">
            <w:pPr>
              <w:overflowPunct/>
              <w:autoSpaceDE/>
              <w:autoSpaceDN/>
              <w:adjustRightInd/>
              <w:spacing w:after="0"/>
              <w:rPr>
                <w:rFonts w:ascii="Arial" w:eastAsia="ＭＳ ゴシック" w:hAnsi="Arial" w:cs="Arial"/>
                <w:color w:val="000000"/>
                <w:sz w:val="18"/>
                <w:szCs w:val="18"/>
              </w:rPr>
            </w:pPr>
            <w:r w:rsidRPr="00515F8B">
              <w:rPr>
                <w:rFonts w:ascii="Arial" w:eastAsia="ＭＳ ゴシック" w:hAnsi="Arial" w:cs="Arial"/>
                <w:color w:val="000000"/>
                <w:sz w:val="18"/>
                <w:szCs w:val="18"/>
                <w:highlight w:val="yellow"/>
              </w:rPr>
              <w:t>FFS: whether to merge this FG with FG(s) for PDCCH repetition for other than Type0 PDCCH CSS</w:t>
            </w:r>
          </w:p>
        </w:tc>
        <w:tc>
          <w:tcPr>
            <w:tcW w:w="0" w:type="auto"/>
            <w:tcBorders>
              <w:top w:val="single" w:sz="4" w:space="0" w:color="auto"/>
              <w:left w:val="single" w:sz="4" w:space="0" w:color="auto"/>
              <w:bottom w:val="single" w:sz="4" w:space="0" w:color="auto"/>
              <w:right w:val="single" w:sz="4" w:space="0" w:color="auto"/>
            </w:tcBorders>
          </w:tcPr>
          <w:p w14:paraId="7B8C385A" w14:textId="77777777" w:rsidR="00515F8B" w:rsidRPr="00515F8B" w:rsidRDefault="00515F8B" w:rsidP="00515F8B">
            <w:pPr>
              <w:keepNext/>
              <w:keepLines/>
              <w:overflowPunct/>
              <w:autoSpaceDE/>
              <w:autoSpaceDN/>
              <w:adjustRightInd/>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D5ACC6E" w14:textId="77777777" w:rsidR="00515F8B" w:rsidRPr="00515F8B" w:rsidRDefault="00515F8B" w:rsidP="00515F8B">
            <w:pPr>
              <w:keepNext/>
              <w:keepLines/>
              <w:overflowPunct/>
              <w:autoSpaceDE/>
              <w:autoSpaceDN/>
              <w:adjustRightInd/>
              <w:spacing w:after="0"/>
              <w:rPr>
                <w:rFonts w:ascii="Arial" w:eastAsia="ＭＳ 明朝" w:hAnsi="Arial" w:cs="Arial"/>
                <w:color w:val="000000"/>
                <w:sz w:val="18"/>
                <w:szCs w:val="18"/>
              </w:rPr>
            </w:pPr>
            <w:r w:rsidRPr="00515F8B">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F617BFE" w14:textId="77777777" w:rsidR="00515F8B" w:rsidRPr="00515F8B" w:rsidRDefault="00515F8B" w:rsidP="00515F8B">
            <w:pPr>
              <w:keepNext/>
              <w:keepLines/>
              <w:overflowPunct/>
              <w:autoSpaceDE/>
              <w:autoSpaceDN/>
              <w:adjustRightInd/>
              <w:spacing w:after="0"/>
              <w:rPr>
                <w:rFonts w:ascii="Arial" w:eastAsia="ＭＳ 明朝" w:hAnsi="Arial" w:cs="Arial"/>
                <w:color w:val="000000"/>
                <w:sz w:val="18"/>
                <w:szCs w:val="18"/>
              </w:rPr>
            </w:pPr>
            <w:r w:rsidRPr="00515F8B">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9DE858E"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r w:rsidRPr="00515F8B">
              <w:rPr>
                <w:rFonts w:ascii="Arial" w:eastAsia="游明朝" w:hAnsi="Arial" w:cs="Arial"/>
                <w:color w:val="000000"/>
                <w:sz w:val="18"/>
                <w:szCs w:val="18"/>
              </w:rPr>
              <w:t>PDCCH repetition for Type0 PDCCH CSS in TN is not supported</w:t>
            </w:r>
          </w:p>
        </w:tc>
        <w:tc>
          <w:tcPr>
            <w:tcW w:w="0" w:type="auto"/>
            <w:tcBorders>
              <w:top w:val="single" w:sz="4" w:space="0" w:color="auto"/>
              <w:left w:val="single" w:sz="4" w:space="0" w:color="auto"/>
              <w:bottom w:val="single" w:sz="4" w:space="0" w:color="auto"/>
              <w:right w:val="single" w:sz="4" w:space="0" w:color="auto"/>
            </w:tcBorders>
          </w:tcPr>
          <w:p w14:paraId="78B680F5" w14:textId="77777777" w:rsidR="00515F8B" w:rsidRPr="00515F8B" w:rsidRDefault="00515F8B" w:rsidP="00515F8B">
            <w:pPr>
              <w:overflowPunct/>
              <w:autoSpaceDE/>
              <w:autoSpaceDN/>
              <w:adjustRightInd/>
              <w:spacing w:after="0"/>
              <w:rPr>
                <w:rFonts w:ascii="Arial" w:eastAsia="游明朝" w:hAnsi="Arial" w:cs="Arial"/>
                <w:color w:val="000000"/>
                <w:sz w:val="18"/>
                <w:szCs w:val="18"/>
              </w:rPr>
            </w:pPr>
            <w:r w:rsidRPr="00515F8B">
              <w:rPr>
                <w:rFonts w:ascii="Arial" w:eastAsia="游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C7E382F"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en-US"/>
              </w:rPr>
            </w:pPr>
            <w:r w:rsidRPr="00515F8B">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13E1C3E"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en-US"/>
              </w:rPr>
            </w:pPr>
            <w:r w:rsidRPr="00515F8B">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6CE6711"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en-US"/>
              </w:rPr>
            </w:pPr>
            <w:r w:rsidRPr="00515F8B">
              <w:rPr>
                <w:rFonts w:ascii="Arial" w:eastAsia="SimSun" w:hAnsi="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754CA45"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val="en-US" w:eastAsia="zh-CN"/>
              </w:rPr>
            </w:pPr>
            <w:r w:rsidRPr="00515F8B">
              <w:rPr>
                <w:rFonts w:ascii="Arial" w:eastAsia="SimSun" w:hAnsi="Arial" w:cs="Arial"/>
                <w:color w:val="000000"/>
                <w:sz w:val="18"/>
                <w:szCs w:val="18"/>
                <w:lang w:val="en-US" w:eastAsia="zh-CN"/>
              </w:rPr>
              <w:t xml:space="preserve">Note: This UE feature group is applicable only for FR1 TN  </w:t>
            </w:r>
          </w:p>
        </w:tc>
        <w:tc>
          <w:tcPr>
            <w:tcW w:w="0" w:type="auto"/>
            <w:tcBorders>
              <w:top w:val="single" w:sz="4" w:space="0" w:color="auto"/>
              <w:left w:val="single" w:sz="4" w:space="0" w:color="auto"/>
              <w:bottom w:val="single" w:sz="4" w:space="0" w:color="auto"/>
              <w:right w:val="single" w:sz="4" w:space="0" w:color="auto"/>
            </w:tcBorders>
          </w:tcPr>
          <w:p w14:paraId="6AE0A3C3"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en-US"/>
              </w:rPr>
            </w:pPr>
            <w:r w:rsidRPr="00515F8B">
              <w:rPr>
                <w:rFonts w:ascii="Arial" w:eastAsia="SimSun" w:hAnsi="Arial" w:cs="Arial"/>
                <w:color w:val="000000"/>
                <w:sz w:val="18"/>
                <w:szCs w:val="18"/>
                <w:lang w:eastAsia="en-US"/>
              </w:rPr>
              <w:t xml:space="preserve">Optional </w:t>
            </w:r>
            <w:r w:rsidRPr="00515F8B">
              <w:rPr>
                <w:rFonts w:ascii="Arial" w:eastAsia="SimSun" w:hAnsi="Arial" w:cs="Arial"/>
                <w:color w:val="000000"/>
                <w:sz w:val="18"/>
                <w:szCs w:val="18"/>
                <w:highlight w:val="yellow"/>
                <w:lang w:eastAsia="en-US"/>
              </w:rPr>
              <w:t>[with/without]</w:t>
            </w:r>
            <w:r w:rsidRPr="00515F8B">
              <w:rPr>
                <w:rFonts w:ascii="Arial" w:eastAsia="SimSun" w:hAnsi="Arial" w:cs="Arial"/>
                <w:color w:val="000000"/>
                <w:sz w:val="18"/>
                <w:szCs w:val="18"/>
                <w:lang w:eastAsia="en-US"/>
              </w:rPr>
              <w:t xml:space="preserve"> capability signa</w:t>
            </w:r>
            <w:r w:rsidRPr="00515F8B">
              <w:rPr>
                <w:rFonts w:ascii="Arial" w:eastAsia="ＭＳ 明朝" w:hAnsi="Arial" w:cs="Arial" w:hint="eastAsia"/>
                <w:color w:val="000000"/>
                <w:sz w:val="18"/>
                <w:szCs w:val="18"/>
              </w:rPr>
              <w:t>l</w:t>
            </w:r>
            <w:r w:rsidRPr="00515F8B">
              <w:rPr>
                <w:rFonts w:ascii="Arial" w:eastAsia="SimSun" w:hAnsi="Arial" w:cs="Arial"/>
                <w:color w:val="000000"/>
                <w:sz w:val="18"/>
                <w:szCs w:val="18"/>
                <w:lang w:eastAsia="en-US"/>
              </w:rPr>
              <w:t>ling</w:t>
            </w:r>
          </w:p>
        </w:tc>
      </w:tr>
      <w:tr w:rsidR="00515F8B" w:rsidRPr="00515F8B" w14:paraId="342782F1" w14:textId="77777777" w:rsidTr="00790A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B983E82"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en-US"/>
              </w:rPr>
            </w:pPr>
            <w:r w:rsidRPr="00515F8B">
              <w:rPr>
                <w:rFonts w:ascii="Arial" w:eastAsia="SimSun" w:hAnsi="Arial" w:cs="Arial"/>
                <w:color w:val="000000"/>
                <w:sz w:val="18"/>
                <w:szCs w:val="18"/>
                <w:lang w:eastAsia="en-US"/>
              </w:rPr>
              <w:t>67. TEI19 [</w:t>
            </w:r>
            <w:proofErr w:type="spellStart"/>
            <w:r w:rsidRPr="00515F8B">
              <w:rPr>
                <w:rFonts w:ascii="Arial" w:eastAsia="SimSun" w:hAnsi="Arial" w:cs="Arial"/>
                <w:color w:val="000000"/>
                <w:sz w:val="18"/>
                <w:szCs w:val="18"/>
                <w:lang w:eastAsia="en-US"/>
              </w:rPr>
              <w:t>Common_PDCCH_rep_TN</w:t>
            </w:r>
            <w:proofErr w:type="spellEnd"/>
            <w:r w:rsidRPr="00515F8B">
              <w:rPr>
                <w:rFonts w:ascii="Arial" w:eastAsia="SimSun" w:hAnsi="Arial" w:cs="Arial"/>
                <w:color w:val="000000"/>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A2B7A0" w14:textId="77777777" w:rsidR="00515F8B" w:rsidRPr="00515F8B" w:rsidRDefault="00515F8B" w:rsidP="00515F8B">
            <w:pPr>
              <w:keepNext/>
              <w:keepLines/>
              <w:overflowPunct/>
              <w:autoSpaceDE/>
              <w:autoSpaceDN/>
              <w:adjustRightInd/>
              <w:spacing w:after="0"/>
              <w:rPr>
                <w:rFonts w:ascii="Arial" w:eastAsia="ＭＳ 明朝" w:hAnsi="Arial" w:cs="Arial"/>
                <w:color w:val="000000"/>
                <w:sz w:val="18"/>
                <w:szCs w:val="18"/>
              </w:rPr>
            </w:pPr>
            <w:r w:rsidRPr="00515F8B">
              <w:rPr>
                <w:rFonts w:ascii="Arial" w:eastAsia="ＭＳ 明朝" w:hAnsi="Arial" w:cs="Arial" w:hint="eastAsia"/>
                <w:color w:val="000000"/>
                <w:sz w:val="18"/>
                <w:szCs w:val="18"/>
              </w:rPr>
              <w:t>67-10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6B4A06" w14:textId="77777777" w:rsidR="00515F8B" w:rsidRPr="00515F8B" w:rsidRDefault="00515F8B" w:rsidP="00515F8B">
            <w:pPr>
              <w:keepNext/>
              <w:keepLines/>
              <w:overflowPunct/>
              <w:autoSpaceDE/>
              <w:autoSpaceDN/>
              <w:adjustRightInd/>
              <w:spacing w:after="0"/>
              <w:rPr>
                <w:rFonts w:ascii="Arial" w:eastAsia="ＭＳ 明朝" w:hAnsi="Arial" w:cs="Arial"/>
                <w:color w:val="000000"/>
                <w:sz w:val="18"/>
                <w:szCs w:val="18"/>
              </w:rPr>
            </w:pPr>
            <w:r w:rsidRPr="00515F8B">
              <w:rPr>
                <w:rFonts w:ascii="Arial" w:eastAsia="SimSun" w:hAnsi="Arial" w:cs="Arial"/>
                <w:color w:val="000000"/>
                <w:sz w:val="18"/>
                <w:szCs w:val="18"/>
                <w:lang w:eastAsia="zh-CN"/>
              </w:rPr>
              <w:t xml:space="preserve">PDCCH repetition for Type </w:t>
            </w:r>
            <w:r w:rsidRPr="00515F8B">
              <w:rPr>
                <w:rFonts w:ascii="Arial" w:eastAsia="SimSun" w:hAnsi="Arial" w:cs="Arial"/>
                <w:color w:val="000000"/>
                <w:sz w:val="18"/>
                <w:szCs w:val="18"/>
                <w:highlight w:val="yellow"/>
                <w:lang w:eastAsia="zh-CN"/>
              </w:rPr>
              <w:t>[0A/0B/1/1A/2/2A]</w:t>
            </w:r>
            <w:r w:rsidRPr="00515F8B">
              <w:rPr>
                <w:rFonts w:ascii="Arial" w:eastAsia="SimSun" w:hAnsi="Arial" w:cs="Arial"/>
                <w:color w:val="000000"/>
                <w:sz w:val="18"/>
                <w:szCs w:val="18"/>
                <w:lang w:eastAsia="zh-CN"/>
              </w:rPr>
              <w:t xml:space="preserve"> PDCCH CSS for TN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0373F1" w14:textId="77777777" w:rsidR="00515F8B" w:rsidRPr="00515F8B" w:rsidRDefault="00515F8B" w:rsidP="00515F8B">
            <w:pPr>
              <w:overflowPunct/>
              <w:autoSpaceDE/>
              <w:autoSpaceDN/>
              <w:adjustRightInd/>
              <w:spacing w:after="0"/>
              <w:rPr>
                <w:rFonts w:ascii="Arial" w:eastAsia="ＭＳ ゴシック" w:hAnsi="Arial" w:cs="Arial"/>
                <w:color w:val="000000"/>
                <w:sz w:val="18"/>
                <w:szCs w:val="18"/>
              </w:rPr>
            </w:pPr>
            <w:r w:rsidRPr="00515F8B">
              <w:rPr>
                <w:rFonts w:ascii="Arial" w:eastAsia="ＭＳ ゴシック" w:hAnsi="Arial" w:cs="Arial"/>
                <w:color w:val="000000"/>
                <w:sz w:val="18"/>
                <w:szCs w:val="18"/>
              </w:rPr>
              <w:t>1. Support reception of PDCCH repetition for Type [0A/0B/1/1A/2/2A] PDCCH CSS for TN</w:t>
            </w:r>
          </w:p>
          <w:p w14:paraId="79839B05" w14:textId="77777777" w:rsidR="00515F8B" w:rsidRPr="00515F8B" w:rsidRDefault="00515F8B" w:rsidP="00515F8B">
            <w:pPr>
              <w:overflowPunct/>
              <w:autoSpaceDE/>
              <w:autoSpaceDN/>
              <w:adjustRightInd/>
              <w:spacing w:after="0"/>
              <w:rPr>
                <w:rFonts w:ascii="Arial" w:eastAsia="ＭＳ ゴシック" w:hAnsi="Arial" w:cs="Arial"/>
                <w:color w:val="000000"/>
                <w:sz w:val="18"/>
                <w:szCs w:val="18"/>
              </w:rPr>
            </w:pPr>
            <w:r w:rsidRPr="00515F8B">
              <w:rPr>
                <w:rFonts w:ascii="Arial" w:eastAsia="ＭＳ ゴシック" w:hAnsi="Arial" w:cs="Arial"/>
                <w:color w:val="000000"/>
                <w:sz w:val="18"/>
                <w:szCs w:val="18"/>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DF110B" w14:textId="77777777" w:rsidR="00515F8B" w:rsidRPr="00515F8B" w:rsidRDefault="00515F8B" w:rsidP="00515F8B">
            <w:pPr>
              <w:keepNext/>
              <w:keepLines/>
              <w:overflowPunct/>
              <w:autoSpaceDE/>
              <w:autoSpaceDN/>
              <w:adjustRightInd/>
              <w:spacing w:after="0"/>
              <w:rPr>
                <w:rFonts w:ascii="Arial" w:eastAsia="ＭＳ 明朝" w:hAnsi="Arial" w:cs="Arial"/>
                <w:color w:val="000000"/>
                <w:sz w:val="18"/>
                <w:szCs w:val="18"/>
                <w:highlight w:val="yellow"/>
              </w:rPr>
            </w:pPr>
            <w:r w:rsidRPr="00515F8B">
              <w:rPr>
                <w:rFonts w:ascii="Arial" w:eastAsia="ＭＳ 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9DA126" w14:textId="77777777" w:rsidR="00515F8B" w:rsidRPr="00515F8B" w:rsidRDefault="00515F8B" w:rsidP="00515F8B">
            <w:pPr>
              <w:keepNext/>
              <w:keepLines/>
              <w:overflowPunct/>
              <w:autoSpaceDE/>
              <w:autoSpaceDN/>
              <w:adjustRightInd/>
              <w:spacing w:after="0"/>
              <w:rPr>
                <w:rFonts w:ascii="Arial" w:eastAsia="ＭＳ 明朝" w:hAnsi="Arial" w:cs="Arial"/>
                <w:color w:val="000000"/>
                <w:sz w:val="18"/>
                <w:szCs w:val="18"/>
                <w:highlight w:val="yellow"/>
              </w:rPr>
            </w:pPr>
            <w:r w:rsidRPr="00515F8B">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3BF397" w14:textId="77777777" w:rsidR="00515F8B" w:rsidRPr="00515F8B" w:rsidRDefault="00515F8B" w:rsidP="00515F8B">
            <w:pPr>
              <w:keepNext/>
              <w:keepLines/>
              <w:overflowPunct/>
              <w:autoSpaceDE/>
              <w:autoSpaceDN/>
              <w:adjustRightInd/>
              <w:spacing w:after="0"/>
              <w:rPr>
                <w:rFonts w:ascii="Arial" w:eastAsia="ＭＳ 明朝" w:hAnsi="Arial" w:cs="Arial"/>
                <w:color w:val="000000"/>
                <w:sz w:val="18"/>
                <w:szCs w:val="18"/>
              </w:rPr>
            </w:pPr>
            <w:r w:rsidRPr="00515F8B">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FCB7F4" w14:textId="77777777" w:rsidR="00515F8B" w:rsidRPr="00515F8B" w:rsidRDefault="00515F8B" w:rsidP="00515F8B">
            <w:pPr>
              <w:keepNext/>
              <w:keepLines/>
              <w:overflowPunct/>
              <w:autoSpaceDE/>
              <w:autoSpaceDN/>
              <w:adjustRightInd/>
              <w:spacing w:after="0"/>
              <w:rPr>
                <w:rFonts w:ascii="Arial" w:eastAsia="游明朝" w:hAnsi="Arial" w:cs="Arial"/>
                <w:color w:val="000000"/>
                <w:sz w:val="18"/>
                <w:szCs w:val="18"/>
              </w:rPr>
            </w:pPr>
            <w:r w:rsidRPr="00515F8B">
              <w:rPr>
                <w:rFonts w:ascii="Arial" w:eastAsia="游明朝" w:hAnsi="Arial" w:cs="Arial" w:hint="eastAsia"/>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29EC25" w14:textId="77777777" w:rsidR="00515F8B" w:rsidRPr="00515F8B" w:rsidRDefault="00515F8B" w:rsidP="00515F8B">
            <w:pPr>
              <w:overflowPunct/>
              <w:autoSpaceDE/>
              <w:autoSpaceDN/>
              <w:adjustRightInd/>
              <w:spacing w:after="0"/>
              <w:rPr>
                <w:rFonts w:ascii="Arial" w:eastAsia="游明朝" w:hAnsi="Arial" w:cs="Arial"/>
                <w:color w:val="000000"/>
                <w:sz w:val="18"/>
                <w:szCs w:val="18"/>
              </w:rPr>
            </w:pPr>
            <w:r w:rsidRPr="00515F8B">
              <w:rPr>
                <w:rFonts w:ascii="Arial" w:eastAsia="游明朝" w:hAnsi="Arial"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5545D8" w14:textId="77777777" w:rsidR="00515F8B" w:rsidRPr="00515F8B" w:rsidRDefault="00515F8B" w:rsidP="00515F8B">
            <w:pPr>
              <w:keepNext/>
              <w:keepLines/>
              <w:overflowPunct/>
              <w:autoSpaceDE/>
              <w:autoSpaceDN/>
              <w:adjustRightInd/>
              <w:spacing w:after="0"/>
              <w:rPr>
                <w:rFonts w:ascii="Arial" w:eastAsia="ＭＳ 明朝" w:hAnsi="Arial"/>
                <w:sz w:val="18"/>
              </w:rPr>
            </w:pPr>
            <w:r w:rsidRPr="00515F8B">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6559CA" w14:textId="77777777" w:rsidR="00515F8B" w:rsidRPr="00515F8B" w:rsidRDefault="00515F8B" w:rsidP="00515F8B">
            <w:pPr>
              <w:keepNext/>
              <w:keepLines/>
              <w:overflowPunct/>
              <w:autoSpaceDE/>
              <w:autoSpaceDN/>
              <w:adjustRightInd/>
              <w:spacing w:after="0"/>
              <w:rPr>
                <w:rFonts w:ascii="Arial" w:eastAsia="ＭＳ 明朝" w:hAnsi="Arial"/>
                <w:sz w:val="18"/>
              </w:rPr>
            </w:pPr>
            <w:r w:rsidRPr="00515F8B">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3290EB" w14:textId="77777777" w:rsidR="00515F8B" w:rsidRPr="00515F8B" w:rsidRDefault="00515F8B" w:rsidP="00515F8B">
            <w:pPr>
              <w:keepNext/>
              <w:keepLines/>
              <w:overflowPunct/>
              <w:autoSpaceDE/>
              <w:autoSpaceDN/>
              <w:adjustRightInd/>
              <w:spacing w:after="0"/>
              <w:rPr>
                <w:rFonts w:ascii="Arial" w:eastAsia="ＭＳ 明朝" w:hAnsi="Arial"/>
                <w:sz w:val="18"/>
              </w:rPr>
            </w:pPr>
            <w:r w:rsidRPr="00515F8B">
              <w:rPr>
                <w:rFonts w:ascii="Arial" w:eastAsia="ＭＳ 明朝" w:hAnsi="Arial" w:hint="eastAsia"/>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EE6ED8" w14:textId="77777777" w:rsidR="00515F8B" w:rsidRPr="00515F8B" w:rsidRDefault="00515F8B" w:rsidP="00515F8B">
            <w:pPr>
              <w:keepNext/>
              <w:keepLines/>
              <w:overflowPunct/>
              <w:autoSpaceDE/>
              <w:autoSpaceDN/>
              <w:adjustRightInd/>
              <w:spacing w:after="0"/>
              <w:rPr>
                <w:rFonts w:ascii="Arial" w:eastAsia="ＭＳ 明朝" w:hAnsi="Arial" w:cs="Arial"/>
                <w:color w:val="000000"/>
                <w:sz w:val="18"/>
                <w:szCs w:val="18"/>
                <w:lang w:val="en-US"/>
              </w:rPr>
            </w:pPr>
            <w:r w:rsidRPr="00515F8B">
              <w:rPr>
                <w:rFonts w:ascii="Arial" w:eastAsia="SimSun" w:hAnsi="Arial" w:cs="Arial"/>
                <w:color w:val="000000"/>
                <w:sz w:val="18"/>
                <w:szCs w:val="18"/>
                <w:lang w:val="en-US" w:eastAsia="zh-CN"/>
              </w:rPr>
              <w:t xml:space="preserve">Note: This UE feature group is applicable only for FR1 TN  </w:t>
            </w:r>
          </w:p>
          <w:p w14:paraId="361F4EC1" w14:textId="77777777" w:rsidR="00515F8B" w:rsidRPr="00515F8B" w:rsidRDefault="00515F8B" w:rsidP="00515F8B">
            <w:pPr>
              <w:keepNext/>
              <w:keepLines/>
              <w:overflowPunct/>
              <w:autoSpaceDE/>
              <w:autoSpaceDN/>
              <w:adjustRightInd/>
              <w:spacing w:after="0"/>
              <w:rPr>
                <w:rFonts w:ascii="Arial" w:eastAsia="ＭＳ 明朝" w:hAnsi="Arial" w:cs="Arial"/>
                <w:color w:val="000000"/>
                <w:sz w:val="18"/>
                <w:szCs w:val="18"/>
                <w:lang w:val="en-US"/>
              </w:rPr>
            </w:pPr>
          </w:p>
          <w:p w14:paraId="6A1D065F" w14:textId="77777777" w:rsidR="00515F8B" w:rsidRPr="00515F8B" w:rsidRDefault="00515F8B" w:rsidP="00515F8B">
            <w:pPr>
              <w:keepNext/>
              <w:keepLines/>
              <w:overflowPunct/>
              <w:autoSpaceDE/>
              <w:autoSpaceDN/>
              <w:adjustRightInd/>
              <w:spacing w:after="0"/>
              <w:rPr>
                <w:rFonts w:ascii="Arial" w:eastAsia="ＭＳ 明朝" w:hAnsi="Arial" w:cs="Arial"/>
                <w:color w:val="000000"/>
                <w:sz w:val="18"/>
                <w:szCs w:val="18"/>
                <w:lang w:val="en-US"/>
              </w:rPr>
            </w:pPr>
            <w:r w:rsidRPr="00515F8B">
              <w:rPr>
                <w:rFonts w:ascii="Arial" w:eastAsia="ＭＳ 明朝" w:hAnsi="Arial" w:cs="Arial"/>
                <w:color w:val="000000"/>
                <w:sz w:val="18"/>
                <w:szCs w:val="18"/>
                <w:lang w:val="en-US"/>
              </w:rPr>
              <w:t xml:space="preserve">Candidate values for component </w:t>
            </w:r>
            <w:proofErr w:type="gramStart"/>
            <w:r w:rsidRPr="00515F8B">
              <w:rPr>
                <w:rFonts w:ascii="Arial" w:eastAsia="ＭＳ 明朝" w:hAnsi="Arial" w:cs="Arial"/>
                <w:color w:val="000000"/>
                <w:sz w:val="18"/>
                <w:szCs w:val="18"/>
                <w:lang w:val="en-US"/>
              </w:rPr>
              <w:t>2: {</w:t>
            </w:r>
            <w:proofErr w:type="gramEnd"/>
            <w:r w:rsidRPr="00515F8B">
              <w:rPr>
                <w:rFonts w:ascii="Arial" w:eastAsia="ＭＳ 明朝" w:hAnsi="Arial" w:cs="Arial"/>
                <w:color w:val="000000"/>
                <w:sz w:val="18"/>
                <w:szCs w:val="18"/>
                <w:lang w:val="en-US"/>
              </w:rPr>
              <w:t>1,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8A568E" w14:textId="77777777" w:rsidR="00515F8B" w:rsidRPr="00515F8B" w:rsidRDefault="00515F8B" w:rsidP="00515F8B">
            <w:pPr>
              <w:keepNext/>
              <w:keepLines/>
              <w:overflowPunct/>
              <w:autoSpaceDE/>
              <w:autoSpaceDN/>
              <w:adjustRightInd/>
              <w:spacing w:after="0"/>
              <w:rPr>
                <w:rFonts w:ascii="Arial" w:eastAsia="SimSun" w:hAnsi="Arial" w:cs="Arial"/>
                <w:color w:val="000000"/>
                <w:sz w:val="18"/>
                <w:szCs w:val="18"/>
                <w:lang w:eastAsia="en-US"/>
              </w:rPr>
            </w:pPr>
            <w:r w:rsidRPr="00515F8B">
              <w:rPr>
                <w:rFonts w:ascii="Arial" w:eastAsia="SimSun" w:hAnsi="Arial" w:cs="Arial"/>
                <w:color w:val="000000"/>
                <w:sz w:val="18"/>
                <w:szCs w:val="18"/>
                <w:lang w:eastAsia="en-US"/>
              </w:rPr>
              <w:t xml:space="preserve">Optional with capability </w:t>
            </w:r>
            <w:proofErr w:type="spellStart"/>
            <w:r w:rsidRPr="00515F8B">
              <w:rPr>
                <w:rFonts w:ascii="Arial" w:eastAsia="SimSun" w:hAnsi="Arial" w:cs="Arial"/>
                <w:color w:val="000000"/>
                <w:sz w:val="18"/>
                <w:szCs w:val="18"/>
                <w:lang w:eastAsia="en-US"/>
              </w:rPr>
              <w:t>signaling</w:t>
            </w:r>
            <w:proofErr w:type="spellEnd"/>
          </w:p>
        </w:tc>
      </w:tr>
      <w:bookmarkEnd w:id="5"/>
    </w:tbl>
    <w:p w14:paraId="0FAFD2D7" w14:textId="77777777" w:rsidR="00515F8B" w:rsidRDefault="00515F8B" w:rsidP="00515F8B">
      <w:pPr>
        <w:rPr>
          <w:rFonts w:eastAsia="ＭＳ 明朝"/>
          <w:lang w:val="en-US"/>
        </w:rPr>
      </w:pPr>
    </w:p>
    <w:p w14:paraId="752F86FC" w14:textId="77777777" w:rsidR="00515F8B" w:rsidRDefault="00515F8B" w:rsidP="00515F8B">
      <w:pPr>
        <w:rPr>
          <w:rFonts w:eastAsia="ＭＳ 明朝"/>
          <w:lang w:val="en-US"/>
        </w:rPr>
      </w:pPr>
    </w:p>
    <w:p w14:paraId="1546C178" w14:textId="77777777" w:rsidR="00515F8B" w:rsidRPr="00515F8B" w:rsidRDefault="00515F8B" w:rsidP="00515F8B">
      <w:pPr>
        <w:rPr>
          <w:rFonts w:eastAsia="ＭＳ 明朝"/>
          <w:lang w:val="en-US"/>
        </w:rPr>
      </w:pPr>
    </w:p>
    <w:sectPr w:rsidR="00515F8B" w:rsidRPr="00515F8B">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3554A" w14:textId="77777777" w:rsidR="00945804" w:rsidRDefault="00945804">
      <w:pPr>
        <w:spacing w:after="0"/>
      </w:pPr>
      <w:r>
        <w:separator/>
      </w:r>
    </w:p>
  </w:endnote>
  <w:endnote w:type="continuationSeparator" w:id="0">
    <w:p w14:paraId="26D3E80D" w14:textId="77777777" w:rsidR="00945804" w:rsidRDefault="009458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mic Sans MS">
    <w:panose1 w:val="030F0702030302020204"/>
    <w:charset w:val="00"/>
    <w:family w:val="script"/>
    <w:pitch w:val="variable"/>
    <w:sig w:usb0="00000687" w:usb1="00000013" w:usb2="00000000" w:usb3="00000000" w:csb0="0000009F" w:csb1="00000000"/>
  </w:font>
  <w:font w:name="&quot;Arial&quot;,sans-serif">
    <w:altName w:val="Cambria"/>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ABD7F" w14:textId="77777777" w:rsidR="00CC0A05" w:rsidRDefault="0030084D">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Pr>
        <w:rStyle w:val="aff4"/>
        <w:rFonts w:eastAsia="ＭＳ ゴシック"/>
      </w:rPr>
      <w:t>95</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Pr>
        <w:rStyle w:val="aff4"/>
        <w:rFonts w:eastAsia="ＭＳ ゴシック"/>
      </w:rPr>
      <w:t>103</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8624D" w14:textId="77777777" w:rsidR="00945804" w:rsidRDefault="00945804">
      <w:pPr>
        <w:spacing w:after="0"/>
      </w:pPr>
      <w:r>
        <w:separator/>
      </w:r>
    </w:p>
  </w:footnote>
  <w:footnote w:type="continuationSeparator" w:id="0">
    <w:p w14:paraId="7DAB392B" w14:textId="77777777" w:rsidR="00945804" w:rsidRDefault="009458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A7B536"/>
    <w:multiLevelType w:val="multilevel"/>
    <w:tmpl w:val="A1A7B53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ＭＳ Ｐゴシック" w:hAnsi="ＭＳ Ｐゴシック" w:hint="default"/>
      </w:rPr>
    </w:lvl>
    <w:lvl w:ilvl="2">
      <w:start w:val="1"/>
      <w:numFmt w:val="bullet"/>
      <w:lvlText w:val=""/>
      <w:lvlJc w:val="left"/>
      <w:pPr>
        <w:tabs>
          <w:tab w:val="left" w:pos="1260"/>
        </w:tabs>
        <w:ind w:left="1260" w:hanging="420"/>
      </w:pPr>
      <w:rPr>
        <w:rFonts w:ascii="ＭＳ Ｐゴシック" w:hAnsi="ＭＳ Ｐゴシック" w:hint="default"/>
      </w:rPr>
    </w:lvl>
    <w:lvl w:ilvl="3">
      <w:start w:val="1"/>
      <w:numFmt w:val="bullet"/>
      <w:lvlText w:val=""/>
      <w:lvlJc w:val="left"/>
      <w:pPr>
        <w:tabs>
          <w:tab w:val="left" w:pos="1680"/>
        </w:tabs>
        <w:ind w:left="1680" w:hanging="420"/>
      </w:pPr>
      <w:rPr>
        <w:rFonts w:ascii="ＭＳ Ｐゴシック" w:hAnsi="ＭＳ Ｐゴシック" w:hint="default"/>
      </w:rPr>
    </w:lvl>
    <w:lvl w:ilvl="4">
      <w:start w:val="1"/>
      <w:numFmt w:val="bullet"/>
      <w:lvlText w:val=""/>
      <w:lvlJc w:val="left"/>
      <w:pPr>
        <w:tabs>
          <w:tab w:val="left" w:pos="2100"/>
        </w:tabs>
        <w:ind w:left="2100" w:hanging="420"/>
      </w:pPr>
      <w:rPr>
        <w:rFonts w:ascii="ＭＳ Ｐゴシック" w:hAnsi="ＭＳ Ｐゴシック" w:hint="default"/>
      </w:rPr>
    </w:lvl>
    <w:lvl w:ilvl="5">
      <w:start w:val="1"/>
      <w:numFmt w:val="bullet"/>
      <w:lvlText w:val=""/>
      <w:lvlJc w:val="left"/>
      <w:pPr>
        <w:tabs>
          <w:tab w:val="left" w:pos="2520"/>
        </w:tabs>
        <w:ind w:left="2520" w:hanging="420"/>
      </w:pPr>
      <w:rPr>
        <w:rFonts w:ascii="ＭＳ Ｐゴシック" w:hAnsi="ＭＳ Ｐゴシック" w:hint="default"/>
      </w:rPr>
    </w:lvl>
    <w:lvl w:ilvl="6">
      <w:start w:val="1"/>
      <w:numFmt w:val="bullet"/>
      <w:lvlText w:val=""/>
      <w:lvlJc w:val="left"/>
      <w:pPr>
        <w:tabs>
          <w:tab w:val="left" w:pos="2940"/>
        </w:tabs>
        <w:ind w:left="2940" w:hanging="420"/>
      </w:pPr>
      <w:rPr>
        <w:rFonts w:ascii="ＭＳ Ｐゴシック" w:hAnsi="ＭＳ Ｐゴシック" w:hint="default"/>
      </w:rPr>
    </w:lvl>
    <w:lvl w:ilvl="7">
      <w:start w:val="1"/>
      <w:numFmt w:val="bullet"/>
      <w:lvlText w:val=""/>
      <w:lvlJc w:val="left"/>
      <w:pPr>
        <w:tabs>
          <w:tab w:val="left" w:pos="3360"/>
        </w:tabs>
        <w:ind w:left="3360" w:hanging="420"/>
      </w:pPr>
      <w:rPr>
        <w:rFonts w:ascii="ＭＳ Ｐゴシック" w:hAnsi="ＭＳ Ｐゴシック" w:hint="default"/>
      </w:rPr>
    </w:lvl>
    <w:lvl w:ilvl="8">
      <w:start w:val="1"/>
      <w:numFmt w:val="bullet"/>
      <w:lvlText w:val=""/>
      <w:lvlJc w:val="left"/>
      <w:pPr>
        <w:tabs>
          <w:tab w:val="left" w:pos="3780"/>
        </w:tabs>
        <w:ind w:left="3780" w:hanging="420"/>
      </w:pPr>
      <w:rPr>
        <w:rFonts w:ascii="ＭＳ Ｐゴシック" w:hAnsi="ＭＳ Ｐゴシック" w:hint="default"/>
      </w:rPr>
    </w:lvl>
  </w:abstractNum>
  <w:abstractNum w:abstractNumId="1" w15:restartNumberingAfterBreak="0">
    <w:nsid w:val="A96369B0"/>
    <w:multiLevelType w:val="singleLevel"/>
    <w:tmpl w:val="A96369B0"/>
    <w:lvl w:ilvl="0">
      <w:start w:val="1"/>
      <w:numFmt w:val="bullet"/>
      <w:lvlText w:val=""/>
      <w:lvlJc w:val="left"/>
      <w:pPr>
        <w:ind w:left="420" w:hanging="420"/>
      </w:pPr>
      <w:rPr>
        <w:rFonts w:ascii="Wingdings" w:hAnsi="Wingdings" w:hint="default"/>
      </w:rPr>
    </w:lvl>
  </w:abstractNum>
  <w:abstractNum w:abstractNumId="2" w15:restartNumberingAfterBreak="0">
    <w:nsid w:val="C8615B9C"/>
    <w:multiLevelType w:val="singleLevel"/>
    <w:tmpl w:val="C8615B9C"/>
    <w:lvl w:ilvl="0">
      <w:start w:val="1"/>
      <w:numFmt w:val="bullet"/>
      <w:lvlText w:val=""/>
      <w:lvlJc w:val="left"/>
      <w:pPr>
        <w:tabs>
          <w:tab w:val="left" w:pos="1680"/>
        </w:tabs>
        <w:ind w:left="2100" w:hanging="420"/>
      </w:pPr>
      <w:rPr>
        <w:rFonts w:ascii="Wingdings" w:hAnsi="Wingdings" w:hint="default"/>
      </w:rPr>
    </w:lvl>
  </w:abstractNum>
  <w:abstractNum w:abstractNumId="3" w15:restartNumberingAfterBreak="0">
    <w:nsid w:val="CFC69471"/>
    <w:multiLevelType w:val="singleLevel"/>
    <w:tmpl w:val="CFC69471"/>
    <w:lvl w:ilvl="0">
      <w:start w:val="1"/>
      <w:numFmt w:val="bullet"/>
      <w:lvlText w:val=""/>
      <w:lvlJc w:val="left"/>
      <w:pPr>
        <w:ind w:left="420" w:hanging="420"/>
      </w:pPr>
      <w:rPr>
        <w:rFonts w:ascii="Wingdings" w:hAnsi="Wingdings" w:hint="default"/>
      </w:rPr>
    </w:lvl>
  </w:abstractNum>
  <w:abstractNum w:abstractNumId="4" w15:restartNumberingAfterBreak="0">
    <w:nsid w:val="06993A4A"/>
    <w:multiLevelType w:val="multilevel"/>
    <w:tmpl w:val="06993A4A"/>
    <w:lvl w:ilvl="0">
      <w:start w:val="3"/>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081827C0"/>
    <w:multiLevelType w:val="multilevel"/>
    <w:tmpl w:val="081827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501EB4"/>
    <w:multiLevelType w:val="multilevel"/>
    <w:tmpl w:val="0F501E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A13025"/>
    <w:multiLevelType w:val="multilevel"/>
    <w:tmpl w:val="10A13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AD7F46"/>
    <w:multiLevelType w:val="multilevel"/>
    <w:tmpl w:val="10AD7F4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44C6248"/>
    <w:multiLevelType w:val="multilevel"/>
    <w:tmpl w:val="144C624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4912C0D"/>
    <w:multiLevelType w:val="multilevel"/>
    <w:tmpl w:val="14912C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8A2930"/>
    <w:multiLevelType w:val="multilevel"/>
    <w:tmpl w:val="CACEB982"/>
    <w:lvl w:ilvl="0">
      <w:start w:val="3"/>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1B0970D7"/>
    <w:multiLevelType w:val="multilevel"/>
    <w:tmpl w:val="1B0970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A36521"/>
    <w:multiLevelType w:val="multilevel"/>
    <w:tmpl w:val="1BA36521"/>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6" w15:restartNumberingAfterBreak="0">
    <w:nsid w:val="1BE2677B"/>
    <w:multiLevelType w:val="multilevel"/>
    <w:tmpl w:val="1BE2677B"/>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1FB63FB"/>
    <w:multiLevelType w:val="multilevel"/>
    <w:tmpl w:val="21FB63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2BA6106"/>
    <w:multiLevelType w:val="multilevel"/>
    <w:tmpl w:val="22BA610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4F17535"/>
    <w:multiLevelType w:val="multilevel"/>
    <w:tmpl w:val="24F17535"/>
    <w:lvl w:ilvl="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57F2E48"/>
    <w:multiLevelType w:val="multilevel"/>
    <w:tmpl w:val="257F2E4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5D801AE"/>
    <w:multiLevelType w:val="multilevel"/>
    <w:tmpl w:val="25D801A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SimSun" w:hAnsi="Times New Roman" w:cs="SimSun"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4" w15:restartNumberingAfterBreak="0">
    <w:nsid w:val="287244D4"/>
    <w:multiLevelType w:val="multilevel"/>
    <w:tmpl w:val="287244D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29013D87"/>
    <w:multiLevelType w:val="multilevel"/>
    <w:tmpl w:val="29013D87"/>
    <w:lvl w:ilvl="0">
      <w:start w:val="4"/>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050E47"/>
    <w:multiLevelType w:val="multilevel"/>
    <w:tmpl w:val="2F050E47"/>
    <w:lvl w:ilvl="0">
      <w:start w:val="1"/>
      <w:numFmt w:val="bullet"/>
      <w:lvlText w:val=""/>
      <w:lvlJc w:val="left"/>
      <w:pPr>
        <w:ind w:left="469" w:hanging="420"/>
      </w:pPr>
      <w:rPr>
        <w:rFonts w:ascii="Wingdings" w:hAnsi="Wingdings" w:hint="default"/>
      </w:rPr>
    </w:lvl>
    <w:lvl w:ilvl="1">
      <w:start w:val="10"/>
      <w:numFmt w:val="bullet"/>
      <w:lvlText w:val="-"/>
      <w:lvlJc w:val="left"/>
      <w:pPr>
        <w:ind w:left="889" w:hanging="420"/>
      </w:pPr>
      <w:rPr>
        <w:rFonts w:ascii="Times" w:eastAsia="游明朝" w:hAnsi="Times" w:cs="Times" w:hint="default"/>
      </w:rPr>
    </w:lvl>
    <w:lvl w:ilvl="2">
      <w:start w:val="1"/>
      <w:numFmt w:val="bullet"/>
      <w:lvlText w:val=""/>
      <w:lvlJc w:val="left"/>
      <w:pPr>
        <w:ind w:left="1309" w:hanging="420"/>
      </w:pPr>
      <w:rPr>
        <w:rFonts w:ascii="Wingdings" w:hAnsi="Wingdings" w:hint="default"/>
      </w:rPr>
    </w:lvl>
    <w:lvl w:ilvl="3">
      <w:start w:val="1"/>
      <w:numFmt w:val="bullet"/>
      <w:lvlText w:val=""/>
      <w:lvlJc w:val="left"/>
      <w:pPr>
        <w:ind w:left="1729" w:hanging="420"/>
      </w:pPr>
      <w:rPr>
        <w:rFonts w:ascii="Wingdings" w:hAnsi="Wingdings" w:hint="default"/>
      </w:rPr>
    </w:lvl>
    <w:lvl w:ilvl="4">
      <w:start w:val="1"/>
      <w:numFmt w:val="bullet"/>
      <w:lvlText w:val=""/>
      <w:lvlJc w:val="left"/>
      <w:pPr>
        <w:ind w:left="2149" w:hanging="420"/>
      </w:pPr>
      <w:rPr>
        <w:rFonts w:ascii="Wingdings" w:hAnsi="Wingdings" w:hint="default"/>
      </w:rPr>
    </w:lvl>
    <w:lvl w:ilvl="5">
      <w:start w:val="1"/>
      <w:numFmt w:val="bullet"/>
      <w:lvlText w:val=""/>
      <w:lvlJc w:val="left"/>
      <w:pPr>
        <w:ind w:left="2569" w:hanging="420"/>
      </w:pPr>
      <w:rPr>
        <w:rFonts w:ascii="Wingdings" w:hAnsi="Wingdings" w:hint="default"/>
      </w:rPr>
    </w:lvl>
    <w:lvl w:ilvl="6">
      <w:start w:val="1"/>
      <w:numFmt w:val="bullet"/>
      <w:lvlText w:val=""/>
      <w:lvlJc w:val="left"/>
      <w:pPr>
        <w:ind w:left="2989" w:hanging="420"/>
      </w:pPr>
      <w:rPr>
        <w:rFonts w:ascii="Wingdings" w:hAnsi="Wingdings" w:hint="default"/>
      </w:rPr>
    </w:lvl>
    <w:lvl w:ilvl="7">
      <w:start w:val="1"/>
      <w:numFmt w:val="bullet"/>
      <w:lvlText w:val=""/>
      <w:lvlJc w:val="left"/>
      <w:pPr>
        <w:ind w:left="3409" w:hanging="420"/>
      </w:pPr>
      <w:rPr>
        <w:rFonts w:ascii="Wingdings" w:hAnsi="Wingdings" w:hint="default"/>
      </w:rPr>
    </w:lvl>
    <w:lvl w:ilvl="8">
      <w:start w:val="1"/>
      <w:numFmt w:val="bullet"/>
      <w:lvlText w:val=""/>
      <w:lvlJc w:val="left"/>
      <w:pPr>
        <w:ind w:left="3829" w:hanging="420"/>
      </w:pPr>
      <w:rPr>
        <w:rFonts w:ascii="Wingdings" w:hAnsi="Wingdings" w:hint="default"/>
      </w:rPr>
    </w:lvl>
  </w:abstractNum>
  <w:abstractNum w:abstractNumId="29" w15:restartNumberingAfterBreak="0">
    <w:nsid w:val="2F797C34"/>
    <w:multiLevelType w:val="multilevel"/>
    <w:tmpl w:val="2F797C34"/>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Arial" w:hAnsi="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FB85157"/>
    <w:multiLevelType w:val="multilevel"/>
    <w:tmpl w:val="2FB85157"/>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1"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4666237"/>
    <w:multiLevelType w:val="multilevel"/>
    <w:tmpl w:val="34666237"/>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5"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6244746"/>
    <w:multiLevelType w:val="multilevel"/>
    <w:tmpl w:val="36244746"/>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7" w15:restartNumberingAfterBreak="0">
    <w:nsid w:val="367D1871"/>
    <w:multiLevelType w:val="multilevel"/>
    <w:tmpl w:val="367D1871"/>
    <w:lvl w:ilvl="0">
      <w:start w:val="66"/>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6D24A2F"/>
    <w:multiLevelType w:val="multilevel"/>
    <w:tmpl w:val="36D24A2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377E2ADD"/>
    <w:multiLevelType w:val="multilevel"/>
    <w:tmpl w:val="377E2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D9239E"/>
    <w:multiLevelType w:val="multilevel"/>
    <w:tmpl w:val="38D92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A754F0A"/>
    <w:multiLevelType w:val="multilevel"/>
    <w:tmpl w:val="3A754F0A"/>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4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43" w15:restartNumberingAfterBreak="0">
    <w:nsid w:val="3BF0274D"/>
    <w:multiLevelType w:val="multilevel"/>
    <w:tmpl w:val="3BF0274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3C2E5EEB"/>
    <w:multiLevelType w:val="multilevel"/>
    <w:tmpl w:val="3C2E5EE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F002EE1"/>
    <w:multiLevelType w:val="multilevel"/>
    <w:tmpl w:val="3F002E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7" w15:restartNumberingAfterBreak="0">
    <w:nsid w:val="438638D3"/>
    <w:multiLevelType w:val="multilevel"/>
    <w:tmpl w:val="438638D3"/>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8"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9" w15:restartNumberingAfterBreak="0">
    <w:nsid w:val="482B2844"/>
    <w:multiLevelType w:val="singleLevel"/>
    <w:tmpl w:val="482B2844"/>
    <w:lvl w:ilvl="0">
      <w:start w:val="1"/>
      <w:numFmt w:val="bullet"/>
      <w:lvlText w:val=""/>
      <w:lvlJc w:val="left"/>
      <w:pPr>
        <w:ind w:left="420" w:hanging="420"/>
      </w:pPr>
      <w:rPr>
        <w:rFonts w:ascii="Wingdings" w:hAnsi="Wingdings" w:hint="default"/>
      </w:rPr>
    </w:lvl>
  </w:abstractNum>
  <w:abstractNum w:abstractNumId="50"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DF87468"/>
    <w:multiLevelType w:val="multilevel"/>
    <w:tmpl w:val="4DF87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EAD79F9"/>
    <w:multiLevelType w:val="multilevel"/>
    <w:tmpl w:val="4EAD79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63C0142"/>
    <w:multiLevelType w:val="multilevel"/>
    <w:tmpl w:val="563C014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7FC1E53"/>
    <w:multiLevelType w:val="multilevel"/>
    <w:tmpl w:val="57FC1E53"/>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6" w15:restartNumberingAfterBreak="0">
    <w:nsid w:val="58015A3F"/>
    <w:multiLevelType w:val="multilevel"/>
    <w:tmpl w:val="58015A3F"/>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7" w15:restartNumberingAfterBreak="0">
    <w:nsid w:val="59030379"/>
    <w:multiLevelType w:val="multilevel"/>
    <w:tmpl w:val="369C4ADA"/>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8" w15:restartNumberingAfterBreak="0">
    <w:nsid w:val="599E4990"/>
    <w:multiLevelType w:val="multilevel"/>
    <w:tmpl w:val="599E499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599E4EC0"/>
    <w:multiLevelType w:val="multilevel"/>
    <w:tmpl w:val="599E4EC0"/>
    <w:lvl w:ilvl="0">
      <w:start w:val="1"/>
      <w:numFmt w:val="bullet"/>
      <w:lvlText w:val="•"/>
      <w:lvlJc w:val="left"/>
      <w:pPr>
        <w:ind w:left="360" w:hanging="360"/>
      </w:pPr>
      <w:rPr>
        <w:rFonts w:ascii="Arial" w:hAnsi="Arial" w:hint="default"/>
      </w:rPr>
    </w:lvl>
    <w:lvl w:ilvl="1">
      <w:start w:val="1"/>
      <w:numFmt w:val="decimal"/>
      <w:lvlText w:val="%2)"/>
      <w:lvlJc w:val="left"/>
      <w:pPr>
        <w:ind w:left="1080" w:hanging="360"/>
      </w:pPr>
    </w:lvl>
    <w:lvl w:ilvl="2">
      <w:start w:val="1"/>
      <w:numFmt w:val="bullet"/>
      <w:lvlText w:val="–"/>
      <w:lvlJc w:val="left"/>
      <w:pPr>
        <w:ind w:left="1800" w:hanging="360"/>
      </w:pPr>
      <w:rPr>
        <w:rFonts w:ascii="Arial" w:hAnsi="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A286D8E"/>
    <w:multiLevelType w:val="multilevel"/>
    <w:tmpl w:val="5A286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A787B81"/>
    <w:multiLevelType w:val="multilevel"/>
    <w:tmpl w:val="5A787B81"/>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62" w15:restartNumberingAfterBreak="0">
    <w:nsid w:val="5AD73BE6"/>
    <w:multiLevelType w:val="multilevel"/>
    <w:tmpl w:val="5AD73BE6"/>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63" w15:restartNumberingAfterBreak="0">
    <w:nsid w:val="5B516BD5"/>
    <w:multiLevelType w:val="multilevel"/>
    <w:tmpl w:val="5B516B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BD5033E"/>
    <w:multiLevelType w:val="multilevel"/>
    <w:tmpl w:val="5BD5033E"/>
    <w:lvl w:ilvl="0">
      <w:start w:val="1"/>
      <w:numFmt w:val="bullet"/>
      <w:lvlText w:val="-"/>
      <w:lvlJc w:val="left"/>
      <w:pPr>
        <w:ind w:left="720" w:hanging="360"/>
      </w:pPr>
      <w:rPr>
        <w:rFonts w:ascii="&quot;Arial&quot;,sans-serif" w:hAnsi="&quot;Arial&quot;,sans-serif" w:hint="default"/>
      </w:rPr>
    </w:lvl>
    <w:lvl w:ilvl="1">
      <w:start w:val="1"/>
      <w:numFmt w:val="bullet"/>
      <w:lvlText w:val="o"/>
      <w:lvlJc w:val="left"/>
      <w:pPr>
        <w:ind w:left="1440" w:hanging="360"/>
      </w:pPr>
      <w:rPr>
        <w:rFonts w:ascii="&quot;Arial&quot;,sans-serif" w:hAnsi="&quot;Arial&quot;,sans-serif"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E5D5268"/>
    <w:multiLevelType w:val="multilevel"/>
    <w:tmpl w:val="5E5D5268"/>
    <w:lvl w:ilvl="0">
      <w:start w:val="60"/>
      <w:numFmt w:val="bullet"/>
      <w:lvlText w:val="-"/>
      <w:lvlJc w:val="left"/>
      <w:pPr>
        <w:ind w:left="360" w:hanging="360"/>
      </w:pPr>
      <w:rPr>
        <w:rFonts w:ascii="Arial" w:eastAsia="游明朝"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29373B4"/>
    <w:multiLevelType w:val="multilevel"/>
    <w:tmpl w:val="629373B4"/>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9AF301C"/>
    <w:multiLevelType w:val="multilevel"/>
    <w:tmpl w:val="69AF301C"/>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3" w15:restartNumberingAfterBreak="0">
    <w:nsid w:val="69C33C78"/>
    <w:multiLevelType w:val="multilevel"/>
    <w:tmpl w:val="69C33C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69E53F08"/>
    <w:multiLevelType w:val="multilevel"/>
    <w:tmpl w:val="69E53F08"/>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69FDA09E"/>
    <w:multiLevelType w:val="singleLevel"/>
    <w:tmpl w:val="69FDA09E"/>
    <w:lvl w:ilvl="0">
      <w:start w:val="1"/>
      <w:numFmt w:val="bullet"/>
      <w:lvlText w:val=""/>
      <w:lvlJc w:val="left"/>
      <w:pPr>
        <w:ind w:left="420" w:hanging="420"/>
      </w:pPr>
      <w:rPr>
        <w:rFonts w:ascii="Wingdings" w:hAnsi="Wingdings" w:hint="default"/>
      </w:rPr>
    </w:lvl>
  </w:abstractNum>
  <w:abstractNum w:abstractNumId="76" w15:restartNumberingAfterBreak="0">
    <w:nsid w:val="6B1543C6"/>
    <w:multiLevelType w:val="multilevel"/>
    <w:tmpl w:val="6B1543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6D6D4F9A"/>
    <w:multiLevelType w:val="multilevel"/>
    <w:tmpl w:val="6D6D4F9A"/>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6ED1108D"/>
    <w:multiLevelType w:val="multilevel"/>
    <w:tmpl w:val="6ED1108D"/>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6EE06023"/>
    <w:multiLevelType w:val="multilevel"/>
    <w:tmpl w:val="6EE060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76166947"/>
    <w:multiLevelType w:val="multilevel"/>
    <w:tmpl w:val="761669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7DC0F79"/>
    <w:multiLevelType w:val="multilevel"/>
    <w:tmpl w:val="77DC0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7E01AB8"/>
    <w:multiLevelType w:val="hybridMultilevel"/>
    <w:tmpl w:val="82046F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B344DA8"/>
    <w:multiLevelType w:val="multilevel"/>
    <w:tmpl w:val="7B344D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BC33C79"/>
    <w:multiLevelType w:val="multilevel"/>
    <w:tmpl w:val="7BC33C79"/>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BD03F90"/>
    <w:multiLevelType w:val="multilevel"/>
    <w:tmpl w:val="7BD03F90"/>
    <w:lvl w:ilvl="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89" w15:restartNumberingAfterBreak="0">
    <w:nsid w:val="7D917829"/>
    <w:multiLevelType w:val="multilevel"/>
    <w:tmpl w:val="7D9178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8750564">
    <w:abstractNumId w:val="10"/>
  </w:num>
  <w:num w:numId="2" w16cid:durableId="45225877">
    <w:abstractNumId w:val="34"/>
  </w:num>
  <w:num w:numId="3" w16cid:durableId="1013073982">
    <w:abstractNumId w:val="70"/>
  </w:num>
  <w:num w:numId="4" w16cid:durableId="1228344996">
    <w:abstractNumId w:val="86"/>
  </w:num>
  <w:num w:numId="5" w16cid:durableId="1218081656">
    <w:abstractNumId w:val="19"/>
  </w:num>
  <w:num w:numId="6" w16cid:durableId="512888779">
    <w:abstractNumId w:val="42"/>
  </w:num>
  <w:num w:numId="7" w16cid:durableId="653266448">
    <w:abstractNumId w:val="53"/>
  </w:num>
  <w:num w:numId="8" w16cid:durableId="583034635">
    <w:abstractNumId w:val="46"/>
  </w:num>
  <w:num w:numId="9" w16cid:durableId="915162726">
    <w:abstractNumId w:val="32"/>
  </w:num>
  <w:num w:numId="10" w16cid:durableId="1845700094">
    <w:abstractNumId w:val="48"/>
  </w:num>
  <w:num w:numId="11" w16cid:durableId="1553081195">
    <w:abstractNumId w:val="81"/>
  </w:num>
  <w:num w:numId="12" w16cid:durableId="1525512638">
    <w:abstractNumId w:val="68"/>
  </w:num>
  <w:num w:numId="13" w16cid:durableId="41633833">
    <w:abstractNumId w:val="56"/>
  </w:num>
  <w:num w:numId="14" w16cid:durableId="1889297149">
    <w:abstractNumId w:val="6"/>
  </w:num>
  <w:num w:numId="15" w16cid:durableId="842358706">
    <w:abstractNumId w:val="15"/>
  </w:num>
  <w:num w:numId="16" w16cid:durableId="600407343">
    <w:abstractNumId w:val="64"/>
  </w:num>
  <w:num w:numId="17" w16cid:durableId="1574004269">
    <w:abstractNumId w:val="41"/>
  </w:num>
  <w:num w:numId="18" w16cid:durableId="249773727">
    <w:abstractNumId w:val="74"/>
  </w:num>
  <w:num w:numId="19" w16cid:durableId="2140949755">
    <w:abstractNumId w:val="63"/>
  </w:num>
  <w:num w:numId="20" w16cid:durableId="256907232">
    <w:abstractNumId w:val="12"/>
  </w:num>
  <w:num w:numId="21" w16cid:durableId="1889802871">
    <w:abstractNumId w:val="72"/>
  </w:num>
  <w:num w:numId="22" w16cid:durableId="1096363328">
    <w:abstractNumId w:val="11"/>
  </w:num>
  <w:num w:numId="23" w16cid:durableId="1283341319">
    <w:abstractNumId w:val="88"/>
  </w:num>
  <w:num w:numId="24" w16cid:durableId="1162507779">
    <w:abstractNumId w:val="7"/>
  </w:num>
  <w:num w:numId="25" w16cid:durableId="1684163600">
    <w:abstractNumId w:val="16"/>
  </w:num>
  <w:num w:numId="26" w16cid:durableId="236867438">
    <w:abstractNumId w:val="62"/>
  </w:num>
  <w:num w:numId="27" w16cid:durableId="370883912">
    <w:abstractNumId w:val="61"/>
  </w:num>
  <w:num w:numId="28" w16cid:durableId="1745107134">
    <w:abstractNumId w:val="66"/>
  </w:num>
  <w:num w:numId="29" w16cid:durableId="1865556930">
    <w:abstractNumId w:val="73"/>
  </w:num>
  <w:num w:numId="30" w16cid:durableId="927616587">
    <w:abstractNumId w:val="58"/>
  </w:num>
  <w:num w:numId="31" w16cid:durableId="529076998">
    <w:abstractNumId w:val="38"/>
  </w:num>
  <w:num w:numId="32" w16cid:durableId="22245643">
    <w:abstractNumId w:val="28"/>
  </w:num>
  <w:num w:numId="33" w16cid:durableId="1918397687">
    <w:abstractNumId w:val="27"/>
  </w:num>
  <w:num w:numId="34" w16cid:durableId="1103189338">
    <w:abstractNumId w:val="24"/>
  </w:num>
  <w:num w:numId="35" w16cid:durableId="217712026">
    <w:abstractNumId w:val="18"/>
  </w:num>
  <w:num w:numId="36" w16cid:durableId="1097216099">
    <w:abstractNumId w:val="54"/>
  </w:num>
  <w:num w:numId="37" w16cid:durableId="1308512621">
    <w:abstractNumId w:val="4"/>
  </w:num>
  <w:num w:numId="38" w16cid:durableId="480077965">
    <w:abstractNumId w:val="55"/>
  </w:num>
  <w:num w:numId="39" w16cid:durableId="542056826">
    <w:abstractNumId w:val="83"/>
  </w:num>
  <w:num w:numId="40" w16cid:durableId="1794784411">
    <w:abstractNumId w:val="9"/>
  </w:num>
  <w:num w:numId="41" w16cid:durableId="1664504352">
    <w:abstractNumId w:val="23"/>
  </w:num>
  <w:num w:numId="42" w16cid:durableId="358238496">
    <w:abstractNumId w:val="87"/>
  </w:num>
  <w:num w:numId="43" w16cid:durableId="813643793">
    <w:abstractNumId w:val="33"/>
  </w:num>
  <w:num w:numId="44" w16cid:durableId="1663779900">
    <w:abstractNumId w:val="50"/>
  </w:num>
  <w:num w:numId="45" w16cid:durableId="701829244">
    <w:abstractNumId w:val="79"/>
  </w:num>
  <w:num w:numId="46" w16cid:durableId="390540567">
    <w:abstractNumId w:val="65"/>
  </w:num>
  <w:num w:numId="47" w16cid:durableId="1702510240">
    <w:abstractNumId w:val="71"/>
  </w:num>
  <w:num w:numId="48" w16cid:durableId="1357535672">
    <w:abstractNumId w:val="22"/>
  </w:num>
  <w:num w:numId="49" w16cid:durableId="105120160">
    <w:abstractNumId w:val="57"/>
  </w:num>
  <w:num w:numId="50" w16cid:durableId="1802766534">
    <w:abstractNumId w:val="47"/>
  </w:num>
  <w:num w:numId="51" w16cid:durableId="312105454">
    <w:abstractNumId w:val="40"/>
  </w:num>
  <w:num w:numId="52" w16cid:durableId="1642465885">
    <w:abstractNumId w:val="89"/>
  </w:num>
  <w:num w:numId="53" w16cid:durableId="617562256">
    <w:abstractNumId w:val="60"/>
  </w:num>
  <w:num w:numId="54" w16cid:durableId="493225965">
    <w:abstractNumId w:val="82"/>
  </w:num>
  <w:num w:numId="55" w16cid:durableId="122702378">
    <w:abstractNumId w:val="80"/>
  </w:num>
  <w:num w:numId="56" w16cid:durableId="208341850">
    <w:abstractNumId w:val="21"/>
  </w:num>
  <w:num w:numId="57" w16cid:durableId="2071995485">
    <w:abstractNumId w:val="76"/>
  </w:num>
  <w:num w:numId="58" w16cid:durableId="2082754614">
    <w:abstractNumId w:val="69"/>
  </w:num>
  <w:num w:numId="59" w16cid:durableId="1978293076">
    <w:abstractNumId w:val="78"/>
  </w:num>
  <w:num w:numId="60" w16cid:durableId="1179664511">
    <w:abstractNumId w:val="77"/>
  </w:num>
  <w:num w:numId="61" w16cid:durableId="1562979941">
    <w:abstractNumId w:val="37"/>
  </w:num>
  <w:num w:numId="62" w16cid:durableId="729351740">
    <w:abstractNumId w:val="85"/>
  </w:num>
  <w:num w:numId="63" w16cid:durableId="1094016529">
    <w:abstractNumId w:val="17"/>
  </w:num>
  <w:num w:numId="64" w16cid:durableId="443696262">
    <w:abstractNumId w:val="44"/>
  </w:num>
  <w:num w:numId="65" w16cid:durableId="968894959">
    <w:abstractNumId w:val="1"/>
  </w:num>
  <w:num w:numId="66" w16cid:durableId="1809740165">
    <w:abstractNumId w:val="0"/>
  </w:num>
  <w:num w:numId="67" w16cid:durableId="386759667">
    <w:abstractNumId w:val="3"/>
  </w:num>
  <w:num w:numId="68" w16cid:durableId="1348173238">
    <w:abstractNumId w:val="75"/>
  </w:num>
  <w:num w:numId="69" w16cid:durableId="1513716199">
    <w:abstractNumId w:val="2"/>
  </w:num>
  <w:num w:numId="70" w16cid:durableId="2087145422">
    <w:abstractNumId w:val="49"/>
  </w:num>
  <w:num w:numId="71" w16cid:durableId="1484540163">
    <w:abstractNumId w:val="25"/>
  </w:num>
  <w:num w:numId="72" w16cid:durableId="1747725118">
    <w:abstractNumId w:val="43"/>
  </w:num>
  <w:num w:numId="73" w16cid:durableId="1297025873">
    <w:abstractNumId w:val="5"/>
  </w:num>
  <w:num w:numId="74" w16cid:durableId="716588923">
    <w:abstractNumId w:val="13"/>
  </w:num>
  <w:num w:numId="75" w16cid:durableId="1382094053">
    <w:abstractNumId w:val="36"/>
  </w:num>
  <w:num w:numId="76" w16cid:durableId="824127377">
    <w:abstractNumId w:val="29"/>
  </w:num>
  <w:num w:numId="77" w16cid:durableId="1848324897">
    <w:abstractNumId w:val="59"/>
  </w:num>
  <w:num w:numId="78" w16cid:durableId="1404721111">
    <w:abstractNumId w:val="20"/>
  </w:num>
  <w:num w:numId="79" w16cid:durableId="81609879">
    <w:abstractNumId w:val="45"/>
  </w:num>
  <w:num w:numId="80" w16cid:durableId="2043553026">
    <w:abstractNumId w:val="39"/>
  </w:num>
  <w:num w:numId="81" w16cid:durableId="1733770124">
    <w:abstractNumId w:val="8"/>
  </w:num>
  <w:num w:numId="82" w16cid:durableId="1365447458">
    <w:abstractNumId w:val="26"/>
  </w:num>
  <w:num w:numId="83" w16cid:durableId="1485273900">
    <w:abstractNumId w:val="51"/>
  </w:num>
  <w:num w:numId="84" w16cid:durableId="1361395716">
    <w:abstractNumId w:val="52"/>
  </w:num>
  <w:num w:numId="85" w16cid:durableId="577129175">
    <w:abstractNumId w:val="67"/>
  </w:num>
  <w:num w:numId="86" w16cid:durableId="214465353">
    <w:abstractNumId w:val="35"/>
  </w:num>
  <w:num w:numId="87" w16cid:durableId="1722049856">
    <w:abstractNumId w:val="14"/>
  </w:num>
  <w:num w:numId="88" w16cid:durableId="1469782853">
    <w:abstractNumId w:val="31"/>
  </w:num>
  <w:num w:numId="89" w16cid:durableId="1014267590">
    <w:abstractNumId w:val="30"/>
  </w:num>
  <w:num w:numId="90" w16cid:durableId="424306891">
    <w:abstractNumId w:val="84"/>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00"/>
    <w:rsid w:val="0000067F"/>
    <w:rsid w:val="000007F4"/>
    <w:rsid w:val="00000924"/>
    <w:rsid w:val="00000986"/>
    <w:rsid w:val="000009C1"/>
    <w:rsid w:val="00000D49"/>
    <w:rsid w:val="00000DD8"/>
    <w:rsid w:val="00000E2C"/>
    <w:rsid w:val="00000FE5"/>
    <w:rsid w:val="00001022"/>
    <w:rsid w:val="000010AD"/>
    <w:rsid w:val="000013F8"/>
    <w:rsid w:val="00001484"/>
    <w:rsid w:val="000014F0"/>
    <w:rsid w:val="00001633"/>
    <w:rsid w:val="00001837"/>
    <w:rsid w:val="00001A81"/>
    <w:rsid w:val="00001BCB"/>
    <w:rsid w:val="00001BF1"/>
    <w:rsid w:val="00001F2B"/>
    <w:rsid w:val="00001FDD"/>
    <w:rsid w:val="0000228E"/>
    <w:rsid w:val="00002536"/>
    <w:rsid w:val="0000255B"/>
    <w:rsid w:val="0000264E"/>
    <w:rsid w:val="0000279F"/>
    <w:rsid w:val="0000289F"/>
    <w:rsid w:val="00002938"/>
    <w:rsid w:val="00002A20"/>
    <w:rsid w:val="00002A81"/>
    <w:rsid w:val="00002AFC"/>
    <w:rsid w:val="00002DDF"/>
    <w:rsid w:val="00002E18"/>
    <w:rsid w:val="00002EB3"/>
    <w:rsid w:val="00002F45"/>
    <w:rsid w:val="0000365A"/>
    <w:rsid w:val="0000390B"/>
    <w:rsid w:val="00003973"/>
    <w:rsid w:val="00003A1A"/>
    <w:rsid w:val="00003A56"/>
    <w:rsid w:val="00003AC0"/>
    <w:rsid w:val="00003AE4"/>
    <w:rsid w:val="00003B06"/>
    <w:rsid w:val="00003D18"/>
    <w:rsid w:val="00003D31"/>
    <w:rsid w:val="00003EFF"/>
    <w:rsid w:val="00003F7F"/>
    <w:rsid w:val="000040F0"/>
    <w:rsid w:val="00004122"/>
    <w:rsid w:val="000041B5"/>
    <w:rsid w:val="000044B4"/>
    <w:rsid w:val="00004563"/>
    <w:rsid w:val="0000459F"/>
    <w:rsid w:val="0000492C"/>
    <w:rsid w:val="00004B8B"/>
    <w:rsid w:val="00004C7C"/>
    <w:rsid w:val="00004DDA"/>
    <w:rsid w:val="00004E92"/>
    <w:rsid w:val="0000530F"/>
    <w:rsid w:val="00005450"/>
    <w:rsid w:val="00005493"/>
    <w:rsid w:val="00005608"/>
    <w:rsid w:val="00005928"/>
    <w:rsid w:val="00005994"/>
    <w:rsid w:val="00005AD2"/>
    <w:rsid w:val="00005B55"/>
    <w:rsid w:val="00005B74"/>
    <w:rsid w:val="00005C1E"/>
    <w:rsid w:val="00005C60"/>
    <w:rsid w:val="0000600D"/>
    <w:rsid w:val="00006248"/>
    <w:rsid w:val="00006252"/>
    <w:rsid w:val="00006AAD"/>
    <w:rsid w:val="00006D37"/>
    <w:rsid w:val="00006EB4"/>
    <w:rsid w:val="0000703A"/>
    <w:rsid w:val="0000717D"/>
    <w:rsid w:val="00007533"/>
    <w:rsid w:val="00007557"/>
    <w:rsid w:val="000075B2"/>
    <w:rsid w:val="00007AD6"/>
    <w:rsid w:val="00007C49"/>
    <w:rsid w:val="00007CF6"/>
    <w:rsid w:val="00007CFA"/>
    <w:rsid w:val="00007F20"/>
    <w:rsid w:val="0001012D"/>
    <w:rsid w:val="00010241"/>
    <w:rsid w:val="0001040D"/>
    <w:rsid w:val="0001050B"/>
    <w:rsid w:val="0001066C"/>
    <w:rsid w:val="0001081E"/>
    <w:rsid w:val="00010B6C"/>
    <w:rsid w:val="00010F46"/>
    <w:rsid w:val="00011182"/>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BC9"/>
    <w:rsid w:val="00013DCA"/>
    <w:rsid w:val="00014010"/>
    <w:rsid w:val="00014011"/>
    <w:rsid w:val="0001415F"/>
    <w:rsid w:val="0001436E"/>
    <w:rsid w:val="0001441E"/>
    <w:rsid w:val="00014989"/>
    <w:rsid w:val="00014E28"/>
    <w:rsid w:val="00015001"/>
    <w:rsid w:val="000150EA"/>
    <w:rsid w:val="0001518D"/>
    <w:rsid w:val="000153FF"/>
    <w:rsid w:val="000154C5"/>
    <w:rsid w:val="0001551B"/>
    <w:rsid w:val="0001564A"/>
    <w:rsid w:val="000158B1"/>
    <w:rsid w:val="00015D4D"/>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6ECB"/>
    <w:rsid w:val="000171B5"/>
    <w:rsid w:val="000171C4"/>
    <w:rsid w:val="0001734F"/>
    <w:rsid w:val="00017350"/>
    <w:rsid w:val="0001738E"/>
    <w:rsid w:val="000173ED"/>
    <w:rsid w:val="0001746E"/>
    <w:rsid w:val="00017C75"/>
    <w:rsid w:val="00017C98"/>
    <w:rsid w:val="00017D61"/>
    <w:rsid w:val="00017F39"/>
    <w:rsid w:val="00020355"/>
    <w:rsid w:val="00020714"/>
    <w:rsid w:val="0002083F"/>
    <w:rsid w:val="000208F2"/>
    <w:rsid w:val="0002092B"/>
    <w:rsid w:val="0002098C"/>
    <w:rsid w:val="00020D76"/>
    <w:rsid w:val="000211AB"/>
    <w:rsid w:val="000213DD"/>
    <w:rsid w:val="00021545"/>
    <w:rsid w:val="0002167E"/>
    <w:rsid w:val="000216F1"/>
    <w:rsid w:val="000218BF"/>
    <w:rsid w:val="00021954"/>
    <w:rsid w:val="000219CD"/>
    <w:rsid w:val="00021AE4"/>
    <w:rsid w:val="00021AF7"/>
    <w:rsid w:val="00021B57"/>
    <w:rsid w:val="00021DC0"/>
    <w:rsid w:val="0002223C"/>
    <w:rsid w:val="000223D0"/>
    <w:rsid w:val="000225C3"/>
    <w:rsid w:val="00022B7C"/>
    <w:rsid w:val="00022E12"/>
    <w:rsid w:val="00022FFF"/>
    <w:rsid w:val="000230A1"/>
    <w:rsid w:val="000233B7"/>
    <w:rsid w:val="00023433"/>
    <w:rsid w:val="000236BE"/>
    <w:rsid w:val="00023917"/>
    <w:rsid w:val="00023C8B"/>
    <w:rsid w:val="00024132"/>
    <w:rsid w:val="0002424B"/>
    <w:rsid w:val="000243FB"/>
    <w:rsid w:val="00024474"/>
    <w:rsid w:val="0002447B"/>
    <w:rsid w:val="0002461A"/>
    <w:rsid w:val="000248F1"/>
    <w:rsid w:val="00025039"/>
    <w:rsid w:val="0002504F"/>
    <w:rsid w:val="0002510C"/>
    <w:rsid w:val="0002524C"/>
    <w:rsid w:val="0002525D"/>
    <w:rsid w:val="00025658"/>
    <w:rsid w:val="000257DF"/>
    <w:rsid w:val="0002592F"/>
    <w:rsid w:val="00025A83"/>
    <w:rsid w:val="00025B78"/>
    <w:rsid w:val="00025D34"/>
    <w:rsid w:val="00025D3B"/>
    <w:rsid w:val="00025F67"/>
    <w:rsid w:val="00025F9F"/>
    <w:rsid w:val="00025FA8"/>
    <w:rsid w:val="00025FF5"/>
    <w:rsid w:val="00026013"/>
    <w:rsid w:val="000262F7"/>
    <w:rsid w:val="00026361"/>
    <w:rsid w:val="00026419"/>
    <w:rsid w:val="000265A0"/>
    <w:rsid w:val="000268E7"/>
    <w:rsid w:val="00026A4A"/>
    <w:rsid w:val="00026D0B"/>
    <w:rsid w:val="00026F2D"/>
    <w:rsid w:val="00026F45"/>
    <w:rsid w:val="0002724D"/>
    <w:rsid w:val="00027376"/>
    <w:rsid w:val="00027494"/>
    <w:rsid w:val="0002786C"/>
    <w:rsid w:val="000279F9"/>
    <w:rsid w:val="00027C66"/>
    <w:rsid w:val="00027F33"/>
    <w:rsid w:val="00030115"/>
    <w:rsid w:val="00030145"/>
    <w:rsid w:val="0003016F"/>
    <w:rsid w:val="00030217"/>
    <w:rsid w:val="0003024D"/>
    <w:rsid w:val="000303B2"/>
    <w:rsid w:val="0003055E"/>
    <w:rsid w:val="0003089E"/>
    <w:rsid w:val="00030BF8"/>
    <w:rsid w:val="00030F2E"/>
    <w:rsid w:val="00031738"/>
    <w:rsid w:val="0003186D"/>
    <w:rsid w:val="000319C0"/>
    <w:rsid w:val="00031A40"/>
    <w:rsid w:val="00031A54"/>
    <w:rsid w:val="00031B8A"/>
    <w:rsid w:val="00031C45"/>
    <w:rsid w:val="000320E5"/>
    <w:rsid w:val="000320ED"/>
    <w:rsid w:val="00032151"/>
    <w:rsid w:val="0003227B"/>
    <w:rsid w:val="00032331"/>
    <w:rsid w:val="0003235C"/>
    <w:rsid w:val="00032415"/>
    <w:rsid w:val="00032505"/>
    <w:rsid w:val="00032526"/>
    <w:rsid w:val="00032531"/>
    <w:rsid w:val="000325C4"/>
    <w:rsid w:val="00032768"/>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2B"/>
    <w:rsid w:val="00034431"/>
    <w:rsid w:val="000345D7"/>
    <w:rsid w:val="000349B4"/>
    <w:rsid w:val="00034A93"/>
    <w:rsid w:val="00034B54"/>
    <w:rsid w:val="00034CAD"/>
    <w:rsid w:val="00034D39"/>
    <w:rsid w:val="00034DAA"/>
    <w:rsid w:val="00034E72"/>
    <w:rsid w:val="00034EBF"/>
    <w:rsid w:val="00035038"/>
    <w:rsid w:val="000350D4"/>
    <w:rsid w:val="0003518B"/>
    <w:rsid w:val="000351A3"/>
    <w:rsid w:val="000354A0"/>
    <w:rsid w:val="00035722"/>
    <w:rsid w:val="00035725"/>
    <w:rsid w:val="00035764"/>
    <w:rsid w:val="00035A95"/>
    <w:rsid w:val="00035C2D"/>
    <w:rsid w:val="00035D0C"/>
    <w:rsid w:val="00036044"/>
    <w:rsid w:val="0003606D"/>
    <w:rsid w:val="00036260"/>
    <w:rsid w:val="000364D0"/>
    <w:rsid w:val="00036917"/>
    <w:rsid w:val="00036DA7"/>
    <w:rsid w:val="00036F2E"/>
    <w:rsid w:val="000373FB"/>
    <w:rsid w:val="000376C3"/>
    <w:rsid w:val="0003786D"/>
    <w:rsid w:val="0003791D"/>
    <w:rsid w:val="0003793A"/>
    <w:rsid w:val="000379F0"/>
    <w:rsid w:val="00037AAB"/>
    <w:rsid w:val="00037B3E"/>
    <w:rsid w:val="00037BEB"/>
    <w:rsid w:val="00037D20"/>
    <w:rsid w:val="00037E4B"/>
    <w:rsid w:val="00037F09"/>
    <w:rsid w:val="00040200"/>
    <w:rsid w:val="0004038D"/>
    <w:rsid w:val="000403DE"/>
    <w:rsid w:val="000403E5"/>
    <w:rsid w:val="0004042E"/>
    <w:rsid w:val="0004045F"/>
    <w:rsid w:val="000404A6"/>
    <w:rsid w:val="000404D5"/>
    <w:rsid w:val="0004088C"/>
    <w:rsid w:val="00040C55"/>
    <w:rsid w:val="00040D7A"/>
    <w:rsid w:val="00040DC1"/>
    <w:rsid w:val="00040DD5"/>
    <w:rsid w:val="00040E6F"/>
    <w:rsid w:val="0004105E"/>
    <w:rsid w:val="00041235"/>
    <w:rsid w:val="00041344"/>
    <w:rsid w:val="000413B6"/>
    <w:rsid w:val="0004140C"/>
    <w:rsid w:val="000414D2"/>
    <w:rsid w:val="00041699"/>
    <w:rsid w:val="00041715"/>
    <w:rsid w:val="00041AF7"/>
    <w:rsid w:val="00041CFA"/>
    <w:rsid w:val="00041EAC"/>
    <w:rsid w:val="00042155"/>
    <w:rsid w:val="00042267"/>
    <w:rsid w:val="0004242B"/>
    <w:rsid w:val="000426EA"/>
    <w:rsid w:val="000426F6"/>
    <w:rsid w:val="00042815"/>
    <w:rsid w:val="000430EC"/>
    <w:rsid w:val="00043311"/>
    <w:rsid w:val="0004367F"/>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1FD"/>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4E7"/>
    <w:rsid w:val="000507A0"/>
    <w:rsid w:val="000507E8"/>
    <w:rsid w:val="00050974"/>
    <w:rsid w:val="00050B67"/>
    <w:rsid w:val="00050BAA"/>
    <w:rsid w:val="00050E88"/>
    <w:rsid w:val="00050F13"/>
    <w:rsid w:val="00050FB2"/>
    <w:rsid w:val="000510D4"/>
    <w:rsid w:val="000512F2"/>
    <w:rsid w:val="00051485"/>
    <w:rsid w:val="000514EA"/>
    <w:rsid w:val="00051635"/>
    <w:rsid w:val="000518B1"/>
    <w:rsid w:val="00051EA7"/>
    <w:rsid w:val="00051FC2"/>
    <w:rsid w:val="000523E7"/>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9F"/>
    <w:rsid w:val="000545FF"/>
    <w:rsid w:val="00054CED"/>
    <w:rsid w:val="00054DAD"/>
    <w:rsid w:val="00055087"/>
    <w:rsid w:val="000550B8"/>
    <w:rsid w:val="000550CE"/>
    <w:rsid w:val="00055258"/>
    <w:rsid w:val="000552E3"/>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3BF"/>
    <w:rsid w:val="00057481"/>
    <w:rsid w:val="000578B8"/>
    <w:rsid w:val="00057A56"/>
    <w:rsid w:val="00057AC7"/>
    <w:rsid w:val="00057C70"/>
    <w:rsid w:val="00057D28"/>
    <w:rsid w:val="00057E38"/>
    <w:rsid w:val="00057F42"/>
    <w:rsid w:val="00057F5E"/>
    <w:rsid w:val="0006006F"/>
    <w:rsid w:val="00060229"/>
    <w:rsid w:val="000603D7"/>
    <w:rsid w:val="00060523"/>
    <w:rsid w:val="00060787"/>
    <w:rsid w:val="00060885"/>
    <w:rsid w:val="0006088B"/>
    <w:rsid w:val="000609E3"/>
    <w:rsid w:val="00060AB0"/>
    <w:rsid w:val="00060CCB"/>
    <w:rsid w:val="00060D60"/>
    <w:rsid w:val="00060F19"/>
    <w:rsid w:val="0006106B"/>
    <w:rsid w:val="00061140"/>
    <w:rsid w:val="0006119D"/>
    <w:rsid w:val="000614A4"/>
    <w:rsid w:val="000616EA"/>
    <w:rsid w:val="00061B4B"/>
    <w:rsid w:val="00061D7A"/>
    <w:rsid w:val="00061D7B"/>
    <w:rsid w:val="00062335"/>
    <w:rsid w:val="0006259D"/>
    <w:rsid w:val="00062667"/>
    <w:rsid w:val="00062C11"/>
    <w:rsid w:val="00062DAA"/>
    <w:rsid w:val="00062E39"/>
    <w:rsid w:val="00062E9D"/>
    <w:rsid w:val="000636CF"/>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70"/>
    <w:rsid w:val="00064FC6"/>
    <w:rsid w:val="00065070"/>
    <w:rsid w:val="00065844"/>
    <w:rsid w:val="00065A10"/>
    <w:rsid w:val="00065C0C"/>
    <w:rsid w:val="00065E11"/>
    <w:rsid w:val="0006602B"/>
    <w:rsid w:val="000660CA"/>
    <w:rsid w:val="00066208"/>
    <w:rsid w:val="000662F7"/>
    <w:rsid w:val="000665E7"/>
    <w:rsid w:val="000666D5"/>
    <w:rsid w:val="000667C6"/>
    <w:rsid w:val="00066952"/>
    <w:rsid w:val="00066963"/>
    <w:rsid w:val="00066ADF"/>
    <w:rsid w:val="00066C0C"/>
    <w:rsid w:val="00066E5B"/>
    <w:rsid w:val="00066EA6"/>
    <w:rsid w:val="00066FD7"/>
    <w:rsid w:val="00067070"/>
    <w:rsid w:val="00067532"/>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74C"/>
    <w:rsid w:val="0007375D"/>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9E6"/>
    <w:rsid w:val="00075B9E"/>
    <w:rsid w:val="00075C87"/>
    <w:rsid w:val="00075DC0"/>
    <w:rsid w:val="0007603A"/>
    <w:rsid w:val="000761E9"/>
    <w:rsid w:val="00076297"/>
    <w:rsid w:val="00076613"/>
    <w:rsid w:val="0007674F"/>
    <w:rsid w:val="0007675A"/>
    <w:rsid w:val="00076B47"/>
    <w:rsid w:val="00076B58"/>
    <w:rsid w:val="00076E7A"/>
    <w:rsid w:val="0007758E"/>
    <w:rsid w:val="000779A9"/>
    <w:rsid w:val="00077BE8"/>
    <w:rsid w:val="00077FFC"/>
    <w:rsid w:val="00080243"/>
    <w:rsid w:val="00080388"/>
    <w:rsid w:val="00080392"/>
    <w:rsid w:val="000804BF"/>
    <w:rsid w:val="00080524"/>
    <w:rsid w:val="000808D4"/>
    <w:rsid w:val="00080B05"/>
    <w:rsid w:val="00080B57"/>
    <w:rsid w:val="00080DDF"/>
    <w:rsid w:val="00080EC6"/>
    <w:rsid w:val="000810B3"/>
    <w:rsid w:val="0008138A"/>
    <w:rsid w:val="00081478"/>
    <w:rsid w:val="00081522"/>
    <w:rsid w:val="00081532"/>
    <w:rsid w:val="00081697"/>
    <w:rsid w:val="00081978"/>
    <w:rsid w:val="000819CC"/>
    <w:rsid w:val="00081BB4"/>
    <w:rsid w:val="00081C3F"/>
    <w:rsid w:val="00081C52"/>
    <w:rsid w:val="00081CE4"/>
    <w:rsid w:val="00081FAB"/>
    <w:rsid w:val="0008201A"/>
    <w:rsid w:val="00082A22"/>
    <w:rsid w:val="00082C00"/>
    <w:rsid w:val="00082E51"/>
    <w:rsid w:val="000830C8"/>
    <w:rsid w:val="0008318C"/>
    <w:rsid w:val="00083306"/>
    <w:rsid w:val="00083382"/>
    <w:rsid w:val="0008348B"/>
    <w:rsid w:val="000834F3"/>
    <w:rsid w:val="000837C8"/>
    <w:rsid w:val="0008390F"/>
    <w:rsid w:val="00083BA2"/>
    <w:rsid w:val="00083C72"/>
    <w:rsid w:val="00083CBF"/>
    <w:rsid w:val="00083D5E"/>
    <w:rsid w:val="00083DE3"/>
    <w:rsid w:val="0008403F"/>
    <w:rsid w:val="000840C3"/>
    <w:rsid w:val="000840CD"/>
    <w:rsid w:val="00084132"/>
    <w:rsid w:val="000842BC"/>
    <w:rsid w:val="000847E2"/>
    <w:rsid w:val="00084B36"/>
    <w:rsid w:val="00084BBC"/>
    <w:rsid w:val="00084BD2"/>
    <w:rsid w:val="00084FF3"/>
    <w:rsid w:val="000850E1"/>
    <w:rsid w:val="000851FB"/>
    <w:rsid w:val="0008555C"/>
    <w:rsid w:val="00085A55"/>
    <w:rsid w:val="00085AF3"/>
    <w:rsid w:val="0008617D"/>
    <w:rsid w:val="00086246"/>
    <w:rsid w:val="00086390"/>
    <w:rsid w:val="00086436"/>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0E"/>
    <w:rsid w:val="000900C9"/>
    <w:rsid w:val="0009065A"/>
    <w:rsid w:val="0009075E"/>
    <w:rsid w:val="000908A2"/>
    <w:rsid w:val="00090984"/>
    <w:rsid w:val="00090A20"/>
    <w:rsid w:val="00090E77"/>
    <w:rsid w:val="0009102B"/>
    <w:rsid w:val="00091103"/>
    <w:rsid w:val="00091419"/>
    <w:rsid w:val="00091509"/>
    <w:rsid w:val="00091733"/>
    <w:rsid w:val="000918A3"/>
    <w:rsid w:val="00091A4D"/>
    <w:rsid w:val="00091A61"/>
    <w:rsid w:val="00091BA0"/>
    <w:rsid w:val="00091EDF"/>
    <w:rsid w:val="000921FC"/>
    <w:rsid w:val="00092258"/>
    <w:rsid w:val="00092268"/>
    <w:rsid w:val="000923A4"/>
    <w:rsid w:val="0009256F"/>
    <w:rsid w:val="000926A3"/>
    <w:rsid w:val="00092A88"/>
    <w:rsid w:val="00092ABF"/>
    <w:rsid w:val="00092BB9"/>
    <w:rsid w:val="00092BDA"/>
    <w:rsid w:val="00092BE4"/>
    <w:rsid w:val="00092D77"/>
    <w:rsid w:val="00092F81"/>
    <w:rsid w:val="00092FE1"/>
    <w:rsid w:val="00093011"/>
    <w:rsid w:val="00093154"/>
    <w:rsid w:val="00093239"/>
    <w:rsid w:val="000933DA"/>
    <w:rsid w:val="00093861"/>
    <w:rsid w:val="000938BD"/>
    <w:rsid w:val="00093955"/>
    <w:rsid w:val="00093A6E"/>
    <w:rsid w:val="00093B01"/>
    <w:rsid w:val="00093BDB"/>
    <w:rsid w:val="00093E83"/>
    <w:rsid w:val="00093EFE"/>
    <w:rsid w:val="00093F84"/>
    <w:rsid w:val="00094631"/>
    <w:rsid w:val="00094903"/>
    <w:rsid w:val="0009490A"/>
    <w:rsid w:val="00094F76"/>
    <w:rsid w:val="00095181"/>
    <w:rsid w:val="000951B2"/>
    <w:rsid w:val="0009523E"/>
    <w:rsid w:val="0009531F"/>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5F"/>
    <w:rsid w:val="000969E5"/>
    <w:rsid w:val="00096C08"/>
    <w:rsid w:val="00096C16"/>
    <w:rsid w:val="00097021"/>
    <w:rsid w:val="0009747A"/>
    <w:rsid w:val="0009794B"/>
    <w:rsid w:val="00097BEF"/>
    <w:rsid w:val="00097D79"/>
    <w:rsid w:val="00097E0F"/>
    <w:rsid w:val="00097E60"/>
    <w:rsid w:val="00097E91"/>
    <w:rsid w:val="000A0193"/>
    <w:rsid w:val="000A026B"/>
    <w:rsid w:val="000A0315"/>
    <w:rsid w:val="000A033B"/>
    <w:rsid w:val="000A053B"/>
    <w:rsid w:val="000A0613"/>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1E"/>
    <w:rsid w:val="000A1FAE"/>
    <w:rsid w:val="000A1FCA"/>
    <w:rsid w:val="000A22AF"/>
    <w:rsid w:val="000A2306"/>
    <w:rsid w:val="000A2543"/>
    <w:rsid w:val="000A2639"/>
    <w:rsid w:val="000A2919"/>
    <w:rsid w:val="000A29E9"/>
    <w:rsid w:val="000A2C7C"/>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18"/>
    <w:rsid w:val="000A76FF"/>
    <w:rsid w:val="000A7920"/>
    <w:rsid w:val="000A7957"/>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2A"/>
    <w:rsid w:val="000B0DB3"/>
    <w:rsid w:val="000B0DD6"/>
    <w:rsid w:val="000B1016"/>
    <w:rsid w:val="000B1298"/>
    <w:rsid w:val="000B1320"/>
    <w:rsid w:val="000B135E"/>
    <w:rsid w:val="000B163A"/>
    <w:rsid w:val="000B16EB"/>
    <w:rsid w:val="000B1BDB"/>
    <w:rsid w:val="000B1CD3"/>
    <w:rsid w:val="000B1E05"/>
    <w:rsid w:val="000B1E18"/>
    <w:rsid w:val="000B2007"/>
    <w:rsid w:val="000B2057"/>
    <w:rsid w:val="000B21F5"/>
    <w:rsid w:val="000B231F"/>
    <w:rsid w:val="000B244F"/>
    <w:rsid w:val="000B2466"/>
    <w:rsid w:val="000B26BA"/>
    <w:rsid w:val="000B280B"/>
    <w:rsid w:val="000B28EB"/>
    <w:rsid w:val="000B2B16"/>
    <w:rsid w:val="000B2D00"/>
    <w:rsid w:val="000B2E6C"/>
    <w:rsid w:val="000B2EFC"/>
    <w:rsid w:val="000B30A3"/>
    <w:rsid w:val="000B35F4"/>
    <w:rsid w:val="000B390A"/>
    <w:rsid w:val="000B4059"/>
    <w:rsid w:val="000B442C"/>
    <w:rsid w:val="000B446E"/>
    <w:rsid w:val="000B45FA"/>
    <w:rsid w:val="000B46A2"/>
    <w:rsid w:val="000B47CC"/>
    <w:rsid w:val="000B49F2"/>
    <w:rsid w:val="000B4A3F"/>
    <w:rsid w:val="000B4C20"/>
    <w:rsid w:val="000B4D16"/>
    <w:rsid w:val="000B4E07"/>
    <w:rsid w:val="000B4F74"/>
    <w:rsid w:val="000B5176"/>
    <w:rsid w:val="000B5311"/>
    <w:rsid w:val="000B540E"/>
    <w:rsid w:val="000B5623"/>
    <w:rsid w:val="000B56C3"/>
    <w:rsid w:val="000B57BE"/>
    <w:rsid w:val="000B5975"/>
    <w:rsid w:val="000B5AF9"/>
    <w:rsid w:val="000B5BA0"/>
    <w:rsid w:val="000B5F24"/>
    <w:rsid w:val="000B6355"/>
    <w:rsid w:val="000B6737"/>
    <w:rsid w:val="000B6806"/>
    <w:rsid w:val="000B6ABD"/>
    <w:rsid w:val="000B6E06"/>
    <w:rsid w:val="000B6EB4"/>
    <w:rsid w:val="000B70B1"/>
    <w:rsid w:val="000B7169"/>
    <w:rsid w:val="000B71A6"/>
    <w:rsid w:val="000B721D"/>
    <w:rsid w:val="000B757C"/>
    <w:rsid w:val="000B7665"/>
    <w:rsid w:val="000B77E5"/>
    <w:rsid w:val="000B78A7"/>
    <w:rsid w:val="000B7F2C"/>
    <w:rsid w:val="000B7FD9"/>
    <w:rsid w:val="000C0010"/>
    <w:rsid w:val="000C0684"/>
    <w:rsid w:val="000C088C"/>
    <w:rsid w:val="000C08E1"/>
    <w:rsid w:val="000C0B19"/>
    <w:rsid w:val="000C0B7D"/>
    <w:rsid w:val="000C0C09"/>
    <w:rsid w:val="000C0DCC"/>
    <w:rsid w:val="000C0E00"/>
    <w:rsid w:val="000C0F4D"/>
    <w:rsid w:val="000C1349"/>
    <w:rsid w:val="000C1A1C"/>
    <w:rsid w:val="000C1B41"/>
    <w:rsid w:val="000C1B58"/>
    <w:rsid w:val="000C1DBE"/>
    <w:rsid w:val="000C1F3B"/>
    <w:rsid w:val="000C2058"/>
    <w:rsid w:val="000C2178"/>
    <w:rsid w:val="000C21A2"/>
    <w:rsid w:val="000C2270"/>
    <w:rsid w:val="000C232B"/>
    <w:rsid w:val="000C259D"/>
    <w:rsid w:val="000C2868"/>
    <w:rsid w:val="000C2869"/>
    <w:rsid w:val="000C2A6C"/>
    <w:rsid w:val="000C2B3F"/>
    <w:rsid w:val="000C2B5C"/>
    <w:rsid w:val="000C2BF7"/>
    <w:rsid w:val="000C2D41"/>
    <w:rsid w:val="000C2E07"/>
    <w:rsid w:val="000C3236"/>
    <w:rsid w:val="000C34D2"/>
    <w:rsid w:val="000C356C"/>
    <w:rsid w:val="000C3C4A"/>
    <w:rsid w:val="000C3DF3"/>
    <w:rsid w:val="000C418C"/>
    <w:rsid w:val="000C43A5"/>
    <w:rsid w:val="000C4489"/>
    <w:rsid w:val="000C4797"/>
    <w:rsid w:val="000C49BD"/>
    <w:rsid w:val="000C4A2F"/>
    <w:rsid w:val="000C4ADE"/>
    <w:rsid w:val="000C4BE6"/>
    <w:rsid w:val="000C516E"/>
    <w:rsid w:val="000C51B1"/>
    <w:rsid w:val="000C5284"/>
    <w:rsid w:val="000C5313"/>
    <w:rsid w:val="000C54DC"/>
    <w:rsid w:val="000C5685"/>
    <w:rsid w:val="000C577E"/>
    <w:rsid w:val="000C58B9"/>
    <w:rsid w:val="000C5B4A"/>
    <w:rsid w:val="000C5C1D"/>
    <w:rsid w:val="000C5C57"/>
    <w:rsid w:val="000C5DD6"/>
    <w:rsid w:val="000C5E97"/>
    <w:rsid w:val="000C5F42"/>
    <w:rsid w:val="000C5FE0"/>
    <w:rsid w:val="000C6405"/>
    <w:rsid w:val="000C6447"/>
    <w:rsid w:val="000C658C"/>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1DF2"/>
    <w:rsid w:val="000D209A"/>
    <w:rsid w:val="000D20E0"/>
    <w:rsid w:val="000D243E"/>
    <w:rsid w:val="000D26B1"/>
    <w:rsid w:val="000D2B76"/>
    <w:rsid w:val="000D2B79"/>
    <w:rsid w:val="000D2BBB"/>
    <w:rsid w:val="000D3027"/>
    <w:rsid w:val="000D3192"/>
    <w:rsid w:val="000D32B5"/>
    <w:rsid w:val="000D333F"/>
    <w:rsid w:val="000D346E"/>
    <w:rsid w:val="000D3567"/>
    <w:rsid w:val="000D36EA"/>
    <w:rsid w:val="000D3A4F"/>
    <w:rsid w:val="000D3C4A"/>
    <w:rsid w:val="000D3C58"/>
    <w:rsid w:val="000D3E75"/>
    <w:rsid w:val="000D3EEB"/>
    <w:rsid w:val="000D3EF0"/>
    <w:rsid w:val="000D43D0"/>
    <w:rsid w:val="000D44E3"/>
    <w:rsid w:val="000D478A"/>
    <w:rsid w:val="000D478E"/>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275"/>
    <w:rsid w:val="000D63B8"/>
    <w:rsid w:val="000D6509"/>
    <w:rsid w:val="000D6548"/>
    <w:rsid w:val="000D6B81"/>
    <w:rsid w:val="000D6FD8"/>
    <w:rsid w:val="000D7442"/>
    <w:rsid w:val="000D7545"/>
    <w:rsid w:val="000D786B"/>
    <w:rsid w:val="000D7B95"/>
    <w:rsid w:val="000D7D6C"/>
    <w:rsid w:val="000D7E41"/>
    <w:rsid w:val="000E0145"/>
    <w:rsid w:val="000E041F"/>
    <w:rsid w:val="000E04FD"/>
    <w:rsid w:val="000E050A"/>
    <w:rsid w:val="000E0529"/>
    <w:rsid w:val="000E054C"/>
    <w:rsid w:val="000E056E"/>
    <w:rsid w:val="000E06FE"/>
    <w:rsid w:val="000E070C"/>
    <w:rsid w:val="000E0751"/>
    <w:rsid w:val="000E0800"/>
    <w:rsid w:val="000E0A7A"/>
    <w:rsid w:val="000E1120"/>
    <w:rsid w:val="000E115A"/>
    <w:rsid w:val="000E124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56"/>
    <w:rsid w:val="000E2A62"/>
    <w:rsid w:val="000E2F84"/>
    <w:rsid w:val="000E313C"/>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37"/>
    <w:rsid w:val="000E5AA1"/>
    <w:rsid w:val="000E5C1E"/>
    <w:rsid w:val="000E5C52"/>
    <w:rsid w:val="000E5CE0"/>
    <w:rsid w:val="000E6012"/>
    <w:rsid w:val="000E60F6"/>
    <w:rsid w:val="000E61DA"/>
    <w:rsid w:val="000E620A"/>
    <w:rsid w:val="000E629C"/>
    <w:rsid w:val="000E62DB"/>
    <w:rsid w:val="000E6571"/>
    <w:rsid w:val="000E6653"/>
    <w:rsid w:val="000E6669"/>
    <w:rsid w:val="000E667C"/>
    <w:rsid w:val="000E67A9"/>
    <w:rsid w:val="000E7583"/>
    <w:rsid w:val="000E7E72"/>
    <w:rsid w:val="000E7FDA"/>
    <w:rsid w:val="000F0059"/>
    <w:rsid w:val="000F0114"/>
    <w:rsid w:val="000F01EC"/>
    <w:rsid w:val="000F026A"/>
    <w:rsid w:val="000F02BC"/>
    <w:rsid w:val="000F04D8"/>
    <w:rsid w:val="000F0849"/>
    <w:rsid w:val="000F095C"/>
    <w:rsid w:val="000F0A3F"/>
    <w:rsid w:val="000F0B03"/>
    <w:rsid w:val="000F0B6F"/>
    <w:rsid w:val="000F1050"/>
    <w:rsid w:val="000F1178"/>
    <w:rsid w:val="000F13E5"/>
    <w:rsid w:val="000F16D6"/>
    <w:rsid w:val="000F195B"/>
    <w:rsid w:val="000F1962"/>
    <w:rsid w:val="000F1C51"/>
    <w:rsid w:val="000F1D34"/>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B2D"/>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BA5"/>
    <w:rsid w:val="000F4BFB"/>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874"/>
    <w:rsid w:val="000F6923"/>
    <w:rsid w:val="000F6C43"/>
    <w:rsid w:val="000F7455"/>
    <w:rsid w:val="000F77BB"/>
    <w:rsid w:val="000F7D46"/>
    <w:rsid w:val="0010015A"/>
    <w:rsid w:val="0010028D"/>
    <w:rsid w:val="00100391"/>
    <w:rsid w:val="0010039D"/>
    <w:rsid w:val="001005A9"/>
    <w:rsid w:val="00100728"/>
    <w:rsid w:val="00100937"/>
    <w:rsid w:val="0010099E"/>
    <w:rsid w:val="00100A12"/>
    <w:rsid w:val="00100A29"/>
    <w:rsid w:val="00100B00"/>
    <w:rsid w:val="00100DD9"/>
    <w:rsid w:val="00100E01"/>
    <w:rsid w:val="001012CD"/>
    <w:rsid w:val="001012E9"/>
    <w:rsid w:val="001012F3"/>
    <w:rsid w:val="00101465"/>
    <w:rsid w:val="0010168B"/>
    <w:rsid w:val="00101722"/>
    <w:rsid w:val="00101913"/>
    <w:rsid w:val="00101A60"/>
    <w:rsid w:val="00101A83"/>
    <w:rsid w:val="00101BE2"/>
    <w:rsid w:val="00101C67"/>
    <w:rsid w:val="00101C7A"/>
    <w:rsid w:val="00101CFD"/>
    <w:rsid w:val="00101E3D"/>
    <w:rsid w:val="00101F63"/>
    <w:rsid w:val="00102021"/>
    <w:rsid w:val="0010204C"/>
    <w:rsid w:val="001024DA"/>
    <w:rsid w:val="00102695"/>
    <w:rsid w:val="00102741"/>
    <w:rsid w:val="0010281D"/>
    <w:rsid w:val="001028E5"/>
    <w:rsid w:val="00102A44"/>
    <w:rsid w:val="00102AB0"/>
    <w:rsid w:val="00102DC7"/>
    <w:rsid w:val="00102EFF"/>
    <w:rsid w:val="00103103"/>
    <w:rsid w:val="00103195"/>
    <w:rsid w:val="00103475"/>
    <w:rsid w:val="001037B6"/>
    <w:rsid w:val="001037C3"/>
    <w:rsid w:val="001038FC"/>
    <w:rsid w:val="00103A79"/>
    <w:rsid w:val="00103BE0"/>
    <w:rsid w:val="00103D0C"/>
    <w:rsid w:val="00103D3A"/>
    <w:rsid w:val="00103E29"/>
    <w:rsid w:val="00103FB6"/>
    <w:rsid w:val="00104275"/>
    <w:rsid w:val="00104416"/>
    <w:rsid w:val="001048FC"/>
    <w:rsid w:val="00104CFD"/>
    <w:rsid w:val="001051E0"/>
    <w:rsid w:val="0010528E"/>
    <w:rsid w:val="001052F0"/>
    <w:rsid w:val="001056AC"/>
    <w:rsid w:val="00105862"/>
    <w:rsid w:val="001058A4"/>
    <w:rsid w:val="0010597E"/>
    <w:rsid w:val="00105999"/>
    <w:rsid w:val="0010599C"/>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7B4"/>
    <w:rsid w:val="00111A25"/>
    <w:rsid w:val="00111A54"/>
    <w:rsid w:val="00111A62"/>
    <w:rsid w:val="00111B38"/>
    <w:rsid w:val="00111B99"/>
    <w:rsid w:val="00111CBC"/>
    <w:rsid w:val="00111DF3"/>
    <w:rsid w:val="00111FD3"/>
    <w:rsid w:val="00112076"/>
    <w:rsid w:val="001120E4"/>
    <w:rsid w:val="00112138"/>
    <w:rsid w:val="0011220C"/>
    <w:rsid w:val="0011222A"/>
    <w:rsid w:val="001122B9"/>
    <w:rsid w:val="0011245E"/>
    <w:rsid w:val="00112926"/>
    <w:rsid w:val="00112BA9"/>
    <w:rsid w:val="00112BD9"/>
    <w:rsid w:val="00112CDE"/>
    <w:rsid w:val="00112CFD"/>
    <w:rsid w:val="00112D91"/>
    <w:rsid w:val="00112E79"/>
    <w:rsid w:val="00113658"/>
    <w:rsid w:val="00113770"/>
    <w:rsid w:val="001137FA"/>
    <w:rsid w:val="00113B73"/>
    <w:rsid w:val="00113BFA"/>
    <w:rsid w:val="00113C3D"/>
    <w:rsid w:val="00113CA5"/>
    <w:rsid w:val="001142BF"/>
    <w:rsid w:val="001143A3"/>
    <w:rsid w:val="00114436"/>
    <w:rsid w:val="00114742"/>
    <w:rsid w:val="00114787"/>
    <w:rsid w:val="001147E1"/>
    <w:rsid w:val="00114C9C"/>
    <w:rsid w:val="00114E25"/>
    <w:rsid w:val="00115000"/>
    <w:rsid w:val="0011500C"/>
    <w:rsid w:val="00115289"/>
    <w:rsid w:val="001152D3"/>
    <w:rsid w:val="001152D7"/>
    <w:rsid w:val="00115338"/>
    <w:rsid w:val="001153FA"/>
    <w:rsid w:val="00115471"/>
    <w:rsid w:val="00115854"/>
    <w:rsid w:val="00115A50"/>
    <w:rsid w:val="00115B8C"/>
    <w:rsid w:val="00115BD7"/>
    <w:rsid w:val="00115F36"/>
    <w:rsid w:val="001160A6"/>
    <w:rsid w:val="0011618B"/>
    <w:rsid w:val="0011629F"/>
    <w:rsid w:val="0011637B"/>
    <w:rsid w:val="001166EC"/>
    <w:rsid w:val="00116738"/>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284"/>
    <w:rsid w:val="00121718"/>
    <w:rsid w:val="00121F6C"/>
    <w:rsid w:val="001220AA"/>
    <w:rsid w:val="00122243"/>
    <w:rsid w:val="00122527"/>
    <w:rsid w:val="0012269C"/>
    <w:rsid w:val="00122B79"/>
    <w:rsid w:val="00123015"/>
    <w:rsid w:val="00123120"/>
    <w:rsid w:val="00123161"/>
    <w:rsid w:val="001231DC"/>
    <w:rsid w:val="00123514"/>
    <w:rsid w:val="00123696"/>
    <w:rsid w:val="00123871"/>
    <w:rsid w:val="001238C1"/>
    <w:rsid w:val="00123A36"/>
    <w:rsid w:val="00123AFF"/>
    <w:rsid w:val="00123B4F"/>
    <w:rsid w:val="00123D49"/>
    <w:rsid w:val="00123E80"/>
    <w:rsid w:val="00123EC4"/>
    <w:rsid w:val="0012405B"/>
    <w:rsid w:val="00124235"/>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E50"/>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6DC"/>
    <w:rsid w:val="00132852"/>
    <w:rsid w:val="001328CD"/>
    <w:rsid w:val="00132904"/>
    <w:rsid w:val="00132A41"/>
    <w:rsid w:val="00132B84"/>
    <w:rsid w:val="00132BB5"/>
    <w:rsid w:val="00132C75"/>
    <w:rsid w:val="00132F86"/>
    <w:rsid w:val="00132FBA"/>
    <w:rsid w:val="001330DE"/>
    <w:rsid w:val="001331DC"/>
    <w:rsid w:val="0013345D"/>
    <w:rsid w:val="00133565"/>
    <w:rsid w:val="001338CD"/>
    <w:rsid w:val="00133E1C"/>
    <w:rsid w:val="00133F70"/>
    <w:rsid w:val="00134914"/>
    <w:rsid w:val="0013496C"/>
    <w:rsid w:val="00134BA9"/>
    <w:rsid w:val="00134F30"/>
    <w:rsid w:val="00135044"/>
    <w:rsid w:val="001353C2"/>
    <w:rsid w:val="001353CA"/>
    <w:rsid w:val="001354E6"/>
    <w:rsid w:val="001355D1"/>
    <w:rsid w:val="001355EB"/>
    <w:rsid w:val="00135946"/>
    <w:rsid w:val="001359E4"/>
    <w:rsid w:val="00135A9D"/>
    <w:rsid w:val="00135B02"/>
    <w:rsid w:val="00135CCF"/>
    <w:rsid w:val="00135E0B"/>
    <w:rsid w:val="00135E98"/>
    <w:rsid w:val="00135F39"/>
    <w:rsid w:val="001360A3"/>
    <w:rsid w:val="00136322"/>
    <w:rsid w:val="00136378"/>
    <w:rsid w:val="00136640"/>
    <w:rsid w:val="00136710"/>
    <w:rsid w:val="00136A69"/>
    <w:rsid w:val="00136BFD"/>
    <w:rsid w:val="001374B6"/>
    <w:rsid w:val="00137628"/>
    <w:rsid w:val="001377FB"/>
    <w:rsid w:val="0013782C"/>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0CE"/>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3D0"/>
    <w:rsid w:val="00143547"/>
    <w:rsid w:val="0014395E"/>
    <w:rsid w:val="00143B01"/>
    <w:rsid w:val="00143B1F"/>
    <w:rsid w:val="00143DBE"/>
    <w:rsid w:val="00143DD9"/>
    <w:rsid w:val="0014408B"/>
    <w:rsid w:val="0014415F"/>
    <w:rsid w:val="00144294"/>
    <w:rsid w:val="001442AE"/>
    <w:rsid w:val="001444B6"/>
    <w:rsid w:val="001448AB"/>
    <w:rsid w:val="0014491B"/>
    <w:rsid w:val="00144EE2"/>
    <w:rsid w:val="0014501E"/>
    <w:rsid w:val="00145072"/>
    <w:rsid w:val="001450AD"/>
    <w:rsid w:val="001450CA"/>
    <w:rsid w:val="001451A0"/>
    <w:rsid w:val="00145484"/>
    <w:rsid w:val="001456A7"/>
    <w:rsid w:val="0014574A"/>
    <w:rsid w:val="001457A0"/>
    <w:rsid w:val="0014582A"/>
    <w:rsid w:val="00145912"/>
    <w:rsid w:val="00145BD5"/>
    <w:rsid w:val="00145D08"/>
    <w:rsid w:val="00145E4C"/>
    <w:rsid w:val="00145F02"/>
    <w:rsid w:val="00145FFB"/>
    <w:rsid w:val="00146248"/>
    <w:rsid w:val="00146274"/>
    <w:rsid w:val="00146294"/>
    <w:rsid w:val="0014629B"/>
    <w:rsid w:val="00146387"/>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AF3"/>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7C"/>
    <w:rsid w:val="0015268A"/>
    <w:rsid w:val="00152697"/>
    <w:rsid w:val="00152705"/>
    <w:rsid w:val="001527AE"/>
    <w:rsid w:val="001529C2"/>
    <w:rsid w:val="00152C11"/>
    <w:rsid w:val="00152E27"/>
    <w:rsid w:val="00153097"/>
    <w:rsid w:val="001532DD"/>
    <w:rsid w:val="00153490"/>
    <w:rsid w:val="0015365F"/>
    <w:rsid w:val="00153766"/>
    <w:rsid w:val="0015393A"/>
    <w:rsid w:val="001539FB"/>
    <w:rsid w:val="00153AAD"/>
    <w:rsid w:val="00153B31"/>
    <w:rsid w:val="00153DF3"/>
    <w:rsid w:val="0015418F"/>
    <w:rsid w:val="001542DB"/>
    <w:rsid w:val="0015439F"/>
    <w:rsid w:val="001543BC"/>
    <w:rsid w:val="001545B1"/>
    <w:rsid w:val="00154759"/>
    <w:rsid w:val="00154857"/>
    <w:rsid w:val="001549D4"/>
    <w:rsid w:val="001549E0"/>
    <w:rsid w:val="00154A76"/>
    <w:rsid w:val="00154AD1"/>
    <w:rsid w:val="00154C6A"/>
    <w:rsid w:val="00154DE4"/>
    <w:rsid w:val="00154FCA"/>
    <w:rsid w:val="001550A6"/>
    <w:rsid w:val="001551D0"/>
    <w:rsid w:val="00155242"/>
    <w:rsid w:val="001553BF"/>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60C"/>
    <w:rsid w:val="00156AA5"/>
    <w:rsid w:val="0015715F"/>
    <w:rsid w:val="00157165"/>
    <w:rsid w:val="00157171"/>
    <w:rsid w:val="0015737C"/>
    <w:rsid w:val="001573EC"/>
    <w:rsid w:val="00157421"/>
    <w:rsid w:val="0015784C"/>
    <w:rsid w:val="0015786C"/>
    <w:rsid w:val="001578D6"/>
    <w:rsid w:val="001578DA"/>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4E9"/>
    <w:rsid w:val="00163580"/>
    <w:rsid w:val="001635C5"/>
    <w:rsid w:val="00163631"/>
    <w:rsid w:val="001637D3"/>
    <w:rsid w:val="00163855"/>
    <w:rsid w:val="00163881"/>
    <w:rsid w:val="00163ACD"/>
    <w:rsid w:val="00163D2F"/>
    <w:rsid w:val="00163D61"/>
    <w:rsid w:val="00163E63"/>
    <w:rsid w:val="00163FB0"/>
    <w:rsid w:val="00164088"/>
    <w:rsid w:val="001640AD"/>
    <w:rsid w:val="00164234"/>
    <w:rsid w:val="001643C1"/>
    <w:rsid w:val="0016444E"/>
    <w:rsid w:val="00164694"/>
    <w:rsid w:val="001648BE"/>
    <w:rsid w:val="001649E6"/>
    <w:rsid w:val="00164D24"/>
    <w:rsid w:val="00164D62"/>
    <w:rsid w:val="00164F75"/>
    <w:rsid w:val="00164FA3"/>
    <w:rsid w:val="00164FBC"/>
    <w:rsid w:val="00165322"/>
    <w:rsid w:val="001653E7"/>
    <w:rsid w:val="0016546C"/>
    <w:rsid w:val="0016574B"/>
    <w:rsid w:val="00165768"/>
    <w:rsid w:val="001657E2"/>
    <w:rsid w:val="0016583A"/>
    <w:rsid w:val="00165B66"/>
    <w:rsid w:val="00165CB3"/>
    <w:rsid w:val="00165DBF"/>
    <w:rsid w:val="00165DE5"/>
    <w:rsid w:val="00165DE9"/>
    <w:rsid w:val="00165E07"/>
    <w:rsid w:val="00165F4A"/>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692"/>
    <w:rsid w:val="001708F9"/>
    <w:rsid w:val="00170A79"/>
    <w:rsid w:val="00170AA3"/>
    <w:rsid w:val="00170AC2"/>
    <w:rsid w:val="00170E7C"/>
    <w:rsid w:val="0017107F"/>
    <w:rsid w:val="00171266"/>
    <w:rsid w:val="00171515"/>
    <w:rsid w:val="00171579"/>
    <w:rsid w:val="00171895"/>
    <w:rsid w:val="00171D12"/>
    <w:rsid w:val="00171E86"/>
    <w:rsid w:val="00171EA1"/>
    <w:rsid w:val="00171F7E"/>
    <w:rsid w:val="0017206C"/>
    <w:rsid w:val="001720FF"/>
    <w:rsid w:val="001724ED"/>
    <w:rsid w:val="00172511"/>
    <w:rsid w:val="0017276B"/>
    <w:rsid w:val="001727D1"/>
    <w:rsid w:val="0017290D"/>
    <w:rsid w:val="00172A3D"/>
    <w:rsid w:val="00172BBC"/>
    <w:rsid w:val="00172C80"/>
    <w:rsid w:val="00172CA9"/>
    <w:rsid w:val="00172DB4"/>
    <w:rsid w:val="001731B5"/>
    <w:rsid w:val="001736A5"/>
    <w:rsid w:val="00173908"/>
    <w:rsid w:val="00173984"/>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C2E"/>
    <w:rsid w:val="00176EA5"/>
    <w:rsid w:val="00176EF4"/>
    <w:rsid w:val="001770D7"/>
    <w:rsid w:val="001771BD"/>
    <w:rsid w:val="00177348"/>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0E71"/>
    <w:rsid w:val="00180ECE"/>
    <w:rsid w:val="001816C2"/>
    <w:rsid w:val="001817E4"/>
    <w:rsid w:val="00181AD8"/>
    <w:rsid w:val="00181C50"/>
    <w:rsid w:val="00181EBF"/>
    <w:rsid w:val="00181F2F"/>
    <w:rsid w:val="00181F80"/>
    <w:rsid w:val="00182096"/>
    <w:rsid w:val="001820C8"/>
    <w:rsid w:val="00182193"/>
    <w:rsid w:val="001823CF"/>
    <w:rsid w:val="00182715"/>
    <w:rsid w:val="0018281E"/>
    <w:rsid w:val="0018284C"/>
    <w:rsid w:val="001828CB"/>
    <w:rsid w:val="001828E7"/>
    <w:rsid w:val="00182952"/>
    <w:rsid w:val="001829B9"/>
    <w:rsid w:val="001829D1"/>
    <w:rsid w:val="001829F1"/>
    <w:rsid w:val="00182B6D"/>
    <w:rsid w:val="00182CEA"/>
    <w:rsid w:val="00182DA6"/>
    <w:rsid w:val="00182EF0"/>
    <w:rsid w:val="00183208"/>
    <w:rsid w:val="00183351"/>
    <w:rsid w:val="0018342B"/>
    <w:rsid w:val="00183771"/>
    <w:rsid w:val="00183820"/>
    <w:rsid w:val="00183975"/>
    <w:rsid w:val="00183A2E"/>
    <w:rsid w:val="00183C09"/>
    <w:rsid w:val="00183CEA"/>
    <w:rsid w:val="00183E70"/>
    <w:rsid w:val="001840F4"/>
    <w:rsid w:val="00184115"/>
    <w:rsid w:val="001841F0"/>
    <w:rsid w:val="0018422E"/>
    <w:rsid w:val="00184388"/>
    <w:rsid w:val="00184392"/>
    <w:rsid w:val="00184843"/>
    <w:rsid w:val="00184943"/>
    <w:rsid w:val="0018497D"/>
    <w:rsid w:val="00184D76"/>
    <w:rsid w:val="00184F6E"/>
    <w:rsid w:val="0018510D"/>
    <w:rsid w:val="00185178"/>
    <w:rsid w:val="00185456"/>
    <w:rsid w:val="00185605"/>
    <w:rsid w:val="0018568B"/>
    <w:rsid w:val="00185769"/>
    <w:rsid w:val="00185885"/>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DD7"/>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629"/>
    <w:rsid w:val="001908FD"/>
    <w:rsid w:val="00190AFB"/>
    <w:rsid w:val="00190B6B"/>
    <w:rsid w:val="00190C01"/>
    <w:rsid w:val="00190C8B"/>
    <w:rsid w:val="00190D83"/>
    <w:rsid w:val="00190F7C"/>
    <w:rsid w:val="00190F80"/>
    <w:rsid w:val="00191031"/>
    <w:rsid w:val="00191153"/>
    <w:rsid w:val="0019120C"/>
    <w:rsid w:val="00191228"/>
    <w:rsid w:val="001912DD"/>
    <w:rsid w:val="00191493"/>
    <w:rsid w:val="00191569"/>
    <w:rsid w:val="00191698"/>
    <w:rsid w:val="0019171C"/>
    <w:rsid w:val="00191B34"/>
    <w:rsid w:val="00191E78"/>
    <w:rsid w:val="00191EAB"/>
    <w:rsid w:val="00191EFF"/>
    <w:rsid w:val="0019222C"/>
    <w:rsid w:val="001922F3"/>
    <w:rsid w:val="001922F7"/>
    <w:rsid w:val="001923ED"/>
    <w:rsid w:val="00192429"/>
    <w:rsid w:val="0019251E"/>
    <w:rsid w:val="0019255C"/>
    <w:rsid w:val="001925DC"/>
    <w:rsid w:val="001925F1"/>
    <w:rsid w:val="00192661"/>
    <w:rsid w:val="00192681"/>
    <w:rsid w:val="0019276B"/>
    <w:rsid w:val="0019277B"/>
    <w:rsid w:val="00192850"/>
    <w:rsid w:val="001929DA"/>
    <w:rsid w:val="00192AD6"/>
    <w:rsid w:val="00192CDE"/>
    <w:rsid w:val="00193000"/>
    <w:rsid w:val="00193085"/>
    <w:rsid w:val="001933B5"/>
    <w:rsid w:val="001935CB"/>
    <w:rsid w:val="001935D5"/>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44E"/>
    <w:rsid w:val="001965F0"/>
    <w:rsid w:val="00196C83"/>
    <w:rsid w:val="00196CBA"/>
    <w:rsid w:val="00196F1E"/>
    <w:rsid w:val="00196FDD"/>
    <w:rsid w:val="0019703A"/>
    <w:rsid w:val="00197088"/>
    <w:rsid w:val="001970CA"/>
    <w:rsid w:val="001972FC"/>
    <w:rsid w:val="0019736B"/>
    <w:rsid w:val="001973BE"/>
    <w:rsid w:val="0019768A"/>
    <w:rsid w:val="00197792"/>
    <w:rsid w:val="00197815"/>
    <w:rsid w:val="0019782D"/>
    <w:rsid w:val="00197923"/>
    <w:rsid w:val="00197B02"/>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26"/>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AC4"/>
    <w:rsid w:val="001A5D69"/>
    <w:rsid w:val="001A5E21"/>
    <w:rsid w:val="001A5E44"/>
    <w:rsid w:val="001A606C"/>
    <w:rsid w:val="001A6115"/>
    <w:rsid w:val="001A6182"/>
    <w:rsid w:val="001A62CC"/>
    <w:rsid w:val="001A63D9"/>
    <w:rsid w:val="001A6424"/>
    <w:rsid w:val="001A6469"/>
    <w:rsid w:val="001A65A8"/>
    <w:rsid w:val="001A65D8"/>
    <w:rsid w:val="001A68B6"/>
    <w:rsid w:val="001A72C0"/>
    <w:rsid w:val="001A74E2"/>
    <w:rsid w:val="001A7513"/>
    <w:rsid w:val="001A7706"/>
    <w:rsid w:val="001A7B58"/>
    <w:rsid w:val="001B02AB"/>
    <w:rsid w:val="001B03DD"/>
    <w:rsid w:val="001B04D1"/>
    <w:rsid w:val="001B0560"/>
    <w:rsid w:val="001B05A7"/>
    <w:rsid w:val="001B06C8"/>
    <w:rsid w:val="001B0C1E"/>
    <w:rsid w:val="001B0E23"/>
    <w:rsid w:val="001B0E43"/>
    <w:rsid w:val="001B0E78"/>
    <w:rsid w:val="001B10FB"/>
    <w:rsid w:val="001B123E"/>
    <w:rsid w:val="001B1280"/>
    <w:rsid w:val="001B13FB"/>
    <w:rsid w:val="001B155B"/>
    <w:rsid w:val="001B1B39"/>
    <w:rsid w:val="001B1E23"/>
    <w:rsid w:val="001B1E28"/>
    <w:rsid w:val="001B20F1"/>
    <w:rsid w:val="001B245A"/>
    <w:rsid w:val="001B2572"/>
    <w:rsid w:val="001B25FD"/>
    <w:rsid w:val="001B2694"/>
    <w:rsid w:val="001B2992"/>
    <w:rsid w:val="001B2A3A"/>
    <w:rsid w:val="001B2A91"/>
    <w:rsid w:val="001B2B94"/>
    <w:rsid w:val="001B2C39"/>
    <w:rsid w:val="001B2C3D"/>
    <w:rsid w:val="001B2C6E"/>
    <w:rsid w:val="001B2D70"/>
    <w:rsid w:val="001B2F96"/>
    <w:rsid w:val="001B2FF6"/>
    <w:rsid w:val="001B30CC"/>
    <w:rsid w:val="001B313C"/>
    <w:rsid w:val="001B315E"/>
    <w:rsid w:val="001B3262"/>
    <w:rsid w:val="001B3442"/>
    <w:rsid w:val="001B38B3"/>
    <w:rsid w:val="001B3A02"/>
    <w:rsid w:val="001B3C04"/>
    <w:rsid w:val="001B3DBF"/>
    <w:rsid w:val="001B3E1F"/>
    <w:rsid w:val="001B3ED5"/>
    <w:rsid w:val="001B4373"/>
    <w:rsid w:val="001B446A"/>
    <w:rsid w:val="001B4494"/>
    <w:rsid w:val="001B4502"/>
    <w:rsid w:val="001B47DE"/>
    <w:rsid w:val="001B47F0"/>
    <w:rsid w:val="001B481A"/>
    <w:rsid w:val="001B4847"/>
    <w:rsid w:val="001B48CC"/>
    <w:rsid w:val="001B499F"/>
    <w:rsid w:val="001B4B43"/>
    <w:rsid w:val="001B4DAE"/>
    <w:rsid w:val="001B504E"/>
    <w:rsid w:val="001B5445"/>
    <w:rsid w:val="001B5525"/>
    <w:rsid w:val="001B55FC"/>
    <w:rsid w:val="001B587E"/>
    <w:rsid w:val="001B5974"/>
    <w:rsid w:val="001B5A8F"/>
    <w:rsid w:val="001B5AB2"/>
    <w:rsid w:val="001B5C66"/>
    <w:rsid w:val="001B5D31"/>
    <w:rsid w:val="001B6513"/>
    <w:rsid w:val="001B65E6"/>
    <w:rsid w:val="001B65FD"/>
    <w:rsid w:val="001B6625"/>
    <w:rsid w:val="001B6EB0"/>
    <w:rsid w:val="001B6F97"/>
    <w:rsid w:val="001B6FAA"/>
    <w:rsid w:val="001B6FEA"/>
    <w:rsid w:val="001B703A"/>
    <w:rsid w:val="001B7118"/>
    <w:rsid w:val="001B7187"/>
    <w:rsid w:val="001B71B9"/>
    <w:rsid w:val="001B71D3"/>
    <w:rsid w:val="001B757E"/>
    <w:rsid w:val="001B771F"/>
    <w:rsid w:val="001B775C"/>
    <w:rsid w:val="001B78A9"/>
    <w:rsid w:val="001B7DC9"/>
    <w:rsid w:val="001B7F81"/>
    <w:rsid w:val="001C0414"/>
    <w:rsid w:val="001C05D6"/>
    <w:rsid w:val="001C06AE"/>
    <w:rsid w:val="001C08EF"/>
    <w:rsid w:val="001C0BA7"/>
    <w:rsid w:val="001C0BED"/>
    <w:rsid w:val="001C0D63"/>
    <w:rsid w:val="001C10FC"/>
    <w:rsid w:val="001C1478"/>
    <w:rsid w:val="001C1539"/>
    <w:rsid w:val="001C1607"/>
    <w:rsid w:val="001C16FD"/>
    <w:rsid w:val="001C1A08"/>
    <w:rsid w:val="001C1BC1"/>
    <w:rsid w:val="001C1C3D"/>
    <w:rsid w:val="001C1FE0"/>
    <w:rsid w:val="001C2167"/>
    <w:rsid w:val="001C2338"/>
    <w:rsid w:val="001C2ADC"/>
    <w:rsid w:val="001C2D37"/>
    <w:rsid w:val="001C2E19"/>
    <w:rsid w:val="001C2E4E"/>
    <w:rsid w:val="001C30BE"/>
    <w:rsid w:val="001C3250"/>
    <w:rsid w:val="001C32E6"/>
    <w:rsid w:val="001C3346"/>
    <w:rsid w:val="001C3480"/>
    <w:rsid w:val="001C366D"/>
    <w:rsid w:val="001C3870"/>
    <w:rsid w:val="001C3AAE"/>
    <w:rsid w:val="001C3B0E"/>
    <w:rsid w:val="001C3CFB"/>
    <w:rsid w:val="001C4195"/>
    <w:rsid w:val="001C41BF"/>
    <w:rsid w:val="001C41D2"/>
    <w:rsid w:val="001C4205"/>
    <w:rsid w:val="001C4372"/>
    <w:rsid w:val="001C4835"/>
    <w:rsid w:val="001C48FB"/>
    <w:rsid w:val="001C49B4"/>
    <w:rsid w:val="001C49CA"/>
    <w:rsid w:val="001C49E4"/>
    <w:rsid w:val="001C4DA5"/>
    <w:rsid w:val="001C4EFB"/>
    <w:rsid w:val="001C4F0C"/>
    <w:rsid w:val="001C4F47"/>
    <w:rsid w:val="001C51A6"/>
    <w:rsid w:val="001C524F"/>
    <w:rsid w:val="001C5504"/>
    <w:rsid w:val="001C558B"/>
    <w:rsid w:val="001C583F"/>
    <w:rsid w:val="001C58CB"/>
    <w:rsid w:val="001C5930"/>
    <w:rsid w:val="001C5AAF"/>
    <w:rsid w:val="001C5CB6"/>
    <w:rsid w:val="001C5CC8"/>
    <w:rsid w:val="001C5DD2"/>
    <w:rsid w:val="001C5F7B"/>
    <w:rsid w:val="001C5F83"/>
    <w:rsid w:val="001C6030"/>
    <w:rsid w:val="001C6139"/>
    <w:rsid w:val="001C63C7"/>
    <w:rsid w:val="001C654B"/>
    <w:rsid w:val="001C672C"/>
    <w:rsid w:val="001C67EA"/>
    <w:rsid w:val="001C68C7"/>
    <w:rsid w:val="001C6F5A"/>
    <w:rsid w:val="001C72E9"/>
    <w:rsid w:val="001C7759"/>
    <w:rsid w:val="001C777C"/>
    <w:rsid w:val="001C7859"/>
    <w:rsid w:val="001C78C7"/>
    <w:rsid w:val="001C7945"/>
    <w:rsid w:val="001C7F2F"/>
    <w:rsid w:val="001C7F77"/>
    <w:rsid w:val="001D02E1"/>
    <w:rsid w:val="001D03E0"/>
    <w:rsid w:val="001D056A"/>
    <w:rsid w:val="001D0734"/>
    <w:rsid w:val="001D0ADB"/>
    <w:rsid w:val="001D0BC3"/>
    <w:rsid w:val="001D0CF3"/>
    <w:rsid w:val="001D0EDF"/>
    <w:rsid w:val="001D135C"/>
    <w:rsid w:val="001D15DC"/>
    <w:rsid w:val="001D15F2"/>
    <w:rsid w:val="001D1614"/>
    <w:rsid w:val="001D16A3"/>
    <w:rsid w:val="001D18DC"/>
    <w:rsid w:val="001D1963"/>
    <w:rsid w:val="001D196D"/>
    <w:rsid w:val="001D199C"/>
    <w:rsid w:val="001D1A10"/>
    <w:rsid w:val="001D1B2D"/>
    <w:rsid w:val="001D1B4D"/>
    <w:rsid w:val="001D1C25"/>
    <w:rsid w:val="001D1D55"/>
    <w:rsid w:val="001D22B3"/>
    <w:rsid w:val="001D237A"/>
    <w:rsid w:val="001D23FA"/>
    <w:rsid w:val="001D2412"/>
    <w:rsid w:val="001D260E"/>
    <w:rsid w:val="001D27C2"/>
    <w:rsid w:val="001D288B"/>
    <w:rsid w:val="001D28C6"/>
    <w:rsid w:val="001D2A61"/>
    <w:rsid w:val="001D2B86"/>
    <w:rsid w:val="001D33EB"/>
    <w:rsid w:val="001D345E"/>
    <w:rsid w:val="001D360B"/>
    <w:rsid w:val="001D3B1F"/>
    <w:rsid w:val="001D3BFB"/>
    <w:rsid w:val="001D3C7D"/>
    <w:rsid w:val="001D3E21"/>
    <w:rsid w:val="001D4097"/>
    <w:rsid w:val="001D48C4"/>
    <w:rsid w:val="001D4908"/>
    <w:rsid w:val="001D491E"/>
    <w:rsid w:val="001D4921"/>
    <w:rsid w:val="001D4A8E"/>
    <w:rsid w:val="001D4B1F"/>
    <w:rsid w:val="001D4B7C"/>
    <w:rsid w:val="001D4CA5"/>
    <w:rsid w:val="001D4F52"/>
    <w:rsid w:val="001D504E"/>
    <w:rsid w:val="001D5150"/>
    <w:rsid w:val="001D5267"/>
    <w:rsid w:val="001D53DC"/>
    <w:rsid w:val="001D566A"/>
    <w:rsid w:val="001D5950"/>
    <w:rsid w:val="001D59AA"/>
    <w:rsid w:val="001D5A30"/>
    <w:rsid w:val="001D5A85"/>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C99"/>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2F3D"/>
    <w:rsid w:val="001E3056"/>
    <w:rsid w:val="001E34DA"/>
    <w:rsid w:val="001E36A3"/>
    <w:rsid w:val="001E3D5A"/>
    <w:rsid w:val="001E4049"/>
    <w:rsid w:val="001E40F0"/>
    <w:rsid w:val="001E421A"/>
    <w:rsid w:val="001E4220"/>
    <w:rsid w:val="001E4282"/>
    <w:rsid w:val="001E42AC"/>
    <w:rsid w:val="001E42B3"/>
    <w:rsid w:val="001E42D7"/>
    <w:rsid w:val="001E4340"/>
    <w:rsid w:val="001E437E"/>
    <w:rsid w:val="001E45D5"/>
    <w:rsid w:val="001E49BB"/>
    <w:rsid w:val="001E4B78"/>
    <w:rsid w:val="001E4BAE"/>
    <w:rsid w:val="001E4ED5"/>
    <w:rsid w:val="001E4F1B"/>
    <w:rsid w:val="001E4F47"/>
    <w:rsid w:val="001E4F6D"/>
    <w:rsid w:val="001E505D"/>
    <w:rsid w:val="001E515E"/>
    <w:rsid w:val="001E5237"/>
    <w:rsid w:val="001E52DA"/>
    <w:rsid w:val="001E5509"/>
    <w:rsid w:val="001E5564"/>
    <w:rsid w:val="001E590C"/>
    <w:rsid w:val="001E5912"/>
    <w:rsid w:val="001E5CB5"/>
    <w:rsid w:val="001E5CFE"/>
    <w:rsid w:val="001E5D0F"/>
    <w:rsid w:val="001E61AF"/>
    <w:rsid w:val="001E628A"/>
    <w:rsid w:val="001E62E3"/>
    <w:rsid w:val="001E638F"/>
    <w:rsid w:val="001E6425"/>
    <w:rsid w:val="001E658C"/>
    <w:rsid w:val="001E6726"/>
    <w:rsid w:val="001E6833"/>
    <w:rsid w:val="001E6BB3"/>
    <w:rsid w:val="001E6DFB"/>
    <w:rsid w:val="001E6E8E"/>
    <w:rsid w:val="001E6FC3"/>
    <w:rsid w:val="001E711C"/>
    <w:rsid w:val="001E71B9"/>
    <w:rsid w:val="001E7228"/>
    <w:rsid w:val="001E763D"/>
    <w:rsid w:val="001E7814"/>
    <w:rsid w:val="001E78AD"/>
    <w:rsid w:val="001E79F0"/>
    <w:rsid w:val="001E7A22"/>
    <w:rsid w:val="001E7D41"/>
    <w:rsid w:val="001E7D64"/>
    <w:rsid w:val="001E7D77"/>
    <w:rsid w:val="001E7E72"/>
    <w:rsid w:val="001E7F46"/>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691"/>
    <w:rsid w:val="001F387F"/>
    <w:rsid w:val="001F394B"/>
    <w:rsid w:val="001F3C1C"/>
    <w:rsid w:val="001F3F13"/>
    <w:rsid w:val="001F41B8"/>
    <w:rsid w:val="001F42EE"/>
    <w:rsid w:val="001F442F"/>
    <w:rsid w:val="001F4627"/>
    <w:rsid w:val="001F4856"/>
    <w:rsid w:val="001F491D"/>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5F5"/>
    <w:rsid w:val="001F77EE"/>
    <w:rsid w:val="001F7A2F"/>
    <w:rsid w:val="001F7A8A"/>
    <w:rsid w:val="001F7B0F"/>
    <w:rsid w:val="001F7C1E"/>
    <w:rsid w:val="001F7F65"/>
    <w:rsid w:val="001F7FB6"/>
    <w:rsid w:val="0020019A"/>
    <w:rsid w:val="00200218"/>
    <w:rsid w:val="00200606"/>
    <w:rsid w:val="00200692"/>
    <w:rsid w:val="00200708"/>
    <w:rsid w:val="00200717"/>
    <w:rsid w:val="00200828"/>
    <w:rsid w:val="002008CD"/>
    <w:rsid w:val="00200AFA"/>
    <w:rsid w:val="00200B05"/>
    <w:rsid w:val="00200BCA"/>
    <w:rsid w:val="00200C81"/>
    <w:rsid w:val="00200CAB"/>
    <w:rsid w:val="00200D24"/>
    <w:rsid w:val="00200E54"/>
    <w:rsid w:val="00200EA2"/>
    <w:rsid w:val="00200FAF"/>
    <w:rsid w:val="0020134F"/>
    <w:rsid w:val="0020144E"/>
    <w:rsid w:val="002014ED"/>
    <w:rsid w:val="0020165E"/>
    <w:rsid w:val="002018A6"/>
    <w:rsid w:val="002019AA"/>
    <w:rsid w:val="00201CD1"/>
    <w:rsid w:val="00201E92"/>
    <w:rsid w:val="00202090"/>
    <w:rsid w:val="002021E0"/>
    <w:rsid w:val="00202309"/>
    <w:rsid w:val="00202523"/>
    <w:rsid w:val="002026D5"/>
    <w:rsid w:val="00202910"/>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13"/>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5D9F"/>
    <w:rsid w:val="002060AB"/>
    <w:rsid w:val="002060DA"/>
    <w:rsid w:val="00206217"/>
    <w:rsid w:val="0020637C"/>
    <w:rsid w:val="002065FA"/>
    <w:rsid w:val="002066E2"/>
    <w:rsid w:val="00206966"/>
    <w:rsid w:val="00206CE3"/>
    <w:rsid w:val="00207032"/>
    <w:rsid w:val="002071CF"/>
    <w:rsid w:val="002072DA"/>
    <w:rsid w:val="0020744F"/>
    <w:rsid w:val="0020746F"/>
    <w:rsid w:val="00207591"/>
    <w:rsid w:val="002076A6"/>
    <w:rsid w:val="0020771A"/>
    <w:rsid w:val="00207821"/>
    <w:rsid w:val="002078A2"/>
    <w:rsid w:val="00207984"/>
    <w:rsid w:val="00207B54"/>
    <w:rsid w:val="00207C49"/>
    <w:rsid w:val="00207E81"/>
    <w:rsid w:val="00210246"/>
    <w:rsid w:val="00210375"/>
    <w:rsid w:val="0021066F"/>
    <w:rsid w:val="002107D9"/>
    <w:rsid w:val="0021080C"/>
    <w:rsid w:val="002109C6"/>
    <w:rsid w:val="00210B76"/>
    <w:rsid w:val="0021109A"/>
    <w:rsid w:val="002116C3"/>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2DA6"/>
    <w:rsid w:val="002130A1"/>
    <w:rsid w:val="0021322F"/>
    <w:rsid w:val="00213765"/>
    <w:rsid w:val="002139EF"/>
    <w:rsid w:val="00213E8A"/>
    <w:rsid w:val="00214273"/>
    <w:rsid w:val="00214338"/>
    <w:rsid w:val="002143D1"/>
    <w:rsid w:val="002145E8"/>
    <w:rsid w:val="0021460B"/>
    <w:rsid w:val="0021464E"/>
    <w:rsid w:val="002147F4"/>
    <w:rsid w:val="00214B5C"/>
    <w:rsid w:val="00214F2E"/>
    <w:rsid w:val="00215106"/>
    <w:rsid w:val="00215347"/>
    <w:rsid w:val="002154CD"/>
    <w:rsid w:val="002155B5"/>
    <w:rsid w:val="002155C0"/>
    <w:rsid w:val="002155D4"/>
    <w:rsid w:val="00215626"/>
    <w:rsid w:val="00215643"/>
    <w:rsid w:val="0021564B"/>
    <w:rsid w:val="002158A3"/>
    <w:rsid w:val="002158EF"/>
    <w:rsid w:val="00215945"/>
    <w:rsid w:val="00215A03"/>
    <w:rsid w:val="00215DB6"/>
    <w:rsid w:val="0021624E"/>
    <w:rsid w:val="002163C5"/>
    <w:rsid w:val="0021680A"/>
    <w:rsid w:val="0021681A"/>
    <w:rsid w:val="002169B9"/>
    <w:rsid w:val="00216A57"/>
    <w:rsid w:val="00216D82"/>
    <w:rsid w:val="002170D5"/>
    <w:rsid w:val="002170E2"/>
    <w:rsid w:val="0021740B"/>
    <w:rsid w:val="002175FE"/>
    <w:rsid w:val="002176A8"/>
    <w:rsid w:val="00217954"/>
    <w:rsid w:val="00217B9A"/>
    <w:rsid w:val="00217BBB"/>
    <w:rsid w:val="00217D02"/>
    <w:rsid w:val="00217D09"/>
    <w:rsid w:val="00217E0D"/>
    <w:rsid w:val="00217FC2"/>
    <w:rsid w:val="0022012B"/>
    <w:rsid w:val="0022032F"/>
    <w:rsid w:val="0022044E"/>
    <w:rsid w:val="002205AD"/>
    <w:rsid w:val="00220614"/>
    <w:rsid w:val="00220B14"/>
    <w:rsid w:val="00220E2A"/>
    <w:rsid w:val="00220FC5"/>
    <w:rsid w:val="00221135"/>
    <w:rsid w:val="002218B9"/>
    <w:rsid w:val="00221990"/>
    <w:rsid w:val="00221B6A"/>
    <w:rsid w:val="0022207C"/>
    <w:rsid w:val="00222202"/>
    <w:rsid w:val="00222797"/>
    <w:rsid w:val="00222962"/>
    <w:rsid w:val="00222A2D"/>
    <w:rsid w:val="00222B3D"/>
    <w:rsid w:val="002230D7"/>
    <w:rsid w:val="00223106"/>
    <w:rsid w:val="0022314D"/>
    <w:rsid w:val="00223299"/>
    <w:rsid w:val="002234E5"/>
    <w:rsid w:val="002235E8"/>
    <w:rsid w:val="00223727"/>
    <w:rsid w:val="0022394E"/>
    <w:rsid w:val="002239C1"/>
    <w:rsid w:val="00223DDB"/>
    <w:rsid w:val="00223F32"/>
    <w:rsid w:val="00224185"/>
    <w:rsid w:val="00224402"/>
    <w:rsid w:val="0022479E"/>
    <w:rsid w:val="002247B1"/>
    <w:rsid w:val="0022480D"/>
    <w:rsid w:val="00224907"/>
    <w:rsid w:val="00224982"/>
    <w:rsid w:val="002249BA"/>
    <w:rsid w:val="00224A49"/>
    <w:rsid w:val="00224A97"/>
    <w:rsid w:val="00224C22"/>
    <w:rsid w:val="00224D07"/>
    <w:rsid w:val="00224F5E"/>
    <w:rsid w:val="002256B6"/>
    <w:rsid w:val="002256F2"/>
    <w:rsid w:val="00225809"/>
    <w:rsid w:val="00225957"/>
    <w:rsid w:val="00225B09"/>
    <w:rsid w:val="00225EC3"/>
    <w:rsid w:val="00225F13"/>
    <w:rsid w:val="00226421"/>
    <w:rsid w:val="002265AE"/>
    <w:rsid w:val="00226687"/>
    <w:rsid w:val="00226699"/>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0A9"/>
    <w:rsid w:val="002314CA"/>
    <w:rsid w:val="0023167C"/>
    <w:rsid w:val="002318D9"/>
    <w:rsid w:val="002318EF"/>
    <w:rsid w:val="00231B89"/>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284"/>
    <w:rsid w:val="0023430D"/>
    <w:rsid w:val="002343D8"/>
    <w:rsid w:val="002343F7"/>
    <w:rsid w:val="0023476C"/>
    <w:rsid w:val="002347BD"/>
    <w:rsid w:val="002348AA"/>
    <w:rsid w:val="00234A97"/>
    <w:rsid w:val="00234C30"/>
    <w:rsid w:val="00234D14"/>
    <w:rsid w:val="00235012"/>
    <w:rsid w:val="0023503F"/>
    <w:rsid w:val="002351D3"/>
    <w:rsid w:val="00235271"/>
    <w:rsid w:val="0023533B"/>
    <w:rsid w:val="002353EB"/>
    <w:rsid w:val="00235528"/>
    <w:rsid w:val="002355BA"/>
    <w:rsid w:val="002355BC"/>
    <w:rsid w:val="00235EA3"/>
    <w:rsid w:val="0023607E"/>
    <w:rsid w:val="002362CC"/>
    <w:rsid w:val="00236316"/>
    <w:rsid w:val="00236608"/>
    <w:rsid w:val="002366E0"/>
    <w:rsid w:val="00236A82"/>
    <w:rsid w:val="00236DF1"/>
    <w:rsid w:val="0023703D"/>
    <w:rsid w:val="0023709F"/>
    <w:rsid w:val="002370E6"/>
    <w:rsid w:val="002372C1"/>
    <w:rsid w:val="00237314"/>
    <w:rsid w:val="0023753E"/>
    <w:rsid w:val="00237821"/>
    <w:rsid w:val="00237E33"/>
    <w:rsid w:val="0024003A"/>
    <w:rsid w:val="00240318"/>
    <w:rsid w:val="00240345"/>
    <w:rsid w:val="00240842"/>
    <w:rsid w:val="002408C8"/>
    <w:rsid w:val="002409B6"/>
    <w:rsid w:val="00240AB3"/>
    <w:rsid w:val="00240AC0"/>
    <w:rsid w:val="00240DBD"/>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9FF"/>
    <w:rsid w:val="00243A41"/>
    <w:rsid w:val="00243B1A"/>
    <w:rsid w:val="00243B39"/>
    <w:rsid w:val="00243E64"/>
    <w:rsid w:val="00244007"/>
    <w:rsid w:val="00244300"/>
    <w:rsid w:val="00244392"/>
    <w:rsid w:val="002444A1"/>
    <w:rsid w:val="00244622"/>
    <w:rsid w:val="00244AC6"/>
    <w:rsid w:val="00244AD0"/>
    <w:rsid w:val="00244EA7"/>
    <w:rsid w:val="002451A6"/>
    <w:rsid w:val="002455B8"/>
    <w:rsid w:val="00245C48"/>
    <w:rsid w:val="00245E3E"/>
    <w:rsid w:val="00245FAF"/>
    <w:rsid w:val="00246218"/>
    <w:rsid w:val="0024629E"/>
    <w:rsid w:val="002463D6"/>
    <w:rsid w:val="00246600"/>
    <w:rsid w:val="00246630"/>
    <w:rsid w:val="0024671F"/>
    <w:rsid w:val="002467B8"/>
    <w:rsid w:val="00246BC3"/>
    <w:rsid w:val="00246D5D"/>
    <w:rsid w:val="00246DCF"/>
    <w:rsid w:val="00246E7C"/>
    <w:rsid w:val="002471F5"/>
    <w:rsid w:val="002472B3"/>
    <w:rsid w:val="00247478"/>
    <w:rsid w:val="00247537"/>
    <w:rsid w:val="00247712"/>
    <w:rsid w:val="00247755"/>
    <w:rsid w:val="00247A04"/>
    <w:rsid w:val="00247BE8"/>
    <w:rsid w:val="00247D0B"/>
    <w:rsid w:val="00250085"/>
    <w:rsid w:val="00250307"/>
    <w:rsid w:val="00250322"/>
    <w:rsid w:val="002504A5"/>
    <w:rsid w:val="00250C74"/>
    <w:rsid w:val="0025101E"/>
    <w:rsid w:val="002510AF"/>
    <w:rsid w:val="002510C6"/>
    <w:rsid w:val="0025137B"/>
    <w:rsid w:val="002515D7"/>
    <w:rsid w:val="00251670"/>
    <w:rsid w:val="002516CA"/>
    <w:rsid w:val="0025181E"/>
    <w:rsid w:val="00251940"/>
    <w:rsid w:val="0025194C"/>
    <w:rsid w:val="00251B01"/>
    <w:rsid w:val="00251C00"/>
    <w:rsid w:val="00251D50"/>
    <w:rsid w:val="00251FEE"/>
    <w:rsid w:val="00252007"/>
    <w:rsid w:val="002524E9"/>
    <w:rsid w:val="0025250D"/>
    <w:rsid w:val="0025278F"/>
    <w:rsid w:val="00252A8C"/>
    <w:rsid w:val="00252CB0"/>
    <w:rsid w:val="00252E58"/>
    <w:rsid w:val="00252EEA"/>
    <w:rsid w:val="00253071"/>
    <w:rsid w:val="0025307B"/>
    <w:rsid w:val="0025314C"/>
    <w:rsid w:val="0025317B"/>
    <w:rsid w:val="002536B4"/>
    <w:rsid w:val="00253AD2"/>
    <w:rsid w:val="00253C43"/>
    <w:rsid w:val="00253D05"/>
    <w:rsid w:val="00253DD7"/>
    <w:rsid w:val="00253F5B"/>
    <w:rsid w:val="0025489E"/>
    <w:rsid w:val="00254973"/>
    <w:rsid w:val="00254A90"/>
    <w:rsid w:val="00254ABE"/>
    <w:rsid w:val="00254AD1"/>
    <w:rsid w:val="00254AD2"/>
    <w:rsid w:val="00254B50"/>
    <w:rsid w:val="00254B9D"/>
    <w:rsid w:val="00254C7D"/>
    <w:rsid w:val="002554AD"/>
    <w:rsid w:val="0025553B"/>
    <w:rsid w:val="00255599"/>
    <w:rsid w:val="00255A0A"/>
    <w:rsid w:val="00255BA7"/>
    <w:rsid w:val="00255C3D"/>
    <w:rsid w:val="00255CA7"/>
    <w:rsid w:val="00255E0F"/>
    <w:rsid w:val="002562C0"/>
    <w:rsid w:val="0025641D"/>
    <w:rsid w:val="00256733"/>
    <w:rsid w:val="00256A5E"/>
    <w:rsid w:val="00256AED"/>
    <w:rsid w:val="00256B92"/>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CAD"/>
    <w:rsid w:val="00261EA1"/>
    <w:rsid w:val="00261EDD"/>
    <w:rsid w:val="00262223"/>
    <w:rsid w:val="0026224F"/>
    <w:rsid w:val="0026226F"/>
    <w:rsid w:val="00262354"/>
    <w:rsid w:val="00262442"/>
    <w:rsid w:val="002626B8"/>
    <w:rsid w:val="002626DF"/>
    <w:rsid w:val="0026270B"/>
    <w:rsid w:val="0026289B"/>
    <w:rsid w:val="002629FF"/>
    <w:rsid w:val="00262AEA"/>
    <w:rsid w:val="00262B2C"/>
    <w:rsid w:val="00262F08"/>
    <w:rsid w:val="002630D4"/>
    <w:rsid w:val="002631E6"/>
    <w:rsid w:val="002632C3"/>
    <w:rsid w:val="0026340A"/>
    <w:rsid w:val="00263A53"/>
    <w:rsid w:val="00263B7C"/>
    <w:rsid w:val="00263DEE"/>
    <w:rsid w:val="00263DFA"/>
    <w:rsid w:val="00263E05"/>
    <w:rsid w:val="00263F5B"/>
    <w:rsid w:val="00263FE3"/>
    <w:rsid w:val="002640D0"/>
    <w:rsid w:val="002642B1"/>
    <w:rsid w:val="002644F5"/>
    <w:rsid w:val="00264609"/>
    <w:rsid w:val="0026473B"/>
    <w:rsid w:val="0026483B"/>
    <w:rsid w:val="0026498A"/>
    <w:rsid w:val="00264CC2"/>
    <w:rsid w:val="00264DD4"/>
    <w:rsid w:val="00264F4B"/>
    <w:rsid w:val="002650A2"/>
    <w:rsid w:val="00265362"/>
    <w:rsid w:val="002653A3"/>
    <w:rsid w:val="00265491"/>
    <w:rsid w:val="0026556D"/>
    <w:rsid w:val="002655DD"/>
    <w:rsid w:val="00265606"/>
    <w:rsid w:val="002656FA"/>
    <w:rsid w:val="00265741"/>
    <w:rsid w:val="00265E72"/>
    <w:rsid w:val="00265F6D"/>
    <w:rsid w:val="00265F96"/>
    <w:rsid w:val="00266122"/>
    <w:rsid w:val="002662FB"/>
    <w:rsid w:val="002667ED"/>
    <w:rsid w:val="00266907"/>
    <w:rsid w:val="0026698B"/>
    <w:rsid w:val="00266A43"/>
    <w:rsid w:val="00266C2B"/>
    <w:rsid w:val="00266D6A"/>
    <w:rsid w:val="00266DED"/>
    <w:rsid w:val="00266F8C"/>
    <w:rsid w:val="0026731D"/>
    <w:rsid w:val="00267450"/>
    <w:rsid w:val="002677FF"/>
    <w:rsid w:val="00267881"/>
    <w:rsid w:val="002678AD"/>
    <w:rsid w:val="002678B9"/>
    <w:rsid w:val="00267ECD"/>
    <w:rsid w:val="00270426"/>
    <w:rsid w:val="0027082D"/>
    <w:rsid w:val="002708A8"/>
    <w:rsid w:val="00270C17"/>
    <w:rsid w:val="00270CBB"/>
    <w:rsid w:val="00270CBE"/>
    <w:rsid w:val="00270CF0"/>
    <w:rsid w:val="00270F7B"/>
    <w:rsid w:val="00271113"/>
    <w:rsid w:val="0027138E"/>
    <w:rsid w:val="002717D9"/>
    <w:rsid w:val="002718A4"/>
    <w:rsid w:val="002718B4"/>
    <w:rsid w:val="00271A7D"/>
    <w:rsid w:val="00271AA2"/>
    <w:rsid w:val="00271ABB"/>
    <w:rsid w:val="00271B16"/>
    <w:rsid w:val="00271B57"/>
    <w:rsid w:val="0027236B"/>
    <w:rsid w:val="0027265F"/>
    <w:rsid w:val="00272889"/>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59E"/>
    <w:rsid w:val="00274639"/>
    <w:rsid w:val="00274746"/>
    <w:rsid w:val="002748D1"/>
    <w:rsid w:val="00274AFF"/>
    <w:rsid w:val="00274D05"/>
    <w:rsid w:val="00274F6C"/>
    <w:rsid w:val="00274F9C"/>
    <w:rsid w:val="00274FCC"/>
    <w:rsid w:val="00275533"/>
    <w:rsid w:val="002755EE"/>
    <w:rsid w:val="002758EE"/>
    <w:rsid w:val="00275D61"/>
    <w:rsid w:val="00276028"/>
    <w:rsid w:val="002760D3"/>
    <w:rsid w:val="00276602"/>
    <w:rsid w:val="002766F3"/>
    <w:rsid w:val="002769DB"/>
    <w:rsid w:val="002769FD"/>
    <w:rsid w:val="00276BFD"/>
    <w:rsid w:val="00276C59"/>
    <w:rsid w:val="00276E60"/>
    <w:rsid w:val="00277325"/>
    <w:rsid w:val="002775FC"/>
    <w:rsid w:val="0027781B"/>
    <w:rsid w:val="00277862"/>
    <w:rsid w:val="00277F93"/>
    <w:rsid w:val="0028011E"/>
    <w:rsid w:val="0028025F"/>
    <w:rsid w:val="002803D8"/>
    <w:rsid w:val="00280600"/>
    <w:rsid w:val="002808E2"/>
    <w:rsid w:val="002808E6"/>
    <w:rsid w:val="002809EC"/>
    <w:rsid w:val="00280FC0"/>
    <w:rsid w:val="002811D4"/>
    <w:rsid w:val="0028120C"/>
    <w:rsid w:val="0028122E"/>
    <w:rsid w:val="00281287"/>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3E9F"/>
    <w:rsid w:val="00284096"/>
    <w:rsid w:val="00284134"/>
    <w:rsid w:val="002842D2"/>
    <w:rsid w:val="00284378"/>
    <w:rsid w:val="00284580"/>
    <w:rsid w:val="002845F9"/>
    <w:rsid w:val="00284744"/>
    <w:rsid w:val="0028490C"/>
    <w:rsid w:val="00284B9F"/>
    <w:rsid w:val="002851F5"/>
    <w:rsid w:val="002852DF"/>
    <w:rsid w:val="00285355"/>
    <w:rsid w:val="002856AD"/>
    <w:rsid w:val="002859BE"/>
    <w:rsid w:val="00285A72"/>
    <w:rsid w:val="00285C5B"/>
    <w:rsid w:val="00285C5E"/>
    <w:rsid w:val="00285DBC"/>
    <w:rsid w:val="00286409"/>
    <w:rsid w:val="00286450"/>
    <w:rsid w:val="002866C4"/>
    <w:rsid w:val="0028682C"/>
    <w:rsid w:val="00286836"/>
    <w:rsid w:val="002868D1"/>
    <w:rsid w:val="00286A2C"/>
    <w:rsid w:val="00286AB3"/>
    <w:rsid w:val="00286AF9"/>
    <w:rsid w:val="00286C4C"/>
    <w:rsid w:val="00286D67"/>
    <w:rsid w:val="00286DCD"/>
    <w:rsid w:val="00286F4D"/>
    <w:rsid w:val="0028726C"/>
    <w:rsid w:val="0028750E"/>
    <w:rsid w:val="002875B5"/>
    <w:rsid w:val="00287937"/>
    <w:rsid w:val="00287A5A"/>
    <w:rsid w:val="00287A8A"/>
    <w:rsid w:val="00287CA4"/>
    <w:rsid w:val="00287EFB"/>
    <w:rsid w:val="00290323"/>
    <w:rsid w:val="002905BC"/>
    <w:rsid w:val="0029095B"/>
    <w:rsid w:val="00290BCB"/>
    <w:rsid w:val="00290D39"/>
    <w:rsid w:val="00290DB2"/>
    <w:rsid w:val="002911B9"/>
    <w:rsid w:val="0029131F"/>
    <w:rsid w:val="002914EA"/>
    <w:rsid w:val="0029154E"/>
    <w:rsid w:val="00291551"/>
    <w:rsid w:val="00291632"/>
    <w:rsid w:val="00291740"/>
    <w:rsid w:val="002919BF"/>
    <w:rsid w:val="002919C2"/>
    <w:rsid w:val="00291B5E"/>
    <w:rsid w:val="00291B85"/>
    <w:rsid w:val="00291EC7"/>
    <w:rsid w:val="00291F8F"/>
    <w:rsid w:val="002921E1"/>
    <w:rsid w:val="002921FF"/>
    <w:rsid w:val="00292728"/>
    <w:rsid w:val="00292DBE"/>
    <w:rsid w:val="0029318A"/>
    <w:rsid w:val="00293700"/>
    <w:rsid w:val="00293713"/>
    <w:rsid w:val="00293863"/>
    <w:rsid w:val="002939B6"/>
    <w:rsid w:val="00293B77"/>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4F75"/>
    <w:rsid w:val="0029524E"/>
    <w:rsid w:val="00295402"/>
    <w:rsid w:val="002955C6"/>
    <w:rsid w:val="00295694"/>
    <w:rsid w:val="002956C7"/>
    <w:rsid w:val="002958FC"/>
    <w:rsid w:val="00295958"/>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4C3"/>
    <w:rsid w:val="002A0707"/>
    <w:rsid w:val="002A0F03"/>
    <w:rsid w:val="002A1040"/>
    <w:rsid w:val="002A12B9"/>
    <w:rsid w:val="002A14B8"/>
    <w:rsid w:val="002A15B1"/>
    <w:rsid w:val="002A16D7"/>
    <w:rsid w:val="002A17E3"/>
    <w:rsid w:val="002A1882"/>
    <w:rsid w:val="002A18C8"/>
    <w:rsid w:val="002A19FC"/>
    <w:rsid w:val="002A1A23"/>
    <w:rsid w:val="002A1C9F"/>
    <w:rsid w:val="002A1D85"/>
    <w:rsid w:val="002A1E4B"/>
    <w:rsid w:val="002A209E"/>
    <w:rsid w:val="002A225A"/>
    <w:rsid w:val="002A25B1"/>
    <w:rsid w:val="002A268B"/>
    <w:rsid w:val="002A2A14"/>
    <w:rsid w:val="002A2CD2"/>
    <w:rsid w:val="002A2CE3"/>
    <w:rsid w:val="002A2D54"/>
    <w:rsid w:val="002A2F34"/>
    <w:rsid w:val="002A2F67"/>
    <w:rsid w:val="002A3005"/>
    <w:rsid w:val="002A3082"/>
    <w:rsid w:val="002A3087"/>
    <w:rsid w:val="002A309B"/>
    <w:rsid w:val="002A32C4"/>
    <w:rsid w:val="002A3326"/>
    <w:rsid w:val="002A33A2"/>
    <w:rsid w:val="002A362D"/>
    <w:rsid w:val="002A3642"/>
    <w:rsid w:val="002A3668"/>
    <w:rsid w:val="002A3701"/>
    <w:rsid w:val="002A3715"/>
    <w:rsid w:val="002A3B79"/>
    <w:rsid w:val="002A3C4D"/>
    <w:rsid w:val="002A3EAB"/>
    <w:rsid w:val="002A3F6C"/>
    <w:rsid w:val="002A4172"/>
    <w:rsid w:val="002A422C"/>
    <w:rsid w:val="002A4629"/>
    <w:rsid w:val="002A462A"/>
    <w:rsid w:val="002A4765"/>
    <w:rsid w:val="002A487C"/>
    <w:rsid w:val="002A48DE"/>
    <w:rsid w:val="002A4A8C"/>
    <w:rsid w:val="002A4B3E"/>
    <w:rsid w:val="002A4BE0"/>
    <w:rsid w:val="002A5330"/>
    <w:rsid w:val="002A55B9"/>
    <w:rsid w:val="002A567F"/>
    <w:rsid w:val="002A5734"/>
    <w:rsid w:val="002A5937"/>
    <w:rsid w:val="002A5B3B"/>
    <w:rsid w:val="002A5B74"/>
    <w:rsid w:val="002A5BC9"/>
    <w:rsid w:val="002A5CA0"/>
    <w:rsid w:val="002A5E7C"/>
    <w:rsid w:val="002A5FF3"/>
    <w:rsid w:val="002A60B0"/>
    <w:rsid w:val="002A6138"/>
    <w:rsid w:val="002A6291"/>
    <w:rsid w:val="002A62E3"/>
    <w:rsid w:val="002A6327"/>
    <w:rsid w:val="002A6590"/>
    <w:rsid w:val="002A69C7"/>
    <w:rsid w:val="002A6BEE"/>
    <w:rsid w:val="002A6D5A"/>
    <w:rsid w:val="002A6D89"/>
    <w:rsid w:val="002A6E23"/>
    <w:rsid w:val="002A6E38"/>
    <w:rsid w:val="002A71AA"/>
    <w:rsid w:val="002A7676"/>
    <w:rsid w:val="002A76FC"/>
    <w:rsid w:val="002A793F"/>
    <w:rsid w:val="002A7EA5"/>
    <w:rsid w:val="002A7F31"/>
    <w:rsid w:val="002A7FA3"/>
    <w:rsid w:val="002B008C"/>
    <w:rsid w:val="002B08C3"/>
    <w:rsid w:val="002B0967"/>
    <w:rsid w:val="002B0AAF"/>
    <w:rsid w:val="002B0CB5"/>
    <w:rsid w:val="002B0F5A"/>
    <w:rsid w:val="002B10FE"/>
    <w:rsid w:val="002B119F"/>
    <w:rsid w:val="002B1254"/>
    <w:rsid w:val="002B12EC"/>
    <w:rsid w:val="002B1321"/>
    <w:rsid w:val="002B1615"/>
    <w:rsid w:val="002B1DCF"/>
    <w:rsid w:val="002B2035"/>
    <w:rsid w:val="002B20D9"/>
    <w:rsid w:val="002B2210"/>
    <w:rsid w:val="002B2385"/>
    <w:rsid w:val="002B26A1"/>
    <w:rsid w:val="002B270E"/>
    <w:rsid w:val="002B294A"/>
    <w:rsid w:val="002B2968"/>
    <w:rsid w:val="002B2A7F"/>
    <w:rsid w:val="002B2CB1"/>
    <w:rsid w:val="002B2EA2"/>
    <w:rsid w:val="002B2F02"/>
    <w:rsid w:val="002B2F10"/>
    <w:rsid w:val="002B2F47"/>
    <w:rsid w:val="002B2FFF"/>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3C0"/>
    <w:rsid w:val="002B4423"/>
    <w:rsid w:val="002B465B"/>
    <w:rsid w:val="002B4772"/>
    <w:rsid w:val="002B47C4"/>
    <w:rsid w:val="002B4C12"/>
    <w:rsid w:val="002B4F16"/>
    <w:rsid w:val="002B4F2B"/>
    <w:rsid w:val="002B58EE"/>
    <w:rsid w:val="002B5919"/>
    <w:rsid w:val="002B5A29"/>
    <w:rsid w:val="002B5CEE"/>
    <w:rsid w:val="002B5DB9"/>
    <w:rsid w:val="002B5DE4"/>
    <w:rsid w:val="002B5F72"/>
    <w:rsid w:val="002B6278"/>
    <w:rsid w:val="002B638B"/>
    <w:rsid w:val="002B6614"/>
    <w:rsid w:val="002B661D"/>
    <w:rsid w:val="002B6795"/>
    <w:rsid w:val="002B6877"/>
    <w:rsid w:val="002B6B29"/>
    <w:rsid w:val="002B6B3A"/>
    <w:rsid w:val="002B6B5F"/>
    <w:rsid w:val="002B6D4C"/>
    <w:rsid w:val="002B6DC1"/>
    <w:rsid w:val="002B705B"/>
    <w:rsid w:val="002B70BE"/>
    <w:rsid w:val="002B7108"/>
    <w:rsid w:val="002B7268"/>
    <w:rsid w:val="002B73B6"/>
    <w:rsid w:val="002B74BF"/>
    <w:rsid w:val="002B75E1"/>
    <w:rsid w:val="002B765E"/>
    <w:rsid w:val="002B767B"/>
    <w:rsid w:val="002B785B"/>
    <w:rsid w:val="002B78B9"/>
    <w:rsid w:val="002B7953"/>
    <w:rsid w:val="002B79A7"/>
    <w:rsid w:val="002B7B85"/>
    <w:rsid w:val="002B7F7A"/>
    <w:rsid w:val="002C00B4"/>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5F2"/>
    <w:rsid w:val="002C168A"/>
    <w:rsid w:val="002C17F8"/>
    <w:rsid w:val="002C198B"/>
    <w:rsid w:val="002C1B42"/>
    <w:rsid w:val="002C1BF7"/>
    <w:rsid w:val="002C1F0F"/>
    <w:rsid w:val="002C2027"/>
    <w:rsid w:val="002C20D4"/>
    <w:rsid w:val="002C23EF"/>
    <w:rsid w:val="002C2495"/>
    <w:rsid w:val="002C24ED"/>
    <w:rsid w:val="002C258D"/>
    <w:rsid w:val="002C270B"/>
    <w:rsid w:val="002C2996"/>
    <w:rsid w:val="002C2B75"/>
    <w:rsid w:val="002C2BBD"/>
    <w:rsid w:val="002C2D78"/>
    <w:rsid w:val="002C30D2"/>
    <w:rsid w:val="002C33E0"/>
    <w:rsid w:val="002C3476"/>
    <w:rsid w:val="002C34BD"/>
    <w:rsid w:val="002C35CD"/>
    <w:rsid w:val="002C362F"/>
    <w:rsid w:val="002C3876"/>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E49"/>
    <w:rsid w:val="002C4F54"/>
    <w:rsid w:val="002C52A7"/>
    <w:rsid w:val="002C52E2"/>
    <w:rsid w:val="002C530F"/>
    <w:rsid w:val="002C5590"/>
    <w:rsid w:val="002C570C"/>
    <w:rsid w:val="002C577A"/>
    <w:rsid w:val="002C579F"/>
    <w:rsid w:val="002C6658"/>
    <w:rsid w:val="002C6701"/>
    <w:rsid w:val="002C6703"/>
    <w:rsid w:val="002C67E8"/>
    <w:rsid w:val="002C6836"/>
    <w:rsid w:val="002C6854"/>
    <w:rsid w:val="002C6AA4"/>
    <w:rsid w:val="002C6BDC"/>
    <w:rsid w:val="002C6CEE"/>
    <w:rsid w:val="002C6D00"/>
    <w:rsid w:val="002C6F6C"/>
    <w:rsid w:val="002C6F85"/>
    <w:rsid w:val="002C725C"/>
    <w:rsid w:val="002C735D"/>
    <w:rsid w:val="002C7530"/>
    <w:rsid w:val="002C7551"/>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0F30"/>
    <w:rsid w:val="002D11C9"/>
    <w:rsid w:val="002D136A"/>
    <w:rsid w:val="002D146D"/>
    <w:rsid w:val="002D173B"/>
    <w:rsid w:val="002D1853"/>
    <w:rsid w:val="002D188F"/>
    <w:rsid w:val="002D1C97"/>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D7C"/>
    <w:rsid w:val="002D4E27"/>
    <w:rsid w:val="002D4F96"/>
    <w:rsid w:val="002D4FFD"/>
    <w:rsid w:val="002D54B4"/>
    <w:rsid w:val="002D5C9B"/>
    <w:rsid w:val="002D5CC2"/>
    <w:rsid w:val="002D5D01"/>
    <w:rsid w:val="002D5DB5"/>
    <w:rsid w:val="002D5E16"/>
    <w:rsid w:val="002D5E4A"/>
    <w:rsid w:val="002D61F0"/>
    <w:rsid w:val="002D6725"/>
    <w:rsid w:val="002D67C0"/>
    <w:rsid w:val="002D6A2F"/>
    <w:rsid w:val="002D6BCB"/>
    <w:rsid w:val="002D6D72"/>
    <w:rsid w:val="002D6E3B"/>
    <w:rsid w:val="002D6E76"/>
    <w:rsid w:val="002D6FFF"/>
    <w:rsid w:val="002D70C7"/>
    <w:rsid w:val="002D710A"/>
    <w:rsid w:val="002D719C"/>
    <w:rsid w:val="002D7290"/>
    <w:rsid w:val="002D7386"/>
    <w:rsid w:val="002D7391"/>
    <w:rsid w:val="002D7510"/>
    <w:rsid w:val="002D75D9"/>
    <w:rsid w:val="002D77F1"/>
    <w:rsid w:val="002D7916"/>
    <w:rsid w:val="002D79F4"/>
    <w:rsid w:val="002D79FD"/>
    <w:rsid w:val="002D7ADF"/>
    <w:rsid w:val="002D7DA8"/>
    <w:rsid w:val="002D7E37"/>
    <w:rsid w:val="002E018D"/>
    <w:rsid w:val="002E01FB"/>
    <w:rsid w:val="002E05FB"/>
    <w:rsid w:val="002E060F"/>
    <w:rsid w:val="002E064A"/>
    <w:rsid w:val="002E06FE"/>
    <w:rsid w:val="002E07EE"/>
    <w:rsid w:val="002E08CF"/>
    <w:rsid w:val="002E0AFA"/>
    <w:rsid w:val="002E0CA7"/>
    <w:rsid w:val="002E0D33"/>
    <w:rsid w:val="002E0D9E"/>
    <w:rsid w:val="002E10F3"/>
    <w:rsid w:val="002E1248"/>
    <w:rsid w:val="002E12FC"/>
    <w:rsid w:val="002E15F0"/>
    <w:rsid w:val="002E163D"/>
    <w:rsid w:val="002E17CF"/>
    <w:rsid w:val="002E188F"/>
    <w:rsid w:val="002E1B39"/>
    <w:rsid w:val="002E1CDF"/>
    <w:rsid w:val="002E1EB1"/>
    <w:rsid w:val="002E20A1"/>
    <w:rsid w:val="002E23F2"/>
    <w:rsid w:val="002E2813"/>
    <w:rsid w:val="002E297B"/>
    <w:rsid w:val="002E29D4"/>
    <w:rsid w:val="002E2C71"/>
    <w:rsid w:val="002E2D91"/>
    <w:rsid w:val="002E2EAC"/>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C76"/>
    <w:rsid w:val="002E4F2C"/>
    <w:rsid w:val="002E508A"/>
    <w:rsid w:val="002E557E"/>
    <w:rsid w:val="002E56E8"/>
    <w:rsid w:val="002E5758"/>
    <w:rsid w:val="002E5790"/>
    <w:rsid w:val="002E59B9"/>
    <w:rsid w:val="002E5A14"/>
    <w:rsid w:val="002E5BF8"/>
    <w:rsid w:val="002E5C36"/>
    <w:rsid w:val="002E5D1B"/>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20"/>
    <w:rsid w:val="002E7FCC"/>
    <w:rsid w:val="002F0081"/>
    <w:rsid w:val="002F0253"/>
    <w:rsid w:val="002F03CB"/>
    <w:rsid w:val="002F04FC"/>
    <w:rsid w:val="002F057B"/>
    <w:rsid w:val="002F0850"/>
    <w:rsid w:val="002F0943"/>
    <w:rsid w:val="002F0AF6"/>
    <w:rsid w:val="002F0C4D"/>
    <w:rsid w:val="002F1069"/>
    <w:rsid w:val="002F10FF"/>
    <w:rsid w:val="002F113A"/>
    <w:rsid w:val="002F1266"/>
    <w:rsid w:val="002F15B9"/>
    <w:rsid w:val="002F1696"/>
    <w:rsid w:val="002F1796"/>
    <w:rsid w:val="002F1C14"/>
    <w:rsid w:val="002F1DC0"/>
    <w:rsid w:val="002F1DEE"/>
    <w:rsid w:val="002F1E9F"/>
    <w:rsid w:val="002F1EC6"/>
    <w:rsid w:val="002F1FB1"/>
    <w:rsid w:val="002F2093"/>
    <w:rsid w:val="002F231B"/>
    <w:rsid w:val="002F240B"/>
    <w:rsid w:val="002F27ED"/>
    <w:rsid w:val="002F2812"/>
    <w:rsid w:val="002F2942"/>
    <w:rsid w:val="002F29D3"/>
    <w:rsid w:val="002F2DB1"/>
    <w:rsid w:val="002F2E22"/>
    <w:rsid w:val="002F2E5D"/>
    <w:rsid w:val="002F321C"/>
    <w:rsid w:val="002F324B"/>
    <w:rsid w:val="002F330D"/>
    <w:rsid w:val="002F33D1"/>
    <w:rsid w:val="002F35ED"/>
    <w:rsid w:val="002F36E3"/>
    <w:rsid w:val="002F372E"/>
    <w:rsid w:val="002F38DB"/>
    <w:rsid w:val="002F3A8A"/>
    <w:rsid w:val="002F3C5B"/>
    <w:rsid w:val="002F3C95"/>
    <w:rsid w:val="002F3D75"/>
    <w:rsid w:val="002F3FC7"/>
    <w:rsid w:val="002F40CB"/>
    <w:rsid w:val="002F4381"/>
    <w:rsid w:val="002F4471"/>
    <w:rsid w:val="002F44A6"/>
    <w:rsid w:val="002F4541"/>
    <w:rsid w:val="002F4A71"/>
    <w:rsid w:val="002F4AB3"/>
    <w:rsid w:val="002F4F8C"/>
    <w:rsid w:val="002F5292"/>
    <w:rsid w:val="002F537E"/>
    <w:rsid w:val="002F5509"/>
    <w:rsid w:val="002F591D"/>
    <w:rsid w:val="002F5C10"/>
    <w:rsid w:val="002F5E08"/>
    <w:rsid w:val="002F6001"/>
    <w:rsid w:val="002F6205"/>
    <w:rsid w:val="002F63DA"/>
    <w:rsid w:val="002F64A2"/>
    <w:rsid w:val="002F65C2"/>
    <w:rsid w:val="002F65D7"/>
    <w:rsid w:val="002F690D"/>
    <w:rsid w:val="002F6B38"/>
    <w:rsid w:val="002F6C15"/>
    <w:rsid w:val="002F6EE2"/>
    <w:rsid w:val="002F7044"/>
    <w:rsid w:val="002F71B6"/>
    <w:rsid w:val="002F7955"/>
    <w:rsid w:val="002F7D2B"/>
    <w:rsid w:val="003004D5"/>
    <w:rsid w:val="003005CC"/>
    <w:rsid w:val="0030064D"/>
    <w:rsid w:val="0030084D"/>
    <w:rsid w:val="00300993"/>
    <w:rsid w:val="00300A3C"/>
    <w:rsid w:val="00300AB2"/>
    <w:rsid w:val="00300C5D"/>
    <w:rsid w:val="00300D1B"/>
    <w:rsid w:val="00300E18"/>
    <w:rsid w:val="00301119"/>
    <w:rsid w:val="003017BC"/>
    <w:rsid w:val="00301907"/>
    <w:rsid w:val="00301A35"/>
    <w:rsid w:val="00301C22"/>
    <w:rsid w:val="00302104"/>
    <w:rsid w:val="0030223D"/>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2A2"/>
    <w:rsid w:val="00304992"/>
    <w:rsid w:val="003049D3"/>
    <w:rsid w:val="00304ADB"/>
    <w:rsid w:val="00304B92"/>
    <w:rsid w:val="00304E15"/>
    <w:rsid w:val="00304E3B"/>
    <w:rsid w:val="00305239"/>
    <w:rsid w:val="003052C2"/>
    <w:rsid w:val="003058CC"/>
    <w:rsid w:val="00305AD0"/>
    <w:rsid w:val="00305C70"/>
    <w:rsid w:val="00305D90"/>
    <w:rsid w:val="00305DF2"/>
    <w:rsid w:val="00305F4C"/>
    <w:rsid w:val="00306094"/>
    <w:rsid w:val="00306292"/>
    <w:rsid w:val="003062FB"/>
    <w:rsid w:val="0030634B"/>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C49"/>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2E4F"/>
    <w:rsid w:val="00313006"/>
    <w:rsid w:val="003130D7"/>
    <w:rsid w:val="00313448"/>
    <w:rsid w:val="003134A5"/>
    <w:rsid w:val="0031361A"/>
    <w:rsid w:val="0031393E"/>
    <w:rsid w:val="00313A66"/>
    <w:rsid w:val="00313E2E"/>
    <w:rsid w:val="00313FAD"/>
    <w:rsid w:val="00314079"/>
    <w:rsid w:val="00314258"/>
    <w:rsid w:val="003145CA"/>
    <w:rsid w:val="00314831"/>
    <w:rsid w:val="003149F7"/>
    <w:rsid w:val="00314A5F"/>
    <w:rsid w:val="00314D75"/>
    <w:rsid w:val="00314FA9"/>
    <w:rsid w:val="0031513A"/>
    <w:rsid w:val="003153FC"/>
    <w:rsid w:val="003155CE"/>
    <w:rsid w:val="00315C64"/>
    <w:rsid w:val="00315CBB"/>
    <w:rsid w:val="00315E4B"/>
    <w:rsid w:val="00315E54"/>
    <w:rsid w:val="00315E8C"/>
    <w:rsid w:val="00315F71"/>
    <w:rsid w:val="00315F80"/>
    <w:rsid w:val="0031615A"/>
    <w:rsid w:val="0031621A"/>
    <w:rsid w:val="0031636A"/>
    <w:rsid w:val="003163CB"/>
    <w:rsid w:val="00316448"/>
    <w:rsid w:val="00316492"/>
    <w:rsid w:val="0031674B"/>
    <w:rsid w:val="00316D67"/>
    <w:rsid w:val="00317174"/>
    <w:rsid w:val="003172BB"/>
    <w:rsid w:val="0031743B"/>
    <w:rsid w:val="0031744A"/>
    <w:rsid w:val="003174D8"/>
    <w:rsid w:val="0031777C"/>
    <w:rsid w:val="00317827"/>
    <w:rsid w:val="00317865"/>
    <w:rsid w:val="003178CA"/>
    <w:rsid w:val="00317A1C"/>
    <w:rsid w:val="00317FB1"/>
    <w:rsid w:val="003204F9"/>
    <w:rsid w:val="0032064B"/>
    <w:rsid w:val="003206D7"/>
    <w:rsid w:val="00320925"/>
    <w:rsid w:val="00320A48"/>
    <w:rsid w:val="00320C55"/>
    <w:rsid w:val="00321046"/>
    <w:rsid w:val="00321146"/>
    <w:rsid w:val="00321601"/>
    <w:rsid w:val="003216F2"/>
    <w:rsid w:val="00321793"/>
    <w:rsid w:val="003217BE"/>
    <w:rsid w:val="003218DA"/>
    <w:rsid w:val="00321949"/>
    <w:rsid w:val="00321A13"/>
    <w:rsid w:val="003220A7"/>
    <w:rsid w:val="00322829"/>
    <w:rsid w:val="00322862"/>
    <w:rsid w:val="003230C7"/>
    <w:rsid w:val="003230EE"/>
    <w:rsid w:val="003231A8"/>
    <w:rsid w:val="0032382A"/>
    <w:rsid w:val="003238CA"/>
    <w:rsid w:val="00323A47"/>
    <w:rsid w:val="00323AAF"/>
    <w:rsid w:val="00323BDD"/>
    <w:rsid w:val="00323C81"/>
    <w:rsid w:val="00323E47"/>
    <w:rsid w:val="0032412C"/>
    <w:rsid w:val="0032419D"/>
    <w:rsid w:val="003242C7"/>
    <w:rsid w:val="0032448C"/>
    <w:rsid w:val="003244F5"/>
    <w:rsid w:val="003246BD"/>
    <w:rsid w:val="003246E1"/>
    <w:rsid w:val="00324949"/>
    <w:rsid w:val="003249A0"/>
    <w:rsid w:val="003249BB"/>
    <w:rsid w:val="00324A92"/>
    <w:rsid w:val="00325314"/>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14"/>
    <w:rsid w:val="0032741A"/>
    <w:rsid w:val="0032744B"/>
    <w:rsid w:val="00327554"/>
    <w:rsid w:val="0032776B"/>
    <w:rsid w:val="0032799F"/>
    <w:rsid w:val="00327BDC"/>
    <w:rsid w:val="00327BFA"/>
    <w:rsid w:val="00327D7E"/>
    <w:rsid w:val="00327F81"/>
    <w:rsid w:val="00327FF4"/>
    <w:rsid w:val="00330377"/>
    <w:rsid w:val="0033061B"/>
    <w:rsid w:val="00330749"/>
    <w:rsid w:val="0033087E"/>
    <w:rsid w:val="003309D1"/>
    <w:rsid w:val="00330A49"/>
    <w:rsid w:val="00330AF7"/>
    <w:rsid w:val="00330CD9"/>
    <w:rsid w:val="00330F77"/>
    <w:rsid w:val="00331014"/>
    <w:rsid w:val="003310A5"/>
    <w:rsid w:val="003310C5"/>
    <w:rsid w:val="00331351"/>
    <w:rsid w:val="00331413"/>
    <w:rsid w:val="003316AB"/>
    <w:rsid w:val="003316CC"/>
    <w:rsid w:val="0033191F"/>
    <w:rsid w:val="00331A49"/>
    <w:rsid w:val="00331B5B"/>
    <w:rsid w:val="00331C24"/>
    <w:rsid w:val="00331C57"/>
    <w:rsid w:val="00331C67"/>
    <w:rsid w:val="00331D37"/>
    <w:rsid w:val="00331EFE"/>
    <w:rsid w:val="00331EFF"/>
    <w:rsid w:val="00332135"/>
    <w:rsid w:val="00332667"/>
    <w:rsid w:val="00332772"/>
    <w:rsid w:val="0033290C"/>
    <w:rsid w:val="00332BCF"/>
    <w:rsid w:val="00332C10"/>
    <w:rsid w:val="00333064"/>
    <w:rsid w:val="0033350E"/>
    <w:rsid w:val="00333547"/>
    <w:rsid w:val="003339A2"/>
    <w:rsid w:val="00333A37"/>
    <w:rsid w:val="00333A40"/>
    <w:rsid w:val="00333B72"/>
    <w:rsid w:val="00333BDE"/>
    <w:rsid w:val="00333F9D"/>
    <w:rsid w:val="00334124"/>
    <w:rsid w:val="003341DD"/>
    <w:rsid w:val="00334236"/>
    <w:rsid w:val="0033434B"/>
    <w:rsid w:val="003343F5"/>
    <w:rsid w:val="00334462"/>
    <w:rsid w:val="003347FB"/>
    <w:rsid w:val="003349EA"/>
    <w:rsid w:val="00334A81"/>
    <w:rsid w:val="003350C9"/>
    <w:rsid w:val="00335148"/>
    <w:rsid w:val="0033514F"/>
    <w:rsid w:val="003353A8"/>
    <w:rsid w:val="0033554D"/>
    <w:rsid w:val="0033571F"/>
    <w:rsid w:val="00335738"/>
    <w:rsid w:val="003359B0"/>
    <w:rsid w:val="00335D71"/>
    <w:rsid w:val="0033622A"/>
    <w:rsid w:val="00336706"/>
    <w:rsid w:val="003369DD"/>
    <w:rsid w:val="00336E1C"/>
    <w:rsid w:val="00337000"/>
    <w:rsid w:val="00337209"/>
    <w:rsid w:val="003372D4"/>
    <w:rsid w:val="00337408"/>
    <w:rsid w:val="00337549"/>
    <w:rsid w:val="003375B3"/>
    <w:rsid w:val="0033789E"/>
    <w:rsid w:val="003378CD"/>
    <w:rsid w:val="003378FA"/>
    <w:rsid w:val="00337B51"/>
    <w:rsid w:val="00337DBD"/>
    <w:rsid w:val="00337E9E"/>
    <w:rsid w:val="00337FE0"/>
    <w:rsid w:val="00340045"/>
    <w:rsid w:val="003404CF"/>
    <w:rsid w:val="0034084C"/>
    <w:rsid w:val="0034097F"/>
    <w:rsid w:val="00340C21"/>
    <w:rsid w:val="00340D46"/>
    <w:rsid w:val="00340F56"/>
    <w:rsid w:val="00340F60"/>
    <w:rsid w:val="0034120D"/>
    <w:rsid w:val="0034127D"/>
    <w:rsid w:val="00341864"/>
    <w:rsid w:val="00341A13"/>
    <w:rsid w:val="00341A4F"/>
    <w:rsid w:val="00341D00"/>
    <w:rsid w:val="00341DEF"/>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8A7"/>
    <w:rsid w:val="00343A6E"/>
    <w:rsid w:val="00343C37"/>
    <w:rsid w:val="00343D3C"/>
    <w:rsid w:val="00343ED4"/>
    <w:rsid w:val="00343FB8"/>
    <w:rsid w:val="00343FD4"/>
    <w:rsid w:val="003440F9"/>
    <w:rsid w:val="00344149"/>
    <w:rsid w:val="003442F3"/>
    <w:rsid w:val="00344430"/>
    <w:rsid w:val="00344844"/>
    <w:rsid w:val="003448A3"/>
    <w:rsid w:val="00344AA8"/>
    <w:rsid w:val="00344B4A"/>
    <w:rsid w:val="00344B92"/>
    <w:rsid w:val="00344BB9"/>
    <w:rsid w:val="00344C27"/>
    <w:rsid w:val="00344C36"/>
    <w:rsid w:val="0034503F"/>
    <w:rsid w:val="0034508D"/>
    <w:rsid w:val="003450EA"/>
    <w:rsid w:val="00345170"/>
    <w:rsid w:val="003454CB"/>
    <w:rsid w:val="003454F0"/>
    <w:rsid w:val="003455EE"/>
    <w:rsid w:val="003455F0"/>
    <w:rsid w:val="0034567D"/>
    <w:rsid w:val="00345D22"/>
    <w:rsid w:val="0034621C"/>
    <w:rsid w:val="0034628A"/>
    <w:rsid w:val="0034658D"/>
    <w:rsid w:val="003466F6"/>
    <w:rsid w:val="003468D0"/>
    <w:rsid w:val="00346A98"/>
    <w:rsid w:val="00346BDE"/>
    <w:rsid w:val="00346C72"/>
    <w:rsid w:val="00346D9F"/>
    <w:rsid w:val="00346E5A"/>
    <w:rsid w:val="00346F18"/>
    <w:rsid w:val="00346FF3"/>
    <w:rsid w:val="00347293"/>
    <w:rsid w:val="003474C7"/>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7BF"/>
    <w:rsid w:val="0035095E"/>
    <w:rsid w:val="003509D9"/>
    <w:rsid w:val="00350B90"/>
    <w:rsid w:val="00350BDB"/>
    <w:rsid w:val="00350C22"/>
    <w:rsid w:val="00350CE0"/>
    <w:rsid w:val="00350E5E"/>
    <w:rsid w:val="00350F9B"/>
    <w:rsid w:val="00351415"/>
    <w:rsid w:val="0035141D"/>
    <w:rsid w:val="003517C5"/>
    <w:rsid w:val="003518D6"/>
    <w:rsid w:val="00351ACE"/>
    <w:rsid w:val="00351D5C"/>
    <w:rsid w:val="00351DA1"/>
    <w:rsid w:val="00351DC3"/>
    <w:rsid w:val="00351F32"/>
    <w:rsid w:val="00351F49"/>
    <w:rsid w:val="00351FD6"/>
    <w:rsid w:val="003520B1"/>
    <w:rsid w:val="003520E9"/>
    <w:rsid w:val="0035217D"/>
    <w:rsid w:val="003521BF"/>
    <w:rsid w:val="00352279"/>
    <w:rsid w:val="0035260B"/>
    <w:rsid w:val="00352711"/>
    <w:rsid w:val="00352714"/>
    <w:rsid w:val="0035277E"/>
    <w:rsid w:val="00352BB0"/>
    <w:rsid w:val="00352BB1"/>
    <w:rsid w:val="00352C03"/>
    <w:rsid w:val="00352C7A"/>
    <w:rsid w:val="00352FA8"/>
    <w:rsid w:val="00352FC6"/>
    <w:rsid w:val="00353053"/>
    <w:rsid w:val="003530F6"/>
    <w:rsid w:val="003533CA"/>
    <w:rsid w:val="003534CB"/>
    <w:rsid w:val="003534F5"/>
    <w:rsid w:val="00353903"/>
    <w:rsid w:val="00353BAE"/>
    <w:rsid w:val="00353D8E"/>
    <w:rsid w:val="00353DC0"/>
    <w:rsid w:val="00353E44"/>
    <w:rsid w:val="0035465B"/>
    <w:rsid w:val="003546C6"/>
    <w:rsid w:val="0035492B"/>
    <w:rsid w:val="00354D50"/>
    <w:rsid w:val="003553EF"/>
    <w:rsid w:val="003557A2"/>
    <w:rsid w:val="00355982"/>
    <w:rsid w:val="00355A31"/>
    <w:rsid w:val="00355A3B"/>
    <w:rsid w:val="00355C4E"/>
    <w:rsid w:val="00356047"/>
    <w:rsid w:val="0035617B"/>
    <w:rsid w:val="003567D6"/>
    <w:rsid w:val="00356823"/>
    <w:rsid w:val="00356879"/>
    <w:rsid w:val="00356A7A"/>
    <w:rsid w:val="00356E3D"/>
    <w:rsid w:val="00356F04"/>
    <w:rsid w:val="003572D7"/>
    <w:rsid w:val="00357327"/>
    <w:rsid w:val="0035759B"/>
    <w:rsid w:val="003575AA"/>
    <w:rsid w:val="00357710"/>
    <w:rsid w:val="0035775C"/>
    <w:rsid w:val="00357AE8"/>
    <w:rsid w:val="00357FC6"/>
    <w:rsid w:val="003600F6"/>
    <w:rsid w:val="0036029B"/>
    <w:rsid w:val="00360303"/>
    <w:rsid w:val="00360704"/>
    <w:rsid w:val="0036070E"/>
    <w:rsid w:val="00360C5C"/>
    <w:rsid w:val="0036115F"/>
    <w:rsid w:val="0036151D"/>
    <w:rsid w:val="00361561"/>
    <w:rsid w:val="003616B8"/>
    <w:rsid w:val="0036178D"/>
    <w:rsid w:val="0036178F"/>
    <w:rsid w:val="003618EB"/>
    <w:rsid w:val="00361AFF"/>
    <w:rsid w:val="00361B1E"/>
    <w:rsid w:val="00361B26"/>
    <w:rsid w:val="00361B32"/>
    <w:rsid w:val="00361D26"/>
    <w:rsid w:val="00361E5F"/>
    <w:rsid w:val="003621F1"/>
    <w:rsid w:val="003622C8"/>
    <w:rsid w:val="003622FF"/>
    <w:rsid w:val="00362451"/>
    <w:rsid w:val="003626D9"/>
    <w:rsid w:val="00362A68"/>
    <w:rsid w:val="00362C94"/>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7F6"/>
    <w:rsid w:val="00365803"/>
    <w:rsid w:val="0036581E"/>
    <w:rsid w:val="00365829"/>
    <w:rsid w:val="00365BE4"/>
    <w:rsid w:val="00365CAB"/>
    <w:rsid w:val="00365E29"/>
    <w:rsid w:val="00365E69"/>
    <w:rsid w:val="00365F8A"/>
    <w:rsid w:val="00365FAF"/>
    <w:rsid w:val="0036624B"/>
    <w:rsid w:val="003663FE"/>
    <w:rsid w:val="0036642F"/>
    <w:rsid w:val="00366512"/>
    <w:rsid w:val="0036666D"/>
    <w:rsid w:val="003666A0"/>
    <w:rsid w:val="003667C4"/>
    <w:rsid w:val="0036689E"/>
    <w:rsid w:val="00366A7B"/>
    <w:rsid w:val="00366B13"/>
    <w:rsid w:val="003671AB"/>
    <w:rsid w:val="0036732E"/>
    <w:rsid w:val="003673E4"/>
    <w:rsid w:val="0036747E"/>
    <w:rsid w:val="00367495"/>
    <w:rsid w:val="003674E0"/>
    <w:rsid w:val="003675A5"/>
    <w:rsid w:val="00367715"/>
    <w:rsid w:val="0036772A"/>
    <w:rsid w:val="0036797E"/>
    <w:rsid w:val="00367A35"/>
    <w:rsid w:val="00367ADB"/>
    <w:rsid w:val="00367AE1"/>
    <w:rsid w:val="0037012B"/>
    <w:rsid w:val="00370215"/>
    <w:rsid w:val="00370241"/>
    <w:rsid w:val="0037037C"/>
    <w:rsid w:val="0037081F"/>
    <w:rsid w:val="003708E6"/>
    <w:rsid w:val="003708F8"/>
    <w:rsid w:val="00370D5F"/>
    <w:rsid w:val="00370EC2"/>
    <w:rsid w:val="0037114B"/>
    <w:rsid w:val="0037142B"/>
    <w:rsid w:val="0037151A"/>
    <w:rsid w:val="00371561"/>
    <w:rsid w:val="003716B0"/>
    <w:rsid w:val="00371870"/>
    <w:rsid w:val="00371998"/>
    <w:rsid w:val="00371A9B"/>
    <w:rsid w:val="00371ADF"/>
    <w:rsid w:val="00371D3A"/>
    <w:rsid w:val="00371FFA"/>
    <w:rsid w:val="0037216D"/>
    <w:rsid w:val="0037232D"/>
    <w:rsid w:val="00372461"/>
    <w:rsid w:val="00372505"/>
    <w:rsid w:val="003726B8"/>
    <w:rsid w:val="0037274C"/>
    <w:rsid w:val="00372A41"/>
    <w:rsid w:val="00372BEA"/>
    <w:rsid w:val="00372BEC"/>
    <w:rsid w:val="00372DFC"/>
    <w:rsid w:val="00372F12"/>
    <w:rsid w:val="00372FB2"/>
    <w:rsid w:val="00373072"/>
    <w:rsid w:val="00373170"/>
    <w:rsid w:val="0037322E"/>
    <w:rsid w:val="00373A1D"/>
    <w:rsid w:val="00373B15"/>
    <w:rsid w:val="00373B32"/>
    <w:rsid w:val="00373BDA"/>
    <w:rsid w:val="00373E19"/>
    <w:rsid w:val="00373E7F"/>
    <w:rsid w:val="003745DC"/>
    <w:rsid w:val="003745E4"/>
    <w:rsid w:val="003746A1"/>
    <w:rsid w:val="0037482E"/>
    <w:rsid w:val="00374A8B"/>
    <w:rsid w:val="00374B35"/>
    <w:rsid w:val="00374BE7"/>
    <w:rsid w:val="00374DB6"/>
    <w:rsid w:val="00374F49"/>
    <w:rsid w:val="003755A6"/>
    <w:rsid w:val="00375707"/>
    <w:rsid w:val="00375872"/>
    <w:rsid w:val="00375E69"/>
    <w:rsid w:val="003760DD"/>
    <w:rsid w:val="00376123"/>
    <w:rsid w:val="0037676D"/>
    <w:rsid w:val="00376A26"/>
    <w:rsid w:val="00376A96"/>
    <w:rsid w:val="00376CFC"/>
    <w:rsid w:val="00376EBF"/>
    <w:rsid w:val="00376F0A"/>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AE6"/>
    <w:rsid w:val="00380FE7"/>
    <w:rsid w:val="0038105E"/>
    <w:rsid w:val="003811C9"/>
    <w:rsid w:val="0038128B"/>
    <w:rsid w:val="0038129B"/>
    <w:rsid w:val="00381327"/>
    <w:rsid w:val="00381334"/>
    <w:rsid w:val="00381693"/>
    <w:rsid w:val="003817A8"/>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27D"/>
    <w:rsid w:val="0038452D"/>
    <w:rsid w:val="0038465F"/>
    <w:rsid w:val="00384846"/>
    <w:rsid w:val="00384A88"/>
    <w:rsid w:val="00384ABA"/>
    <w:rsid w:val="00384B61"/>
    <w:rsid w:val="00384C61"/>
    <w:rsid w:val="00384D66"/>
    <w:rsid w:val="00384F95"/>
    <w:rsid w:val="0038515A"/>
    <w:rsid w:val="0038539E"/>
    <w:rsid w:val="00385584"/>
    <w:rsid w:val="00385641"/>
    <w:rsid w:val="0038578E"/>
    <w:rsid w:val="0038590D"/>
    <w:rsid w:val="00385B16"/>
    <w:rsid w:val="00385C2F"/>
    <w:rsid w:val="00386062"/>
    <w:rsid w:val="003860AA"/>
    <w:rsid w:val="0038642C"/>
    <w:rsid w:val="00386457"/>
    <w:rsid w:val="003865DB"/>
    <w:rsid w:val="00386798"/>
    <w:rsid w:val="00386D2A"/>
    <w:rsid w:val="00386D3B"/>
    <w:rsid w:val="00386E9C"/>
    <w:rsid w:val="00386FF1"/>
    <w:rsid w:val="003872F8"/>
    <w:rsid w:val="00387320"/>
    <w:rsid w:val="00387355"/>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19B"/>
    <w:rsid w:val="00391265"/>
    <w:rsid w:val="00391327"/>
    <w:rsid w:val="003913E8"/>
    <w:rsid w:val="00391842"/>
    <w:rsid w:val="0039187C"/>
    <w:rsid w:val="003918DD"/>
    <w:rsid w:val="003918E5"/>
    <w:rsid w:val="00391994"/>
    <w:rsid w:val="00391B8B"/>
    <w:rsid w:val="00391DEE"/>
    <w:rsid w:val="003920F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66C"/>
    <w:rsid w:val="0039486C"/>
    <w:rsid w:val="00394B4F"/>
    <w:rsid w:val="00394CCC"/>
    <w:rsid w:val="00394D0D"/>
    <w:rsid w:val="00394DE8"/>
    <w:rsid w:val="00395227"/>
    <w:rsid w:val="0039530E"/>
    <w:rsid w:val="00395321"/>
    <w:rsid w:val="0039546A"/>
    <w:rsid w:val="0039566C"/>
    <w:rsid w:val="0039576C"/>
    <w:rsid w:val="00395782"/>
    <w:rsid w:val="00395CB6"/>
    <w:rsid w:val="00395D67"/>
    <w:rsid w:val="00395F7E"/>
    <w:rsid w:val="003960A7"/>
    <w:rsid w:val="003960D5"/>
    <w:rsid w:val="00396300"/>
    <w:rsid w:val="00396387"/>
    <w:rsid w:val="00396394"/>
    <w:rsid w:val="0039646C"/>
    <w:rsid w:val="0039654E"/>
    <w:rsid w:val="00396AAD"/>
    <w:rsid w:val="00396CD6"/>
    <w:rsid w:val="00396E6C"/>
    <w:rsid w:val="00396F14"/>
    <w:rsid w:val="00396FB0"/>
    <w:rsid w:val="003970A0"/>
    <w:rsid w:val="003972CC"/>
    <w:rsid w:val="003973CB"/>
    <w:rsid w:val="003974D8"/>
    <w:rsid w:val="003975DE"/>
    <w:rsid w:val="0039772A"/>
    <w:rsid w:val="0039794D"/>
    <w:rsid w:val="00397955"/>
    <w:rsid w:val="00397E27"/>
    <w:rsid w:val="00397ED4"/>
    <w:rsid w:val="00397ED7"/>
    <w:rsid w:val="00397FD9"/>
    <w:rsid w:val="003A009D"/>
    <w:rsid w:val="003A00C7"/>
    <w:rsid w:val="003A03D9"/>
    <w:rsid w:val="003A051E"/>
    <w:rsid w:val="003A06EE"/>
    <w:rsid w:val="003A087B"/>
    <w:rsid w:val="003A099B"/>
    <w:rsid w:val="003A09AA"/>
    <w:rsid w:val="003A0A9A"/>
    <w:rsid w:val="003A0BD9"/>
    <w:rsid w:val="003A0BE8"/>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4D4"/>
    <w:rsid w:val="003A36E0"/>
    <w:rsid w:val="003A37FB"/>
    <w:rsid w:val="003A3D4D"/>
    <w:rsid w:val="003A3DBB"/>
    <w:rsid w:val="003A3DE2"/>
    <w:rsid w:val="003A40B2"/>
    <w:rsid w:val="003A40D1"/>
    <w:rsid w:val="003A40F9"/>
    <w:rsid w:val="003A4246"/>
    <w:rsid w:val="003A42C9"/>
    <w:rsid w:val="003A42DD"/>
    <w:rsid w:val="003A4446"/>
    <w:rsid w:val="003A4469"/>
    <w:rsid w:val="003A454A"/>
    <w:rsid w:val="003A4670"/>
    <w:rsid w:val="003A4779"/>
    <w:rsid w:val="003A48AB"/>
    <w:rsid w:val="003A4A4E"/>
    <w:rsid w:val="003A4D3C"/>
    <w:rsid w:val="003A4EB1"/>
    <w:rsid w:val="003A544D"/>
    <w:rsid w:val="003A54FD"/>
    <w:rsid w:val="003A58AC"/>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E76"/>
    <w:rsid w:val="003A7FC8"/>
    <w:rsid w:val="003B013B"/>
    <w:rsid w:val="003B0244"/>
    <w:rsid w:val="003B024F"/>
    <w:rsid w:val="003B030B"/>
    <w:rsid w:val="003B087B"/>
    <w:rsid w:val="003B0BED"/>
    <w:rsid w:val="003B0CB3"/>
    <w:rsid w:val="003B0EEE"/>
    <w:rsid w:val="003B0FA5"/>
    <w:rsid w:val="003B1019"/>
    <w:rsid w:val="003B12DF"/>
    <w:rsid w:val="003B1329"/>
    <w:rsid w:val="003B1373"/>
    <w:rsid w:val="003B13AB"/>
    <w:rsid w:val="003B157B"/>
    <w:rsid w:val="003B15B5"/>
    <w:rsid w:val="003B16AD"/>
    <w:rsid w:val="003B1703"/>
    <w:rsid w:val="003B196B"/>
    <w:rsid w:val="003B1C92"/>
    <w:rsid w:val="003B1D92"/>
    <w:rsid w:val="003B206A"/>
    <w:rsid w:val="003B2148"/>
    <w:rsid w:val="003B2317"/>
    <w:rsid w:val="003B23BC"/>
    <w:rsid w:val="003B26E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9F"/>
    <w:rsid w:val="003B3CF7"/>
    <w:rsid w:val="003B3ECF"/>
    <w:rsid w:val="003B4053"/>
    <w:rsid w:val="003B4136"/>
    <w:rsid w:val="003B42C3"/>
    <w:rsid w:val="003B433E"/>
    <w:rsid w:val="003B44B2"/>
    <w:rsid w:val="003B48B5"/>
    <w:rsid w:val="003B4A8F"/>
    <w:rsid w:val="003B4AA9"/>
    <w:rsid w:val="003B4B7A"/>
    <w:rsid w:val="003B4D0D"/>
    <w:rsid w:val="003B4D58"/>
    <w:rsid w:val="003B4DA5"/>
    <w:rsid w:val="003B4E88"/>
    <w:rsid w:val="003B4FFF"/>
    <w:rsid w:val="003B50CB"/>
    <w:rsid w:val="003B53D9"/>
    <w:rsid w:val="003B54C3"/>
    <w:rsid w:val="003B5534"/>
    <w:rsid w:val="003B58D0"/>
    <w:rsid w:val="003B58FC"/>
    <w:rsid w:val="003B5A02"/>
    <w:rsid w:val="003B5C85"/>
    <w:rsid w:val="003B601D"/>
    <w:rsid w:val="003B60BB"/>
    <w:rsid w:val="003B612F"/>
    <w:rsid w:val="003B6163"/>
    <w:rsid w:val="003B6180"/>
    <w:rsid w:val="003B623D"/>
    <w:rsid w:val="003B6305"/>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6C8"/>
    <w:rsid w:val="003C0C5C"/>
    <w:rsid w:val="003C0CEE"/>
    <w:rsid w:val="003C0D7D"/>
    <w:rsid w:val="003C0DB3"/>
    <w:rsid w:val="003C0DBD"/>
    <w:rsid w:val="003C0F1A"/>
    <w:rsid w:val="003C1053"/>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1"/>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7A3"/>
    <w:rsid w:val="003C5B88"/>
    <w:rsid w:val="003C5C8A"/>
    <w:rsid w:val="003C5DC8"/>
    <w:rsid w:val="003C5E35"/>
    <w:rsid w:val="003C5F0A"/>
    <w:rsid w:val="003C5FC9"/>
    <w:rsid w:val="003C6261"/>
    <w:rsid w:val="003C66D0"/>
    <w:rsid w:val="003C6868"/>
    <w:rsid w:val="003C6EA2"/>
    <w:rsid w:val="003C6EFF"/>
    <w:rsid w:val="003C7088"/>
    <w:rsid w:val="003C712D"/>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DA"/>
    <w:rsid w:val="003D08FC"/>
    <w:rsid w:val="003D0934"/>
    <w:rsid w:val="003D0A41"/>
    <w:rsid w:val="003D0DCD"/>
    <w:rsid w:val="003D1166"/>
    <w:rsid w:val="003D1243"/>
    <w:rsid w:val="003D132E"/>
    <w:rsid w:val="003D13CE"/>
    <w:rsid w:val="003D14AB"/>
    <w:rsid w:val="003D159F"/>
    <w:rsid w:val="003D1A59"/>
    <w:rsid w:val="003D1B92"/>
    <w:rsid w:val="003D1C75"/>
    <w:rsid w:val="003D1C8F"/>
    <w:rsid w:val="003D1EFE"/>
    <w:rsid w:val="003D2275"/>
    <w:rsid w:val="003D24F0"/>
    <w:rsid w:val="003D25CB"/>
    <w:rsid w:val="003D293C"/>
    <w:rsid w:val="003D2E3C"/>
    <w:rsid w:val="003D2EB9"/>
    <w:rsid w:val="003D2F9C"/>
    <w:rsid w:val="003D300F"/>
    <w:rsid w:val="003D31E9"/>
    <w:rsid w:val="003D352C"/>
    <w:rsid w:val="003D3782"/>
    <w:rsid w:val="003D3A43"/>
    <w:rsid w:val="003D3AE8"/>
    <w:rsid w:val="003D3D10"/>
    <w:rsid w:val="003D3EF0"/>
    <w:rsid w:val="003D3F92"/>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1A"/>
    <w:rsid w:val="003D5873"/>
    <w:rsid w:val="003D595A"/>
    <w:rsid w:val="003D5A82"/>
    <w:rsid w:val="003D5C72"/>
    <w:rsid w:val="003D5FD6"/>
    <w:rsid w:val="003D631F"/>
    <w:rsid w:val="003D63E8"/>
    <w:rsid w:val="003D65ED"/>
    <w:rsid w:val="003D687C"/>
    <w:rsid w:val="003D6955"/>
    <w:rsid w:val="003D6AAF"/>
    <w:rsid w:val="003D6C68"/>
    <w:rsid w:val="003D6CC5"/>
    <w:rsid w:val="003D7024"/>
    <w:rsid w:val="003D7131"/>
    <w:rsid w:val="003D715F"/>
    <w:rsid w:val="003D71A9"/>
    <w:rsid w:val="003D72C8"/>
    <w:rsid w:val="003D743F"/>
    <w:rsid w:val="003D7545"/>
    <w:rsid w:val="003D754B"/>
    <w:rsid w:val="003D78E9"/>
    <w:rsid w:val="003D7B58"/>
    <w:rsid w:val="003D7D52"/>
    <w:rsid w:val="003D7E76"/>
    <w:rsid w:val="003D7EA7"/>
    <w:rsid w:val="003D7EB5"/>
    <w:rsid w:val="003E0183"/>
    <w:rsid w:val="003E07EC"/>
    <w:rsid w:val="003E090F"/>
    <w:rsid w:val="003E0B47"/>
    <w:rsid w:val="003E0CC3"/>
    <w:rsid w:val="003E0D77"/>
    <w:rsid w:val="003E1373"/>
    <w:rsid w:val="003E1376"/>
    <w:rsid w:val="003E13DF"/>
    <w:rsid w:val="003E1688"/>
    <w:rsid w:val="003E172C"/>
    <w:rsid w:val="003E17F1"/>
    <w:rsid w:val="003E1887"/>
    <w:rsid w:val="003E1902"/>
    <w:rsid w:val="003E19D3"/>
    <w:rsid w:val="003E1D02"/>
    <w:rsid w:val="003E1D97"/>
    <w:rsid w:val="003E1EA1"/>
    <w:rsid w:val="003E1EED"/>
    <w:rsid w:val="003E1F2F"/>
    <w:rsid w:val="003E246E"/>
    <w:rsid w:val="003E27D5"/>
    <w:rsid w:val="003E2C39"/>
    <w:rsid w:val="003E2E8C"/>
    <w:rsid w:val="003E2EDA"/>
    <w:rsid w:val="003E2F60"/>
    <w:rsid w:val="003E31C7"/>
    <w:rsid w:val="003E33FB"/>
    <w:rsid w:val="003E354D"/>
    <w:rsid w:val="003E36C5"/>
    <w:rsid w:val="003E372E"/>
    <w:rsid w:val="003E37F5"/>
    <w:rsid w:val="003E3813"/>
    <w:rsid w:val="003E39CF"/>
    <w:rsid w:val="003E39FC"/>
    <w:rsid w:val="003E3A14"/>
    <w:rsid w:val="003E3BED"/>
    <w:rsid w:val="003E3C1F"/>
    <w:rsid w:val="003E3CA1"/>
    <w:rsid w:val="003E3D8F"/>
    <w:rsid w:val="003E4126"/>
    <w:rsid w:val="003E412B"/>
    <w:rsid w:val="003E4138"/>
    <w:rsid w:val="003E4237"/>
    <w:rsid w:val="003E4565"/>
    <w:rsid w:val="003E4582"/>
    <w:rsid w:val="003E4587"/>
    <w:rsid w:val="003E479A"/>
    <w:rsid w:val="003E4845"/>
    <w:rsid w:val="003E4BA3"/>
    <w:rsid w:val="003E4C21"/>
    <w:rsid w:val="003E5287"/>
    <w:rsid w:val="003E5313"/>
    <w:rsid w:val="003E531A"/>
    <w:rsid w:val="003E5437"/>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9ED"/>
    <w:rsid w:val="003E6B69"/>
    <w:rsid w:val="003E6D53"/>
    <w:rsid w:val="003E6E73"/>
    <w:rsid w:val="003E6F6A"/>
    <w:rsid w:val="003E735F"/>
    <w:rsid w:val="003E736B"/>
    <w:rsid w:val="003E739C"/>
    <w:rsid w:val="003E746D"/>
    <w:rsid w:val="003E751E"/>
    <w:rsid w:val="003E7570"/>
    <w:rsid w:val="003E7593"/>
    <w:rsid w:val="003E7670"/>
    <w:rsid w:val="003E782F"/>
    <w:rsid w:val="003E795C"/>
    <w:rsid w:val="003E7B6F"/>
    <w:rsid w:val="003E7BC4"/>
    <w:rsid w:val="003E7BE8"/>
    <w:rsid w:val="003E7C25"/>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545"/>
    <w:rsid w:val="003F161E"/>
    <w:rsid w:val="003F162A"/>
    <w:rsid w:val="003F18FF"/>
    <w:rsid w:val="003F197E"/>
    <w:rsid w:val="003F1DB8"/>
    <w:rsid w:val="003F1E22"/>
    <w:rsid w:val="003F1E84"/>
    <w:rsid w:val="003F1EC5"/>
    <w:rsid w:val="003F1EFC"/>
    <w:rsid w:val="003F1F8E"/>
    <w:rsid w:val="003F1FD2"/>
    <w:rsid w:val="003F25F2"/>
    <w:rsid w:val="003F261A"/>
    <w:rsid w:val="003F265C"/>
    <w:rsid w:val="003F2AD9"/>
    <w:rsid w:val="003F2B6B"/>
    <w:rsid w:val="003F3869"/>
    <w:rsid w:val="003F3B9B"/>
    <w:rsid w:val="003F3E76"/>
    <w:rsid w:val="003F3F4C"/>
    <w:rsid w:val="003F3F51"/>
    <w:rsid w:val="003F4102"/>
    <w:rsid w:val="003F42D6"/>
    <w:rsid w:val="003F4819"/>
    <w:rsid w:val="003F4A87"/>
    <w:rsid w:val="003F4CA0"/>
    <w:rsid w:val="003F4D1B"/>
    <w:rsid w:val="003F4D3E"/>
    <w:rsid w:val="003F506E"/>
    <w:rsid w:val="003F52A0"/>
    <w:rsid w:val="003F52F9"/>
    <w:rsid w:val="003F557D"/>
    <w:rsid w:val="003F55D6"/>
    <w:rsid w:val="003F5763"/>
    <w:rsid w:val="003F57D4"/>
    <w:rsid w:val="003F583B"/>
    <w:rsid w:val="003F5922"/>
    <w:rsid w:val="003F5BB3"/>
    <w:rsid w:val="003F5D1D"/>
    <w:rsid w:val="003F5E43"/>
    <w:rsid w:val="003F5FA5"/>
    <w:rsid w:val="003F6365"/>
    <w:rsid w:val="003F6417"/>
    <w:rsid w:val="003F64A2"/>
    <w:rsid w:val="003F6745"/>
    <w:rsid w:val="003F6781"/>
    <w:rsid w:val="003F6838"/>
    <w:rsid w:val="003F71AB"/>
    <w:rsid w:val="003F72E0"/>
    <w:rsid w:val="003F72EE"/>
    <w:rsid w:val="003F73A2"/>
    <w:rsid w:val="003F73D8"/>
    <w:rsid w:val="003F7610"/>
    <w:rsid w:val="003F777C"/>
    <w:rsid w:val="003F7789"/>
    <w:rsid w:val="003F7995"/>
    <w:rsid w:val="003F7C29"/>
    <w:rsid w:val="003F7CA7"/>
    <w:rsid w:val="003F7DDF"/>
    <w:rsid w:val="003F7FEE"/>
    <w:rsid w:val="00400603"/>
    <w:rsid w:val="00400843"/>
    <w:rsid w:val="00400C05"/>
    <w:rsid w:val="00400D8E"/>
    <w:rsid w:val="00400EC3"/>
    <w:rsid w:val="00400F4F"/>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753"/>
    <w:rsid w:val="004038E9"/>
    <w:rsid w:val="004039D9"/>
    <w:rsid w:val="00403AFD"/>
    <w:rsid w:val="00403BF3"/>
    <w:rsid w:val="00403DDF"/>
    <w:rsid w:val="00403E74"/>
    <w:rsid w:val="00403F5D"/>
    <w:rsid w:val="0040403C"/>
    <w:rsid w:val="00404250"/>
    <w:rsid w:val="00404410"/>
    <w:rsid w:val="0040449D"/>
    <w:rsid w:val="004047B5"/>
    <w:rsid w:val="004047FF"/>
    <w:rsid w:val="0040499E"/>
    <w:rsid w:val="00404B78"/>
    <w:rsid w:val="00404C2C"/>
    <w:rsid w:val="00404ECA"/>
    <w:rsid w:val="00404FA0"/>
    <w:rsid w:val="0040549D"/>
    <w:rsid w:val="00405721"/>
    <w:rsid w:val="0040578C"/>
    <w:rsid w:val="004057E1"/>
    <w:rsid w:val="004057EF"/>
    <w:rsid w:val="004059B7"/>
    <w:rsid w:val="00405C7F"/>
    <w:rsid w:val="00406179"/>
    <w:rsid w:val="004062E1"/>
    <w:rsid w:val="0040666C"/>
    <w:rsid w:val="004066B6"/>
    <w:rsid w:val="004068FE"/>
    <w:rsid w:val="0040698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4C4"/>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8"/>
    <w:rsid w:val="004117BC"/>
    <w:rsid w:val="00411838"/>
    <w:rsid w:val="0041191A"/>
    <w:rsid w:val="00411C83"/>
    <w:rsid w:val="00411E93"/>
    <w:rsid w:val="00411EF6"/>
    <w:rsid w:val="0041251F"/>
    <w:rsid w:val="00412638"/>
    <w:rsid w:val="004126E2"/>
    <w:rsid w:val="00412791"/>
    <w:rsid w:val="004127F3"/>
    <w:rsid w:val="00412853"/>
    <w:rsid w:val="00412904"/>
    <w:rsid w:val="004129B9"/>
    <w:rsid w:val="00412B61"/>
    <w:rsid w:val="00412D99"/>
    <w:rsid w:val="00413015"/>
    <w:rsid w:val="004130BB"/>
    <w:rsid w:val="004131F0"/>
    <w:rsid w:val="00413558"/>
    <w:rsid w:val="004136DE"/>
    <w:rsid w:val="00413753"/>
    <w:rsid w:val="00413A02"/>
    <w:rsid w:val="00413A45"/>
    <w:rsid w:val="00413A92"/>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94E"/>
    <w:rsid w:val="00415E4C"/>
    <w:rsid w:val="0041613C"/>
    <w:rsid w:val="0041640E"/>
    <w:rsid w:val="00416511"/>
    <w:rsid w:val="00416824"/>
    <w:rsid w:val="00416884"/>
    <w:rsid w:val="00416908"/>
    <w:rsid w:val="004169C8"/>
    <w:rsid w:val="004169DC"/>
    <w:rsid w:val="00416B7D"/>
    <w:rsid w:val="00416F0B"/>
    <w:rsid w:val="0041717E"/>
    <w:rsid w:val="0041733C"/>
    <w:rsid w:val="004173AB"/>
    <w:rsid w:val="004173DE"/>
    <w:rsid w:val="0041766B"/>
    <w:rsid w:val="0041773A"/>
    <w:rsid w:val="004179AB"/>
    <w:rsid w:val="004200A3"/>
    <w:rsid w:val="004200A4"/>
    <w:rsid w:val="0042022F"/>
    <w:rsid w:val="0042041A"/>
    <w:rsid w:val="004205B3"/>
    <w:rsid w:val="004205F5"/>
    <w:rsid w:val="0042083D"/>
    <w:rsid w:val="00420BA7"/>
    <w:rsid w:val="00420D2E"/>
    <w:rsid w:val="004210ED"/>
    <w:rsid w:val="00421524"/>
    <w:rsid w:val="004215AF"/>
    <w:rsid w:val="004216BB"/>
    <w:rsid w:val="004217B1"/>
    <w:rsid w:val="0042197B"/>
    <w:rsid w:val="00421A98"/>
    <w:rsid w:val="00421DD6"/>
    <w:rsid w:val="00421DE0"/>
    <w:rsid w:val="00422393"/>
    <w:rsid w:val="004224C2"/>
    <w:rsid w:val="00422655"/>
    <w:rsid w:val="004226EF"/>
    <w:rsid w:val="0042291F"/>
    <w:rsid w:val="0042296A"/>
    <w:rsid w:val="00422B5A"/>
    <w:rsid w:val="00422C66"/>
    <w:rsid w:val="00422E43"/>
    <w:rsid w:val="004233B6"/>
    <w:rsid w:val="004234AC"/>
    <w:rsid w:val="00423534"/>
    <w:rsid w:val="0042363C"/>
    <w:rsid w:val="00423703"/>
    <w:rsid w:val="0042396B"/>
    <w:rsid w:val="00423AC8"/>
    <w:rsid w:val="00423B4D"/>
    <w:rsid w:val="00423C95"/>
    <w:rsid w:val="00423D20"/>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4BE8"/>
    <w:rsid w:val="00424C6A"/>
    <w:rsid w:val="00425000"/>
    <w:rsid w:val="00425044"/>
    <w:rsid w:val="0042546A"/>
    <w:rsid w:val="0042549A"/>
    <w:rsid w:val="00425783"/>
    <w:rsid w:val="0042588F"/>
    <w:rsid w:val="00425925"/>
    <w:rsid w:val="00425952"/>
    <w:rsid w:val="00425A5E"/>
    <w:rsid w:val="00425EEB"/>
    <w:rsid w:val="00426011"/>
    <w:rsid w:val="0042602F"/>
    <w:rsid w:val="004261C8"/>
    <w:rsid w:val="00426257"/>
    <w:rsid w:val="00426474"/>
    <w:rsid w:val="00426552"/>
    <w:rsid w:val="004265C5"/>
    <w:rsid w:val="004265F1"/>
    <w:rsid w:val="0042669E"/>
    <w:rsid w:val="004267A7"/>
    <w:rsid w:val="004269A5"/>
    <w:rsid w:val="00426B0E"/>
    <w:rsid w:val="00426C79"/>
    <w:rsid w:val="00426CAE"/>
    <w:rsid w:val="00426DC0"/>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1E3"/>
    <w:rsid w:val="004312C3"/>
    <w:rsid w:val="004314FB"/>
    <w:rsid w:val="0043153F"/>
    <w:rsid w:val="00431689"/>
    <w:rsid w:val="004316B7"/>
    <w:rsid w:val="00431798"/>
    <w:rsid w:val="0043183E"/>
    <w:rsid w:val="00431DE6"/>
    <w:rsid w:val="00431F40"/>
    <w:rsid w:val="00431FC5"/>
    <w:rsid w:val="00432455"/>
    <w:rsid w:val="004324DF"/>
    <w:rsid w:val="00432684"/>
    <w:rsid w:val="004326AB"/>
    <w:rsid w:val="004327A4"/>
    <w:rsid w:val="0043284D"/>
    <w:rsid w:val="00432971"/>
    <w:rsid w:val="00432AC7"/>
    <w:rsid w:val="00432AD7"/>
    <w:rsid w:val="00432B25"/>
    <w:rsid w:val="00432BE2"/>
    <w:rsid w:val="00432D51"/>
    <w:rsid w:val="00432E92"/>
    <w:rsid w:val="00432EC4"/>
    <w:rsid w:val="004330DD"/>
    <w:rsid w:val="00433129"/>
    <w:rsid w:val="0043335A"/>
    <w:rsid w:val="00433364"/>
    <w:rsid w:val="004337B5"/>
    <w:rsid w:val="004337D6"/>
    <w:rsid w:val="00433990"/>
    <w:rsid w:val="00433A22"/>
    <w:rsid w:val="00433A50"/>
    <w:rsid w:val="00433B74"/>
    <w:rsid w:val="00433C23"/>
    <w:rsid w:val="004340CC"/>
    <w:rsid w:val="004340F5"/>
    <w:rsid w:val="004341F5"/>
    <w:rsid w:val="004342A6"/>
    <w:rsid w:val="004343FF"/>
    <w:rsid w:val="004345CF"/>
    <w:rsid w:val="00434628"/>
    <w:rsid w:val="00434782"/>
    <w:rsid w:val="004347E4"/>
    <w:rsid w:val="00434898"/>
    <w:rsid w:val="0043497C"/>
    <w:rsid w:val="004349A0"/>
    <w:rsid w:val="004349EB"/>
    <w:rsid w:val="00434B74"/>
    <w:rsid w:val="00434D37"/>
    <w:rsid w:val="00434E80"/>
    <w:rsid w:val="00435062"/>
    <w:rsid w:val="004350FD"/>
    <w:rsid w:val="00435262"/>
    <w:rsid w:val="004355AD"/>
    <w:rsid w:val="0043587F"/>
    <w:rsid w:val="00435965"/>
    <w:rsid w:val="004359FE"/>
    <w:rsid w:val="00435A5A"/>
    <w:rsid w:val="00435BAF"/>
    <w:rsid w:val="00435FB2"/>
    <w:rsid w:val="0043609F"/>
    <w:rsid w:val="00436123"/>
    <w:rsid w:val="0043612E"/>
    <w:rsid w:val="0043617E"/>
    <w:rsid w:val="004363D6"/>
    <w:rsid w:val="004364F2"/>
    <w:rsid w:val="004364F7"/>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AAA"/>
    <w:rsid w:val="00437C96"/>
    <w:rsid w:val="00437CF8"/>
    <w:rsid w:val="00440361"/>
    <w:rsid w:val="004403A9"/>
    <w:rsid w:val="004405CB"/>
    <w:rsid w:val="004405D4"/>
    <w:rsid w:val="00440778"/>
    <w:rsid w:val="004407EB"/>
    <w:rsid w:val="00440817"/>
    <w:rsid w:val="004408C9"/>
    <w:rsid w:val="00441324"/>
    <w:rsid w:val="004413F1"/>
    <w:rsid w:val="004416F6"/>
    <w:rsid w:val="00441A35"/>
    <w:rsid w:val="00441A74"/>
    <w:rsid w:val="00441AAE"/>
    <w:rsid w:val="00441D9E"/>
    <w:rsid w:val="00442317"/>
    <w:rsid w:val="0044247F"/>
    <w:rsid w:val="004424ED"/>
    <w:rsid w:val="00442518"/>
    <w:rsid w:val="004425CF"/>
    <w:rsid w:val="004428C7"/>
    <w:rsid w:val="00442914"/>
    <w:rsid w:val="00442AAE"/>
    <w:rsid w:val="00442B8C"/>
    <w:rsid w:val="00442C2C"/>
    <w:rsid w:val="00442DA1"/>
    <w:rsid w:val="00442E0F"/>
    <w:rsid w:val="00443096"/>
    <w:rsid w:val="0044313B"/>
    <w:rsid w:val="00443356"/>
    <w:rsid w:val="00443377"/>
    <w:rsid w:val="00443851"/>
    <w:rsid w:val="0044398B"/>
    <w:rsid w:val="00443A1B"/>
    <w:rsid w:val="00443B32"/>
    <w:rsid w:val="00443CD6"/>
    <w:rsid w:val="00443E3B"/>
    <w:rsid w:val="0044406B"/>
    <w:rsid w:val="0044415D"/>
    <w:rsid w:val="00444270"/>
    <w:rsid w:val="0044427E"/>
    <w:rsid w:val="004442F7"/>
    <w:rsid w:val="00444309"/>
    <w:rsid w:val="0044450B"/>
    <w:rsid w:val="00444789"/>
    <w:rsid w:val="00444823"/>
    <w:rsid w:val="00444AE3"/>
    <w:rsid w:val="00444DAC"/>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ACA"/>
    <w:rsid w:val="00446C70"/>
    <w:rsid w:val="00446FCA"/>
    <w:rsid w:val="004470AB"/>
    <w:rsid w:val="004470AE"/>
    <w:rsid w:val="004471A7"/>
    <w:rsid w:val="004472ED"/>
    <w:rsid w:val="00447316"/>
    <w:rsid w:val="004474E5"/>
    <w:rsid w:val="004477B6"/>
    <w:rsid w:val="00447C9B"/>
    <w:rsid w:val="00447FA9"/>
    <w:rsid w:val="004501A4"/>
    <w:rsid w:val="00450314"/>
    <w:rsid w:val="00450542"/>
    <w:rsid w:val="00450545"/>
    <w:rsid w:val="00450577"/>
    <w:rsid w:val="0045076E"/>
    <w:rsid w:val="0045099E"/>
    <w:rsid w:val="00450C22"/>
    <w:rsid w:val="00450CCA"/>
    <w:rsid w:val="00450E4D"/>
    <w:rsid w:val="00450E4F"/>
    <w:rsid w:val="00450EA8"/>
    <w:rsid w:val="00450F67"/>
    <w:rsid w:val="00451147"/>
    <w:rsid w:val="004513ED"/>
    <w:rsid w:val="00451552"/>
    <w:rsid w:val="004515EE"/>
    <w:rsid w:val="00451638"/>
    <w:rsid w:val="0045183E"/>
    <w:rsid w:val="00451860"/>
    <w:rsid w:val="004519FB"/>
    <w:rsid w:val="00451E6C"/>
    <w:rsid w:val="00451F17"/>
    <w:rsid w:val="0045202D"/>
    <w:rsid w:val="00452041"/>
    <w:rsid w:val="004521A0"/>
    <w:rsid w:val="00452209"/>
    <w:rsid w:val="0045225F"/>
    <w:rsid w:val="004522B4"/>
    <w:rsid w:val="00452316"/>
    <w:rsid w:val="0045246A"/>
    <w:rsid w:val="00452534"/>
    <w:rsid w:val="004528B1"/>
    <w:rsid w:val="00452A3A"/>
    <w:rsid w:val="00452FF1"/>
    <w:rsid w:val="00453000"/>
    <w:rsid w:val="004530B0"/>
    <w:rsid w:val="00453306"/>
    <w:rsid w:val="00453667"/>
    <w:rsid w:val="004537CB"/>
    <w:rsid w:val="004537F5"/>
    <w:rsid w:val="00453A72"/>
    <w:rsid w:val="00453C0B"/>
    <w:rsid w:val="00453DDD"/>
    <w:rsid w:val="00453E24"/>
    <w:rsid w:val="00453EB2"/>
    <w:rsid w:val="004541D6"/>
    <w:rsid w:val="004542D3"/>
    <w:rsid w:val="00454431"/>
    <w:rsid w:val="004544FD"/>
    <w:rsid w:val="0045452F"/>
    <w:rsid w:val="00454708"/>
    <w:rsid w:val="004548D6"/>
    <w:rsid w:val="00454A22"/>
    <w:rsid w:val="00454C71"/>
    <w:rsid w:val="00454D42"/>
    <w:rsid w:val="00454DB8"/>
    <w:rsid w:val="004550E4"/>
    <w:rsid w:val="0045577B"/>
    <w:rsid w:val="004558F4"/>
    <w:rsid w:val="00455946"/>
    <w:rsid w:val="004559B7"/>
    <w:rsid w:val="00455B67"/>
    <w:rsid w:val="00455CDD"/>
    <w:rsid w:val="00455D96"/>
    <w:rsid w:val="00455F15"/>
    <w:rsid w:val="00455FC1"/>
    <w:rsid w:val="00455FF2"/>
    <w:rsid w:val="0045669B"/>
    <w:rsid w:val="00456778"/>
    <w:rsid w:val="00456853"/>
    <w:rsid w:val="00456BA3"/>
    <w:rsid w:val="00456BD2"/>
    <w:rsid w:val="00456C32"/>
    <w:rsid w:val="00456EEF"/>
    <w:rsid w:val="004570B3"/>
    <w:rsid w:val="004571C0"/>
    <w:rsid w:val="0045766D"/>
    <w:rsid w:val="00457699"/>
    <w:rsid w:val="00457864"/>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8C3"/>
    <w:rsid w:val="00462973"/>
    <w:rsid w:val="00462BDA"/>
    <w:rsid w:val="00462D45"/>
    <w:rsid w:val="00462EC7"/>
    <w:rsid w:val="00463061"/>
    <w:rsid w:val="004632AC"/>
    <w:rsid w:val="004632DB"/>
    <w:rsid w:val="004635FA"/>
    <w:rsid w:val="00463717"/>
    <w:rsid w:val="00463740"/>
    <w:rsid w:val="00463870"/>
    <w:rsid w:val="00463946"/>
    <w:rsid w:val="00463CCC"/>
    <w:rsid w:val="00463D5F"/>
    <w:rsid w:val="00463E19"/>
    <w:rsid w:val="00463E75"/>
    <w:rsid w:val="00464055"/>
    <w:rsid w:val="00464069"/>
    <w:rsid w:val="0046435B"/>
    <w:rsid w:val="004643A1"/>
    <w:rsid w:val="00464458"/>
    <w:rsid w:val="0046453A"/>
    <w:rsid w:val="00464554"/>
    <w:rsid w:val="00464642"/>
    <w:rsid w:val="004647FC"/>
    <w:rsid w:val="0046484B"/>
    <w:rsid w:val="004649A3"/>
    <w:rsid w:val="00464D13"/>
    <w:rsid w:val="00464D57"/>
    <w:rsid w:val="00464EB2"/>
    <w:rsid w:val="00464FAA"/>
    <w:rsid w:val="00465394"/>
    <w:rsid w:val="004656C1"/>
    <w:rsid w:val="00465702"/>
    <w:rsid w:val="0046593E"/>
    <w:rsid w:val="00465B5D"/>
    <w:rsid w:val="00465D65"/>
    <w:rsid w:val="00465F0A"/>
    <w:rsid w:val="004661F1"/>
    <w:rsid w:val="0046677B"/>
    <w:rsid w:val="00466786"/>
    <w:rsid w:val="00466810"/>
    <w:rsid w:val="0046696C"/>
    <w:rsid w:val="00466AFD"/>
    <w:rsid w:val="00466C43"/>
    <w:rsid w:val="00466E39"/>
    <w:rsid w:val="00466F50"/>
    <w:rsid w:val="00466FCE"/>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62"/>
    <w:rsid w:val="00471779"/>
    <w:rsid w:val="00471795"/>
    <w:rsid w:val="00471BCF"/>
    <w:rsid w:val="00471C81"/>
    <w:rsid w:val="00471F99"/>
    <w:rsid w:val="00472114"/>
    <w:rsid w:val="004722A5"/>
    <w:rsid w:val="00472327"/>
    <w:rsid w:val="004726C3"/>
    <w:rsid w:val="00472DC0"/>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4FE8"/>
    <w:rsid w:val="00475023"/>
    <w:rsid w:val="0047546B"/>
    <w:rsid w:val="00475735"/>
    <w:rsid w:val="004757C7"/>
    <w:rsid w:val="00475BCE"/>
    <w:rsid w:val="004760BF"/>
    <w:rsid w:val="004761BE"/>
    <w:rsid w:val="0047639E"/>
    <w:rsid w:val="00476678"/>
    <w:rsid w:val="00476743"/>
    <w:rsid w:val="0047674E"/>
    <w:rsid w:val="00476758"/>
    <w:rsid w:val="00476C6F"/>
    <w:rsid w:val="00476D6E"/>
    <w:rsid w:val="00476E88"/>
    <w:rsid w:val="004776C5"/>
    <w:rsid w:val="004777BE"/>
    <w:rsid w:val="0047789F"/>
    <w:rsid w:val="0047796E"/>
    <w:rsid w:val="00477CF3"/>
    <w:rsid w:val="00477E21"/>
    <w:rsid w:val="00477FDC"/>
    <w:rsid w:val="00480388"/>
    <w:rsid w:val="00480506"/>
    <w:rsid w:val="00480606"/>
    <w:rsid w:val="00480650"/>
    <w:rsid w:val="004806CF"/>
    <w:rsid w:val="00480726"/>
    <w:rsid w:val="0048074C"/>
    <w:rsid w:val="00480795"/>
    <w:rsid w:val="0048081B"/>
    <w:rsid w:val="00480953"/>
    <w:rsid w:val="00480A00"/>
    <w:rsid w:val="00480B23"/>
    <w:rsid w:val="00480B61"/>
    <w:rsid w:val="00480EA0"/>
    <w:rsid w:val="00480F37"/>
    <w:rsid w:val="0048119F"/>
    <w:rsid w:val="00481415"/>
    <w:rsid w:val="00481562"/>
    <w:rsid w:val="004816B2"/>
    <w:rsid w:val="00481944"/>
    <w:rsid w:val="00481A03"/>
    <w:rsid w:val="00481A5E"/>
    <w:rsid w:val="00481AF1"/>
    <w:rsid w:val="00481BBB"/>
    <w:rsid w:val="00481BEA"/>
    <w:rsid w:val="00481D24"/>
    <w:rsid w:val="00481DDD"/>
    <w:rsid w:val="00481E37"/>
    <w:rsid w:val="004823B2"/>
    <w:rsid w:val="004826C7"/>
    <w:rsid w:val="004826F1"/>
    <w:rsid w:val="00482A00"/>
    <w:rsid w:val="00482D69"/>
    <w:rsid w:val="00482DBC"/>
    <w:rsid w:val="00483313"/>
    <w:rsid w:val="004833B7"/>
    <w:rsid w:val="00483466"/>
    <w:rsid w:val="004834B6"/>
    <w:rsid w:val="004834CB"/>
    <w:rsid w:val="00483533"/>
    <w:rsid w:val="00483C91"/>
    <w:rsid w:val="00483CDB"/>
    <w:rsid w:val="00483D8E"/>
    <w:rsid w:val="00483E86"/>
    <w:rsid w:val="00484031"/>
    <w:rsid w:val="00484102"/>
    <w:rsid w:val="0048430D"/>
    <w:rsid w:val="0048445E"/>
    <w:rsid w:val="0048448B"/>
    <w:rsid w:val="00484789"/>
    <w:rsid w:val="00484B74"/>
    <w:rsid w:val="00484DB7"/>
    <w:rsid w:val="00484EEC"/>
    <w:rsid w:val="00484F06"/>
    <w:rsid w:val="00484FCF"/>
    <w:rsid w:val="00485046"/>
    <w:rsid w:val="00485065"/>
    <w:rsid w:val="004850D8"/>
    <w:rsid w:val="00485418"/>
    <w:rsid w:val="0048550F"/>
    <w:rsid w:val="0048553F"/>
    <w:rsid w:val="00485566"/>
    <w:rsid w:val="004859BA"/>
    <w:rsid w:val="00485A25"/>
    <w:rsid w:val="00485AA9"/>
    <w:rsid w:val="00485B60"/>
    <w:rsid w:val="00485B78"/>
    <w:rsid w:val="00485B9E"/>
    <w:rsid w:val="00485C3F"/>
    <w:rsid w:val="00485D81"/>
    <w:rsid w:val="00485D9C"/>
    <w:rsid w:val="00486042"/>
    <w:rsid w:val="004860E7"/>
    <w:rsid w:val="0048618C"/>
    <w:rsid w:val="00486728"/>
    <w:rsid w:val="0048677C"/>
    <w:rsid w:val="00486858"/>
    <w:rsid w:val="0048694A"/>
    <w:rsid w:val="00486ACF"/>
    <w:rsid w:val="00486BA3"/>
    <w:rsid w:val="00486BBB"/>
    <w:rsid w:val="00486BC2"/>
    <w:rsid w:val="00486D33"/>
    <w:rsid w:val="00486F06"/>
    <w:rsid w:val="00486F48"/>
    <w:rsid w:val="004870A1"/>
    <w:rsid w:val="00487254"/>
    <w:rsid w:val="00487507"/>
    <w:rsid w:val="00487592"/>
    <w:rsid w:val="0048767B"/>
    <w:rsid w:val="00487724"/>
    <w:rsid w:val="00487ACE"/>
    <w:rsid w:val="00490150"/>
    <w:rsid w:val="004902B6"/>
    <w:rsid w:val="0049059F"/>
    <w:rsid w:val="00490799"/>
    <w:rsid w:val="00490809"/>
    <w:rsid w:val="00490AA3"/>
    <w:rsid w:val="00490B76"/>
    <w:rsid w:val="00490FEE"/>
    <w:rsid w:val="004910FE"/>
    <w:rsid w:val="0049112E"/>
    <w:rsid w:val="0049124A"/>
    <w:rsid w:val="00491266"/>
    <w:rsid w:val="004913FF"/>
    <w:rsid w:val="0049161C"/>
    <w:rsid w:val="0049169F"/>
    <w:rsid w:val="00491799"/>
    <w:rsid w:val="004919E9"/>
    <w:rsid w:val="00491C1C"/>
    <w:rsid w:val="00491EC5"/>
    <w:rsid w:val="00491EEA"/>
    <w:rsid w:val="00491F32"/>
    <w:rsid w:val="00492344"/>
    <w:rsid w:val="0049273F"/>
    <w:rsid w:val="00492932"/>
    <w:rsid w:val="004929EC"/>
    <w:rsid w:val="00492B86"/>
    <w:rsid w:val="00492FAD"/>
    <w:rsid w:val="004933D4"/>
    <w:rsid w:val="004934C5"/>
    <w:rsid w:val="00493688"/>
    <w:rsid w:val="00493726"/>
    <w:rsid w:val="004937CF"/>
    <w:rsid w:val="00493BB6"/>
    <w:rsid w:val="00493C92"/>
    <w:rsid w:val="00494025"/>
    <w:rsid w:val="004942B6"/>
    <w:rsid w:val="004942BE"/>
    <w:rsid w:val="0049445A"/>
    <w:rsid w:val="0049469F"/>
    <w:rsid w:val="0049473A"/>
    <w:rsid w:val="00494804"/>
    <w:rsid w:val="0049487A"/>
    <w:rsid w:val="00494920"/>
    <w:rsid w:val="004949E3"/>
    <w:rsid w:val="00494B0C"/>
    <w:rsid w:val="00494C2B"/>
    <w:rsid w:val="00494C2F"/>
    <w:rsid w:val="00494C32"/>
    <w:rsid w:val="00494E3E"/>
    <w:rsid w:val="00494FC4"/>
    <w:rsid w:val="004950CF"/>
    <w:rsid w:val="004950F6"/>
    <w:rsid w:val="004955A5"/>
    <w:rsid w:val="00495841"/>
    <w:rsid w:val="00495874"/>
    <w:rsid w:val="00495885"/>
    <w:rsid w:val="00495ADD"/>
    <w:rsid w:val="00495ADE"/>
    <w:rsid w:val="00495E89"/>
    <w:rsid w:val="00496180"/>
    <w:rsid w:val="00496198"/>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EE9"/>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406"/>
    <w:rsid w:val="004A2530"/>
    <w:rsid w:val="004A27D8"/>
    <w:rsid w:val="004A2AC1"/>
    <w:rsid w:val="004A2B20"/>
    <w:rsid w:val="004A2BB2"/>
    <w:rsid w:val="004A2D2F"/>
    <w:rsid w:val="004A3057"/>
    <w:rsid w:val="004A30F0"/>
    <w:rsid w:val="004A311F"/>
    <w:rsid w:val="004A340F"/>
    <w:rsid w:val="004A35F1"/>
    <w:rsid w:val="004A396A"/>
    <w:rsid w:val="004A3C50"/>
    <w:rsid w:val="004A3D77"/>
    <w:rsid w:val="004A3EBB"/>
    <w:rsid w:val="004A3F47"/>
    <w:rsid w:val="004A40BF"/>
    <w:rsid w:val="004A440A"/>
    <w:rsid w:val="004A44F3"/>
    <w:rsid w:val="004A46E6"/>
    <w:rsid w:val="004A48C9"/>
    <w:rsid w:val="004A4904"/>
    <w:rsid w:val="004A496B"/>
    <w:rsid w:val="004A4BF6"/>
    <w:rsid w:val="004A4D29"/>
    <w:rsid w:val="004A4F27"/>
    <w:rsid w:val="004A5073"/>
    <w:rsid w:val="004A5260"/>
    <w:rsid w:val="004A52F3"/>
    <w:rsid w:val="004A5490"/>
    <w:rsid w:val="004A55DC"/>
    <w:rsid w:val="004A572C"/>
    <w:rsid w:val="004A57CE"/>
    <w:rsid w:val="004A5C50"/>
    <w:rsid w:val="004A5CD5"/>
    <w:rsid w:val="004A5E00"/>
    <w:rsid w:val="004A5ED2"/>
    <w:rsid w:val="004A5F6D"/>
    <w:rsid w:val="004A60CC"/>
    <w:rsid w:val="004A627A"/>
    <w:rsid w:val="004A62B7"/>
    <w:rsid w:val="004A62FB"/>
    <w:rsid w:val="004A6366"/>
    <w:rsid w:val="004A63D3"/>
    <w:rsid w:val="004A646A"/>
    <w:rsid w:val="004A6503"/>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79"/>
    <w:rsid w:val="004B0294"/>
    <w:rsid w:val="004B03BB"/>
    <w:rsid w:val="004B067B"/>
    <w:rsid w:val="004B082D"/>
    <w:rsid w:val="004B082F"/>
    <w:rsid w:val="004B09D9"/>
    <w:rsid w:val="004B09E8"/>
    <w:rsid w:val="004B0AB0"/>
    <w:rsid w:val="004B0BAE"/>
    <w:rsid w:val="004B0C8F"/>
    <w:rsid w:val="004B100A"/>
    <w:rsid w:val="004B169A"/>
    <w:rsid w:val="004B176B"/>
    <w:rsid w:val="004B18A2"/>
    <w:rsid w:val="004B18F1"/>
    <w:rsid w:val="004B1ACB"/>
    <w:rsid w:val="004B1F99"/>
    <w:rsid w:val="004B21DF"/>
    <w:rsid w:val="004B23D9"/>
    <w:rsid w:val="004B2418"/>
    <w:rsid w:val="004B253C"/>
    <w:rsid w:val="004B25D5"/>
    <w:rsid w:val="004B26B2"/>
    <w:rsid w:val="004B28FD"/>
    <w:rsid w:val="004B29BB"/>
    <w:rsid w:val="004B2A60"/>
    <w:rsid w:val="004B2D2E"/>
    <w:rsid w:val="004B2D97"/>
    <w:rsid w:val="004B3212"/>
    <w:rsid w:val="004B34C3"/>
    <w:rsid w:val="004B35AF"/>
    <w:rsid w:val="004B3737"/>
    <w:rsid w:val="004B37F3"/>
    <w:rsid w:val="004B38B8"/>
    <w:rsid w:val="004B3CC7"/>
    <w:rsid w:val="004B3E01"/>
    <w:rsid w:val="004B3E9E"/>
    <w:rsid w:val="004B42E0"/>
    <w:rsid w:val="004B4307"/>
    <w:rsid w:val="004B45DC"/>
    <w:rsid w:val="004B4714"/>
    <w:rsid w:val="004B49C1"/>
    <w:rsid w:val="004B4C72"/>
    <w:rsid w:val="004B4D37"/>
    <w:rsid w:val="004B4D4D"/>
    <w:rsid w:val="004B4DB2"/>
    <w:rsid w:val="004B5242"/>
    <w:rsid w:val="004B5530"/>
    <w:rsid w:val="004B5654"/>
    <w:rsid w:val="004B5658"/>
    <w:rsid w:val="004B56BA"/>
    <w:rsid w:val="004B5715"/>
    <w:rsid w:val="004B572A"/>
    <w:rsid w:val="004B57A5"/>
    <w:rsid w:val="004B5882"/>
    <w:rsid w:val="004B5895"/>
    <w:rsid w:val="004B5C69"/>
    <w:rsid w:val="004B5CB7"/>
    <w:rsid w:val="004B5EE2"/>
    <w:rsid w:val="004B641D"/>
    <w:rsid w:val="004B64F3"/>
    <w:rsid w:val="004B651B"/>
    <w:rsid w:val="004B669B"/>
    <w:rsid w:val="004B66EB"/>
    <w:rsid w:val="004B68F5"/>
    <w:rsid w:val="004B6BAC"/>
    <w:rsid w:val="004B6D6A"/>
    <w:rsid w:val="004B6DB0"/>
    <w:rsid w:val="004B6E90"/>
    <w:rsid w:val="004B6F28"/>
    <w:rsid w:val="004B6F36"/>
    <w:rsid w:val="004B7167"/>
    <w:rsid w:val="004B7264"/>
    <w:rsid w:val="004B73C8"/>
    <w:rsid w:val="004B7791"/>
    <w:rsid w:val="004B77BD"/>
    <w:rsid w:val="004B77D5"/>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44"/>
    <w:rsid w:val="004C0D76"/>
    <w:rsid w:val="004C0E17"/>
    <w:rsid w:val="004C1010"/>
    <w:rsid w:val="004C119F"/>
    <w:rsid w:val="004C11D4"/>
    <w:rsid w:val="004C129A"/>
    <w:rsid w:val="004C1495"/>
    <w:rsid w:val="004C14FC"/>
    <w:rsid w:val="004C1A32"/>
    <w:rsid w:val="004C1B07"/>
    <w:rsid w:val="004C1E30"/>
    <w:rsid w:val="004C1F24"/>
    <w:rsid w:val="004C21A4"/>
    <w:rsid w:val="004C2246"/>
    <w:rsid w:val="004C23F2"/>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397"/>
    <w:rsid w:val="004C5976"/>
    <w:rsid w:val="004C5DE4"/>
    <w:rsid w:val="004C5F42"/>
    <w:rsid w:val="004C61C8"/>
    <w:rsid w:val="004C620E"/>
    <w:rsid w:val="004C6321"/>
    <w:rsid w:val="004C6534"/>
    <w:rsid w:val="004C6608"/>
    <w:rsid w:val="004C666C"/>
    <w:rsid w:val="004C67CA"/>
    <w:rsid w:val="004C69E1"/>
    <w:rsid w:val="004C6AD9"/>
    <w:rsid w:val="004C6C7A"/>
    <w:rsid w:val="004C6D03"/>
    <w:rsid w:val="004C6DAC"/>
    <w:rsid w:val="004C6E43"/>
    <w:rsid w:val="004C6EE8"/>
    <w:rsid w:val="004C6F8E"/>
    <w:rsid w:val="004C7321"/>
    <w:rsid w:val="004C742B"/>
    <w:rsid w:val="004C76B0"/>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932"/>
    <w:rsid w:val="004D0E3F"/>
    <w:rsid w:val="004D16DB"/>
    <w:rsid w:val="004D1AA4"/>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1A7"/>
    <w:rsid w:val="004D4488"/>
    <w:rsid w:val="004D46F3"/>
    <w:rsid w:val="004D47F9"/>
    <w:rsid w:val="004D4A18"/>
    <w:rsid w:val="004D4A25"/>
    <w:rsid w:val="004D4BD9"/>
    <w:rsid w:val="004D4C83"/>
    <w:rsid w:val="004D4CB3"/>
    <w:rsid w:val="004D4EB2"/>
    <w:rsid w:val="004D5131"/>
    <w:rsid w:val="004D527C"/>
    <w:rsid w:val="004D536E"/>
    <w:rsid w:val="004D5424"/>
    <w:rsid w:val="004D548D"/>
    <w:rsid w:val="004D54AB"/>
    <w:rsid w:val="004D54D2"/>
    <w:rsid w:val="004D5509"/>
    <w:rsid w:val="004D5B95"/>
    <w:rsid w:val="004D5BB7"/>
    <w:rsid w:val="004D5BBA"/>
    <w:rsid w:val="004D5C37"/>
    <w:rsid w:val="004D5E61"/>
    <w:rsid w:val="004D6194"/>
    <w:rsid w:val="004D6354"/>
    <w:rsid w:val="004D655C"/>
    <w:rsid w:val="004D6594"/>
    <w:rsid w:val="004D66F4"/>
    <w:rsid w:val="004D6B24"/>
    <w:rsid w:val="004D6B44"/>
    <w:rsid w:val="004D6D00"/>
    <w:rsid w:val="004D6EF1"/>
    <w:rsid w:val="004D706E"/>
    <w:rsid w:val="004D783E"/>
    <w:rsid w:val="004D78CF"/>
    <w:rsid w:val="004D7935"/>
    <w:rsid w:val="004D7A19"/>
    <w:rsid w:val="004D7B4A"/>
    <w:rsid w:val="004D7C36"/>
    <w:rsid w:val="004D7DE3"/>
    <w:rsid w:val="004E0240"/>
    <w:rsid w:val="004E03A9"/>
    <w:rsid w:val="004E0414"/>
    <w:rsid w:val="004E0681"/>
    <w:rsid w:val="004E06A9"/>
    <w:rsid w:val="004E0888"/>
    <w:rsid w:val="004E08A5"/>
    <w:rsid w:val="004E0A0A"/>
    <w:rsid w:val="004E0BA1"/>
    <w:rsid w:val="004E0E68"/>
    <w:rsid w:val="004E1100"/>
    <w:rsid w:val="004E15C1"/>
    <w:rsid w:val="004E16D0"/>
    <w:rsid w:val="004E1A3E"/>
    <w:rsid w:val="004E1DBB"/>
    <w:rsid w:val="004E1DDC"/>
    <w:rsid w:val="004E215B"/>
    <w:rsid w:val="004E2182"/>
    <w:rsid w:val="004E2381"/>
    <w:rsid w:val="004E2502"/>
    <w:rsid w:val="004E27B6"/>
    <w:rsid w:val="004E29B6"/>
    <w:rsid w:val="004E30A0"/>
    <w:rsid w:val="004E30B9"/>
    <w:rsid w:val="004E30CD"/>
    <w:rsid w:val="004E3202"/>
    <w:rsid w:val="004E33DC"/>
    <w:rsid w:val="004E3645"/>
    <w:rsid w:val="004E3A1D"/>
    <w:rsid w:val="004E3A6E"/>
    <w:rsid w:val="004E3AF5"/>
    <w:rsid w:val="004E3BF5"/>
    <w:rsid w:val="004E3DA1"/>
    <w:rsid w:val="004E3E77"/>
    <w:rsid w:val="004E3EB9"/>
    <w:rsid w:val="004E3EBA"/>
    <w:rsid w:val="004E4119"/>
    <w:rsid w:val="004E4431"/>
    <w:rsid w:val="004E448D"/>
    <w:rsid w:val="004E4524"/>
    <w:rsid w:val="004E4582"/>
    <w:rsid w:val="004E4996"/>
    <w:rsid w:val="004E4E4F"/>
    <w:rsid w:val="004E51BA"/>
    <w:rsid w:val="004E551B"/>
    <w:rsid w:val="004E57C2"/>
    <w:rsid w:val="004E5810"/>
    <w:rsid w:val="004E5B0C"/>
    <w:rsid w:val="004E5FB6"/>
    <w:rsid w:val="004E601B"/>
    <w:rsid w:val="004E6120"/>
    <w:rsid w:val="004E63AB"/>
    <w:rsid w:val="004E63DD"/>
    <w:rsid w:val="004E63DF"/>
    <w:rsid w:val="004E6459"/>
    <w:rsid w:val="004E6A7C"/>
    <w:rsid w:val="004E6C45"/>
    <w:rsid w:val="004E724C"/>
    <w:rsid w:val="004E77C5"/>
    <w:rsid w:val="004E7911"/>
    <w:rsid w:val="004E7AFD"/>
    <w:rsid w:val="004E7DA8"/>
    <w:rsid w:val="004F0222"/>
    <w:rsid w:val="004F034E"/>
    <w:rsid w:val="004F0424"/>
    <w:rsid w:val="004F04B1"/>
    <w:rsid w:val="004F04B2"/>
    <w:rsid w:val="004F07D2"/>
    <w:rsid w:val="004F0D5D"/>
    <w:rsid w:val="004F134E"/>
    <w:rsid w:val="004F14B2"/>
    <w:rsid w:val="004F1797"/>
    <w:rsid w:val="004F1A80"/>
    <w:rsid w:val="004F1A93"/>
    <w:rsid w:val="004F1C1A"/>
    <w:rsid w:val="004F1C53"/>
    <w:rsid w:val="004F1DF0"/>
    <w:rsid w:val="004F1E82"/>
    <w:rsid w:val="004F1EA5"/>
    <w:rsid w:val="004F1FA7"/>
    <w:rsid w:val="004F2173"/>
    <w:rsid w:val="004F24D1"/>
    <w:rsid w:val="004F267B"/>
    <w:rsid w:val="004F26D5"/>
    <w:rsid w:val="004F2744"/>
    <w:rsid w:val="004F2ACC"/>
    <w:rsid w:val="004F2C1F"/>
    <w:rsid w:val="004F2C45"/>
    <w:rsid w:val="004F2CB5"/>
    <w:rsid w:val="004F3056"/>
    <w:rsid w:val="004F306C"/>
    <w:rsid w:val="004F3087"/>
    <w:rsid w:val="004F30F9"/>
    <w:rsid w:val="004F3297"/>
    <w:rsid w:val="004F32A1"/>
    <w:rsid w:val="004F3442"/>
    <w:rsid w:val="004F3538"/>
    <w:rsid w:val="004F353B"/>
    <w:rsid w:val="004F3561"/>
    <w:rsid w:val="004F3988"/>
    <w:rsid w:val="004F3A92"/>
    <w:rsid w:val="004F3CFB"/>
    <w:rsid w:val="004F3D23"/>
    <w:rsid w:val="004F3DA7"/>
    <w:rsid w:val="004F3E32"/>
    <w:rsid w:val="004F3E9C"/>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950"/>
    <w:rsid w:val="004F6B2B"/>
    <w:rsid w:val="004F6BCE"/>
    <w:rsid w:val="004F6BF2"/>
    <w:rsid w:val="004F6DE7"/>
    <w:rsid w:val="004F6EB8"/>
    <w:rsid w:val="004F707C"/>
    <w:rsid w:val="004F7086"/>
    <w:rsid w:val="004F72F9"/>
    <w:rsid w:val="004F74D4"/>
    <w:rsid w:val="004F7810"/>
    <w:rsid w:val="004F7C5F"/>
    <w:rsid w:val="004F7C8D"/>
    <w:rsid w:val="004F7F65"/>
    <w:rsid w:val="0050013E"/>
    <w:rsid w:val="00500242"/>
    <w:rsid w:val="0050082B"/>
    <w:rsid w:val="00500961"/>
    <w:rsid w:val="00500C91"/>
    <w:rsid w:val="00500EB0"/>
    <w:rsid w:val="00500F4A"/>
    <w:rsid w:val="0050116E"/>
    <w:rsid w:val="0050129B"/>
    <w:rsid w:val="0050149D"/>
    <w:rsid w:val="00501832"/>
    <w:rsid w:val="005018D8"/>
    <w:rsid w:val="00501913"/>
    <w:rsid w:val="00501A05"/>
    <w:rsid w:val="00501EC2"/>
    <w:rsid w:val="00501F69"/>
    <w:rsid w:val="00502238"/>
    <w:rsid w:val="00502369"/>
    <w:rsid w:val="0050245A"/>
    <w:rsid w:val="00502CB0"/>
    <w:rsid w:val="00502CE4"/>
    <w:rsid w:val="0050306B"/>
    <w:rsid w:val="00503091"/>
    <w:rsid w:val="0050323F"/>
    <w:rsid w:val="005032E6"/>
    <w:rsid w:val="00503386"/>
    <w:rsid w:val="0050353E"/>
    <w:rsid w:val="00503593"/>
    <w:rsid w:val="00503775"/>
    <w:rsid w:val="00503790"/>
    <w:rsid w:val="00503810"/>
    <w:rsid w:val="00503849"/>
    <w:rsid w:val="005039A8"/>
    <w:rsid w:val="005039E6"/>
    <w:rsid w:val="00503B23"/>
    <w:rsid w:val="00503C6F"/>
    <w:rsid w:val="00503DDB"/>
    <w:rsid w:val="00503E22"/>
    <w:rsid w:val="00503E25"/>
    <w:rsid w:val="00504023"/>
    <w:rsid w:val="00504151"/>
    <w:rsid w:val="00504250"/>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4"/>
    <w:rsid w:val="00506395"/>
    <w:rsid w:val="005066A6"/>
    <w:rsid w:val="005066F8"/>
    <w:rsid w:val="0050672D"/>
    <w:rsid w:val="00506913"/>
    <w:rsid w:val="0050698C"/>
    <w:rsid w:val="00506A11"/>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82A"/>
    <w:rsid w:val="00510DC4"/>
    <w:rsid w:val="00511053"/>
    <w:rsid w:val="00511161"/>
    <w:rsid w:val="00511411"/>
    <w:rsid w:val="005115C7"/>
    <w:rsid w:val="0051181D"/>
    <w:rsid w:val="00511898"/>
    <w:rsid w:val="00511B5E"/>
    <w:rsid w:val="00511BEC"/>
    <w:rsid w:val="00511CEE"/>
    <w:rsid w:val="00511EEE"/>
    <w:rsid w:val="00512102"/>
    <w:rsid w:val="005122D0"/>
    <w:rsid w:val="00512685"/>
    <w:rsid w:val="0051268C"/>
    <w:rsid w:val="00512701"/>
    <w:rsid w:val="005127F2"/>
    <w:rsid w:val="00512C4E"/>
    <w:rsid w:val="00512DD8"/>
    <w:rsid w:val="005132D2"/>
    <w:rsid w:val="00513356"/>
    <w:rsid w:val="005134C1"/>
    <w:rsid w:val="00513591"/>
    <w:rsid w:val="0051362A"/>
    <w:rsid w:val="005139F5"/>
    <w:rsid w:val="00513A51"/>
    <w:rsid w:val="00513A5D"/>
    <w:rsid w:val="00513A6C"/>
    <w:rsid w:val="00513AAF"/>
    <w:rsid w:val="00513BC6"/>
    <w:rsid w:val="00513C6C"/>
    <w:rsid w:val="00513DD3"/>
    <w:rsid w:val="005140E2"/>
    <w:rsid w:val="0051441E"/>
    <w:rsid w:val="005149E6"/>
    <w:rsid w:val="00514A62"/>
    <w:rsid w:val="00514AA9"/>
    <w:rsid w:val="00514C68"/>
    <w:rsid w:val="005150A6"/>
    <w:rsid w:val="0051512F"/>
    <w:rsid w:val="005151B3"/>
    <w:rsid w:val="0051526B"/>
    <w:rsid w:val="00515571"/>
    <w:rsid w:val="005156C7"/>
    <w:rsid w:val="00515740"/>
    <w:rsid w:val="005157CC"/>
    <w:rsid w:val="005157F9"/>
    <w:rsid w:val="005159C5"/>
    <w:rsid w:val="00515D3C"/>
    <w:rsid w:val="00515EA6"/>
    <w:rsid w:val="00515F8B"/>
    <w:rsid w:val="00515FFA"/>
    <w:rsid w:val="00516037"/>
    <w:rsid w:val="00516077"/>
    <w:rsid w:val="00516604"/>
    <w:rsid w:val="0051661A"/>
    <w:rsid w:val="0051689F"/>
    <w:rsid w:val="005169B8"/>
    <w:rsid w:val="00516C3E"/>
    <w:rsid w:val="00516D44"/>
    <w:rsid w:val="00516D5B"/>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830"/>
    <w:rsid w:val="00520C5B"/>
    <w:rsid w:val="00520CE3"/>
    <w:rsid w:val="00521CC2"/>
    <w:rsid w:val="00521D36"/>
    <w:rsid w:val="00521DA8"/>
    <w:rsid w:val="0052221E"/>
    <w:rsid w:val="00522267"/>
    <w:rsid w:val="00522951"/>
    <w:rsid w:val="005229B9"/>
    <w:rsid w:val="00522E8A"/>
    <w:rsid w:val="005237CD"/>
    <w:rsid w:val="0052387E"/>
    <w:rsid w:val="00523DF7"/>
    <w:rsid w:val="00523E60"/>
    <w:rsid w:val="00523EA3"/>
    <w:rsid w:val="005240BC"/>
    <w:rsid w:val="005241DC"/>
    <w:rsid w:val="005242D9"/>
    <w:rsid w:val="005244FF"/>
    <w:rsid w:val="005245E1"/>
    <w:rsid w:val="00524666"/>
    <w:rsid w:val="0052485C"/>
    <w:rsid w:val="00524912"/>
    <w:rsid w:val="00524C3D"/>
    <w:rsid w:val="00524CC4"/>
    <w:rsid w:val="00524D60"/>
    <w:rsid w:val="00524F06"/>
    <w:rsid w:val="00524FC2"/>
    <w:rsid w:val="005253B3"/>
    <w:rsid w:val="005253E1"/>
    <w:rsid w:val="00525599"/>
    <w:rsid w:val="00525AC6"/>
    <w:rsid w:val="00525FC2"/>
    <w:rsid w:val="00525FDB"/>
    <w:rsid w:val="00526215"/>
    <w:rsid w:val="00526397"/>
    <w:rsid w:val="005263CC"/>
    <w:rsid w:val="005265A4"/>
    <w:rsid w:val="00526681"/>
    <w:rsid w:val="00526C12"/>
    <w:rsid w:val="00526FCF"/>
    <w:rsid w:val="00526FF1"/>
    <w:rsid w:val="00527079"/>
    <w:rsid w:val="00527194"/>
    <w:rsid w:val="005272A2"/>
    <w:rsid w:val="005272BA"/>
    <w:rsid w:val="0052752B"/>
    <w:rsid w:val="00527A3F"/>
    <w:rsid w:val="00527A6E"/>
    <w:rsid w:val="00527B3D"/>
    <w:rsid w:val="00527C11"/>
    <w:rsid w:val="00527C52"/>
    <w:rsid w:val="00527F83"/>
    <w:rsid w:val="00527FC2"/>
    <w:rsid w:val="005300B8"/>
    <w:rsid w:val="00530170"/>
    <w:rsid w:val="00530224"/>
    <w:rsid w:val="005306D8"/>
    <w:rsid w:val="00530761"/>
    <w:rsid w:val="0053087B"/>
    <w:rsid w:val="00530A46"/>
    <w:rsid w:val="00530B61"/>
    <w:rsid w:val="00530B9B"/>
    <w:rsid w:val="00530EBC"/>
    <w:rsid w:val="00530F38"/>
    <w:rsid w:val="00530F50"/>
    <w:rsid w:val="005310C1"/>
    <w:rsid w:val="005311DD"/>
    <w:rsid w:val="005311E8"/>
    <w:rsid w:val="0053127B"/>
    <w:rsid w:val="005312C7"/>
    <w:rsid w:val="00531309"/>
    <w:rsid w:val="00531346"/>
    <w:rsid w:val="005313D1"/>
    <w:rsid w:val="005316CC"/>
    <w:rsid w:val="005316D9"/>
    <w:rsid w:val="005318FF"/>
    <w:rsid w:val="00531977"/>
    <w:rsid w:val="00531B64"/>
    <w:rsid w:val="00531BD9"/>
    <w:rsid w:val="00531C1B"/>
    <w:rsid w:val="00531DF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3B24"/>
    <w:rsid w:val="00533D7B"/>
    <w:rsid w:val="00534351"/>
    <w:rsid w:val="00534527"/>
    <w:rsid w:val="00534656"/>
    <w:rsid w:val="005346F8"/>
    <w:rsid w:val="00534936"/>
    <w:rsid w:val="00534A9C"/>
    <w:rsid w:val="00534CC3"/>
    <w:rsid w:val="00534D2F"/>
    <w:rsid w:val="00534D96"/>
    <w:rsid w:val="0053504D"/>
    <w:rsid w:val="00535083"/>
    <w:rsid w:val="0053509C"/>
    <w:rsid w:val="0053561D"/>
    <w:rsid w:val="00535832"/>
    <w:rsid w:val="005359D5"/>
    <w:rsid w:val="00535CFD"/>
    <w:rsid w:val="00535D9F"/>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5D5"/>
    <w:rsid w:val="00537644"/>
    <w:rsid w:val="00537971"/>
    <w:rsid w:val="00537A09"/>
    <w:rsid w:val="00537AB8"/>
    <w:rsid w:val="00537C33"/>
    <w:rsid w:val="00537CD2"/>
    <w:rsid w:val="00537D32"/>
    <w:rsid w:val="00537FC7"/>
    <w:rsid w:val="0054031A"/>
    <w:rsid w:val="00540415"/>
    <w:rsid w:val="005404D9"/>
    <w:rsid w:val="00540699"/>
    <w:rsid w:val="005406DC"/>
    <w:rsid w:val="005406DE"/>
    <w:rsid w:val="0054084A"/>
    <w:rsid w:val="005409E6"/>
    <w:rsid w:val="00540CCF"/>
    <w:rsid w:val="00540FC0"/>
    <w:rsid w:val="0054139D"/>
    <w:rsid w:val="005413DD"/>
    <w:rsid w:val="0054173C"/>
    <w:rsid w:val="005418EA"/>
    <w:rsid w:val="00541D17"/>
    <w:rsid w:val="00541E8B"/>
    <w:rsid w:val="00541F0A"/>
    <w:rsid w:val="00542069"/>
    <w:rsid w:val="00542434"/>
    <w:rsid w:val="0054286B"/>
    <w:rsid w:val="0054292B"/>
    <w:rsid w:val="00542949"/>
    <w:rsid w:val="00542CBF"/>
    <w:rsid w:val="00542FEA"/>
    <w:rsid w:val="0054306C"/>
    <w:rsid w:val="005430D6"/>
    <w:rsid w:val="005430DF"/>
    <w:rsid w:val="00543273"/>
    <w:rsid w:val="00543370"/>
    <w:rsid w:val="00543414"/>
    <w:rsid w:val="00543578"/>
    <w:rsid w:val="00543970"/>
    <w:rsid w:val="00543CCB"/>
    <w:rsid w:val="00543D1C"/>
    <w:rsid w:val="00543DCA"/>
    <w:rsid w:val="00543E25"/>
    <w:rsid w:val="00543EF0"/>
    <w:rsid w:val="00543F72"/>
    <w:rsid w:val="00543F80"/>
    <w:rsid w:val="0054410B"/>
    <w:rsid w:val="00544130"/>
    <w:rsid w:val="00544141"/>
    <w:rsid w:val="005442DD"/>
    <w:rsid w:val="00544C5F"/>
    <w:rsid w:val="00544C89"/>
    <w:rsid w:val="00544E89"/>
    <w:rsid w:val="00544FED"/>
    <w:rsid w:val="0054506E"/>
    <w:rsid w:val="005450D6"/>
    <w:rsid w:val="005450FD"/>
    <w:rsid w:val="0054510D"/>
    <w:rsid w:val="00545145"/>
    <w:rsid w:val="0054521F"/>
    <w:rsid w:val="005454CD"/>
    <w:rsid w:val="00545653"/>
    <w:rsid w:val="005458C5"/>
    <w:rsid w:val="005459B5"/>
    <w:rsid w:val="00545CAD"/>
    <w:rsid w:val="00545F62"/>
    <w:rsid w:val="00546163"/>
    <w:rsid w:val="00546256"/>
    <w:rsid w:val="005462CF"/>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A2F"/>
    <w:rsid w:val="00550C78"/>
    <w:rsid w:val="005510AC"/>
    <w:rsid w:val="00551555"/>
    <w:rsid w:val="005516C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80D"/>
    <w:rsid w:val="00553A29"/>
    <w:rsid w:val="00553D48"/>
    <w:rsid w:val="00553D5E"/>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3E5"/>
    <w:rsid w:val="00555537"/>
    <w:rsid w:val="0055582F"/>
    <w:rsid w:val="00555A9B"/>
    <w:rsid w:val="00555B33"/>
    <w:rsid w:val="00555D8F"/>
    <w:rsid w:val="00555D94"/>
    <w:rsid w:val="00555FBD"/>
    <w:rsid w:val="005560C2"/>
    <w:rsid w:val="005561B2"/>
    <w:rsid w:val="00556350"/>
    <w:rsid w:val="005567DF"/>
    <w:rsid w:val="005568EB"/>
    <w:rsid w:val="00556C46"/>
    <w:rsid w:val="00556D9A"/>
    <w:rsid w:val="00556F64"/>
    <w:rsid w:val="00557343"/>
    <w:rsid w:val="005573F9"/>
    <w:rsid w:val="0055765B"/>
    <w:rsid w:val="0055768E"/>
    <w:rsid w:val="005576ED"/>
    <w:rsid w:val="005577B1"/>
    <w:rsid w:val="00557A16"/>
    <w:rsid w:val="00557C40"/>
    <w:rsid w:val="005601E9"/>
    <w:rsid w:val="005603AF"/>
    <w:rsid w:val="005603C3"/>
    <w:rsid w:val="00560585"/>
    <w:rsid w:val="005606C2"/>
    <w:rsid w:val="005608C9"/>
    <w:rsid w:val="00560923"/>
    <w:rsid w:val="00560B37"/>
    <w:rsid w:val="00560C97"/>
    <w:rsid w:val="00560EDD"/>
    <w:rsid w:val="00560F05"/>
    <w:rsid w:val="00560FCD"/>
    <w:rsid w:val="005611F6"/>
    <w:rsid w:val="00561587"/>
    <w:rsid w:val="00561A4C"/>
    <w:rsid w:val="00561C88"/>
    <w:rsid w:val="00561C97"/>
    <w:rsid w:val="00561CA2"/>
    <w:rsid w:val="00561CF3"/>
    <w:rsid w:val="00561DB2"/>
    <w:rsid w:val="00562721"/>
    <w:rsid w:val="00562902"/>
    <w:rsid w:val="0056294B"/>
    <w:rsid w:val="00562962"/>
    <w:rsid w:val="00562974"/>
    <w:rsid w:val="00562AA5"/>
    <w:rsid w:val="00562B2E"/>
    <w:rsid w:val="00562C59"/>
    <w:rsid w:val="00562DB0"/>
    <w:rsid w:val="00562EA7"/>
    <w:rsid w:val="00563265"/>
    <w:rsid w:val="005632F7"/>
    <w:rsid w:val="005633F7"/>
    <w:rsid w:val="0056356A"/>
    <w:rsid w:val="00563630"/>
    <w:rsid w:val="005636A4"/>
    <w:rsid w:val="005637ED"/>
    <w:rsid w:val="00563C0B"/>
    <w:rsid w:val="00563C53"/>
    <w:rsid w:val="00563C55"/>
    <w:rsid w:val="00563EE7"/>
    <w:rsid w:val="00563F3B"/>
    <w:rsid w:val="005640F8"/>
    <w:rsid w:val="00564170"/>
    <w:rsid w:val="00564302"/>
    <w:rsid w:val="00564394"/>
    <w:rsid w:val="00564459"/>
    <w:rsid w:val="0056460F"/>
    <w:rsid w:val="0056462D"/>
    <w:rsid w:val="005647A0"/>
    <w:rsid w:val="00564B81"/>
    <w:rsid w:val="00564C73"/>
    <w:rsid w:val="00564D09"/>
    <w:rsid w:val="00564DA3"/>
    <w:rsid w:val="00564E3D"/>
    <w:rsid w:val="00565703"/>
    <w:rsid w:val="005658B6"/>
    <w:rsid w:val="0056594A"/>
    <w:rsid w:val="00565BA9"/>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68"/>
    <w:rsid w:val="0056749A"/>
    <w:rsid w:val="005677B3"/>
    <w:rsid w:val="005678DB"/>
    <w:rsid w:val="00567945"/>
    <w:rsid w:val="00567D51"/>
    <w:rsid w:val="00567E29"/>
    <w:rsid w:val="00570258"/>
    <w:rsid w:val="005702D7"/>
    <w:rsid w:val="005709DA"/>
    <w:rsid w:val="00570BD1"/>
    <w:rsid w:val="00570E0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6F5"/>
    <w:rsid w:val="00573C20"/>
    <w:rsid w:val="00573DA3"/>
    <w:rsid w:val="00573E3E"/>
    <w:rsid w:val="00573E45"/>
    <w:rsid w:val="00574029"/>
    <w:rsid w:val="00574093"/>
    <w:rsid w:val="0057415B"/>
    <w:rsid w:val="00574244"/>
    <w:rsid w:val="005742B3"/>
    <w:rsid w:val="00574306"/>
    <w:rsid w:val="0057474B"/>
    <w:rsid w:val="005748C5"/>
    <w:rsid w:val="005748D0"/>
    <w:rsid w:val="0057495E"/>
    <w:rsid w:val="00574B0F"/>
    <w:rsid w:val="005755D5"/>
    <w:rsid w:val="00575747"/>
    <w:rsid w:val="00575BE7"/>
    <w:rsid w:val="00575F84"/>
    <w:rsid w:val="00576015"/>
    <w:rsid w:val="00576258"/>
    <w:rsid w:val="0057626F"/>
    <w:rsid w:val="00576278"/>
    <w:rsid w:val="00576539"/>
    <w:rsid w:val="0057656A"/>
    <w:rsid w:val="005769AF"/>
    <w:rsid w:val="00576AB1"/>
    <w:rsid w:val="00576CD5"/>
    <w:rsid w:val="00576E4B"/>
    <w:rsid w:val="00576F8B"/>
    <w:rsid w:val="005778CA"/>
    <w:rsid w:val="00577B07"/>
    <w:rsid w:val="00577D77"/>
    <w:rsid w:val="00577F17"/>
    <w:rsid w:val="00580174"/>
    <w:rsid w:val="005805A6"/>
    <w:rsid w:val="00580674"/>
    <w:rsid w:val="0058067A"/>
    <w:rsid w:val="00580685"/>
    <w:rsid w:val="005806B3"/>
    <w:rsid w:val="00580ACF"/>
    <w:rsid w:val="00580B9C"/>
    <w:rsid w:val="005811A7"/>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3A6"/>
    <w:rsid w:val="00582801"/>
    <w:rsid w:val="00582BCF"/>
    <w:rsid w:val="00582F88"/>
    <w:rsid w:val="005830B7"/>
    <w:rsid w:val="005830E6"/>
    <w:rsid w:val="0058313A"/>
    <w:rsid w:val="005831D1"/>
    <w:rsid w:val="005831F3"/>
    <w:rsid w:val="00583201"/>
    <w:rsid w:val="00583434"/>
    <w:rsid w:val="0058351B"/>
    <w:rsid w:val="00583CFD"/>
    <w:rsid w:val="00583CFF"/>
    <w:rsid w:val="00583DE4"/>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3E9"/>
    <w:rsid w:val="00585667"/>
    <w:rsid w:val="00585798"/>
    <w:rsid w:val="00585818"/>
    <w:rsid w:val="00585911"/>
    <w:rsid w:val="00585942"/>
    <w:rsid w:val="00585957"/>
    <w:rsid w:val="00585C22"/>
    <w:rsid w:val="00585FF5"/>
    <w:rsid w:val="00586139"/>
    <w:rsid w:val="0058620C"/>
    <w:rsid w:val="0058665C"/>
    <w:rsid w:val="00586A22"/>
    <w:rsid w:val="00586A61"/>
    <w:rsid w:val="00586B37"/>
    <w:rsid w:val="00587060"/>
    <w:rsid w:val="0058764B"/>
    <w:rsid w:val="0058789F"/>
    <w:rsid w:val="00587AE4"/>
    <w:rsid w:val="00587B46"/>
    <w:rsid w:val="00587CC5"/>
    <w:rsid w:val="005900AA"/>
    <w:rsid w:val="00590136"/>
    <w:rsid w:val="005904F1"/>
    <w:rsid w:val="0059056A"/>
    <w:rsid w:val="00590634"/>
    <w:rsid w:val="005906D9"/>
    <w:rsid w:val="00590E98"/>
    <w:rsid w:val="00590FBF"/>
    <w:rsid w:val="00591153"/>
    <w:rsid w:val="0059119E"/>
    <w:rsid w:val="005914DE"/>
    <w:rsid w:val="00591790"/>
    <w:rsid w:val="00591CA2"/>
    <w:rsid w:val="0059240F"/>
    <w:rsid w:val="00592673"/>
    <w:rsid w:val="005929C5"/>
    <w:rsid w:val="005929DA"/>
    <w:rsid w:val="00592ABA"/>
    <w:rsid w:val="00592B56"/>
    <w:rsid w:val="00592C11"/>
    <w:rsid w:val="00592C48"/>
    <w:rsid w:val="00592D72"/>
    <w:rsid w:val="00592F81"/>
    <w:rsid w:val="00593087"/>
    <w:rsid w:val="005932EB"/>
    <w:rsid w:val="005934E0"/>
    <w:rsid w:val="00593595"/>
    <w:rsid w:val="00593600"/>
    <w:rsid w:val="005936B7"/>
    <w:rsid w:val="005937DA"/>
    <w:rsid w:val="00593873"/>
    <w:rsid w:val="005939B0"/>
    <w:rsid w:val="00593D5F"/>
    <w:rsid w:val="00593E6C"/>
    <w:rsid w:val="00593EC4"/>
    <w:rsid w:val="00593F25"/>
    <w:rsid w:val="00594033"/>
    <w:rsid w:val="0059440E"/>
    <w:rsid w:val="00594563"/>
    <w:rsid w:val="00594726"/>
    <w:rsid w:val="005947C8"/>
    <w:rsid w:val="005948DD"/>
    <w:rsid w:val="00594920"/>
    <w:rsid w:val="00594A8C"/>
    <w:rsid w:val="00594AA1"/>
    <w:rsid w:val="00594CC8"/>
    <w:rsid w:val="00594E86"/>
    <w:rsid w:val="00594FED"/>
    <w:rsid w:val="00595281"/>
    <w:rsid w:val="005953E2"/>
    <w:rsid w:val="00595527"/>
    <w:rsid w:val="005958AA"/>
    <w:rsid w:val="005959E4"/>
    <w:rsid w:val="00595AC8"/>
    <w:rsid w:val="00595B39"/>
    <w:rsid w:val="00595C7F"/>
    <w:rsid w:val="00595EA4"/>
    <w:rsid w:val="00595F06"/>
    <w:rsid w:val="00596038"/>
    <w:rsid w:val="0059662B"/>
    <w:rsid w:val="00596BAD"/>
    <w:rsid w:val="00596CFD"/>
    <w:rsid w:val="00596D21"/>
    <w:rsid w:val="00596D90"/>
    <w:rsid w:val="00596EF7"/>
    <w:rsid w:val="00596F6B"/>
    <w:rsid w:val="00596F6C"/>
    <w:rsid w:val="00596FB3"/>
    <w:rsid w:val="00597142"/>
    <w:rsid w:val="0059782A"/>
    <w:rsid w:val="0059794C"/>
    <w:rsid w:val="00597C16"/>
    <w:rsid w:val="00597EA0"/>
    <w:rsid w:val="005A0115"/>
    <w:rsid w:val="005A0155"/>
    <w:rsid w:val="005A02EE"/>
    <w:rsid w:val="005A0448"/>
    <w:rsid w:val="005A044F"/>
    <w:rsid w:val="005A051B"/>
    <w:rsid w:val="005A05C1"/>
    <w:rsid w:val="005A05E5"/>
    <w:rsid w:val="005A0767"/>
    <w:rsid w:val="005A0A42"/>
    <w:rsid w:val="005A0A90"/>
    <w:rsid w:val="005A0C92"/>
    <w:rsid w:val="005A0F70"/>
    <w:rsid w:val="005A1301"/>
    <w:rsid w:val="005A1349"/>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55"/>
    <w:rsid w:val="005A279D"/>
    <w:rsid w:val="005A2830"/>
    <w:rsid w:val="005A28A7"/>
    <w:rsid w:val="005A3022"/>
    <w:rsid w:val="005A33C2"/>
    <w:rsid w:val="005A35A9"/>
    <w:rsid w:val="005A3A4B"/>
    <w:rsid w:val="005A3AE9"/>
    <w:rsid w:val="005A3B90"/>
    <w:rsid w:val="005A3CAA"/>
    <w:rsid w:val="005A3D7A"/>
    <w:rsid w:val="005A3E9E"/>
    <w:rsid w:val="005A3FF3"/>
    <w:rsid w:val="005A4117"/>
    <w:rsid w:val="005A4369"/>
    <w:rsid w:val="005A454D"/>
    <w:rsid w:val="005A4935"/>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CB3"/>
    <w:rsid w:val="005A6D85"/>
    <w:rsid w:val="005A70CA"/>
    <w:rsid w:val="005A718F"/>
    <w:rsid w:val="005A742D"/>
    <w:rsid w:val="005A749A"/>
    <w:rsid w:val="005A74B2"/>
    <w:rsid w:val="005A766A"/>
    <w:rsid w:val="005A79F9"/>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64A"/>
    <w:rsid w:val="005B182D"/>
    <w:rsid w:val="005B1958"/>
    <w:rsid w:val="005B1B01"/>
    <w:rsid w:val="005B2100"/>
    <w:rsid w:val="005B2115"/>
    <w:rsid w:val="005B24D1"/>
    <w:rsid w:val="005B271E"/>
    <w:rsid w:val="005B2812"/>
    <w:rsid w:val="005B28C6"/>
    <w:rsid w:val="005B29D8"/>
    <w:rsid w:val="005B2B7B"/>
    <w:rsid w:val="005B2CF5"/>
    <w:rsid w:val="005B2D1B"/>
    <w:rsid w:val="005B2DD8"/>
    <w:rsid w:val="005B33C2"/>
    <w:rsid w:val="005B33E6"/>
    <w:rsid w:val="005B3469"/>
    <w:rsid w:val="005B35AD"/>
    <w:rsid w:val="005B3734"/>
    <w:rsid w:val="005B3861"/>
    <w:rsid w:val="005B3936"/>
    <w:rsid w:val="005B3A2A"/>
    <w:rsid w:val="005B3ADD"/>
    <w:rsid w:val="005B3CD6"/>
    <w:rsid w:val="005B3E6B"/>
    <w:rsid w:val="005B40B4"/>
    <w:rsid w:val="005B41AA"/>
    <w:rsid w:val="005B456F"/>
    <w:rsid w:val="005B473B"/>
    <w:rsid w:val="005B4782"/>
    <w:rsid w:val="005B487F"/>
    <w:rsid w:val="005B4AF4"/>
    <w:rsid w:val="005B4BCE"/>
    <w:rsid w:val="005B4BEA"/>
    <w:rsid w:val="005B5288"/>
    <w:rsid w:val="005B52D6"/>
    <w:rsid w:val="005B5354"/>
    <w:rsid w:val="005B5406"/>
    <w:rsid w:val="005B5879"/>
    <w:rsid w:val="005B5BAC"/>
    <w:rsid w:val="005B5EE2"/>
    <w:rsid w:val="005B6107"/>
    <w:rsid w:val="005B61C1"/>
    <w:rsid w:val="005B6377"/>
    <w:rsid w:val="005B648B"/>
    <w:rsid w:val="005B69BE"/>
    <w:rsid w:val="005B6A02"/>
    <w:rsid w:val="005B6B85"/>
    <w:rsid w:val="005B6CB2"/>
    <w:rsid w:val="005B6CF7"/>
    <w:rsid w:val="005B702B"/>
    <w:rsid w:val="005B7460"/>
    <w:rsid w:val="005B779C"/>
    <w:rsid w:val="005B798C"/>
    <w:rsid w:val="005B7A5C"/>
    <w:rsid w:val="005B7BAA"/>
    <w:rsid w:val="005B7C8F"/>
    <w:rsid w:val="005C00B4"/>
    <w:rsid w:val="005C042F"/>
    <w:rsid w:val="005C0439"/>
    <w:rsid w:val="005C046E"/>
    <w:rsid w:val="005C0828"/>
    <w:rsid w:val="005C0A8F"/>
    <w:rsid w:val="005C0E50"/>
    <w:rsid w:val="005C0FD4"/>
    <w:rsid w:val="005C1031"/>
    <w:rsid w:val="005C115E"/>
    <w:rsid w:val="005C1475"/>
    <w:rsid w:val="005C16BA"/>
    <w:rsid w:val="005C1759"/>
    <w:rsid w:val="005C1ADE"/>
    <w:rsid w:val="005C1D11"/>
    <w:rsid w:val="005C1E23"/>
    <w:rsid w:val="005C2034"/>
    <w:rsid w:val="005C20FF"/>
    <w:rsid w:val="005C2193"/>
    <w:rsid w:val="005C21E0"/>
    <w:rsid w:val="005C21FB"/>
    <w:rsid w:val="005C275E"/>
    <w:rsid w:val="005C277A"/>
    <w:rsid w:val="005C29BD"/>
    <w:rsid w:val="005C2A9A"/>
    <w:rsid w:val="005C2ABD"/>
    <w:rsid w:val="005C2BC6"/>
    <w:rsid w:val="005C305B"/>
    <w:rsid w:val="005C31A8"/>
    <w:rsid w:val="005C35D9"/>
    <w:rsid w:val="005C35F5"/>
    <w:rsid w:val="005C365A"/>
    <w:rsid w:val="005C3AC3"/>
    <w:rsid w:val="005C3CAF"/>
    <w:rsid w:val="005C40FE"/>
    <w:rsid w:val="005C42A8"/>
    <w:rsid w:val="005C440F"/>
    <w:rsid w:val="005C4448"/>
    <w:rsid w:val="005C463A"/>
    <w:rsid w:val="005C4776"/>
    <w:rsid w:val="005C4877"/>
    <w:rsid w:val="005C4972"/>
    <w:rsid w:val="005C4A74"/>
    <w:rsid w:val="005C4AE0"/>
    <w:rsid w:val="005C4B96"/>
    <w:rsid w:val="005C4C4E"/>
    <w:rsid w:val="005C4CCD"/>
    <w:rsid w:val="005C4F0E"/>
    <w:rsid w:val="005C4F45"/>
    <w:rsid w:val="005C509C"/>
    <w:rsid w:val="005C50D3"/>
    <w:rsid w:val="005C50E3"/>
    <w:rsid w:val="005C51A8"/>
    <w:rsid w:val="005C5227"/>
    <w:rsid w:val="005C5355"/>
    <w:rsid w:val="005C56A6"/>
    <w:rsid w:val="005C5B7B"/>
    <w:rsid w:val="005C5BAD"/>
    <w:rsid w:val="005C5C5F"/>
    <w:rsid w:val="005C5E60"/>
    <w:rsid w:val="005C658C"/>
    <w:rsid w:val="005C65B4"/>
    <w:rsid w:val="005C686D"/>
    <w:rsid w:val="005C6883"/>
    <w:rsid w:val="005C6950"/>
    <w:rsid w:val="005C6AD0"/>
    <w:rsid w:val="005C6CAF"/>
    <w:rsid w:val="005C6DE3"/>
    <w:rsid w:val="005C6FB2"/>
    <w:rsid w:val="005C6FD8"/>
    <w:rsid w:val="005C70B0"/>
    <w:rsid w:val="005C711E"/>
    <w:rsid w:val="005C72BF"/>
    <w:rsid w:val="005C7414"/>
    <w:rsid w:val="005C754F"/>
    <w:rsid w:val="005C7599"/>
    <w:rsid w:val="005C75A1"/>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9C9"/>
    <w:rsid w:val="005D1D42"/>
    <w:rsid w:val="005D1E2F"/>
    <w:rsid w:val="005D1EE5"/>
    <w:rsid w:val="005D1F3C"/>
    <w:rsid w:val="005D2049"/>
    <w:rsid w:val="005D20DB"/>
    <w:rsid w:val="005D2283"/>
    <w:rsid w:val="005D22B6"/>
    <w:rsid w:val="005D2711"/>
    <w:rsid w:val="005D271D"/>
    <w:rsid w:val="005D279C"/>
    <w:rsid w:val="005D27E5"/>
    <w:rsid w:val="005D296C"/>
    <w:rsid w:val="005D2AD6"/>
    <w:rsid w:val="005D2C60"/>
    <w:rsid w:val="005D2EE2"/>
    <w:rsid w:val="005D2F13"/>
    <w:rsid w:val="005D3008"/>
    <w:rsid w:val="005D318D"/>
    <w:rsid w:val="005D3251"/>
    <w:rsid w:val="005D352F"/>
    <w:rsid w:val="005D353C"/>
    <w:rsid w:val="005D35DF"/>
    <w:rsid w:val="005D390F"/>
    <w:rsid w:val="005D3AF3"/>
    <w:rsid w:val="005D3E43"/>
    <w:rsid w:val="005D3FCA"/>
    <w:rsid w:val="005D4004"/>
    <w:rsid w:val="005D406E"/>
    <w:rsid w:val="005D40C9"/>
    <w:rsid w:val="005D438F"/>
    <w:rsid w:val="005D452C"/>
    <w:rsid w:val="005D4789"/>
    <w:rsid w:val="005D494B"/>
    <w:rsid w:val="005D49A6"/>
    <w:rsid w:val="005D4C29"/>
    <w:rsid w:val="005D4D5A"/>
    <w:rsid w:val="005D4E53"/>
    <w:rsid w:val="005D52F3"/>
    <w:rsid w:val="005D5517"/>
    <w:rsid w:val="005D55AC"/>
    <w:rsid w:val="005D55CB"/>
    <w:rsid w:val="005D586E"/>
    <w:rsid w:val="005D5892"/>
    <w:rsid w:val="005D5A2E"/>
    <w:rsid w:val="005D5C74"/>
    <w:rsid w:val="005D5FF5"/>
    <w:rsid w:val="005D60B7"/>
    <w:rsid w:val="005D6A0A"/>
    <w:rsid w:val="005D6A37"/>
    <w:rsid w:val="005D6B61"/>
    <w:rsid w:val="005D6C42"/>
    <w:rsid w:val="005D7280"/>
    <w:rsid w:val="005D7553"/>
    <w:rsid w:val="005D7606"/>
    <w:rsid w:val="005D7794"/>
    <w:rsid w:val="005D77CD"/>
    <w:rsid w:val="005D7B88"/>
    <w:rsid w:val="005D7CC2"/>
    <w:rsid w:val="005E00E0"/>
    <w:rsid w:val="005E065C"/>
    <w:rsid w:val="005E08FF"/>
    <w:rsid w:val="005E09B0"/>
    <w:rsid w:val="005E0B50"/>
    <w:rsid w:val="005E0CFC"/>
    <w:rsid w:val="005E0F80"/>
    <w:rsid w:val="005E111A"/>
    <w:rsid w:val="005E147A"/>
    <w:rsid w:val="005E16FF"/>
    <w:rsid w:val="005E198E"/>
    <w:rsid w:val="005E1A14"/>
    <w:rsid w:val="005E1D1F"/>
    <w:rsid w:val="005E1DA9"/>
    <w:rsid w:val="005E1EF9"/>
    <w:rsid w:val="005E2113"/>
    <w:rsid w:val="005E2517"/>
    <w:rsid w:val="005E2685"/>
    <w:rsid w:val="005E299F"/>
    <w:rsid w:val="005E2A24"/>
    <w:rsid w:val="005E2CB8"/>
    <w:rsid w:val="005E2D1D"/>
    <w:rsid w:val="005E2D85"/>
    <w:rsid w:val="005E2F8B"/>
    <w:rsid w:val="005E306E"/>
    <w:rsid w:val="005E35CB"/>
    <w:rsid w:val="005E36CD"/>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492"/>
    <w:rsid w:val="005E6747"/>
    <w:rsid w:val="005E67F6"/>
    <w:rsid w:val="005E6947"/>
    <w:rsid w:val="005E6B4F"/>
    <w:rsid w:val="005E6BE8"/>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D59"/>
    <w:rsid w:val="005F0F5F"/>
    <w:rsid w:val="005F0F85"/>
    <w:rsid w:val="005F113C"/>
    <w:rsid w:val="005F12E5"/>
    <w:rsid w:val="005F13DA"/>
    <w:rsid w:val="005F189C"/>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280"/>
    <w:rsid w:val="005F376D"/>
    <w:rsid w:val="005F3806"/>
    <w:rsid w:val="005F38B7"/>
    <w:rsid w:val="005F3AF1"/>
    <w:rsid w:val="005F3B68"/>
    <w:rsid w:val="005F3BB8"/>
    <w:rsid w:val="005F3D57"/>
    <w:rsid w:val="005F3D64"/>
    <w:rsid w:val="005F3D68"/>
    <w:rsid w:val="005F3F5D"/>
    <w:rsid w:val="005F3F72"/>
    <w:rsid w:val="005F403B"/>
    <w:rsid w:val="005F4071"/>
    <w:rsid w:val="005F41BE"/>
    <w:rsid w:val="005F427D"/>
    <w:rsid w:val="005F43B0"/>
    <w:rsid w:val="005F46D9"/>
    <w:rsid w:val="005F4864"/>
    <w:rsid w:val="005F48D5"/>
    <w:rsid w:val="005F4A07"/>
    <w:rsid w:val="005F4D25"/>
    <w:rsid w:val="005F4D45"/>
    <w:rsid w:val="005F4DB6"/>
    <w:rsid w:val="005F4E86"/>
    <w:rsid w:val="005F4F35"/>
    <w:rsid w:val="005F5032"/>
    <w:rsid w:val="005F50F6"/>
    <w:rsid w:val="005F51CB"/>
    <w:rsid w:val="005F54C3"/>
    <w:rsid w:val="005F570C"/>
    <w:rsid w:val="005F597A"/>
    <w:rsid w:val="005F59A0"/>
    <w:rsid w:val="005F5E7C"/>
    <w:rsid w:val="005F609B"/>
    <w:rsid w:val="005F6192"/>
    <w:rsid w:val="005F61D8"/>
    <w:rsid w:val="005F6793"/>
    <w:rsid w:val="005F67FB"/>
    <w:rsid w:val="005F687D"/>
    <w:rsid w:val="005F6995"/>
    <w:rsid w:val="005F6DC6"/>
    <w:rsid w:val="005F76A8"/>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2F6"/>
    <w:rsid w:val="006024D6"/>
    <w:rsid w:val="0060257A"/>
    <w:rsid w:val="0060264F"/>
    <w:rsid w:val="006027D8"/>
    <w:rsid w:val="006028B3"/>
    <w:rsid w:val="00602A7A"/>
    <w:rsid w:val="00602AC2"/>
    <w:rsid w:val="00602AC6"/>
    <w:rsid w:val="00602AD6"/>
    <w:rsid w:val="00602B94"/>
    <w:rsid w:val="00602DD5"/>
    <w:rsid w:val="0060306A"/>
    <w:rsid w:val="00603632"/>
    <w:rsid w:val="0060365B"/>
    <w:rsid w:val="006036EF"/>
    <w:rsid w:val="00603D81"/>
    <w:rsid w:val="00603FC3"/>
    <w:rsid w:val="006041C2"/>
    <w:rsid w:val="00604317"/>
    <w:rsid w:val="006043B2"/>
    <w:rsid w:val="0060440F"/>
    <w:rsid w:val="006044F2"/>
    <w:rsid w:val="00604AA2"/>
    <w:rsid w:val="00604C2F"/>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50C"/>
    <w:rsid w:val="006076B4"/>
    <w:rsid w:val="006077B9"/>
    <w:rsid w:val="00607A5A"/>
    <w:rsid w:val="00607B57"/>
    <w:rsid w:val="00607B65"/>
    <w:rsid w:val="00607C44"/>
    <w:rsid w:val="00607E4C"/>
    <w:rsid w:val="00607E81"/>
    <w:rsid w:val="006101E0"/>
    <w:rsid w:val="0061045A"/>
    <w:rsid w:val="006105A2"/>
    <w:rsid w:val="00610694"/>
    <w:rsid w:val="006106B1"/>
    <w:rsid w:val="0061088A"/>
    <w:rsid w:val="00610CFD"/>
    <w:rsid w:val="00610D49"/>
    <w:rsid w:val="00610E8C"/>
    <w:rsid w:val="00610EFC"/>
    <w:rsid w:val="00611071"/>
    <w:rsid w:val="0061124B"/>
    <w:rsid w:val="00611286"/>
    <w:rsid w:val="00611504"/>
    <w:rsid w:val="0061151D"/>
    <w:rsid w:val="00611E56"/>
    <w:rsid w:val="00611F39"/>
    <w:rsid w:val="00612134"/>
    <w:rsid w:val="00612172"/>
    <w:rsid w:val="0061226D"/>
    <w:rsid w:val="00612285"/>
    <w:rsid w:val="006122D8"/>
    <w:rsid w:val="0061235A"/>
    <w:rsid w:val="006125C4"/>
    <w:rsid w:val="0061270A"/>
    <w:rsid w:val="00612811"/>
    <w:rsid w:val="00612B58"/>
    <w:rsid w:val="00612CD8"/>
    <w:rsid w:val="00612D40"/>
    <w:rsid w:val="00612E71"/>
    <w:rsid w:val="0061326D"/>
    <w:rsid w:val="0061328F"/>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6A5"/>
    <w:rsid w:val="00615719"/>
    <w:rsid w:val="006159BB"/>
    <w:rsid w:val="00615D9A"/>
    <w:rsid w:val="00615E1B"/>
    <w:rsid w:val="00616009"/>
    <w:rsid w:val="006164DC"/>
    <w:rsid w:val="00616621"/>
    <w:rsid w:val="00616623"/>
    <w:rsid w:val="006166A9"/>
    <w:rsid w:val="006167C7"/>
    <w:rsid w:val="006167D4"/>
    <w:rsid w:val="006168FC"/>
    <w:rsid w:val="006168FF"/>
    <w:rsid w:val="00616C6A"/>
    <w:rsid w:val="00616D06"/>
    <w:rsid w:val="00616D58"/>
    <w:rsid w:val="00616D5E"/>
    <w:rsid w:val="0061708F"/>
    <w:rsid w:val="006171A7"/>
    <w:rsid w:val="00617277"/>
    <w:rsid w:val="006172F0"/>
    <w:rsid w:val="00617617"/>
    <w:rsid w:val="00617673"/>
    <w:rsid w:val="006176C4"/>
    <w:rsid w:val="006177F1"/>
    <w:rsid w:val="00617961"/>
    <w:rsid w:val="00617B9A"/>
    <w:rsid w:val="00617D15"/>
    <w:rsid w:val="00617E17"/>
    <w:rsid w:val="00617F16"/>
    <w:rsid w:val="006201AF"/>
    <w:rsid w:val="0062055B"/>
    <w:rsid w:val="0062071D"/>
    <w:rsid w:val="00620F36"/>
    <w:rsid w:val="00620FAC"/>
    <w:rsid w:val="0062101B"/>
    <w:rsid w:val="00621040"/>
    <w:rsid w:val="00621075"/>
    <w:rsid w:val="006214C6"/>
    <w:rsid w:val="0062169D"/>
    <w:rsid w:val="0062189F"/>
    <w:rsid w:val="00621B6F"/>
    <w:rsid w:val="00621BEE"/>
    <w:rsid w:val="00621C6F"/>
    <w:rsid w:val="00621DE0"/>
    <w:rsid w:val="00621EDA"/>
    <w:rsid w:val="00621EE6"/>
    <w:rsid w:val="0062218C"/>
    <w:rsid w:val="00622244"/>
    <w:rsid w:val="0062224E"/>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06"/>
    <w:rsid w:val="006247BB"/>
    <w:rsid w:val="00624979"/>
    <w:rsid w:val="00624B33"/>
    <w:rsid w:val="00624E41"/>
    <w:rsid w:val="00624E85"/>
    <w:rsid w:val="00624F62"/>
    <w:rsid w:val="00624FEC"/>
    <w:rsid w:val="0062500D"/>
    <w:rsid w:val="00625152"/>
    <w:rsid w:val="006251DD"/>
    <w:rsid w:val="006251ED"/>
    <w:rsid w:val="00625310"/>
    <w:rsid w:val="006253C7"/>
    <w:rsid w:val="006254A3"/>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EEA"/>
    <w:rsid w:val="00626F65"/>
    <w:rsid w:val="00626F91"/>
    <w:rsid w:val="00626FB1"/>
    <w:rsid w:val="006272EA"/>
    <w:rsid w:val="006273E0"/>
    <w:rsid w:val="006273EC"/>
    <w:rsid w:val="006277E9"/>
    <w:rsid w:val="00627AE9"/>
    <w:rsid w:val="00627C7A"/>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314"/>
    <w:rsid w:val="00632483"/>
    <w:rsid w:val="006325B2"/>
    <w:rsid w:val="006326A3"/>
    <w:rsid w:val="0063270C"/>
    <w:rsid w:val="006328D5"/>
    <w:rsid w:val="006328F4"/>
    <w:rsid w:val="00632940"/>
    <w:rsid w:val="00632968"/>
    <w:rsid w:val="0063297B"/>
    <w:rsid w:val="00632C80"/>
    <w:rsid w:val="00632E2E"/>
    <w:rsid w:val="00632E83"/>
    <w:rsid w:val="00632EA6"/>
    <w:rsid w:val="00633233"/>
    <w:rsid w:val="0063329E"/>
    <w:rsid w:val="00633364"/>
    <w:rsid w:val="00633367"/>
    <w:rsid w:val="006333AB"/>
    <w:rsid w:val="00633799"/>
    <w:rsid w:val="006338F7"/>
    <w:rsid w:val="00633C8D"/>
    <w:rsid w:val="00633D18"/>
    <w:rsid w:val="00633D2B"/>
    <w:rsid w:val="00633E05"/>
    <w:rsid w:val="00633E7D"/>
    <w:rsid w:val="00633F6F"/>
    <w:rsid w:val="006340ED"/>
    <w:rsid w:val="00634159"/>
    <w:rsid w:val="00634207"/>
    <w:rsid w:val="0063422A"/>
    <w:rsid w:val="00634614"/>
    <w:rsid w:val="006346FB"/>
    <w:rsid w:val="006347A7"/>
    <w:rsid w:val="00634866"/>
    <w:rsid w:val="00634872"/>
    <w:rsid w:val="0063497C"/>
    <w:rsid w:val="006349B5"/>
    <w:rsid w:val="00634B26"/>
    <w:rsid w:val="00634C9D"/>
    <w:rsid w:val="00634D3D"/>
    <w:rsid w:val="00634DFC"/>
    <w:rsid w:val="00634F15"/>
    <w:rsid w:val="006352BD"/>
    <w:rsid w:val="006352F1"/>
    <w:rsid w:val="00635713"/>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234"/>
    <w:rsid w:val="006405D5"/>
    <w:rsid w:val="00640726"/>
    <w:rsid w:val="00640753"/>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8C"/>
    <w:rsid w:val="00642996"/>
    <w:rsid w:val="006429CC"/>
    <w:rsid w:val="00642A60"/>
    <w:rsid w:val="00642CCD"/>
    <w:rsid w:val="00643811"/>
    <w:rsid w:val="0064391E"/>
    <w:rsid w:val="006439BD"/>
    <w:rsid w:val="00643A89"/>
    <w:rsid w:val="00643AE8"/>
    <w:rsid w:val="00643BE9"/>
    <w:rsid w:val="00643DEA"/>
    <w:rsid w:val="00643EC8"/>
    <w:rsid w:val="006440E1"/>
    <w:rsid w:val="00644138"/>
    <w:rsid w:val="006443FF"/>
    <w:rsid w:val="00644404"/>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15"/>
    <w:rsid w:val="00646AAE"/>
    <w:rsid w:val="00646AC7"/>
    <w:rsid w:val="00646F0A"/>
    <w:rsid w:val="006471DD"/>
    <w:rsid w:val="00647340"/>
    <w:rsid w:val="006474B0"/>
    <w:rsid w:val="00647864"/>
    <w:rsid w:val="006478FF"/>
    <w:rsid w:val="00647A9C"/>
    <w:rsid w:val="00647B56"/>
    <w:rsid w:val="00647B80"/>
    <w:rsid w:val="00647C71"/>
    <w:rsid w:val="00647D2F"/>
    <w:rsid w:val="00647D5E"/>
    <w:rsid w:val="00647E15"/>
    <w:rsid w:val="00647F84"/>
    <w:rsid w:val="00650221"/>
    <w:rsid w:val="006502F0"/>
    <w:rsid w:val="0065097A"/>
    <w:rsid w:val="00650A6E"/>
    <w:rsid w:val="00650E58"/>
    <w:rsid w:val="00651109"/>
    <w:rsid w:val="0065126B"/>
    <w:rsid w:val="00651321"/>
    <w:rsid w:val="006516D9"/>
    <w:rsid w:val="00651827"/>
    <w:rsid w:val="0065191D"/>
    <w:rsid w:val="00651C3B"/>
    <w:rsid w:val="00651D47"/>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07"/>
    <w:rsid w:val="00655327"/>
    <w:rsid w:val="00655521"/>
    <w:rsid w:val="00655621"/>
    <w:rsid w:val="00655645"/>
    <w:rsid w:val="006556FB"/>
    <w:rsid w:val="00655884"/>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4C7"/>
    <w:rsid w:val="00660524"/>
    <w:rsid w:val="0066085A"/>
    <w:rsid w:val="00660937"/>
    <w:rsid w:val="00660A21"/>
    <w:rsid w:val="00660C7F"/>
    <w:rsid w:val="00660CC6"/>
    <w:rsid w:val="00660F16"/>
    <w:rsid w:val="0066102E"/>
    <w:rsid w:val="00661273"/>
    <w:rsid w:val="00661283"/>
    <w:rsid w:val="00661339"/>
    <w:rsid w:val="006615EC"/>
    <w:rsid w:val="006617DD"/>
    <w:rsid w:val="006617EA"/>
    <w:rsid w:val="00661861"/>
    <w:rsid w:val="00661925"/>
    <w:rsid w:val="00661972"/>
    <w:rsid w:val="00661C17"/>
    <w:rsid w:val="00661E6D"/>
    <w:rsid w:val="00661E8E"/>
    <w:rsid w:val="00661E9E"/>
    <w:rsid w:val="006620D6"/>
    <w:rsid w:val="00662256"/>
    <w:rsid w:val="006622C1"/>
    <w:rsid w:val="00662323"/>
    <w:rsid w:val="00662464"/>
    <w:rsid w:val="0066249C"/>
    <w:rsid w:val="0066259F"/>
    <w:rsid w:val="006625B3"/>
    <w:rsid w:val="00662623"/>
    <w:rsid w:val="00662779"/>
    <w:rsid w:val="006627C5"/>
    <w:rsid w:val="006628C0"/>
    <w:rsid w:val="0066297B"/>
    <w:rsid w:val="00662A63"/>
    <w:rsid w:val="00662A9A"/>
    <w:rsid w:val="00662D2C"/>
    <w:rsid w:val="00663044"/>
    <w:rsid w:val="00663296"/>
    <w:rsid w:val="006637B2"/>
    <w:rsid w:val="00663846"/>
    <w:rsid w:val="00663A44"/>
    <w:rsid w:val="00663AF5"/>
    <w:rsid w:val="00663B75"/>
    <w:rsid w:val="00663C0F"/>
    <w:rsid w:val="00663CC9"/>
    <w:rsid w:val="00663DC7"/>
    <w:rsid w:val="00663F7C"/>
    <w:rsid w:val="0066419F"/>
    <w:rsid w:val="00664247"/>
    <w:rsid w:val="006642AA"/>
    <w:rsid w:val="00664539"/>
    <w:rsid w:val="006645DA"/>
    <w:rsid w:val="00664922"/>
    <w:rsid w:val="00664BA1"/>
    <w:rsid w:val="00664D05"/>
    <w:rsid w:val="00664D51"/>
    <w:rsid w:val="00664DFA"/>
    <w:rsid w:val="00664DFF"/>
    <w:rsid w:val="00664E43"/>
    <w:rsid w:val="00665045"/>
    <w:rsid w:val="006650C6"/>
    <w:rsid w:val="00665257"/>
    <w:rsid w:val="00665275"/>
    <w:rsid w:val="00665306"/>
    <w:rsid w:val="00665A6E"/>
    <w:rsid w:val="00665ABF"/>
    <w:rsid w:val="00665B5B"/>
    <w:rsid w:val="00665D6A"/>
    <w:rsid w:val="00665FEB"/>
    <w:rsid w:val="0066628F"/>
    <w:rsid w:val="00666488"/>
    <w:rsid w:val="00666785"/>
    <w:rsid w:val="0066685C"/>
    <w:rsid w:val="00666A88"/>
    <w:rsid w:val="00666B7B"/>
    <w:rsid w:val="00666BA2"/>
    <w:rsid w:val="00666DB2"/>
    <w:rsid w:val="00666DF1"/>
    <w:rsid w:val="00666E29"/>
    <w:rsid w:val="00666E6B"/>
    <w:rsid w:val="006671D3"/>
    <w:rsid w:val="00667289"/>
    <w:rsid w:val="00667379"/>
    <w:rsid w:val="006673FF"/>
    <w:rsid w:val="0066740F"/>
    <w:rsid w:val="00667433"/>
    <w:rsid w:val="0066794F"/>
    <w:rsid w:val="00667A64"/>
    <w:rsid w:val="00667B99"/>
    <w:rsid w:val="00667E0A"/>
    <w:rsid w:val="006700F7"/>
    <w:rsid w:val="00670195"/>
    <w:rsid w:val="006701B8"/>
    <w:rsid w:val="006701E3"/>
    <w:rsid w:val="0067062C"/>
    <w:rsid w:val="00670633"/>
    <w:rsid w:val="006706EA"/>
    <w:rsid w:val="0067087D"/>
    <w:rsid w:val="006709A8"/>
    <w:rsid w:val="00670A59"/>
    <w:rsid w:val="00670F38"/>
    <w:rsid w:val="00670F46"/>
    <w:rsid w:val="00670F82"/>
    <w:rsid w:val="006710F9"/>
    <w:rsid w:val="00671105"/>
    <w:rsid w:val="00671168"/>
    <w:rsid w:val="006712FA"/>
    <w:rsid w:val="006714CF"/>
    <w:rsid w:val="00671640"/>
    <w:rsid w:val="0067186C"/>
    <w:rsid w:val="006719D5"/>
    <w:rsid w:val="00671D78"/>
    <w:rsid w:val="00671E8B"/>
    <w:rsid w:val="00671F24"/>
    <w:rsid w:val="00671FA6"/>
    <w:rsid w:val="006720A0"/>
    <w:rsid w:val="0067262E"/>
    <w:rsid w:val="00672A38"/>
    <w:rsid w:val="00672D73"/>
    <w:rsid w:val="00672F34"/>
    <w:rsid w:val="0067305A"/>
    <w:rsid w:val="00673324"/>
    <w:rsid w:val="006733AE"/>
    <w:rsid w:val="0067342E"/>
    <w:rsid w:val="0067345F"/>
    <w:rsid w:val="00673547"/>
    <w:rsid w:val="00673554"/>
    <w:rsid w:val="006735DE"/>
    <w:rsid w:val="00673981"/>
    <w:rsid w:val="00673A99"/>
    <w:rsid w:val="00673CF5"/>
    <w:rsid w:val="006740A5"/>
    <w:rsid w:val="006740EF"/>
    <w:rsid w:val="006743D0"/>
    <w:rsid w:val="006745CE"/>
    <w:rsid w:val="00674686"/>
    <w:rsid w:val="0067480B"/>
    <w:rsid w:val="006749EB"/>
    <w:rsid w:val="00674BA8"/>
    <w:rsid w:val="00674F3B"/>
    <w:rsid w:val="00675064"/>
    <w:rsid w:val="0067525E"/>
    <w:rsid w:val="006753C3"/>
    <w:rsid w:val="006753FE"/>
    <w:rsid w:val="006754F5"/>
    <w:rsid w:val="00675579"/>
    <w:rsid w:val="0067596F"/>
    <w:rsid w:val="00675BF7"/>
    <w:rsid w:val="00675F34"/>
    <w:rsid w:val="00676034"/>
    <w:rsid w:val="00676BD1"/>
    <w:rsid w:val="00676D16"/>
    <w:rsid w:val="00676DEF"/>
    <w:rsid w:val="00676F68"/>
    <w:rsid w:val="00676FAF"/>
    <w:rsid w:val="0067702F"/>
    <w:rsid w:val="006770C5"/>
    <w:rsid w:val="006770EE"/>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9E8"/>
    <w:rsid w:val="00680EF7"/>
    <w:rsid w:val="00680F69"/>
    <w:rsid w:val="00680FF5"/>
    <w:rsid w:val="0068108D"/>
    <w:rsid w:val="006810ED"/>
    <w:rsid w:val="0068153C"/>
    <w:rsid w:val="006815B5"/>
    <w:rsid w:val="00681606"/>
    <w:rsid w:val="00681632"/>
    <w:rsid w:val="0068165D"/>
    <w:rsid w:val="006817C5"/>
    <w:rsid w:val="006818CE"/>
    <w:rsid w:val="006819B1"/>
    <w:rsid w:val="00681C74"/>
    <w:rsid w:val="00681E62"/>
    <w:rsid w:val="00681E96"/>
    <w:rsid w:val="00682023"/>
    <w:rsid w:val="00682107"/>
    <w:rsid w:val="0068217C"/>
    <w:rsid w:val="006823AF"/>
    <w:rsid w:val="0068247A"/>
    <w:rsid w:val="0068262B"/>
    <w:rsid w:val="0068267F"/>
    <w:rsid w:val="006828F2"/>
    <w:rsid w:val="006829A8"/>
    <w:rsid w:val="00682AA5"/>
    <w:rsid w:val="00682D73"/>
    <w:rsid w:val="00682E40"/>
    <w:rsid w:val="00682E9B"/>
    <w:rsid w:val="00682FC2"/>
    <w:rsid w:val="00683424"/>
    <w:rsid w:val="0068399C"/>
    <w:rsid w:val="00683A2E"/>
    <w:rsid w:val="00683B0D"/>
    <w:rsid w:val="0068405E"/>
    <w:rsid w:val="00684088"/>
    <w:rsid w:val="00684115"/>
    <w:rsid w:val="0068412E"/>
    <w:rsid w:val="0068415F"/>
    <w:rsid w:val="006842A2"/>
    <w:rsid w:val="0068436F"/>
    <w:rsid w:val="00684491"/>
    <w:rsid w:val="00684586"/>
    <w:rsid w:val="00684A82"/>
    <w:rsid w:val="00684CAA"/>
    <w:rsid w:val="00684CE2"/>
    <w:rsid w:val="00684D04"/>
    <w:rsid w:val="00684DBD"/>
    <w:rsid w:val="00684F66"/>
    <w:rsid w:val="00685153"/>
    <w:rsid w:val="00685534"/>
    <w:rsid w:val="006856C0"/>
    <w:rsid w:val="00685842"/>
    <w:rsid w:val="00685A1B"/>
    <w:rsid w:val="00685CC3"/>
    <w:rsid w:val="00685D24"/>
    <w:rsid w:val="00685F40"/>
    <w:rsid w:val="0068618E"/>
    <w:rsid w:val="006861B7"/>
    <w:rsid w:val="00686227"/>
    <w:rsid w:val="0068628E"/>
    <w:rsid w:val="0068639B"/>
    <w:rsid w:val="006864BD"/>
    <w:rsid w:val="0068657C"/>
    <w:rsid w:val="006868F7"/>
    <w:rsid w:val="00686999"/>
    <w:rsid w:val="00686E91"/>
    <w:rsid w:val="00686FFA"/>
    <w:rsid w:val="00687112"/>
    <w:rsid w:val="00687153"/>
    <w:rsid w:val="00687350"/>
    <w:rsid w:val="006873B0"/>
    <w:rsid w:val="006874DE"/>
    <w:rsid w:val="0068787E"/>
    <w:rsid w:val="0068793F"/>
    <w:rsid w:val="00687BD2"/>
    <w:rsid w:val="00687DCE"/>
    <w:rsid w:val="00687F89"/>
    <w:rsid w:val="00687FD6"/>
    <w:rsid w:val="006900F0"/>
    <w:rsid w:val="00690577"/>
    <w:rsid w:val="006908C0"/>
    <w:rsid w:val="00690C7D"/>
    <w:rsid w:val="00690E03"/>
    <w:rsid w:val="00690E27"/>
    <w:rsid w:val="00690EBC"/>
    <w:rsid w:val="00690ECD"/>
    <w:rsid w:val="006912AA"/>
    <w:rsid w:val="006916E5"/>
    <w:rsid w:val="006917E9"/>
    <w:rsid w:val="00691894"/>
    <w:rsid w:val="00691A15"/>
    <w:rsid w:val="00692066"/>
    <w:rsid w:val="00692227"/>
    <w:rsid w:val="00692572"/>
    <w:rsid w:val="0069267F"/>
    <w:rsid w:val="0069270B"/>
    <w:rsid w:val="00692AA7"/>
    <w:rsid w:val="00692ADE"/>
    <w:rsid w:val="00692B86"/>
    <w:rsid w:val="00692CF9"/>
    <w:rsid w:val="00692D40"/>
    <w:rsid w:val="00692D6C"/>
    <w:rsid w:val="00692D9A"/>
    <w:rsid w:val="00692E2F"/>
    <w:rsid w:val="00692F34"/>
    <w:rsid w:val="00693058"/>
    <w:rsid w:val="00693102"/>
    <w:rsid w:val="00693351"/>
    <w:rsid w:val="00693449"/>
    <w:rsid w:val="0069349A"/>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4C5"/>
    <w:rsid w:val="00694738"/>
    <w:rsid w:val="006949BB"/>
    <w:rsid w:val="00694DB4"/>
    <w:rsid w:val="00694E84"/>
    <w:rsid w:val="00694EB4"/>
    <w:rsid w:val="00694F8B"/>
    <w:rsid w:val="00694F8F"/>
    <w:rsid w:val="006955E4"/>
    <w:rsid w:val="0069564B"/>
    <w:rsid w:val="00695663"/>
    <w:rsid w:val="006956EC"/>
    <w:rsid w:val="00695766"/>
    <w:rsid w:val="00696465"/>
    <w:rsid w:val="006964D9"/>
    <w:rsid w:val="006964E1"/>
    <w:rsid w:val="006967D9"/>
    <w:rsid w:val="00696A5C"/>
    <w:rsid w:val="00696AC8"/>
    <w:rsid w:val="00696B23"/>
    <w:rsid w:val="00696E96"/>
    <w:rsid w:val="00697127"/>
    <w:rsid w:val="00697157"/>
    <w:rsid w:val="00697194"/>
    <w:rsid w:val="0069726F"/>
    <w:rsid w:val="00697329"/>
    <w:rsid w:val="006975FF"/>
    <w:rsid w:val="00697A8F"/>
    <w:rsid w:val="00697BB3"/>
    <w:rsid w:val="006A0015"/>
    <w:rsid w:val="006A01C1"/>
    <w:rsid w:val="006A0382"/>
    <w:rsid w:val="006A067A"/>
    <w:rsid w:val="006A06B6"/>
    <w:rsid w:val="006A0724"/>
    <w:rsid w:val="006A0740"/>
    <w:rsid w:val="006A0815"/>
    <w:rsid w:val="006A0A1A"/>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2A6"/>
    <w:rsid w:val="006A25AD"/>
    <w:rsid w:val="006A2779"/>
    <w:rsid w:val="006A27DB"/>
    <w:rsid w:val="006A283C"/>
    <w:rsid w:val="006A29CA"/>
    <w:rsid w:val="006A2A51"/>
    <w:rsid w:val="006A2AAC"/>
    <w:rsid w:val="006A2C14"/>
    <w:rsid w:val="006A30F6"/>
    <w:rsid w:val="006A3162"/>
    <w:rsid w:val="006A31F8"/>
    <w:rsid w:val="006A334B"/>
    <w:rsid w:val="006A355B"/>
    <w:rsid w:val="006A3580"/>
    <w:rsid w:val="006A3733"/>
    <w:rsid w:val="006A3862"/>
    <w:rsid w:val="006A3A5B"/>
    <w:rsid w:val="006A3A6A"/>
    <w:rsid w:val="006A3C12"/>
    <w:rsid w:val="006A3C20"/>
    <w:rsid w:val="006A3DC4"/>
    <w:rsid w:val="006A3F6C"/>
    <w:rsid w:val="006A4013"/>
    <w:rsid w:val="006A4338"/>
    <w:rsid w:val="006A439E"/>
    <w:rsid w:val="006A4485"/>
    <w:rsid w:val="006A47C1"/>
    <w:rsid w:val="006A480F"/>
    <w:rsid w:val="006A4872"/>
    <w:rsid w:val="006A4903"/>
    <w:rsid w:val="006A499B"/>
    <w:rsid w:val="006A4A95"/>
    <w:rsid w:val="006A4B24"/>
    <w:rsid w:val="006A4F08"/>
    <w:rsid w:val="006A4F40"/>
    <w:rsid w:val="006A5216"/>
    <w:rsid w:val="006A56FF"/>
    <w:rsid w:val="006A576C"/>
    <w:rsid w:val="006A5B12"/>
    <w:rsid w:val="006A5F13"/>
    <w:rsid w:val="006A6296"/>
    <w:rsid w:val="006A62F1"/>
    <w:rsid w:val="006A64CD"/>
    <w:rsid w:val="006A64E1"/>
    <w:rsid w:val="006A64F4"/>
    <w:rsid w:val="006A6594"/>
    <w:rsid w:val="006A6618"/>
    <w:rsid w:val="006A661F"/>
    <w:rsid w:val="006A66AB"/>
    <w:rsid w:val="006A6B26"/>
    <w:rsid w:val="006A6C18"/>
    <w:rsid w:val="006A6CA3"/>
    <w:rsid w:val="006A6E37"/>
    <w:rsid w:val="006A6F3C"/>
    <w:rsid w:val="006A70A4"/>
    <w:rsid w:val="006A70F2"/>
    <w:rsid w:val="006A7463"/>
    <w:rsid w:val="006A7508"/>
    <w:rsid w:val="006A7633"/>
    <w:rsid w:val="006A789B"/>
    <w:rsid w:val="006A78D3"/>
    <w:rsid w:val="006A7DCD"/>
    <w:rsid w:val="006B026B"/>
    <w:rsid w:val="006B02DA"/>
    <w:rsid w:val="006B05F7"/>
    <w:rsid w:val="006B0838"/>
    <w:rsid w:val="006B08E9"/>
    <w:rsid w:val="006B09DD"/>
    <w:rsid w:val="006B0D1A"/>
    <w:rsid w:val="006B0EDA"/>
    <w:rsid w:val="006B10B7"/>
    <w:rsid w:val="006B1185"/>
    <w:rsid w:val="006B11B7"/>
    <w:rsid w:val="006B124B"/>
    <w:rsid w:val="006B144C"/>
    <w:rsid w:val="006B1471"/>
    <w:rsid w:val="006B185A"/>
    <w:rsid w:val="006B18C5"/>
    <w:rsid w:val="006B1C2E"/>
    <w:rsid w:val="006B1E25"/>
    <w:rsid w:val="006B1E73"/>
    <w:rsid w:val="006B2052"/>
    <w:rsid w:val="006B20F7"/>
    <w:rsid w:val="006B216E"/>
    <w:rsid w:val="006B228E"/>
    <w:rsid w:val="006B2404"/>
    <w:rsid w:val="006B24D9"/>
    <w:rsid w:val="006B28CB"/>
    <w:rsid w:val="006B2A33"/>
    <w:rsid w:val="006B2CCB"/>
    <w:rsid w:val="006B304E"/>
    <w:rsid w:val="006B3386"/>
    <w:rsid w:val="006B3460"/>
    <w:rsid w:val="006B3683"/>
    <w:rsid w:val="006B4128"/>
    <w:rsid w:val="006B414A"/>
    <w:rsid w:val="006B42FB"/>
    <w:rsid w:val="006B4333"/>
    <w:rsid w:val="006B4577"/>
    <w:rsid w:val="006B4763"/>
    <w:rsid w:val="006B49E4"/>
    <w:rsid w:val="006B4AD8"/>
    <w:rsid w:val="006B4B28"/>
    <w:rsid w:val="006B4B7A"/>
    <w:rsid w:val="006B4E23"/>
    <w:rsid w:val="006B4EAD"/>
    <w:rsid w:val="006B5194"/>
    <w:rsid w:val="006B555E"/>
    <w:rsid w:val="006B56BE"/>
    <w:rsid w:val="006B5A3F"/>
    <w:rsid w:val="006B5AAD"/>
    <w:rsid w:val="006B5B12"/>
    <w:rsid w:val="006B5EEF"/>
    <w:rsid w:val="006B5FCF"/>
    <w:rsid w:val="006B62D6"/>
    <w:rsid w:val="006B6406"/>
    <w:rsid w:val="006B6438"/>
    <w:rsid w:val="006B64DB"/>
    <w:rsid w:val="006B6634"/>
    <w:rsid w:val="006B6911"/>
    <w:rsid w:val="006B6A49"/>
    <w:rsid w:val="006B6CFE"/>
    <w:rsid w:val="006B6D45"/>
    <w:rsid w:val="006B7556"/>
    <w:rsid w:val="006B7680"/>
    <w:rsid w:val="006B7827"/>
    <w:rsid w:val="006B786D"/>
    <w:rsid w:val="006B7903"/>
    <w:rsid w:val="006B7AAD"/>
    <w:rsid w:val="006B7CFA"/>
    <w:rsid w:val="006C00E1"/>
    <w:rsid w:val="006C02A7"/>
    <w:rsid w:val="006C0346"/>
    <w:rsid w:val="006C03E5"/>
    <w:rsid w:val="006C04D5"/>
    <w:rsid w:val="006C0519"/>
    <w:rsid w:val="006C062F"/>
    <w:rsid w:val="006C063F"/>
    <w:rsid w:val="006C064B"/>
    <w:rsid w:val="006C08D4"/>
    <w:rsid w:val="006C0A14"/>
    <w:rsid w:val="006C0B74"/>
    <w:rsid w:val="006C0C7E"/>
    <w:rsid w:val="006C1229"/>
    <w:rsid w:val="006C15B5"/>
    <w:rsid w:val="006C173A"/>
    <w:rsid w:val="006C1A33"/>
    <w:rsid w:val="006C1D8B"/>
    <w:rsid w:val="006C1F71"/>
    <w:rsid w:val="006C20B6"/>
    <w:rsid w:val="006C215D"/>
    <w:rsid w:val="006C2420"/>
    <w:rsid w:val="006C25B6"/>
    <w:rsid w:val="006C260F"/>
    <w:rsid w:val="006C26D8"/>
    <w:rsid w:val="006C3044"/>
    <w:rsid w:val="006C30C7"/>
    <w:rsid w:val="006C317E"/>
    <w:rsid w:val="006C31FF"/>
    <w:rsid w:val="006C372D"/>
    <w:rsid w:val="006C37C4"/>
    <w:rsid w:val="006C3B6C"/>
    <w:rsid w:val="006C421A"/>
    <w:rsid w:val="006C4458"/>
    <w:rsid w:val="006C472E"/>
    <w:rsid w:val="006C4C3B"/>
    <w:rsid w:val="006C4CEB"/>
    <w:rsid w:val="006C4E85"/>
    <w:rsid w:val="006C52A8"/>
    <w:rsid w:val="006C543A"/>
    <w:rsid w:val="006C549A"/>
    <w:rsid w:val="006C5523"/>
    <w:rsid w:val="006C5742"/>
    <w:rsid w:val="006C5766"/>
    <w:rsid w:val="006C581D"/>
    <w:rsid w:val="006C5B2C"/>
    <w:rsid w:val="006C5B9F"/>
    <w:rsid w:val="006C605A"/>
    <w:rsid w:val="006C61AB"/>
    <w:rsid w:val="006C6419"/>
    <w:rsid w:val="006C65B9"/>
    <w:rsid w:val="006C65F7"/>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AD8"/>
    <w:rsid w:val="006D0D24"/>
    <w:rsid w:val="006D10FB"/>
    <w:rsid w:val="006D11C0"/>
    <w:rsid w:val="006D133D"/>
    <w:rsid w:val="006D1375"/>
    <w:rsid w:val="006D13E5"/>
    <w:rsid w:val="006D148D"/>
    <w:rsid w:val="006D14FF"/>
    <w:rsid w:val="006D161F"/>
    <w:rsid w:val="006D189D"/>
    <w:rsid w:val="006D1D73"/>
    <w:rsid w:val="006D1DA0"/>
    <w:rsid w:val="006D1E4E"/>
    <w:rsid w:val="006D213B"/>
    <w:rsid w:val="006D23EB"/>
    <w:rsid w:val="006D252B"/>
    <w:rsid w:val="006D268C"/>
    <w:rsid w:val="006D27A5"/>
    <w:rsid w:val="006D28A7"/>
    <w:rsid w:val="006D2903"/>
    <w:rsid w:val="006D2C19"/>
    <w:rsid w:val="006D2D48"/>
    <w:rsid w:val="006D2F97"/>
    <w:rsid w:val="006D33D8"/>
    <w:rsid w:val="006D393B"/>
    <w:rsid w:val="006D39F5"/>
    <w:rsid w:val="006D3AC7"/>
    <w:rsid w:val="006D3AD0"/>
    <w:rsid w:val="006D3C6D"/>
    <w:rsid w:val="006D3DC9"/>
    <w:rsid w:val="006D3F03"/>
    <w:rsid w:val="006D3FCB"/>
    <w:rsid w:val="006D4098"/>
    <w:rsid w:val="006D40A7"/>
    <w:rsid w:val="006D40C8"/>
    <w:rsid w:val="006D434B"/>
    <w:rsid w:val="006D43E0"/>
    <w:rsid w:val="006D461B"/>
    <w:rsid w:val="006D48B9"/>
    <w:rsid w:val="006D4925"/>
    <w:rsid w:val="006D4CA5"/>
    <w:rsid w:val="006D4D18"/>
    <w:rsid w:val="006D4ED9"/>
    <w:rsid w:val="006D4FBC"/>
    <w:rsid w:val="006D523A"/>
    <w:rsid w:val="006D5261"/>
    <w:rsid w:val="006D5547"/>
    <w:rsid w:val="006D56C5"/>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6D67"/>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A04"/>
    <w:rsid w:val="006E1C24"/>
    <w:rsid w:val="006E1DBF"/>
    <w:rsid w:val="006E1E63"/>
    <w:rsid w:val="006E1E69"/>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45"/>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4FD7"/>
    <w:rsid w:val="006E551F"/>
    <w:rsid w:val="006E5C35"/>
    <w:rsid w:val="006E6188"/>
    <w:rsid w:val="006E61F3"/>
    <w:rsid w:val="006E642B"/>
    <w:rsid w:val="006E65AA"/>
    <w:rsid w:val="006E66F2"/>
    <w:rsid w:val="006E6797"/>
    <w:rsid w:val="006E67BB"/>
    <w:rsid w:val="006E680B"/>
    <w:rsid w:val="006E6A07"/>
    <w:rsid w:val="006E70A0"/>
    <w:rsid w:val="006E73CF"/>
    <w:rsid w:val="006E74BE"/>
    <w:rsid w:val="006E75B7"/>
    <w:rsid w:val="006E7732"/>
    <w:rsid w:val="006E7826"/>
    <w:rsid w:val="006E79ED"/>
    <w:rsid w:val="006F018E"/>
    <w:rsid w:val="006F024D"/>
    <w:rsid w:val="006F02E6"/>
    <w:rsid w:val="006F02FB"/>
    <w:rsid w:val="006F034D"/>
    <w:rsid w:val="006F07F9"/>
    <w:rsid w:val="006F0AB9"/>
    <w:rsid w:val="006F0C6F"/>
    <w:rsid w:val="006F0CFD"/>
    <w:rsid w:val="006F11CB"/>
    <w:rsid w:val="006F147B"/>
    <w:rsid w:val="006F1A6F"/>
    <w:rsid w:val="006F1B61"/>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EA8"/>
    <w:rsid w:val="006F2F3F"/>
    <w:rsid w:val="006F3247"/>
    <w:rsid w:val="006F3289"/>
    <w:rsid w:val="006F333F"/>
    <w:rsid w:val="006F33E4"/>
    <w:rsid w:val="006F3446"/>
    <w:rsid w:val="006F347B"/>
    <w:rsid w:val="006F3515"/>
    <w:rsid w:val="006F37A5"/>
    <w:rsid w:val="006F37FC"/>
    <w:rsid w:val="006F390C"/>
    <w:rsid w:val="006F3B44"/>
    <w:rsid w:val="006F3D49"/>
    <w:rsid w:val="006F3FF0"/>
    <w:rsid w:val="006F4519"/>
    <w:rsid w:val="006F4803"/>
    <w:rsid w:val="006F483B"/>
    <w:rsid w:val="006F4963"/>
    <w:rsid w:val="006F4B24"/>
    <w:rsid w:val="006F4B71"/>
    <w:rsid w:val="006F4EB3"/>
    <w:rsid w:val="006F4F89"/>
    <w:rsid w:val="006F52C9"/>
    <w:rsid w:val="006F535B"/>
    <w:rsid w:val="006F5550"/>
    <w:rsid w:val="006F57B4"/>
    <w:rsid w:val="006F5963"/>
    <w:rsid w:val="006F611B"/>
    <w:rsid w:val="006F641B"/>
    <w:rsid w:val="006F6429"/>
    <w:rsid w:val="006F6473"/>
    <w:rsid w:val="006F66AF"/>
    <w:rsid w:val="006F6CA5"/>
    <w:rsid w:val="006F6DD1"/>
    <w:rsid w:val="006F6F09"/>
    <w:rsid w:val="006F7079"/>
    <w:rsid w:val="006F70D3"/>
    <w:rsid w:val="006F71FF"/>
    <w:rsid w:val="006F73AA"/>
    <w:rsid w:val="006F7428"/>
    <w:rsid w:val="006F747E"/>
    <w:rsid w:val="006F760F"/>
    <w:rsid w:val="006F76E9"/>
    <w:rsid w:val="006F798C"/>
    <w:rsid w:val="006F7A31"/>
    <w:rsid w:val="006F7F87"/>
    <w:rsid w:val="007001A8"/>
    <w:rsid w:val="007002FD"/>
    <w:rsid w:val="007003EA"/>
    <w:rsid w:val="00700404"/>
    <w:rsid w:val="00700615"/>
    <w:rsid w:val="0070084F"/>
    <w:rsid w:val="00700A54"/>
    <w:rsid w:val="00700B12"/>
    <w:rsid w:val="00700B4D"/>
    <w:rsid w:val="00700BF7"/>
    <w:rsid w:val="00700C1A"/>
    <w:rsid w:val="00700CBF"/>
    <w:rsid w:val="00700D8A"/>
    <w:rsid w:val="00701069"/>
    <w:rsid w:val="007010E8"/>
    <w:rsid w:val="007013B4"/>
    <w:rsid w:val="007013B8"/>
    <w:rsid w:val="0070169F"/>
    <w:rsid w:val="00701876"/>
    <w:rsid w:val="00701A75"/>
    <w:rsid w:val="00701BA9"/>
    <w:rsid w:val="00701C0B"/>
    <w:rsid w:val="00701C40"/>
    <w:rsid w:val="00701EBC"/>
    <w:rsid w:val="007023B3"/>
    <w:rsid w:val="00702480"/>
    <w:rsid w:val="007025F5"/>
    <w:rsid w:val="00702877"/>
    <w:rsid w:val="00702C20"/>
    <w:rsid w:val="00702D0E"/>
    <w:rsid w:val="00702D72"/>
    <w:rsid w:val="00702EA5"/>
    <w:rsid w:val="00703368"/>
    <w:rsid w:val="0070352F"/>
    <w:rsid w:val="0070366B"/>
    <w:rsid w:val="0070377F"/>
    <w:rsid w:val="00703932"/>
    <w:rsid w:val="007039F9"/>
    <w:rsid w:val="00703A78"/>
    <w:rsid w:val="00703C60"/>
    <w:rsid w:val="00703F38"/>
    <w:rsid w:val="007042D0"/>
    <w:rsid w:val="00704311"/>
    <w:rsid w:val="0070440D"/>
    <w:rsid w:val="0070445B"/>
    <w:rsid w:val="007044B0"/>
    <w:rsid w:val="00704604"/>
    <w:rsid w:val="00704A70"/>
    <w:rsid w:val="00704CF5"/>
    <w:rsid w:val="00704D4A"/>
    <w:rsid w:val="00704DAD"/>
    <w:rsid w:val="00704FCC"/>
    <w:rsid w:val="0070553E"/>
    <w:rsid w:val="0070559C"/>
    <w:rsid w:val="00705813"/>
    <w:rsid w:val="0070598B"/>
    <w:rsid w:val="00705A46"/>
    <w:rsid w:val="00705A5A"/>
    <w:rsid w:val="00705A9E"/>
    <w:rsid w:val="00705CB5"/>
    <w:rsid w:val="00705E6E"/>
    <w:rsid w:val="00706106"/>
    <w:rsid w:val="007063E1"/>
    <w:rsid w:val="00706446"/>
    <w:rsid w:val="00706642"/>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991"/>
    <w:rsid w:val="00710A7E"/>
    <w:rsid w:val="007111B8"/>
    <w:rsid w:val="00711244"/>
    <w:rsid w:val="0071154A"/>
    <w:rsid w:val="00711662"/>
    <w:rsid w:val="00711724"/>
    <w:rsid w:val="00711796"/>
    <w:rsid w:val="00711859"/>
    <w:rsid w:val="00711E6D"/>
    <w:rsid w:val="00711EBB"/>
    <w:rsid w:val="0071202D"/>
    <w:rsid w:val="007121C1"/>
    <w:rsid w:val="00712227"/>
    <w:rsid w:val="00712240"/>
    <w:rsid w:val="007122F9"/>
    <w:rsid w:val="0071230B"/>
    <w:rsid w:val="007123E7"/>
    <w:rsid w:val="00712602"/>
    <w:rsid w:val="007126BA"/>
    <w:rsid w:val="00712740"/>
    <w:rsid w:val="007127E4"/>
    <w:rsid w:val="0071284D"/>
    <w:rsid w:val="00712926"/>
    <w:rsid w:val="00712CEC"/>
    <w:rsid w:val="00712F37"/>
    <w:rsid w:val="00712F38"/>
    <w:rsid w:val="007135CA"/>
    <w:rsid w:val="00713669"/>
    <w:rsid w:val="007136D6"/>
    <w:rsid w:val="00713767"/>
    <w:rsid w:val="0071381A"/>
    <w:rsid w:val="00713C2B"/>
    <w:rsid w:val="00713C53"/>
    <w:rsid w:val="00713D53"/>
    <w:rsid w:val="00713D56"/>
    <w:rsid w:val="00713DA7"/>
    <w:rsid w:val="00713E3C"/>
    <w:rsid w:val="00713E7D"/>
    <w:rsid w:val="00713EBC"/>
    <w:rsid w:val="00713ECC"/>
    <w:rsid w:val="007141AF"/>
    <w:rsid w:val="00714265"/>
    <w:rsid w:val="007143AF"/>
    <w:rsid w:val="00714C0D"/>
    <w:rsid w:val="00714CA2"/>
    <w:rsid w:val="00714E27"/>
    <w:rsid w:val="00714E61"/>
    <w:rsid w:val="00714E93"/>
    <w:rsid w:val="00714F54"/>
    <w:rsid w:val="00715228"/>
    <w:rsid w:val="0071529B"/>
    <w:rsid w:val="0071531E"/>
    <w:rsid w:val="0071559A"/>
    <w:rsid w:val="00715620"/>
    <w:rsid w:val="00715624"/>
    <w:rsid w:val="0071574E"/>
    <w:rsid w:val="0071581D"/>
    <w:rsid w:val="0071583F"/>
    <w:rsid w:val="00715AC1"/>
    <w:rsid w:val="00715EF0"/>
    <w:rsid w:val="00716237"/>
    <w:rsid w:val="0071637E"/>
    <w:rsid w:val="007164E0"/>
    <w:rsid w:val="00716505"/>
    <w:rsid w:val="0071672E"/>
    <w:rsid w:val="00716743"/>
    <w:rsid w:val="007169B9"/>
    <w:rsid w:val="007169C9"/>
    <w:rsid w:val="00716D3A"/>
    <w:rsid w:val="00716E35"/>
    <w:rsid w:val="00716F1E"/>
    <w:rsid w:val="007170A9"/>
    <w:rsid w:val="00717174"/>
    <w:rsid w:val="00717186"/>
    <w:rsid w:val="007171CF"/>
    <w:rsid w:val="007171DC"/>
    <w:rsid w:val="0071775A"/>
    <w:rsid w:val="00717762"/>
    <w:rsid w:val="0071792B"/>
    <w:rsid w:val="00717A7F"/>
    <w:rsid w:val="00717CA9"/>
    <w:rsid w:val="00717DE1"/>
    <w:rsid w:val="00717E1F"/>
    <w:rsid w:val="00717E58"/>
    <w:rsid w:val="00717E63"/>
    <w:rsid w:val="007203B1"/>
    <w:rsid w:val="007204D7"/>
    <w:rsid w:val="0072082B"/>
    <w:rsid w:val="00720869"/>
    <w:rsid w:val="00720C1A"/>
    <w:rsid w:val="00720C9B"/>
    <w:rsid w:val="007211CA"/>
    <w:rsid w:val="007211F4"/>
    <w:rsid w:val="0072124C"/>
    <w:rsid w:val="007216D1"/>
    <w:rsid w:val="00721836"/>
    <w:rsid w:val="007219B2"/>
    <w:rsid w:val="00721BE3"/>
    <w:rsid w:val="00721BE5"/>
    <w:rsid w:val="00721BFA"/>
    <w:rsid w:val="00721CFC"/>
    <w:rsid w:val="00721D77"/>
    <w:rsid w:val="00722490"/>
    <w:rsid w:val="007224D6"/>
    <w:rsid w:val="00722DBC"/>
    <w:rsid w:val="00722F8A"/>
    <w:rsid w:val="00722F94"/>
    <w:rsid w:val="007230B5"/>
    <w:rsid w:val="00723132"/>
    <w:rsid w:val="00723219"/>
    <w:rsid w:val="00723392"/>
    <w:rsid w:val="007233B0"/>
    <w:rsid w:val="007233F5"/>
    <w:rsid w:val="007234EC"/>
    <w:rsid w:val="007235A7"/>
    <w:rsid w:val="00723614"/>
    <w:rsid w:val="00723799"/>
    <w:rsid w:val="007238FB"/>
    <w:rsid w:val="00723A1F"/>
    <w:rsid w:val="00723BAA"/>
    <w:rsid w:val="00723C71"/>
    <w:rsid w:val="00723C77"/>
    <w:rsid w:val="00723EA4"/>
    <w:rsid w:val="00723F0F"/>
    <w:rsid w:val="00724037"/>
    <w:rsid w:val="007240AF"/>
    <w:rsid w:val="00724359"/>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1E3"/>
    <w:rsid w:val="007272CF"/>
    <w:rsid w:val="00727668"/>
    <w:rsid w:val="0072786A"/>
    <w:rsid w:val="0072788B"/>
    <w:rsid w:val="007278B7"/>
    <w:rsid w:val="007278DD"/>
    <w:rsid w:val="00727981"/>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53C"/>
    <w:rsid w:val="007316EB"/>
    <w:rsid w:val="00731AA5"/>
    <w:rsid w:val="00731B02"/>
    <w:rsid w:val="00731B34"/>
    <w:rsid w:val="00731C41"/>
    <w:rsid w:val="00731CD8"/>
    <w:rsid w:val="00732545"/>
    <w:rsid w:val="007325A3"/>
    <w:rsid w:val="00732A2A"/>
    <w:rsid w:val="00732B83"/>
    <w:rsid w:val="00732FF4"/>
    <w:rsid w:val="007330C1"/>
    <w:rsid w:val="0073314D"/>
    <w:rsid w:val="00733219"/>
    <w:rsid w:val="00733230"/>
    <w:rsid w:val="007332B2"/>
    <w:rsid w:val="00733341"/>
    <w:rsid w:val="007334A3"/>
    <w:rsid w:val="007334C5"/>
    <w:rsid w:val="0073359F"/>
    <w:rsid w:val="00733A06"/>
    <w:rsid w:val="00733A14"/>
    <w:rsid w:val="00733A6B"/>
    <w:rsid w:val="00733FAF"/>
    <w:rsid w:val="00734593"/>
    <w:rsid w:val="00734A2A"/>
    <w:rsid w:val="00734A3B"/>
    <w:rsid w:val="00734A5A"/>
    <w:rsid w:val="00734B26"/>
    <w:rsid w:val="00734D12"/>
    <w:rsid w:val="0073516F"/>
    <w:rsid w:val="007352C7"/>
    <w:rsid w:val="007353C9"/>
    <w:rsid w:val="00735459"/>
    <w:rsid w:val="00735607"/>
    <w:rsid w:val="007358AE"/>
    <w:rsid w:val="007358E5"/>
    <w:rsid w:val="00735D21"/>
    <w:rsid w:val="00735E69"/>
    <w:rsid w:val="007360C1"/>
    <w:rsid w:val="007365D4"/>
    <w:rsid w:val="00736727"/>
    <w:rsid w:val="007367FD"/>
    <w:rsid w:val="00736849"/>
    <w:rsid w:val="00736871"/>
    <w:rsid w:val="00736AC7"/>
    <w:rsid w:val="00736ACF"/>
    <w:rsid w:val="00736B4C"/>
    <w:rsid w:val="00736B55"/>
    <w:rsid w:val="00736DB7"/>
    <w:rsid w:val="00736E4A"/>
    <w:rsid w:val="00736E7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0F4E"/>
    <w:rsid w:val="007412D3"/>
    <w:rsid w:val="00741391"/>
    <w:rsid w:val="0074143F"/>
    <w:rsid w:val="00741450"/>
    <w:rsid w:val="0074192A"/>
    <w:rsid w:val="00741B0C"/>
    <w:rsid w:val="00741C88"/>
    <w:rsid w:val="00741CBF"/>
    <w:rsid w:val="00741DCC"/>
    <w:rsid w:val="00741DCF"/>
    <w:rsid w:val="00742263"/>
    <w:rsid w:val="00742341"/>
    <w:rsid w:val="00742548"/>
    <w:rsid w:val="007426FC"/>
    <w:rsid w:val="0074283E"/>
    <w:rsid w:val="007428A6"/>
    <w:rsid w:val="00742CC8"/>
    <w:rsid w:val="00742D07"/>
    <w:rsid w:val="00742DD0"/>
    <w:rsid w:val="0074326D"/>
    <w:rsid w:val="00743454"/>
    <w:rsid w:val="0074365E"/>
    <w:rsid w:val="007439FA"/>
    <w:rsid w:val="00743FEB"/>
    <w:rsid w:val="00744027"/>
    <w:rsid w:val="007440C5"/>
    <w:rsid w:val="007440E8"/>
    <w:rsid w:val="00744384"/>
    <w:rsid w:val="007444F1"/>
    <w:rsid w:val="0074471E"/>
    <w:rsid w:val="0074473B"/>
    <w:rsid w:val="00744771"/>
    <w:rsid w:val="00744799"/>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5A72"/>
    <w:rsid w:val="00745C8B"/>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245"/>
    <w:rsid w:val="00750873"/>
    <w:rsid w:val="007508E1"/>
    <w:rsid w:val="0075093C"/>
    <w:rsid w:val="00750A49"/>
    <w:rsid w:val="00750AC5"/>
    <w:rsid w:val="00750DF4"/>
    <w:rsid w:val="00750E7B"/>
    <w:rsid w:val="00750FD2"/>
    <w:rsid w:val="00751098"/>
    <w:rsid w:val="00751262"/>
    <w:rsid w:val="007513F2"/>
    <w:rsid w:val="00751481"/>
    <w:rsid w:val="00751665"/>
    <w:rsid w:val="007518A1"/>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3ED1"/>
    <w:rsid w:val="00754287"/>
    <w:rsid w:val="00754AA2"/>
    <w:rsid w:val="00754B75"/>
    <w:rsid w:val="00754C03"/>
    <w:rsid w:val="00754C3B"/>
    <w:rsid w:val="00754D5D"/>
    <w:rsid w:val="00754D5E"/>
    <w:rsid w:val="0075501C"/>
    <w:rsid w:val="00755124"/>
    <w:rsid w:val="00755136"/>
    <w:rsid w:val="00755208"/>
    <w:rsid w:val="00755273"/>
    <w:rsid w:val="007554AD"/>
    <w:rsid w:val="00755529"/>
    <w:rsid w:val="007558F4"/>
    <w:rsid w:val="0075597B"/>
    <w:rsid w:val="007559FF"/>
    <w:rsid w:val="00755B12"/>
    <w:rsid w:val="00755C16"/>
    <w:rsid w:val="00755E2D"/>
    <w:rsid w:val="0075603E"/>
    <w:rsid w:val="0075635A"/>
    <w:rsid w:val="007563E6"/>
    <w:rsid w:val="00756429"/>
    <w:rsid w:val="00756638"/>
    <w:rsid w:val="00756B13"/>
    <w:rsid w:val="00756F1D"/>
    <w:rsid w:val="00757153"/>
    <w:rsid w:val="00757185"/>
    <w:rsid w:val="007571E4"/>
    <w:rsid w:val="00757345"/>
    <w:rsid w:val="007575F3"/>
    <w:rsid w:val="0075787A"/>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52D"/>
    <w:rsid w:val="0076153C"/>
    <w:rsid w:val="00761695"/>
    <w:rsid w:val="007617E4"/>
    <w:rsid w:val="00761804"/>
    <w:rsid w:val="0076182F"/>
    <w:rsid w:val="007618DA"/>
    <w:rsid w:val="00761A5C"/>
    <w:rsid w:val="00761DC4"/>
    <w:rsid w:val="00761FA3"/>
    <w:rsid w:val="00762044"/>
    <w:rsid w:val="007623F5"/>
    <w:rsid w:val="00762538"/>
    <w:rsid w:val="00762754"/>
    <w:rsid w:val="00762780"/>
    <w:rsid w:val="00762B25"/>
    <w:rsid w:val="00763040"/>
    <w:rsid w:val="007630D2"/>
    <w:rsid w:val="007636AE"/>
    <w:rsid w:val="00763788"/>
    <w:rsid w:val="007637E6"/>
    <w:rsid w:val="00763AA5"/>
    <w:rsid w:val="00763B8E"/>
    <w:rsid w:val="00763B95"/>
    <w:rsid w:val="00763F46"/>
    <w:rsid w:val="00763FE2"/>
    <w:rsid w:val="00764059"/>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6FDA"/>
    <w:rsid w:val="0076702B"/>
    <w:rsid w:val="00767456"/>
    <w:rsid w:val="007674A5"/>
    <w:rsid w:val="007674A7"/>
    <w:rsid w:val="007675FD"/>
    <w:rsid w:val="00767ABA"/>
    <w:rsid w:val="00767D13"/>
    <w:rsid w:val="00767D60"/>
    <w:rsid w:val="00767EEA"/>
    <w:rsid w:val="0077007E"/>
    <w:rsid w:val="007700A7"/>
    <w:rsid w:val="00770125"/>
    <w:rsid w:val="00770359"/>
    <w:rsid w:val="0077037E"/>
    <w:rsid w:val="007703F6"/>
    <w:rsid w:val="00770625"/>
    <w:rsid w:val="0077071D"/>
    <w:rsid w:val="00770972"/>
    <w:rsid w:val="00770C95"/>
    <w:rsid w:val="00770E08"/>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225"/>
    <w:rsid w:val="00773366"/>
    <w:rsid w:val="00773385"/>
    <w:rsid w:val="00773497"/>
    <w:rsid w:val="00773544"/>
    <w:rsid w:val="007735EB"/>
    <w:rsid w:val="007736F6"/>
    <w:rsid w:val="0077377F"/>
    <w:rsid w:val="007737A7"/>
    <w:rsid w:val="007738B5"/>
    <w:rsid w:val="00773B64"/>
    <w:rsid w:val="00774883"/>
    <w:rsid w:val="007748CB"/>
    <w:rsid w:val="007748E4"/>
    <w:rsid w:val="00774AB4"/>
    <w:rsid w:val="00774CCF"/>
    <w:rsid w:val="007751E5"/>
    <w:rsid w:val="007752F6"/>
    <w:rsid w:val="007755C6"/>
    <w:rsid w:val="00775838"/>
    <w:rsid w:val="00775876"/>
    <w:rsid w:val="0077598E"/>
    <w:rsid w:val="00775EEA"/>
    <w:rsid w:val="0077632E"/>
    <w:rsid w:val="00776553"/>
    <w:rsid w:val="007767DC"/>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4A"/>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33C"/>
    <w:rsid w:val="00781631"/>
    <w:rsid w:val="00781840"/>
    <w:rsid w:val="00781A62"/>
    <w:rsid w:val="00781A88"/>
    <w:rsid w:val="00781AC5"/>
    <w:rsid w:val="00781ADE"/>
    <w:rsid w:val="00781CAD"/>
    <w:rsid w:val="00781F71"/>
    <w:rsid w:val="0078225A"/>
    <w:rsid w:val="00782737"/>
    <w:rsid w:val="00782812"/>
    <w:rsid w:val="0078294F"/>
    <w:rsid w:val="00782C62"/>
    <w:rsid w:val="00782D15"/>
    <w:rsid w:val="00782D8D"/>
    <w:rsid w:val="00782F94"/>
    <w:rsid w:val="00782F96"/>
    <w:rsid w:val="00782FDB"/>
    <w:rsid w:val="00783188"/>
    <w:rsid w:val="007832ED"/>
    <w:rsid w:val="007833D6"/>
    <w:rsid w:val="00783444"/>
    <w:rsid w:val="007835B1"/>
    <w:rsid w:val="00783631"/>
    <w:rsid w:val="00783658"/>
    <w:rsid w:val="00783A11"/>
    <w:rsid w:val="00783A24"/>
    <w:rsid w:val="00783D48"/>
    <w:rsid w:val="00784026"/>
    <w:rsid w:val="0078408D"/>
    <w:rsid w:val="00784097"/>
    <w:rsid w:val="00784184"/>
    <w:rsid w:val="00784276"/>
    <w:rsid w:val="00784318"/>
    <w:rsid w:val="007843C7"/>
    <w:rsid w:val="007847D8"/>
    <w:rsid w:val="00784896"/>
    <w:rsid w:val="00784BEF"/>
    <w:rsid w:val="00784CC7"/>
    <w:rsid w:val="00784D4E"/>
    <w:rsid w:val="00784EBE"/>
    <w:rsid w:val="0078514E"/>
    <w:rsid w:val="007851FB"/>
    <w:rsid w:val="0078547D"/>
    <w:rsid w:val="0078548B"/>
    <w:rsid w:val="007855E6"/>
    <w:rsid w:val="00785888"/>
    <w:rsid w:val="007859A9"/>
    <w:rsid w:val="00785A88"/>
    <w:rsid w:val="00785C86"/>
    <w:rsid w:val="00785C94"/>
    <w:rsid w:val="00785D0D"/>
    <w:rsid w:val="00785F18"/>
    <w:rsid w:val="00785FB4"/>
    <w:rsid w:val="00786108"/>
    <w:rsid w:val="00786422"/>
    <w:rsid w:val="00786BB2"/>
    <w:rsid w:val="00786CB3"/>
    <w:rsid w:val="00786D76"/>
    <w:rsid w:val="00787174"/>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AD8"/>
    <w:rsid w:val="00790E65"/>
    <w:rsid w:val="00790F20"/>
    <w:rsid w:val="0079107B"/>
    <w:rsid w:val="00791229"/>
    <w:rsid w:val="00791277"/>
    <w:rsid w:val="0079127D"/>
    <w:rsid w:val="00791555"/>
    <w:rsid w:val="007915EC"/>
    <w:rsid w:val="007917F2"/>
    <w:rsid w:val="00791D6B"/>
    <w:rsid w:val="00791DD1"/>
    <w:rsid w:val="00791DEF"/>
    <w:rsid w:val="00791F1F"/>
    <w:rsid w:val="007923D2"/>
    <w:rsid w:val="0079263E"/>
    <w:rsid w:val="007928B4"/>
    <w:rsid w:val="007929C9"/>
    <w:rsid w:val="007929D2"/>
    <w:rsid w:val="00792C4A"/>
    <w:rsid w:val="00792C4E"/>
    <w:rsid w:val="00792EF0"/>
    <w:rsid w:val="00792F13"/>
    <w:rsid w:val="00793202"/>
    <w:rsid w:val="007932A7"/>
    <w:rsid w:val="0079330E"/>
    <w:rsid w:val="0079342F"/>
    <w:rsid w:val="00793600"/>
    <w:rsid w:val="00793741"/>
    <w:rsid w:val="00793782"/>
    <w:rsid w:val="00793876"/>
    <w:rsid w:val="00793898"/>
    <w:rsid w:val="00793B11"/>
    <w:rsid w:val="00793D16"/>
    <w:rsid w:val="00793D42"/>
    <w:rsid w:val="00793E04"/>
    <w:rsid w:val="00793EF8"/>
    <w:rsid w:val="00793F05"/>
    <w:rsid w:val="00793F73"/>
    <w:rsid w:val="00794067"/>
    <w:rsid w:val="0079423E"/>
    <w:rsid w:val="0079441E"/>
    <w:rsid w:val="0079456C"/>
    <w:rsid w:val="00794823"/>
    <w:rsid w:val="00794967"/>
    <w:rsid w:val="00794D00"/>
    <w:rsid w:val="00794DA5"/>
    <w:rsid w:val="00794DDF"/>
    <w:rsid w:val="00794E6F"/>
    <w:rsid w:val="00795182"/>
    <w:rsid w:val="007952AB"/>
    <w:rsid w:val="0079535E"/>
    <w:rsid w:val="00795485"/>
    <w:rsid w:val="0079551B"/>
    <w:rsid w:val="00795538"/>
    <w:rsid w:val="007955FA"/>
    <w:rsid w:val="0079580F"/>
    <w:rsid w:val="00795969"/>
    <w:rsid w:val="00795B8A"/>
    <w:rsid w:val="00796051"/>
    <w:rsid w:val="007960B6"/>
    <w:rsid w:val="007963A8"/>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9A6"/>
    <w:rsid w:val="007A0AA3"/>
    <w:rsid w:val="007A0AE9"/>
    <w:rsid w:val="007A0B1E"/>
    <w:rsid w:val="007A0D05"/>
    <w:rsid w:val="007A0F00"/>
    <w:rsid w:val="007A11E8"/>
    <w:rsid w:val="007A14D9"/>
    <w:rsid w:val="007A1A57"/>
    <w:rsid w:val="007A1A63"/>
    <w:rsid w:val="007A2347"/>
    <w:rsid w:val="007A2654"/>
    <w:rsid w:val="007A2A53"/>
    <w:rsid w:val="007A2AA6"/>
    <w:rsid w:val="007A2AD2"/>
    <w:rsid w:val="007A2D30"/>
    <w:rsid w:val="007A2D7A"/>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2F1"/>
    <w:rsid w:val="007A430D"/>
    <w:rsid w:val="007A43DE"/>
    <w:rsid w:val="007A4417"/>
    <w:rsid w:val="007A4434"/>
    <w:rsid w:val="007A4859"/>
    <w:rsid w:val="007A4921"/>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3F3"/>
    <w:rsid w:val="007A78DD"/>
    <w:rsid w:val="007A7A38"/>
    <w:rsid w:val="007A7CFD"/>
    <w:rsid w:val="007A7D6C"/>
    <w:rsid w:val="007A7E09"/>
    <w:rsid w:val="007A7E61"/>
    <w:rsid w:val="007A7E75"/>
    <w:rsid w:val="007A7F3D"/>
    <w:rsid w:val="007B00AC"/>
    <w:rsid w:val="007B0146"/>
    <w:rsid w:val="007B026D"/>
    <w:rsid w:val="007B046B"/>
    <w:rsid w:val="007B061C"/>
    <w:rsid w:val="007B07E2"/>
    <w:rsid w:val="007B094D"/>
    <w:rsid w:val="007B0C5C"/>
    <w:rsid w:val="007B0E38"/>
    <w:rsid w:val="007B0EBC"/>
    <w:rsid w:val="007B159B"/>
    <w:rsid w:val="007B16BD"/>
    <w:rsid w:val="007B1865"/>
    <w:rsid w:val="007B1A9A"/>
    <w:rsid w:val="007B1CCB"/>
    <w:rsid w:val="007B211F"/>
    <w:rsid w:val="007B234D"/>
    <w:rsid w:val="007B25F0"/>
    <w:rsid w:val="007B2628"/>
    <w:rsid w:val="007B272C"/>
    <w:rsid w:val="007B2768"/>
    <w:rsid w:val="007B2B08"/>
    <w:rsid w:val="007B2C0C"/>
    <w:rsid w:val="007B2CD9"/>
    <w:rsid w:val="007B2CFF"/>
    <w:rsid w:val="007B333E"/>
    <w:rsid w:val="007B341D"/>
    <w:rsid w:val="007B341E"/>
    <w:rsid w:val="007B343D"/>
    <w:rsid w:val="007B3440"/>
    <w:rsid w:val="007B34B0"/>
    <w:rsid w:val="007B3BA0"/>
    <w:rsid w:val="007B3BBC"/>
    <w:rsid w:val="007B3BDB"/>
    <w:rsid w:val="007B3C08"/>
    <w:rsid w:val="007B3D13"/>
    <w:rsid w:val="007B422D"/>
    <w:rsid w:val="007B42F9"/>
    <w:rsid w:val="007B4399"/>
    <w:rsid w:val="007B4965"/>
    <w:rsid w:val="007B49D7"/>
    <w:rsid w:val="007B4EB9"/>
    <w:rsid w:val="007B4F25"/>
    <w:rsid w:val="007B4F65"/>
    <w:rsid w:val="007B4F7F"/>
    <w:rsid w:val="007B5004"/>
    <w:rsid w:val="007B5024"/>
    <w:rsid w:val="007B5073"/>
    <w:rsid w:val="007B5181"/>
    <w:rsid w:val="007B5274"/>
    <w:rsid w:val="007B5389"/>
    <w:rsid w:val="007B5403"/>
    <w:rsid w:val="007B5437"/>
    <w:rsid w:val="007B5D39"/>
    <w:rsid w:val="007B5E4C"/>
    <w:rsid w:val="007B5F22"/>
    <w:rsid w:val="007B5F67"/>
    <w:rsid w:val="007B6202"/>
    <w:rsid w:val="007B654B"/>
    <w:rsid w:val="007B6583"/>
    <w:rsid w:val="007B663C"/>
    <w:rsid w:val="007B6B9A"/>
    <w:rsid w:val="007B6EC1"/>
    <w:rsid w:val="007B704A"/>
    <w:rsid w:val="007B7102"/>
    <w:rsid w:val="007B7247"/>
    <w:rsid w:val="007B7630"/>
    <w:rsid w:val="007B78FC"/>
    <w:rsid w:val="007B7B88"/>
    <w:rsid w:val="007B7DDD"/>
    <w:rsid w:val="007C019D"/>
    <w:rsid w:val="007C045C"/>
    <w:rsid w:val="007C04AB"/>
    <w:rsid w:val="007C060D"/>
    <w:rsid w:val="007C0619"/>
    <w:rsid w:val="007C07DE"/>
    <w:rsid w:val="007C0959"/>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3FD"/>
    <w:rsid w:val="007C2465"/>
    <w:rsid w:val="007C254A"/>
    <w:rsid w:val="007C26B1"/>
    <w:rsid w:val="007C26F4"/>
    <w:rsid w:val="007C2A12"/>
    <w:rsid w:val="007C2D40"/>
    <w:rsid w:val="007C2D6F"/>
    <w:rsid w:val="007C2E04"/>
    <w:rsid w:val="007C2E30"/>
    <w:rsid w:val="007C2ED4"/>
    <w:rsid w:val="007C2FA3"/>
    <w:rsid w:val="007C2FEA"/>
    <w:rsid w:val="007C30B8"/>
    <w:rsid w:val="007C30E2"/>
    <w:rsid w:val="007C312A"/>
    <w:rsid w:val="007C3134"/>
    <w:rsid w:val="007C318A"/>
    <w:rsid w:val="007C3300"/>
    <w:rsid w:val="007C3396"/>
    <w:rsid w:val="007C3494"/>
    <w:rsid w:val="007C3502"/>
    <w:rsid w:val="007C3C4D"/>
    <w:rsid w:val="007C3E16"/>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972"/>
    <w:rsid w:val="007C5B79"/>
    <w:rsid w:val="007C5D57"/>
    <w:rsid w:val="007C5E07"/>
    <w:rsid w:val="007C5EB6"/>
    <w:rsid w:val="007C5FAF"/>
    <w:rsid w:val="007C63E7"/>
    <w:rsid w:val="007C6433"/>
    <w:rsid w:val="007C6581"/>
    <w:rsid w:val="007C66A9"/>
    <w:rsid w:val="007C6868"/>
    <w:rsid w:val="007C6A40"/>
    <w:rsid w:val="007C6F56"/>
    <w:rsid w:val="007C6FBD"/>
    <w:rsid w:val="007C7036"/>
    <w:rsid w:val="007C7043"/>
    <w:rsid w:val="007C771A"/>
    <w:rsid w:val="007C77B3"/>
    <w:rsid w:val="007C78F7"/>
    <w:rsid w:val="007C7A1F"/>
    <w:rsid w:val="007C7E87"/>
    <w:rsid w:val="007C7F08"/>
    <w:rsid w:val="007C7F2A"/>
    <w:rsid w:val="007C7F82"/>
    <w:rsid w:val="007C7FED"/>
    <w:rsid w:val="007D02E5"/>
    <w:rsid w:val="007D0463"/>
    <w:rsid w:val="007D0884"/>
    <w:rsid w:val="007D08E5"/>
    <w:rsid w:val="007D098F"/>
    <w:rsid w:val="007D0A2F"/>
    <w:rsid w:val="007D0B7C"/>
    <w:rsid w:val="007D0DA6"/>
    <w:rsid w:val="007D0E5F"/>
    <w:rsid w:val="007D0EBF"/>
    <w:rsid w:val="007D0F62"/>
    <w:rsid w:val="007D0F7C"/>
    <w:rsid w:val="007D0FF3"/>
    <w:rsid w:val="007D115D"/>
    <w:rsid w:val="007D11A6"/>
    <w:rsid w:val="007D1622"/>
    <w:rsid w:val="007D1827"/>
    <w:rsid w:val="007D18EB"/>
    <w:rsid w:val="007D1938"/>
    <w:rsid w:val="007D1F5D"/>
    <w:rsid w:val="007D1F86"/>
    <w:rsid w:val="007D214C"/>
    <w:rsid w:val="007D2282"/>
    <w:rsid w:val="007D23DF"/>
    <w:rsid w:val="007D2559"/>
    <w:rsid w:val="007D27EC"/>
    <w:rsid w:val="007D2CFA"/>
    <w:rsid w:val="007D2EA2"/>
    <w:rsid w:val="007D30A3"/>
    <w:rsid w:val="007D30FA"/>
    <w:rsid w:val="007D34BE"/>
    <w:rsid w:val="007D3592"/>
    <w:rsid w:val="007D363A"/>
    <w:rsid w:val="007D3773"/>
    <w:rsid w:val="007D3A7C"/>
    <w:rsid w:val="007D3B1F"/>
    <w:rsid w:val="007D3DFC"/>
    <w:rsid w:val="007D4007"/>
    <w:rsid w:val="007D41F7"/>
    <w:rsid w:val="007D42D1"/>
    <w:rsid w:val="007D42DC"/>
    <w:rsid w:val="007D42EF"/>
    <w:rsid w:val="007D44F6"/>
    <w:rsid w:val="007D464A"/>
    <w:rsid w:val="007D4721"/>
    <w:rsid w:val="007D4ABE"/>
    <w:rsid w:val="007D4BB8"/>
    <w:rsid w:val="007D4CF8"/>
    <w:rsid w:val="007D4D79"/>
    <w:rsid w:val="007D52B7"/>
    <w:rsid w:val="007D52D3"/>
    <w:rsid w:val="007D53D4"/>
    <w:rsid w:val="007D590E"/>
    <w:rsid w:val="007D5A3D"/>
    <w:rsid w:val="007D5A73"/>
    <w:rsid w:val="007D5B27"/>
    <w:rsid w:val="007D5D0B"/>
    <w:rsid w:val="007D5F6B"/>
    <w:rsid w:val="007D6130"/>
    <w:rsid w:val="007D651D"/>
    <w:rsid w:val="007D6609"/>
    <w:rsid w:val="007D667A"/>
    <w:rsid w:val="007D6692"/>
    <w:rsid w:val="007D6BB4"/>
    <w:rsid w:val="007D6D51"/>
    <w:rsid w:val="007D6E17"/>
    <w:rsid w:val="007D710F"/>
    <w:rsid w:val="007D71D3"/>
    <w:rsid w:val="007D73A7"/>
    <w:rsid w:val="007D74A9"/>
    <w:rsid w:val="007D75BD"/>
    <w:rsid w:val="007D7689"/>
    <w:rsid w:val="007D77FD"/>
    <w:rsid w:val="007D7AF1"/>
    <w:rsid w:val="007D7B1C"/>
    <w:rsid w:val="007D7B61"/>
    <w:rsid w:val="007D7DB9"/>
    <w:rsid w:val="007E0189"/>
    <w:rsid w:val="007E01A3"/>
    <w:rsid w:val="007E048C"/>
    <w:rsid w:val="007E04DD"/>
    <w:rsid w:val="007E05C3"/>
    <w:rsid w:val="007E065E"/>
    <w:rsid w:val="007E0BA0"/>
    <w:rsid w:val="007E0C0A"/>
    <w:rsid w:val="007E0EF6"/>
    <w:rsid w:val="007E0F07"/>
    <w:rsid w:val="007E147A"/>
    <w:rsid w:val="007E1868"/>
    <w:rsid w:val="007E19E9"/>
    <w:rsid w:val="007E1A7E"/>
    <w:rsid w:val="007E1B0B"/>
    <w:rsid w:val="007E1C65"/>
    <w:rsid w:val="007E21A0"/>
    <w:rsid w:val="007E222D"/>
    <w:rsid w:val="007E24DF"/>
    <w:rsid w:val="007E255D"/>
    <w:rsid w:val="007E27C2"/>
    <w:rsid w:val="007E2946"/>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7A2"/>
    <w:rsid w:val="007E48A7"/>
    <w:rsid w:val="007E49B5"/>
    <w:rsid w:val="007E4B39"/>
    <w:rsid w:val="007E4B91"/>
    <w:rsid w:val="007E4C5F"/>
    <w:rsid w:val="007E4D2A"/>
    <w:rsid w:val="007E4E9E"/>
    <w:rsid w:val="007E5171"/>
    <w:rsid w:val="007E5191"/>
    <w:rsid w:val="007E5384"/>
    <w:rsid w:val="007E539B"/>
    <w:rsid w:val="007E53A5"/>
    <w:rsid w:val="007E53D9"/>
    <w:rsid w:val="007E545C"/>
    <w:rsid w:val="007E55C7"/>
    <w:rsid w:val="007E575F"/>
    <w:rsid w:val="007E58C0"/>
    <w:rsid w:val="007E59E1"/>
    <w:rsid w:val="007E59F2"/>
    <w:rsid w:val="007E5B45"/>
    <w:rsid w:val="007E5DE1"/>
    <w:rsid w:val="007E5F30"/>
    <w:rsid w:val="007E60B8"/>
    <w:rsid w:val="007E61FC"/>
    <w:rsid w:val="007E6540"/>
    <w:rsid w:val="007E69FE"/>
    <w:rsid w:val="007E6A08"/>
    <w:rsid w:val="007E6A18"/>
    <w:rsid w:val="007E7001"/>
    <w:rsid w:val="007E70FA"/>
    <w:rsid w:val="007E73FC"/>
    <w:rsid w:val="007E755B"/>
    <w:rsid w:val="007E7583"/>
    <w:rsid w:val="007E7873"/>
    <w:rsid w:val="007E7C52"/>
    <w:rsid w:val="007E7D26"/>
    <w:rsid w:val="007E7E78"/>
    <w:rsid w:val="007E7EE5"/>
    <w:rsid w:val="007E7EEB"/>
    <w:rsid w:val="007F00D8"/>
    <w:rsid w:val="007F01D7"/>
    <w:rsid w:val="007F023C"/>
    <w:rsid w:val="007F0575"/>
    <w:rsid w:val="007F05E9"/>
    <w:rsid w:val="007F07D4"/>
    <w:rsid w:val="007F0826"/>
    <w:rsid w:val="007F0A99"/>
    <w:rsid w:val="007F0BB8"/>
    <w:rsid w:val="007F0CA5"/>
    <w:rsid w:val="007F105C"/>
    <w:rsid w:val="007F10C1"/>
    <w:rsid w:val="007F11C0"/>
    <w:rsid w:val="007F11F6"/>
    <w:rsid w:val="007F15C8"/>
    <w:rsid w:val="007F189E"/>
    <w:rsid w:val="007F1909"/>
    <w:rsid w:val="007F1987"/>
    <w:rsid w:val="007F198F"/>
    <w:rsid w:val="007F1CBA"/>
    <w:rsid w:val="007F1DCC"/>
    <w:rsid w:val="007F208E"/>
    <w:rsid w:val="007F2471"/>
    <w:rsid w:val="007F27A2"/>
    <w:rsid w:val="007F27B3"/>
    <w:rsid w:val="007F284E"/>
    <w:rsid w:val="007F2A38"/>
    <w:rsid w:val="007F2C1B"/>
    <w:rsid w:val="007F2E81"/>
    <w:rsid w:val="007F2ED2"/>
    <w:rsid w:val="007F311B"/>
    <w:rsid w:val="007F31BB"/>
    <w:rsid w:val="007F34FC"/>
    <w:rsid w:val="007F37C2"/>
    <w:rsid w:val="007F3B41"/>
    <w:rsid w:val="007F3B55"/>
    <w:rsid w:val="007F3D81"/>
    <w:rsid w:val="007F3DE8"/>
    <w:rsid w:val="007F3F96"/>
    <w:rsid w:val="007F4172"/>
    <w:rsid w:val="007F430C"/>
    <w:rsid w:val="007F4564"/>
    <w:rsid w:val="007F4758"/>
    <w:rsid w:val="007F4A7F"/>
    <w:rsid w:val="007F4C4F"/>
    <w:rsid w:val="007F4EC3"/>
    <w:rsid w:val="007F5168"/>
    <w:rsid w:val="007F51A8"/>
    <w:rsid w:val="007F51B2"/>
    <w:rsid w:val="007F52B9"/>
    <w:rsid w:val="007F5406"/>
    <w:rsid w:val="007F555E"/>
    <w:rsid w:val="007F57DD"/>
    <w:rsid w:val="007F598D"/>
    <w:rsid w:val="007F5B5C"/>
    <w:rsid w:val="007F5BD1"/>
    <w:rsid w:val="007F5CB1"/>
    <w:rsid w:val="007F5DC6"/>
    <w:rsid w:val="007F64AF"/>
    <w:rsid w:val="007F65FB"/>
    <w:rsid w:val="007F6638"/>
    <w:rsid w:val="007F6763"/>
    <w:rsid w:val="007F695B"/>
    <w:rsid w:val="007F6A35"/>
    <w:rsid w:val="007F6BBA"/>
    <w:rsid w:val="007F6BD1"/>
    <w:rsid w:val="007F6CC3"/>
    <w:rsid w:val="007F6E1D"/>
    <w:rsid w:val="007F711B"/>
    <w:rsid w:val="007F7324"/>
    <w:rsid w:val="007F73F2"/>
    <w:rsid w:val="007F747F"/>
    <w:rsid w:val="007F7CAD"/>
    <w:rsid w:val="007F7CC8"/>
    <w:rsid w:val="007F7CD6"/>
    <w:rsid w:val="007F7DB8"/>
    <w:rsid w:val="008001B9"/>
    <w:rsid w:val="008006ED"/>
    <w:rsid w:val="00800969"/>
    <w:rsid w:val="00800971"/>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1F6E"/>
    <w:rsid w:val="00802202"/>
    <w:rsid w:val="0080231D"/>
    <w:rsid w:val="008023E4"/>
    <w:rsid w:val="008023EB"/>
    <w:rsid w:val="008023FB"/>
    <w:rsid w:val="00802667"/>
    <w:rsid w:val="008029F2"/>
    <w:rsid w:val="00802FB6"/>
    <w:rsid w:val="008036AA"/>
    <w:rsid w:val="008039C0"/>
    <w:rsid w:val="008039DE"/>
    <w:rsid w:val="008042EA"/>
    <w:rsid w:val="0080464F"/>
    <w:rsid w:val="008048DF"/>
    <w:rsid w:val="00804A63"/>
    <w:rsid w:val="00804B9E"/>
    <w:rsid w:val="00804DCC"/>
    <w:rsid w:val="00804E53"/>
    <w:rsid w:val="0080524F"/>
    <w:rsid w:val="008052A1"/>
    <w:rsid w:val="00805536"/>
    <w:rsid w:val="0080564D"/>
    <w:rsid w:val="00805661"/>
    <w:rsid w:val="00805700"/>
    <w:rsid w:val="00805C7C"/>
    <w:rsid w:val="008060B0"/>
    <w:rsid w:val="0080631C"/>
    <w:rsid w:val="00806512"/>
    <w:rsid w:val="0080654F"/>
    <w:rsid w:val="00806603"/>
    <w:rsid w:val="0080671D"/>
    <w:rsid w:val="00806762"/>
    <w:rsid w:val="0080684C"/>
    <w:rsid w:val="00806B1F"/>
    <w:rsid w:val="00806B5C"/>
    <w:rsid w:val="00806EB7"/>
    <w:rsid w:val="00806F31"/>
    <w:rsid w:val="0080715F"/>
    <w:rsid w:val="00807172"/>
    <w:rsid w:val="008074AB"/>
    <w:rsid w:val="00807709"/>
    <w:rsid w:val="00807BB5"/>
    <w:rsid w:val="00807DEB"/>
    <w:rsid w:val="00807E19"/>
    <w:rsid w:val="00807F44"/>
    <w:rsid w:val="0081021A"/>
    <w:rsid w:val="00810309"/>
    <w:rsid w:val="00810444"/>
    <w:rsid w:val="008104AE"/>
    <w:rsid w:val="00810624"/>
    <w:rsid w:val="008106A6"/>
    <w:rsid w:val="008106BB"/>
    <w:rsid w:val="008108C4"/>
    <w:rsid w:val="008108C6"/>
    <w:rsid w:val="00810931"/>
    <w:rsid w:val="00810B31"/>
    <w:rsid w:val="00810B64"/>
    <w:rsid w:val="00810BEA"/>
    <w:rsid w:val="0081107F"/>
    <w:rsid w:val="00811196"/>
    <w:rsid w:val="00811268"/>
    <w:rsid w:val="008112AF"/>
    <w:rsid w:val="00811550"/>
    <w:rsid w:val="008118B2"/>
    <w:rsid w:val="00811ACB"/>
    <w:rsid w:val="00811B6D"/>
    <w:rsid w:val="00811CB8"/>
    <w:rsid w:val="00811F10"/>
    <w:rsid w:val="008120B9"/>
    <w:rsid w:val="00812208"/>
    <w:rsid w:val="0081225C"/>
    <w:rsid w:val="008125EC"/>
    <w:rsid w:val="0081288C"/>
    <w:rsid w:val="0081290B"/>
    <w:rsid w:val="00812E91"/>
    <w:rsid w:val="00812F54"/>
    <w:rsid w:val="00813000"/>
    <w:rsid w:val="00813127"/>
    <w:rsid w:val="00813217"/>
    <w:rsid w:val="00813251"/>
    <w:rsid w:val="0081336D"/>
    <w:rsid w:val="00813509"/>
    <w:rsid w:val="00813674"/>
    <w:rsid w:val="008136B4"/>
    <w:rsid w:val="0081382B"/>
    <w:rsid w:val="00813A3B"/>
    <w:rsid w:val="00813B0A"/>
    <w:rsid w:val="00813C53"/>
    <w:rsid w:val="00813E3E"/>
    <w:rsid w:val="00813FD7"/>
    <w:rsid w:val="0081414C"/>
    <w:rsid w:val="00814341"/>
    <w:rsid w:val="0081437E"/>
    <w:rsid w:val="0081472C"/>
    <w:rsid w:val="0081487E"/>
    <w:rsid w:val="00814982"/>
    <w:rsid w:val="00814A0B"/>
    <w:rsid w:val="00814C4B"/>
    <w:rsid w:val="00814C70"/>
    <w:rsid w:val="00814DC7"/>
    <w:rsid w:val="00814FA2"/>
    <w:rsid w:val="00814FCF"/>
    <w:rsid w:val="008151EE"/>
    <w:rsid w:val="0081522D"/>
    <w:rsid w:val="008152DB"/>
    <w:rsid w:val="008152F4"/>
    <w:rsid w:val="008153C4"/>
    <w:rsid w:val="0081553A"/>
    <w:rsid w:val="00815584"/>
    <w:rsid w:val="00815681"/>
    <w:rsid w:val="00815A58"/>
    <w:rsid w:val="00815D5F"/>
    <w:rsid w:val="00815E54"/>
    <w:rsid w:val="00815F7B"/>
    <w:rsid w:val="0081603C"/>
    <w:rsid w:val="00816071"/>
    <w:rsid w:val="00816082"/>
    <w:rsid w:val="0081618D"/>
    <w:rsid w:val="008162F5"/>
    <w:rsid w:val="00816303"/>
    <w:rsid w:val="00816310"/>
    <w:rsid w:val="008163F4"/>
    <w:rsid w:val="0081652D"/>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AD8"/>
    <w:rsid w:val="00817E3B"/>
    <w:rsid w:val="00817EB3"/>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5B3"/>
    <w:rsid w:val="00821845"/>
    <w:rsid w:val="00821A3A"/>
    <w:rsid w:val="00821A5D"/>
    <w:rsid w:val="00821AF7"/>
    <w:rsid w:val="00821B0D"/>
    <w:rsid w:val="00821E1B"/>
    <w:rsid w:val="00822051"/>
    <w:rsid w:val="008222BE"/>
    <w:rsid w:val="0082235C"/>
    <w:rsid w:val="00822547"/>
    <w:rsid w:val="00822692"/>
    <w:rsid w:val="00822772"/>
    <w:rsid w:val="00822780"/>
    <w:rsid w:val="008227E2"/>
    <w:rsid w:val="00822829"/>
    <w:rsid w:val="00822995"/>
    <w:rsid w:val="00822C83"/>
    <w:rsid w:val="00822D77"/>
    <w:rsid w:val="00822EE9"/>
    <w:rsid w:val="0082303F"/>
    <w:rsid w:val="00823419"/>
    <w:rsid w:val="008234F3"/>
    <w:rsid w:val="0082369F"/>
    <w:rsid w:val="0082378F"/>
    <w:rsid w:val="00823886"/>
    <w:rsid w:val="00823965"/>
    <w:rsid w:val="00823A44"/>
    <w:rsid w:val="00823BDD"/>
    <w:rsid w:val="00823DDA"/>
    <w:rsid w:val="00823EBF"/>
    <w:rsid w:val="00823F7E"/>
    <w:rsid w:val="00823FAD"/>
    <w:rsid w:val="00823FBC"/>
    <w:rsid w:val="0082425F"/>
    <w:rsid w:val="008243CE"/>
    <w:rsid w:val="008243E1"/>
    <w:rsid w:val="008244BF"/>
    <w:rsid w:val="00824547"/>
    <w:rsid w:val="008246CA"/>
    <w:rsid w:val="00824905"/>
    <w:rsid w:val="00824A1B"/>
    <w:rsid w:val="00824C27"/>
    <w:rsid w:val="00824EB2"/>
    <w:rsid w:val="00824F86"/>
    <w:rsid w:val="008253A7"/>
    <w:rsid w:val="00825428"/>
    <w:rsid w:val="0082548D"/>
    <w:rsid w:val="00825E57"/>
    <w:rsid w:val="00826163"/>
    <w:rsid w:val="00826222"/>
    <w:rsid w:val="0082642F"/>
    <w:rsid w:val="00826562"/>
    <w:rsid w:val="0082683B"/>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264"/>
    <w:rsid w:val="00830A77"/>
    <w:rsid w:val="00830A81"/>
    <w:rsid w:val="00830BD7"/>
    <w:rsid w:val="00830CB5"/>
    <w:rsid w:val="00830CEB"/>
    <w:rsid w:val="008311B5"/>
    <w:rsid w:val="00831227"/>
    <w:rsid w:val="00831319"/>
    <w:rsid w:val="008313A6"/>
    <w:rsid w:val="008314A1"/>
    <w:rsid w:val="00831674"/>
    <w:rsid w:val="00831AFF"/>
    <w:rsid w:val="00831C59"/>
    <w:rsid w:val="00831ED0"/>
    <w:rsid w:val="00831FE4"/>
    <w:rsid w:val="00832197"/>
    <w:rsid w:val="008321F3"/>
    <w:rsid w:val="008322AA"/>
    <w:rsid w:val="008324B8"/>
    <w:rsid w:val="00832570"/>
    <w:rsid w:val="00832943"/>
    <w:rsid w:val="00832AEC"/>
    <w:rsid w:val="00832BFD"/>
    <w:rsid w:val="00832C4D"/>
    <w:rsid w:val="00832C91"/>
    <w:rsid w:val="00832CA1"/>
    <w:rsid w:val="0083330D"/>
    <w:rsid w:val="00833615"/>
    <w:rsid w:val="00833964"/>
    <w:rsid w:val="00833A67"/>
    <w:rsid w:val="00833A74"/>
    <w:rsid w:val="00833A8C"/>
    <w:rsid w:val="00833B5D"/>
    <w:rsid w:val="00833EAF"/>
    <w:rsid w:val="008340C9"/>
    <w:rsid w:val="008340F5"/>
    <w:rsid w:val="00834190"/>
    <w:rsid w:val="00834258"/>
    <w:rsid w:val="008345AB"/>
    <w:rsid w:val="008347C3"/>
    <w:rsid w:val="00834833"/>
    <w:rsid w:val="00834E0C"/>
    <w:rsid w:val="00835184"/>
    <w:rsid w:val="008351F7"/>
    <w:rsid w:val="0083525B"/>
    <w:rsid w:val="00835607"/>
    <w:rsid w:val="008358AB"/>
    <w:rsid w:val="008359B6"/>
    <w:rsid w:val="00835A5E"/>
    <w:rsid w:val="00835C22"/>
    <w:rsid w:val="00835D7B"/>
    <w:rsid w:val="00835F50"/>
    <w:rsid w:val="0083606C"/>
    <w:rsid w:val="0083649B"/>
    <w:rsid w:val="00836508"/>
    <w:rsid w:val="008365FF"/>
    <w:rsid w:val="008366F8"/>
    <w:rsid w:val="0083672C"/>
    <w:rsid w:val="008369A1"/>
    <w:rsid w:val="00836C92"/>
    <w:rsid w:val="00836D09"/>
    <w:rsid w:val="00836FC7"/>
    <w:rsid w:val="008377C8"/>
    <w:rsid w:val="00837956"/>
    <w:rsid w:val="00837B78"/>
    <w:rsid w:val="00837BA0"/>
    <w:rsid w:val="00840208"/>
    <w:rsid w:val="008405FE"/>
    <w:rsid w:val="00840637"/>
    <w:rsid w:val="00840696"/>
    <w:rsid w:val="00840713"/>
    <w:rsid w:val="00840893"/>
    <w:rsid w:val="0084089A"/>
    <w:rsid w:val="00840987"/>
    <w:rsid w:val="00840D2E"/>
    <w:rsid w:val="00840E65"/>
    <w:rsid w:val="00840EE8"/>
    <w:rsid w:val="00841011"/>
    <w:rsid w:val="0084101F"/>
    <w:rsid w:val="008412D8"/>
    <w:rsid w:val="00841343"/>
    <w:rsid w:val="00841462"/>
    <w:rsid w:val="0084162F"/>
    <w:rsid w:val="0084163A"/>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21"/>
    <w:rsid w:val="00845199"/>
    <w:rsid w:val="00845306"/>
    <w:rsid w:val="00845502"/>
    <w:rsid w:val="008455F8"/>
    <w:rsid w:val="0084562C"/>
    <w:rsid w:val="008456BE"/>
    <w:rsid w:val="00845D6E"/>
    <w:rsid w:val="00845DBF"/>
    <w:rsid w:val="00845F29"/>
    <w:rsid w:val="00846242"/>
    <w:rsid w:val="00846872"/>
    <w:rsid w:val="00846A1E"/>
    <w:rsid w:val="00846B59"/>
    <w:rsid w:val="00846B77"/>
    <w:rsid w:val="00846C73"/>
    <w:rsid w:val="00846E50"/>
    <w:rsid w:val="00847067"/>
    <w:rsid w:val="008470F2"/>
    <w:rsid w:val="008471A4"/>
    <w:rsid w:val="0084751E"/>
    <w:rsid w:val="00847833"/>
    <w:rsid w:val="00847883"/>
    <w:rsid w:val="008478C9"/>
    <w:rsid w:val="00847937"/>
    <w:rsid w:val="008479D6"/>
    <w:rsid w:val="00847A87"/>
    <w:rsid w:val="00847DC6"/>
    <w:rsid w:val="00847E74"/>
    <w:rsid w:val="00847F36"/>
    <w:rsid w:val="00850392"/>
    <w:rsid w:val="008503A5"/>
    <w:rsid w:val="008504EC"/>
    <w:rsid w:val="008505F1"/>
    <w:rsid w:val="00850757"/>
    <w:rsid w:val="00850F8F"/>
    <w:rsid w:val="0085109F"/>
    <w:rsid w:val="00851413"/>
    <w:rsid w:val="0085145F"/>
    <w:rsid w:val="008519F1"/>
    <w:rsid w:val="00851A29"/>
    <w:rsid w:val="00851D0E"/>
    <w:rsid w:val="00851D50"/>
    <w:rsid w:val="00851EA1"/>
    <w:rsid w:val="00851EFD"/>
    <w:rsid w:val="00851FB8"/>
    <w:rsid w:val="00852395"/>
    <w:rsid w:val="008525B3"/>
    <w:rsid w:val="0085275D"/>
    <w:rsid w:val="00852772"/>
    <w:rsid w:val="0085298C"/>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9CD"/>
    <w:rsid w:val="00853BE0"/>
    <w:rsid w:val="00853DE4"/>
    <w:rsid w:val="008540C9"/>
    <w:rsid w:val="0085460A"/>
    <w:rsid w:val="00854873"/>
    <w:rsid w:val="0085493C"/>
    <w:rsid w:val="00854AE5"/>
    <w:rsid w:val="00854B6D"/>
    <w:rsid w:val="00854D92"/>
    <w:rsid w:val="00854DCA"/>
    <w:rsid w:val="00854E64"/>
    <w:rsid w:val="00854F5B"/>
    <w:rsid w:val="00854F5F"/>
    <w:rsid w:val="00854FEF"/>
    <w:rsid w:val="008550E1"/>
    <w:rsid w:val="008551D5"/>
    <w:rsid w:val="0085538F"/>
    <w:rsid w:val="00855680"/>
    <w:rsid w:val="00855886"/>
    <w:rsid w:val="008558FF"/>
    <w:rsid w:val="00855BCF"/>
    <w:rsid w:val="00855CEC"/>
    <w:rsid w:val="00855DE7"/>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881"/>
    <w:rsid w:val="008608CE"/>
    <w:rsid w:val="00860A65"/>
    <w:rsid w:val="00860A68"/>
    <w:rsid w:val="00860AEA"/>
    <w:rsid w:val="00860B0F"/>
    <w:rsid w:val="00860C24"/>
    <w:rsid w:val="00860D09"/>
    <w:rsid w:val="00860DC0"/>
    <w:rsid w:val="00860ED6"/>
    <w:rsid w:val="00861050"/>
    <w:rsid w:val="008614F5"/>
    <w:rsid w:val="0086178A"/>
    <w:rsid w:val="00861846"/>
    <w:rsid w:val="0086190D"/>
    <w:rsid w:val="00861A9B"/>
    <w:rsid w:val="00861BE0"/>
    <w:rsid w:val="00861DC9"/>
    <w:rsid w:val="0086236F"/>
    <w:rsid w:val="0086242D"/>
    <w:rsid w:val="008628B6"/>
    <w:rsid w:val="008628EF"/>
    <w:rsid w:val="008629FE"/>
    <w:rsid w:val="00862C7F"/>
    <w:rsid w:val="00862D31"/>
    <w:rsid w:val="00862F75"/>
    <w:rsid w:val="0086317B"/>
    <w:rsid w:val="0086321C"/>
    <w:rsid w:val="00863260"/>
    <w:rsid w:val="008632F0"/>
    <w:rsid w:val="008633EB"/>
    <w:rsid w:val="0086355A"/>
    <w:rsid w:val="00863752"/>
    <w:rsid w:val="00863949"/>
    <w:rsid w:val="00863D05"/>
    <w:rsid w:val="00863E56"/>
    <w:rsid w:val="00863EB2"/>
    <w:rsid w:val="00863F87"/>
    <w:rsid w:val="0086401E"/>
    <w:rsid w:val="00864043"/>
    <w:rsid w:val="008641BD"/>
    <w:rsid w:val="008642D3"/>
    <w:rsid w:val="008646CB"/>
    <w:rsid w:val="0086476E"/>
    <w:rsid w:val="00865066"/>
    <w:rsid w:val="00865617"/>
    <w:rsid w:val="00865795"/>
    <w:rsid w:val="008657B0"/>
    <w:rsid w:val="008657E8"/>
    <w:rsid w:val="00865E0A"/>
    <w:rsid w:val="00865FED"/>
    <w:rsid w:val="00866123"/>
    <w:rsid w:val="00866503"/>
    <w:rsid w:val="0086665A"/>
    <w:rsid w:val="008667F8"/>
    <w:rsid w:val="0086693C"/>
    <w:rsid w:val="00866D1C"/>
    <w:rsid w:val="00866D5F"/>
    <w:rsid w:val="00866DBE"/>
    <w:rsid w:val="00866E26"/>
    <w:rsid w:val="00866F92"/>
    <w:rsid w:val="0086780A"/>
    <w:rsid w:val="00867938"/>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AB2"/>
    <w:rsid w:val="00871C98"/>
    <w:rsid w:val="00871D45"/>
    <w:rsid w:val="00871DCE"/>
    <w:rsid w:val="0087231D"/>
    <w:rsid w:val="008723C0"/>
    <w:rsid w:val="00872735"/>
    <w:rsid w:val="0087286F"/>
    <w:rsid w:val="00872937"/>
    <w:rsid w:val="008729B7"/>
    <w:rsid w:val="008729E1"/>
    <w:rsid w:val="00872C8C"/>
    <w:rsid w:val="00872D3A"/>
    <w:rsid w:val="00872DD7"/>
    <w:rsid w:val="00872E62"/>
    <w:rsid w:val="00873025"/>
    <w:rsid w:val="00873523"/>
    <w:rsid w:val="00873700"/>
    <w:rsid w:val="008739D9"/>
    <w:rsid w:val="00873B38"/>
    <w:rsid w:val="00873B7F"/>
    <w:rsid w:val="00873B88"/>
    <w:rsid w:val="00873DFF"/>
    <w:rsid w:val="00873EBC"/>
    <w:rsid w:val="00874160"/>
    <w:rsid w:val="008741E4"/>
    <w:rsid w:val="00874225"/>
    <w:rsid w:val="008745C7"/>
    <w:rsid w:val="00874822"/>
    <w:rsid w:val="0087482C"/>
    <w:rsid w:val="0087499C"/>
    <w:rsid w:val="00874DCF"/>
    <w:rsid w:val="00874E96"/>
    <w:rsid w:val="00874FD8"/>
    <w:rsid w:val="0087535E"/>
    <w:rsid w:val="00875408"/>
    <w:rsid w:val="00875798"/>
    <w:rsid w:val="008759B8"/>
    <w:rsid w:val="008759C6"/>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3F7"/>
    <w:rsid w:val="008776F1"/>
    <w:rsid w:val="0087782F"/>
    <w:rsid w:val="008778FC"/>
    <w:rsid w:val="00877926"/>
    <w:rsid w:val="00877979"/>
    <w:rsid w:val="00877B3E"/>
    <w:rsid w:val="00877BFC"/>
    <w:rsid w:val="00877C94"/>
    <w:rsid w:val="00877E58"/>
    <w:rsid w:val="00880046"/>
    <w:rsid w:val="008800D4"/>
    <w:rsid w:val="008804C3"/>
    <w:rsid w:val="00880517"/>
    <w:rsid w:val="008806C5"/>
    <w:rsid w:val="00880759"/>
    <w:rsid w:val="008809B3"/>
    <w:rsid w:val="00880CEA"/>
    <w:rsid w:val="00880D82"/>
    <w:rsid w:val="00880ECF"/>
    <w:rsid w:val="0088106D"/>
    <w:rsid w:val="00881371"/>
    <w:rsid w:val="008814FB"/>
    <w:rsid w:val="0088151E"/>
    <w:rsid w:val="00881568"/>
    <w:rsid w:val="008815B8"/>
    <w:rsid w:val="008816C1"/>
    <w:rsid w:val="00881793"/>
    <w:rsid w:val="00881942"/>
    <w:rsid w:val="00881D0B"/>
    <w:rsid w:val="00881DB5"/>
    <w:rsid w:val="008822D4"/>
    <w:rsid w:val="00882498"/>
    <w:rsid w:val="0088249A"/>
    <w:rsid w:val="00882652"/>
    <w:rsid w:val="00882948"/>
    <w:rsid w:val="00882C58"/>
    <w:rsid w:val="00883033"/>
    <w:rsid w:val="00883239"/>
    <w:rsid w:val="0088324E"/>
    <w:rsid w:val="008832F4"/>
    <w:rsid w:val="00883643"/>
    <w:rsid w:val="008836A1"/>
    <w:rsid w:val="0088382A"/>
    <w:rsid w:val="00883AE7"/>
    <w:rsid w:val="00883B5F"/>
    <w:rsid w:val="00883C24"/>
    <w:rsid w:val="00883D1D"/>
    <w:rsid w:val="00883DD6"/>
    <w:rsid w:val="0088423C"/>
    <w:rsid w:val="008845C4"/>
    <w:rsid w:val="008845E1"/>
    <w:rsid w:val="0088479B"/>
    <w:rsid w:val="008849F3"/>
    <w:rsid w:val="00884A6F"/>
    <w:rsid w:val="00884A90"/>
    <w:rsid w:val="00884C5A"/>
    <w:rsid w:val="00884DF7"/>
    <w:rsid w:val="00884E33"/>
    <w:rsid w:val="00884E55"/>
    <w:rsid w:val="00884E59"/>
    <w:rsid w:val="00884ED0"/>
    <w:rsid w:val="00884EDB"/>
    <w:rsid w:val="008850E5"/>
    <w:rsid w:val="00885657"/>
    <w:rsid w:val="008856FE"/>
    <w:rsid w:val="008857A8"/>
    <w:rsid w:val="008859FA"/>
    <w:rsid w:val="00885C08"/>
    <w:rsid w:val="00885F0B"/>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54"/>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73F"/>
    <w:rsid w:val="00891874"/>
    <w:rsid w:val="00891B2F"/>
    <w:rsid w:val="00891E97"/>
    <w:rsid w:val="00892539"/>
    <w:rsid w:val="0089273A"/>
    <w:rsid w:val="00892782"/>
    <w:rsid w:val="00892784"/>
    <w:rsid w:val="00892C28"/>
    <w:rsid w:val="00892F7B"/>
    <w:rsid w:val="00892F90"/>
    <w:rsid w:val="00893007"/>
    <w:rsid w:val="00893134"/>
    <w:rsid w:val="0089355F"/>
    <w:rsid w:val="008935E0"/>
    <w:rsid w:val="00893B16"/>
    <w:rsid w:val="00893E5F"/>
    <w:rsid w:val="00893FCD"/>
    <w:rsid w:val="0089428A"/>
    <w:rsid w:val="00894327"/>
    <w:rsid w:val="008943E0"/>
    <w:rsid w:val="008949E5"/>
    <w:rsid w:val="00894E03"/>
    <w:rsid w:val="00894F81"/>
    <w:rsid w:val="008955E3"/>
    <w:rsid w:val="008958B8"/>
    <w:rsid w:val="008958CB"/>
    <w:rsid w:val="00895AAA"/>
    <w:rsid w:val="00895BDF"/>
    <w:rsid w:val="00895BF0"/>
    <w:rsid w:val="00895E19"/>
    <w:rsid w:val="008962DC"/>
    <w:rsid w:val="008963F5"/>
    <w:rsid w:val="00896452"/>
    <w:rsid w:val="0089663F"/>
    <w:rsid w:val="008966C3"/>
    <w:rsid w:val="008967BB"/>
    <w:rsid w:val="00896A46"/>
    <w:rsid w:val="00896BB7"/>
    <w:rsid w:val="00896F59"/>
    <w:rsid w:val="00896F72"/>
    <w:rsid w:val="00896FA8"/>
    <w:rsid w:val="00897024"/>
    <w:rsid w:val="0089728D"/>
    <w:rsid w:val="00897543"/>
    <w:rsid w:val="00897791"/>
    <w:rsid w:val="008977AA"/>
    <w:rsid w:val="0089784A"/>
    <w:rsid w:val="00897B19"/>
    <w:rsid w:val="00897D88"/>
    <w:rsid w:val="008A0270"/>
    <w:rsid w:val="008A0456"/>
    <w:rsid w:val="008A046C"/>
    <w:rsid w:val="008A05B6"/>
    <w:rsid w:val="008A06A7"/>
    <w:rsid w:val="008A06EB"/>
    <w:rsid w:val="008A079F"/>
    <w:rsid w:val="008A0A60"/>
    <w:rsid w:val="008A0B87"/>
    <w:rsid w:val="008A0BE0"/>
    <w:rsid w:val="008A0F80"/>
    <w:rsid w:val="008A115E"/>
    <w:rsid w:val="008A11C0"/>
    <w:rsid w:val="008A1431"/>
    <w:rsid w:val="008A15C0"/>
    <w:rsid w:val="008A1692"/>
    <w:rsid w:val="008A17DB"/>
    <w:rsid w:val="008A18B2"/>
    <w:rsid w:val="008A19AC"/>
    <w:rsid w:val="008A1A8C"/>
    <w:rsid w:val="008A1C4F"/>
    <w:rsid w:val="008A1D38"/>
    <w:rsid w:val="008A1DA5"/>
    <w:rsid w:val="008A1ED3"/>
    <w:rsid w:val="008A2153"/>
    <w:rsid w:val="008A2178"/>
    <w:rsid w:val="008A21B4"/>
    <w:rsid w:val="008A223E"/>
    <w:rsid w:val="008A22C8"/>
    <w:rsid w:val="008A24AA"/>
    <w:rsid w:val="008A2657"/>
    <w:rsid w:val="008A26EA"/>
    <w:rsid w:val="008A2716"/>
    <w:rsid w:val="008A2AEF"/>
    <w:rsid w:val="008A3125"/>
    <w:rsid w:val="008A3161"/>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C7D"/>
    <w:rsid w:val="008A6E2C"/>
    <w:rsid w:val="008A6FE4"/>
    <w:rsid w:val="008A7059"/>
    <w:rsid w:val="008A71CE"/>
    <w:rsid w:val="008A732B"/>
    <w:rsid w:val="008A73E4"/>
    <w:rsid w:val="008A74FD"/>
    <w:rsid w:val="008A75E3"/>
    <w:rsid w:val="008A79E0"/>
    <w:rsid w:val="008A7A8E"/>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9DB"/>
    <w:rsid w:val="008B1A18"/>
    <w:rsid w:val="008B1B9C"/>
    <w:rsid w:val="008B1C9B"/>
    <w:rsid w:val="008B1E7A"/>
    <w:rsid w:val="008B1F4E"/>
    <w:rsid w:val="008B1FCB"/>
    <w:rsid w:val="008B2341"/>
    <w:rsid w:val="008B23B4"/>
    <w:rsid w:val="008B24C0"/>
    <w:rsid w:val="008B250C"/>
    <w:rsid w:val="008B264E"/>
    <w:rsid w:val="008B27EB"/>
    <w:rsid w:val="008B2895"/>
    <w:rsid w:val="008B29BE"/>
    <w:rsid w:val="008B2C55"/>
    <w:rsid w:val="008B2DB6"/>
    <w:rsid w:val="008B2EC8"/>
    <w:rsid w:val="008B2F2D"/>
    <w:rsid w:val="008B3043"/>
    <w:rsid w:val="008B304A"/>
    <w:rsid w:val="008B3498"/>
    <w:rsid w:val="008B3765"/>
    <w:rsid w:val="008B3C1C"/>
    <w:rsid w:val="008B3EFF"/>
    <w:rsid w:val="008B3F5E"/>
    <w:rsid w:val="008B412E"/>
    <w:rsid w:val="008B4227"/>
    <w:rsid w:val="008B44B2"/>
    <w:rsid w:val="008B45D5"/>
    <w:rsid w:val="008B4987"/>
    <w:rsid w:val="008B49F4"/>
    <w:rsid w:val="008B4C01"/>
    <w:rsid w:val="008B4C55"/>
    <w:rsid w:val="008B4D3E"/>
    <w:rsid w:val="008B4D4A"/>
    <w:rsid w:val="008B4D69"/>
    <w:rsid w:val="008B4D9D"/>
    <w:rsid w:val="008B50F1"/>
    <w:rsid w:val="008B538E"/>
    <w:rsid w:val="008B5603"/>
    <w:rsid w:val="008B5701"/>
    <w:rsid w:val="008B573C"/>
    <w:rsid w:val="008B5961"/>
    <w:rsid w:val="008B5A99"/>
    <w:rsid w:val="008B5BB8"/>
    <w:rsid w:val="008B5BCC"/>
    <w:rsid w:val="008B5C51"/>
    <w:rsid w:val="008B5CC6"/>
    <w:rsid w:val="008B5D0F"/>
    <w:rsid w:val="008B5DE1"/>
    <w:rsid w:val="008B5FA1"/>
    <w:rsid w:val="008B6087"/>
    <w:rsid w:val="008B62BE"/>
    <w:rsid w:val="008B63FE"/>
    <w:rsid w:val="008B6696"/>
    <w:rsid w:val="008B66BF"/>
    <w:rsid w:val="008B690C"/>
    <w:rsid w:val="008B691D"/>
    <w:rsid w:val="008B6931"/>
    <w:rsid w:val="008B6A7C"/>
    <w:rsid w:val="008B6C52"/>
    <w:rsid w:val="008B6C8E"/>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B26"/>
    <w:rsid w:val="008C1BF2"/>
    <w:rsid w:val="008C1DDE"/>
    <w:rsid w:val="008C1DE8"/>
    <w:rsid w:val="008C1E46"/>
    <w:rsid w:val="008C1E5D"/>
    <w:rsid w:val="008C25C4"/>
    <w:rsid w:val="008C25C5"/>
    <w:rsid w:val="008C2676"/>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4FA6"/>
    <w:rsid w:val="008C52FF"/>
    <w:rsid w:val="008C581A"/>
    <w:rsid w:val="008C591D"/>
    <w:rsid w:val="008C603C"/>
    <w:rsid w:val="008C6094"/>
    <w:rsid w:val="008C648F"/>
    <w:rsid w:val="008C64B8"/>
    <w:rsid w:val="008C64E0"/>
    <w:rsid w:val="008C69F0"/>
    <w:rsid w:val="008C6BBC"/>
    <w:rsid w:val="008C6DC1"/>
    <w:rsid w:val="008C727E"/>
    <w:rsid w:val="008C74B4"/>
    <w:rsid w:val="008C77E5"/>
    <w:rsid w:val="008C7991"/>
    <w:rsid w:val="008C7B0F"/>
    <w:rsid w:val="008C7EA4"/>
    <w:rsid w:val="008C7F20"/>
    <w:rsid w:val="008C7F78"/>
    <w:rsid w:val="008D00D2"/>
    <w:rsid w:val="008D0105"/>
    <w:rsid w:val="008D014E"/>
    <w:rsid w:val="008D035E"/>
    <w:rsid w:val="008D0423"/>
    <w:rsid w:val="008D0488"/>
    <w:rsid w:val="008D09D2"/>
    <w:rsid w:val="008D0A3C"/>
    <w:rsid w:val="008D0BBC"/>
    <w:rsid w:val="008D0CF0"/>
    <w:rsid w:val="008D0F76"/>
    <w:rsid w:val="008D1404"/>
    <w:rsid w:val="008D14F8"/>
    <w:rsid w:val="008D1609"/>
    <w:rsid w:val="008D16A3"/>
    <w:rsid w:val="008D16E9"/>
    <w:rsid w:val="008D1885"/>
    <w:rsid w:val="008D1BFB"/>
    <w:rsid w:val="008D1F09"/>
    <w:rsid w:val="008D24A5"/>
    <w:rsid w:val="008D2786"/>
    <w:rsid w:val="008D291A"/>
    <w:rsid w:val="008D29A1"/>
    <w:rsid w:val="008D2EF9"/>
    <w:rsid w:val="008D31AA"/>
    <w:rsid w:val="008D3BCB"/>
    <w:rsid w:val="008D3D69"/>
    <w:rsid w:val="008D3E6A"/>
    <w:rsid w:val="008D3F48"/>
    <w:rsid w:val="008D3F87"/>
    <w:rsid w:val="008D3FB3"/>
    <w:rsid w:val="008D40C2"/>
    <w:rsid w:val="008D41BD"/>
    <w:rsid w:val="008D4582"/>
    <w:rsid w:val="008D4696"/>
    <w:rsid w:val="008D4AAF"/>
    <w:rsid w:val="008D4AD9"/>
    <w:rsid w:val="008D4B36"/>
    <w:rsid w:val="008D4D56"/>
    <w:rsid w:val="008D4FB9"/>
    <w:rsid w:val="008D50DC"/>
    <w:rsid w:val="008D51D0"/>
    <w:rsid w:val="008D5204"/>
    <w:rsid w:val="008D5259"/>
    <w:rsid w:val="008D5845"/>
    <w:rsid w:val="008D5935"/>
    <w:rsid w:val="008D59F9"/>
    <w:rsid w:val="008D5BCE"/>
    <w:rsid w:val="008D644B"/>
    <w:rsid w:val="008D65DA"/>
    <w:rsid w:val="008D6754"/>
    <w:rsid w:val="008D67AE"/>
    <w:rsid w:val="008D6C16"/>
    <w:rsid w:val="008D6CFE"/>
    <w:rsid w:val="008D7127"/>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0D1"/>
    <w:rsid w:val="008E019D"/>
    <w:rsid w:val="008E021C"/>
    <w:rsid w:val="008E03BF"/>
    <w:rsid w:val="008E04B6"/>
    <w:rsid w:val="008E0547"/>
    <w:rsid w:val="008E0917"/>
    <w:rsid w:val="008E0DB1"/>
    <w:rsid w:val="008E0E08"/>
    <w:rsid w:val="008E0FB8"/>
    <w:rsid w:val="008E1096"/>
    <w:rsid w:val="008E10FE"/>
    <w:rsid w:val="008E1552"/>
    <w:rsid w:val="008E1856"/>
    <w:rsid w:val="008E1863"/>
    <w:rsid w:val="008E1A7B"/>
    <w:rsid w:val="008E1B6C"/>
    <w:rsid w:val="008E1EF3"/>
    <w:rsid w:val="008E2233"/>
    <w:rsid w:val="008E2262"/>
    <w:rsid w:val="008E22F7"/>
    <w:rsid w:val="008E2465"/>
    <w:rsid w:val="008E25DF"/>
    <w:rsid w:val="008E263A"/>
    <w:rsid w:val="008E2685"/>
    <w:rsid w:val="008E26C8"/>
    <w:rsid w:val="008E2713"/>
    <w:rsid w:val="008E2734"/>
    <w:rsid w:val="008E2D15"/>
    <w:rsid w:val="008E2E40"/>
    <w:rsid w:val="008E3023"/>
    <w:rsid w:val="008E3477"/>
    <w:rsid w:val="008E35DC"/>
    <w:rsid w:val="008E396B"/>
    <w:rsid w:val="008E3A6B"/>
    <w:rsid w:val="008E3AB4"/>
    <w:rsid w:val="008E4060"/>
    <w:rsid w:val="008E425F"/>
    <w:rsid w:val="008E4266"/>
    <w:rsid w:val="008E4797"/>
    <w:rsid w:val="008E49AA"/>
    <w:rsid w:val="008E4A46"/>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C97"/>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4FE"/>
    <w:rsid w:val="008E7512"/>
    <w:rsid w:val="008E771A"/>
    <w:rsid w:val="008E784A"/>
    <w:rsid w:val="008E7A9E"/>
    <w:rsid w:val="008E7BB3"/>
    <w:rsid w:val="008E7BC0"/>
    <w:rsid w:val="008E7FA6"/>
    <w:rsid w:val="008F0023"/>
    <w:rsid w:val="008F01B1"/>
    <w:rsid w:val="008F0281"/>
    <w:rsid w:val="008F04C4"/>
    <w:rsid w:val="008F0537"/>
    <w:rsid w:val="008F063A"/>
    <w:rsid w:val="008F0A82"/>
    <w:rsid w:val="008F0B7D"/>
    <w:rsid w:val="008F0D6B"/>
    <w:rsid w:val="008F0F9C"/>
    <w:rsid w:val="008F10AA"/>
    <w:rsid w:val="008F1196"/>
    <w:rsid w:val="008F11A2"/>
    <w:rsid w:val="008F12DB"/>
    <w:rsid w:val="008F1346"/>
    <w:rsid w:val="008F13EE"/>
    <w:rsid w:val="008F14E7"/>
    <w:rsid w:val="008F1787"/>
    <w:rsid w:val="008F17AB"/>
    <w:rsid w:val="008F1B3B"/>
    <w:rsid w:val="008F1CE2"/>
    <w:rsid w:val="008F1D37"/>
    <w:rsid w:val="008F2104"/>
    <w:rsid w:val="008F213B"/>
    <w:rsid w:val="008F2480"/>
    <w:rsid w:val="008F25D7"/>
    <w:rsid w:val="008F289D"/>
    <w:rsid w:val="008F2ADE"/>
    <w:rsid w:val="008F2C7C"/>
    <w:rsid w:val="008F2D07"/>
    <w:rsid w:val="008F2DB0"/>
    <w:rsid w:val="008F2DCD"/>
    <w:rsid w:val="008F2EC1"/>
    <w:rsid w:val="008F3184"/>
    <w:rsid w:val="008F34F1"/>
    <w:rsid w:val="008F3790"/>
    <w:rsid w:val="008F41E6"/>
    <w:rsid w:val="008F4443"/>
    <w:rsid w:val="008F4475"/>
    <w:rsid w:val="008F47CF"/>
    <w:rsid w:val="008F482D"/>
    <w:rsid w:val="008F499E"/>
    <w:rsid w:val="008F5186"/>
    <w:rsid w:val="008F53F9"/>
    <w:rsid w:val="008F5472"/>
    <w:rsid w:val="008F54D0"/>
    <w:rsid w:val="008F55CB"/>
    <w:rsid w:val="008F562D"/>
    <w:rsid w:val="008F5706"/>
    <w:rsid w:val="008F577E"/>
    <w:rsid w:val="008F5A47"/>
    <w:rsid w:val="008F5B9B"/>
    <w:rsid w:val="008F5E58"/>
    <w:rsid w:val="008F60BB"/>
    <w:rsid w:val="008F63B0"/>
    <w:rsid w:val="008F64FF"/>
    <w:rsid w:val="008F6592"/>
    <w:rsid w:val="008F684F"/>
    <w:rsid w:val="008F68F9"/>
    <w:rsid w:val="008F69DD"/>
    <w:rsid w:val="008F6C8B"/>
    <w:rsid w:val="008F6CC4"/>
    <w:rsid w:val="008F6DB3"/>
    <w:rsid w:val="008F6DF1"/>
    <w:rsid w:val="008F722F"/>
    <w:rsid w:val="008F764B"/>
    <w:rsid w:val="008F775D"/>
    <w:rsid w:val="008F7C4B"/>
    <w:rsid w:val="00900472"/>
    <w:rsid w:val="00900781"/>
    <w:rsid w:val="00900812"/>
    <w:rsid w:val="009008D0"/>
    <w:rsid w:val="0090091A"/>
    <w:rsid w:val="009009DE"/>
    <w:rsid w:val="00900A0C"/>
    <w:rsid w:val="00900C68"/>
    <w:rsid w:val="00900C98"/>
    <w:rsid w:val="00900DAA"/>
    <w:rsid w:val="00900DAE"/>
    <w:rsid w:val="00900EE2"/>
    <w:rsid w:val="009013F4"/>
    <w:rsid w:val="009016A2"/>
    <w:rsid w:val="009019C2"/>
    <w:rsid w:val="00901B32"/>
    <w:rsid w:val="00901B73"/>
    <w:rsid w:val="00901B8F"/>
    <w:rsid w:val="00901C00"/>
    <w:rsid w:val="00901C14"/>
    <w:rsid w:val="00901C75"/>
    <w:rsid w:val="00902256"/>
    <w:rsid w:val="00902582"/>
    <w:rsid w:val="00902AF5"/>
    <w:rsid w:val="00902B01"/>
    <w:rsid w:val="00902C1C"/>
    <w:rsid w:val="00902C5C"/>
    <w:rsid w:val="00902E40"/>
    <w:rsid w:val="00902EF8"/>
    <w:rsid w:val="00902F05"/>
    <w:rsid w:val="00902F14"/>
    <w:rsid w:val="00902F75"/>
    <w:rsid w:val="009030AF"/>
    <w:rsid w:val="00903208"/>
    <w:rsid w:val="00903320"/>
    <w:rsid w:val="0090338D"/>
    <w:rsid w:val="00903422"/>
    <w:rsid w:val="009034FE"/>
    <w:rsid w:val="009039C7"/>
    <w:rsid w:val="00903A25"/>
    <w:rsid w:val="00903F35"/>
    <w:rsid w:val="00903F37"/>
    <w:rsid w:val="009041B6"/>
    <w:rsid w:val="0090421C"/>
    <w:rsid w:val="00904380"/>
    <w:rsid w:val="0090441E"/>
    <w:rsid w:val="009044FA"/>
    <w:rsid w:val="00904659"/>
    <w:rsid w:val="009046DA"/>
    <w:rsid w:val="0090470D"/>
    <w:rsid w:val="00904AFA"/>
    <w:rsid w:val="00904DA5"/>
    <w:rsid w:val="00904EBD"/>
    <w:rsid w:val="009054A9"/>
    <w:rsid w:val="009056FB"/>
    <w:rsid w:val="0090576A"/>
    <w:rsid w:val="009057F6"/>
    <w:rsid w:val="009058D2"/>
    <w:rsid w:val="00905CA5"/>
    <w:rsid w:val="00905EC8"/>
    <w:rsid w:val="0090633A"/>
    <w:rsid w:val="00906411"/>
    <w:rsid w:val="00906965"/>
    <w:rsid w:val="00906C00"/>
    <w:rsid w:val="00906C83"/>
    <w:rsid w:val="00906CB1"/>
    <w:rsid w:val="00906D5B"/>
    <w:rsid w:val="00906DF6"/>
    <w:rsid w:val="009071F6"/>
    <w:rsid w:val="009072D5"/>
    <w:rsid w:val="0090730C"/>
    <w:rsid w:val="00907430"/>
    <w:rsid w:val="00907463"/>
    <w:rsid w:val="00907493"/>
    <w:rsid w:val="00907520"/>
    <w:rsid w:val="0090763E"/>
    <w:rsid w:val="00907725"/>
    <w:rsid w:val="00907819"/>
    <w:rsid w:val="0090796E"/>
    <w:rsid w:val="00907ACA"/>
    <w:rsid w:val="00907BA0"/>
    <w:rsid w:val="00907D10"/>
    <w:rsid w:val="00907D43"/>
    <w:rsid w:val="00907F82"/>
    <w:rsid w:val="00907FA6"/>
    <w:rsid w:val="0091009E"/>
    <w:rsid w:val="00910442"/>
    <w:rsid w:val="00910494"/>
    <w:rsid w:val="00910818"/>
    <w:rsid w:val="00910903"/>
    <w:rsid w:val="009109C1"/>
    <w:rsid w:val="00910AD8"/>
    <w:rsid w:val="00910B2F"/>
    <w:rsid w:val="00910BF2"/>
    <w:rsid w:val="00910E69"/>
    <w:rsid w:val="00911058"/>
    <w:rsid w:val="0091127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3CB"/>
    <w:rsid w:val="009135C6"/>
    <w:rsid w:val="00913759"/>
    <w:rsid w:val="00913800"/>
    <w:rsid w:val="00913A6D"/>
    <w:rsid w:val="00913B4C"/>
    <w:rsid w:val="00913D29"/>
    <w:rsid w:val="00913DF3"/>
    <w:rsid w:val="00913E1B"/>
    <w:rsid w:val="0091401D"/>
    <w:rsid w:val="00914199"/>
    <w:rsid w:val="00914231"/>
    <w:rsid w:val="009142BA"/>
    <w:rsid w:val="009142D4"/>
    <w:rsid w:val="009143D8"/>
    <w:rsid w:val="0091452D"/>
    <w:rsid w:val="009145BD"/>
    <w:rsid w:val="0091464F"/>
    <w:rsid w:val="009148EA"/>
    <w:rsid w:val="00914A6D"/>
    <w:rsid w:val="00914B67"/>
    <w:rsid w:val="00914ED0"/>
    <w:rsid w:val="00915059"/>
    <w:rsid w:val="00915149"/>
    <w:rsid w:val="0091518F"/>
    <w:rsid w:val="00915411"/>
    <w:rsid w:val="0091550D"/>
    <w:rsid w:val="00915513"/>
    <w:rsid w:val="00915580"/>
    <w:rsid w:val="0091559D"/>
    <w:rsid w:val="00915637"/>
    <w:rsid w:val="0091580E"/>
    <w:rsid w:val="00915B22"/>
    <w:rsid w:val="00915D2A"/>
    <w:rsid w:val="00915FB9"/>
    <w:rsid w:val="00915FF0"/>
    <w:rsid w:val="00916012"/>
    <w:rsid w:val="00916139"/>
    <w:rsid w:val="0091639C"/>
    <w:rsid w:val="00916449"/>
    <w:rsid w:val="009164D3"/>
    <w:rsid w:val="00916596"/>
    <w:rsid w:val="00916860"/>
    <w:rsid w:val="009168B5"/>
    <w:rsid w:val="00916ABD"/>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094F"/>
    <w:rsid w:val="0092126F"/>
    <w:rsid w:val="009214FF"/>
    <w:rsid w:val="009216C6"/>
    <w:rsid w:val="00921856"/>
    <w:rsid w:val="00921896"/>
    <w:rsid w:val="0092198C"/>
    <w:rsid w:val="00921A86"/>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203"/>
    <w:rsid w:val="00924627"/>
    <w:rsid w:val="0092476F"/>
    <w:rsid w:val="009247A6"/>
    <w:rsid w:val="0092489A"/>
    <w:rsid w:val="00924A0B"/>
    <w:rsid w:val="00924A23"/>
    <w:rsid w:val="00924B0D"/>
    <w:rsid w:val="00924B7E"/>
    <w:rsid w:val="009251D2"/>
    <w:rsid w:val="00925419"/>
    <w:rsid w:val="00925447"/>
    <w:rsid w:val="00925472"/>
    <w:rsid w:val="0092569E"/>
    <w:rsid w:val="00925730"/>
    <w:rsid w:val="0092574F"/>
    <w:rsid w:val="00925797"/>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3F1"/>
    <w:rsid w:val="009274CF"/>
    <w:rsid w:val="00927BBF"/>
    <w:rsid w:val="00927C66"/>
    <w:rsid w:val="00927C9A"/>
    <w:rsid w:val="00927CB3"/>
    <w:rsid w:val="00927D48"/>
    <w:rsid w:val="00927E09"/>
    <w:rsid w:val="00927F75"/>
    <w:rsid w:val="0093017D"/>
    <w:rsid w:val="009301E6"/>
    <w:rsid w:val="00930206"/>
    <w:rsid w:val="0093038B"/>
    <w:rsid w:val="0093057F"/>
    <w:rsid w:val="0093062E"/>
    <w:rsid w:val="009306DF"/>
    <w:rsid w:val="00930A82"/>
    <w:rsid w:val="00930AFA"/>
    <w:rsid w:val="00930B1E"/>
    <w:rsid w:val="00930D45"/>
    <w:rsid w:val="00930E32"/>
    <w:rsid w:val="00931475"/>
    <w:rsid w:val="00931586"/>
    <w:rsid w:val="0093173B"/>
    <w:rsid w:val="00931B22"/>
    <w:rsid w:val="00931CC4"/>
    <w:rsid w:val="00931D06"/>
    <w:rsid w:val="00932047"/>
    <w:rsid w:val="0093204B"/>
    <w:rsid w:val="00932182"/>
    <w:rsid w:val="0093234A"/>
    <w:rsid w:val="0093235F"/>
    <w:rsid w:val="0093256F"/>
    <w:rsid w:val="009328F8"/>
    <w:rsid w:val="00932972"/>
    <w:rsid w:val="00932A96"/>
    <w:rsid w:val="00932B39"/>
    <w:rsid w:val="00932CB0"/>
    <w:rsid w:val="00933173"/>
    <w:rsid w:val="009331F5"/>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B25"/>
    <w:rsid w:val="00934C1A"/>
    <w:rsid w:val="00934C1B"/>
    <w:rsid w:val="00934EBE"/>
    <w:rsid w:val="00934F61"/>
    <w:rsid w:val="00935001"/>
    <w:rsid w:val="009351C0"/>
    <w:rsid w:val="00935234"/>
    <w:rsid w:val="009355FD"/>
    <w:rsid w:val="00935689"/>
    <w:rsid w:val="009356CD"/>
    <w:rsid w:val="0093576E"/>
    <w:rsid w:val="00935809"/>
    <w:rsid w:val="00935A0C"/>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823"/>
    <w:rsid w:val="00937A78"/>
    <w:rsid w:val="00937A8C"/>
    <w:rsid w:val="00937BC2"/>
    <w:rsid w:val="0094025D"/>
    <w:rsid w:val="009403BD"/>
    <w:rsid w:val="009403C4"/>
    <w:rsid w:val="009404CB"/>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679"/>
    <w:rsid w:val="00943970"/>
    <w:rsid w:val="00943A68"/>
    <w:rsid w:val="00943CE5"/>
    <w:rsid w:val="00943D10"/>
    <w:rsid w:val="00943E96"/>
    <w:rsid w:val="00943F28"/>
    <w:rsid w:val="00944005"/>
    <w:rsid w:val="00944067"/>
    <w:rsid w:val="009443A1"/>
    <w:rsid w:val="0094465B"/>
    <w:rsid w:val="0094466D"/>
    <w:rsid w:val="0094495A"/>
    <w:rsid w:val="00944B32"/>
    <w:rsid w:val="00944E6E"/>
    <w:rsid w:val="00945036"/>
    <w:rsid w:val="00945378"/>
    <w:rsid w:val="00945804"/>
    <w:rsid w:val="00945A71"/>
    <w:rsid w:val="00945C33"/>
    <w:rsid w:val="00945D40"/>
    <w:rsid w:val="00945F1F"/>
    <w:rsid w:val="00945FE2"/>
    <w:rsid w:val="0094600B"/>
    <w:rsid w:val="009460E0"/>
    <w:rsid w:val="00946181"/>
    <w:rsid w:val="00946321"/>
    <w:rsid w:val="0094636C"/>
    <w:rsid w:val="009463CC"/>
    <w:rsid w:val="00946428"/>
    <w:rsid w:val="009465F2"/>
    <w:rsid w:val="00946824"/>
    <w:rsid w:val="00946B07"/>
    <w:rsid w:val="00947083"/>
    <w:rsid w:val="009471EC"/>
    <w:rsid w:val="0094749B"/>
    <w:rsid w:val="009475E4"/>
    <w:rsid w:val="00947679"/>
    <w:rsid w:val="00947878"/>
    <w:rsid w:val="00947AAB"/>
    <w:rsid w:val="00947C4D"/>
    <w:rsid w:val="00947CDF"/>
    <w:rsid w:val="00947FCF"/>
    <w:rsid w:val="009500A2"/>
    <w:rsid w:val="0095010A"/>
    <w:rsid w:val="00950363"/>
    <w:rsid w:val="00950526"/>
    <w:rsid w:val="0095054A"/>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7E4"/>
    <w:rsid w:val="009528CA"/>
    <w:rsid w:val="009529AA"/>
    <w:rsid w:val="00952D50"/>
    <w:rsid w:val="0095312F"/>
    <w:rsid w:val="009531D8"/>
    <w:rsid w:val="00953278"/>
    <w:rsid w:val="009532B3"/>
    <w:rsid w:val="00953434"/>
    <w:rsid w:val="0095346F"/>
    <w:rsid w:val="0095394D"/>
    <w:rsid w:val="0095397B"/>
    <w:rsid w:val="00953B4F"/>
    <w:rsid w:val="00953B8E"/>
    <w:rsid w:val="00953BC5"/>
    <w:rsid w:val="00953BF5"/>
    <w:rsid w:val="00953BFD"/>
    <w:rsid w:val="00953C2C"/>
    <w:rsid w:val="00953E69"/>
    <w:rsid w:val="00953E9E"/>
    <w:rsid w:val="00953F76"/>
    <w:rsid w:val="0095405E"/>
    <w:rsid w:val="009541DA"/>
    <w:rsid w:val="0095446D"/>
    <w:rsid w:val="00954692"/>
    <w:rsid w:val="00954697"/>
    <w:rsid w:val="0095494C"/>
    <w:rsid w:val="00954B12"/>
    <w:rsid w:val="00954E11"/>
    <w:rsid w:val="00955109"/>
    <w:rsid w:val="009558A6"/>
    <w:rsid w:val="00955CCD"/>
    <w:rsid w:val="009560A8"/>
    <w:rsid w:val="00956266"/>
    <w:rsid w:val="00956580"/>
    <w:rsid w:val="00956689"/>
    <w:rsid w:val="009566A2"/>
    <w:rsid w:val="009566FA"/>
    <w:rsid w:val="00956934"/>
    <w:rsid w:val="00956B40"/>
    <w:rsid w:val="00956C55"/>
    <w:rsid w:val="00956F10"/>
    <w:rsid w:val="0095700D"/>
    <w:rsid w:val="00957263"/>
    <w:rsid w:val="0095738F"/>
    <w:rsid w:val="009574AE"/>
    <w:rsid w:val="009575BA"/>
    <w:rsid w:val="00957690"/>
    <w:rsid w:val="009576AF"/>
    <w:rsid w:val="00957790"/>
    <w:rsid w:val="00957897"/>
    <w:rsid w:val="0095793E"/>
    <w:rsid w:val="009579E7"/>
    <w:rsid w:val="00957AB9"/>
    <w:rsid w:val="00957AF1"/>
    <w:rsid w:val="00957FB0"/>
    <w:rsid w:val="00960248"/>
    <w:rsid w:val="009603E0"/>
    <w:rsid w:val="00960816"/>
    <w:rsid w:val="00960991"/>
    <w:rsid w:val="00960AC5"/>
    <w:rsid w:val="00960B06"/>
    <w:rsid w:val="00960B10"/>
    <w:rsid w:val="00960B18"/>
    <w:rsid w:val="00960D7B"/>
    <w:rsid w:val="00960DCC"/>
    <w:rsid w:val="009611B4"/>
    <w:rsid w:val="009613DD"/>
    <w:rsid w:val="00961409"/>
    <w:rsid w:val="0096182F"/>
    <w:rsid w:val="0096197A"/>
    <w:rsid w:val="009619A0"/>
    <w:rsid w:val="00961A0A"/>
    <w:rsid w:val="00961CEB"/>
    <w:rsid w:val="00961DBA"/>
    <w:rsid w:val="0096204E"/>
    <w:rsid w:val="00962115"/>
    <w:rsid w:val="009621C2"/>
    <w:rsid w:val="00962656"/>
    <w:rsid w:val="0096299F"/>
    <w:rsid w:val="00962A95"/>
    <w:rsid w:val="00962EED"/>
    <w:rsid w:val="00962F3C"/>
    <w:rsid w:val="00962FC1"/>
    <w:rsid w:val="00963015"/>
    <w:rsid w:val="00963044"/>
    <w:rsid w:val="0096310D"/>
    <w:rsid w:val="00963113"/>
    <w:rsid w:val="0096347D"/>
    <w:rsid w:val="00963621"/>
    <w:rsid w:val="009636E4"/>
    <w:rsid w:val="00963916"/>
    <w:rsid w:val="00963A2A"/>
    <w:rsid w:val="00963B67"/>
    <w:rsid w:val="00964504"/>
    <w:rsid w:val="00964882"/>
    <w:rsid w:val="00964896"/>
    <w:rsid w:val="00964A54"/>
    <w:rsid w:val="00965164"/>
    <w:rsid w:val="009653C5"/>
    <w:rsid w:val="009653C9"/>
    <w:rsid w:val="00965568"/>
    <w:rsid w:val="00965795"/>
    <w:rsid w:val="00965930"/>
    <w:rsid w:val="00965A78"/>
    <w:rsid w:val="00965FED"/>
    <w:rsid w:val="00965FFC"/>
    <w:rsid w:val="009662CF"/>
    <w:rsid w:val="00966466"/>
    <w:rsid w:val="009666B3"/>
    <w:rsid w:val="00966B1C"/>
    <w:rsid w:val="00966C15"/>
    <w:rsid w:val="00966E9C"/>
    <w:rsid w:val="00966FA7"/>
    <w:rsid w:val="009671DE"/>
    <w:rsid w:val="0096735D"/>
    <w:rsid w:val="009673CD"/>
    <w:rsid w:val="009676F3"/>
    <w:rsid w:val="00967C5E"/>
    <w:rsid w:val="00967C9A"/>
    <w:rsid w:val="00967CAE"/>
    <w:rsid w:val="00967E03"/>
    <w:rsid w:val="00967FE6"/>
    <w:rsid w:val="009709B0"/>
    <w:rsid w:val="00970C1B"/>
    <w:rsid w:val="00970CEA"/>
    <w:rsid w:val="00970D7B"/>
    <w:rsid w:val="00970D9F"/>
    <w:rsid w:val="00971226"/>
    <w:rsid w:val="009715C2"/>
    <w:rsid w:val="009717AA"/>
    <w:rsid w:val="00971C6E"/>
    <w:rsid w:val="009722A2"/>
    <w:rsid w:val="00972A0E"/>
    <w:rsid w:val="00972A19"/>
    <w:rsid w:val="00972A7A"/>
    <w:rsid w:val="00972B72"/>
    <w:rsid w:val="00972F4C"/>
    <w:rsid w:val="009730A3"/>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7AD"/>
    <w:rsid w:val="00974BC8"/>
    <w:rsid w:val="00974DDC"/>
    <w:rsid w:val="00974E72"/>
    <w:rsid w:val="00974FB5"/>
    <w:rsid w:val="00975071"/>
    <w:rsid w:val="00975256"/>
    <w:rsid w:val="00975517"/>
    <w:rsid w:val="0097558D"/>
    <w:rsid w:val="009757EF"/>
    <w:rsid w:val="009758AD"/>
    <w:rsid w:val="009759C0"/>
    <w:rsid w:val="00975C71"/>
    <w:rsid w:val="00975EFD"/>
    <w:rsid w:val="00975F5F"/>
    <w:rsid w:val="00975FDE"/>
    <w:rsid w:val="009761A0"/>
    <w:rsid w:val="00976325"/>
    <w:rsid w:val="009763B2"/>
    <w:rsid w:val="009764B1"/>
    <w:rsid w:val="009764FD"/>
    <w:rsid w:val="0097661B"/>
    <w:rsid w:val="0097695D"/>
    <w:rsid w:val="009769EF"/>
    <w:rsid w:val="00976AC6"/>
    <w:rsid w:val="00976BCF"/>
    <w:rsid w:val="00976CFA"/>
    <w:rsid w:val="00977014"/>
    <w:rsid w:val="00977051"/>
    <w:rsid w:val="009770BE"/>
    <w:rsid w:val="009770C1"/>
    <w:rsid w:val="00977114"/>
    <w:rsid w:val="00977CCB"/>
    <w:rsid w:val="00977D9D"/>
    <w:rsid w:val="00980091"/>
    <w:rsid w:val="009800CA"/>
    <w:rsid w:val="0098019C"/>
    <w:rsid w:val="009803B5"/>
    <w:rsid w:val="0098053C"/>
    <w:rsid w:val="00980834"/>
    <w:rsid w:val="009809E7"/>
    <w:rsid w:val="00980A37"/>
    <w:rsid w:val="00980CA4"/>
    <w:rsid w:val="00980EF2"/>
    <w:rsid w:val="00981091"/>
    <w:rsid w:val="009810FD"/>
    <w:rsid w:val="009814E3"/>
    <w:rsid w:val="00981B2B"/>
    <w:rsid w:val="00981BEC"/>
    <w:rsid w:val="00981CD1"/>
    <w:rsid w:val="00981DFA"/>
    <w:rsid w:val="00982007"/>
    <w:rsid w:val="00982157"/>
    <w:rsid w:val="0098263E"/>
    <w:rsid w:val="00982871"/>
    <w:rsid w:val="0098297E"/>
    <w:rsid w:val="00982BA4"/>
    <w:rsid w:val="00982D3B"/>
    <w:rsid w:val="0098303D"/>
    <w:rsid w:val="009832E3"/>
    <w:rsid w:val="00983349"/>
    <w:rsid w:val="009833B1"/>
    <w:rsid w:val="00983426"/>
    <w:rsid w:val="00983C57"/>
    <w:rsid w:val="00983DD0"/>
    <w:rsid w:val="00983E21"/>
    <w:rsid w:val="00983FF9"/>
    <w:rsid w:val="00984052"/>
    <w:rsid w:val="009842EC"/>
    <w:rsid w:val="009844BF"/>
    <w:rsid w:val="009844D8"/>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A22"/>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80F"/>
    <w:rsid w:val="00987B15"/>
    <w:rsid w:val="00987BD6"/>
    <w:rsid w:val="00987F9F"/>
    <w:rsid w:val="00990218"/>
    <w:rsid w:val="009902A0"/>
    <w:rsid w:val="009903A4"/>
    <w:rsid w:val="0099047E"/>
    <w:rsid w:val="00990563"/>
    <w:rsid w:val="009905A5"/>
    <w:rsid w:val="00990751"/>
    <w:rsid w:val="00990754"/>
    <w:rsid w:val="009907D7"/>
    <w:rsid w:val="009908D6"/>
    <w:rsid w:val="00990C99"/>
    <w:rsid w:val="00990CA5"/>
    <w:rsid w:val="00990DAF"/>
    <w:rsid w:val="00990DC2"/>
    <w:rsid w:val="00990E25"/>
    <w:rsid w:val="00991153"/>
    <w:rsid w:val="00991216"/>
    <w:rsid w:val="00991287"/>
    <w:rsid w:val="00991367"/>
    <w:rsid w:val="00991423"/>
    <w:rsid w:val="00991485"/>
    <w:rsid w:val="00991577"/>
    <w:rsid w:val="00991695"/>
    <w:rsid w:val="00991837"/>
    <w:rsid w:val="0099183F"/>
    <w:rsid w:val="00991BA0"/>
    <w:rsid w:val="00991DD9"/>
    <w:rsid w:val="0099224C"/>
    <w:rsid w:val="00992377"/>
    <w:rsid w:val="00992395"/>
    <w:rsid w:val="009925C5"/>
    <w:rsid w:val="0099261B"/>
    <w:rsid w:val="00992B19"/>
    <w:rsid w:val="00992C4B"/>
    <w:rsid w:val="00992CCC"/>
    <w:rsid w:val="00992D91"/>
    <w:rsid w:val="00992DA1"/>
    <w:rsid w:val="00992E1A"/>
    <w:rsid w:val="00992F81"/>
    <w:rsid w:val="00993064"/>
    <w:rsid w:val="00993463"/>
    <w:rsid w:val="009937F9"/>
    <w:rsid w:val="00993908"/>
    <w:rsid w:val="0099394B"/>
    <w:rsid w:val="00993A72"/>
    <w:rsid w:val="00993B4F"/>
    <w:rsid w:val="00993BC5"/>
    <w:rsid w:val="00993C1E"/>
    <w:rsid w:val="00993C96"/>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B91"/>
    <w:rsid w:val="00995CCF"/>
    <w:rsid w:val="00995D3A"/>
    <w:rsid w:val="00995E19"/>
    <w:rsid w:val="00995F06"/>
    <w:rsid w:val="0099617F"/>
    <w:rsid w:val="009961B1"/>
    <w:rsid w:val="0099652F"/>
    <w:rsid w:val="0099664D"/>
    <w:rsid w:val="00996673"/>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97EA7"/>
    <w:rsid w:val="00997F6E"/>
    <w:rsid w:val="009A01D5"/>
    <w:rsid w:val="009A03AB"/>
    <w:rsid w:val="009A07CA"/>
    <w:rsid w:val="009A0C18"/>
    <w:rsid w:val="009A0CAA"/>
    <w:rsid w:val="009A1345"/>
    <w:rsid w:val="009A138F"/>
    <w:rsid w:val="009A14EB"/>
    <w:rsid w:val="009A1521"/>
    <w:rsid w:val="009A16BB"/>
    <w:rsid w:val="009A18AB"/>
    <w:rsid w:val="009A1981"/>
    <w:rsid w:val="009A1A62"/>
    <w:rsid w:val="009A1AF7"/>
    <w:rsid w:val="009A1C65"/>
    <w:rsid w:val="009A1C98"/>
    <w:rsid w:val="009A1CB4"/>
    <w:rsid w:val="009A2089"/>
    <w:rsid w:val="009A22C1"/>
    <w:rsid w:val="009A244B"/>
    <w:rsid w:val="009A247B"/>
    <w:rsid w:val="009A24C3"/>
    <w:rsid w:val="009A25B8"/>
    <w:rsid w:val="009A260A"/>
    <w:rsid w:val="009A26BF"/>
    <w:rsid w:val="009A285B"/>
    <w:rsid w:val="009A29AC"/>
    <w:rsid w:val="009A2CF0"/>
    <w:rsid w:val="009A2E3F"/>
    <w:rsid w:val="009A2FDA"/>
    <w:rsid w:val="009A2FE1"/>
    <w:rsid w:val="009A30C2"/>
    <w:rsid w:val="009A316E"/>
    <w:rsid w:val="009A3310"/>
    <w:rsid w:val="009A3324"/>
    <w:rsid w:val="009A3722"/>
    <w:rsid w:val="009A3797"/>
    <w:rsid w:val="009A37B0"/>
    <w:rsid w:val="009A392A"/>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279"/>
    <w:rsid w:val="009A532F"/>
    <w:rsid w:val="009A5E83"/>
    <w:rsid w:val="009A5EC0"/>
    <w:rsid w:val="009A5EFB"/>
    <w:rsid w:val="009A62ED"/>
    <w:rsid w:val="009A635C"/>
    <w:rsid w:val="009A63C6"/>
    <w:rsid w:val="009A63FB"/>
    <w:rsid w:val="009A6653"/>
    <w:rsid w:val="009A6A96"/>
    <w:rsid w:val="009A6C12"/>
    <w:rsid w:val="009A6C6B"/>
    <w:rsid w:val="009A7063"/>
    <w:rsid w:val="009A7093"/>
    <w:rsid w:val="009A7136"/>
    <w:rsid w:val="009A726F"/>
    <w:rsid w:val="009A74D8"/>
    <w:rsid w:val="009A7685"/>
    <w:rsid w:val="009A77DC"/>
    <w:rsid w:val="009A794A"/>
    <w:rsid w:val="009A7D34"/>
    <w:rsid w:val="009B013F"/>
    <w:rsid w:val="009B02F7"/>
    <w:rsid w:val="009B06F9"/>
    <w:rsid w:val="009B0700"/>
    <w:rsid w:val="009B0760"/>
    <w:rsid w:val="009B08B8"/>
    <w:rsid w:val="009B08C5"/>
    <w:rsid w:val="009B0CD0"/>
    <w:rsid w:val="009B0DAB"/>
    <w:rsid w:val="009B0DC1"/>
    <w:rsid w:val="009B0E23"/>
    <w:rsid w:val="009B10C5"/>
    <w:rsid w:val="009B119F"/>
    <w:rsid w:val="009B12B2"/>
    <w:rsid w:val="009B12F8"/>
    <w:rsid w:val="009B1438"/>
    <w:rsid w:val="009B1472"/>
    <w:rsid w:val="009B1618"/>
    <w:rsid w:val="009B165F"/>
    <w:rsid w:val="009B1761"/>
    <w:rsid w:val="009B1A59"/>
    <w:rsid w:val="009B1C05"/>
    <w:rsid w:val="009B1C0E"/>
    <w:rsid w:val="009B202F"/>
    <w:rsid w:val="009B21FC"/>
    <w:rsid w:val="009B24ED"/>
    <w:rsid w:val="009B253C"/>
    <w:rsid w:val="009B25F9"/>
    <w:rsid w:val="009B262F"/>
    <w:rsid w:val="009B267A"/>
    <w:rsid w:val="009B27C3"/>
    <w:rsid w:val="009B2A6A"/>
    <w:rsid w:val="009B2BD8"/>
    <w:rsid w:val="009B2C39"/>
    <w:rsid w:val="009B2C69"/>
    <w:rsid w:val="009B2D8A"/>
    <w:rsid w:val="009B2F94"/>
    <w:rsid w:val="009B31FE"/>
    <w:rsid w:val="009B327B"/>
    <w:rsid w:val="009B3566"/>
    <w:rsid w:val="009B361E"/>
    <w:rsid w:val="009B3627"/>
    <w:rsid w:val="009B39C1"/>
    <w:rsid w:val="009B3BE4"/>
    <w:rsid w:val="009B3C07"/>
    <w:rsid w:val="009B3C08"/>
    <w:rsid w:val="009B3E3B"/>
    <w:rsid w:val="009B4297"/>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90B"/>
    <w:rsid w:val="009B6EC3"/>
    <w:rsid w:val="009B702A"/>
    <w:rsid w:val="009B708E"/>
    <w:rsid w:val="009B70D3"/>
    <w:rsid w:val="009B71CA"/>
    <w:rsid w:val="009B76E0"/>
    <w:rsid w:val="009B7901"/>
    <w:rsid w:val="009B7947"/>
    <w:rsid w:val="009B7A8B"/>
    <w:rsid w:val="009B7E7B"/>
    <w:rsid w:val="009B7F4E"/>
    <w:rsid w:val="009C00C5"/>
    <w:rsid w:val="009C0132"/>
    <w:rsid w:val="009C03B7"/>
    <w:rsid w:val="009C0464"/>
    <w:rsid w:val="009C08A8"/>
    <w:rsid w:val="009C0975"/>
    <w:rsid w:val="009C09CC"/>
    <w:rsid w:val="009C0B7C"/>
    <w:rsid w:val="009C0F77"/>
    <w:rsid w:val="009C1085"/>
    <w:rsid w:val="009C10FD"/>
    <w:rsid w:val="009C11D8"/>
    <w:rsid w:val="009C14E8"/>
    <w:rsid w:val="009C160E"/>
    <w:rsid w:val="009C17F7"/>
    <w:rsid w:val="009C1B5B"/>
    <w:rsid w:val="009C1C71"/>
    <w:rsid w:val="009C1CDC"/>
    <w:rsid w:val="009C1E9D"/>
    <w:rsid w:val="009C2071"/>
    <w:rsid w:val="009C2241"/>
    <w:rsid w:val="009C22D0"/>
    <w:rsid w:val="009C23A0"/>
    <w:rsid w:val="009C248E"/>
    <w:rsid w:val="009C25F2"/>
    <w:rsid w:val="009C2775"/>
    <w:rsid w:val="009C27AC"/>
    <w:rsid w:val="009C280F"/>
    <w:rsid w:val="009C28AF"/>
    <w:rsid w:val="009C28DA"/>
    <w:rsid w:val="009C2B99"/>
    <w:rsid w:val="009C2DB1"/>
    <w:rsid w:val="009C2DED"/>
    <w:rsid w:val="009C2E3E"/>
    <w:rsid w:val="009C3174"/>
    <w:rsid w:val="009C31EC"/>
    <w:rsid w:val="009C342D"/>
    <w:rsid w:val="009C34C2"/>
    <w:rsid w:val="009C38C7"/>
    <w:rsid w:val="009C3CD0"/>
    <w:rsid w:val="009C3DDB"/>
    <w:rsid w:val="009C3E2A"/>
    <w:rsid w:val="009C3EEE"/>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58"/>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10"/>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58D"/>
    <w:rsid w:val="009D1662"/>
    <w:rsid w:val="009D174D"/>
    <w:rsid w:val="009D1772"/>
    <w:rsid w:val="009D1780"/>
    <w:rsid w:val="009D1873"/>
    <w:rsid w:val="009D18FD"/>
    <w:rsid w:val="009D1AB3"/>
    <w:rsid w:val="009D1F90"/>
    <w:rsid w:val="009D2340"/>
    <w:rsid w:val="009D2457"/>
    <w:rsid w:val="009D2695"/>
    <w:rsid w:val="009D27CF"/>
    <w:rsid w:val="009D2989"/>
    <w:rsid w:val="009D29E0"/>
    <w:rsid w:val="009D2A73"/>
    <w:rsid w:val="009D2C3A"/>
    <w:rsid w:val="009D2F8A"/>
    <w:rsid w:val="009D32F6"/>
    <w:rsid w:val="009D38BD"/>
    <w:rsid w:val="009D3C34"/>
    <w:rsid w:val="009D3E5B"/>
    <w:rsid w:val="009D3FC1"/>
    <w:rsid w:val="009D40FB"/>
    <w:rsid w:val="009D4260"/>
    <w:rsid w:val="009D4670"/>
    <w:rsid w:val="009D4849"/>
    <w:rsid w:val="009D4DDC"/>
    <w:rsid w:val="009D4EC2"/>
    <w:rsid w:val="009D4F76"/>
    <w:rsid w:val="009D504E"/>
    <w:rsid w:val="009D5318"/>
    <w:rsid w:val="009D5380"/>
    <w:rsid w:val="009D53DD"/>
    <w:rsid w:val="009D5409"/>
    <w:rsid w:val="009D579E"/>
    <w:rsid w:val="009D586B"/>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935"/>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3CF"/>
    <w:rsid w:val="009E0630"/>
    <w:rsid w:val="009E09C9"/>
    <w:rsid w:val="009E0A3A"/>
    <w:rsid w:val="009E0BE2"/>
    <w:rsid w:val="009E0E4B"/>
    <w:rsid w:val="009E0E4D"/>
    <w:rsid w:val="009E0E57"/>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931"/>
    <w:rsid w:val="009E2F19"/>
    <w:rsid w:val="009E2F2B"/>
    <w:rsid w:val="009E2F86"/>
    <w:rsid w:val="009E31DB"/>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C1A"/>
    <w:rsid w:val="009E4EDB"/>
    <w:rsid w:val="009E5748"/>
    <w:rsid w:val="009E5774"/>
    <w:rsid w:val="009E5857"/>
    <w:rsid w:val="009E585A"/>
    <w:rsid w:val="009E5A86"/>
    <w:rsid w:val="009E5B38"/>
    <w:rsid w:val="009E5BC4"/>
    <w:rsid w:val="009E5BD8"/>
    <w:rsid w:val="009E64EE"/>
    <w:rsid w:val="009E68B4"/>
    <w:rsid w:val="009E6AE2"/>
    <w:rsid w:val="009E6E1B"/>
    <w:rsid w:val="009E6E98"/>
    <w:rsid w:val="009E6E9B"/>
    <w:rsid w:val="009E7007"/>
    <w:rsid w:val="009E7468"/>
    <w:rsid w:val="009E748A"/>
    <w:rsid w:val="009E7506"/>
    <w:rsid w:val="009E75EC"/>
    <w:rsid w:val="009E78FA"/>
    <w:rsid w:val="009E792E"/>
    <w:rsid w:val="009E796C"/>
    <w:rsid w:val="009E7F1B"/>
    <w:rsid w:val="009F0178"/>
    <w:rsid w:val="009F01A7"/>
    <w:rsid w:val="009F0488"/>
    <w:rsid w:val="009F062A"/>
    <w:rsid w:val="009F0A48"/>
    <w:rsid w:val="009F0BDB"/>
    <w:rsid w:val="009F1250"/>
    <w:rsid w:val="009F152B"/>
    <w:rsid w:val="009F15C1"/>
    <w:rsid w:val="009F1726"/>
    <w:rsid w:val="009F186A"/>
    <w:rsid w:val="009F18DA"/>
    <w:rsid w:val="009F1990"/>
    <w:rsid w:val="009F1D93"/>
    <w:rsid w:val="009F1D94"/>
    <w:rsid w:val="009F1E73"/>
    <w:rsid w:val="009F1E7B"/>
    <w:rsid w:val="009F1F62"/>
    <w:rsid w:val="009F1F63"/>
    <w:rsid w:val="009F2236"/>
    <w:rsid w:val="009F22E4"/>
    <w:rsid w:val="009F232D"/>
    <w:rsid w:val="009F23CF"/>
    <w:rsid w:val="009F246E"/>
    <w:rsid w:val="009F2821"/>
    <w:rsid w:val="009F28B9"/>
    <w:rsid w:val="009F29F3"/>
    <w:rsid w:val="009F2CC3"/>
    <w:rsid w:val="009F2F5D"/>
    <w:rsid w:val="009F3232"/>
    <w:rsid w:val="009F33CB"/>
    <w:rsid w:val="009F367B"/>
    <w:rsid w:val="009F394F"/>
    <w:rsid w:val="009F3AA6"/>
    <w:rsid w:val="009F3CC9"/>
    <w:rsid w:val="009F401A"/>
    <w:rsid w:val="009F40FE"/>
    <w:rsid w:val="009F42B7"/>
    <w:rsid w:val="009F44C2"/>
    <w:rsid w:val="009F44C9"/>
    <w:rsid w:val="009F4735"/>
    <w:rsid w:val="009F47DF"/>
    <w:rsid w:val="009F47ED"/>
    <w:rsid w:val="009F4AA3"/>
    <w:rsid w:val="009F4D33"/>
    <w:rsid w:val="009F4E6B"/>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9F7FDE"/>
    <w:rsid w:val="00A00231"/>
    <w:rsid w:val="00A00288"/>
    <w:rsid w:val="00A00361"/>
    <w:rsid w:val="00A0051B"/>
    <w:rsid w:val="00A00830"/>
    <w:rsid w:val="00A00929"/>
    <w:rsid w:val="00A00B25"/>
    <w:rsid w:val="00A00D6C"/>
    <w:rsid w:val="00A00FA2"/>
    <w:rsid w:val="00A0105D"/>
    <w:rsid w:val="00A010DA"/>
    <w:rsid w:val="00A013CE"/>
    <w:rsid w:val="00A01739"/>
    <w:rsid w:val="00A01954"/>
    <w:rsid w:val="00A01A07"/>
    <w:rsid w:val="00A01AE4"/>
    <w:rsid w:val="00A01CA6"/>
    <w:rsid w:val="00A020BD"/>
    <w:rsid w:val="00A0229E"/>
    <w:rsid w:val="00A0257B"/>
    <w:rsid w:val="00A0262A"/>
    <w:rsid w:val="00A0289C"/>
    <w:rsid w:val="00A0292B"/>
    <w:rsid w:val="00A02C60"/>
    <w:rsid w:val="00A02D45"/>
    <w:rsid w:val="00A0300D"/>
    <w:rsid w:val="00A0357D"/>
    <w:rsid w:val="00A03DC3"/>
    <w:rsid w:val="00A03ED8"/>
    <w:rsid w:val="00A04139"/>
    <w:rsid w:val="00A0414F"/>
    <w:rsid w:val="00A04234"/>
    <w:rsid w:val="00A04605"/>
    <w:rsid w:val="00A04926"/>
    <w:rsid w:val="00A0497E"/>
    <w:rsid w:val="00A04BBC"/>
    <w:rsid w:val="00A05087"/>
    <w:rsid w:val="00A051F5"/>
    <w:rsid w:val="00A05237"/>
    <w:rsid w:val="00A054A4"/>
    <w:rsid w:val="00A0550C"/>
    <w:rsid w:val="00A05578"/>
    <w:rsid w:val="00A056C1"/>
    <w:rsid w:val="00A05794"/>
    <w:rsid w:val="00A06599"/>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861"/>
    <w:rsid w:val="00A0794E"/>
    <w:rsid w:val="00A07A19"/>
    <w:rsid w:val="00A07C6E"/>
    <w:rsid w:val="00A07DA1"/>
    <w:rsid w:val="00A07DAA"/>
    <w:rsid w:val="00A07DAE"/>
    <w:rsid w:val="00A07EA0"/>
    <w:rsid w:val="00A102D2"/>
    <w:rsid w:val="00A106B9"/>
    <w:rsid w:val="00A107CC"/>
    <w:rsid w:val="00A10A86"/>
    <w:rsid w:val="00A10DDD"/>
    <w:rsid w:val="00A10E5E"/>
    <w:rsid w:val="00A10EA2"/>
    <w:rsid w:val="00A1127A"/>
    <w:rsid w:val="00A113B3"/>
    <w:rsid w:val="00A113BD"/>
    <w:rsid w:val="00A11410"/>
    <w:rsid w:val="00A11467"/>
    <w:rsid w:val="00A114DD"/>
    <w:rsid w:val="00A11523"/>
    <w:rsid w:val="00A11843"/>
    <w:rsid w:val="00A11A87"/>
    <w:rsid w:val="00A11A8A"/>
    <w:rsid w:val="00A11C07"/>
    <w:rsid w:val="00A11DAD"/>
    <w:rsid w:val="00A11F22"/>
    <w:rsid w:val="00A11F33"/>
    <w:rsid w:val="00A120B1"/>
    <w:rsid w:val="00A12305"/>
    <w:rsid w:val="00A125D7"/>
    <w:rsid w:val="00A1265D"/>
    <w:rsid w:val="00A1268D"/>
    <w:rsid w:val="00A126F1"/>
    <w:rsid w:val="00A12818"/>
    <w:rsid w:val="00A12899"/>
    <w:rsid w:val="00A128E7"/>
    <w:rsid w:val="00A12953"/>
    <w:rsid w:val="00A12A26"/>
    <w:rsid w:val="00A12A8C"/>
    <w:rsid w:val="00A12BFA"/>
    <w:rsid w:val="00A12D86"/>
    <w:rsid w:val="00A12D95"/>
    <w:rsid w:val="00A12FBE"/>
    <w:rsid w:val="00A133A6"/>
    <w:rsid w:val="00A134BC"/>
    <w:rsid w:val="00A136D7"/>
    <w:rsid w:val="00A13740"/>
    <w:rsid w:val="00A137D0"/>
    <w:rsid w:val="00A137F7"/>
    <w:rsid w:val="00A13854"/>
    <w:rsid w:val="00A13924"/>
    <w:rsid w:val="00A13E5F"/>
    <w:rsid w:val="00A140AF"/>
    <w:rsid w:val="00A14348"/>
    <w:rsid w:val="00A143ED"/>
    <w:rsid w:val="00A143FB"/>
    <w:rsid w:val="00A1462B"/>
    <w:rsid w:val="00A148B7"/>
    <w:rsid w:val="00A14A41"/>
    <w:rsid w:val="00A14AA4"/>
    <w:rsid w:val="00A14B99"/>
    <w:rsid w:val="00A14C8C"/>
    <w:rsid w:val="00A15026"/>
    <w:rsid w:val="00A150EC"/>
    <w:rsid w:val="00A155A0"/>
    <w:rsid w:val="00A15749"/>
    <w:rsid w:val="00A157EE"/>
    <w:rsid w:val="00A158E1"/>
    <w:rsid w:val="00A15BF7"/>
    <w:rsid w:val="00A15CDC"/>
    <w:rsid w:val="00A15DEB"/>
    <w:rsid w:val="00A15E4B"/>
    <w:rsid w:val="00A15EE4"/>
    <w:rsid w:val="00A1615F"/>
    <w:rsid w:val="00A16424"/>
    <w:rsid w:val="00A16666"/>
    <w:rsid w:val="00A1694A"/>
    <w:rsid w:val="00A16A71"/>
    <w:rsid w:val="00A16AE4"/>
    <w:rsid w:val="00A16C26"/>
    <w:rsid w:val="00A16C33"/>
    <w:rsid w:val="00A16C68"/>
    <w:rsid w:val="00A16EBA"/>
    <w:rsid w:val="00A16EC7"/>
    <w:rsid w:val="00A172D5"/>
    <w:rsid w:val="00A174E6"/>
    <w:rsid w:val="00A17736"/>
    <w:rsid w:val="00A1775A"/>
    <w:rsid w:val="00A177C2"/>
    <w:rsid w:val="00A17BE3"/>
    <w:rsid w:val="00A17D29"/>
    <w:rsid w:val="00A203AC"/>
    <w:rsid w:val="00A2054D"/>
    <w:rsid w:val="00A205BB"/>
    <w:rsid w:val="00A20616"/>
    <w:rsid w:val="00A2066F"/>
    <w:rsid w:val="00A206BB"/>
    <w:rsid w:val="00A208F0"/>
    <w:rsid w:val="00A20D1F"/>
    <w:rsid w:val="00A20F3D"/>
    <w:rsid w:val="00A20F4A"/>
    <w:rsid w:val="00A211EA"/>
    <w:rsid w:val="00A212F0"/>
    <w:rsid w:val="00A21675"/>
    <w:rsid w:val="00A21719"/>
    <w:rsid w:val="00A21836"/>
    <w:rsid w:val="00A2184D"/>
    <w:rsid w:val="00A218C1"/>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07"/>
    <w:rsid w:val="00A249EA"/>
    <w:rsid w:val="00A24A0A"/>
    <w:rsid w:val="00A24AAC"/>
    <w:rsid w:val="00A24B29"/>
    <w:rsid w:val="00A24BF9"/>
    <w:rsid w:val="00A24C4B"/>
    <w:rsid w:val="00A24E95"/>
    <w:rsid w:val="00A24FB1"/>
    <w:rsid w:val="00A25024"/>
    <w:rsid w:val="00A251D5"/>
    <w:rsid w:val="00A252EE"/>
    <w:rsid w:val="00A2533F"/>
    <w:rsid w:val="00A2552A"/>
    <w:rsid w:val="00A25C26"/>
    <w:rsid w:val="00A25CCD"/>
    <w:rsid w:val="00A25DC3"/>
    <w:rsid w:val="00A25EF2"/>
    <w:rsid w:val="00A2601A"/>
    <w:rsid w:val="00A261CE"/>
    <w:rsid w:val="00A261EC"/>
    <w:rsid w:val="00A26228"/>
    <w:rsid w:val="00A26249"/>
    <w:rsid w:val="00A262F2"/>
    <w:rsid w:val="00A26421"/>
    <w:rsid w:val="00A2648E"/>
    <w:rsid w:val="00A265E1"/>
    <w:rsid w:val="00A26718"/>
    <w:rsid w:val="00A2677A"/>
    <w:rsid w:val="00A26846"/>
    <w:rsid w:val="00A26892"/>
    <w:rsid w:val="00A268DA"/>
    <w:rsid w:val="00A26D71"/>
    <w:rsid w:val="00A26F1D"/>
    <w:rsid w:val="00A271CD"/>
    <w:rsid w:val="00A27696"/>
    <w:rsid w:val="00A276B7"/>
    <w:rsid w:val="00A276E4"/>
    <w:rsid w:val="00A27763"/>
    <w:rsid w:val="00A27B15"/>
    <w:rsid w:val="00A27C2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BAC"/>
    <w:rsid w:val="00A31D26"/>
    <w:rsid w:val="00A31DAB"/>
    <w:rsid w:val="00A31FF1"/>
    <w:rsid w:val="00A3207F"/>
    <w:rsid w:val="00A32256"/>
    <w:rsid w:val="00A322CC"/>
    <w:rsid w:val="00A322EA"/>
    <w:rsid w:val="00A323F9"/>
    <w:rsid w:val="00A325E1"/>
    <w:rsid w:val="00A329A8"/>
    <w:rsid w:val="00A32C51"/>
    <w:rsid w:val="00A32C92"/>
    <w:rsid w:val="00A33006"/>
    <w:rsid w:val="00A33015"/>
    <w:rsid w:val="00A33121"/>
    <w:rsid w:val="00A3312D"/>
    <w:rsid w:val="00A33164"/>
    <w:rsid w:val="00A333A2"/>
    <w:rsid w:val="00A333BC"/>
    <w:rsid w:val="00A334EF"/>
    <w:rsid w:val="00A3351C"/>
    <w:rsid w:val="00A336B0"/>
    <w:rsid w:val="00A336C3"/>
    <w:rsid w:val="00A336D3"/>
    <w:rsid w:val="00A337CA"/>
    <w:rsid w:val="00A337CF"/>
    <w:rsid w:val="00A338EB"/>
    <w:rsid w:val="00A33A61"/>
    <w:rsid w:val="00A33DCD"/>
    <w:rsid w:val="00A33F3F"/>
    <w:rsid w:val="00A34272"/>
    <w:rsid w:val="00A342C5"/>
    <w:rsid w:val="00A343B6"/>
    <w:rsid w:val="00A34876"/>
    <w:rsid w:val="00A349A1"/>
    <w:rsid w:val="00A349BF"/>
    <w:rsid w:val="00A34CBF"/>
    <w:rsid w:val="00A34EF4"/>
    <w:rsid w:val="00A350F4"/>
    <w:rsid w:val="00A352F1"/>
    <w:rsid w:val="00A353B6"/>
    <w:rsid w:val="00A35608"/>
    <w:rsid w:val="00A3563E"/>
    <w:rsid w:val="00A35647"/>
    <w:rsid w:val="00A35726"/>
    <w:rsid w:val="00A35A46"/>
    <w:rsid w:val="00A35EBF"/>
    <w:rsid w:val="00A3607A"/>
    <w:rsid w:val="00A361C4"/>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B27"/>
    <w:rsid w:val="00A40C68"/>
    <w:rsid w:val="00A40D00"/>
    <w:rsid w:val="00A40D12"/>
    <w:rsid w:val="00A40FC5"/>
    <w:rsid w:val="00A411C3"/>
    <w:rsid w:val="00A41237"/>
    <w:rsid w:val="00A4125F"/>
    <w:rsid w:val="00A4135C"/>
    <w:rsid w:val="00A41405"/>
    <w:rsid w:val="00A41548"/>
    <w:rsid w:val="00A41611"/>
    <w:rsid w:val="00A41907"/>
    <w:rsid w:val="00A419F4"/>
    <w:rsid w:val="00A41A12"/>
    <w:rsid w:val="00A41AB4"/>
    <w:rsid w:val="00A41B9B"/>
    <w:rsid w:val="00A41C93"/>
    <w:rsid w:val="00A41E12"/>
    <w:rsid w:val="00A41E4C"/>
    <w:rsid w:val="00A41EDA"/>
    <w:rsid w:val="00A42245"/>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BDC"/>
    <w:rsid w:val="00A43C38"/>
    <w:rsid w:val="00A43D9C"/>
    <w:rsid w:val="00A4405D"/>
    <w:rsid w:val="00A441EF"/>
    <w:rsid w:val="00A4421B"/>
    <w:rsid w:val="00A44230"/>
    <w:rsid w:val="00A44531"/>
    <w:rsid w:val="00A445BA"/>
    <w:rsid w:val="00A44762"/>
    <w:rsid w:val="00A44808"/>
    <w:rsid w:val="00A44BA6"/>
    <w:rsid w:val="00A44CEE"/>
    <w:rsid w:val="00A452E6"/>
    <w:rsid w:val="00A452ED"/>
    <w:rsid w:val="00A45496"/>
    <w:rsid w:val="00A455A5"/>
    <w:rsid w:val="00A45841"/>
    <w:rsid w:val="00A4596F"/>
    <w:rsid w:val="00A45C0A"/>
    <w:rsid w:val="00A45D74"/>
    <w:rsid w:val="00A45DBD"/>
    <w:rsid w:val="00A465BF"/>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809"/>
    <w:rsid w:val="00A50846"/>
    <w:rsid w:val="00A50B0E"/>
    <w:rsid w:val="00A50B6B"/>
    <w:rsid w:val="00A51044"/>
    <w:rsid w:val="00A510CE"/>
    <w:rsid w:val="00A51357"/>
    <w:rsid w:val="00A51373"/>
    <w:rsid w:val="00A514E3"/>
    <w:rsid w:val="00A515A3"/>
    <w:rsid w:val="00A5160C"/>
    <w:rsid w:val="00A516B5"/>
    <w:rsid w:val="00A5181B"/>
    <w:rsid w:val="00A5184F"/>
    <w:rsid w:val="00A51887"/>
    <w:rsid w:val="00A518A8"/>
    <w:rsid w:val="00A51B02"/>
    <w:rsid w:val="00A51B9C"/>
    <w:rsid w:val="00A51E6C"/>
    <w:rsid w:val="00A52004"/>
    <w:rsid w:val="00A52263"/>
    <w:rsid w:val="00A5245C"/>
    <w:rsid w:val="00A52476"/>
    <w:rsid w:val="00A524F7"/>
    <w:rsid w:val="00A52A4D"/>
    <w:rsid w:val="00A52A8B"/>
    <w:rsid w:val="00A52C78"/>
    <w:rsid w:val="00A53148"/>
    <w:rsid w:val="00A53579"/>
    <w:rsid w:val="00A53607"/>
    <w:rsid w:val="00A53856"/>
    <w:rsid w:val="00A539A8"/>
    <w:rsid w:val="00A53B74"/>
    <w:rsid w:val="00A53C98"/>
    <w:rsid w:val="00A53D5E"/>
    <w:rsid w:val="00A54103"/>
    <w:rsid w:val="00A541ED"/>
    <w:rsid w:val="00A54361"/>
    <w:rsid w:val="00A5439A"/>
    <w:rsid w:val="00A543CD"/>
    <w:rsid w:val="00A546EC"/>
    <w:rsid w:val="00A5475A"/>
    <w:rsid w:val="00A54E0C"/>
    <w:rsid w:val="00A54F6B"/>
    <w:rsid w:val="00A54F6F"/>
    <w:rsid w:val="00A54FBA"/>
    <w:rsid w:val="00A5508C"/>
    <w:rsid w:val="00A55148"/>
    <w:rsid w:val="00A55486"/>
    <w:rsid w:val="00A55645"/>
    <w:rsid w:val="00A55687"/>
    <w:rsid w:val="00A55BA3"/>
    <w:rsid w:val="00A55CC2"/>
    <w:rsid w:val="00A55EE3"/>
    <w:rsid w:val="00A56027"/>
    <w:rsid w:val="00A561AB"/>
    <w:rsid w:val="00A561C1"/>
    <w:rsid w:val="00A56812"/>
    <w:rsid w:val="00A56A74"/>
    <w:rsid w:val="00A56B33"/>
    <w:rsid w:val="00A56F02"/>
    <w:rsid w:val="00A573F8"/>
    <w:rsid w:val="00A574DB"/>
    <w:rsid w:val="00A5778E"/>
    <w:rsid w:val="00A57AAD"/>
    <w:rsid w:val="00A57DFC"/>
    <w:rsid w:val="00A6003E"/>
    <w:rsid w:val="00A6045E"/>
    <w:rsid w:val="00A60660"/>
    <w:rsid w:val="00A60C40"/>
    <w:rsid w:val="00A60D44"/>
    <w:rsid w:val="00A60D91"/>
    <w:rsid w:val="00A60EF7"/>
    <w:rsid w:val="00A611D5"/>
    <w:rsid w:val="00A6123B"/>
    <w:rsid w:val="00A6145E"/>
    <w:rsid w:val="00A6151F"/>
    <w:rsid w:val="00A618F7"/>
    <w:rsid w:val="00A61A4F"/>
    <w:rsid w:val="00A61AB4"/>
    <w:rsid w:val="00A61F5E"/>
    <w:rsid w:val="00A6214D"/>
    <w:rsid w:val="00A622CA"/>
    <w:rsid w:val="00A62604"/>
    <w:rsid w:val="00A6262F"/>
    <w:rsid w:val="00A6263A"/>
    <w:rsid w:val="00A62869"/>
    <w:rsid w:val="00A62AA0"/>
    <w:rsid w:val="00A62EB4"/>
    <w:rsid w:val="00A6304A"/>
    <w:rsid w:val="00A631E3"/>
    <w:rsid w:val="00A63999"/>
    <w:rsid w:val="00A63C59"/>
    <w:rsid w:val="00A63CA0"/>
    <w:rsid w:val="00A63CB1"/>
    <w:rsid w:val="00A63D8A"/>
    <w:rsid w:val="00A63E1E"/>
    <w:rsid w:val="00A63EA9"/>
    <w:rsid w:val="00A63F50"/>
    <w:rsid w:val="00A6409C"/>
    <w:rsid w:val="00A642D5"/>
    <w:rsid w:val="00A6443A"/>
    <w:rsid w:val="00A644AB"/>
    <w:rsid w:val="00A64608"/>
    <w:rsid w:val="00A649D9"/>
    <w:rsid w:val="00A64A4D"/>
    <w:rsid w:val="00A64DEF"/>
    <w:rsid w:val="00A64F1A"/>
    <w:rsid w:val="00A651C0"/>
    <w:rsid w:val="00A6594A"/>
    <w:rsid w:val="00A65B56"/>
    <w:rsid w:val="00A65DB0"/>
    <w:rsid w:val="00A65E46"/>
    <w:rsid w:val="00A65EA2"/>
    <w:rsid w:val="00A65F3D"/>
    <w:rsid w:val="00A6602D"/>
    <w:rsid w:val="00A661F2"/>
    <w:rsid w:val="00A66266"/>
    <w:rsid w:val="00A663AF"/>
    <w:rsid w:val="00A667AC"/>
    <w:rsid w:val="00A66993"/>
    <w:rsid w:val="00A67201"/>
    <w:rsid w:val="00A6732F"/>
    <w:rsid w:val="00A67809"/>
    <w:rsid w:val="00A67C8B"/>
    <w:rsid w:val="00A67DCC"/>
    <w:rsid w:val="00A70098"/>
    <w:rsid w:val="00A70206"/>
    <w:rsid w:val="00A70233"/>
    <w:rsid w:val="00A70364"/>
    <w:rsid w:val="00A70409"/>
    <w:rsid w:val="00A70777"/>
    <w:rsid w:val="00A70D6B"/>
    <w:rsid w:val="00A70E4B"/>
    <w:rsid w:val="00A710B3"/>
    <w:rsid w:val="00A710E2"/>
    <w:rsid w:val="00A710F0"/>
    <w:rsid w:val="00A715B2"/>
    <w:rsid w:val="00A71DBE"/>
    <w:rsid w:val="00A71E2C"/>
    <w:rsid w:val="00A71E30"/>
    <w:rsid w:val="00A7241F"/>
    <w:rsid w:val="00A72910"/>
    <w:rsid w:val="00A7293B"/>
    <w:rsid w:val="00A72BBC"/>
    <w:rsid w:val="00A72C56"/>
    <w:rsid w:val="00A72D65"/>
    <w:rsid w:val="00A72DBF"/>
    <w:rsid w:val="00A72F7D"/>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794"/>
    <w:rsid w:val="00A759ED"/>
    <w:rsid w:val="00A75E65"/>
    <w:rsid w:val="00A7626D"/>
    <w:rsid w:val="00A762DC"/>
    <w:rsid w:val="00A763E9"/>
    <w:rsid w:val="00A76522"/>
    <w:rsid w:val="00A7666E"/>
    <w:rsid w:val="00A769F0"/>
    <w:rsid w:val="00A76AB8"/>
    <w:rsid w:val="00A76C8D"/>
    <w:rsid w:val="00A76CB7"/>
    <w:rsid w:val="00A76CC0"/>
    <w:rsid w:val="00A76E91"/>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A5E"/>
    <w:rsid w:val="00A80B7E"/>
    <w:rsid w:val="00A80E84"/>
    <w:rsid w:val="00A80F30"/>
    <w:rsid w:val="00A8143C"/>
    <w:rsid w:val="00A81585"/>
    <w:rsid w:val="00A8167F"/>
    <w:rsid w:val="00A81865"/>
    <w:rsid w:val="00A81897"/>
    <w:rsid w:val="00A818D0"/>
    <w:rsid w:val="00A8190B"/>
    <w:rsid w:val="00A81998"/>
    <w:rsid w:val="00A81CDC"/>
    <w:rsid w:val="00A821EE"/>
    <w:rsid w:val="00A82320"/>
    <w:rsid w:val="00A8233B"/>
    <w:rsid w:val="00A82508"/>
    <w:rsid w:val="00A826AF"/>
    <w:rsid w:val="00A82827"/>
    <w:rsid w:val="00A8299E"/>
    <w:rsid w:val="00A82A01"/>
    <w:rsid w:val="00A82C46"/>
    <w:rsid w:val="00A82E89"/>
    <w:rsid w:val="00A82F56"/>
    <w:rsid w:val="00A833D8"/>
    <w:rsid w:val="00A8383D"/>
    <w:rsid w:val="00A83E4A"/>
    <w:rsid w:val="00A83F21"/>
    <w:rsid w:val="00A83F5B"/>
    <w:rsid w:val="00A847EC"/>
    <w:rsid w:val="00A849C5"/>
    <w:rsid w:val="00A84BED"/>
    <w:rsid w:val="00A85131"/>
    <w:rsid w:val="00A85246"/>
    <w:rsid w:val="00A85351"/>
    <w:rsid w:val="00A854A3"/>
    <w:rsid w:val="00A857E5"/>
    <w:rsid w:val="00A864FD"/>
    <w:rsid w:val="00A8651E"/>
    <w:rsid w:val="00A8670F"/>
    <w:rsid w:val="00A86AA2"/>
    <w:rsid w:val="00A86AF1"/>
    <w:rsid w:val="00A86D39"/>
    <w:rsid w:val="00A86E88"/>
    <w:rsid w:val="00A86FCC"/>
    <w:rsid w:val="00A87034"/>
    <w:rsid w:val="00A870AA"/>
    <w:rsid w:val="00A870D8"/>
    <w:rsid w:val="00A871D7"/>
    <w:rsid w:val="00A87224"/>
    <w:rsid w:val="00A8723B"/>
    <w:rsid w:val="00A87307"/>
    <w:rsid w:val="00A87966"/>
    <w:rsid w:val="00A87A94"/>
    <w:rsid w:val="00A87C84"/>
    <w:rsid w:val="00A87CEA"/>
    <w:rsid w:val="00A87D01"/>
    <w:rsid w:val="00A87F39"/>
    <w:rsid w:val="00A90085"/>
    <w:rsid w:val="00A903BA"/>
    <w:rsid w:val="00A903CB"/>
    <w:rsid w:val="00A90432"/>
    <w:rsid w:val="00A90444"/>
    <w:rsid w:val="00A90BA5"/>
    <w:rsid w:val="00A913A3"/>
    <w:rsid w:val="00A914F7"/>
    <w:rsid w:val="00A91A2B"/>
    <w:rsid w:val="00A91B5B"/>
    <w:rsid w:val="00A91BE9"/>
    <w:rsid w:val="00A91D01"/>
    <w:rsid w:val="00A91DA2"/>
    <w:rsid w:val="00A91E4E"/>
    <w:rsid w:val="00A92165"/>
    <w:rsid w:val="00A922B4"/>
    <w:rsid w:val="00A923A7"/>
    <w:rsid w:val="00A924A6"/>
    <w:rsid w:val="00A925E1"/>
    <w:rsid w:val="00A92856"/>
    <w:rsid w:val="00A92C96"/>
    <w:rsid w:val="00A92DAF"/>
    <w:rsid w:val="00A931AE"/>
    <w:rsid w:val="00A931F8"/>
    <w:rsid w:val="00A9333D"/>
    <w:rsid w:val="00A93873"/>
    <w:rsid w:val="00A93BD0"/>
    <w:rsid w:val="00A93E54"/>
    <w:rsid w:val="00A93F53"/>
    <w:rsid w:val="00A9402B"/>
    <w:rsid w:val="00A941A8"/>
    <w:rsid w:val="00A94252"/>
    <w:rsid w:val="00A945CB"/>
    <w:rsid w:val="00A94668"/>
    <w:rsid w:val="00A946AD"/>
    <w:rsid w:val="00A948C7"/>
    <w:rsid w:val="00A9490F"/>
    <w:rsid w:val="00A94916"/>
    <w:rsid w:val="00A949C3"/>
    <w:rsid w:val="00A94ADF"/>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71F"/>
    <w:rsid w:val="00A9682C"/>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206"/>
    <w:rsid w:val="00AA1315"/>
    <w:rsid w:val="00AA18C0"/>
    <w:rsid w:val="00AA1C83"/>
    <w:rsid w:val="00AA1DF8"/>
    <w:rsid w:val="00AA2114"/>
    <w:rsid w:val="00AA2317"/>
    <w:rsid w:val="00AA2351"/>
    <w:rsid w:val="00AA23E1"/>
    <w:rsid w:val="00AA2566"/>
    <w:rsid w:val="00AA25F9"/>
    <w:rsid w:val="00AA288B"/>
    <w:rsid w:val="00AA2932"/>
    <w:rsid w:val="00AA2AB2"/>
    <w:rsid w:val="00AA3273"/>
    <w:rsid w:val="00AA32F0"/>
    <w:rsid w:val="00AA33A3"/>
    <w:rsid w:val="00AA3420"/>
    <w:rsid w:val="00AA3824"/>
    <w:rsid w:val="00AA3938"/>
    <w:rsid w:val="00AA3D8E"/>
    <w:rsid w:val="00AA3DBF"/>
    <w:rsid w:val="00AA4089"/>
    <w:rsid w:val="00AA41FC"/>
    <w:rsid w:val="00AA43BD"/>
    <w:rsid w:val="00AA4498"/>
    <w:rsid w:val="00AA4521"/>
    <w:rsid w:val="00AA45B3"/>
    <w:rsid w:val="00AA49D7"/>
    <w:rsid w:val="00AA4BFE"/>
    <w:rsid w:val="00AA4C90"/>
    <w:rsid w:val="00AA4DE9"/>
    <w:rsid w:val="00AA4EB6"/>
    <w:rsid w:val="00AA5131"/>
    <w:rsid w:val="00AA5560"/>
    <w:rsid w:val="00AA557E"/>
    <w:rsid w:val="00AA57AF"/>
    <w:rsid w:val="00AA5910"/>
    <w:rsid w:val="00AA59F5"/>
    <w:rsid w:val="00AA5AAB"/>
    <w:rsid w:val="00AA5C99"/>
    <w:rsid w:val="00AA5D29"/>
    <w:rsid w:val="00AA5E5D"/>
    <w:rsid w:val="00AA5EB4"/>
    <w:rsid w:val="00AA5F5B"/>
    <w:rsid w:val="00AA62CE"/>
    <w:rsid w:val="00AA62DE"/>
    <w:rsid w:val="00AA65D6"/>
    <w:rsid w:val="00AA6603"/>
    <w:rsid w:val="00AA6758"/>
    <w:rsid w:val="00AA68B1"/>
    <w:rsid w:val="00AA6C37"/>
    <w:rsid w:val="00AA6CFA"/>
    <w:rsid w:val="00AA6E14"/>
    <w:rsid w:val="00AA6E1E"/>
    <w:rsid w:val="00AA6EA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1EE"/>
    <w:rsid w:val="00AB44C3"/>
    <w:rsid w:val="00AB45BF"/>
    <w:rsid w:val="00AB48B7"/>
    <w:rsid w:val="00AB4E2A"/>
    <w:rsid w:val="00AB4ED6"/>
    <w:rsid w:val="00AB5004"/>
    <w:rsid w:val="00AB5157"/>
    <w:rsid w:val="00AB536D"/>
    <w:rsid w:val="00AB542E"/>
    <w:rsid w:val="00AB5794"/>
    <w:rsid w:val="00AB5E67"/>
    <w:rsid w:val="00AB60F7"/>
    <w:rsid w:val="00AB615B"/>
    <w:rsid w:val="00AB62B0"/>
    <w:rsid w:val="00AB63E9"/>
    <w:rsid w:val="00AB6B48"/>
    <w:rsid w:val="00AB6BF1"/>
    <w:rsid w:val="00AB6BF6"/>
    <w:rsid w:val="00AB6C01"/>
    <w:rsid w:val="00AB6C80"/>
    <w:rsid w:val="00AB6D1B"/>
    <w:rsid w:val="00AB6F76"/>
    <w:rsid w:val="00AB70AB"/>
    <w:rsid w:val="00AB740C"/>
    <w:rsid w:val="00AB753B"/>
    <w:rsid w:val="00AB7697"/>
    <w:rsid w:val="00AB7771"/>
    <w:rsid w:val="00AB77A7"/>
    <w:rsid w:val="00AB78E4"/>
    <w:rsid w:val="00AB7941"/>
    <w:rsid w:val="00AB7A90"/>
    <w:rsid w:val="00AB7AF7"/>
    <w:rsid w:val="00AC0033"/>
    <w:rsid w:val="00AC0088"/>
    <w:rsid w:val="00AC04B5"/>
    <w:rsid w:val="00AC0819"/>
    <w:rsid w:val="00AC0AD6"/>
    <w:rsid w:val="00AC0B92"/>
    <w:rsid w:val="00AC0D4E"/>
    <w:rsid w:val="00AC0DD1"/>
    <w:rsid w:val="00AC123A"/>
    <w:rsid w:val="00AC12FE"/>
    <w:rsid w:val="00AC1375"/>
    <w:rsid w:val="00AC1406"/>
    <w:rsid w:val="00AC1863"/>
    <w:rsid w:val="00AC1881"/>
    <w:rsid w:val="00AC1ABF"/>
    <w:rsid w:val="00AC1B1B"/>
    <w:rsid w:val="00AC1E4A"/>
    <w:rsid w:val="00AC1E62"/>
    <w:rsid w:val="00AC1E78"/>
    <w:rsid w:val="00AC22CA"/>
    <w:rsid w:val="00AC2423"/>
    <w:rsid w:val="00AC266E"/>
    <w:rsid w:val="00AC2677"/>
    <w:rsid w:val="00AC2834"/>
    <w:rsid w:val="00AC2A47"/>
    <w:rsid w:val="00AC2AAA"/>
    <w:rsid w:val="00AC2DFE"/>
    <w:rsid w:val="00AC2EC6"/>
    <w:rsid w:val="00AC2FC9"/>
    <w:rsid w:val="00AC30D8"/>
    <w:rsid w:val="00AC338A"/>
    <w:rsid w:val="00AC36A8"/>
    <w:rsid w:val="00AC3978"/>
    <w:rsid w:val="00AC3CC1"/>
    <w:rsid w:val="00AC3EFF"/>
    <w:rsid w:val="00AC436F"/>
    <w:rsid w:val="00AC437A"/>
    <w:rsid w:val="00AC438F"/>
    <w:rsid w:val="00AC4F10"/>
    <w:rsid w:val="00AC4FD6"/>
    <w:rsid w:val="00AC5103"/>
    <w:rsid w:val="00AC563B"/>
    <w:rsid w:val="00AC5B05"/>
    <w:rsid w:val="00AC5B09"/>
    <w:rsid w:val="00AC5D2C"/>
    <w:rsid w:val="00AC60FC"/>
    <w:rsid w:val="00AC6264"/>
    <w:rsid w:val="00AC64D4"/>
    <w:rsid w:val="00AC65A3"/>
    <w:rsid w:val="00AC66D5"/>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6B1"/>
    <w:rsid w:val="00AD174A"/>
    <w:rsid w:val="00AD184D"/>
    <w:rsid w:val="00AD186C"/>
    <w:rsid w:val="00AD1BB8"/>
    <w:rsid w:val="00AD1F41"/>
    <w:rsid w:val="00AD1FAF"/>
    <w:rsid w:val="00AD2100"/>
    <w:rsid w:val="00AD2281"/>
    <w:rsid w:val="00AD265A"/>
    <w:rsid w:val="00AD26E5"/>
    <w:rsid w:val="00AD273D"/>
    <w:rsid w:val="00AD27DC"/>
    <w:rsid w:val="00AD2977"/>
    <w:rsid w:val="00AD2A98"/>
    <w:rsid w:val="00AD2AA5"/>
    <w:rsid w:val="00AD2D9E"/>
    <w:rsid w:val="00AD2DBC"/>
    <w:rsid w:val="00AD2F12"/>
    <w:rsid w:val="00AD2F56"/>
    <w:rsid w:val="00AD3083"/>
    <w:rsid w:val="00AD30D3"/>
    <w:rsid w:val="00AD396B"/>
    <w:rsid w:val="00AD3A6F"/>
    <w:rsid w:val="00AD3CD7"/>
    <w:rsid w:val="00AD3D97"/>
    <w:rsid w:val="00AD4178"/>
    <w:rsid w:val="00AD439D"/>
    <w:rsid w:val="00AD4794"/>
    <w:rsid w:val="00AD4899"/>
    <w:rsid w:val="00AD4CF8"/>
    <w:rsid w:val="00AD4F2C"/>
    <w:rsid w:val="00AD4F4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8C9"/>
    <w:rsid w:val="00AD690B"/>
    <w:rsid w:val="00AD6C70"/>
    <w:rsid w:val="00AD72C6"/>
    <w:rsid w:val="00AD744A"/>
    <w:rsid w:val="00AD7684"/>
    <w:rsid w:val="00AD7983"/>
    <w:rsid w:val="00AD79EF"/>
    <w:rsid w:val="00AD7AFD"/>
    <w:rsid w:val="00AD7CCC"/>
    <w:rsid w:val="00AD7DF4"/>
    <w:rsid w:val="00AD7FFD"/>
    <w:rsid w:val="00AE0324"/>
    <w:rsid w:val="00AE0412"/>
    <w:rsid w:val="00AE047E"/>
    <w:rsid w:val="00AE0589"/>
    <w:rsid w:val="00AE05FE"/>
    <w:rsid w:val="00AE067F"/>
    <w:rsid w:val="00AE06C0"/>
    <w:rsid w:val="00AE08E9"/>
    <w:rsid w:val="00AE099A"/>
    <w:rsid w:val="00AE0A44"/>
    <w:rsid w:val="00AE0D01"/>
    <w:rsid w:val="00AE0F7F"/>
    <w:rsid w:val="00AE0FF4"/>
    <w:rsid w:val="00AE10B4"/>
    <w:rsid w:val="00AE10D7"/>
    <w:rsid w:val="00AE11AA"/>
    <w:rsid w:val="00AE1397"/>
    <w:rsid w:val="00AE1573"/>
    <w:rsid w:val="00AE1776"/>
    <w:rsid w:val="00AE17E3"/>
    <w:rsid w:val="00AE1848"/>
    <w:rsid w:val="00AE1980"/>
    <w:rsid w:val="00AE1B9C"/>
    <w:rsid w:val="00AE1BF8"/>
    <w:rsid w:val="00AE1C03"/>
    <w:rsid w:val="00AE1DBC"/>
    <w:rsid w:val="00AE1F22"/>
    <w:rsid w:val="00AE227F"/>
    <w:rsid w:val="00AE23BD"/>
    <w:rsid w:val="00AE24B9"/>
    <w:rsid w:val="00AE281A"/>
    <w:rsid w:val="00AE2832"/>
    <w:rsid w:val="00AE2CC9"/>
    <w:rsid w:val="00AE2EB6"/>
    <w:rsid w:val="00AE309B"/>
    <w:rsid w:val="00AE31C2"/>
    <w:rsid w:val="00AE35A1"/>
    <w:rsid w:val="00AE36D2"/>
    <w:rsid w:val="00AE387B"/>
    <w:rsid w:val="00AE39B1"/>
    <w:rsid w:val="00AE3B1D"/>
    <w:rsid w:val="00AE3B59"/>
    <w:rsid w:val="00AE3B7B"/>
    <w:rsid w:val="00AE3B9D"/>
    <w:rsid w:val="00AE3D51"/>
    <w:rsid w:val="00AE3D8C"/>
    <w:rsid w:val="00AE3F86"/>
    <w:rsid w:val="00AE3F92"/>
    <w:rsid w:val="00AE3FD4"/>
    <w:rsid w:val="00AE4089"/>
    <w:rsid w:val="00AE4150"/>
    <w:rsid w:val="00AE4240"/>
    <w:rsid w:val="00AE4491"/>
    <w:rsid w:val="00AE45D9"/>
    <w:rsid w:val="00AE48E3"/>
    <w:rsid w:val="00AE4903"/>
    <w:rsid w:val="00AE4931"/>
    <w:rsid w:val="00AE49AB"/>
    <w:rsid w:val="00AE4B12"/>
    <w:rsid w:val="00AE504D"/>
    <w:rsid w:val="00AE5298"/>
    <w:rsid w:val="00AE5318"/>
    <w:rsid w:val="00AE53B4"/>
    <w:rsid w:val="00AE53EB"/>
    <w:rsid w:val="00AE54D5"/>
    <w:rsid w:val="00AE5716"/>
    <w:rsid w:val="00AE571B"/>
    <w:rsid w:val="00AE572C"/>
    <w:rsid w:val="00AE590B"/>
    <w:rsid w:val="00AE5A37"/>
    <w:rsid w:val="00AE5A93"/>
    <w:rsid w:val="00AE5B2A"/>
    <w:rsid w:val="00AE5B59"/>
    <w:rsid w:val="00AE5FEE"/>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14D"/>
    <w:rsid w:val="00AF1505"/>
    <w:rsid w:val="00AF16CB"/>
    <w:rsid w:val="00AF170D"/>
    <w:rsid w:val="00AF19A0"/>
    <w:rsid w:val="00AF1D07"/>
    <w:rsid w:val="00AF1DEF"/>
    <w:rsid w:val="00AF1F75"/>
    <w:rsid w:val="00AF1F7B"/>
    <w:rsid w:val="00AF20B5"/>
    <w:rsid w:val="00AF21EF"/>
    <w:rsid w:val="00AF2224"/>
    <w:rsid w:val="00AF222E"/>
    <w:rsid w:val="00AF2352"/>
    <w:rsid w:val="00AF2357"/>
    <w:rsid w:val="00AF2359"/>
    <w:rsid w:val="00AF245B"/>
    <w:rsid w:val="00AF25EF"/>
    <w:rsid w:val="00AF26C3"/>
    <w:rsid w:val="00AF2732"/>
    <w:rsid w:val="00AF29FD"/>
    <w:rsid w:val="00AF2C83"/>
    <w:rsid w:val="00AF2CD4"/>
    <w:rsid w:val="00AF2FCF"/>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BC3"/>
    <w:rsid w:val="00AF7C6C"/>
    <w:rsid w:val="00AF7CB7"/>
    <w:rsid w:val="00AF7D19"/>
    <w:rsid w:val="00AF7F89"/>
    <w:rsid w:val="00AF7FD4"/>
    <w:rsid w:val="00B00220"/>
    <w:rsid w:val="00B006C7"/>
    <w:rsid w:val="00B0094B"/>
    <w:rsid w:val="00B00A2F"/>
    <w:rsid w:val="00B017FB"/>
    <w:rsid w:val="00B01854"/>
    <w:rsid w:val="00B01920"/>
    <w:rsid w:val="00B01AD2"/>
    <w:rsid w:val="00B01B43"/>
    <w:rsid w:val="00B01C2D"/>
    <w:rsid w:val="00B01DCB"/>
    <w:rsid w:val="00B023A9"/>
    <w:rsid w:val="00B024E6"/>
    <w:rsid w:val="00B025FE"/>
    <w:rsid w:val="00B02655"/>
    <w:rsid w:val="00B0270D"/>
    <w:rsid w:val="00B0278F"/>
    <w:rsid w:val="00B02882"/>
    <w:rsid w:val="00B029BE"/>
    <w:rsid w:val="00B02AFA"/>
    <w:rsid w:val="00B02CF5"/>
    <w:rsid w:val="00B02DA1"/>
    <w:rsid w:val="00B03108"/>
    <w:rsid w:val="00B0323E"/>
    <w:rsid w:val="00B03303"/>
    <w:rsid w:val="00B03716"/>
    <w:rsid w:val="00B03776"/>
    <w:rsid w:val="00B03AB7"/>
    <w:rsid w:val="00B03D39"/>
    <w:rsid w:val="00B03E3E"/>
    <w:rsid w:val="00B03FB2"/>
    <w:rsid w:val="00B0404F"/>
    <w:rsid w:val="00B041D7"/>
    <w:rsid w:val="00B04350"/>
    <w:rsid w:val="00B04440"/>
    <w:rsid w:val="00B04507"/>
    <w:rsid w:val="00B045EC"/>
    <w:rsid w:val="00B04868"/>
    <w:rsid w:val="00B04A3D"/>
    <w:rsid w:val="00B04B1A"/>
    <w:rsid w:val="00B04C1E"/>
    <w:rsid w:val="00B04E55"/>
    <w:rsid w:val="00B04FC2"/>
    <w:rsid w:val="00B053B9"/>
    <w:rsid w:val="00B054CF"/>
    <w:rsid w:val="00B055A0"/>
    <w:rsid w:val="00B05948"/>
    <w:rsid w:val="00B0595C"/>
    <w:rsid w:val="00B05A03"/>
    <w:rsid w:val="00B05CA8"/>
    <w:rsid w:val="00B05E0A"/>
    <w:rsid w:val="00B05FDF"/>
    <w:rsid w:val="00B060F4"/>
    <w:rsid w:val="00B06212"/>
    <w:rsid w:val="00B067CA"/>
    <w:rsid w:val="00B06803"/>
    <w:rsid w:val="00B068BB"/>
    <w:rsid w:val="00B0690C"/>
    <w:rsid w:val="00B06AC6"/>
    <w:rsid w:val="00B06AD0"/>
    <w:rsid w:val="00B06BD8"/>
    <w:rsid w:val="00B06BE0"/>
    <w:rsid w:val="00B06C94"/>
    <w:rsid w:val="00B06D6D"/>
    <w:rsid w:val="00B06EC7"/>
    <w:rsid w:val="00B071C7"/>
    <w:rsid w:val="00B071D1"/>
    <w:rsid w:val="00B07240"/>
    <w:rsid w:val="00B07460"/>
    <w:rsid w:val="00B074F7"/>
    <w:rsid w:val="00B075F6"/>
    <w:rsid w:val="00B07624"/>
    <w:rsid w:val="00B07754"/>
    <w:rsid w:val="00B07895"/>
    <w:rsid w:val="00B07B2B"/>
    <w:rsid w:val="00B07D28"/>
    <w:rsid w:val="00B07DC1"/>
    <w:rsid w:val="00B07F4F"/>
    <w:rsid w:val="00B07F7B"/>
    <w:rsid w:val="00B1009A"/>
    <w:rsid w:val="00B10100"/>
    <w:rsid w:val="00B1032A"/>
    <w:rsid w:val="00B10496"/>
    <w:rsid w:val="00B10537"/>
    <w:rsid w:val="00B105C7"/>
    <w:rsid w:val="00B1113F"/>
    <w:rsid w:val="00B111C1"/>
    <w:rsid w:val="00B111C5"/>
    <w:rsid w:val="00B1127A"/>
    <w:rsid w:val="00B113B5"/>
    <w:rsid w:val="00B11664"/>
    <w:rsid w:val="00B1168F"/>
    <w:rsid w:val="00B11880"/>
    <w:rsid w:val="00B118B9"/>
    <w:rsid w:val="00B11B6C"/>
    <w:rsid w:val="00B11DCF"/>
    <w:rsid w:val="00B11DF2"/>
    <w:rsid w:val="00B11E0F"/>
    <w:rsid w:val="00B11F09"/>
    <w:rsid w:val="00B12393"/>
    <w:rsid w:val="00B1259D"/>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8CE"/>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81B"/>
    <w:rsid w:val="00B16978"/>
    <w:rsid w:val="00B16A2A"/>
    <w:rsid w:val="00B16A51"/>
    <w:rsid w:val="00B16AA6"/>
    <w:rsid w:val="00B16B2C"/>
    <w:rsid w:val="00B16C83"/>
    <w:rsid w:val="00B16D61"/>
    <w:rsid w:val="00B1701D"/>
    <w:rsid w:val="00B1715A"/>
    <w:rsid w:val="00B17227"/>
    <w:rsid w:val="00B17446"/>
    <w:rsid w:val="00B17513"/>
    <w:rsid w:val="00B17529"/>
    <w:rsid w:val="00B17917"/>
    <w:rsid w:val="00B17939"/>
    <w:rsid w:val="00B179DE"/>
    <w:rsid w:val="00B17C45"/>
    <w:rsid w:val="00B17D13"/>
    <w:rsid w:val="00B17DBF"/>
    <w:rsid w:val="00B17EF8"/>
    <w:rsid w:val="00B17FC4"/>
    <w:rsid w:val="00B17FEE"/>
    <w:rsid w:val="00B2002C"/>
    <w:rsid w:val="00B20074"/>
    <w:rsid w:val="00B20142"/>
    <w:rsid w:val="00B20475"/>
    <w:rsid w:val="00B204E9"/>
    <w:rsid w:val="00B20541"/>
    <w:rsid w:val="00B20575"/>
    <w:rsid w:val="00B2064F"/>
    <w:rsid w:val="00B2069B"/>
    <w:rsid w:val="00B20AD4"/>
    <w:rsid w:val="00B20C3A"/>
    <w:rsid w:val="00B20DDD"/>
    <w:rsid w:val="00B2115E"/>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976"/>
    <w:rsid w:val="00B24BE6"/>
    <w:rsid w:val="00B24D88"/>
    <w:rsid w:val="00B24DC1"/>
    <w:rsid w:val="00B24E54"/>
    <w:rsid w:val="00B24FA2"/>
    <w:rsid w:val="00B25226"/>
    <w:rsid w:val="00B25451"/>
    <w:rsid w:val="00B2569C"/>
    <w:rsid w:val="00B258F9"/>
    <w:rsid w:val="00B25B81"/>
    <w:rsid w:val="00B261FE"/>
    <w:rsid w:val="00B26245"/>
    <w:rsid w:val="00B264E1"/>
    <w:rsid w:val="00B2658F"/>
    <w:rsid w:val="00B2673E"/>
    <w:rsid w:val="00B26AE9"/>
    <w:rsid w:val="00B26E1C"/>
    <w:rsid w:val="00B26F1B"/>
    <w:rsid w:val="00B270BD"/>
    <w:rsid w:val="00B275B8"/>
    <w:rsid w:val="00B2764E"/>
    <w:rsid w:val="00B276AD"/>
    <w:rsid w:val="00B276C8"/>
    <w:rsid w:val="00B276F7"/>
    <w:rsid w:val="00B2771B"/>
    <w:rsid w:val="00B277F6"/>
    <w:rsid w:val="00B2781F"/>
    <w:rsid w:val="00B27915"/>
    <w:rsid w:val="00B2797E"/>
    <w:rsid w:val="00B27A69"/>
    <w:rsid w:val="00B27B7C"/>
    <w:rsid w:val="00B27D20"/>
    <w:rsid w:val="00B27D4B"/>
    <w:rsid w:val="00B27D55"/>
    <w:rsid w:val="00B27D57"/>
    <w:rsid w:val="00B27EF3"/>
    <w:rsid w:val="00B30149"/>
    <w:rsid w:val="00B30197"/>
    <w:rsid w:val="00B30252"/>
    <w:rsid w:val="00B30280"/>
    <w:rsid w:val="00B3071F"/>
    <w:rsid w:val="00B30737"/>
    <w:rsid w:val="00B307AD"/>
    <w:rsid w:val="00B3084E"/>
    <w:rsid w:val="00B30B26"/>
    <w:rsid w:val="00B30CEB"/>
    <w:rsid w:val="00B30E9E"/>
    <w:rsid w:val="00B30FB2"/>
    <w:rsid w:val="00B3102D"/>
    <w:rsid w:val="00B31067"/>
    <w:rsid w:val="00B310F6"/>
    <w:rsid w:val="00B314CD"/>
    <w:rsid w:val="00B31620"/>
    <w:rsid w:val="00B3174B"/>
    <w:rsid w:val="00B31909"/>
    <w:rsid w:val="00B31951"/>
    <w:rsid w:val="00B31CB4"/>
    <w:rsid w:val="00B31FA6"/>
    <w:rsid w:val="00B32087"/>
    <w:rsid w:val="00B320F3"/>
    <w:rsid w:val="00B32257"/>
    <w:rsid w:val="00B324D2"/>
    <w:rsid w:val="00B3269B"/>
    <w:rsid w:val="00B326AB"/>
    <w:rsid w:val="00B32C08"/>
    <w:rsid w:val="00B32CF2"/>
    <w:rsid w:val="00B32E44"/>
    <w:rsid w:val="00B32E4C"/>
    <w:rsid w:val="00B33005"/>
    <w:rsid w:val="00B33106"/>
    <w:rsid w:val="00B33122"/>
    <w:rsid w:val="00B33167"/>
    <w:rsid w:val="00B33342"/>
    <w:rsid w:val="00B33433"/>
    <w:rsid w:val="00B3357A"/>
    <w:rsid w:val="00B335EA"/>
    <w:rsid w:val="00B33660"/>
    <w:rsid w:val="00B33791"/>
    <w:rsid w:val="00B33884"/>
    <w:rsid w:val="00B338FE"/>
    <w:rsid w:val="00B33BB6"/>
    <w:rsid w:val="00B33BCB"/>
    <w:rsid w:val="00B33BCC"/>
    <w:rsid w:val="00B33CC0"/>
    <w:rsid w:val="00B33CF1"/>
    <w:rsid w:val="00B33CF6"/>
    <w:rsid w:val="00B33CFB"/>
    <w:rsid w:val="00B33F8A"/>
    <w:rsid w:val="00B3404C"/>
    <w:rsid w:val="00B340E8"/>
    <w:rsid w:val="00B34449"/>
    <w:rsid w:val="00B345FE"/>
    <w:rsid w:val="00B3476E"/>
    <w:rsid w:val="00B34826"/>
    <w:rsid w:val="00B3483A"/>
    <w:rsid w:val="00B34A72"/>
    <w:rsid w:val="00B34B29"/>
    <w:rsid w:val="00B34B4C"/>
    <w:rsid w:val="00B34E0B"/>
    <w:rsid w:val="00B34E21"/>
    <w:rsid w:val="00B3520E"/>
    <w:rsid w:val="00B35275"/>
    <w:rsid w:val="00B352C8"/>
    <w:rsid w:val="00B35498"/>
    <w:rsid w:val="00B358FD"/>
    <w:rsid w:val="00B35A20"/>
    <w:rsid w:val="00B35C02"/>
    <w:rsid w:val="00B35C69"/>
    <w:rsid w:val="00B35F52"/>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D08"/>
    <w:rsid w:val="00B37E64"/>
    <w:rsid w:val="00B4009B"/>
    <w:rsid w:val="00B400F8"/>
    <w:rsid w:val="00B402A3"/>
    <w:rsid w:val="00B405F7"/>
    <w:rsid w:val="00B40718"/>
    <w:rsid w:val="00B407C1"/>
    <w:rsid w:val="00B40A5C"/>
    <w:rsid w:val="00B40C19"/>
    <w:rsid w:val="00B40EEC"/>
    <w:rsid w:val="00B40F2C"/>
    <w:rsid w:val="00B40F6F"/>
    <w:rsid w:val="00B41251"/>
    <w:rsid w:val="00B412C6"/>
    <w:rsid w:val="00B417EC"/>
    <w:rsid w:val="00B418DE"/>
    <w:rsid w:val="00B41915"/>
    <w:rsid w:val="00B419EF"/>
    <w:rsid w:val="00B41A0C"/>
    <w:rsid w:val="00B41D96"/>
    <w:rsid w:val="00B41F06"/>
    <w:rsid w:val="00B41FED"/>
    <w:rsid w:val="00B425FB"/>
    <w:rsid w:val="00B426FF"/>
    <w:rsid w:val="00B4294C"/>
    <w:rsid w:val="00B42C35"/>
    <w:rsid w:val="00B42E52"/>
    <w:rsid w:val="00B42E75"/>
    <w:rsid w:val="00B42E9B"/>
    <w:rsid w:val="00B42F12"/>
    <w:rsid w:val="00B43100"/>
    <w:rsid w:val="00B43232"/>
    <w:rsid w:val="00B43415"/>
    <w:rsid w:val="00B437CB"/>
    <w:rsid w:val="00B43DFD"/>
    <w:rsid w:val="00B442D7"/>
    <w:rsid w:val="00B446C7"/>
    <w:rsid w:val="00B44835"/>
    <w:rsid w:val="00B4488A"/>
    <w:rsid w:val="00B44BF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6BF"/>
    <w:rsid w:val="00B4684B"/>
    <w:rsid w:val="00B46BB8"/>
    <w:rsid w:val="00B46C02"/>
    <w:rsid w:val="00B4718E"/>
    <w:rsid w:val="00B47216"/>
    <w:rsid w:val="00B4730D"/>
    <w:rsid w:val="00B47453"/>
    <w:rsid w:val="00B475DF"/>
    <w:rsid w:val="00B477C3"/>
    <w:rsid w:val="00B47A72"/>
    <w:rsid w:val="00B47B07"/>
    <w:rsid w:val="00B47C43"/>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0F91"/>
    <w:rsid w:val="00B5107A"/>
    <w:rsid w:val="00B5127E"/>
    <w:rsid w:val="00B514C9"/>
    <w:rsid w:val="00B5157C"/>
    <w:rsid w:val="00B5180E"/>
    <w:rsid w:val="00B51822"/>
    <w:rsid w:val="00B519D1"/>
    <w:rsid w:val="00B51DAD"/>
    <w:rsid w:val="00B51E7A"/>
    <w:rsid w:val="00B51FAB"/>
    <w:rsid w:val="00B521D1"/>
    <w:rsid w:val="00B5235E"/>
    <w:rsid w:val="00B52413"/>
    <w:rsid w:val="00B52486"/>
    <w:rsid w:val="00B5251B"/>
    <w:rsid w:val="00B5261B"/>
    <w:rsid w:val="00B52761"/>
    <w:rsid w:val="00B52797"/>
    <w:rsid w:val="00B52A00"/>
    <w:rsid w:val="00B52C38"/>
    <w:rsid w:val="00B532C5"/>
    <w:rsid w:val="00B5340F"/>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157"/>
    <w:rsid w:val="00B552BE"/>
    <w:rsid w:val="00B554E2"/>
    <w:rsid w:val="00B558B4"/>
    <w:rsid w:val="00B55B60"/>
    <w:rsid w:val="00B55DFC"/>
    <w:rsid w:val="00B56072"/>
    <w:rsid w:val="00B56258"/>
    <w:rsid w:val="00B562E6"/>
    <w:rsid w:val="00B56608"/>
    <w:rsid w:val="00B5663B"/>
    <w:rsid w:val="00B56765"/>
    <w:rsid w:val="00B5690B"/>
    <w:rsid w:val="00B56BDC"/>
    <w:rsid w:val="00B56CB3"/>
    <w:rsid w:val="00B56DD5"/>
    <w:rsid w:val="00B56E6B"/>
    <w:rsid w:val="00B56FC9"/>
    <w:rsid w:val="00B5703D"/>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136"/>
    <w:rsid w:val="00B623E2"/>
    <w:rsid w:val="00B62784"/>
    <w:rsid w:val="00B6279E"/>
    <w:rsid w:val="00B62AC5"/>
    <w:rsid w:val="00B62B72"/>
    <w:rsid w:val="00B62BF5"/>
    <w:rsid w:val="00B62D03"/>
    <w:rsid w:val="00B62DAC"/>
    <w:rsid w:val="00B62E0C"/>
    <w:rsid w:val="00B62E3E"/>
    <w:rsid w:val="00B62FE2"/>
    <w:rsid w:val="00B630D4"/>
    <w:rsid w:val="00B63221"/>
    <w:rsid w:val="00B63529"/>
    <w:rsid w:val="00B63809"/>
    <w:rsid w:val="00B63DB0"/>
    <w:rsid w:val="00B63E0F"/>
    <w:rsid w:val="00B641FA"/>
    <w:rsid w:val="00B6447C"/>
    <w:rsid w:val="00B647A6"/>
    <w:rsid w:val="00B647F9"/>
    <w:rsid w:val="00B64971"/>
    <w:rsid w:val="00B64B5E"/>
    <w:rsid w:val="00B64FD5"/>
    <w:rsid w:val="00B6538D"/>
    <w:rsid w:val="00B6539F"/>
    <w:rsid w:val="00B65605"/>
    <w:rsid w:val="00B6560F"/>
    <w:rsid w:val="00B6563B"/>
    <w:rsid w:val="00B65B27"/>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1F8"/>
    <w:rsid w:val="00B677AD"/>
    <w:rsid w:val="00B67939"/>
    <w:rsid w:val="00B67CFA"/>
    <w:rsid w:val="00B67E38"/>
    <w:rsid w:val="00B67F33"/>
    <w:rsid w:val="00B67F4A"/>
    <w:rsid w:val="00B7023A"/>
    <w:rsid w:val="00B70298"/>
    <w:rsid w:val="00B7029F"/>
    <w:rsid w:val="00B703FB"/>
    <w:rsid w:val="00B7061A"/>
    <w:rsid w:val="00B706D4"/>
    <w:rsid w:val="00B7070B"/>
    <w:rsid w:val="00B70C8E"/>
    <w:rsid w:val="00B70D8B"/>
    <w:rsid w:val="00B70E53"/>
    <w:rsid w:val="00B7118D"/>
    <w:rsid w:val="00B712A0"/>
    <w:rsid w:val="00B7159D"/>
    <w:rsid w:val="00B717CF"/>
    <w:rsid w:val="00B718E1"/>
    <w:rsid w:val="00B71AC0"/>
    <w:rsid w:val="00B71B3B"/>
    <w:rsid w:val="00B71C66"/>
    <w:rsid w:val="00B71C8C"/>
    <w:rsid w:val="00B71DC2"/>
    <w:rsid w:val="00B71E6F"/>
    <w:rsid w:val="00B7201C"/>
    <w:rsid w:val="00B722A0"/>
    <w:rsid w:val="00B72354"/>
    <w:rsid w:val="00B72388"/>
    <w:rsid w:val="00B72602"/>
    <w:rsid w:val="00B72665"/>
    <w:rsid w:val="00B727CB"/>
    <w:rsid w:val="00B72A4C"/>
    <w:rsid w:val="00B72AB2"/>
    <w:rsid w:val="00B72AC7"/>
    <w:rsid w:val="00B72B0C"/>
    <w:rsid w:val="00B72B9A"/>
    <w:rsid w:val="00B72BE5"/>
    <w:rsid w:val="00B72D46"/>
    <w:rsid w:val="00B72D7F"/>
    <w:rsid w:val="00B730EE"/>
    <w:rsid w:val="00B734F1"/>
    <w:rsid w:val="00B7369E"/>
    <w:rsid w:val="00B737B7"/>
    <w:rsid w:val="00B737CC"/>
    <w:rsid w:val="00B73819"/>
    <w:rsid w:val="00B73A6F"/>
    <w:rsid w:val="00B73BA0"/>
    <w:rsid w:val="00B73C16"/>
    <w:rsid w:val="00B73C76"/>
    <w:rsid w:val="00B73CBB"/>
    <w:rsid w:val="00B73EA1"/>
    <w:rsid w:val="00B73F51"/>
    <w:rsid w:val="00B73F7A"/>
    <w:rsid w:val="00B74174"/>
    <w:rsid w:val="00B74380"/>
    <w:rsid w:val="00B74407"/>
    <w:rsid w:val="00B745E6"/>
    <w:rsid w:val="00B7497D"/>
    <w:rsid w:val="00B74A5F"/>
    <w:rsid w:val="00B75275"/>
    <w:rsid w:val="00B75407"/>
    <w:rsid w:val="00B75594"/>
    <w:rsid w:val="00B75806"/>
    <w:rsid w:val="00B75B61"/>
    <w:rsid w:val="00B75B76"/>
    <w:rsid w:val="00B75D7B"/>
    <w:rsid w:val="00B75F1C"/>
    <w:rsid w:val="00B765F3"/>
    <w:rsid w:val="00B76BF1"/>
    <w:rsid w:val="00B76CCA"/>
    <w:rsid w:val="00B76DD1"/>
    <w:rsid w:val="00B76E3B"/>
    <w:rsid w:val="00B76F13"/>
    <w:rsid w:val="00B771AE"/>
    <w:rsid w:val="00B772B9"/>
    <w:rsid w:val="00B77375"/>
    <w:rsid w:val="00B7765C"/>
    <w:rsid w:val="00B77725"/>
    <w:rsid w:val="00B77881"/>
    <w:rsid w:val="00B77916"/>
    <w:rsid w:val="00B7792F"/>
    <w:rsid w:val="00B77B51"/>
    <w:rsid w:val="00B77E35"/>
    <w:rsid w:val="00B77E42"/>
    <w:rsid w:val="00B801AB"/>
    <w:rsid w:val="00B804AE"/>
    <w:rsid w:val="00B8054A"/>
    <w:rsid w:val="00B805A9"/>
    <w:rsid w:val="00B80772"/>
    <w:rsid w:val="00B80992"/>
    <w:rsid w:val="00B809F7"/>
    <w:rsid w:val="00B80BB5"/>
    <w:rsid w:val="00B80BDF"/>
    <w:rsid w:val="00B81060"/>
    <w:rsid w:val="00B810AA"/>
    <w:rsid w:val="00B810EA"/>
    <w:rsid w:val="00B81142"/>
    <w:rsid w:val="00B814BD"/>
    <w:rsid w:val="00B814D8"/>
    <w:rsid w:val="00B814F9"/>
    <w:rsid w:val="00B8156E"/>
    <w:rsid w:val="00B815B6"/>
    <w:rsid w:val="00B8167C"/>
    <w:rsid w:val="00B8169E"/>
    <w:rsid w:val="00B816A7"/>
    <w:rsid w:val="00B819FD"/>
    <w:rsid w:val="00B81C67"/>
    <w:rsid w:val="00B81CED"/>
    <w:rsid w:val="00B81EE4"/>
    <w:rsid w:val="00B81FCA"/>
    <w:rsid w:val="00B82255"/>
    <w:rsid w:val="00B82322"/>
    <w:rsid w:val="00B8241C"/>
    <w:rsid w:val="00B826C4"/>
    <w:rsid w:val="00B827D9"/>
    <w:rsid w:val="00B8290A"/>
    <w:rsid w:val="00B8297A"/>
    <w:rsid w:val="00B82983"/>
    <w:rsid w:val="00B82A6F"/>
    <w:rsid w:val="00B82CF4"/>
    <w:rsid w:val="00B83247"/>
    <w:rsid w:val="00B83346"/>
    <w:rsid w:val="00B833A0"/>
    <w:rsid w:val="00B833AC"/>
    <w:rsid w:val="00B83445"/>
    <w:rsid w:val="00B83536"/>
    <w:rsid w:val="00B83D0A"/>
    <w:rsid w:val="00B841BD"/>
    <w:rsid w:val="00B84219"/>
    <w:rsid w:val="00B84287"/>
    <w:rsid w:val="00B842D6"/>
    <w:rsid w:val="00B84308"/>
    <w:rsid w:val="00B84477"/>
    <w:rsid w:val="00B844B8"/>
    <w:rsid w:val="00B845C8"/>
    <w:rsid w:val="00B84727"/>
    <w:rsid w:val="00B84A60"/>
    <w:rsid w:val="00B84A69"/>
    <w:rsid w:val="00B84AF1"/>
    <w:rsid w:val="00B84DED"/>
    <w:rsid w:val="00B84E5A"/>
    <w:rsid w:val="00B84EAC"/>
    <w:rsid w:val="00B84EDB"/>
    <w:rsid w:val="00B84F29"/>
    <w:rsid w:val="00B84F88"/>
    <w:rsid w:val="00B850AD"/>
    <w:rsid w:val="00B852CE"/>
    <w:rsid w:val="00B85329"/>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9D3"/>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3A"/>
    <w:rsid w:val="00B911DD"/>
    <w:rsid w:val="00B91375"/>
    <w:rsid w:val="00B91405"/>
    <w:rsid w:val="00B91594"/>
    <w:rsid w:val="00B91A56"/>
    <w:rsid w:val="00B91B8E"/>
    <w:rsid w:val="00B91DD7"/>
    <w:rsid w:val="00B91DDD"/>
    <w:rsid w:val="00B91DE8"/>
    <w:rsid w:val="00B91F94"/>
    <w:rsid w:val="00B9202C"/>
    <w:rsid w:val="00B92189"/>
    <w:rsid w:val="00B92207"/>
    <w:rsid w:val="00B9225D"/>
    <w:rsid w:val="00B92293"/>
    <w:rsid w:val="00B92322"/>
    <w:rsid w:val="00B92504"/>
    <w:rsid w:val="00B92506"/>
    <w:rsid w:val="00B927E9"/>
    <w:rsid w:val="00B92827"/>
    <w:rsid w:val="00B92837"/>
    <w:rsid w:val="00B92C48"/>
    <w:rsid w:val="00B92EF9"/>
    <w:rsid w:val="00B9307E"/>
    <w:rsid w:val="00B9317E"/>
    <w:rsid w:val="00B9318D"/>
    <w:rsid w:val="00B932B8"/>
    <w:rsid w:val="00B933B5"/>
    <w:rsid w:val="00B93661"/>
    <w:rsid w:val="00B936ED"/>
    <w:rsid w:val="00B939F8"/>
    <w:rsid w:val="00B93BFE"/>
    <w:rsid w:val="00B93C50"/>
    <w:rsid w:val="00B93C82"/>
    <w:rsid w:val="00B941E3"/>
    <w:rsid w:val="00B94204"/>
    <w:rsid w:val="00B94228"/>
    <w:rsid w:val="00B942ED"/>
    <w:rsid w:val="00B9432A"/>
    <w:rsid w:val="00B94376"/>
    <w:rsid w:val="00B947D0"/>
    <w:rsid w:val="00B94B84"/>
    <w:rsid w:val="00B94EFA"/>
    <w:rsid w:val="00B950DF"/>
    <w:rsid w:val="00B9529C"/>
    <w:rsid w:val="00B95304"/>
    <w:rsid w:val="00B95418"/>
    <w:rsid w:val="00B954A2"/>
    <w:rsid w:val="00B95535"/>
    <w:rsid w:val="00B95554"/>
    <w:rsid w:val="00B9569C"/>
    <w:rsid w:val="00B957BC"/>
    <w:rsid w:val="00B9584D"/>
    <w:rsid w:val="00B95858"/>
    <w:rsid w:val="00B95A35"/>
    <w:rsid w:val="00B95A98"/>
    <w:rsid w:val="00B95C50"/>
    <w:rsid w:val="00B95C83"/>
    <w:rsid w:val="00B95C84"/>
    <w:rsid w:val="00B95D2B"/>
    <w:rsid w:val="00B95DBF"/>
    <w:rsid w:val="00B9612C"/>
    <w:rsid w:val="00B962D7"/>
    <w:rsid w:val="00B96444"/>
    <w:rsid w:val="00B96706"/>
    <w:rsid w:val="00B96B2C"/>
    <w:rsid w:val="00B96BC5"/>
    <w:rsid w:val="00B97227"/>
    <w:rsid w:val="00B9747E"/>
    <w:rsid w:val="00B974C5"/>
    <w:rsid w:val="00B976F2"/>
    <w:rsid w:val="00B9772B"/>
    <w:rsid w:val="00B979F4"/>
    <w:rsid w:val="00B97F4B"/>
    <w:rsid w:val="00BA0155"/>
    <w:rsid w:val="00BA031F"/>
    <w:rsid w:val="00BA034D"/>
    <w:rsid w:val="00BA04C4"/>
    <w:rsid w:val="00BA059E"/>
    <w:rsid w:val="00BA06FE"/>
    <w:rsid w:val="00BA0904"/>
    <w:rsid w:val="00BA0B4E"/>
    <w:rsid w:val="00BA0EE8"/>
    <w:rsid w:val="00BA1234"/>
    <w:rsid w:val="00BA1513"/>
    <w:rsid w:val="00BA1828"/>
    <w:rsid w:val="00BA1ACB"/>
    <w:rsid w:val="00BA1B8B"/>
    <w:rsid w:val="00BA1D21"/>
    <w:rsid w:val="00BA1E0D"/>
    <w:rsid w:val="00BA1F71"/>
    <w:rsid w:val="00BA1FC4"/>
    <w:rsid w:val="00BA23DE"/>
    <w:rsid w:val="00BA24BA"/>
    <w:rsid w:val="00BA2646"/>
    <w:rsid w:val="00BA2698"/>
    <w:rsid w:val="00BA2861"/>
    <w:rsid w:val="00BA2FBA"/>
    <w:rsid w:val="00BA316D"/>
    <w:rsid w:val="00BA31E4"/>
    <w:rsid w:val="00BA31F8"/>
    <w:rsid w:val="00BA32F5"/>
    <w:rsid w:val="00BA34F3"/>
    <w:rsid w:val="00BA380D"/>
    <w:rsid w:val="00BA391C"/>
    <w:rsid w:val="00BA39B7"/>
    <w:rsid w:val="00BA3AC3"/>
    <w:rsid w:val="00BA3DE7"/>
    <w:rsid w:val="00BA3E04"/>
    <w:rsid w:val="00BA405E"/>
    <w:rsid w:val="00BA4091"/>
    <w:rsid w:val="00BA437E"/>
    <w:rsid w:val="00BA4427"/>
    <w:rsid w:val="00BA4722"/>
    <w:rsid w:val="00BA481F"/>
    <w:rsid w:val="00BA4886"/>
    <w:rsid w:val="00BA4976"/>
    <w:rsid w:val="00BA4CED"/>
    <w:rsid w:val="00BA4D72"/>
    <w:rsid w:val="00BA4E1E"/>
    <w:rsid w:val="00BA5261"/>
    <w:rsid w:val="00BA54EB"/>
    <w:rsid w:val="00BA56E3"/>
    <w:rsid w:val="00BA56FA"/>
    <w:rsid w:val="00BA5738"/>
    <w:rsid w:val="00BA5791"/>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465"/>
    <w:rsid w:val="00BB060A"/>
    <w:rsid w:val="00BB0636"/>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C0"/>
    <w:rsid w:val="00BB21F6"/>
    <w:rsid w:val="00BB265B"/>
    <w:rsid w:val="00BB26D3"/>
    <w:rsid w:val="00BB2A5A"/>
    <w:rsid w:val="00BB2A93"/>
    <w:rsid w:val="00BB2AD6"/>
    <w:rsid w:val="00BB2BF6"/>
    <w:rsid w:val="00BB2C93"/>
    <w:rsid w:val="00BB2D73"/>
    <w:rsid w:val="00BB2DDD"/>
    <w:rsid w:val="00BB2EEB"/>
    <w:rsid w:val="00BB3102"/>
    <w:rsid w:val="00BB32EC"/>
    <w:rsid w:val="00BB346B"/>
    <w:rsid w:val="00BB36A5"/>
    <w:rsid w:val="00BB371C"/>
    <w:rsid w:val="00BB3CFB"/>
    <w:rsid w:val="00BB3E1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208"/>
    <w:rsid w:val="00BB7477"/>
    <w:rsid w:val="00BB74BA"/>
    <w:rsid w:val="00BB74ED"/>
    <w:rsid w:val="00BB7720"/>
    <w:rsid w:val="00BB7733"/>
    <w:rsid w:val="00BB7919"/>
    <w:rsid w:val="00BB7A4A"/>
    <w:rsid w:val="00BB7A99"/>
    <w:rsid w:val="00BB7AE3"/>
    <w:rsid w:val="00BB7AE6"/>
    <w:rsid w:val="00BB7CD6"/>
    <w:rsid w:val="00BB7E05"/>
    <w:rsid w:val="00BB7F1D"/>
    <w:rsid w:val="00BB7FE1"/>
    <w:rsid w:val="00BC008F"/>
    <w:rsid w:val="00BC0345"/>
    <w:rsid w:val="00BC08CE"/>
    <w:rsid w:val="00BC0944"/>
    <w:rsid w:val="00BC0F67"/>
    <w:rsid w:val="00BC11DD"/>
    <w:rsid w:val="00BC152D"/>
    <w:rsid w:val="00BC1780"/>
    <w:rsid w:val="00BC189F"/>
    <w:rsid w:val="00BC194E"/>
    <w:rsid w:val="00BC1AC2"/>
    <w:rsid w:val="00BC1E8D"/>
    <w:rsid w:val="00BC2003"/>
    <w:rsid w:val="00BC20C3"/>
    <w:rsid w:val="00BC21DD"/>
    <w:rsid w:val="00BC292B"/>
    <w:rsid w:val="00BC2B5C"/>
    <w:rsid w:val="00BC2D25"/>
    <w:rsid w:val="00BC30B7"/>
    <w:rsid w:val="00BC30BA"/>
    <w:rsid w:val="00BC3587"/>
    <w:rsid w:val="00BC370F"/>
    <w:rsid w:val="00BC39E8"/>
    <w:rsid w:val="00BC41A0"/>
    <w:rsid w:val="00BC42DD"/>
    <w:rsid w:val="00BC4424"/>
    <w:rsid w:val="00BC4759"/>
    <w:rsid w:val="00BC495A"/>
    <w:rsid w:val="00BC4AE8"/>
    <w:rsid w:val="00BC4D88"/>
    <w:rsid w:val="00BC4D8F"/>
    <w:rsid w:val="00BC4FD7"/>
    <w:rsid w:val="00BC5416"/>
    <w:rsid w:val="00BC5674"/>
    <w:rsid w:val="00BC58FE"/>
    <w:rsid w:val="00BC597A"/>
    <w:rsid w:val="00BC5A7C"/>
    <w:rsid w:val="00BC5B32"/>
    <w:rsid w:val="00BC5F78"/>
    <w:rsid w:val="00BC5FB0"/>
    <w:rsid w:val="00BC61CF"/>
    <w:rsid w:val="00BC6320"/>
    <w:rsid w:val="00BC634F"/>
    <w:rsid w:val="00BC64A7"/>
    <w:rsid w:val="00BC657B"/>
    <w:rsid w:val="00BC6AF7"/>
    <w:rsid w:val="00BC6D2B"/>
    <w:rsid w:val="00BC6D6B"/>
    <w:rsid w:val="00BC6FC9"/>
    <w:rsid w:val="00BC71BD"/>
    <w:rsid w:val="00BC724A"/>
    <w:rsid w:val="00BC72F0"/>
    <w:rsid w:val="00BC7385"/>
    <w:rsid w:val="00BC74FB"/>
    <w:rsid w:val="00BC75A5"/>
    <w:rsid w:val="00BC77CB"/>
    <w:rsid w:val="00BC787F"/>
    <w:rsid w:val="00BC78BE"/>
    <w:rsid w:val="00BC799C"/>
    <w:rsid w:val="00BC7AE5"/>
    <w:rsid w:val="00BC7B23"/>
    <w:rsid w:val="00BC7D42"/>
    <w:rsid w:val="00BC7F14"/>
    <w:rsid w:val="00BC7F88"/>
    <w:rsid w:val="00BD032E"/>
    <w:rsid w:val="00BD034D"/>
    <w:rsid w:val="00BD03B4"/>
    <w:rsid w:val="00BD0867"/>
    <w:rsid w:val="00BD092F"/>
    <w:rsid w:val="00BD09E3"/>
    <w:rsid w:val="00BD0B22"/>
    <w:rsid w:val="00BD0CB4"/>
    <w:rsid w:val="00BD0DBD"/>
    <w:rsid w:val="00BD0E12"/>
    <w:rsid w:val="00BD0FFE"/>
    <w:rsid w:val="00BD1236"/>
    <w:rsid w:val="00BD13D8"/>
    <w:rsid w:val="00BD1797"/>
    <w:rsid w:val="00BD19D3"/>
    <w:rsid w:val="00BD1B48"/>
    <w:rsid w:val="00BD1C21"/>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1D"/>
    <w:rsid w:val="00BD538E"/>
    <w:rsid w:val="00BD5684"/>
    <w:rsid w:val="00BD56C1"/>
    <w:rsid w:val="00BD582C"/>
    <w:rsid w:val="00BD5C52"/>
    <w:rsid w:val="00BD5D19"/>
    <w:rsid w:val="00BD5D36"/>
    <w:rsid w:val="00BD5F75"/>
    <w:rsid w:val="00BD5FAB"/>
    <w:rsid w:val="00BD62C4"/>
    <w:rsid w:val="00BD62C8"/>
    <w:rsid w:val="00BD64F5"/>
    <w:rsid w:val="00BD6504"/>
    <w:rsid w:val="00BD694C"/>
    <w:rsid w:val="00BD6AA7"/>
    <w:rsid w:val="00BD6D5E"/>
    <w:rsid w:val="00BD727E"/>
    <w:rsid w:val="00BD7466"/>
    <w:rsid w:val="00BD777A"/>
    <w:rsid w:val="00BD7BE5"/>
    <w:rsid w:val="00BD7D29"/>
    <w:rsid w:val="00BD7DF5"/>
    <w:rsid w:val="00BE004B"/>
    <w:rsid w:val="00BE0149"/>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09B"/>
    <w:rsid w:val="00BE5224"/>
    <w:rsid w:val="00BE5413"/>
    <w:rsid w:val="00BE5439"/>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E7F8B"/>
    <w:rsid w:val="00BF037B"/>
    <w:rsid w:val="00BF0439"/>
    <w:rsid w:val="00BF0519"/>
    <w:rsid w:val="00BF0C9C"/>
    <w:rsid w:val="00BF0DDD"/>
    <w:rsid w:val="00BF0DE3"/>
    <w:rsid w:val="00BF0F6C"/>
    <w:rsid w:val="00BF10AD"/>
    <w:rsid w:val="00BF10B0"/>
    <w:rsid w:val="00BF10CE"/>
    <w:rsid w:val="00BF156D"/>
    <w:rsid w:val="00BF1792"/>
    <w:rsid w:val="00BF19EB"/>
    <w:rsid w:val="00BF1A03"/>
    <w:rsid w:val="00BF1B98"/>
    <w:rsid w:val="00BF1C6B"/>
    <w:rsid w:val="00BF1C7F"/>
    <w:rsid w:val="00BF1DAD"/>
    <w:rsid w:val="00BF25E1"/>
    <w:rsid w:val="00BF2B7C"/>
    <w:rsid w:val="00BF2BDB"/>
    <w:rsid w:val="00BF2C69"/>
    <w:rsid w:val="00BF2C6F"/>
    <w:rsid w:val="00BF2C70"/>
    <w:rsid w:val="00BF2E16"/>
    <w:rsid w:val="00BF2FC9"/>
    <w:rsid w:val="00BF2FD9"/>
    <w:rsid w:val="00BF31A4"/>
    <w:rsid w:val="00BF328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547"/>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4BF"/>
    <w:rsid w:val="00C0059D"/>
    <w:rsid w:val="00C00748"/>
    <w:rsid w:val="00C007CA"/>
    <w:rsid w:val="00C007D5"/>
    <w:rsid w:val="00C00879"/>
    <w:rsid w:val="00C0087D"/>
    <w:rsid w:val="00C00B43"/>
    <w:rsid w:val="00C00C73"/>
    <w:rsid w:val="00C00C91"/>
    <w:rsid w:val="00C012F8"/>
    <w:rsid w:val="00C01450"/>
    <w:rsid w:val="00C014A8"/>
    <w:rsid w:val="00C014BE"/>
    <w:rsid w:val="00C01A27"/>
    <w:rsid w:val="00C01A7B"/>
    <w:rsid w:val="00C01D11"/>
    <w:rsid w:val="00C01D7A"/>
    <w:rsid w:val="00C01F39"/>
    <w:rsid w:val="00C02202"/>
    <w:rsid w:val="00C02219"/>
    <w:rsid w:val="00C024AC"/>
    <w:rsid w:val="00C024C6"/>
    <w:rsid w:val="00C0258C"/>
    <w:rsid w:val="00C025FB"/>
    <w:rsid w:val="00C028A2"/>
    <w:rsid w:val="00C028D7"/>
    <w:rsid w:val="00C02E39"/>
    <w:rsid w:val="00C02EBF"/>
    <w:rsid w:val="00C0300B"/>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49"/>
    <w:rsid w:val="00C05FC8"/>
    <w:rsid w:val="00C06062"/>
    <w:rsid w:val="00C061B6"/>
    <w:rsid w:val="00C064F6"/>
    <w:rsid w:val="00C065EC"/>
    <w:rsid w:val="00C066E3"/>
    <w:rsid w:val="00C069C6"/>
    <w:rsid w:val="00C06C2B"/>
    <w:rsid w:val="00C06C8B"/>
    <w:rsid w:val="00C06CDA"/>
    <w:rsid w:val="00C06E26"/>
    <w:rsid w:val="00C0702E"/>
    <w:rsid w:val="00C074A7"/>
    <w:rsid w:val="00C0760C"/>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002"/>
    <w:rsid w:val="00C11529"/>
    <w:rsid w:val="00C11567"/>
    <w:rsid w:val="00C115BD"/>
    <w:rsid w:val="00C115D8"/>
    <w:rsid w:val="00C11630"/>
    <w:rsid w:val="00C11640"/>
    <w:rsid w:val="00C11785"/>
    <w:rsid w:val="00C11787"/>
    <w:rsid w:val="00C117BA"/>
    <w:rsid w:val="00C11A09"/>
    <w:rsid w:val="00C11C97"/>
    <w:rsid w:val="00C11E25"/>
    <w:rsid w:val="00C11F69"/>
    <w:rsid w:val="00C121B6"/>
    <w:rsid w:val="00C126D2"/>
    <w:rsid w:val="00C12821"/>
    <w:rsid w:val="00C128E6"/>
    <w:rsid w:val="00C12999"/>
    <w:rsid w:val="00C12A9C"/>
    <w:rsid w:val="00C12B4E"/>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19A"/>
    <w:rsid w:val="00C1457F"/>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76"/>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2FB"/>
    <w:rsid w:val="00C20568"/>
    <w:rsid w:val="00C2056D"/>
    <w:rsid w:val="00C206D7"/>
    <w:rsid w:val="00C209BF"/>
    <w:rsid w:val="00C20A15"/>
    <w:rsid w:val="00C20A88"/>
    <w:rsid w:val="00C20BEC"/>
    <w:rsid w:val="00C20C14"/>
    <w:rsid w:val="00C20E1E"/>
    <w:rsid w:val="00C20FA4"/>
    <w:rsid w:val="00C21254"/>
    <w:rsid w:val="00C21A17"/>
    <w:rsid w:val="00C21B9A"/>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2C3A"/>
    <w:rsid w:val="00C231A2"/>
    <w:rsid w:val="00C232A2"/>
    <w:rsid w:val="00C23A0B"/>
    <w:rsid w:val="00C23CA4"/>
    <w:rsid w:val="00C23D10"/>
    <w:rsid w:val="00C23EBF"/>
    <w:rsid w:val="00C24055"/>
    <w:rsid w:val="00C24065"/>
    <w:rsid w:val="00C242D2"/>
    <w:rsid w:val="00C246AA"/>
    <w:rsid w:val="00C24895"/>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C7B"/>
    <w:rsid w:val="00C25F5F"/>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1"/>
    <w:rsid w:val="00C3074E"/>
    <w:rsid w:val="00C308E4"/>
    <w:rsid w:val="00C3093D"/>
    <w:rsid w:val="00C30EA7"/>
    <w:rsid w:val="00C3173B"/>
    <w:rsid w:val="00C31969"/>
    <w:rsid w:val="00C31F8A"/>
    <w:rsid w:val="00C31FB1"/>
    <w:rsid w:val="00C32129"/>
    <w:rsid w:val="00C32345"/>
    <w:rsid w:val="00C324C1"/>
    <w:rsid w:val="00C32800"/>
    <w:rsid w:val="00C3284B"/>
    <w:rsid w:val="00C32C28"/>
    <w:rsid w:val="00C32DFF"/>
    <w:rsid w:val="00C331F6"/>
    <w:rsid w:val="00C3362C"/>
    <w:rsid w:val="00C33A84"/>
    <w:rsid w:val="00C33B2A"/>
    <w:rsid w:val="00C33E7C"/>
    <w:rsid w:val="00C33FB9"/>
    <w:rsid w:val="00C33FC9"/>
    <w:rsid w:val="00C3400D"/>
    <w:rsid w:val="00C3425F"/>
    <w:rsid w:val="00C342A5"/>
    <w:rsid w:val="00C3445D"/>
    <w:rsid w:val="00C344D8"/>
    <w:rsid w:val="00C34658"/>
    <w:rsid w:val="00C346FA"/>
    <w:rsid w:val="00C347B4"/>
    <w:rsid w:val="00C348ED"/>
    <w:rsid w:val="00C349C5"/>
    <w:rsid w:val="00C34CE7"/>
    <w:rsid w:val="00C34EC9"/>
    <w:rsid w:val="00C34FDC"/>
    <w:rsid w:val="00C35085"/>
    <w:rsid w:val="00C351CE"/>
    <w:rsid w:val="00C3529E"/>
    <w:rsid w:val="00C35414"/>
    <w:rsid w:val="00C3548A"/>
    <w:rsid w:val="00C357B8"/>
    <w:rsid w:val="00C357D0"/>
    <w:rsid w:val="00C358AF"/>
    <w:rsid w:val="00C35A3E"/>
    <w:rsid w:val="00C35C90"/>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2E"/>
    <w:rsid w:val="00C37F50"/>
    <w:rsid w:val="00C40169"/>
    <w:rsid w:val="00C40CB1"/>
    <w:rsid w:val="00C40DE4"/>
    <w:rsid w:val="00C40E10"/>
    <w:rsid w:val="00C40F14"/>
    <w:rsid w:val="00C41047"/>
    <w:rsid w:val="00C4107D"/>
    <w:rsid w:val="00C411D1"/>
    <w:rsid w:val="00C41623"/>
    <w:rsid w:val="00C4169B"/>
    <w:rsid w:val="00C4173B"/>
    <w:rsid w:val="00C41902"/>
    <w:rsid w:val="00C41A8C"/>
    <w:rsid w:val="00C41AEF"/>
    <w:rsid w:val="00C41B95"/>
    <w:rsid w:val="00C41DFF"/>
    <w:rsid w:val="00C41E16"/>
    <w:rsid w:val="00C41F7A"/>
    <w:rsid w:val="00C426EC"/>
    <w:rsid w:val="00C427E5"/>
    <w:rsid w:val="00C427F9"/>
    <w:rsid w:val="00C428E1"/>
    <w:rsid w:val="00C429A2"/>
    <w:rsid w:val="00C42AAE"/>
    <w:rsid w:val="00C42B70"/>
    <w:rsid w:val="00C42CA4"/>
    <w:rsid w:val="00C42CE2"/>
    <w:rsid w:val="00C42E66"/>
    <w:rsid w:val="00C430C3"/>
    <w:rsid w:val="00C4358E"/>
    <w:rsid w:val="00C4363E"/>
    <w:rsid w:val="00C437A8"/>
    <w:rsid w:val="00C438BD"/>
    <w:rsid w:val="00C43A55"/>
    <w:rsid w:val="00C43B0D"/>
    <w:rsid w:val="00C43C23"/>
    <w:rsid w:val="00C43FCE"/>
    <w:rsid w:val="00C44182"/>
    <w:rsid w:val="00C442BD"/>
    <w:rsid w:val="00C44417"/>
    <w:rsid w:val="00C4445B"/>
    <w:rsid w:val="00C444FA"/>
    <w:rsid w:val="00C446D1"/>
    <w:rsid w:val="00C4475B"/>
    <w:rsid w:val="00C44908"/>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9E0"/>
    <w:rsid w:val="00C47C00"/>
    <w:rsid w:val="00C47E23"/>
    <w:rsid w:val="00C500A6"/>
    <w:rsid w:val="00C5015B"/>
    <w:rsid w:val="00C50218"/>
    <w:rsid w:val="00C50255"/>
    <w:rsid w:val="00C50308"/>
    <w:rsid w:val="00C504A2"/>
    <w:rsid w:val="00C504E7"/>
    <w:rsid w:val="00C509B2"/>
    <w:rsid w:val="00C50C38"/>
    <w:rsid w:val="00C5107F"/>
    <w:rsid w:val="00C5120C"/>
    <w:rsid w:val="00C51276"/>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CB"/>
    <w:rsid w:val="00C522E3"/>
    <w:rsid w:val="00C5233A"/>
    <w:rsid w:val="00C527C8"/>
    <w:rsid w:val="00C52824"/>
    <w:rsid w:val="00C52831"/>
    <w:rsid w:val="00C52B5A"/>
    <w:rsid w:val="00C52C2D"/>
    <w:rsid w:val="00C52E33"/>
    <w:rsid w:val="00C53071"/>
    <w:rsid w:val="00C535EE"/>
    <w:rsid w:val="00C53738"/>
    <w:rsid w:val="00C539A7"/>
    <w:rsid w:val="00C53ADD"/>
    <w:rsid w:val="00C53B21"/>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DA5"/>
    <w:rsid w:val="00C57DF6"/>
    <w:rsid w:val="00C57E1C"/>
    <w:rsid w:val="00C57F30"/>
    <w:rsid w:val="00C57F6B"/>
    <w:rsid w:val="00C60621"/>
    <w:rsid w:val="00C6072F"/>
    <w:rsid w:val="00C607C4"/>
    <w:rsid w:val="00C6089E"/>
    <w:rsid w:val="00C609EE"/>
    <w:rsid w:val="00C60A1E"/>
    <w:rsid w:val="00C60AAA"/>
    <w:rsid w:val="00C60DBC"/>
    <w:rsid w:val="00C60ED5"/>
    <w:rsid w:val="00C61041"/>
    <w:rsid w:val="00C610DC"/>
    <w:rsid w:val="00C615D3"/>
    <w:rsid w:val="00C61636"/>
    <w:rsid w:val="00C61AB8"/>
    <w:rsid w:val="00C61C1D"/>
    <w:rsid w:val="00C62031"/>
    <w:rsid w:val="00C6219D"/>
    <w:rsid w:val="00C6268D"/>
    <w:rsid w:val="00C626B3"/>
    <w:rsid w:val="00C62810"/>
    <w:rsid w:val="00C62B15"/>
    <w:rsid w:val="00C62F3D"/>
    <w:rsid w:val="00C63101"/>
    <w:rsid w:val="00C63118"/>
    <w:rsid w:val="00C6319A"/>
    <w:rsid w:val="00C63720"/>
    <w:rsid w:val="00C63799"/>
    <w:rsid w:val="00C63CE2"/>
    <w:rsid w:val="00C63F4B"/>
    <w:rsid w:val="00C64287"/>
    <w:rsid w:val="00C6454B"/>
    <w:rsid w:val="00C6480F"/>
    <w:rsid w:val="00C64A41"/>
    <w:rsid w:val="00C64B0E"/>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6CEF"/>
    <w:rsid w:val="00C6704E"/>
    <w:rsid w:val="00C67828"/>
    <w:rsid w:val="00C67897"/>
    <w:rsid w:val="00C67C1E"/>
    <w:rsid w:val="00C67C4C"/>
    <w:rsid w:val="00C67D2C"/>
    <w:rsid w:val="00C700D8"/>
    <w:rsid w:val="00C704EE"/>
    <w:rsid w:val="00C7052B"/>
    <w:rsid w:val="00C70552"/>
    <w:rsid w:val="00C70756"/>
    <w:rsid w:val="00C70927"/>
    <w:rsid w:val="00C709E4"/>
    <w:rsid w:val="00C70B17"/>
    <w:rsid w:val="00C70BCB"/>
    <w:rsid w:val="00C70C38"/>
    <w:rsid w:val="00C714C3"/>
    <w:rsid w:val="00C71516"/>
    <w:rsid w:val="00C7171B"/>
    <w:rsid w:val="00C717AB"/>
    <w:rsid w:val="00C71A62"/>
    <w:rsid w:val="00C71DE8"/>
    <w:rsid w:val="00C71E2D"/>
    <w:rsid w:val="00C720AA"/>
    <w:rsid w:val="00C72308"/>
    <w:rsid w:val="00C7249E"/>
    <w:rsid w:val="00C724F4"/>
    <w:rsid w:val="00C725EC"/>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860"/>
    <w:rsid w:val="00C73A3C"/>
    <w:rsid w:val="00C73A9C"/>
    <w:rsid w:val="00C73D37"/>
    <w:rsid w:val="00C73DBF"/>
    <w:rsid w:val="00C73EF2"/>
    <w:rsid w:val="00C74089"/>
    <w:rsid w:val="00C7431A"/>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77D0C"/>
    <w:rsid w:val="00C77D76"/>
    <w:rsid w:val="00C80005"/>
    <w:rsid w:val="00C80021"/>
    <w:rsid w:val="00C802F5"/>
    <w:rsid w:val="00C804BD"/>
    <w:rsid w:val="00C80958"/>
    <w:rsid w:val="00C80C24"/>
    <w:rsid w:val="00C80CF7"/>
    <w:rsid w:val="00C80E40"/>
    <w:rsid w:val="00C80F17"/>
    <w:rsid w:val="00C81036"/>
    <w:rsid w:val="00C8107D"/>
    <w:rsid w:val="00C810A0"/>
    <w:rsid w:val="00C81179"/>
    <w:rsid w:val="00C81455"/>
    <w:rsid w:val="00C814C3"/>
    <w:rsid w:val="00C819D8"/>
    <w:rsid w:val="00C81C8D"/>
    <w:rsid w:val="00C81D25"/>
    <w:rsid w:val="00C81E2E"/>
    <w:rsid w:val="00C81EF5"/>
    <w:rsid w:val="00C81F59"/>
    <w:rsid w:val="00C82055"/>
    <w:rsid w:val="00C828E1"/>
    <w:rsid w:val="00C82A3F"/>
    <w:rsid w:val="00C82B02"/>
    <w:rsid w:val="00C82B95"/>
    <w:rsid w:val="00C82DF9"/>
    <w:rsid w:val="00C82E8D"/>
    <w:rsid w:val="00C831DF"/>
    <w:rsid w:val="00C83223"/>
    <w:rsid w:val="00C833F3"/>
    <w:rsid w:val="00C834D3"/>
    <w:rsid w:val="00C8369F"/>
    <w:rsid w:val="00C83A88"/>
    <w:rsid w:val="00C83CC2"/>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AC4"/>
    <w:rsid w:val="00C85B6A"/>
    <w:rsid w:val="00C85C18"/>
    <w:rsid w:val="00C85CAD"/>
    <w:rsid w:val="00C85E57"/>
    <w:rsid w:val="00C85F93"/>
    <w:rsid w:val="00C860F2"/>
    <w:rsid w:val="00C8612D"/>
    <w:rsid w:val="00C862EA"/>
    <w:rsid w:val="00C8639A"/>
    <w:rsid w:val="00C863C1"/>
    <w:rsid w:val="00C86441"/>
    <w:rsid w:val="00C86658"/>
    <w:rsid w:val="00C8679E"/>
    <w:rsid w:val="00C8692D"/>
    <w:rsid w:val="00C86969"/>
    <w:rsid w:val="00C86B16"/>
    <w:rsid w:val="00C86C2B"/>
    <w:rsid w:val="00C86C77"/>
    <w:rsid w:val="00C86DEB"/>
    <w:rsid w:val="00C87168"/>
    <w:rsid w:val="00C87293"/>
    <w:rsid w:val="00C872B4"/>
    <w:rsid w:val="00C87367"/>
    <w:rsid w:val="00C875B2"/>
    <w:rsid w:val="00C876DC"/>
    <w:rsid w:val="00C87786"/>
    <w:rsid w:val="00C87857"/>
    <w:rsid w:val="00C878D9"/>
    <w:rsid w:val="00C87AA8"/>
    <w:rsid w:val="00C87ADB"/>
    <w:rsid w:val="00C87D3F"/>
    <w:rsid w:val="00C87EF5"/>
    <w:rsid w:val="00C87F50"/>
    <w:rsid w:val="00C87F97"/>
    <w:rsid w:val="00C9040B"/>
    <w:rsid w:val="00C904FF"/>
    <w:rsid w:val="00C9072F"/>
    <w:rsid w:val="00C90A7C"/>
    <w:rsid w:val="00C90B09"/>
    <w:rsid w:val="00C90D10"/>
    <w:rsid w:val="00C90E60"/>
    <w:rsid w:val="00C90F6A"/>
    <w:rsid w:val="00C911D8"/>
    <w:rsid w:val="00C91253"/>
    <w:rsid w:val="00C91958"/>
    <w:rsid w:val="00C91A91"/>
    <w:rsid w:val="00C91C65"/>
    <w:rsid w:val="00C91E9E"/>
    <w:rsid w:val="00C920BD"/>
    <w:rsid w:val="00C92182"/>
    <w:rsid w:val="00C9227C"/>
    <w:rsid w:val="00C923D6"/>
    <w:rsid w:val="00C92488"/>
    <w:rsid w:val="00C9253B"/>
    <w:rsid w:val="00C925B5"/>
    <w:rsid w:val="00C9282C"/>
    <w:rsid w:val="00C92B70"/>
    <w:rsid w:val="00C92D88"/>
    <w:rsid w:val="00C92F4B"/>
    <w:rsid w:val="00C931CD"/>
    <w:rsid w:val="00C932D2"/>
    <w:rsid w:val="00C9335E"/>
    <w:rsid w:val="00C93471"/>
    <w:rsid w:val="00C93566"/>
    <w:rsid w:val="00C93611"/>
    <w:rsid w:val="00C936A0"/>
    <w:rsid w:val="00C93770"/>
    <w:rsid w:val="00C93889"/>
    <w:rsid w:val="00C939A0"/>
    <w:rsid w:val="00C93C8E"/>
    <w:rsid w:val="00C94040"/>
    <w:rsid w:val="00C94131"/>
    <w:rsid w:val="00C94237"/>
    <w:rsid w:val="00C94581"/>
    <w:rsid w:val="00C945B3"/>
    <w:rsid w:val="00C94686"/>
    <w:rsid w:val="00C948C4"/>
    <w:rsid w:val="00C94A18"/>
    <w:rsid w:val="00C94D41"/>
    <w:rsid w:val="00C94D79"/>
    <w:rsid w:val="00C95254"/>
    <w:rsid w:val="00C9529A"/>
    <w:rsid w:val="00C95408"/>
    <w:rsid w:val="00C954E0"/>
    <w:rsid w:val="00C955B3"/>
    <w:rsid w:val="00C95903"/>
    <w:rsid w:val="00C95D59"/>
    <w:rsid w:val="00C95D92"/>
    <w:rsid w:val="00C95FC5"/>
    <w:rsid w:val="00C964B2"/>
    <w:rsid w:val="00C966B0"/>
    <w:rsid w:val="00C967AB"/>
    <w:rsid w:val="00C96915"/>
    <w:rsid w:val="00C96919"/>
    <w:rsid w:val="00C96A95"/>
    <w:rsid w:val="00C96BA8"/>
    <w:rsid w:val="00C9707F"/>
    <w:rsid w:val="00C97086"/>
    <w:rsid w:val="00C9715A"/>
    <w:rsid w:val="00C97208"/>
    <w:rsid w:val="00C973B5"/>
    <w:rsid w:val="00C9779A"/>
    <w:rsid w:val="00C97929"/>
    <w:rsid w:val="00C97A1A"/>
    <w:rsid w:val="00C97B7E"/>
    <w:rsid w:val="00C97C92"/>
    <w:rsid w:val="00C97CAC"/>
    <w:rsid w:val="00C97E24"/>
    <w:rsid w:val="00C97EC5"/>
    <w:rsid w:val="00C97EF7"/>
    <w:rsid w:val="00C97EF8"/>
    <w:rsid w:val="00CA012A"/>
    <w:rsid w:val="00CA01D7"/>
    <w:rsid w:val="00CA06EC"/>
    <w:rsid w:val="00CA07FB"/>
    <w:rsid w:val="00CA0A6E"/>
    <w:rsid w:val="00CA0CCB"/>
    <w:rsid w:val="00CA0E17"/>
    <w:rsid w:val="00CA0EDD"/>
    <w:rsid w:val="00CA0EF1"/>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DAB"/>
    <w:rsid w:val="00CA2E61"/>
    <w:rsid w:val="00CA31EF"/>
    <w:rsid w:val="00CA328F"/>
    <w:rsid w:val="00CA32DD"/>
    <w:rsid w:val="00CA3368"/>
    <w:rsid w:val="00CA336B"/>
    <w:rsid w:val="00CA343C"/>
    <w:rsid w:val="00CA34F9"/>
    <w:rsid w:val="00CA3885"/>
    <w:rsid w:val="00CA3C2C"/>
    <w:rsid w:val="00CA3CE0"/>
    <w:rsid w:val="00CA3D14"/>
    <w:rsid w:val="00CA3FF2"/>
    <w:rsid w:val="00CA402C"/>
    <w:rsid w:val="00CA4050"/>
    <w:rsid w:val="00CA42F2"/>
    <w:rsid w:val="00CA4510"/>
    <w:rsid w:val="00CA46CA"/>
    <w:rsid w:val="00CA4721"/>
    <w:rsid w:val="00CA4867"/>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01"/>
    <w:rsid w:val="00CA5FD1"/>
    <w:rsid w:val="00CA6599"/>
    <w:rsid w:val="00CA6660"/>
    <w:rsid w:val="00CA676B"/>
    <w:rsid w:val="00CA6A9B"/>
    <w:rsid w:val="00CA6AE5"/>
    <w:rsid w:val="00CA6B62"/>
    <w:rsid w:val="00CA6B74"/>
    <w:rsid w:val="00CA6B7B"/>
    <w:rsid w:val="00CA6CC7"/>
    <w:rsid w:val="00CA6D1D"/>
    <w:rsid w:val="00CA6D2A"/>
    <w:rsid w:val="00CA6FB1"/>
    <w:rsid w:val="00CA70C4"/>
    <w:rsid w:val="00CA763D"/>
    <w:rsid w:val="00CA7707"/>
    <w:rsid w:val="00CA7881"/>
    <w:rsid w:val="00CA790D"/>
    <w:rsid w:val="00CA7A6B"/>
    <w:rsid w:val="00CA7BE8"/>
    <w:rsid w:val="00CA7D28"/>
    <w:rsid w:val="00CA7D3F"/>
    <w:rsid w:val="00CA7F53"/>
    <w:rsid w:val="00CB0335"/>
    <w:rsid w:val="00CB04E4"/>
    <w:rsid w:val="00CB0CE1"/>
    <w:rsid w:val="00CB0EDB"/>
    <w:rsid w:val="00CB12D2"/>
    <w:rsid w:val="00CB158E"/>
    <w:rsid w:val="00CB17F3"/>
    <w:rsid w:val="00CB2446"/>
    <w:rsid w:val="00CB2800"/>
    <w:rsid w:val="00CB2A24"/>
    <w:rsid w:val="00CB2BC6"/>
    <w:rsid w:val="00CB2C1D"/>
    <w:rsid w:val="00CB2D76"/>
    <w:rsid w:val="00CB2EDB"/>
    <w:rsid w:val="00CB2F18"/>
    <w:rsid w:val="00CB2FC0"/>
    <w:rsid w:val="00CB3009"/>
    <w:rsid w:val="00CB309A"/>
    <w:rsid w:val="00CB313D"/>
    <w:rsid w:val="00CB316A"/>
    <w:rsid w:val="00CB31A8"/>
    <w:rsid w:val="00CB3254"/>
    <w:rsid w:val="00CB3550"/>
    <w:rsid w:val="00CB39A0"/>
    <w:rsid w:val="00CB3D1C"/>
    <w:rsid w:val="00CB3F0B"/>
    <w:rsid w:val="00CB3FF9"/>
    <w:rsid w:val="00CB4131"/>
    <w:rsid w:val="00CB42BB"/>
    <w:rsid w:val="00CB4771"/>
    <w:rsid w:val="00CB4951"/>
    <w:rsid w:val="00CB4BD8"/>
    <w:rsid w:val="00CB4C30"/>
    <w:rsid w:val="00CB4C77"/>
    <w:rsid w:val="00CB4D5C"/>
    <w:rsid w:val="00CB4D9C"/>
    <w:rsid w:val="00CB4F35"/>
    <w:rsid w:val="00CB4F41"/>
    <w:rsid w:val="00CB5420"/>
    <w:rsid w:val="00CB5710"/>
    <w:rsid w:val="00CB5783"/>
    <w:rsid w:val="00CB5A80"/>
    <w:rsid w:val="00CB5E69"/>
    <w:rsid w:val="00CB5E7A"/>
    <w:rsid w:val="00CB656B"/>
    <w:rsid w:val="00CB666A"/>
    <w:rsid w:val="00CB6869"/>
    <w:rsid w:val="00CB6BB8"/>
    <w:rsid w:val="00CB70BE"/>
    <w:rsid w:val="00CB70D2"/>
    <w:rsid w:val="00CB70EF"/>
    <w:rsid w:val="00CB72B2"/>
    <w:rsid w:val="00CB75F3"/>
    <w:rsid w:val="00CB7632"/>
    <w:rsid w:val="00CB76E2"/>
    <w:rsid w:val="00CB779D"/>
    <w:rsid w:val="00CB7939"/>
    <w:rsid w:val="00CB7A9F"/>
    <w:rsid w:val="00CB7B8A"/>
    <w:rsid w:val="00CB7BBF"/>
    <w:rsid w:val="00CB7F10"/>
    <w:rsid w:val="00CC03A1"/>
    <w:rsid w:val="00CC051C"/>
    <w:rsid w:val="00CC0572"/>
    <w:rsid w:val="00CC07C9"/>
    <w:rsid w:val="00CC081A"/>
    <w:rsid w:val="00CC0A05"/>
    <w:rsid w:val="00CC0A91"/>
    <w:rsid w:val="00CC0B1A"/>
    <w:rsid w:val="00CC0B67"/>
    <w:rsid w:val="00CC0BCB"/>
    <w:rsid w:val="00CC0CAA"/>
    <w:rsid w:val="00CC1090"/>
    <w:rsid w:val="00CC1765"/>
    <w:rsid w:val="00CC177A"/>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C5F"/>
    <w:rsid w:val="00CC5D41"/>
    <w:rsid w:val="00CC5E8F"/>
    <w:rsid w:val="00CC5EA5"/>
    <w:rsid w:val="00CC612A"/>
    <w:rsid w:val="00CC614C"/>
    <w:rsid w:val="00CC62CD"/>
    <w:rsid w:val="00CC6441"/>
    <w:rsid w:val="00CC6673"/>
    <w:rsid w:val="00CC669D"/>
    <w:rsid w:val="00CC692E"/>
    <w:rsid w:val="00CC6A45"/>
    <w:rsid w:val="00CC6BF6"/>
    <w:rsid w:val="00CC6C8C"/>
    <w:rsid w:val="00CC6CE7"/>
    <w:rsid w:val="00CC6E42"/>
    <w:rsid w:val="00CC717C"/>
    <w:rsid w:val="00CC72C3"/>
    <w:rsid w:val="00CC72FB"/>
    <w:rsid w:val="00CC7546"/>
    <w:rsid w:val="00CC78E6"/>
    <w:rsid w:val="00CC7982"/>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BAE"/>
    <w:rsid w:val="00CD2D59"/>
    <w:rsid w:val="00CD3228"/>
    <w:rsid w:val="00CD3BCB"/>
    <w:rsid w:val="00CD3F05"/>
    <w:rsid w:val="00CD4005"/>
    <w:rsid w:val="00CD43E4"/>
    <w:rsid w:val="00CD44AA"/>
    <w:rsid w:val="00CD4582"/>
    <w:rsid w:val="00CD4FD4"/>
    <w:rsid w:val="00CD4FD9"/>
    <w:rsid w:val="00CD5089"/>
    <w:rsid w:val="00CD5261"/>
    <w:rsid w:val="00CD53FE"/>
    <w:rsid w:val="00CD547D"/>
    <w:rsid w:val="00CD55D0"/>
    <w:rsid w:val="00CD56D4"/>
    <w:rsid w:val="00CD591A"/>
    <w:rsid w:val="00CD5949"/>
    <w:rsid w:val="00CD5983"/>
    <w:rsid w:val="00CD59FE"/>
    <w:rsid w:val="00CD5B40"/>
    <w:rsid w:val="00CD60A9"/>
    <w:rsid w:val="00CD63C9"/>
    <w:rsid w:val="00CD651A"/>
    <w:rsid w:val="00CD6564"/>
    <w:rsid w:val="00CD6596"/>
    <w:rsid w:val="00CD68A3"/>
    <w:rsid w:val="00CD6D1E"/>
    <w:rsid w:val="00CD6EAE"/>
    <w:rsid w:val="00CD6FB0"/>
    <w:rsid w:val="00CD70FA"/>
    <w:rsid w:val="00CD7462"/>
    <w:rsid w:val="00CD77F8"/>
    <w:rsid w:val="00CD781F"/>
    <w:rsid w:val="00CD7841"/>
    <w:rsid w:val="00CD7A88"/>
    <w:rsid w:val="00CD7D84"/>
    <w:rsid w:val="00CD7ECF"/>
    <w:rsid w:val="00CD7FA2"/>
    <w:rsid w:val="00CD7FE9"/>
    <w:rsid w:val="00CE01AD"/>
    <w:rsid w:val="00CE0250"/>
    <w:rsid w:val="00CE034F"/>
    <w:rsid w:val="00CE0456"/>
    <w:rsid w:val="00CE04E1"/>
    <w:rsid w:val="00CE0840"/>
    <w:rsid w:val="00CE0A55"/>
    <w:rsid w:val="00CE0BD7"/>
    <w:rsid w:val="00CE0C25"/>
    <w:rsid w:val="00CE0C8C"/>
    <w:rsid w:val="00CE0F8F"/>
    <w:rsid w:val="00CE136D"/>
    <w:rsid w:val="00CE145A"/>
    <w:rsid w:val="00CE1510"/>
    <w:rsid w:val="00CE173F"/>
    <w:rsid w:val="00CE176E"/>
    <w:rsid w:val="00CE187C"/>
    <w:rsid w:val="00CE1883"/>
    <w:rsid w:val="00CE196C"/>
    <w:rsid w:val="00CE19D6"/>
    <w:rsid w:val="00CE1A99"/>
    <w:rsid w:val="00CE1E0A"/>
    <w:rsid w:val="00CE1E6C"/>
    <w:rsid w:val="00CE21A1"/>
    <w:rsid w:val="00CE222C"/>
    <w:rsid w:val="00CE2663"/>
    <w:rsid w:val="00CE26F4"/>
    <w:rsid w:val="00CE2952"/>
    <w:rsid w:val="00CE2A10"/>
    <w:rsid w:val="00CE2CAF"/>
    <w:rsid w:val="00CE2D59"/>
    <w:rsid w:val="00CE2DA5"/>
    <w:rsid w:val="00CE2DC7"/>
    <w:rsid w:val="00CE30A2"/>
    <w:rsid w:val="00CE30DF"/>
    <w:rsid w:val="00CE3407"/>
    <w:rsid w:val="00CE37F1"/>
    <w:rsid w:val="00CE38B5"/>
    <w:rsid w:val="00CE39FC"/>
    <w:rsid w:val="00CE3D14"/>
    <w:rsid w:val="00CE3E49"/>
    <w:rsid w:val="00CE41C5"/>
    <w:rsid w:val="00CE4234"/>
    <w:rsid w:val="00CE448F"/>
    <w:rsid w:val="00CE48AB"/>
    <w:rsid w:val="00CE48CE"/>
    <w:rsid w:val="00CE49CC"/>
    <w:rsid w:val="00CE4A2F"/>
    <w:rsid w:val="00CE4BAD"/>
    <w:rsid w:val="00CE50DD"/>
    <w:rsid w:val="00CE5128"/>
    <w:rsid w:val="00CE5427"/>
    <w:rsid w:val="00CE5578"/>
    <w:rsid w:val="00CE5600"/>
    <w:rsid w:val="00CE5618"/>
    <w:rsid w:val="00CE57E6"/>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EBD"/>
    <w:rsid w:val="00CE6FE6"/>
    <w:rsid w:val="00CE710E"/>
    <w:rsid w:val="00CE7143"/>
    <w:rsid w:val="00CE7253"/>
    <w:rsid w:val="00CE72C5"/>
    <w:rsid w:val="00CE75E6"/>
    <w:rsid w:val="00CE7BF8"/>
    <w:rsid w:val="00CE7EFD"/>
    <w:rsid w:val="00CF0044"/>
    <w:rsid w:val="00CF0718"/>
    <w:rsid w:val="00CF0B05"/>
    <w:rsid w:val="00CF0CC2"/>
    <w:rsid w:val="00CF0CE8"/>
    <w:rsid w:val="00CF0D83"/>
    <w:rsid w:val="00CF0F5C"/>
    <w:rsid w:val="00CF0FFF"/>
    <w:rsid w:val="00CF119F"/>
    <w:rsid w:val="00CF12FF"/>
    <w:rsid w:val="00CF1424"/>
    <w:rsid w:val="00CF154D"/>
    <w:rsid w:val="00CF174D"/>
    <w:rsid w:val="00CF1761"/>
    <w:rsid w:val="00CF183F"/>
    <w:rsid w:val="00CF18FC"/>
    <w:rsid w:val="00CF19B6"/>
    <w:rsid w:val="00CF1A6B"/>
    <w:rsid w:val="00CF1AC5"/>
    <w:rsid w:val="00CF1D95"/>
    <w:rsid w:val="00CF1DB6"/>
    <w:rsid w:val="00CF223B"/>
    <w:rsid w:val="00CF24FB"/>
    <w:rsid w:val="00CF2573"/>
    <w:rsid w:val="00CF27B2"/>
    <w:rsid w:val="00CF299F"/>
    <w:rsid w:val="00CF2AB7"/>
    <w:rsid w:val="00CF2DBA"/>
    <w:rsid w:val="00CF2DC0"/>
    <w:rsid w:val="00CF2DFC"/>
    <w:rsid w:val="00CF2EAA"/>
    <w:rsid w:val="00CF30A8"/>
    <w:rsid w:val="00CF3283"/>
    <w:rsid w:val="00CF33A6"/>
    <w:rsid w:val="00CF35BC"/>
    <w:rsid w:val="00CF3699"/>
    <w:rsid w:val="00CF36B5"/>
    <w:rsid w:val="00CF3AB1"/>
    <w:rsid w:val="00CF3ACB"/>
    <w:rsid w:val="00CF3B56"/>
    <w:rsid w:val="00CF3B62"/>
    <w:rsid w:val="00CF3C08"/>
    <w:rsid w:val="00CF3D55"/>
    <w:rsid w:val="00CF3EDA"/>
    <w:rsid w:val="00CF433F"/>
    <w:rsid w:val="00CF450B"/>
    <w:rsid w:val="00CF451F"/>
    <w:rsid w:val="00CF45E4"/>
    <w:rsid w:val="00CF4681"/>
    <w:rsid w:val="00CF4D15"/>
    <w:rsid w:val="00CF5195"/>
    <w:rsid w:val="00CF51C1"/>
    <w:rsid w:val="00CF54DA"/>
    <w:rsid w:val="00CF5988"/>
    <w:rsid w:val="00CF5C4B"/>
    <w:rsid w:val="00CF5FEF"/>
    <w:rsid w:val="00CF6068"/>
    <w:rsid w:val="00CF6145"/>
    <w:rsid w:val="00CF6305"/>
    <w:rsid w:val="00CF6427"/>
    <w:rsid w:val="00CF6437"/>
    <w:rsid w:val="00CF658C"/>
    <w:rsid w:val="00CF67B6"/>
    <w:rsid w:val="00CF6BF0"/>
    <w:rsid w:val="00CF6C05"/>
    <w:rsid w:val="00CF703B"/>
    <w:rsid w:val="00CF72E9"/>
    <w:rsid w:val="00CF7319"/>
    <w:rsid w:val="00CF73E0"/>
    <w:rsid w:val="00CF7564"/>
    <w:rsid w:val="00CF7970"/>
    <w:rsid w:val="00CF79C9"/>
    <w:rsid w:val="00CF79D6"/>
    <w:rsid w:val="00D003D1"/>
    <w:rsid w:val="00D00421"/>
    <w:rsid w:val="00D005F7"/>
    <w:rsid w:val="00D00601"/>
    <w:rsid w:val="00D007CE"/>
    <w:rsid w:val="00D00DE3"/>
    <w:rsid w:val="00D00DF6"/>
    <w:rsid w:val="00D00E86"/>
    <w:rsid w:val="00D01016"/>
    <w:rsid w:val="00D010ED"/>
    <w:rsid w:val="00D01507"/>
    <w:rsid w:val="00D016C0"/>
    <w:rsid w:val="00D01829"/>
    <w:rsid w:val="00D01A20"/>
    <w:rsid w:val="00D01DBB"/>
    <w:rsid w:val="00D01F0A"/>
    <w:rsid w:val="00D021E3"/>
    <w:rsid w:val="00D0220E"/>
    <w:rsid w:val="00D02352"/>
    <w:rsid w:val="00D025CD"/>
    <w:rsid w:val="00D02688"/>
    <w:rsid w:val="00D027CD"/>
    <w:rsid w:val="00D02B75"/>
    <w:rsid w:val="00D02BFA"/>
    <w:rsid w:val="00D02C90"/>
    <w:rsid w:val="00D03227"/>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4C8"/>
    <w:rsid w:val="00D0555F"/>
    <w:rsid w:val="00D05630"/>
    <w:rsid w:val="00D0570A"/>
    <w:rsid w:val="00D058F0"/>
    <w:rsid w:val="00D058F6"/>
    <w:rsid w:val="00D05B68"/>
    <w:rsid w:val="00D05C7B"/>
    <w:rsid w:val="00D05D17"/>
    <w:rsid w:val="00D061D1"/>
    <w:rsid w:val="00D0628A"/>
    <w:rsid w:val="00D064C2"/>
    <w:rsid w:val="00D06506"/>
    <w:rsid w:val="00D0663C"/>
    <w:rsid w:val="00D067CF"/>
    <w:rsid w:val="00D06B29"/>
    <w:rsid w:val="00D06EEE"/>
    <w:rsid w:val="00D072C9"/>
    <w:rsid w:val="00D074A6"/>
    <w:rsid w:val="00D074C9"/>
    <w:rsid w:val="00D07501"/>
    <w:rsid w:val="00D0760D"/>
    <w:rsid w:val="00D07A8C"/>
    <w:rsid w:val="00D07AAA"/>
    <w:rsid w:val="00D07E37"/>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0BD"/>
    <w:rsid w:val="00D13462"/>
    <w:rsid w:val="00D134B1"/>
    <w:rsid w:val="00D1361A"/>
    <w:rsid w:val="00D1362E"/>
    <w:rsid w:val="00D136F1"/>
    <w:rsid w:val="00D137F9"/>
    <w:rsid w:val="00D138D3"/>
    <w:rsid w:val="00D13AF5"/>
    <w:rsid w:val="00D13DB5"/>
    <w:rsid w:val="00D14028"/>
    <w:rsid w:val="00D14044"/>
    <w:rsid w:val="00D140C0"/>
    <w:rsid w:val="00D14175"/>
    <w:rsid w:val="00D14380"/>
    <w:rsid w:val="00D143C0"/>
    <w:rsid w:val="00D14420"/>
    <w:rsid w:val="00D14563"/>
    <w:rsid w:val="00D149A8"/>
    <w:rsid w:val="00D14AD9"/>
    <w:rsid w:val="00D14F3F"/>
    <w:rsid w:val="00D151B8"/>
    <w:rsid w:val="00D151D5"/>
    <w:rsid w:val="00D154DD"/>
    <w:rsid w:val="00D15523"/>
    <w:rsid w:val="00D15546"/>
    <w:rsid w:val="00D155F6"/>
    <w:rsid w:val="00D156BA"/>
    <w:rsid w:val="00D1576E"/>
    <w:rsid w:val="00D1587B"/>
    <w:rsid w:val="00D159B9"/>
    <w:rsid w:val="00D15BBE"/>
    <w:rsid w:val="00D15C1C"/>
    <w:rsid w:val="00D15D21"/>
    <w:rsid w:val="00D15DFB"/>
    <w:rsid w:val="00D15F4D"/>
    <w:rsid w:val="00D1608F"/>
    <w:rsid w:val="00D162DE"/>
    <w:rsid w:val="00D163A0"/>
    <w:rsid w:val="00D163C2"/>
    <w:rsid w:val="00D1646E"/>
    <w:rsid w:val="00D164DE"/>
    <w:rsid w:val="00D16566"/>
    <w:rsid w:val="00D16680"/>
    <w:rsid w:val="00D166A0"/>
    <w:rsid w:val="00D167B4"/>
    <w:rsid w:val="00D1680D"/>
    <w:rsid w:val="00D16C8C"/>
    <w:rsid w:val="00D16C8E"/>
    <w:rsid w:val="00D16CF7"/>
    <w:rsid w:val="00D16DE5"/>
    <w:rsid w:val="00D16F83"/>
    <w:rsid w:val="00D172D5"/>
    <w:rsid w:val="00D176F9"/>
    <w:rsid w:val="00D17705"/>
    <w:rsid w:val="00D17927"/>
    <w:rsid w:val="00D17A8A"/>
    <w:rsid w:val="00D17D34"/>
    <w:rsid w:val="00D17F18"/>
    <w:rsid w:val="00D17FEA"/>
    <w:rsid w:val="00D20129"/>
    <w:rsid w:val="00D20380"/>
    <w:rsid w:val="00D203CC"/>
    <w:rsid w:val="00D204BF"/>
    <w:rsid w:val="00D2086C"/>
    <w:rsid w:val="00D20AEC"/>
    <w:rsid w:val="00D20B3C"/>
    <w:rsid w:val="00D20DE5"/>
    <w:rsid w:val="00D20E87"/>
    <w:rsid w:val="00D20FE3"/>
    <w:rsid w:val="00D212E6"/>
    <w:rsid w:val="00D21329"/>
    <w:rsid w:val="00D21936"/>
    <w:rsid w:val="00D21D60"/>
    <w:rsid w:val="00D21E70"/>
    <w:rsid w:val="00D21F48"/>
    <w:rsid w:val="00D21F90"/>
    <w:rsid w:val="00D21FAC"/>
    <w:rsid w:val="00D22108"/>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6A6"/>
    <w:rsid w:val="00D24761"/>
    <w:rsid w:val="00D247D0"/>
    <w:rsid w:val="00D24986"/>
    <w:rsid w:val="00D24AB5"/>
    <w:rsid w:val="00D24C8B"/>
    <w:rsid w:val="00D24E1B"/>
    <w:rsid w:val="00D24F60"/>
    <w:rsid w:val="00D24F65"/>
    <w:rsid w:val="00D24FC5"/>
    <w:rsid w:val="00D24FCF"/>
    <w:rsid w:val="00D25328"/>
    <w:rsid w:val="00D253AD"/>
    <w:rsid w:val="00D253BB"/>
    <w:rsid w:val="00D253DC"/>
    <w:rsid w:val="00D255BD"/>
    <w:rsid w:val="00D255FC"/>
    <w:rsid w:val="00D2563C"/>
    <w:rsid w:val="00D2566A"/>
    <w:rsid w:val="00D2573F"/>
    <w:rsid w:val="00D257B9"/>
    <w:rsid w:val="00D25B72"/>
    <w:rsid w:val="00D25CCA"/>
    <w:rsid w:val="00D25D17"/>
    <w:rsid w:val="00D26192"/>
    <w:rsid w:val="00D2644F"/>
    <w:rsid w:val="00D264A5"/>
    <w:rsid w:val="00D26543"/>
    <w:rsid w:val="00D26736"/>
    <w:rsid w:val="00D268A0"/>
    <w:rsid w:val="00D2699E"/>
    <w:rsid w:val="00D26B0F"/>
    <w:rsid w:val="00D270B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C0E"/>
    <w:rsid w:val="00D31E74"/>
    <w:rsid w:val="00D31EB2"/>
    <w:rsid w:val="00D31F57"/>
    <w:rsid w:val="00D32726"/>
    <w:rsid w:val="00D329E4"/>
    <w:rsid w:val="00D32D18"/>
    <w:rsid w:val="00D33068"/>
    <w:rsid w:val="00D334E4"/>
    <w:rsid w:val="00D33ACA"/>
    <w:rsid w:val="00D33F1B"/>
    <w:rsid w:val="00D33FD2"/>
    <w:rsid w:val="00D3402E"/>
    <w:rsid w:val="00D3408B"/>
    <w:rsid w:val="00D340C9"/>
    <w:rsid w:val="00D3418C"/>
    <w:rsid w:val="00D341E9"/>
    <w:rsid w:val="00D34792"/>
    <w:rsid w:val="00D34927"/>
    <w:rsid w:val="00D34AEA"/>
    <w:rsid w:val="00D34C02"/>
    <w:rsid w:val="00D34C2D"/>
    <w:rsid w:val="00D35021"/>
    <w:rsid w:val="00D351C3"/>
    <w:rsid w:val="00D351DA"/>
    <w:rsid w:val="00D3521C"/>
    <w:rsid w:val="00D3584E"/>
    <w:rsid w:val="00D359E2"/>
    <w:rsid w:val="00D35D1B"/>
    <w:rsid w:val="00D35ED5"/>
    <w:rsid w:val="00D362BF"/>
    <w:rsid w:val="00D363BF"/>
    <w:rsid w:val="00D364E9"/>
    <w:rsid w:val="00D3656B"/>
    <w:rsid w:val="00D3678F"/>
    <w:rsid w:val="00D369DE"/>
    <w:rsid w:val="00D36AF2"/>
    <w:rsid w:val="00D36B4F"/>
    <w:rsid w:val="00D36D52"/>
    <w:rsid w:val="00D36F08"/>
    <w:rsid w:val="00D37079"/>
    <w:rsid w:val="00D37085"/>
    <w:rsid w:val="00D370C8"/>
    <w:rsid w:val="00D37162"/>
    <w:rsid w:val="00D37204"/>
    <w:rsid w:val="00D37297"/>
    <w:rsid w:val="00D37384"/>
    <w:rsid w:val="00D37429"/>
    <w:rsid w:val="00D37686"/>
    <w:rsid w:val="00D376C4"/>
    <w:rsid w:val="00D376DC"/>
    <w:rsid w:val="00D378D4"/>
    <w:rsid w:val="00D3792F"/>
    <w:rsid w:val="00D37DD0"/>
    <w:rsid w:val="00D37E26"/>
    <w:rsid w:val="00D37EBC"/>
    <w:rsid w:val="00D37F18"/>
    <w:rsid w:val="00D37FF5"/>
    <w:rsid w:val="00D40245"/>
    <w:rsid w:val="00D4031D"/>
    <w:rsid w:val="00D40380"/>
    <w:rsid w:val="00D406F6"/>
    <w:rsid w:val="00D4070A"/>
    <w:rsid w:val="00D4070D"/>
    <w:rsid w:val="00D40930"/>
    <w:rsid w:val="00D40ABD"/>
    <w:rsid w:val="00D40AFA"/>
    <w:rsid w:val="00D40CF8"/>
    <w:rsid w:val="00D40E42"/>
    <w:rsid w:val="00D4121A"/>
    <w:rsid w:val="00D4160F"/>
    <w:rsid w:val="00D417E6"/>
    <w:rsid w:val="00D418AC"/>
    <w:rsid w:val="00D418CE"/>
    <w:rsid w:val="00D41A6B"/>
    <w:rsid w:val="00D41BC1"/>
    <w:rsid w:val="00D41FB8"/>
    <w:rsid w:val="00D42319"/>
    <w:rsid w:val="00D4244B"/>
    <w:rsid w:val="00D424AB"/>
    <w:rsid w:val="00D42A60"/>
    <w:rsid w:val="00D42C08"/>
    <w:rsid w:val="00D42ED0"/>
    <w:rsid w:val="00D42EF1"/>
    <w:rsid w:val="00D430FB"/>
    <w:rsid w:val="00D4336C"/>
    <w:rsid w:val="00D433F2"/>
    <w:rsid w:val="00D436E4"/>
    <w:rsid w:val="00D43726"/>
    <w:rsid w:val="00D43920"/>
    <w:rsid w:val="00D43933"/>
    <w:rsid w:val="00D43B2A"/>
    <w:rsid w:val="00D43CD4"/>
    <w:rsid w:val="00D43EB6"/>
    <w:rsid w:val="00D44367"/>
    <w:rsid w:val="00D443DF"/>
    <w:rsid w:val="00D44495"/>
    <w:rsid w:val="00D44535"/>
    <w:rsid w:val="00D446AF"/>
    <w:rsid w:val="00D44754"/>
    <w:rsid w:val="00D44806"/>
    <w:rsid w:val="00D448BE"/>
    <w:rsid w:val="00D44B75"/>
    <w:rsid w:val="00D44CB2"/>
    <w:rsid w:val="00D44CD3"/>
    <w:rsid w:val="00D44DE5"/>
    <w:rsid w:val="00D44E4B"/>
    <w:rsid w:val="00D44EB2"/>
    <w:rsid w:val="00D4526F"/>
    <w:rsid w:val="00D45359"/>
    <w:rsid w:val="00D45381"/>
    <w:rsid w:val="00D453A0"/>
    <w:rsid w:val="00D45502"/>
    <w:rsid w:val="00D45506"/>
    <w:rsid w:val="00D45763"/>
    <w:rsid w:val="00D45D02"/>
    <w:rsid w:val="00D460A4"/>
    <w:rsid w:val="00D46275"/>
    <w:rsid w:val="00D46379"/>
    <w:rsid w:val="00D463D6"/>
    <w:rsid w:val="00D46458"/>
    <w:rsid w:val="00D46558"/>
    <w:rsid w:val="00D46692"/>
    <w:rsid w:val="00D468C9"/>
    <w:rsid w:val="00D46A9C"/>
    <w:rsid w:val="00D46D8E"/>
    <w:rsid w:val="00D46E65"/>
    <w:rsid w:val="00D46E87"/>
    <w:rsid w:val="00D46EDA"/>
    <w:rsid w:val="00D46F1C"/>
    <w:rsid w:val="00D47153"/>
    <w:rsid w:val="00D47345"/>
    <w:rsid w:val="00D477CD"/>
    <w:rsid w:val="00D47C16"/>
    <w:rsid w:val="00D47D66"/>
    <w:rsid w:val="00D47F48"/>
    <w:rsid w:val="00D47F6D"/>
    <w:rsid w:val="00D500A9"/>
    <w:rsid w:val="00D50455"/>
    <w:rsid w:val="00D505DC"/>
    <w:rsid w:val="00D507A2"/>
    <w:rsid w:val="00D507C5"/>
    <w:rsid w:val="00D50843"/>
    <w:rsid w:val="00D5097E"/>
    <w:rsid w:val="00D50A12"/>
    <w:rsid w:val="00D50B59"/>
    <w:rsid w:val="00D50E58"/>
    <w:rsid w:val="00D50EB6"/>
    <w:rsid w:val="00D51420"/>
    <w:rsid w:val="00D51497"/>
    <w:rsid w:val="00D5166A"/>
    <w:rsid w:val="00D517BD"/>
    <w:rsid w:val="00D517DF"/>
    <w:rsid w:val="00D51884"/>
    <w:rsid w:val="00D51938"/>
    <w:rsid w:val="00D5193F"/>
    <w:rsid w:val="00D51C84"/>
    <w:rsid w:val="00D51DBB"/>
    <w:rsid w:val="00D522AB"/>
    <w:rsid w:val="00D52566"/>
    <w:rsid w:val="00D52590"/>
    <w:rsid w:val="00D52707"/>
    <w:rsid w:val="00D52765"/>
    <w:rsid w:val="00D527B7"/>
    <w:rsid w:val="00D5298D"/>
    <w:rsid w:val="00D52C35"/>
    <w:rsid w:val="00D52C4E"/>
    <w:rsid w:val="00D52C8C"/>
    <w:rsid w:val="00D52EDC"/>
    <w:rsid w:val="00D53523"/>
    <w:rsid w:val="00D535A0"/>
    <w:rsid w:val="00D53602"/>
    <w:rsid w:val="00D5361C"/>
    <w:rsid w:val="00D5378A"/>
    <w:rsid w:val="00D5391C"/>
    <w:rsid w:val="00D53938"/>
    <w:rsid w:val="00D53BC4"/>
    <w:rsid w:val="00D53E25"/>
    <w:rsid w:val="00D54555"/>
    <w:rsid w:val="00D5460E"/>
    <w:rsid w:val="00D54C3B"/>
    <w:rsid w:val="00D54CAD"/>
    <w:rsid w:val="00D54F57"/>
    <w:rsid w:val="00D550AA"/>
    <w:rsid w:val="00D550AD"/>
    <w:rsid w:val="00D55348"/>
    <w:rsid w:val="00D553AA"/>
    <w:rsid w:val="00D557E3"/>
    <w:rsid w:val="00D55A8E"/>
    <w:rsid w:val="00D55AB8"/>
    <w:rsid w:val="00D55F0D"/>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9FB"/>
    <w:rsid w:val="00D60A4B"/>
    <w:rsid w:val="00D60A6F"/>
    <w:rsid w:val="00D60CA9"/>
    <w:rsid w:val="00D610AC"/>
    <w:rsid w:val="00D6120F"/>
    <w:rsid w:val="00D613BE"/>
    <w:rsid w:val="00D613C1"/>
    <w:rsid w:val="00D61495"/>
    <w:rsid w:val="00D614F2"/>
    <w:rsid w:val="00D6182C"/>
    <w:rsid w:val="00D61926"/>
    <w:rsid w:val="00D61D23"/>
    <w:rsid w:val="00D61D52"/>
    <w:rsid w:val="00D61D78"/>
    <w:rsid w:val="00D61FA9"/>
    <w:rsid w:val="00D622F0"/>
    <w:rsid w:val="00D62386"/>
    <w:rsid w:val="00D62816"/>
    <w:rsid w:val="00D62C07"/>
    <w:rsid w:val="00D62CB3"/>
    <w:rsid w:val="00D62CB6"/>
    <w:rsid w:val="00D62DDC"/>
    <w:rsid w:val="00D62DFB"/>
    <w:rsid w:val="00D62E23"/>
    <w:rsid w:val="00D62FA7"/>
    <w:rsid w:val="00D62FDD"/>
    <w:rsid w:val="00D630E3"/>
    <w:rsid w:val="00D6342B"/>
    <w:rsid w:val="00D634D5"/>
    <w:rsid w:val="00D63595"/>
    <w:rsid w:val="00D63615"/>
    <w:rsid w:val="00D636D7"/>
    <w:rsid w:val="00D63706"/>
    <w:rsid w:val="00D6397D"/>
    <w:rsid w:val="00D63B04"/>
    <w:rsid w:val="00D63B10"/>
    <w:rsid w:val="00D63C12"/>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B9"/>
    <w:rsid w:val="00D66DF9"/>
    <w:rsid w:val="00D67046"/>
    <w:rsid w:val="00D671E0"/>
    <w:rsid w:val="00D67375"/>
    <w:rsid w:val="00D67390"/>
    <w:rsid w:val="00D67480"/>
    <w:rsid w:val="00D674DB"/>
    <w:rsid w:val="00D6766C"/>
    <w:rsid w:val="00D676D2"/>
    <w:rsid w:val="00D676FF"/>
    <w:rsid w:val="00D677E0"/>
    <w:rsid w:val="00D6791E"/>
    <w:rsid w:val="00D67D76"/>
    <w:rsid w:val="00D67E94"/>
    <w:rsid w:val="00D70158"/>
    <w:rsid w:val="00D701B1"/>
    <w:rsid w:val="00D70222"/>
    <w:rsid w:val="00D704D4"/>
    <w:rsid w:val="00D707F6"/>
    <w:rsid w:val="00D70D36"/>
    <w:rsid w:val="00D70F1B"/>
    <w:rsid w:val="00D70FFD"/>
    <w:rsid w:val="00D710A0"/>
    <w:rsid w:val="00D710A2"/>
    <w:rsid w:val="00D71278"/>
    <w:rsid w:val="00D713CE"/>
    <w:rsid w:val="00D71407"/>
    <w:rsid w:val="00D7154C"/>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5D7"/>
    <w:rsid w:val="00D74674"/>
    <w:rsid w:val="00D74741"/>
    <w:rsid w:val="00D749BB"/>
    <w:rsid w:val="00D749E8"/>
    <w:rsid w:val="00D74B83"/>
    <w:rsid w:val="00D74C5C"/>
    <w:rsid w:val="00D74E27"/>
    <w:rsid w:val="00D74E94"/>
    <w:rsid w:val="00D74ED7"/>
    <w:rsid w:val="00D7500C"/>
    <w:rsid w:val="00D752B4"/>
    <w:rsid w:val="00D7547E"/>
    <w:rsid w:val="00D7557F"/>
    <w:rsid w:val="00D75617"/>
    <w:rsid w:val="00D756CA"/>
    <w:rsid w:val="00D75B62"/>
    <w:rsid w:val="00D761A5"/>
    <w:rsid w:val="00D7635B"/>
    <w:rsid w:val="00D76624"/>
    <w:rsid w:val="00D76866"/>
    <w:rsid w:val="00D76979"/>
    <w:rsid w:val="00D769D5"/>
    <w:rsid w:val="00D76A87"/>
    <w:rsid w:val="00D76A92"/>
    <w:rsid w:val="00D76AC8"/>
    <w:rsid w:val="00D76B72"/>
    <w:rsid w:val="00D76F1E"/>
    <w:rsid w:val="00D7717C"/>
    <w:rsid w:val="00D772AF"/>
    <w:rsid w:val="00D77411"/>
    <w:rsid w:val="00D77873"/>
    <w:rsid w:val="00D77AD2"/>
    <w:rsid w:val="00D77DC7"/>
    <w:rsid w:val="00D77E0E"/>
    <w:rsid w:val="00D77E13"/>
    <w:rsid w:val="00D77FEE"/>
    <w:rsid w:val="00D80290"/>
    <w:rsid w:val="00D803AC"/>
    <w:rsid w:val="00D803C3"/>
    <w:rsid w:val="00D805EF"/>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52A"/>
    <w:rsid w:val="00D826EC"/>
    <w:rsid w:val="00D82828"/>
    <w:rsid w:val="00D828AE"/>
    <w:rsid w:val="00D82972"/>
    <w:rsid w:val="00D82A73"/>
    <w:rsid w:val="00D82BCA"/>
    <w:rsid w:val="00D82CEE"/>
    <w:rsid w:val="00D82F0D"/>
    <w:rsid w:val="00D830B8"/>
    <w:rsid w:val="00D8316D"/>
    <w:rsid w:val="00D83214"/>
    <w:rsid w:val="00D83238"/>
    <w:rsid w:val="00D834A0"/>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4BF6"/>
    <w:rsid w:val="00D84CFB"/>
    <w:rsid w:val="00D85043"/>
    <w:rsid w:val="00D850EB"/>
    <w:rsid w:val="00D8516A"/>
    <w:rsid w:val="00D851C5"/>
    <w:rsid w:val="00D85260"/>
    <w:rsid w:val="00D85558"/>
    <w:rsid w:val="00D85677"/>
    <w:rsid w:val="00D8575C"/>
    <w:rsid w:val="00D8586E"/>
    <w:rsid w:val="00D85878"/>
    <w:rsid w:val="00D85A48"/>
    <w:rsid w:val="00D85C6C"/>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CC5"/>
    <w:rsid w:val="00D90D87"/>
    <w:rsid w:val="00D90DCB"/>
    <w:rsid w:val="00D90E06"/>
    <w:rsid w:val="00D91097"/>
    <w:rsid w:val="00D91463"/>
    <w:rsid w:val="00D9157C"/>
    <w:rsid w:val="00D915C2"/>
    <w:rsid w:val="00D91695"/>
    <w:rsid w:val="00D91713"/>
    <w:rsid w:val="00D917E7"/>
    <w:rsid w:val="00D918EC"/>
    <w:rsid w:val="00D918F2"/>
    <w:rsid w:val="00D92069"/>
    <w:rsid w:val="00D9208B"/>
    <w:rsid w:val="00D92213"/>
    <w:rsid w:val="00D92286"/>
    <w:rsid w:val="00D92787"/>
    <w:rsid w:val="00D929FC"/>
    <w:rsid w:val="00D92ADF"/>
    <w:rsid w:val="00D92B28"/>
    <w:rsid w:val="00D92C03"/>
    <w:rsid w:val="00D92CAA"/>
    <w:rsid w:val="00D92CDB"/>
    <w:rsid w:val="00D92CF6"/>
    <w:rsid w:val="00D93053"/>
    <w:rsid w:val="00D930C2"/>
    <w:rsid w:val="00D93320"/>
    <w:rsid w:val="00D93351"/>
    <w:rsid w:val="00D9366E"/>
    <w:rsid w:val="00D93AF2"/>
    <w:rsid w:val="00D93B6F"/>
    <w:rsid w:val="00D93DF1"/>
    <w:rsid w:val="00D93F26"/>
    <w:rsid w:val="00D93F31"/>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A36"/>
    <w:rsid w:val="00D97BDD"/>
    <w:rsid w:val="00D97C25"/>
    <w:rsid w:val="00D97D88"/>
    <w:rsid w:val="00D97E1D"/>
    <w:rsid w:val="00DA00BF"/>
    <w:rsid w:val="00DA0115"/>
    <w:rsid w:val="00DA02B0"/>
    <w:rsid w:val="00DA059E"/>
    <w:rsid w:val="00DA068E"/>
    <w:rsid w:val="00DA0984"/>
    <w:rsid w:val="00DA09FF"/>
    <w:rsid w:val="00DA0F5A"/>
    <w:rsid w:val="00DA11A3"/>
    <w:rsid w:val="00DA122D"/>
    <w:rsid w:val="00DA1267"/>
    <w:rsid w:val="00DA131E"/>
    <w:rsid w:val="00DA157C"/>
    <w:rsid w:val="00DA1886"/>
    <w:rsid w:val="00DA1B66"/>
    <w:rsid w:val="00DA1DA5"/>
    <w:rsid w:val="00DA21AC"/>
    <w:rsid w:val="00DA21C4"/>
    <w:rsid w:val="00DA2230"/>
    <w:rsid w:val="00DA2354"/>
    <w:rsid w:val="00DA2443"/>
    <w:rsid w:val="00DA2450"/>
    <w:rsid w:val="00DA2B3A"/>
    <w:rsid w:val="00DA2C8D"/>
    <w:rsid w:val="00DA2EF0"/>
    <w:rsid w:val="00DA2F52"/>
    <w:rsid w:val="00DA2FD2"/>
    <w:rsid w:val="00DA2FE5"/>
    <w:rsid w:val="00DA3069"/>
    <w:rsid w:val="00DA30DB"/>
    <w:rsid w:val="00DA3259"/>
    <w:rsid w:val="00DA376E"/>
    <w:rsid w:val="00DA390D"/>
    <w:rsid w:val="00DA39F4"/>
    <w:rsid w:val="00DA3B01"/>
    <w:rsid w:val="00DA3B71"/>
    <w:rsid w:val="00DA3BCE"/>
    <w:rsid w:val="00DA3D17"/>
    <w:rsid w:val="00DA4029"/>
    <w:rsid w:val="00DA41BD"/>
    <w:rsid w:val="00DA44FB"/>
    <w:rsid w:val="00DA4557"/>
    <w:rsid w:val="00DA46A6"/>
    <w:rsid w:val="00DA46A7"/>
    <w:rsid w:val="00DA48CA"/>
    <w:rsid w:val="00DA49C3"/>
    <w:rsid w:val="00DA4A57"/>
    <w:rsid w:val="00DA4ADA"/>
    <w:rsid w:val="00DA4D43"/>
    <w:rsid w:val="00DA4D49"/>
    <w:rsid w:val="00DA4F56"/>
    <w:rsid w:val="00DA502C"/>
    <w:rsid w:val="00DA5108"/>
    <w:rsid w:val="00DA522F"/>
    <w:rsid w:val="00DA52A3"/>
    <w:rsid w:val="00DA52B3"/>
    <w:rsid w:val="00DA5370"/>
    <w:rsid w:val="00DA5488"/>
    <w:rsid w:val="00DA554C"/>
    <w:rsid w:val="00DA589C"/>
    <w:rsid w:val="00DA5B30"/>
    <w:rsid w:val="00DA6248"/>
    <w:rsid w:val="00DA630E"/>
    <w:rsid w:val="00DA6337"/>
    <w:rsid w:val="00DA6581"/>
    <w:rsid w:val="00DA65BC"/>
    <w:rsid w:val="00DA6A8C"/>
    <w:rsid w:val="00DA6B41"/>
    <w:rsid w:val="00DA713C"/>
    <w:rsid w:val="00DA735F"/>
    <w:rsid w:val="00DA7545"/>
    <w:rsid w:val="00DA78E3"/>
    <w:rsid w:val="00DA7A9B"/>
    <w:rsid w:val="00DB038E"/>
    <w:rsid w:val="00DB045D"/>
    <w:rsid w:val="00DB0631"/>
    <w:rsid w:val="00DB0D49"/>
    <w:rsid w:val="00DB0E7B"/>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0F0"/>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202"/>
    <w:rsid w:val="00DB4563"/>
    <w:rsid w:val="00DB4B95"/>
    <w:rsid w:val="00DB4E9E"/>
    <w:rsid w:val="00DB4EAC"/>
    <w:rsid w:val="00DB5149"/>
    <w:rsid w:val="00DB530D"/>
    <w:rsid w:val="00DB5377"/>
    <w:rsid w:val="00DB53B7"/>
    <w:rsid w:val="00DB560B"/>
    <w:rsid w:val="00DB56D9"/>
    <w:rsid w:val="00DB59FF"/>
    <w:rsid w:val="00DB5B52"/>
    <w:rsid w:val="00DB5E10"/>
    <w:rsid w:val="00DB60FE"/>
    <w:rsid w:val="00DB61EB"/>
    <w:rsid w:val="00DB625C"/>
    <w:rsid w:val="00DB6369"/>
    <w:rsid w:val="00DB640E"/>
    <w:rsid w:val="00DB6715"/>
    <w:rsid w:val="00DB67D6"/>
    <w:rsid w:val="00DB6859"/>
    <w:rsid w:val="00DB6877"/>
    <w:rsid w:val="00DB6D3B"/>
    <w:rsid w:val="00DB6E52"/>
    <w:rsid w:val="00DB731B"/>
    <w:rsid w:val="00DB73C2"/>
    <w:rsid w:val="00DB746D"/>
    <w:rsid w:val="00DB76D3"/>
    <w:rsid w:val="00DB7804"/>
    <w:rsid w:val="00DB782C"/>
    <w:rsid w:val="00DB7D18"/>
    <w:rsid w:val="00DB7D1A"/>
    <w:rsid w:val="00DC0203"/>
    <w:rsid w:val="00DC02DA"/>
    <w:rsid w:val="00DC032B"/>
    <w:rsid w:val="00DC0487"/>
    <w:rsid w:val="00DC0653"/>
    <w:rsid w:val="00DC0879"/>
    <w:rsid w:val="00DC0898"/>
    <w:rsid w:val="00DC0BE2"/>
    <w:rsid w:val="00DC0CF9"/>
    <w:rsid w:val="00DC0D2D"/>
    <w:rsid w:val="00DC0F48"/>
    <w:rsid w:val="00DC10E6"/>
    <w:rsid w:val="00DC11A1"/>
    <w:rsid w:val="00DC143C"/>
    <w:rsid w:val="00DC18CA"/>
    <w:rsid w:val="00DC19C8"/>
    <w:rsid w:val="00DC1A6E"/>
    <w:rsid w:val="00DC1A90"/>
    <w:rsid w:val="00DC1F4E"/>
    <w:rsid w:val="00DC1F58"/>
    <w:rsid w:val="00DC2184"/>
    <w:rsid w:val="00DC21CA"/>
    <w:rsid w:val="00DC21DE"/>
    <w:rsid w:val="00DC23DE"/>
    <w:rsid w:val="00DC2462"/>
    <w:rsid w:val="00DC2866"/>
    <w:rsid w:val="00DC29DA"/>
    <w:rsid w:val="00DC2B07"/>
    <w:rsid w:val="00DC2E17"/>
    <w:rsid w:val="00DC307D"/>
    <w:rsid w:val="00DC31EC"/>
    <w:rsid w:val="00DC320F"/>
    <w:rsid w:val="00DC3252"/>
    <w:rsid w:val="00DC32DC"/>
    <w:rsid w:val="00DC3325"/>
    <w:rsid w:val="00DC35B4"/>
    <w:rsid w:val="00DC35B8"/>
    <w:rsid w:val="00DC37AA"/>
    <w:rsid w:val="00DC3800"/>
    <w:rsid w:val="00DC3AEE"/>
    <w:rsid w:val="00DC3C8F"/>
    <w:rsid w:val="00DC3DDB"/>
    <w:rsid w:val="00DC3EAD"/>
    <w:rsid w:val="00DC414B"/>
    <w:rsid w:val="00DC4303"/>
    <w:rsid w:val="00DC4447"/>
    <w:rsid w:val="00DC4462"/>
    <w:rsid w:val="00DC44F9"/>
    <w:rsid w:val="00DC464F"/>
    <w:rsid w:val="00DC4659"/>
    <w:rsid w:val="00DC474E"/>
    <w:rsid w:val="00DC4782"/>
    <w:rsid w:val="00DC4DC3"/>
    <w:rsid w:val="00DC501C"/>
    <w:rsid w:val="00DC5125"/>
    <w:rsid w:val="00DC531C"/>
    <w:rsid w:val="00DC548E"/>
    <w:rsid w:val="00DC5637"/>
    <w:rsid w:val="00DC56C0"/>
    <w:rsid w:val="00DC577A"/>
    <w:rsid w:val="00DC57EE"/>
    <w:rsid w:val="00DC5912"/>
    <w:rsid w:val="00DC5A0D"/>
    <w:rsid w:val="00DC5A63"/>
    <w:rsid w:val="00DC5B7F"/>
    <w:rsid w:val="00DC5BD0"/>
    <w:rsid w:val="00DC5D99"/>
    <w:rsid w:val="00DC5EB3"/>
    <w:rsid w:val="00DC6012"/>
    <w:rsid w:val="00DC60B5"/>
    <w:rsid w:val="00DC6434"/>
    <w:rsid w:val="00DC6460"/>
    <w:rsid w:val="00DC64D1"/>
    <w:rsid w:val="00DC65B9"/>
    <w:rsid w:val="00DC66D1"/>
    <w:rsid w:val="00DC695C"/>
    <w:rsid w:val="00DC6EDE"/>
    <w:rsid w:val="00DC706D"/>
    <w:rsid w:val="00DC711D"/>
    <w:rsid w:val="00DC779F"/>
    <w:rsid w:val="00DC799E"/>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5C3"/>
    <w:rsid w:val="00DD2879"/>
    <w:rsid w:val="00DD2B55"/>
    <w:rsid w:val="00DD2B6B"/>
    <w:rsid w:val="00DD2D98"/>
    <w:rsid w:val="00DD313F"/>
    <w:rsid w:val="00DD328D"/>
    <w:rsid w:val="00DD34E6"/>
    <w:rsid w:val="00DD353C"/>
    <w:rsid w:val="00DD35CB"/>
    <w:rsid w:val="00DD3787"/>
    <w:rsid w:val="00DD38D8"/>
    <w:rsid w:val="00DD3A1C"/>
    <w:rsid w:val="00DD3AE7"/>
    <w:rsid w:val="00DD3B79"/>
    <w:rsid w:val="00DD3B85"/>
    <w:rsid w:val="00DD3D72"/>
    <w:rsid w:val="00DD4109"/>
    <w:rsid w:val="00DD4210"/>
    <w:rsid w:val="00DD427F"/>
    <w:rsid w:val="00DD4432"/>
    <w:rsid w:val="00DD475E"/>
    <w:rsid w:val="00DD479F"/>
    <w:rsid w:val="00DD49EE"/>
    <w:rsid w:val="00DD4A6B"/>
    <w:rsid w:val="00DD4BA6"/>
    <w:rsid w:val="00DD4D12"/>
    <w:rsid w:val="00DD5127"/>
    <w:rsid w:val="00DD556D"/>
    <w:rsid w:val="00DD56C8"/>
    <w:rsid w:val="00DD581C"/>
    <w:rsid w:val="00DD58CE"/>
    <w:rsid w:val="00DD59F5"/>
    <w:rsid w:val="00DD5A6A"/>
    <w:rsid w:val="00DD5D84"/>
    <w:rsid w:val="00DD5F68"/>
    <w:rsid w:val="00DD6000"/>
    <w:rsid w:val="00DD60EB"/>
    <w:rsid w:val="00DD61DD"/>
    <w:rsid w:val="00DD6243"/>
    <w:rsid w:val="00DD6277"/>
    <w:rsid w:val="00DD6284"/>
    <w:rsid w:val="00DD6514"/>
    <w:rsid w:val="00DD6533"/>
    <w:rsid w:val="00DD6AF8"/>
    <w:rsid w:val="00DD6E49"/>
    <w:rsid w:val="00DD70A6"/>
    <w:rsid w:val="00DD72A9"/>
    <w:rsid w:val="00DD75B5"/>
    <w:rsid w:val="00DD7624"/>
    <w:rsid w:val="00DD76A8"/>
    <w:rsid w:val="00DD7AB9"/>
    <w:rsid w:val="00DE0289"/>
    <w:rsid w:val="00DE0438"/>
    <w:rsid w:val="00DE08E8"/>
    <w:rsid w:val="00DE11BC"/>
    <w:rsid w:val="00DE11EC"/>
    <w:rsid w:val="00DE1245"/>
    <w:rsid w:val="00DE1596"/>
    <w:rsid w:val="00DE15E4"/>
    <w:rsid w:val="00DE16D1"/>
    <w:rsid w:val="00DE193F"/>
    <w:rsid w:val="00DE1983"/>
    <w:rsid w:val="00DE19A1"/>
    <w:rsid w:val="00DE1A02"/>
    <w:rsid w:val="00DE1C46"/>
    <w:rsid w:val="00DE1DC1"/>
    <w:rsid w:val="00DE22EB"/>
    <w:rsid w:val="00DE2879"/>
    <w:rsid w:val="00DE289E"/>
    <w:rsid w:val="00DE28F5"/>
    <w:rsid w:val="00DE298C"/>
    <w:rsid w:val="00DE2B95"/>
    <w:rsid w:val="00DE2BDC"/>
    <w:rsid w:val="00DE2C77"/>
    <w:rsid w:val="00DE2CA2"/>
    <w:rsid w:val="00DE2D53"/>
    <w:rsid w:val="00DE30AA"/>
    <w:rsid w:val="00DE31DE"/>
    <w:rsid w:val="00DE347D"/>
    <w:rsid w:val="00DE3486"/>
    <w:rsid w:val="00DE3BF1"/>
    <w:rsid w:val="00DE3C1B"/>
    <w:rsid w:val="00DE3DF2"/>
    <w:rsid w:val="00DE3EE0"/>
    <w:rsid w:val="00DE404B"/>
    <w:rsid w:val="00DE4120"/>
    <w:rsid w:val="00DE4317"/>
    <w:rsid w:val="00DE4323"/>
    <w:rsid w:val="00DE43D6"/>
    <w:rsid w:val="00DE4416"/>
    <w:rsid w:val="00DE497C"/>
    <w:rsid w:val="00DE4AA4"/>
    <w:rsid w:val="00DE4AB9"/>
    <w:rsid w:val="00DE4CC4"/>
    <w:rsid w:val="00DE505F"/>
    <w:rsid w:val="00DE53B0"/>
    <w:rsid w:val="00DE5606"/>
    <w:rsid w:val="00DE580C"/>
    <w:rsid w:val="00DE5A29"/>
    <w:rsid w:val="00DE5AFD"/>
    <w:rsid w:val="00DE5C63"/>
    <w:rsid w:val="00DE5EA9"/>
    <w:rsid w:val="00DE5FCA"/>
    <w:rsid w:val="00DE6823"/>
    <w:rsid w:val="00DE6954"/>
    <w:rsid w:val="00DE6CD9"/>
    <w:rsid w:val="00DE6E13"/>
    <w:rsid w:val="00DE6E28"/>
    <w:rsid w:val="00DE6ECA"/>
    <w:rsid w:val="00DE6F3A"/>
    <w:rsid w:val="00DE7094"/>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1CDB"/>
    <w:rsid w:val="00DF23A2"/>
    <w:rsid w:val="00DF26C2"/>
    <w:rsid w:val="00DF2A15"/>
    <w:rsid w:val="00DF2FCF"/>
    <w:rsid w:val="00DF3041"/>
    <w:rsid w:val="00DF3246"/>
    <w:rsid w:val="00DF3416"/>
    <w:rsid w:val="00DF3556"/>
    <w:rsid w:val="00DF3688"/>
    <w:rsid w:val="00DF37F6"/>
    <w:rsid w:val="00DF3B4E"/>
    <w:rsid w:val="00DF3BEC"/>
    <w:rsid w:val="00DF3DC6"/>
    <w:rsid w:val="00DF3E78"/>
    <w:rsid w:val="00DF4024"/>
    <w:rsid w:val="00DF41AB"/>
    <w:rsid w:val="00DF45A3"/>
    <w:rsid w:val="00DF46C3"/>
    <w:rsid w:val="00DF4763"/>
    <w:rsid w:val="00DF4A0D"/>
    <w:rsid w:val="00DF4B5A"/>
    <w:rsid w:val="00DF4C89"/>
    <w:rsid w:val="00DF4EF4"/>
    <w:rsid w:val="00DF5027"/>
    <w:rsid w:val="00DF52E5"/>
    <w:rsid w:val="00DF533F"/>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E0B"/>
    <w:rsid w:val="00DF7E58"/>
    <w:rsid w:val="00DF7F6D"/>
    <w:rsid w:val="00DF7F7C"/>
    <w:rsid w:val="00DF7FD3"/>
    <w:rsid w:val="00E000DD"/>
    <w:rsid w:val="00E004E4"/>
    <w:rsid w:val="00E00B6A"/>
    <w:rsid w:val="00E00B85"/>
    <w:rsid w:val="00E00DB2"/>
    <w:rsid w:val="00E00DE7"/>
    <w:rsid w:val="00E00F01"/>
    <w:rsid w:val="00E010EA"/>
    <w:rsid w:val="00E011C1"/>
    <w:rsid w:val="00E01205"/>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29"/>
    <w:rsid w:val="00E03D6B"/>
    <w:rsid w:val="00E03DC8"/>
    <w:rsid w:val="00E03FD9"/>
    <w:rsid w:val="00E0410A"/>
    <w:rsid w:val="00E04827"/>
    <w:rsid w:val="00E04A79"/>
    <w:rsid w:val="00E04D2D"/>
    <w:rsid w:val="00E04EC4"/>
    <w:rsid w:val="00E04F3B"/>
    <w:rsid w:val="00E0504D"/>
    <w:rsid w:val="00E0579D"/>
    <w:rsid w:val="00E057C8"/>
    <w:rsid w:val="00E058C7"/>
    <w:rsid w:val="00E05D7E"/>
    <w:rsid w:val="00E05E88"/>
    <w:rsid w:val="00E066F0"/>
    <w:rsid w:val="00E0678C"/>
    <w:rsid w:val="00E06A8F"/>
    <w:rsid w:val="00E06A93"/>
    <w:rsid w:val="00E06CA6"/>
    <w:rsid w:val="00E06CE5"/>
    <w:rsid w:val="00E06DF0"/>
    <w:rsid w:val="00E073EC"/>
    <w:rsid w:val="00E07443"/>
    <w:rsid w:val="00E07701"/>
    <w:rsid w:val="00E07827"/>
    <w:rsid w:val="00E07869"/>
    <w:rsid w:val="00E07AD3"/>
    <w:rsid w:val="00E07B1D"/>
    <w:rsid w:val="00E07E81"/>
    <w:rsid w:val="00E07FC9"/>
    <w:rsid w:val="00E10218"/>
    <w:rsid w:val="00E10421"/>
    <w:rsid w:val="00E10504"/>
    <w:rsid w:val="00E1061E"/>
    <w:rsid w:val="00E1081C"/>
    <w:rsid w:val="00E10B6A"/>
    <w:rsid w:val="00E10F19"/>
    <w:rsid w:val="00E1101C"/>
    <w:rsid w:val="00E110E3"/>
    <w:rsid w:val="00E111C5"/>
    <w:rsid w:val="00E11461"/>
    <w:rsid w:val="00E117D8"/>
    <w:rsid w:val="00E11B15"/>
    <w:rsid w:val="00E11BAC"/>
    <w:rsid w:val="00E11C7E"/>
    <w:rsid w:val="00E11DC5"/>
    <w:rsid w:val="00E11E5F"/>
    <w:rsid w:val="00E11ED9"/>
    <w:rsid w:val="00E11F18"/>
    <w:rsid w:val="00E12266"/>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B5"/>
    <w:rsid w:val="00E141DA"/>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7D0"/>
    <w:rsid w:val="00E15893"/>
    <w:rsid w:val="00E1592A"/>
    <w:rsid w:val="00E1598A"/>
    <w:rsid w:val="00E159D3"/>
    <w:rsid w:val="00E15C58"/>
    <w:rsid w:val="00E15D17"/>
    <w:rsid w:val="00E15D6E"/>
    <w:rsid w:val="00E15E92"/>
    <w:rsid w:val="00E15F0E"/>
    <w:rsid w:val="00E15F1A"/>
    <w:rsid w:val="00E15F38"/>
    <w:rsid w:val="00E1605B"/>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478"/>
    <w:rsid w:val="00E17585"/>
    <w:rsid w:val="00E178CE"/>
    <w:rsid w:val="00E179BC"/>
    <w:rsid w:val="00E17A3E"/>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57C"/>
    <w:rsid w:val="00E21648"/>
    <w:rsid w:val="00E219A3"/>
    <w:rsid w:val="00E21B82"/>
    <w:rsid w:val="00E21D73"/>
    <w:rsid w:val="00E21E41"/>
    <w:rsid w:val="00E21E6D"/>
    <w:rsid w:val="00E21ED8"/>
    <w:rsid w:val="00E220EE"/>
    <w:rsid w:val="00E22621"/>
    <w:rsid w:val="00E22B4E"/>
    <w:rsid w:val="00E22B5C"/>
    <w:rsid w:val="00E22C1C"/>
    <w:rsid w:val="00E2308B"/>
    <w:rsid w:val="00E23383"/>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6C1"/>
    <w:rsid w:val="00E267DA"/>
    <w:rsid w:val="00E2691A"/>
    <w:rsid w:val="00E26998"/>
    <w:rsid w:val="00E26B25"/>
    <w:rsid w:val="00E26BDD"/>
    <w:rsid w:val="00E26E16"/>
    <w:rsid w:val="00E27024"/>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A26"/>
    <w:rsid w:val="00E30B61"/>
    <w:rsid w:val="00E30D42"/>
    <w:rsid w:val="00E30E4D"/>
    <w:rsid w:val="00E31116"/>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2F"/>
    <w:rsid w:val="00E33F3A"/>
    <w:rsid w:val="00E33FFE"/>
    <w:rsid w:val="00E34039"/>
    <w:rsid w:val="00E3406E"/>
    <w:rsid w:val="00E342EC"/>
    <w:rsid w:val="00E3443B"/>
    <w:rsid w:val="00E3476F"/>
    <w:rsid w:val="00E34A9C"/>
    <w:rsid w:val="00E3514C"/>
    <w:rsid w:val="00E351D7"/>
    <w:rsid w:val="00E3558F"/>
    <w:rsid w:val="00E356B6"/>
    <w:rsid w:val="00E35732"/>
    <w:rsid w:val="00E35755"/>
    <w:rsid w:val="00E35928"/>
    <w:rsid w:val="00E35930"/>
    <w:rsid w:val="00E35A55"/>
    <w:rsid w:val="00E35ABB"/>
    <w:rsid w:val="00E35F3B"/>
    <w:rsid w:val="00E35FD9"/>
    <w:rsid w:val="00E360F6"/>
    <w:rsid w:val="00E360FD"/>
    <w:rsid w:val="00E362F8"/>
    <w:rsid w:val="00E3671C"/>
    <w:rsid w:val="00E367C6"/>
    <w:rsid w:val="00E36943"/>
    <w:rsid w:val="00E36987"/>
    <w:rsid w:val="00E369D5"/>
    <w:rsid w:val="00E36AE3"/>
    <w:rsid w:val="00E36B66"/>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340"/>
    <w:rsid w:val="00E404F7"/>
    <w:rsid w:val="00E40A7B"/>
    <w:rsid w:val="00E40B41"/>
    <w:rsid w:val="00E40CD4"/>
    <w:rsid w:val="00E40CEC"/>
    <w:rsid w:val="00E40DB8"/>
    <w:rsid w:val="00E40E38"/>
    <w:rsid w:val="00E40F45"/>
    <w:rsid w:val="00E4103F"/>
    <w:rsid w:val="00E41387"/>
    <w:rsid w:val="00E413A4"/>
    <w:rsid w:val="00E41783"/>
    <w:rsid w:val="00E417FA"/>
    <w:rsid w:val="00E41B10"/>
    <w:rsid w:val="00E41D78"/>
    <w:rsid w:val="00E41DF6"/>
    <w:rsid w:val="00E41EB0"/>
    <w:rsid w:val="00E42249"/>
    <w:rsid w:val="00E4243C"/>
    <w:rsid w:val="00E42512"/>
    <w:rsid w:val="00E4256F"/>
    <w:rsid w:val="00E425C3"/>
    <w:rsid w:val="00E4271C"/>
    <w:rsid w:val="00E42744"/>
    <w:rsid w:val="00E42788"/>
    <w:rsid w:val="00E42907"/>
    <w:rsid w:val="00E4295E"/>
    <w:rsid w:val="00E42A43"/>
    <w:rsid w:val="00E42B5B"/>
    <w:rsid w:val="00E42C34"/>
    <w:rsid w:val="00E42E6C"/>
    <w:rsid w:val="00E42F2B"/>
    <w:rsid w:val="00E4302A"/>
    <w:rsid w:val="00E430DA"/>
    <w:rsid w:val="00E4347B"/>
    <w:rsid w:val="00E4357E"/>
    <w:rsid w:val="00E435BF"/>
    <w:rsid w:val="00E43631"/>
    <w:rsid w:val="00E4398A"/>
    <w:rsid w:val="00E43DB0"/>
    <w:rsid w:val="00E43FD9"/>
    <w:rsid w:val="00E4413C"/>
    <w:rsid w:val="00E44294"/>
    <w:rsid w:val="00E44392"/>
    <w:rsid w:val="00E4443E"/>
    <w:rsid w:val="00E444A4"/>
    <w:rsid w:val="00E4463A"/>
    <w:rsid w:val="00E44668"/>
    <w:rsid w:val="00E44C70"/>
    <w:rsid w:val="00E45288"/>
    <w:rsid w:val="00E4528D"/>
    <w:rsid w:val="00E4538F"/>
    <w:rsid w:val="00E454D0"/>
    <w:rsid w:val="00E45726"/>
    <w:rsid w:val="00E45D71"/>
    <w:rsid w:val="00E460A9"/>
    <w:rsid w:val="00E46183"/>
    <w:rsid w:val="00E461DE"/>
    <w:rsid w:val="00E4620F"/>
    <w:rsid w:val="00E46311"/>
    <w:rsid w:val="00E46380"/>
    <w:rsid w:val="00E463B2"/>
    <w:rsid w:val="00E4645C"/>
    <w:rsid w:val="00E46601"/>
    <w:rsid w:val="00E46653"/>
    <w:rsid w:val="00E46675"/>
    <w:rsid w:val="00E467C9"/>
    <w:rsid w:val="00E46999"/>
    <w:rsid w:val="00E469DC"/>
    <w:rsid w:val="00E46D93"/>
    <w:rsid w:val="00E46FB0"/>
    <w:rsid w:val="00E471A4"/>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2466"/>
    <w:rsid w:val="00E52753"/>
    <w:rsid w:val="00E530C3"/>
    <w:rsid w:val="00E5316E"/>
    <w:rsid w:val="00E53388"/>
    <w:rsid w:val="00E533EB"/>
    <w:rsid w:val="00E537CA"/>
    <w:rsid w:val="00E53AFF"/>
    <w:rsid w:val="00E53EE6"/>
    <w:rsid w:val="00E53F7C"/>
    <w:rsid w:val="00E54505"/>
    <w:rsid w:val="00E547F3"/>
    <w:rsid w:val="00E54A05"/>
    <w:rsid w:val="00E54A0A"/>
    <w:rsid w:val="00E54A2C"/>
    <w:rsid w:val="00E54BD5"/>
    <w:rsid w:val="00E54C31"/>
    <w:rsid w:val="00E54DFA"/>
    <w:rsid w:val="00E54EB8"/>
    <w:rsid w:val="00E55756"/>
    <w:rsid w:val="00E55A67"/>
    <w:rsid w:val="00E55B6F"/>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A3C"/>
    <w:rsid w:val="00E57AFD"/>
    <w:rsid w:val="00E57EE5"/>
    <w:rsid w:val="00E603F7"/>
    <w:rsid w:val="00E605CB"/>
    <w:rsid w:val="00E60834"/>
    <w:rsid w:val="00E6097B"/>
    <w:rsid w:val="00E609E0"/>
    <w:rsid w:val="00E60B71"/>
    <w:rsid w:val="00E60B75"/>
    <w:rsid w:val="00E60C1A"/>
    <w:rsid w:val="00E60F35"/>
    <w:rsid w:val="00E60FDE"/>
    <w:rsid w:val="00E610B5"/>
    <w:rsid w:val="00E6146B"/>
    <w:rsid w:val="00E614ED"/>
    <w:rsid w:val="00E61CD9"/>
    <w:rsid w:val="00E61EF5"/>
    <w:rsid w:val="00E61F27"/>
    <w:rsid w:val="00E621A1"/>
    <w:rsid w:val="00E6224B"/>
    <w:rsid w:val="00E62497"/>
    <w:rsid w:val="00E62AA4"/>
    <w:rsid w:val="00E62B01"/>
    <w:rsid w:val="00E62BB7"/>
    <w:rsid w:val="00E62C01"/>
    <w:rsid w:val="00E62DBD"/>
    <w:rsid w:val="00E633F3"/>
    <w:rsid w:val="00E63526"/>
    <w:rsid w:val="00E6381D"/>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C15"/>
    <w:rsid w:val="00E65EC8"/>
    <w:rsid w:val="00E661E4"/>
    <w:rsid w:val="00E662D7"/>
    <w:rsid w:val="00E66577"/>
    <w:rsid w:val="00E669F1"/>
    <w:rsid w:val="00E66A2A"/>
    <w:rsid w:val="00E66D8A"/>
    <w:rsid w:val="00E66EE1"/>
    <w:rsid w:val="00E66F99"/>
    <w:rsid w:val="00E67123"/>
    <w:rsid w:val="00E671A9"/>
    <w:rsid w:val="00E67264"/>
    <w:rsid w:val="00E67522"/>
    <w:rsid w:val="00E67747"/>
    <w:rsid w:val="00E6775F"/>
    <w:rsid w:val="00E67913"/>
    <w:rsid w:val="00E67AB7"/>
    <w:rsid w:val="00E67AD0"/>
    <w:rsid w:val="00E67C2A"/>
    <w:rsid w:val="00E67D40"/>
    <w:rsid w:val="00E67D6D"/>
    <w:rsid w:val="00E67E12"/>
    <w:rsid w:val="00E67E7C"/>
    <w:rsid w:val="00E70027"/>
    <w:rsid w:val="00E7002E"/>
    <w:rsid w:val="00E700FC"/>
    <w:rsid w:val="00E702DA"/>
    <w:rsid w:val="00E7033B"/>
    <w:rsid w:val="00E706F7"/>
    <w:rsid w:val="00E70D08"/>
    <w:rsid w:val="00E70F23"/>
    <w:rsid w:val="00E710B2"/>
    <w:rsid w:val="00E71260"/>
    <w:rsid w:val="00E713FA"/>
    <w:rsid w:val="00E71486"/>
    <w:rsid w:val="00E714C3"/>
    <w:rsid w:val="00E714E9"/>
    <w:rsid w:val="00E7151B"/>
    <w:rsid w:val="00E715B7"/>
    <w:rsid w:val="00E715BC"/>
    <w:rsid w:val="00E718CF"/>
    <w:rsid w:val="00E7190F"/>
    <w:rsid w:val="00E71A1E"/>
    <w:rsid w:val="00E71A63"/>
    <w:rsid w:val="00E71C4F"/>
    <w:rsid w:val="00E71D13"/>
    <w:rsid w:val="00E71D80"/>
    <w:rsid w:val="00E71E60"/>
    <w:rsid w:val="00E71EB5"/>
    <w:rsid w:val="00E71F78"/>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D71"/>
    <w:rsid w:val="00E73EE2"/>
    <w:rsid w:val="00E741F3"/>
    <w:rsid w:val="00E74467"/>
    <w:rsid w:val="00E744BB"/>
    <w:rsid w:val="00E744EA"/>
    <w:rsid w:val="00E74763"/>
    <w:rsid w:val="00E748A9"/>
    <w:rsid w:val="00E749C5"/>
    <w:rsid w:val="00E74BDE"/>
    <w:rsid w:val="00E74CA2"/>
    <w:rsid w:val="00E74F35"/>
    <w:rsid w:val="00E74F3E"/>
    <w:rsid w:val="00E74F53"/>
    <w:rsid w:val="00E74FDF"/>
    <w:rsid w:val="00E75049"/>
    <w:rsid w:val="00E75077"/>
    <w:rsid w:val="00E75108"/>
    <w:rsid w:val="00E75176"/>
    <w:rsid w:val="00E755B3"/>
    <w:rsid w:val="00E75702"/>
    <w:rsid w:val="00E75772"/>
    <w:rsid w:val="00E758C3"/>
    <w:rsid w:val="00E759C1"/>
    <w:rsid w:val="00E75E12"/>
    <w:rsid w:val="00E75E7E"/>
    <w:rsid w:val="00E7611C"/>
    <w:rsid w:val="00E76301"/>
    <w:rsid w:val="00E7638C"/>
    <w:rsid w:val="00E764CD"/>
    <w:rsid w:val="00E76532"/>
    <w:rsid w:val="00E766D5"/>
    <w:rsid w:val="00E76811"/>
    <w:rsid w:val="00E7689A"/>
    <w:rsid w:val="00E76BD0"/>
    <w:rsid w:val="00E76E5D"/>
    <w:rsid w:val="00E76FE0"/>
    <w:rsid w:val="00E77010"/>
    <w:rsid w:val="00E770FA"/>
    <w:rsid w:val="00E77279"/>
    <w:rsid w:val="00E772B6"/>
    <w:rsid w:val="00E773CF"/>
    <w:rsid w:val="00E77451"/>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AB8"/>
    <w:rsid w:val="00E80B5D"/>
    <w:rsid w:val="00E80D89"/>
    <w:rsid w:val="00E80FB8"/>
    <w:rsid w:val="00E8133F"/>
    <w:rsid w:val="00E81390"/>
    <w:rsid w:val="00E81404"/>
    <w:rsid w:val="00E8164D"/>
    <w:rsid w:val="00E818E5"/>
    <w:rsid w:val="00E819D6"/>
    <w:rsid w:val="00E81ABB"/>
    <w:rsid w:val="00E81D42"/>
    <w:rsid w:val="00E820F6"/>
    <w:rsid w:val="00E822CB"/>
    <w:rsid w:val="00E8235D"/>
    <w:rsid w:val="00E8248C"/>
    <w:rsid w:val="00E824E1"/>
    <w:rsid w:val="00E82536"/>
    <w:rsid w:val="00E8287C"/>
    <w:rsid w:val="00E828F7"/>
    <w:rsid w:val="00E82913"/>
    <w:rsid w:val="00E82BA5"/>
    <w:rsid w:val="00E82F04"/>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32"/>
    <w:rsid w:val="00E84A70"/>
    <w:rsid w:val="00E84BFA"/>
    <w:rsid w:val="00E84D3C"/>
    <w:rsid w:val="00E84DDF"/>
    <w:rsid w:val="00E84E8C"/>
    <w:rsid w:val="00E84F13"/>
    <w:rsid w:val="00E85315"/>
    <w:rsid w:val="00E85324"/>
    <w:rsid w:val="00E8536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520"/>
    <w:rsid w:val="00E8761F"/>
    <w:rsid w:val="00E8768A"/>
    <w:rsid w:val="00E87758"/>
    <w:rsid w:val="00E8776F"/>
    <w:rsid w:val="00E87ADA"/>
    <w:rsid w:val="00E87BF9"/>
    <w:rsid w:val="00E87CBB"/>
    <w:rsid w:val="00E87CF0"/>
    <w:rsid w:val="00E9031D"/>
    <w:rsid w:val="00E90527"/>
    <w:rsid w:val="00E905EB"/>
    <w:rsid w:val="00E906AB"/>
    <w:rsid w:val="00E90B20"/>
    <w:rsid w:val="00E90B66"/>
    <w:rsid w:val="00E90CD5"/>
    <w:rsid w:val="00E90E37"/>
    <w:rsid w:val="00E90E45"/>
    <w:rsid w:val="00E9121D"/>
    <w:rsid w:val="00E91269"/>
    <w:rsid w:val="00E912C0"/>
    <w:rsid w:val="00E9135A"/>
    <w:rsid w:val="00E91379"/>
    <w:rsid w:val="00E916C4"/>
    <w:rsid w:val="00E91905"/>
    <w:rsid w:val="00E91D6D"/>
    <w:rsid w:val="00E91DC0"/>
    <w:rsid w:val="00E92089"/>
    <w:rsid w:val="00E920D2"/>
    <w:rsid w:val="00E92336"/>
    <w:rsid w:val="00E9233E"/>
    <w:rsid w:val="00E9237D"/>
    <w:rsid w:val="00E92FFD"/>
    <w:rsid w:val="00E93012"/>
    <w:rsid w:val="00E930A6"/>
    <w:rsid w:val="00E9314E"/>
    <w:rsid w:val="00E93296"/>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B13"/>
    <w:rsid w:val="00E94C25"/>
    <w:rsid w:val="00E94C74"/>
    <w:rsid w:val="00E94D59"/>
    <w:rsid w:val="00E94EBC"/>
    <w:rsid w:val="00E94F07"/>
    <w:rsid w:val="00E952DD"/>
    <w:rsid w:val="00E9531D"/>
    <w:rsid w:val="00E95438"/>
    <w:rsid w:val="00E95464"/>
    <w:rsid w:val="00E95762"/>
    <w:rsid w:val="00E958CD"/>
    <w:rsid w:val="00E9593D"/>
    <w:rsid w:val="00E95967"/>
    <w:rsid w:val="00E95D12"/>
    <w:rsid w:val="00E95E8C"/>
    <w:rsid w:val="00E95EA8"/>
    <w:rsid w:val="00E963C2"/>
    <w:rsid w:val="00E96772"/>
    <w:rsid w:val="00E96886"/>
    <w:rsid w:val="00E9688B"/>
    <w:rsid w:val="00E96CCE"/>
    <w:rsid w:val="00E96E00"/>
    <w:rsid w:val="00E96E72"/>
    <w:rsid w:val="00E97178"/>
    <w:rsid w:val="00E971D4"/>
    <w:rsid w:val="00E974EE"/>
    <w:rsid w:val="00E977D5"/>
    <w:rsid w:val="00E978E8"/>
    <w:rsid w:val="00E97B4C"/>
    <w:rsid w:val="00E97E88"/>
    <w:rsid w:val="00EA0051"/>
    <w:rsid w:val="00EA0083"/>
    <w:rsid w:val="00EA03F8"/>
    <w:rsid w:val="00EA0619"/>
    <w:rsid w:val="00EA0917"/>
    <w:rsid w:val="00EA0923"/>
    <w:rsid w:val="00EA0A6D"/>
    <w:rsid w:val="00EA0CD4"/>
    <w:rsid w:val="00EA1006"/>
    <w:rsid w:val="00EA123E"/>
    <w:rsid w:val="00EA1661"/>
    <w:rsid w:val="00EA1931"/>
    <w:rsid w:val="00EA1B6A"/>
    <w:rsid w:val="00EA1BE3"/>
    <w:rsid w:val="00EA1DDC"/>
    <w:rsid w:val="00EA1EC3"/>
    <w:rsid w:val="00EA22A9"/>
    <w:rsid w:val="00EA274B"/>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4FDF"/>
    <w:rsid w:val="00EA51AA"/>
    <w:rsid w:val="00EA539C"/>
    <w:rsid w:val="00EA5400"/>
    <w:rsid w:val="00EA56E3"/>
    <w:rsid w:val="00EA5724"/>
    <w:rsid w:val="00EA572E"/>
    <w:rsid w:val="00EA5914"/>
    <w:rsid w:val="00EA5E38"/>
    <w:rsid w:val="00EA5E6E"/>
    <w:rsid w:val="00EA5F44"/>
    <w:rsid w:val="00EA6276"/>
    <w:rsid w:val="00EA63EE"/>
    <w:rsid w:val="00EA6429"/>
    <w:rsid w:val="00EA67A3"/>
    <w:rsid w:val="00EA6A8B"/>
    <w:rsid w:val="00EA6B06"/>
    <w:rsid w:val="00EA6BB0"/>
    <w:rsid w:val="00EA70A6"/>
    <w:rsid w:val="00EA7121"/>
    <w:rsid w:val="00EA721D"/>
    <w:rsid w:val="00EA7248"/>
    <w:rsid w:val="00EA7428"/>
    <w:rsid w:val="00EA758A"/>
    <w:rsid w:val="00EA760E"/>
    <w:rsid w:val="00EA7753"/>
    <w:rsid w:val="00EA7AED"/>
    <w:rsid w:val="00EA7DC7"/>
    <w:rsid w:val="00EB0045"/>
    <w:rsid w:val="00EB036D"/>
    <w:rsid w:val="00EB039C"/>
    <w:rsid w:val="00EB0440"/>
    <w:rsid w:val="00EB066C"/>
    <w:rsid w:val="00EB082F"/>
    <w:rsid w:val="00EB09CF"/>
    <w:rsid w:val="00EB0B52"/>
    <w:rsid w:val="00EB0C53"/>
    <w:rsid w:val="00EB0F61"/>
    <w:rsid w:val="00EB0FF8"/>
    <w:rsid w:val="00EB1282"/>
    <w:rsid w:val="00EB1333"/>
    <w:rsid w:val="00EB14FD"/>
    <w:rsid w:val="00EB16EC"/>
    <w:rsid w:val="00EB18D8"/>
    <w:rsid w:val="00EB195B"/>
    <w:rsid w:val="00EB1A41"/>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4F4"/>
    <w:rsid w:val="00EB25E0"/>
    <w:rsid w:val="00EB28AE"/>
    <w:rsid w:val="00EB3012"/>
    <w:rsid w:val="00EB31C2"/>
    <w:rsid w:val="00EB31CA"/>
    <w:rsid w:val="00EB32F3"/>
    <w:rsid w:val="00EB340B"/>
    <w:rsid w:val="00EB358A"/>
    <w:rsid w:val="00EB36E9"/>
    <w:rsid w:val="00EB3836"/>
    <w:rsid w:val="00EB3A82"/>
    <w:rsid w:val="00EB3FCA"/>
    <w:rsid w:val="00EB41B4"/>
    <w:rsid w:val="00EB4313"/>
    <w:rsid w:val="00EB4586"/>
    <w:rsid w:val="00EB4764"/>
    <w:rsid w:val="00EB4B82"/>
    <w:rsid w:val="00EB4BD3"/>
    <w:rsid w:val="00EB4DCF"/>
    <w:rsid w:val="00EB4E13"/>
    <w:rsid w:val="00EB51DA"/>
    <w:rsid w:val="00EB5332"/>
    <w:rsid w:val="00EB55B3"/>
    <w:rsid w:val="00EB5858"/>
    <w:rsid w:val="00EB5949"/>
    <w:rsid w:val="00EB5CB2"/>
    <w:rsid w:val="00EB5D2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339"/>
    <w:rsid w:val="00EC04A8"/>
    <w:rsid w:val="00EC052E"/>
    <w:rsid w:val="00EC069F"/>
    <w:rsid w:val="00EC07A5"/>
    <w:rsid w:val="00EC0FC6"/>
    <w:rsid w:val="00EC10F0"/>
    <w:rsid w:val="00EC110F"/>
    <w:rsid w:val="00EC11AD"/>
    <w:rsid w:val="00EC13C3"/>
    <w:rsid w:val="00EC1457"/>
    <w:rsid w:val="00EC1545"/>
    <w:rsid w:val="00EC16B5"/>
    <w:rsid w:val="00EC17BA"/>
    <w:rsid w:val="00EC184E"/>
    <w:rsid w:val="00EC18EC"/>
    <w:rsid w:val="00EC1AE1"/>
    <w:rsid w:val="00EC1BA4"/>
    <w:rsid w:val="00EC1C35"/>
    <w:rsid w:val="00EC1CB2"/>
    <w:rsid w:val="00EC1ECB"/>
    <w:rsid w:val="00EC208E"/>
    <w:rsid w:val="00EC2220"/>
    <w:rsid w:val="00EC2330"/>
    <w:rsid w:val="00EC23AF"/>
    <w:rsid w:val="00EC24F9"/>
    <w:rsid w:val="00EC2575"/>
    <w:rsid w:val="00EC28A0"/>
    <w:rsid w:val="00EC290D"/>
    <w:rsid w:val="00EC328F"/>
    <w:rsid w:val="00EC339C"/>
    <w:rsid w:val="00EC3413"/>
    <w:rsid w:val="00EC3517"/>
    <w:rsid w:val="00EC3950"/>
    <w:rsid w:val="00EC3AA3"/>
    <w:rsid w:val="00EC3B3B"/>
    <w:rsid w:val="00EC3BD4"/>
    <w:rsid w:val="00EC3C7F"/>
    <w:rsid w:val="00EC41A6"/>
    <w:rsid w:val="00EC41C5"/>
    <w:rsid w:val="00EC41F1"/>
    <w:rsid w:val="00EC4280"/>
    <w:rsid w:val="00EC42F5"/>
    <w:rsid w:val="00EC4678"/>
    <w:rsid w:val="00EC47FE"/>
    <w:rsid w:val="00EC4821"/>
    <w:rsid w:val="00EC48EE"/>
    <w:rsid w:val="00EC4A1A"/>
    <w:rsid w:val="00EC4A4D"/>
    <w:rsid w:val="00EC4AB7"/>
    <w:rsid w:val="00EC4AEA"/>
    <w:rsid w:val="00EC4D9C"/>
    <w:rsid w:val="00EC5138"/>
    <w:rsid w:val="00EC51F3"/>
    <w:rsid w:val="00EC5423"/>
    <w:rsid w:val="00EC54CC"/>
    <w:rsid w:val="00EC55BA"/>
    <w:rsid w:val="00EC57C9"/>
    <w:rsid w:val="00EC5892"/>
    <w:rsid w:val="00EC5B8D"/>
    <w:rsid w:val="00EC60BB"/>
    <w:rsid w:val="00EC633F"/>
    <w:rsid w:val="00EC650F"/>
    <w:rsid w:val="00EC657C"/>
    <w:rsid w:val="00EC6635"/>
    <w:rsid w:val="00EC675D"/>
    <w:rsid w:val="00EC67E2"/>
    <w:rsid w:val="00EC69CB"/>
    <w:rsid w:val="00EC6A74"/>
    <w:rsid w:val="00EC6E4F"/>
    <w:rsid w:val="00EC6F7E"/>
    <w:rsid w:val="00EC7021"/>
    <w:rsid w:val="00EC71B9"/>
    <w:rsid w:val="00EC730D"/>
    <w:rsid w:val="00EC73B8"/>
    <w:rsid w:val="00EC73F6"/>
    <w:rsid w:val="00EC75D0"/>
    <w:rsid w:val="00EC76A5"/>
    <w:rsid w:val="00EC76CA"/>
    <w:rsid w:val="00EC7812"/>
    <w:rsid w:val="00EC782C"/>
    <w:rsid w:val="00EC78A2"/>
    <w:rsid w:val="00EC7A8B"/>
    <w:rsid w:val="00EC7B97"/>
    <w:rsid w:val="00EC7D0F"/>
    <w:rsid w:val="00EC7D73"/>
    <w:rsid w:val="00EC7DBE"/>
    <w:rsid w:val="00EC7E8C"/>
    <w:rsid w:val="00EC7F9E"/>
    <w:rsid w:val="00EC7FEE"/>
    <w:rsid w:val="00ED0467"/>
    <w:rsid w:val="00ED04D1"/>
    <w:rsid w:val="00ED0552"/>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96D"/>
    <w:rsid w:val="00ED2B82"/>
    <w:rsid w:val="00ED2B91"/>
    <w:rsid w:val="00ED2F64"/>
    <w:rsid w:val="00ED3227"/>
    <w:rsid w:val="00ED3246"/>
    <w:rsid w:val="00ED33CD"/>
    <w:rsid w:val="00ED35A0"/>
    <w:rsid w:val="00ED367E"/>
    <w:rsid w:val="00ED3714"/>
    <w:rsid w:val="00ED3922"/>
    <w:rsid w:val="00ED39DA"/>
    <w:rsid w:val="00ED4151"/>
    <w:rsid w:val="00ED427E"/>
    <w:rsid w:val="00ED43B8"/>
    <w:rsid w:val="00ED444C"/>
    <w:rsid w:val="00ED450B"/>
    <w:rsid w:val="00ED478F"/>
    <w:rsid w:val="00ED486B"/>
    <w:rsid w:val="00ED497E"/>
    <w:rsid w:val="00ED49D7"/>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AAA"/>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04"/>
    <w:rsid w:val="00EE404A"/>
    <w:rsid w:val="00EE405C"/>
    <w:rsid w:val="00EE41AC"/>
    <w:rsid w:val="00EE4279"/>
    <w:rsid w:val="00EE44D1"/>
    <w:rsid w:val="00EE4515"/>
    <w:rsid w:val="00EE4666"/>
    <w:rsid w:val="00EE4680"/>
    <w:rsid w:val="00EE48F7"/>
    <w:rsid w:val="00EE4B2B"/>
    <w:rsid w:val="00EE4CB1"/>
    <w:rsid w:val="00EE53EF"/>
    <w:rsid w:val="00EE5523"/>
    <w:rsid w:val="00EE55E9"/>
    <w:rsid w:val="00EE5725"/>
    <w:rsid w:val="00EE573B"/>
    <w:rsid w:val="00EE5A37"/>
    <w:rsid w:val="00EE5CCE"/>
    <w:rsid w:val="00EE624E"/>
    <w:rsid w:val="00EE62A1"/>
    <w:rsid w:val="00EE6302"/>
    <w:rsid w:val="00EE639E"/>
    <w:rsid w:val="00EE6825"/>
    <w:rsid w:val="00EE6863"/>
    <w:rsid w:val="00EE69C6"/>
    <w:rsid w:val="00EE69D3"/>
    <w:rsid w:val="00EE6A35"/>
    <w:rsid w:val="00EE6AAE"/>
    <w:rsid w:val="00EE6BE4"/>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9A4"/>
    <w:rsid w:val="00EF0BA3"/>
    <w:rsid w:val="00EF0CCF"/>
    <w:rsid w:val="00EF0E1B"/>
    <w:rsid w:val="00EF0E90"/>
    <w:rsid w:val="00EF0EBA"/>
    <w:rsid w:val="00EF0F4A"/>
    <w:rsid w:val="00EF0FB0"/>
    <w:rsid w:val="00EF1009"/>
    <w:rsid w:val="00EF1185"/>
    <w:rsid w:val="00EF1498"/>
    <w:rsid w:val="00EF14F0"/>
    <w:rsid w:val="00EF1572"/>
    <w:rsid w:val="00EF1581"/>
    <w:rsid w:val="00EF1635"/>
    <w:rsid w:val="00EF16FE"/>
    <w:rsid w:val="00EF1808"/>
    <w:rsid w:val="00EF18DE"/>
    <w:rsid w:val="00EF1BD4"/>
    <w:rsid w:val="00EF1C60"/>
    <w:rsid w:val="00EF1E9E"/>
    <w:rsid w:val="00EF1F7E"/>
    <w:rsid w:val="00EF20EA"/>
    <w:rsid w:val="00EF242E"/>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3FA5"/>
    <w:rsid w:val="00EF4125"/>
    <w:rsid w:val="00EF4195"/>
    <w:rsid w:val="00EF41F7"/>
    <w:rsid w:val="00EF4343"/>
    <w:rsid w:val="00EF4418"/>
    <w:rsid w:val="00EF44A5"/>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1F3"/>
    <w:rsid w:val="00EF62EA"/>
    <w:rsid w:val="00EF636C"/>
    <w:rsid w:val="00EF672A"/>
    <w:rsid w:val="00EF6851"/>
    <w:rsid w:val="00EF694D"/>
    <w:rsid w:val="00EF69A6"/>
    <w:rsid w:val="00EF69F9"/>
    <w:rsid w:val="00EF6B2B"/>
    <w:rsid w:val="00EF6C45"/>
    <w:rsid w:val="00EF6D04"/>
    <w:rsid w:val="00EF6FF9"/>
    <w:rsid w:val="00EF7451"/>
    <w:rsid w:val="00EF7463"/>
    <w:rsid w:val="00EF7490"/>
    <w:rsid w:val="00EF758B"/>
    <w:rsid w:val="00EF763B"/>
    <w:rsid w:val="00EF7648"/>
    <w:rsid w:val="00EF7794"/>
    <w:rsid w:val="00EF7A10"/>
    <w:rsid w:val="00EF7A26"/>
    <w:rsid w:val="00EF7A6D"/>
    <w:rsid w:val="00EF7F84"/>
    <w:rsid w:val="00F00017"/>
    <w:rsid w:val="00F00272"/>
    <w:rsid w:val="00F00386"/>
    <w:rsid w:val="00F008CE"/>
    <w:rsid w:val="00F0098B"/>
    <w:rsid w:val="00F00B76"/>
    <w:rsid w:val="00F00EF0"/>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DBF"/>
    <w:rsid w:val="00F02EE3"/>
    <w:rsid w:val="00F0377B"/>
    <w:rsid w:val="00F0390B"/>
    <w:rsid w:val="00F03B2E"/>
    <w:rsid w:val="00F03CEE"/>
    <w:rsid w:val="00F03D12"/>
    <w:rsid w:val="00F03D5C"/>
    <w:rsid w:val="00F03E28"/>
    <w:rsid w:val="00F04354"/>
    <w:rsid w:val="00F043E5"/>
    <w:rsid w:val="00F04464"/>
    <w:rsid w:val="00F047D7"/>
    <w:rsid w:val="00F04817"/>
    <w:rsid w:val="00F04900"/>
    <w:rsid w:val="00F04A47"/>
    <w:rsid w:val="00F04BCD"/>
    <w:rsid w:val="00F04EA1"/>
    <w:rsid w:val="00F04FFD"/>
    <w:rsid w:val="00F0519C"/>
    <w:rsid w:val="00F05698"/>
    <w:rsid w:val="00F057BC"/>
    <w:rsid w:val="00F05869"/>
    <w:rsid w:val="00F058F2"/>
    <w:rsid w:val="00F05CE2"/>
    <w:rsid w:val="00F05CE3"/>
    <w:rsid w:val="00F05DA4"/>
    <w:rsid w:val="00F05E62"/>
    <w:rsid w:val="00F06022"/>
    <w:rsid w:val="00F061FC"/>
    <w:rsid w:val="00F062A7"/>
    <w:rsid w:val="00F06301"/>
    <w:rsid w:val="00F063BC"/>
    <w:rsid w:val="00F06613"/>
    <w:rsid w:val="00F06832"/>
    <w:rsid w:val="00F068A8"/>
    <w:rsid w:val="00F0697D"/>
    <w:rsid w:val="00F06E3F"/>
    <w:rsid w:val="00F06E93"/>
    <w:rsid w:val="00F06F28"/>
    <w:rsid w:val="00F06FEF"/>
    <w:rsid w:val="00F07018"/>
    <w:rsid w:val="00F072D9"/>
    <w:rsid w:val="00F073E8"/>
    <w:rsid w:val="00F0745C"/>
    <w:rsid w:val="00F07473"/>
    <w:rsid w:val="00F0751B"/>
    <w:rsid w:val="00F0762C"/>
    <w:rsid w:val="00F07796"/>
    <w:rsid w:val="00F078F6"/>
    <w:rsid w:val="00F07937"/>
    <w:rsid w:val="00F079B6"/>
    <w:rsid w:val="00F07A22"/>
    <w:rsid w:val="00F07D25"/>
    <w:rsid w:val="00F07D41"/>
    <w:rsid w:val="00F1030E"/>
    <w:rsid w:val="00F1033C"/>
    <w:rsid w:val="00F1044C"/>
    <w:rsid w:val="00F10500"/>
    <w:rsid w:val="00F1068E"/>
    <w:rsid w:val="00F1071A"/>
    <w:rsid w:val="00F1085E"/>
    <w:rsid w:val="00F10927"/>
    <w:rsid w:val="00F109E4"/>
    <w:rsid w:val="00F10A4A"/>
    <w:rsid w:val="00F10C9D"/>
    <w:rsid w:val="00F10E37"/>
    <w:rsid w:val="00F10ED7"/>
    <w:rsid w:val="00F113FD"/>
    <w:rsid w:val="00F114CA"/>
    <w:rsid w:val="00F119D4"/>
    <w:rsid w:val="00F11AA7"/>
    <w:rsid w:val="00F11BF8"/>
    <w:rsid w:val="00F11E29"/>
    <w:rsid w:val="00F11E39"/>
    <w:rsid w:val="00F11E45"/>
    <w:rsid w:val="00F12035"/>
    <w:rsid w:val="00F1229A"/>
    <w:rsid w:val="00F1240C"/>
    <w:rsid w:val="00F12564"/>
    <w:rsid w:val="00F12629"/>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C8D"/>
    <w:rsid w:val="00F13D90"/>
    <w:rsid w:val="00F13DDE"/>
    <w:rsid w:val="00F13E18"/>
    <w:rsid w:val="00F140F4"/>
    <w:rsid w:val="00F142E5"/>
    <w:rsid w:val="00F14663"/>
    <w:rsid w:val="00F147C7"/>
    <w:rsid w:val="00F14815"/>
    <w:rsid w:val="00F14984"/>
    <w:rsid w:val="00F14A99"/>
    <w:rsid w:val="00F14B89"/>
    <w:rsid w:val="00F14C53"/>
    <w:rsid w:val="00F14D9A"/>
    <w:rsid w:val="00F14DF0"/>
    <w:rsid w:val="00F15215"/>
    <w:rsid w:val="00F15269"/>
    <w:rsid w:val="00F15350"/>
    <w:rsid w:val="00F154ED"/>
    <w:rsid w:val="00F1569F"/>
    <w:rsid w:val="00F157E7"/>
    <w:rsid w:val="00F159FC"/>
    <w:rsid w:val="00F15A28"/>
    <w:rsid w:val="00F15B1B"/>
    <w:rsid w:val="00F15B22"/>
    <w:rsid w:val="00F15D38"/>
    <w:rsid w:val="00F15D81"/>
    <w:rsid w:val="00F15DA8"/>
    <w:rsid w:val="00F1606B"/>
    <w:rsid w:val="00F161ED"/>
    <w:rsid w:val="00F16350"/>
    <w:rsid w:val="00F16392"/>
    <w:rsid w:val="00F164FE"/>
    <w:rsid w:val="00F16517"/>
    <w:rsid w:val="00F16704"/>
    <w:rsid w:val="00F1687C"/>
    <w:rsid w:val="00F16A81"/>
    <w:rsid w:val="00F16B38"/>
    <w:rsid w:val="00F16B72"/>
    <w:rsid w:val="00F16C0B"/>
    <w:rsid w:val="00F16C0C"/>
    <w:rsid w:val="00F17250"/>
    <w:rsid w:val="00F174E4"/>
    <w:rsid w:val="00F17539"/>
    <w:rsid w:val="00F17634"/>
    <w:rsid w:val="00F1766C"/>
    <w:rsid w:val="00F17696"/>
    <w:rsid w:val="00F1783B"/>
    <w:rsid w:val="00F17C99"/>
    <w:rsid w:val="00F17CD3"/>
    <w:rsid w:val="00F2011E"/>
    <w:rsid w:val="00F20707"/>
    <w:rsid w:val="00F20831"/>
    <w:rsid w:val="00F20853"/>
    <w:rsid w:val="00F20932"/>
    <w:rsid w:val="00F20D18"/>
    <w:rsid w:val="00F20D92"/>
    <w:rsid w:val="00F20EFC"/>
    <w:rsid w:val="00F2103A"/>
    <w:rsid w:val="00F210CE"/>
    <w:rsid w:val="00F21165"/>
    <w:rsid w:val="00F21251"/>
    <w:rsid w:val="00F213EE"/>
    <w:rsid w:val="00F21608"/>
    <w:rsid w:val="00F21804"/>
    <w:rsid w:val="00F21DA8"/>
    <w:rsid w:val="00F21DBE"/>
    <w:rsid w:val="00F22128"/>
    <w:rsid w:val="00F2221C"/>
    <w:rsid w:val="00F222D1"/>
    <w:rsid w:val="00F22584"/>
    <w:rsid w:val="00F22827"/>
    <w:rsid w:val="00F22ACE"/>
    <w:rsid w:val="00F22DBB"/>
    <w:rsid w:val="00F22F3C"/>
    <w:rsid w:val="00F23115"/>
    <w:rsid w:val="00F23233"/>
    <w:rsid w:val="00F232E1"/>
    <w:rsid w:val="00F234E1"/>
    <w:rsid w:val="00F2388B"/>
    <w:rsid w:val="00F23BBC"/>
    <w:rsid w:val="00F23C03"/>
    <w:rsid w:val="00F23C64"/>
    <w:rsid w:val="00F23D4F"/>
    <w:rsid w:val="00F23ECB"/>
    <w:rsid w:val="00F24274"/>
    <w:rsid w:val="00F24659"/>
    <w:rsid w:val="00F2472B"/>
    <w:rsid w:val="00F24817"/>
    <w:rsid w:val="00F2497A"/>
    <w:rsid w:val="00F24DEA"/>
    <w:rsid w:val="00F25214"/>
    <w:rsid w:val="00F2561B"/>
    <w:rsid w:val="00F2581A"/>
    <w:rsid w:val="00F2589E"/>
    <w:rsid w:val="00F25E2C"/>
    <w:rsid w:val="00F25EBD"/>
    <w:rsid w:val="00F26006"/>
    <w:rsid w:val="00F26016"/>
    <w:rsid w:val="00F2645B"/>
    <w:rsid w:val="00F265A1"/>
    <w:rsid w:val="00F2693F"/>
    <w:rsid w:val="00F26956"/>
    <w:rsid w:val="00F269C5"/>
    <w:rsid w:val="00F26A74"/>
    <w:rsid w:val="00F26AD4"/>
    <w:rsid w:val="00F26CDD"/>
    <w:rsid w:val="00F26D1A"/>
    <w:rsid w:val="00F26E03"/>
    <w:rsid w:val="00F270CB"/>
    <w:rsid w:val="00F2740B"/>
    <w:rsid w:val="00F277EA"/>
    <w:rsid w:val="00F2783A"/>
    <w:rsid w:val="00F27950"/>
    <w:rsid w:val="00F27B99"/>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6C3"/>
    <w:rsid w:val="00F319AB"/>
    <w:rsid w:val="00F31CC1"/>
    <w:rsid w:val="00F31D2B"/>
    <w:rsid w:val="00F31F59"/>
    <w:rsid w:val="00F31FDF"/>
    <w:rsid w:val="00F32005"/>
    <w:rsid w:val="00F32A32"/>
    <w:rsid w:val="00F32B31"/>
    <w:rsid w:val="00F32B3C"/>
    <w:rsid w:val="00F32B3F"/>
    <w:rsid w:val="00F32BFB"/>
    <w:rsid w:val="00F32D32"/>
    <w:rsid w:val="00F32DA4"/>
    <w:rsid w:val="00F33213"/>
    <w:rsid w:val="00F33537"/>
    <w:rsid w:val="00F33707"/>
    <w:rsid w:val="00F337B4"/>
    <w:rsid w:val="00F3391C"/>
    <w:rsid w:val="00F33A35"/>
    <w:rsid w:val="00F33AFF"/>
    <w:rsid w:val="00F33B24"/>
    <w:rsid w:val="00F33B44"/>
    <w:rsid w:val="00F33B82"/>
    <w:rsid w:val="00F33CBF"/>
    <w:rsid w:val="00F33DF2"/>
    <w:rsid w:val="00F33E72"/>
    <w:rsid w:val="00F340A4"/>
    <w:rsid w:val="00F341B8"/>
    <w:rsid w:val="00F34291"/>
    <w:rsid w:val="00F345F9"/>
    <w:rsid w:val="00F346F9"/>
    <w:rsid w:val="00F34771"/>
    <w:rsid w:val="00F348F6"/>
    <w:rsid w:val="00F34A2C"/>
    <w:rsid w:val="00F34E32"/>
    <w:rsid w:val="00F34E35"/>
    <w:rsid w:val="00F352C7"/>
    <w:rsid w:val="00F3543D"/>
    <w:rsid w:val="00F35588"/>
    <w:rsid w:val="00F35769"/>
    <w:rsid w:val="00F35965"/>
    <w:rsid w:val="00F359C9"/>
    <w:rsid w:val="00F35A5D"/>
    <w:rsid w:val="00F35C3A"/>
    <w:rsid w:val="00F35FE4"/>
    <w:rsid w:val="00F362B9"/>
    <w:rsid w:val="00F36318"/>
    <w:rsid w:val="00F36599"/>
    <w:rsid w:val="00F368CD"/>
    <w:rsid w:val="00F36A25"/>
    <w:rsid w:val="00F36DC2"/>
    <w:rsid w:val="00F36F05"/>
    <w:rsid w:val="00F3712E"/>
    <w:rsid w:val="00F37179"/>
    <w:rsid w:val="00F37210"/>
    <w:rsid w:val="00F37343"/>
    <w:rsid w:val="00F3746D"/>
    <w:rsid w:val="00F3751A"/>
    <w:rsid w:val="00F37942"/>
    <w:rsid w:val="00F37A6D"/>
    <w:rsid w:val="00F37CDB"/>
    <w:rsid w:val="00F37E7D"/>
    <w:rsid w:val="00F37ED8"/>
    <w:rsid w:val="00F37F53"/>
    <w:rsid w:val="00F4072D"/>
    <w:rsid w:val="00F40A81"/>
    <w:rsid w:val="00F40C08"/>
    <w:rsid w:val="00F40FA7"/>
    <w:rsid w:val="00F410F5"/>
    <w:rsid w:val="00F41259"/>
    <w:rsid w:val="00F415BA"/>
    <w:rsid w:val="00F415F4"/>
    <w:rsid w:val="00F4173A"/>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546"/>
    <w:rsid w:val="00F44633"/>
    <w:rsid w:val="00F44768"/>
    <w:rsid w:val="00F4478B"/>
    <w:rsid w:val="00F44909"/>
    <w:rsid w:val="00F44BF7"/>
    <w:rsid w:val="00F4517E"/>
    <w:rsid w:val="00F45301"/>
    <w:rsid w:val="00F455B8"/>
    <w:rsid w:val="00F455E1"/>
    <w:rsid w:val="00F45793"/>
    <w:rsid w:val="00F4582D"/>
    <w:rsid w:val="00F45903"/>
    <w:rsid w:val="00F4596F"/>
    <w:rsid w:val="00F45C65"/>
    <w:rsid w:val="00F45CC0"/>
    <w:rsid w:val="00F45CF6"/>
    <w:rsid w:val="00F4606C"/>
    <w:rsid w:val="00F46108"/>
    <w:rsid w:val="00F4613B"/>
    <w:rsid w:val="00F46144"/>
    <w:rsid w:val="00F4652B"/>
    <w:rsid w:val="00F4677E"/>
    <w:rsid w:val="00F469DC"/>
    <w:rsid w:val="00F46A63"/>
    <w:rsid w:val="00F46C22"/>
    <w:rsid w:val="00F46C88"/>
    <w:rsid w:val="00F46EF8"/>
    <w:rsid w:val="00F4703A"/>
    <w:rsid w:val="00F4718D"/>
    <w:rsid w:val="00F471C9"/>
    <w:rsid w:val="00F471F2"/>
    <w:rsid w:val="00F4720B"/>
    <w:rsid w:val="00F47210"/>
    <w:rsid w:val="00F47A62"/>
    <w:rsid w:val="00F47CBE"/>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8E0"/>
    <w:rsid w:val="00F51969"/>
    <w:rsid w:val="00F51A2C"/>
    <w:rsid w:val="00F51DBD"/>
    <w:rsid w:val="00F5210E"/>
    <w:rsid w:val="00F5213B"/>
    <w:rsid w:val="00F52191"/>
    <w:rsid w:val="00F521C5"/>
    <w:rsid w:val="00F5236C"/>
    <w:rsid w:val="00F52694"/>
    <w:rsid w:val="00F526A4"/>
    <w:rsid w:val="00F527E6"/>
    <w:rsid w:val="00F52804"/>
    <w:rsid w:val="00F52AC9"/>
    <w:rsid w:val="00F52ADD"/>
    <w:rsid w:val="00F52E5C"/>
    <w:rsid w:val="00F53061"/>
    <w:rsid w:val="00F5352D"/>
    <w:rsid w:val="00F53534"/>
    <w:rsid w:val="00F539AE"/>
    <w:rsid w:val="00F53B99"/>
    <w:rsid w:val="00F53BA0"/>
    <w:rsid w:val="00F53BB5"/>
    <w:rsid w:val="00F53FE0"/>
    <w:rsid w:val="00F54149"/>
    <w:rsid w:val="00F5417C"/>
    <w:rsid w:val="00F541DF"/>
    <w:rsid w:val="00F5421F"/>
    <w:rsid w:val="00F543CF"/>
    <w:rsid w:val="00F5444F"/>
    <w:rsid w:val="00F54451"/>
    <w:rsid w:val="00F5455F"/>
    <w:rsid w:val="00F54773"/>
    <w:rsid w:val="00F54845"/>
    <w:rsid w:val="00F54B13"/>
    <w:rsid w:val="00F54D32"/>
    <w:rsid w:val="00F5503F"/>
    <w:rsid w:val="00F551AF"/>
    <w:rsid w:val="00F551E0"/>
    <w:rsid w:val="00F5527D"/>
    <w:rsid w:val="00F552E9"/>
    <w:rsid w:val="00F55AC8"/>
    <w:rsid w:val="00F55B7C"/>
    <w:rsid w:val="00F55C9D"/>
    <w:rsid w:val="00F55D41"/>
    <w:rsid w:val="00F55DC2"/>
    <w:rsid w:val="00F55F5C"/>
    <w:rsid w:val="00F55FE0"/>
    <w:rsid w:val="00F56082"/>
    <w:rsid w:val="00F561C7"/>
    <w:rsid w:val="00F5642C"/>
    <w:rsid w:val="00F56763"/>
    <w:rsid w:val="00F56891"/>
    <w:rsid w:val="00F568AA"/>
    <w:rsid w:val="00F56E45"/>
    <w:rsid w:val="00F56FFE"/>
    <w:rsid w:val="00F57159"/>
    <w:rsid w:val="00F5722D"/>
    <w:rsid w:val="00F57435"/>
    <w:rsid w:val="00F57794"/>
    <w:rsid w:val="00F57798"/>
    <w:rsid w:val="00F577A4"/>
    <w:rsid w:val="00F5787C"/>
    <w:rsid w:val="00F57A93"/>
    <w:rsid w:val="00F57DD6"/>
    <w:rsid w:val="00F60171"/>
    <w:rsid w:val="00F60299"/>
    <w:rsid w:val="00F60698"/>
    <w:rsid w:val="00F606C7"/>
    <w:rsid w:val="00F607F1"/>
    <w:rsid w:val="00F6086D"/>
    <w:rsid w:val="00F608AB"/>
    <w:rsid w:val="00F6091E"/>
    <w:rsid w:val="00F60C22"/>
    <w:rsid w:val="00F60EF0"/>
    <w:rsid w:val="00F60F23"/>
    <w:rsid w:val="00F614DD"/>
    <w:rsid w:val="00F6193D"/>
    <w:rsid w:val="00F61A95"/>
    <w:rsid w:val="00F61C69"/>
    <w:rsid w:val="00F62367"/>
    <w:rsid w:val="00F62416"/>
    <w:rsid w:val="00F624AE"/>
    <w:rsid w:val="00F62558"/>
    <w:rsid w:val="00F62C7C"/>
    <w:rsid w:val="00F62C99"/>
    <w:rsid w:val="00F62FA9"/>
    <w:rsid w:val="00F63015"/>
    <w:rsid w:val="00F632D4"/>
    <w:rsid w:val="00F634C2"/>
    <w:rsid w:val="00F635E0"/>
    <w:rsid w:val="00F63E5A"/>
    <w:rsid w:val="00F644C3"/>
    <w:rsid w:val="00F6459D"/>
    <w:rsid w:val="00F64916"/>
    <w:rsid w:val="00F64924"/>
    <w:rsid w:val="00F64A8F"/>
    <w:rsid w:val="00F64CDA"/>
    <w:rsid w:val="00F64CE0"/>
    <w:rsid w:val="00F65086"/>
    <w:rsid w:val="00F6545C"/>
    <w:rsid w:val="00F65656"/>
    <w:rsid w:val="00F658B2"/>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BF8"/>
    <w:rsid w:val="00F67D83"/>
    <w:rsid w:val="00F67DA1"/>
    <w:rsid w:val="00F67F4C"/>
    <w:rsid w:val="00F70057"/>
    <w:rsid w:val="00F700A4"/>
    <w:rsid w:val="00F70179"/>
    <w:rsid w:val="00F70210"/>
    <w:rsid w:val="00F704CD"/>
    <w:rsid w:val="00F70780"/>
    <w:rsid w:val="00F70895"/>
    <w:rsid w:val="00F7095E"/>
    <w:rsid w:val="00F709DD"/>
    <w:rsid w:val="00F709EE"/>
    <w:rsid w:val="00F70B33"/>
    <w:rsid w:val="00F70BEE"/>
    <w:rsid w:val="00F70C94"/>
    <w:rsid w:val="00F70E61"/>
    <w:rsid w:val="00F70E78"/>
    <w:rsid w:val="00F711B8"/>
    <w:rsid w:val="00F713F9"/>
    <w:rsid w:val="00F714F6"/>
    <w:rsid w:val="00F7164D"/>
    <w:rsid w:val="00F7180B"/>
    <w:rsid w:val="00F71AA2"/>
    <w:rsid w:val="00F71B15"/>
    <w:rsid w:val="00F71B7A"/>
    <w:rsid w:val="00F71C03"/>
    <w:rsid w:val="00F71C7C"/>
    <w:rsid w:val="00F71D82"/>
    <w:rsid w:val="00F71DEB"/>
    <w:rsid w:val="00F7200E"/>
    <w:rsid w:val="00F72041"/>
    <w:rsid w:val="00F722E4"/>
    <w:rsid w:val="00F725B6"/>
    <w:rsid w:val="00F726AA"/>
    <w:rsid w:val="00F727CB"/>
    <w:rsid w:val="00F729C0"/>
    <w:rsid w:val="00F72A19"/>
    <w:rsid w:val="00F72ACA"/>
    <w:rsid w:val="00F72BCA"/>
    <w:rsid w:val="00F72C6D"/>
    <w:rsid w:val="00F72D1D"/>
    <w:rsid w:val="00F72D49"/>
    <w:rsid w:val="00F73073"/>
    <w:rsid w:val="00F73108"/>
    <w:rsid w:val="00F7336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25B"/>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375"/>
    <w:rsid w:val="00F80562"/>
    <w:rsid w:val="00F80A45"/>
    <w:rsid w:val="00F80BEC"/>
    <w:rsid w:val="00F80C08"/>
    <w:rsid w:val="00F80DB7"/>
    <w:rsid w:val="00F80EA1"/>
    <w:rsid w:val="00F8100A"/>
    <w:rsid w:val="00F81252"/>
    <w:rsid w:val="00F813AB"/>
    <w:rsid w:val="00F814C3"/>
    <w:rsid w:val="00F815BB"/>
    <w:rsid w:val="00F81738"/>
    <w:rsid w:val="00F81813"/>
    <w:rsid w:val="00F81A87"/>
    <w:rsid w:val="00F821F6"/>
    <w:rsid w:val="00F82487"/>
    <w:rsid w:val="00F82626"/>
    <w:rsid w:val="00F828C0"/>
    <w:rsid w:val="00F82959"/>
    <w:rsid w:val="00F82AA7"/>
    <w:rsid w:val="00F82B8E"/>
    <w:rsid w:val="00F82BC4"/>
    <w:rsid w:val="00F82DE8"/>
    <w:rsid w:val="00F82FBC"/>
    <w:rsid w:val="00F830AB"/>
    <w:rsid w:val="00F831A1"/>
    <w:rsid w:val="00F8330C"/>
    <w:rsid w:val="00F83310"/>
    <w:rsid w:val="00F8335D"/>
    <w:rsid w:val="00F83733"/>
    <w:rsid w:val="00F83773"/>
    <w:rsid w:val="00F83877"/>
    <w:rsid w:val="00F83A01"/>
    <w:rsid w:val="00F83A0E"/>
    <w:rsid w:val="00F83B29"/>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85"/>
    <w:rsid w:val="00F855AB"/>
    <w:rsid w:val="00F855E6"/>
    <w:rsid w:val="00F855E7"/>
    <w:rsid w:val="00F85681"/>
    <w:rsid w:val="00F85788"/>
    <w:rsid w:val="00F85A2B"/>
    <w:rsid w:val="00F85A53"/>
    <w:rsid w:val="00F85C47"/>
    <w:rsid w:val="00F85CAD"/>
    <w:rsid w:val="00F85F66"/>
    <w:rsid w:val="00F86062"/>
    <w:rsid w:val="00F86081"/>
    <w:rsid w:val="00F860E8"/>
    <w:rsid w:val="00F86173"/>
    <w:rsid w:val="00F864E0"/>
    <w:rsid w:val="00F8656C"/>
    <w:rsid w:val="00F8683F"/>
    <w:rsid w:val="00F86D97"/>
    <w:rsid w:val="00F86E41"/>
    <w:rsid w:val="00F86E47"/>
    <w:rsid w:val="00F8718A"/>
    <w:rsid w:val="00F87459"/>
    <w:rsid w:val="00F8757D"/>
    <w:rsid w:val="00F87819"/>
    <w:rsid w:val="00F878C2"/>
    <w:rsid w:val="00F87AA4"/>
    <w:rsid w:val="00F87CC2"/>
    <w:rsid w:val="00F87DB6"/>
    <w:rsid w:val="00F87E5C"/>
    <w:rsid w:val="00F900E3"/>
    <w:rsid w:val="00F90167"/>
    <w:rsid w:val="00F9037C"/>
    <w:rsid w:val="00F90625"/>
    <w:rsid w:val="00F9092A"/>
    <w:rsid w:val="00F90B0D"/>
    <w:rsid w:val="00F90D20"/>
    <w:rsid w:val="00F91122"/>
    <w:rsid w:val="00F9121A"/>
    <w:rsid w:val="00F91647"/>
    <w:rsid w:val="00F9182D"/>
    <w:rsid w:val="00F918CB"/>
    <w:rsid w:val="00F919CE"/>
    <w:rsid w:val="00F919E0"/>
    <w:rsid w:val="00F91AAA"/>
    <w:rsid w:val="00F91AF8"/>
    <w:rsid w:val="00F91AFE"/>
    <w:rsid w:val="00F91DAB"/>
    <w:rsid w:val="00F91DFC"/>
    <w:rsid w:val="00F9201A"/>
    <w:rsid w:val="00F92101"/>
    <w:rsid w:val="00F9223E"/>
    <w:rsid w:val="00F924FA"/>
    <w:rsid w:val="00F925E1"/>
    <w:rsid w:val="00F92663"/>
    <w:rsid w:val="00F92727"/>
    <w:rsid w:val="00F92CF5"/>
    <w:rsid w:val="00F92E3B"/>
    <w:rsid w:val="00F92E5D"/>
    <w:rsid w:val="00F92E81"/>
    <w:rsid w:val="00F92F66"/>
    <w:rsid w:val="00F93090"/>
    <w:rsid w:val="00F93139"/>
    <w:rsid w:val="00F93427"/>
    <w:rsid w:val="00F93511"/>
    <w:rsid w:val="00F93706"/>
    <w:rsid w:val="00F9389C"/>
    <w:rsid w:val="00F938BC"/>
    <w:rsid w:val="00F93AC7"/>
    <w:rsid w:val="00F93AF3"/>
    <w:rsid w:val="00F93DEB"/>
    <w:rsid w:val="00F93EA8"/>
    <w:rsid w:val="00F94457"/>
    <w:rsid w:val="00F94786"/>
    <w:rsid w:val="00F94876"/>
    <w:rsid w:val="00F948F4"/>
    <w:rsid w:val="00F94A18"/>
    <w:rsid w:val="00F94B5A"/>
    <w:rsid w:val="00F94D5D"/>
    <w:rsid w:val="00F94E76"/>
    <w:rsid w:val="00F95163"/>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6F82"/>
    <w:rsid w:val="00F97072"/>
    <w:rsid w:val="00F970B5"/>
    <w:rsid w:val="00F970EE"/>
    <w:rsid w:val="00F97330"/>
    <w:rsid w:val="00F9744A"/>
    <w:rsid w:val="00F9750C"/>
    <w:rsid w:val="00F97638"/>
    <w:rsid w:val="00F97640"/>
    <w:rsid w:val="00F977F4"/>
    <w:rsid w:val="00F97904"/>
    <w:rsid w:val="00F97B14"/>
    <w:rsid w:val="00F97EC4"/>
    <w:rsid w:val="00F97F64"/>
    <w:rsid w:val="00F97F7B"/>
    <w:rsid w:val="00F97FE6"/>
    <w:rsid w:val="00F97FF5"/>
    <w:rsid w:val="00FA0046"/>
    <w:rsid w:val="00FA04C6"/>
    <w:rsid w:val="00FA076F"/>
    <w:rsid w:val="00FA0853"/>
    <w:rsid w:val="00FA0972"/>
    <w:rsid w:val="00FA0F89"/>
    <w:rsid w:val="00FA100A"/>
    <w:rsid w:val="00FA1126"/>
    <w:rsid w:val="00FA1359"/>
    <w:rsid w:val="00FA157D"/>
    <w:rsid w:val="00FA1ABF"/>
    <w:rsid w:val="00FA1B7B"/>
    <w:rsid w:val="00FA1DA4"/>
    <w:rsid w:val="00FA221B"/>
    <w:rsid w:val="00FA22E1"/>
    <w:rsid w:val="00FA24F0"/>
    <w:rsid w:val="00FA26D2"/>
    <w:rsid w:val="00FA2833"/>
    <w:rsid w:val="00FA2871"/>
    <w:rsid w:val="00FA296E"/>
    <w:rsid w:val="00FA29F6"/>
    <w:rsid w:val="00FA2A4E"/>
    <w:rsid w:val="00FA2B63"/>
    <w:rsid w:val="00FA2EC3"/>
    <w:rsid w:val="00FA3059"/>
    <w:rsid w:val="00FA3103"/>
    <w:rsid w:val="00FA320E"/>
    <w:rsid w:val="00FA3395"/>
    <w:rsid w:val="00FA3614"/>
    <w:rsid w:val="00FA3731"/>
    <w:rsid w:val="00FA3796"/>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29B"/>
    <w:rsid w:val="00FA52E8"/>
    <w:rsid w:val="00FA555D"/>
    <w:rsid w:val="00FA5634"/>
    <w:rsid w:val="00FA566D"/>
    <w:rsid w:val="00FA574F"/>
    <w:rsid w:val="00FA5912"/>
    <w:rsid w:val="00FA5C5B"/>
    <w:rsid w:val="00FA5EA8"/>
    <w:rsid w:val="00FA5F0C"/>
    <w:rsid w:val="00FA60B7"/>
    <w:rsid w:val="00FA6122"/>
    <w:rsid w:val="00FA630F"/>
    <w:rsid w:val="00FA6441"/>
    <w:rsid w:val="00FA6906"/>
    <w:rsid w:val="00FA693B"/>
    <w:rsid w:val="00FA6A42"/>
    <w:rsid w:val="00FA6D51"/>
    <w:rsid w:val="00FA6EE7"/>
    <w:rsid w:val="00FA6EF8"/>
    <w:rsid w:val="00FA7654"/>
    <w:rsid w:val="00FA768E"/>
    <w:rsid w:val="00FA7A20"/>
    <w:rsid w:val="00FA7C72"/>
    <w:rsid w:val="00FA7FD5"/>
    <w:rsid w:val="00FB0053"/>
    <w:rsid w:val="00FB00E1"/>
    <w:rsid w:val="00FB02C6"/>
    <w:rsid w:val="00FB04F4"/>
    <w:rsid w:val="00FB0540"/>
    <w:rsid w:val="00FB0953"/>
    <w:rsid w:val="00FB097C"/>
    <w:rsid w:val="00FB0AB0"/>
    <w:rsid w:val="00FB0DB5"/>
    <w:rsid w:val="00FB10CA"/>
    <w:rsid w:val="00FB124E"/>
    <w:rsid w:val="00FB1438"/>
    <w:rsid w:val="00FB1547"/>
    <w:rsid w:val="00FB1875"/>
    <w:rsid w:val="00FB19AA"/>
    <w:rsid w:val="00FB1CEC"/>
    <w:rsid w:val="00FB1DC2"/>
    <w:rsid w:val="00FB1F0A"/>
    <w:rsid w:val="00FB238D"/>
    <w:rsid w:val="00FB250B"/>
    <w:rsid w:val="00FB2709"/>
    <w:rsid w:val="00FB28F5"/>
    <w:rsid w:val="00FB2C62"/>
    <w:rsid w:val="00FB2CC8"/>
    <w:rsid w:val="00FB2CF4"/>
    <w:rsid w:val="00FB2D80"/>
    <w:rsid w:val="00FB2D83"/>
    <w:rsid w:val="00FB3285"/>
    <w:rsid w:val="00FB328D"/>
    <w:rsid w:val="00FB34F0"/>
    <w:rsid w:val="00FB3553"/>
    <w:rsid w:val="00FB37E6"/>
    <w:rsid w:val="00FB3907"/>
    <w:rsid w:val="00FB3923"/>
    <w:rsid w:val="00FB3AAE"/>
    <w:rsid w:val="00FB3B2D"/>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CC7"/>
    <w:rsid w:val="00FB5D8F"/>
    <w:rsid w:val="00FB5DCC"/>
    <w:rsid w:val="00FB5E2A"/>
    <w:rsid w:val="00FB5FD1"/>
    <w:rsid w:val="00FB5FD5"/>
    <w:rsid w:val="00FB6077"/>
    <w:rsid w:val="00FB6170"/>
    <w:rsid w:val="00FB637F"/>
    <w:rsid w:val="00FB6485"/>
    <w:rsid w:val="00FB6511"/>
    <w:rsid w:val="00FB670B"/>
    <w:rsid w:val="00FB698D"/>
    <w:rsid w:val="00FB699C"/>
    <w:rsid w:val="00FB6A00"/>
    <w:rsid w:val="00FB6C1D"/>
    <w:rsid w:val="00FB6D69"/>
    <w:rsid w:val="00FB6FA1"/>
    <w:rsid w:val="00FB705E"/>
    <w:rsid w:val="00FB706D"/>
    <w:rsid w:val="00FB70B2"/>
    <w:rsid w:val="00FB7357"/>
    <w:rsid w:val="00FB7410"/>
    <w:rsid w:val="00FB7480"/>
    <w:rsid w:val="00FB748F"/>
    <w:rsid w:val="00FB74C9"/>
    <w:rsid w:val="00FB751A"/>
    <w:rsid w:val="00FB76FA"/>
    <w:rsid w:val="00FB7854"/>
    <w:rsid w:val="00FB7919"/>
    <w:rsid w:val="00FB7925"/>
    <w:rsid w:val="00FB7B95"/>
    <w:rsid w:val="00FB7FC8"/>
    <w:rsid w:val="00FC00F6"/>
    <w:rsid w:val="00FC04FA"/>
    <w:rsid w:val="00FC093B"/>
    <w:rsid w:val="00FC0BC2"/>
    <w:rsid w:val="00FC1408"/>
    <w:rsid w:val="00FC15DD"/>
    <w:rsid w:val="00FC16A4"/>
    <w:rsid w:val="00FC16CE"/>
    <w:rsid w:val="00FC1769"/>
    <w:rsid w:val="00FC17AA"/>
    <w:rsid w:val="00FC1803"/>
    <w:rsid w:val="00FC18A9"/>
    <w:rsid w:val="00FC19E8"/>
    <w:rsid w:val="00FC1A8D"/>
    <w:rsid w:val="00FC1E9E"/>
    <w:rsid w:val="00FC1F49"/>
    <w:rsid w:val="00FC1FED"/>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4CFE"/>
    <w:rsid w:val="00FC50F5"/>
    <w:rsid w:val="00FC5262"/>
    <w:rsid w:val="00FC52B1"/>
    <w:rsid w:val="00FC533F"/>
    <w:rsid w:val="00FC534D"/>
    <w:rsid w:val="00FC5A36"/>
    <w:rsid w:val="00FC5B2A"/>
    <w:rsid w:val="00FC5FEA"/>
    <w:rsid w:val="00FC601B"/>
    <w:rsid w:val="00FC60D0"/>
    <w:rsid w:val="00FC61AE"/>
    <w:rsid w:val="00FC6222"/>
    <w:rsid w:val="00FC62CD"/>
    <w:rsid w:val="00FC64BC"/>
    <w:rsid w:val="00FC67EC"/>
    <w:rsid w:val="00FC6D0F"/>
    <w:rsid w:val="00FC6E3F"/>
    <w:rsid w:val="00FC6FA5"/>
    <w:rsid w:val="00FC70D5"/>
    <w:rsid w:val="00FC7139"/>
    <w:rsid w:val="00FC71A6"/>
    <w:rsid w:val="00FC71D5"/>
    <w:rsid w:val="00FC723F"/>
    <w:rsid w:val="00FC73ED"/>
    <w:rsid w:val="00FC7465"/>
    <w:rsid w:val="00FC766C"/>
    <w:rsid w:val="00FC77E6"/>
    <w:rsid w:val="00FC798F"/>
    <w:rsid w:val="00FC7BA7"/>
    <w:rsid w:val="00FC7C36"/>
    <w:rsid w:val="00FD0308"/>
    <w:rsid w:val="00FD03B7"/>
    <w:rsid w:val="00FD03E7"/>
    <w:rsid w:val="00FD05FB"/>
    <w:rsid w:val="00FD07EF"/>
    <w:rsid w:val="00FD088B"/>
    <w:rsid w:val="00FD0AF8"/>
    <w:rsid w:val="00FD0C81"/>
    <w:rsid w:val="00FD0EBA"/>
    <w:rsid w:val="00FD103A"/>
    <w:rsid w:val="00FD108D"/>
    <w:rsid w:val="00FD11A1"/>
    <w:rsid w:val="00FD12BE"/>
    <w:rsid w:val="00FD15D1"/>
    <w:rsid w:val="00FD174B"/>
    <w:rsid w:val="00FD1912"/>
    <w:rsid w:val="00FD192E"/>
    <w:rsid w:val="00FD1AA8"/>
    <w:rsid w:val="00FD1BAE"/>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3C63"/>
    <w:rsid w:val="00FD41AD"/>
    <w:rsid w:val="00FD4281"/>
    <w:rsid w:val="00FD4344"/>
    <w:rsid w:val="00FD46A7"/>
    <w:rsid w:val="00FD4D09"/>
    <w:rsid w:val="00FD4F87"/>
    <w:rsid w:val="00FD4FF7"/>
    <w:rsid w:val="00FD4FFB"/>
    <w:rsid w:val="00FD51AA"/>
    <w:rsid w:val="00FD53D0"/>
    <w:rsid w:val="00FD54C3"/>
    <w:rsid w:val="00FD551F"/>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81E"/>
    <w:rsid w:val="00FE0959"/>
    <w:rsid w:val="00FE09F2"/>
    <w:rsid w:val="00FE0B11"/>
    <w:rsid w:val="00FE0C01"/>
    <w:rsid w:val="00FE0C67"/>
    <w:rsid w:val="00FE0CC0"/>
    <w:rsid w:val="00FE0EF7"/>
    <w:rsid w:val="00FE0F08"/>
    <w:rsid w:val="00FE1109"/>
    <w:rsid w:val="00FE137F"/>
    <w:rsid w:val="00FE143A"/>
    <w:rsid w:val="00FE1706"/>
    <w:rsid w:val="00FE1738"/>
    <w:rsid w:val="00FE19F9"/>
    <w:rsid w:val="00FE1BE1"/>
    <w:rsid w:val="00FE21D6"/>
    <w:rsid w:val="00FE255B"/>
    <w:rsid w:val="00FE2932"/>
    <w:rsid w:val="00FE2A92"/>
    <w:rsid w:val="00FE2CCE"/>
    <w:rsid w:val="00FE2D79"/>
    <w:rsid w:val="00FE2EF6"/>
    <w:rsid w:val="00FE3055"/>
    <w:rsid w:val="00FE30B8"/>
    <w:rsid w:val="00FE3325"/>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9F"/>
    <w:rsid w:val="00FE4DA3"/>
    <w:rsid w:val="00FE4DE0"/>
    <w:rsid w:val="00FE4E48"/>
    <w:rsid w:val="00FE5075"/>
    <w:rsid w:val="00FE546A"/>
    <w:rsid w:val="00FE5475"/>
    <w:rsid w:val="00FE57F3"/>
    <w:rsid w:val="00FE589E"/>
    <w:rsid w:val="00FE5AB0"/>
    <w:rsid w:val="00FE5B9E"/>
    <w:rsid w:val="00FE5D19"/>
    <w:rsid w:val="00FE5F50"/>
    <w:rsid w:val="00FE5F6A"/>
    <w:rsid w:val="00FE64F0"/>
    <w:rsid w:val="00FE6835"/>
    <w:rsid w:val="00FE6862"/>
    <w:rsid w:val="00FE68DD"/>
    <w:rsid w:val="00FE6980"/>
    <w:rsid w:val="00FE69E5"/>
    <w:rsid w:val="00FE6A39"/>
    <w:rsid w:val="00FE6C84"/>
    <w:rsid w:val="00FE709E"/>
    <w:rsid w:val="00FE7358"/>
    <w:rsid w:val="00FE7398"/>
    <w:rsid w:val="00FE7512"/>
    <w:rsid w:val="00FE7793"/>
    <w:rsid w:val="00FE79AE"/>
    <w:rsid w:val="00FE7AB0"/>
    <w:rsid w:val="00FE7AE6"/>
    <w:rsid w:val="00FE7B2D"/>
    <w:rsid w:val="00FE7C3D"/>
    <w:rsid w:val="00FE7CBC"/>
    <w:rsid w:val="00FE7E73"/>
    <w:rsid w:val="00FE7F5E"/>
    <w:rsid w:val="00FF0150"/>
    <w:rsid w:val="00FF05C0"/>
    <w:rsid w:val="00FF09FA"/>
    <w:rsid w:val="00FF0A22"/>
    <w:rsid w:val="00FF0A66"/>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60"/>
    <w:rsid w:val="00FF2998"/>
    <w:rsid w:val="00FF299C"/>
    <w:rsid w:val="00FF29DD"/>
    <w:rsid w:val="00FF2A00"/>
    <w:rsid w:val="00FF2E01"/>
    <w:rsid w:val="00FF2EC3"/>
    <w:rsid w:val="00FF3162"/>
    <w:rsid w:val="00FF3526"/>
    <w:rsid w:val="00FF35AE"/>
    <w:rsid w:val="00FF3777"/>
    <w:rsid w:val="00FF385E"/>
    <w:rsid w:val="00FF3BDD"/>
    <w:rsid w:val="00FF3BEC"/>
    <w:rsid w:val="00FF3C03"/>
    <w:rsid w:val="00FF3C72"/>
    <w:rsid w:val="00FF3CF7"/>
    <w:rsid w:val="00FF3D63"/>
    <w:rsid w:val="00FF3E2A"/>
    <w:rsid w:val="00FF429D"/>
    <w:rsid w:val="00FF4850"/>
    <w:rsid w:val="00FF48B6"/>
    <w:rsid w:val="00FF4E00"/>
    <w:rsid w:val="00FF4FFD"/>
    <w:rsid w:val="00FF540B"/>
    <w:rsid w:val="00FF5AC4"/>
    <w:rsid w:val="00FF5AD0"/>
    <w:rsid w:val="00FF5D75"/>
    <w:rsid w:val="00FF61ED"/>
    <w:rsid w:val="00FF62A5"/>
    <w:rsid w:val="00FF63A5"/>
    <w:rsid w:val="00FF63F2"/>
    <w:rsid w:val="00FF6A30"/>
    <w:rsid w:val="00FF6AEB"/>
    <w:rsid w:val="00FF6C0B"/>
    <w:rsid w:val="00FF6C28"/>
    <w:rsid w:val="00FF6D9B"/>
    <w:rsid w:val="00FF6DBE"/>
    <w:rsid w:val="00FF70EA"/>
    <w:rsid w:val="00FF7157"/>
    <w:rsid w:val="00FF76BA"/>
    <w:rsid w:val="00FF790A"/>
    <w:rsid w:val="00FF7A52"/>
    <w:rsid w:val="00FF7B17"/>
    <w:rsid w:val="00FF7D3B"/>
    <w:rsid w:val="00FF7D9D"/>
    <w:rsid w:val="00FF7EBA"/>
    <w:rsid w:val="00FF7F31"/>
    <w:rsid w:val="00FF7FBD"/>
    <w:rsid w:val="018F3AAE"/>
    <w:rsid w:val="01E50228"/>
    <w:rsid w:val="021F5BBE"/>
    <w:rsid w:val="0309666E"/>
    <w:rsid w:val="038C76D9"/>
    <w:rsid w:val="04114082"/>
    <w:rsid w:val="041317F5"/>
    <w:rsid w:val="044E5B9E"/>
    <w:rsid w:val="07794418"/>
    <w:rsid w:val="07EB0B64"/>
    <w:rsid w:val="08DD3489"/>
    <w:rsid w:val="09886B94"/>
    <w:rsid w:val="09D550E6"/>
    <w:rsid w:val="0A5D1DCF"/>
    <w:rsid w:val="0B541DBC"/>
    <w:rsid w:val="1032785A"/>
    <w:rsid w:val="10346F56"/>
    <w:rsid w:val="120C1365"/>
    <w:rsid w:val="13B76BF3"/>
    <w:rsid w:val="1420212B"/>
    <w:rsid w:val="14A85428"/>
    <w:rsid w:val="150C2202"/>
    <w:rsid w:val="168C77B1"/>
    <w:rsid w:val="16BA4105"/>
    <w:rsid w:val="177A64AF"/>
    <w:rsid w:val="1872691C"/>
    <w:rsid w:val="1A2A15A2"/>
    <w:rsid w:val="1C010976"/>
    <w:rsid w:val="1C791FFE"/>
    <w:rsid w:val="1DDC5D8A"/>
    <w:rsid w:val="1E6F9D2A"/>
    <w:rsid w:val="1FC04427"/>
    <w:rsid w:val="1FF95775"/>
    <w:rsid w:val="20502E3E"/>
    <w:rsid w:val="21F15E1A"/>
    <w:rsid w:val="22954E49"/>
    <w:rsid w:val="2371491B"/>
    <w:rsid w:val="25C5449B"/>
    <w:rsid w:val="271124E0"/>
    <w:rsid w:val="273D6403"/>
    <w:rsid w:val="287B0E5A"/>
    <w:rsid w:val="28A54C15"/>
    <w:rsid w:val="28D076AE"/>
    <w:rsid w:val="290C4C94"/>
    <w:rsid w:val="2A1F66E1"/>
    <w:rsid w:val="2A7E4349"/>
    <w:rsid w:val="2AA15D5F"/>
    <w:rsid w:val="2AB90504"/>
    <w:rsid w:val="2B0674C1"/>
    <w:rsid w:val="2B52651D"/>
    <w:rsid w:val="2D9B3DFE"/>
    <w:rsid w:val="2E163B86"/>
    <w:rsid w:val="2F4131BE"/>
    <w:rsid w:val="2F90407F"/>
    <w:rsid w:val="30450A8C"/>
    <w:rsid w:val="30B874AF"/>
    <w:rsid w:val="324116C2"/>
    <w:rsid w:val="327701E8"/>
    <w:rsid w:val="33A21648"/>
    <w:rsid w:val="373158C6"/>
    <w:rsid w:val="384E7B94"/>
    <w:rsid w:val="38E72460"/>
    <w:rsid w:val="3AB15D6E"/>
    <w:rsid w:val="3ACF4068"/>
    <w:rsid w:val="3C522566"/>
    <w:rsid w:val="3CAD0173"/>
    <w:rsid w:val="3F2E17FD"/>
    <w:rsid w:val="402C1320"/>
    <w:rsid w:val="40E76324"/>
    <w:rsid w:val="41BE5BBC"/>
    <w:rsid w:val="41E751C5"/>
    <w:rsid w:val="43AE0196"/>
    <w:rsid w:val="47400430"/>
    <w:rsid w:val="475144AF"/>
    <w:rsid w:val="47A44BDA"/>
    <w:rsid w:val="4B000506"/>
    <w:rsid w:val="4B5A58D2"/>
    <w:rsid w:val="4E6A1991"/>
    <w:rsid w:val="4ECF3EEA"/>
    <w:rsid w:val="4F4E4E0F"/>
    <w:rsid w:val="4F861290"/>
    <w:rsid w:val="50000ED0"/>
    <w:rsid w:val="50A15DA4"/>
    <w:rsid w:val="511B402B"/>
    <w:rsid w:val="51361FFF"/>
    <w:rsid w:val="51E816BF"/>
    <w:rsid w:val="537D5CC3"/>
    <w:rsid w:val="557948E8"/>
    <w:rsid w:val="565A382E"/>
    <w:rsid w:val="573C7C43"/>
    <w:rsid w:val="58A50CD4"/>
    <w:rsid w:val="595D6DC9"/>
    <w:rsid w:val="59D66807"/>
    <w:rsid w:val="5AC47D24"/>
    <w:rsid w:val="5AD17245"/>
    <w:rsid w:val="5C472799"/>
    <w:rsid w:val="5E12378B"/>
    <w:rsid w:val="5EFE2A23"/>
    <w:rsid w:val="63EA69BE"/>
    <w:rsid w:val="66132CA3"/>
    <w:rsid w:val="66DC09C7"/>
    <w:rsid w:val="679A3B08"/>
    <w:rsid w:val="68BE3863"/>
    <w:rsid w:val="69325025"/>
    <w:rsid w:val="69E26F78"/>
    <w:rsid w:val="6BEF6AD4"/>
    <w:rsid w:val="6E2F1FB0"/>
    <w:rsid w:val="6F3E51BC"/>
    <w:rsid w:val="6FAC195E"/>
    <w:rsid w:val="6FF30F58"/>
    <w:rsid w:val="707D42BB"/>
    <w:rsid w:val="718B7FBD"/>
    <w:rsid w:val="71B64CC3"/>
    <w:rsid w:val="7372333A"/>
    <w:rsid w:val="739B69E5"/>
    <w:rsid w:val="74D823E6"/>
    <w:rsid w:val="76B94D00"/>
    <w:rsid w:val="7747762D"/>
    <w:rsid w:val="777A05E8"/>
    <w:rsid w:val="77B77146"/>
    <w:rsid w:val="77F9332A"/>
    <w:rsid w:val="7BD5403F"/>
    <w:rsid w:val="7BE50255"/>
    <w:rsid w:val="7C976908"/>
    <w:rsid w:val="7DDB2C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8A645C"/>
  <w15:docId w15:val="{AA6AAB60-1F16-4CCA-B126-0F51555E3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Times New Roman"/>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link w:val="9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link w:val="a9"/>
    <w:semiHidden/>
    <w:qFormat/>
    <w:pPr>
      <w:shd w:val="clear" w:color="auto" w:fill="000080"/>
    </w:pPr>
    <w:rPr>
      <w:rFonts w:ascii="Tahoma" w:hAnsi="Tahoma"/>
    </w:rPr>
  </w:style>
  <w:style w:type="paragraph" w:styleId="aa">
    <w:name w:val="annotation text"/>
    <w:basedOn w:val="a0"/>
    <w:link w:val="ab"/>
    <w:qFormat/>
  </w:style>
  <w:style w:type="paragraph" w:styleId="33">
    <w:name w:val="Body Text 3"/>
    <w:basedOn w:val="a0"/>
    <w:link w:val="34"/>
    <w:qFormat/>
    <w:pPr>
      <w:jc w:val="both"/>
    </w:pPr>
  </w:style>
  <w:style w:type="paragraph" w:styleId="ac">
    <w:name w:val="Closing"/>
    <w:basedOn w:val="a0"/>
    <w:link w:val="ad"/>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2"/>
    <w:qFormat/>
    <w:pPr>
      <w:ind w:left="851"/>
    </w:pPr>
  </w:style>
  <w:style w:type="paragraph" w:styleId="af2">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3">
    <w:name w:val="Plain Text"/>
    <w:basedOn w:val="a0"/>
    <w:link w:val="af4"/>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link w:val="25"/>
    <w:qFormat/>
    <w:pPr>
      <w:widowControl w:val="0"/>
      <w:ind w:left="1656"/>
      <w:jc w:val="both"/>
      <w:textAlignment w:val="baseline"/>
    </w:pPr>
    <w:rPr>
      <w:kern w:val="2"/>
    </w:rPr>
  </w:style>
  <w:style w:type="paragraph" w:styleId="af5">
    <w:name w:val="Balloon Text"/>
    <w:basedOn w:val="a0"/>
    <w:link w:val="af6"/>
    <w:qFormat/>
    <w:rPr>
      <w:rFonts w:ascii="Arial" w:hAnsi="Arial"/>
      <w:sz w:val="18"/>
    </w:rPr>
  </w:style>
  <w:style w:type="paragraph" w:styleId="af7">
    <w:name w:val="footer"/>
    <w:basedOn w:val="a0"/>
    <w:link w:val="af8"/>
    <w:qFormat/>
    <w:pPr>
      <w:tabs>
        <w:tab w:val="center" w:pos="4536"/>
        <w:tab w:val="right" w:pos="9072"/>
      </w:tabs>
      <w:spacing w:before="120"/>
    </w:pPr>
    <w:rPr>
      <w:lang w:val="de-DE"/>
    </w:rPr>
  </w:style>
  <w:style w:type="paragraph" w:styleId="af9">
    <w:name w:val="header"/>
    <w:basedOn w:val="a0"/>
    <w:link w:val="afa"/>
    <w:qFormat/>
    <w:pPr>
      <w:widowControl w:val="0"/>
    </w:pPr>
    <w:rPr>
      <w:rFonts w:ascii="Arial" w:eastAsia="ＭＳ 明朝" w:hAnsi="Arial"/>
      <w:b/>
      <w:sz w:val="18"/>
      <w:lang w:eastAsia="zh-CN"/>
    </w:rPr>
  </w:style>
  <w:style w:type="paragraph" w:styleId="afb">
    <w:name w:val="footnote text"/>
    <w:basedOn w:val="a0"/>
    <w:link w:val="afc"/>
    <w:semiHidden/>
    <w:qFormat/>
    <w:pPr>
      <w:keepLines/>
      <w:ind w:left="454" w:hanging="454"/>
    </w:pPr>
    <w:rPr>
      <w:sz w:val="16"/>
    </w:rPr>
  </w:style>
  <w:style w:type="paragraph" w:styleId="afd">
    <w:name w:val="table of figures"/>
    <w:basedOn w:val="12"/>
    <w:next w:val="a0"/>
    <w:semiHidden/>
    <w:qFormat/>
    <w:pPr>
      <w:tabs>
        <w:tab w:val="right" w:leader="dot" w:pos="9360"/>
      </w:tabs>
      <w:spacing w:before="120" w:after="120"/>
    </w:pPr>
    <w:rPr>
      <w:caps/>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1">
    <w:name w:val="toc 9"/>
    <w:basedOn w:val="81"/>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7">
    <w:name w:val="index 2"/>
    <w:basedOn w:val="13"/>
    <w:next w:val="a0"/>
    <w:semiHidden/>
    <w:qFormat/>
    <w:pPr>
      <w:keepLines/>
      <w:spacing w:after="0"/>
      <w:ind w:left="284" w:firstLineChars="0" w:firstLine="0"/>
      <w:textAlignment w:val="baseline"/>
    </w:pPr>
    <w:rPr>
      <w:rFonts w:eastAsia="SimSun"/>
      <w:lang w:eastAsia="en-US"/>
    </w:rPr>
  </w:style>
  <w:style w:type="paragraph" w:styleId="afe">
    <w:name w:val="Title"/>
    <w:basedOn w:val="a0"/>
    <w:link w:val="aff"/>
    <w:qFormat/>
    <w:pPr>
      <w:jc w:val="center"/>
    </w:pPr>
    <w:rPr>
      <w:rFonts w:ascii="Arial" w:hAnsi="Arial"/>
      <w:b/>
    </w:rPr>
  </w:style>
  <w:style w:type="paragraph" w:styleId="aff0">
    <w:name w:val="annotation subject"/>
    <w:basedOn w:val="aa"/>
    <w:next w:val="aa"/>
    <w:link w:val="aff1"/>
    <w:qFormat/>
    <w:rPr>
      <w:b/>
      <w:sz w:val="24"/>
    </w:rPr>
  </w:style>
  <w:style w:type="table" w:styleId="aff2">
    <w:name w:val="Table Grid"/>
    <w:aliases w:val="TableGrid,SGS Table Basic 1"/>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1"/>
    <w:uiPriority w:val="22"/>
    <w:qFormat/>
    <w:rPr>
      <w:b/>
      <w:bCs/>
    </w:rPr>
  </w:style>
  <w:style w:type="character" w:styleId="aff4">
    <w:name w:val="page number"/>
    <w:qFormat/>
    <w:rPr>
      <w:rFonts w:eastAsia="Times New Roman"/>
      <w:kern w:val="2"/>
      <w:sz w:val="21"/>
      <w:lang w:val="en-GB"/>
    </w:rPr>
  </w:style>
  <w:style w:type="character" w:styleId="aff5">
    <w:name w:val="FollowedHyperlink"/>
    <w:qFormat/>
    <w:rPr>
      <w:rFonts w:eastAsia="Times New Roman"/>
      <w:color w:val="800080"/>
      <w:kern w:val="2"/>
      <w:sz w:val="21"/>
      <w:u w:val="single"/>
      <w:lang w:val="en-GB"/>
    </w:rPr>
  </w:style>
  <w:style w:type="character" w:styleId="aff6">
    <w:name w:val="Emphasis"/>
    <w:uiPriority w:val="20"/>
    <w:qFormat/>
    <w:rPr>
      <w:i/>
      <w:iCs/>
    </w:rPr>
  </w:style>
  <w:style w:type="character" w:styleId="aff7">
    <w:name w:val="Hyperlink"/>
    <w:qFormat/>
    <w:rPr>
      <w:rFonts w:eastAsia="Times New Roman"/>
      <w:color w:val="0000FF"/>
      <w:kern w:val="2"/>
      <w:sz w:val="21"/>
      <w:u w:val="single"/>
      <w:lang w:val="en-GB"/>
    </w:rPr>
  </w:style>
  <w:style w:type="character" w:styleId="aff8">
    <w:name w:val="annotation reference"/>
    <w:uiPriority w:val="99"/>
    <w:qFormat/>
    <w:rPr>
      <w:rFonts w:eastAsia="Times New Roman"/>
      <w:kern w:val="2"/>
      <w:sz w:val="16"/>
      <w:lang w:val="en-GB"/>
    </w:rPr>
  </w:style>
  <w:style w:type="character" w:styleId="aff9">
    <w:name w:val="footnote reference"/>
    <w:semiHidden/>
    <w:qFormat/>
    <w:rPr>
      <w:rFonts w:eastAsia="Times New Roman"/>
      <w:b/>
      <w:kern w:val="2"/>
      <w:position w:val="6"/>
      <w:sz w:val="16"/>
      <w:lang w:val="en-GB"/>
    </w:rPr>
  </w:style>
  <w:style w:type="character" w:customStyle="1" w:styleId="31">
    <w:name w:val="見出し 3 (文字)"/>
    <w:basedOn w:val="a1"/>
    <w:link w:val="30"/>
    <w:qFormat/>
    <w:rPr>
      <w:rFonts w:ascii="Arial" w:eastAsia="ＭＳ ゴシック" w:hAnsi="Arial"/>
      <w:sz w:val="24"/>
      <w:lang w:eastAsia="ja-JP"/>
    </w:rPr>
  </w:style>
  <w:style w:type="character" w:customStyle="1" w:styleId="af6">
    <w:name w:val="吹き出し (文字)"/>
    <w:link w:val="af5"/>
    <w:qFormat/>
    <w:rPr>
      <w:rFonts w:ascii="Arial" w:eastAsia="ＭＳ ゴシック" w:hAnsi="Arial"/>
      <w:sz w:val="18"/>
      <w:lang w:val="en-GB"/>
    </w:rPr>
  </w:style>
  <w:style w:type="paragraph" w:customStyle="1" w:styleId="Heading1unnumbered">
    <w:name w:val="Heading 1 unnumbered"/>
    <w:basedOn w:val="1"/>
    <w:next w:val="ae"/>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e"/>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uiPriority w:val="99"/>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a">
    <w:name w:val="図表番号 (文字)"/>
    <w:uiPriority w:val="99"/>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rPr>
  </w:style>
  <w:style w:type="character" w:customStyle="1" w:styleId="aff1">
    <w:name w:val="コメント内容 (文字)"/>
    <w:basedOn w:val="ab"/>
    <w:link w:val="aff0"/>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rPr>
  </w:style>
  <w:style w:type="paragraph" w:customStyle="1" w:styleId="Revision1">
    <w:name w:val="Revision1"/>
    <w:hidden/>
    <w:uiPriority w:val="99"/>
    <w:semiHidden/>
    <w:qFormat/>
    <w:pPr>
      <w:spacing w:after="160" w:line="259" w:lineRule="auto"/>
    </w:pPr>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28"/>
    <w:qFormat/>
    <w:pPr>
      <w:ind w:leftChars="400" w:left="840"/>
    </w:pPr>
  </w:style>
  <w:style w:type="character" w:customStyle="1" w:styleId="28">
    <w:name w:val="リスト段落 (文字)2"/>
    <w:link w:val="affb"/>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d">
    <w:name w:val="結語 (文字)"/>
    <w:basedOn w:val="a1"/>
    <w:link w:val="ac"/>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c">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e"/>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uiPriority w:val="99"/>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e"/>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d"/>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val="en-US" w:eastAsia="zh-CN"/>
    </w:rPr>
  </w:style>
  <w:style w:type="character" w:customStyle="1" w:styleId="af">
    <w:name w:val="本文 (文字)"/>
    <w:basedOn w:val="a1"/>
    <w:link w:val="ae"/>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val="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8">
    <w:name w:val="フッター (文字)"/>
    <w:link w:val="af7"/>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d">
    <w:name w:val="リスト段落 (文字)"/>
    <w:link w:val="ListParagraph1"/>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rPr>
  </w:style>
  <w:style w:type="paragraph" w:styleId="affe">
    <w:name w:val="No Spacing"/>
    <w:uiPriority w:val="1"/>
    <w:qFormat/>
    <w:rPr>
      <w:rFonts w:ascii="Calibri" w:eastAsia="SimSun" w:hAnsi="Calibri"/>
      <w:sz w:val="22"/>
      <w:szCs w:val="22"/>
      <w:lang w:eastAsia="zh-CN"/>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a">
    <w:name w:val="未解決のメンション1"/>
    <w:basedOn w:val="a1"/>
    <w:uiPriority w:val="99"/>
    <w:semiHidden/>
    <w:unhideWhenUsed/>
    <w:qFormat/>
    <w:rPr>
      <w:color w:val="605E5C"/>
      <w:shd w:val="clear" w:color="auto" w:fill="E1DFDD"/>
    </w:rPr>
  </w:style>
  <w:style w:type="paragraph" w:customStyle="1" w:styleId="0Maintext">
    <w:name w:val="0 Main text"/>
    <w:basedOn w:val="a0"/>
    <w:link w:val="0MaintextChar"/>
    <w:qFormat/>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Pr>
      <w:rFonts w:eastAsia="Malgun Gothic" w:cs="Batang"/>
      <w:lang w:val="en-GB" w:eastAsia="en-US"/>
    </w:rPr>
  </w:style>
  <w:style w:type="paragraph" w:customStyle="1" w:styleId="bullet1">
    <w:name w:val="bullet1"/>
    <w:basedOn w:val="text"/>
    <w:qFormat/>
    <w:pPr>
      <w:numPr>
        <w:numId w:val="12"/>
      </w:numPr>
      <w:overflowPunct/>
      <w:autoSpaceDE/>
      <w:autoSpaceDN/>
      <w:adjustRightInd/>
      <w:spacing w:after="0"/>
      <w:jc w:val="left"/>
    </w:pPr>
    <w:rPr>
      <w:rFonts w:ascii="Calibri" w:eastAsia="SimSun" w:hAnsi="Calibri"/>
      <w:kern w:val="2"/>
      <w:sz w:val="24"/>
      <w:szCs w:val="24"/>
      <w:lang w:val="en-GB" w:eastAsia="zh-CN"/>
    </w:rPr>
  </w:style>
  <w:style w:type="paragraph" w:customStyle="1" w:styleId="bullet2">
    <w:name w:val="bullet2"/>
    <w:basedOn w:val="text"/>
    <w:link w:val="bullet2Char"/>
    <w:qFormat/>
    <w:pPr>
      <w:numPr>
        <w:ilvl w:val="1"/>
        <w:numId w:val="12"/>
      </w:numPr>
      <w:overflowPunct/>
      <w:autoSpaceDE/>
      <w:autoSpaceDN/>
      <w:adjustRightInd/>
      <w:spacing w:after="0"/>
      <w:jc w:val="left"/>
    </w:pPr>
    <w:rPr>
      <w:rFonts w:ascii="Times" w:eastAsia="SimSun" w:hAnsi="Times"/>
      <w:kern w:val="2"/>
      <w:sz w:val="24"/>
      <w:szCs w:val="24"/>
      <w:lang w:val="en-GB" w:eastAsia="zh-CN"/>
    </w:rPr>
  </w:style>
  <w:style w:type="paragraph" w:customStyle="1" w:styleId="bullet3">
    <w:name w:val="bullet3"/>
    <w:basedOn w:val="text"/>
    <w:qFormat/>
    <w:pPr>
      <w:numPr>
        <w:ilvl w:val="2"/>
        <w:numId w:val="12"/>
      </w:numPr>
      <w:tabs>
        <w:tab w:val="left" w:pos="360"/>
        <w:tab w:val="left" w:pos="2160"/>
      </w:tabs>
      <w:overflowPunct/>
      <w:autoSpaceDE/>
      <w:autoSpaceDN/>
      <w:adjustRightInd/>
      <w:spacing w:after="0"/>
      <w:ind w:left="0" w:firstLine="0"/>
      <w:jc w:val="left"/>
    </w:pPr>
    <w:rPr>
      <w:rFonts w:ascii="Times" w:eastAsia="Batang" w:hAnsi="Times"/>
      <w:szCs w:val="24"/>
      <w:lang w:val="en-GB" w:eastAsia="en-US"/>
    </w:rPr>
  </w:style>
  <w:style w:type="paragraph" w:customStyle="1" w:styleId="bullet4">
    <w:name w:val="bullet4"/>
    <w:basedOn w:val="text"/>
    <w:qFormat/>
    <w:pPr>
      <w:numPr>
        <w:ilvl w:val="3"/>
        <w:numId w:val="12"/>
      </w:numPr>
      <w:tabs>
        <w:tab w:val="left" w:pos="360"/>
        <w:tab w:val="left" w:pos="2880"/>
      </w:tabs>
      <w:overflowPunct/>
      <w:autoSpaceDE/>
      <w:autoSpaceDN/>
      <w:adjustRightInd/>
      <w:spacing w:after="0"/>
      <w:ind w:left="0" w:firstLine="0"/>
      <w:jc w:val="left"/>
    </w:pPr>
    <w:rPr>
      <w:rFonts w:ascii="Times" w:eastAsia="Batang" w:hAnsi="Times"/>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eastAsia="en-US"/>
    </w:rPr>
  </w:style>
  <w:style w:type="table" w:customStyle="1" w:styleId="TableGrid10">
    <w:name w:val="Table Grid1"/>
    <w:basedOn w:val="a2"/>
    <w:uiPriority w:val="39"/>
    <w:qFormat/>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basedOn w:val="a1"/>
    <w:link w:val="4"/>
    <w:qFormat/>
    <w:rPr>
      <w:rFonts w:ascii="Arial" w:eastAsia="Times New Roman" w:hAnsi="Arial"/>
      <w:i/>
      <w:lang w:val="en-GB" w:eastAsia="ja-JP"/>
    </w:rPr>
  </w:style>
  <w:style w:type="table" w:customStyle="1" w:styleId="TableGrid2">
    <w:name w:val="TableGrid2"/>
    <w:basedOn w:val="a2"/>
    <w:uiPriority w:val="59"/>
    <w:qFormat/>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a2"/>
    <w:uiPriority w:val="39"/>
    <w:qFormat/>
    <w:rPr>
      <w:rFonts w:asciiTheme="minorHAnsi" w:eastAsiaTheme="minorEastAsia" w:hAnsiTheme="minorHAnsi" w:cstheme="minorBid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uiPriority w:val="99"/>
    <w:semiHidden/>
    <w:qFormat/>
    <w:rPr>
      <w:rFonts w:eastAsia="Times New Roman"/>
      <w:lang w:val="en-GB"/>
    </w:rPr>
  </w:style>
  <w:style w:type="character" w:customStyle="1" w:styleId="citation-62">
    <w:name w:val="citation-62"/>
    <w:basedOn w:val="a1"/>
    <w:qFormat/>
  </w:style>
  <w:style w:type="character" w:customStyle="1" w:styleId="citation-61">
    <w:name w:val="citation-61"/>
    <w:basedOn w:val="a1"/>
    <w:qFormat/>
  </w:style>
  <w:style w:type="character" w:customStyle="1" w:styleId="50">
    <w:name w:val="見出し 5 (文字)"/>
    <w:basedOn w:val="a1"/>
    <w:link w:val="5"/>
    <w:qFormat/>
    <w:rPr>
      <w:rFonts w:eastAsia="Times New Roman"/>
      <w:sz w:val="26"/>
      <w:u w:val="single"/>
      <w:lang w:val="en-GB" w:eastAsia="ja-JP"/>
    </w:rPr>
  </w:style>
  <w:style w:type="character" w:customStyle="1" w:styleId="60">
    <w:name w:val="見出し 6 (文字)"/>
    <w:basedOn w:val="a1"/>
    <w:link w:val="6"/>
    <w:qFormat/>
    <w:rPr>
      <w:rFonts w:eastAsia="Times New Roman"/>
      <w:i/>
      <w:sz w:val="22"/>
      <w:lang w:val="en-GB" w:eastAsia="ja-JP"/>
    </w:rPr>
  </w:style>
  <w:style w:type="character" w:customStyle="1" w:styleId="70">
    <w:name w:val="見出し 7 (文字)"/>
    <w:basedOn w:val="a1"/>
    <w:link w:val="7"/>
    <w:qFormat/>
    <w:rPr>
      <w:rFonts w:ascii="Arial" w:eastAsia="Times New Roman" w:hAnsi="Arial"/>
      <w:lang w:val="en-GB" w:eastAsia="ja-JP"/>
    </w:rPr>
  </w:style>
  <w:style w:type="character" w:customStyle="1" w:styleId="80">
    <w:name w:val="見出し 8 (文字)"/>
    <w:basedOn w:val="a1"/>
    <w:link w:val="8"/>
    <w:qFormat/>
    <w:rPr>
      <w:rFonts w:ascii="Arial" w:eastAsia="Times New Roman" w:hAnsi="Arial"/>
      <w:i/>
      <w:lang w:val="en-GB" w:eastAsia="ja-JP"/>
    </w:rPr>
  </w:style>
  <w:style w:type="character" w:customStyle="1" w:styleId="90">
    <w:name w:val="見出し 9 (文字)"/>
    <w:basedOn w:val="a1"/>
    <w:link w:val="9"/>
    <w:qFormat/>
    <w:rPr>
      <w:rFonts w:ascii="Arial" w:eastAsia="Times New Roman" w:hAnsi="Arial"/>
      <w:b/>
      <w:i/>
      <w:sz w:val="18"/>
      <w:lang w:val="en-GB" w:eastAsia="ja-JP"/>
    </w:rPr>
  </w:style>
  <w:style w:type="character" w:customStyle="1" w:styleId="a9">
    <w:name w:val="見出しマップ (文字)"/>
    <w:basedOn w:val="a1"/>
    <w:link w:val="a8"/>
    <w:semiHidden/>
    <w:qFormat/>
    <w:rPr>
      <w:rFonts w:ascii="Tahoma" w:eastAsia="Times New Roman" w:hAnsi="Tahoma"/>
      <w:shd w:val="clear" w:color="auto" w:fill="000080"/>
      <w:lang w:val="en-GB" w:eastAsia="ja-JP"/>
    </w:rPr>
  </w:style>
  <w:style w:type="character" w:customStyle="1" w:styleId="34">
    <w:name w:val="本文 3 (文字)"/>
    <w:basedOn w:val="a1"/>
    <w:link w:val="33"/>
    <w:qFormat/>
    <w:rPr>
      <w:rFonts w:eastAsia="Times New Roman"/>
      <w:lang w:val="en-GB" w:eastAsia="ja-JP"/>
    </w:rPr>
  </w:style>
  <w:style w:type="character" w:customStyle="1" w:styleId="af1">
    <w:name w:val="本文インデント (文字)"/>
    <w:basedOn w:val="a1"/>
    <w:link w:val="af0"/>
    <w:qFormat/>
    <w:rPr>
      <w:rFonts w:eastAsia="Times New Roman"/>
      <w:lang w:val="en-GB" w:eastAsia="ja-JP"/>
    </w:rPr>
  </w:style>
  <w:style w:type="character" w:customStyle="1" w:styleId="af4">
    <w:name w:val="書式なし (文字)"/>
    <w:basedOn w:val="a1"/>
    <w:link w:val="af3"/>
    <w:qFormat/>
    <w:rPr>
      <w:rFonts w:ascii="Courier New" w:eastAsia="Times New Roman" w:hAnsi="Courier New"/>
      <w:lang w:val="en-GB" w:eastAsia="ja-JP"/>
    </w:rPr>
  </w:style>
  <w:style w:type="character" w:customStyle="1" w:styleId="25">
    <w:name w:val="本文インデント 2 (文字)"/>
    <w:basedOn w:val="a1"/>
    <w:link w:val="24"/>
    <w:qFormat/>
    <w:rPr>
      <w:rFonts w:eastAsia="Times New Roman"/>
      <w:kern w:val="2"/>
      <w:lang w:val="en-GB" w:eastAsia="ja-JP"/>
    </w:rPr>
  </w:style>
  <w:style w:type="character" w:customStyle="1" w:styleId="afc">
    <w:name w:val="脚注文字列 (文字)"/>
    <w:basedOn w:val="a1"/>
    <w:link w:val="afb"/>
    <w:semiHidden/>
    <w:qFormat/>
    <w:rPr>
      <w:rFonts w:eastAsia="Times New Roman"/>
      <w:sz w:val="16"/>
      <w:lang w:val="en-GB" w:eastAsia="ja-JP"/>
    </w:rPr>
  </w:style>
  <w:style w:type="character" w:customStyle="1" w:styleId="aff">
    <w:name w:val="表題 (文字)"/>
    <w:basedOn w:val="a1"/>
    <w:link w:val="afe"/>
    <w:qFormat/>
    <w:rPr>
      <w:rFonts w:ascii="Arial" w:eastAsia="Times New Roman" w:hAnsi="Arial"/>
      <w:b/>
      <w:lang w:val="en-GB" w:eastAsia="ja-JP"/>
    </w:rPr>
  </w:style>
  <w:style w:type="table" w:customStyle="1" w:styleId="2a">
    <w:name w:val="网格型2"/>
    <w:basedOn w:val="a2"/>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a1"/>
    <w:link w:val="Observation"/>
    <w:qFormat/>
    <w:rPr>
      <w:rFonts w:ascii="Arial" w:eastAsiaTheme="minorEastAsia" w:hAnsi="Arial" w:cstheme="minorBidi"/>
      <w:b/>
      <w:bCs/>
      <w:kern w:val="2"/>
      <w:sz w:val="21"/>
      <w:szCs w:val="22"/>
      <w:lang w:val="en-US" w:eastAsia="ja-JP"/>
    </w:rPr>
  </w:style>
  <w:style w:type="table" w:customStyle="1" w:styleId="TableGrid20">
    <w:name w:val="Table Grid2"/>
    <w:basedOn w:val="a2"/>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2"/>
    <w:uiPriority w:val="39"/>
    <w:qFormat/>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Revision"/>
    <w:hidden/>
    <w:uiPriority w:val="99"/>
    <w:unhideWhenUsed/>
    <w:rsid w:val="00437AAA"/>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8d42e10204f39560b76a726d225af46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f7993f73504df657e0228132b79dc573"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D3AD6E-BFC0-4B90-B9B7-E3BC0B876FAC}">
  <ds:schemaRefs>
    <ds:schemaRef ds:uri="http://schemas.openxmlformats.org/officeDocument/2006/bibliography"/>
  </ds:schemaRefs>
</ds:datastoreItem>
</file>

<file path=customXml/itemProps2.xml><?xml version="1.0" encoding="utf-8"?>
<ds:datastoreItem xmlns:ds="http://schemas.openxmlformats.org/officeDocument/2006/customXml" ds:itemID="{113DAE00-C1D5-4AAD-9202-DA34162F5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5C74358E-7686-4B67-AD23-BC66E5658A0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1934</Words>
  <Characters>10255</Characters>
  <Application>Microsoft Office Word</Application>
  <DocSecurity>0</DocSecurity>
  <Lines>683</Lines>
  <Paragraphs>312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3</cp:revision>
  <cp:lastPrinted>2017-08-08T06:40:00Z</cp:lastPrinted>
  <dcterms:created xsi:type="dcterms:W3CDTF">2025-11-19T14:14:00Z</dcterms:created>
  <dcterms:modified xsi:type="dcterms:W3CDTF">2025-11-19T14:14:00Z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2052-12.1.0.23542</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E1C389ADCA8E4E30949A3883EE5470AF_13</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PpjeLB1gRN0lwrPqMaCTkoTOb39l9cQvSVtyjqajQgyL8MM08IfxRCEGAI24EUWdCC+VWbUH0qZcjHJYHZ5waT3TOenBxCxSc9FqyjcCQIyL1Kex5PfDuKQOg5o6epURed2kBYE6TZ0Me2IMnkAHsW91a8SK9VJFrX2EOwpN2GMWUMXpAGQ8LE8ziLiJodINBghz73luvx/k/2+4UwBEPL14Mgq8D6B9W5GvD+pgwwZBiItaEbxEe6CSZ1qbLmr</vt:lpwstr>
  </property>
  <property fmtid="{D5CDD505-2E9C-101B-9397-08002B2CF9AE}" pid="30" name="_2015_ms_pID_7253432">
    <vt:lpwstr>5w==</vt:lpwstr>
  </property>
  <property fmtid="{D5CDD505-2E9C-101B-9397-08002B2CF9AE}" pid="31" name="_dlc_DocIdItemGuid">
    <vt:lpwstr>3f2c52dc-9f71-449a-a22b-2e55c9577c23</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CWMde57f8b0eddc11ef80007fa000007ea0">
    <vt:lpwstr>CWMLm0f6BNFlUwlGWRyFIWPcep5P7nJC1Sau5FFiz2k3X/PeXdH0GvxjCHokcgirgSEyImrGPmLagDLJKmBuo9lgw==</vt:lpwstr>
  </property>
  <property fmtid="{D5CDD505-2E9C-101B-9397-08002B2CF9AE}" pid="35" name="CWM57256ea07f4411f08000451200004512">
    <vt:lpwstr>CWM4F+2PdHTrE90jLPv01h2iSG/CGAdEeMct7X7YZkVwb7NRsiSs1X4yq/IgjvsBUszia46MXPUuTW3wPQWrUAwXw==</vt:lpwstr>
  </property>
  <property fmtid="{D5CDD505-2E9C-101B-9397-08002B2CF9AE}" pid="36" name="KSOTemplateDocerSaveRecord">
    <vt:lpwstr>eyJoZGlkIjoiOTRhMTU3MDNjZDBiZDBhMzFmNjA5OGRiNTc1YTU1OWQiLCJ1c2VySWQiOiI1NTg3MDM1NjIifQ==</vt:lpwstr>
  </property>
  <property fmtid="{D5CDD505-2E9C-101B-9397-08002B2CF9AE}" pid="37" name="CWM9c8f944080fa11f0800065f3000064f3">
    <vt:lpwstr>CWMw92FFJCoi/nSwM1+PyA9OteRRO9entq6hmWxkb5LqtoMH3O4BaB3jw0IIJwnQhHrTHj1tubdVRwQ/jNP2X5G9g==</vt:lpwstr>
  </property>
  <property fmtid="{D5CDD505-2E9C-101B-9397-08002B2CF9AE}" pid="38" name="FLCMData">
    <vt:lpwstr>FFA9861A3C525AB7FA65B86F826CD4A7DF369D585BF772987E9FD97C93C02F3E07C7481D4AEFD7156CC84AAE1F9FD34ED6EEB18AA2BDD29A29181D0077BF4469</vt:lpwstr>
  </property>
  <property fmtid="{D5CDD505-2E9C-101B-9397-08002B2CF9AE}" pid="39" name="CWM320edfa0a7ff11f08000179b0000169b">
    <vt:lpwstr>CWMacMBpHlgNZMd5SY5OK7Z+Vpod8Zl0Yr13vXsSUXIjGUbOZLFmptqQDHxsrx3gL8/v0OLHlAcISlI0MXxpSFSxQ==</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1760456894</vt:lpwstr>
  </property>
  <property fmtid="{D5CDD505-2E9C-101B-9397-08002B2CF9AE}" pid="44" name="MSIP_Label_a7295cc1-d279-42ac-ab4d-3b0f4fece050_Enabled">
    <vt:lpwstr>true</vt:lpwstr>
  </property>
  <property fmtid="{D5CDD505-2E9C-101B-9397-08002B2CF9AE}" pid="45" name="MSIP_Label_a7295cc1-d279-42ac-ab4d-3b0f4fece050_SetDate">
    <vt:lpwstr>2025-11-18T00:22:42Z</vt:lpwstr>
  </property>
  <property fmtid="{D5CDD505-2E9C-101B-9397-08002B2CF9AE}" pid="46" name="MSIP_Label_a7295cc1-d279-42ac-ab4d-3b0f4fece050_Method">
    <vt:lpwstr>Standard</vt:lpwstr>
  </property>
  <property fmtid="{D5CDD505-2E9C-101B-9397-08002B2CF9AE}" pid="47" name="MSIP_Label_a7295cc1-d279-42ac-ab4d-3b0f4fece050_Name">
    <vt:lpwstr>FUJITSU-RESTRICTED​</vt:lpwstr>
  </property>
  <property fmtid="{D5CDD505-2E9C-101B-9397-08002B2CF9AE}" pid="48" name="MSIP_Label_a7295cc1-d279-42ac-ab4d-3b0f4fece050_SiteId">
    <vt:lpwstr>a19f121d-81e1-4858-a9d8-736e267fd4c7</vt:lpwstr>
  </property>
  <property fmtid="{D5CDD505-2E9C-101B-9397-08002B2CF9AE}" pid="49" name="MSIP_Label_a7295cc1-d279-42ac-ab4d-3b0f4fece050_ActionId">
    <vt:lpwstr>b161f84d-b3d3-4d9b-9437-8bc5ee51e396</vt:lpwstr>
  </property>
  <property fmtid="{D5CDD505-2E9C-101B-9397-08002B2CF9AE}" pid="50" name="MSIP_Label_a7295cc1-d279-42ac-ab4d-3b0f4fece050_ContentBits">
    <vt:lpwstr>0</vt:lpwstr>
  </property>
  <property fmtid="{D5CDD505-2E9C-101B-9397-08002B2CF9AE}" pid="51" name="MSIP_Label_a7295cc1-d279-42ac-ab4d-3b0f4fece050_Tag">
    <vt:lpwstr>10, 3, 0, 1</vt:lpwstr>
  </property>
</Properties>
</file>