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13B9D80C" w14:textId="3FEAEA26" w:rsidR="00F16F9F" w:rsidRPr="00A4117A" w:rsidRDefault="00C968C9" w:rsidP="00F16F9F">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77777777"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Tdocs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9368B3" w14:paraId="0BA08B3D"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132EF603" w14:textId="186E02FD" w:rsidR="009368B3" w:rsidRDefault="009368B3" w:rsidP="009368B3">
            <w:r>
              <w:t xml:space="preserve">Welcome speech by </w:t>
            </w:r>
            <w:r w:rsidR="00F16F9F">
              <w:t xml:space="preserve">Dr. </w:t>
            </w:r>
            <w:r>
              <w:t xml:space="preserve">Akshatha </w:t>
            </w:r>
            <w:r w:rsidRPr="009368B3">
              <w:t>Nayak Manjeshwar</w:t>
            </w:r>
            <w:r>
              <w:t>, Tejas Networks</w:t>
            </w:r>
          </w:p>
        </w:tc>
      </w:tr>
      <w:tr w:rsidR="00C957CE" w:rsidRPr="00996A6E" w14:paraId="60BF2E52"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5C8425" w14:textId="77777777" w:rsidR="00C31F15" w:rsidRPr="00996A6E" w:rsidRDefault="00C31F15">
            <w:pPr>
              <w:spacing w:before="20" w:after="20" w:line="240" w:lineRule="auto"/>
              <w:rPr>
                <w:rFonts w:ascii="Arial" w:hAnsi="Arial" w:cs="Arial"/>
                <w:bCs/>
                <w:sz w:val="18"/>
                <w:szCs w:val="18"/>
              </w:rPr>
            </w:pPr>
          </w:p>
        </w:tc>
      </w:tr>
      <w:tr w:rsidR="00C31F15" w:rsidRPr="00996A6E" w14:paraId="531FA909" w14:textId="77777777" w:rsidTr="008C06AA">
        <w:tc>
          <w:tcPr>
            <w:tcW w:w="1169" w:type="dxa"/>
            <w:tcBorders>
              <w:top w:val="single" w:sz="4" w:space="0" w:color="auto"/>
              <w:left w:val="single" w:sz="4" w:space="0" w:color="auto"/>
              <w:bottom w:val="single" w:sz="4" w:space="0" w:color="auto"/>
              <w:right w:val="single" w:sz="4" w:space="0" w:color="auto"/>
            </w:tcBorders>
            <w:shd w:val="clear" w:color="auto" w:fill="FFFF00"/>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EDDCC" w14:textId="77777777" w:rsidR="00C31F15" w:rsidRPr="00996A6E" w:rsidRDefault="00C31F15">
            <w:pPr>
              <w:spacing w:before="20" w:after="20" w:line="240" w:lineRule="auto"/>
              <w:rPr>
                <w:rFonts w:ascii="Arial" w:hAnsi="Arial" w:cs="Arial"/>
                <w:bCs/>
                <w:sz w:val="18"/>
                <w:szCs w:val="18"/>
              </w:rPr>
            </w:pPr>
          </w:p>
        </w:tc>
      </w:tr>
      <w:tr w:rsidR="00C31F15" w:rsidRPr="00996A6E" w14:paraId="71324B6B" w14:textId="77777777" w:rsidTr="008C06AA">
        <w:tc>
          <w:tcPr>
            <w:tcW w:w="1169" w:type="dxa"/>
            <w:tcBorders>
              <w:top w:val="single" w:sz="4" w:space="0" w:color="auto"/>
              <w:left w:val="single" w:sz="4" w:space="0" w:color="auto"/>
              <w:bottom w:val="single" w:sz="4" w:space="0" w:color="auto"/>
              <w:right w:val="single" w:sz="4" w:space="0" w:color="auto"/>
            </w:tcBorders>
            <w:shd w:val="clear" w:color="auto" w:fill="FFFF00"/>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01A27331" w14:textId="4436F4AB"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29DDE4" w14:textId="77777777" w:rsidR="00C31F15" w:rsidRPr="00996A6E" w:rsidRDefault="00C31F15">
            <w:pPr>
              <w:spacing w:before="20" w:after="20" w:line="240" w:lineRule="auto"/>
              <w:rPr>
                <w:rFonts w:ascii="Arial" w:hAnsi="Arial" w:cs="Arial"/>
                <w:bCs/>
                <w:sz w:val="18"/>
                <w:szCs w:val="18"/>
              </w:rPr>
            </w:pP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78C53" w14:textId="77777777" w:rsidR="00C31F15" w:rsidRPr="00996A6E" w:rsidRDefault="00C31F15">
            <w:pPr>
              <w:spacing w:before="20" w:after="20" w:line="240" w:lineRule="auto"/>
              <w:rPr>
                <w:rFonts w:ascii="Arial" w:hAnsi="Arial" w:cs="Arial"/>
                <w:bCs/>
                <w:sz w:val="18"/>
                <w:szCs w:val="18"/>
              </w:rPr>
            </w:pPr>
          </w:p>
        </w:tc>
      </w:tr>
      <w:tr w:rsidR="00C31F15" w:rsidRPr="00996A6E" w14:paraId="2D1C4CF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313071" w14:textId="77777777" w:rsidR="00C31F15" w:rsidRPr="00996A6E" w:rsidRDefault="00C31F15">
            <w:pPr>
              <w:spacing w:before="20" w:after="20" w:line="240" w:lineRule="auto"/>
              <w:rPr>
                <w:rFonts w:ascii="Arial" w:hAnsi="Arial" w:cs="Arial"/>
                <w:bCs/>
                <w:sz w:val="18"/>
                <w:szCs w:val="18"/>
              </w:rPr>
            </w:pP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w:t>
            </w:r>
            <w:r w:rsidRPr="00D65550">
              <w:rPr>
                <w:rFonts w:ascii="Arial" w:hAnsi="Arial" w:cs="Arial"/>
                <w:bCs/>
                <w:sz w:val="18"/>
                <w:szCs w:val="18"/>
              </w:rPr>
              <w:lastRenderedPageBreak/>
              <w:t xml:space="preserve">information element </w:t>
            </w:r>
            <w:r>
              <w:rPr>
                <w:rFonts w:ascii="Arial" w:hAnsi="Arial" w:cs="Arial"/>
                <w:bCs/>
                <w:sz w:val="18"/>
                <w:szCs w:val="18"/>
              </w:rPr>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AAB54B" w14:textId="77777777"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2E3C5" w14:textId="77777777" w:rsidR="00C31F15" w:rsidRPr="00BF6A2B" w:rsidRDefault="00C31F15">
            <w:pPr>
              <w:spacing w:before="20" w:after="20" w:line="240" w:lineRule="auto"/>
              <w:rPr>
                <w:rFonts w:ascii="Arial" w:hAnsi="Arial" w:cs="Arial"/>
                <w:bCs/>
                <w:sz w:val="18"/>
                <w:szCs w:val="18"/>
                <w:lang w:val="en-US"/>
              </w:rPr>
            </w:pPr>
          </w:p>
        </w:tc>
      </w:tr>
      <w:tr w:rsidR="00C31F15" w:rsidRPr="00D65550" w14:paraId="080F51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A37D6B" w14:textId="77777777" w:rsidR="00C31F15" w:rsidRPr="00D65550" w:rsidRDefault="00C31F15">
            <w:pPr>
              <w:spacing w:before="20" w:after="20" w:line="240" w:lineRule="auto"/>
              <w:rPr>
                <w:rFonts w:ascii="Arial" w:hAnsi="Arial" w:cs="Arial"/>
                <w:bCs/>
                <w:sz w:val="18"/>
                <w:szCs w:val="18"/>
                <w:lang w:val="en-US"/>
              </w:rPr>
            </w:pPr>
          </w:p>
        </w:tc>
      </w:tr>
      <w:tr w:rsidR="00D65550" w:rsidRPr="00D65550" w14:paraId="061D2EAD" w14:textId="77777777" w:rsidTr="00C80927">
        <w:tc>
          <w:tcPr>
            <w:tcW w:w="1169" w:type="dxa"/>
            <w:tcBorders>
              <w:top w:val="single" w:sz="4" w:space="0" w:color="auto"/>
              <w:left w:val="single" w:sz="4" w:space="0" w:color="auto"/>
              <w:bottom w:val="single" w:sz="4" w:space="0" w:color="auto"/>
              <w:right w:val="single" w:sz="4" w:space="0" w:color="auto"/>
            </w:tcBorders>
            <w:shd w:val="clear" w:color="auto" w:fill="FFFF00"/>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Response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InterDigital</w:t>
            </w:r>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868E6" w14:textId="77777777" w:rsidR="00D65550" w:rsidRPr="00D65550" w:rsidRDefault="00D65550" w:rsidP="00D65550">
            <w:pPr>
              <w:spacing w:before="20" w:after="20" w:line="240" w:lineRule="auto"/>
              <w:rPr>
                <w:rFonts w:ascii="Arial" w:hAnsi="Arial" w:cs="Arial"/>
                <w:bCs/>
                <w:sz w:val="18"/>
                <w:szCs w:val="18"/>
                <w:lang w:val="en-US"/>
              </w:rPr>
            </w:pPr>
          </w:p>
        </w:tc>
      </w:tr>
      <w:tr w:rsidR="00D65550" w:rsidRPr="00D65550" w14:paraId="210C76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953301" w14:textId="740C8731"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11A5A4" w14:textId="77777777" w:rsidR="00D65550" w:rsidRPr="00D65550" w:rsidRDefault="00D65550" w:rsidP="00D65550">
            <w:pPr>
              <w:spacing w:before="20" w:after="20" w:line="240" w:lineRule="auto"/>
              <w:rPr>
                <w:rFonts w:ascii="Arial" w:hAnsi="Arial" w:cs="Arial"/>
                <w:bCs/>
                <w:sz w:val="18"/>
                <w:szCs w:val="18"/>
                <w:lang w:val="en-US"/>
              </w:rPr>
            </w:pPr>
          </w:p>
        </w:tc>
      </w:tr>
      <w:tr w:rsidR="00D65550" w:rsidRPr="00BF6A2B" w14:paraId="364412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24EA7A" w14:textId="77777777" w:rsidR="00D65550" w:rsidRPr="00BF6A2B" w:rsidRDefault="00D65550" w:rsidP="00D65550">
            <w:pPr>
              <w:spacing w:before="20" w:after="20" w:line="240" w:lineRule="auto"/>
              <w:rPr>
                <w:rFonts w:ascii="Arial" w:hAnsi="Arial" w:cs="Arial"/>
                <w:bCs/>
                <w:sz w:val="18"/>
                <w:szCs w:val="18"/>
                <w:lang w:val="en-US"/>
              </w:rPr>
            </w:pPr>
          </w:p>
        </w:tc>
      </w:tr>
      <w:tr w:rsidR="008C3866" w:rsidRPr="00BF6A2B" w14:paraId="4C7BF4D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SA3-LI [</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0D79B" w14:textId="77777777" w:rsidR="008C3866" w:rsidRPr="00BF6A2B" w:rsidRDefault="008C3866" w:rsidP="008C3866">
            <w:pPr>
              <w:spacing w:before="20" w:after="20" w:line="240" w:lineRule="auto"/>
              <w:rPr>
                <w:rFonts w:ascii="Arial" w:hAnsi="Arial" w:cs="Arial"/>
                <w:bCs/>
                <w:sz w:val="18"/>
                <w:szCs w:val="18"/>
                <w:lang w:val="en-US"/>
              </w:rPr>
            </w:pP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B2B7CF" w14:textId="77777777"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1B28BA7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6D9638" w14:textId="77777777"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papers</w:t>
            </w:r>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UIC, NOKIA, Kontron Transportation </w:t>
            </w:r>
            <w:r w:rsidRPr="00BB3996">
              <w:rPr>
                <w:rFonts w:ascii="Arial" w:hAnsi="Arial" w:cs="Arial"/>
                <w:color w:val="000000"/>
                <w:kern w:val="2"/>
                <w:sz w:val="18"/>
                <w:szCs w:val="18"/>
                <w14:ligatures w14:val="standardContextual"/>
              </w:rPr>
              <w:lastRenderedPageBreak/>
              <w:t>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client selection correction_Mirror_CR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C941B9"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evaluation for Sol#2: Recording target setting of MCData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C941B9"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lastRenderedPageBreak/>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CE3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737F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44B8D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203F11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BF71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B27D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4447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CA37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ED8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8EC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2A15A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0ECF6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611EF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6EA39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7C023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39201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6270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57EE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44B1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588C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152C7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88CA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EFC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D62E8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5B1948" w14:textId="5E41DA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8D3F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9B5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 xml:space="preserve">(Xiaohui </w:t>
            </w:r>
            <w:r w:rsidRPr="00BB3996">
              <w:rPr>
                <w:rFonts w:ascii="Arial" w:hAnsi="Arial" w:cs="Arial"/>
                <w:color w:val="000000"/>
                <w:sz w:val="18"/>
                <w:szCs w:val="18"/>
              </w:rPr>
              <w:lastRenderedPageBreak/>
              <w:t>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D9F7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86A5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2FF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43F4DE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FF1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08B357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BF8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C941B9"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lastRenderedPageBreak/>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Exposing the value-added information of AIoT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 update &amp; evaluation: Provision and monitor AIoT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China Mobile Com. </w:t>
            </w:r>
            <w:r w:rsidRPr="0096344E">
              <w:rPr>
                <w:rFonts w:ascii="Arial" w:hAnsi="Arial" w:cs="Arial"/>
                <w:sz w:val="18"/>
                <w:szCs w:val="18"/>
              </w:rPr>
              <w:lastRenderedPageBreak/>
              <w:t>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lastRenderedPageBreak/>
              <w:t>pCR</w:t>
            </w:r>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FS_APCOT_pCR_information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FS_APCOT_pCR_additional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FS_APCOT_pCR_Architectural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Arcchitecture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FS_APCOT_pCR_resolving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 xml:space="preserve">Tdoc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solution#6 and solution#8 to support the CAPIF adminstrator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pCR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pCR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Pseudo-CR on solution for Editor’s Notes </w:t>
            </w:r>
            <w:r w:rsidRPr="000957B8">
              <w:rPr>
                <w:rFonts w:ascii="Arial" w:hAnsi="Arial" w:cs="Arial"/>
                <w:color w:val="000000"/>
                <w:sz w:val="18"/>
                <w:szCs w:val="18"/>
              </w:rPr>
              <w:lastRenderedPageBreak/>
              <w:t>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 xml:space="preserve">Ericsson </w:t>
            </w:r>
            <w:r w:rsidRPr="000957B8">
              <w:rPr>
                <w:rFonts w:ascii="Arial" w:hAnsi="Arial" w:cs="Arial"/>
                <w:color w:val="000000"/>
                <w:sz w:val="18"/>
                <w:szCs w:val="18"/>
              </w:rPr>
              <w:lastRenderedPageBreak/>
              <w:t>(Fuencisla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lastRenderedPageBreak/>
              <w:t>pCR</w:t>
            </w:r>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9A258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5A5A7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10B0B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4C61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6BB4F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1E5D45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8E272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4930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D374A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37FE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2C0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23C6DC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E544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BE3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BF885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799B5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2F619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lastRenderedPageBreak/>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8DEA68"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606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F105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evalution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B97A9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95C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69164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578F1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71E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CF64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5AC4F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2F25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66E15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3C4BC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684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340B7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B5C81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72C1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05E8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332C5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2CDA56" w14:textId="200F9622"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C0D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C366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F6273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8E3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9731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1E472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41E3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C334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0FEAA1" w14:textId="611F478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E9D655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523B8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D2CCB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DC32" w14:textId="41A7D4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30AB1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8799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692E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BAC2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7B4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5731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2586AD" w14:textId="4FA3A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A855D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35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8F4BE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3C09D" w14:textId="10F8F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5D0F9C"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A0EE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5CBB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A1DCF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66F4D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DCE5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D8CA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24625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F5143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4FF779" w14:textId="6A716B46"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D5D645" w14:textId="1130DC9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89CB8B" w14:textId="5F8255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3112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B5248FE" w14:textId="129B17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72CA4" w14:textId="62DB20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85D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E3ED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BCFB95" w14:textId="58082F5A"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C3A81" w14:textId="15C787C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w:t>
            </w:r>
            <w:r w:rsidRPr="00BB3996">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A273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 xml:space="preserve">Overall evaluation </w:t>
            </w:r>
            <w:r w:rsidRPr="00BB3996">
              <w:rPr>
                <w:rFonts w:ascii="Arial" w:hAnsi="Arial" w:cs="Arial"/>
                <w:bCs/>
                <w:sz w:val="18"/>
                <w:szCs w:val="18"/>
              </w:rPr>
              <w:lastRenderedPageBreak/>
              <w:t>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D0FF6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43F2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5594BC4" w14:textId="5F25B257"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34ED4D" w14:textId="111847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E18221"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7DA58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F47A6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A2239A" w14:textId="1B654715"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3CC4DA" w14:textId="0F9E7BF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C5E94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DD7A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A1D5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3BC17C" w14:textId="7D902AAD"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95BE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C12B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CBB77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1C9E4BF" w14:textId="125774E0"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94967" w14:textId="5E1731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6FD89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3C93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C59923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CBC36" w14:textId="42F15F75"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FD5715" w14:textId="1D643A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61BB5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026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A1EA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B9433F" w14:textId="266CBBA6"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558F71" w14:textId="0241E2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67D1DE"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44C7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E17E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8C6E59D" w14:textId="31BB612C" w:rsidR="00D65550" w:rsidRPr="00BB3996" w:rsidRDefault="00D65550" w:rsidP="00D65550">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96BF" w14:textId="159F07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61329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6358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5A31D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4C391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9579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20F1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5F46CF" w14:textId="2F36BA36"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2C59A0" w14:textId="4A2F0F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FS_SensingAPP_pCR_resolving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73493" w14:textId="0D0385D9"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62F20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528E95C" w14:textId="3AEBCAD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8D2EF0" w14:textId="02D15AD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6F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88CF5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6672F0" w14:textId="1C4BAE84"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5447FE" w14:textId="3132F8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CC659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9DB3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109A8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79AABC" w14:textId="046B5D39"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7B290" w14:textId="386D22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A9DDA3" w14:textId="63804008"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619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FA866D8" w14:textId="05C072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58E4" w14:textId="42EEA408"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24F6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A942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0A0721" w14:textId="1E0E4A98"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B143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32F4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CDFC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9F164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D18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0EE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8FF065" w14:textId="5F125E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F136D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9C03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w:t>
            </w:r>
            <w:r w:rsidRPr="00BB3996">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 xml:space="preserve">Business </w:t>
            </w:r>
            <w:r w:rsidRPr="00BB3996">
              <w:rPr>
                <w:rFonts w:ascii="Arial" w:hAnsi="Arial" w:cs="Arial"/>
                <w:bCs/>
                <w:sz w:val="18"/>
                <w:szCs w:val="18"/>
              </w:rPr>
              <w:lastRenderedPageBreak/>
              <w:t>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5ACF5A18"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5B2B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260EEC" w14:textId="2F38E5E7"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7421C" w14:textId="0B4108A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5005DD" w14:textId="58F55F28"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1B6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0338</w:t>
            </w:r>
          </w:p>
          <w:p w14:paraId="3E8A760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64FE3C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9FDB305" w14:textId="51E2043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9A87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50114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(MCVideo)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 paper on MC user authen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7.12 on MC user authentication and service authorisation for MCVideo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7.11 on MC user authentication and service authorisation for MCData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device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MCVideo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MCData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4D0F706A"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3</w:t>
            </w:r>
            <w:r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C941B9"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lastRenderedPageBreak/>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Descirption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Descirption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spitial anhor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C941B9"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lastRenderedPageBreak/>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Procedures and information flows of ML model inference in a hierarchical AIMLE </w:t>
            </w:r>
            <w:r w:rsidRPr="00BB3996">
              <w:rPr>
                <w:rFonts w:ascii="Arial" w:hAnsi="Arial" w:cs="Arial"/>
                <w:color w:val="000000"/>
                <w:sz w:val="18"/>
                <w:szCs w:val="18"/>
              </w:rPr>
              <w:lastRenderedPageBreak/>
              <w:t>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941B9"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lastRenderedPageBreak/>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E9C1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811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7906C9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A685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0469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74679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ABA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6C2A8" w14:textId="77777777" w:rsidR="00D65550" w:rsidRPr="003A74A7" w:rsidRDefault="00D65550" w:rsidP="00D65550">
            <w:pPr>
              <w:spacing w:before="20" w:after="20" w:line="240" w:lineRule="auto"/>
              <w:rPr>
                <w:rFonts w:ascii="Arial" w:hAnsi="Arial" w:cs="Arial"/>
                <w:bCs/>
                <w:sz w:val="18"/>
                <w:szCs w:val="18"/>
              </w:rPr>
            </w:pPr>
          </w:p>
        </w:tc>
      </w:tr>
      <w:tr w:rsidR="008C3866" w:rsidRPr="003A74A7" w14:paraId="0B36AA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78B14D" w14:textId="77777777" w:rsidR="008C3866" w:rsidRPr="008C3866" w:rsidRDefault="008C3866" w:rsidP="00D65550">
            <w:pPr>
              <w:spacing w:before="20" w:after="20" w:line="240" w:lineRule="auto"/>
              <w:rPr>
                <w:rFonts w:ascii="Arial" w:hAnsi="Arial" w:cs="Arial"/>
                <w:bCs/>
                <w:sz w:val="18"/>
                <w:szCs w:val="18"/>
              </w:rPr>
            </w:pP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3CD5B0" w14:textId="5E78FBD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BCC9D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17659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88F86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996E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EAECE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E76AD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A80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AA41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9C890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Hisilicon </w:t>
            </w:r>
            <w:r>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CE7C7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3BEB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4BF1B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Working assumption for API framewor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48B46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87832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FE313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pCR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EFF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2F883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000FF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6474E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D2EDF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D14DF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8E40D4" w14:textId="762FEBD8"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59DD5B" w14:textId="07F7533E"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8DCBD1" w14:textId="77DE30FB"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ADA331" w14:textId="77777777"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pCR</w:t>
            </w:r>
          </w:p>
          <w:p w14:paraId="31D0F003" w14:textId="4D5A504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9469D3" w14:textId="0482DB03" w:rsidR="00D65550" w:rsidRPr="000051FF" w:rsidRDefault="00D65550" w:rsidP="00D65550">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AC891C" w14:textId="77777777" w:rsidR="00D65550" w:rsidRPr="000051FF" w:rsidRDefault="00D65550"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936162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E3DC5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1998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A909B48" w14:textId="0E8221A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395F6D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1F94D5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01ED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25DD2BB" w14:textId="3D8E1DF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A7E5CE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5C19FD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95759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0C6E1F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F21A8DA"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34FA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A3851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A993A0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D110F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3C4A92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E144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6BC7DC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472382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F7160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9FB296A" w14:textId="21176FE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593040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9E4F40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670D6B7"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9DBAAA" w14:textId="5DF77F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F01C6" w14:textId="7AE48E5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54D9D2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080B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4A623E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EBB596" w14:textId="0DA6F8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5A1FBED" w14:textId="599ECB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529D4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05B96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BDF7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452AF3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261E36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 case for thir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E54C89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76AF62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382415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papers</w:t>
            </w:r>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BBD0EB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A3F85B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220C1">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BA1CED"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493696B1" w14:textId="77777777" w:rsidTr="009220C1">
        <w:tc>
          <w:tcPr>
            <w:tcW w:w="1169" w:type="dxa"/>
            <w:tcBorders>
              <w:top w:val="single" w:sz="4" w:space="0" w:color="auto"/>
              <w:left w:val="single" w:sz="4" w:space="0" w:color="auto"/>
              <w:bottom w:val="single" w:sz="4" w:space="0" w:color="auto"/>
              <w:right w:val="single" w:sz="4" w:space="0" w:color="auto"/>
            </w:tcBorders>
            <w:shd w:val="clear" w:color="auto" w:fill="FFFF00"/>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7CE6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8F156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29211B" w14:textId="77777777" w:rsidR="00D65550" w:rsidRPr="00596D47" w:rsidRDefault="00D65550" w:rsidP="00D65550">
            <w:pPr>
              <w:spacing w:before="20" w:after="20" w:line="240" w:lineRule="auto"/>
              <w:rPr>
                <w:rFonts w:ascii="Arial" w:hAnsi="Arial" w:cs="Arial"/>
                <w:bCs/>
                <w:sz w:val="18"/>
                <w:szCs w:val="18"/>
              </w:rPr>
            </w:pPr>
          </w:p>
        </w:tc>
      </w:tr>
      <w:tr w:rsidR="00D65550" w:rsidRPr="003A74A7" w14:paraId="277B66A5" w14:textId="77777777" w:rsidTr="003551B4">
        <w:tc>
          <w:tcPr>
            <w:tcW w:w="1169" w:type="dxa"/>
            <w:tcBorders>
              <w:top w:val="single" w:sz="4" w:space="0" w:color="auto"/>
              <w:left w:val="single" w:sz="4" w:space="0" w:color="auto"/>
              <w:bottom w:val="single" w:sz="4" w:space="0" w:color="auto"/>
              <w:right w:val="single" w:sz="4" w:space="0" w:color="auto"/>
            </w:tcBorders>
            <w:shd w:val="clear" w:color="auto" w:fill="FFFF00"/>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B03F5A"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DAB3C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017B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076979D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49F20"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443285C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B5600C"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1E712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Application enablement aspects for MMTel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D74E6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CF1DF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FEBEFE"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6DB61B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214831"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DA7D8B">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DA7D8B">
        <w:tc>
          <w:tcPr>
            <w:tcW w:w="1169" w:type="dxa"/>
            <w:tcBorders>
              <w:top w:val="single" w:sz="4" w:space="0" w:color="auto"/>
              <w:left w:val="single" w:sz="4" w:space="0" w:color="auto"/>
              <w:bottom w:val="single" w:sz="4" w:space="0" w:color="auto"/>
              <w:right w:val="single" w:sz="4" w:space="0" w:color="auto"/>
            </w:tcBorders>
            <w:shd w:val="clear" w:color="auto" w:fill="FFFF00"/>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8955D"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715687A4" w14:textId="77777777" w:rsidTr="00DA7D8B">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1D97D5" w14:textId="77777777" w:rsidR="00D65550" w:rsidRPr="00454DF8" w:rsidRDefault="00D65550" w:rsidP="00D65550">
            <w:pPr>
              <w:spacing w:before="20" w:after="20" w:line="240" w:lineRule="auto"/>
              <w:rPr>
                <w:rFonts w:ascii="Arial" w:hAnsi="Arial" w:cs="Arial"/>
                <w:bCs/>
                <w:sz w:val="18"/>
                <w:szCs w:val="18"/>
              </w:rPr>
            </w:pPr>
          </w:p>
        </w:tc>
      </w:tr>
      <w:tr w:rsidR="00D65550" w:rsidRPr="003A74A7" w14:paraId="581E1F7D" w14:textId="77777777" w:rsidTr="00AE05E8">
        <w:tc>
          <w:tcPr>
            <w:tcW w:w="1169" w:type="dxa"/>
            <w:tcBorders>
              <w:top w:val="single" w:sz="4" w:space="0" w:color="auto"/>
              <w:left w:val="single" w:sz="4" w:space="0" w:color="auto"/>
              <w:bottom w:val="single" w:sz="4" w:space="0" w:color="auto"/>
              <w:right w:val="single" w:sz="4" w:space="0" w:color="auto"/>
            </w:tcBorders>
            <w:shd w:val="clear" w:color="auto" w:fill="FFFF00"/>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EC2D6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02A9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307350" w14:textId="77777777" w:rsidTr="000051FF">
        <w:tc>
          <w:tcPr>
            <w:tcW w:w="1169" w:type="dxa"/>
            <w:tcBorders>
              <w:top w:val="single" w:sz="4" w:space="0" w:color="auto"/>
              <w:left w:val="single" w:sz="4" w:space="0" w:color="auto"/>
              <w:bottom w:val="single" w:sz="4" w:space="0" w:color="auto"/>
              <w:right w:val="single" w:sz="4" w:space="0" w:color="auto"/>
            </w:tcBorders>
            <w:shd w:val="clear" w:color="auto" w:fill="FFFF00"/>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CD97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5111581" w14:textId="77777777" w:rsidTr="000051FF">
        <w:tc>
          <w:tcPr>
            <w:tcW w:w="1169" w:type="dxa"/>
            <w:tcBorders>
              <w:top w:val="single" w:sz="4" w:space="0" w:color="auto"/>
              <w:left w:val="single" w:sz="4" w:space="0" w:color="auto"/>
              <w:bottom w:val="single" w:sz="4" w:space="0" w:color="auto"/>
              <w:right w:val="single" w:sz="4" w:space="0" w:color="auto"/>
            </w:tcBorders>
            <w:shd w:val="clear" w:color="auto" w:fill="FF99CC"/>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431C9A1"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 xml:space="preserve">(Cristina </w:t>
            </w:r>
            <w:r w:rsidRPr="000051FF">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lastRenderedPageBreak/>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F7D9" w14:textId="77777777" w:rsidR="002A654F" w:rsidRDefault="002A654F">
      <w:r>
        <w:separator/>
      </w:r>
    </w:p>
  </w:endnote>
  <w:endnote w:type="continuationSeparator" w:id="0">
    <w:p w14:paraId="5A8F1D01" w14:textId="77777777" w:rsidR="002A654F" w:rsidRDefault="002A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31C7" w14:textId="77777777" w:rsidR="002A654F" w:rsidRDefault="002A654F">
      <w:r>
        <w:separator/>
      </w:r>
    </w:p>
  </w:footnote>
  <w:footnote w:type="continuationSeparator" w:id="0">
    <w:p w14:paraId="26AABFEE" w14:textId="77777777" w:rsidR="002A654F" w:rsidRDefault="002A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488B889"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6A57"/>
    <w:rsid w:val="00437E78"/>
    <w:rsid w:val="0044108B"/>
    <w:rsid w:val="00442E09"/>
    <w:rsid w:val="00445736"/>
    <w:rsid w:val="0044605C"/>
    <w:rsid w:val="00446892"/>
    <w:rsid w:val="00450C06"/>
    <w:rsid w:val="00452472"/>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2B6F"/>
    <w:rsid w:val="00645EAE"/>
    <w:rsid w:val="006466C2"/>
    <w:rsid w:val="00646B82"/>
    <w:rsid w:val="00646C54"/>
    <w:rsid w:val="006478DD"/>
    <w:rsid w:val="0065106D"/>
    <w:rsid w:val="00654D6F"/>
    <w:rsid w:val="00654E1D"/>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8B3"/>
    <w:rsid w:val="0093759C"/>
    <w:rsid w:val="009415C6"/>
    <w:rsid w:val="00944332"/>
    <w:rsid w:val="0094525E"/>
    <w:rsid w:val="0094619D"/>
    <w:rsid w:val="00947393"/>
    <w:rsid w:val="00947D61"/>
    <w:rsid w:val="0095298C"/>
    <w:rsid w:val="00953640"/>
    <w:rsid w:val="009539B9"/>
    <w:rsid w:val="00954BD6"/>
    <w:rsid w:val="00954D29"/>
    <w:rsid w:val="00955B38"/>
    <w:rsid w:val="0095615C"/>
    <w:rsid w:val="00957DB3"/>
    <w:rsid w:val="00960858"/>
    <w:rsid w:val="00962ED5"/>
    <w:rsid w:val="0096344E"/>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9F7A26"/>
    <w:rsid w:val="00A03FF8"/>
    <w:rsid w:val="00A0400C"/>
    <w:rsid w:val="00A045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0A6C"/>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B0675"/>
    <w:rsid w:val="00BB089B"/>
    <w:rsid w:val="00BB3996"/>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5F74"/>
    <w:rsid w:val="00C26182"/>
    <w:rsid w:val="00C267B0"/>
    <w:rsid w:val="00C309E5"/>
    <w:rsid w:val="00C30CA5"/>
    <w:rsid w:val="00C30ECD"/>
    <w:rsid w:val="00C31F15"/>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50178"/>
    <w:rsid w:val="00D50620"/>
    <w:rsid w:val="00D535F9"/>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76D5"/>
    <w:rsid w:val="00ED7B05"/>
    <w:rsid w:val="00EE0069"/>
    <w:rsid w:val="00EE08B0"/>
    <w:rsid w:val="00EE199F"/>
    <w:rsid w:val="00EE2B5F"/>
    <w:rsid w:val="00EE438D"/>
    <w:rsid w:val="00EE5592"/>
    <w:rsid w:val="00EE5647"/>
    <w:rsid w:val="00EE699D"/>
    <w:rsid w:val="00EE7105"/>
    <w:rsid w:val="00EF0BAE"/>
    <w:rsid w:val="00EF2381"/>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267.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098.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3.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273.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3.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24.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91.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274.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095.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321.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2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27.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138.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5.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6.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76.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7.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26.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312.zip" TargetMode="External"/><Relationship Id="rId209" Type="http://schemas.openxmlformats.org/officeDocument/2006/relationships/hyperlink" Target="file:///C:\3GPP_SA6-ongoing_meeting\SA_6-71\docs\S6-260172.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125.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4.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356</TotalTime>
  <Pages>37</Pages>
  <Words>15188</Words>
  <Characters>88399</Characters>
  <Application>Microsoft Office Word</Application>
  <DocSecurity>0</DocSecurity>
  <Lines>8036</Lines>
  <Paragraphs>5179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2026-02-05T16:01:00Z</dcterms:created>
  <dcterms:modified xsi:type="dcterms:W3CDTF">2026-02-08T16:56:00Z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