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5397A6" w14:textId="23FEAA91" w:rsidR="00F61F79" w:rsidRPr="00A30B4A" w:rsidRDefault="00F61F79" w:rsidP="00F61F79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Hlk210135709"/>
      <w:r w:rsidRPr="00A30B4A">
        <w:rPr>
          <w:b/>
          <w:noProof/>
          <w:sz w:val="24"/>
        </w:rPr>
        <w:t>3GPP TSG-SA5 Meeting #16</w:t>
      </w:r>
      <w:r w:rsidR="00B631B5">
        <w:rPr>
          <w:b/>
          <w:noProof/>
          <w:sz w:val="24"/>
        </w:rPr>
        <w:t>4</w:t>
      </w:r>
      <w:r w:rsidRPr="00A30B4A">
        <w:rPr>
          <w:b/>
          <w:i/>
          <w:noProof/>
          <w:sz w:val="28"/>
        </w:rPr>
        <w:tab/>
      </w:r>
      <w:r w:rsidR="008B4DCD" w:rsidRPr="008B4DCD">
        <w:rPr>
          <w:b/>
          <w:bCs/>
          <w:i/>
          <w:noProof/>
          <w:sz w:val="28"/>
        </w:rPr>
        <w:t>S5-255290</w:t>
      </w:r>
    </w:p>
    <w:bookmarkEnd w:id="0"/>
    <w:p w14:paraId="0EEDA136" w14:textId="378CAF3F" w:rsidR="00F61F79" w:rsidRPr="00DA53A0" w:rsidRDefault="00B60C72" w:rsidP="00F61F79">
      <w:pPr>
        <w:pStyle w:val="Header"/>
        <w:rPr>
          <w:sz w:val="22"/>
          <w:szCs w:val="22"/>
        </w:rPr>
      </w:pPr>
      <w:r>
        <w:rPr>
          <w:sz w:val="24"/>
        </w:rPr>
        <w:t>Dallas, USA, 17 - 21 November 2025</w:t>
      </w:r>
    </w:p>
    <w:p w14:paraId="7666CBF2" w14:textId="77777777" w:rsidR="00F61F79" w:rsidRDefault="00F61F79">
      <w:pPr>
        <w:pStyle w:val="CRCoverPage"/>
        <w:outlineLvl w:val="0"/>
        <w:rPr>
          <w:b/>
          <w:sz w:val="24"/>
        </w:rPr>
      </w:pPr>
    </w:p>
    <w:p w14:paraId="1A2057A0" w14:textId="178F7C6E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</w:r>
      <w:r w:rsidR="00062747" w:rsidRPr="00062747">
        <w:rPr>
          <w:rFonts w:ascii="Arial" w:hAnsi="Arial" w:cs="Arial"/>
          <w:b/>
          <w:bCs/>
          <w:lang w:val="en-US"/>
        </w:rPr>
        <w:t>L.M. Ericsson Limited</w:t>
      </w:r>
    </w:p>
    <w:p w14:paraId="65CE4E4B" w14:textId="32343510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 w:rsidR="00F34BE3">
        <w:rPr>
          <w:rFonts w:ascii="Arial" w:hAnsi="Arial" w:cs="Arial"/>
          <w:b/>
          <w:bCs/>
          <w:lang w:val="en-US"/>
        </w:rPr>
        <w:t xml:space="preserve">Rel-20 </w:t>
      </w:r>
      <w:proofErr w:type="spellStart"/>
      <w:r w:rsidR="00F34BE3">
        <w:rPr>
          <w:rFonts w:ascii="Arial" w:hAnsi="Arial" w:cs="Arial"/>
          <w:b/>
          <w:bCs/>
          <w:lang w:val="en-US"/>
        </w:rPr>
        <w:t>p</w:t>
      </w:r>
      <w:r>
        <w:rPr>
          <w:rFonts w:ascii="Arial" w:hAnsi="Arial" w:cs="Arial"/>
          <w:b/>
          <w:bCs/>
          <w:lang w:val="en-US"/>
        </w:rPr>
        <w:t>CR</w:t>
      </w:r>
      <w:proofErr w:type="spellEnd"/>
      <w:r>
        <w:rPr>
          <w:rFonts w:ascii="Arial" w:hAnsi="Arial" w:cs="Arial"/>
          <w:b/>
          <w:bCs/>
          <w:lang w:val="en-US"/>
        </w:rPr>
        <w:t xml:space="preserve"> </w:t>
      </w:r>
      <w:r w:rsidR="00E70AFC" w:rsidRPr="00E70AFC">
        <w:rPr>
          <w:rFonts w:ascii="Arial" w:hAnsi="Arial" w:cs="Arial"/>
          <w:b/>
          <w:bCs/>
          <w:lang w:val="en-US"/>
        </w:rPr>
        <w:t>TR 28.88</w:t>
      </w:r>
      <w:r w:rsidR="00E70E29">
        <w:rPr>
          <w:rFonts w:ascii="Arial" w:hAnsi="Arial" w:cs="Arial"/>
          <w:b/>
          <w:bCs/>
          <w:lang w:val="en-US"/>
        </w:rPr>
        <w:t>3</w:t>
      </w:r>
      <w:r w:rsidR="00E70AFC" w:rsidRPr="00E70AFC">
        <w:rPr>
          <w:rFonts w:ascii="Arial" w:hAnsi="Arial" w:cs="Arial"/>
          <w:b/>
          <w:bCs/>
          <w:lang w:val="en-US"/>
        </w:rPr>
        <w:t xml:space="preserve"> </w:t>
      </w:r>
      <w:r w:rsidR="0064763A" w:rsidRPr="0064763A">
        <w:rPr>
          <w:rFonts w:ascii="Arial" w:hAnsi="Arial" w:cs="Arial"/>
          <w:b/>
          <w:bCs/>
        </w:rPr>
        <w:t>Create and Execute NDT Job</w:t>
      </w:r>
      <w:r w:rsidR="00F27335" w:rsidRPr="00F27335" w:rsidDel="00F27335">
        <w:rPr>
          <w:rFonts w:ascii="Arial" w:hAnsi="Arial" w:cs="Arial"/>
          <w:b/>
          <w:bCs/>
          <w:lang w:val="en-US"/>
        </w:rPr>
        <w:t xml:space="preserve"> </w:t>
      </w:r>
    </w:p>
    <w:p w14:paraId="4E38BC0B" w14:textId="77777777" w:rsidR="00D55FB4" w:rsidRDefault="00D55FB4" w:rsidP="00D55FB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  <w:t>Approval</w:t>
      </w:r>
    </w:p>
    <w:p w14:paraId="620389C1" w14:textId="36B64F1F" w:rsidR="0051688C" w:rsidRDefault="0051688C" w:rsidP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 w:rsidR="00E70AFC" w:rsidRPr="00B60C72">
        <w:rPr>
          <w:rFonts w:ascii="Arial" w:hAnsi="Arial" w:cs="Arial"/>
          <w:b/>
          <w:bCs/>
          <w:lang w:val="en-US"/>
        </w:rPr>
        <w:t>6.20.</w:t>
      </w:r>
      <w:r w:rsidR="00DC7DF9" w:rsidRPr="00B60C72">
        <w:rPr>
          <w:rFonts w:ascii="Arial" w:hAnsi="Arial" w:cs="Arial"/>
          <w:b/>
          <w:bCs/>
          <w:lang w:val="en-US"/>
        </w:rPr>
        <w:t>3</w:t>
      </w:r>
    </w:p>
    <w:p w14:paraId="369E83CA" w14:textId="082FDBF3" w:rsidR="00C93D83" w:rsidRDefault="00B4110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  <w:t xml:space="preserve">3GPP </w:t>
      </w:r>
      <w:r w:rsidR="00E70AFC">
        <w:rPr>
          <w:rFonts w:ascii="Arial" w:hAnsi="Arial" w:cs="Arial"/>
          <w:b/>
          <w:bCs/>
          <w:lang w:val="en-US"/>
        </w:rPr>
        <w:t>TR 28.88</w:t>
      </w:r>
      <w:r w:rsidR="00DC7DF9">
        <w:rPr>
          <w:rFonts w:ascii="Arial" w:hAnsi="Arial" w:cs="Arial"/>
          <w:b/>
          <w:bCs/>
          <w:lang w:val="en-US"/>
        </w:rPr>
        <w:t>3</w:t>
      </w:r>
    </w:p>
    <w:p w14:paraId="32E76F63" w14:textId="4B95A95F" w:rsidR="002474B7" w:rsidRDefault="002474B7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 w:rsidR="00E70AFC" w:rsidRPr="00B60C72">
        <w:rPr>
          <w:rFonts w:ascii="Arial" w:hAnsi="Arial" w:cs="Arial"/>
          <w:b/>
          <w:bCs/>
          <w:lang w:val="en-US"/>
        </w:rPr>
        <w:t>V0.</w:t>
      </w:r>
      <w:r w:rsidR="00B60C72" w:rsidRPr="00B60C72">
        <w:rPr>
          <w:rFonts w:ascii="Arial" w:hAnsi="Arial" w:cs="Arial"/>
          <w:b/>
          <w:bCs/>
          <w:lang w:val="en-US"/>
        </w:rPr>
        <w:t>1</w:t>
      </w:r>
      <w:r w:rsidR="00E70AFC" w:rsidRPr="00B60C72">
        <w:rPr>
          <w:rFonts w:ascii="Arial" w:hAnsi="Arial" w:cs="Arial"/>
          <w:b/>
          <w:bCs/>
          <w:lang w:val="en-US"/>
        </w:rPr>
        <w:t>.0</w:t>
      </w:r>
    </w:p>
    <w:p w14:paraId="09C0AB02" w14:textId="5F3CDE09" w:rsidR="0051688C" w:rsidRDefault="0051688C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 w:rsidR="00DC7DF9" w:rsidRPr="00B60C72">
        <w:rPr>
          <w:rFonts w:ascii="Arial" w:hAnsi="Arial" w:cs="Arial"/>
          <w:b/>
          <w:bCs/>
          <w:lang w:val="en-US"/>
        </w:rPr>
        <w:t>FS_NDT_Ph2</w:t>
      </w:r>
    </w:p>
    <w:p w14:paraId="04F37A79" w14:textId="77777777" w:rsidR="00C93D83" w:rsidRDefault="00C93D83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1BEAFE32" w14:textId="6AE6E652" w:rsidR="00C93D83" w:rsidRDefault="00E54C0A">
      <w:pPr>
        <w:pStyle w:val="CRCoverPage"/>
        <w:rPr>
          <w:b/>
          <w:lang w:val="en-US"/>
        </w:rPr>
      </w:pPr>
      <w:r>
        <w:rPr>
          <w:b/>
          <w:lang w:val="en-US"/>
        </w:rPr>
        <w:t>Comments</w:t>
      </w:r>
    </w:p>
    <w:p w14:paraId="21F8FBF2" w14:textId="5B1B2495" w:rsidR="00C54EDD" w:rsidRDefault="00C54EDD" w:rsidP="00C54EDD">
      <w:pPr>
        <w:rPr>
          <w:ins w:id="1" w:author="Ericsson" w:date="2025-11-03T12:13:00Z" w16du:dateUtc="2025-11-03T12:13:00Z"/>
          <w:lang w:val="en-US"/>
        </w:rPr>
      </w:pPr>
      <w:ins w:id="2" w:author="Ericsson" w:date="2025-11-03T12:13:00Z" w16du:dateUtc="2025-11-03T12:13:00Z">
        <w:r>
          <w:rPr>
            <w:lang w:val="en-US"/>
          </w:rPr>
          <w:t xml:space="preserve">The existing 28.561 specification lacks an operation to execute the </w:t>
        </w:r>
        <w:proofErr w:type="spellStart"/>
        <w:r>
          <w:rPr>
            <w:lang w:val="en-US"/>
          </w:rPr>
          <w:t>NDTJob</w:t>
        </w:r>
        <w:proofErr w:type="spellEnd"/>
        <w:r>
          <w:rPr>
            <w:lang w:val="en-US"/>
          </w:rPr>
          <w:t xml:space="preserve"> after </w:t>
        </w:r>
      </w:ins>
      <w:ins w:id="3" w:author="Ericsson" w:date="2025-11-06T16:00:00Z" w16du:dateUtc="2025-11-06T16:00:00Z">
        <w:r w:rsidR="00534ED8">
          <w:rPr>
            <w:lang w:val="en-US"/>
          </w:rPr>
          <w:t>its</w:t>
        </w:r>
      </w:ins>
      <w:ins w:id="4" w:author="Ericsson" w:date="2025-11-03T12:13:00Z" w16du:dateUtc="2025-11-03T12:13:00Z">
        <w:r>
          <w:rPr>
            <w:lang w:val="en-US"/>
          </w:rPr>
          <w:t xml:space="preserve"> creation. </w:t>
        </w:r>
        <w:r>
          <w:rPr>
            <w:lang w:val="en-US"/>
          </w:rPr>
          <w:br/>
        </w:r>
      </w:ins>
      <w:ins w:id="5" w:author="Ericsson" w:date="2025-11-07T12:23:00Z" w16du:dateUtc="2025-11-07T12:23:00Z">
        <w:r w:rsidR="0064763A">
          <w:rPr>
            <w:lang w:val="en-US"/>
          </w:rPr>
          <w:t>T</w:t>
        </w:r>
      </w:ins>
      <w:ins w:id="6" w:author="Ericsson" w:date="2025-11-03T12:13:00Z" w16du:dateUtc="2025-11-03T12:13:00Z">
        <w:r>
          <w:rPr>
            <w:lang w:val="en-US"/>
          </w:rPr>
          <w:t xml:space="preserve">here is only the </w:t>
        </w:r>
        <w:proofErr w:type="spellStart"/>
        <w:r>
          <w:rPr>
            <w:lang w:val="en-US"/>
          </w:rPr>
          <w:t>createMoi</w:t>
        </w:r>
        <w:proofErr w:type="spellEnd"/>
        <w:r>
          <w:rPr>
            <w:lang w:val="en-US"/>
          </w:rPr>
          <w:t xml:space="preserve"> operation for the </w:t>
        </w:r>
        <w:proofErr w:type="spellStart"/>
        <w:r>
          <w:rPr>
            <w:lang w:val="en-US"/>
          </w:rPr>
          <w:t>NDTJob</w:t>
        </w:r>
        <w:proofErr w:type="spellEnd"/>
        <w:r>
          <w:rPr>
            <w:lang w:val="en-US"/>
          </w:rPr>
          <w:t xml:space="preserve">, and the sequence diagram in 6.4.1 indicates there should be a separate operation to execute the </w:t>
        </w:r>
        <w:proofErr w:type="spellStart"/>
        <w:r>
          <w:rPr>
            <w:lang w:val="en-US"/>
          </w:rPr>
          <w:t>NDTJob</w:t>
        </w:r>
        <w:proofErr w:type="spellEnd"/>
        <w:r>
          <w:rPr>
            <w:lang w:val="en-US"/>
          </w:rPr>
          <w:t xml:space="preserve">. This </w:t>
        </w:r>
        <w:proofErr w:type="spellStart"/>
        <w:r>
          <w:rPr>
            <w:lang w:val="en-US"/>
          </w:rPr>
          <w:t>pCR</w:t>
        </w:r>
        <w:proofErr w:type="spellEnd"/>
        <w:r>
          <w:rPr>
            <w:lang w:val="en-US"/>
          </w:rPr>
          <w:t xml:space="preserve"> suggests studying how NDTJobs are created and executed </w:t>
        </w:r>
        <w:proofErr w:type="gramStart"/>
        <w:r>
          <w:rPr>
            <w:lang w:val="en-US"/>
          </w:rPr>
          <w:t>in particular which</w:t>
        </w:r>
        <w:proofErr w:type="gramEnd"/>
        <w:r>
          <w:rPr>
            <w:lang w:val="en-US"/>
          </w:rPr>
          <w:t xml:space="preserve"> sequence they follow.</w:t>
        </w:r>
      </w:ins>
    </w:p>
    <w:p w14:paraId="04AEBE0A" w14:textId="77777777" w:rsidR="00C93D83" w:rsidRDefault="00C93D83">
      <w:pPr>
        <w:pBdr>
          <w:bottom w:val="single" w:sz="12" w:space="1" w:color="auto"/>
        </w:pBdr>
        <w:rPr>
          <w:lang w:val="en-US"/>
        </w:rPr>
      </w:pPr>
    </w:p>
    <w:p w14:paraId="09CF4A2B" w14:textId="7A690D4C" w:rsidR="006B621B" w:rsidRDefault="006B621B" w:rsidP="006B621B">
      <w:pPr>
        <w:pStyle w:val="CRCoverPage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5BFABA6B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First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7DC7B68" w14:textId="77777777" w:rsidR="001B5455" w:rsidRPr="00FF516F" w:rsidRDefault="001B5455" w:rsidP="001B5455">
      <w:pPr>
        <w:pStyle w:val="Heading1"/>
      </w:pPr>
      <w:r w:rsidRPr="00FF516F">
        <w:t>4</w:t>
      </w:r>
      <w:r w:rsidRPr="00FF516F">
        <w:tab/>
        <w:t>Concepts and background</w:t>
      </w:r>
    </w:p>
    <w:p w14:paraId="20771003" w14:textId="77777777" w:rsidR="001B5455" w:rsidRPr="00247024" w:rsidRDefault="001B5455" w:rsidP="001B5455">
      <w:pPr>
        <w:keepLines/>
        <w:ind w:left="1135" w:hanging="851"/>
        <w:rPr>
          <w:color w:val="FF0000"/>
          <w:lang w:eastAsia="ko-KR"/>
        </w:rPr>
      </w:pPr>
      <w:r w:rsidRPr="00247024">
        <w:rPr>
          <w:color w:val="FF0000"/>
          <w:lang w:eastAsia="ko-KR"/>
        </w:rPr>
        <w:t>Editor’s note: This clause provides a description of concepts and background.</w:t>
      </w:r>
    </w:p>
    <w:p w14:paraId="42830EA8" w14:textId="77777777" w:rsidR="001B5455" w:rsidRPr="001B5455" w:rsidRDefault="001B5455" w:rsidP="001B5455"/>
    <w:p w14:paraId="72554C5E" w14:textId="167A0923" w:rsidR="005302AD" w:rsidRDefault="001B5455" w:rsidP="005302AD">
      <w:pPr>
        <w:pStyle w:val="Heading1"/>
      </w:pPr>
      <w:r>
        <w:t>5</w:t>
      </w:r>
      <w:r w:rsidR="005302AD">
        <w:tab/>
      </w:r>
      <w:bookmarkStart w:id="7" w:name="_Toc89691178"/>
      <w:bookmarkStart w:id="8" w:name="_Toc81513697"/>
      <w:r w:rsidR="00E15576">
        <w:t>Use case</w:t>
      </w:r>
      <w:bookmarkEnd w:id="7"/>
      <w:bookmarkEnd w:id="8"/>
      <w:r w:rsidR="00E15576">
        <w:t>s</w:t>
      </w:r>
    </w:p>
    <w:p w14:paraId="69DA08FE" w14:textId="6B995F68" w:rsidR="005302AD" w:rsidRPr="00EB117F" w:rsidRDefault="001B5455" w:rsidP="005302AD">
      <w:pPr>
        <w:pStyle w:val="Heading2"/>
      </w:pPr>
      <w:r>
        <w:rPr>
          <w:rFonts w:hint="eastAsia"/>
        </w:rPr>
        <w:t>5</w:t>
      </w:r>
      <w:r w:rsidR="005302AD" w:rsidRPr="00EB117F">
        <w:t>.X</w:t>
      </w:r>
      <w:r>
        <w:tab/>
      </w:r>
      <w:r w:rsidR="00E15576">
        <w:t>Use Case</w:t>
      </w:r>
      <w:r>
        <w:t xml:space="preserve"> #&lt;X&gt;</w:t>
      </w:r>
      <w:r w:rsidR="005302AD" w:rsidRPr="00EB117F">
        <w:t xml:space="preserve">: </w:t>
      </w:r>
      <w:ins w:id="9" w:author="Ericsson" w:date="2025-11-07T12:22:00Z">
        <w:r w:rsidR="00F60E7C" w:rsidRPr="00F60E7C">
          <w:t>Create and Execute NDT Job</w:t>
        </w:r>
      </w:ins>
    </w:p>
    <w:p w14:paraId="6C97F567" w14:textId="2A434CA8" w:rsidR="005302AD" w:rsidRDefault="001B5455" w:rsidP="001B5455">
      <w:pPr>
        <w:pStyle w:val="Heading3"/>
        <w:rPr>
          <w:rStyle w:val="SubtleEmphasis"/>
          <w:i w:val="0"/>
          <w:iCs w:val="0"/>
          <w:color w:val="auto"/>
        </w:rPr>
      </w:pPr>
      <w:r w:rsidRPr="001B5455">
        <w:rPr>
          <w:rStyle w:val="SubtleEmphasis"/>
          <w:rFonts w:hint="eastAsia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.X.1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Description</w:t>
      </w:r>
    </w:p>
    <w:p w14:paraId="3283FD53" w14:textId="77777777" w:rsidR="00B01AF5" w:rsidRDefault="00B01AF5" w:rsidP="00B01AF5">
      <w:pPr>
        <w:rPr>
          <w:ins w:id="10" w:author="D1_Ericsson" w:date="2025-11-18T15:52:00Z" w16du:dateUtc="2025-11-18T21:52:00Z"/>
          <w:lang w:val="en-IE"/>
        </w:rPr>
      </w:pPr>
      <w:ins w:id="11" w:author="Ericsson" w:date="2025-11-04T11:11:00Z">
        <w:r w:rsidRPr="00B01AF5">
          <w:rPr>
            <w:lang w:val="en-IE"/>
          </w:rPr>
          <w:t xml:space="preserve">The </w:t>
        </w:r>
        <w:proofErr w:type="spellStart"/>
        <w:r w:rsidRPr="00B01AF5">
          <w:rPr>
            <w:lang w:val="en-IE"/>
          </w:rPr>
          <w:t>MnS</w:t>
        </w:r>
        <w:proofErr w:type="spellEnd"/>
        <w:r w:rsidRPr="00B01AF5">
          <w:rPr>
            <w:lang w:val="en-IE"/>
          </w:rPr>
          <w:t xml:space="preserve"> Consumer requires clarity on whether the creation and execution of an </w:t>
        </w:r>
        <w:proofErr w:type="spellStart"/>
        <w:r w:rsidRPr="00B01AF5">
          <w:rPr>
            <w:lang w:val="en-IE"/>
          </w:rPr>
          <w:t>NDTJob</w:t>
        </w:r>
        <w:proofErr w:type="spellEnd"/>
        <w:r w:rsidRPr="00B01AF5">
          <w:rPr>
            <w:lang w:val="en-IE"/>
          </w:rPr>
          <w:t xml:space="preserve"> </w:t>
        </w:r>
        <w:proofErr w:type="gramStart"/>
        <w:r w:rsidRPr="00B01AF5">
          <w:rPr>
            <w:lang w:val="en-IE"/>
          </w:rPr>
          <w:t>are distinct phases or a single combined procedure</w:t>
        </w:r>
        <w:proofErr w:type="gramEnd"/>
        <w:r w:rsidRPr="00B01AF5">
          <w:rPr>
            <w:lang w:val="en-IE"/>
          </w:rPr>
          <w:t>.</w:t>
        </w:r>
      </w:ins>
    </w:p>
    <w:p w14:paraId="382ED0E9" w14:textId="1F208E3D" w:rsidR="000E1542" w:rsidDel="00986538" w:rsidRDefault="001C1D54" w:rsidP="00B01AF5">
      <w:pPr>
        <w:rPr>
          <w:ins w:id="12" w:author="D1_Ericsson" w:date="2025-11-18T15:59:00Z" w16du:dateUtc="2025-11-18T21:59:00Z"/>
          <w:del w:id="13" w:author="D3_Ericsson" w:date="2025-11-19T18:29:00Z" w16du:dateUtc="2025-11-20T00:29:00Z"/>
          <w:lang w:val="en-IE"/>
        </w:rPr>
      </w:pPr>
      <w:ins w:id="14" w:author="D1_Ericsson" w:date="2025-11-18T15:53:00Z" w16du:dateUtc="2025-11-18T21:53:00Z">
        <w:del w:id="15" w:author="D3_Ericsson" w:date="2025-11-19T18:29:00Z" w16du:dateUtc="2025-11-20T00:29:00Z">
          <w:r w:rsidDel="00986538">
            <w:rPr>
              <w:lang w:val="en-IE"/>
            </w:rPr>
            <w:delText>The use of an NDT is to perform simulations on the replicated network, one such simulation would be the evaluation of a change of configuration.</w:delText>
          </w:r>
        </w:del>
      </w:ins>
      <w:ins w:id="16" w:author="D1_Ericsson" w:date="2025-11-18T15:54:00Z" w16du:dateUtc="2025-11-18T21:54:00Z">
        <w:del w:id="17" w:author="D3_Ericsson" w:date="2025-11-19T18:29:00Z" w16du:dateUtc="2025-11-20T00:29:00Z">
          <w:r w:rsidR="004D30B7" w:rsidDel="00986538">
            <w:rPr>
              <w:lang w:val="en-IE"/>
            </w:rPr>
            <w:delText xml:space="preserve"> In the actual network operations, t</w:delText>
          </w:r>
        </w:del>
      </w:ins>
      <w:ins w:id="18" w:author="D1_Ericsson" w:date="2025-11-18T15:53:00Z" w16du:dateUtc="2025-11-18T21:53:00Z">
        <w:del w:id="19" w:author="D3_Ericsson" w:date="2025-11-19T18:29:00Z" w16du:dateUtc="2025-11-20T00:29:00Z">
          <w:r w:rsidDel="00986538">
            <w:rPr>
              <w:lang w:val="en-IE"/>
            </w:rPr>
            <w:delText xml:space="preserve">he preparation to change the configuration of data </w:delText>
          </w:r>
        </w:del>
      </w:ins>
      <w:ins w:id="20" w:author="D1_Ericsson" w:date="2025-11-18T15:56:00Z" w16du:dateUtc="2025-11-18T21:56:00Z">
        <w:del w:id="21" w:author="D3_Ericsson" w:date="2025-11-19T18:29:00Z" w16du:dateUtc="2025-11-20T00:29:00Z">
          <w:r w:rsidR="0023569C" w:rsidDel="00986538">
            <w:rPr>
              <w:lang w:val="en-IE"/>
            </w:rPr>
            <w:delText>could</w:delText>
          </w:r>
        </w:del>
      </w:ins>
      <w:ins w:id="22" w:author="D1_Ericsson" w:date="2025-11-18T15:54:00Z" w16du:dateUtc="2025-11-18T21:54:00Z">
        <w:del w:id="23" w:author="D3_Ericsson" w:date="2025-11-19T18:29:00Z" w16du:dateUtc="2025-11-20T00:29:00Z">
          <w:r w:rsidR="004D30B7" w:rsidDel="00986538">
            <w:rPr>
              <w:lang w:val="en-IE"/>
            </w:rPr>
            <w:delText xml:space="preserve"> be a multi-week process, with the different steps associated with the </w:delText>
          </w:r>
          <w:r w:rsidR="008D00B6" w:rsidDel="00986538">
            <w:rPr>
              <w:lang w:val="en-IE"/>
            </w:rPr>
            <w:delText>method of procedure, having the availability of the NDTJob which performs the simulation o</w:delText>
          </w:r>
        </w:del>
      </w:ins>
      <w:ins w:id="24" w:author="D1_Ericsson" w:date="2025-11-18T15:55:00Z" w16du:dateUtc="2025-11-18T21:55:00Z">
        <w:del w:id="25" w:author="D3_Ericsson" w:date="2025-11-19T18:29:00Z" w16du:dateUtc="2025-11-20T00:29:00Z">
          <w:r w:rsidR="008D00B6" w:rsidDel="00986538">
            <w:rPr>
              <w:lang w:val="en-IE"/>
            </w:rPr>
            <w:delText xml:space="preserve">f </w:delText>
          </w:r>
          <w:r w:rsidR="00641615" w:rsidDel="00986538">
            <w:rPr>
              <w:lang w:val="en-IE"/>
            </w:rPr>
            <w:delText>that configuration change</w:delText>
          </w:r>
        </w:del>
      </w:ins>
      <w:ins w:id="26" w:author="D1_Ericsson" w:date="2025-11-18T15:56:00Z" w16du:dateUtc="2025-11-18T21:56:00Z">
        <w:del w:id="27" w:author="D3_Ericsson" w:date="2025-11-19T18:29:00Z" w16du:dateUtc="2025-11-20T00:29:00Z">
          <w:r w:rsidR="00B43B04" w:rsidDel="00986538">
            <w:rPr>
              <w:lang w:val="en-IE"/>
            </w:rPr>
            <w:delText>,</w:delText>
          </w:r>
        </w:del>
      </w:ins>
      <w:ins w:id="28" w:author="D1_Ericsson" w:date="2025-11-18T15:55:00Z" w16du:dateUtc="2025-11-18T21:55:00Z">
        <w:del w:id="29" w:author="D3_Ericsson" w:date="2025-11-19T18:29:00Z" w16du:dateUtc="2025-11-20T00:29:00Z">
          <w:r w:rsidR="00641615" w:rsidDel="00986538">
            <w:rPr>
              <w:lang w:val="en-IE"/>
            </w:rPr>
            <w:delText xml:space="preserve"> </w:delText>
          </w:r>
        </w:del>
      </w:ins>
      <w:ins w:id="30" w:author="D1_Ericsson" w:date="2025-11-18T15:56:00Z" w16du:dateUtc="2025-11-18T21:56:00Z">
        <w:del w:id="31" w:author="D3_Ericsson" w:date="2025-11-19T18:29:00Z" w16du:dateUtc="2025-11-20T00:29:00Z">
          <w:r w:rsidR="00B43B04" w:rsidDel="00986538">
            <w:rPr>
              <w:lang w:val="en-IE"/>
            </w:rPr>
            <w:delText>created</w:delText>
          </w:r>
        </w:del>
      </w:ins>
      <w:ins w:id="32" w:author="D1_Ericsson" w:date="2025-11-18T15:55:00Z" w16du:dateUtc="2025-11-18T21:55:00Z">
        <w:del w:id="33" w:author="D3_Ericsson" w:date="2025-11-19T18:29:00Z" w16du:dateUtc="2025-11-20T00:29:00Z">
          <w:r w:rsidR="00641615" w:rsidDel="00986538">
            <w:rPr>
              <w:lang w:val="en-IE"/>
            </w:rPr>
            <w:delText xml:space="preserve"> at an earlier step, can help the operator reduce time to market for whatever change they are making in the configuration</w:delText>
          </w:r>
        </w:del>
      </w:ins>
      <w:ins w:id="34" w:author="D1_Ericsson" w:date="2025-11-18T15:57:00Z" w16du:dateUtc="2025-11-18T21:57:00Z">
        <w:del w:id="35" w:author="D3_Ericsson" w:date="2025-11-19T18:29:00Z" w16du:dateUtc="2025-11-20T00:29:00Z">
          <w:r w:rsidR="00851080" w:rsidDel="00986538">
            <w:rPr>
              <w:lang w:val="en-IE"/>
            </w:rPr>
            <w:delText>. There can be a number of real w</w:delText>
          </w:r>
        </w:del>
      </w:ins>
      <w:ins w:id="36" w:author="D1_Ericsson" w:date="2025-11-18T15:58:00Z" w16du:dateUtc="2025-11-18T21:58:00Z">
        <w:del w:id="37" w:author="D3_Ericsson" w:date="2025-11-19T18:29:00Z" w16du:dateUtc="2025-11-20T00:29:00Z">
          <w:r w:rsidR="00851080" w:rsidDel="00986538">
            <w:rPr>
              <w:lang w:val="en-IE"/>
            </w:rPr>
            <w:delText xml:space="preserve">orld factors that benefit the operator here: the simulation may require </w:delText>
          </w:r>
          <w:r w:rsidR="00352705" w:rsidDel="00986538">
            <w:rPr>
              <w:lang w:val="en-IE"/>
            </w:rPr>
            <w:delText xml:space="preserve">subject matter expertise to establish from people across the operators organization, these people will not always be </w:delText>
          </w:r>
          <w:r w:rsidR="00526A12" w:rsidDel="00986538">
            <w:rPr>
              <w:lang w:val="en-IE"/>
            </w:rPr>
            <w:delText>a</w:delText>
          </w:r>
        </w:del>
      </w:ins>
      <w:ins w:id="38" w:author="D1_Ericsson" w:date="2025-11-18T15:59:00Z" w16du:dateUtc="2025-11-18T21:59:00Z">
        <w:del w:id="39" w:author="D3_Ericsson" w:date="2025-11-19T18:29:00Z" w16du:dateUtc="2025-11-20T00:29:00Z">
          <w:r w:rsidR="00526A12" w:rsidDel="00986538">
            <w:rPr>
              <w:lang w:val="en-IE"/>
            </w:rPr>
            <w:delText>vailable at the same time to help define the simulation – it also doesn’t assume that the Consumer of the NDT is a subject matter expert in the area on which they are simulating.</w:delText>
          </w:r>
        </w:del>
      </w:ins>
    </w:p>
    <w:p w14:paraId="7C1FCC31" w14:textId="39C8DB73" w:rsidR="00526A12" w:rsidRPr="00B01AF5" w:rsidRDefault="00526A12" w:rsidP="00B01AF5">
      <w:pPr>
        <w:rPr>
          <w:ins w:id="40" w:author="Ericsson" w:date="2025-11-04T11:11:00Z"/>
          <w:lang w:val="en-IE"/>
        </w:rPr>
      </w:pPr>
      <w:ins w:id="41" w:author="D1_Ericsson" w:date="2025-11-18T15:59:00Z" w16du:dateUtc="2025-11-18T21:59:00Z">
        <w:del w:id="42" w:author="D3_Ericsson" w:date="2025-11-19T18:29:00Z" w16du:dateUtc="2025-11-20T00:29:00Z">
          <w:r w:rsidDel="00986538">
            <w:rPr>
              <w:lang w:val="en-IE"/>
            </w:rPr>
            <w:delText>There are add</w:delText>
          </w:r>
        </w:del>
      </w:ins>
      <w:ins w:id="43" w:author="D1_Ericsson" w:date="2025-11-18T16:00:00Z" w16du:dateUtc="2025-11-18T22:00:00Z">
        <w:del w:id="44" w:author="D3_Ericsson" w:date="2025-11-19T18:29:00Z" w16du:dateUtc="2025-11-20T00:29:00Z">
          <w:r w:rsidDel="00986538">
            <w:rPr>
              <w:lang w:val="en-IE"/>
            </w:rPr>
            <w:delText xml:space="preserve">itional benefits, such as </w:delText>
          </w:r>
          <w:r w:rsidR="002D0237" w:rsidDel="00986538">
            <w:rPr>
              <w:lang w:val="en-IE"/>
            </w:rPr>
            <w:delText xml:space="preserve">the possibility to integrate NDTJob executions with different automated processes across the organization without the explicit need to duplicate the input of said data to the user. For example, the </w:delText>
          </w:r>
        </w:del>
      </w:ins>
      <w:ins w:id="45" w:author="D2_Ericsson" w:date="2025-11-19T14:13:00Z" w16du:dateUtc="2025-11-19T20:13:00Z">
        <w:del w:id="46" w:author="D3_Ericsson" w:date="2025-11-19T18:29:00Z" w16du:dateUtc="2025-11-20T00:29:00Z">
          <w:r w:rsidR="00960CD1" w:rsidDel="00986538">
            <w:rPr>
              <w:lang w:val="en-IE"/>
            </w:rPr>
            <w:delText xml:space="preserve">simulated </w:delText>
          </w:r>
        </w:del>
      </w:ins>
      <w:ins w:id="47" w:author="D1_Ericsson" w:date="2025-11-18T16:00:00Z" w16du:dateUtc="2025-11-18T22:00:00Z">
        <w:del w:id="48" w:author="D3_Ericsson" w:date="2025-11-19T18:29:00Z" w16du:dateUtc="2025-11-20T00:29:00Z">
          <w:r w:rsidR="002D0237" w:rsidDel="00986538">
            <w:rPr>
              <w:lang w:val="en-IE"/>
            </w:rPr>
            <w:delText>network configuration would not be required to be stor</w:delText>
          </w:r>
        </w:del>
      </w:ins>
      <w:ins w:id="49" w:author="D1_Ericsson" w:date="2025-11-18T16:01:00Z" w16du:dateUtc="2025-11-18T22:01:00Z">
        <w:del w:id="50" w:author="D3_Ericsson" w:date="2025-11-19T18:29:00Z" w16du:dateUtc="2025-11-20T00:29:00Z">
          <w:r w:rsidR="002D0237" w:rsidDel="00986538">
            <w:rPr>
              <w:lang w:val="en-IE"/>
            </w:rPr>
            <w:delText xml:space="preserve">ed in </w:delText>
          </w:r>
          <w:r w:rsidR="00017EE6" w:rsidDel="00986538">
            <w:rPr>
              <w:lang w:val="en-IE"/>
            </w:rPr>
            <w:delText xml:space="preserve">various locations, as it would be centralized in the NDT MnS Producer. </w:delText>
          </w:r>
        </w:del>
      </w:ins>
      <w:ins w:id="51" w:author="D1_Ericsson" w:date="2025-11-18T16:16:00Z" w16du:dateUtc="2025-11-18T22:16:00Z">
        <w:del w:id="52" w:author="D3_Ericsson" w:date="2025-11-19T18:29:00Z" w16du:dateUtc="2025-11-20T00:29:00Z">
          <w:r w:rsidR="00AC51B8" w:rsidDel="00986538">
            <w:rPr>
              <w:lang w:val="en-IE"/>
            </w:rPr>
            <w:delText>It could also mean that only</w:delText>
          </w:r>
        </w:del>
      </w:ins>
      <w:ins w:id="53" w:author="D3_Ericsson" w:date="2025-11-19T18:29:00Z" w16du:dateUtc="2025-11-20T00:29:00Z">
        <w:r w:rsidR="00986538">
          <w:rPr>
            <w:lang w:val="en-IE"/>
          </w:rPr>
          <w:t>By having creation</w:t>
        </w:r>
      </w:ins>
      <w:ins w:id="54" w:author="D3_Ericsson" w:date="2025-11-19T18:32:00Z" w16du:dateUtc="2025-11-20T00:32:00Z">
        <w:r w:rsidR="00D47E41">
          <w:rPr>
            <w:lang w:val="en-IE"/>
          </w:rPr>
          <w:t xml:space="preserve"> of an </w:t>
        </w:r>
        <w:proofErr w:type="spellStart"/>
        <w:r w:rsidR="00D47E41">
          <w:rPr>
            <w:lang w:val="en-IE"/>
          </w:rPr>
          <w:t>NDTJob</w:t>
        </w:r>
      </w:ins>
      <w:proofErr w:type="spellEnd"/>
      <w:ins w:id="55" w:author="D3_Ericsson" w:date="2025-11-19T18:29:00Z" w16du:dateUtc="2025-11-20T00:29:00Z">
        <w:r w:rsidR="00986538">
          <w:rPr>
            <w:lang w:val="en-IE"/>
          </w:rPr>
          <w:t xml:space="preserve"> separate to </w:t>
        </w:r>
      </w:ins>
      <w:ins w:id="56" w:author="D3_Ericsson" w:date="2025-11-19T18:32:00Z" w16du:dateUtc="2025-11-20T00:32:00Z">
        <w:r w:rsidR="00D47E41">
          <w:rPr>
            <w:lang w:val="en-IE"/>
          </w:rPr>
          <w:t xml:space="preserve">the execution of the </w:t>
        </w:r>
        <w:proofErr w:type="spellStart"/>
        <w:r w:rsidR="00D47E41">
          <w:rPr>
            <w:lang w:val="en-IE"/>
          </w:rPr>
          <w:lastRenderedPageBreak/>
          <w:t>NDTJob</w:t>
        </w:r>
        <w:proofErr w:type="spellEnd"/>
        <w:r w:rsidR="00D47E41">
          <w:rPr>
            <w:lang w:val="en-IE"/>
          </w:rPr>
          <w:t>,</w:t>
        </w:r>
      </w:ins>
      <w:ins w:id="57" w:author="D3_Ericsson" w:date="2025-11-19T18:29:00Z" w16du:dateUtc="2025-11-20T00:29:00Z">
        <w:r w:rsidR="00986538">
          <w:rPr>
            <w:lang w:val="en-IE"/>
          </w:rPr>
          <w:t xml:space="preserve"> it means</w:t>
        </w:r>
      </w:ins>
      <w:ins w:id="58" w:author="D1_Ericsson" w:date="2025-11-18T16:16:00Z" w16du:dateUtc="2025-11-18T22:16:00Z">
        <w:r w:rsidR="00AC51B8">
          <w:rPr>
            <w:lang w:val="en-IE"/>
          </w:rPr>
          <w:t xml:space="preserve"> certain </w:t>
        </w:r>
        <w:del w:id="59" w:author="D3_Ericsson" w:date="2025-11-19T18:33:00Z" w16du:dateUtc="2025-11-20T00:33:00Z">
          <w:r w:rsidR="00AC51B8" w:rsidDel="00D71E8F">
            <w:rPr>
              <w:lang w:val="en-IE"/>
            </w:rPr>
            <w:delText>user</w:delText>
          </w:r>
        </w:del>
      </w:ins>
      <w:ins w:id="60" w:author="D1_Ericsson" w:date="2025-11-18T16:17:00Z" w16du:dateUtc="2025-11-18T22:17:00Z">
        <w:del w:id="61" w:author="D3_Ericsson" w:date="2025-11-19T18:33:00Z" w16du:dateUtc="2025-11-20T00:33:00Z">
          <w:r w:rsidR="00AC51B8" w:rsidDel="00D71E8F">
            <w:rPr>
              <w:lang w:val="en-IE"/>
            </w:rPr>
            <w:delText>s</w:delText>
          </w:r>
        </w:del>
      </w:ins>
      <w:proofErr w:type="spellStart"/>
      <w:ins w:id="62" w:author="D3_Ericsson" w:date="2025-11-19T18:33:00Z" w16du:dateUtc="2025-11-20T00:33:00Z">
        <w:r w:rsidR="00D71E8F">
          <w:rPr>
            <w:lang w:val="en-IE"/>
          </w:rPr>
          <w:t>MnS</w:t>
        </w:r>
        <w:proofErr w:type="spellEnd"/>
        <w:r w:rsidR="00D71E8F">
          <w:rPr>
            <w:lang w:val="en-IE"/>
          </w:rPr>
          <w:t xml:space="preserve"> Consumers</w:t>
        </w:r>
      </w:ins>
      <w:ins w:id="63" w:author="D1_Ericsson" w:date="2025-11-18T16:17:00Z" w16du:dateUtc="2025-11-18T22:17:00Z">
        <w:r w:rsidR="00AC51B8">
          <w:rPr>
            <w:lang w:val="en-IE"/>
          </w:rPr>
          <w:t xml:space="preserve"> can define the </w:t>
        </w:r>
        <w:proofErr w:type="spellStart"/>
        <w:r w:rsidR="00AC51B8">
          <w:rPr>
            <w:lang w:val="en-IE"/>
          </w:rPr>
          <w:t>NDTJob</w:t>
        </w:r>
        <w:proofErr w:type="spellEnd"/>
        <w:r w:rsidR="00423370">
          <w:rPr>
            <w:lang w:val="en-IE"/>
          </w:rPr>
          <w:t xml:space="preserve">, and other </w:t>
        </w:r>
        <w:del w:id="64" w:author="D3_Ericsson" w:date="2025-11-19T18:33:00Z" w16du:dateUtc="2025-11-20T00:33:00Z">
          <w:r w:rsidR="00423370" w:rsidDel="00C042FE">
            <w:rPr>
              <w:lang w:val="en-IE"/>
            </w:rPr>
            <w:delText>users</w:delText>
          </w:r>
        </w:del>
      </w:ins>
      <w:proofErr w:type="spellStart"/>
      <w:ins w:id="65" w:author="D3_Ericsson" w:date="2025-11-19T18:33:00Z" w16du:dateUtc="2025-11-20T00:33:00Z">
        <w:r w:rsidR="00C042FE">
          <w:rPr>
            <w:lang w:val="en-IE"/>
          </w:rPr>
          <w:t>MnS</w:t>
        </w:r>
        <w:proofErr w:type="spellEnd"/>
        <w:r w:rsidR="00C042FE">
          <w:rPr>
            <w:lang w:val="en-IE"/>
          </w:rPr>
          <w:t xml:space="preserve"> Consumers</w:t>
        </w:r>
      </w:ins>
      <w:ins w:id="66" w:author="D1_Ericsson" w:date="2025-11-18T16:17:00Z" w16du:dateUtc="2025-11-18T22:17:00Z">
        <w:r w:rsidR="00423370">
          <w:rPr>
            <w:lang w:val="en-IE"/>
          </w:rPr>
          <w:t xml:space="preserve"> could execute the NDT jobs.</w:t>
        </w:r>
      </w:ins>
      <w:ins w:id="67" w:author="D3_Ericsson" w:date="2025-11-19T18:29:00Z" w16du:dateUtc="2025-11-20T00:29:00Z">
        <w:r w:rsidR="00986538">
          <w:rPr>
            <w:lang w:val="en-IE"/>
          </w:rPr>
          <w:t xml:space="preserve"> T</w:t>
        </w:r>
      </w:ins>
      <w:ins w:id="68" w:author="D3_Ericsson" w:date="2025-11-19T18:30:00Z" w16du:dateUtc="2025-11-20T00:30:00Z">
        <w:r w:rsidR="00986538">
          <w:rPr>
            <w:lang w:val="en-IE"/>
          </w:rPr>
          <w:t xml:space="preserve">his </w:t>
        </w:r>
      </w:ins>
      <w:ins w:id="69" w:author="D3_Ericsson" w:date="2025-11-19T18:33:00Z" w16du:dateUtc="2025-11-20T00:33:00Z">
        <w:r w:rsidR="00C042FE">
          <w:rPr>
            <w:lang w:val="en-IE"/>
          </w:rPr>
          <w:t>is</w:t>
        </w:r>
      </w:ins>
      <w:ins w:id="70" w:author="D3_Ericsson" w:date="2025-11-19T18:30:00Z" w16du:dateUtc="2025-11-20T00:30:00Z">
        <w:r w:rsidR="00986538">
          <w:rPr>
            <w:lang w:val="en-IE"/>
          </w:rPr>
          <w:t xml:space="preserve"> beneficial to the </w:t>
        </w:r>
        <w:proofErr w:type="spellStart"/>
        <w:r w:rsidR="00986538">
          <w:rPr>
            <w:lang w:val="en-IE"/>
          </w:rPr>
          <w:t>MnS</w:t>
        </w:r>
        <w:proofErr w:type="spellEnd"/>
        <w:r w:rsidR="00986538">
          <w:rPr>
            <w:lang w:val="en-IE"/>
          </w:rPr>
          <w:t xml:space="preserve"> Consumers as users with different roles can </w:t>
        </w:r>
      </w:ins>
      <w:ins w:id="71" w:author="D3_Ericsson" w:date="2025-11-19T18:31:00Z" w16du:dateUtc="2025-11-20T00:31:00Z">
        <w:r w:rsidR="00065F40">
          <w:rPr>
            <w:lang w:val="en-IE"/>
          </w:rPr>
          <w:t xml:space="preserve">create the </w:t>
        </w:r>
        <w:proofErr w:type="spellStart"/>
        <w:r w:rsidR="00065F40">
          <w:rPr>
            <w:lang w:val="en-IE"/>
          </w:rPr>
          <w:t>NDTJob</w:t>
        </w:r>
        <w:proofErr w:type="spellEnd"/>
        <w:r w:rsidR="00065F40">
          <w:rPr>
            <w:lang w:val="en-IE"/>
          </w:rPr>
          <w:t xml:space="preserve"> such as subject matter experts, then a different set of users can execute the simulation</w:t>
        </w:r>
      </w:ins>
      <w:ins w:id="72" w:author="D3_Ericsson" w:date="2025-11-19T18:34:00Z" w16du:dateUtc="2025-11-20T00:34:00Z">
        <w:r w:rsidR="008835EF">
          <w:rPr>
            <w:lang w:val="en-IE"/>
          </w:rPr>
          <w:t>, which creates a clear separation of responsibilities.</w:t>
        </w:r>
      </w:ins>
    </w:p>
    <w:p w14:paraId="0C9A1AB8" w14:textId="77777777" w:rsidR="00B01AF5" w:rsidRPr="00B01AF5" w:rsidRDefault="00B01AF5" w:rsidP="00B01AF5">
      <w:pPr>
        <w:rPr>
          <w:ins w:id="73" w:author="Ericsson" w:date="2025-11-04T11:11:00Z"/>
          <w:lang w:val="en-IE"/>
        </w:rPr>
      </w:pPr>
      <w:ins w:id="74" w:author="Ericsson" w:date="2025-11-04T11:11:00Z">
        <w:r w:rsidRPr="00B01AF5">
          <w:rPr>
            <w:lang w:val="en-IE"/>
          </w:rPr>
          <w:t>In the current specification, the relationship between these phases is inconsistent across clauses:</w:t>
        </w:r>
      </w:ins>
    </w:p>
    <w:p w14:paraId="0EFFB5DA" w14:textId="77777777" w:rsidR="00B01AF5" w:rsidRPr="00B01AF5" w:rsidRDefault="00B01AF5" w:rsidP="00B01AF5">
      <w:pPr>
        <w:numPr>
          <w:ilvl w:val="0"/>
          <w:numId w:val="1"/>
        </w:numPr>
        <w:rPr>
          <w:ins w:id="75" w:author="Ericsson" w:date="2025-11-04T11:11:00Z"/>
          <w:lang w:val="en-IE"/>
        </w:rPr>
      </w:pPr>
      <w:ins w:id="76" w:author="Ericsson" w:date="2025-11-04T11:11:00Z">
        <w:r w:rsidRPr="00B01AF5">
          <w:rPr>
            <w:b/>
            <w:bCs/>
            <w:lang w:val="en-IE"/>
          </w:rPr>
          <w:t>Clause 4.4 (NDT Life-cycle Management)</w:t>
        </w:r>
        <w:r w:rsidRPr="00B01AF5">
          <w:rPr>
            <w:lang w:val="en-IE"/>
          </w:rPr>
          <w:t xml:space="preserve"> describes </w:t>
        </w:r>
        <w:r w:rsidRPr="00B01AF5">
          <w:rPr>
            <w:i/>
            <w:iCs/>
            <w:lang w:val="en-IE"/>
          </w:rPr>
          <w:t>“NDT job instantiation”</w:t>
        </w:r>
        <w:r w:rsidRPr="00B01AF5">
          <w:rPr>
            <w:lang w:val="en-IE"/>
          </w:rPr>
          <w:t xml:space="preserve"> as including both creation and execution within a single step, suggesting automatic execution upon creation.</w:t>
        </w:r>
      </w:ins>
    </w:p>
    <w:p w14:paraId="02F017BC" w14:textId="77777777" w:rsidR="00B01AF5" w:rsidRPr="00B01AF5" w:rsidRDefault="00B01AF5" w:rsidP="00B01AF5">
      <w:pPr>
        <w:numPr>
          <w:ilvl w:val="0"/>
          <w:numId w:val="1"/>
        </w:numPr>
        <w:rPr>
          <w:ins w:id="77" w:author="Ericsson" w:date="2025-11-04T11:11:00Z"/>
          <w:lang w:val="en-IE"/>
        </w:rPr>
      </w:pPr>
      <w:ins w:id="78" w:author="Ericsson" w:date="2025-11-04T11:11:00Z">
        <w:r w:rsidRPr="00B01AF5">
          <w:rPr>
            <w:b/>
            <w:bCs/>
            <w:lang w:val="en-IE"/>
          </w:rPr>
          <w:t>Clause 6.4 (Procedures for NDT operations)</w:t>
        </w:r>
        <w:r w:rsidRPr="00B01AF5">
          <w:rPr>
            <w:lang w:val="en-IE"/>
          </w:rPr>
          <w:t xml:space="preserve"> depicts separate interactions between the </w:t>
        </w:r>
        <w:proofErr w:type="spellStart"/>
        <w:r w:rsidRPr="00B01AF5">
          <w:rPr>
            <w:lang w:val="en-IE"/>
          </w:rPr>
          <w:t>MnS</w:t>
        </w:r>
        <w:proofErr w:type="spellEnd"/>
        <w:r w:rsidRPr="00B01AF5">
          <w:rPr>
            <w:lang w:val="en-IE"/>
          </w:rPr>
          <w:t xml:space="preserve"> Consumer and </w:t>
        </w:r>
        <w:proofErr w:type="spellStart"/>
        <w:r w:rsidRPr="00B01AF5">
          <w:rPr>
            <w:lang w:val="en-IE"/>
          </w:rPr>
          <w:t>MnS</w:t>
        </w:r>
        <w:proofErr w:type="spellEnd"/>
        <w:r w:rsidRPr="00B01AF5">
          <w:rPr>
            <w:lang w:val="en-IE"/>
          </w:rPr>
          <w:t xml:space="preserve"> Producer for creation and execution, implying that execution follows a distinct request.</w:t>
        </w:r>
      </w:ins>
    </w:p>
    <w:p w14:paraId="4FCB28DD" w14:textId="77777777" w:rsidR="00B01AF5" w:rsidRPr="00B01AF5" w:rsidRDefault="00B01AF5" w:rsidP="00B01AF5">
      <w:pPr>
        <w:numPr>
          <w:ilvl w:val="0"/>
          <w:numId w:val="1"/>
        </w:numPr>
        <w:rPr>
          <w:ins w:id="79" w:author="Ericsson" w:date="2025-11-04T11:11:00Z"/>
          <w:lang w:val="en-IE"/>
        </w:rPr>
      </w:pPr>
      <w:ins w:id="80" w:author="Ericsson" w:date="2025-11-04T11:11:00Z">
        <w:r w:rsidRPr="00B01AF5">
          <w:rPr>
            <w:b/>
            <w:bCs/>
            <w:lang w:val="en-IE"/>
          </w:rPr>
          <w:t>Clause 7.1 (RESTful HTTP-based solution set)</w:t>
        </w:r>
        <w:r w:rsidRPr="00B01AF5">
          <w:rPr>
            <w:lang w:val="en-IE"/>
          </w:rPr>
          <w:t xml:space="preserve"> defines only the </w:t>
        </w:r>
        <w:proofErr w:type="spellStart"/>
        <w:r w:rsidRPr="00B01AF5">
          <w:rPr>
            <w:lang w:val="en-IE"/>
          </w:rPr>
          <w:t>createMOI</w:t>
        </w:r>
        <w:proofErr w:type="spellEnd"/>
        <w:r w:rsidRPr="00B01AF5">
          <w:rPr>
            <w:lang w:val="en-IE"/>
          </w:rPr>
          <w:t xml:space="preserve"> operation for </w:t>
        </w:r>
        <w:proofErr w:type="spellStart"/>
        <w:r w:rsidRPr="00B01AF5">
          <w:rPr>
            <w:lang w:val="en-IE"/>
          </w:rPr>
          <w:t>NDTJob</w:t>
        </w:r>
        <w:proofErr w:type="spellEnd"/>
        <w:r w:rsidRPr="00B01AF5">
          <w:rPr>
            <w:lang w:val="en-IE"/>
          </w:rPr>
          <w:t xml:space="preserve"> creation, with no corresponding operation for initiating execution.</w:t>
        </w:r>
      </w:ins>
    </w:p>
    <w:p w14:paraId="4732E1C8" w14:textId="77815A91" w:rsidR="008A7612" w:rsidDel="00D5012B" w:rsidRDefault="00B01AF5" w:rsidP="00B01AF5">
      <w:pPr>
        <w:rPr>
          <w:del w:id="81" w:author="D1_Ericsson" w:date="2025-11-19T12:30:00Z" w16du:dateUtc="2025-11-19T18:30:00Z"/>
          <w:lang w:val="en-IE"/>
        </w:rPr>
      </w:pPr>
      <w:ins w:id="82" w:author="Ericsson" w:date="2025-11-04T11:11:00Z">
        <w:r w:rsidRPr="00B01AF5">
          <w:rPr>
            <w:lang w:val="en-IE"/>
          </w:rPr>
          <w:t xml:space="preserve">This discrepancy makes it unclear how an </w:t>
        </w:r>
        <w:proofErr w:type="spellStart"/>
        <w:r w:rsidRPr="00B01AF5">
          <w:rPr>
            <w:lang w:val="en-IE"/>
          </w:rPr>
          <w:t>MnS</w:t>
        </w:r>
        <w:proofErr w:type="spellEnd"/>
        <w:r w:rsidRPr="00B01AF5">
          <w:rPr>
            <w:lang w:val="en-IE"/>
          </w:rPr>
          <w:t xml:space="preserve"> Consumer can prepare an </w:t>
        </w:r>
        <w:proofErr w:type="spellStart"/>
        <w:r w:rsidRPr="00B01AF5">
          <w:rPr>
            <w:lang w:val="en-IE"/>
          </w:rPr>
          <w:t>NDTJob</w:t>
        </w:r>
        <w:proofErr w:type="spellEnd"/>
        <w:r w:rsidRPr="00B01AF5">
          <w:rPr>
            <w:lang w:val="en-IE"/>
          </w:rPr>
          <w:t xml:space="preserve"> configuration and decide when to initiate its execution. A consistent and state-aware model distinguishing </w:t>
        </w:r>
        <w:r w:rsidRPr="00B01AF5">
          <w:rPr>
            <w:i/>
            <w:iCs/>
            <w:lang w:val="en-IE"/>
          </w:rPr>
          <w:t>creation</w:t>
        </w:r>
        <w:r w:rsidRPr="00B01AF5">
          <w:rPr>
            <w:lang w:val="en-IE"/>
          </w:rPr>
          <w:t xml:space="preserve"> from </w:t>
        </w:r>
        <w:r w:rsidRPr="00B01AF5">
          <w:rPr>
            <w:i/>
            <w:iCs/>
            <w:lang w:val="en-IE"/>
          </w:rPr>
          <w:t>execution</w:t>
        </w:r>
        <w:r w:rsidRPr="00B01AF5">
          <w:rPr>
            <w:lang w:val="en-IE"/>
          </w:rPr>
          <w:t xml:space="preserve"> would enable deterministic control</w:t>
        </w:r>
      </w:ins>
      <w:ins w:id="83" w:author="D2_Ericsson" w:date="2025-11-19T14:12:00Z" w16du:dateUtc="2025-11-19T20:12:00Z">
        <w:r w:rsidR="002957F2">
          <w:rPr>
            <w:lang w:val="en-IE"/>
          </w:rPr>
          <w:t>.</w:t>
        </w:r>
      </w:ins>
      <w:ins w:id="84" w:author="Ericsson" w:date="2025-11-04T11:11:00Z">
        <w:del w:id="85" w:author="D2_Ericsson" w:date="2025-11-19T14:12:00Z" w16du:dateUtc="2025-11-19T20:12:00Z">
          <w:r w:rsidRPr="00B01AF5" w:rsidDel="002957F2">
            <w:rPr>
              <w:lang w:val="en-IE"/>
            </w:rPr>
            <w:delText xml:space="preserve"> and synchronisation with other NDT lifecycle processes.</w:delText>
          </w:r>
        </w:del>
      </w:ins>
    </w:p>
    <w:p w14:paraId="665CF612" w14:textId="2A69A8F8" w:rsidR="00C54EDD" w:rsidRDefault="00C54EDD" w:rsidP="00C54EDD">
      <w:pPr>
        <w:rPr>
          <w:ins w:id="86" w:author="Ericsson" w:date="2025-11-03T12:14:00Z" w16du:dateUtc="2025-11-03T12:14:00Z"/>
          <w:lang w:val="en-IE"/>
        </w:rPr>
      </w:pPr>
    </w:p>
    <w:p w14:paraId="1758F95E" w14:textId="11A1B665" w:rsidR="00C54EDD" w:rsidDel="000E1542" w:rsidRDefault="00036E7F" w:rsidP="00C54EDD">
      <w:pPr>
        <w:ind w:left="284"/>
        <w:rPr>
          <w:ins w:id="87" w:author="Ericsson" w:date="2025-11-03T12:14:00Z" w16du:dateUtc="2025-11-03T12:14:00Z"/>
          <w:del w:id="88" w:author="D1_Ericsson" w:date="2025-11-18T15:52:00Z" w16du:dateUtc="2025-11-18T21:52:00Z"/>
        </w:rPr>
      </w:pPr>
      <w:ins w:id="89" w:author="Ericsson" w:date="2025-11-07T12:28:00Z" w16du:dateUtc="2025-11-07T12:28:00Z">
        <w:del w:id="90" w:author="D1_Ericsson" w:date="2025-11-18T15:52:00Z" w16du:dateUtc="2025-11-18T21:52:00Z">
          <w:r w:rsidDel="000E1542">
            <w:rPr>
              <w:b/>
              <w:bCs/>
              <w:lang w:val="en-IE"/>
            </w:rPr>
            <w:delText>F</w:delText>
          </w:r>
        </w:del>
      </w:ins>
      <w:ins w:id="91" w:author="Ericsson" w:date="2025-11-07T12:27:00Z" w16du:dateUtc="2025-11-07T12:27:00Z">
        <w:del w:id="92" w:author="D1_Ericsson" w:date="2025-11-18T15:52:00Z" w16du:dateUtc="2025-11-18T21:52:00Z">
          <w:r w:rsidDel="000E1542">
            <w:rPr>
              <w:b/>
              <w:bCs/>
              <w:lang w:val="en-IE"/>
            </w:rPr>
            <w:delText xml:space="preserve">rom </w:delText>
          </w:r>
        </w:del>
      </w:ins>
      <w:ins w:id="93" w:author="Ericsson" w:date="2025-11-07T12:29:00Z" w16du:dateUtc="2025-11-07T12:29:00Z">
        <w:del w:id="94" w:author="D1_Ericsson" w:date="2025-11-18T15:52:00Z" w16du:dateUtc="2025-11-18T21:52:00Z">
          <w:r w:rsidDel="000E1542">
            <w:rPr>
              <w:b/>
              <w:bCs/>
              <w:lang w:val="en-IE"/>
            </w:rPr>
            <w:delText xml:space="preserve">TS </w:delText>
          </w:r>
        </w:del>
      </w:ins>
      <w:ins w:id="95" w:author="Ericsson" w:date="2025-11-07T12:27:00Z" w16du:dateUtc="2025-11-07T12:27:00Z">
        <w:del w:id="96" w:author="D1_Ericsson" w:date="2025-11-18T15:52:00Z" w16du:dateUtc="2025-11-18T21:52:00Z">
          <w:r w:rsidDel="000E1542">
            <w:rPr>
              <w:b/>
              <w:bCs/>
              <w:lang w:val="en-IE"/>
            </w:rPr>
            <w:delText xml:space="preserve">28.561, Clause </w:delText>
          </w:r>
        </w:del>
      </w:ins>
      <w:ins w:id="97" w:author="Ericsson" w:date="2025-11-03T12:14:00Z" w16du:dateUtc="2025-11-03T12:14:00Z">
        <w:del w:id="98" w:author="D1_Ericsson" w:date="2025-11-18T15:52:00Z" w16du:dateUtc="2025-11-18T21:52:00Z">
          <w:r w:rsidR="00C54EDD" w:rsidRPr="0019456D" w:rsidDel="000E1542">
            <w:rPr>
              <w:b/>
              <w:bCs/>
              <w:lang w:val="en-IE"/>
            </w:rPr>
            <w:delText>4.4:</w:delText>
          </w:r>
          <w:r w:rsidR="00C54EDD" w:rsidDel="000E1542">
            <w:rPr>
              <w:lang w:val="en-IE"/>
            </w:rPr>
            <w:br/>
            <w:delText>“</w:delText>
          </w:r>
          <w:r w:rsidR="00C54EDD" w:rsidRPr="00A827EC" w:rsidDel="000E1542">
            <w:delText>NDT job instantiation: NDT MnS producer receives the request to create a job. The NDT MnS producer instantiates and executes the simulation/emulation for this job, which is an NDT job instance. The NDT job instance can be configured by the MnS consumer at any time.</w:delText>
          </w:r>
          <w:r w:rsidR="00C54EDD" w:rsidDel="000E1542">
            <w:delText>”</w:delText>
          </w:r>
        </w:del>
      </w:ins>
    </w:p>
    <w:p w14:paraId="4B63430B" w14:textId="493D0D01" w:rsidR="00C54EDD" w:rsidRPr="00C8055D" w:rsidDel="000E1542" w:rsidRDefault="00036E7F" w:rsidP="00C8055D">
      <w:pPr>
        <w:ind w:left="284"/>
        <w:rPr>
          <w:ins w:id="99" w:author="Ericsson" w:date="2025-11-03T12:14:00Z" w16du:dateUtc="2025-11-03T12:14:00Z"/>
          <w:del w:id="100" w:author="D1_Ericsson" w:date="2025-11-18T15:52:00Z" w16du:dateUtc="2025-11-18T21:52:00Z"/>
          <w:b/>
          <w:bCs/>
        </w:rPr>
      </w:pPr>
      <w:ins w:id="101" w:author="Ericsson" w:date="2025-11-07T12:28:00Z" w16du:dateUtc="2025-11-07T12:28:00Z">
        <w:del w:id="102" w:author="D1_Ericsson" w:date="2025-11-18T15:52:00Z" w16du:dateUtc="2025-11-18T21:52:00Z">
          <w:r w:rsidDel="000E1542">
            <w:rPr>
              <w:b/>
              <w:bCs/>
              <w:lang w:val="en-IE"/>
            </w:rPr>
            <w:delText xml:space="preserve">From </w:delText>
          </w:r>
        </w:del>
      </w:ins>
      <w:ins w:id="103" w:author="Ericsson" w:date="2025-11-07T12:29:00Z" w16du:dateUtc="2025-11-07T12:29:00Z">
        <w:del w:id="104" w:author="D1_Ericsson" w:date="2025-11-18T15:52:00Z" w16du:dateUtc="2025-11-18T21:52:00Z">
          <w:r w:rsidDel="000E1542">
            <w:rPr>
              <w:b/>
              <w:bCs/>
              <w:lang w:val="en-IE"/>
            </w:rPr>
            <w:delText xml:space="preserve">TS </w:delText>
          </w:r>
        </w:del>
      </w:ins>
      <w:ins w:id="105" w:author="Ericsson" w:date="2025-11-07T12:28:00Z" w16du:dateUtc="2025-11-07T12:28:00Z">
        <w:del w:id="106" w:author="D1_Ericsson" w:date="2025-11-18T15:52:00Z" w16du:dateUtc="2025-11-18T21:52:00Z">
          <w:r w:rsidDel="000E1542">
            <w:rPr>
              <w:b/>
              <w:bCs/>
              <w:lang w:val="en-IE"/>
            </w:rPr>
            <w:delText>28.561, Clause 6</w:delText>
          </w:r>
          <w:r w:rsidRPr="0019456D" w:rsidDel="000E1542">
            <w:rPr>
              <w:b/>
              <w:bCs/>
              <w:lang w:val="en-IE"/>
            </w:rPr>
            <w:delText>.4</w:delText>
          </w:r>
          <w:r w:rsidDel="000E1542">
            <w:rPr>
              <w:b/>
              <w:bCs/>
              <w:lang w:val="en-IE"/>
            </w:rPr>
            <w:delText>.1</w:delText>
          </w:r>
        </w:del>
      </w:ins>
      <w:ins w:id="107" w:author="Ericsson" w:date="2025-11-03T12:14:00Z" w16du:dateUtc="2025-11-03T12:14:00Z">
        <w:del w:id="108" w:author="D1_Ericsson" w:date="2025-11-18T15:52:00Z" w16du:dateUtc="2025-11-18T21:52:00Z">
          <w:r w:rsidR="00C54EDD" w:rsidRPr="0019456D" w:rsidDel="000E1542">
            <w:rPr>
              <w:b/>
              <w:bCs/>
            </w:rPr>
            <w:delText>:</w:delText>
          </w:r>
          <w:r w:rsidR="00C54EDD" w:rsidDel="000E1542">
            <w:br/>
          </w:r>
          <w:r w:rsidR="00C54EDD" w:rsidRPr="008D1099" w:rsidDel="000E1542">
            <w:rPr>
              <w:noProof/>
              <w:lang w:val="en-IE"/>
            </w:rPr>
            <w:drawing>
              <wp:inline distT="0" distB="0" distL="0" distR="0" wp14:anchorId="3880F0B0" wp14:editId="459E7218">
                <wp:extent cx="3619500" cy="2634261"/>
                <wp:effectExtent l="0" t="0" r="0" b="0"/>
                <wp:docPr id="138402098" name="Picture 1" descr="A diagram of a company's process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8402098" name="Picture 1" descr="A diagram of a company's process&#10;&#10;AI-generated content may be incorrect."/>
                        <pic:cNvPicPr/>
                      </pic:nvPicPr>
                      <pic:blipFill>
                        <a:blip r:embed="rId1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30739" cy="264244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del>
      </w:ins>
    </w:p>
    <w:p w14:paraId="74CE78CA" w14:textId="022ABFCC" w:rsidR="00611BD0" w:rsidDel="000E1542" w:rsidRDefault="00036E7F" w:rsidP="00036E7F">
      <w:pPr>
        <w:pStyle w:val="TH"/>
        <w:jc w:val="left"/>
        <w:rPr>
          <w:ins w:id="109" w:author="Ericsson" w:date="2025-11-07T11:00:00Z" w16du:dateUtc="2025-11-07T11:00:00Z"/>
          <w:del w:id="110" w:author="D1_Ericsson" w:date="2025-11-18T15:52:00Z" w16du:dateUtc="2025-11-18T21:52:00Z"/>
          <w:lang w:eastAsia="zh-CN"/>
        </w:rPr>
      </w:pPr>
      <w:ins w:id="111" w:author="Ericsson" w:date="2025-11-07T12:28:00Z" w16du:dateUtc="2025-11-07T12:28:00Z">
        <w:del w:id="112" w:author="D1_Ericsson" w:date="2025-11-18T15:52:00Z" w16du:dateUtc="2025-11-18T21:52:00Z">
          <w:r w:rsidRPr="00036E7F" w:rsidDel="000E1542">
            <w:rPr>
              <w:rFonts w:ascii="Times New Roman" w:hAnsi="Times New Roman"/>
              <w:lang w:eastAsia="zh-CN"/>
            </w:rPr>
            <w:delText>F</w:delText>
          </w:r>
          <w:r w:rsidDel="000E1542">
            <w:rPr>
              <w:rFonts w:ascii="Times New Roman" w:hAnsi="Times New Roman"/>
              <w:bCs/>
              <w:lang w:val="en-IE"/>
            </w:rPr>
            <w:delText xml:space="preserve">rom </w:delText>
          </w:r>
        </w:del>
      </w:ins>
      <w:ins w:id="113" w:author="Ericsson" w:date="2025-11-07T12:29:00Z" w16du:dateUtc="2025-11-07T12:29:00Z">
        <w:del w:id="114" w:author="D1_Ericsson" w:date="2025-11-18T15:52:00Z" w16du:dateUtc="2025-11-18T21:52:00Z">
          <w:r w:rsidDel="000E1542">
            <w:rPr>
              <w:rFonts w:ascii="Times New Roman" w:hAnsi="Times New Roman"/>
              <w:bCs/>
              <w:lang w:val="en-IE"/>
            </w:rPr>
            <w:delText xml:space="preserve">TS </w:delText>
          </w:r>
        </w:del>
      </w:ins>
      <w:ins w:id="115" w:author="Ericsson" w:date="2025-11-07T12:28:00Z" w16du:dateUtc="2025-11-07T12:28:00Z">
        <w:del w:id="116" w:author="D1_Ericsson" w:date="2025-11-18T15:52:00Z" w16du:dateUtc="2025-11-18T21:52:00Z">
          <w:r w:rsidDel="000E1542">
            <w:rPr>
              <w:rFonts w:ascii="Times New Roman" w:hAnsi="Times New Roman"/>
              <w:bCs/>
              <w:lang w:val="en-IE"/>
            </w:rPr>
            <w:delText xml:space="preserve">28.561, </w:delText>
          </w:r>
        </w:del>
      </w:ins>
      <w:ins w:id="117" w:author="Ericsson" w:date="2025-11-07T12:29:00Z" w16du:dateUtc="2025-11-07T12:29:00Z">
        <w:del w:id="118" w:author="D1_Ericsson" w:date="2025-11-18T15:52:00Z" w16du:dateUtc="2025-11-18T21:52:00Z">
          <w:r w:rsidDel="000E1542">
            <w:rPr>
              <w:rFonts w:ascii="Times New Roman" w:hAnsi="Times New Roman"/>
              <w:bCs/>
              <w:lang w:val="en-IE"/>
            </w:rPr>
            <w:delText>see</w:delText>
          </w:r>
        </w:del>
      </w:ins>
      <w:ins w:id="119" w:author="Ericsson" w:date="2025-11-07T12:28:00Z" w16du:dateUtc="2025-11-07T12:28:00Z">
        <w:del w:id="120" w:author="D1_Ericsson" w:date="2025-11-18T15:52:00Z" w16du:dateUtc="2025-11-18T21:52:00Z">
          <w:r w:rsidDel="000E1542">
            <w:rPr>
              <w:rFonts w:ascii="Times New Roman" w:hAnsi="Times New Roman"/>
              <w:bCs/>
              <w:lang w:val="en-IE"/>
            </w:rPr>
            <w:delText xml:space="preserve"> </w:delText>
          </w:r>
        </w:del>
      </w:ins>
      <w:ins w:id="121" w:author="Ericsson" w:date="2025-11-07T11:00:00Z" w16du:dateUtc="2025-11-07T11:00:00Z">
        <w:del w:id="122" w:author="D1_Ericsson" w:date="2025-11-18T15:52:00Z" w16du:dateUtc="2025-11-18T21:52:00Z">
          <w:r w:rsidR="00611BD0" w:rsidRPr="00036E7F" w:rsidDel="000E1542">
            <w:rPr>
              <w:rFonts w:ascii="Times New Roman" w:hAnsi="Times New Roman"/>
              <w:lang w:eastAsia="zh-CN"/>
            </w:rPr>
            <w:delText>Table 7.</w:delText>
          </w:r>
          <w:r w:rsidR="00611BD0" w:rsidRPr="00036E7F" w:rsidDel="000E1542">
            <w:rPr>
              <w:rFonts w:ascii="Times New Roman" w:eastAsia="DengXian" w:hAnsi="Times New Roman"/>
              <w:lang w:eastAsia="zh-CN"/>
            </w:rPr>
            <w:delText>1</w:delText>
          </w:r>
          <w:r w:rsidR="00611BD0" w:rsidRPr="00036E7F" w:rsidDel="000E1542">
            <w:rPr>
              <w:rFonts w:ascii="Times New Roman" w:hAnsi="Times New Roman"/>
              <w:lang w:eastAsia="zh-CN"/>
            </w:rPr>
            <w:delText>-2: SS to support NDT job management</w:delText>
          </w:r>
        </w:del>
      </w:ins>
      <w:ins w:id="123" w:author="Ericsson" w:date="2025-11-07T12:29:00Z" w16du:dateUtc="2025-11-07T12:29:00Z">
        <w:del w:id="124" w:author="D1_Ericsson" w:date="2025-11-18T15:52:00Z" w16du:dateUtc="2025-11-18T21:52:00Z">
          <w:r w:rsidDel="000E1542">
            <w:rPr>
              <w:rFonts w:ascii="Times New Roman" w:hAnsi="Times New Roman"/>
              <w:lang w:eastAsia="zh-CN"/>
            </w:rPr>
            <w:delText>:</w:delText>
          </w:r>
        </w:del>
      </w:ins>
    </w:p>
    <w:tbl>
      <w:tblPr>
        <w:tblW w:w="50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7"/>
        <w:gridCol w:w="2677"/>
        <w:gridCol w:w="757"/>
        <w:gridCol w:w="5134"/>
      </w:tblGrid>
      <w:tr w:rsidR="00611BD0" w:rsidDel="000E1542" w14:paraId="599A60AE" w14:textId="2C49FA9E" w:rsidTr="00611BD0">
        <w:trPr>
          <w:trHeight w:val="371"/>
          <w:ins w:id="125" w:author="Ericsson" w:date="2025-11-07T11:00:00Z"/>
          <w:del w:id="126" w:author="D1_Ericsson" w:date="2025-11-18T15:52:00Z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FFCD139" w14:textId="2887215C" w:rsidR="00611BD0" w:rsidDel="000E1542" w:rsidRDefault="00611BD0">
            <w:pPr>
              <w:pStyle w:val="TAH"/>
              <w:rPr>
                <w:ins w:id="127" w:author="Ericsson" w:date="2025-11-07T11:00:00Z" w16du:dateUtc="2025-11-07T11:00:00Z"/>
                <w:del w:id="128" w:author="D1_Ericsson" w:date="2025-11-18T15:52:00Z" w16du:dateUtc="2025-11-18T21:52:00Z"/>
              </w:rPr>
            </w:pPr>
            <w:ins w:id="129" w:author="Ericsson" w:date="2025-11-07T11:00:00Z" w16du:dateUtc="2025-11-07T11:00:00Z">
              <w:del w:id="130" w:author="D1_Ericsson" w:date="2025-11-18T15:52:00Z" w16du:dateUtc="2025-11-18T21:52:00Z">
                <w:r w:rsidDel="000E1542">
                  <w:delText>NDT job management</w:delText>
                </w:r>
              </w:del>
            </w:ins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0F34AA8" w14:textId="19CE3A26" w:rsidR="00611BD0" w:rsidDel="000E1542" w:rsidRDefault="00611BD0">
            <w:pPr>
              <w:pStyle w:val="TAH"/>
              <w:rPr>
                <w:ins w:id="131" w:author="Ericsson" w:date="2025-11-07T11:00:00Z" w16du:dateUtc="2025-11-07T11:00:00Z"/>
                <w:del w:id="132" w:author="D1_Ericsson" w:date="2025-11-18T15:52:00Z" w16du:dateUtc="2025-11-18T21:52:00Z"/>
                <w:lang w:eastAsia="zh-CN"/>
              </w:rPr>
            </w:pPr>
            <w:ins w:id="133" w:author="Ericsson" w:date="2025-11-07T11:00:00Z" w16du:dateUtc="2025-11-07T11:00:00Z">
              <w:del w:id="134" w:author="D1_Ericsson" w:date="2025-11-18T15:52:00Z" w16du:dateUtc="2025-11-18T21:52:00Z">
                <w:r w:rsidDel="000E1542">
                  <w:delText>IS operation</w:delText>
                </w:r>
              </w:del>
            </w:ins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083C56D" w14:textId="759BB5A9" w:rsidR="00611BD0" w:rsidDel="000E1542" w:rsidRDefault="00611BD0">
            <w:pPr>
              <w:pStyle w:val="TAH"/>
              <w:rPr>
                <w:ins w:id="135" w:author="Ericsson" w:date="2025-11-07T11:00:00Z" w16du:dateUtc="2025-11-07T11:00:00Z"/>
                <w:del w:id="136" w:author="D1_Ericsson" w:date="2025-11-18T15:52:00Z" w16du:dateUtc="2025-11-18T21:52:00Z"/>
                <w:lang w:eastAsia="zh-CN"/>
              </w:rPr>
            </w:pPr>
            <w:ins w:id="137" w:author="Ericsson" w:date="2025-11-07T11:00:00Z" w16du:dateUtc="2025-11-07T11:00:00Z">
              <w:del w:id="138" w:author="D1_Ericsson" w:date="2025-11-18T15:52:00Z" w16du:dateUtc="2025-11-18T21:52:00Z">
                <w:r w:rsidDel="000E1542">
                  <w:rPr>
                    <w:lang w:eastAsia="zh-CN"/>
                  </w:rPr>
                  <w:delText>HTTP Method</w:delText>
                </w:r>
              </w:del>
            </w:ins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A39E1DB" w14:textId="7F63A1FA" w:rsidR="00611BD0" w:rsidDel="000E1542" w:rsidRDefault="00611BD0">
            <w:pPr>
              <w:pStyle w:val="TAH"/>
              <w:rPr>
                <w:ins w:id="139" w:author="Ericsson" w:date="2025-11-07T11:00:00Z" w16du:dateUtc="2025-11-07T11:00:00Z"/>
                <w:del w:id="140" w:author="D1_Ericsson" w:date="2025-11-18T15:52:00Z" w16du:dateUtc="2025-11-18T21:52:00Z"/>
                <w:lang w:eastAsia="zh-CN"/>
              </w:rPr>
            </w:pPr>
            <w:ins w:id="141" w:author="Ericsson" w:date="2025-11-07T11:00:00Z" w16du:dateUtc="2025-11-07T11:00:00Z">
              <w:del w:id="142" w:author="D1_Ericsson" w:date="2025-11-18T15:52:00Z" w16du:dateUtc="2025-11-18T21:52:00Z">
                <w:r w:rsidDel="000E1542">
                  <w:rPr>
                    <w:lang w:eastAsia="zh-CN"/>
                  </w:rPr>
                  <w:delText>Resource URI</w:delText>
                </w:r>
              </w:del>
            </w:ins>
          </w:p>
        </w:tc>
      </w:tr>
      <w:tr w:rsidR="00611BD0" w:rsidDel="000E1542" w14:paraId="70289811" w14:textId="56580F05" w:rsidTr="00611BD0">
        <w:trPr>
          <w:trHeight w:val="377"/>
          <w:ins w:id="143" w:author="Ericsson" w:date="2025-11-07T11:00:00Z"/>
          <w:del w:id="144" w:author="D1_Ericsson" w:date="2025-11-18T15:52:00Z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27BD00D" w14:textId="4BBED9D5" w:rsidR="00611BD0" w:rsidDel="000E1542" w:rsidRDefault="00611BD0">
            <w:pPr>
              <w:pStyle w:val="TAH"/>
              <w:jc w:val="left"/>
              <w:rPr>
                <w:ins w:id="145" w:author="Ericsson" w:date="2025-11-07T11:00:00Z" w16du:dateUtc="2025-11-07T11:00:00Z"/>
                <w:del w:id="146" w:author="D1_Ericsson" w:date="2025-11-18T15:52:00Z" w16du:dateUtc="2025-11-18T21:52:00Z"/>
                <w:b w:val="0"/>
              </w:rPr>
            </w:pPr>
            <w:ins w:id="147" w:author="Ericsson" w:date="2025-11-07T11:00:00Z" w16du:dateUtc="2025-11-07T11:00:00Z">
              <w:del w:id="148" w:author="D1_Ericsson" w:date="2025-11-18T15:52:00Z" w16du:dateUtc="2025-11-18T21:52:00Z">
                <w:r w:rsidDel="000E1542">
                  <w:rPr>
                    <w:b w:val="0"/>
                  </w:rPr>
                  <w:delText>Create an NDT job</w:delText>
                </w:r>
              </w:del>
            </w:ins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2E93839" w14:textId="68394A45" w:rsidR="00611BD0" w:rsidDel="000E1542" w:rsidRDefault="00611BD0">
            <w:pPr>
              <w:pStyle w:val="TAH"/>
              <w:jc w:val="left"/>
              <w:rPr>
                <w:ins w:id="149" w:author="Ericsson" w:date="2025-11-07T11:00:00Z" w16du:dateUtc="2025-11-07T11:00:00Z"/>
                <w:del w:id="150" w:author="D1_Ericsson" w:date="2025-11-18T15:52:00Z" w16du:dateUtc="2025-11-18T21:52:00Z"/>
                <w:b w:val="0"/>
              </w:rPr>
            </w:pPr>
            <w:ins w:id="151" w:author="Ericsson" w:date="2025-11-07T11:00:00Z" w16du:dateUtc="2025-11-07T11:00:00Z">
              <w:del w:id="152" w:author="D1_Ericsson" w:date="2025-11-18T15:52:00Z" w16du:dateUtc="2025-11-18T21:52:00Z">
                <w:r w:rsidDel="000E1542">
                  <w:rPr>
                    <w:b w:val="0"/>
                  </w:rPr>
                  <w:delText>createMOI operation</w:delText>
                </w:r>
              </w:del>
            </w:ins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381EB0B5" w14:textId="3BF70D55" w:rsidR="00611BD0" w:rsidDel="000E1542" w:rsidRDefault="00611BD0">
            <w:pPr>
              <w:pStyle w:val="TAH"/>
              <w:jc w:val="left"/>
              <w:rPr>
                <w:ins w:id="153" w:author="Ericsson" w:date="2025-11-07T11:00:00Z" w16du:dateUtc="2025-11-07T11:00:00Z"/>
                <w:del w:id="154" w:author="D1_Ericsson" w:date="2025-11-18T15:52:00Z" w16du:dateUtc="2025-11-18T21:52:00Z"/>
                <w:b w:val="0"/>
                <w:lang w:eastAsia="zh-CN"/>
              </w:rPr>
            </w:pPr>
            <w:ins w:id="155" w:author="Ericsson" w:date="2025-11-07T11:00:00Z" w16du:dateUtc="2025-11-07T11:00:00Z">
              <w:del w:id="156" w:author="D1_Ericsson" w:date="2025-11-18T15:52:00Z" w16du:dateUtc="2025-11-18T21:52:00Z">
                <w:r w:rsidDel="000E1542">
                  <w:rPr>
                    <w:b w:val="0"/>
                    <w:lang w:eastAsia="zh-CN"/>
                  </w:rPr>
                  <w:delText>POST</w:delText>
                </w:r>
                <w:r w:rsidDel="000E1542">
                  <w:rPr>
                    <w:b w:val="0"/>
                    <w:lang w:eastAsia="zh-CN"/>
                  </w:rPr>
                  <w:tab/>
                </w:r>
              </w:del>
            </w:ins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C6DECF8" w14:textId="698CB712" w:rsidR="00611BD0" w:rsidDel="000E1542" w:rsidRDefault="00611BD0">
            <w:pPr>
              <w:pStyle w:val="TAH"/>
              <w:jc w:val="left"/>
              <w:rPr>
                <w:ins w:id="157" w:author="Ericsson" w:date="2025-11-07T11:00:00Z" w16du:dateUtc="2025-11-07T11:00:00Z"/>
                <w:del w:id="158" w:author="D1_Ericsson" w:date="2025-11-18T15:52:00Z" w16du:dateUtc="2025-11-18T21:52:00Z"/>
                <w:b w:val="0"/>
                <w:lang w:eastAsia="zh-CN"/>
              </w:rPr>
            </w:pPr>
            <w:ins w:id="159" w:author="Ericsson" w:date="2025-11-07T11:00:00Z" w16du:dateUtc="2025-11-07T11:00:00Z">
              <w:del w:id="160" w:author="D1_Ericsson" w:date="2025-11-18T15:52:00Z" w16du:dateUtc="2025-11-18T21:52:00Z">
                <w:r w:rsidDel="000E1542">
                  <w:rPr>
                    <w:b w:val="0"/>
                    <w:lang w:eastAsia="zh-CN"/>
                  </w:rPr>
                  <w:delText>{MnSRoot}/ProvMnS/{MnSVersion}/{URI-LDN-first-part}</w:delText>
                </w:r>
              </w:del>
            </w:ins>
          </w:p>
        </w:tc>
      </w:tr>
      <w:tr w:rsidR="00611BD0" w:rsidDel="000E1542" w14:paraId="5590BF72" w14:textId="66C41EF2" w:rsidTr="00611BD0">
        <w:trPr>
          <w:trHeight w:val="371"/>
          <w:ins w:id="161" w:author="Ericsson" w:date="2025-11-07T11:00:00Z"/>
          <w:del w:id="162" w:author="D1_Ericsson" w:date="2025-11-18T15:52:00Z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05ECA4C" w14:textId="74D225E1" w:rsidR="00611BD0" w:rsidDel="000E1542" w:rsidRDefault="00611BD0">
            <w:pPr>
              <w:pStyle w:val="TAH"/>
              <w:jc w:val="left"/>
              <w:rPr>
                <w:ins w:id="163" w:author="Ericsson" w:date="2025-11-07T11:00:00Z" w16du:dateUtc="2025-11-07T11:00:00Z"/>
                <w:del w:id="164" w:author="D1_Ericsson" w:date="2025-11-18T15:52:00Z" w16du:dateUtc="2025-11-18T21:52:00Z"/>
                <w:b w:val="0"/>
              </w:rPr>
            </w:pPr>
            <w:ins w:id="165" w:author="Ericsson" w:date="2025-11-07T11:00:00Z" w16du:dateUtc="2025-11-07T11:00:00Z">
              <w:del w:id="166" w:author="D1_Ericsson" w:date="2025-11-18T15:52:00Z" w16du:dateUtc="2025-11-18T21:52:00Z">
                <w:r w:rsidDel="000E1542">
                  <w:rPr>
                    <w:b w:val="0"/>
                  </w:rPr>
                  <w:delText>Delete an NDT job</w:delText>
                </w:r>
              </w:del>
            </w:ins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F83A4D8" w14:textId="61E02BAD" w:rsidR="00611BD0" w:rsidDel="000E1542" w:rsidRDefault="00611BD0">
            <w:pPr>
              <w:pStyle w:val="TAH"/>
              <w:jc w:val="left"/>
              <w:rPr>
                <w:ins w:id="167" w:author="Ericsson" w:date="2025-11-07T11:00:00Z" w16du:dateUtc="2025-11-07T11:00:00Z"/>
                <w:del w:id="168" w:author="D1_Ericsson" w:date="2025-11-18T15:52:00Z" w16du:dateUtc="2025-11-18T21:52:00Z"/>
                <w:b w:val="0"/>
              </w:rPr>
            </w:pPr>
            <w:ins w:id="169" w:author="Ericsson" w:date="2025-11-07T11:00:00Z" w16du:dateUtc="2025-11-07T11:00:00Z">
              <w:del w:id="170" w:author="D1_Ericsson" w:date="2025-11-18T15:52:00Z" w16du:dateUtc="2025-11-18T21:52:00Z">
                <w:r w:rsidDel="000E1542">
                  <w:rPr>
                    <w:b w:val="0"/>
                  </w:rPr>
                  <w:delText>deleteMOI operation</w:delText>
                </w:r>
              </w:del>
            </w:ins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6857C723" w14:textId="28A0F442" w:rsidR="00611BD0" w:rsidDel="000E1542" w:rsidRDefault="00611BD0">
            <w:pPr>
              <w:pStyle w:val="TAH"/>
              <w:jc w:val="left"/>
              <w:rPr>
                <w:ins w:id="171" w:author="Ericsson" w:date="2025-11-07T11:00:00Z" w16du:dateUtc="2025-11-07T11:00:00Z"/>
                <w:del w:id="172" w:author="D1_Ericsson" w:date="2025-11-18T15:52:00Z" w16du:dateUtc="2025-11-18T21:52:00Z"/>
                <w:b w:val="0"/>
                <w:lang w:eastAsia="zh-CN"/>
              </w:rPr>
            </w:pPr>
            <w:ins w:id="173" w:author="Ericsson" w:date="2025-11-07T11:00:00Z" w16du:dateUtc="2025-11-07T11:00:00Z">
              <w:del w:id="174" w:author="D1_Ericsson" w:date="2025-11-18T15:52:00Z" w16du:dateUtc="2025-11-18T21:52:00Z">
                <w:r w:rsidDel="000E1542">
                  <w:rPr>
                    <w:b w:val="0"/>
                    <w:lang w:eastAsia="zh-CN"/>
                  </w:rPr>
                  <w:delText>DELETE</w:delText>
                </w:r>
              </w:del>
            </w:ins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0A7F6D4C" w14:textId="2642ABC3" w:rsidR="00611BD0" w:rsidDel="000E1542" w:rsidRDefault="00611BD0">
            <w:pPr>
              <w:pStyle w:val="TAH"/>
              <w:jc w:val="left"/>
              <w:rPr>
                <w:ins w:id="175" w:author="Ericsson" w:date="2025-11-07T11:00:00Z" w16du:dateUtc="2025-11-07T11:00:00Z"/>
                <w:del w:id="176" w:author="D1_Ericsson" w:date="2025-11-18T15:52:00Z" w16du:dateUtc="2025-11-18T21:52:00Z"/>
                <w:b w:val="0"/>
                <w:lang w:eastAsia="zh-CN"/>
              </w:rPr>
            </w:pPr>
            <w:ins w:id="177" w:author="Ericsson" w:date="2025-11-07T11:00:00Z" w16du:dateUtc="2025-11-07T11:00:00Z">
              <w:del w:id="178" w:author="D1_Ericsson" w:date="2025-11-18T15:52:00Z" w16du:dateUtc="2025-11-18T21:52:00Z">
                <w:r w:rsidDel="000E1542">
                  <w:rPr>
                    <w:b w:val="0"/>
                    <w:lang w:eastAsia="zh-CN"/>
                  </w:rPr>
                  <w:delText>{MnSRoot}/ProvMnS/{MnSVersion}/{URI-LDN-first-part}/{</w:delText>
                </w:r>
                <w:r w:rsidDel="000E1542">
                  <w:rPr>
                    <w:b w:val="0"/>
                  </w:rPr>
                  <w:delText>NDTJob</w:delText>
                </w:r>
                <w:r w:rsidDel="000E1542">
                  <w:rPr>
                    <w:b w:val="0"/>
                    <w:lang w:eastAsia="zh-CN"/>
                  </w:rPr>
                  <w:delText>}={id}</w:delText>
                </w:r>
              </w:del>
            </w:ins>
          </w:p>
        </w:tc>
      </w:tr>
      <w:tr w:rsidR="00611BD0" w:rsidDel="000E1542" w14:paraId="175863F4" w14:textId="24039C8F" w:rsidTr="00611BD0">
        <w:trPr>
          <w:trHeight w:val="371"/>
          <w:ins w:id="179" w:author="Ericsson" w:date="2025-11-07T11:00:00Z"/>
          <w:del w:id="180" w:author="D1_Ericsson" w:date="2025-11-18T15:52:00Z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2D0D5327" w14:textId="249B9BD4" w:rsidR="00611BD0" w:rsidDel="000E1542" w:rsidRDefault="00611BD0">
            <w:pPr>
              <w:pStyle w:val="TAH"/>
              <w:jc w:val="left"/>
              <w:rPr>
                <w:ins w:id="181" w:author="Ericsson" w:date="2025-11-07T11:00:00Z" w16du:dateUtc="2025-11-07T11:00:00Z"/>
                <w:del w:id="182" w:author="D1_Ericsson" w:date="2025-11-18T15:52:00Z" w16du:dateUtc="2025-11-18T21:52:00Z"/>
                <w:b w:val="0"/>
              </w:rPr>
            </w:pPr>
            <w:ins w:id="183" w:author="Ericsson" w:date="2025-11-07T11:00:00Z" w16du:dateUtc="2025-11-07T11:00:00Z">
              <w:del w:id="184" w:author="D1_Ericsson" w:date="2025-11-18T15:52:00Z" w16du:dateUtc="2025-11-18T21:52:00Z">
                <w:r w:rsidDel="000E1542">
                  <w:rPr>
                    <w:b w:val="0"/>
                  </w:rPr>
                  <w:delText>Modify an NDT job</w:delText>
                </w:r>
              </w:del>
            </w:ins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733BD7BB" w14:textId="5A2B8D81" w:rsidR="00611BD0" w:rsidDel="000E1542" w:rsidRDefault="00611BD0">
            <w:pPr>
              <w:pStyle w:val="TAH"/>
              <w:jc w:val="left"/>
              <w:rPr>
                <w:ins w:id="185" w:author="Ericsson" w:date="2025-11-07T11:00:00Z" w16du:dateUtc="2025-11-07T11:00:00Z"/>
                <w:del w:id="186" w:author="D1_Ericsson" w:date="2025-11-18T15:52:00Z" w16du:dateUtc="2025-11-18T21:52:00Z"/>
                <w:b w:val="0"/>
              </w:rPr>
            </w:pPr>
            <w:ins w:id="187" w:author="Ericsson" w:date="2025-11-07T11:00:00Z" w16du:dateUtc="2025-11-07T11:00:00Z">
              <w:del w:id="188" w:author="D1_Ericsson" w:date="2025-11-18T15:52:00Z" w16du:dateUtc="2025-11-18T21:52:00Z">
                <w:r w:rsidDel="000E1542">
                  <w:rPr>
                    <w:b w:val="0"/>
                  </w:rPr>
                  <w:delText>modifyMOIAttributes operation</w:delText>
                </w:r>
              </w:del>
            </w:ins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59D01598" w14:textId="627BA716" w:rsidR="00611BD0" w:rsidDel="000E1542" w:rsidRDefault="00611BD0">
            <w:pPr>
              <w:pStyle w:val="TAH"/>
              <w:jc w:val="left"/>
              <w:rPr>
                <w:ins w:id="189" w:author="Ericsson" w:date="2025-11-07T11:00:00Z" w16du:dateUtc="2025-11-07T11:00:00Z"/>
                <w:del w:id="190" w:author="D1_Ericsson" w:date="2025-11-18T15:52:00Z" w16du:dateUtc="2025-11-18T21:52:00Z"/>
                <w:b w:val="0"/>
                <w:lang w:eastAsia="zh-CN"/>
              </w:rPr>
            </w:pPr>
            <w:ins w:id="191" w:author="Ericsson" w:date="2025-11-07T11:00:00Z" w16du:dateUtc="2025-11-07T11:00:00Z">
              <w:del w:id="192" w:author="D1_Ericsson" w:date="2025-11-18T15:52:00Z" w16du:dateUtc="2025-11-18T21:52:00Z">
                <w:r w:rsidDel="000E1542">
                  <w:rPr>
                    <w:b w:val="0"/>
                    <w:lang w:eastAsia="zh-CN"/>
                  </w:rPr>
                  <w:delText>PUT</w:delText>
                </w:r>
              </w:del>
            </w:ins>
          </w:p>
          <w:p w14:paraId="1ED96161" w14:textId="0E33B2AC" w:rsidR="00611BD0" w:rsidDel="000E1542" w:rsidRDefault="00611BD0">
            <w:pPr>
              <w:pStyle w:val="TAH"/>
              <w:jc w:val="left"/>
              <w:rPr>
                <w:ins w:id="193" w:author="Ericsson" w:date="2025-11-07T11:00:00Z" w16du:dateUtc="2025-11-07T11:00:00Z"/>
                <w:del w:id="194" w:author="D1_Ericsson" w:date="2025-11-18T15:52:00Z" w16du:dateUtc="2025-11-18T21:52:00Z"/>
                <w:b w:val="0"/>
                <w:lang w:eastAsia="zh-CN"/>
              </w:rPr>
            </w:pPr>
            <w:ins w:id="195" w:author="Ericsson" w:date="2025-11-07T11:00:00Z" w16du:dateUtc="2025-11-07T11:00:00Z">
              <w:del w:id="196" w:author="D1_Ericsson" w:date="2025-11-18T15:52:00Z" w16du:dateUtc="2025-11-18T21:52:00Z">
                <w:r w:rsidDel="000E1542">
                  <w:rPr>
                    <w:b w:val="0"/>
                    <w:lang w:eastAsia="zh-CN"/>
                  </w:rPr>
                  <w:delText>PATCH</w:delText>
                </w:r>
              </w:del>
            </w:ins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hideMark/>
          </w:tcPr>
          <w:p w14:paraId="14799511" w14:textId="1D1E071D" w:rsidR="00611BD0" w:rsidDel="000E1542" w:rsidRDefault="00611BD0">
            <w:pPr>
              <w:pStyle w:val="TAH"/>
              <w:jc w:val="left"/>
              <w:rPr>
                <w:ins w:id="197" w:author="Ericsson" w:date="2025-11-07T11:00:00Z" w16du:dateUtc="2025-11-07T11:00:00Z"/>
                <w:del w:id="198" w:author="D1_Ericsson" w:date="2025-11-18T15:52:00Z" w16du:dateUtc="2025-11-18T21:52:00Z"/>
                <w:b w:val="0"/>
                <w:lang w:eastAsia="zh-CN"/>
              </w:rPr>
            </w:pPr>
            <w:ins w:id="199" w:author="Ericsson" w:date="2025-11-07T11:00:00Z" w16du:dateUtc="2025-11-07T11:00:00Z">
              <w:del w:id="200" w:author="D1_Ericsson" w:date="2025-11-18T15:52:00Z" w16du:dateUtc="2025-11-18T21:52:00Z">
                <w:r w:rsidDel="000E1542">
                  <w:rPr>
                    <w:b w:val="0"/>
                    <w:lang w:eastAsia="zh-CN"/>
                  </w:rPr>
                  <w:delText>{MnSRoot}/ProvMnS/{MnSVersion}/{URI-LDN-first-part}/{</w:delText>
                </w:r>
                <w:r w:rsidDel="000E1542">
                  <w:rPr>
                    <w:b w:val="0"/>
                  </w:rPr>
                  <w:delText>NDTJob</w:delText>
                </w:r>
                <w:r w:rsidDel="000E1542">
                  <w:rPr>
                    <w:b w:val="0"/>
                    <w:lang w:eastAsia="zh-CN"/>
                  </w:rPr>
                  <w:delText>}={id}</w:delText>
                </w:r>
              </w:del>
            </w:ins>
          </w:p>
        </w:tc>
      </w:tr>
      <w:tr w:rsidR="00611BD0" w:rsidDel="000E1542" w14:paraId="6B3D937E" w14:textId="75A5BC65" w:rsidTr="00611BD0">
        <w:trPr>
          <w:trHeight w:val="371"/>
          <w:ins w:id="201" w:author="Ericsson" w:date="2025-11-07T11:00:00Z"/>
          <w:del w:id="202" w:author="D1_Ericsson" w:date="2025-11-18T15:52:00Z"/>
        </w:trPr>
        <w:tc>
          <w:tcPr>
            <w:tcW w:w="5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F32A7" w14:textId="67C1B5A9" w:rsidR="00611BD0" w:rsidDel="000E1542" w:rsidRDefault="00611BD0">
            <w:pPr>
              <w:pStyle w:val="TAL"/>
              <w:rPr>
                <w:ins w:id="203" w:author="Ericsson" w:date="2025-11-07T11:00:00Z" w16du:dateUtc="2025-11-07T11:00:00Z"/>
                <w:del w:id="204" w:author="D1_Ericsson" w:date="2025-11-18T15:52:00Z" w16du:dateUtc="2025-11-18T21:52:00Z"/>
                <w:lang w:eastAsia="zh-CN"/>
              </w:rPr>
            </w:pPr>
            <w:ins w:id="205" w:author="Ericsson" w:date="2025-11-07T11:00:00Z" w16du:dateUtc="2025-11-07T11:00:00Z">
              <w:del w:id="206" w:author="D1_Ericsson" w:date="2025-11-18T15:52:00Z" w16du:dateUtc="2025-11-18T21:52:00Z">
                <w:r w:rsidDel="000E1542">
                  <w:rPr>
                    <w:lang w:val="en-US" w:eastAsia="zh-CN"/>
                  </w:rPr>
                  <w:delText xml:space="preserve">Query an </w:delText>
                </w:r>
                <w:r w:rsidDel="000E1542">
                  <w:delText>NDT job</w:delText>
                </w:r>
              </w:del>
            </w:ins>
          </w:p>
        </w:tc>
        <w:tc>
          <w:tcPr>
            <w:tcW w:w="13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46EE2F" w14:textId="2C2E4DDC" w:rsidR="00611BD0" w:rsidDel="000E1542" w:rsidRDefault="00611BD0">
            <w:pPr>
              <w:pStyle w:val="TAL"/>
              <w:rPr>
                <w:ins w:id="207" w:author="Ericsson" w:date="2025-11-07T11:00:00Z" w16du:dateUtc="2025-11-07T11:00:00Z"/>
                <w:del w:id="208" w:author="D1_Ericsson" w:date="2025-11-18T15:52:00Z" w16du:dateUtc="2025-11-18T21:52:00Z"/>
                <w:lang w:eastAsia="zh-CN"/>
              </w:rPr>
            </w:pPr>
            <w:ins w:id="209" w:author="Ericsson" w:date="2025-11-07T11:00:00Z" w16du:dateUtc="2025-11-07T11:00:00Z">
              <w:del w:id="210" w:author="D1_Ericsson" w:date="2025-11-18T15:52:00Z" w16du:dateUtc="2025-11-18T21:52:00Z">
                <w:r w:rsidDel="000E1542">
                  <w:rPr>
                    <w:lang w:eastAsia="zh-CN"/>
                  </w:rPr>
                  <w:delText>getMOIAttributes operation</w:delText>
                </w:r>
              </w:del>
            </w:ins>
          </w:p>
        </w:tc>
        <w:tc>
          <w:tcPr>
            <w:tcW w:w="3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2C5FC8" w14:textId="18DD79F7" w:rsidR="00611BD0" w:rsidDel="000E1542" w:rsidRDefault="00611BD0">
            <w:pPr>
              <w:pStyle w:val="TAL"/>
              <w:rPr>
                <w:ins w:id="211" w:author="Ericsson" w:date="2025-11-07T11:00:00Z" w16du:dateUtc="2025-11-07T11:00:00Z"/>
                <w:del w:id="212" w:author="D1_Ericsson" w:date="2025-11-18T15:52:00Z" w16du:dateUtc="2025-11-18T21:52:00Z"/>
                <w:rFonts w:cs="Arial"/>
                <w:szCs w:val="18"/>
                <w:lang w:eastAsia="zh-CN"/>
              </w:rPr>
            </w:pPr>
            <w:ins w:id="213" w:author="Ericsson" w:date="2025-11-07T11:00:00Z" w16du:dateUtc="2025-11-07T11:00:00Z">
              <w:del w:id="214" w:author="D1_Ericsson" w:date="2025-11-18T15:52:00Z" w16du:dateUtc="2025-11-18T21:52:00Z">
                <w:r w:rsidDel="000E1542">
                  <w:rPr>
                    <w:lang w:eastAsia="zh-CN"/>
                  </w:rPr>
                  <w:delText>GET</w:delText>
                </w:r>
              </w:del>
            </w:ins>
          </w:p>
        </w:tc>
        <w:tc>
          <w:tcPr>
            <w:tcW w:w="26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636C45" w14:textId="552B3539" w:rsidR="00611BD0" w:rsidDel="000E1542" w:rsidRDefault="00611BD0">
            <w:pPr>
              <w:pStyle w:val="TAL"/>
              <w:rPr>
                <w:ins w:id="215" w:author="Ericsson" w:date="2025-11-07T11:00:00Z" w16du:dateUtc="2025-11-07T11:00:00Z"/>
                <w:del w:id="216" w:author="D1_Ericsson" w:date="2025-11-18T15:52:00Z" w16du:dateUtc="2025-11-18T21:52:00Z"/>
                <w:rFonts w:cs="Arial"/>
                <w:szCs w:val="18"/>
                <w:lang w:eastAsia="zh-CN"/>
              </w:rPr>
            </w:pPr>
            <w:ins w:id="217" w:author="Ericsson" w:date="2025-11-07T11:00:00Z" w16du:dateUtc="2025-11-07T11:00:00Z">
              <w:del w:id="218" w:author="D1_Ericsson" w:date="2025-11-18T15:52:00Z" w16du:dateUtc="2025-11-18T21:52:00Z">
                <w:r w:rsidDel="000E1542">
                  <w:delText>{MnSRoot}</w:delText>
                </w:r>
                <w:r w:rsidDel="000E1542">
                  <w:rPr>
                    <w:lang w:eastAsia="zh-CN"/>
                  </w:rPr>
                  <w:delText>/ProvMnS/{MnSVersion}/{URI-LDN-first-part}/{</w:delText>
                </w:r>
                <w:r w:rsidDel="000E1542">
                  <w:delText>NDTJob</w:delText>
                </w:r>
                <w:r w:rsidDel="000E1542">
                  <w:rPr>
                    <w:lang w:eastAsia="zh-CN"/>
                  </w:rPr>
                  <w:delText>}={id}</w:delText>
                </w:r>
              </w:del>
            </w:ins>
          </w:p>
        </w:tc>
      </w:tr>
    </w:tbl>
    <w:p w14:paraId="384FE92E" w14:textId="72397616" w:rsidR="006E3F7D" w:rsidRPr="008742A1" w:rsidDel="000E1542" w:rsidRDefault="006E3F7D" w:rsidP="008742A1">
      <w:pPr>
        <w:rPr>
          <w:del w:id="219" w:author="D1_Ericsson" w:date="2025-11-18T15:52:00Z" w16du:dateUtc="2025-11-18T21:52:00Z"/>
        </w:rPr>
      </w:pPr>
    </w:p>
    <w:p w14:paraId="1CAE574C" w14:textId="21046CC5" w:rsidR="005302AD" w:rsidRPr="001B5455" w:rsidRDefault="001B5455" w:rsidP="001B5455">
      <w:pPr>
        <w:pStyle w:val="Heading3"/>
        <w:rPr>
          <w:rStyle w:val="SubtleEmphasis"/>
          <w:i w:val="0"/>
          <w:iCs w:val="0"/>
          <w:color w:val="auto"/>
        </w:rPr>
      </w:pPr>
      <w:r w:rsidRPr="001B5455">
        <w:rPr>
          <w:rStyle w:val="SubtleEmphasis"/>
          <w:i w:val="0"/>
          <w:iCs w:val="0"/>
          <w:color w:val="auto"/>
        </w:rPr>
        <w:lastRenderedPageBreak/>
        <w:t>5</w:t>
      </w:r>
      <w:r w:rsidR="005302AD" w:rsidRPr="001B5455">
        <w:rPr>
          <w:rStyle w:val="SubtleEmphasis"/>
          <w:i w:val="0"/>
          <w:iCs w:val="0"/>
          <w:color w:val="auto"/>
        </w:rPr>
        <w:t>.X.2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Potential requirements</w:t>
      </w:r>
    </w:p>
    <w:p w14:paraId="288CCEE8" w14:textId="47E6E9D4" w:rsidR="005302AD" w:rsidRPr="001B5455" w:rsidRDefault="001B5455" w:rsidP="001B5455">
      <w:pPr>
        <w:pStyle w:val="Heading3"/>
        <w:rPr>
          <w:rStyle w:val="SubtleEmphasis"/>
          <w:i w:val="0"/>
          <w:iCs w:val="0"/>
          <w:color w:val="auto"/>
        </w:rPr>
      </w:pPr>
      <w:r w:rsidRPr="001B5455">
        <w:rPr>
          <w:rStyle w:val="SubtleEmphasis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.X.3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Potential solution</w:t>
      </w:r>
      <w:r w:rsidR="00AC1163" w:rsidRPr="001B5455">
        <w:rPr>
          <w:rStyle w:val="SubtleEmphasis"/>
          <w:rFonts w:hint="eastAsia"/>
          <w:i w:val="0"/>
          <w:iCs w:val="0"/>
          <w:color w:val="auto"/>
        </w:rPr>
        <w:t>s</w:t>
      </w:r>
    </w:p>
    <w:p w14:paraId="48153FE3" w14:textId="36262F62" w:rsidR="005302AD" w:rsidRPr="001B5455" w:rsidRDefault="001B5455" w:rsidP="001B5455">
      <w:pPr>
        <w:pStyle w:val="Heading3"/>
        <w:rPr>
          <w:rStyle w:val="SubtleEmphasis"/>
          <w:i w:val="0"/>
          <w:iCs w:val="0"/>
          <w:color w:val="auto"/>
        </w:rPr>
      </w:pPr>
      <w:r w:rsidRPr="001B5455">
        <w:rPr>
          <w:rStyle w:val="SubtleEmphasis"/>
          <w:i w:val="0"/>
          <w:iCs w:val="0"/>
          <w:color w:val="auto"/>
        </w:rPr>
        <w:t>5</w:t>
      </w:r>
      <w:r w:rsidR="005302AD" w:rsidRPr="001B5455">
        <w:rPr>
          <w:rStyle w:val="SubtleEmphasis"/>
          <w:i w:val="0"/>
          <w:iCs w:val="0"/>
          <w:color w:val="auto"/>
        </w:rPr>
        <w:t>.X.</w:t>
      </w:r>
      <w:r w:rsidRPr="001B5455">
        <w:rPr>
          <w:rStyle w:val="SubtleEmphasis"/>
          <w:i w:val="0"/>
          <w:iCs w:val="0"/>
          <w:color w:val="auto"/>
        </w:rPr>
        <w:t>4</w:t>
      </w:r>
      <w:r>
        <w:rPr>
          <w:rStyle w:val="SubtleEmphasis"/>
          <w:i w:val="0"/>
          <w:iCs w:val="0"/>
          <w:color w:val="auto"/>
        </w:rPr>
        <w:tab/>
      </w:r>
      <w:r w:rsidR="005302AD" w:rsidRPr="001B5455">
        <w:rPr>
          <w:rStyle w:val="SubtleEmphasis"/>
          <w:i w:val="0"/>
          <w:iCs w:val="0"/>
          <w:color w:val="auto"/>
        </w:rPr>
        <w:t>Evaluation of potential solutions</w:t>
      </w:r>
    </w:p>
    <w:p w14:paraId="6757C138" w14:textId="77777777" w:rsidR="005302AD" w:rsidRDefault="005302AD" w:rsidP="005302AD">
      <w:pPr>
        <w:rPr>
          <w:i/>
        </w:rPr>
      </w:pPr>
    </w:p>
    <w:p w14:paraId="2C9C6D8B" w14:textId="2C9F1053" w:rsidR="005302AD" w:rsidRDefault="001B5455" w:rsidP="005302AD">
      <w:pPr>
        <w:pStyle w:val="Heading1"/>
      </w:pPr>
      <w:r>
        <w:t>6</w:t>
      </w:r>
      <w:r w:rsidR="005302AD">
        <w:tab/>
      </w:r>
      <w:r w:rsidR="005302AD">
        <w:rPr>
          <w:rFonts w:hint="eastAsia"/>
          <w:lang w:eastAsia="zh-CN"/>
        </w:rPr>
        <w:t>Conclusion</w:t>
      </w:r>
      <w:r w:rsidR="005302AD">
        <w:t xml:space="preserve">s </w:t>
      </w:r>
      <w:r w:rsidR="005302AD">
        <w:rPr>
          <w:rFonts w:hint="eastAsia"/>
          <w:lang w:eastAsia="zh-CN"/>
        </w:rPr>
        <w:t>and</w:t>
      </w:r>
      <w:r w:rsidR="005302AD">
        <w:t xml:space="preserve"> Recommendations</w:t>
      </w:r>
    </w:p>
    <w:p w14:paraId="56142408" w14:textId="77777777" w:rsidR="001B5455" w:rsidRPr="0044661D" w:rsidRDefault="001B5455" w:rsidP="001B5455">
      <w:pPr>
        <w:pStyle w:val="Heading2"/>
      </w:pPr>
      <w:r>
        <w:t>6</w:t>
      </w:r>
      <w:r w:rsidRPr="0044661D">
        <w:t>.X</w:t>
      </w:r>
      <w:r w:rsidRPr="0044661D">
        <w:tab/>
        <w:t xml:space="preserve">Use case </w:t>
      </w:r>
      <w:r>
        <w:t>#&lt;X&gt;: &lt;use case title&gt;</w:t>
      </w:r>
    </w:p>
    <w:p w14:paraId="5DB7350D" w14:textId="77777777" w:rsidR="001B5455" w:rsidRPr="0089615F" w:rsidRDefault="001B5455" w:rsidP="001B5455">
      <w:pPr>
        <w:keepLines/>
        <w:overflowPunct w:val="0"/>
        <w:autoSpaceDE w:val="0"/>
        <w:autoSpaceDN w:val="0"/>
        <w:adjustRightInd w:val="0"/>
        <w:ind w:left="1559" w:hanging="1276"/>
        <w:textAlignment w:val="baseline"/>
        <w:rPr>
          <w:rFonts w:eastAsia="Times New Roman"/>
          <w:color w:val="FF0000"/>
          <w:lang w:eastAsia="en-GB"/>
        </w:rPr>
      </w:pPr>
      <w:r w:rsidRPr="0089615F">
        <w:rPr>
          <w:rFonts w:eastAsia="Times New Roman"/>
          <w:color w:val="FF0000"/>
          <w:lang w:eastAsia="en-GB"/>
        </w:rPr>
        <w:t>Editor's note:</w:t>
      </w:r>
      <w:r w:rsidRPr="0089615F">
        <w:rPr>
          <w:rFonts w:eastAsia="Times New Roman"/>
          <w:color w:val="FF0000"/>
          <w:lang w:eastAsia="en-GB"/>
        </w:rPr>
        <w:tab/>
        <w:t>This clause</w:t>
      </w:r>
      <w:r>
        <w:rPr>
          <w:rFonts w:eastAsia="Times New Roman"/>
          <w:color w:val="FF0000"/>
          <w:lang w:eastAsia="en-GB"/>
        </w:rPr>
        <w:t xml:space="preserve"> </w:t>
      </w:r>
      <w:r w:rsidRPr="00247024">
        <w:rPr>
          <w:rFonts w:eastAsia="Times New Roman"/>
          <w:color w:val="FF0000"/>
          <w:lang w:eastAsia="en-GB"/>
        </w:rPr>
        <w:t xml:space="preserve">provides </w:t>
      </w:r>
      <w:r>
        <w:rPr>
          <w:rFonts w:eastAsia="Times New Roman"/>
          <w:color w:val="FF0000"/>
          <w:lang w:eastAsia="en-GB"/>
        </w:rPr>
        <w:t>conclusions and recommendations for</w:t>
      </w:r>
      <w:r w:rsidRPr="00247024">
        <w:rPr>
          <w:rFonts w:eastAsia="Times New Roman"/>
          <w:color w:val="FF0000"/>
          <w:lang w:eastAsia="en-GB"/>
        </w:rPr>
        <w:t xml:space="preserve"> </w:t>
      </w:r>
      <w:r w:rsidRPr="00E01080">
        <w:rPr>
          <w:rFonts w:eastAsia="Times New Roman"/>
          <w:color w:val="FF0000"/>
          <w:lang w:eastAsia="en-GB"/>
        </w:rPr>
        <w:t xml:space="preserve">the corresponding </w:t>
      </w:r>
      <w:r>
        <w:rPr>
          <w:rFonts w:eastAsia="Times New Roman"/>
          <w:color w:val="FF0000"/>
          <w:lang w:eastAsia="en-GB"/>
        </w:rPr>
        <w:t>use case</w:t>
      </w:r>
      <w:r w:rsidRPr="0089615F">
        <w:rPr>
          <w:rFonts w:eastAsia="Times New Roman"/>
          <w:color w:val="FF0000"/>
          <w:lang w:eastAsia="en-GB"/>
        </w:rPr>
        <w:t>.</w:t>
      </w:r>
    </w:p>
    <w:p w14:paraId="166C64CF" w14:textId="77777777" w:rsidR="00C93D83" w:rsidRDefault="00C93D83">
      <w:pPr>
        <w:rPr>
          <w:lang w:val="en-US"/>
        </w:rPr>
      </w:pPr>
    </w:p>
    <w:p w14:paraId="57641464" w14:textId="77777777" w:rsidR="00C93D83" w:rsidRDefault="00B4110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 xml:space="preserve">* * * End of </w:t>
      </w:r>
      <w:proofErr w:type="gramStart"/>
      <w:r>
        <w:rPr>
          <w:rFonts w:ascii="Arial" w:hAnsi="Arial" w:cs="Arial"/>
          <w:color w:val="0000FF"/>
          <w:sz w:val="28"/>
          <w:szCs w:val="28"/>
          <w:lang w:val="en-US"/>
        </w:rPr>
        <w:t>Changes * *</w:t>
      </w:r>
      <w:proofErr w:type="gramEnd"/>
      <w:r>
        <w:rPr>
          <w:rFonts w:ascii="Arial" w:hAnsi="Arial" w:cs="Arial"/>
          <w:color w:val="0000FF"/>
          <w:sz w:val="28"/>
          <w:szCs w:val="28"/>
          <w:lang w:val="en-US"/>
        </w:rPr>
        <w:t xml:space="preserve"> * *</w:t>
      </w:r>
    </w:p>
    <w:p w14:paraId="356F2D33" w14:textId="77777777" w:rsidR="00C93D83" w:rsidRDefault="00C93D83">
      <w:pPr>
        <w:rPr>
          <w:lang w:val="en-US"/>
        </w:rPr>
      </w:pPr>
    </w:p>
    <w:sectPr w:rsidR="00C93D83">
      <w:headerReference w:type="default" r:id="rId1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E93389" w14:textId="77777777" w:rsidR="00BF279F" w:rsidRDefault="00BF279F">
      <w:r>
        <w:separator/>
      </w:r>
    </w:p>
  </w:endnote>
  <w:endnote w:type="continuationSeparator" w:id="0">
    <w:p w14:paraId="3E24FAEB" w14:textId="77777777" w:rsidR="00BF279F" w:rsidRDefault="00BF27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248D5" w14:textId="77777777" w:rsidR="00BF279F" w:rsidRDefault="00BF279F">
      <w:r>
        <w:separator/>
      </w:r>
    </w:p>
  </w:footnote>
  <w:footnote w:type="continuationSeparator" w:id="0">
    <w:p w14:paraId="5F567FB2" w14:textId="77777777" w:rsidR="00BF279F" w:rsidRDefault="00BF27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1F64D" w14:textId="77777777" w:rsidR="00C93D83" w:rsidRDefault="00B41104">
    <w:pPr>
      <w:pStyle w:val="Header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264098"/>
    <w:multiLevelType w:val="multilevel"/>
    <w:tmpl w:val="B0042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6417546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ricsson">
    <w15:presenceInfo w15:providerId="None" w15:userId="Ericsson"/>
  </w15:person>
  <w15:person w15:author="D1_Ericsson">
    <w15:presenceInfo w15:providerId="None" w15:userId="D1_Ericsson"/>
  </w15:person>
  <w15:person w15:author="D3_Ericsson">
    <w15:presenceInfo w15:providerId="None" w15:userId="D3_Ericsson"/>
  </w15:person>
  <w15:person w15:author="D2_Ericsson">
    <w15:presenceInfo w15:providerId="None" w15:userId="D2_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IE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La0NDC3MDE3MDI3tjBQ0lEKTi0uzszPAykwqQUAWcNB7ywAAAA="/>
  </w:docVars>
  <w:rsids>
    <w:rsidRoot w:val="00C93D83"/>
    <w:rsid w:val="00017EE6"/>
    <w:rsid w:val="00020278"/>
    <w:rsid w:val="00032590"/>
    <w:rsid w:val="00036E7F"/>
    <w:rsid w:val="00062747"/>
    <w:rsid w:val="00065F40"/>
    <w:rsid w:val="000720D2"/>
    <w:rsid w:val="00096C8A"/>
    <w:rsid w:val="000B59EB"/>
    <w:rsid w:val="000E1542"/>
    <w:rsid w:val="0010504F"/>
    <w:rsid w:val="001152C8"/>
    <w:rsid w:val="001169EF"/>
    <w:rsid w:val="00121462"/>
    <w:rsid w:val="001549EA"/>
    <w:rsid w:val="001604A8"/>
    <w:rsid w:val="001A01E1"/>
    <w:rsid w:val="001A40C9"/>
    <w:rsid w:val="001B093A"/>
    <w:rsid w:val="001B09D9"/>
    <w:rsid w:val="001B5455"/>
    <w:rsid w:val="001C1D54"/>
    <w:rsid w:val="001C5CF1"/>
    <w:rsid w:val="001F1D52"/>
    <w:rsid w:val="001F793C"/>
    <w:rsid w:val="00214DF0"/>
    <w:rsid w:val="0023569C"/>
    <w:rsid w:val="002474B7"/>
    <w:rsid w:val="00266561"/>
    <w:rsid w:val="002957F2"/>
    <w:rsid w:val="002D0237"/>
    <w:rsid w:val="002D48A4"/>
    <w:rsid w:val="002D4AE7"/>
    <w:rsid w:val="00332330"/>
    <w:rsid w:val="00352705"/>
    <w:rsid w:val="003E14FF"/>
    <w:rsid w:val="004054C1"/>
    <w:rsid w:val="00423370"/>
    <w:rsid w:val="0044235F"/>
    <w:rsid w:val="004721C0"/>
    <w:rsid w:val="00480CC0"/>
    <w:rsid w:val="00486C21"/>
    <w:rsid w:val="0049546B"/>
    <w:rsid w:val="004D30B7"/>
    <w:rsid w:val="004E2F92"/>
    <w:rsid w:val="004F7C13"/>
    <w:rsid w:val="00507CC4"/>
    <w:rsid w:val="0051513A"/>
    <w:rsid w:val="0051688C"/>
    <w:rsid w:val="00526A12"/>
    <w:rsid w:val="005302AD"/>
    <w:rsid w:val="00534ED8"/>
    <w:rsid w:val="005965C3"/>
    <w:rsid w:val="005B77C7"/>
    <w:rsid w:val="00611BD0"/>
    <w:rsid w:val="00621A50"/>
    <w:rsid w:val="00641615"/>
    <w:rsid w:val="0064763A"/>
    <w:rsid w:val="00653E2A"/>
    <w:rsid w:val="006621CF"/>
    <w:rsid w:val="0069541A"/>
    <w:rsid w:val="006A6A12"/>
    <w:rsid w:val="006B621B"/>
    <w:rsid w:val="006E384F"/>
    <w:rsid w:val="006E3F7D"/>
    <w:rsid w:val="00711F26"/>
    <w:rsid w:val="007268DE"/>
    <w:rsid w:val="0073515D"/>
    <w:rsid w:val="00742FCB"/>
    <w:rsid w:val="0076302A"/>
    <w:rsid w:val="0077557A"/>
    <w:rsid w:val="00780A06"/>
    <w:rsid w:val="0078369C"/>
    <w:rsid w:val="00784B7A"/>
    <w:rsid w:val="00785301"/>
    <w:rsid w:val="00793D77"/>
    <w:rsid w:val="007C62D4"/>
    <w:rsid w:val="007F6D74"/>
    <w:rsid w:val="00802641"/>
    <w:rsid w:val="008171CF"/>
    <w:rsid w:val="0082707E"/>
    <w:rsid w:val="00851080"/>
    <w:rsid w:val="008622B3"/>
    <w:rsid w:val="008742A1"/>
    <w:rsid w:val="0087453D"/>
    <w:rsid w:val="008835EF"/>
    <w:rsid w:val="008A7612"/>
    <w:rsid w:val="008B4AAF"/>
    <w:rsid w:val="008B4DCD"/>
    <w:rsid w:val="008D00B6"/>
    <w:rsid w:val="008F2D6E"/>
    <w:rsid w:val="009158D2"/>
    <w:rsid w:val="009255E7"/>
    <w:rsid w:val="009324F5"/>
    <w:rsid w:val="00960CD1"/>
    <w:rsid w:val="00982BA7"/>
    <w:rsid w:val="00986538"/>
    <w:rsid w:val="00995C58"/>
    <w:rsid w:val="009A0664"/>
    <w:rsid w:val="009A21B0"/>
    <w:rsid w:val="009C236D"/>
    <w:rsid w:val="00A117D5"/>
    <w:rsid w:val="00A34787"/>
    <w:rsid w:val="00A44B2E"/>
    <w:rsid w:val="00A67F69"/>
    <w:rsid w:val="00A7277A"/>
    <w:rsid w:val="00AA3DBE"/>
    <w:rsid w:val="00AA7E59"/>
    <w:rsid w:val="00AC1163"/>
    <w:rsid w:val="00AC51B8"/>
    <w:rsid w:val="00AE2067"/>
    <w:rsid w:val="00AE35AD"/>
    <w:rsid w:val="00B01AF5"/>
    <w:rsid w:val="00B41104"/>
    <w:rsid w:val="00B43B04"/>
    <w:rsid w:val="00B5453A"/>
    <w:rsid w:val="00B60C72"/>
    <w:rsid w:val="00B631B5"/>
    <w:rsid w:val="00B706DB"/>
    <w:rsid w:val="00B71C37"/>
    <w:rsid w:val="00B732FC"/>
    <w:rsid w:val="00BA4BE2"/>
    <w:rsid w:val="00BB3C75"/>
    <w:rsid w:val="00BB6C44"/>
    <w:rsid w:val="00BD1620"/>
    <w:rsid w:val="00BF1BA3"/>
    <w:rsid w:val="00BF279F"/>
    <w:rsid w:val="00BF3721"/>
    <w:rsid w:val="00C042FE"/>
    <w:rsid w:val="00C25037"/>
    <w:rsid w:val="00C4077E"/>
    <w:rsid w:val="00C44D05"/>
    <w:rsid w:val="00C54EDD"/>
    <w:rsid w:val="00C601CB"/>
    <w:rsid w:val="00C8055D"/>
    <w:rsid w:val="00C86F41"/>
    <w:rsid w:val="00C87441"/>
    <w:rsid w:val="00C93D83"/>
    <w:rsid w:val="00CC4471"/>
    <w:rsid w:val="00CD02CB"/>
    <w:rsid w:val="00D07287"/>
    <w:rsid w:val="00D273B5"/>
    <w:rsid w:val="00D318B2"/>
    <w:rsid w:val="00D47E41"/>
    <w:rsid w:val="00D5012B"/>
    <w:rsid w:val="00D50482"/>
    <w:rsid w:val="00D55A5A"/>
    <w:rsid w:val="00D55FB4"/>
    <w:rsid w:val="00D71E8F"/>
    <w:rsid w:val="00DA027E"/>
    <w:rsid w:val="00DC7DF9"/>
    <w:rsid w:val="00DF4192"/>
    <w:rsid w:val="00E06393"/>
    <w:rsid w:val="00E12E08"/>
    <w:rsid w:val="00E1464D"/>
    <w:rsid w:val="00E15576"/>
    <w:rsid w:val="00E25D01"/>
    <w:rsid w:val="00E36529"/>
    <w:rsid w:val="00E5455E"/>
    <w:rsid w:val="00E54C0A"/>
    <w:rsid w:val="00E70AFC"/>
    <w:rsid w:val="00E70E29"/>
    <w:rsid w:val="00E908DD"/>
    <w:rsid w:val="00E97B17"/>
    <w:rsid w:val="00EA682B"/>
    <w:rsid w:val="00EC528C"/>
    <w:rsid w:val="00ED6158"/>
    <w:rsid w:val="00F21090"/>
    <w:rsid w:val="00F23B6D"/>
    <w:rsid w:val="00F27335"/>
    <w:rsid w:val="00F277F1"/>
    <w:rsid w:val="00F30FD1"/>
    <w:rsid w:val="00F34BE3"/>
    <w:rsid w:val="00F431B2"/>
    <w:rsid w:val="00F57C87"/>
    <w:rsid w:val="00F60E7C"/>
    <w:rsid w:val="00F61F79"/>
    <w:rsid w:val="00F6525A"/>
    <w:rsid w:val="00F725B2"/>
    <w:rsid w:val="00F75532"/>
    <w:rsid w:val="00F83BE1"/>
    <w:rsid w:val="00FD06EB"/>
    <w:rsid w:val="00FF5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247969"/>
  <w15:chartTrackingRefBased/>
  <w15:docId w15:val="{4B47F823-5CF6-404F-8CE7-B94A9218B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SimSun" w:hAnsi="CG Times (WN)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basedOn w:val="DefaultParagraphFont"/>
    <w:link w:val="Header"/>
    <w:rsid w:val="002D4AE7"/>
    <w:rPr>
      <w:rFonts w:ascii="Arial" w:hAnsi="Arial"/>
      <w:b/>
      <w:noProof/>
      <w:sz w:val="18"/>
      <w:lang w:eastAsia="en-US"/>
    </w:rPr>
  </w:style>
  <w:style w:type="character" w:customStyle="1" w:styleId="EditorsNoteChar">
    <w:name w:val="Editor's Note Char"/>
    <w:aliases w:val="EN Char"/>
    <w:link w:val="EditorsNote"/>
    <w:locked/>
    <w:rsid w:val="005302AD"/>
    <w:rPr>
      <w:rFonts w:ascii="Times New Roman" w:hAnsi="Times New Roman"/>
      <w:color w:val="FF0000"/>
      <w:lang w:eastAsia="en-US"/>
    </w:rPr>
  </w:style>
  <w:style w:type="character" w:styleId="SubtleEmphasis">
    <w:name w:val="Subtle Emphasis"/>
    <w:uiPriority w:val="19"/>
    <w:qFormat/>
    <w:rsid w:val="005302AD"/>
    <w:rPr>
      <w:i/>
      <w:iCs/>
      <w:color w:val="404040"/>
    </w:rPr>
  </w:style>
  <w:style w:type="character" w:customStyle="1" w:styleId="Heading1Char">
    <w:name w:val="Heading 1 Char"/>
    <w:basedOn w:val="DefaultParagraphFont"/>
    <w:link w:val="Heading1"/>
    <w:rsid w:val="001B5455"/>
    <w:rPr>
      <w:rFonts w:ascii="Arial" w:hAnsi="Arial"/>
      <w:sz w:val="36"/>
      <w:lang w:eastAsia="en-US"/>
    </w:rPr>
  </w:style>
  <w:style w:type="character" w:customStyle="1" w:styleId="Heading2Char">
    <w:name w:val="Heading 2 Char"/>
    <w:basedOn w:val="DefaultParagraphFont"/>
    <w:link w:val="Heading2"/>
    <w:rsid w:val="001B5455"/>
    <w:rPr>
      <w:rFonts w:ascii="Arial" w:hAnsi="Arial"/>
      <w:sz w:val="32"/>
      <w:lang w:eastAsia="en-US"/>
    </w:rPr>
  </w:style>
  <w:style w:type="paragraph" w:styleId="Revision">
    <w:name w:val="Revision"/>
    <w:hidden/>
    <w:uiPriority w:val="99"/>
    <w:semiHidden/>
    <w:rsid w:val="00C54EDD"/>
    <w:rPr>
      <w:rFonts w:ascii="Times New Roman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0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microsoft.com/office/2011/relationships/people" Target="people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OneDrive%20-%20ETSI%20365\Document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0DB98482345D4E96D29D2FF81F583D" ma:contentTypeVersion="14" ma:contentTypeDescription="Create a new document." ma:contentTypeScope="" ma:versionID="11dbcf9c05e47bc45cfc019eda348da5">
  <xsd:schema xmlns:xsd="http://www.w3.org/2001/XMLSchema" xmlns:xs="http://www.w3.org/2001/XMLSchema" xmlns:p="http://schemas.microsoft.com/office/2006/metadata/properties" xmlns:ns2="3ba6957d-a9a8-4f41-8172-bfeef4911de5" xmlns:ns3="e6e3f665-e8c2-4c0d-a4cd-935ea700b3b9" targetNamespace="http://schemas.microsoft.com/office/2006/metadata/properties" ma:root="true" ma:fieldsID="721dd7ed1ca520703f28285a7c79f852" ns2:_="" ns3:_="">
    <xsd:import namespace="3ba6957d-a9a8-4f41-8172-bfeef4911de5"/>
    <xsd:import namespace="e6e3f665-e8c2-4c0d-a4cd-935ea700b3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Flow_SignoffStatus" minOccurs="0"/>
                <xsd:element ref="ns2:Additional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6957d-a9a8-4f41-8172-bfeef4911d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0" nillable="true" ma:displayName="Sign-off status" ma:internalName="_x0024_Resources_x003a_core_x002c_Signoff_Status">
      <xsd:simpleType>
        <xsd:restriction base="dms:Text"/>
      </xsd:simpleType>
    </xsd:element>
    <xsd:element name="Additionalinfo" ma:index="21" nillable="true" ma:displayName="Additional info" ma:format="Dropdown" ma:internalName="Additionalinfo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e3f665-e8c2-4c0d-a4cd-935ea700b3b9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1bb17b45-0fc3-4dfd-8d17-d7a441c478d4}" ma:internalName="TaxCatchAll" ma:showField="CatchAllData" ma:web="e6e3f665-e8c2-4c0d-a4cd-935ea700b3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a6957d-a9a8-4f41-8172-bfeef4911de5">
      <Terms xmlns="http://schemas.microsoft.com/office/infopath/2007/PartnerControls"/>
    </lcf76f155ced4ddcb4097134ff3c332f>
    <Additionalinfo xmlns="3ba6957d-a9a8-4f41-8172-bfeef4911de5" xsi:nil="true"/>
    <_Flow_SignoffStatus xmlns="3ba6957d-a9a8-4f41-8172-bfeef4911de5" xsi:nil="true"/>
    <TaxCatchAll xmlns="e6e3f665-e8c2-4c0d-a4cd-935ea700b3b9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37F1C1-E33A-48B4-A770-C7D12C8AFF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a6957d-a9a8-4f41-8172-bfeef4911de5"/>
    <ds:schemaRef ds:uri="e6e3f665-e8c2-4c0d-a4cd-935ea700b3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E19EF-B9EC-44B6-B7BD-A92E671485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3C901-4708-4C79-957C-F08D9BC276D4}">
  <ds:schemaRefs>
    <ds:schemaRef ds:uri="http://schemas.microsoft.com/office/2006/metadata/properties"/>
    <ds:schemaRef ds:uri="http://schemas.microsoft.com/office/infopath/2007/PartnerControls"/>
    <ds:schemaRef ds:uri="3ba6957d-a9a8-4f41-8172-bfeef4911de5"/>
    <ds:schemaRef ds:uri="e6e3f665-e8c2-4c0d-a4cd-935ea700b3b9"/>
  </ds:schemaRefs>
</ds:datastoreItem>
</file>

<file path=customXml/itemProps4.xml><?xml version="1.0" encoding="utf-8"?>
<ds:datastoreItem xmlns:ds="http://schemas.openxmlformats.org/officeDocument/2006/customXml" ds:itemID="{F88119F3-8C5F-4D97-A887-D1E26D3B1E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93</TotalTime>
  <Pages>3</Pages>
  <Words>734</Words>
  <Characters>4184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4909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D2_Ericsson</cp:lastModifiedBy>
  <cp:revision>61</cp:revision>
  <cp:lastPrinted>1900-01-01T06:00:00Z</cp:lastPrinted>
  <dcterms:created xsi:type="dcterms:W3CDTF">2025-10-22T11:14:00Z</dcterms:created>
  <dcterms:modified xsi:type="dcterms:W3CDTF">2025-11-20T14:54:00Z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0x010100380DB98482345D4E96D29D2FF81F583D</vt:lpwstr>
  </property>
  <property fmtid="{D5CDD505-2E9C-101B-9397-08002B2CF9AE}" pid="4" name="MediaServiceImageTags">
    <vt:lpwstr/>
  </property>
  <property fmtid="{D5CDD505-2E9C-101B-9397-08002B2CF9AE}" pid="5" name="docLang">
    <vt:lpwstr>en</vt:lpwstr>
  </property>
</Properties>
</file>