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B18B" w14:textId="1F8B958D" w:rsidR="00CD1DE6" w:rsidRPr="00CD1DE6" w:rsidRDefault="00831E65" w:rsidP="00CD1DE6">
      <w:pPr>
        <w:tabs>
          <w:tab w:val="center" w:pos="4536"/>
          <w:tab w:val="right" w:pos="7938"/>
          <w:tab w:val="right" w:pos="9639"/>
        </w:tabs>
        <w:autoSpaceDE/>
        <w:autoSpaceDN/>
        <w:adjustRightInd/>
        <w:snapToGrid/>
        <w:spacing w:after="0"/>
        <w:ind w:right="2"/>
        <w:jc w:val="left"/>
        <w:rPr>
          <w:rFonts w:ascii="Arial" w:eastAsia="Batang" w:hAnsi="Arial" w:cs="Arial"/>
          <w:b/>
          <w:bCs/>
          <w:sz w:val="28"/>
          <w:szCs w:val="24"/>
          <w:lang w:val="en-GB"/>
        </w:rPr>
      </w:pPr>
      <w:bookmarkStart w:id="0" w:name="_Hlk145670493"/>
      <w:bookmarkStart w:id="1" w:name="_Hlk149073286"/>
      <w:r w:rsidRPr="00831E65">
        <w:rPr>
          <w:rFonts w:ascii="Arial" w:eastAsia="Batang" w:hAnsi="Arial" w:cs="Arial"/>
          <w:b/>
          <w:bCs/>
          <w:sz w:val="28"/>
          <w:szCs w:val="24"/>
          <w:lang w:val="en-GB"/>
        </w:rPr>
        <w:t>3GPP TSG-SA WG4 Meeting #135</w:t>
      </w:r>
      <w:r w:rsidR="00CD1DE6" w:rsidRPr="00CD1DE6">
        <w:rPr>
          <w:rFonts w:ascii="Arial" w:eastAsia="Batang" w:hAnsi="Arial" w:cs="Arial"/>
          <w:b/>
          <w:bCs/>
          <w:sz w:val="28"/>
          <w:szCs w:val="24"/>
          <w:lang w:val="en-GB"/>
        </w:rPr>
        <w:tab/>
      </w:r>
      <w:r w:rsidR="00CD1DE6" w:rsidRPr="00CD1DE6">
        <w:rPr>
          <w:rFonts w:ascii="Arial" w:eastAsia="Batang" w:hAnsi="Arial" w:cs="Arial"/>
          <w:b/>
          <w:bCs/>
          <w:sz w:val="28"/>
          <w:szCs w:val="24"/>
          <w:lang w:val="en-GB"/>
        </w:rPr>
        <w:tab/>
      </w:r>
      <w:r w:rsidR="00CD1DE6" w:rsidRPr="00CD1DE6">
        <w:rPr>
          <w:rFonts w:ascii="Arial" w:eastAsia="Batang" w:hAnsi="Arial" w:cs="Arial"/>
          <w:b/>
          <w:bCs/>
          <w:sz w:val="28"/>
          <w:szCs w:val="24"/>
          <w:lang w:val="en-GB"/>
        </w:rPr>
        <w:tab/>
      </w:r>
      <w:r w:rsidR="00E2370D" w:rsidRPr="00E2370D">
        <w:rPr>
          <w:rFonts w:ascii="Arial" w:eastAsia="Batang" w:hAnsi="Arial" w:cs="Arial"/>
          <w:b/>
          <w:bCs/>
          <w:sz w:val="28"/>
          <w:szCs w:val="24"/>
        </w:rPr>
        <w:t>S4-260325</w:t>
      </w:r>
    </w:p>
    <w:bookmarkEnd w:id="0"/>
    <w:p w14:paraId="6722D13C" w14:textId="57B87B55" w:rsidR="00CD1DE6" w:rsidRPr="00CD1DE6" w:rsidRDefault="00D17F7E" w:rsidP="00CD1DE6">
      <w:pPr>
        <w:autoSpaceDE/>
        <w:autoSpaceDN/>
        <w:adjustRightInd/>
        <w:snapToGrid/>
        <w:spacing w:after="0"/>
        <w:jc w:val="left"/>
        <w:rPr>
          <w:rFonts w:eastAsia="Malgun Gothic"/>
          <w:sz w:val="28"/>
          <w:szCs w:val="28"/>
          <w:lang w:val="en-GB"/>
        </w:rPr>
      </w:pPr>
      <w:r w:rsidRPr="00D17F7E">
        <w:rPr>
          <w:rFonts w:ascii="Arial" w:eastAsia="Batang" w:hAnsi="Arial" w:cs="Arial"/>
          <w:b/>
          <w:bCs/>
          <w:sz w:val="28"/>
          <w:szCs w:val="24"/>
          <w:lang w:val="en-GB"/>
        </w:rPr>
        <w:t>9-13 February 2026, Goa, India</w:t>
      </w:r>
    </w:p>
    <w:p w14:paraId="4087AF2D" w14:textId="307BE213" w:rsidR="00E86B54" w:rsidRDefault="00E86B54" w:rsidP="00F6097A">
      <w:pPr>
        <w:pStyle w:val="Title"/>
        <w:ind w:left="2124" w:hanging="2124"/>
        <w:rPr>
          <w:lang w:val="en-US"/>
        </w:rPr>
      </w:pPr>
      <w:r w:rsidRPr="00232147">
        <w:t>Title:</w:t>
      </w:r>
      <w:r w:rsidRPr="00232147">
        <w:tab/>
      </w:r>
      <w:r w:rsidR="00F006AE">
        <w:tab/>
      </w:r>
      <w:r w:rsidR="00604308" w:rsidRPr="00604308">
        <w:rPr>
          <w:lang w:val="en-US"/>
        </w:rPr>
        <w:t xml:space="preserve">Reply LS on </w:t>
      </w:r>
      <w:r w:rsidR="00D85AD0">
        <w:rPr>
          <w:color w:val="0D0D0D"/>
        </w:rPr>
        <w:t>issues related to support of IMS voice over NB-IoT NTN connected to EPC</w:t>
      </w:r>
    </w:p>
    <w:p w14:paraId="54D4B34F" w14:textId="35A86DE5" w:rsidR="00BB5357" w:rsidRPr="001D2298" w:rsidRDefault="00E31E81" w:rsidP="00BB5357">
      <w:pPr>
        <w:pStyle w:val="Source"/>
      </w:pPr>
      <w:r>
        <w:t>Response</w:t>
      </w:r>
      <w:r w:rsidR="00BB5357">
        <w:t xml:space="preserve"> to:</w:t>
      </w:r>
      <w:r w:rsidR="00BB5357">
        <w:tab/>
      </w:r>
      <w:r w:rsidR="00BB5357">
        <w:tab/>
      </w:r>
      <w:r w:rsidR="00F6097A" w:rsidRPr="00F6097A">
        <w:rPr>
          <w:lang w:val="en-US"/>
        </w:rPr>
        <w:t>S2-2507636</w:t>
      </w:r>
      <w:r w:rsidR="00F365DB">
        <w:rPr>
          <w:lang w:val="en-US"/>
        </w:rPr>
        <w:t>/</w:t>
      </w:r>
      <w:r w:rsidR="00A729D5" w:rsidRPr="00A729D5">
        <w:t xml:space="preserve"> </w:t>
      </w:r>
      <w:r w:rsidR="00A729D5" w:rsidRPr="00A729D5">
        <w:rPr>
          <w:lang w:val="en-US"/>
        </w:rPr>
        <w:t>S4-260021</w:t>
      </w:r>
    </w:p>
    <w:p w14:paraId="3FE85458" w14:textId="31A41C34" w:rsidR="00E86B54" w:rsidRPr="00232147" w:rsidRDefault="00E86B54" w:rsidP="00E86B54">
      <w:pPr>
        <w:pStyle w:val="Title"/>
      </w:pPr>
      <w:r w:rsidRPr="00232147">
        <w:t>Release:</w:t>
      </w:r>
      <w:r w:rsidRPr="00232147">
        <w:tab/>
      </w:r>
      <w:r w:rsidR="00F006AE">
        <w:tab/>
      </w:r>
      <w:r w:rsidRPr="00232147">
        <w:rPr>
          <w:color w:val="000000"/>
        </w:rPr>
        <w:t xml:space="preserve">Release </w:t>
      </w:r>
      <w:r w:rsidR="00604308">
        <w:rPr>
          <w:color w:val="000000"/>
        </w:rPr>
        <w:t>20</w:t>
      </w:r>
    </w:p>
    <w:p w14:paraId="4EF892FA" w14:textId="3A70EC6B" w:rsidR="00E86B54" w:rsidRPr="00232147" w:rsidRDefault="00E86B54" w:rsidP="00E86B54">
      <w:pPr>
        <w:pStyle w:val="Title"/>
        <w:rPr>
          <w:lang w:eastAsia="zh-CN"/>
        </w:rPr>
      </w:pPr>
      <w:r w:rsidRPr="00232147">
        <w:t>Work Item:</w:t>
      </w:r>
      <w:r w:rsidRPr="00232147">
        <w:tab/>
      </w:r>
      <w:r w:rsidR="00F006AE">
        <w:tab/>
      </w:r>
      <w:r w:rsidR="00DB4B2E" w:rsidRPr="00DB4B2E">
        <w:rPr>
          <w:color w:val="000000"/>
          <w:lang w:val="en-US"/>
        </w:rPr>
        <w:t>FS_5GSAT_Ph4_ARC</w:t>
      </w:r>
    </w:p>
    <w:p w14:paraId="312B66F3" w14:textId="77777777" w:rsidR="00E86B54" w:rsidRPr="00232147" w:rsidRDefault="00E86B54" w:rsidP="00E86B54">
      <w:pPr>
        <w:spacing w:after="60"/>
        <w:ind w:left="1985" w:hanging="1985"/>
        <w:rPr>
          <w:rFonts w:ascii="Arial" w:hAnsi="Arial" w:cs="Arial"/>
          <w:b/>
        </w:rPr>
      </w:pPr>
    </w:p>
    <w:p w14:paraId="691941DB" w14:textId="72DD24AB" w:rsidR="00E86B54" w:rsidRPr="001D2298" w:rsidRDefault="00E86B54" w:rsidP="00E86B54">
      <w:pPr>
        <w:pStyle w:val="Source"/>
      </w:pPr>
      <w:r w:rsidRPr="00232147">
        <w:t>Source:</w:t>
      </w:r>
      <w:r w:rsidR="00F006AE">
        <w:tab/>
      </w:r>
      <w:r w:rsidR="00F006AE">
        <w:tab/>
      </w:r>
      <w:r w:rsidR="00BE4A2B">
        <w:t>SA4</w:t>
      </w:r>
    </w:p>
    <w:p w14:paraId="0216FCD1" w14:textId="7F9E6DEF" w:rsidR="00604308" w:rsidRDefault="00E86B54" w:rsidP="00E86B54">
      <w:pPr>
        <w:pStyle w:val="Source"/>
      </w:pPr>
      <w:r w:rsidRPr="001D2298">
        <w:t>To:</w:t>
      </w:r>
      <w:r w:rsidRPr="001D2298">
        <w:tab/>
      </w:r>
      <w:r w:rsidR="00F006AE" w:rsidRPr="001D2298">
        <w:tab/>
      </w:r>
      <w:r w:rsidR="00604308">
        <w:t>SA</w:t>
      </w:r>
      <w:r w:rsidR="00BE4A2B">
        <w:t>2</w:t>
      </w:r>
    </w:p>
    <w:p w14:paraId="090056A3" w14:textId="3A7A16D3" w:rsidR="00E86B54" w:rsidRDefault="00604308" w:rsidP="00E86B54">
      <w:pPr>
        <w:pStyle w:val="Source"/>
      </w:pPr>
      <w:r>
        <w:t>Cc:</w:t>
      </w:r>
      <w:r>
        <w:tab/>
      </w:r>
      <w:r>
        <w:tab/>
      </w:r>
      <w:r w:rsidR="001B7D72">
        <w:t xml:space="preserve">RAN1, </w:t>
      </w:r>
      <w:r w:rsidR="008C748A" w:rsidRPr="008C748A">
        <w:rPr>
          <w:lang w:val="en-US"/>
        </w:rPr>
        <w:t>RAN2, CT1</w:t>
      </w:r>
      <w:r w:rsidR="008D2352" w:rsidRPr="001D2298">
        <w:t xml:space="preserve"> </w:t>
      </w:r>
    </w:p>
    <w:p w14:paraId="76DD4A2F" w14:textId="77777777" w:rsidR="00E86B54" w:rsidRPr="00CD1DE6" w:rsidRDefault="00E86B54" w:rsidP="00E86B54">
      <w:pPr>
        <w:spacing w:after="60"/>
        <w:ind w:left="1985" w:hanging="1985"/>
        <w:rPr>
          <w:rFonts w:ascii="Arial" w:hAnsi="Arial" w:cs="Arial"/>
          <w:bCs/>
          <w:lang w:val="fr-FR"/>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0A968AB5" w:rsidR="00E86B54" w:rsidRPr="00C85088" w:rsidRDefault="00E86B54" w:rsidP="004172DB">
      <w:pPr>
        <w:pStyle w:val="Contact"/>
        <w:tabs>
          <w:tab w:val="clear" w:pos="2268"/>
          <w:tab w:val="left" w:pos="4299"/>
        </w:tabs>
        <w:rPr>
          <w:bCs/>
          <w:lang w:val="en-US"/>
        </w:rPr>
      </w:pPr>
      <w:r w:rsidRPr="00C85088">
        <w:rPr>
          <w:lang w:val="en-US"/>
        </w:rPr>
        <w:t>Name:</w:t>
      </w:r>
      <w:r w:rsidRPr="00C85088">
        <w:rPr>
          <w:bCs/>
          <w:lang w:val="en-US"/>
        </w:rPr>
        <w:tab/>
      </w:r>
      <w:r w:rsidR="001B7D72">
        <w:rPr>
          <w:bCs/>
          <w:lang w:val="en-US"/>
        </w:rPr>
        <w:t>Li</w:t>
      </w:r>
      <w:r w:rsidR="00F365DB">
        <w:rPr>
          <w:bCs/>
          <w:lang w:val="en-US"/>
        </w:rPr>
        <w:t>angping Ma</w:t>
      </w:r>
      <w:r w:rsidR="009D68AA" w:rsidRPr="00C85088">
        <w:rPr>
          <w:bCs/>
          <w:lang w:val="en-US"/>
        </w:rPr>
        <w:t xml:space="preserve"> </w:t>
      </w:r>
      <w:r w:rsidR="004172DB" w:rsidRPr="00C85088">
        <w:rPr>
          <w:bCs/>
          <w:lang w:val="en-US"/>
        </w:rPr>
        <w:tab/>
      </w:r>
    </w:p>
    <w:p w14:paraId="2D4CD56C" w14:textId="6B8C2909" w:rsidR="00E86B54" w:rsidRPr="00C85088" w:rsidRDefault="00E86B54" w:rsidP="00E86B54">
      <w:pPr>
        <w:pStyle w:val="Contact"/>
        <w:tabs>
          <w:tab w:val="clear" w:pos="2268"/>
        </w:tabs>
        <w:rPr>
          <w:bCs/>
          <w:color w:val="0000FF"/>
          <w:lang w:val="en-US"/>
        </w:rPr>
      </w:pPr>
      <w:r w:rsidRPr="00C85088">
        <w:rPr>
          <w:lang w:val="en-US"/>
        </w:rPr>
        <w:t>E-mail Address:</w:t>
      </w:r>
      <w:r w:rsidRPr="00C85088">
        <w:rPr>
          <w:bCs/>
          <w:color w:val="0000FF"/>
          <w:lang w:val="en-US"/>
        </w:rPr>
        <w:tab/>
      </w:r>
      <w:proofErr w:type="spellStart"/>
      <w:r w:rsidR="00F365DB">
        <w:rPr>
          <w:lang w:val="en-US"/>
        </w:rPr>
        <w:t>lpma</w:t>
      </w:r>
      <w:proofErr w:type="spellEnd"/>
      <w:r w:rsidR="00547B9A">
        <w:rPr>
          <w:lang w:val="en-US"/>
        </w:rPr>
        <w:t xml:space="preserve"> AT </w:t>
      </w:r>
      <w:r w:rsidR="003D32B7" w:rsidRPr="00C85088">
        <w:rPr>
          <w:lang w:val="en-US"/>
        </w:rPr>
        <w:t>qti.qualcomm.com</w:t>
      </w:r>
    </w:p>
    <w:p w14:paraId="77A451A5" w14:textId="77777777" w:rsidR="00E86B54" w:rsidRPr="00C85088" w:rsidRDefault="00E86B54" w:rsidP="00E86B54">
      <w:pPr>
        <w:spacing w:after="60"/>
        <w:ind w:left="1985" w:hanging="1985"/>
        <w:rPr>
          <w:rFonts w:ascii="Arial" w:hAnsi="Arial" w:cs="Arial"/>
          <w:b/>
        </w:rPr>
      </w:pPr>
    </w:p>
    <w:bookmarkEnd w:id="1"/>
    <w:p w14:paraId="174D2ACA" w14:textId="77777777" w:rsidR="007B3537" w:rsidRPr="00C85088" w:rsidRDefault="007B3537" w:rsidP="00C20691">
      <w:pPr>
        <w:pBdr>
          <w:bottom w:val="single" w:sz="4" w:space="1" w:color="auto"/>
        </w:pBdr>
        <w:rPr>
          <w:rFonts w:ascii="Arial" w:hAnsi="Arial" w:cs="Arial"/>
          <w:lang w:eastAsia="zh-CN"/>
        </w:rPr>
      </w:pPr>
    </w:p>
    <w:p w14:paraId="066F52FD"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E69F1EA" w14:textId="75DA046D" w:rsidR="0063539A" w:rsidRDefault="00A729D5" w:rsidP="004F03AC">
      <w:pPr>
        <w:rPr>
          <w:rFonts w:ascii="Arial" w:eastAsia="DengXian" w:hAnsi="Arial" w:cs="Arial"/>
          <w:sz w:val="20"/>
          <w:szCs w:val="20"/>
          <w:lang w:eastAsia="zh-CN"/>
        </w:rPr>
      </w:pPr>
      <w:bookmarkStart w:id="2" w:name="OLE_LINK1"/>
      <w:bookmarkStart w:id="3" w:name="_Hlk149073819"/>
      <w:r>
        <w:rPr>
          <w:rFonts w:ascii="Arial" w:eastAsia="DengXian" w:hAnsi="Arial" w:cs="Arial"/>
          <w:sz w:val="20"/>
          <w:szCs w:val="20"/>
          <w:lang w:eastAsia="zh-CN"/>
        </w:rPr>
        <w:t>SA4</w:t>
      </w:r>
      <w:r w:rsidR="00F04C66">
        <w:rPr>
          <w:rFonts w:ascii="Arial" w:eastAsia="DengXian" w:hAnsi="Arial" w:cs="Arial"/>
          <w:sz w:val="20"/>
          <w:szCs w:val="20"/>
          <w:lang w:eastAsia="zh-CN"/>
        </w:rPr>
        <w:t xml:space="preserve"> has </w:t>
      </w:r>
      <w:r w:rsidR="00471865">
        <w:rPr>
          <w:rFonts w:ascii="Arial" w:eastAsia="DengXian" w:hAnsi="Arial" w:cs="Arial"/>
          <w:sz w:val="20"/>
          <w:szCs w:val="20"/>
          <w:lang w:eastAsia="zh-CN"/>
        </w:rPr>
        <w:t xml:space="preserve">discussed </w:t>
      </w:r>
      <w:r w:rsidR="00D10959">
        <w:rPr>
          <w:rFonts w:ascii="Arial" w:eastAsia="DengXian" w:hAnsi="Arial" w:cs="Arial"/>
          <w:sz w:val="20"/>
          <w:szCs w:val="20"/>
          <w:lang w:eastAsia="zh-CN"/>
        </w:rPr>
        <w:t>SA2</w:t>
      </w:r>
      <w:r w:rsidR="00471865">
        <w:rPr>
          <w:rFonts w:ascii="Arial" w:eastAsia="DengXian" w:hAnsi="Arial" w:cs="Arial"/>
          <w:sz w:val="20"/>
          <w:szCs w:val="20"/>
          <w:lang w:eastAsia="zh-CN"/>
        </w:rPr>
        <w:t xml:space="preserve"> LS </w:t>
      </w:r>
      <w:r w:rsidR="004A0D50" w:rsidRPr="004A0D50">
        <w:rPr>
          <w:rFonts w:ascii="Arial" w:eastAsia="DengXian" w:hAnsi="Arial" w:cs="Arial"/>
          <w:sz w:val="20"/>
          <w:szCs w:val="20"/>
          <w:lang w:eastAsia="zh-CN"/>
        </w:rPr>
        <w:t>S2-2507636/S4-260021</w:t>
      </w:r>
      <w:r w:rsidR="004A0D50">
        <w:rPr>
          <w:rFonts w:ascii="Arial" w:eastAsia="DengXian" w:hAnsi="Arial" w:cs="Arial"/>
          <w:sz w:val="20"/>
          <w:szCs w:val="20"/>
          <w:lang w:eastAsia="zh-CN"/>
        </w:rPr>
        <w:t xml:space="preserve"> </w:t>
      </w:r>
      <w:r w:rsidR="004F03AC">
        <w:rPr>
          <w:rFonts w:ascii="Arial" w:eastAsia="DengXian" w:hAnsi="Arial" w:cs="Arial"/>
          <w:sz w:val="20"/>
          <w:szCs w:val="20"/>
          <w:lang w:eastAsia="zh-CN"/>
        </w:rPr>
        <w:t>and would like to provide the following replies to SA</w:t>
      </w:r>
      <w:r w:rsidR="004A0D50">
        <w:rPr>
          <w:rFonts w:ascii="Arial" w:eastAsia="DengXian" w:hAnsi="Arial" w:cs="Arial"/>
          <w:sz w:val="20"/>
          <w:szCs w:val="20"/>
          <w:lang w:eastAsia="zh-CN"/>
        </w:rPr>
        <w:t>2</w:t>
      </w:r>
      <w:r w:rsidR="004F03AC">
        <w:rPr>
          <w:rFonts w:ascii="Arial" w:eastAsia="DengXian" w:hAnsi="Arial" w:cs="Arial"/>
          <w:sz w:val="20"/>
          <w:szCs w:val="20"/>
          <w:lang w:eastAsia="zh-CN"/>
        </w:rPr>
        <w:t xml:space="preserve">’s questions: </w:t>
      </w:r>
    </w:p>
    <w:p w14:paraId="5A530799" w14:textId="77777777" w:rsidR="00447C99" w:rsidRDefault="00447C99" w:rsidP="00447C99">
      <w:pPr>
        <w:rPr>
          <w:rFonts w:ascii="Arial" w:hAnsi="Arial" w:cs="Arial"/>
          <w:bCs/>
          <w:sz w:val="20"/>
          <w:szCs w:val="20"/>
        </w:rPr>
      </w:pPr>
    </w:p>
    <w:p w14:paraId="02DD0E87" w14:textId="77777777" w:rsidR="00EF68A3" w:rsidRPr="00EF68A3" w:rsidRDefault="00EF68A3" w:rsidP="00EF68A3">
      <w:pPr>
        <w:autoSpaceDE/>
        <w:autoSpaceDN/>
        <w:adjustRightInd/>
        <w:snapToGrid/>
        <w:spacing w:after="0"/>
        <w:rPr>
          <w:rFonts w:ascii="Arial" w:hAnsi="Arial" w:cs="Arial"/>
          <w:sz w:val="20"/>
          <w:szCs w:val="20"/>
          <w:lang w:val="en-GB"/>
        </w:rPr>
      </w:pPr>
      <w:r w:rsidRPr="00EF68A3">
        <w:rPr>
          <w:rFonts w:ascii="Arial" w:hAnsi="Arial" w:cs="Arial"/>
          <w:b/>
          <w:bCs/>
          <w:sz w:val="20"/>
          <w:szCs w:val="20"/>
          <w:lang w:val="en-GB"/>
        </w:rPr>
        <w:t xml:space="preserve">Question 4 (To SA4): </w:t>
      </w:r>
      <w:r w:rsidRPr="00EF68A3">
        <w:rPr>
          <w:rFonts w:ascii="Arial" w:hAnsi="Arial" w:cs="Arial"/>
          <w:sz w:val="20"/>
          <w:szCs w:val="20"/>
          <w:lang w:val="en-GB"/>
        </w:rPr>
        <w:t>What are the essential RTP header fields for the minimum information that needs to be provided in the RTP header for IMS voice over NB-IoT NTN?</w:t>
      </w:r>
    </w:p>
    <w:p w14:paraId="75830F28" w14:textId="77777777" w:rsidR="00EF68A3" w:rsidRPr="00EF68A3" w:rsidRDefault="00EF68A3" w:rsidP="00EF68A3">
      <w:pPr>
        <w:autoSpaceDE/>
        <w:autoSpaceDN/>
        <w:adjustRightInd/>
        <w:snapToGrid/>
        <w:spacing w:after="0"/>
        <w:rPr>
          <w:rFonts w:ascii="Arial" w:hAnsi="Arial" w:cs="Arial"/>
          <w:sz w:val="20"/>
          <w:szCs w:val="20"/>
          <w:lang w:val="en-GB"/>
        </w:rPr>
      </w:pPr>
    </w:p>
    <w:p w14:paraId="3FE961A0" w14:textId="77777777" w:rsidR="00EF68A3" w:rsidRPr="00EF68A3" w:rsidRDefault="00EF68A3" w:rsidP="00EF68A3">
      <w:pPr>
        <w:autoSpaceDE/>
        <w:autoSpaceDN/>
        <w:adjustRightInd/>
        <w:snapToGrid/>
        <w:spacing w:after="0"/>
        <w:rPr>
          <w:rFonts w:ascii="Arial" w:hAnsi="Arial" w:cs="Arial"/>
          <w:sz w:val="20"/>
          <w:szCs w:val="20"/>
          <w:lang w:val="en-GB"/>
        </w:rPr>
      </w:pPr>
      <w:r w:rsidRPr="00EF68A3">
        <w:rPr>
          <w:rFonts w:ascii="Arial" w:hAnsi="Arial" w:cs="Arial"/>
          <w:b/>
          <w:bCs/>
          <w:sz w:val="20"/>
          <w:szCs w:val="20"/>
          <w:lang w:val="en-GB"/>
        </w:rPr>
        <w:t>Question 5 (To SA4)</w:t>
      </w:r>
      <w:r w:rsidRPr="00EF68A3">
        <w:rPr>
          <w:rFonts w:ascii="Arial" w:hAnsi="Arial" w:cs="Arial"/>
          <w:sz w:val="20"/>
          <w:szCs w:val="20"/>
          <w:lang w:val="en-GB"/>
        </w:rPr>
        <w:t>: Does SA4 have any views on how to reduce the RTP header overhead for IMS voice over NB-IoT NTN?</w:t>
      </w:r>
    </w:p>
    <w:p w14:paraId="6C8020A5" w14:textId="77777777" w:rsidR="00EF68A3" w:rsidRDefault="00EF68A3" w:rsidP="00700296">
      <w:pPr>
        <w:rPr>
          <w:rFonts w:ascii="Arial" w:eastAsia="DengXian" w:hAnsi="Arial" w:cs="Arial"/>
          <w:b/>
          <w:bCs/>
          <w:sz w:val="20"/>
          <w:szCs w:val="20"/>
          <w:lang w:eastAsia="zh-CN"/>
        </w:rPr>
      </w:pPr>
    </w:p>
    <w:p w14:paraId="211BFF7A" w14:textId="47A6E91A" w:rsidR="0063539A" w:rsidRDefault="00D10959" w:rsidP="00700296">
      <w:pPr>
        <w:rPr>
          <w:rFonts w:ascii="Arial" w:eastAsia="DengXian" w:hAnsi="Arial" w:cs="Arial"/>
          <w:b/>
          <w:bCs/>
          <w:sz w:val="20"/>
          <w:szCs w:val="20"/>
          <w:lang w:eastAsia="zh-CN"/>
        </w:rPr>
      </w:pPr>
      <w:r>
        <w:rPr>
          <w:rFonts w:ascii="Arial" w:eastAsia="DengXian" w:hAnsi="Arial" w:cs="Arial"/>
          <w:b/>
          <w:bCs/>
          <w:sz w:val="20"/>
          <w:szCs w:val="20"/>
          <w:lang w:eastAsia="zh-CN"/>
        </w:rPr>
        <w:t>SA4</w:t>
      </w:r>
      <w:r w:rsidR="00447C99" w:rsidRPr="00E1129E">
        <w:rPr>
          <w:rFonts w:ascii="Arial" w:eastAsia="DengXian" w:hAnsi="Arial" w:cs="Arial"/>
          <w:b/>
          <w:bCs/>
          <w:sz w:val="20"/>
          <w:szCs w:val="20"/>
          <w:lang w:eastAsia="zh-CN"/>
        </w:rPr>
        <w:t xml:space="preserve"> reply</w:t>
      </w:r>
      <w:r w:rsidR="008C0F03" w:rsidRPr="00E1129E">
        <w:rPr>
          <w:rFonts w:ascii="Arial" w:eastAsia="DengXian" w:hAnsi="Arial" w:cs="Arial"/>
          <w:b/>
          <w:bCs/>
          <w:sz w:val="20"/>
          <w:szCs w:val="20"/>
          <w:lang w:eastAsia="zh-CN"/>
        </w:rPr>
        <w:t xml:space="preserve"> to Q</w:t>
      </w:r>
      <w:r>
        <w:rPr>
          <w:rFonts w:ascii="Arial" w:eastAsia="DengXian" w:hAnsi="Arial" w:cs="Arial"/>
          <w:b/>
          <w:bCs/>
          <w:sz w:val="20"/>
          <w:szCs w:val="20"/>
          <w:lang w:eastAsia="zh-CN"/>
        </w:rPr>
        <w:t>uestion 4</w:t>
      </w:r>
      <w:r w:rsidR="00447C99" w:rsidRPr="00E1129E">
        <w:rPr>
          <w:rFonts w:ascii="Arial" w:eastAsia="DengXian" w:hAnsi="Arial" w:cs="Arial"/>
          <w:b/>
          <w:bCs/>
          <w:sz w:val="20"/>
          <w:szCs w:val="20"/>
          <w:lang w:eastAsia="zh-CN"/>
        </w:rPr>
        <w:t>:</w:t>
      </w:r>
    </w:p>
    <w:p w14:paraId="417FF6E5" w14:textId="61CC7A2C" w:rsidR="00017087" w:rsidRPr="00017087" w:rsidRDefault="00927BBA" w:rsidP="00017087">
      <w:pPr>
        <w:rPr>
          <w:rFonts w:ascii="Arial" w:hAnsi="Arial" w:cs="Arial"/>
          <w:sz w:val="20"/>
          <w:szCs w:val="20"/>
        </w:rPr>
      </w:pPr>
      <w:r>
        <w:rPr>
          <w:rFonts w:ascii="Arial" w:eastAsia="DengXian" w:hAnsi="Arial" w:cs="Arial"/>
          <w:sz w:val="20"/>
          <w:szCs w:val="20"/>
          <w:lang w:eastAsia="zh-CN"/>
        </w:rPr>
        <w:t xml:space="preserve">SA4 </w:t>
      </w:r>
      <w:r w:rsidR="006B6647">
        <w:rPr>
          <w:rFonts w:ascii="Arial" w:eastAsia="DengXian" w:hAnsi="Arial" w:cs="Arial"/>
          <w:sz w:val="20"/>
          <w:szCs w:val="20"/>
          <w:lang w:eastAsia="zh-CN"/>
        </w:rPr>
        <w:t>plans to</w:t>
      </w:r>
      <w:r w:rsidR="00CD127B">
        <w:rPr>
          <w:rFonts w:ascii="Arial" w:eastAsia="DengXian" w:hAnsi="Arial" w:cs="Arial"/>
          <w:sz w:val="20"/>
          <w:szCs w:val="20"/>
          <w:lang w:eastAsia="zh-CN"/>
        </w:rPr>
        <w:t xml:space="preserve"> </w:t>
      </w:r>
      <w:r w:rsidR="00A83988">
        <w:rPr>
          <w:rFonts w:ascii="Arial" w:eastAsia="DengXian" w:hAnsi="Arial" w:cs="Arial"/>
          <w:sz w:val="20"/>
          <w:szCs w:val="20"/>
          <w:lang w:eastAsia="zh-CN"/>
        </w:rPr>
        <w:t xml:space="preserve">determine </w:t>
      </w:r>
      <w:r w:rsidR="00CD127B">
        <w:rPr>
          <w:rFonts w:ascii="Arial" w:eastAsia="DengXian" w:hAnsi="Arial" w:cs="Arial"/>
          <w:sz w:val="20"/>
          <w:szCs w:val="20"/>
          <w:lang w:eastAsia="zh-CN"/>
        </w:rPr>
        <w:t>the</w:t>
      </w:r>
      <w:r w:rsidR="006607B2">
        <w:rPr>
          <w:rFonts w:ascii="Arial" w:eastAsia="DengXian" w:hAnsi="Arial" w:cs="Arial"/>
          <w:sz w:val="20"/>
          <w:szCs w:val="20"/>
          <w:lang w:eastAsia="zh-CN"/>
        </w:rPr>
        <w:t xml:space="preserve"> </w:t>
      </w:r>
      <w:r w:rsidR="006607B2" w:rsidRPr="00EF68A3">
        <w:rPr>
          <w:rFonts w:ascii="Arial" w:hAnsi="Arial" w:cs="Arial"/>
          <w:sz w:val="20"/>
          <w:szCs w:val="20"/>
          <w:lang w:val="en-GB"/>
        </w:rPr>
        <w:t>minimum information that needs to be provided in the RTP header for IMS voice over NB-IoT NTN</w:t>
      </w:r>
      <w:r w:rsidR="006607B2">
        <w:rPr>
          <w:rFonts w:ascii="Arial" w:hAnsi="Arial" w:cs="Arial"/>
          <w:sz w:val="20"/>
          <w:szCs w:val="20"/>
          <w:lang w:val="en-GB"/>
        </w:rPr>
        <w:t xml:space="preserve"> in Release 20</w:t>
      </w:r>
      <w:r w:rsidR="0010525B">
        <w:rPr>
          <w:rFonts w:ascii="Arial" w:hAnsi="Arial" w:cs="Arial"/>
          <w:sz w:val="20"/>
          <w:szCs w:val="20"/>
          <w:lang w:val="en-GB"/>
        </w:rPr>
        <w:t>.</w:t>
      </w:r>
    </w:p>
    <w:p w14:paraId="032A3781" w14:textId="77777777" w:rsidR="00E1129E" w:rsidRDefault="00E1129E" w:rsidP="00700296">
      <w:pPr>
        <w:rPr>
          <w:rFonts w:ascii="Arial" w:hAnsi="Arial" w:cs="Arial"/>
          <w:sz w:val="20"/>
          <w:szCs w:val="20"/>
        </w:rPr>
      </w:pPr>
    </w:p>
    <w:p w14:paraId="636A3055" w14:textId="401BAD51" w:rsidR="0010525B" w:rsidRDefault="0010525B" w:rsidP="0010525B">
      <w:pPr>
        <w:rPr>
          <w:rFonts w:ascii="Arial" w:eastAsia="DengXian" w:hAnsi="Arial" w:cs="Arial"/>
          <w:b/>
          <w:bCs/>
          <w:sz w:val="20"/>
          <w:szCs w:val="20"/>
          <w:lang w:eastAsia="zh-CN"/>
        </w:rPr>
      </w:pPr>
      <w:r>
        <w:rPr>
          <w:rFonts w:ascii="Arial" w:eastAsia="DengXian" w:hAnsi="Arial" w:cs="Arial"/>
          <w:b/>
          <w:bCs/>
          <w:sz w:val="20"/>
          <w:szCs w:val="20"/>
          <w:lang w:eastAsia="zh-CN"/>
        </w:rPr>
        <w:t>SA4</w:t>
      </w:r>
      <w:r w:rsidRPr="00E1129E">
        <w:rPr>
          <w:rFonts w:ascii="Arial" w:eastAsia="DengXian" w:hAnsi="Arial" w:cs="Arial"/>
          <w:b/>
          <w:bCs/>
          <w:sz w:val="20"/>
          <w:szCs w:val="20"/>
          <w:lang w:eastAsia="zh-CN"/>
        </w:rPr>
        <w:t xml:space="preserve"> reply to Q</w:t>
      </w:r>
      <w:r>
        <w:rPr>
          <w:rFonts w:ascii="Arial" w:eastAsia="DengXian" w:hAnsi="Arial" w:cs="Arial"/>
          <w:b/>
          <w:bCs/>
          <w:sz w:val="20"/>
          <w:szCs w:val="20"/>
          <w:lang w:eastAsia="zh-CN"/>
        </w:rPr>
        <w:t xml:space="preserve">uestion </w:t>
      </w:r>
      <w:r w:rsidR="006B6647">
        <w:rPr>
          <w:rFonts w:ascii="Arial" w:eastAsia="DengXian" w:hAnsi="Arial" w:cs="Arial"/>
          <w:b/>
          <w:bCs/>
          <w:sz w:val="20"/>
          <w:szCs w:val="20"/>
          <w:lang w:eastAsia="zh-CN"/>
        </w:rPr>
        <w:t>5</w:t>
      </w:r>
      <w:r w:rsidRPr="00E1129E">
        <w:rPr>
          <w:rFonts w:ascii="Arial" w:eastAsia="DengXian" w:hAnsi="Arial" w:cs="Arial"/>
          <w:b/>
          <w:bCs/>
          <w:sz w:val="20"/>
          <w:szCs w:val="20"/>
          <w:lang w:eastAsia="zh-CN"/>
        </w:rPr>
        <w:t>:</w:t>
      </w:r>
    </w:p>
    <w:p w14:paraId="7BCD1FAA" w14:textId="60787A88" w:rsidR="0010525B" w:rsidRPr="00017087" w:rsidRDefault="0010525B" w:rsidP="0010525B">
      <w:pPr>
        <w:rPr>
          <w:rFonts w:ascii="Arial" w:hAnsi="Arial" w:cs="Arial"/>
          <w:sz w:val="20"/>
          <w:szCs w:val="20"/>
        </w:rPr>
      </w:pPr>
      <w:r>
        <w:rPr>
          <w:rFonts w:ascii="Arial" w:eastAsia="DengXian" w:hAnsi="Arial" w:cs="Arial"/>
          <w:sz w:val="20"/>
          <w:szCs w:val="20"/>
          <w:lang w:eastAsia="zh-CN"/>
        </w:rPr>
        <w:t xml:space="preserve">SA4 </w:t>
      </w:r>
      <w:r w:rsidR="00A83988">
        <w:rPr>
          <w:rFonts w:ascii="Arial" w:eastAsia="DengXian" w:hAnsi="Arial" w:cs="Arial"/>
          <w:sz w:val="20"/>
          <w:szCs w:val="20"/>
          <w:lang w:eastAsia="zh-CN"/>
        </w:rPr>
        <w:t xml:space="preserve">plans to </w:t>
      </w:r>
      <w:r w:rsidR="006B6647">
        <w:rPr>
          <w:rFonts w:ascii="Arial" w:eastAsia="DengXian" w:hAnsi="Arial" w:cs="Arial"/>
          <w:sz w:val="20"/>
          <w:szCs w:val="20"/>
          <w:lang w:eastAsia="zh-CN"/>
        </w:rPr>
        <w:t>specify</w:t>
      </w:r>
      <w:r w:rsidRPr="00EF68A3">
        <w:rPr>
          <w:rFonts w:ascii="Arial" w:hAnsi="Arial" w:cs="Arial"/>
          <w:sz w:val="20"/>
          <w:szCs w:val="20"/>
          <w:lang w:val="en-GB"/>
        </w:rPr>
        <w:t xml:space="preserve"> how to reduce the RTP header overhead for IMS voice over NB-IoT NTN</w:t>
      </w:r>
      <w:r>
        <w:rPr>
          <w:rFonts w:ascii="Arial" w:eastAsia="DengXian" w:hAnsi="Arial" w:cs="Arial"/>
          <w:sz w:val="20"/>
          <w:szCs w:val="20"/>
          <w:lang w:eastAsia="zh-CN"/>
        </w:rPr>
        <w:t xml:space="preserve"> </w:t>
      </w:r>
      <w:r w:rsidR="005854F5">
        <w:rPr>
          <w:rFonts w:ascii="Arial" w:eastAsia="DengXian" w:hAnsi="Arial" w:cs="Arial"/>
          <w:sz w:val="20"/>
          <w:szCs w:val="20"/>
          <w:lang w:eastAsia="zh-CN"/>
        </w:rPr>
        <w:t>in</w:t>
      </w:r>
      <w:r>
        <w:rPr>
          <w:rFonts w:ascii="Arial" w:hAnsi="Arial" w:cs="Arial"/>
          <w:sz w:val="20"/>
          <w:szCs w:val="20"/>
          <w:lang w:val="en-GB"/>
        </w:rPr>
        <w:t xml:space="preserve"> Release 20.</w:t>
      </w:r>
    </w:p>
    <w:p w14:paraId="6A268932" w14:textId="77777777" w:rsidR="0010525B" w:rsidRDefault="0010525B" w:rsidP="00700296">
      <w:pPr>
        <w:rPr>
          <w:rFonts w:ascii="Arial" w:hAnsi="Arial" w:cs="Arial"/>
          <w:sz w:val="20"/>
          <w:szCs w:val="20"/>
        </w:rPr>
      </w:pPr>
    </w:p>
    <w:p w14:paraId="1775F343" w14:textId="77777777" w:rsidR="007254BF" w:rsidRDefault="007254BF" w:rsidP="00700296">
      <w:pPr>
        <w:rPr>
          <w:rFonts w:ascii="Arial" w:eastAsia="DengXian" w:hAnsi="Arial" w:cs="Arial"/>
          <w:b/>
          <w:bCs/>
          <w:sz w:val="20"/>
          <w:szCs w:val="20"/>
          <w:lang w:eastAsia="zh-CN"/>
        </w:rPr>
      </w:pPr>
    </w:p>
    <w:bookmarkEnd w:id="2"/>
    <w:bookmarkEnd w:id="3"/>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D4721BD" w:rsidR="00C20691" w:rsidRPr="00C73FE1" w:rsidRDefault="00C20691" w:rsidP="002511F5">
      <w:pPr>
        <w:ind w:left="1985" w:hanging="1985"/>
        <w:outlineLvl w:val="0"/>
        <w:rPr>
          <w:rFonts w:ascii="Arial" w:hAnsi="Arial" w:cs="Arial"/>
          <w:b/>
          <w:sz w:val="20"/>
          <w:szCs w:val="20"/>
          <w:lang w:eastAsia="zh-CN"/>
        </w:rPr>
      </w:pPr>
      <w:bookmarkStart w:id="4" w:name="_Hlk165537394"/>
      <w:r w:rsidRPr="00C73FE1">
        <w:rPr>
          <w:rFonts w:ascii="Arial" w:hAnsi="Arial" w:cs="Arial"/>
          <w:b/>
          <w:sz w:val="20"/>
          <w:szCs w:val="20"/>
        </w:rPr>
        <w:t>To</w:t>
      </w:r>
      <w:r w:rsidR="0046514D" w:rsidRPr="00C73FE1">
        <w:rPr>
          <w:rFonts w:ascii="Arial" w:hAnsi="Arial" w:cs="Arial"/>
          <w:b/>
          <w:sz w:val="20"/>
          <w:szCs w:val="20"/>
        </w:rPr>
        <w:t xml:space="preserve"> </w:t>
      </w:r>
      <w:r w:rsidR="004F03AC">
        <w:rPr>
          <w:rFonts w:ascii="Arial" w:hAnsi="Arial" w:cs="Arial"/>
          <w:b/>
          <w:sz w:val="20"/>
          <w:szCs w:val="20"/>
        </w:rPr>
        <w:t>SA</w:t>
      </w:r>
      <w:r w:rsidR="006B6647">
        <w:rPr>
          <w:rFonts w:ascii="Arial" w:hAnsi="Arial" w:cs="Arial"/>
          <w:b/>
          <w:sz w:val="20"/>
          <w:szCs w:val="20"/>
        </w:rPr>
        <w:t>2</w:t>
      </w:r>
      <w:r w:rsidR="004430B3" w:rsidRPr="00C73FE1">
        <w:rPr>
          <w:rFonts w:ascii="Arial" w:hAnsi="Arial" w:cs="Arial"/>
          <w:b/>
          <w:sz w:val="20"/>
          <w:szCs w:val="20"/>
          <w:lang w:eastAsia="zh-CN"/>
        </w:rPr>
        <w:t>:</w:t>
      </w:r>
    </w:p>
    <w:p w14:paraId="2391A5C2" w14:textId="77777777" w:rsidR="000C5782" w:rsidRDefault="00C73FE1" w:rsidP="004E07F3">
      <w:pPr>
        <w:rPr>
          <w:rFonts w:ascii="Arial" w:hAnsi="Arial" w:cs="Arial"/>
          <w:b/>
          <w:sz w:val="20"/>
          <w:szCs w:val="20"/>
        </w:rPr>
      </w:pPr>
      <w:r w:rsidRPr="00C73FE1">
        <w:rPr>
          <w:rFonts w:ascii="Arial" w:hAnsi="Arial" w:cs="Arial"/>
          <w:b/>
          <w:sz w:val="20"/>
          <w:szCs w:val="20"/>
        </w:rPr>
        <w:t xml:space="preserve">ACTION: </w:t>
      </w:r>
    </w:p>
    <w:bookmarkEnd w:id="4"/>
    <w:p w14:paraId="26DF0A05" w14:textId="006FB83A" w:rsidR="00C33137" w:rsidRDefault="006B6647" w:rsidP="00C94633">
      <w:pPr>
        <w:rPr>
          <w:rFonts w:ascii="Arial" w:eastAsia="DengXian" w:hAnsi="Arial" w:cs="Arial"/>
          <w:sz w:val="20"/>
          <w:szCs w:val="20"/>
          <w:lang w:eastAsia="zh-CN"/>
        </w:rPr>
      </w:pPr>
      <w:r>
        <w:rPr>
          <w:rFonts w:ascii="Arial" w:hAnsi="Arial" w:cs="Arial"/>
          <w:bCs/>
          <w:sz w:val="20"/>
          <w:szCs w:val="20"/>
        </w:rPr>
        <w:t>SA4</w:t>
      </w:r>
      <w:r w:rsidR="00C94633">
        <w:rPr>
          <w:rFonts w:ascii="Arial" w:hAnsi="Arial" w:cs="Arial"/>
          <w:bCs/>
          <w:sz w:val="20"/>
          <w:szCs w:val="20"/>
        </w:rPr>
        <w:t xml:space="preserve"> requests </w:t>
      </w:r>
      <w:r w:rsidR="004F03AC">
        <w:rPr>
          <w:rFonts w:ascii="Arial" w:hAnsi="Arial" w:cs="Arial"/>
          <w:bCs/>
          <w:sz w:val="20"/>
          <w:szCs w:val="20"/>
        </w:rPr>
        <w:t>SA</w:t>
      </w:r>
      <w:r>
        <w:rPr>
          <w:rFonts w:ascii="Arial" w:hAnsi="Arial" w:cs="Arial"/>
          <w:bCs/>
          <w:sz w:val="20"/>
          <w:szCs w:val="20"/>
        </w:rPr>
        <w:t>2</w:t>
      </w:r>
      <w:r w:rsidR="00C94633">
        <w:rPr>
          <w:rFonts w:ascii="Arial" w:hAnsi="Arial" w:cs="Arial"/>
          <w:bCs/>
          <w:sz w:val="20"/>
          <w:szCs w:val="20"/>
        </w:rPr>
        <w:t xml:space="preserve"> to take the above</w:t>
      </w:r>
      <w:r w:rsidR="001F3CB1">
        <w:rPr>
          <w:rFonts w:ascii="Arial" w:hAnsi="Arial" w:cs="Arial"/>
          <w:bCs/>
          <w:sz w:val="20"/>
          <w:szCs w:val="20"/>
        </w:rPr>
        <w:t xml:space="preserve"> information</w:t>
      </w:r>
      <w:r w:rsidR="00C94633">
        <w:rPr>
          <w:rFonts w:ascii="Arial" w:hAnsi="Arial" w:cs="Arial"/>
          <w:bCs/>
          <w:sz w:val="20"/>
          <w:szCs w:val="20"/>
        </w:rPr>
        <w:t xml:space="preserve"> into account.</w:t>
      </w:r>
    </w:p>
    <w:p w14:paraId="559018AA" w14:textId="77777777" w:rsidR="001B1B7A" w:rsidRPr="001B1B7A" w:rsidRDefault="001B1B7A" w:rsidP="004E07F3">
      <w:pPr>
        <w:rPr>
          <w:rFonts w:ascii="Arial" w:eastAsia="DengXian" w:hAnsi="Arial" w:cs="Arial"/>
          <w:sz w:val="20"/>
          <w:szCs w:val="20"/>
          <w:lang w:eastAsia="zh-CN"/>
        </w:rPr>
      </w:pPr>
    </w:p>
    <w:p w14:paraId="140F0A1A" w14:textId="12F0A6BB"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0F25B2">
        <w:rPr>
          <w:rFonts w:ascii="Arial" w:hAnsi="Arial" w:cs="Arial"/>
          <w:b/>
          <w:sz w:val="20"/>
        </w:rPr>
        <w:t>SA4</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5B9DDCB9" w:rsidR="00D90A2F" w:rsidRDefault="00864F30"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eastAsia="zh-CN"/>
        </w:rPr>
        <w:t>SA4</w:t>
      </w:r>
      <w:r w:rsidR="00D66470" w:rsidRPr="00D66470">
        <w:rPr>
          <w:rFonts w:ascii="Arial" w:hAnsi="Arial" w:cs="Arial"/>
          <w:sz w:val="20"/>
          <w:szCs w:val="16"/>
          <w:lang w:eastAsia="zh-CN"/>
        </w:rPr>
        <w:t>#1</w:t>
      </w:r>
      <w:r>
        <w:rPr>
          <w:rFonts w:ascii="Arial" w:hAnsi="Arial" w:cs="Arial"/>
          <w:sz w:val="20"/>
          <w:szCs w:val="16"/>
          <w:lang w:eastAsia="zh-CN"/>
        </w:rPr>
        <w:t>35</w:t>
      </w:r>
      <w:r w:rsidR="00D66470" w:rsidRPr="00D66470">
        <w:rPr>
          <w:rFonts w:ascii="Arial" w:hAnsi="Arial" w:cs="Arial"/>
          <w:sz w:val="20"/>
          <w:szCs w:val="16"/>
          <w:lang w:eastAsia="zh-CN"/>
        </w:rPr>
        <w:t>-bis</w:t>
      </w:r>
      <w:r>
        <w:rPr>
          <w:rFonts w:ascii="Arial" w:hAnsi="Arial" w:cs="Arial"/>
          <w:sz w:val="20"/>
          <w:szCs w:val="16"/>
          <w:lang w:eastAsia="zh-CN"/>
        </w:rPr>
        <w:t>-e</w:t>
      </w:r>
      <w:r w:rsidR="00D90A2F">
        <w:rPr>
          <w:rFonts w:ascii="Arial" w:hAnsi="Arial" w:cs="Arial"/>
          <w:sz w:val="20"/>
          <w:szCs w:val="16"/>
          <w:lang w:val="en-GB" w:eastAsia="zh-CN"/>
        </w:rPr>
        <w:tab/>
      </w:r>
      <w:r w:rsidR="00B35D52">
        <w:rPr>
          <w:rFonts w:ascii="Arial" w:hAnsi="Arial" w:cs="Arial"/>
          <w:sz w:val="20"/>
          <w:szCs w:val="16"/>
          <w:lang w:val="en-GB" w:eastAsia="zh-CN"/>
        </w:rPr>
        <w:tab/>
      </w:r>
      <w:r>
        <w:rPr>
          <w:rFonts w:ascii="Arial" w:hAnsi="Arial" w:cs="Arial"/>
          <w:sz w:val="20"/>
          <w:szCs w:val="16"/>
          <w:lang w:val="en-GB" w:eastAsia="zh-CN"/>
        </w:rPr>
        <w:t xml:space="preserve">April </w:t>
      </w:r>
      <w:r w:rsidR="007F5690">
        <w:rPr>
          <w:rFonts w:ascii="Arial" w:hAnsi="Arial" w:cs="Arial"/>
          <w:sz w:val="20"/>
          <w:szCs w:val="16"/>
          <w:lang w:val="en-GB" w:eastAsia="zh-CN"/>
        </w:rPr>
        <w:t>13 –</w:t>
      </w:r>
      <w:r w:rsidR="00B35D52">
        <w:rPr>
          <w:rFonts w:ascii="Arial" w:hAnsi="Arial" w:cs="Arial"/>
          <w:sz w:val="20"/>
          <w:szCs w:val="16"/>
          <w:lang w:val="en-GB" w:eastAsia="zh-CN"/>
        </w:rPr>
        <w:t xml:space="preserve"> </w:t>
      </w:r>
      <w:r w:rsidR="007F5690">
        <w:rPr>
          <w:rFonts w:ascii="Arial" w:hAnsi="Arial" w:cs="Arial"/>
          <w:sz w:val="20"/>
          <w:szCs w:val="16"/>
          <w:lang w:val="en-GB" w:eastAsia="zh-CN"/>
        </w:rPr>
        <w:t>17</w:t>
      </w:r>
      <w:r w:rsidR="006E3A86">
        <w:rPr>
          <w:rFonts w:ascii="Arial" w:hAnsi="Arial" w:cs="Arial"/>
          <w:sz w:val="20"/>
          <w:szCs w:val="16"/>
          <w:lang w:val="en-GB" w:eastAsia="zh-CN"/>
        </w:rPr>
        <w:t>, 202</w:t>
      </w:r>
      <w:r w:rsidR="00910846">
        <w:rPr>
          <w:rFonts w:ascii="Arial" w:hAnsi="Arial" w:cs="Arial"/>
          <w:sz w:val="20"/>
          <w:szCs w:val="16"/>
          <w:lang w:val="en-GB" w:eastAsia="zh-CN"/>
        </w:rPr>
        <w:t>6</w:t>
      </w:r>
      <w:r w:rsidR="007F5690">
        <w:rPr>
          <w:rFonts w:ascii="Arial" w:hAnsi="Arial" w:cs="Arial"/>
          <w:sz w:val="20"/>
          <w:szCs w:val="16"/>
          <w:lang w:val="en-GB" w:eastAsia="zh-CN"/>
        </w:rPr>
        <w:tab/>
      </w:r>
      <w:r w:rsidR="007F5690">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bCs/>
          <w:sz w:val="20"/>
          <w:szCs w:val="16"/>
          <w:lang w:eastAsia="zh-CN"/>
        </w:rPr>
        <w:t>Online</w:t>
      </w:r>
    </w:p>
    <w:p w14:paraId="2156823B" w14:textId="70FB9139" w:rsidR="004F068D" w:rsidRDefault="00635DF1"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w:t>
      </w:r>
      <w:r w:rsidR="007F5690">
        <w:rPr>
          <w:rFonts w:ascii="Arial" w:hAnsi="Arial" w:cs="Arial"/>
          <w:sz w:val="20"/>
          <w:szCs w:val="16"/>
          <w:lang w:val="en-GB" w:eastAsia="zh-CN"/>
        </w:rPr>
        <w:t>#1</w:t>
      </w:r>
      <w:r>
        <w:rPr>
          <w:rFonts w:ascii="Arial" w:hAnsi="Arial" w:cs="Arial"/>
          <w:sz w:val="20"/>
          <w:szCs w:val="16"/>
          <w:lang w:val="en-GB" w:eastAsia="zh-CN"/>
        </w:rPr>
        <w:t>36</w:t>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sz w:val="20"/>
          <w:szCs w:val="16"/>
          <w:lang w:val="en-GB" w:eastAsia="zh-CN"/>
        </w:rPr>
        <w:t>May</w:t>
      </w:r>
      <w:r w:rsidR="006E3A86">
        <w:rPr>
          <w:rFonts w:ascii="Arial" w:hAnsi="Arial" w:cs="Arial"/>
          <w:sz w:val="20"/>
          <w:szCs w:val="16"/>
          <w:lang w:val="en-GB" w:eastAsia="zh-CN"/>
        </w:rPr>
        <w:t xml:space="preserve"> 1</w:t>
      </w:r>
      <w:r w:rsidR="00910846">
        <w:rPr>
          <w:rFonts w:ascii="Arial" w:hAnsi="Arial" w:cs="Arial"/>
          <w:sz w:val="20"/>
          <w:szCs w:val="16"/>
          <w:lang w:val="en-GB" w:eastAsia="zh-CN"/>
        </w:rPr>
        <w:t>1</w:t>
      </w:r>
      <w:r w:rsidR="006E3A86">
        <w:rPr>
          <w:rFonts w:ascii="Arial" w:hAnsi="Arial" w:cs="Arial"/>
          <w:sz w:val="20"/>
          <w:szCs w:val="16"/>
          <w:lang w:val="en-GB" w:eastAsia="zh-CN"/>
        </w:rPr>
        <w:t xml:space="preserve"> –</w:t>
      </w:r>
      <w:r w:rsidR="00B35D52">
        <w:rPr>
          <w:rFonts w:ascii="Arial" w:hAnsi="Arial" w:cs="Arial"/>
          <w:sz w:val="20"/>
          <w:szCs w:val="16"/>
          <w:lang w:val="en-GB" w:eastAsia="zh-CN"/>
        </w:rPr>
        <w:t xml:space="preserve"> </w:t>
      </w:r>
      <w:r w:rsidR="00910846">
        <w:rPr>
          <w:rFonts w:ascii="Arial" w:hAnsi="Arial" w:cs="Arial"/>
          <w:sz w:val="20"/>
          <w:szCs w:val="16"/>
          <w:lang w:val="en-GB" w:eastAsia="zh-CN"/>
        </w:rPr>
        <w:t>15</w:t>
      </w:r>
      <w:r w:rsidR="006E3A86">
        <w:rPr>
          <w:rFonts w:ascii="Arial" w:hAnsi="Arial" w:cs="Arial"/>
          <w:sz w:val="20"/>
          <w:szCs w:val="16"/>
          <w:lang w:val="en-GB" w:eastAsia="zh-CN"/>
        </w:rPr>
        <w:t>, 202</w:t>
      </w:r>
      <w:r w:rsidR="00910846">
        <w:rPr>
          <w:rFonts w:ascii="Arial" w:hAnsi="Arial" w:cs="Arial"/>
          <w:sz w:val="20"/>
          <w:szCs w:val="16"/>
          <w:lang w:val="en-GB" w:eastAsia="zh-CN"/>
        </w:rPr>
        <w:t>6</w:t>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sz w:val="20"/>
          <w:szCs w:val="16"/>
          <w:lang w:val="en-GB" w:eastAsia="zh-CN"/>
        </w:rPr>
        <w:t>Montreal, Canada</w:t>
      </w: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40CF" w14:textId="77777777" w:rsidR="00D44274" w:rsidRDefault="00D44274">
      <w:r>
        <w:separator/>
      </w:r>
    </w:p>
  </w:endnote>
  <w:endnote w:type="continuationSeparator" w:id="0">
    <w:p w14:paraId="6BBD35ED" w14:textId="77777777" w:rsidR="00D44274" w:rsidRDefault="00D4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36F8" w14:textId="77777777" w:rsidR="00D44274" w:rsidRDefault="00D44274">
      <w:r>
        <w:separator/>
      </w:r>
    </w:p>
  </w:footnote>
  <w:footnote w:type="continuationSeparator" w:id="0">
    <w:p w14:paraId="2CB75A78" w14:textId="77777777" w:rsidR="00D44274" w:rsidRDefault="00D44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1518178">
    <w:abstractNumId w:val="11"/>
  </w:num>
  <w:num w:numId="2" w16cid:durableId="1954825700">
    <w:abstractNumId w:val="9"/>
  </w:num>
  <w:num w:numId="3" w16cid:durableId="477457339">
    <w:abstractNumId w:val="17"/>
  </w:num>
  <w:num w:numId="4" w16cid:durableId="558056811">
    <w:abstractNumId w:val="23"/>
  </w:num>
  <w:num w:numId="5" w16cid:durableId="463426156">
    <w:abstractNumId w:val="7"/>
  </w:num>
  <w:num w:numId="6" w16cid:durableId="1449203115">
    <w:abstractNumId w:val="2"/>
  </w:num>
  <w:num w:numId="7" w16cid:durableId="446003871">
    <w:abstractNumId w:val="0"/>
  </w:num>
  <w:num w:numId="8" w16cid:durableId="277873865">
    <w:abstractNumId w:val="12"/>
  </w:num>
  <w:num w:numId="9" w16cid:durableId="94525550">
    <w:abstractNumId w:val="14"/>
  </w:num>
  <w:num w:numId="10" w16cid:durableId="1045759743">
    <w:abstractNumId w:val="10"/>
  </w:num>
  <w:num w:numId="11" w16cid:durableId="1142044731">
    <w:abstractNumId w:val="13"/>
  </w:num>
  <w:num w:numId="12" w16cid:durableId="111478204">
    <w:abstractNumId w:val="6"/>
  </w:num>
  <w:num w:numId="13" w16cid:durableId="1963146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849930">
    <w:abstractNumId w:val="22"/>
  </w:num>
  <w:num w:numId="15" w16cid:durableId="2123962930">
    <w:abstractNumId w:val="6"/>
  </w:num>
  <w:num w:numId="16" w16cid:durableId="182985915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8328886">
    <w:abstractNumId w:val="1"/>
  </w:num>
  <w:num w:numId="18" w16cid:durableId="1710181012">
    <w:abstractNumId w:val="16"/>
  </w:num>
  <w:num w:numId="19" w16cid:durableId="1717776704">
    <w:abstractNumId w:val="18"/>
  </w:num>
  <w:num w:numId="20" w16cid:durableId="723215289">
    <w:abstractNumId w:val="24"/>
  </w:num>
  <w:num w:numId="21" w16cid:durableId="834154169">
    <w:abstractNumId w:val="15"/>
  </w:num>
  <w:num w:numId="22" w16cid:durableId="427238639">
    <w:abstractNumId w:val="21"/>
  </w:num>
  <w:num w:numId="23" w16cid:durableId="1567179172">
    <w:abstractNumId w:val="8"/>
  </w:num>
  <w:num w:numId="24" w16cid:durableId="344092622">
    <w:abstractNumId w:val="19"/>
  </w:num>
  <w:num w:numId="25" w16cid:durableId="1940983776">
    <w:abstractNumId w:val="3"/>
  </w:num>
  <w:num w:numId="26" w16cid:durableId="596720544">
    <w:abstractNumId w:val="5"/>
  </w:num>
  <w:num w:numId="27" w16cid:durableId="424497949">
    <w:abstractNumId w:val="4"/>
  </w:num>
  <w:num w:numId="28" w16cid:durableId="186687030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es-ES"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087"/>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38A"/>
    <w:rsid w:val="0005140B"/>
    <w:rsid w:val="00051496"/>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1FD"/>
    <w:rsid w:val="000E78C3"/>
    <w:rsid w:val="000E7A84"/>
    <w:rsid w:val="000F07B6"/>
    <w:rsid w:val="000F0FB9"/>
    <w:rsid w:val="000F15BC"/>
    <w:rsid w:val="000F180A"/>
    <w:rsid w:val="000F1C92"/>
    <w:rsid w:val="000F2502"/>
    <w:rsid w:val="000F25B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25B"/>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1849"/>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B7D72"/>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7BE"/>
    <w:rsid w:val="001D144F"/>
    <w:rsid w:val="001D1E80"/>
    <w:rsid w:val="001D2298"/>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CB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185B"/>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962"/>
    <w:rsid w:val="003C2D21"/>
    <w:rsid w:val="003C3478"/>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2B7"/>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976"/>
    <w:rsid w:val="003E298F"/>
    <w:rsid w:val="003E2C0D"/>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340"/>
    <w:rsid w:val="003F558D"/>
    <w:rsid w:val="003F5607"/>
    <w:rsid w:val="003F5DA6"/>
    <w:rsid w:val="003F5F9A"/>
    <w:rsid w:val="003F6CD2"/>
    <w:rsid w:val="003F6FFD"/>
    <w:rsid w:val="003F788D"/>
    <w:rsid w:val="0040126E"/>
    <w:rsid w:val="0040156C"/>
    <w:rsid w:val="004020D4"/>
    <w:rsid w:val="004021B6"/>
    <w:rsid w:val="00402BD3"/>
    <w:rsid w:val="00402C32"/>
    <w:rsid w:val="0040432F"/>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39C"/>
    <w:rsid w:val="00437BA0"/>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C99"/>
    <w:rsid w:val="00447F54"/>
    <w:rsid w:val="00450344"/>
    <w:rsid w:val="00450418"/>
    <w:rsid w:val="00450B7E"/>
    <w:rsid w:val="004512D4"/>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15"/>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865"/>
    <w:rsid w:val="00471C14"/>
    <w:rsid w:val="0047268D"/>
    <w:rsid w:val="0047286B"/>
    <w:rsid w:val="00472E27"/>
    <w:rsid w:val="00472E91"/>
    <w:rsid w:val="00474220"/>
    <w:rsid w:val="004748E6"/>
    <w:rsid w:val="00474904"/>
    <w:rsid w:val="00474BAD"/>
    <w:rsid w:val="004752D3"/>
    <w:rsid w:val="004754E1"/>
    <w:rsid w:val="00475A6B"/>
    <w:rsid w:val="00475CE0"/>
    <w:rsid w:val="00476827"/>
    <w:rsid w:val="00476BD4"/>
    <w:rsid w:val="00476C06"/>
    <w:rsid w:val="00476FEE"/>
    <w:rsid w:val="004775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D50"/>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3AC"/>
    <w:rsid w:val="004F068D"/>
    <w:rsid w:val="004F0A50"/>
    <w:rsid w:val="004F0FB9"/>
    <w:rsid w:val="004F1EDE"/>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07F4A"/>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86A"/>
    <w:rsid w:val="00520A02"/>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7989"/>
    <w:rsid w:val="00547B9A"/>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2DE2"/>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4F5"/>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579"/>
    <w:rsid w:val="00601839"/>
    <w:rsid w:val="00601E66"/>
    <w:rsid w:val="00602759"/>
    <w:rsid w:val="0060277A"/>
    <w:rsid w:val="006027C7"/>
    <w:rsid w:val="00602B7C"/>
    <w:rsid w:val="00603312"/>
    <w:rsid w:val="00603636"/>
    <w:rsid w:val="006041B9"/>
    <w:rsid w:val="00604308"/>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39A"/>
    <w:rsid w:val="006354A0"/>
    <w:rsid w:val="0063580D"/>
    <w:rsid w:val="00635CAE"/>
    <w:rsid w:val="00635DF1"/>
    <w:rsid w:val="006368E7"/>
    <w:rsid w:val="00636E41"/>
    <w:rsid w:val="00637240"/>
    <w:rsid w:val="006402EB"/>
    <w:rsid w:val="006403F6"/>
    <w:rsid w:val="00640E84"/>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7B2"/>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2EA"/>
    <w:rsid w:val="006B63CA"/>
    <w:rsid w:val="006B6635"/>
    <w:rsid w:val="006B6647"/>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3A8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4BF"/>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2D"/>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BA0"/>
    <w:rsid w:val="00777FA3"/>
    <w:rsid w:val="00780282"/>
    <w:rsid w:val="007803BD"/>
    <w:rsid w:val="007804EF"/>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383"/>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A64"/>
    <w:rsid w:val="007E2A9A"/>
    <w:rsid w:val="007E311B"/>
    <w:rsid w:val="007E3DF2"/>
    <w:rsid w:val="007E40EA"/>
    <w:rsid w:val="007E4A09"/>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690"/>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E6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85D"/>
    <w:rsid w:val="00864CAC"/>
    <w:rsid w:val="00864D76"/>
    <w:rsid w:val="00864F30"/>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7723D"/>
    <w:rsid w:val="00880F30"/>
    <w:rsid w:val="00881794"/>
    <w:rsid w:val="00882514"/>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F03"/>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48A"/>
    <w:rsid w:val="008C785E"/>
    <w:rsid w:val="008C7AC6"/>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A42"/>
    <w:rsid w:val="008E3EEC"/>
    <w:rsid w:val="008E45BB"/>
    <w:rsid w:val="008E4839"/>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46"/>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BBA"/>
    <w:rsid w:val="00927F8B"/>
    <w:rsid w:val="0093094D"/>
    <w:rsid w:val="00930C90"/>
    <w:rsid w:val="00931462"/>
    <w:rsid w:val="00931A77"/>
    <w:rsid w:val="009321AA"/>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0F"/>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2EB"/>
    <w:rsid w:val="00A27CDF"/>
    <w:rsid w:val="00A30451"/>
    <w:rsid w:val="00A309C6"/>
    <w:rsid w:val="00A30D13"/>
    <w:rsid w:val="00A31150"/>
    <w:rsid w:val="00A314F9"/>
    <w:rsid w:val="00A319D0"/>
    <w:rsid w:val="00A32316"/>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0F09"/>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9D5"/>
    <w:rsid w:val="00A72B38"/>
    <w:rsid w:val="00A731F8"/>
    <w:rsid w:val="00A73201"/>
    <w:rsid w:val="00A7333A"/>
    <w:rsid w:val="00A73B8E"/>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8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43B"/>
    <w:rsid w:val="00AE59EC"/>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14A"/>
    <w:rsid w:val="00B21A4E"/>
    <w:rsid w:val="00B21B25"/>
    <w:rsid w:val="00B22C0D"/>
    <w:rsid w:val="00B23AF4"/>
    <w:rsid w:val="00B23C15"/>
    <w:rsid w:val="00B23DE9"/>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40AA"/>
    <w:rsid w:val="00B34814"/>
    <w:rsid w:val="00B34A9F"/>
    <w:rsid w:val="00B34B80"/>
    <w:rsid w:val="00B34C80"/>
    <w:rsid w:val="00B35186"/>
    <w:rsid w:val="00B35376"/>
    <w:rsid w:val="00B3577D"/>
    <w:rsid w:val="00B357E3"/>
    <w:rsid w:val="00B35CDA"/>
    <w:rsid w:val="00B35D52"/>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B16"/>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CB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EBE"/>
    <w:rsid w:val="00BB4ED9"/>
    <w:rsid w:val="00BB5357"/>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A2B"/>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B91"/>
    <w:rsid w:val="00C25DD9"/>
    <w:rsid w:val="00C2663F"/>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C02"/>
    <w:rsid w:val="00C57E0D"/>
    <w:rsid w:val="00C60D20"/>
    <w:rsid w:val="00C6198E"/>
    <w:rsid w:val="00C61CC3"/>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088"/>
    <w:rsid w:val="00C85F99"/>
    <w:rsid w:val="00C8600E"/>
    <w:rsid w:val="00C8646D"/>
    <w:rsid w:val="00C86674"/>
    <w:rsid w:val="00C866C1"/>
    <w:rsid w:val="00C868FE"/>
    <w:rsid w:val="00C8713E"/>
    <w:rsid w:val="00C874F4"/>
    <w:rsid w:val="00C900F1"/>
    <w:rsid w:val="00C91DE3"/>
    <w:rsid w:val="00C92C7F"/>
    <w:rsid w:val="00C93149"/>
    <w:rsid w:val="00C9369D"/>
    <w:rsid w:val="00C936FE"/>
    <w:rsid w:val="00C93D73"/>
    <w:rsid w:val="00C9412B"/>
    <w:rsid w:val="00C944FA"/>
    <w:rsid w:val="00C94633"/>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5495"/>
    <w:rsid w:val="00CC6CE3"/>
    <w:rsid w:val="00CC737C"/>
    <w:rsid w:val="00CC79F0"/>
    <w:rsid w:val="00CC7D06"/>
    <w:rsid w:val="00CD073C"/>
    <w:rsid w:val="00CD087D"/>
    <w:rsid w:val="00CD0F5D"/>
    <w:rsid w:val="00CD127B"/>
    <w:rsid w:val="00CD1C0B"/>
    <w:rsid w:val="00CD1DE6"/>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959"/>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17F7E"/>
    <w:rsid w:val="00D2055D"/>
    <w:rsid w:val="00D207AE"/>
    <w:rsid w:val="00D209A7"/>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AA2"/>
    <w:rsid w:val="00D37E5F"/>
    <w:rsid w:val="00D41628"/>
    <w:rsid w:val="00D41C78"/>
    <w:rsid w:val="00D41F74"/>
    <w:rsid w:val="00D42389"/>
    <w:rsid w:val="00D428DD"/>
    <w:rsid w:val="00D437D8"/>
    <w:rsid w:val="00D43AEC"/>
    <w:rsid w:val="00D44097"/>
    <w:rsid w:val="00D44274"/>
    <w:rsid w:val="00D44857"/>
    <w:rsid w:val="00D44994"/>
    <w:rsid w:val="00D452BC"/>
    <w:rsid w:val="00D45DF3"/>
    <w:rsid w:val="00D46174"/>
    <w:rsid w:val="00D46796"/>
    <w:rsid w:val="00D47962"/>
    <w:rsid w:val="00D47DD0"/>
    <w:rsid w:val="00D47EF0"/>
    <w:rsid w:val="00D50183"/>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470"/>
    <w:rsid w:val="00D668D0"/>
    <w:rsid w:val="00D66E18"/>
    <w:rsid w:val="00D66F89"/>
    <w:rsid w:val="00D67111"/>
    <w:rsid w:val="00D6734D"/>
    <w:rsid w:val="00D67616"/>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AD0"/>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B82"/>
    <w:rsid w:val="00DB4378"/>
    <w:rsid w:val="00DB485D"/>
    <w:rsid w:val="00DB49C6"/>
    <w:rsid w:val="00DB4B2E"/>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5B32"/>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8C1"/>
    <w:rsid w:val="00DE6EC3"/>
    <w:rsid w:val="00DE731B"/>
    <w:rsid w:val="00DE7C00"/>
    <w:rsid w:val="00DF03E9"/>
    <w:rsid w:val="00DF03ED"/>
    <w:rsid w:val="00DF04EE"/>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29E"/>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70D"/>
    <w:rsid w:val="00E238B8"/>
    <w:rsid w:val="00E23A11"/>
    <w:rsid w:val="00E23F63"/>
    <w:rsid w:val="00E23FB7"/>
    <w:rsid w:val="00E24A27"/>
    <w:rsid w:val="00E25A55"/>
    <w:rsid w:val="00E25F89"/>
    <w:rsid w:val="00E265A2"/>
    <w:rsid w:val="00E26DAB"/>
    <w:rsid w:val="00E276FA"/>
    <w:rsid w:val="00E27AFD"/>
    <w:rsid w:val="00E302C3"/>
    <w:rsid w:val="00E309EF"/>
    <w:rsid w:val="00E31E81"/>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6A9"/>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5BF7"/>
    <w:rsid w:val="00E563E1"/>
    <w:rsid w:val="00E56C15"/>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941"/>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68A3"/>
    <w:rsid w:val="00EF7002"/>
    <w:rsid w:val="00EF769B"/>
    <w:rsid w:val="00F004FC"/>
    <w:rsid w:val="00F006AE"/>
    <w:rsid w:val="00F01CDC"/>
    <w:rsid w:val="00F01DD7"/>
    <w:rsid w:val="00F01FF9"/>
    <w:rsid w:val="00F02040"/>
    <w:rsid w:val="00F027BA"/>
    <w:rsid w:val="00F036A7"/>
    <w:rsid w:val="00F03E79"/>
    <w:rsid w:val="00F0423D"/>
    <w:rsid w:val="00F04C66"/>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F7"/>
    <w:rsid w:val="00F27C34"/>
    <w:rsid w:val="00F27E46"/>
    <w:rsid w:val="00F27E47"/>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5DB"/>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97A"/>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052"/>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table" w:customStyle="1" w:styleId="xTableaupagedegarde1">
    <w:name w:val="x Tableau page de garde1"/>
    <w:basedOn w:val="TableNormal"/>
    <w:next w:val="TableGrid"/>
    <w:uiPriority w:val="59"/>
    <w:qFormat/>
    <w:rsid w:val="00C94633"/>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B2114A"/>
    <w:pPr>
      <w:keepLines/>
      <w:tabs>
        <w:tab w:val="center" w:pos="4536"/>
        <w:tab w:val="right" w:pos="9639"/>
      </w:tabs>
      <w:autoSpaceDE/>
      <w:autoSpaceDN/>
      <w:adjustRightInd/>
      <w:snapToGrid/>
      <w:spacing w:after="180"/>
      <w:jc w:val="left"/>
    </w:pPr>
    <w:rPr>
      <w:rFonts w:eastAsia="Times New Roman"/>
      <w:noProof/>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3150340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659389833">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897133304">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7330605">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61404448">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2100354">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127658">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631d0233-4224-468d-94a2-4766a6170a4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1097</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1283</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3</cp:revision>
  <cp:lastPrinted>2007-06-19T12:08:00Z</cp:lastPrinted>
  <dcterms:created xsi:type="dcterms:W3CDTF">2026-02-11T04:31:00Z</dcterms:created>
  <dcterms:modified xsi:type="dcterms:W3CDTF">2026-02-11T04:32:00Z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