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6962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30320" w:rsidRPr="00630320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30320" w:rsidRPr="00630320">
          <w:rPr>
            <w:b/>
            <w:noProof/>
            <w:sz w:val="24"/>
          </w:rPr>
          <w:t>134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630320" w:rsidRPr="00630320">
          <w:rPr>
            <w:b/>
            <w:i/>
            <w:noProof/>
            <w:sz w:val="28"/>
          </w:rPr>
          <w:t>S4-251715</w:t>
        </w:r>
      </w:fldSimple>
    </w:p>
    <w:p w14:paraId="7CB45193" w14:textId="3F132980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0320" w:rsidRPr="00630320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0320" w:rsidRPr="00630320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30320" w:rsidRPr="00630320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30320" w:rsidRPr="00630320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14948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0320" w:rsidRPr="00630320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077A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0320" w:rsidRPr="00630320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59D61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0320" w:rsidRPr="0063032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BE97B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0320" w:rsidRPr="00630320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4B181B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3E46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30320">
                <w:t>[VOPS] Conformance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0461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30320">
                <w:rPr>
                  <w:noProof/>
                </w:rPr>
                <w:t>Qualcomm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D4BAC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30320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3C8B7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0320"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50F424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30320">
                <w:rPr>
                  <w:noProof/>
                </w:rPr>
                <w:t>2025-11-09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E8AAC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30320" w:rsidRPr="0063032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DC63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3032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C5311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E2EFB" w:rsidR="001E41F3" w:rsidRDefault="00630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F9F8A" w:rsidR="001E41F3" w:rsidRDefault="00630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conformance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373C0" w:rsidR="001E41F3" w:rsidRDefault="00630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D6B5C" w:rsidR="001E41F3" w:rsidRDefault="00ED7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C53358E" w:rsidR="00907550" w:rsidRDefault="00907550" w:rsidP="00907550">
      <w:pPr>
        <w:pStyle w:val="CRSeparator"/>
      </w:pPr>
      <w:r w:rsidRPr="00CE4669">
        <w:lastRenderedPageBreak/>
        <w:t>==============First change</w:t>
      </w:r>
      <w:r w:rsidR="00ED72FD">
        <w:t xml:space="preserve"> (all new) </w:t>
      </w:r>
      <w:r w:rsidRPr="00CE4669">
        <w:t>==============</w:t>
      </w:r>
    </w:p>
    <w:p w14:paraId="63F3D16D" w14:textId="6529FE74" w:rsidR="009E5637" w:rsidRDefault="009E5637" w:rsidP="009E5637">
      <w:pPr>
        <w:pStyle w:val="Heading8"/>
      </w:pPr>
      <w:bookmarkStart w:id="1" w:name="_Toc175313620"/>
      <w:bookmarkStart w:id="2" w:name="_Toc210596151"/>
      <w:bookmarkStart w:id="3" w:name="_Toc175313621"/>
      <w:r w:rsidRPr="004D3578">
        <w:t xml:space="preserve">Annex </w:t>
      </w:r>
      <w:r>
        <w:t>B</w:t>
      </w:r>
      <w:r w:rsidRPr="004D3578">
        <w:t>:</w:t>
      </w:r>
      <w:r w:rsidRPr="004D3578">
        <w:br/>
      </w:r>
      <w:bookmarkEnd w:id="1"/>
      <w:bookmarkEnd w:id="2"/>
      <w:r>
        <w:t>Conformance</w:t>
      </w:r>
    </w:p>
    <w:p w14:paraId="1BB63F5B" w14:textId="68114AEF" w:rsidR="009E5637" w:rsidRDefault="009E5637" w:rsidP="009E5637">
      <w:pPr>
        <w:pStyle w:val="Heading1"/>
      </w:pPr>
      <w:bookmarkStart w:id="4" w:name="_Toc191022760"/>
      <w:bookmarkStart w:id="5" w:name="_Toc210596152"/>
      <w:r>
        <w:t>B</w:t>
      </w:r>
      <w:r>
        <w:t>.1</w:t>
      </w:r>
      <w:r>
        <w:tab/>
        <w:t>Introduction</w:t>
      </w:r>
      <w:bookmarkEnd w:id="3"/>
      <w:bookmarkEnd w:id="4"/>
      <w:bookmarkEnd w:id="5"/>
    </w:p>
    <w:p w14:paraId="39A94A18" w14:textId="48D12172" w:rsidR="009E5637" w:rsidRDefault="009E5637" w:rsidP="009E5637">
      <w:r>
        <w:t xml:space="preserve">This annex provides </w:t>
      </w:r>
      <w:r>
        <w:t>conformance</w:t>
      </w:r>
      <w:r w:rsidR="00425A6D">
        <w:t xml:space="preserve"> tools for this specification.</w:t>
      </w:r>
    </w:p>
    <w:p w14:paraId="196EED9A" w14:textId="4230C9C4" w:rsidR="00425A6D" w:rsidRPr="007B7F82" w:rsidRDefault="00425A6D" w:rsidP="00425A6D">
      <w:pPr>
        <w:pStyle w:val="EditorsNote"/>
      </w:pPr>
      <w:r>
        <w:t>Editor’s Note: Add all information from S4-251917 and also information from TR 26955 (including schema and so on)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25A6D"/>
    <w:rsid w:val="00455609"/>
    <w:rsid w:val="004B75B7"/>
    <w:rsid w:val="004D5E28"/>
    <w:rsid w:val="00500E66"/>
    <w:rsid w:val="0050622E"/>
    <w:rsid w:val="005141D9"/>
    <w:rsid w:val="0051580D"/>
    <w:rsid w:val="00547111"/>
    <w:rsid w:val="00592D74"/>
    <w:rsid w:val="005C6071"/>
    <w:rsid w:val="005E2C44"/>
    <w:rsid w:val="00621188"/>
    <w:rsid w:val="006257ED"/>
    <w:rsid w:val="00630320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63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D72FD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235</Words>
  <Characters>2434</Characters>
  <Application>Microsoft Office Word</Application>
  <DocSecurity>0</DocSecurity>
  <Lines>135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(25/10/28)</cp:lastModifiedBy>
  <cp:revision>6</cp:revision>
  <cp:lastPrinted>1899-12-31T23:00:00Z</cp:lastPrinted>
  <dcterms:created xsi:type="dcterms:W3CDTF">2025-11-11T22:26:00Z</dcterms:created>
  <dcterms:modified xsi:type="dcterms:W3CDTF">2025-11-11T22:30:00Z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S4-251715</vt:lpwstr>
  </property>
  <property fmtid="{D5CDD505-2E9C-101B-9397-08002B2CF9AE}" pid="10" name="Spec#">
    <vt:lpwstr>26.265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[VOPS] Conformance</vt:lpwstr>
  </property>
  <property fmtid="{D5CDD505-2E9C-101B-9397-08002B2CF9AE}" pid="15" name="SourceIfWg">
    <vt:lpwstr>Qualcomm Germany</vt:lpwstr>
  </property>
  <property fmtid="{D5CDD505-2E9C-101B-9397-08002B2CF9AE}" pid="16" name="SourceIfTsg">
    <vt:lpwstr>S4</vt:lpwstr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2025-11-09</vt:lpwstr>
  </property>
  <property fmtid="{D5CDD505-2E9C-101B-9397-08002B2CF9AE}" pid="20" name="Release">
    <vt:lpwstr>Rel-19</vt:lpwstr>
  </property>
</Properties>
</file>