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212F" w14:textId="02108E69" w:rsidR="00EA6B90" w:rsidRPr="00EA6B90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EA6B90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 w:rsidR="00B8487D">
        <w:rPr>
          <w:rFonts w:eastAsia="MS Mincho" w:cs="Arial"/>
          <w:b/>
          <w:sz w:val="24"/>
          <w:szCs w:val="24"/>
          <w:lang w:eastAsia="ja-JP"/>
        </w:rPr>
        <w:t>2</w:t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B8487D">
        <w:rPr>
          <w:rFonts w:eastAsia="MS Mincho" w:cs="Arial"/>
          <w:b/>
          <w:sz w:val="24"/>
          <w:szCs w:val="24"/>
          <w:lang w:eastAsia="ja-JP"/>
        </w:rPr>
        <w:t>4</w:t>
      </w:r>
      <w:r w:rsidRPr="00EA6B90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39B1EE6D" w:rsidR="000924E4" w:rsidRPr="00835D67" w:rsidRDefault="00B8487D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2025,</w:t>
      </w:r>
      <w:r>
        <w:rPr>
          <w:rFonts w:eastAsia="MS Mincho" w:cs="Arial"/>
          <w:b/>
          <w:sz w:val="24"/>
          <w:szCs w:val="24"/>
          <w:lang w:eastAsia="ja-JP"/>
        </w:rPr>
        <w:t xml:space="preserve"> Dallas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68DEC2C4" w14:textId="790E3809" w:rsidR="00872A7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872A7E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ED765C">
        <w:rPr>
          <w:rFonts w:eastAsia="Times New Roman" w:cs="Arial"/>
          <w:sz w:val="22"/>
          <w:szCs w:val="20"/>
          <w:lang w:eastAsia="ar-SA"/>
        </w:rPr>
        <w:t xml:space="preserve"> </w:t>
      </w:r>
      <w:r w:rsidR="00872A7E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872A7E"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872A7E">
        <w:rPr>
          <w:rFonts w:eastAsia="Times New Roman" w:cs="Arial"/>
          <w:sz w:val="22"/>
          <w:szCs w:val="20"/>
          <w:lang w:eastAsia="ar-SA"/>
        </w:rPr>
        <w:t>Sensing</w:t>
      </w:r>
    </w:p>
    <w:p w14:paraId="09D907A5" w14:textId="0588925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06D33">
        <w:rPr>
          <w:rFonts w:eastAsia="Times New Roman" w:cs="Arial"/>
          <w:sz w:val="22"/>
          <w:szCs w:val="20"/>
          <w:lang w:val="fr-FR" w:eastAsia="ar-SA"/>
        </w:rPr>
        <w:t>8.1.</w:t>
      </w:r>
      <w:r w:rsidR="00B8487D">
        <w:rPr>
          <w:rFonts w:eastAsia="Times New Roman" w:cs="Arial"/>
          <w:sz w:val="22"/>
          <w:szCs w:val="20"/>
          <w:lang w:val="fr-FR" w:eastAsia="ar-SA"/>
        </w:rPr>
        <w:t>4</w:t>
      </w:r>
    </w:p>
    <w:p w14:paraId="6606FF29" w14:textId="61BC3888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 w:rsidR="00872A7E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="00872A7E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640CE3BB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11248A" w:rsidRPr="00826A5C">
        <w:rPr>
          <w:rFonts w:eastAsia="Times New Roman"/>
          <w:sz w:val="20"/>
          <w:szCs w:val="20"/>
          <w:lang w:val="en-US"/>
        </w:rPr>
        <w:t xml:space="preserve">Jesus Martin 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95B352C" w14:textId="77777777" w:rsidR="00872A7E" w:rsidRDefault="00872A7E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26FD8B89" w14:textId="666204B3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315F126C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 – SA1 Main/Drafting 1: Dallas Ballroom A1-2 (Convention Center, 1st Floor)</w:t>
      </w:r>
    </w:p>
    <w:p w14:paraId="2752842A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8E21025" w14:textId="77777777" w:rsidR="00B8487D" w:rsidRDefault="00B8487D" w:rsidP="0011248A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5493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614"/>
        <w:gridCol w:w="2228"/>
        <w:gridCol w:w="2314"/>
      </w:tblGrid>
      <w:tr w:rsidR="00B8487D" w:rsidRPr="00015298" w14:paraId="03DD2535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B8487D" w:rsidRPr="00015298" w14:paraId="56378E6E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4EC96C" w14:textId="77777777" w:rsidR="00B8487D" w:rsidRPr="00AB0F3E" w:rsidRDefault="00B8487D" w:rsidP="00B8487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84BDD5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B73679F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55B3766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769089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7DD60D6" w14:textId="437C5098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785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76E7F3A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351375D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69D760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3F1A9AF" w14:textId="21C6B79A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</w:tr>
      <w:tr w:rsidR="00B8487D" w:rsidRPr="00AB0F3E" w14:paraId="70D81FCB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B8487D" w:rsidRPr="00AB0F3E" w:rsidRDefault="00B8487D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77777777" w:rsidR="00B8487D" w:rsidRPr="00AB0F3E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B8487D" w:rsidRPr="00480F43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B8487D" w:rsidRPr="00415AA2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bookmarkEnd w:id="7"/>
    </w:tbl>
    <w:p w14:paraId="201796E6" w14:textId="7C5BD0D2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0A07132F" w14:textId="77777777" w:rsidR="00237B19" w:rsidRPr="00CF2228" w:rsidRDefault="00237B19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745D37" w14:paraId="65C2C165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29E1A8" w14:textId="2B36BFDB" w:rsidR="00FD50F9" w:rsidRDefault="00FD50F9" w:rsidP="00237B19">
            <w:pPr>
              <w:pStyle w:val="Ttulo1"/>
              <w:numPr>
                <w:ilvl w:val="0"/>
                <w:numId w:val="21"/>
              </w:numPr>
            </w:pPr>
            <w:r>
              <w:t>Integrated Sensing and Communication</w:t>
            </w:r>
          </w:p>
        </w:tc>
      </w:tr>
      <w:tr w:rsidR="00FD50F9" w:rsidRPr="002B5B90" w14:paraId="2363990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8237F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A95392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F7F043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C92D95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E66EB2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3153AA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475F71E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21CD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8937B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EC4CE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0D4A0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9C40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252CE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0BE1F9E7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157D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C23833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F2C38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452647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DA701E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0C388B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6238029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3CB861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A5A8B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089B2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DF4D99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B0E1E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D7A73F" w14:textId="77777777" w:rsidR="00FD50F9" w:rsidRPr="00AE3C01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DF8AA98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91C1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46D2FA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18A4F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7EC538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0D57A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A84E3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745D37" w14:paraId="51E00810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5508E" w14:textId="77777777" w:rsidR="000F51E6" w:rsidRDefault="000F51E6" w:rsidP="000F51E6">
            <w:pPr>
              <w:pStyle w:val="Ttulo3"/>
            </w:pPr>
            <w:r>
              <w:t>Editor’s notes solving</w:t>
            </w:r>
          </w:p>
        </w:tc>
      </w:tr>
      <w:tr w:rsidR="000F51E6" w:rsidRPr="002B5B90" w14:paraId="4BE3054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BA9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0C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ipervnculo"/>
                  <w:rFonts w:cs="Arial"/>
                  <w:szCs w:val="18"/>
                </w:rPr>
                <w:t>S1-254161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AC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FF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22.870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7.17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E8E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6C7" w14:textId="77777777" w:rsidR="000F51E6" w:rsidRPr="0001153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11537">
              <w:rPr>
                <w:rFonts w:eastAsia="Arial Unicode MS" w:cs="Arial"/>
                <w:szCs w:val="18"/>
                <w:lang w:eastAsia="ar-SA"/>
              </w:rPr>
              <w:t>Clause 3.1 changes – merge to Terms</w:t>
            </w:r>
          </w:p>
          <w:p w14:paraId="124DC09D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11537">
              <w:rPr>
                <w:rFonts w:eastAsia="Arial Unicode MS" w:cs="Arial"/>
                <w:szCs w:val="18"/>
                <w:lang w:eastAsia="ar-SA"/>
              </w:rPr>
              <w:t>Clause 7.17</w:t>
            </w:r>
          </w:p>
        </w:tc>
      </w:tr>
      <w:tr w:rsidR="000F51E6" w:rsidRPr="002B5B90" w14:paraId="14342BD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4F32A3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84FB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8955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C6ADC7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05B6D0" w14:textId="77777777" w:rsidR="000F51E6" w:rsidRPr="00640F8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3056E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745D37" w14:paraId="03CD1382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81EF7B" w14:textId="77777777" w:rsidR="000F51E6" w:rsidRDefault="000F51E6" w:rsidP="000F51E6">
            <w:pPr>
              <w:pStyle w:val="Ttulo3"/>
            </w:pPr>
            <w:r>
              <w:t>Resubmission of Use Cases and others</w:t>
            </w:r>
          </w:p>
        </w:tc>
      </w:tr>
      <w:tr w:rsidR="000F51E6" w:rsidRPr="002B5B90" w14:paraId="4EBCD4C9" w14:textId="77777777" w:rsidTr="00EE2AB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330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Resubmissions</w:t>
            </w:r>
          </w:p>
        </w:tc>
      </w:tr>
      <w:tr w:rsidR="000F51E6" w:rsidRPr="002B5B90" w14:paraId="74295E8B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BEFAC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666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666C5B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57B4DA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C1E835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6315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09D2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A236ED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ECF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C6E5D" w14:textId="77777777" w:rsidR="000F51E6" w:rsidRPr="00E123A5" w:rsidRDefault="000F51E6" w:rsidP="000F51E6">
            <w:pPr>
              <w:snapToGrid w:val="0"/>
              <w:spacing w:after="0" w:line="240" w:lineRule="auto"/>
            </w:pPr>
            <w:hyperlink r:id="rId19" w:history="1">
              <w:r w:rsidRPr="00E123A5">
                <w:rPr>
                  <w:rStyle w:val="Hipervnculo"/>
                  <w:rFonts w:cs="Arial"/>
                </w:rPr>
                <w:t>S1-254281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2D88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83D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7534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FD0B" w14:textId="77777777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S1-254034.</w:t>
            </w:r>
          </w:p>
        </w:tc>
      </w:tr>
      <w:tr w:rsidR="000F51E6" w:rsidRPr="002B5B90" w14:paraId="705E44B2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FA11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2F227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008800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6E4CE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A13B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311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0D2F79C7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6309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5291" w14:textId="77777777" w:rsidR="000F51E6" w:rsidRPr="00E123A5" w:rsidRDefault="000F51E6" w:rsidP="000F51E6">
            <w:pPr>
              <w:snapToGrid w:val="0"/>
              <w:spacing w:after="0" w:line="240" w:lineRule="auto"/>
            </w:pPr>
            <w:hyperlink r:id="rId21" w:history="1">
              <w:r w:rsidRPr="00E123A5">
                <w:rPr>
                  <w:rStyle w:val="Hipervnculo"/>
                  <w:rFonts w:cs="Arial"/>
                </w:rPr>
                <w:t>S1-254282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801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85B0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8588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8F05" w14:textId="77777777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S1-254035.</w:t>
            </w:r>
          </w:p>
        </w:tc>
      </w:tr>
      <w:tr w:rsidR="000F51E6" w:rsidRPr="002B5B90" w14:paraId="7DBD7E22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F7B4A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09C854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747DC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6C9AD1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7BF9DF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DD7D2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FF3E890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DF4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7E0A" w14:textId="77777777" w:rsidR="000F51E6" w:rsidRPr="00E123A5" w:rsidRDefault="000F51E6" w:rsidP="000F51E6">
            <w:pPr>
              <w:snapToGrid w:val="0"/>
              <w:spacing w:after="0" w:line="240" w:lineRule="auto"/>
            </w:pPr>
            <w:hyperlink r:id="rId23" w:history="1">
              <w:r w:rsidRPr="00E123A5">
                <w:rPr>
                  <w:rStyle w:val="Hipervnculo"/>
                  <w:rFonts w:cs="Arial"/>
                </w:rPr>
                <w:t>S1-254283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32325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104B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DC8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BAE7" w14:textId="77777777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S1-254036.</w:t>
            </w:r>
          </w:p>
        </w:tc>
      </w:tr>
      <w:tr w:rsidR="000F51E6" w:rsidRPr="002B5B90" w14:paraId="46D79B6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DC270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932A2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4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8328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8A39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9AE0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7717C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332FFA3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EF1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051AA" w14:textId="77777777" w:rsidR="000F51E6" w:rsidRPr="00E123A5" w:rsidRDefault="000F51E6" w:rsidP="000F51E6">
            <w:pPr>
              <w:snapToGrid w:val="0"/>
              <w:spacing w:after="0" w:line="240" w:lineRule="auto"/>
            </w:pPr>
            <w:hyperlink r:id="rId25" w:history="1">
              <w:r w:rsidRPr="00E123A5">
                <w:rPr>
                  <w:rStyle w:val="Hipervnculo"/>
                  <w:rFonts w:cs="Arial"/>
                </w:rPr>
                <w:t>S1-254284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D593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35B1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6B42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A941" w14:textId="77777777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S1-254037.</w:t>
            </w:r>
          </w:p>
        </w:tc>
      </w:tr>
      <w:bookmarkEnd w:id="8"/>
      <w:tr w:rsidR="000F51E6" w:rsidRPr="002B5B90" w14:paraId="4C37D51E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E83B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EFF3C" w14:textId="77777777" w:rsidR="000F51E6" w:rsidRDefault="000F51E6" w:rsidP="000F51E6">
            <w:pPr>
              <w:snapToGrid w:val="0"/>
              <w:spacing w:after="0" w:line="240" w:lineRule="auto"/>
            </w:pPr>
            <w:hyperlink r:id="rId26" w:history="1">
              <w:r w:rsidRPr="00CE377E">
                <w:rPr>
                  <w:rStyle w:val="Hipervnculo"/>
                  <w:rFonts w:cs="Arial"/>
                  <w:szCs w:val="18"/>
                </w:rPr>
                <w:t>S1-254042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0263C8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AD85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Use case on sensing result validation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0A0548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169A">
              <w:rPr>
                <w:rFonts w:eastAsia="Times New Roman" w:cs="Arial"/>
                <w:szCs w:val="18"/>
                <w:lang w:eastAsia="ar-SA"/>
              </w:rPr>
              <w:t>Revised to S1-254089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94AC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</w:tc>
      </w:tr>
      <w:tr w:rsidR="000F51E6" w:rsidRPr="002B5B90" w14:paraId="6A9369E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7CBA6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169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5A6D" w14:textId="77777777" w:rsidR="000F51E6" w:rsidRPr="009E169A" w:rsidRDefault="000F51E6" w:rsidP="000F51E6">
            <w:pPr>
              <w:snapToGrid w:val="0"/>
              <w:spacing w:after="0" w:line="240" w:lineRule="auto"/>
            </w:pPr>
            <w:hyperlink r:id="rId27" w:history="1">
              <w:r w:rsidRPr="009E169A">
                <w:rPr>
                  <w:rStyle w:val="Hipervnculo"/>
                  <w:rFonts w:cs="Arial"/>
                </w:rPr>
                <w:t>S1-254089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C722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169A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64C1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19A7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F7D5" w14:textId="77777777" w:rsidR="000F51E6" w:rsidRPr="009E169A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169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S1-254042.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 – should all be clean text; missing reference numbers (7.x.5)</w:t>
            </w:r>
          </w:p>
        </w:tc>
      </w:tr>
      <w:tr w:rsidR="000F51E6" w:rsidRPr="002B5B90" w14:paraId="505BAEF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C8E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4D6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CE377E">
                <w:rPr>
                  <w:rStyle w:val="Hipervnculo"/>
                  <w:rFonts w:cs="Arial"/>
                  <w:szCs w:val="18"/>
                </w:rPr>
                <w:t>S1-254055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046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07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New Use Case on Adaptive Path Planning for AI embodied </w:t>
            </w:r>
            <w:proofErr w:type="spellStart"/>
            <w:r w:rsidRPr="00CE377E">
              <w:rPr>
                <w:rFonts w:cs="Arial"/>
                <w:szCs w:val="18"/>
              </w:rPr>
              <w:t>UAVsAGVs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6BA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FA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 – should be all clean text (in 7.x.6)</w:t>
            </w:r>
          </w:p>
        </w:tc>
      </w:tr>
      <w:tr w:rsidR="000F51E6" w:rsidRPr="002B5B90" w14:paraId="16711AA6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507C2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7943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Pr="00CE377E">
                <w:rPr>
                  <w:rStyle w:val="Hipervnculo"/>
                  <w:rFonts w:cs="Arial"/>
                  <w:szCs w:val="18"/>
                </w:rPr>
                <w:t>S1-254217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9EBE2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F2B24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for </w:t>
            </w:r>
            <w:proofErr w:type="gramStart"/>
            <w:r w:rsidRPr="00CE377E">
              <w:rPr>
                <w:rFonts w:cs="Arial"/>
                <w:szCs w:val="18"/>
              </w:rPr>
              <w:t>New</w:t>
            </w:r>
            <w:proofErr w:type="gramEnd"/>
            <w:r w:rsidRPr="00CE377E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DC67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77D5">
              <w:rPr>
                <w:rFonts w:eastAsia="Times New Roman" w:cs="Arial"/>
                <w:szCs w:val="18"/>
                <w:lang w:eastAsia="ar-SA"/>
              </w:rPr>
              <w:t>Revised to S1-254217r1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30B4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>.  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FF3C8F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 PR1 – discovery of sensors, to remove user consent, general concerns with this use case from E///, sensing entity to be clarified.</w:t>
            </w:r>
          </w:p>
        </w:tc>
      </w:tr>
      <w:tr w:rsidR="000F51E6" w:rsidRPr="002B5B90" w14:paraId="241003BF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81C4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E77D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0F489" w14:textId="77777777" w:rsidR="000F51E6" w:rsidRPr="00FE77D5" w:rsidRDefault="000F51E6" w:rsidP="000F51E6">
            <w:pPr>
              <w:snapToGrid w:val="0"/>
              <w:spacing w:after="0" w:line="240" w:lineRule="auto"/>
            </w:pPr>
            <w:hyperlink r:id="rId30" w:history="1">
              <w:r w:rsidRPr="00FE77D5">
                <w:rPr>
                  <w:rStyle w:val="Hipervnculo"/>
                  <w:rFonts w:cs="Arial"/>
                </w:rPr>
                <w:t>S1-254217r1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1D61C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F9556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 xml:space="preserve">updated </w:t>
            </w:r>
            <w:proofErr w:type="spellStart"/>
            <w:r w:rsidRPr="00FE77D5">
              <w:rPr>
                <w:rFonts w:cs="Arial"/>
                <w:szCs w:val="18"/>
              </w:rPr>
              <w:t>pCR</w:t>
            </w:r>
            <w:proofErr w:type="spellEnd"/>
            <w:r w:rsidRPr="00FE77D5">
              <w:rPr>
                <w:rFonts w:cs="Arial"/>
                <w:szCs w:val="18"/>
              </w:rPr>
              <w:t xml:space="preserve"> for </w:t>
            </w:r>
            <w:proofErr w:type="gramStart"/>
            <w:r w:rsidRPr="00FE77D5">
              <w:rPr>
                <w:rFonts w:cs="Arial"/>
                <w:szCs w:val="18"/>
              </w:rPr>
              <w:t>New</w:t>
            </w:r>
            <w:proofErr w:type="gramEnd"/>
            <w:r w:rsidRPr="00FE77D5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E1AD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E9718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E77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S1-254217.</w:t>
            </w:r>
          </w:p>
          <w:p w14:paraId="7C17471C" w14:textId="77777777" w:rsidR="000F51E6" w:rsidRPr="00FE77D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2B5B90" w14:paraId="4A800B3C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C728F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7385F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CE377E">
                <w:rPr>
                  <w:rStyle w:val="Hipervnculo"/>
                  <w:rFonts w:cs="Arial"/>
                  <w:szCs w:val="18"/>
                </w:rPr>
                <w:t>S1-254218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E6CFB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B4C8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31DE0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DDD83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Clause 3.1 changes – merge w/terms</w:t>
            </w:r>
          </w:p>
          <w:p w14:paraId="2C37BAD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7.x  -</w:t>
            </w:r>
            <w:proofErr w:type="gramEnd"/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should be all clean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text</w:t>
            </w:r>
            <w:r>
              <w:rPr>
                <w:rFonts w:eastAsia="Arial Unicode MS" w:cs="Arial"/>
                <w:szCs w:val="18"/>
                <w:lang w:eastAsia="ar-SA"/>
              </w:rPr>
              <w:t>,  presented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7107922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Too solution oriented, general scenario needed, general requirements seem to be existing already.</w:t>
            </w:r>
          </w:p>
        </w:tc>
      </w:tr>
      <w:tr w:rsidR="000F51E6" w:rsidRPr="002B5B90" w14:paraId="5BDE03B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BE7DF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1F24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32" w:history="1">
              <w:r w:rsidRPr="00733A97">
                <w:rPr>
                  <w:rStyle w:val="Hipervnculo"/>
                  <w:rFonts w:cs="Arial"/>
                </w:rPr>
                <w:t>S1-254218r1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8CB4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0D37E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updated </w:t>
            </w:r>
            <w:proofErr w:type="spellStart"/>
            <w:r w:rsidRPr="00733A97">
              <w:rPr>
                <w:rFonts w:cs="Arial"/>
                <w:szCs w:val="18"/>
              </w:rPr>
              <w:t>pCR</w:t>
            </w:r>
            <w:proofErr w:type="spellEnd"/>
            <w:r w:rsidRPr="00733A97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E7D97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C439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3A9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S1-254218.</w:t>
            </w:r>
          </w:p>
          <w:p w14:paraId="21F8ABA8" w14:textId="77777777" w:rsidR="000F51E6" w:rsidRPr="00733A9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2B5B90" w14:paraId="3DC7F6B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0E8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A4DD3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3" w:history="1">
              <w:r w:rsidRPr="00CE377E">
                <w:rPr>
                  <w:rStyle w:val="Hipervnculo"/>
                  <w:rFonts w:cs="Arial"/>
                  <w:szCs w:val="18"/>
                </w:rPr>
                <w:t>S1-254247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8549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1325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86050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AF4CB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7.y </w:t>
            </w:r>
          </w:p>
          <w:p w14:paraId="6A0DEC21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“ Potential</w:t>
            </w:r>
            <w:proofErr w:type="gramEnd"/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sustainability impacts</w:t>
            </w:r>
          </w:p>
          <w:p w14:paraId="3328ACC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[</w:t>
            </w:r>
            <w:proofErr w:type="spellStart"/>
            <w:r w:rsidRPr="001978E7">
              <w:rPr>
                <w:rFonts w:eastAsia="Arial Unicode MS" w:cs="Arial"/>
                <w:szCs w:val="18"/>
                <w:lang w:eastAsia="ar-SA"/>
              </w:rPr>
              <w:t>tbd</w:t>
            </w:r>
            <w:proofErr w:type="spellEnd"/>
            <w:r w:rsidRPr="001978E7">
              <w:rPr>
                <w:rFonts w:eastAsia="Arial Unicode MS" w:cs="Arial"/>
                <w:szCs w:val="18"/>
                <w:lang w:eastAsia="ar-SA"/>
              </w:rPr>
              <w:t>]”’ 7.y.5 unclear (is NOTE supposed to be NOTE 3 or are these quotes/citations from existing text?</w:t>
            </w:r>
          </w:p>
          <w:p w14:paraId="3A78C1E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5B4A26D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reference for KPI values is needed, PR1 can be simplified</w:t>
            </w:r>
          </w:p>
        </w:tc>
      </w:tr>
      <w:tr w:rsidR="000F51E6" w:rsidRPr="002B5B90" w14:paraId="1E06CA68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03FB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83D26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34" w:history="1">
              <w:r w:rsidRPr="00733A97">
                <w:rPr>
                  <w:rStyle w:val="Hipervnculo"/>
                  <w:rFonts w:cs="Arial"/>
                </w:rPr>
                <w:t>S1-254247r1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9819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733A97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DC0E2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D9B16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34D9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3A9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S1-254247.</w:t>
            </w:r>
          </w:p>
          <w:p w14:paraId="00F3A4D2" w14:textId="77777777" w:rsidR="000F51E6" w:rsidRPr="00733A9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2B5B90" w14:paraId="57B7141C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FC184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F99B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9D35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EAE5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A4113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35F06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8.1.4,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>New Clause 7.x. Clause 7.x.5 needs NA or None.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95495CD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D03D9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What is the meaning of machine emergency? More actionable requirements are </w:t>
            </w:r>
            <w:proofErr w:type="gramStart"/>
            <w:r>
              <w:rPr>
                <w:rFonts w:eastAsia="Arial Unicode MS" w:cs="Arial"/>
                <w:szCs w:val="18"/>
                <w:lang w:eastAsia="ar-SA"/>
              </w:rPr>
              <w:t>needed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and gap analysis is missing.</w:t>
            </w:r>
          </w:p>
        </w:tc>
      </w:tr>
      <w:tr w:rsidR="000F51E6" w:rsidRPr="002B5B90" w14:paraId="48E7DDD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6704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BCD0E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36" w:history="1">
              <w:r w:rsidRPr="00904804">
                <w:rPr>
                  <w:rStyle w:val="Hipervnculo"/>
                  <w:rFonts w:cs="Arial"/>
                </w:rPr>
                <w:t>S1-254256r1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692AA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51E8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904804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41C6F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3783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S1-254256.</w:t>
            </w:r>
          </w:p>
          <w:p w14:paraId="16E777B3" w14:textId="77777777" w:rsidR="000F51E6" w:rsidRPr="00904804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What is the meaning of machine emergency, need to be revised, more actionable requirements needs and gap analysis as the new part is not clear</w:t>
            </w:r>
          </w:p>
        </w:tc>
      </w:tr>
      <w:tr w:rsidR="000F51E6" w:rsidRPr="002B5B90" w14:paraId="51A590A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5D2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DF12D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CE377E">
                <w:rPr>
                  <w:rStyle w:val="Hipervnculo"/>
                  <w:rFonts w:cs="Arial"/>
                  <w:szCs w:val="18"/>
                </w:rPr>
                <w:t>S1-254269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E237C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24880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4185D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774A9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</w:t>
            </w:r>
          </w:p>
          <w:p w14:paraId="0CD35F2C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3F6E46B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User consent needs to be removed; more clarification is needed.</w:t>
            </w:r>
          </w:p>
        </w:tc>
      </w:tr>
      <w:tr w:rsidR="000F51E6" w:rsidRPr="002B5B90" w14:paraId="53A68BCB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F77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53F50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38" w:history="1">
              <w:r w:rsidRPr="00904804">
                <w:rPr>
                  <w:rStyle w:val="Hipervnculo"/>
                  <w:rFonts w:cs="Arial"/>
                </w:rPr>
                <w:t>S1-254269r1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D625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53D6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FF19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516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S1-254269.</w:t>
            </w:r>
          </w:p>
          <w:p w14:paraId="2C15994B" w14:textId="77777777" w:rsidR="000F51E6" w:rsidRPr="00904804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1176EF" w:rsidRPr="002B5B90" w14:paraId="429E5393" w14:textId="77777777" w:rsidTr="00F9252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E31" w14:textId="197B2ACC" w:rsidR="001176EF" w:rsidRPr="00904804" w:rsidRDefault="001176EF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4A5" w14:textId="25258AF5" w:rsidR="001176EF" w:rsidRDefault="001176EF" w:rsidP="001176EF">
            <w:pPr>
              <w:snapToGrid w:val="0"/>
              <w:spacing w:after="0" w:line="240" w:lineRule="auto"/>
            </w:pPr>
            <w:hyperlink r:id="rId39" w:history="1">
              <w:r w:rsidRPr="003C5827">
                <w:rPr>
                  <w:rStyle w:val="Hipervnculo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56C" w14:textId="2C50B159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504" w14:textId="2EB05CBA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9B1" w14:textId="77777777" w:rsidR="001176EF" w:rsidRPr="00904804" w:rsidRDefault="001176EF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0D5" w14:textId="3EE22AA8" w:rsidR="001176EF" w:rsidRPr="00904804" w:rsidRDefault="001176EF" w:rsidP="001176E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8.1.3.2</w:t>
            </w:r>
          </w:p>
        </w:tc>
      </w:tr>
      <w:tr w:rsidR="000F51E6" w:rsidRPr="002B5B90" w14:paraId="3C54DD75" w14:textId="77777777" w:rsidTr="00EE2AB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CE8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Updates</w:t>
            </w:r>
          </w:p>
        </w:tc>
      </w:tr>
      <w:tr w:rsidR="000F51E6" w:rsidRPr="002B5B90" w14:paraId="7A4DCAF1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ECB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5AB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0" w:history="1">
              <w:r w:rsidRPr="00CE377E">
                <w:rPr>
                  <w:rStyle w:val="Hipervnculo"/>
                  <w:rFonts w:cs="Arial"/>
                  <w:szCs w:val="18"/>
                </w:rPr>
                <w:t>S1-254261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3F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DA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Definition of sensing KPIs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C84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3B2C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DP</w:t>
            </w:r>
          </w:p>
        </w:tc>
      </w:tr>
      <w:tr w:rsidR="000F51E6" w:rsidRPr="002B5B90" w14:paraId="1AE08B8F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61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19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1" w:history="1">
              <w:r w:rsidRPr="00CE377E">
                <w:rPr>
                  <w:rStyle w:val="Hipervnculo"/>
                  <w:rFonts w:cs="Arial"/>
                  <w:szCs w:val="18"/>
                </w:rPr>
                <w:t>S1-254263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42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C2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Associating Accuracy Requirements with Maximum 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1BD1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0A7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DP</w:t>
            </w:r>
          </w:p>
        </w:tc>
      </w:tr>
      <w:tr w:rsidR="005A7033" w:rsidRPr="002B5B90" w14:paraId="6871203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15C" w14:textId="0C72FB40" w:rsidR="005A7033" w:rsidRPr="00F62A24" w:rsidRDefault="005A7033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51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25B" w14:textId="321D7289" w:rsidR="005A7033" w:rsidRDefault="005A7033" w:rsidP="005A7033">
            <w:pPr>
              <w:snapToGrid w:val="0"/>
              <w:spacing w:after="0" w:line="240" w:lineRule="auto"/>
            </w:pPr>
            <w:hyperlink r:id="rId42" w:history="1">
              <w:r w:rsidRPr="000F51E6">
                <w:rPr>
                  <w:rStyle w:val="Hipervnculo"/>
                  <w:rFonts w:cs="Arial"/>
                  <w:szCs w:val="18"/>
                </w:rPr>
                <w:t>S1-254262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152" w14:textId="2EBFB2A9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C79" w14:textId="0B35BC6A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Proposed Clarification on sensing-based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4F3" w14:textId="77777777" w:rsidR="005A7033" w:rsidRPr="00AE3C01" w:rsidRDefault="005A7033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8C5" w14:textId="5174FCBB" w:rsidR="005A7033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Clause 7.1 </w:t>
            </w:r>
          </w:p>
          <w:p w14:paraId="6E4DC220" w14:textId="77777777" w:rsidR="005A7033" w:rsidRPr="000F51E6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 xml:space="preserve">Change1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–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a new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note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for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>the ISAC section.</w:t>
            </w:r>
          </w:p>
          <w:p w14:paraId="381D272F" w14:textId="77777777" w:rsidR="005A7033" w:rsidRDefault="005A7033" w:rsidP="005A7033">
            <w:pPr>
              <w:spacing w:after="0" w:line="240" w:lineRule="auto"/>
            </w:pPr>
            <w:r w:rsidRPr="000F51E6">
              <w:rPr>
                <w:rFonts w:eastAsia="Arial Unicode MS" w:cs="Arial"/>
                <w:szCs w:val="18"/>
                <w:lang w:eastAsia="ar-SA"/>
              </w:rPr>
              <w:t>Change 2 for Consolidation (AI 8.1.10)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–  merged into </w:t>
            </w:r>
            <w:hyperlink r:id="rId43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  <w:p w14:paraId="35C883B2" w14:textId="77777777" w:rsidR="005A7033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39DFE4C0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CBC6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5595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4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87A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BBC8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8328" w14:textId="77777777" w:rsidR="000F51E6" w:rsidRPr="0033592D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5AC4" w14:textId="77777777" w:rsidR="000F51E6" w:rsidRPr="0033592D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Moved from 8.1.4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Clause</w:t>
            </w:r>
            <w:proofErr w:type="gramEnd"/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7.24</w:t>
            </w:r>
          </w:p>
        </w:tc>
      </w:tr>
      <w:tr w:rsidR="000F51E6" w:rsidRPr="002B5B90" w14:paraId="5A321CC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188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8B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Pr="00CE377E">
                <w:rPr>
                  <w:rStyle w:val="Hipervnculo"/>
                  <w:rFonts w:cs="Arial"/>
                  <w:szCs w:val="18"/>
                </w:rPr>
                <w:t>S1-254216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9C9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4A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E0C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F59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50C1F8B7" w14:textId="77777777" w:rsidTr="00940B30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242" w14:textId="4B59C9CA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F236A">
              <w:rPr>
                <w:rFonts w:eastAsia="Arial Unicode MS" w:cs="Arial"/>
                <w:b/>
                <w:bCs/>
                <w:szCs w:val="18"/>
                <w:lang w:eastAsia="ar-SA"/>
              </w:rPr>
              <w:t>Y.2: Performance Requirements</w:t>
            </w:r>
          </w:p>
        </w:tc>
      </w:tr>
      <w:tr w:rsidR="000F51E6" w:rsidRPr="002B5B90" w14:paraId="5AF7E643" w14:textId="77777777" w:rsidTr="00940B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41D828" w14:textId="230E3630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E4E59" w14:textId="73418E26" w:rsidR="000F51E6" w:rsidRDefault="000F51E6" w:rsidP="000F51E6">
            <w:pPr>
              <w:snapToGrid w:val="0"/>
              <w:spacing w:after="0" w:line="240" w:lineRule="auto"/>
            </w:pPr>
            <w:hyperlink r:id="rId46" w:history="1">
              <w:r w:rsidRPr="00942D81">
                <w:rPr>
                  <w:rStyle w:val="Hipervnculo"/>
                  <w:rFonts w:cs="Arial"/>
                  <w:szCs w:val="18"/>
                </w:rPr>
                <w:t>S1-254254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E081AC" w14:textId="47E56501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2D81">
              <w:rPr>
                <w:rFonts w:cs="Arial"/>
                <w:szCs w:val="18"/>
              </w:rPr>
              <w:t>Telefonica Germany GmbH</w:t>
            </w:r>
            <w:r>
              <w:rPr>
                <w:rFonts w:cs="Arial"/>
                <w:szCs w:val="18"/>
              </w:rPr>
              <w:t xml:space="preserve">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B9F6B" w14:textId="0DC32434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2D81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7F9022" w14:textId="6C6E152E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0B30">
              <w:rPr>
                <w:rFonts w:eastAsia="Times New Roman" w:cs="Arial"/>
                <w:szCs w:val="18"/>
                <w:lang w:eastAsia="ar-SA"/>
              </w:rPr>
              <w:t>Revised to S1-254254r1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92E08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6FD9DBF6" w14:textId="77777777" w:rsidTr="00940B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3EABF" w14:textId="3DE67C96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40B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754F" w14:textId="001EEFE9" w:rsidR="000F51E6" w:rsidRPr="00940B30" w:rsidRDefault="000F51E6" w:rsidP="000F51E6">
            <w:pPr>
              <w:snapToGrid w:val="0"/>
              <w:spacing w:after="0" w:line="240" w:lineRule="auto"/>
            </w:pPr>
            <w:hyperlink r:id="rId47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E1BF6" w14:textId="6C4C2284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0B30">
              <w:rPr>
                <w:rFonts w:cs="Arial"/>
                <w:szCs w:val="18"/>
              </w:rPr>
              <w:t>Telefonica Germany GmbH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720C" w14:textId="3FD5011D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0B30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33B7" w14:textId="77777777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BC8F9" w14:textId="13D84E9A" w:rsidR="000F51E6" w:rsidRPr="00940B30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40B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S1-254254.</w:t>
            </w:r>
          </w:p>
        </w:tc>
      </w:tr>
      <w:tr w:rsidR="000F51E6" w:rsidRPr="002B5B90" w14:paraId="05D6D89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B55" w14:textId="77777777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6A8" w14:textId="77777777" w:rsidR="000F51E6" w:rsidRDefault="000F51E6" w:rsidP="000F51E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85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D8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E8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38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B04844" w14:paraId="10F9E37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D1F3324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bookmarkStart w:id="9" w:name="_Hlk198311431"/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FD50F9" w:rsidRPr="002B5B90" w14:paraId="7121126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71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A4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11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E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CB4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90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02A7F0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190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C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58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03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77F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887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3001A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F2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AC2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FC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CF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7FE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A94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020B538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AD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C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B13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1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837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97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101C441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F5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E4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A2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C9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0E8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81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75B974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15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0E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9A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A2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5AB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E12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660BEF87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FC790D4" w14:textId="09648152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 w:rsidRPr="00E12847">
              <w:t>Important discussions</w:t>
            </w:r>
          </w:p>
        </w:tc>
      </w:tr>
      <w:tr w:rsidR="00FD50F9" w:rsidRPr="00B04844" w14:paraId="75D017B0" w14:textId="77777777" w:rsidTr="008C1ACB">
        <w:trPr>
          <w:trHeight w:val="141"/>
        </w:trPr>
        <w:tc>
          <w:tcPr>
            <w:tcW w:w="14426" w:type="dxa"/>
            <w:gridSpan w:val="6"/>
          </w:tcPr>
          <w:p w14:paraId="72F0F810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1697ED7" w14:textId="75A7DE67" w:rsidR="00FD50F9" w:rsidRPr="00894FB0" w:rsidRDefault="00FD50F9" w:rsidP="00FD50F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733CFDA" w14:textId="77777777" w:rsidR="00FD50F9" w:rsidRDefault="00FD50F9" w:rsidP="00FD50F9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B9BE8E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18EF1D6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B29AD6D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>
              <w:t xml:space="preserve">Close </w:t>
            </w:r>
          </w:p>
        </w:tc>
      </w:tr>
      <w:bookmarkEnd w:id="9"/>
    </w:tbl>
    <w:p w14:paraId="3F6C7514" w14:textId="6C39D426" w:rsidR="0041287C" w:rsidRPr="0092717D" w:rsidRDefault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1EA89E3B" w14:textId="77777777" w:rsidR="0092717D" w:rsidRDefault="0092717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0D4E" w14:textId="77777777" w:rsidR="00D46E0D" w:rsidRDefault="00D46E0D" w:rsidP="002E015E">
      <w:pPr>
        <w:spacing w:after="0" w:line="240" w:lineRule="auto"/>
      </w:pPr>
      <w:r>
        <w:separator/>
      </w:r>
    </w:p>
  </w:endnote>
  <w:endnote w:type="continuationSeparator" w:id="0">
    <w:p w14:paraId="36A34660" w14:textId="77777777" w:rsidR="00D46E0D" w:rsidRDefault="00D46E0D" w:rsidP="002E015E">
      <w:pPr>
        <w:spacing w:after="0" w:line="240" w:lineRule="auto"/>
      </w:pPr>
      <w:r>
        <w:continuationSeparator/>
      </w:r>
    </w:p>
  </w:endnote>
  <w:endnote w:type="continuationNotice" w:id="1">
    <w:p w14:paraId="26B0245E" w14:textId="77777777" w:rsidR="00D46E0D" w:rsidRDefault="00D46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6518" w14:textId="77777777" w:rsidR="00D46E0D" w:rsidRDefault="00D46E0D" w:rsidP="002E015E">
      <w:pPr>
        <w:spacing w:after="0" w:line="240" w:lineRule="auto"/>
      </w:pPr>
      <w:r>
        <w:separator/>
      </w:r>
    </w:p>
  </w:footnote>
  <w:footnote w:type="continuationSeparator" w:id="0">
    <w:p w14:paraId="502A4666" w14:textId="77777777" w:rsidR="00D46E0D" w:rsidRDefault="00D46E0D" w:rsidP="002E015E">
      <w:pPr>
        <w:spacing w:after="0" w:line="240" w:lineRule="auto"/>
      </w:pPr>
      <w:r>
        <w:continuationSeparator/>
      </w:r>
    </w:p>
  </w:footnote>
  <w:footnote w:type="continuationNotice" w:id="1">
    <w:p w14:paraId="02DC6CA9" w14:textId="77777777" w:rsidR="00D46E0D" w:rsidRDefault="00D46E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1F8D66E"/>
    <w:lvl w:ilvl="0">
      <w:start w:val="1"/>
      <w:numFmt w:val="decimal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336AB"/>
    <w:multiLevelType w:val="hybridMultilevel"/>
    <w:tmpl w:val="28A6E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74B55"/>
    <w:multiLevelType w:val="hybridMultilevel"/>
    <w:tmpl w:val="30906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001969"/>
    <w:multiLevelType w:val="multilevel"/>
    <w:tmpl w:val="B87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9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9"/>
  </w:num>
  <w:num w:numId="19" w16cid:durableId="738289140">
    <w:abstractNumId w:val="18"/>
  </w:num>
  <w:num w:numId="20" w16cid:durableId="1572078023">
    <w:abstractNumId w:val="8"/>
  </w:num>
  <w:num w:numId="21" w16cid:durableId="1267034435">
    <w:abstractNumId w:val="12"/>
  </w:num>
  <w:num w:numId="22" w16cid:durableId="1821188168">
    <w:abstractNumId w:val="8"/>
  </w:num>
  <w:num w:numId="23" w16cid:durableId="1383509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39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1E6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6EF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3EE7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B19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162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2BE7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1A84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033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07BB2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67F5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36A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0B30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6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98B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14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2C9F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487D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AE5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6E0D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86D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0F9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autoRedefine/>
    <w:qFormat/>
    <w:rsid w:val="004B71B5"/>
    <w:p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Ttulo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Textoindependiente"/>
    <w:link w:val="Ttulo2Car"/>
    <w:unhideWhenUsed/>
    <w:qFormat/>
    <w:rsid w:val="0082506D"/>
    <w:pPr>
      <w:keepNext/>
      <w:tabs>
        <w:tab w:val="left" w:pos="567"/>
      </w:tabs>
      <w:suppressAutoHyphens/>
      <w:spacing w:before="113" w:after="113" w:line="240" w:lineRule="auto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Ttulo3">
    <w:name w:val="heading 3"/>
    <w:aliases w:val="H3,Underrubrik2,E3,H3-Heading 3,3,l3.3,h3,l3,list 3,list3,subhead,Heading3,1.,Heading No. L3,H31,H32,H33,H34,H35,Sub-sub section Title,Titolo Sotto/Sottosezione,L3,Head 3,1.1.1,3rd level"/>
    <w:basedOn w:val="Ttulo2"/>
    <w:next w:val="Textoindependiente"/>
    <w:link w:val="Ttulo3Car"/>
    <w:unhideWhenUsed/>
    <w:qFormat/>
    <w:rsid w:val="0097680C"/>
    <w:pPr>
      <w:tabs>
        <w:tab w:val="clear" w:pos="567"/>
      </w:tabs>
      <w:ind w:right="851"/>
      <w:outlineLvl w:val="2"/>
    </w:pPr>
  </w:style>
  <w:style w:type="paragraph" w:styleId="Ttulo4">
    <w:name w:val="heading 4"/>
    <w:aliases w:val="h4,H4"/>
    <w:basedOn w:val="Normal"/>
    <w:next w:val="Normal"/>
    <w:link w:val="Ttulo4C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Ttulo5">
    <w:name w:val="heading 5"/>
    <w:aliases w:val="H5"/>
    <w:basedOn w:val="Normal"/>
    <w:next w:val="Normal"/>
    <w:link w:val="Ttulo5C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9">
    <w:name w:val="heading 9"/>
    <w:basedOn w:val="Normal"/>
    <w:next w:val="Normal"/>
    <w:link w:val="Ttulo9C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Ttulo1Car">
    <w:name w:val="Título 1 Car"/>
    <w:link w:val="Ttulo1"/>
    <w:rsid w:val="004B71B5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aliases w:val="H3 Car,Underrubrik2 Car,E3 Car,H3-Heading 3 Car,3 Car,l3.3 Car,h3 Car,l3 Car,list 3 Car,list3 Car,subhead Car,Heading3 Car,1. Car,Heading No. L3 Car,H31 Car,H32 Car,H33 Car,H34 Car,H35 Car,Sub-sub section Title Car,L3 Car,Head 3 Car"/>
    <w:link w:val="Ttulo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Ttulo4Car">
    <w:name w:val="Título 4 Car"/>
    <w:aliases w:val="h4 Car,H4 Car"/>
    <w:link w:val="Ttulo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ar">
    <w:name w:val="Título 5 Car"/>
    <w:aliases w:val="H5 Car"/>
    <w:link w:val="Ttulo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6Car">
    <w:name w:val="Título 6 Car"/>
    <w:link w:val="Ttulo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7Car">
    <w:name w:val="Título 7 Car"/>
    <w:link w:val="Ttulo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Ttulo8Car">
    <w:name w:val="Título 8 Car"/>
    <w:link w:val="Ttulo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9Car">
    <w:name w:val="Título 9 Car"/>
    <w:link w:val="Ttulo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Sinlista"/>
    <w:uiPriority w:val="99"/>
    <w:semiHidden/>
    <w:unhideWhenUsed/>
    <w:rsid w:val="001033D8"/>
  </w:style>
  <w:style w:type="character" w:styleId="Hipervnculovisitado">
    <w:name w:val="FollowedHyperlink"/>
    <w:unhideWhenUsed/>
    <w:rsid w:val="001033D8"/>
    <w:rPr>
      <w:color w:val="800080"/>
      <w:u w:val="single"/>
    </w:rPr>
  </w:style>
  <w:style w:type="paragraph" w:styleId="Textoindependiente">
    <w:name w:val="Body Text"/>
    <w:aliases w:val="AvtalBrödtext,Bodytext"/>
    <w:basedOn w:val="Normal"/>
    <w:link w:val="Textoindependiente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independienteCar">
    <w:name w:val="Texto independiente Car"/>
    <w:aliases w:val="AvtalBrödtext Car,Bodytext Car"/>
    <w:link w:val="Textoindependient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tulo2Car">
    <w:name w:val="Título 2 Car"/>
    <w:aliases w:val="H2 Car,UNDERRUBRIK 1-2 Car,R2 Car,2 Car,H21 Car,E2 Car,heading 2 Car,h2 Car,2nd level Car,H22 Car,H23 Car,H24 Car,H25 Car,†berschrift 2 Car,õberschrift 2 Car,H2-Heading 2 Car,Header 2 Car,l2 Car,Header2 Car,22 Car,heading2 Car,list2 Car"/>
    <w:link w:val="Ttulo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dice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ndice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notapieCar">
    <w:name w:val="Texto nota pie Car"/>
    <w:link w:val="Textonotapie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ncabezadoCar">
    <w:name w:val="Encabezado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cabezado"/>
    <w:locked/>
    <w:rsid w:val="001033D8"/>
    <w:rPr>
      <w:rFonts w:ascii="Arial" w:eastAsia="Times New Roman" w:hAnsi="Arial" w:cs="Arial"/>
      <w:lang w:eastAsia="ar-SA"/>
    </w:rPr>
  </w:style>
  <w:style w:type="paragraph" w:styleId="Encabezado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EncabezadoC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Fuentedeprrafopredeter"/>
    <w:semiHidden/>
    <w:rsid w:val="001033D8"/>
  </w:style>
  <w:style w:type="paragraph" w:styleId="Piedepgina">
    <w:name w:val="footer"/>
    <w:basedOn w:val="Normal"/>
    <w:link w:val="PiedepginaC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PiedepginaCar">
    <w:name w:val="Pie de página Car"/>
    <w:link w:val="Piedepgina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tulodendice">
    <w:name w:val="index heading"/>
    <w:basedOn w:val="Normal"/>
    <w:next w:val="ndice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Descripci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Direccinsobre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a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aconvietas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aconvietas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tuloCar">
    <w:name w:val="Subtítulo Car"/>
    <w:link w:val="Subttulo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SangradetextonormalCar">
    <w:name w:val="Sangría de texto normal Car"/>
    <w:link w:val="Sangradetextonormal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oindependiente2Car">
    <w:name w:val="Texto independiente 2 Car"/>
    <w:link w:val="Textoindependiente2"/>
    <w:rsid w:val="001033D8"/>
    <w:rPr>
      <w:rFonts w:ascii="Arial" w:eastAsia="Times New Roman" w:hAnsi="Arial" w:cs="Times New Roman"/>
      <w:sz w:val="20"/>
      <w:szCs w:val="24"/>
    </w:rPr>
  </w:style>
  <w:style w:type="paragraph" w:styleId="Textoindependiente3">
    <w:name w:val="Body Text 3"/>
    <w:basedOn w:val="Normal"/>
    <w:link w:val="Textoindependiente3Car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1033D8"/>
    <w:rPr>
      <w:rFonts w:ascii="Arial" w:eastAsia="Times New Roman" w:hAnsi="Arial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Textosinformato">
    <w:name w:val="Plain Text"/>
    <w:basedOn w:val="Normal"/>
    <w:link w:val="TextosinformatoC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TextosinformatoCar">
    <w:name w:val="Texto sin formato Car"/>
    <w:link w:val="Textosinformato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33D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1033D8"/>
    <w:pPr>
      <w:keepNext/>
      <w:keepLines/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oindependiente"/>
    <w:rsid w:val="001033D8"/>
    <w:pPr>
      <w:ind w:left="2268"/>
    </w:pPr>
  </w:style>
  <w:style w:type="paragraph" w:customStyle="1" w:styleId="Heading">
    <w:name w:val="Heading"/>
    <w:basedOn w:val="Normal"/>
    <w:next w:val="Textoindependiente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oindependiente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Descripci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Textoindependiente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Ttulo1"/>
    <w:rsid w:val="001033D8"/>
    <w:pPr>
      <w:keepNext/>
      <w:keepLines/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tuloCar">
    <w:name w:val="Título Car"/>
    <w:link w:val="Ttulo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a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Refdenotaalpie">
    <w:name w:val="footnote reference"/>
    <w:unhideWhenUsed/>
    <w:rsid w:val="001033D8"/>
    <w:rPr>
      <w:vertAlign w:val="superscript"/>
    </w:rPr>
  </w:style>
  <w:style w:type="character" w:styleId="Refdecomentario">
    <w:name w:val="annotation reference"/>
    <w:unhideWhenUsed/>
    <w:rsid w:val="001033D8"/>
    <w:rPr>
      <w:sz w:val="16"/>
      <w:szCs w:val="16"/>
    </w:rPr>
  </w:style>
  <w:style w:type="character" w:styleId="Refdenotaalfinal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PrincipiodelformularioCar">
    <w:name w:val="z-Principio del formulario Car"/>
    <w:link w:val="z-Principio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oindependiente3Car">
    <w:name w:val="Texto independiente 3 Car"/>
    <w:link w:val="Textoindependiente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inaldelformularioCar">
    <w:name w:val="z-Final del formulario Car"/>
    <w:link w:val="z-Final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aconcuadrcula">
    <w:name w:val="Table Grid"/>
    <w:basedOn w:val="Tabla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Sinlista"/>
    <w:semiHidden/>
    <w:unhideWhenUsed/>
    <w:rsid w:val="00A17642"/>
  </w:style>
  <w:style w:type="character" w:styleId="Nmerodepgina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Textoennegrita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Sinlista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Sinlista"/>
    <w:uiPriority w:val="99"/>
    <w:semiHidden/>
    <w:unhideWhenUsed/>
    <w:rsid w:val="003E1CF2"/>
  </w:style>
  <w:style w:type="numbering" w:customStyle="1" w:styleId="NoList11">
    <w:name w:val="No List11"/>
    <w:next w:val="Sinlista"/>
    <w:uiPriority w:val="99"/>
    <w:semiHidden/>
    <w:unhideWhenUsed/>
    <w:rsid w:val="003E1CF2"/>
  </w:style>
  <w:style w:type="table" w:customStyle="1" w:styleId="TableGrid1">
    <w:name w:val="Table Grid1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Sinlista"/>
    <w:semiHidden/>
    <w:unhideWhenUsed/>
    <w:rsid w:val="003E1CF2"/>
  </w:style>
  <w:style w:type="numbering" w:customStyle="1" w:styleId="NoList31">
    <w:name w:val="No List31"/>
    <w:next w:val="Sinlista"/>
    <w:semiHidden/>
    <w:unhideWhenUsed/>
    <w:rsid w:val="003E1CF2"/>
  </w:style>
  <w:style w:type="numbering" w:customStyle="1" w:styleId="NoList5">
    <w:name w:val="No List5"/>
    <w:next w:val="Sinlista"/>
    <w:uiPriority w:val="99"/>
    <w:semiHidden/>
    <w:unhideWhenUsed/>
    <w:rsid w:val="003E1CF2"/>
  </w:style>
  <w:style w:type="numbering" w:customStyle="1" w:styleId="NoList12">
    <w:name w:val="No List12"/>
    <w:next w:val="Sinlista"/>
    <w:uiPriority w:val="99"/>
    <w:semiHidden/>
    <w:unhideWhenUsed/>
    <w:rsid w:val="003E1CF2"/>
  </w:style>
  <w:style w:type="table" w:customStyle="1" w:styleId="TableGrid2">
    <w:name w:val="Table Grid2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Sinlista"/>
    <w:semiHidden/>
    <w:unhideWhenUsed/>
    <w:rsid w:val="003E1CF2"/>
  </w:style>
  <w:style w:type="numbering" w:customStyle="1" w:styleId="NoList32">
    <w:name w:val="No List32"/>
    <w:next w:val="Sinlista"/>
    <w:semiHidden/>
    <w:unhideWhenUsed/>
    <w:rsid w:val="003E1CF2"/>
  </w:style>
  <w:style w:type="numbering" w:customStyle="1" w:styleId="NoList6">
    <w:name w:val="No List6"/>
    <w:next w:val="Sinlista"/>
    <w:uiPriority w:val="99"/>
    <w:semiHidden/>
    <w:unhideWhenUsed/>
    <w:rsid w:val="001F15DE"/>
  </w:style>
  <w:style w:type="numbering" w:customStyle="1" w:styleId="NoList13">
    <w:name w:val="No List13"/>
    <w:next w:val="Sinlista"/>
    <w:uiPriority w:val="99"/>
    <w:semiHidden/>
    <w:unhideWhenUsed/>
    <w:rsid w:val="001F15DE"/>
  </w:style>
  <w:style w:type="table" w:customStyle="1" w:styleId="TableGrid3">
    <w:name w:val="Table Grid3"/>
    <w:basedOn w:val="Tablanormal"/>
    <w:next w:val="Tablaconcuadrcula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Sinlista"/>
    <w:semiHidden/>
    <w:unhideWhenUsed/>
    <w:rsid w:val="001F15DE"/>
  </w:style>
  <w:style w:type="numbering" w:customStyle="1" w:styleId="NoList33">
    <w:name w:val="No List33"/>
    <w:next w:val="Sinlista"/>
    <w:semiHidden/>
    <w:unhideWhenUsed/>
    <w:rsid w:val="001F15DE"/>
  </w:style>
  <w:style w:type="numbering" w:customStyle="1" w:styleId="NoList7">
    <w:name w:val="No List7"/>
    <w:next w:val="Sinlista"/>
    <w:uiPriority w:val="99"/>
    <w:semiHidden/>
    <w:unhideWhenUsed/>
    <w:rsid w:val="00A92E74"/>
  </w:style>
  <w:style w:type="numbering" w:customStyle="1" w:styleId="NoList14">
    <w:name w:val="No List14"/>
    <w:next w:val="Sinlista"/>
    <w:uiPriority w:val="99"/>
    <w:semiHidden/>
    <w:unhideWhenUsed/>
    <w:rsid w:val="00A92E74"/>
  </w:style>
  <w:style w:type="table" w:customStyle="1" w:styleId="TableGrid4">
    <w:name w:val="Table Grid4"/>
    <w:basedOn w:val="Tablanormal"/>
    <w:next w:val="Tablaconcuadrcula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Sinlista"/>
    <w:semiHidden/>
    <w:unhideWhenUsed/>
    <w:rsid w:val="00A92E74"/>
  </w:style>
  <w:style w:type="numbering" w:customStyle="1" w:styleId="NoList34">
    <w:name w:val="No List34"/>
    <w:next w:val="Sinlista"/>
    <w:semiHidden/>
    <w:unhideWhenUsed/>
    <w:rsid w:val="00A92E74"/>
  </w:style>
  <w:style w:type="numbering" w:customStyle="1" w:styleId="NoList8">
    <w:name w:val="No List8"/>
    <w:next w:val="Sinlista"/>
    <w:uiPriority w:val="99"/>
    <w:semiHidden/>
    <w:unhideWhenUsed/>
    <w:rsid w:val="00F45489"/>
  </w:style>
  <w:style w:type="numbering" w:customStyle="1" w:styleId="NoList15">
    <w:name w:val="No List15"/>
    <w:next w:val="Sinlista"/>
    <w:uiPriority w:val="99"/>
    <w:semiHidden/>
    <w:unhideWhenUsed/>
    <w:rsid w:val="00F45489"/>
  </w:style>
  <w:style w:type="table" w:customStyle="1" w:styleId="TableGrid5">
    <w:name w:val="Table Grid5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Sinlista"/>
    <w:semiHidden/>
    <w:unhideWhenUsed/>
    <w:rsid w:val="00F45489"/>
  </w:style>
  <w:style w:type="numbering" w:customStyle="1" w:styleId="NoList35">
    <w:name w:val="No List35"/>
    <w:next w:val="Sinlista"/>
    <w:semiHidden/>
    <w:unhideWhenUsed/>
    <w:rsid w:val="00F45489"/>
  </w:style>
  <w:style w:type="numbering" w:customStyle="1" w:styleId="NoList41">
    <w:name w:val="No List41"/>
    <w:next w:val="Sinlista"/>
    <w:uiPriority w:val="99"/>
    <w:semiHidden/>
    <w:unhideWhenUsed/>
    <w:rsid w:val="00F45489"/>
  </w:style>
  <w:style w:type="numbering" w:customStyle="1" w:styleId="NoList111">
    <w:name w:val="No List111"/>
    <w:next w:val="Sinlista"/>
    <w:uiPriority w:val="99"/>
    <w:semiHidden/>
    <w:unhideWhenUsed/>
    <w:rsid w:val="00F45489"/>
  </w:style>
  <w:style w:type="table" w:customStyle="1" w:styleId="TableGrid11">
    <w:name w:val="Table Grid1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Sinlista"/>
    <w:semiHidden/>
    <w:unhideWhenUsed/>
    <w:rsid w:val="00F45489"/>
  </w:style>
  <w:style w:type="numbering" w:customStyle="1" w:styleId="NoList311">
    <w:name w:val="No List311"/>
    <w:next w:val="Sinlista"/>
    <w:semiHidden/>
    <w:unhideWhenUsed/>
    <w:rsid w:val="00F45489"/>
  </w:style>
  <w:style w:type="numbering" w:customStyle="1" w:styleId="NoList51">
    <w:name w:val="No List51"/>
    <w:next w:val="Sinlista"/>
    <w:uiPriority w:val="99"/>
    <w:semiHidden/>
    <w:unhideWhenUsed/>
    <w:rsid w:val="00F45489"/>
  </w:style>
  <w:style w:type="numbering" w:customStyle="1" w:styleId="NoList121">
    <w:name w:val="No List121"/>
    <w:next w:val="Sinlista"/>
    <w:uiPriority w:val="99"/>
    <w:semiHidden/>
    <w:unhideWhenUsed/>
    <w:rsid w:val="00F45489"/>
  </w:style>
  <w:style w:type="table" w:customStyle="1" w:styleId="TableGrid21">
    <w:name w:val="Table Grid2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Sinlista"/>
    <w:semiHidden/>
    <w:unhideWhenUsed/>
    <w:rsid w:val="00F45489"/>
  </w:style>
  <w:style w:type="numbering" w:customStyle="1" w:styleId="NoList321">
    <w:name w:val="No List321"/>
    <w:next w:val="Sinlista"/>
    <w:semiHidden/>
    <w:unhideWhenUsed/>
    <w:rsid w:val="00F45489"/>
  </w:style>
  <w:style w:type="numbering" w:customStyle="1" w:styleId="NoList61">
    <w:name w:val="No List61"/>
    <w:next w:val="Sinlista"/>
    <w:uiPriority w:val="99"/>
    <w:semiHidden/>
    <w:unhideWhenUsed/>
    <w:rsid w:val="00F45489"/>
  </w:style>
  <w:style w:type="numbering" w:customStyle="1" w:styleId="NoList131">
    <w:name w:val="No List131"/>
    <w:next w:val="Sinlista"/>
    <w:uiPriority w:val="99"/>
    <w:semiHidden/>
    <w:unhideWhenUsed/>
    <w:rsid w:val="00F45489"/>
  </w:style>
  <w:style w:type="table" w:customStyle="1" w:styleId="TableGrid31">
    <w:name w:val="Table Grid3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Sinlista"/>
    <w:semiHidden/>
    <w:unhideWhenUsed/>
    <w:rsid w:val="00F45489"/>
  </w:style>
  <w:style w:type="numbering" w:customStyle="1" w:styleId="NoList331">
    <w:name w:val="No List331"/>
    <w:next w:val="Sinlista"/>
    <w:semiHidden/>
    <w:unhideWhenUsed/>
    <w:rsid w:val="00F45489"/>
  </w:style>
  <w:style w:type="numbering" w:customStyle="1" w:styleId="NoList71">
    <w:name w:val="No List71"/>
    <w:next w:val="Sinlista"/>
    <w:uiPriority w:val="99"/>
    <w:semiHidden/>
    <w:unhideWhenUsed/>
    <w:rsid w:val="00F45489"/>
  </w:style>
  <w:style w:type="numbering" w:customStyle="1" w:styleId="NoList141">
    <w:name w:val="No List141"/>
    <w:next w:val="Sinlista"/>
    <w:uiPriority w:val="99"/>
    <w:semiHidden/>
    <w:unhideWhenUsed/>
    <w:rsid w:val="00F45489"/>
  </w:style>
  <w:style w:type="table" w:customStyle="1" w:styleId="TableGrid41">
    <w:name w:val="Table Grid4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Sinlista"/>
    <w:semiHidden/>
    <w:unhideWhenUsed/>
    <w:rsid w:val="00F45489"/>
  </w:style>
  <w:style w:type="numbering" w:customStyle="1" w:styleId="NoList341">
    <w:name w:val="No List341"/>
    <w:next w:val="Sinlista"/>
    <w:semiHidden/>
    <w:unhideWhenUsed/>
    <w:rsid w:val="00F45489"/>
  </w:style>
  <w:style w:type="numbering" w:customStyle="1" w:styleId="NoList9">
    <w:name w:val="No List9"/>
    <w:next w:val="Sinlista"/>
    <w:uiPriority w:val="99"/>
    <w:semiHidden/>
    <w:unhideWhenUsed/>
    <w:rsid w:val="00AE4BF2"/>
  </w:style>
  <w:style w:type="numbering" w:customStyle="1" w:styleId="NoList16">
    <w:name w:val="No List16"/>
    <w:next w:val="Sinlista"/>
    <w:uiPriority w:val="99"/>
    <w:semiHidden/>
    <w:unhideWhenUsed/>
    <w:rsid w:val="00AE4BF2"/>
  </w:style>
  <w:style w:type="table" w:customStyle="1" w:styleId="TableGrid6">
    <w:name w:val="Table Grid6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Sinlista"/>
    <w:semiHidden/>
    <w:unhideWhenUsed/>
    <w:rsid w:val="00AE4BF2"/>
  </w:style>
  <w:style w:type="numbering" w:customStyle="1" w:styleId="NoList36">
    <w:name w:val="No List36"/>
    <w:next w:val="Sinlista"/>
    <w:semiHidden/>
    <w:unhideWhenUsed/>
    <w:rsid w:val="00AE4BF2"/>
  </w:style>
  <w:style w:type="numbering" w:customStyle="1" w:styleId="NoList42">
    <w:name w:val="No List42"/>
    <w:next w:val="Sinlista"/>
    <w:uiPriority w:val="99"/>
    <w:semiHidden/>
    <w:unhideWhenUsed/>
    <w:rsid w:val="00AE4BF2"/>
  </w:style>
  <w:style w:type="numbering" w:customStyle="1" w:styleId="NoList112">
    <w:name w:val="No List112"/>
    <w:next w:val="Sinlista"/>
    <w:uiPriority w:val="99"/>
    <w:semiHidden/>
    <w:unhideWhenUsed/>
    <w:rsid w:val="00AE4BF2"/>
  </w:style>
  <w:style w:type="table" w:customStyle="1" w:styleId="TableGrid12">
    <w:name w:val="Table Grid1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Sinlista"/>
    <w:semiHidden/>
    <w:unhideWhenUsed/>
    <w:rsid w:val="00AE4BF2"/>
  </w:style>
  <w:style w:type="numbering" w:customStyle="1" w:styleId="NoList312">
    <w:name w:val="No List312"/>
    <w:next w:val="Sinlista"/>
    <w:semiHidden/>
    <w:unhideWhenUsed/>
    <w:rsid w:val="00AE4BF2"/>
  </w:style>
  <w:style w:type="numbering" w:customStyle="1" w:styleId="NoList52">
    <w:name w:val="No List52"/>
    <w:next w:val="Sinlista"/>
    <w:uiPriority w:val="99"/>
    <w:semiHidden/>
    <w:unhideWhenUsed/>
    <w:rsid w:val="00AE4BF2"/>
  </w:style>
  <w:style w:type="numbering" w:customStyle="1" w:styleId="NoList122">
    <w:name w:val="No List122"/>
    <w:next w:val="Sinlista"/>
    <w:uiPriority w:val="99"/>
    <w:semiHidden/>
    <w:unhideWhenUsed/>
    <w:rsid w:val="00AE4BF2"/>
  </w:style>
  <w:style w:type="table" w:customStyle="1" w:styleId="TableGrid22">
    <w:name w:val="Table Grid2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Sinlista"/>
    <w:semiHidden/>
    <w:unhideWhenUsed/>
    <w:rsid w:val="00AE4BF2"/>
  </w:style>
  <w:style w:type="numbering" w:customStyle="1" w:styleId="NoList322">
    <w:name w:val="No List322"/>
    <w:next w:val="Sinlista"/>
    <w:semiHidden/>
    <w:unhideWhenUsed/>
    <w:rsid w:val="00AE4BF2"/>
  </w:style>
  <w:style w:type="numbering" w:customStyle="1" w:styleId="NoList62">
    <w:name w:val="No List62"/>
    <w:next w:val="Sinlista"/>
    <w:uiPriority w:val="99"/>
    <w:semiHidden/>
    <w:unhideWhenUsed/>
    <w:rsid w:val="00AE4BF2"/>
  </w:style>
  <w:style w:type="numbering" w:customStyle="1" w:styleId="NoList132">
    <w:name w:val="No List132"/>
    <w:next w:val="Sinlista"/>
    <w:uiPriority w:val="99"/>
    <w:semiHidden/>
    <w:unhideWhenUsed/>
    <w:rsid w:val="00AE4BF2"/>
  </w:style>
  <w:style w:type="table" w:customStyle="1" w:styleId="TableGrid32">
    <w:name w:val="Table Grid3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Sinlista"/>
    <w:semiHidden/>
    <w:unhideWhenUsed/>
    <w:rsid w:val="00AE4BF2"/>
  </w:style>
  <w:style w:type="numbering" w:customStyle="1" w:styleId="NoList332">
    <w:name w:val="No List332"/>
    <w:next w:val="Sinlista"/>
    <w:semiHidden/>
    <w:unhideWhenUsed/>
    <w:rsid w:val="00AE4BF2"/>
  </w:style>
  <w:style w:type="numbering" w:customStyle="1" w:styleId="NoList72">
    <w:name w:val="No List72"/>
    <w:next w:val="Sinlista"/>
    <w:uiPriority w:val="99"/>
    <w:semiHidden/>
    <w:unhideWhenUsed/>
    <w:rsid w:val="00AE4BF2"/>
  </w:style>
  <w:style w:type="numbering" w:customStyle="1" w:styleId="NoList142">
    <w:name w:val="No List142"/>
    <w:next w:val="Sinlista"/>
    <w:uiPriority w:val="99"/>
    <w:semiHidden/>
    <w:unhideWhenUsed/>
    <w:rsid w:val="00AE4BF2"/>
  </w:style>
  <w:style w:type="table" w:customStyle="1" w:styleId="TableGrid42">
    <w:name w:val="Table Grid4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Sinlista"/>
    <w:semiHidden/>
    <w:unhideWhenUsed/>
    <w:rsid w:val="00AE4BF2"/>
  </w:style>
  <w:style w:type="numbering" w:customStyle="1" w:styleId="NoList342">
    <w:name w:val="No List342"/>
    <w:next w:val="Sinlista"/>
    <w:semiHidden/>
    <w:unhideWhenUsed/>
    <w:rsid w:val="00AE4BF2"/>
  </w:style>
  <w:style w:type="numbering" w:customStyle="1" w:styleId="NoList81">
    <w:name w:val="No List81"/>
    <w:next w:val="Sinlista"/>
    <w:uiPriority w:val="99"/>
    <w:semiHidden/>
    <w:unhideWhenUsed/>
    <w:rsid w:val="00AE4BF2"/>
  </w:style>
  <w:style w:type="numbering" w:customStyle="1" w:styleId="NoList151">
    <w:name w:val="No List151"/>
    <w:next w:val="Sinlista"/>
    <w:uiPriority w:val="99"/>
    <w:semiHidden/>
    <w:unhideWhenUsed/>
    <w:rsid w:val="00AE4BF2"/>
  </w:style>
  <w:style w:type="table" w:customStyle="1" w:styleId="TableGrid51">
    <w:name w:val="Table Grid5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Sinlista"/>
    <w:semiHidden/>
    <w:unhideWhenUsed/>
    <w:rsid w:val="00AE4BF2"/>
  </w:style>
  <w:style w:type="numbering" w:customStyle="1" w:styleId="NoList351">
    <w:name w:val="No List351"/>
    <w:next w:val="Sinlista"/>
    <w:semiHidden/>
    <w:unhideWhenUsed/>
    <w:rsid w:val="00AE4BF2"/>
  </w:style>
  <w:style w:type="numbering" w:customStyle="1" w:styleId="NoList411">
    <w:name w:val="No List411"/>
    <w:next w:val="Sinlista"/>
    <w:uiPriority w:val="99"/>
    <w:semiHidden/>
    <w:unhideWhenUsed/>
    <w:rsid w:val="00AE4BF2"/>
  </w:style>
  <w:style w:type="numbering" w:customStyle="1" w:styleId="NoList1111">
    <w:name w:val="No List1111"/>
    <w:next w:val="Sinlista"/>
    <w:uiPriority w:val="99"/>
    <w:semiHidden/>
    <w:unhideWhenUsed/>
    <w:rsid w:val="00AE4BF2"/>
  </w:style>
  <w:style w:type="table" w:customStyle="1" w:styleId="TableGrid111">
    <w:name w:val="Table Grid1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Sinlista"/>
    <w:semiHidden/>
    <w:unhideWhenUsed/>
    <w:rsid w:val="00AE4BF2"/>
  </w:style>
  <w:style w:type="numbering" w:customStyle="1" w:styleId="NoList3111">
    <w:name w:val="No List3111"/>
    <w:next w:val="Sinlista"/>
    <w:semiHidden/>
    <w:unhideWhenUsed/>
    <w:rsid w:val="00AE4BF2"/>
  </w:style>
  <w:style w:type="numbering" w:customStyle="1" w:styleId="NoList511">
    <w:name w:val="No List511"/>
    <w:next w:val="Sinlista"/>
    <w:uiPriority w:val="99"/>
    <w:semiHidden/>
    <w:unhideWhenUsed/>
    <w:rsid w:val="00AE4BF2"/>
  </w:style>
  <w:style w:type="numbering" w:customStyle="1" w:styleId="NoList1211">
    <w:name w:val="No List1211"/>
    <w:next w:val="Sinlista"/>
    <w:uiPriority w:val="99"/>
    <w:semiHidden/>
    <w:unhideWhenUsed/>
    <w:rsid w:val="00AE4BF2"/>
  </w:style>
  <w:style w:type="table" w:customStyle="1" w:styleId="TableGrid211">
    <w:name w:val="Table Grid2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Sinlista"/>
    <w:semiHidden/>
    <w:unhideWhenUsed/>
    <w:rsid w:val="00AE4BF2"/>
  </w:style>
  <w:style w:type="numbering" w:customStyle="1" w:styleId="NoList3211">
    <w:name w:val="No List3211"/>
    <w:next w:val="Sinlista"/>
    <w:semiHidden/>
    <w:unhideWhenUsed/>
    <w:rsid w:val="00AE4BF2"/>
  </w:style>
  <w:style w:type="numbering" w:customStyle="1" w:styleId="NoList611">
    <w:name w:val="No List611"/>
    <w:next w:val="Sinlista"/>
    <w:uiPriority w:val="99"/>
    <w:semiHidden/>
    <w:unhideWhenUsed/>
    <w:rsid w:val="00AE4BF2"/>
  </w:style>
  <w:style w:type="numbering" w:customStyle="1" w:styleId="NoList1311">
    <w:name w:val="No List1311"/>
    <w:next w:val="Sinlista"/>
    <w:uiPriority w:val="99"/>
    <w:semiHidden/>
    <w:unhideWhenUsed/>
    <w:rsid w:val="00AE4BF2"/>
  </w:style>
  <w:style w:type="table" w:customStyle="1" w:styleId="TableGrid311">
    <w:name w:val="Table Grid3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Sinlista"/>
    <w:semiHidden/>
    <w:unhideWhenUsed/>
    <w:rsid w:val="00AE4BF2"/>
  </w:style>
  <w:style w:type="numbering" w:customStyle="1" w:styleId="NoList3311">
    <w:name w:val="No List3311"/>
    <w:next w:val="Sinlista"/>
    <w:semiHidden/>
    <w:unhideWhenUsed/>
    <w:rsid w:val="00AE4BF2"/>
  </w:style>
  <w:style w:type="numbering" w:customStyle="1" w:styleId="NoList711">
    <w:name w:val="No List711"/>
    <w:next w:val="Sinlista"/>
    <w:uiPriority w:val="99"/>
    <w:semiHidden/>
    <w:unhideWhenUsed/>
    <w:rsid w:val="00AE4BF2"/>
  </w:style>
  <w:style w:type="numbering" w:customStyle="1" w:styleId="NoList1411">
    <w:name w:val="No List1411"/>
    <w:next w:val="Sinlista"/>
    <w:uiPriority w:val="99"/>
    <w:semiHidden/>
    <w:unhideWhenUsed/>
    <w:rsid w:val="00AE4BF2"/>
  </w:style>
  <w:style w:type="table" w:customStyle="1" w:styleId="TableGrid411">
    <w:name w:val="Table Grid4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Sinlista"/>
    <w:semiHidden/>
    <w:unhideWhenUsed/>
    <w:rsid w:val="00AE4BF2"/>
  </w:style>
  <w:style w:type="numbering" w:customStyle="1" w:styleId="NoList3411">
    <w:name w:val="No List3411"/>
    <w:next w:val="Sinlista"/>
    <w:semiHidden/>
    <w:unhideWhenUsed/>
    <w:rsid w:val="00AE4BF2"/>
  </w:style>
  <w:style w:type="paragraph" w:styleId="Revisi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A1CC1"/>
    <w:rPr>
      <w:color w:val="808080"/>
    </w:rPr>
  </w:style>
  <w:style w:type="paragraph" w:styleId="Sinespaciado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cionar">
    <w:name w:val="Mention"/>
    <w:basedOn w:val="Fuentedeprrafopredeter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rsid w:val="0051022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Fuentedeprrafopredeter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ocs/S1-254036.zip" TargetMode="External"/><Relationship Id="rId18" Type="http://schemas.openxmlformats.org/officeDocument/2006/relationships/hyperlink" Target="Docs/S1-254034.zip" TargetMode="External"/><Relationship Id="rId26" Type="http://schemas.openxmlformats.org/officeDocument/2006/relationships/hyperlink" Target="Docs/S1-254042.zip" TargetMode="External"/><Relationship Id="rId39" Type="http://schemas.openxmlformats.org/officeDocument/2006/relationships/hyperlink" Target="Docs/S1-254170.zip" TargetMode="External"/><Relationship Id="rId21" Type="http://schemas.openxmlformats.org/officeDocument/2006/relationships/hyperlink" Target="Docs/S1-254282.zip" TargetMode="External"/><Relationship Id="rId34" Type="http://schemas.openxmlformats.org/officeDocument/2006/relationships/hyperlink" Target="file:///C:\TSGS1_112_Dallas\docs\S1-254247r1.zip" TargetMode="External"/><Relationship Id="rId42" Type="http://schemas.openxmlformats.org/officeDocument/2006/relationships/hyperlink" Target="Docs/S1-254262.zip" TargetMode="External"/><Relationship Id="rId47" Type="http://schemas.openxmlformats.org/officeDocument/2006/relationships/hyperlink" Target="file:///C:\Users\TE01721\Escritorio\Escritorio\COPIA_SEG\coordinacion%2520foros\Bodies\3GPP\SA1\SA1%23112_Dallas\Docs\S1-254254r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Docs/S1-254161.zip" TargetMode="External"/><Relationship Id="rId29" Type="http://schemas.openxmlformats.org/officeDocument/2006/relationships/hyperlink" Target="Docs/S1-254217.zip" TargetMode="External"/><Relationship Id="rId11" Type="http://schemas.openxmlformats.org/officeDocument/2006/relationships/hyperlink" Target="Docs/S1-254034.zip" TargetMode="External"/><Relationship Id="rId24" Type="http://schemas.openxmlformats.org/officeDocument/2006/relationships/hyperlink" Target="Docs/S1-254037.zip" TargetMode="External"/><Relationship Id="rId32" Type="http://schemas.openxmlformats.org/officeDocument/2006/relationships/hyperlink" Target="file:///C:\TSGS1_112_Dallas\docs\S1-254218r1.zip" TargetMode="External"/><Relationship Id="rId37" Type="http://schemas.openxmlformats.org/officeDocument/2006/relationships/hyperlink" Target="Docs/S1-254269.zip" TargetMode="External"/><Relationship Id="rId40" Type="http://schemas.openxmlformats.org/officeDocument/2006/relationships/hyperlink" Target="Docs/S1-254261.zip" TargetMode="External"/><Relationship Id="rId45" Type="http://schemas.openxmlformats.org/officeDocument/2006/relationships/hyperlink" Target="Docs/S1-25421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Docs/S1-254256.zip" TargetMode="External"/><Relationship Id="rId23" Type="http://schemas.openxmlformats.org/officeDocument/2006/relationships/hyperlink" Target="Docs/S1-254283.zip" TargetMode="External"/><Relationship Id="rId28" Type="http://schemas.openxmlformats.org/officeDocument/2006/relationships/hyperlink" Target="Docs/S1-254055.zip" TargetMode="External"/><Relationship Id="rId36" Type="http://schemas.openxmlformats.org/officeDocument/2006/relationships/hyperlink" Target="file:///C:\TSGS1_112_Dallas\docs\S1-254256r1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Docs/S1-254281.zip" TargetMode="External"/><Relationship Id="rId31" Type="http://schemas.openxmlformats.org/officeDocument/2006/relationships/hyperlink" Target="Docs/S1-254218.zip" TargetMode="External"/><Relationship Id="rId44" Type="http://schemas.openxmlformats.org/officeDocument/2006/relationships/hyperlink" Target="Docs/S1-25424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Docs/S1-254037.zip" TargetMode="External"/><Relationship Id="rId22" Type="http://schemas.openxmlformats.org/officeDocument/2006/relationships/hyperlink" Target="Docs/S1-254036.zip" TargetMode="External"/><Relationship Id="rId27" Type="http://schemas.openxmlformats.org/officeDocument/2006/relationships/hyperlink" Target="Docs/S1-254089.zip" TargetMode="External"/><Relationship Id="rId30" Type="http://schemas.openxmlformats.org/officeDocument/2006/relationships/hyperlink" Target="file:///C:\TSGS1_112_Dallas\docs\S1-254217r1.zip" TargetMode="External"/><Relationship Id="rId35" Type="http://schemas.openxmlformats.org/officeDocument/2006/relationships/hyperlink" Target="Docs/S1-254256.zip" TargetMode="External"/><Relationship Id="rId43" Type="http://schemas.openxmlformats.org/officeDocument/2006/relationships/hyperlink" Target="file:///C:\Users\TE01721\Escritorio\Escritorio\COPIA_SEG\coordinacion%2520foros\Bodies\3GPP\SA1\SA1%23112_Dallas\Docs\S1-254254r1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Docs/S1-254035.zip" TargetMode="External"/><Relationship Id="rId17" Type="http://schemas.openxmlformats.org/officeDocument/2006/relationships/hyperlink" Target="Docs/S1-254246.zip" TargetMode="External"/><Relationship Id="rId25" Type="http://schemas.openxmlformats.org/officeDocument/2006/relationships/hyperlink" Target="Docs/S1-254284.zip" TargetMode="External"/><Relationship Id="rId33" Type="http://schemas.openxmlformats.org/officeDocument/2006/relationships/hyperlink" Target="Docs/S1-254247.zip" TargetMode="External"/><Relationship Id="rId38" Type="http://schemas.openxmlformats.org/officeDocument/2006/relationships/hyperlink" Target="file:///C:\TSGS1_112_Dallas\docs\S1-254269r1.zip" TargetMode="External"/><Relationship Id="rId46" Type="http://schemas.openxmlformats.org/officeDocument/2006/relationships/hyperlink" Target="Docs/S1-254254.zip" TargetMode="External"/><Relationship Id="rId20" Type="http://schemas.openxmlformats.org/officeDocument/2006/relationships/hyperlink" Target="Docs/S1-254035.zip" TargetMode="External"/><Relationship Id="rId41" Type="http://schemas.openxmlformats.org/officeDocument/2006/relationships/hyperlink" Target="Docs/S1-25426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01721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129</TotalTime>
  <Pages>4</Pages>
  <Words>1501</Words>
  <Characters>6697</Characters>
  <Application>Microsoft Office Word</Application>
  <DocSecurity>0</DocSecurity>
  <Lines>124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8149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JESUS MARIA MARTIN GARCIA</cp:lastModifiedBy>
  <cp:revision>7</cp:revision>
  <dcterms:created xsi:type="dcterms:W3CDTF">2025-11-15T19:05:00Z</dcterms:created>
  <dcterms:modified xsi:type="dcterms:W3CDTF">2025-11-17T16:29:00Z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