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CABC4" w14:textId="5B7D4B6D" w:rsidR="00C91192" w:rsidRDefault="009C10FA">
      <w:pPr>
        <w:pStyle w:val="CRCoverPage"/>
        <w:tabs>
          <w:tab w:val="right" w:pos="9639"/>
        </w:tabs>
        <w:spacing w:after="0"/>
        <w:jc w:val="both"/>
        <w:rPr>
          <w:b/>
          <w:i/>
          <w:sz w:val="24"/>
          <w:szCs w:val="24"/>
          <w:lang w:eastAsia="ko-KR"/>
        </w:rPr>
      </w:pPr>
      <w:bookmarkStart w:id="0" w:name="OLE_LINK1"/>
      <w:bookmarkStart w:id="1" w:name="OLE_LINK2"/>
      <w:r>
        <w:rPr>
          <w:b/>
          <w:sz w:val="24"/>
          <w:szCs w:val="24"/>
        </w:rPr>
        <w:t xml:space="preserve">3GPP TSG-RAN WG4 </w:t>
      </w:r>
      <w:r>
        <w:rPr>
          <w:rFonts w:cs="Arial"/>
          <w:b/>
          <w:sz w:val="24"/>
          <w:szCs w:val="24"/>
        </w:rPr>
        <w:t>#</w:t>
      </w:r>
      <w:r>
        <w:rPr>
          <w:rFonts w:cs="Arial"/>
        </w:rPr>
        <w:t xml:space="preserve"> </w:t>
      </w:r>
      <w:r>
        <w:rPr>
          <w:rFonts w:cs="Arial"/>
          <w:b/>
          <w:sz w:val="24"/>
          <w:szCs w:val="24"/>
        </w:rPr>
        <w:t>118</w:t>
      </w:r>
      <w:r>
        <w:rPr>
          <w:b/>
          <w:sz w:val="24"/>
          <w:szCs w:val="24"/>
          <w:lang w:eastAsia="ko-KR"/>
        </w:rPr>
        <w:tab/>
      </w:r>
      <w:bookmarkEnd w:id="0"/>
      <w:bookmarkEnd w:id="1"/>
      <w:r>
        <w:rPr>
          <w:b/>
          <w:sz w:val="24"/>
          <w:szCs w:val="24"/>
          <w:lang w:eastAsia="ko-KR"/>
        </w:rPr>
        <w:t>R4-26</w:t>
      </w:r>
      <w:r w:rsidR="00841E06">
        <w:rPr>
          <w:b/>
          <w:sz w:val="24"/>
          <w:szCs w:val="24"/>
          <w:lang w:eastAsia="ko-KR"/>
        </w:rPr>
        <w:t>xxxxx</w:t>
      </w:r>
    </w:p>
    <w:p w14:paraId="1B1CABC5" w14:textId="77777777" w:rsidR="00C91192" w:rsidRDefault="009C10FA">
      <w:pPr>
        <w:spacing w:after="120"/>
        <w:ind w:left="1985" w:hanging="1985"/>
        <w:rPr>
          <w:rFonts w:ascii="Arial" w:eastAsia="MS Mincho" w:hAnsi="Arial" w:cs="Arial"/>
          <w:b/>
          <w:sz w:val="22"/>
        </w:rPr>
      </w:pPr>
      <w:r>
        <w:rPr>
          <w:rFonts w:ascii="Arial" w:hAnsi="Arial" w:cs="Arial"/>
          <w:b/>
          <w:sz w:val="24"/>
          <w:szCs w:val="24"/>
          <w:lang w:eastAsia="zh-CN"/>
        </w:rPr>
        <w:t>Gothenburg, Sweden, 9th February 2026 – 13th February 2026</w:t>
      </w:r>
    </w:p>
    <w:p w14:paraId="1B1CABC6" w14:textId="77777777" w:rsidR="00C91192" w:rsidRDefault="009C10FA">
      <w:pPr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4215"/>
        </w:tabs>
        <w:spacing w:after="120"/>
        <w:ind w:left="1985" w:hanging="1985"/>
        <w:rPr>
          <w:rFonts w:ascii="Arial" w:eastAsiaTheme="minorEastAsia" w:hAnsi="Arial" w:cs="Arial"/>
          <w:bCs/>
          <w:color w:val="000000"/>
          <w:sz w:val="22"/>
          <w:lang w:val="pt-BR" w:eastAsia="zh-CN"/>
        </w:rPr>
      </w:pPr>
      <w:r>
        <w:rPr>
          <w:rFonts w:ascii="Arial" w:eastAsia="MS Mincho" w:hAnsi="Arial" w:cs="Arial"/>
          <w:b/>
          <w:color w:val="000000"/>
          <w:sz w:val="22"/>
          <w:lang w:val="pt-BR"/>
        </w:rPr>
        <w:t>Agenda item:</w:t>
      </w:r>
      <w:r>
        <w:rPr>
          <w:rFonts w:ascii="Arial" w:eastAsia="MS Mincho" w:hAnsi="Arial" w:cs="Arial"/>
          <w:b/>
          <w:color w:val="000000"/>
          <w:sz w:val="22"/>
          <w:lang w:val="pt-BR"/>
        </w:rPr>
        <w:tab/>
      </w:r>
      <w:r>
        <w:rPr>
          <w:rFonts w:ascii="Arial" w:eastAsia="MS Mincho" w:hAnsi="Arial" w:cs="Arial" w:hint="eastAsia"/>
          <w:b/>
          <w:color w:val="000000"/>
          <w:sz w:val="22"/>
          <w:lang w:val="pt-BR" w:eastAsia="ja-JP"/>
        </w:rPr>
        <w:tab/>
      </w:r>
      <w:r>
        <w:rPr>
          <w:rFonts w:ascii="Arial" w:eastAsia="MS Mincho" w:hAnsi="Arial" w:cs="Arial" w:hint="eastAsia"/>
          <w:b/>
          <w:color w:val="000000"/>
          <w:sz w:val="22"/>
          <w:lang w:val="pt-BR" w:eastAsia="ja-JP"/>
        </w:rPr>
        <w:tab/>
      </w:r>
      <w:r>
        <w:rPr>
          <w:rFonts w:ascii="Arial" w:eastAsiaTheme="minorEastAsia" w:hAnsi="Arial" w:cs="Arial"/>
          <w:color w:val="000000"/>
          <w:sz w:val="22"/>
          <w:lang w:eastAsia="zh-CN"/>
        </w:rPr>
        <w:t>8.1</w:t>
      </w:r>
    </w:p>
    <w:p w14:paraId="1B1CABC7" w14:textId="77777777" w:rsidR="00C91192" w:rsidRDefault="009C10FA">
      <w:pPr>
        <w:spacing w:after="120"/>
        <w:ind w:left="1985" w:hanging="1985"/>
        <w:rPr>
          <w:rFonts w:ascii="Arial" w:hAnsi="Arial" w:cs="Arial"/>
          <w:color w:val="000000"/>
          <w:sz w:val="22"/>
          <w:lang w:eastAsia="zh-CN"/>
        </w:rPr>
      </w:pPr>
      <w:r>
        <w:rPr>
          <w:rFonts w:ascii="Arial" w:eastAsia="MS Mincho" w:hAnsi="Arial" w:cs="Arial"/>
          <w:b/>
          <w:sz w:val="22"/>
        </w:rPr>
        <w:t>Source:</w:t>
      </w:r>
      <w:r>
        <w:rPr>
          <w:rFonts w:ascii="Arial" w:eastAsia="MS Mincho" w:hAnsi="Arial" w:cs="Arial"/>
          <w:b/>
          <w:sz w:val="22"/>
        </w:rPr>
        <w:tab/>
      </w:r>
      <w:r>
        <w:rPr>
          <w:rFonts w:ascii="Arial" w:eastAsia="MS Mincho" w:hAnsi="Arial" w:cs="Arial"/>
          <w:bCs/>
          <w:sz w:val="22"/>
        </w:rPr>
        <w:t>Feature Lead (</w:t>
      </w:r>
      <w:r>
        <w:rPr>
          <w:rFonts w:ascii="Arial" w:hAnsi="Arial" w:cs="Arial"/>
          <w:color w:val="000000"/>
          <w:sz w:val="22"/>
          <w:lang w:eastAsia="zh-CN"/>
        </w:rPr>
        <w:t>MediaTek inc.)</w:t>
      </w:r>
    </w:p>
    <w:p w14:paraId="1B1CABC8" w14:textId="36A6B658" w:rsidR="00C91192" w:rsidRDefault="009C10FA">
      <w:pPr>
        <w:spacing w:after="120"/>
        <w:ind w:left="1985" w:hanging="1985"/>
        <w:rPr>
          <w:rFonts w:ascii="Arial" w:eastAsiaTheme="minorEastAsia" w:hAnsi="Arial" w:cs="Arial"/>
          <w:color w:val="000000"/>
          <w:sz w:val="22"/>
          <w:lang w:eastAsia="zh-CN"/>
        </w:rPr>
      </w:pPr>
      <w:r>
        <w:rPr>
          <w:rFonts w:ascii="Arial" w:eastAsia="MS Mincho" w:hAnsi="Arial" w:cs="Arial"/>
          <w:b/>
          <w:color w:val="000000"/>
          <w:sz w:val="22"/>
        </w:rPr>
        <w:t>Title:</w:t>
      </w:r>
      <w:r>
        <w:rPr>
          <w:rFonts w:ascii="Arial" w:eastAsia="MS Mincho" w:hAnsi="Arial" w:cs="Arial"/>
          <w:b/>
          <w:color w:val="000000"/>
          <w:sz w:val="22"/>
        </w:rPr>
        <w:tab/>
      </w:r>
      <w:r w:rsidR="00841E06">
        <w:rPr>
          <w:rFonts w:ascii="Arial" w:eastAsiaTheme="minorEastAsia" w:hAnsi="Arial" w:cs="Arial"/>
          <w:color w:val="000000"/>
          <w:sz w:val="22"/>
          <w:lang w:eastAsia="zh-CN"/>
        </w:rPr>
        <w:t>Adhoc minutes</w:t>
      </w:r>
      <w:r>
        <w:rPr>
          <w:rFonts w:ascii="Arial" w:eastAsiaTheme="minorEastAsia" w:hAnsi="Arial" w:cs="Arial" w:hint="eastAsia"/>
          <w:color w:val="000000"/>
          <w:sz w:val="22"/>
          <w:lang w:eastAsia="zh-CN"/>
        </w:rPr>
        <w:t xml:space="preserve"> for </w:t>
      </w:r>
      <w:r>
        <w:rPr>
          <w:rFonts w:ascii="Arial" w:eastAsiaTheme="minorEastAsia" w:hAnsi="Arial" w:cs="Arial"/>
          <w:color w:val="000000"/>
          <w:sz w:val="22"/>
          <w:lang w:eastAsia="zh-CN"/>
        </w:rPr>
        <w:t>[118][106] 6G Demod</w:t>
      </w:r>
    </w:p>
    <w:p w14:paraId="1B1CABC9" w14:textId="77777777" w:rsidR="00C91192" w:rsidRDefault="009C10FA">
      <w:pPr>
        <w:spacing w:after="120"/>
        <w:ind w:left="1985" w:hanging="1985"/>
        <w:rPr>
          <w:rFonts w:ascii="Arial" w:eastAsiaTheme="minorEastAsia" w:hAnsi="Arial" w:cs="Arial"/>
          <w:sz w:val="22"/>
          <w:lang w:eastAsia="zh-CN"/>
        </w:rPr>
      </w:pPr>
      <w:r>
        <w:rPr>
          <w:rFonts w:ascii="Arial" w:eastAsia="MS Mincho" w:hAnsi="Arial" w:cs="Arial"/>
          <w:b/>
          <w:color w:val="000000"/>
          <w:sz w:val="22"/>
        </w:rPr>
        <w:t>Document for:</w:t>
      </w:r>
      <w:r>
        <w:rPr>
          <w:rFonts w:ascii="Arial" w:eastAsia="MS Mincho" w:hAnsi="Arial" w:cs="Arial"/>
          <w:b/>
          <w:color w:val="000000"/>
          <w:sz w:val="22"/>
        </w:rPr>
        <w:tab/>
      </w:r>
      <w:r>
        <w:rPr>
          <w:rFonts w:ascii="Arial" w:eastAsiaTheme="minorEastAsia" w:hAnsi="Arial" w:cs="Arial"/>
          <w:color w:val="000000"/>
          <w:sz w:val="22"/>
          <w:lang w:eastAsia="zh-CN"/>
        </w:rPr>
        <w:t>Information</w:t>
      </w:r>
    </w:p>
    <w:p w14:paraId="1B1CABCA" w14:textId="77777777" w:rsidR="00C91192" w:rsidRDefault="009C10FA">
      <w:pPr>
        <w:pStyle w:val="Heading1"/>
        <w:rPr>
          <w:rFonts w:eastAsiaTheme="minorEastAsia"/>
          <w:lang w:eastAsia="zh-CN"/>
        </w:rPr>
      </w:pPr>
      <w:r>
        <w:rPr>
          <w:rFonts w:hint="eastAsia"/>
          <w:lang w:eastAsia="ja-JP"/>
        </w:rPr>
        <w:t>Introduction</w:t>
      </w:r>
    </w:p>
    <w:p w14:paraId="1B1CABD4" w14:textId="3928A96E" w:rsidR="00C91192" w:rsidRDefault="00841E06">
      <w:pPr>
        <w:rPr>
          <w:iCs/>
          <w:lang w:eastAsia="zh-CN"/>
        </w:rPr>
      </w:pPr>
      <w:r w:rsidRPr="00841E06">
        <w:rPr>
          <w:iCs/>
          <w:lang w:eastAsia="zh-CN"/>
        </w:rPr>
        <w:t>This document provides the adhoc meeting minutes for FS_6G_Radio under AI 8.7, covering RAN4-driven non-AI demod topics discussed at RAN4#118</w:t>
      </w:r>
      <w:r w:rsidR="009C10FA">
        <w:rPr>
          <w:iCs/>
          <w:lang w:eastAsia="zh-CN"/>
        </w:rPr>
        <w:t>.</w:t>
      </w:r>
    </w:p>
    <w:p w14:paraId="1B1CABD5" w14:textId="77777777" w:rsidR="00C91192" w:rsidRDefault="009C10FA">
      <w:pPr>
        <w:pStyle w:val="Heading1"/>
        <w:rPr>
          <w:lang w:eastAsia="ja-JP"/>
        </w:rPr>
      </w:pPr>
      <w:r>
        <w:rPr>
          <w:lang w:eastAsia="ja-JP"/>
        </w:rPr>
        <w:t>Topic #1: 6G demod</w:t>
      </w:r>
    </w:p>
    <w:p w14:paraId="1B1CAE3D" w14:textId="77777777" w:rsidR="00C91192" w:rsidRDefault="009C10FA">
      <w:pPr>
        <w:pStyle w:val="Heading2"/>
      </w:pPr>
      <w:r>
        <w:rPr>
          <w:rFonts w:hint="eastAsia"/>
        </w:rPr>
        <w:t>Open issues</w:t>
      </w:r>
      <w:r>
        <w:t xml:space="preserve"> summary</w:t>
      </w:r>
    </w:p>
    <w:p w14:paraId="1B1CAE4E" w14:textId="5D7FFF63" w:rsidR="00C91192" w:rsidRPr="00D65A0A" w:rsidRDefault="009C10FA" w:rsidP="00D65A0A">
      <w:pPr>
        <w:pStyle w:val="Heading3"/>
      </w:pPr>
      <w:r>
        <w:t>Sub-topic 1-1: General aspects</w:t>
      </w:r>
    </w:p>
    <w:p w14:paraId="1B1CAE4F" w14:textId="77777777" w:rsidR="00C91192" w:rsidRDefault="009C10FA">
      <w:pPr>
        <w:rPr>
          <w:b/>
          <w:u w:val="single"/>
          <w:lang w:eastAsia="ko-KR"/>
        </w:rPr>
      </w:pPr>
      <w:r>
        <w:rPr>
          <w:b/>
          <w:u w:val="single"/>
          <w:lang w:eastAsia="ko-KR"/>
        </w:rPr>
        <w:t>Issue 1-1-2: Priority items with supporting companies</w:t>
      </w:r>
    </w:p>
    <w:p w14:paraId="1B1CAE50" w14:textId="77777777" w:rsidR="00C91192" w:rsidRDefault="009C10FA">
      <w:pPr>
        <w:pStyle w:val="ListParagraph"/>
        <w:numPr>
          <w:ilvl w:val="0"/>
          <w:numId w:val="8"/>
        </w:numPr>
        <w:overflowPunct/>
        <w:autoSpaceDE/>
        <w:adjustRightInd/>
        <w:spacing w:after="120"/>
        <w:ind w:left="720" w:firstLineChars="0"/>
        <w:textAlignment w:val="auto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Proposals</w:t>
      </w:r>
    </w:p>
    <w:p w14:paraId="1B1CAE51" w14:textId="351CEA20" w:rsidR="00C91192" w:rsidRDefault="009C10FA">
      <w:pPr>
        <w:pStyle w:val="ListParagraph"/>
        <w:numPr>
          <w:ilvl w:val="1"/>
          <w:numId w:val="8"/>
        </w:numPr>
        <w:spacing w:after="120"/>
        <w:ind w:firstLineChars="0"/>
        <w:rPr>
          <w:szCs w:val="24"/>
          <w:lang w:eastAsia="zh-CN"/>
        </w:rPr>
      </w:pPr>
      <w:r>
        <w:rPr>
          <w:szCs w:val="24"/>
          <w:lang w:eastAsia="zh-CN"/>
        </w:rPr>
        <w:t>Option 1: Channel model (CT, MTK, Xiaomi, Samsung, Huawei, Ericsson</w:t>
      </w:r>
      <w:r w:rsidR="00C52A65">
        <w:rPr>
          <w:szCs w:val="24"/>
          <w:lang w:eastAsia="zh-CN"/>
        </w:rPr>
        <w:t>, Qualcomm</w:t>
      </w:r>
      <w:r>
        <w:rPr>
          <w:szCs w:val="24"/>
          <w:lang w:eastAsia="zh-CN"/>
        </w:rPr>
        <w:t>)</w:t>
      </w:r>
    </w:p>
    <w:p w14:paraId="1B1CAE52" w14:textId="55145E9C" w:rsidR="00C91192" w:rsidRDefault="009C10FA">
      <w:pPr>
        <w:pStyle w:val="ListParagraph"/>
        <w:numPr>
          <w:ilvl w:val="1"/>
          <w:numId w:val="8"/>
        </w:numPr>
        <w:spacing w:after="120"/>
        <w:ind w:firstLineChars="0"/>
        <w:rPr>
          <w:szCs w:val="24"/>
          <w:lang w:eastAsia="zh-CN"/>
        </w:rPr>
      </w:pPr>
      <w:r>
        <w:rPr>
          <w:szCs w:val="24"/>
          <w:lang w:eastAsia="zh-CN"/>
        </w:rPr>
        <w:t>Option 2: Demodulation and CSI reporting test framework (including TE functionality enhancement) (Xiaomi, Samsung, Huawei, Ericsson, CT, MTK</w:t>
      </w:r>
      <w:r w:rsidR="00A30289">
        <w:rPr>
          <w:szCs w:val="24"/>
          <w:lang w:eastAsia="zh-CN"/>
        </w:rPr>
        <w:t>, Qualcomm</w:t>
      </w:r>
      <w:r>
        <w:rPr>
          <w:szCs w:val="24"/>
          <w:lang w:eastAsia="zh-CN"/>
        </w:rPr>
        <w:t>)</w:t>
      </w:r>
    </w:p>
    <w:p w14:paraId="1B1CAE53" w14:textId="77777777" w:rsidR="00C91192" w:rsidRDefault="009C10FA">
      <w:pPr>
        <w:pStyle w:val="ListParagraph"/>
        <w:numPr>
          <w:ilvl w:val="1"/>
          <w:numId w:val="8"/>
        </w:numPr>
        <w:spacing w:after="120"/>
        <w:ind w:firstLineChars="0"/>
        <w:textAlignment w:val="auto"/>
        <w:rPr>
          <w:szCs w:val="24"/>
          <w:lang w:eastAsia="zh-CN"/>
        </w:rPr>
      </w:pPr>
      <w:r>
        <w:rPr>
          <w:szCs w:val="24"/>
          <w:lang w:eastAsia="zh-CN"/>
        </w:rPr>
        <w:t>Option 3: Interference profile/modelling (CT, Xiaomi, Samsung, Ericsson)</w:t>
      </w:r>
    </w:p>
    <w:p w14:paraId="1B1CAE54" w14:textId="09D087E6" w:rsidR="00C91192" w:rsidRDefault="009C10FA">
      <w:pPr>
        <w:pStyle w:val="ListParagraph"/>
        <w:numPr>
          <w:ilvl w:val="1"/>
          <w:numId w:val="8"/>
        </w:numPr>
        <w:spacing w:after="120"/>
        <w:ind w:firstLineChars="0"/>
        <w:rPr>
          <w:szCs w:val="24"/>
          <w:lang w:eastAsia="zh-CN"/>
        </w:rPr>
      </w:pPr>
      <w:r>
        <w:rPr>
          <w:szCs w:val="24"/>
          <w:lang w:eastAsia="zh-CN"/>
        </w:rPr>
        <w:t>Option 4: Receiver assumptions (CT, Huawei, Ericsson</w:t>
      </w:r>
      <w:r w:rsidR="005216FE">
        <w:rPr>
          <w:szCs w:val="24"/>
          <w:lang w:eastAsia="zh-CN"/>
        </w:rPr>
        <w:t>, Qualcomm</w:t>
      </w:r>
      <w:r>
        <w:rPr>
          <w:szCs w:val="24"/>
          <w:lang w:eastAsia="zh-CN"/>
        </w:rPr>
        <w:t>)</w:t>
      </w:r>
    </w:p>
    <w:p w14:paraId="1B1CAE55" w14:textId="77777777" w:rsidR="00C91192" w:rsidRDefault="009C10FA">
      <w:pPr>
        <w:pStyle w:val="ListParagraph"/>
        <w:numPr>
          <w:ilvl w:val="1"/>
          <w:numId w:val="8"/>
        </w:numPr>
        <w:spacing w:after="120"/>
        <w:ind w:firstLineChars="0"/>
        <w:textAlignment w:val="auto"/>
        <w:rPr>
          <w:szCs w:val="24"/>
          <w:lang w:eastAsia="zh-CN"/>
        </w:rPr>
      </w:pPr>
      <w:r>
        <w:rPr>
          <w:szCs w:val="24"/>
          <w:lang w:eastAsia="zh-CN"/>
        </w:rPr>
        <w:t>Option 5: TxEVM assumptions (Ericsson, Qualcomm)</w:t>
      </w:r>
    </w:p>
    <w:p w14:paraId="1B1CAE56" w14:textId="77777777" w:rsidR="00C91192" w:rsidRDefault="009C10FA">
      <w:pPr>
        <w:pStyle w:val="ListParagraph"/>
        <w:numPr>
          <w:ilvl w:val="1"/>
          <w:numId w:val="8"/>
        </w:numPr>
        <w:spacing w:after="120"/>
        <w:ind w:firstLineChars="0"/>
        <w:textAlignment w:val="auto"/>
        <w:rPr>
          <w:szCs w:val="24"/>
          <w:lang w:eastAsia="zh-CN"/>
        </w:rPr>
      </w:pPr>
      <w:r>
        <w:rPr>
          <w:szCs w:val="24"/>
          <w:lang w:eastAsia="zh-CN"/>
        </w:rPr>
        <w:t>Option 6: Correlation model (Huawei, Qualcomm)</w:t>
      </w:r>
    </w:p>
    <w:p w14:paraId="1B1CAE57" w14:textId="77777777" w:rsidR="00C91192" w:rsidRDefault="009C10FA">
      <w:pPr>
        <w:pStyle w:val="ListParagraph"/>
        <w:numPr>
          <w:ilvl w:val="1"/>
          <w:numId w:val="8"/>
        </w:numPr>
        <w:spacing w:after="120"/>
        <w:ind w:firstLineChars="0"/>
        <w:rPr>
          <w:szCs w:val="24"/>
          <w:lang w:eastAsia="zh-CN"/>
        </w:rPr>
      </w:pPr>
      <w:r>
        <w:rPr>
          <w:szCs w:val="24"/>
          <w:lang w:eastAsia="zh-CN"/>
        </w:rPr>
        <w:t>Option 7: Link adaptation with OLLA (MTK)</w:t>
      </w:r>
    </w:p>
    <w:p w14:paraId="1B1CAE58" w14:textId="77777777" w:rsidR="00C91192" w:rsidRDefault="009C10FA">
      <w:pPr>
        <w:pStyle w:val="ListParagraph"/>
        <w:numPr>
          <w:ilvl w:val="1"/>
          <w:numId w:val="8"/>
        </w:numPr>
        <w:spacing w:after="120"/>
        <w:ind w:firstLineChars="0"/>
        <w:rPr>
          <w:szCs w:val="24"/>
          <w:lang w:eastAsia="zh-CN"/>
        </w:rPr>
      </w:pPr>
      <w:r>
        <w:rPr>
          <w:szCs w:val="24"/>
          <w:lang w:eastAsia="zh-CN"/>
        </w:rPr>
        <w:t>Option 8: Channel knowledge-based precoding (MTK)</w:t>
      </w:r>
    </w:p>
    <w:p w14:paraId="1B1CAE59" w14:textId="77777777" w:rsidR="00C91192" w:rsidRDefault="009C10FA">
      <w:pPr>
        <w:pStyle w:val="ListParagraph"/>
        <w:numPr>
          <w:ilvl w:val="1"/>
          <w:numId w:val="8"/>
        </w:numPr>
        <w:spacing w:after="120"/>
        <w:ind w:firstLineChars="0"/>
        <w:rPr>
          <w:szCs w:val="24"/>
          <w:lang w:eastAsia="zh-CN"/>
        </w:rPr>
      </w:pPr>
      <w:r>
        <w:rPr>
          <w:szCs w:val="24"/>
          <w:lang w:eastAsia="zh-CN"/>
        </w:rPr>
        <w:t>Option 9: Specification principles (Ericsson)</w:t>
      </w:r>
    </w:p>
    <w:p w14:paraId="1B1CAE5A" w14:textId="77777777" w:rsidR="00C91192" w:rsidRDefault="009C10FA">
      <w:pPr>
        <w:pStyle w:val="ListParagraph"/>
        <w:numPr>
          <w:ilvl w:val="1"/>
          <w:numId w:val="8"/>
        </w:numPr>
        <w:spacing w:after="120"/>
        <w:ind w:firstLineChars="0"/>
        <w:rPr>
          <w:szCs w:val="24"/>
          <w:lang w:eastAsia="zh-CN"/>
        </w:rPr>
      </w:pPr>
      <w:r>
        <w:rPr>
          <w:szCs w:val="24"/>
          <w:lang w:eastAsia="zh-CN"/>
        </w:rPr>
        <w:t>Option 10: Feedback-less channel tests (Ericsson)</w:t>
      </w:r>
    </w:p>
    <w:p w14:paraId="1B1CAE5B" w14:textId="77777777" w:rsidR="00C91192" w:rsidRDefault="009C10FA">
      <w:pPr>
        <w:pStyle w:val="ListParagraph"/>
        <w:numPr>
          <w:ilvl w:val="0"/>
          <w:numId w:val="8"/>
        </w:numPr>
        <w:spacing w:after="120"/>
        <w:ind w:left="714" w:firstLineChars="0" w:hanging="357"/>
        <w:rPr>
          <w:szCs w:val="24"/>
          <w:lang w:eastAsia="zh-CN"/>
        </w:rPr>
      </w:pPr>
      <w:r>
        <w:rPr>
          <w:szCs w:val="24"/>
          <w:lang w:eastAsia="zh-CN"/>
        </w:rPr>
        <w:t>Recommended WF</w:t>
      </w:r>
    </w:p>
    <w:p w14:paraId="1B1CAE5C" w14:textId="77777777" w:rsidR="00C91192" w:rsidRDefault="009C10FA">
      <w:pPr>
        <w:pStyle w:val="ListParagraph"/>
        <w:numPr>
          <w:ilvl w:val="1"/>
          <w:numId w:val="8"/>
        </w:numPr>
        <w:overflowPunct/>
        <w:autoSpaceDE/>
        <w:adjustRightInd/>
        <w:spacing w:after="120"/>
        <w:ind w:firstLineChars="0"/>
        <w:textAlignment w:val="auto"/>
        <w:rPr>
          <w:rFonts w:eastAsia="SimSun"/>
          <w:szCs w:val="24"/>
          <w:lang w:eastAsia="zh-CN"/>
        </w:rPr>
      </w:pPr>
      <w:r>
        <w:rPr>
          <w:szCs w:val="24"/>
          <w:lang w:eastAsia="zh-CN"/>
        </w:rPr>
        <w:t>Can the following topics be considered as priority topics at this point?</w:t>
      </w:r>
    </w:p>
    <w:p w14:paraId="1B1CAE5D" w14:textId="77777777" w:rsidR="00C91192" w:rsidRDefault="009C10FA">
      <w:pPr>
        <w:pStyle w:val="ListParagraph"/>
        <w:numPr>
          <w:ilvl w:val="2"/>
          <w:numId w:val="8"/>
        </w:numPr>
        <w:overflowPunct/>
        <w:autoSpaceDE/>
        <w:adjustRightInd/>
        <w:spacing w:after="120"/>
        <w:ind w:firstLineChars="0"/>
        <w:textAlignment w:val="auto"/>
        <w:rPr>
          <w:rFonts w:eastAsia="SimSun"/>
          <w:szCs w:val="24"/>
          <w:lang w:eastAsia="zh-CN"/>
        </w:rPr>
      </w:pPr>
      <w:r>
        <w:rPr>
          <w:szCs w:val="24"/>
          <w:lang w:eastAsia="zh-CN"/>
        </w:rPr>
        <w:t xml:space="preserve">Channel </w:t>
      </w:r>
      <w:proofErr w:type="gramStart"/>
      <w:r>
        <w:rPr>
          <w:szCs w:val="24"/>
          <w:lang w:eastAsia="zh-CN"/>
        </w:rPr>
        <w:t>model</w:t>
      </w:r>
      <w:proofErr w:type="gramEnd"/>
    </w:p>
    <w:p w14:paraId="1B1CAE5E" w14:textId="77777777" w:rsidR="00C91192" w:rsidRDefault="009C10FA">
      <w:pPr>
        <w:pStyle w:val="ListParagraph"/>
        <w:numPr>
          <w:ilvl w:val="2"/>
          <w:numId w:val="8"/>
        </w:numPr>
        <w:overflowPunct/>
        <w:autoSpaceDE/>
        <w:adjustRightInd/>
        <w:spacing w:after="120"/>
        <w:ind w:firstLineChars="0"/>
        <w:textAlignment w:val="auto"/>
        <w:rPr>
          <w:rFonts w:eastAsia="SimSun"/>
          <w:szCs w:val="24"/>
          <w:lang w:eastAsia="zh-CN"/>
        </w:rPr>
      </w:pPr>
      <w:r>
        <w:rPr>
          <w:szCs w:val="24"/>
          <w:lang w:eastAsia="zh-CN"/>
        </w:rPr>
        <w:t>Demodulation and CSI reporting test framework</w:t>
      </w:r>
    </w:p>
    <w:p w14:paraId="1B1CAE5F" w14:textId="77777777" w:rsidR="00C91192" w:rsidRDefault="009C10FA">
      <w:pPr>
        <w:pStyle w:val="ListParagraph"/>
        <w:numPr>
          <w:ilvl w:val="3"/>
          <w:numId w:val="8"/>
        </w:numPr>
        <w:overflowPunct/>
        <w:autoSpaceDE/>
        <w:adjustRightInd/>
        <w:spacing w:after="120"/>
        <w:ind w:firstLineChars="0"/>
        <w:textAlignment w:val="auto"/>
        <w:rPr>
          <w:rFonts w:eastAsia="SimSun"/>
          <w:szCs w:val="24"/>
          <w:lang w:eastAsia="zh-CN"/>
        </w:rPr>
      </w:pPr>
      <w:r>
        <w:rPr>
          <w:szCs w:val="24"/>
          <w:lang w:eastAsia="zh-CN"/>
        </w:rPr>
        <w:t>Including TE functionality enhancements</w:t>
      </w:r>
    </w:p>
    <w:p w14:paraId="1B1CAE60" w14:textId="77777777" w:rsidR="00C91192" w:rsidRDefault="009C10FA">
      <w:pPr>
        <w:pStyle w:val="ListParagraph"/>
        <w:numPr>
          <w:ilvl w:val="2"/>
          <w:numId w:val="8"/>
        </w:numPr>
        <w:overflowPunct/>
        <w:autoSpaceDE/>
        <w:adjustRightInd/>
        <w:spacing w:after="120"/>
        <w:ind w:firstLineChars="0"/>
        <w:textAlignment w:val="auto"/>
        <w:rPr>
          <w:rFonts w:eastAsia="SimSun"/>
          <w:szCs w:val="24"/>
          <w:lang w:eastAsia="zh-CN"/>
        </w:rPr>
      </w:pPr>
      <w:r>
        <w:rPr>
          <w:szCs w:val="24"/>
          <w:lang w:eastAsia="zh-CN"/>
        </w:rPr>
        <w:t>Interference profile/modelling</w:t>
      </w:r>
    </w:p>
    <w:p w14:paraId="1B1CAE61" w14:textId="77777777" w:rsidR="00C91192" w:rsidRDefault="009C10FA">
      <w:pPr>
        <w:pStyle w:val="ListParagraph"/>
        <w:numPr>
          <w:ilvl w:val="2"/>
          <w:numId w:val="8"/>
        </w:numPr>
        <w:overflowPunct/>
        <w:autoSpaceDE/>
        <w:adjustRightInd/>
        <w:spacing w:after="120"/>
        <w:ind w:firstLineChars="0"/>
        <w:textAlignment w:val="auto"/>
        <w:rPr>
          <w:rFonts w:eastAsia="SimSun"/>
          <w:szCs w:val="24"/>
          <w:lang w:eastAsia="zh-CN"/>
        </w:rPr>
      </w:pPr>
      <w:r>
        <w:rPr>
          <w:szCs w:val="24"/>
          <w:lang w:eastAsia="zh-CN"/>
        </w:rPr>
        <w:t>Receiver assumptions</w:t>
      </w:r>
    </w:p>
    <w:p w14:paraId="1B1CAE62" w14:textId="77777777" w:rsidR="00C91192" w:rsidRDefault="009C10FA">
      <w:pPr>
        <w:pStyle w:val="ListParagraph"/>
        <w:numPr>
          <w:ilvl w:val="1"/>
          <w:numId w:val="8"/>
        </w:numPr>
        <w:overflowPunct/>
        <w:autoSpaceDE/>
        <w:adjustRightInd/>
        <w:spacing w:after="120"/>
        <w:ind w:firstLineChars="0"/>
        <w:textAlignment w:val="auto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In addition, prioritization should follow the level of interest demonstrated by companies' contributions, as the work is contribution driven</w:t>
      </w:r>
      <w:r>
        <w:rPr>
          <w:szCs w:val="24"/>
          <w:lang w:eastAsia="zh-CN"/>
        </w:rPr>
        <w:t>.</w:t>
      </w:r>
    </w:p>
    <w:p w14:paraId="58FAC501" w14:textId="77777777" w:rsidR="00D65A0A" w:rsidRPr="00D65A0A" w:rsidRDefault="00D65A0A" w:rsidP="00D65A0A">
      <w:pPr>
        <w:spacing w:after="120"/>
        <w:rPr>
          <w:szCs w:val="24"/>
          <w:lang w:eastAsia="zh-CN"/>
        </w:rPr>
      </w:pPr>
    </w:p>
    <w:p w14:paraId="0167E770" w14:textId="09C67050" w:rsidR="00D65A0A" w:rsidRDefault="00D65A0A" w:rsidP="008F2BA9">
      <w:pPr>
        <w:pStyle w:val="ListParagraph"/>
        <w:numPr>
          <w:ilvl w:val="0"/>
          <w:numId w:val="8"/>
        </w:numPr>
        <w:spacing w:after="120"/>
        <w:ind w:left="714" w:firstLineChars="0" w:hanging="357"/>
        <w:textAlignment w:val="auto"/>
        <w:rPr>
          <w:szCs w:val="24"/>
          <w:lang w:eastAsia="zh-CN"/>
        </w:rPr>
      </w:pPr>
      <w:r>
        <w:rPr>
          <w:szCs w:val="24"/>
          <w:lang w:eastAsia="zh-CN"/>
        </w:rPr>
        <w:t>Agreement in online (Starting point for adhoc)</w:t>
      </w:r>
    </w:p>
    <w:p w14:paraId="50D0E25F" w14:textId="77777777" w:rsidR="00D65A0A" w:rsidRDefault="00D65A0A" w:rsidP="00D65A0A">
      <w:pPr>
        <w:pStyle w:val="ListParagraph"/>
        <w:numPr>
          <w:ilvl w:val="1"/>
          <w:numId w:val="8"/>
        </w:numPr>
        <w:overflowPunct/>
        <w:autoSpaceDE/>
        <w:adjustRightInd/>
        <w:spacing w:after="120"/>
        <w:ind w:firstLineChars="0"/>
        <w:textAlignment w:val="auto"/>
        <w:rPr>
          <w:rFonts w:eastAsia="SimSun"/>
          <w:szCs w:val="24"/>
          <w:highlight w:val="yellow"/>
          <w:lang w:eastAsia="zh-CN"/>
        </w:rPr>
      </w:pPr>
      <w:r>
        <w:rPr>
          <w:szCs w:val="24"/>
          <w:highlight w:val="yellow"/>
          <w:lang w:eastAsia="zh-CN"/>
        </w:rPr>
        <w:lastRenderedPageBreak/>
        <w:t>Consider the following as priority topics at this point (75% TU)</w:t>
      </w:r>
    </w:p>
    <w:p w14:paraId="78894853" w14:textId="77777777" w:rsidR="00D65A0A" w:rsidRDefault="00D65A0A" w:rsidP="00D65A0A">
      <w:pPr>
        <w:pStyle w:val="ListParagraph"/>
        <w:numPr>
          <w:ilvl w:val="2"/>
          <w:numId w:val="8"/>
        </w:numPr>
        <w:overflowPunct/>
        <w:autoSpaceDE/>
        <w:adjustRightInd/>
        <w:spacing w:after="120"/>
        <w:ind w:firstLineChars="0"/>
        <w:textAlignment w:val="auto"/>
        <w:rPr>
          <w:rFonts w:eastAsia="SimSun"/>
          <w:szCs w:val="24"/>
          <w:highlight w:val="green"/>
          <w:lang w:eastAsia="zh-CN"/>
        </w:rPr>
      </w:pPr>
      <w:r>
        <w:rPr>
          <w:szCs w:val="24"/>
          <w:highlight w:val="green"/>
          <w:lang w:eastAsia="zh-CN"/>
        </w:rPr>
        <w:t xml:space="preserve">Channel </w:t>
      </w:r>
      <w:proofErr w:type="gramStart"/>
      <w:r>
        <w:rPr>
          <w:szCs w:val="24"/>
          <w:highlight w:val="green"/>
          <w:lang w:eastAsia="zh-CN"/>
        </w:rPr>
        <w:t>model</w:t>
      </w:r>
      <w:proofErr w:type="gramEnd"/>
    </w:p>
    <w:p w14:paraId="45A894FC" w14:textId="77777777" w:rsidR="00D65A0A" w:rsidRDefault="00D65A0A" w:rsidP="00D65A0A">
      <w:pPr>
        <w:pStyle w:val="ListParagraph"/>
        <w:numPr>
          <w:ilvl w:val="3"/>
          <w:numId w:val="8"/>
        </w:numPr>
        <w:spacing w:after="120"/>
        <w:ind w:firstLineChars="0"/>
        <w:textAlignment w:val="auto"/>
        <w:rPr>
          <w:szCs w:val="24"/>
          <w:highlight w:val="green"/>
          <w:lang w:eastAsia="zh-CN"/>
        </w:rPr>
      </w:pPr>
      <w:r>
        <w:rPr>
          <w:szCs w:val="24"/>
          <w:highlight w:val="green"/>
          <w:lang w:eastAsia="zh-CN"/>
        </w:rPr>
        <w:t>rCDL model completion (depending on work split between Rel-20 SCM)</w:t>
      </w:r>
    </w:p>
    <w:p w14:paraId="6F6852B3" w14:textId="77777777" w:rsidR="00D65A0A" w:rsidRDefault="00D65A0A" w:rsidP="00D65A0A">
      <w:pPr>
        <w:pStyle w:val="ListParagraph"/>
        <w:numPr>
          <w:ilvl w:val="4"/>
          <w:numId w:val="8"/>
        </w:numPr>
        <w:spacing w:after="120"/>
        <w:ind w:firstLineChars="0"/>
        <w:textAlignment w:val="auto"/>
        <w:rPr>
          <w:szCs w:val="24"/>
          <w:highlight w:val="green"/>
          <w:lang w:eastAsia="zh-CN"/>
        </w:rPr>
      </w:pPr>
      <w:r>
        <w:rPr>
          <w:szCs w:val="24"/>
          <w:highlight w:val="green"/>
          <w:lang w:eastAsia="zh-CN"/>
        </w:rPr>
        <w:t>1</w:t>
      </w:r>
      <w:r>
        <w:rPr>
          <w:szCs w:val="24"/>
          <w:highlight w:val="green"/>
          <w:vertAlign w:val="superscript"/>
          <w:lang w:eastAsia="zh-CN"/>
        </w:rPr>
        <w:t>st</w:t>
      </w:r>
      <w:r>
        <w:rPr>
          <w:szCs w:val="24"/>
          <w:highlight w:val="green"/>
          <w:lang w:eastAsia="zh-CN"/>
        </w:rPr>
        <w:t xml:space="preserve"> prio: Extend alignment to more scenarios (rCDL-A/B/C/D/E), new delay spread and Doppler combinations.</w:t>
      </w:r>
    </w:p>
    <w:p w14:paraId="10397DFD" w14:textId="77777777" w:rsidR="00D65A0A" w:rsidRDefault="00D65A0A" w:rsidP="00D65A0A">
      <w:pPr>
        <w:pStyle w:val="ListParagraph"/>
        <w:numPr>
          <w:ilvl w:val="4"/>
          <w:numId w:val="8"/>
        </w:numPr>
        <w:spacing w:after="120"/>
        <w:ind w:firstLineChars="0"/>
        <w:textAlignment w:val="auto"/>
        <w:rPr>
          <w:szCs w:val="24"/>
          <w:highlight w:val="green"/>
          <w:lang w:eastAsia="zh-CN"/>
        </w:rPr>
      </w:pPr>
      <w:r>
        <w:rPr>
          <w:szCs w:val="24"/>
          <w:highlight w:val="green"/>
          <w:lang w:eastAsia="zh-CN"/>
        </w:rPr>
        <w:t>UE antenna modelling (ULA or new 901 definition)</w:t>
      </w:r>
    </w:p>
    <w:p w14:paraId="08A30830" w14:textId="77777777" w:rsidR="00D65A0A" w:rsidRDefault="00D65A0A" w:rsidP="00D65A0A">
      <w:pPr>
        <w:pStyle w:val="ListParagraph"/>
        <w:numPr>
          <w:ilvl w:val="4"/>
          <w:numId w:val="8"/>
        </w:numPr>
        <w:spacing w:after="120"/>
        <w:ind w:firstLineChars="0"/>
        <w:textAlignment w:val="auto"/>
        <w:rPr>
          <w:szCs w:val="24"/>
          <w:highlight w:val="green"/>
          <w:lang w:eastAsia="zh-CN"/>
        </w:rPr>
      </w:pPr>
      <w:r>
        <w:rPr>
          <w:szCs w:val="24"/>
          <w:highlight w:val="green"/>
          <w:lang w:eastAsia="zh-CN"/>
        </w:rPr>
        <w:t>Frequency related aspects (FR agnostic of not?)</w:t>
      </w:r>
    </w:p>
    <w:p w14:paraId="717DD288" w14:textId="77777777" w:rsidR="00D65A0A" w:rsidRDefault="00D65A0A" w:rsidP="00D65A0A">
      <w:pPr>
        <w:pStyle w:val="ListParagraph"/>
        <w:numPr>
          <w:ilvl w:val="4"/>
          <w:numId w:val="8"/>
        </w:numPr>
        <w:spacing w:after="120"/>
        <w:ind w:firstLineChars="0"/>
        <w:textAlignment w:val="auto"/>
        <w:rPr>
          <w:szCs w:val="24"/>
          <w:highlight w:val="green"/>
          <w:lang w:eastAsia="zh-CN"/>
        </w:rPr>
      </w:pPr>
      <w:r>
        <w:rPr>
          <w:szCs w:val="24"/>
          <w:highlight w:val="green"/>
          <w:lang w:eastAsia="zh-CN"/>
        </w:rPr>
        <w:t>FFS: Issues not studied in Rel-20 SCM SI/WI</w:t>
      </w:r>
    </w:p>
    <w:p w14:paraId="030294FC" w14:textId="77777777" w:rsidR="00D65A0A" w:rsidRDefault="00D65A0A" w:rsidP="00D65A0A">
      <w:pPr>
        <w:pStyle w:val="ListParagraph"/>
        <w:numPr>
          <w:ilvl w:val="3"/>
          <w:numId w:val="8"/>
        </w:numPr>
        <w:spacing w:after="120"/>
        <w:ind w:firstLineChars="0"/>
        <w:textAlignment w:val="auto"/>
        <w:rPr>
          <w:szCs w:val="24"/>
          <w:highlight w:val="green"/>
          <w:lang w:eastAsia="zh-CN"/>
        </w:rPr>
      </w:pPr>
      <w:r>
        <w:rPr>
          <w:szCs w:val="24"/>
          <w:highlight w:val="green"/>
          <w:lang w:eastAsia="zh-CN"/>
        </w:rPr>
        <w:t>TDL antenna correlation reformulation (with potential correlation measurements)</w:t>
      </w:r>
    </w:p>
    <w:p w14:paraId="151A387A" w14:textId="77777777" w:rsidR="00D65A0A" w:rsidRDefault="00D65A0A" w:rsidP="00D65A0A">
      <w:pPr>
        <w:pStyle w:val="ListParagraph"/>
        <w:numPr>
          <w:ilvl w:val="3"/>
          <w:numId w:val="8"/>
        </w:numPr>
        <w:spacing w:after="120"/>
        <w:ind w:firstLineChars="0"/>
        <w:textAlignment w:val="auto"/>
        <w:rPr>
          <w:szCs w:val="24"/>
          <w:highlight w:val="green"/>
          <w:lang w:eastAsia="zh-CN"/>
        </w:rPr>
      </w:pPr>
      <w:r>
        <w:rPr>
          <w:szCs w:val="24"/>
          <w:highlight w:val="green"/>
          <w:lang w:eastAsia="zh-CN"/>
        </w:rPr>
        <w:t>Verification of UL CDL after DL CDL is finished.</w:t>
      </w:r>
    </w:p>
    <w:p w14:paraId="29F56B41" w14:textId="77777777" w:rsidR="00D65A0A" w:rsidRDefault="00D65A0A" w:rsidP="00D65A0A">
      <w:pPr>
        <w:pStyle w:val="ListParagraph"/>
        <w:numPr>
          <w:ilvl w:val="2"/>
          <w:numId w:val="8"/>
        </w:numPr>
        <w:overflowPunct/>
        <w:autoSpaceDE/>
        <w:adjustRightInd/>
        <w:spacing w:after="120"/>
        <w:ind w:firstLineChars="0"/>
        <w:textAlignment w:val="auto"/>
        <w:rPr>
          <w:rFonts w:eastAsia="SimSun"/>
          <w:szCs w:val="24"/>
          <w:highlight w:val="yellow"/>
          <w:lang w:eastAsia="zh-CN"/>
        </w:rPr>
      </w:pPr>
      <w:r>
        <w:rPr>
          <w:szCs w:val="24"/>
          <w:highlight w:val="yellow"/>
          <w:lang w:eastAsia="zh-CN"/>
        </w:rPr>
        <w:t>Demodulation and CSI reporting test framework (Including TE functionality enhancements)</w:t>
      </w:r>
    </w:p>
    <w:p w14:paraId="4720594E" w14:textId="77777777" w:rsidR="00D65A0A" w:rsidRDefault="00D65A0A" w:rsidP="00D65A0A">
      <w:pPr>
        <w:pStyle w:val="ListParagraph"/>
        <w:numPr>
          <w:ilvl w:val="3"/>
          <w:numId w:val="8"/>
        </w:numPr>
        <w:spacing w:after="120"/>
        <w:ind w:firstLineChars="0"/>
        <w:textAlignment w:val="auto"/>
        <w:rPr>
          <w:szCs w:val="24"/>
          <w:highlight w:val="yellow"/>
          <w:lang w:eastAsia="zh-CN"/>
        </w:rPr>
      </w:pPr>
      <w:r>
        <w:rPr>
          <w:szCs w:val="24"/>
          <w:highlight w:val="yellow"/>
          <w:lang w:eastAsia="zh-CN"/>
        </w:rPr>
        <w:t>Demodulation requirements</w:t>
      </w:r>
    </w:p>
    <w:p w14:paraId="3F0EE41F" w14:textId="77777777" w:rsidR="00D65A0A" w:rsidRDefault="00D65A0A" w:rsidP="00D65A0A">
      <w:pPr>
        <w:pStyle w:val="ListParagraph"/>
        <w:numPr>
          <w:ilvl w:val="4"/>
          <w:numId w:val="8"/>
        </w:numPr>
        <w:spacing w:after="120"/>
        <w:ind w:firstLineChars="0"/>
        <w:textAlignment w:val="auto"/>
        <w:rPr>
          <w:szCs w:val="24"/>
          <w:lang w:eastAsia="zh-CN"/>
        </w:rPr>
      </w:pPr>
      <w:r>
        <w:rPr>
          <w:szCs w:val="24"/>
          <w:lang w:eastAsia="zh-CN"/>
        </w:rPr>
        <w:t>Porting of selected 5G requirements to 6G specification.</w:t>
      </w:r>
      <w:r>
        <w:rPr>
          <w:strike/>
          <w:szCs w:val="24"/>
          <w:lang w:eastAsia="zh-CN"/>
        </w:rPr>
        <w:t xml:space="preserve"> Fixed rank, MCS (Keep selected set of legacy style of requirements) (revise this bullet)</w:t>
      </w:r>
    </w:p>
    <w:p w14:paraId="39524A7C" w14:textId="77777777" w:rsidR="00D65A0A" w:rsidRDefault="00D65A0A" w:rsidP="00D65A0A">
      <w:pPr>
        <w:pStyle w:val="ListParagraph"/>
        <w:numPr>
          <w:ilvl w:val="5"/>
          <w:numId w:val="8"/>
        </w:numPr>
        <w:spacing w:after="120"/>
        <w:ind w:firstLineChars="0"/>
        <w:textAlignment w:val="auto"/>
        <w:rPr>
          <w:szCs w:val="24"/>
          <w:lang w:eastAsia="zh-CN"/>
        </w:rPr>
      </w:pPr>
      <w:r>
        <w:rPr>
          <w:szCs w:val="24"/>
          <w:lang w:eastAsia="zh-CN"/>
        </w:rPr>
        <w:t>Re-use a selected number of existing 5G test cases also in 6G specification with the purpose of being able to compare the difference (gain) between 5G and 6G as well as having a reference/alignment for the 6G simulation environment.</w:t>
      </w:r>
    </w:p>
    <w:p w14:paraId="25004CFE" w14:textId="77777777" w:rsidR="00D65A0A" w:rsidRDefault="00D65A0A" w:rsidP="00D65A0A">
      <w:pPr>
        <w:pStyle w:val="ListParagraph"/>
        <w:numPr>
          <w:ilvl w:val="5"/>
          <w:numId w:val="8"/>
        </w:numPr>
        <w:spacing w:after="120"/>
        <w:ind w:firstLineChars="0"/>
        <w:textAlignment w:val="auto"/>
        <w:rPr>
          <w:szCs w:val="24"/>
          <w:lang w:eastAsia="zh-CN"/>
        </w:rPr>
      </w:pPr>
      <w:r>
        <w:rPr>
          <w:szCs w:val="24"/>
          <w:lang w:eastAsia="zh-CN"/>
        </w:rPr>
        <w:t>Exact requirements to be “ported” can be decided once the 6G feature set has been agreed in RAN1.</w:t>
      </w:r>
    </w:p>
    <w:p w14:paraId="17966CDD" w14:textId="77777777" w:rsidR="00D65A0A" w:rsidRDefault="00D65A0A" w:rsidP="00D65A0A">
      <w:pPr>
        <w:pStyle w:val="ListParagraph"/>
        <w:numPr>
          <w:ilvl w:val="4"/>
          <w:numId w:val="8"/>
        </w:numPr>
        <w:spacing w:after="120"/>
        <w:ind w:firstLineChars="0"/>
        <w:textAlignment w:val="auto"/>
        <w:rPr>
          <w:szCs w:val="24"/>
          <w:highlight w:val="green"/>
          <w:lang w:eastAsia="zh-CN"/>
        </w:rPr>
      </w:pPr>
      <w:r>
        <w:rPr>
          <w:szCs w:val="24"/>
          <w:highlight w:val="green"/>
          <w:lang w:eastAsia="zh-CN"/>
        </w:rPr>
        <w:t>Channel knowledge-based precoding procedure as an alternative to random precoding.</w:t>
      </w:r>
    </w:p>
    <w:p w14:paraId="00DB23CB" w14:textId="77777777" w:rsidR="00D65A0A" w:rsidRDefault="00D65A0A" w:rsidP="00D65A0A">
      <w:pPr>
        <w:pStyle w:val="ListParagraph"/>
        <w:numPr>
          <w:ilvl w:val="5"/>
          <w:numId w:val="8"/>
        </w:numPr>
        <w:spacing w:after="120"/>
        <w:ind w:firstLineChars="0"/>
        <w:textAlignment w:val="auto"/>
        <w:rPr>
          <w:szCs w:val="24"/>
          <w:highlight w:val="green"/>
          <w:lang w:eastAsia="zh-CN"/>
        </w:rPr>
      </w:pPr>
      <w:r>
        <w:rPr>
          <w:szCs w:val="24"/>
          <w:highlight w:val="green"/>
          <w:lang w:eastAsia="zh-CN"/>
        </w:rPr>
        <w:t xml:space="preserve">Study the feasibility and how TE can acquire the precoder without UE feedback to enable the channel knowledge-based </w:t>
      </w:r>
      <w:proofErr w:type="gramStart"/>
      <w:r>
        <w:rPr>
          <w:szCs w:val="24"/>
          <w:highlight w:val="green"/>
          <w:lang w:eastAsia="zh-CN"/>
        </w:rPr>
        <w:t>precoding</w:t>
      </w:r>
      <w:proofErr w:type="gramEnd"/>
      <w:r>
        <w:rPr>
          <w:szCs w:val="24"/>
          <w:highlight w:val="green"/>
          <w:lang w:eastAsia="zh-CN"/>
        </w:rPr>
        <w:t xml:space="preserve"> </w:t>
      </w:r>
    </w:p>
    <w:p w14:paraId="71F8DD7D" w14:textId="77777777" w:rsidR="00D65A0A" w:rsidRDefault="00D65A0A" w:rsidP="00D65A0A">
      <w:pPr>
        <w:pStyle w:val="ListParagraph"/>
        <w:numPr>
          <w:ilvl w:val="6"/>
          <w:numId w:val="8"/>
        </w:numPr>
        <w:spacing w:after="120"/>
        <w:ind w:firstLineChars="0"/>
        <w:textAlignment w:val="auto"/>
        <w:rPr>
          <w:szCs w:val="24"/>
          <w:highlight w:val="green"/>
          <w:lang w:eastAsia="zh-CN"/>
        </w:rPr>
      </w:pPr>
      <w:r>
        <w:rPr>
          <w:szCs w:val="24"/>
          <w:highlight w:val="green"/>
          <w:lang w:eastAsia="zh-CN"/>
        </w:rPr>
        <w:t>Study to define the procedure how TE can acquire the channel knowledge-based precoder for test purpose.</w:t>
      </w:r>
    </w:p>
    <w:p w14:paraId="7355EDD5" w14:textId="77777777" w:rsidR="00D65A0A" w:rsidRDefault="00D65A0A" w:rsidP="00D65A0A">
      <w:pPr>
        <w:pStyle w:val="ListParagraph"/>
        <w:numPr>
          <w:ilvl w:val="5"/>
          <w:numId w:val="8"/>
        </w:numPr>
        <w:spacing w:after="120"/>
        <w:ind w:firstLineChars="0"/>
        <w:textAlignment w:val="auto"/>
        <w:rPr>
          <w:szCs w:val="24"/>
          <w:highlight w:val="green"/>
          <w:lang w:eastAsia="zh-CN"/>
        </w:rPr>
      </w:pPr>
      <w:r>
        <w:rPr>
          <w:szCs w:val="24"/>
          <w:highlight w:val="green"/>
          <w:lang w:eastAsia="zh-CN"/>
        </w:rPr>
        <w:t xml:space="preserve">If channel </w:t>
      </w:r>
      <w:proofErr w:type="gramStart"/>
      <w:r>
        <w:rPr>
          <w:szCs w:val="24"/>
          <w:highlight w:val="green"/>
          <w:lang w:eastAsia="zh-CN"/>
        </w:rPr>
        <w:t>knowledge based</w:t>
      </w:r>
      <w:proofErr w:type="gramEnd"/>
      <w:r>
        <w:rPr>
          <w:szCs w:val="24"/>
          <w:highlight w:val="green"/>
          <w:lang w:eastAsia="zh-CN"/>
        </w:rPr>
        <w:t xml:space="preserve"> precoding is feasible and introduced, study the necessity to keep the random PMI for 6G demod requirement/test</w:t>
      </w:r>
    </w:p>
    <w:p w14:paraId="4291FFA3" w14:textId="77777777" w:rsidR="00D65A0A" w:rsidRDefault="00D65A0A" w:rsidP="00D65A0A">
      <w:pPr>
        <w:pStyle w:val="ListParagraph"/>
        <w:numPr>
          <w:ilvl w:val="5"/>
          <w:numId w:val="8"/>
        </w:numPr>
        <w:spacing w:after="120"/>
        <w:ind w:firstLineChars="0"/>
        <w:textAlignment w:val="auto"/>
        <w:rPr>
          <w:szCs w:val="24"/>
          <w:highlight w:val="green"/>
          <w:lang w:eastAsia="zh-CN"/>
        </w:rPr>
      </w:pPr>
    </w:p>
    <w:p w14:paraId="7608E269" w14:textId="77777777" w:rsidR="00D65A0A" w:rsidRDefault="00D65A0A" w:rsidP="00D65A0A">
      <w:pPr>
        <w:pStyle w:val="ListParagraph"/>
        <w:numPr>
          <w:ilvl w:val="3"/>
          <w:numId w:val="8"/>
        </w:numPr>
        <w:spacing w:after="120"/>
        <w:ind w:firstLineChars="0"/>
        <w:textAlignment w:val="auto"/>
        <w:rPr>
          <w:szCs w:val="24"/>
          <w:highlight w:val="green"/>
          <w:lang w:eastAsia="zh-CN"/>
        </w:rPr>
      </w:pPr>
      <w:r>
        <w:rPr>
          <w:szCs w:val="24"/>
          <w:highlight w:val="green"/>
          <w:lang w:eastAsia="zh-CN"/>
        </w:rPr>
        <w:t xml:space="preserve">Link adaptation </w:t>
      </w:r>
      <w:proofErr w:type="gramStart"/>
      <w:r>
        <w:rPr>
          <w:szCs w:val="24"/>
          <w:highlight w:val="green"/>
          <w:lang w:eastAsia="zh-CN"/>
        </w:rPr>
        <w:t>requirements</w:t>
      </w:r>
      <w:proofErr w:type="gramEnd"/>
    </w:p>
    <w:p w14:paraId="4DE2B9F3" w14:textId="77777777" w:rsidR="00D65A0A" w:rsidRDefault="00D65A0A" w:rsidP="00D65A0A">
      <w:pPr>
        <w:pStyle w:val="ListParagraph"/>
        <w:numPr>
          <w:ilvl w:val="4"/>
          <w:numId w:val="8"/>
        </w:numPr>
        <w:spacing w:after="120"/>
        <w:ind w:firstLineChars="0"/>
        <w:textAlignment w:val="auto"/>
        <w:rPr>
          <w:szCs w:val="24"/>
          <w:lang w:eastAsia="zh-CN"/>
        </w:rPr>
      </w:pPr>
      <w:r>
        <w:rPr>
          <w:szCs w:val="24"/>
          <w:lang w:eastAsia="zh-CN"/>
        </w:rPr>
        <w:t xml:space="preserve">Extension to more AP and Rank configurations compared to </w:t>
      </w:r>
      <w:proofErr w:type="gramStart"/>
      <w:r>
        <w:rPr>
          <w:szCs w:val="24"/>
          <w:lang w:eastAsia="zh-CN"/>
        </w:rPr>
        <w:t>5G</w:t>
      </w:r>
      <w:proofErr w:type="gramEnd"/>
    </w:p>
    <w:p w14:paraId="0E047706" w14:textId="77777777" w:rsidR="00D65A0A" w:rsidRDefault="00D65A0A" w:rsidP="00D65A0A">
      <w:pPr>
        <w:pStyle w:val="ListParagraph"/>
        <w:numPr>
          <w:ilvl w:val="4"/>
          <w:numId w:val="8"/>
        </w:numPr>
        <w:spacing w:after="120"/>
        <w:ind w:firstLineChars="0"/>
        <w:textAlignment w:val="auto"/>
        <w:rPr>
          <w:szCs w:val="24"/>
          <w:highlight w:val="green"/>
          <w:lang w:eastAsia="zh-CN"/>
        </w:rPr>
      </w:pPr>
      <w:r>
        <w:rPr>
          <w:szCs w:val="24"/>
          <w:highlight w:val="green"/>
          <w:lang w:eastAsia="zh-CN"/>
        </w:rPr>
        <w:t>CSI feedback (CQI+PMI+RI) without OLLA</w:t>
      </w:r>
    </w:p>
    <w:p w14:paraId="5C56C931" w14:textId="77777777" w:rsidR="00D65A0A" w:rsidRDefault="00D65A0A" w:rsidP="00D65A0A">
      <w:pPr>
        <w:pStyle w:val="ListParagraph"/>
        <w:numPr>
          <w:ilvl w:val="4"/>
          <w:numId w:val="8"/>
        </w:numPr>
        <w:spacing w:after="120"/>
        <w:ind w:firstLineChars="0"/>
        <w:textAlignment w:val="auto"/>
        <w:rPr>
          <w:szCs w:val="24"/>
          <w:highlight w:val="green"/>
          <w:lang w:eastAsia="zh-CN"/>
        </w:rPr>
      </w:pPr>
      <w:r>
        <w:rPr>
          <w:szCs w:val="24"/>
          <w:highlight w:val="green"/>
          <w:lang w:eastAsia="zh-CN"/>
        </w:rPr>
        <w:t>CSI feedback (CQI+PMI+RI) with OLLA</w:t>
      </w:r>
    </w:p>
    <w:p w14:paraId="0871367E" w14:textId="77777777" w:rsidR="00D65A0A" w:rsidRDefault="00D65A0A" w:rsidP="00D65A0A">
      <w:pPr>
        <w:pStyle w:val="ListParagraph"/>
        <w:numPr>
          <w:ilvl w:val="5"/>
          <w:numId w:val="8"/>
        </w:numPr>
        <w:spacing w:after="120"/>
        <w:ind w:firstLineChars="0"/>
        <w:textAlignment w:val="auto"/>
        <w:rPr>
          <w:szCs w:val="24"/>
          <w:highlight w:val="green"/>
          <w:lang w:eastAsia="zh-CN"/>
        </w:rPr>
      </w:pPr>
      <w:r>
        <w:rPr>
          <w:szCs w:val="24"/>
          <w:highlight w:val="green"/>
          <w:lang w:eastAsia="zh-CN"/>
        </w:rPr>
        <w:t xml:space="preserve">Study to define OLLA algorithm definition for test </w:t>
      </w:r>
      <w:proofErr w:type="gramStart"/>
      <w:r>
        <w:rPr>
          <w:szCs w:val="24"/>
          <w:highlight w:val="green"/>
          <w:lang w:eastAsia="zh-CN"/>
        </w:rPr>
        <w:t>purpose</w:t>
      </w:r>
      <w:proofErr w:type="gramEnd"/>
    </w:p>
    <w:p w14:paraId="7A444381" w14:textId="77777777" w:rsidR="00D65A0A" w:rsidRDefault="00D65A0A" w:rsidP="00D65A0A">
      <w:pPr>
        <w:pStyle w:val="ListParagraph"/>
        <w:numPr>
          <w:ilvl w:val="3"/>
          <w:numId w:val="8"/>
        </w:numPr>
        <w:spacing w:after="120"/>
        <w:ind w:firstLineChars="0"/>
        <w:textAlignment w:val="auto"/>
        <w:rPr>
          <w:szCs w:val="24"/>
          <w:highlight w:val="green"/>
          <w:lang w:eastAsia="zh-CN"/>
        </w:rPr>
      </w:pPr>
      <w:r>
        <w:rPr>
          <w:szCs w:val="24"/>
          <w:highlight w:val="green"/>
          <w:lang w:eastAsia="zh-CN"/>
        </w:rPr>
        <w:t>CSI reporting requirements</w:t>
      </w:r>
    </w:p>
    <w:p w14:paraId="27DEB3DC" w14:textId="77777777" w:rsidR="00D65A0A" w:rsidRDefault="00D65A0A" w:rsidP="00D65A0A">
      <w:pPr>
        <w:pStyle w:val="ListParagraph"/>
        <w:numPr>
          <w:ilvl w:val="4"/>
          <w:numId w:val="8"/>
        </w:numPr>
        <w:spacing w:after="120"/>
        <w:ind w:firstLineChars="0"/>
        <w:textAlignment w:val="auto"/>
        <w:rPr>
          <w:szCs w:val="24"/>
          <w:highlight w:val="green"/>
          <w:lang w:eastAsia="zh-CN"/>
        </w:rPr>
      </w:pPr>
      <w:r>
        <w:rPr>
          <w:szCs w:val="24"/>
          <w:highlight w:val="green"/>
          <w:lang w:eastAsia="zh-CN"/>
        </w:rPr>
        <w:t>Possible new procedures or test metrics (example 1-step CQI, SNR metric for PMI)</w:t>
      </w:r>
    </w:p>
    <w:p w14:paraId="25A6CC79" w14:textId="77777777" w:rsidR="00D65A0A" w:rsidRDefault="00D65A0A" w:rsidP="00D65A0A">
      <w:pPr>
        <w:pStyle w:val="ListParagraph"/>
        <w:numPr>
          <w:ilvl w:val="5"/>
          <w:numId w:val="8"/>
        </w:numPr>
        <w:spacing w:after="120"/>
        <w:ind w:firstLineChars="0"/>
        <w:textAlignment w:val="auto"/>
        <w:rPr>
          <w:szCs w:val="24"/>
          <w:highlight w:val="green"/>
          <w:lang w:eastAsia="zh-CN"/>
        </w:rPr>
      </w:pPr>
      <w:r>
        <w:rPr>
          <w:szCs w:val="24"/>
          <w:highlight w:val="green"/>
          <w:lang w:eastAsia="zh-CN"/>
        </w:rPr>
        <w:t>New test procedure and new TE functionality for TO/FO/PO reporting with pre-compensation</w:t>
      </w:r>
    </w:p>
    <w:p w14:paraId="0AFF17BA" w14:textId="77777777" w:rsidR="00D65A0A" w:rsidRDefault="00D65A0A" w:rsidP="00D65A0A">
      <w:pPr>
        <w:pStyle w:val="ListParagraph"/>
        <w:numPr>
          <w:ilvl w:val="1"/>
          <w:numId w:val="8"/>
        </w:numPr>
        <w:overflowPunct/>
        <w:autoSpaceDE/>
        <w:adjustRightInd/>
        <w:spacing w:after="120"/>
        <w:ind w:firstLineChars="0"/>
        <w:textAlignment w:val="auto"/>
        <w:rPr>
          <w:rFonts w:eastAsia="SimSun"/>
          <w:szCs w:val="24"/>
          <w:highlight w:val="yellow"/>
          <w:lang w:eastAsia="zh-CN"/>
        </w:rPr>
      </w:pPr>
      <w:r>
        <w:rPr>
          <w:szCs w:val="24"/>
          <w:highlight w:val="yellow"/>
          <w:lang w:eastAsia="zh-CN"/>
        </w:rPr>
        <w:t>Consider the following as secondary priority topics at this point (25% TU)</w:t>
      </w:r>
    </w:p>
    <w:p w14:paraId="773DDEE8" w14:textId="77777777" w:rsidR="00D65A0A" w:rsidRDefault="00D65A0A" w:rsidP="00D65A0A">
      <w:pPr>
        <w:pStyle w:val="ListParagraph"/>
        <w:numPr>
          <w:ilvl w:val="2"/>
          <w:numId w:val="8"/>
        </w:numPr>
        <w:overflowPunct/>
        <w:autoSpaceDE/>
        <w:adjustRightInd/>
        <w:spacing w:after="120"/>
        <w:ind w:firstLineChars="0"/>
        <w:textAlignment w:val="auto"/>
        <w:rPr>
          <w:szCs w:val="24"/>
          <w:lang w:eastAsia="zh-CN"/>
        </w:rPr>
      </w:pPr>
      <w:r>
        <w:rPr>
          <w:szCs w:val="24"/>
          <w:highlight w:val="green"/>
          <w:lang w:eastAsia="zh-CN"/>
        </w:rPr>
        <w:t>Receiver assumptions</w:t>
      </w:r>
    </w:p>
    <w:p w14:paraId="1B9D6E28" w14:textId="77777777" w:rsidR="00D65A0A" w:rsidRDefault="00D65A0A" w:rsidP="00D65A0A">
      <w:pPr>
        <w:pStyle w:val="ListParagraph"/>
        <w:numPr>
          <w:ilvl w:val="3"/>
          <w:numId w:val="8"/>
        </w:numPr>
        <w:spacing w:after="120"/>
        <w:ind w:firstLineChars="0"/>
        <w:textAlignment w:val="auto"/>
        <w:rPr>
          <w:szCs w:val="24"/>
          <w:highlight w:val="green"/>
          <w:lang w:eastAsia="zh-CN"/>
        </w:rPr>
      </w:pPr>
      <w:r>
        <w:rPr>
          <w:szCs w:val="24"/>
          <w:highlight w:val="green"/>
          <w:lang w:eastAsia="zh-CN"/>
        </w:rPr>
        <w:lastRenderedPageBreak/>
        <w:t xml:space="preserve">Study to determine the baseline receiver between MMSE-IRC and R-ML case by </w:t>
      </w:r>
      <w:proofErr w:type="gramStart"/>
      <w:r>
        <w:rPr>
          <w:szCs w:val="24"/>
          <w:highlight w:val="green"/>
          <w:lang w:eastAsia="zh-CN"/>
        </w:rPr>
        <w:t>case</w:t>
      </w:r>
      <w:proofErr w:type="gramEnd"/>
    </w:p>
    <w:p w14:paraId="0197C263" w14:textId="77777777" w:rsidR="00D65A0A" w:rsidRDefault="00D65A0A" w:rsidP="00D65A0A">
      <w:pPr>
        <w:pStyle w:val="ListParagraph"/>
        <w:numPr>
          <w:ilvl w:val="4"/>
          <w:numId w:val="8"/>
        </w:numPr>
        <w:spacing w:after="120"/>
        <w:ind w:firstLineChars="0"/>
        <w:textAlignment w:val="auto"/>
        <w:rPr>
          <w:szCs w:val="24"/>
          <w:highlight w:val="green"/>
          <w:lang w:eastAsia="zh-CN"/>
        </w:rPr>
      </w:pPr>
      <w:r>
        <w:rPr>
          <w:szCs w:val="24"/>
          <w:highlight w:val="green"/>
          <w:lang w:eastAsia="zh-CN"/>
        </w:rPr>
        <w:t>The decision may need more information from RAN1.</w:t>
      </w:r>
    </w:p>
    <w:p w14:paraId="3608F8E0" w14:textId="77777777" w:rsidR="00D65A0A" w:rsidRDefault="00D65A0A" w:rsidP="00D65A0A">
      <w:pPr>
        <w:pStyle w:val="ListParagraph"/>
        <w:numPr>
          <w:ilvl w:val="3"/>
          <w:numId w:val="8"/>
        </w:numPr>
        <w:spacing w:after="120"/>
        <w:ind w:firstLineChars="0"/>
        <w:textAlignment w:val="auto"/>
        <w:rPr>
          <w:strike/>
          <w:szCs w:val="24"/>
          <w:highlight w:val="green"/>
          <w:lang w:eastAsia="zh-CN"/>
        </w:rPr>
      </w:pPr>
      <w:r>
        <w:rPr>
          <w:szCs w:val="24"/>
          <w:highlight w:val="green"/>
          <w:lang w:eastAsia="zh-CN"/>
        </w:rPr>
        <w:t xml:space="preserve">Study the simplified receiver structures for high dimension MIMO </w:t>
      </w:r>
      <w:r>
        <w:rPr>
          <w:strike/>
          <w:szCs w:val="24"/>
          <w:highlight w:val="green"/>
          <w:lang w:eastAsia="zh-CN"/>
        </w:rPr>
        <w:t xml:space="preserve">i.e. 8+ </w:t>
      </w:r>
      <w:proofErr w:type="gramStart"/>
      <w:r>
        <w:rPr>
          <w:strike/>
          <w:szCs w:val="24"/>
          <w:highlight w:val="green"/>
          <w:lang w:eastAsia="zh-CN"/>
        </w:rPr>
        <w:t>Rx</w:t>
      </w:r>
      <w:proofErr w:type="gramEnd"/>
    </w:p>
    <w:p w14:paraId="114089F6" w14:textId="77777777" w:rsidR="00D65A0A" w:rsidRDefault="00D65A0A" w:rsidP="00D65A0A">
      <w:pPr>
        <w:pStyle w:val="ListParagraph"/>
        <w:numPr>
          <w:ilvl w:val="4"/>
          <w:numId w:val="8"/>
        </w:numPr>
        <w:spacing w:after="120"/>
        <w:ind w:firstLineChars="0"/>
        <w:textAlignment w:val="auto"/>
        <w:rPr>
          <w:szCs w:val="24"/>
          <w:highlight w:val="green"/>
          <w:lang w:eastAsia="zh-CN"/>
        </w:rPr>
      </w:pPr>
      <w:r>
        <w:rPr>
          <w:szCs w:val="24"/>
          <w:highlight w:val="green"/>
          <w:lang w:eastAsia="zh-CN"/>
        </w:rPr>
        <w:t>May need more information from RAN1.</w:t>
      </w:r>
    </w:p>
    <w:p w14:paraId="73F96679" w14:textId="77777777" w:rsidR="00D65A0A" w:rsidRDefault="00D65A0A" w:rsidP="00D65A0A">
      <w:pPr>
        <w:pStyle w:val="ListParagraph"/>
        <w:numPr>
          <w:ilvl w:val="3"/>
          <w:numId w:val="8"/>
        </w:numPr>
        <w:spacing w:after="120"/>
        <w:ind w:firstLineChars="0"/>
        <w:textAlignment w:val="auto"/>
        <w:rPr>
          <w:szCs w:val="24"/>
          <w:highlight w:val="green"/>
          <w:lang w:eastAsia="zh-CN"/>
        </w:rPr>
      </w:pPr>
      <w:r>
        <w:rPr>
          <w:szCs w:val="24"/>
          <w:highlight w:val="green"/>
          <w:lang w:eastAsia="zh-CN"/>
        </w:rPr>
        <w:t>Number of antenna assumptions</w:t>
      </w:r>
    </w:p>
    <w:p w14:paraId="41DD346E" w14:textId="77777777" w:rsidR="00D65A0A" w:rsidRDefault="00D65A0A" w:rsidP="00D65A0A">
      <w:pPr>
        <w:pStyle w:val="ListParagraph"/>
        <w:numPr>
          <w:ilvl w:val="2"/>
          <w:numId w:val="8"/>
        </w:numPr>
        <w:overflowPunct/>
        <w:autoSpaceDE/>
        <w:adjustRightInd/>
        <w:spacing w:after="120"/>
        <w:ind w:firstLineChars="0"/>
        <w:textAlignment w:val="auto"/>
        <w:rPr>
          <w:rFonts w:eastAsia="SimSun"/>
          <w:szCs w:val="24"/>
          <w:highlight w:val="green"/>
          <w:lang w:eastAsia="zh-CN"/>
        </w:rPr>
      </w:pPr>
      <w:r>
        <w:rPr>
          <w:szCs w:val="24"/>
          <w:highlight w:val="green"/>
          <w:lang w:eastAsia="zh-CN"/>
        </w:rPr>
        <w:t>Interference profile/modelling</w:t>
      </w:r>
    </w:p>
    <w:p w14:paraId="5E313F31" w14:textId="77777777" w:rsidR="00D65A0A" w:rsidRDefault="00D65A0A" w:rsidP="00D65A0A">
      <w:pPr>
        <w:pStyle w:val="ListParagraph"/>
        <w:numPr>
          <w:ilvl w:val="3"/>
          <w:numId w:val="8"/>
        </w:numPr>
        <w:overflowPunct/>
        <w:autoSpaceDE/>
        <w:adjustRightInd/>
        <w:spacing w:after="120"/>
        <w:ind w:firstLineChars="0"/>
        <w:textAlignment w:val="auto"/>
        <w:rPr>
          <w:rFonts w:eastAsia="SimSun"/>
          <w:szCs w:val="24"/>
          <w:highlight w:val="green"/>
          <w:lang w:eastAsia="zh-CN"/>
        </w:rPr>
      </w:pPr>
      <w:r>
        <w:rPr>
          <w:szCs w:val="24"/>
          <w:highlight w:val="green"/>
          <w:lang w:eastAsia="zh-CN"/>
        </w:rPr>
        <w:t>Study to define, if necessary, new inter-cell interference profile for 6G compared with 5G</w:t>
      </w:r>
    </w:p>
    <w:p w14:paraId="225235D6" w14:textId="77777777" w:rsidR="00D65A0A" w:rsidRDefault="00D65A0A" w:rsidP="00D65A0A">
      <w:pPr>
        <w:pStyle w:val="ListParagraph"/>
        <w:numPr>
          <w:ilvl w:val="2"/>
          <w:numId w:val="8"/>
        </w:numPr>
        <w:overflowPunct/>
        <w:autoSpaceDE/>
        <w:adjustRightInd/>
        <w:spacing w:after="120"/>
        <w:ind w:firstLineChars="0"/>
        <w:textAlignment w:val="auto"/>
        <w:rPr>
          <w:rFonts w:eastAsia="SimSun"/>
          <w:szCs w:val="24"/>
          <w:highlight w:val="green"/>
          <w:lang w:eastAsia="zh-CN"/>
        </w:rPr>
      </w:pPr>
      <w:r>
        <w:rPr>
          <w:rFonts w:eastAsia="SimSun"/>
          <w:szCs w:val="24"/>
          <w:highlight w:val="green"/>
          <w:lang w:eastAsia="zh-CN"/>
        </w:rPr>
        <w:t>TxEVM assumptions</w:t>
      </w:r>
    </w:p>
    <w:p w14:paraId="46E80FF5" w14:textId="77777777" w:rsidR="00D65A0A" w:rsidRDefault="00D65A0A" w:rsidP="00D65A0A">
      <w:pPr>
        <w:pStyle w:val="ListParagraph"/>
        <w:numPr>
          <w:ilvl w:val="3"/>
          <w:numId w:val="8"/>
        </w:numPr>
        <w:spacing w:after="120"/>
        <w:ind w:firstLineChars="0"/>
        <w:textAlignment w:val="auto"/>
        <w:rPr>
          <w:szCs w:val="24"/>
          <w:highlight w:val="green"/>
          <w:lang w:eastAsia="zh-CN"/>
        </w:rPr>
      </w:pPr>
      <w:r>
        <w:rPr>
          <w:szCs w:val="24"/>
          <w:highlight w:val="green"/>
          <w:lang w:eastAsia="zh-CN"/>
        </w:rPr>
        <w:t xml:space="preserve">Study feasibility to decouple RF and demod TX EVM </w:t>
      </w:r>
      <w:proofErr w:type="gramStart"/>
      <w:r>
        <w:rPr>
          <w:szCs w:val="24"/>
          <w:highlight w:val="green"/>
          <w:lang w:eastAsia="zh-CN"/>
        </w:rPr>
        <w:t>assumptions</w:t>
      </w:r>
      <w:proofErr w:type="gramEnd"/>
    </w:p>
    <w:p w14:paraId="4FB91334" w14:textId="77777777" w:rsidR="00D65A0A" w:rsidRDefault="00D65A0A" w:rsidP="00D65A0A">
      <w:pPr>
        <w:pStyle w:val="ListParagraph"/>
        <w:numPr>
          <w:ilvl w:val="4"/>
          <w:numId w:val="8"/>
        </w:numPr>
        <w:spacing w:after="120"/>
        <w:ind w:firstLineChars="0"/>
        <w:textAlignment w:val="auto"/>
        <w:rPr>
          <w:szCs w:val="24"/>
          <w:highlight w:val="green"/>
          <w:lang w:eastAsia="zh-CN"/>
        </w:rPr>
      </w:pPr>
      <w:r>
        <w:rPr>
          <w:szCs w:val="24"/>
          <w:highlight w:val="green"/>
          <w:lang w:eastAsia="zh-CN"/>
        </w:rPr>
        <w:t>If feasible, study how to revise TX EVM assumptions in demod simulations to enable higher SNR test point.</w:t>
      </w:r>
    </w:p>
    <w:p w14:paraId="0A228CA2" w14:textId="77777777" w:rsidR="00D65A0A" w:rsidRDefault="00D65A0A" w:rsidP="00D65A0A">
      <w:pPr>
        <w:pStyle w:val="ListParagraph"/>
        <w:numPr>
          <w:ilvl w:val="1"/>
          <w:numId w:val="8"/>
        </w:numPr>
        <w:overflowPunct/>
        <w:autoSpaceDE/>
        <w:adjustRightInd/>
        <w:spacing w:after="120"/>
        <w:ind w:firstLineChars="0"/>
        <w:textAlignment w:val="auto"/>
        <w:rPr>
          <w:rFonts w:eastAsia="SimSun"/>
          <w:szCs w:val="24"/>
          <w:highlight w:val="yellow"/>
          <w:lang w:eastAsia="zh-CN"/>
        </w:rPr>
      </w:pPr>
      <w:r>
        <w:rPr>
          <w:szCs w:val="24"/>
          <w:highlight w:val="yellow"/>
          <w:lang w:eastAsia="zh-CN"/>
        </w:rPr>
        <w:t xml:space="preserve">Consider the following as lower priority topics at this </w:t>
      </w:r>
      <w:proofErr w:type="gramStart"/>
      <w:r>
        <w:rPr>
          <w:szCs w:val="24"/>
          <w:highlight w:val="yellow"/>
          <w:lang w:eastAsia="zh-CN"/>
        </w:rPr>
        <w:t>point</w:t>
      </w:r>
      <w:proofErr w:type="gramEnd"/>
    </w:p>
    <w:p w14:paraId="6A79D50D" w14:textId="77777777" w:rsidR="00D65A0A" w:rsidRDefault="00D65A0A" w:rsidP="00D65A0A">
      <w:pPr>
        <w:pStyle w:val="ListParagraph"/>
        <w:numPr>
          <w:ilvl w:val="2"/>
          <w:numId w:val="8"/>
        </w:numPr>
        <w:overflowPunct/>
        <w:autoSpaceDE/>
        <w:adjustRightInd/>
        <w:spacing w:after="120"/>
        <w:ind w:firstLineChars="0"/>
        <w:textAlignment w:val="auto"/>
        <w:rPr>
          <w:rFonts w:eastAsia="SimSun"/>
          <w:szCs w:val="24"/>
          <w:highlight w:val="yellow"/>
          <w:lang w:eastAsia="zh-CN"/>
        </w:rPr>
      </w:pPr>
      <w:r>
        <w:rPr>
          <w:szCs w:val="24"/>
          <w:highlight w:val="yellow"/>
          <w:lang w:eastAsia="zh-CN"/>
        </w:rPr>
        <w:t>Specification principles</w:t>
      </w:r>
    </w:p>
    <w:p w14:paraId="5EEF4862" w14:textId="77777777" w:rsidR="00D65A0A" w:rsidRDefault="00D65A0A" w:rsidP="00D65A0A">
      <w:pPr>
        <w:pStyle w:val="ListParagraph"/>
        <w:numPr>
          <w:ilvl w:val="3"/>
          <w:numId w:val="8"/>
        </w:numPr>
        <w:spacing w:after="120"/>
        <w:ind w:firstLineChars="0"/>
        <w:textAlignment w:val="auto"/>
        <w:rPr>
          <w:szCs w:val="24"/>
          <w:lang w:eastAsia="zh-CN"/>
        </w:rPr>
      </w:pPr>
      <w:r>
        <w:rPr>
          <w:szCs w:val="24"/>
          <w:lang w:eastAsia="zh-CN"/>
        </w:rPr>
        <w:t>Work split between operational efficiency thread (needs decision in this meeting)</w:t>
      </w:r>
    </w:p>
    <w:p w14:paraId="1CB8D0B0" w14:textId="77777777" w:rsidR="00D65A0A" w:rsidRDefault="00D65A0A" w:rsidP="00D65A0A">
      <w:pPr>
        <w:pStyle w:val="ListParagraph"/>
        <w:numPr>
          <w:ilvl w:val="4"/>
          <w:numId w:val="8"/>
        </w:numPr>
        <w:spacing w:after="120"/>
        <w:ind w:firstLineChars="0"/>
        <w:textAlignment w:val="auto"/>
        <w:rPr>
          <w:szCs w:val="24"/>
          <w:lang w:eastAsia="zh-CN"/>
        </w:rPr>
      </w:pPr>
      <w:r>
        <w:rPr>
          <w:szCs w:val="24"/>
          <w:lang w:eastAsia="zh-CN"/>
        </w:rPr>
        <w:t xml:space="preserve">Specification structure shall be handled by demod SI/WID </w:t>
      </w:r>
      <w:r>
        <w:rPr>
          <w:strike/>
          <w:szCs w:val="24"/>
          <w:lang w:eastAsia="zh-CN"/>
        </w:rPr>
        <w:t>(Content belongs to demod?)</w:t>
      </w:r>
    </w:p>
    <w:p w14:paraId="792AB7CA" w14:textId="77777777" w:rsidR="00D65A0A" w:rsidRDefault="00D65A0A" w:rsidP="00D65A0A">
      <w:pPr>
        <w:pStyle w:val="ListParagraph"/>
        <w:numPr>
          <w:ilvl w:val="4"/>
          <w:numId w:val="8"/>
        </w:numPr>
        <w:spacing w:after="120"/>
        <w:ind w:firstLineChars="0"/>
        <w:textAlignment w:val="auto"/>
        <w:rPr>
          <w:szCs w:val="24"/>
          <w:lang w:eastAsia="zh-CN"/>
        </w:rPr>
      </w:pPr>
      <w:r>
        <w:rPr>
          <w:szCs w:val="24"/>
          <w:lang w:eastAsia="zh-CN"/>
        </w:rPr>
        <w:t>FRC framework improvements</w:t>
      </w:r>
    </w:p>
    <w:p w14:paraId="76D9C800" w14:textId="77777777" w:rsidR="00D65A0A" w:rsidRDefault="00D65A0A" w:rsidP="00D65A0A">
      <w:pPr>
        <w:pStyle w:val="ListParagraph"/>
        <w:numPr>
          <w:ilvl w:val="5"/>
          <w:numId w:val="8"/>
        </w:numPr>
        <w:spacing w:after="120"/>
        <w:ind w:firstLineChars="0"/>
        <w:textAlignment w:val="auto"/>
        <w:rPr>
          <w:szCs w:val="24"/>
          <w:lang w:eastAsia="zh-CN"/>
        </w:rPr>
      </w:pPr>
      <w:r>
        <w:rPr>
          <w:szCs w:val="24"/>
          <w:lang w:eastAsia="zh-CN"/>
        </w:rPr>
        <w:t>FRC content shall be handled by demod and will be defined in the dedicated WIDs.</w:t>
      </w:r>
    </w:p>
    <w:p w14:paraId="1BDA9F83" w14:textId="77777777" w:rsidR="00D65A0A" w:rsidRDefault="00D65A0A" w:rsidP="00D65A0A">
      <w:pPr>
        <w:pStyle w:val="ListParagraph"/>
        <w:numPr>
          <w:ilvl w:val="5"/>
          <w:numId w:val="8"/>
        </w:numPr>
        <w:spacing w:after="120"/>
        <w:ind w:firstLineChars="0"/>
        <w:textAlignment w:val="auto"/>
        <w:rPr>
          <w:szCs w:val="24"/>
          <w:lang w:eastAsia="zh-CN"/>
        </w:rPr>
      </w:pPr>
      <w:r>
        <w:rPr>
          <w:szCs w:val="24"/>
          <w:lang w:eastAsia="zh-CN"/>
        </w:rPr>
        <w:t>Structure and potential pseudo code/algorithms shall be handled by operational efficiency. Framework shall be aligned between BS and UE specifications.</w:t>
      </w:r>
    </w:p>
    <w:p w14:paraId="2D2633A4" w14:textId="77777777" w:rsidR="00D65A0A" w:rsidRDefault="00D65A0A" w:rsidP="00D65A0A">
      <w:pPr>
        <w:pStyle w:val="ListParagraph"/>
        <w:numPr>
          <w:ilvl w:val="3"/>
          <w:numId w:val="8"/>
        </w:numPr>
        <w:spacing w:after="120"/>
        <w:ind w:firstLineChars="0"/>
        <w:textAlignment w:val="auto"/>
        <w:rPr>
          <w:szCs w:val="24"/>
          <w:lang w:eastAsia="zh-CN"/>
        </w:rPr>
      </w:pPr>
      <w:r>
        <w:rPr>
          <w:szCs w:val="24"/>
          <w:lang w:eastAsia="zh-CN"/>
        </w:rPr>
        <w:t>Study using markup languages (for example json) for requirement configurations.</w:t>
      </w:r>
    </w:p>
    <w:p w14:paraId="2D97E642" w14:textId="77777777" w:rsidR="00D65A0A" w:rsidRDefault="00D65A0A" w:rsidP="00D65A0A">
      <w:pPr>
        <w:pStyle w:val="ListParagraph"/>
        <w:numPr>
          <w:ilvl w:val="2"/>
          <w:numId w:val="8"/>
        </w:numPr>
        <w:overflowPunct/>
        <w:autoSpaceDE/>
        <w:adjustRightInd/>
        <w:spacing w:after="120"/>
        <w:ind w:firstLineChars="0"/>
        <w:textAlignment w:val="auto"/>
        <w:rPr>
          <w:rFonts w:eastAsia="SimSun"/>
          <w:szCs w:val="24"/>
          <w:highlight w:val="yellow"/>
          <w:lang w:eastAsia="zh-CN"/>
        </w:rPr>
      </w:pPr>
      <w:r>
        <w:rPr>
          <w:szCs w:val="24"/>
          <w:highlight w:val="yellow"/>
          <w:lang w:eastAsia="zh-CN"/>
        </w:rPr>
        <w:t>Feedback-less channel tests</w:t>
      </w:r>
    </w:p>
    <w:p w14:paraId="376936FD" w14:textId="77777777" w:rsidR="00D65A0A" w:rsidRDefault="00D65A0A" w:rsidP="00D65A0A">
      <w:pPr>
        <w:pStyle w:val="ListParagraph"/>
        <w:numPr>
          <w:ilvl w:val="3"/>
          <w:numId w:val="8"/>
        </w:numPr>
        <w:spacing w:after="120"/>
        <w:ind w:firstLineChars="0"/>
        <w:textAlignment w:val="auto"/>
        <w:rPr>
          <w:szCs w:val="24"/>
          <w:lang w:eastAsia="zh-CN"/>
        </w:rPr>
      </w:pPr>
      <w:r>
        <w:rPr>
          <w:szCs w:val="24"/>
          <w:lang w:eastAsia="zh-CN"/>
        </w:rPr>
        <w:t>Confirm testability case by case or not?</w:t>
      </w:r>
    </w:p>
    <w:p w14:paraId="5A6F468D" w14:textId="77777777" w:rsidR="00D65A0A" w:rsidRDefault="00D65A0A" w:rsidP="00D65A0A">
      <w:pPr>
        <w:pStyle w:val="ListParagraph"/>
        <w:numPr>
          <w:ilvl w:val="3"/>
          <w:numId w:val="8"/>
        </w:numPr>
        <w:spacing w:after="120"/>
        <w:ind w:firstLineChars="0"/>
        <w:textAlignment w:val="auto"/>
        <w:rPr>
          <w:szCs w:val="24"/>
          <w:lang w:eastAsia="zh-CN"/>
        </w:rPr>
      </w:pPr>
      <w:r>
        <w:rPr>
          <w:szCs w:val="24"/>
          <w:lang w:eastAsia="zh-CN"/>
        </w:rPr>
        <w:t>Considerations on test modes</w:t>
      </w:r>
    </w:p>
    <w:p w14:paraId="79F2635D" w14:textId="77777777" w:rsidR="00D65A0A" w:rsidRDefault="00D65A0A" w:rsidP="00D65A0A">
      <w:pPr>
        <w:pStyle w:val="ListParagraph"/>
        <w:numPr>
          <w:ilvl w:val="1"/>
          <w:numId w:val="8"/>
        </w:numPr>
        <w:overflowPunct/>
        <w:autoSpaceDE/>
        <w:adjustRightInd/>
        <w:spacing w:after="120"/>
        <w:ind w:firstLineChars="0"/>
        <w:textAlignment w:val="auto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TU allocation is a starting point and will be adjusted as needed.</w:t>
      </w:r>
    </w:p>
    <w:p w14:paraId="62DAE650" w14:textId="77777777" w:rsidR="00D65A0A" w:rsidRDefault="00D65A0A" w:rsidP="00D65A0A">
      <w:pPr>
        <w:pStyle w:val="ListParagraph"/>
        <w:numPr>
          <w:ilvl w:val="1"/>
          <w:numId w:val="8"/>
        </w:numPr>
        <w:overflowPunct/>
        <w:autoSpaceDE/>
        <w:adjustRightInd/>
        <w:spacing w:after="120"/>
        <w:ind w:firstLineChars="0"/>
        <w:textAlignment w:val="auto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Target is to finish all agreed topics listed above.</w:t>
      </w:r>
    </w:p>
    <w:p w14:paraId="02C26AE6" w14:textId="77777777" w:rsidR="00D65A0A" w:rsidRDefault="00D65A0A" w:rsidP="00D65A0A">
      <w:pPr>
        <w:pStyle w:val="ListParagraph"/>
        <w:numPr>
          <w:ilvl w:val="1"/>
          <w:numId w:val="8"/>
        </w:numPr>
        <w:spacing w:after="120"/>
        <w:ind w:firstLineChars="0"/>
        <w:textAlignment w:val="auto"/>
        <w:rPr>
          <w:rFonts w:eastAsia="SimSun"/>
          <w:szCs w:val="24"/>
          <w:lang w:eastAsia="zh-CN"/>
        </w:rPr>
      </w:pPr>
      <w:r>
        <w:rPr>
          <w:szCs w:val="24"/>
          <w:lang w:eastAsia="zh-CN"/>
        </w:rPr>
        <w:t>Addition of new topics is not precluded.</w:t>
      </w:r>
    </w:p>
    <w:p w14:paraId="57A8D72D" w14:textId="77777777" w:rsidR="00D65A0A" w:rsidRPr="00D65A0A" w:rsidRDefault="00D65A0A" w:rsidP="00D65A0A">
      <w:pPr>
        <w:spacing w:after="120"/>
        <w:rPr>
          <w:szCs w:val="24"/>
          <w:lang w:eastAsia="zh-CN"/>
        </w:rPr>
      </w:pPr>
    </w:p>
    <w:p w14:paraId="774DC86A" w14:textId="60E30C9E" w:rsidR="008F2BA9" w:rsidRPr="00D65A0A" w:rsidRDefault="008F2BA9" w:rsidP="008F2BA9">
      <w:pPr>
        <w:pStyle w:val="ListParagraph"/>
        <w:numPr>
          <w:ilvl w:val="0"/>
          <w:numId w:val="8"/>
        </w:numPr>
        <w:spacing w:after="120"/>
        <w:ind w:left="714" w:firstLineChars="0" w:hanging="357"/>
        <w:textAlignment w:val="auto"/>
        <w:rPr>
          <w:szCs w:val="24"/>
          <w:highlight w:val="green"/>
          <w:lang w:eastAsia="zh-CN"/>
        </w:rPr>
      </w:pPr>
      <w:r w:rsidRPr="00D65A0A">
        <w:rPr>
          <w:szCs w:val="24"/>
          <w:highlight w:val="green"/>
          <w:lang w:eastAsia="zh-CN"/>
        </w:rPr>
        <w:t>A</w:t>
      </w:r>
      <w:r w:rsidRPr="00D65A0A">
        <w:rPr>
          <w:szCs w:val="24"/>
          <w:highlight w:val="green"/>
          <w:lang w:eastAsia="zh-CN"/>
        </w:rPr>
        <w:t>greement</w:t>
      </w:r>
      <w:r w:rsidRPr="00D65A0A">
        <w:rPr>
          <w:szCs w:val="24"/>
          <w:highlight w:val="green"/>
          <w:lang w:eastAsia="zh-CN"/>
        </w:rPr>
        <w:t xml:space="preserve"> in </w:t>
      </w:r>
      <w:r w:rsidR="00D65A0A" w:rsidRPr="00D65A0A">
        <w:rPr>
          <w:szCs w:val="24"/>
          <w:highlight w:val="green"/>
          <w:lang w:eastAsia="zh-CN"/>
        </w:rPr>
        <w:t>adhoc</w:t>
      </w:r>
    </w:p>
    <w:p w14:paraId="7E0E80AB" w14:textId="77777777" w:rsidR="008F2BA9" w:rsidRPr="00664BE3" w:rsidRDefault="008F2BA9" w:rsidP="008F2BA9">
      <w:pPr>
        <w:pStyle w:val="ListParagraph"/>
        <w:numPr>
          <w:ilvl w:val="1"/>
          <w:numId w:val="8"/>
        </w:numPr>
        <w:overflowPunct/>
        <w:autoSpaceDE/>
        <w:adjustRightInd/>
        <w:spacing w:after="120"/>
        <w:ind w:firstLineChars="0"/>
        <w:textAlignment w:val="auto"/>
        <w:rPr>
          <w:rFonts w:eastAsia="SimSun"/>
          <w:szCs w:val="24"/>
          <w:highlight w:val="green"/>
          <w:lang w:eastAsia="zh-CN"/>
        </w:rPr>
      </w:pPr>
      <w:r w:rsidRPr="00664BE3">
        <w:rPr>
          <w:szCs w:val="24"/>
          <w:highlight w:val="green"/>
          <w:lang w:eastAsia="zh-CN"/>
        </w:rPr>
        <w:t>Consider the following as priority topics at this point (75% TU)</w:t>
      </w:r>
    </w:p>
    <w:p w14:paraId="0D6B0B32" w14:textId="77777777" w:rsidR="008F2BA9" w:rsidRDefault="008F2BA9" w:rsidP="008F2BA9">
      <w:pPr>
        <w:pStyle w:val="ListParagraph"/>
        <w:numPr>
          <w:ilvl w:val="2"/>
          <w:numId w:val="8"/>
        </w:numPr>
        <w:overflowPunct/>
        <w:autoSpaceDE/>
        <w:adjustRightInd/>
        <w:spacing w:after="120"/>
        <w:ind w:firstLineChars="0"/>
        <w:textAlignment w:val="auto"/>
        <w:rPr>
          <w:rFonts w:eastAsia="SimSun"/>
          <w:szCs w:val="24"/>
          <w:highlight w:val="green"/>
          <w:lang w:eastAsia="zh-CN"/>
        </w:rPr>
      </w:pPr>
      <w:r>
        <w:rPr>
          <w:szCs w:val="24"/>
          <w:highlight w:val="green"/>
          <w:lang w:eastAsia="zh-CN"/>
        </w:rPr>
        <w:t xml:space="preserve">Channel </w:t>
      </w:r>
      <w:proofErr w:type="gramStart"/>
      <w:r>
        <w:rPr>
          <w:szCs w:val="24"/>
          <w:highlight w:val="green"/>
          <w:lang w:eastAsia="zh-CN"/>
        </w:rPr>
        <w:t>model</w:t>
      </w:r>
      <w:proofErr w:type="gramEnd"/>
    </w:p>
    <w:p w14:paraId="5E99465E" w14:textId="77777777" w:rsidR="008F2BA9" w:rsidRDefault="008F2BA9" w:rsidP="008F2BA9">
      <w:pPr>
        <w:pStyle w:val="ListParagraph"/>
        <w:numPr>
          <w:ilvl w:val="3"/>
          <w:numId w:val="8"/>
        </w:numPr>
        <w:spacing w:after="120"/>
        <w:ind w:firstLineChars="0"/>
        <w:textAlignment w:val="auto"/>
        <w:rPr>
          <w:szCs w:val="24"/>
          <w:highlight w:val="green"/>
          <w:lang w:eastAsia="zh-CN"/>
        </w:rPr>
      </w:pPr>
      <w:r>
        <w:rPr>
          <w:szCs w:val="24"/>
          <w:highlight w:val="green"/>
          <w:lang w:eastAsia="zh-CN"/>
        </w:rPr>
        <w:t>rCDL model completion (depending on work split between Rel-20 SCM)</w:t>
      </w:r>
    </w:p>
    <w:p w14:paraId="392D6FBF" w14:textId="77777777" w:rsidR="008F2BA9" w:rsidRDefault="008F2BA9" w:rsidP="008F2BA9">
      <w:pPr>
        <w:pStyle w:val="ListParagraph"/>
        <w:numPr>
          <w:ilvl w:val="4"/>
          <w:numId w:val="8"/>
        </w:numPr>
        <w:spacing w:after="120"/>
        <w:ind w:firstLineChars="0"/>
        <w:textAlignment w:val="auto"/>
        <w:rPr>
          <w:szCs w:val="24"/>
          <w:highlight w:val="green"/>
          <w:lang w:eastAsia="zh-CN"/>
        </w:rPr>
      </w:pPr>
      <w:r>
        <w:rPr>
          <w:szCs w:val="24"/>
          <w:highlight w:val="green"/>
          <w:lang w:eastAsia="zh-CN"/>
        </w:rPr>
        <w:t>1</w:t>
      </w:r>
      <w:r>
        <w:rPr>
          <w:szCs w:val="24"/>
          <w:highlight w:val="green"/>
          <w:vertAlign w:val="superscript"/>
          <w:lang w:eastAsia="zh-CN"/>
        </w:rPr>
        <w:t>st</w:t>
      </w:r>
      <w:r>
        <w:rPr>
          <w:szCs w:val="24"/>
          <w:highlight w:val="green"/>
          <w:lang w:eastAsia="zh-CN"/>
        </w:rPr>
        <w:t xml:space="preserve"> prio: Extend alignment to more scenarios (rCDL-A/B/C/D/E), new delay spread and Doppler combinations.</w:t>
      </w:r>
    </w:p>
    <w:p w14:paraId="1F24C5EF" w14:textId="77777777" w:rsidR="008F2BA9" w:rsidRDefault="008F2BA9" w:rsidP="008F2BA9">
      <w:pPr>
        <w:pStyle w:val="ListParagraph"/>
        <w:numPr>
          <w:ilvl w:val="4"/>
          <w:numId w:val="8"/>
        </w:numPr>
        <w:spacing w:after="120"/>
        <w:ind w:firstLineChars="0"/>
        <w:textAlignment w:val="auto"/>
        <w:rPr>
          <w:szCs w:val="24"/>
          <w:highlight w:val="green"/>
          <w:lang w:eastAsia="zh-CN"/>
        </w:rPr>
      </w:pPr>
      <w:r>
        <w:rPr>
          <w:szCs w:val="24"/>
          <w:highlight w:val="green"/>
          <w:lang w:eastAsia="zh-CN"/>
        </w:rPr>
        <w:t>UE antenna modelling (ULA or new 901 definition)</w:t>
      </w:r>
    </w:p>
    <w:p w14:paraId="60CA299B" w14:textId="77777777" w:rsidR="008F2BA9" w:rsidRDefault="008F2BA9" w:rsidP="008F2BA9">
      <w:pPr>
        <w:pStyle w:val="ListParagraph"/>
        <w:numPr>
          <w:ilvl w:val="4"/>
          <w:numId w:val="8"/>
        </w:numPr>
        <w:spacing w:after="120"/>
        <w:ind w:firstLineChars="0"/>
        <w:textAlignment w:val="auto"/>
        <w:rPr>
          <w:szCs w:val="24"/>
          <w:highlight w:val="green"/>
          <w:lang w:eastAsia="zh-CN"/>
        </w:rPr>
      </w:pPr>
      <w:r>
        <w:rPr>
          <w:szCs w:val="24"/>
          <w:highlight w:val="green"/>
          <w:lang w:eastAsia="zh-CN"/>
        </w:rPr>
        <w:t>Frequency related aspects (FR agnostic of not?)</w:t>
      </w:r>
    </w:p>
    <w:p w14:paraId="46AAF999" w14:textId="77777777" w:rsidR="008F2BA9" w:rsidRDefault="008F2BA9" w:rsidP="008F2BA9">
      <w:pPr>
        <w:pStyle w:val="ListParagraph"/>
        <w:numPr>
          <w:ilvl w:val="4"/>
          <w:numId w:val="8"/>
        </w:numPr>
        <w:spacing w:after="120"/>
        <w:ind w:firstLineChars="0"/>
        <w:textAlignment w:val="auto"/>
        <w:rPr>
          <w:szCs w:val="24"/>
          <w:highlight w:val="green"/>
          <w:lang w:eastAsia="zh-CN"/>
        </w:rPr>
      </w:pPr>
      <w:r>
        <w:rPr>
          <w:szCs w:val="24"/>
          <w:highlight w:val="green"/>
          <w:lang w:eastAsia="zh-CN"/>
        </w:rPr>
        <w:t>FFS: Issues not studied in Rel-20 SCM SI/WI</w:t>
      </w:r>
    </w:p>
    <w:p w14:paraId="283637B4" w14:textId="77777777" w:rsidR="008F2BA9" w:rsidRDefault="008F2BA9" w:rsidP="008F2BA9">
      <w:pPr>
        <w:pStyle w:val="ListParagraph"/>
        <w:numPr>
          <w:ilvl w:val="3"/>
          <w:numId w:val="8"/>
        </w:numPr>
        <w:spacing w:after="120"/>
        <w:ind w:firstLineChars="0"/>
        <w:textAlignment w:val="auto"/>
        <w:rPr>
          <w:szCs w:val="24"/>
          <w:highlight w:val="green"/>
          <w:lang w:eastAsia="zh-CN"/>
        </w:rPr>
      </w:pPr>
      <w:r>
        <w:rPr>
          <w:szCs w:val="24"/>
          <w:highlight w:val="green"/>
          <w:lang w:eastAsia="zh-CN"/>
        </w:rPr>
        <w:t>TDL antenna correlation reformulation (with potential correlation measurements)</w:t>
      </w:r>
    </w:p>
    <w:p w14:paraId="4303B50E" w14:textId="77777777" w:rsidR="008F2BA9" w:rsidRDefault="008F2BA9" w:rsidP="008F2BA9">
      <w:pPr>
        <w:pStyle w:val="ListParagraph"/>
        <w:numPr>
          <w:ilvl w:val="3"/>
          <w:numId w:val="8"/>
        </w:numPr>
        <w:spacing w:after="120"/>
        <w:ind w:firstLineChars="0"/>
        <w:textAlignment w:val="auto"/>
        <w:rPr>
          <w:szCs w:val="24"/>
          <w:highlight w:val="green"/>
          <w:lang w:eastAsia="zh-CN"/>
        </w:rPr>
      </w:pPr>
      <w:r>
        <w:rPr>
          <w:szCs w:val="24"/>
          <w:highlight w:val="green"/>
          <w:lang w:eastAsia="zh-CN"/>
        </w:rPr>
        <w:t>Verification of UL CDL after DL CDL is finished.</w:t>
      </w:r>
    </w:p>
    <w:p w14:paraId="0045AA90" w14:textId="77777777" w:rsidR="008F2BA9" w:rsidRPr="00D65A0A" w:rsidRDefault="008F2BA9" w:rsidP="008F2BA9">
      <w:pPr>
        <w:pStyle w:val="ListParagraph"/>
        <w:numPr>
          <w:ilvl w:val="2"/>
          <w:numId w:val="8"/>
        </w:numPr>
        <w:overflowPunct/>
        <w:autoSpaceDE/>
        <w:adjustRightInd/>
        <w:spacing w:after="120"/>
        <w:ind w:firstLineChars="0"/>
        <w:textAlignment w:val="auto"/>
        <w:rPr>
          <w:rFonts w:eastAsia="SimSun"/>
          <w:szCs w:val="24"/>
          <w:highlight w:val="green"/>
          <w:lang w:eastAsia="zh-CN"/>
        </w:rPr>
      </w:pPr>
      <w:r w:rsidRPr="00D65A0A">
        <w:rPr>
          <w:szCs w:val="24"/>
          <w:highlight w:val="green"/>
          <w:lang w:eastAsia="zh-CN"/>
        </w:rPr>
        <w:lastRenderedPageBreak/>
        <w:t>Demodulation and CSI reporting test framework (Including TE functionality enhancements)</w:t>
      </w:r>
    </w:p>
    <w:p w14:paraId="0BAD0CF0" w14:textId="77777777" w:rsidR="008F2BA9" w:rsidRPr="00D65A0A" w:rsidRDefault="008F2BA9" w:rsidP="008F2BA9">
      <w:pPr>
        <w:pStyle w:val="ListParagraph"/>
        <w:numPr>
          <w:ilvl w:val="3"/>
          <w:numId w:val="8"/>
        </w:numPr>
        <w:spacing w:after="120"/>
        <w:ind w:firstLineChars="0"/>
        <w:textAlignment w:val="auto"/>
        <w:rPr>
          <w:szCs w:val="24"/>
          <w:highlight w:val="green"/>
          <w:lang w:eastAsia="zh-CN"/>
        </w:rPr>
      </w:pPr>
      <w:r w:rsidRPr="00D65A0A">
        <w:rPr>
          <w:szCs w:val="24"/>
          <w:highlight w:val="green"/>
          <w:lang w:eastAsia="zh-CN"/>
        </w:rPr>
        <w:t>Demodulation requirements</w:t>
      </w:r>
    </w:p>
    <w:p w14:paraId="133385E5" w14:textId="77777777" w:rsidR="008F2BA9" w:rsidRDefault="008F2BA9" w:rsidP="008F2BA9">
      <w:pPr>
        <w:pStyle w:val="ListParagraph"/>
        <w:numPr>
          <w:ilvl w:val="4"/>
          <w:numId w:val="8"/>
        </w:numPr>
        <w:spacing w:after="120"/>
        <w:ind w:firstLineChars="0"/>
        <w:textAlignment w:val="auto"/>
        <w:rPr>
          <w:szCs w:val="24"/>
          <w:highlight w:val="green"/>
          <w:lang w:eastAsia="zh-CN"/>
        </w:rPr>
      </w:pPr>
      <w:r>
        <w:rPr>
          <w:szCs w:val="24"/>
          <w:highlight w:val="green"/>
          <w:lang w:eastAsia="zh-CN"/>
        </w:rPr>
        <w:t>Channel knowledge-based precoding procedure as an alternative to random precoding.</w:t>
      </w:r>
    </w:p>
    <w:p w14:paraId="3AA44FF9" w14:textId="77777777" w:rsidR="008F2BA9" w:rsidRDefault="008F2BA9" w:rsidP="008F2BA9">
      <w:pPr>
        <w:pStyle w:val="ListParagraph"/>
        <w:numPr>
          <w:ilvl w:val="5"/>
          <w:numId w:val="8"/>
        </w:numPr>
        <w:spacing w:after="120"/>
        <w:ind w:firstLineChars="0"/>
        <w:textAlignment w:val="auto"/>
        <w:rPr>
          <w:szCs w:val="24"/>
          <w:highlight w:val="green"/>
          <w:lang w:eastAsia="zh-CN"/>
        </w:rPr>
      </w:pPr>
      <w:r>
        <w:rPr>
          <w:szCs w:val="24"/>
          <w:highlight w:val="green"/>
          <w:lang w:eastAsia="zh-CN"/>
        </w:rPr>
        <w:t xml:space="preserve">Study the feasibility and how TE can acquire the precoder without UE feedback to enable the channel knowledge-based </w:t>
      </w:r>
      <w:proofErr w:type="gramStart"/>
      <w:r>
        <w:rPr>
          <w:szCs w:val="24"/>
          <w:highlight w:val="green"/>
          <w:lang w:eastAsia="zh-CN"/>
        </w:rPr>
        <w:t>precoding</w:t>
      </w:r>
      <w:proofErr w:type="gramEnd"/>
      <w:r>
        <w:rPr>
          <w:szCs w:val="24"/>
          <w:highlight w:val="green"/>
          <w:lang w:eastAsia="zh-CN"/>
        </w:rPr>
        <w:t xml:space="preserve"> </w:t>
      </w:r>
    </w:p>
    <w:p w14:paraId="4C9CDC9F" w14:textId="77777777" w:rsidR="008F2BA9" w:rsidRDefault="008F2BA9" w:rsidP="008F2BA9">
      <w:pPr>
        <w:pStyle w:val="ListParagraph"/>
        <w:numPr>
          <w:ilvl w:val="6"/>
          <w:numId w:val="8"/>
        </w:numPr>
        <w:spacing w:after="120"/>
        <w:ind w:firstLineChars="0"/>
        <w:textAlignment w:val="auto"/>
        <w:rPr>
          <w:szCs w:val="24"/>
          <w:highlight w:val="green"/>
          <w:lang w:eastAsia="zh-CN"/>
        </w:rPr>
      </w:pPr>
      <w:r>
        <w:rPr>
          <w:szCs w:val="24"/>
          <w:highlight w:val="green"/>
          <w:lang w:eastAsia="zh-CN"/>
        </w:rPr>
        <w:t>Study to define the procedure how TE can acquire the channel knowledge-based precoder for test purpose.</w:t>
      </w:r>
    </w:p>
    <w:p w14:paraId="0399B089" w14:textId="042579DC" w:rsidR="008F2BA9" w:rsidRPr="00D65A0A" w:rsidRDefault="008F2BA9" w:rsidP="00D65A0A">
      <w:pPr>
        <w:pStyle w:val="ListParagraph"/>
        <w:numPr>
          <w:ilvl w:val="5"/>
          <w:numId w:val="8"/>
        </w:numPr>
        <w:spacing w:after="120"/>
        <w:ind w:firstLineChars="0"/>
        <w:textAlignment w:val="auto"/>
        <w:rPr>
          <w:szCs w:val="24"/>
          <w:highlight w:val="green"/>
          <w:lang w:eastAsia="zh-CN"/>
        </w:rPr>
      </w:pPr>
      <w:r>
        <w:rPr>
          <w:szCs w:val="24"/>
          <w:highlight w:val="green"/>
          <w:lang w:eastAsia="zh-CN"/>
        </w:rPr>
        <w:t xml:space="preserve">If channel </w:t>
      </w:r>
      <w:proofErr w:type="gramStart"/>
      <w:r>
        <w:rPr>
          <w:szCs w:val="24"/>
          <w:highlight w:val="green"/>
          <w:lang w:eastAsia="zh-CN"/>
        </w:rPr>
        <w:t>knowledge based</w:t>
      </w:r>
      <w:proofErr w:type="gramEnd"/>
      <w:r>
        <w:rPr>
          <w:szCs w:val="24"/>
          <w:highlight w:val="green"/>
          <w:lang w:eastAsia="zh-CN"/>
        </w:rPr>
        <w:t xml:space="preserve"> precoding is feasible and introduced, study the necessity to keep the random PMI for 6G demod requirement/test</w:t>
      </w:r>
    </w:p>
    <w:p w14:paraId="3A161C43" w14:textId="77777777" w:rsidR="008F2BA9" w:rsidRDefault="008F2BA9" w:rsidP="008F2BA9">
      <w:pPr>
        <w:pStyle w:val="ListParagraph"/>
        <w:numPr>
          <w:ilvl w:val="3"/>
          <w:numId w:val="8"/>
        </w:numPr>
        <w:spacing w:after="120"/>
        <w:ind w:firstLineChars="0"/>
        <w:textAlignment w:val="auto"/>
        <w:rPr>
          <w:szCs w:val="24"/>
          <w:highlight w:val="green"/>
          <w:lang w:eastAsia="zh-CN"/>
        </w:rPr>
      </w:pPr>
      <w:r>
        <w:rPr>
          <w:szCs w:val="24"/>
          <w:highlight w:val="green"/>
          <w:lang w:eastAsia="zh-CN"/>
        </w:rPr>
        <w:t xml:space="preserve">Link adaptation </w:t>
      </w:r>
      <w:proofErr w:type="gramStart"/>
      <w:r>
        <w:rPr>
          <w:szCs w:val="24"/>
          <w:highlight w:val="green"/>
          <w:lang w:eastAsia="zh-CN"/>
        </w:rPr>
        <w:t>requirements</w:t>
      </w:r>
      <w:proofErr w:type="gramEnd"/>
    </w:p>
    <w:p w14:paraId="27284A35" w14:textId="77777777" w:rsidR="008F2BA9" w:rsidRDefault="008F2BA9" w:rsidP="008F2BA9">
      <w:pPr>
        <w:pStyle w:val="ListParagraph"/>
        <w:numPr>
          <w:ilvl w:val="4"/>
          <w:numId w:val="8"/>
        </w:numPr>
        <w:spacing w:after="120"/>
        <w:ind w:firstLineChars="0"/>
        <w:textAlignment w:val="auto"/>
        <w:rPr>
          <w:szCs w:val="24"/>
          <w:highlight w:val="green"/>
          <w:lang w:eastAsia="zh-CN"/>
        </w:rPr>
      </w:pPr>
      <w:r>
        <w:rPr>
          <w:szCs w:val="24"/>
          <w:highlight w:val="green"/>
          <w:lang w:eastAsia="zh-CN"/>
        </w:rPr>
        <w:t>CSI feedback (CQI+PMI+RI) without OLLA</w:t>
      </w:r>
    </w:p>
    <w:p w14:paraId="4FB3A35A" w14:textId="77777777" w:rsidR="008F2BA9" w:rsidRDefault="008F2BA9" w:rsidP="008F2BA9">
      <w:pPr>
        <w:pStyle w:val="ListParagraph"/>
        <w:numPr>
          <w:ilvl w:val="4"/>
          <w:numId w:val="8"/>
        </w:numPr>
        <w:spacing w:after="120"/>
        <w:ind w:firstLineChars="0"/>
        <w:textAlignment w:val="auto"/>
        <w:rPr>
          <w:szCs w:val="24"/>
          <w:highlight w:val="green"/>
          <w:lang w:eastAsia="zh-CN"/>
        </w:rPr>
      </w:pPr>
      <w:r>
        <w:rPr>
          <w:szCs w:val="24"/>
          <w:highlight w:val="green"/>
          <w:lang w:eastAsia="zh-CN"/>
        </w:rPr>
        <w:t>CSI feedback (CQI+PMI+RI) with OLLA</w:t>
      </w:r>
    </w:p>
    <w:p w14:paraId="398E9434" w14:textId="77777777" w:rsidR="008F2BA9" w:rsidRDefault="008F2BA9" w:rsidP="008F2BA9">
      <w:pPr>
        <w:pStyle w:val="ListParagraph"/>
        <w:numPr>
          <w:ilvl w:val="5"/>
          <w:numId w:val="8"/>
        </w:numPr>
        <w:spacing w:after="120"/>
        <w:ind w:firstLineChars="0"/>
        <w:textAlignment w:val="auto"/>
        <w:rPr>
          <w:szCs w:val="24"/>
          <w:highlight w:val="green"/>
          <w:lang w:eastAsia="zh-CN"/>
        </w:rPr>
      </w:pPr>
      <w:r>
        <w:rPr>
          <w:szCs w:val="24"/>
          <w:highlight w:val="green"/>
          <w:lang w:eastAsia="zh-CN"/>
        </w:rPr>
        <w:t xml:space="preserve">Study to define OLLA algorithm definition for test </w:t>
      </w:r>
      <w:proofErr w:type="gramStart"/>
      <w:r>
        <w:rPr>
          <w:szCs w:val="24"/>
          <w:highlight w:val="green"/>
          <w:lang w:eastAsia="zh-CN"/>
        </w:rPr>
        <w:t>purpose</w:t>
      </w:r>
      <w:proofErr w:type="gramEnd"/>
    </w:p>
    <w:p w14:paraId="2DD866EF" w14:textId="77777777" w:rsidR="008F2BA9" w:rsidRDefault="008F2BA9" w:rsidP="008F2BA9">
      <w:pPr>
        <w:pStyle w:val="ListParagraph"/>
        <w:numPr>
          <w:ilvl w:val="3"/>
          <w:numId w:val="8"/>
        </w:numPr>
        <w:spacing w:after="120"/>
        <w:ind w:firstLineChars="0"/>
        <w:textAlignment w:val="auto"/>
        <w:rPr>
          <w:szCs w:val="24"/>
          <w:highlight w:val="green"/>
          <w:lang w:eastAsia="zh-CN"/>
        </w:rPr>
      </w:pPr>
      <w:r>
        <w:rPr>
          <w:szCs w:val="24"/>
          <w:highlight w:val="green"/>
          <w:lang w:eastAsia="zh-CN"/>
        </w:rPr>
        <w:t>CSI reporting requirements</w:t>
      </w:r>
    </w:p>
    <w:p w14:paraId="61F1A2B5" w14:textId="77777777" w:rsidR="008F2BA9" w:rsidRDefault="008F2BA9" w:rsidP="008F2BA9">
      <w:pPr>
        <w:pStyle w:val="ListParagraph"/>
        <w:numPr>
          <w:ilvl w:val="4"/>
          <w:numId w:val="8"/>
        </w:numPr>
        <w:spacing w:after="120"/>
        <w:ind w:firstLineChars="0"/>
        <w:textAlignment w:val="auto"/>
        <w:rPr>
          <w:szCs w:val="24"/>
          <w:highlight w:val="green"/>
          <w:lang w:eastAsia="zh-CN"/>
        </w:rPr>
      </w:pPr>
      <w:r>
        <w:rPr>
          <w:szCs w:val="24"/>
          <w:highlight w:val="green"/>
          <w:lang w:eastAsia="zh-CN"/>
        </w:rPr>
        <w:t>Possible new procedures or test metrics (example 1-step CQI, SNR metric for PMI)</w:t>
      </w:r>
    </w:p>
    <w:p w14:paraId="0DFBE953" w14:textId="77777777" w:rsidR="008F2BA9" w:rsidRDefault="008F2BA9" w:rsidP="008F2BA9">
      <w:pPr>
        <w:pStyle w:val="ListParagraph"/>
        <w:numPr>
          <w:ilvl w:val="5"/>
          <w:numId w:val="8"/>
        </w:numPr>
        <w:spacing w:after="120"/>
        <w:ind w:firstLineChars="0"/>
        <w:textAlignment w:val="auto"/>
        <w:rPr>
          <w:szCs w:val="24"/>
          <w:highlight w:val="green"/>
          <w:lang w:eastAsia="zh-CN"/>
        </w:rPr>
      </w:pPr>
      <w:r>
        <w:rPr>
          <w:szCs w:val="24"/>
          <w:highlight w:val="green"/>
          <w:lang w:eastAsia="zh-CN"/>
        </w:rPr>
        <w:t>New test procedure and new TE functionality for TO/FO/PO reporting with pre-compensation</w:t>
      </w:r>
    </w:p>
    <w:p w14:paraId="1432DA64" w14:textId="77777777" w:rsidR="008F2BA9" w:rsidRPr="00664BE3" w:rsidRDefault="008F2BA9" w:rsidP="008F2BA9">
      <w:pPr>
        <w:pStyle w:val="ListParagraph"/>
        <w:numPr>
          <w:ilvl w:val="1"/>
          <w:numId w:val="8"/>
        </w:numPr>
        <w:overflowPunct/>
        <w:autoSpaceDE/>
        <w:adjustRightInd/>
        <w:spacing w:after="120"/>
        <w:ind w:firstLineChars="0"/>
        <w:textAlignment w:val="auto"/>
        <w:rPr>
          <w:rFonts w:eastAsia="SimSun"/>
          <w:szCs w:val="24"/>
          <w:highlight w:val="green"/>
          <w:lang w:eastAsia="zh-CN"/>
        </w:rPr>
      </w:pPr>
      <w:r w:rsidRPr="00664BE3">
        <w:rPr>
          <w:szCs w:val="24"/>
          <w:highlight w:val="green"/>
          <w:lang w:eastAsia="zh-CN"/>
        </w:rPr>
        <w:t>Consider the following as secondary priority topics at this point (25% TU)</w:t>
      </w:r>
    </w:p>
    <w:p w14:paraId="7DF0DB82" w14:textId="77777777" w:rsidR="008F2BA9" w:rsidRDefault="008F2BA9" w:rsidP="008F2BA9">
      <w:pPr>
        <w:pStyle w:val="ListParagraph"/>
        <w:numPr>
          <w:ilvl w:val="2"/>
          <w:numId w:val="8"/>
        </w:numPr>
        <w:overflowPunct/>
        <w:autoSpaceDE/>
        <w:adjustRightInd/>
        <w:spacing w:after="120"/>
        <w:ind w:firstLineChars="0"/>
        <w:textAlignment w:val="auto"/>
        <w:rPr>
          <w:szCs w:val="24"/>
          <w:lang w:eastAsia="zh-CN"/>
        </w:rPr>
      </w:pPr>
      <w:r>
        <w:rPr>
          <w:szCs w:val="24"/>
          <w:highlight w:val="green"/>
          <w:lang w:eastAsia="zh-CN"/>
        </w:rPr>
        <w:t>Receiver assumptions</w:t>
      </w:r>
    </w:p>
    <w:p w14:paraId="1C21F860" w14:textId="77777777" w:rsidR="008F2BA9" w:rsidRDefault="008F2BA9" w:rsidP="008F2BA9">
      <w:pPr>
        <w:pStyle w:val="ListParagraph"/>
        <w:numPr>
          <w:ilvl w:val="3"/>
          <w:numId w:val="8"/>
        </w:numPr>
        <w:spacing w:after="120"/>
        <w:ind w:firstLineChars="0"/>
        <w:textAlignment w:val="auto"/>
        <w:rPr>
          <w:szCs w:val="24"/>
          <w:highlight w:val="green"/>
          <w:lang w:eastAsia="zh-CN"/>
        </w:rPr>
      </w:pPr>
      <w:r>
        <w:rPr>
          <w:szCs w:val="24"/>
          <w:highlight w:val="green"/>
          <w:lang w:eastAsia="zh-CN"/>
        </w:rPr>
        <w:t xml:space="preserve">Study to determine the baseline receiver between MMSE-IRC and R-ML case by </w:t>
      </w:r>
      <w:proofErr w:type="gramStart"/>
      <w:r>
        <w:rPr>
          <w:szCs w:val="24"/>
          <w:highlight w:val="green"/>
          <w:lang w:eastAsia="zh-CN"/>
        </w:rPr>
        <w:t>case</w:t>
      </w:r>
      <w:proofErr w:type="gramEnd"/>
    </w:p>
    <w:p w14:paraId="5E422EF3" w14:textId="77777777" w:rsidR="008F2BA9" w:rsidRDefault="008F2BA9" w:rsidP="008F2BA9">
      <w:pPr>
        <w:pStyle w:val="ListParagraph"/>
        <w:numPr>
          <w:ilvl w:val="4"/>
          <w:numId w:val="8"/>
        </w:numPr>
        <w:spacing w:after="120"/>
        <w:ind w:firstLineChars="0"/>
        <w:textAlignment w:val="auto"/>
        <w:rPr>
          <w:szCs w:val="24"/>
          <w:highlight w:val="green"/>
          <w:lang w:eastAsia="zh-CN"/>
        </w:rPr>
      </w:pPr>
      <w:r>
        <w:rPr>
          <w:szCs w:val="24"/>
          <w:highlight w:val="green"/>
          <w:lang w:eastAsia="zh-CN"/>
        </w:rPr>
        <w:t>The decision may need more information from RAN1.</w:t>
      </w:r>
    </w:p>
    <w:p w14:paraId="2C100356" w14:textId="77777777" w:rsidR="008F2BA9" w:rsidRDefault="008F2BA9" w:rsidP="008F2BA9">
      <w:pPr>
        <w:pStyle w:val="ListParagraph"/>
        <w:numPr>
          <w:ilvl w:val="3"/>
          <w:numId w:val="8"/>
        </w:numPr>
        <w:spacing w:after="120"/>
        <w:ind w:firstLineChars="0"/>
        <w:textAlignment w:val="auto"/>
        <w:rPr>
          <w:strike/>
          <w:szCs w:val="24"/>
          <w:highlight w:val="green"/>
          <w:lang w:eastAsia="zh-CN"/>
        </w:rPr>
      </w:pPr>
      <w:r>
        <w:rPr>
          <w:szCs w:val="24"/>
          <w:highlight w:val="green"/>
          <w:lang w:eastAsia="zh-CN"/>
        </w:rPr>
        <w:t xml:space="preserve">Study the simplified receiver structures for high dimension MIMO </w:t>
      </w:r>
      <w:r>
        <w:rPr>
          <w:strike/>
          <w:szCs w:val="24"/>
          <w:highlight w:val="green"/>
          <w:lang w:eastAsia="zh-CN"/>
        </w:rPr>
        <w:t xml:space="preserve">i.e. 8+ </w:t>
      </w:r>
      <w:proofErr w:type="gramStart"/>
      <w:r>
        <w:rPr>
          <w:strike/>
          <w:szCs w:val="24"/>
          <w:highlight w:val="green"/>
          <w:lang w:eastAsia="zh-CN"/>
        </w:rPr>
        <w:t>Rx</w:t>
      </w:r>
      <w:proofErr w:type="gramEnd"/>
    </w:p>
    <w:p w14:paraId="7D5CB2A9" w14:textId="77777777" w:rsidR="008F2BA9" w:rsidRDefault="008F2BA9" w:rsidP="008F2BA9">
      <w:pPr>
        <w:pStyle w:val="ListParagraph"/>
        <w:numPr>
          <w:ilvl w:val="4"/>
          <w:numId w:val="8"/>
        </w:numPr>
        <w:spacing w:after="120"/>
        <w:ind w:firstLineChars="0"/>
        <w:textAlignment w:val="auto"/>
        <w:rPr>
          <w:szCs w:val="24"/>
          <w:highlight w:val="green"/>
          <w:lang w:eastAsia="zh-CN"/>
        </w:rPr>
      </w:pPr>
      <w:r>
        <w:rPr>
          <w:szCs w:val="24"/>
          <w:highlight w:val="green"/>
          <w:lang w:eastAsia="zh-CN"/>
        </w:rPr>
        <w:t>May need more information from RAN1.</w:t>
      </w:r>
    </w:p>
    <w:p w14:paraId="683EF4FA" w14:textId="77777777" w:rsidR="008F2BA9" w:rsidRDefault="008F2BA9" w:rsidP="008F2BA9">
      <w:pPr>
        <w:pStyle w:val="ListParagraph"/>
        <w:numPr>
          <w:ilvl w:val="3"/>
          <w:numId w:val="8"/>
        </w:numPr>
        <w:spacing w:after="120"/>
        <w:ind w:firstLineChars="0"/>
        <w:textAlignment w:val="auto"/>
        <w:rPr>
          <w:szCs w:val="24"/>
          <w:highlight w:val="green"/>
          <w:lang w:eastAsia="zh-CN"/>
        </w:rPr>
      </w:pPr>
      <w:r>
        <w:rPr>
          <w:szCs w:val="24"/>
          <w:highlight w:val="green"/>
          <w:lang w:eastAsia="zh-CN"/>
        </w:rPr>
        <w:t>Number of antenna assumptions</w:t>
      </w:r>
    </w:p>
    <w:p w14:paraId="52491720" w14:textId="77777777" w:rsidR="008F2BA9" w:rsidRDefault="008F2BA9" w:rsidP="008F2BA9">
      <w:pPr>
        <w:pStyle w:val="ListParagraph"/>
        <w:numPr>
          <w:ilvl w:val="2"/>
          <w:numId w:val="8"/>
        </w:numPr>
        <w:overflowPunct/>
        <w:autoSpaceDE/>
        <w:adjustRightInd/>
        <w:spacing w:after="120"/>
        <w:ind w:firstLineChars="0"/>
        <w:textAlignment w:val="auto"/>
        <w:rPr>
          <w:rFonts w:eastAsia="SimSun"/>
          <w:szCs w:val="24"/>
          <w:highlight w:val="green"/>
          <w:lang w:eastAsia="zh-CN"/>
        </w:rPr>
      </w:pPr>
      <w:r>
        <w:rPr>
          <w:szCs w:val="24"/>
          <w:highlight w:val="green"/>
          <w:lang w:eastAsia="zh-CN"/>
        </w:rPr>
        <w:t>Interference profile/modelling</w:t>
      </w:r>
    </w:p>
    <w:p w14:paraId="59090D93" w14:textId="77777777" w:rsidR="008F2BA9" w:rsidRDefault="008F2BA9" w:rsidP="008F2BA9">
      <w:pPr>
        <w:pStyle w:val="ListParagraph"/>
        <w:numPr>
          <w:ilvl w:val="3"/>
          <w:numId w:val="8"/>
        </w:numPr>
        <w:overflowPunct/>
        <w:autoSpaceDE/>
        <w:adjustRightInd/>
        <w:spacing w:after="120"/>
        <w:ind w:firstLineChars="0"/>
        <w:textAlignment w:val="auto"/>
        <w:rPr>
          <w:rFonts w:eastAsia="SimSun"/>
          <w:szCs w:val="24"/>
          <w:highlight w:val="green"/>
          <w:lang w:eastAsia="zh-CN"/>
        </w:rPr>
      </w:pPr>
      <w:r>
        <w:rPr>
          <w:szCs w:val="24"/>
          <w:highlight w:val="green"/>
          <w:lang w:eastAsia="zh-CN"/>
        </w:rPr>
        <w:t>Study to define, if necessary, new inter-cell interference profile for 6G compared with 5G</w:t>
      </w:r>
    </w:p>
    <w:p w14:paraId="4B5AB045" w14:textId="77777777" w:rsidR="008F2BA9" w:rsidRDefault="008F2BA9" w:rsidP="008F2BA9">
      <w:pPr>
        <w:pStyle w:val="ListParagraph"/>
        <w:numPr>
          <w:ilvl w:val="2"/>
          <w:numId w:val="8"/>
        </w:numPr>
        <w:overflowPunct/>
        <w:autoSpaceDE/>
        <w:adjustRightInd/>
        <w:spacing w:after="120"/>
        <w:ind w:firstLineChars="0"/>
        <w:textAlignment w:val="auto"/>
        <w:rPr>
          <w:rFonts w:eastAsia="SimSun"/>
          <w:szCs w:val="24"/>
          <w:highlight w:val="green"/>
          <w:lang w:eastAsia="zh-CN"/>
        </w:rPr>
      </w:pPr>
      <w:r>
        <w:rPr>
          <w:rFonts w:eastAsia="SimSun"/>
          <w:szCs w:val="24"/>
          <w:highlight w:val="green"/>
          <w:lang w:eastAsia="zh-CN"/>
        </w:rPr>
        <w:t>TxEVM assumptions</w:t>
      </w:r>
    </w:p>
    <w:p w14:paraId="7129282C" w14:textId="77777777" w:rsidR="008F2BA9" w:rsidRDefault="008F2BA9" w:rsidP="008F2BA9">
      <w:pPr>
        <w:pStyle w:val="ListParagraph"/>
        <w:numPr>
          <w:ilvl w:val="3"/>
          <w:numId w:val="8"/>
        </w:numPr>
        <w:spacing w:after="120"/>
        <w:ind w:firstLineChars="0"/>
        <w:textAlignment w:val="auto"/>
        <w:rPr>
          <w:szCs w:val="24"/>
          <w:highlight w:val="green"/>
          <w:lang w:eastAsia="zh-CN"/>
        </w:rPr>
      </w:pPr>
      <w:r>
        <w:rPr>
          <w:szCs w:val="24"/>
          <w:highlight w:val="green"/>
          <w:lang w:eastAsia="zh-CN"/>
        </w:rPr>
        <w:t xml:space="preserve">Study feasibility to decouple RF and demod TX EVM </w:t>
      </w:r>
      <w:proofErr w:type="gramStart"/>
      <w:r>
        <w:rPr>
          <w:szCs w:val="24"/>
          <w:highlight w:val="green"/>
          <w:lang w:eastAsia="zh-CN"/>
        </w:rPr>
        <w:t>assumptions</w:t>
      </w:r>
      <w:proofErr w:type="gramEnd"/>
    </w:p>
    <w:p w14:paraId="52F70968" w14:textId="77777777" w:rsidR="008F2BA9" w:rsidRDefault="008F2BA9" w:rsidP="008F2BA9">
      <w:pPr>
        <w:pStyle w:val="ListParagraph"/>
        <w:numPr>
          <w:ilvl w:val="4"/>
          <w:numId w:val="8"/>
        </w:numPr>
        <w:spacing w:after="120"/>
        <w:ind w:firstLineChars="0"/>
        <w:textAlignment w:val="auto"/>
        <w:rPr>
          <w:szCs w:val="24"/>
          <w:highlight w:val="green"/>
          <w:lang w:eastAsia="zh-CN"/>
        </w:rPr>
      </w:pPr>
      <w:r>
        <w:rPr>
          <w:szCs w:val="24"/>
          <w:highlight w:val="green"/>
          <w:lang w:eastAsia="zh-CN"/>
        </w:rPr>
        <w:t>If feasible, study how to revise TX EVM assumptions in demod simulations to enable higher SNR test point.</w:t>
      </w:r>
    </w:p>
    <w:p w14:paraId="6A30CA7F" w14:textId="77777777" w:rsidR="008F2BA9" w:rsidRPr="00664BE3" w:rsidRDefault="008F2BA9" w:rsidP="008F2BA9">
      <w:pPr>
        <w:pStyle w:val="ListParagraph"/>
        <w:numPr>
          <w:ilvl w:val="1"/>
          <w:numId w:val="8"/>
        </w:numPr>
        <w:overflowPunct/>
        <w:autoSpaceDE/>
        <w:adjustRightInd/>
        <w:spacing w:after="120"/>
        <w:ind w:firstLineChars="0"/>
        <w:textAlignment w:val="auto"/>
        <w:rPr>
          <w:rFonts w:eastAsia="SimSun"/>
          <w:szCs w:val="24"/>
          <w:highlight w:val="green"/>
          <w:lang w:eastAsia="zh-CN"/>
        </w:rPr>
      </w:pPr>
      <w:r w:rsidRPr="00664BE3">
        <w:rPr>
          <w:szCs w:val="24"/>
          <w:highlight w:val="green"/>
          <w:lang w:eastAsia="zh-CN"/>
        </w:rPr>
        <w:t xml:space="preserve">Consider the following as lower priority topics at this </w:t>
      </w:r>
      <w:proofErr w:type="gramStart"/>
      <w:r w:rsidRPr="00664BE3">
        <w:rPr>
          <w:szCs w:val="24"/>
          <w:highlight w:val="green"/>
          <w:lang w:eastAsia="zh-CN"/>
        </w:rPr>
        <w:t>point</w:t>
      </w:r>
      <w:proofErr w:type="gramEnd"/>
    </w:p>
    <w:p w14:paraId="6CD563AB" w14:textId="77777777" w:rsidR="008F2BA9" w:rsidRPr="00664BE3" w:rsidRDefault="008F2BA9" w:rsidP="008F2BA9">
      <w:pPr>
        <w:pStyle w:val="ListParagraph"/>
        <w:numPr>
          <w:ilvl w:val="2"/>
          <w:numId w:val="8"/>
        </w:numPr>
        <w:overflowPunct/>
        <w:autoSpaceDE/>
        <w:adjustRightInd/>
        <w:spacing w:after="120"/>
        <w:ind w:firstLineChars="0"/>
        <w:textAlignment w:val="auto"/>
        <w:rPr>
          <w:rFonts w:eastAsia="SimSun"/>
          <w:szCs w:val="24"/>
          <w:highlight w:val="green"/>
          <w:lang w:eastAsia="zh-CN"/>
        </w:rPr>
      </w:pPr>
      <w:r w:rsidRPr="00664BE3">
        <w:rPr>
          <w:szCs w:val="24"/>
          <w:highlight w:val="green"/>
          <w:lang w:eastAsia="zh-CN"/>
        </w:rPr>
        <w:t>Specification principles</w:t>
      </w:r>
    </w:p>
    <w:p w14:paraId="6DB5E44A" w14:textId="77777777" w:rsidR="008F2BA9" w:rsidRPr="00664BE3" w:rsidRDefault="008F2BA9" w:rsidP="008F2BA9">
      <w:pPr>
        <w:pStyle w:val="ListParagraph"/>
        <w:numPr>
          <w:ilvl w:val="2"/>
          <w:numId w:val="8"/>
        </w:numPr>
        <w:overflowPunct/>
        <w:autoSpaceDE/>
        <w:adjustRightInd/>
        <w:spacing w:after="120"/>
        <w:ind w:firstLineChars="0"/>
        <w:textAlignment w:val="auto"/>
        <w:rPr>
          <w:rFonts w:eastAsia="SimSun"/>
          <w:szCs w:val="24"/>
          <w:highlight w:val="green"/>
          <w:lang w:eastAsia="zh-CN"/>
        </w:rPr>
      </w:pPr>
      <w:r w:rsidRPr="00664BE3">
        <w:rPr>
          <w:szCs w:val="24"/>
          <w:highlight w:val="green"/>
          <w:lang w:eastAsia="zh-CN"/>
        </w:rPr>
        <w:t>Feedback-less channel tests</w:t>
      </w:r>
    </w:p>
    <w:p w14:paraId="63B9EA24" w14:textId="20AEA7C9" w:rsidR="008F2BA9" w:rsidRPr="00456B48" w:rsidRDefault="008F2BA9" w:rsidP="008F2BA9">
      <w:pPr>
        <w:pStyle w:val="ListParagraph"/>
        <w:numPr>
          <w:ilvl w:val="1"/>
          <w:numId w:val="8"/>
        </w:numPr>
        <w:overflowPunct/>
        <w:autoSpaceDE/>
        <w:adjustRightInd/>
        <w:spacing w:after="120"/>
        <w:ind w:firstLineChars="0"/>
        <w:textAlignment w:val="auto"/>
        <w:rPr>
          <w:rFonts w:eastAsia="SimSun"/>
          <w:szCs w:val="24"/>
          <w:highlight w:val="green"/>
          <w:lang w:eastAsia="zh-CN"/>
        </w:rPr>
      </w:pPr>
      <w:r w:rsidRPr="00456B48">
        <w:rPr>
          <w:rFonts w:eastAsia="SimSun"/>
          <w:szCs w:val="24"/>
          <w:highlight w:val="green"/>
          <w:lang w:eastAsia="zh-CN"/>
        </w:rPr>
        <w:t>TU allocation is a sta</w:t>
      </w:r>
      <w:r w:rsidRPr="00456B48">
        <w:rPr>
          <w:rFonts w:eastAsia="SimSun"/>
          <w:szCs w:val="24"/>
          <w:highlight w:val="green"/>
          <w:lang w:eastAsia="zh-CN"/>
        </w:rPr>
        <w:t>r</w:t>
      </w:r>
      <w:r w:rsidRPr="00456B48">
        <w:rPr>
          <w:rFonts w:eastAsia="SimSun"/>
          <w:szCs w:val="24"/>
          <w:highlight w:val="green"/>
          <w:lang w:eastAsia="zh-CN"/>
        </w:rPr>
        <w:t>ting point and will be adjusted as needed.</w:t>
      </w:r>
    </w:p>
    <w:p w14:paraId="6E585A77" w14:textId="77777777" w:rsidR="008F2BA9" w:rsidRPr="00456B48" w:rsidRDefault="008F2BA9" w:rsidP="008F2BA9">
      <w:pPr>
        <w:pStyle w:val="ListParagraph"/>
        <w:numPr>
          <w:ilvl w:val="1"/>
          <w:numId w:val="8"/>
        </w:numPr>
        <w:overflowPunct/>
        <w:autoSpaceDE/>
        <w:adjustRightInd/>
        <w:spacing w:after="120"/>
        <w:ind w:firstLineChars="0"/>
        <w:textAlignment w:val="auto"/>
        <w:rPr>
          <w:rFonts w:eastAsia="SimSun"/>
          <w:szCs w:val="24"/>
          <w:highlight w:val="green"/>
          <w:lang w:eastAsia="zh-CN"/>
        </w:rPr>
      </w:pPr>
      <w:r w:rsidRPr="00456B48">
        <w:rPr>
          <w:rFonts w:eastAsia="SimSun"/>
          <w:szCs w:val="24"/>
          <w:highlight w:val="green"/>
          <w:lang w:eastAsia="zh-CN"/>
        </w:rPr>
        <w:t>Target is to finish all agreed topics listed above.</w:t>
      </w:r>
    </w:p>
    <w:p w14:paraId="4E937CF1" w14:textId="77777777" w:rsidR="008F2BA9" w:rsidRPr="00456B48" w:rsidRDefault="008F2BA9" w:rsidP="008F2BA9">
      <w:pPr>
        <w:pStyle w:val="ListParagraph"/>
        <w:numPr>
          <w:ilvl w:val="1"/>
          <w:numId w:val="8"/>
        </w:numPr>
        <w:overflowPunct/>
        <w:autoSpaceDE/>
        <w:adjustRightInd/>
        <w:spacing w:after="120"/>
        <w:ind w:firstLineChars="0"/>
        <w:textAlignment w:val="auto"/>
        <w:rPr>
          <w:rFonts w:eastAsia="SimSun"/>
          <w:szCs w:val="24"/>
          <w:highlight w:val="green"/>
          <w:lang w:eastAsia="zh-CN"/>
        </w:rPr>
      </w:pPr>
      <w:r w:rsidRPr="00456B48">
        <w:rPr>
          <w:szCs w:val="24"/>
          <w:highlight w:val="green"/>
          <w:lang w:eastAsia="zh-CN"/>
        </w:rPr>
        <w:t>Addition of new topics is not precluded.</w:t>
      </w:r>
    </w:p>
    <w:p w14:paraId="1B1CB024" w14:textId="77777777" w:rsidR="00C91192" w:rsidRDefault="00C91192">
      <w:pPr>
        <w:rPr>
          <w:lang w:eastAsia="zh-CN"/>
        </w:rPr>
      </w:pPr>
    </w:p>
    <w:p w14:paraId="1B1CB048" w14:textId="5839DF61" w:rsidR="00C91192" w:rsidRPr="00D65A0A" w:rsidRDefault="009C10FA" w:rsidP="00D65A0A">
      <w:pPr>
        <w:pStyle w:val="Heading3"/>
      </w:pPr>
      <w:r>
        <w:lastRenderedPageBreak/>
        <w:t>Sub-topic 1-7: New TE functionalities</w:t>
      </w:r>
    </w:p>
    <w:p w14:paraId="1B1CB049" w14:textId="77777777" w:rsidR="00C91192" w:rsidRDefault="009C10FA">
      <w:pPr>
        <w:rPr>
          <w:b/>
          <w:u w:val="single"/>
          <w:lang w:eastAsia="ko-KR"/>
        </w:rPr>
      </w:pPr>
      <w:r>
        <w:rPr>
          <w:b/>
          <w:u w:val="single"/>
          <w:lang w:eastAsia="ko-KR"/>
        </w:rPr>
        <w:t>Issue 1-7-4: TE precoding</w:t>
      </w:r>
    </w:p>
    <w:p w14:paraId="1B1CB04A" w14:textId="77777777" w:rsidR="00C91192" w:rsidRDefault="009C10FA">
      <w:pPr>
        <w:pStyle w:val="ListParagraph"/>
        <w:numPr>
          <w:ilvl w:val="0"/>
          <w:numId w:val="8"/>
        </w:numPr>
        <w:overflowPunct/>
        <w:autoSpaceDE/>
        <w:adjustRightInd/>
        <w:spacing w:after="120"/>
        <w:ind w:left="720" w:firstLineChars="0"/>
        <w:textAlignment w:val="auto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Observations from TE vendors</w:t>
      </w:r>
    </w:p>
    <w:p w14:paraId="1B1CB04B" w14:textId="77777777" w:rsidR="00C91192" w:rsidRDefault="009C10FA">
      <w:pPr>
        <w:pStyle w:val="ListParagraph"/>
        <w:numPr>
          <w:ilvl w:val="1"/>
          <w:numId w:val="8"/>
        </w:numPr>
        <w:overflowPunct/>
        <w:autoSpaceDE/>
        <w:adjustRightInd/>
        <w:spacing w:after="120"/>
        <w:ind w:firstLineChars="0"/>
        <w:textAlignment w:val="auto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Anritsu</w:t>
      </w:r>
    </w:p>
    <w:p w14:paraId="1B1CB04C" w14:textId="77777777" w:rsidR="00C91192" w:rsidRDefault="009C10FA">
      <w:pPr>
        <w:pStyle w:val="ListParagraph"/>
        <w:numPr>
          <w:ilvl w:val="2"/>
          <w:numId w:val="8"/>
        </w:numPr>
        <w:spacing w:after="0"/>
        <w:ind w:firstLineChars="0"/>
        <w:rPr>
          <w:rFonts w:eastAsia="Times New Roman"/>
          <w:lang w:val="en-US" w:eastAsia="zh-CN"/>
        </w:rPr>
      </w:pPr>
      <w:r>
        <w:rPr>
          <w:rFonts w:eastAsia="Times New Roman"/>
          <w:lang w:eastAsia="zh-CN"/>
        </w:rPr>
        <w:t>It is still not clear to us on the actual issues happening in the current 5G/4G network.</w:t>
      </w:r>
    </w:p>
    <w:p w14:paraId="1B1CB04D" w14:textId="77777777" w:rsidR="00C91192" w:rsidRDefault="009C10FA">
      <w:pPr>
        <w:pStyle w:val="ListParagraph"/>
        <w:numPr>
          <w:ilvl w:val="2"/>
          <w:numId w:val="8"/>
        </w:numPr>
        <w:spacing w:after="0"/>
        <w:ind w:firstLineChars="0"/>
        <w:rPr>
          <w:rFonts w:eastAsia="Times New Roman"/>
          <w:lang w:val="en-US" w:eastAsia="zh-CN"/>
        </w:rPr>
      </w:pPr>
      <w:r>
        <w:rPr>
          <w:rFonts w:eastAsia="Times New Roman"/>
          <w:lang w:val="en-US" w:eastAsia="zh-CN"/>
        </w:rPr>
        <w:t>It is not clear on how we can decide the environmental conditions during the study of this test.</w:t>
      </w:r>
    </w:p>
    <w:p w14:paraId="1B1CB04E" w14:textId="77777777" w:rsidR="00C91192" w:rsidRDefault="009C10FA">
      <w:pPr>
        <w:pStyle w:val="ListParagraph"/>
        <w:numPr>
          <w:ilvl w:val="2"/>
          <w:numId w:val="8"/>
        </w:numPr>
        <w:spacing w:after="0"/>
        <w:ind w:firstLineChars="0"/>
        <w:rPr>
          <w:rFonts w:eastAsia="Times New Roman"/>
          <w:lang w:val="en-US" w:eastAsia="zh-CN"/>
        </w:rPr>
      </w:pPr>
      <w:r>
        <w:rPr>
          <w:rFonts w:eastAsia="Times New Roman"/>
          <w:lang w:val="en-US" w:eastAsia="zh-CN"/>
        </w:rPr>
        <w:t>To decide a test metric, it is necessary to clarify the UE performance that is being tested. (Is it Rx performance like throughput?)</w:t>
      </w:r>
    </w:p>
    <w:p w14:paraId="1B1CB04F" w14:textId="77777777" w:rsidR="00C91192" w:rsidRDefault="009C10FA">
      <w:pPr>
        <w:pStyle w:val="ListParagraph"/>
        <w:numPr>
          <w:ilvl w:val="2"/>
          <w:numId w:val="8"/>
        </w:numPr>
        <w:spacing w:after="0"/>
        <w:ind w:firstLineChars="0"/>
        <w:rPr>
          <w:rFonts w:eastAsia="Times New Roman"/>
          <w:lang w:eastAsia="zh-CN"/>
        </w:rPr>
      </w:pPr>
      <w:r>
        <w:rPr>
          <w:rFonts w:eastAsia="Times New Roman"/>
          <w:lang w:eastAsia="zh-CN"/>
        </w:rPr>
        <w:t>It is known that the phase of each precoding matrices V</w:t>
      </w:r>
      <w:r>
        <w:rPr>
          <w:rFonts w:eastAsia="Times New Roman"/>
          <w:vertAlign w:val="subscript"/>
          <w:lang w:eastAsia="zh-CN"/>
        </w:rPr>
        <w:t>x</w:t>
      </w:r>
      <w:r>
        <w:rPr>
          <w:rFonts w:eastAsia="Times New Roman"/>
          <w:lang w:eastAsia="zh-CN"/>
        </w:rPr>
        <w:t xml:space="preserve"> cannot be uniquely determined after computing SVD even though each precoding matrix of adjacent channel should show similar phase characteristics in the actual field.  </w:t>
      </w:r>
    </w:p>
    <w:p w14:paraId="1B1CB050" w14:textId="77777777" w:rsidR="00C91192" w:rsidRDefault="009C10FA">
      <w:pPr>
        <w:pStyle w:val="ListParagraph"/>
        <w:numPr>
          <w:ilvl w:val="2"/>
          <w:numId w:val="8"/>
        </w:numPr>
        <w:spacing w:after="0"/>
        <w:ind w:firstLineChars="0"/>
        <w:rPr>
          <w:rFonts w:eastAsia="Times New Roman"/>
          <w:lang w:eastAsia="zh-CN"/>
        </w:rPr>
      </w:pPr>
      <w:r>
        <w:rPr>
          <w:rFonts w:eastAsia="Times New Roman"/>
          <w:lang w:eastAsia="zh-CN"/>
        </w:rPr>
        <w:t>Due to the discontinuous phase of precoding matrices V</w:t>
      </w:r>
      <w:r>
        <w:rPr>
          <w:rFonts w:eastAsia="Times New Roman"/>
          <w:vertAlign w:val="subscript"/>
          <w:lang w:eastAsia="zh-CN"/>
        </w:rPr>
        <w:t>x</w:t>
      </w:r>
      <w:r>
        <w:rPr>
          <w:rFonts w:eastAsia="Times New Roman"/>
          <w:lang w:eastAsia="zh-CN"/>
        </w:rPr>
        <w:t>, there is a possibility that an interference between OFDM symbols may occur if the alignment of phase between V</w:t>
      </w:r>
      <w:r>
        <w:rPr>
          <w:rFonts w:eastAsia="Times New Roman"/>
          <w:vertAlign w:val="subscript"/>
          <w:lang w:eastAsia="zh-CN"/>
        </w:rPr>
        <w:t>x</w:t>
      </w:r>
      <w:r>
        <w:rPr>
          <w:rFonts w:eastAsia="Times New Roman"/>
          <w:lang w:eastAsia="zh-CN"/>
        </w:rPr>
        <w:t xml:space="preserve"> is not made.</w:t>
      </w:r>
    </w:p>
    <w:p w14:paraId="1B1CB051" w14:textId="77777777" w:rsidR="00C91192" w:rsidRDefault="009C10FA">
      <w:pPr>
        <w:pStyle w:val="ListParagraph"/>
        <w:numPr>
          <w:ilvl w:val="2"/>
          <w:numId w:val="8"/>
        </w:numPr>
        <w:spacing w:after="0"/>
        <w:ind w:firstLineChars="0"/>
        <w:rPr>
          <w:rFonts w:eastAsia="Times New Roman"/>
          <w:lang w:eastAsia="zh-CN"/>
        </w:rPr>
      </w:pPr>
      <w:r>
        <w:rPr>
          <w:rFonts w:eastAsia="Times New Roman"/>
          <w:lang w:eastAsia="zh-CN"/>
        </w:rPr>
        <w:t>When the propagation path matrix H is decomposed using SVD as "H = USV</w:t>
      </w:r>
      <w:r>
        <w:rPr>
          <w:rFonts w:eastAsia="Times New Roman"/>
          <w:vertAlign w:val="superscript"/>
          <w:lang w:eastAsia="zh-CN"/>
        </w:rPr>
        <w:t>H</w:t>
      </w:r>
      <w:r>
        <w:rPr>
          <w:rFonts w:eastAsia="Times New Roman"/>
          <w:lang w:eastAsia="zh-CN"/>
        </w:rPr>
        <w:t>", phase adjustment of precoding matrices V</w:t>
      </w:r>
      <w:r>
        <w:rPr>
          <w:rFonts w:eastAsia="Times New Roman"/>
          <w:vertAlign w:val="subscript"/>
          <w:lang w:eastAsia="zh-CN"/>
        </w:rPr>
        <w:t>x</w:t>
      </w:r>
      <w:r>
        <w:rPr>
          <w:rFonts w:eastAsia="Times New Roman"/>
          <w:lang w:eastAsia="zh-CN"/>
        </w:rPr>
        <w:t xml:space="preserve"> between PRGs is required.</w:t>
      </w:r>
    </w:p>
    <w:p w14:paraId="1B1CB052" w14:textId="77777777" w:rsidR="00C91192" w:rsidRDefault="009C10FA">
      <w:pPr>
        <w:pStyle w:val="ListParagraph"/>
        <w:numPr>
          <w:ilvl w:val="1"/>
          <w:numId w:val="8"/>
        </w:numPr>
        <w:overflowPunct/>
        <w:autoSpaceDE/>
        <w:adjustRightInd/>
        <w:spacing w:after="120"/>
        <w:ind w:firstLineChars="0"/>
        <w:textAlignment w:val="auto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Keysight</w:t>
      </w:r>
    </w:p>
    <w:p w14:paraId="1B1CB053" w14:textId="76107BDF" w:rsidR="00C91192" w:rsidRDefault="009C10FA">
      <w:pPr>
        <w:pStyle w:val="ListParagraph"/>
        <w:numPr>
          <w:ilvl w:val="2"/>
          <w:numId w:val="8"/>
        </w:numPr>
        <w:spacing w:after="0"/>
        <w:ind w:firstLineChars="0"/>
        <w:rPr>
          <w:rFonts w:eastAsia="Times New Roman"/>
          <w:lang w:eastAsia="zh-CN"/>
        </w:rPr>
      </w:pPr>
      <w:r>
        <w:rPr>
          <w:rFonts w:eastAsia="Times New Roman"/>
          <w:lang w:eastAsia="zh-CN"/>
        </w:rPr>
        <w:t>DL based precoding is based on UE CSI feedback from CSI-</w:t>
      </w:r>
      <w:proofErr w:type="gramStart"/>
      <w:r>
        <w:rPr>
          <w:rFonts w:eastAsia="Times New Roman"/>
          <w:lang w:eastAsia="zh-CN"/>
        </w:rPr>
        <w:t>RS, and</w:t>
      </w:r>
      <w:proofErr w:type="gramEnd"/>
      <w:r>
        <w:rPr>
          <w:rFonts w:eastAsia="Times New Roman"/>
          <w:lang w:eastAsia="zh-CN"/>
        </w:rPr>
        <w:t xml:space="preserve"> can be used in FDD and TDD scenarios</w:t>
      </w:r>
      <w:r w:rsidR="007D018C">
        <w:rPr>
          <w:rFonts w:eastAsia="Times New Roman"/>
          <w:lang w:eastAsia="zh-CN"/>
        </w:rPr>
        <w:t>.</w:t>
      </w:r>
    </w:p>
    <w:p w14:paraId="1B1CB054" w14:textId="77777777" w:rsidR="00C91192" w:rsidRDefault="009C10FA">
      <w:pPr>
        <w:pStyle w:val="ListParagraph"/>
        <w:numPr>
          <w:ilvl w:val="2"/>
          <w:numId w:val="8"/>
        </w:numPr>
        <w:spacing w:after="0"/>
        <w:ind w:firstLineChars="0"/>
        <w:rPr>
          <w:rFonts w:eastAsia="Times New Roman"/>
          <w:lang w:eastAsia="zh-CN"/>
        </w:rPr>
      </w:pPr>
      <w:r>
        <w:rPr>
          <w:rFonts w:eastAsia="Times New Roman"/>
          <w:lang w:eastAsia="zh-CN"/>
        </w:rPr>
        <w:t>Precoding based on UL SRS measurements is only applicable to TDD scenarios.</w:t>
      </w:r>
    </w:p>
    <w:p w14:paraId="1B1CB055" w14:textId="77777777" w:rsidR="00C91192" w:rsidRDefault="009C10FA">
      <w:pPr>
        <w:pStyle w:val="ListParagraph"/>
        <w:numPr>
          <w:ilvl w:val="2"/>
          <w:numId w:val="8"/>
        </w:numPr>
        <w:spacing w:after="0"/>
        <w:ind w:firstLineChars="0"/>
        <w:rPr>
          <w:rFonts w:eastAsia="Times New Roman"/>
          <w:lang w:eastAsia="zh-CN"/>
        </w:rPr>
      </w:pPr>
      <w:r>
        <w:rPr>
          <w:rFonts w:eastAsia="Times New Roman"/>
          <w:lang w:eastAsia="zh-CN"/>
        </w:rPr>
        <w:t>Precoding based on UL SRS measurements introduces additional complexity and new requirements for TE receiver.</w:t>
      </w:r>
    </w:p>
    <w:p w14:paraId="1B1CB056" w14:textId="77777777" w:rsidR="00C91192" w:rsidRDefault="009C10FA">
      <w:pPr>
        <w:pStyle w:val="ListParagraph"/>
        <w:numPr>
          <w:ilvl w:val="2"/>
          <w:numId w:val="8"/>
        </w:numPr>
        <w:spacing w:after="0"/>
        <w:ind w:firstLineChars="0"/>
        <w:rPr>
          <w:rFonts w:eastAsia="Times New Roman"/>
          <w:lang w:eastAsia="zh-CN"/>
        </w:rPr>
      </w:pPr>
      <w:r>
        <w:rPr>
          <w:rFonts w:eastAsia="Times New Roman"/>
          <w:lang w:eastAsia="zh-CN"/>
        </w:rPr>
        <w:t>Precoding based on UL SRS measurements should provide equivalent results for the same device across different Test Platforms.</w:t>
      </w:r>
    </w:p>
    <w:p w14:paraId="1B1CB057" w14:textId="77777777" w:rsidR="00C91192" w:rsidRDefault="009C10FA">
      <w:pPr>
        <w:pStyle w:val="ListParagraph"/>
        <w:numPr>
          <w:ilvl w:val="2"/>
          <w:numId w:val="8"/>
        </w:numPr>
        <w:spacing w:after="0"/>
        <w:ind w:firstLineChars="0"/>
        <w:rPr>
          <w:rFonts w:eastAsia="Times New Roman"/>
          <w:lang w:eastAsia="zh-CN"/>
        </w:rPr>
      </w:pPr>
      <w:r>
        <w:rPr>
          <w:rFonts w:eastAsia="Times New Roman"/>
          <w:lang w:eastAsia="zh-CN"/>
        </w:rPr>
        <w:t>SVD-based precoding mechanism with UE CSI feedback would need to rely on UE ability for channel estimation in Demodulation requirements testing.</w:t>
      </w:r>
    </w:p>
    <w:p w14:paraId="1B1CB058" w14:textId="77777777" w:rsidR="00C91192" w:rsidRDefault="009C10FA">
      <w:pPr>
        <w:pStyle w:val="ListParagraph"/>
        <w:numPr>
          <w:ilvl w:val="2"/>
          <w:numId w:val="8"/>
        </w:numPr>
        <w:spacing w:after="0"/>
        <w:ind w:firstLineChars="0"/>
        <w:rPr>
          <w:rFonts w:eastAsia="Times New Roman"/>
          <w:lang w:eastAsia="zh-CN"/>
        </w:rPr>
      </w:pPr>
      <w:r>
        <w:rPr>
          <w:rFonts w:eastAsia="Times New Roman"/>
          <w:lang w:eastAsia="zh-CN"/>
        </w:rPr>
        <w:t>SVD-based precoding mechanism without UE CSI feedback would require Test Platform requirements related to synchronization between TE and fading block.</w:t>
      </w:r>
    </w:p>
    <w:p w14:paraId="1B1CB059" w14:textId="77777777" w:rsidR="00C91192" w:rsidRDefault="009C10FA">
      <w:pPr>
        <w:pStyle w:val="ListParagraph"/>
        <w:numPr>
          <w:ilvl w:val="0"/>
          <w:numId w:val="8"/>
        </w:numPr>
        <w:overflowPunct/>
        <w:autoSpaceDE/>
        <w:adjustRightInd/>
        <w:spacing w:after="120"/>
        <w:ind w:left="720" w:firstLineChars="0"/>
        <w:textAlignment w:val="auto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Observations from simulations</w:t>
      </w:r>
    </w:p>
    <w:p w14:paraId="1B1CB05A" w14:textId="77777777" w:rsidR="00C91192" w:rsidRDefault="009C10FA">
      <w:pPr>
        <w:pStyle w:val="ListParagraph"/>
        <w:numPr>
          <w:ilvl w:val="1"/>
          <w:numId w:val="8"/>
        </w:numPr>
        <w:overflowPunct/>
        <w:autoSpaceDE/>
        <w:adjustRightInd/>
        <w:spacing w:after="120"/>
        <w:ind w:firstLineChars="0"/>
        <w:textAlignment w:val="auto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Channel knowledge-based precoding outperforms random precoding, including in full-rank transmission scenarios. (MTK)</w:t>
      </w:r>
    </w:p>
    <w:p w14:paraId="1B1CB05B" w14:textId="77777777" w:rsidR="00C91192" w:rsidRDefault="009C10FA">
      <w:pPr>
        <w:pStyle w:val="ListParagraph"/>
        <w:numPr>
          <w:ilvl w:val="1"/>
          <w:numId w:val="8"/>
        </w:numPr>
        <w:overflowPunct/>
        <w:autoSpaceDE/>
        <w:adjustRightInd/>
        <w:spacing w:after="120"/>
        <w:ind w:firstLineChars="0"/>
        <w:textAlignment w:val="auto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Channel knowledge-based precoding enables the introduction of non-full-rank configurations for demodulation requirements. (MTK, Qualcomm)</w:t>
      </w:r>
    </w:p>
    <w:p w14:paraId="1B1CB05C" w14:textId="77777777" w:rsidR="00C91192" w:rsidRDefault="009C10FA">
      <w:pPr>
        <w:pStyle w:val="ListParagraph"/>
        <w:numPr>
          <w:ilvl w:val="1"/>
          <w:numId w:val="8"/>
        </w:numPr>
        <w:overflowPunct/>
        <w:autoSpaceDE/>
        <w:adjustRightInd/>
        <w:spacing w:after="120"/>
        <w:ind w:firstLineChars="0"/>
        <w:textAlignment w:val="auto"/>
        <w:rPr>
          <w:rFonts w:eastAsia="SimSun"/>
          <w:szCs w:val="24"/>
          <w:lang w:eastAsia="zh-CN"/>
        </w:rPr>
      </w:pPr>
      <w:r>
        <w:rPr>
          <w:szCs w:val="24"/>
          <w:lang w:eastAsia="zh-CN"/>
        </w:rPr>
        <w:t>Channel knowledge-based precoding outperforms follow-PMI approach. (Qualcomm)</w:t>
      </w:r>
    </w:p>
    <w:p w14:paraId="1B1CB05D" w14:textId="77777777" w:rsidR="00C91192" w:rsidRDefault="009C10FA">
      <w:pPr>
        <w:pStyle w:val="ListParagraph"/>
        <w:numPr>
          <w:ilvl w:val="1"/>
          <w:numId w:val="8"/>
        </w:numPr>
        <w:overflowPunct/>
        <w:autoSpaceDE/>
        <w:adjustRightInd/>
        <w:spacing w:after="120"/>
        <w:ind w:firstLineChars="0"/>
        <w:textAlignment w:val="auto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With reasonable estimation errors, channel knowledge-based precoding is still expected to outperform existing random PMI scenario. (Qualcomm)</w:t>
      </w:r>
    </w:p>
    <w:p w14:paraId="1B1CB05E" w14:textId="77777777" w:rsidR="00C91192" w:rsidRDefault="009C10FA">
      <w:pPr>
        <w:pStyle w:val="ListParagraph"/>
        <w:numPr>
          <w:ilvl w:val="0"/>
          <w:numId w:val="8"/>
        </w:numPr>
        <w:overflowPunct/>
        <w:autoSpaceDE/>
        <w:adjustRightInd/>
        <w:spacing w:after="120"/>
        <w:ind w:left="720" w:firstLineChars="0"/>
        <w:textAlignment w:val="auto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Proposals</w:t>
      </w:r>
    </w:p>
    <w:p w14:paraId="1B1CB05F" w14:textId="77777777" w:rsidR="00C91192" w:rsidRDefault="009C10FA">
      <w:pPr>
        <w:pStyle w:val="ListParagraph"/>
        <w:numPr>
          <w:ilvl w:val="1"/>
          <w:numId w:val="8"/>
        </w:numPr>
        <w:overflowPunct/>
        <w:autoSpaceDE/>
        <w:adjustRightInd/>
        <w:spacing w:after="120"/>
        <w:ind w:firstLineChars="0"/>
        <w:textAlignment w:val="auto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Option 1: TE vendors are asked to provide their feedback on the TE precoding procedure outlined in R4-2600364. (Qualcomm)</w:t>
      </w:r>
    </w:p>
    <w:p w14:paraId="1B1CB060" w14:textId="77777777" w:rsidR="00C91192" w:rsidRDefault="009C10FA">
      <w:pPr>
        <w:pStyle w:val="ListParagraph"/>
        <w:numPr>
          <w:ilvl w:val="1"/>
          <w:numId w:val="8"/>
        </w:numPr>
        <w:overflowPunct/>
        <w:autoSpaceDE/>
        <w:adjustRightInd/>
        <w:spacing w:after="120"/>
        <w:ind w:firstLineChars="0"/>
        <w:textAlignment w:val="auto"/>
        <w:rPr>
          <w:rFonts w:eastAsia="SimSun"/>
          <w:szCs w:val="24"/>
          <w:lang w:eastAsia="zh-CN"/>
        </w:rPr>
      </w:pPr>
      <w:r>
        <w:rPr>
          <w:szCs w:val="24"/>
          <w:lang w:eastAsia="zh-CN"/>
        </w:rPr>
        <w:t>Option 2: Consider SVD‑based precoding for both PDSCH and PDCCH test cases. (Qualcomm)</w:t>
      </w:r>
    </w:p>
    <w:p w14:paraId="1B1CB061" w14:textId="77777777" w:rsidR="00C91192" w:rsidRDefault="009C10FA">
      <w:pPr>
        <w:pStyle w:val="ListParagraph"/>
        <w:numPr>
          <w:ilvl w:val="1"/>
          <w:numId w:val="8"/>
        </w:numPr>
        <w:overflowPunct/>
        <w:autoSpaceDE/>
        <w:adjustRightInd/>
        <w:spacing w:after="120"/>
        <w:ind w:firstLineChars="0"/>
        <w:textAlignment w:val="auto"/>
        <w:rPr>
          <w:rFonts w:eastAsia="SimSun"/>
          <w:szCs w:val="24"/>
          <w:lang w:eastAsia="zh-CN"/>
        </w:rPr>
      </w:pPr>
      <w:r>
        <w:rPr>
          <w:szCs w:val="24"/>
          <w:lang w:eastAsia="zh-CN"/>
        </w:rPr>
        <w:t>Option 3: To study the feasibility of the test for this SRS-based precoding feature, RAN4 clarifies the actual issues happening in the 5G/4G network and conditions and scenario to be specified in the 6G test requirements. Companies are encouraged to bring views on the way to discuss the corresponding environmental conditions. (Anritsu)</w:t>
      </w:r>
    </w:p>
    <w:p w14:paraId="1B1CB062" w14:textId="77777777" w:rsidR="00C91192" w:rsidRDefault="009C10FA">
      <w:pPr>
        <w:pStyle w:val="ListParagraph"/>
        <w:numPr>
          <w:ilvl w:val="1"/>
          <w:numId w:val="8"/>
        </w:numPr>
        <w:overflowPunct/>
        <w:autoSpaceDE/>
        <w:adjustRightInd/>
        <w:spacing w:after="120"/>
        <w:ind w:firstLineChars="0"/>
        <w:textAlignment w:val="auto"/>
        <w:rPr>
          <w:rFonts w:eastAsia="SimSun"/>
          <w:szCs w:val="24"/>
          <w:lang w:eastAsia="zh-CN"/>
        </w:rPr>
      </w:pPr>
      <w:r>
        <w:rPr>
          <w:szCs w:val="24"/>
          <w:lang w:eastAsia="zh-CN"/>
        </w:rPr>
        <w:t>Option 4: Conduct an initial feasibility study of channel knowledge-based precoding procedure options in TE. (MTK)</w:t>
      </w:r>
    </w:p>
    <w:p w14:paraId="1B1CB063" w14:textId="77777777" w:rsidR="00C91192" w:rsidRDefault="009C10FA">
      <w:pPr>
        <w:pStyle w:val="ListParagraph"/>
        <w:numPr>
          <w:ilvl w:val="1"/>
          <w:numId w:val="8"/>
        </w:numPr>
        <w:overflowPunct/>
        <w:autoSpaceDE/>
        <w:adjustRightInd/>
        <w:spacing w:after="120"/>
        <w:ind w:firstLineChars="0"/>
        <w:textAlignment w:val="auto"/>
        <w:rPr>
          <w:rFonts w:eastAsia="SimSun"/>
          <w:szCs w:val="24"/>
          <w:lang w:eastAsia="zh-CN"/>
        </w:rPr>
      </w:pPr>
      <w:r>
        <w:rPr>
          <w:szCs w:val="24"/>
          <w:lang w:eastAsia="zh-CN"/>
        </w:rPr>
        <w:t>Option 5: SRS-based precoding needs more further discussion, especially for testing effort and how to reflect the practical conditions. (ZTE)</w:t>
      </w:r>
    </w:p>
    <w:p w14:paraId="1B1CB064" w14:textId="77777777" w:rsidR="00C91192" w:rsidRDefault="009C10FA">
      <w:pPr>
        <w:pStyle w:val="ListParagraph"/>
        <w:numPr>
          <w:ilvl w:val="1"/>
          <w:numId w:val="8"/>
        </w:numPr>
        <w:overflowPunct/>
        <w:autoSpaceDE/>
        <w:adjustRightInd/>
        <w:spacing w:after="120"/>
        <w:ind w:firstLineChars="0"/>
        <w:textAlignment w:val="auto"/>
        <w:rPr>
          <w:rFonts w:eastAsia="SimSun"/>
          <w:szCs w:val="24"/>
          <w:lang w:eastAsia="zh-CN"/>
        </w:rPr>
      </w:pPr>
      <w:r>
        <w:rPr>
          <w:szCs w:val="24"/>
          <w:lang w:eastAsia="zh-CN"/>
        </w:rPr>
        <w:t>Option 6: Keep fixed or PMI based precoding as the baseline and study the feasibility of SRS-based precoding. (Ericsson)</w:t>
      </w:r>
    </w:p>
    <w:p w14:paraId="1B1CB065" w14:textId="77777777" w:rsidR="00C91192" w:rsidRDefault="009C10FA">
      <w:pPr>
        <w:pStyle w:val="ListParagraph"/>
        <w:numPr>
          <w:ilvl w:val="0"/>
          <w:numId w:val="8"/>
        </w:numPr>
        <w:overflowPunct/>
        <w:autoSpaceDE/>
        <w:adjustRightInd/>
        <w:spacing w:after="120"/>
        <w:ind w:left="720" w:firstLineChars="0"/>
        <w:textAlignment w:val="auto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Recommended WF</w:t>
      </w:r>
    </w:p>
    <w:p w14:paraId="1B1CB066" w14:textId="77777777" w:rsidR="00C91192" w:rsidRDefault="009C10FA">
      <w:pPr>
        <w:pStyle w:val="ListParagraph"/>
        <w:numPr>
          <w:ilvl w:val="1"/>
          <w:numId w:val="8"/>
        </w:numPr>
        <w:overflowPunct/>
        <w:autoSpaceDE/>
        <w:adjustRightInd/>
        <w:spacing w:after="120"/>
        <w:ind w:firstLineChars="0"/>
        <w:textAlignment w:val="auto"/>
        <w:rPr>
          <w:rFonts w:eastAsia="SimSun"/>
          <w:szCs w:val="24"/>
          <w:lang w:eastAsia="zh-CN"/>
        </w:rPr>
      </w:pPr>
      <w:r>
        <w:rPr>
          <w:szCs w:val="24"/>
          <w:lang w:eastAsia="zh-CN"/>
        </w:rPr>
        <w:lastRenderedPageBreak/>
        <w:t>Confirm if R4-2600364 needs revision or can be used as is for feasibility study information.</w:t>
      </w:r>
    </w:p>
    <w:p w14:paraId="1B1CB067" w14:textId="77777777" w:rsidR="00C91192" w:rsidRDefault="009C10FA">
      <w:pPr>
        <w:pStyle w:val="ListParagraph"/>
        <w:numPr>
          <w:ilvl w:val="1"/>
          <w:numId w:val="8"/>
        </w:numPr>
        <w:overflowPunct/>
        <w:autoSpaceDE/>
        <w:adjustRightInd/>
        <w:spacing w:after="120"/>
        <w:ind w:firstLineChars="0"/>
        <w:textAlignment w:val="auto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Interested companies to proceed with feasibility study.</w:t>
      </w:r>
    </w:p>
    <w:p w14:paraId="1B1CB068" w14:textId="77777777" w:rsidR="00C91192" w:rsidRDefault="009C10FA">
      <w:pPr>
        <w:pStyle w:val="ListParagraph"/>
        <w:numPr>
          <w:ilvl w:val="1"/>
          <w:numId w:val="8"/>
        </w:numPr>
        <w:overflowPunct/>
        <w:autoSpaceDE/>
        <w:adjustRightInd/>
        <w:spacing w:after="120"/>
        <w:ind w:firstLineChars="0"/>
        <w:textAlignment w:val="auto"/>
        <w:rPr>
          <w:rFonts w:eastAsia="SimSun"/>
          <w:szCs w:val="24"/>
          <w:lang w:eastAsia="zh-CN"/>
        </w:rPr>
      </w:pPr>
      <w:r>
        <w:rPr>
          <w:szCs w:val="24"/>
          <w:lang w:eastAsia="zh-CN"/>
        </w:rPr>
        <w:t xml:space="preserve">Interested companies to </w:t>
      </w:r>
      <w:r>
        <w:rPr>
          <w:rFonts w:eastAsia="SimSun"/>
          <w:szCs w:val="24"/>
          <w:lang w:eastAsia="zh-CN"/>
        </w:rPr>
        <w:t>proceed with feature demonstration simulations.</w:t>
      </w:r>
    </w:p>
    <w:p w14:paraId="4B209EA2" w14:textId="1A983AF3" w:rsidR="00627A87" w:rsidRPr="00C74A33" w:rsidRDefault="00627A87" w:rsidP="00627A87">
      <w:pPr>
        <w:pStyle w:val="ListParagraph"/>
        <w:numPr>
          <w:ilvl w:val="0"/>
          <w:numId w:val="8"/>
        </w:numPr>
        <w:overflowPunct/>
        <w:autoSpaceDE/>
        <w:adjustRightInd/>
        <w:spacing w:after="120"/>
        <w:ind w:firstLineChars="0"/>
        <w:textAlignment w:val="auto"/>
        <w:rPr>
          <w:rFonts w:eastAsia="SimSun"/>
          <w:szCs w:val="24"/>
          <w:highlight w:val="green"/>
          <w:lang w:eastAsia="zh-CN"/>
        </w:rPr>
      </w:pPr>
      <w:r w:rsidRPr="00C74A33">
        <w:rPr>
          <w:rFonts w:eastAsia="SimSun"/>
          <w:szCs w:val="24"/>
          <w:highlight w:val="green"/>
          <w:lang w:eastAsia="zh-CN"/>
        </w:rPr>
        <w:t>Agreement</w:t>
      </w:r>
    </w:p>
    <w:p w14:paraId="534D3243" w14:textId="3000A2A4" w:rsidR="00627A87" w:rsidRPr="00C74A33" w:rsidRDefault="00627A87" w:rsidP="00627A87">
      <w:pPr>
        <w:pStyle w:val="ListParagraph"/>
        <w:numPr>
          <w:ilvl w:val="1"/>
          <w:numId w:val="8"/>
        </w:numPr>
        <w:overflowPunct/>
        <w:autoSpaceDE/>
        <w:adjustRightInd/>
        <w:spacing w:after="120"/>
        <w:ind w:firstLineChars="0"/>
        <w:textAlignment w:val="auto"/>
        <w:rPr>
          <w:rFonts w:eastAsia="SimSun"/>
          <w:szCs w:val="24"/>
          <w:highlight w:val="green"/>
          <w:lang w:eastAsia="zh-CN"/>
        </w:rPr>
      </w:pPr>
      <w:r w:rsidRPr="00C74A33">
        <w:rPr>
          <w:rFonts w:eastAsia="SimSun"/>
          <w:szCs w:val="24"/>
          <w:highlight w:val="green"/>
          <w:lang w:eastAsia="zh-CN"/>
        </w:rPr>
        <w:t>Clarification of TE precoding procedure for feasibility study</w:t>
      </w:r>
    </w:p>
    <w:p w14:paraId="6CC5D00F" w14:textId="31178260" w:rsidR="00627A87" w:rsidRPr="00C74A33" w:rsidRDefault="00627A87" w:rsidP="00627A87">
      <w:pPr>
        <w:spacing w:after="120"/>
        <w:jc w:val="center"/>
        <w:rPr>
          <w:szCs w:val="24"/>
          <w:highlight w:val="green"/>
          <w:lang w:eastAsia="zh-CN"/>
        </w:rPr>
      </w:pPr>
      <w:r w:rsidRPr="00C74A33">
        <w:rPr>
          <w:szCs w:val="24"/>
          <w:highlight w:val="green"/>
          <w:lang w:eastAsia="zh-CN"/>
        </w:rPr>
        <mc:AlternateContent>
          <mc:Choice Requires="wpg">
            <w:drawing>
              <wp:inline distT="0" distB="0" distL="0" distR="0" wp14:anchorId="6DF164F4" wp14:editId="0D31FCB8">
                <wp:extent cx="5083629" cy="2787356"/>
                <wp:effectExtent l="0" t="0" r="22225" b="13335"/>
                <wp:docPr id="2" name="Group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AB493C0F-DE91-2024-B07C-36571FB7DA0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83629" cy="2787356"/>
                          <a:chOff x="0" y="0"/>
                          <a:chExt cx="9604039" cy="5266263"/>
                        </a:xfrm>
                      </wpg:grpSpPr>
                      <wps:wsp>
                        <wps:cNvPr id="208874920" name="Rectangle 208874920">
                          <a:extLst>
                            <a:ext uri="{FF2B5EF4-FFF2-40B4-BE49-F238E27FC236}">
                              <a16:creationId xmlns:a16="http://schemas.microsoft.com/office/drawing/2014/main" id="{61AABFCA-1122-F30B-329C-1B22A1237B34}"/>
                            </a:ext>
                          </a:extLst>
                        </wps:cNvPr>
                        <wps:cNvSpPr/>
                        <wps:spPr>
                          <a:xfrm>
                            <a:off x="3824727" y="0"/>
                            <a:ext cx="2853266" cy="1049866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89166D2" w14:textId="10A85B41" w:rsidR="00C74A33" w:rsidRDefault="00C74A33" w:rsidP="00C74A33">
                              <w:pPr>
                                <w:jc w:val="center"/>
                                <w:rPr>
                                  <w:color w:val="FFFFFF" w:themeColor="light1"/>
                                  <w:kern w:val="24"/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>
                                <w:rPr>
                                  <w:color w:val="FFFFFF" w:themeColor="light1"/>
                                  <w:kern w:val="24"/>
                                  <w:sz w:val="18"/>
                                  <w:szCs w:val="18"/>
                                  <w:lang w:val="en-US"/>
                                </w:rPr>
                                <w:t xml:space="preserve">TE </w:t>
                              </w:r>
                              <w:r>
                                <w:rPr>
                                  <w:color w:val="FFFFFF" w:themeColor="light1"/>
                                  <w:kern w:val="24"/>
                                  <w:sz w:val="18"/>
                                  <w:szCs w:val="18"/>
                                  <w:lang w:val="en-US"/>
                                </w:rPr>
                                <w:t>generates</w:t>
                              </w:r>
                              <w:r>
                                <w:rPr>
                                  <w:color w:val="FFFFFF" w:themeColor="light1"/>
                                  <w:kern w:val="24"/>
                                  <w:sz w:val="18"/>
                                  <w:szCs w:val="18"/>
                                  <w:lang w:val="en-US"/>
                                </w:rPr>
                                <w:t xml:space="preserve"> channel model </w:t>
                              </w:r>
                              <w:proofErr w:type="gramStart"/>
                              <w:r>
                                <w:rPr>
                                  <w:color w:val="FFFFFF" w:themeColor="light1"/>
                                  <w:kern w:val="24"/>
                                  <w:sz w:val="18"/>
                                  <w:szCs w:val="18"/>
                                  <w:lang w:val="en-US"/>
                                </w:rPr>
                                <w:t>X</w:t>
                              </w:r>
                              <w:proofErr w:type="gramEnd"/>
                            </w:p>
                            <w:p w14:paraId="0814D833" w14:textId="77777777" w:rsidR="00C74A33" w:rsidRPr="00627A87" w:rsidRDefault="00C74A33" w:rsidP="00627A87">
                              <w:pPr>
                                <w:jc w:val="center"/>
                                <w:rPr>
                                  <w:color w:val="FFFFFF" w:themeColor="light1"/>
                                  <w:kern w:val="24"/>
                                  <w:sz w:val="18"/>
                                  <w:szCs w:val="18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lIns="0" tIns="0" rIns="0" bIns="0" rtlCol="0" anchor="ctr"/>
                      </wps:wsp>
                      <wps:wsp>
                        <wps:cNvPr id="860669719" name="Rectangle 860669719">
                          <a:extLst>
                            <a:ext uri="{FF2B5EF4-FFF2-40B4-BE49-F238E27FC236}">
                              <a16:creationId xmlns:a16="http://schemas.microsoft.com/office/drawing/2014/main" id="{5AF2216F-52FF-833E-2659-8C7B330604EF}"/>
                            </a:ext>
                          </a:extLst>
                        </wps:cNvPr>
                        <wps:cNvSpPr/>
                        <wps:spPr>
                          <a:xfrm>
                            <a:off x="3824727" y="1930400"/>
                            <a:ext cx="2853266" cy="1049866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F82B3C6" w14:textId="77777777" w:rsidR="00C74A33" w:rsidRDefault="00C74A33" w:rsidP="00C74A33">
                              <w:pPr>
                                <w:jc w:val="center"/>
                                <w:rPr>
                                  <w:color w:val="FFFFFF" w:themeColor="light1"/>
                                  <w:kern w:val="24"/>
                                  <w:lang w:val="en-US"/>
                                </w:rPr>
                              </w:pPr>
                              <w:r>
                                <w:rPr>
                                  <w:color w:val="FFFFFF" w:themeColor="light1"/>
                                  <w:kern w:val="24"/>
                                  <w:lang w:val="en-US"/>
                                </w:rPr>
                                <w:t xml:space="preserve">TE calculates &amp; applies pre-coding matrix based on channel model </w:t>
                              </w:r>
                              <w:proofErr w:type="gramStart"/>
                              <w:r>
                                <w:rPr>
                                  <w:color w:val="FFFFFF" w:themeColor="light1"/>
                                  <w:kern w:val="24"/>
                                  <w:lang w:val="en-US"/>
                                </w:rPr>
                                <w:t>X</w:t>
                              </w:r>
                              <w:proofErr w:type="gramEnd"/>
                            </w:p>
                            <w:p w14:paraId="35BC8860" w14:textId="77777777" w:rsidR="00C74A33" w:rsidRPr="00C74A33" w:rsidRDefault="00C74A33" w:rsidP="00C74A33">
                              <w:pPr>
                                <w:jc w:val="center"/>
                                <w:rPr>
                                  <w:color w:val="FFFFFF" w:themeColor="light1"/>
                                  <w:kern w:val="24"/>
                                  <w:sz w:val="18"/>
                                  <w:szCs w:val="18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57886964" name="Straight Arrow Connector 57886964">
                          <a:extLst>
                            <a:ext uri="{FF2B5EF4-FFF2-40B4-BE49-F238E27FC236}">
                              <a16:creationId xmlns:a16="http://schemas.microsoft.com/office/drawing/2014/main" id="{436909BF-8E23-A9B3-ABF1-F99B47FC4481}"/>
                            </a:ext>
                          </a:extLst>
                        </wps:cNvPr>
                        <wps:cNvCnPr>
                          <a:stCxn id="208874920" idx="2"/>
                          <a:endCxn id="860669719" idx="0"/>
                        </wps:cNvCnPr>
                        <wps:spPr>
                          <a:xfrm>
                            <a:off x="5251360" y="1049866"/>
                            <a:ext cx="0" cy="880534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3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02659219" name="Rectangle 1202659219">
                          <a:extLst>
                            <a:ext uri="{FF2B5EF4-FFF2-40B4-BE49-F238E27FC236}">
                              <a16:creationId xmlns:a16="http://schemas.microsoft.com/office/drawing/2014/main" id="{1A048184-3DAF-5108-AC5B-7E5B1D3DAD00}"/>
                            </a:ext>
                          </a:extLst>
                        </wps:cNvPr>
                        <wps:cNvSpPr/>
                        <wps:spPr>
                          <a:xfrm>
                            <a:off x="3824727" y="4131734"/>
                            <a:ext cx="2853266" cy="1049866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A0E10E8" w14:textId="4D848615" w:rsidR="00627A87" w:rsidRPr="00627A87" w:rsidRDefault="00C74A33" w:rsidP="00627A87">
                              <w:pPr>
                                <w:jc w:val="center"/>
                                <w:rPr>
                                  <w:color w:val="FFFFFF" w:themeColor="light1"/>
                                  <w:kern w:val="24"/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>
                                <w:rPr>
                                  <w:color w:val="FFFFFF" w:themeColor="light1"/>
                                  <w:kern w:val="24"/>
                                  <w:sz w:val="18"/>
                                  <w:szCs w:val="18"/>
                                  <w:lang w:val="en-US"/>
                                </w:rPr>
                                <w:t>TE</w:t>
                              </w:r>
                              <w:r w:rsidR="00627A87" w:rsidRPr="00627A87">
                                <w:rPr>
                                  <w:color w:val="FFFFFF" w:themeColor="light1"/>
                                  <w:kern w:val="24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 w:themeColor="light1"/>
                                  <w:kern w:val="24"/>
                                  <w:sz w:val="18"/>
                                  <w:szCs w:val="18"/>
                                  <w:lang w:val="en-US"/>
                                </w:rPr>
                                <w:t>calculates</w:t>
                              </w:r>
                              <w:r w:rsidR="00627A87" w:rsidRPr="00627A87">
                                <w:rPr>
                                  <w:color w:val="FFFFFF" w:themeColor="light1"/>
                                  <w:kern w:val="24"/>
                                  <w:sz w:val="18"/>
                                  <w:szCs w:val="18"/>
                                  <w:lang w:val="en-US"/>
                                </w:rPr>
                                <w:t xml:space="preserve"> throughput </w:t>
                              </w:r>
                              <w:r>
                                <w:rPr>
                                  <w:color w:val="FFFFFF" w:themeColor="light1"/>
                                  <w:kern w:val="24"/>
                                  <w:sz w:val="18"/>
                                  <w:szCs w:val="18"/>
                                  <w:lang w:val="en-US"/>
                                </w:rPr>
                                <w:t>based on UE</w:t>
                              </w:r>
                              <w:r w:rsidR="00627A87" w:rsidRPr="00627A87">
                                <w:rPr>
                                  <w:color w:val="FFFFFF" w:themeColor="light1"/>
                                  <w:kern w:val="24"/>
                                  <w:sz w:val="18"/>
                                  <w:szCs w:val="18"/>
                                  <w:lang w:val="en-US"/>
                                </w:rPr>
                                <w:t xml:space="preserve"> report</w:t>
                              </w:r>
                              <w:r>
                                <w:rPr>
                                  <w:color w:val="FFFFFF" w:themeColor="light1"/>
                                  <w:kern w:val="24"/>
                                  <w:sz w:val="18"/>
                                  <w:szCs w:val="18"/>
                                  <w:lang w:val="en-US"/>
                                </w:rPr>
                                <w:t>ed</w:t>
                              </w:r>
                              <w:r w:rsidR="00627A87" w:rsidRPr="00627A87">
                                <w:rPr>
                                  <w:color w:val="FFFFFF" w:themeColor="light1"/>
                                  <w:kern w:val="24"/>
                                  <w:sz w:val="18"/>
                                  <w:szCs w:val="18"/>
                                  <w:lang w:val="en-US"/>
                                </w:rPr>
                                <w:t xml:space="preserve"> Ack/Nack </w:t>
                              </w:r>
                            </w:p>
                          </w:txbxContent>
                        </wps:txbx>
                        <wps:bodyPr lIns="0" tIns="0" rIns="0" bIns="0" rtlCol="0" anchor="ctr"/>
                      </wps:wsp>
                      <wps:wsp>
                        <wps:cNvPr id="444832337" name="Straight Arrow Connector 444832337">
                          <a:extLst>
                            <a:ext uri="{FF2B5EF4-FFF2-40B4-BE49-F238E27FC236}">
                              <a16:creationId xmlns:a16="http://schemas.microsoft.com/office/drawing/2014/main" id="{39620C05-9AFA-F3A1-D0D4-D5FC4E8A2BA2}"/>
                            </a:ext>
                          </a:extLst>
                        </wps:cNvPr>
                        <wps:cNvCnPr>
                          <a:cxnSpLocks/>
                          <a:endCxn id="1202659219" idx="0"/>
                        </wps:cNvCnPr>
                        <wps:spPr>
                          <a:xfrm flipH="1">
                            <a:off x="5251360" y="2980266"/>
                            <a:ext cx="12699" cy="1151468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3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26291244" name="Arc 1626291244">
                          <a:extLst>
                            <a:ext uri="{FF2B5EF4-FFF2-40B4-BE49-F238E27FC236}">
                              <a16:creationId xmlns:a16="http://schemas.microsoft.com/office/drawing/2014/main" id="{88BA0042-FA75-24A8-DDBD-1237FD446D69}"/>
                            </a:ext>
                          </a:extLst>
                        </wps:cNvPr>
                        <wps:cNvSpPr/>
                        <wps:spPr>
                          <a:xfrm>
                            <a:off x="3392925" y="1490133"/>
                            <a:ext cx="4250270" cy="1930400"/>
                          </a:xfrm>
                          <a:prstGeom prst="arc">
                            <a:avLst>
                              <a:gd name="adj1" fmla="val 15300296"/>
                              <a:gd name="adj2" fmla="val 6278292"/>
                            </a:avLst>
                          </a:prstGeom>
                          <a:ln w="25400">
                            <a:headEnd type="triangle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tlCol="0" anchor="ctr"/>
                      </wps:wsp>
                      <wps:wsp>
                        <wps:cNvPr id="1926298173" name="Rectangle 1926298173">
                          <a:extLst>
                            <a:ext uri="{FF2B5EF4-FFF2-40B4-BE49-F238E27FC236}">
                              <a16:creationId xmlns:a16="http://schemas.microsoft.com/office/drawing/2014/main" id="{28D3601F-C117-1F38-8E46-AA661D9CA7CA}"/>
                            </a:ext>
                          </a:extLst>
                        </wps:cNvPr>
                        <wps:cNvSpPr/>
                        <wps:spPr>
                          <a:xfrm>
                            <a:off x="7726601" y="2192686"/>
                            <a:ext cx="1877438" cy="525293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8AB81E8" w14:textId="77777777" w:rsidR="00627A87" w:rsidRPr="00627A87" w:rsidRDefault="00627A87" w:rsidP="00627A87">
                              <w:pPr>
                                <w:jc w:val="center"/>
                                <w:rPr>
                                  <w:color w:val="000000" w:themeColor="text1"/>
                                  <w:kern w:val="24"/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 w:rsidRPr="00627A87">
                                <w:rPr>
                                  <w:color w:val="000000" w:themeColor="text1"/>
                                  <w:kern w:val="24"/>
                                  <w:sz w:val="18"/>
                                  <w:szCs w:val="18"/>
                                  <w:lang w:val="en-US"/>
                                </w:rPr>
                                <w:t xml:space="preserve">Repeat every n slots / </w:t>
                              </w:r>
                              <w:proofErr w:type="gramStart"/>
                              <w:r w:rsidRPr="00627A87">
                                <w:rPr>
                                  <w:color w:val="000000" w:themeColor="text1"/>
                                  <w:kern w:val="24"/>
                                  <w:sz w:val="18"/>
                                  <w:szCs w:val="18"/>
                                  <w:lang w:val="en-US"/>
                                </w:rPr>
                                <w:t>frames</w:t>
                              </w:r>
                              <w:proofErr w:type="gramEnd"/>
                            </w:p>
                          </w:txbxContent>
                        </wps:txbx>
                        <wps:bodyPr lIns="0" tIns="0" rIns="0" bIns="0" rtlCol="0" anchor="ctr"/>
                      </wps:wsp>
                      <wps:wsp>
                        <wps:cNvPr id="1895361849" name="Rectangle 1895361849">
                          <a:extLst>
                            <a:ext uri="{FF2B5EF4-FFF2-40B4-BE49-F238E27FC236}">
                              <a16:creationId xmlns:a16="http://schemas.microsoft.com/office/drawing/2014/main" id="{56D366BF-CA70-F420-CB5B-AEA4753060FB}"/>
                            </a:ext>
                          </a:extLst>
                        </wps:cNvPr>
                        <wps:cNvSpPr/>
                        <wps:spPr>
                          <a:xfrm>
                            <a:off x="93133" y="859997"/>
                            <a:ext cx="3066349" cy="985736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6A34ADE" w14:textId="56EFA0F1" w:rsidR="00627A87" w:rsidRPr="00627A87" w:rsidRDefault="00627A87" w:rsidP="00627A87">
                              <w:pPr>
                                <w:jc w:val="center"/>
                                <w:rPr>
                                  <w:color w:val="000000" w:themeColor="text1"/>
                                  <w:kern w:val="24"/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 w:rsidRPr="00627A87">
                                <w:rPr>
                                  <w:color w:val="000000" w:themeColor="text1"/>
                                  <w:kern w:val="24"/>
                                  <w:sz w:val="18"/>
                                  <w:szCs w:val="18"/>
                                  <w:lang w:val="en-US"/>
                                </w:rPr>
                                <w:t>Based on TE own knowledge of DL channel</w:t>
                              </w:r>
                              <w:r>
                                <w:rPr>
                                  <w:color w:val="000000" w:themeColor="text1"/>
                                  <w:kern w:val="24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r w:rsidRPr="00627A87">
                                <w:rPr>
                                  <w:color w:val="000000" w:themeColor="text1"/>
                                  <w:kern w:val="24"/>
                                  <w:sz w:val="18"/>
                                  <w:szCs w:val="18"/>
                                  <w:lang w:val="en-US"/>
                                </w:rPr>
                                <w:t>(no SRS measurement, no UE feedback)</w:t>
                              </w:r>
                            </w:p>
                          </w:txbxContent>
                        </wps:txbx>
                        <wps:bodyPr lIns="0" tIns="0" rIns="0" bIns="0" rtlCol="0" anchor="ctr"/>
                      </wps:wsp>
                      <wps:wsp>
                        <wps:cNvPr id="1715370709" name="Rectangle 1715370709">
                          <a:extLst>
                            <a:ext uri="{FF2B5EF4-FFF2-40B4-BE49-F238E27FC236}">
                              <a16:creationId xmlns:a16="http://schemas.microsoft.com/office/drawing/2014/main" id="{2E28F149-4702-3C0F-DF35-B269F65F5D91}"/>
                            </a:ext>
                          </a:extLst>
                        </wps:cNvPr>
                        <wps:cNvSpPr/>
                        <wps:spPr>
                          <a:xfrm>
                            <a:off x="78070" y="4385730"/>
                            <a:ext cx="2988282" cy="880533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17BF938" w14:textId="0D52CD66" w:rsidR="00627A87" w:rsidRPr="00627A87" w:rsidRDefault="00627A87" w:rsidP="00627A87">
                              <w:pPr>
                                <w:jc w:val="center"/>
                                <w:rPr>
                                  <w:color w:val="000000" w:themeColor="text1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 w:rsidRPr="00627A87">
                                <w:rPr>
                                  <w:color w:val="000000" w:themeColor="text1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>At least</w:t>
                              </w:r>
                              <w:r w:rsidRPr="00627A87">
                                <w:rPr>
                                  <w:color w:val="000000" w:themeColor="text1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 xml:space="preserve"> CDL</w:t>
                              </w:r>
                              <w:r w:rsidRPr="00627A87">
                                <w:rPr>
                                  <w:color w:val="000000" w:themeColor="text1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br/>
                                <w:t xml:space="preserve">Preferably also </w:t>
                              </w:r>
                              <w:r w:rsidRPr="00627A87">
                                <w:rPr>
                                  <w:color w:val="000000" w:themeColor="text1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>TDL</w:t>
                              </w:r>
                              <w:r w:rsidRPr="00627A87">
                                <w:rPr>
                                  <w:color w:val="000000" w:themeColor="text1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br/>
                                <w:t xml:space="preserve">At least </w:t>
                              </w:r>
                              <w:r w:rsidRPr="00627A87">
                                <w:rPr>
                                  <w:color w:val="000000" w:themeColor="text1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>TDD</w:t>
                              </w:r>
                            </w:p>
                          </w:txbxContent>
                        </wps:txbx>
                        <wps:bodyPr lIns="0" tIns="0" rIns="0" bIns="0" rtlCol="0" anchor="ctr"/>
                      </wps:wsp>
                      <wps:wsp>
                        <wps:cNvPr id="1960765054" name="Rectangle 1960765054">
                          <a:extLst>
                            <a:ext uri="{FF2B5EF4-FFF2-40B4-BE49-F238E27FC236}">
                              <a16:creationId xmlns:a16="http://schemas.microsoft.com/office/drawing/2014/main" id="{9C206784-525E-84FC-09F7-171A94811866}"/>
                            </a:ext>
                          </a:extLst>
                        </wps:cNvPr>
                        <wps:cNvSpPr/>
                        <wps:spPr>
                          <a:xfrm>
                            <a:off x="8468" y="2015065"/>
                            <a:ext cx="3066349" cy="880533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C14B9A0" w14:textId="198379B2" w:rsidR="00627A87" w:rsidRPr="00C74A33" w:rsidRDefault="00627A87" w:rsidP="00627A87">
                              <w:pPr>
                                <w:jc w:val="center"/>
                                <w:rPr>
                                  <w:color w:val="000000" w:themeColor="text1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 w:rsidRPr="00C74A33">
                                <w:rPr>
                                  <w:color w:val="000000" w:themeColor="text1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>P</w:t>
                              </w:r>
                              <w:r w:rsidRPr="00C74A33">
                                <w:rPr>
                                  <w:color w:val="000000" w:themeColor="text1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>re-coding matrix should be selected to optimize throughput at UE</w:t>
                              </w:r>
                              <w:r w:rsidRPr="00C74A33">
                                <w:rPr>
                                  <w:color w:val="000000" w:themeColor="text1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 xml:space="preserve"> (Exact method TBD)</w:t>
                              </w:r>
                              <w:r w:rsidR="00C74A33">
                                <w:rPr>
                                  <w:color w:val="000000" w:themeColor="text1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 xml:space="preserve">, consider processing delay and optional additional </w:t>
                              </w:r>
                              <w:proofErr w:type="gramStart"/>
                              <w:r w:rsidR="00C74A33">
                                <w:rPr>
                                  <w:color w:val="000000" w:themeColor="text1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>noise</w:t>
                              </w:r>
                              <w:proofErr w:type="gramEnd"/>
                            </w:p>
                          </w:txbxContent>
                        </wps:txbx>
                        <wps:bodyPr lIns="0" tIns="0" rIns="0" bIns="0" rtlCol="0" anchor="ctr"/>
                      </wps:wsp>
                      <wps:wsp>
                        <wps:cNvPr id="1988973471" name="Rectangle 1988973471">
                          <a:extLst>
                            <a:ext uri="{FF2B5EF4-FFF2-40B4-BE49-F238E27FC236}">
                              <a16:creationId xmlns:a16="http://schemas.microsoft.com/office/drawing/2014/main" id="{399B069F-809C-A04D-7737-A5DEFB4CFEAC}"/>
                            </a:ext>
                          </a:extLst>
                        </wps:cNvPr>
                        <wps:cNvSpPr/>
                        <wps:spPr>
                          <a:xfrm>
                            <a:off x="0" y="3064930"/>
                            <a:ext cx="3066352" cy="1151468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22218A0" w14:textId="77777777" w:rsidR="00627A87" w:rsidRPr="00627A87" w:rsidRDefault="00627A87" w:rsidP="00627A87">
                              <w:pPr>
                                <w:jc w:val="center"/>
                                <w:rPr>
                                  <w:color w:val="000000" w:themeColor="text1"/>
                                  <w:kern w:val="24"/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 w:rsidRPr="00627A87">
                                <w:rPr>
                                  <w:color w:val="000000" w:themeColor="text1"/>
                                  <w:kern w:val="24"/>
                                  <w:sz w:val="18"/>
                                  <w:szCs w:val="18"/>
                                  <w:lang w:val="en-US"/>
                                </w:rPr>
                                <w:t xml:space="preserve">It requires Test Platform requirements related to synchronization between TE and fading </w:t>
                              </w:r>
                              <w:proofErr w:type="gramStart"/>
                              <w:r w:rsidRPr="00627A87">
                                <w:rPr>
                                  <w:color w:val="000000" w:themeColor="text1"/>
                                  <w:kern w:val="24"/>
                                  <w:sz w:val="18"/>
                                  <w:szCs w:val="18"/>
                                  <w:lang w:val="en-US"/>
                                </w:rPr>
                                <w:t>block</w:t>
                              </w:r>
                              <w:proofErr w:type="gramEnd"/>
                            </w:p>
                          </w:txbxContent>
                        </wps:txbx>
                        <wps:bodyPr lIns="0" tIns="0" rIns="0" bIns="0" rtlCol="0" anchor="ctr"/>
                      </wps:wsp>
                      <wps:wsp>
                        <wps:cNvPr id="1868032083" name="Straight Arrow Connector 1868032083">
                          <a:extLst>
                            <a:ext uri="{FF2B5EF4-FFF2-40B4-BE49-F238E27FC236}">
                              <a16:creationId xmlns:a16="http://schemas.microsoft.com/office/drawing/2014/main" id="{65DAC144-0662-B80D-5234-B43656FA227C}"/>
                            </a:ext>
                          </a:extLst>
                        </wps:cNvPr>
                        <wps:cNvCnPr>
                          <a:stCxn id="1895361849" idx="3"/>
                          <a:endCxn id="860669719" idx="1"/>
                        </wps:cNvCnPr>
                        <wps:spPr>
                          <a:xfrm>
                            <a:off x="3159482" y="1352865"/>
                            <a:ext cx="665245" cy="1102468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5671311" name="Straight Arrow Connector 205671311">
                          <a:extLst>
                            <a:ext uri="{FF2B5EF4-FFF2-40B4-BE49-F238E27FC236}">
                              <a16:creationId xmlns:a16="http://schemas.microsoft.com/office/drawing/2014/main" id="{06BB3FEE-65E1-C529-D099-6D71F708F796}"/>
                            </a:ext>
                          </a:extLst>
                        </wps:cNvPr>
                        <wps:cNvCnPr>
                          <a:cxnSpLocks/>
                          <a:stCxn id="1960765054" idx="3"/>
                          <a:endCxn id="860669719" idx="1"/>
                        </wps:cNvCnPr>
                        <wps:spPr>
                          <a:xfrm>
                            <a:off x="3074817" y="2455332"/>
                            <a:ext cx="749910" cy="1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98754605" name="Straight Arrow Connector 1698754605">
                          <a:extLst>
                            <a:ext uri="{FF2B5EF4-FFF2-40B4-BE49-F238E27FC236}">
                              <a16:creationId xmlns:a16="http://schemas.microsoft.com/office/drawing/2014/main" id="{0FC49DC4-5376-4194-0DE3-ECBB31CC5E47}"/>
                            </a:ext>
                          </a:extLst>
                        </wps:cNvPr>
                        <wps:cNvCnPr>
                          <a:cxnSpLocks/>
                          <a:stCxn id="1988973471" idx="3"/>
                          <a:endCxn id="860669719" idx="1"/>
                        </wps:cNvCnPr>
                        <wps:spPr>
                          <a:xfrm flipV="1">
                            <a:off x="3066352" y="2455333"/>
                            <a:ext cx="758375" cy="1185331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55977124" name="Straight Arrow Connector 1855977124">
                          <a:extLst>
                            <a:ext uri="{FF2B5EF4-FFF2-40B4-BE49-F238E27FC236}">
                              <a16:creationId xmlns:a16="http://schemas.microsoft.com/office/drawing/2014/main" id="{71B31F8E-3788-AFC8-1724-463E60A48220}"/>
                            </a:ext>
                          </a:extLst>
                        </wps:cNvPr>
                        <wps:cNvCnPr>
                          <a:cxnSpLocks/>
                          <a:stCxn id="1715370709" idx="3"/>
                          <a:endCxn id="860669719" idx="1"/>
                        </wps:cNvCnPr>
                        <wps:spPr>
                          <a:xfrm flipV="1">
                            <a:off x="3066352" y="2455333"/>
                            <a:ext cx="758375" cy="2370664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DF164F4" id="Group 1" o:spid="_x0000_s1026" style="width:400.3pt;height:219.5pt;mso-position-horizontal-relative:char;mso-position-vertical-relative:line" coordsize="96040,526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">
                <v:rect id="Rectangle 208874920" o:spid="_x0000_s1027" style="position:absolute;left:38247;width:28532;height:104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" fillcolor="#4472c4 [3204]" strokecolor="#09101d [484]" strokeweight="1pt">
                  <v:textbox inset="0,0,0,0">
                    <w:txbxContent>
                      <w:p w14:paraId="389166D2" w14:textId="10A85B41" w:rsidR="00C74A33" w:rsidRDefault="00C74A33" w:rsidP="00C74A33">
                        <w:pPr>
                          <w:jc w:val="center"/>
                          <w:rPr>
                            <w:color w:val="FFFFFF" w:themeColor="light1"/>
                            <w:kern w:val="24"/>
                            <w:sz w:val="18"/>
                            <w:szCs w:val="18"/>
                            <w:lang w:val="en-US"/>
                          </w:rPr>
                        </w:pPr>
                        <w:r>
                          <w:rPr>
                            <w:color w:val="FFFFFF" w:themeColor="light1"/>
                            <w:kern w:val="24"/>
                            <w:sz w:val="18"/>
                            <w:szCs w:val="18"/>
                            <w:lang w:val="en-US"/>
                          </w:rPr>
                          <w:t xml:space="preserve">TE </w:t>
                        </w:r>
                        <w:r>
                          <w:rPr>
                            <w:color w:val="FFFFFF" w:themeColor="light1"/>
                            <w:kern w:val="24"/>
                            <w:sz w:val="18"/>
                            <w:szCs w:val="18"/>
                            <w:lang w:val="en-US"/>
                          </w:rPr>
                          <w:t>generates</w:t>
                        </w:r>
                        <w:r>
                          <w:rPr>
                            <w:color w:val="FFFFFF" w:themeColor="light1"/>
                            <w:kern w:val="24"/>
                            <w:sz w:val="18"/>
                            <w:szCs w:val="18"/>
                            <w:lang w:val="en-US"/>
                          </w:rPr>
                          <w:t xml:space="preserve"> channel model </w:t>
                        </w:r>
                        <w:proofErr w:type="gramStart"/>
                        <w:r>
                          <w:rPr>
                            <w:color w:val="FFFFFF" w:themeColor="light1"/>
                            <w:kern w:val="24"/>
                            <w:sz w:val="18"/>
                            <w:szCs w:val="18"/>
                            <w:lang w:val="en-US"/>
                          </w:rPr>
                          <w:t>X</w:t>
                        </w:r>
                        <w:proofErr w:type="gramEnd"/>
                      </w:p>
                      <w:p w14:paraId="0814D833" w14:textId="77777777" w:rsidR="00C74A33" w:rsidRPr="00627A87" w:rsidRDefault="00C74A33" w:rsidP="00627A87">
                        <w:pPr>
                          <w:jc w:val="center"/>
                          <w:rPr>
                            <w:color w:val="FFFFFF" w:themeColor="light1"/>
                            <w:kern w:val="24"/>
                            <w:sz w:val="18"/>
                            <w:szCs w:val="18"/>
                            <w:lang w:val="en-US"/>
                          </w:rPr>
                        </w:pPr>
                      </w:p>
                    </w:txbxContent>
                  </v:textbox>
                </v:rect>
                <v:rect id="Rectangle 860669719" o:spid="_x0000_s1028" style="position:absolute;left:38247;top:19304;width:28532;height:104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" fillcolor="#4472c4 [3204]" strokecolor="#09101d [484]" strokeweight="1pt">
                  <v:textbox>
                    <w:txbxContent>
                      <w:p w14:paraId="7F82B3C6" w14:textId="77777777" w:rsidR="00C74A33" w:rsidRDefault="00C74A33" w:rsidP="00C74A33">
                        <w:pPr>
                          <w:jc w:val="center"/>
                          <w:rPr>
                            <w:color w:val="FFFFFF" w:themeColor="light1"/>
                            <w:kern w:val="24"/>
                            <w:lang w:val="en-US"/>
                          </w:rPr>
                        </w:pPr>
                        <w:r>
                          <w:rPr>
                            <w:color w:val="FFFFFF" w:themeColor="light1"/>
                            <w:kern w:val="24"/>
                            <w:lang w:val="en-US"/>
                          </w:rPr>
                          <w:t xml:space="preserve">TE calculates &amp; applies pre-coding matrix based on channel model </w:t>
                        </w:r>
                        <w:proofErr w:type="gramStart"/>
                        <w:r>
                          <w:rPr>
                            <w:color w:val="FFFFFF" w:themeColor="light1"/>
                            <w:kern w:val="24"/>
                            <w:lang w:val="en-US"/>
                          </w:rPr>
                          <w:t>X</w:t>
                        </w:r>
                        <w:proofErr w:type="gramEnd"/>
                      </w:p>
                      <w:p w14:paraId="35BC8860" w14:textId="77777777" w:rsidR="00C74A33" w:rsidRPr="00C74A33" w:rsidRDefault="00C74A33" w:rsidP="00C74A33">
                        <w:pPr>
                          <w:jc w:val="center"/>
                          <w:rPr>
                            <w:color w:val="FFFFFF" w:themeColor="light1"/>
                            <w:kern w:val="24"/>
                            <w:sz w:val="18"/>
                            <w:szCs w:val="18"/>
                            <w:lang w:val="en-US"/>
                          </w:rPr>
                        </w:pP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57886964" o:spid="_x0000_s1029" type="#_x0000_t32" style="position:absolute;left:52513;top:10498;width:0;height:880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" strokecolor="#4472c4 [3204]" strokeweight="1.5pt">
                  <v:stroke endarrow="block" joinstyle="miter"/>
                </v:shape>
                <v:rect id="Rectangle 1202659219" o:spid="_x0000_s1030" style="position:absolute;left:38247;top:41317;width:28532;height:104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" fillcolor="#4472c4 [3204]" strokecolor="#09101d [484]" strokeweight="1pt">
                  <v:textbox inset="0,0,0,0">
                    <w:txbxContent>
                      <w:p w14:paraId="7A0E10E8" w14:textId="4D848615" w:rsidR="00627A87" w:rsidRPr="00627A87" w:rsidRDefault="00C74A33" w:rsidP="00627A87">
                        <w:pPr>
                          <w:jc w:val="center"/>
                          <w:rPr>
                            <w:color w:val="FFFFFF" w:themeColor="light1"/>
                            <w:kern w:val="24"/>
                            <w:sz w:val="18"/>
                            <w:szCs w:val="18"/>
                            <w:lang w:val="en-US"/>
                          </w:rPr>
                        </w:pPr>
                        <w:r>
                          <w:rPr>
                            <w:color w:val="FFFFFF" w:themeColor="light1"/>
                            <w:kern w:val="24"/>
                            <w:sz w:val="18"/>
                            <w:szCs w:val="18"/>
                            <w:lang w:val="en-US"/>
                          </w:rPr>
                          <w:t>TE</w:t>
                        </w:r>
                        <w:r w:rsidR="00627A87" w:rsidRPr="00627A87">
                          <w:rPr>
                            <w:color w:val="FFFFFF" w:themeColor="light1"/>
                            <w:kern w:val="24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r>
                          <w:rPr>
                            <w:color w:val="FFFFFF" w:themeColor="light1"/>
                            <w:kern w:val="24"/>
                            <w:sz w:val="18"/>
                            <w:szCs w:val="18"/>
                            <w:lang w:val="en-US"/>
                          </w:rPr>
                          <w:t>calculates</w:t>
                        </w:r>
                        <w:r w:rsidR="00627A87" w:rsidRPr="00627A87">
                          <w:rPr>
                            <w:color w:val="FFFFFF" w:themeColor="light1"/>
                            <w:kern w:val="24"/>
                            <w:sz w:val="18"/>
                            <w:szCs w:val="18"/>
                            <w:lang w:val="en-US"/>
                          </w:rPr>
                          <w:t xml:space="preserve"> throughput </w:t>
                        </w:r>
                        <w:r>
                          <w:rPr>
                            <w:color w:val="FFFFFF" w:themeColor="light1"/>
                            <w:kern w:val="24"/>
                            <w:sz w:val="18"/>
                            <w:szCs w:val="18"/>
                            <w:lang w:val="en-US"/>
                          </w:rPr>
                          <w:t>based on UE</w:t>
                        </w:r>
                        <w:r w:rsidR="00627A87" w:rsidRPr="00627A87">
                          <w:rPr>
                            <w:color w:val="FFFFFF" w:themeColor="light1"/>
                            <w:kern w:val="24"/>
                            <w:sz w:val="18"/>
                            <w:szCs w:val="18"/>
                            <w:lang w:val="en-US"/>
                          </w:rPr>
                          <w:t xml:space="preserve"> report</w:t>
                        </w:r>
                        <w:r>
                          <w:rPr>
                            <w:color w:val="FFFFFF" w:themeColor="light1"/>
                            <w:kern w:val="24"/>
                            <w:sz w:val="18"/>
                            <w:szCs w:val="18"/>
                            <w:lang w:val="en-US"/>
                          </w:rPr>
                          <w:t>ed</w:t>
                        </w:r>
                        <w:r w:rsidR="00627A87" w:rsidRPr="00627A87">
                          <w:rPr>
                            <w:color w:val="FFFFFF" w:themeColor="light1"/>
                            <w:kern w:val="24"/>
                            <w:sz w:val="18"/>
                            <w:szCs w:val="18"/>
                            <w:lang w:val="en-US"/>
                          </w:rPr>
                          <w:t xml:space="preserve"> Ack/Nack </w:t>
                        </w:r>
                      </w:p>
                    </w:txbxContent>
                  </v:textbox>
                </v:rect>
                <v:shape id="Straight Arrow Connector 444832337" o:spid="_x0000_s1031" type="#_x0000_t32" style="position:absolute;left:52513;top:29802;width:127;height:11515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" strokecolor="#4472c4 [3204]" strokeweight="1.5pt">
                  <v:stroke endarrow="block" joinstyle="miter"/>
                  <o:lock v:ext="edit" shapetype="f"/>
                </v:shape>
                <v:shape id="Arc 1626291244" o:spid="_x0000_s1032" style="position:absolute;left:33929;top:14901;width:42502;height:19304;visibility:visible;mso-wrap-style:square;v-text-anchor:middle" coordsize="4250270,1930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" path="m1868492,7064nsc2361823,-20195,2860586,31935,3278061,154390v1291605,378855,1297327,1236026,10802,1618431c2871149,1896982,2370528,1950390,1874788,1923680l2125135,965200,1868492,7064xem1868492,7064nfc2361823,-20195,2860586,31935,3278061,154390v1291605,378855,1297327,1236026,10802,1618431c2871149,1896982,2370528,1950390,1874788,1923680e" filled="f" strokecolor="#4472c4 [3204]" strokeweight="2pt">
                  <v:stroke startarrow="block" joinstyle="miter"/>
                  <v:path arrowok="t" o:connecttype="custom" o:connectlocs="1868492,7064;3278061,154390;3288863,1772821;1874788,1923680" o:connectangles="0,0,0,0"/>
                </v:shape>
                <v:rect id="Rectangle 1926298173" o:spid="_x0000_s1033" style="position:absolute;left:77266;top:21926;width:18774;height:52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" filled="f" strokecolor="#09101d [484]" strokeweight="1pt">
                  <v:textbox inset="0,0,0,0">
                    <w:txbxContent>
                      <w:p w14:paraId="08AB81E8" w14:textId="77777777" w:rsidR="00627A87" w:rsidRPr="00627A87" w:rsidRDefault="00627A87" w:rsidP="00627A87">
                        <w:pPr>
                          <w:jc w:val="center"/>
                          <w:rPr>
                            <w:color w:val="000000" w:themeColor="text1"/>
                            <w:kern w:val="24"/>
                            <w:sz w:val="18"/>
                            <w:szCs w:val="18"/>
                            <w:lang w:val="en-US"/>
                          </w:rPr>
                        </w:pPr>
                        <w:r w:rsidRPr="00627A87">
                          <w:rPr>
                            <w:color w:val="000000" w:themeColor="text1"/>
                            <w:kern w:val="24"/>
                            <w:sz w:val="18"/>
                            <w:szCs w:val="18"/>
                            <w:lang w:val="en-US"/>
                          </w:rPr>
                          <w:t xml:space="preserve">Repeat every n slots / </w:t>
                        </w:r>
                        <w:proofErr w:type="gramStart"/>
                        <w:r w:rsidRPr="00627A87">
                          <w:rPr>
                            <w:color w:val="000000" w:themeColor="text1"/>
                            <w:kern w:val="24"/>
                            <w:sz w:val="18"/>
                            <w:szCs w:val="18"/>
                            <w:lang w:val="en-US"/>
                          </w:rPr>
                          <w:t>frames</w:t>
                        </w:r>
                        <w:proofErr w:type="gramEnd"/>
                      </w:p>
                    </w:txbxContent>
                  </v:textbox>
                </v:rect>
                <v:rect id="Rectangle 1895361849" o:spid="_x0000_s1034" style="position:absolute;left:931;top:8599;width:30663;height:98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" filled="f" strokecolor="#09101d [484]" strokeweight="1pt">
                  <v:textbox inset="0,0,0,0">
                    <w:txbxContent>
                      <w:p w14:paraId="36A34ADE" w14:textId="56EFA0F1" w:rsidR="00627A87" w:rsidRPr="00627A87" w:rsidRDefault="00627A87" w:rsidP="00627A87">
                        <w:pPr>
                          <w:jc w:val="center"/>
                          <w:rPr>
                            <w:color w:val="000000" w:themeColor="text1"/>
                            <w:kern w:val="24"/>
                            <w:sz w:val="18"/>
                            <w:szCs w:val="18"/>
                            <w:lang w:val="en-US"/>
                          </w:rPr>
                        </w:pPr>
                        <w:r w:rsidRPr="00627A87">
                          <w:rPr>
                            <w:color w:val="000000" w:themeColor="text1"/>
                            <w:kern w:val="24"/>
                            <w:sz w:val="18"/>
                            <w:szCs w:val="18"/>
                            <w:lang w:val="en-US"/>
                          </w:rPr>
                          <w:t>Based on TE own knowledge of DL channel</w:t>
                        </w:r>
                        <w:r>
                          <w:rPr>
                            <w:color w:val="000000" w:themeColor="text1"/>
                            <w:kern w:val="24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r w:rsidRPr="00627A87">
                          <w:rPr>
                            <w:color w:val="000000" w:themeColor="text1"/>
                            <w:kern w:val="24"/>
                            <w:sz w:val="18"/>
                            <w:szCs w:val="18"/>
                            <w:lang w:val="en-US"/>
                          </w:rPr>
                          <w:t>(no SRS measurement, no UE feedback)</w:t>
                        </w:r>
                      </w:p>
                    </w:txbxContent>
                  </v:textbox>
                </v:rect>
                <v:rect id="Rectangle 1715370709" o:spid="_x0000_s1035" style="position:absolute;left:780;top:43857;width:29883;height:88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" filled="f" strokecolor="#09101d [484]" strokeweight="1pt">
                  <v:textbox inset="0,0,0,0">
                    <w:txbxContent>
                      <w:p w14:paraId="317BF938" w14:textId="0D52CD66" w:rsidR="00627A87" w:rsidRPr="00627A87" w:rsidRDefault="00627A87" w:rsidP="00627A87">
                        <w:pPr>
                          <w:jc w:val="center"/>
                          <w:rPr>
                            <w:color w:val="000000" w:themeColor="text1"/>
                            <w:kern w:val="24"/>
                            <w:sz w:val="16"/>
                            <w:szCs w:val="16"/>
                            <w:lang w:val="en-US"/>
                          </w:rPr>
                        </w:pPr>
                        <w:r w:rsidRPr="00627A87">
                          <w:rPr>
                            <w:color w:val="000000" w:themeColor="text1"/>
                            <w:kern w:val="24"/>
                            <w:sz w:val="16"/>
                            <w:szCs w:val="16"/>
                            <w:lang w:val="en-US"/>
                          </w:rPr>
                          <w:t>At least</w:t>
                        </w:r>
                        <w:r w:rsidRPr="00627A87">
                          <w:rPr>
                            <w:color w:val="000000" w:themeColor="text1"/>
                            <w:kern w:val="24"/>
                            <w:sz w:val="16"/>
                            <w:szCs w:val="16"/>
                            <w:lang w:val="en-US"/>
                          </w:rPr>
                          <w:t xml:space="preserve"> CDL</w:t>
                        </w:r>
                        <w:r w:rsidRPr="00627A87">
                          <w:rPr>
                            <w:color w:val="000000" w:themeColor="text1"/>
                            <w:kern w:val="24"/>
                            <w:sz w:val="16"/>
                            <w:szCs w:val="16"/>
                            <w:lang w:val="en-US"/>
                          </w:rPr>
                          <w:br/>
                          <w:t xml:space="preserve">Preferably also </w:t>
                        </w:r>
                        <w:r w:rsidRPr="00627A87">
                          <w:rPr>
                            <w:color w:val="000000" w:themeColor="text1"/>
                            <w:kern w:val="24"/>
                            <w:sz w:val="16"/>
                            <w:szCs w:val="16"/>
                            <w:lang w:val="en-US"/>
                          </w:rPr>
                          <w:t>TDL</w:t>
                        </w:r>
                        <w:r w:rsidRPr="00627A87">
                          <w:rPr>
                            <w:color w:val="000000" w:themeColor="text1"/>
                            <w:kern w:val="24"/>
                            <w:sz w:val="16"/>
                            <w:szCs w:val="16"/>
                            <w:lang w:val="en-US"/>
                          </w:rPr>
                          <w:br/>
                          <w:t xml:space="preserve">At least </w:t>
                        </w:r>
                        <w:r w:rsidRPr="00627A87">
                          <w:rPr>
                            <w:color w:val="000000" w:themeColor="text1"/>
                            <w:kern w:val="24"/>
                            <w:sz w:val="16"/>
                            <w:szCs w:val="16"/>
                            <w:lang w:val="en-US"/>
                          </w:rPr>
                          <w:t>TDD</w:t>
                        </w:r>
                      </w:p>
                    </w:txbxContent>
                  </v:textbox>
                </v:rect>
                <v:rect id="Rectangle 1960765054" o:spid="_x0000_s1036" style="position:absolute;left:84;top:20150;width:30664;height:88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" filled="f" strokecolor="#09101d [484]" strokeweight="1pt">
                  <v:textbox inset="0,0,0,0">
                    <w:txbxContent>
                      <w:p w14:paraId="7C14B9A0" w14:textId="198379B2" w:rsidR="00627A87" w:rsidRPr="00C74A33" w:rsidRDefault="00627A87" w:rsidP="00627A87">
                        <w:pPr>
                          <w:jc w:val="center"/>
                          <w:rPr>
                            <w:color w:val="000000" w:themeColor="text1"/>
                            <w:kern w:val="24"/>
                            <w:sz w:val="16"/>
                            <w:szCs w:val="16"/>
                            <w:lang w:val="en-US"/>
                          </w:rPr>
                        </w:pPr>
                        <w:r w:rsidRPr="00C74A33">
                          <w:rPr>
                            <w:color w:val="000000" w:themeColor="text1"/>
                            <w:kern w:val="24"/>
                            <w:sz w:val="16"/>
                            <w:szCs w:val="16"/>
                            <w:lang w:val="en-US"/>
                          </w:rPr>
                          <w:t>P</w:t>
                        </w:r>
                        <w:r w:rsidRPr="00C74A33">
                          <w:rPr>
                            <w:color w:val="000000" w:themeColor="text1"/>
                            <w:kern w:val="24"/>
                            <w:sz w:val="16"/>
                            <w:szCs w:val="16"/>
                            <w:lang w:val="en-US"/>
                          </w:rPr>
                          <w:t>re-coding matrix should be selected to optimize throughput at UE</w:t>
                        </w:r>
                        <w:r w:rsidRPr="00C74A33">
                          <w:rPr>
                            <w:color w:val="000000" w:themeColor="text1"/>
                            <w:kern w:val="24"/>
                            <w:sz w:val="16"/>
                            <w:szCs w:val="16"/>
                            <w:lang w:val="en-US"/>
                          </w:rPr>
                          <w:t xml:space="preserve"> (Exact method TBD)</w:t>
                        </w:r>
                        <w:r w:rsidR="00C74A33">
                          <w:rPr>
                            <w:color w:val="000000" w:themeColor="text1"/>
                            <w:kern w:val="24"/>
                            <w:sz w:val="16"/>
                            <w:szCs w:val="16"/>
                            <w:lang w:val="en-US"/>
                          </w:rPr>
                          <w:t xml:space="preserve">, consider processing delay and optional additional </w:t>
                        </w:r>
                        <w:proofErr w:type="gramStart"/>
                        <w:r w:rsidR="00C74A33">
                          <w:rPr>
                            <w:color w:val="000000" w:themeColor="text1"/>
                            <w:kern w:val="24"/>
                            <w:sz w:val="16"/>
                            <w:szCs w:val="16"/>
                            <w:lang w:val="en-US"/>
                          </w:rPr>
                          <w:t>noise</w:t>
                        </w:r>
                        <w:proofErr w:type="gramEnd"/>
                      </w:p>
                    </w:txbxContent>
                  </v:textbox>
                </v:rect>
                <v:rect id="Rectangle 1988973471" o:spid="_x0000_s1037" style="position:absolute;top:30649;width:30663;height:115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" filled="f" strokecolor="#09101d [484]" strokeweight="1pt">
                  <v:textbox inset="0,0,0,0">
                    <w:txbxContent>
                      <w:p w14:paraId="422218A0" w14:textId="77777777" w:rsidR="00627A87" w:rsidRPr="00627A87" w:rsidRDefault="00627A87" w:rsidP="00627A87">
                        <w:pPr>
                          <w:jc w:val="center"/>
                          <w:rPr>
                            <w:color w:val="000000" w:themeColor="text1"/>
                            <w:kern w:val="24"/>
                            <w:sz w:val="18"/>
                            <w:szCs w:val="18"/>
                            <w:lang w:val="en-US"/>
                          </w:rPr>
                        </w:pPr>
                        <w:r w:rsidRPr="00627A87">
                          <w:rPr>
                            <w:color w:val="000000" w:themeColor="text1"/>
                            <w:kern w:val="24"/>
                            <w:sz w:val="18"/>
                            <w:szCs w:val="18"/>
                            <w:lang w:val="en-US"/>
                          </w:rPr>
                          <w:t xml:space="preserve">It requires Test Platform requirements related to synchronization between TE and fading </w:t>
                        </w:r>
                        <w:proofErr w:type="gramStart"/>
                        <w:r w:rsidRPr="00627A87">
                          <w:rPr>
                            <w:color w:val="000000" w:themeColor="text1"/>
                            <w:kern w:val="24"/>
                            <w:sz w:val="18"/>
                            <w:szCs w:val="18"/>
                            <w:lang w:val="en-US"/>
                          </w:rPr>
                          <w:t>block</w:t>
                        </w:r>
                        <w:proofErr w:type="gramEnd"/>
                      </w:p>
                    </w:txbxContent>
                  </v:textbox>
                </v:rect>
                <v:shape id="Straight Arrow Connector 1868032083" o:spid="_x0000_s1038" type="#_x0000_t32" style="position:absolute;left:31594;top:13528;width:6653;height:1102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" strokecolor="#4472c4 [3204]" strokeweight="1pt">
                  <v:stroke endarrow="block" joinstyle="miter"/>
                </v:shape>
                <v:shape id="Straight Arrow Connector 205671311" o:spid="_x0000_s1039" type="#_x0000_t32" style="position:absolute;left:30748;top:24553;width:749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" strokecolor="#4472c4 [3204]" strokeweight="1pt">
                  <v:stroke endarrow="block" joinstyle="miter"/>
                  <o:lock v:ext="edit" shapetype="f"/>
                </v:shape>
                <v:shape id="Straight Arrow Connector 1698754605" o:spid="_x0000_s1040" type="#_x0000_t32" style="position:absolute;left:30663;top:24553;width:7584;height:11853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" strokecolor="#4472c4 [3204]" strokeweight="1pt">
                  <v:stroke endarrow="block" joinstyle="miter"/>
                  <o:lock v:ext="edit" shapetype="f"/>
                </v:shape>
                <v:shape id="Straight Arrow Connector 1855977124" o:spid="_x0000_s1041" type="#_x0000_t32" style="position:absolute;left:30663;top:24553;width:7584;height:2370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" strokecolor="#4472c4 [3204]" strokeweight="1pt">
                  <v:stroke endarrow="block" joinstyle="miter"/>
                  <o:lock v:ext="edit" shapetype="f"/>
                </v:shape>
                <w10:anchorlock/>
              </v:group>
            </w:pict>
          </mc:Fallback>
        </mc:AlternateContent>
      </w:r>
    </w:p>
    <w:p w14:paraId="5146B551" w14:textId="4B1E9F99" w:rsidR="00627A87" w:rsidRPr="00C74A33" w:rsidRDefault="00627A87" w:rsidP="00D65A0A">
      <w:pPr>
        <w:pStyle w:val="ListParagraph"/>
        <w:numPr>
          <w:ilvl w:val="0"/>
          <w:numId w:val="22"/>
        </w:numPr>
        <w:spacing w:after="120"/>
        <w:ind w:left="1655" w:firstLineChars="0" w:hanging="357"/>
        <w:rPr>
          <w:szCs w:val="24"/>
          <w:highlight w:val="green"/>
          <w:lang w:eastAsia="zh-CN"/>
        </w:rPr>
      </w:pPr>
      <w:r w:rsidRPr="00C74A33">
        <w:rPr>
          <w:szCs w:val="24"/>
          <w:highlight w:val="green"/>
          <w:lang w:eastAsia="zh-CN"/>
        </w:rPr>
        <w:t>Validation procedure for TE needs to be defined.</w:t>
      </w:r>
    </w:p>
    <w:p w14:paraId="0BC396BC" w14:textId="717400BA" w:rsidR="00627A87" w:rsidRPr="00C74A33" w:rsidRDefault="00627A87" w:rsidP="00D65A0A">
      <w:pPr>
        <w:pStyle w:val="ListParagraph"/>
        <w:numPr>
          <w:ilvl w:val="0"/>
          <w:numId w:val="22"/>
        </w:numPr>
        <w:spacing w:after="120"/>
        <w:ind w:left="1655" w:firstLineChars="0" w:hanging="357"/>
        <w:rPr>
          <w:szCs w:val="24"/>
          <w:highlight w:val="green"/>
          <w:lang w:eastAsia="zh-CN"/>
        </w:rPr>
      </w:pPr>
      <w:r w:rsidRPr="00C74A33">
        <w:rPr>
          <w:szCs w:val="24"/>
          <w:highlight w:val="green"/>
          <w:lang w:eastAsia="zh-CN"/>
        </w:rPr>
        <w:t>Consider potential inaccuracies in the system.</w:t>
      </w:r>
    </w:p>
    <w:p w14:paraId="336DD260" w14:textId="62D42C83" w:rsidR="00C74A33" w:rsidRPr="00C74A33" w:rsidRDefault="00C74A33" w:rsidP="00D65A0A">
      <w:pPr>
        <w:pStyle w:val="ListParagraph"/>
        <w:numPr>
          <w:ilvl w:val="0"/>
          <w:numId w:val="22"/>
        </w:numPr>
        <w:spacing w:after="120"/>
        <w:ind w:left="1655" w:firstLineChars="0" w:hanging="357"/>
        <w:rPr>
          <w:szCs w:val="24"/>
          <w:highlight w:val="green"/>
          <w:lang w:eastAsia="zh-CN"/>
        </w:rPr>
      </w:pPr>
      <w:r w:rsidRPr="00C74A33">
        <w:rPr>
          <w:szCs w:val="24"/>
          <w:highlight w:val="green"/>
          <w:lang w:eastAsia="zh-CN"/>
        </w:rPr>
        <w:t xml:space="preserve">Exact precoding </w:t>
      </w:r>
      <w:r>
        <w:rPr>
          <w:szCs w:val="24"/>
          <w:highlight w:val="green"/>
          <w:lang w:eastAsia="zh-CN"/>
        </w:rPr>
        <w:t xml:space="preserve">schemes and/or </w:t>
      </w:r>
      <w:r w:rsidRPr="00C74A33">
        <w:rPr>
          <w:szCs w:val="24"/>
          <w:highlight w:val="green"/>
          <w:lang w:eastAsia="zh-CN"/>
        </w:rPr>
        <w:t>procedure is to be defined in the next meetings.</w:t>
      </w:r>
    </w:p>
    <w:p w14:paraId="27268789" w14:textId="0270C8B9" w:rsidR="00C74A33" w:rsidRPr="00C74A33" w:rsidRDefault="00C74A33" w:rsidP="00D65A0A">
      <w:pPr>
        <w:pStyle w:val="ListParagraph"/>
        <w:numPr>
          <w:ilvl w:val="0"/>
          <w:numId w:val="22"/>
        </w:numPr>
        <w:spacing w:after="120"/>
        <w:ind w:left="1655" w:firstLineChars="0" w:hanging="357"/>
        <w:rPr>
          <w:szCs w:val="24"/>
          <w:highlight w:val="green"/>
          <w:lang w:eastAsia="zh-CN"/>
        </w:rPr>
      </w:pPr>
      <w:r w:rsidRPr="00C74A33">
        <w:rPr>
          <w:szCs w:val="24"/>
          <w:highlight w:val="green"/>
          <w:lang w:eastAsia="zh-CN"/>
        </w:rPr>
        <w:t xml:space="preserve">Study </w:t>
      </w:r>
      <w:r>
        <w:rPr>
          <w:szCs w:val="24"/>
          <w:highlight w:val="green"/>
          <w:lang w:eastAsia="zh-CN"/>
        </w:rPr>
        <w:t xml:space="preserve">whether and </w:t>
      </w:r>
      <w:r w:rsidRPr="00C74A33">
        <w:rPr>
          <w:szCs w:val="24"/>
          <w:highlight w:val="green"/>
          <w:lang w:eastAsia="zh-CN"/>
        </w:rPr>
        <w:t>how to handle FDD.</w:t>
      </w:r>
    </w:p>
    <w:p w14:paraId="156B8253" w14:textId="48FD069D" w:rsidR="00C74A33" w:rsidRDefault="00C74A33" w:rsidP="00D65A0A">
      <w:pPr>
        <w:pStyle w:val="ListParagraph"/>
        <w:numPr>
          <w:ilvl w:val="0"/>
          <w:numId w:val="22"/>
        </w:numPr>
        <w:spacing w:after="120"/>
        <w:ind w:left="1655" w:firstLineChars="0" w:hanging="357"/>
        <w:rPr>
          <w:szCs w:val="24"/>
          <w:highlight w:val="green"/>
          <w:lang w:eastAsia="zh-CN"/>
        </w:rPr>
      </w:pPr>
      <w:r w:rsidRPr="00C74A33">
        <w:rPr>
          <w:szCs w:val="24"/>
          <w:highlight w:val="green"/>
          <w:lang w:eastAsia="zh-CN"/>
        </w:rPr>
        <w:t xml:space="preserve">Assume </w:t>
      </w:r>
      <w:r>
        <w:rPr>
          <w:szCs w:val="24"/>
          <w:highlight w:val="green"/>
          <w:lang w:eastAsia="zh-CN"/>
        </w:rPr>
        <w:t>this study</w:t>
      </w:r>
      <w:r w:rsidRPr="00C74A33">
        <w:rPr>
          <w:szCs w:val="24"/>
          <w:highlight w:val="green"/>
          <w:lang w:eastAsia="zh-CN"/>
        </w:rPr>
        <w:t xml:space="preserve"> is </w:t>
      </w:r>
      <w:r>
        <w:rPr>
          <w:szCs w:val="24"/>
          <w:highlight w:val="green"/>
          <w:lang w:eastAsia="zh-CN"/>
        </w:rPr>
        <w:t>with fixed rank and fixed MCS</w:t>
      </w:r>
      <w:r w:rsidRPr="00C74A33">
        <w:rPr>
          <w:szCs w:val="24"/>
          <w:highlight w:val="green"/>
          <w:lang w:eastAsia="zh-CN"/>
        </w:rPr>
        <w:t>.</w:t>
      </w:r>
    </w:p>
    <w:p w14:paraId="1B1CB091" w14:textId="30F6D8A2" w:rsidR="00C91192" w:rsidRPr="00D65A0A" w:rsidRDefault="00C74A33" w:rsidP="00D65A0A">
      <w:pPr>
        <w:pStyle w:val="ListParagraph"/>
        <w:numPr>
          <w:ilvl w:val="0"/>
          <w:numId w:val="22"/>
        </w:numPr>
        <w:spacing w:after="120"/>
        <w:ind w:left="1655" w:firstLineChars="0" w:hanging="357"/>
        <w:rPr>
          <w:szCs w:val="24"/>
          <w:highlight w:val="green"/>
          <w:lang w:eastAsia="zh-CN"/>
        </w:rPr>
      </w:pPr>
      <w:r>
        <w:rPr>
          <w:szCs w:val="24"/>
          <w:highlight w:val="green"/>
          <w:lang w:eastAsia="zh-CN"/>
        </w:rPr>
        <w:t>O</w:t>
      </w:r>
      <w:r>
        <w:rPr>
          <w:szCs w:val="24"/>
          <w:highlight w:val="green"/>
          <w:lang w:eastAsia="zh-CN"/>
        </w:rPr>
        <w:t xml:space="preserve">ther precoding schemes </w:t>
      </w:r>
      <w:r>
        <w:rPr>
          <w:szCs w:val="24"/>
          <w:highlight w:val="green"/>
          <w:lang w:eastAsia="zh-CN"/>
        </w:rPr>
        <w:t>are not precluded.</w:t>
      </w:r>
    </w:p>
    <w:sectPr w:rsidR="00C91192" w:rsidRPr="00D65A0A">
      <w:footnotePr>
        <w:numRestart w:val="eachSect"/>
      </w:footnotePr>
      <w:pgSz w:w="11907" w:h="16840"/>
      <w:pgMar w:top="1133" w:right="1133" w:bottom="1416" w:left="1133" w:header="850" w:footer="340" w:gutter="0"/>
      <w:cols w:space="720"/>
      <w:formProt w:val="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492C02" w14:textId="77777777" w:rsidR="00DE3537" w:rsidRDefault="00DE3537">
      <w:pPr>
        <w:spacing w:after="0"/>
      </w:pPr>
      <w:r>
        <w:separator/>
      </w:r>
    </w:p>
  </w:endnote>
  <w:endnote w:type="continuationSeparator" w:id="0">
    <w:p w14:paraId="44C7FA01" w14:textId="77777777" w:rsidR="00DE3537" w:rsidRDefault="00DE353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E19032" w14:textId="77777777" w:rsidR="00DE3537" w:rsidRDefault="00DE3537">
      <w:pPr>
        <w:spacing w:after="0"/>
      </w:pPr>
      <w:r>
        <w:separator/>
      </w:r>
    </w:p>
  </w:footnote>
  <w:footnote w:type="continuationSeparator" w:id="0">
    <w:p w14:paraId="5D0DA9FE" w14:textId="77777777" w:rsidR="00DE3537" w:rsidRDefault="00DE353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FC601B8"/>
    <w:multiLevelType w:val="singleLevel"/>
    <w:tmpl w:val="EFC601B8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abstractNum w:abstractNumId="1" w15:restartNumberingAfterBreak="0">
    <w:nsid w:val="057515E8"/>
    <w:multiLevelType w:val="multilevel"/>
    <w:tmpl w:val="057515E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C07217F"/>
    <w:multiLevelType w:val="multilevel"/>
    <w:tmpl w:val="0C07217F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71FB08D"/>
    <w:multiLevelType w:val="singleLevel"/>
    <w:tmpl w:val="171FB08D"/>
    <w:lvl w:ilvl="0">
      <w:start w:val="1"/>
      <w:numFmt w:val="bullet"/>
      <w:lvlText w:val="•"/>
      <w:lvlJc w:val="left"/>
      <w:pPr>
        <w:ind w:left="420" w:hanging="420"/>
      </w:pPr>
      <w:rPr>
        <w:rFonts w:ascii="Microsoft YaHei" w:eastAsia="Microsoft YaHei" w:hAnsi="Microsoft YaHei" w:cs="Microsoft YaHei" w:hint="eastAsia"/>
      </w:rPr>
    </w:lvl>
  </w:abstractNum>
  <w:abstractNum w:abstractNumId="4" w15:restartNumberingAfterBreak="0">
    <w:nsid w:val="308A59A7"/>
    <w:multiLevelType w:val="multilevel"/>
    <w:tmpl w:val="308A59A7"/>
    <w:lvl w:ilvl="0">
      <w:start w:val="2"/>
      <w:numFmt w:val="bullet"/>
      <w:lvlText w:val="-"/>
      <w:lvlJc w:val="left"/>
      <w:pPr>
        <w:ind w:left="840" w:hanging="420"/>
      </w:pPr>
      <w:rPr>
        <w:rFonts w:ascii="Segoe UI" w:eastAsia="SimSun" w:hAnsi="Segoe UI" w:cs="Segoe UI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347B0EAB"/>
    <w:multiLevelType w:val="multilevel"/>
    <w:tmpl w:val="347B0EAB"/>
    <w:lvl w:ilvl="0">
      <w:start w:val="1"/>
      <w:numFmt w:val="bullet"/>
      <w:pStyle w:val="1"/>
      <w:lvlText w:val=""/>
      <w:lvlJc w:val="left"/>
      <w:pPr>
        <w:ind w:left="704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6" w15:restartNumberingAfterBreak="0">
    <w:nsid w:val="39813776"/>
    <w:multiLevelType w:val="multilevel"/>
    <w:tmpl w:val="39813776"/>
    <w:lvl w:ilvl="0">
      <w:start w:val="1"/>
      <w:numFmt w:val="decimal"/>
      <w:lvlText w:val="%1)"/>
      <w:lvlJc w:val="left"/>
      <w:pPr>
        <w:ind w:left="360" w:hanging="360"/>
      </w:pPr>
      <w:rPr>
        <w:rFonts w:eastAsiaTheme="minorEastAsia"/>
        <w:b w:val="0"/>
        <w:strike w:val="0"/>
        <w:dstrike w:val="0"/>
        <w:u w:val="none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AD37A3D"/>
    <w:multiLevelType w:val="multilevel"/>
    <w:tmpl w:val="3AD37A3D"/>
    <w:lvl w:ilvl="0">
      <w:numFmt w:val="decimal"/>
      <w:pStyle w:val="Heading1"/>
      <w:lvlText w:val="%1"/>
      <w:lvlJc w:val="left"/>
      <w:pPr>
        <w:ind w:left="432" w:hanging="432"/>
      </w:pPr>
      <w:rPr>
        <w:rFonts w:hint="eastAsia"/>
      </w:rPr>
    </w:lvl>
    <w:lvl w:ilvl="1">
      <w:start w:val="1"/>
      <w:numFmt w:val="decimal"/>
      <w:pStyle w:val="Heading2"/>
      <w:lvlText w:val="%1.%2"/>
      <w:lvlJc w:val="left"/>
      <w:pPr>
        <w:ind w:left="1851" w:hanging="576"/>
      </w:pPr>
      <w:rPr>
        <w:rFonts w:hint="eastAsia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8" w15:restartNumberingAfterBreak="0">
    <w:nsid w:val="3E492735"/>
    <w:multiLevelType w:val="multilevel"/>
    <w:tmpl w:val="3E492735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F6832A6"/>
    <w:multiLevelType w:val="multilevel"/>
    <w:tmpl w:val="3F6832A6"/>
    <w:lvl w:ilvl="0">
      <w:start w:val="1"/>
      <w:numFmt w:val="bullet"/>
      <w:pStyle w:val="1proposal"/>
      <w:lvlText w:val=""/>
      <w:lvlJc w:val="left"/>
      <w:pPr>
        <w:ind w:left="704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0" w15:restartNumberingAfterBreak="0">
    <w:nsid w:val="45394DEB"/>
    <w:multiLevelType w:val="multilevel"/>
    <w:tmpl w:val="45394DEB"/>
    <w:lvl w:ilvl="0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45E47CA7"/>
    <w:multiLevelType w:val="multilevel"/>
    <w:tmpl w:val="45E47CA7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6B43B9D"/>
    <w:multiLevelType w:val="multilevel"/>
    <w:tmpl w:val="46B43B9D"/>
    <w:lvl w:ilvl="0">
      <w:start w:val="1"/>
      <w:numFmt w:val="decimal"/>
      <w:pStyle w:val="RAN4Observation"/>
      <w:suff w:val="space"/>
      <w:lvlText w:val="Observation %1: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ind w:left="-197" w:hanging="360"/>
      </w:pPr>
    </w:lvl>
    <w:lvl w:ilvl="2">
      <w:start w:val="1"/>
      <w:numFmt w:val="lowerRoman"/>
      <w:lvlText w:val="%3."/>
      <w:lvlJc w:val="right"/>
      <w:pPr>
        <w:ind w:left="523" w:hanging="180"/>
      </w:pPr>
    </w:lvl>
    <w:lvl w:ilvl="3">
      <w:start w:val="1"/>
      <w:numFmt w:val="decimal"/>
      <w:lvlText w:val="%4."/>
      <w:lvlJc w:val="left"/>
      <w:pPr>
        <w:ind w:left="1243" w:hanging="360"/>
      </w:pPr>
    </w:lvl>
    <w:lvl w:ilvl="4">
      <w:start w:val="1"/>
      <w:numFmt w:val="lowerLetter"/>
      <w:lvlText w:val="%5."/>
      <w:lvlJc w:val="left"/>
      <w:pPr>
        <w:ind w:left="1963" w:hanging="360"/>
      </w:pPr>
    </w:lvl>
    <w:lvl w:ilvl="5">
      <w:start w:val="1"/>
      <w:numFmt w:val="lowerRoman"/>
      <w:lvlText w:val="%6."/>
      <w:lvlJc w:val="right"/>
      <w:pPr>
        <w:ind w:left="2683" w:hanging="180"/>
      </w:pPr>
    </w:lvl>
    <w:lvl w:ilvl="6">
      <w:start w:val="1"/>
      <w:numFmt w:val="decimal"/>
      <w:lvlText w:val="%7."/>
      <w:lvlJc w:val="left"/>
      <w:pPr>
        <w:ind w:left="3403" w:hanging="360"/>
      </w:pPr>
    </w:lvl>
    <w:lvl w:ilvl="7">
      <w:start w:val="1"/>
      <w:numFmt w:val="lowerLetter"/>
      <w:lvlText w:val="%8."/>
      <w:lvlJc w:val="left"/>
      <w:pPr>
        <w:ind w:left="4123" w:hanging="360"/>
      </w:pPr>
    </w:lvl>
    <w:lvl w:ilvl="8">
      <w:start w:val="1"/>
      <w:numFmt w:val="lowerRoman"/>
      <w:lvlText w:val="%9."/>
      <w:lvlJc w:val="right"/>
      <w:pPr>
        <w:ind w:left="4843" w:hanging="180"/>
      </w:pPr>
    </w:lvl>
  </w:abstractNum>
  <w:abstractNum w:abstractNumId="13" w15:restartNumberingAfterBreak="0">
    <w:nsid w:val="4D6E3167"/>
    <w:multiLevelType w:val="multilevel"/>
    <w:tmpl w:val="4D6E3167"/>
    <w:lvl w:ilvl="0">
      <w:start w:val="1"/>
      <w:numFmt w:val="decimal"/>
      <w:pStyle w:val="RAN4proposal"/>
      <w:suff w:val="space"/>
      <w:lvlText w:val="Proposal %1: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E34556E"/>
    <w:multiLevelType w:val="multilevel"/>
    <w:tmpl w:val="4E34556E"/>
    <w:lvl w:ilvl="0">
      <w:numFmt w:val="bullet"/>
      <w:lvlText w:val="•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886894"/>
    <w:multiLevelType w:val="multilevel"/>
    <w:tmpl w:val="BA9C78A4"/>
    <w:lvl w:ilvl="0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16" w15:restartNumberingAfterBreak="0">
    <w:nsid w:val="5659647A"/>
    <w:multiLevelType w:val="multilevel"/>
    <w:tmpl w:val="58B73482"/>
    <w:lvl w:ilvl="0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17" w15:restartNumberingAfterBreak="0">
    <w:nsid w:val="58B73482"/>
    <w:multiLevelType w:val="multilevel"/>
    <w:tmpl w:val="58B73482"/>
    <w:lvl w:ilvl="0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8" w15:restartNumberingAfterBreak="0">
    <w:nsid w:val="5D170B21"/>
    <w:multiLevelType w:val="multilevel"/>
    <w:tmpl w:val="5D170B21"/>
    <w:lvl w:ilvl="0">
      <w:start w:val="1"/>
      <w:numFmt w:val="decimal"/>
      <w:lvlText w:val="%1)"/>
      <w:lvlJc w:val="left"/>
      <w:pPr>
        <w:ind w:left="360" w:hanging="360"/>
      </w:pPr>
      <w:rPr>
        <w:rFonts w:eastAsiaTheme="minorEastAsia"/>
        <w:b w:val="0"/>
        <w:strike w:val="0"/>
        <w:dstrike w:val="0"/>
        <w:u w:val="none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73E4426A"/>
    <w:multiLevelType w:val="multilevel"/>
    <w:tmpl w:val="73E4426A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7F9963E1"/>
    <w:multiLevelType w:val="multilevel"/>
    <w:tmpl w:val="7F9963E1"/>
    <w:lvl w:ilvl="0">
      <w:start w:val="1"/>
      <w:numFmt w:val="bullet"/>
      <w:lvlText w:val="-"/>
      <w:lvlJc w:val="left"/>
      <w:pPr>
        <w:ind w:left="420" w:hanging="420"/>
      </w:pPr>
      <w:rPr>
        <w:rFonts w:ascii="Times" w:eastAsia="Batang" w:hAnsi="Times" w:cs="Time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-"/>
      <w:lvlJc w:val="left"/>
      <w:pPr>
        <w:ind w:left="1680" w:hanging="420"/>
      </w:pPr>
      <w:rPr>
        <w:rFonts w:ascii="Times" w:eastAsia="Batang" w:hAnsi="Times" w:cs="Time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29139588">
    <w:abstractNumId w:val="7"/>
  </w:num>
  <w:num w:numId="2" w16cid:durableId="1507210683">
    <w:abstractNumId w:val="5"/>
  </w:num>
  <w:num w:numId="3" w16cid:durableId="49880967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40258614">
    <w:abstractNumId w:val="9"/>
  </w:num>
  <w:num w:numId="5" w16cid:durableId="68957025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05873181">
    <w:abstractNumId w:val="14"/>
  </w:num>
  <w:num w:numId="7" w16cid:durableId="1616520431">
    <w:abstractNumId w:val="4"/>
  </w:num>
  <w:num w:numId="8" w16cid:durableId="955480025">
    <w:abstractNumId w:val="17"/>
  </w:num>
  <w:num w:numId="9" w16cid:durableId="486944447">
    <w:abstractNumId w:val="19"/>
  </w:num>
  <w:num w:numId="10" w16cid:durableId="684088622">
    <w:abstractNumId w:val="11"/>
  </w:num>
  <w:num w:numId="11" w16cid:durableId="459500122">
    <w:abstractNumId w:val="8"/>
  </w:num>
  <w:num w:numId="12" w16cid:durableId="676537750">
    <w:abstractNumId w:val="1"/>
  </w:num>
  <w:num w:numId="13" w16cid:durableId="658843942">
    <w:abstractNumId w:val="2"/>
  </w:num>
  <w:num w:numId="14" w16cid:durableId="1230113056">
    <w:abstractNumId w:val="20"/>
  </w:num>
  <w:num w:numId="15" w16cid:durableId="2815002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657169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78754331">
    <w:abstractNumId w:val="0"/>
    <w:lvlOverride w:ilvl="0">
      <w:startOverride w:val="1"/>
    </w:lvlOverride>
  </w:num>
  <w:num w:numId="18" w16cid:durableId="1611013325">
    <w:abstractNumId w:val="3"/>
  </w:num>
  <w:num w:numId="19" w16cid:durableId="1191576565">
    <w:abstractNumId w:val="10"/>
  </w:num>
  <w:num w:numId="20" w16cid:durableId="983050855">
    <w:abstractNumId w:val="1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 w16cid:durableId="337195439">
    <w:abstractNumId w:val="16"/>
  </w:num>
  <w:num w:numId="22" w16cid:durableId="87354039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DisplayPageBoundaries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213"/>
    <w:rsid w:val="00000265"/>
    <w:rsid w:val="00000BDF"/>
    <w:rsid w:val="00000F21"/>
    <w:rsid w:val="0000223C"/>
    <w:rsid w:val="00004165"/>
    <w:rsid w:val="000056CE"/>
    <w:rsid w:val="00005F1D"/>
    <w:rsid w:val="00011EB7"/>
    <w:rsid w:val="000142E2"/>
    <w:rsid w:val="00020C56"/>
    <w:rsid w:val="00021160"/>
    <w:rsid w:val="00021E21"/>
    <w:rsid w:val="000236B2"/>
    <w:rsid w:val="00023772"/>
    <w:rsid w:val="00026ACC"/>
    <w:rsid w:val="0003171D"/>
    <w:rsid w:val="00031C1D"/>
    <w:rsid w:val="00035C50"/>
    <w:rsid w:val="000368AA"/>
    <w:rsid w:val="00043BBC"/>
    <w:rsid w:val="000457A1"/>
    <w:rsid w:val="00050001"/>
    <w:rsid w:val="00052041"/>
    <w:rsid w:val="0005326A"/>
    <w:rsid w:val="0005335A"/>
    <w:rsid w:val="00055278"/>
    <w:rsid w:val="000606EE"/>
    <w:rsid w:val="0006266D"/>
    <w:rsid w:val="00064A02"/>
    <w:rsid w:val="00065506"/>
    <w:rsid w:val="00065B16"/>
    <w:rsid w:val="000704AF"/>
    <w:rsid w:val="00071A7B"/>
    <w:rsid w:val="0007382E"/>
    <w:rsid w:val="00073895"/>
    <w:rsid w:val="000766E1"/>
    <w:rsid w:val="00077FF6"/>
    <w:rsid w:val="00080D82"/>
    <w:rsid w:val="000812F7"/>
    <w:rsid w:val="00081692"/>
    <w:rsid w:val="00082C46"/>
    <w:rsid w:val="00085A0E"/>
    <w:rsid w:val="00087507"/>
    <w:rsid w:val="00087548"/>
    <w:rsid w:val="00090F98"/>
    <w:rsid w:val="0009204C"/>
    <w:rsid w:val="00093E7E"/>
    <w:rsid w:val="000A1830"/>
    <w:rsid w:val="000A4121"/>
    <w:rsid w:val="000A4AA3"/>
    <w:rsid w:val="000A550E"/>
    <w:rsid w:val="000A5C5C"/>
    <w:rsid w:val="000A5F55"/>
    <w:rsid w:val="000B0960"/>
    <w:rsid w:val="000B1A55"/>
    <w:rsid w:val="000B20BB"/>
    <w:rsid w:val="000B2E84"/>
    <w:rsid w:val="000B2EF6"/>
    <w:rsid w:val="000B2FA6"/>
    <w:rsid w:val="000B4AA0"/>
    <w:rsid w:val="000C2553"/>
    <w:rsid w:val="000C38C3"/>
    <w:rsid w:val="000C3D6D"/>
    <w:rsid w:val="000C3ED0"/>
    <w:rsid w:val="000C4549"/>
    <w:rsid w:val="000C7412"/>
    <w:rsid w:val="000D08E8"/>
    <w:rsid w:val="000D09FD"/>
    <w:rsid w:val="000D19DE"/>
    <w:rsid w:val="000D4024"/>
    <w:rsid w:val="000D4048"/>
    <w:rsid w:val="000D44FB"/>
    <w:rsid w:val="000D574B"/>
    <w:rsid w:val="000D61A1"/>
    <w:rsid w:val="000D6CFC"/>
    <w:rsid w:val="000E432E"/>
    <w:rsid w:val="000E537B"/>
    <w:rsid w:val="000E57D0"/>
    <w:rsid w:val="000E7858"/>
    <w:rsid w:val="000F047A"/>
    <w:rsid w:val="000F39CA"/>
    <w:rsid w:val="00107927"/>
    <w:rsid w:val="00110E26"/>
    <w:rsid w:val="00111321"/>
    <w:rsid w:val="001113D2"/>
    <w:rsid w:val="001128E7"/>
    <w:rsid w:val="00115AEC"/>
    <w:rsid w:val="00116736"/>
    <w:rsid w:val="00117BD6"/>
    <w:rsid w:val="001206C2"/>
    <w:rsid w:val="00121978"/>
    <w:rsid w:val="00123422"/>
    <w:rsid w:val="00124B6A"/>
    <w:rsid w:val="00130462"/>
    <w:rsid w:val="00133CAC"/>
    <w:rsid w:val="00136D4C"/>
    <w:rsid w:val="00140C88"/>
    <w:rsid w:val="00142538"/>
    <w:rsid w:val="00142BB9"/>
    <w:rsid w:val="00144F96"/>
    <w:rsid w:val="00151EAC"/>
    <w:rsid w:val="00153528"/>
    <w:rsid w:val="00154E68"/>
    <w:rsid w:val="00155C5E"/>
    <w:rsid w:val="00157E67"/>
    <w:rsid w:val="00160666"/>
    <w:rsid w:val="00160BC9"/>
    <w:rsid w:val="0016227D"/>
    <w:rsid w:val="00162548"/>
    <w:rsid w:val="00163251"/>
    <w:rsid w:val="00172183"/>
    <w:rsid w:val="001751AB"/>
    <w:rsid w:val="0017541B"/>
    <w:rsid w:val="00175A3F"/>
    <w:rsid w:val="00180E09"/>
    <w:rsid w:val="00183D4C"/>
    <w:rsid w:val="00183F6D"/>
    <w:rsid w:val="0018429B"/>
    <w:rsid w:val="00185DFA"/>
    <w:rsid w:val="0018670E"/>
    <w:rsid w:val="0019219A"/>
    <w:rsid w:val="00195077"/>
    <w:rsid w:val="001A033F"/>
    <w:rsid w:val="001A08AA"/>
    <w:rsid w:val="001A45D0"/>
    <w:rsid w:val="001A59CB"/>
    <w:rsid w:val="001A6058"/>
    <w:rsid w:val="001B7991"/>
    <w:rsid w:val="001C07D2"/>
    <w:rsid w:val="001C1409"/>
    <w:rsid w:val="001C1F2F"/>
    <w:rsid w:val="001C2083"/>
    <w:rsid w:val="001C2AE6"/>
    <w:rsid w:val="001C3D55"/>
    <w:rsid w:val="001C40BD"/>
    <w:rsid w:val="001C4A89"/>
    <w:rsid w:val="001C6177"/>
    <w:rsid w:val="001C7B73"/>
    <w:rsid w:val="001D0363"/>
    <w:rsid w:val="001D12B4"/>
    <w:rsid w:val="001D1B07"/>
    <w:rsid w:val="001D274E"/>
    <w:rsid w:val="001D7D94"/>
    <w:rsid w:val="001E0A28"/>
    <w:rsid w:val="001E3848"/>
    <w:rsid w:val="001E4218"/>
    <w:rsid w:val="001E480F"/>
    <w:rsid w:val="001E6C4D"/>
    <w:rsid w:val="001F0595"/>
    <w:rsid w:val="001F0B20"/>
    <w:rsid w:val="001F3183"/>
    <w:rsid w:val="00200A62"/>
    <w:rsid w:val="0020155B"/>
    <w:rsid w:val="002017CA"/>
    <w:rsid w:val="00203740"/>
    <w:rsid w:val="00205F54"/>
    <w:rsid w:val="002138EA"/>
    <w:rsid w:val="002139EA"/>
    <w:rsid w:val="00213F84"/>
    <w:rsid w:val="00214FBD"/>
    <w:rsid w:val="00221E08"/>
    <w:rsid w:val="00222897"/>
    <w:rsid w:val="00222B0C"/>
    <w:rsid w:val="00231CE2"/>
    <w:rsid w:val="002329B1"/>
    <w:rsid w:val="00235394"/>
    <w:rsid w:val="00235577"/>
    <w:rsid w:val="002371B2"/>
    <w:rsid w:val="00241199"/>
    <w:rsid w:val="002435CA"/>
    <w:rsid w:val="0024469F"/>
    <w:rsid w:val="00244F38"/>
    <w:rsid w:val="00247910"/>
    <w:rsid w:val="0025037D"/>
    <w:rsid w:val="00250B5B"/>
    <w:rsid w:val="00252DB8"/>
    <w:rsid w:val="002537BC"/>
    <w:rsid w:val="00255C58"/>
    <w:rsid w:val="00257F0A"/>
    <w:rsid w:val="00260EC7"/>
    <w:rsid w:val="00261539"/>
    <w:rsid w:val="0026179F"/>
    <w:rsid w:val="00264255"/>
    <w:rsid w:val="002662D0"/>
    <w:rsid w:val="002666AE"/>
    <w:rsid w:val="00274E1A"/>
    <w:rsid w:val="00274E25"/>
    <w:rsid w:val="002775B1"/>
    <w:rsid w:val="002775B9"/>
    <w:rsid w:val="00277E55"/>
    <w:rsid w:val="002811C4"/>
    <w:rsid w:val="00282213"/>
    <w:rsid w:val="00284016"/>
    <w:rsid w:val="002858BF"/>
    <w:rsid w:val="00287639"/>
    <w:rsid w:val="002939AF"/>
    <w:rsid w:val="00294491"/>
    <w:rsid w:val="00294BDE"/>
    <w:rsid w:val="002A0CED"/>
    <w:rsid w:val="002A4CD0"/>
    <w:rsid w:val="002A7DA6"/>
    <w:rsid w:val="002B22C5"/>
    <w:rsid w:val="002B2891"/>
    <w:rsid w:val="002B516C"/>
    <w:rsid w:val="002B5E1D"/>
    <w:rsid w:val="002B60C1"/>
    <w:rsid w:val="002C0528"/>
    <w:rsid w:val="002C4B52"/>
    <w:rsid w:val="002C7A67"/>
    <w:rsid w:val="002C7F7E"/>
    <w:rsid w:val="002D03E5"/>
    <w:rsid w:val="002D36EB"/>
    <w:rsid w:val="002D4F0C"/>
    <w:rsid w:val="002D6BDF"/>
    <w:rsid w:val="002E2CE9"/>
    <w:rsid w:val="002E33B2"/>
    <w:rsid w:val="002E3BA6"/>
    <w:rsid w:val="002E3BF7"/>
    <w:rsid w:val="002E403E"/>
    <w:rsid w:val="002E4C74"/>
    <w:rsid w:val="002F158C"/>
    <w:rsid w:val="002F23CB"/>
    <w:rsid w:val="002F4093"/>
    <w:rsid w:val="002F5636"/>
    <w:rsid w:val="002F67F2"/>
    <w:rsid w:val="002F6CEA"/>
    <w:rsid w:val="003022A5"/>
    <w:rsid w:val="00305661"/>
    <w:rsid w:val="00307E51"/>
    <w:rsid w:val="00307F05"/>
    <w:rsid w:val="00311363"/>
    <w:rsid w:val="003118FA"/>
    <w:rsid w:val="00311E24"/>
    <w:rsid w:val="00312C80"/>
    <w:rsid w:val="00314A00"/>
    <w:rsid w:val="00315867"/>
    <w:rsid w:val="00315F98"/>
    <w:rsid w:val="00321150"/>
    <w:rsid w:val="00321FA3"/>
    <w:rsid w:val="003237DD"/>
    <w:rsid w:val="0032396A"/>
    <w:rsid w:val="003256D6"/>
    <w:rsid w:val="003260D7"/>
    <w:rsid w:val="0033052D"/>
    <w:rsid w:val="00336182"/>
    <w:rsid w:val="00336697"/>
    <w:rsid w:val="003418CB"/>
    <w:rsid w:val="00345FE6"/>
    <w:rsid w:val="003467B2"/>
    <w:rsid w:val="00355873"/>
    <w:rsid w:val="0035651E"/>
    <w:rsid w:val="0035660F"/>
    <w:rsid w:val="003628B9"/>
    <w:rsid w:val="00362963"/>
    <w:rsid w:val="00362D8F"/>
    <w:rsid w:val="00367724"/>
    <w:rsid w:val="003710BA"/>
    <w:rsid w:val="00376FE7"/>
    <w:rsid w:val="003770F6"/>
    <w:rsid w:val="00383E37"/>
    <w:rsid w:val="00385FF1"/>
    <w:rsid w:val="0038706A"/>
    <w:rsid w:val="00393042"/>
    <w:rsid w:val="00393F7A"/>
    <w:rsid w:val="00394AD5"/>
    <w:rsid w:val="0039642D"/>
    <w:rsid w:val="0039730C"/>
    <w:rsid w:val="00397B39"/>
    <w:rsid w:val="003A2B9E"/>
    <w:rsid w:val="003A2E40"/>
    <w:rsid w:val="003A35D1"/>
    <w:rsid w:val="003B0158"/>
    <w:rsid w:val="003B126D"/>
    <w:rsid w:val="003B2D2C"/>
    <w:rsid w:val="003B33E5"/>
    <w:rsid w:val="003B40B6"/>
    <w:rsid w:val="003B56DB"/>
    <w:rsid w:val="003B755E"/>
    <w:rsid w:val="003B7A8C"/>
    <w:rsid w:val="003C228E"/>
    <w:rsid w:val="003C390B"/>
    <w:rsid w:val="003C4F3B"/>
    <w:rsid w:val="003C51E7"/>
    <w:rsid w:val="003C6893"/>
    <w:rsid w:val="003C6DE2"/>
    <w:rsid w:val="003D014A"/>
    <w:rsid w:val="003D1EFD"/>
    <w:rsid w:val="003D28BF"/>
    <w:rsid w:val="003D39EB"/>
    <w:rsid w:val="003D4215"/>
    <w:rsid w:val="003D4C47"/>
    <w:rsid w:val="003D7719"/>
    <w:rsid w:val="003E40EE"/>
    <w:rsid w:val="003E4EF3"/>
    <w:rsid w:val="003F0235"/>
    <w:rsid w:val="003F0D1C"/>
    <w:rsid w:val="003F1C1B"/>
    <w:rsid w:val="003F3A2F"/>
    <w:rsid w:val="003F6D0C"/>
    <w:rsid w:val="003F7133"/>
    <w:rsid w:val="00401144"/>
    <w:rsid w:val="004038D7"/>
    <w:rsid w:val="00404831"/>
    <w:rsid w:val="00407661"/>
    <w:rsid w:val="00410314"/>
    <w:rsid w:val="0041112B"/>
    <w:rsid w:val="00412063"/>
    <w:rsid w:val="00412EB1"/>
    <w:rsid w:val="00413DDE"/>
    <w:rsid w:val="00414118"/>
    <w:rsid w:val="00416084"/>
    <w:rsid w:val="00416713"/>
    <w:rsid w:val="00424F8C"/>
    <w:rsid w:val="00426275"/>
    <w:rsid w:val="004271BA"/>
    <w:rsid w:val="00430497"/>
    <w:rsid w:val="00430EA5"/>
    <w:rsid w:val="00431E18"/>
    <w:rsid w:val="00432C7A"/>
    <w:rsid w:val="00434DC1"/>
    <w:rsid w:val="004350F4"/>
    <w:rsid w:val="00435DB2"/>
    <w:rsid w:val="00436F50"/>
    <w:rsid w:val="004412A0"/>
    <w:rsid w:val="00442337"/>
    <w:rsid w:val="00442B61"/>
    <w:rsid w:val="00446408"/>
    <w:rsid w:val="00450F27"/>
    <w:rsid w:val="004510E5"/>
    <w:rsid w:val="00456A75"/>
    <w:rsid w:val="00456B48"/>
    <w:rsid w:val="00461E39"/>
    <w:rsid w:val="00462D3A"/>
    <w:rsid w:val="00463521"/>
    <w:rsid w:val="00465245"/>
    <w:rsid w:val="00471125"/>
    <w:rsid w:val="0047437A"/>
    <w:rsid w:val="00474726"/>
    <w:rsid w:val="0047632A"/>
    <w:rsid w:val="00480E42"/>
    <w:rsid w:val="00484C5D"/>
    <w:rsid w:val="0048543E"/>
    <w:rsid w:val="004868C1"/>
    <w:rsid w:val="0048750F"/>
    <w:rsid w:val="00493786"/>
    <w:rsid w:val="00493DE4"/>
    <w:rsid w:val="00496D21"/>
    <w:rsid w:val="004A17E9"/>
    <w:rsid w:val="004A2729"/>
    <w:rsid w:val="004A495F"/>
    <w:rsid w:val="004A6A93"/>
    <w:rsid w:val="004A7544"/>
    <w:rsid w:val="004B0843"/>
    <w:rsid w:val="004B0956"/>
    <w:rsid w:val="004B10A9"/>
    <w:rsid w:val="004B422B"/>
    <w:rsid w:val="004B4EED"/>
    <w:rsid w:val="004B54DE"/>
    <w:rsid w:val="004B6B0F"/>
    <w:rsid w:val="004B795A"/>
    <w:rsid w:val="004C54E5"/>
    <w:rsid w:val="004C7DC8"/>
    <w:rsid w:val="004D10F0"/>
    <w:rsid w:val="004D21B0"/>
    <w:rsid w:val="004D2321"/>
    <w:rsid w:val="004D66BB"/>
    <w:rsid w:val="004D737D"/>
    <w:rsid w:val="004E2659"/>
    <w:rsid w:val="004E39EE"/>
    <w:rsid w:val="004E475C"/>
    <w:rsid w:val="004E56E0"/>
    <w:rsid w:val="004E7329"/>
    <w:rsid w:val="004F0A1A"/>
    <w:rsid w:val="004F2A60"/>
    <w:rsid w:val="004F2CB0"/>
    <w:rsid w:val="005017F7"/>
    <w:rsid w:val="00501FA7"/>
    <w:rsid w:val="005034DC"/>
    <w:rsid w:val="00505BFA"/>
    <w:rsid w:val="005071B4"/>
    <w:rsid w:val="00507687"/>
    <w:rsid w:val="00507FD1"/>
    <w:rsid w:val="00511440"/>
    <w:rsid w:val="005117A9"/>
    <w:rsid w:val="00511F57"/>
    <w:rsid w:val="00512879"/>
    <w:rsid w:val="00515CBE"/>
    <w:rsid w:val="00515E2B"/>
    <w:rsid w:val="005169E9"/>
    <w:rsid w:val="005216FE"/>
    <w:rsid w:val="00522A7E"/>
    <w:rsid w:val="00522F20"/>
    <w:rsid w:val="00523654"/>
    <w:rsid w:val="00526F42"/>
    <w:rsid w:val="005308DB"/>
    <w:rsid w:val="00530A2E"/>
    <w:rsid w:val="00530FBE"/>
    <w:rsid w:val="00533159"/>
    <w:rsid w:val="005339DB"/>
    <w:rsid w:val="00534C89"/>
    <w:rsid w:val="00541573"/>
    <w:rsid w:val="00542836"/>
    <w:rsid w:val="0054348A"/>
    <w:rsid w:val="0054385F"/>
    <w:rsid w:val="00547165"/>
    <w:rsid w:val="00550BEB"/>
    <w:rsid w:val="005536C8"/>
    <w:rsid w:val="005568C4"/>
    <w:rsid w:val="00564729"/>
    <w:rsid w:val="00571777"/>
    <w:rsid w:val="00580FF5"/>
    <w:rsid w:val="0058460C"/>
    <w:rsid w:val="00584D10"/>
    <w:rsid w:val="0058519C"/>
    <w:rsid w:val="00587A15"/>
    <w:rsid w:val="0059149A"/>
    <w:rsid w:val="0059449B"/>
    <w:rsid w:val="0059557A"/>
    <w:rsid w:val="005956EE"/>
    <w:rsid w:val="005967CA"/>
    <w:rsid w:val="005A083E"/>
    <w:rsid w:val="005A1AA7"/>
    <w:rsid w:val="005A3C37"/>
    <w:rsid w:val="005B0546"/>
    <w:rsid w:val="005B4025"/>
    <w:rsid w:val="005B4802"/>
    <w:rsid w:val="005C1EA6"/>
    <w:rsid w:val="005D0B99"/>
    <w:rsid w:val="005D308E"/>
    <w:rsid w:val="005D315D"/>
    <w:rsid w:val="005D3A48"/>
    <w:rsid w:val="005D7AF8"/>
    <w:rsid w:val="005E148E"/>
    <w:rsid w:val="005E17BF"/>
    <w:rsid w:val="005E366A"/>
    <w:rsid w:val="005F081A"/>
    <w:rsid w:val="005F2145"/>
    <w:rsid w:val="005F3A75"/>
    <w:rsid w:val="006016E1"/>
    <w:rsid w:val="00602D27"/>
    <w:rsid w:val="00604034"/>
    <w:rsid w:val="006144A1"/>
    <w:rsid w:val="00615EBB"/>
    <w:rsid w:val="00616096"/>
    <w:rsid w:val="006160A2"/>
    <w:rsid w:val="00627A87"/>
    <w:rsid w:val="006302AA"/>
    <w:rsid w:val="006351AD"/>
    <w:rsid w:val="006363BD"/>
    <w:rsid w:val="006412DC"/>
    <w:rsid w:val="006418C7"/>
    <w:rsid w:val="00642BC6"/>
    <w:rsid w:val="00644790"/>
    <w:rsid w:val="00647A3E"/>
    <w:rsid w:val="006501AF"/>
    <w:rsid w:val="00650DDE"/>
    <w:rsid w:val="00653BCF"/>
    <w:rsid w:val="00653D38"/>
    <w:rsid w:val="0065505B"/>
    <w:rsid w:val="00664BE3"/>
    <w:rsid w:val="006670AC"/>
    <w:rsid w:val="00670324"/>
    <w:rsid w:val="00670D72"/>
    <w:rsid w:val="006712CA"/>
    <w:rsid w:val="00672307"/>
    <w:rsid w:val="0067650B"/>
    <w:rsid w:val="006808C6"/>
    <w:rsid w:val="00682668"/>
    <w:rsid w:val="0069155B"/>
    <w:rsid w:val="00692A68"/>
    <w:rsid w:val="006946A2"/>
    <w:rsid w:val="00695D85"/>
    <w:rsid w:val="006A30A2"/>
    <w:rsid w:val="006A6D23"/>
    <w:rsid w:val="006B25DE"/>
    <w:rsid w:val="006B2CDE"/>
    <w:rsid w:val="006B755A"/>
    <w:rsid w:val="006C11A6"/>
    <w:rsid w:val="006C1C3B"/>
    <w:rsid w:val="006C21ED"/>
    <w:rsid w:val="006C4E43"/>
    <w:rsid w:val="006C52C7"/>
    <w:rsid w:val="006C643E"/>
    <w:rsid w:val="006D2932"/>
    <w:rsid w:val="006D3671"/>
    <w:rsid w:val="006D4176"/>
    <w:rsid w:val="006D787D"/>
    <w:rsid w:val="006E0A73"/>
    <w:rsid w:val="006E0FEE"/>
    <w:rsid w:val="006E301D"/>
    <w:rsid w:val="006E6C11"/>
    <w:rsid w:val="006E6D28"/>
    <w:rsid w:val="006F1D7B"/>
    <w:rsid w:val="006F2240"/>
    <w:rsid w:val="006F61E9"/>
    <w:rsid w:val="006F65D7"/>
    <w:rsid w:val="006F7C0C"/>
    <w:rsid w:val="00700755"/>
    <w:rsid w:val="0070252F"/>
    <w:rsid w:val="0070646B"/>
    <w:rsid w:val="007130A2"/>
    <w:rsid w:val="00715463"/>
    <w:rsid w:val="0071761F"/>
    <w:rsid w:val="00724132"/>
    <w:rsid w:val="00730655"/>
    <w:rsid w:val="00731D77"/>
    <w:rsid w:val="00732360"/>
    <w:rsid w:val="0073390A"/>
    <w:rsid w:val="00734E64"/>
    <w:rsid w:val="00736B37"/>
    <w:rsid w:val="00740A35"/>
    <w:rsid w:val="00745B6F"/>
    <w:rsid w:val="0074654E"/>
    <w:rsid w:val="00751F79"/>
    <w:rsid w:val="007520B4"/>
    <w:rsid w:val="00754073"/>
    <w:rsid w:val="00757EF9"/>
    <w:rsid w:val="007635C6"/>
    <w:rsid w:val="00764352"/>
    <w:rsid w:val="00764588"/>
    <w:rsid w:val="007655D5"/>
    <w:rsid w:val="00772537"/>
    <w:rsid w:val="00776272"/>
    <w:rsid w:val="007763C1"/>
    <w:rsid w:val="00777B0C"/>
    <w:rsid w:val="00777E82"/>
    <w:rsid w:val="00781359"/>
    <w:rsid w:val="00786921"/>
    <w:rsid w:val="0078721E"/>
    <w:rsid w:val="0078732A"/>
    <w:rsid w:val="0079430E"/>
    <w:rsid w:val="007A1EAA"/>
    <w:rsid w:val="007A79FD"/>
    <w:rsid w:val="007B0B9D"/>
    <w:rsid w:val="007B26E3"/>
    <w:rsid w:val="007B5A43"/>
    <w:rsid w:val="007B5C1B"/>
    <w:rsid w:val="007B709B"/>
    <w:rsid w:val="007C0D02"/>
    <w:rsid w:val="007C1343"/>
    <w:rsid w:val="007C5EF1"/>
    <w:rsid w:val="007C7BF5"/>
    <w:rsid w:val="007D018C"/>
    <w:rsid w:val="007D19B7"/>
    <w:rsid w:val="007D75E5"/>
    <w:rsid w:val="007D773E"/>
    <w:rsid w:val="007E066E"/>
    <w:rsid w:val="007E092D"/>
    <w:rsid w:val="007E1356"/>
    <w:rsid w:val="007E20FC"/>
    <w:rsid w:val="007E3CA0"/>
    <w:rsid w:val="007E5211"/>
    <w:rsid w:val="007E7062"/>
    <w:rsid w:val="007F0E1E"/>
    <w:rsid w:val="007F29A7"/>
    <w:rsid w:val="007F6712"/>
    <w:rsid w:val="008004B4"/>
    <w:rsid w:val="008009FF"/>
    <w:rsid w:val="00805BE8"/>
    <w:rsid w:val="00812C73"/>
    <w:rsid w:val="00813A74"/>
    <w:rsid w:val="00816078"/>
    <w:rsid w:val="008177E3"/>
    <w:rsid w:val="0082370C"/>
    <w:rsid w:val="00823AA9"/>
    <w:rsid w:val="00823B14"/>
    <w:rsid w:val="008255B9"/>
    <w:rsid w:val="00825CD8"/>
    <w:rsid w:val="00827324"/>
    <w:rsid w:val="008355EA"/>
    <w:rsid w:val="00837458"/>
    <w:rsid w:val="00837AAE"/>
    <w:rsid w:val="00841E06"/>
    <w:rsid w:val="008429AD"/>
    <w:rsid w:val="008429DB"/>
    <w:rsid w:val="00850C75"/>
    <w:rsid w:val="00850E39"/>
    <w:rsid w:val="00854057"/>
    <w:rsid w:val="0085477A"/>
    <w:rsid w:val="00855107"/>
    <w:rsid w:val="00855173"/>
    <w:rsid w:val="008557D9"/>
    <w:rsid w:val="00855BF7"/>
    <w:rsid w:val="00856214"/>
    <w:rsid w:val="00856364"/>
    <w:rsid w:val="00862089"/>
    <w:rsid w:val="00865C65"/>
    <w:rsid w:val="00866D5B"/>
    <w:rsid w:val="00866FF5"/>
    <w:rsid w:val="00871477"/>
    <w:rsid w:val="0087332D"/>
    <w:rsid w:val="00873E1F"/>
    <w:rsid w:val="00874C16"/>
    <w:rsid w:val="008849C8"/>
    <w:rsid w:val="00886D1F"/>
    <w:rsid w:val="00891E6F"/>
    <w:rsid w:val="00891EE1"/>
    <w:rsid w:val="00893987"/>
    <w:rsid w:val="008963EF"/>
    <w:rsid w:val="0089688E"/>
    <w:rsid w:val="008A1FBE"/>
    <w:rsid w:val="008A24B2"/>
    <w:rsid w:val="008A51C9"/>
    <w:rsid w:val="008A61CF"/>
    <w:rsid w:val="008B0551"/>
    <w:rsid w:val="008B3194"/>
    <w:rsid w:val="008B4974"/>
    <w:rsid w:val="008B5AE7"/>
    <w:rsid w:val="008C60E9"/>
    <w:rsid w:val="008D1B7C"/>
    <w:rsid w:val="008D2CEC"/>
    <w:rsid w:val="008D5538"/>
    <w:rsid w:val="008D6657"/>
    <w:rsid w:val="008E15EF"/>
    <w:rsid w:val="008E1F60"/>
    <w:rsid w:val="008E307E"/>
    <w:rsid w:val="008E4D0E"/>
    <w:rsid w:val="008E4DD8"/>
    <w:rsid w:val="008E7B15"/>
    <w:rsid w:val="008F2BA9"/>
    <w:rsid w:val="008F4DD1"/>
    <w:rsid w:val="008F6056"/>
    <w:rsid w:val="00902C07"/>
    <w:rsid w:val="00904569"/>
    <w:rsid w:val="00905804"/>
    <w:rsid w:val="009101E2"/>
    <w:rsid w:val="00915D73"/>
    <w:rsid w:val="00916077"/>
    <w:rsid w:val="009170A2"/>
    <w:rsid w:val="009208A6"/>
    <w:rsid w:val="00924514"/>
    <w:rsid w:val="00927316"/>
    <w:rsid w:val="0093133D"/>
    <w:rsid w:val="00931C2D"/>
    <w:rsid w:val="0093276D"/>
    <w:rsid w:val="00933D12"/>
    <w:rsid w:val="00934A2D"/>
    <w:rsid w:val="00937065"/>
    <w:rsid w:val="00940285"/>
    <w:rsid w:val="009415B0"/>
    <w:rsid w:val="00947E7E"/>
    <w:rsid w:val="0095139A"/>
    <w:rsid w:val="0095325D"/>
    <w:rsid w:val="00953E16"/>
    <w:rsid w:val="009542AC"/>
    <w:rsid w:val="0095580F"/>
    <w:rsid w:val="00956A26"/>
    <w:rsid w:val="00957A80"/>
    <w:rsid w:val="009603B8"/>
    <w:rsid w:val="00961BB2"/>
    <w:rsid w:val="00962108"/>
    <w:rsid w:val="009638D6"/>
    <w:rsid w:val="00966ECA"/>
    <w:rsid w:val="00967D1B"/>
    <w:rsid w:val="00971FC3"/>
    <w:rsid w:val="0097408E"/>
    <w:rsid w:val="00974BB2"/>
    <w:rsid w:val="00974FA7"/>
    <w:rsid w:val="009756E5"/>
    <w:rsid w:val="00977A8C"/>
    <w:rsid w:val="00982E69"/>
    <w:rsid w:val="00983910"/>
    <w:rsid w:val="009850B7"/>
    <w:rsid w:val="009871CB"/>
    <w:rsid w:val="009922D0"/>
    <w:rsid w:val="009932AC"/>
    <w:rsid w:val="00994351"/>
    <w:rsid w:val="00996A8F"/>
    <w:rsid w:val="009A1DBF"/>
    <w:rsid w:val="009A67DE"/>
    <w:rsid w:val="009A68E6"/>
    <w:rsid w:val="009A7598"/>
    <w:rsid w:val="009A7C69"/>
    <w:rsid w:val="009B1443"/>
    <w:rsid w:val="009B1DF8"/>
    <w:rsid w:val="009B35C9"/>
    <w:rsid w:val="009B3D20"/>
    <w:rsid w:val="009B5418"/>
    <w:rsid w:val="009B61B4"/>
    <w:rsid w:val="009B61F9"/>
    <w:rsid w:val="009C03C1"/>
    <w:rsid w:val="009C0727"/>
    <w:rsid w:val="009C10FA"/>
    <w:rsid w:val="009C3C80"/>
    <w:rsid w:val="009C492F"/>
    <w:rsid w:val="009C7657"/>
    <w:rsid w:val="009C7FA6"/>
    <w:rsid w:val="009D2FF2"/>
    <w:rsid w:val="009D3226"/>
    <w:rsid w:val="009D3385"/>
    <w:rsid w:val="009D793C"/>
    <w:rsid w:val="009E0522"/>
    <w:rsid w:val="009E16A9"/>
    <w:rsid w:val="009E375F"/>
    <w:rsid w:val="009E39D4"/>
    <w:rsid w:val="009E433B"/>
    <w:rsid w:val="009E5401"/>
    <w:rsid w:val="009F7B50"/>
    <w:rsid w:val="00A03F4F"/>
    <w:rsid w:val="00A0758F"/>
    <w:rsid w:val="00A1570A"/>
    <w:rsid w:val="00A15B77"/>
    <w:rsid w:val="00A17866"/>
    <w:rsid w:val="00A211B4"/>
    <w:rsid w:val="00A223CF"/>
    <w:rsid w:val="00A2298E"/>
    <w:rsid w:val="00A22BBB"/>
    <w:rsid w:val="00A30289"/>
    <w:rsid w:val="00A33DDF"/>
    <w:rsid w:val="00A34547"/>
    <w:rsid w:val="00A36EA9"/>
    <w:rsid w:val="00A376B7"/>
    <w:rsid w:val="00A41BF5"/>
    <w:rsid w:val="00A431E1"/>
    <w:rsid w:val="00A44778"/>
    <w:rsid w:val="00A4670D"/>
    <w:rsid w:val="00A469E7"/>
    <w:rsid w:val="00A51A1B"/>
    <w:rsid w:val="00A548C4"/>
    <w:rsid w:val="00A564B6"/>
    <w:rsid w:val="00A604A4"/>
    <w:rsid w:val="00A61B7D"/>
    <w:rsid w:val="00A64017"/>
    <w:rsid w:val="00A6605B"/>
    <w:rsid w:val="00A66ADC"/>
    <w:rsid w:val="00A7147D"/>
    <w:rsid w:val="00A77474"/>
    <w:rsid w:val="00A81B15"/>
    <w:rsid w:val="00A837FF"/>
    <w:rsid w:val="00A84052"/>
    <w:rsid w:val="00A84DC8"/>
    <w:rsid w:val="00A85DBC"/>
    <w:rsid w:val="00A87FEB"/>
    <w:rsid w:val="00A90B0F"/>
    <w:rsid w:val="00A93F9F"/>
    <w:rsid w:val="00A9420E"/>
    <w:rsid w:val="00A97648"/>
    <w:rsid w:val="00A97D79"/>
    <w:rsid w:val="00AA1CFD"/>
    <w:rsid w:val="00AA2239"/>
    <w:rsid w:val="00AA33D2"/>
    <w:rsid w:val="00AA6154"/>
    <w:rsid w:val="00AB0C57"/>
    <w:rsid w:val="00AB0CEC"/>
    <w:rsid w:val="00AB1195"/>
    <w:rsid w:val="00AB4182"/>
    <w:rsid w:val="00AC27DB"/>
    <w:rsid w:val="00AC6D6B"/>
    <w:rsid w:val="00AD2B2C"/>
    <w:rsid w:val="00AD50B8"/>
    <w:rsid w:val="00AD7736"/>
    <w:rsid w:val="00AE10CE"/>
    <w:rsid w:val="00AE70D4"/>
    <w:rsid w:val="00AE7868"/>
    <w:rsid w:val="00AF012F"/>
    <w:rsid w:val="00AF0407"/>
    <w:rsid w:val="00AF049B"/>
    <w:rsid w:val="00AF4D8B"/>
    <w:rsid w:val="00B02996"/>
    <w:rsid w:val="00B067CA"/>
    <w:rsid w:val="00B12B26"/>
    <w:rsid w:val="00B14D52"/>
    <w:rsid w:val="00B163F8"/>
    <w:rsid w:val="00B2472D"/>
    <w:rsid w:val="00B24CA0"/>
    <w:rsid w:val="00B24FB3"/>
    <w:rsid w:val="00B2549F"/>
    <w:rsid w:val="00B318BD"/>
    <w:rsid w:val="00B33C0F"/>
    <w:rsid w:val="00B36B0E"/>
    <w:rsid w:val="00B4108D"/>
    <w:rsid w:val="00B420AA"/>
    <w:rsid w:val="00B54BF1"/>
    <w:rsid w:val="00B57265"/>
    <w:rsid w:val="00B633AE"/>
    <w:rsid w:val="00B665D2"/>
    <w:rsid w:val="00B67108"/>
    <w:rsid w:val="00B6737C"/>
    <w:rsid w:val="00B7214D"/>
    <w:rsid w:val="00B74372"/>
    <w:rsid w:val="00B7492F"/>
    <w:rsid w:val="00B75525"/>
    <w:rsid w:val="00B80283"/>
    <w:rsid w:val="00B8095F"/>
    <w:rsid w:val="00B80B0C"/>
    <w:rsid w:val="00B80B11"/>
    <w:rsid w:val="00B831AE"/>
    <w:rsid w:val="00B8446C"/>
    <w:rsid w:val="00B86137"/>
    <w:rsid w:val="00B86688"/>
    <w:rsid w:val="00B87725"/>
    <w:rsid w:val="00B94C4B"/>
    <w:rsid w:val="00BA259A"/>
    <w:rsid w:val="00BA259C"/>
    <w:rsid w:val="00BA29D3"/>
    <w:rsid w:val="00BA2E44"/>
    <w:rsid w:val="00BA307F"/>
    <w:rsid w:val="00BA387F"/>
    <w:rsid w:val="00BA5280"/>
    <w:rsid w:val="00BB0F35"/>
    <w:rsid w:val="00BB14F1"/>
    <w:rsid w:val="00BB572E"/>
    <w:rsid w:val="00BB6BF6"/>
    <w:rsid w:val="00BB74FD"/>
    <w:rsid w:val="00BC2A8C"/>
    <w:rsid w:val="00BC2CD3"/>
    <w:rsid w:val="00BC5982"/>
    <w:rsid w:val="00BC60BF"/>
    <w:rsid w:val="00BC623A"/>
    <w:rsid w:val="00BD28BF"/>
    <w:rsid w:val="00BD2D12"/>
    <w:rsid w:val="00BD6404"/>
    <w:rsid w:val="00BE271F"/>
    <w:rsid w:val="00BE33AE"/>
    <w:rsid w:val="00BE5BA3"/>
    <w:rsid w:val="00BE684D"/>
    <w:rsid w:val="00BE7F41"/>
    <w:rsid w:val="00BF046F"/>
    <w:rsid w:val="00BF7323"/>
    <w:rsid w:val="00C01D50"/>
    <w:rsid w:val="00C056DC"/>
    <w:rsid w:val="00C06DFB"/>
    <w:rsid w:val="00C1329B"/>
    <w:rsid w:val="00C13407"/>
    <w:rsid w:val="00C1572F"/>
    <w:rsid w:val="00C21150"/>
    <w:rsid w:val="00C2197A"/>
    <w:rsid w:val="00C24C05"/>
    <w:rsid w:val="00C24D2F"/>
    <w:rsid w:val="00C26222"/>
    <w:rsid w:val="00C3048E"/>
    <w:rsid w:val="00C31283"/>
    <w:rsid w:val="00C33C48"/>
    <w:rsid w:val="00C340E5"/>
    <w:rsid w:val="00C34EFC"/>
    <w:rsid w:val="00C35AA7"/>
    <w:rsid w:val="00C404C3"/>
    <w:rsid w:val="00C424B3"/>
    <w:rsid w:val="00C43BA1"/>
    <w:rsid w:val="00C43DAB"/>
    <w:rsid w:val="00C45144"/>
    <w:rsid w:val="00C47F08"/>
    <w:rsid w:val="00C50907"/>
    <w:rsid w:val="00C514A6"/>
    <w:rsid w:val="00C52A65"/>
    <w:rsid w:val="00C5739F"/>
    <w:rsid w:val="00C57CF0"/>
    <w:rsid w:val="00C63557"/>
    <w:rsid w:val="00C649BD"/>
    <w:rsid w:val="00C65891"/>
    <w:rsid w:val="00C66AC9"/>
    <w:rsid w:val="00C7102F"/>
    <w:rsid w:val="00C724D3"/>
    <w:rsid w:val="00C72951"/>
    <w:rsid w:val="00C744B9"/>
    <w:rsid w:val="00C74A33"/>
    <w:rsid w:val="00C77021"/>
    <w:rsid w:val="00C77DD9"/>
    <w:rsid w:val="00C83BE6"/>
    <w:rsid w:val="00C85354"/>
    <w:rsid w:val="00C86ABA"/>
    <w:rsid w:val="00C91192"/>
    <w:rsid w:val="00C9354F"/>
    <w:rsid w:val="00C93950"/>
    <w:rsid w:val="00C943F3"/>
    <w:rsid w:val="00C95B63"/>
    <w:rsid w:val="00CA08C6"/>
    <w:rsid w:val="00CA0A77"/>
    <w:rsid w:val="00CA2102"/>
    <w:rsid w:val="00CA2729"/>
    <w:rsid w:val="00CA277C"/>
    <w:rsid w:val="00CA3057"/>
    <w:rsid w:val="00CA45F8"/>
    <w:rsid w:val="00CA57F3"/>
    <w:rsid w:val="00CA6B15"/>
    <w:rsid w:val="00CB0305"/>
    <w:rsid w:val="00CB33C7"/>
    <w:rsid w:val="00CB5C83"/>
    <w:rsid w:val="00CB6DA7"/>
    <w:rsid w:val="00CB7E4C"/>
    <w:rsid w:val="00CC0E9C"/>
    <w:rsid w:val="00CC25B4"/>
    <w:rsid w:val="00CC3582"/>
    <w:rsid w:val="00CC5F88"/>
    <w:rsid w:val="00CC69C8"/>
    <w:rsid w:val="00CC77A2"/>
    <w:rsid w:val="00CD1D03"/>
    <w:rsid w:val="00CD307E"/>
    <w:rsid w:val="00CD3494"/>
    <w:rsid w:val="00CD55DE"/>
    <w:rsid w:val="00CD629F"/>
    <w:rsid w:val="00CD6A1B"/>
    <w:rsid w:val="00CE0A7F"/>
    <w:rsid w:val="00CE166B"/>
    <w:rsid w:val="00CE1718"/>
    <w:rsid w:val="00CF0411"/>
    <w:rsid w:val="00CF4156"/>
    <w:rsid w:val="00D0036C"/>
    <w:rsid w:val="00D00701"/>
    <w:rsid w:val="00D0079B"/>
    <w:rsid w:val="00D03D00"/>
    <w:rsid w:val="00D0532A"/>
    <w:rsid w:val="00D05C30"/>
    <w:rsid w:val="00D10052"/>
    <w:rsid w:val="00D11359"/>
    <w:rsid w:val="00D24145"/>
    <w:rsid w:val="00D3188C"/>
    <w:rsid w:val="00D35232"/>
    <w:rsid w:val="00D35F9B"/>
    <w:rsid w:val="00D36B69"/>
    <w:rsid w:val="00D408DD"/>
    <w:rsid w:val="00D4480B"/>
    <w:rsid w:val="00D45D72"/>
    <w:rsid w:val="00D51A87"/>
    <w:rsid w:val="00D520E4"/>
    <w:rsid w:val="00D52CB8"/>
    <w:rsid w:val="00D53A38"/>
    <w:rsid w:val="00D575DD"/>
    <w:rsid w:val="00D57DFA"/>
    <w:rsid w:val="00D65A0A"/>
    <w:rsid w:val="00D67FCF"/>
    <w:rsid w:val="00D709CE"/>
    <w:rsid w:val="00D71F73"/>
    <w:rsid w:val="00D733ED"/>
    <w:rsid w:val="00D7576C"/>
    <w:rsid w:val="00D80786"/>
    <w:rsid w:val="00D80B15"/>
    <w:rsid w:val="00D81CAB"/>
    <w:rsid w:val="00D82840"/>
    <w:rsid w:val="00D8576F"/>
    <w:rsid w:val="00D85F13"/>
    <w:rsid w:val="00D8677F"/>
    <w:rsid w:val="00D907F3"/>
    <w:rsid w:val="00D93974"/>
    <w:rsid w:val="00D97D64"/>
    <w:rsid w:val="00D97F0C"/>
    <w:rsid w:val="00DA3A86"/>
    <w:rsid w:val="00DA7AB7"/>
    <w:rsid w:val="00DC2500"/>
    <w:rsid w:val="00DC4F72"/>
    <w:rsid w:val="00DC77DC"/>
    <w:rsid w:val="00DD0453"/>
    <w:rsid w:val="00DD0C2C"/>
    <w:rsid w:val="00DD19DE"/>
    <w:rsid w:val="00DD1A98"/>
    <w:rsid w:val="00DD28BC"/>
    <w:rsid w:val="00DD5A35"/>
    <w:rsid w:val="00DD60BB"/>
    <w:rsid w:val="00DD67CC"/>
    <w:rsid w:val="00DE2B6D"/>
    <w:rsid w:val="00DE31F0"/>
    <w:rsid w:val="00DE3537"/>
    <w:rsid w:val="00DE3D1C"/>
    <w:rsid w:val="00DE4D66"/>
    <w:rsid w:val="00DE4D8F"/>
    <w:rsid w:val="00DF532C"/>
    <w:rsid w:val="00DF77F5"/>
    <w:rsid w:val="00E007F8"/>
    <w:rsid w:val="00E01C41"/>
    <w:rsid w:val="00E0227D"/>
    <w:rsid w:val="00E03F4A"/>
    <w:rsid w:val="00E04B84"/>
    <w:rsid w:val="00E0620B"/>
    <w:rsid w:val="00E06466"/>
    <w:rsid w:val="00E06835"/>
    <w:rsid w:val="00E06FDA"/>
    <w:rsid w:val="00E160A5"/>
    <w:rsid w:val="00E1713D"/>
    <w:rsid w:val="00E201BF"/>
    <w:rsid w:val="00E20A43"/>
    <w:rsid w:val="00E23505"/>
    <w:rsid w:val="00E23898"/>
    <w:rsid w:val="00E319F1"/>
    <w:rsid w:val="00E33CD2"/>
    <w:rsid w:val="00E35C90"/>
    <w:rsid w:val="00E40E90"/>
    <w:rsid w:val="00E41CE6"/>
    <w:rsid w:val="00E45C7E"/>
    <w:rsid w:val="00E474BD"/>
    <w:rsid w:val="00E531EB"/>
    <w:rsid w:val="00E54874"/>
    <w:rsid w:val="00E54B6F"/>
    <w:rsid w:val="00E55ACA"/>
    <w:rsid w:val="00E57B74"/>
    <w:rsid w:val="00E57F85"/>
    <w:rsid w:val="00E6511E"/>
    <w:rsid w:val="00E65BC6"/>
    <w:rsid w:val="00E661FF"/>
    <w:rsid w:val="00E669C5"/>
    <w:rsid w:val="00E66E9E"/>
    <w:rsid w:val="00E726EB"/>
    <w:rsid w:val="00E72CF1"/>
    <w:rsid w:val="00E80B52"/>
    <w:rsid w:val="00E8199F"/>
    <w:rsid w:val="00E824C3"/>
    <w:rsid w:val="00E840B3"/>
    <w:rsid w:val="00E84D10"/>
    <w:rsid w:val="00E8629F"/>
    <w:rsid w:val="00E91008"/>
    <w:rsid w:val="00E9374E"/>
    <w:rsid w:val="00E94F54"/>
    <w:rsid w:val="00E97AD5"/>
    <w:rsid w:val="00EA1111"/>
    <w:rsid w:val="00EA3B4F"/>
    <w:rsid w:val="00EA3C24"/>
    <w:rsid w:val="00EA56D8"/>
    <w:rsid w:val="00EA73DF"/>
    <w:rsid w:val="00EB61AE"/>
    <w:rsid w:val="00EB6EB8"/>
    <w:rsid w:val="00EC322D"/>
    <w:rsid w:val="00ED2CEE"/>
    <w:rsid w:val="00ED383A"/>
    <w:rsid w:val="00ED400F"/>
    <w:rsid w:val="00EE1080"/>
    <w:rsid w:val="00EE3336"/>
    <w:rsid w:val="00EF0CCB"/>
    <w:rsid w:val="00EF197C"/>
    <w:rsid w:val="00EF1EC5"/>
    <w:rsid w:val="00EF4C88"/>
    <w:rsid w:val="00EF518A"/>
    <w:rsid w:val="00EF55EB"/>
    <w:rsid w:val="00F00DCC"/>
    <w:rsid w:val="00F0156F"/>
    <w:rsid w:val="00F04C0E"/>
    <w:rsid w:val="00F05AC8"/>
    <w:rsid w:val="00F05DA0"/>
    <w:rsid w:val="00F0674B"/>
    <w:rsid w:val="00F07167"/>
    <w:rsid w:val="00F072D8"/>
    <w:rsid w:val="00F07CE0"/>
    <w:rsid w:val="00F115F5"/>
    <w:rsid w:val="00F13D05"/>
    <w:rsid w:val="00F14EEE"/>
    <w:rsid w:val="00F1679D"/>
    <w:rsid w:val="00F1682C"/>
    <w:rsid w:val="00F20B91"/>
    <w:rsid w:val="00F21139"/>
    <w:rsid w:val="00F24B8B"/>
    <w:rsid w:val="00F30D2E"/>
    <w:rsid w:val="00F3172E"/>
    <w:rsid w:val="00F33F0B"/>
    <w:rsid w:val="00F35516"/>
    <w:rsid w:val="00F35790"/>
    <w:rsid w:val="00F4136D"/>
    <w:rsid w:val="00F41DB8"/>
    <w:rsid w:val="00F4212E"/>
    <w:rsid w:val="00F42C20"/>
    <w:rsid w:val="00F43E34"/>
    <w:rsid w:val="00F4564E"/>
    <w:rsid w:val="00F53053"/>
    <w:rsid w:val="00F53FE2"/>
    <w:rsid w:val="00F54F4E"/>
    <w:rsid w:val="00F551FD"/>
    <w:rsid w:val="00F554C0"/>
    <w:rsid w:val="00F575FF"/>
    <w:rsid w:val="00F6094F"/>
    <w:rsid w:val="00F618EF"/>
    <w:rsid w:val="00F65582"/>
    <w:rsid w:val="00F65F89"/>
    <w:rsid w:val="00F66E75"/>
    <w:rsid w:val="00F70F7A"/>
    <w:rsid w:val="00F77EB0"/>
    <w:rsid w:val="00F85623"/>
    <w:rsid w:val="00F85A91"/>
    <w:rsid w:val="00F87CDD"/>
    <w:rsid w:val="00F933F0"/>
    <w:rsid w:val="00F937A3"/>
    <w:rsid w:val="00F94715"/>
    <w:rsid w:val="00F96A3D"/>
    <w:rsid w:val="00FA4101"/>
    <w:rsid w:val="00FA4718"/>
    <w:rsid w:val="00FA5848"/>
    <w:rsid w:val="00FA6899"/>
    <w:rsid w:val="00FA7F3D"/>
    <w:rsid w:val="00FB38D8"/>
    <w:rsid w:val="00FC051F"/>
    <w:rsid w:val="00FC06FF"/>
    <w:rsid w:val="00FC3EA5"/>
    <w:rsid w:val="00FC45F4"/>
    <w:rsid w:val="00FC4943"/>
    <w:rsid w:val="00FC69B4"/>
    <w:rsid w:val="00FD0694"/>
    <w:rsid w:val="00FD06C4"/>
    <w:rsid w:val="00FD25BE"/>
    <w:rsid w:val="00FD2E70"/>
    <w:rsid w:val="00FD34A0"/>
    <w:rsid w:val="00FD3EE5"/>
    <w:rsid w:val="00FD656B"/>
    <w:rsid w:val="00FD7AA7"/>
    <w:rsid w:val="00FF1FCB"/>
    <w:rsid w:val="00FF300B"/>
    <w:rsid w:val="00FF52D4"/>
    <w:rsid w:val="00FF6AA4"/>
    <w:rsid w:val="00FF6B09"/>
    <w:rsid w:val="33CD631B"/>
    <w:rsid w:val="4C4C41A4"/>
    <w:rsid w:val="53B440BA"/>
    <w:rsid w:val="55E026FE"/>
    <w:rsid w:val="59556B96"/>
    <w:rsid w:val="5EA66834"/>
    <w:rsid w:val="6504373F"/>
    <w:rsid w:val="6D5F162B"/>
    <w:rsid w:val="7B0F3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B1CABC4"/>
  <w15:docId w15:val="{80531992-CFAF-4C92-8463-EF0700C19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semiHidden="1" w:unhideWhenUsed="1"/>
    <w:lsdException w:name="footnote text" w:semiHidden="1" w:qFormat="1"/>
    <w:lsdException w:name="annotation text" w:qFormat="1"/>
    <w:lsdException w:name="header" w:qFormat="1"/>
    <w:lsdException w:name="footer" w:qFormat="1"/>
    <w:lsdException w:name="index heading" w:semiHidden="1" w:qFormat="1"/>
    <w:lsdException w:name="caption" w:qFormat="1"/>
    <w:lsdException w:name="table of figures" w:uiPriority="99" w:unhideWhenUsed="1" w:qFormat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qFormat="1"/>
    <w:lsdException w:name="endnote text" w:qFormat="1"/>
    <w:lsdException w:name="table of authorities" w:semiHidden="1" w:unhideWhenUsed="1"/>
    <w:lsdException w:name="macro" w:semiHidden="1" w:unhideWhenUsed="1"/>
    <w:lsdException w:name="List" w:qFormat="1"/>
    <w:lsdException w:name="List Bullet" w:qFormat="1"/>
    <w:lsdException w:name="List Number" w:qFormat="1"/>
    <w:lsdException w:name="List 2" w:uiPriority="99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uiPriority="99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val="en-GB"/>
    </w:rPr>
  </w:style>
  <w:style w:type="paragraph" w:styleId="Heading1">
    <w:name w:val="heading 1"/>
    <w:next w:val="Normal"/>
    <w:link w:val="Heading1Char"/>
    <w:qFormat/>
    <w:pPr>
      <w:keepNext/>
      <w:keepLines/>
      <w:numPr>
        <w:numId w:val="1"/>
      </w:numPr>
      <w:pBdr>
        <w:top w:val="single" w:sz="12" w:space="3" w:color="auto"/>
      </w:pBdr>
      <w:spacing w:before="240" w:after="180"/>
      <w:outlineLvl w:val="0"/>
    </w:pPr>
    <w:rPr>
      <w:rFonts w:ascii="Arial" w:hAnsi="Arial"/>
      <w:sz w:val="36"/>
      <w:lang w:val="sv-SE"/>
    </w:rPr>
  </w:style>
  <w:style w:type="paragraph" w:styleId="Heading2">
    <w:name w:val="heading 2"/>
    <w:basedOn w:val="Heading1"/>
    <w:next w:val="Normal"/>
    <w:link w:val="Heading2Char"/>
    <w:autoRedefine/>
    <w:qFormat/>
    <w:pPr>
      <w:numPr>
        <w:ilvl w:val="1"/>
      </w:numPr>
      <w:pBdr>
        <w:top w:val="none" w:sz="0" w:space="0" w:color="auto"/>
      </w:pBdr>
      <w:spacing w:before="180"/>
      <w:ind w:left="576"/>
      <w:outlineLvl w:val="1"/>
    </w:pPr>
    <w:rPr>
      <w:sz w:val="28"/>
      <w:szCs w:val="18"/>
      <w:lang w:eastAsia="zh-CN"/>
    </w:rPr>
  </w:style>
  <w:style w:type="paragraph" w:styleId="Heading3">
    <w:name w:val="heading 3"/>
    <w:basedOn w:val="Heading2"/>
    <w:next w:val="Normal"/>
    <w:link w:val="Heading3Char"/>
    <w:qFormat/>
    <w:pPr>
      <w:numPr>
        <w:ilvl w:val="2"/>
      </w:numPr>
      <w:spacing w:before="120"/>
      <w:outlineLvl w:val="2"/>
    </w:pPr>
  </w:style>
  <w:style w:type="paragraph" w:styleId="Heading4">
    <w:name w:val="heading 4"/>
    <w:basedOn w:val="Heading3"/>
    <w:next w:val="Normal"/>
    <w:link w:val="Heading4Char"/>
    <w:qFormat/>
    <w:pPr>
      <w:numPr>
        <w:ilvl w:val="3"/>
      </w:numPr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numPr>
        <w:ilvl w:val="4"/>
      </w:numPr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numPr>
        <w:ilvl w:val="5"/>
        <w:numId w:val="1"/>
      </w:numPr>
      <w:outlineLvl w:val="5"/>
    </w:pPr>
  </w:style>
  <w:style w:type="paragraph" w:styleId="Heading7">
    <w:name w:val="heading 7"/>
    <w:basedOn w:val="H6"/>
    <w:next w:val="Normal"/>
    <w:link w:val="Heading7Char"/>
    <w:qFormat/>
    <w:pPr>
      <w:numPr>
        <w:ilvl w:val="6"/>
        <w:numId w:val="1"/>
      </w:num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link w:val="H6Char"/>
    <w:qFormat/>
    <w:pPr>
      <w:numPr>
        <w:numId w:val="0"/>
      </w:num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uiPriority w:val="99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qFormat/>
    <w:pPr>
      <w:ind w:left="2268" w:hanging="2268"/>
    </w:pPr>
  </w:style>
  <w:style w:type="paragraph" w:styleId="TOC6">
    <w:name w:val="toc 6"/>
    <w:basedOn w:val="TOC5"/>
    <w:next w:val="Normal"/>
    <w:qFormat/>
    <w:pPr>
      <w:ind w:left="1985" w:hanging="1985"/>
    </w:pPr>
  </w:style>
  <w:style w:type="paragraph" w:styleId="TOC5">
    <w:name w:val="toc 5"/>
    <w:basedOn w:val="TOC4"/>
    <w:qFormat/>
    <w:pPr>
      <w:ind w:left="1701" w:hanging="1701"/>
    </w:pPr>
  </w:style>
  <w:style w:type="paragraph" w:styleId="TOC4">
    <w:name w:val="toc 4"/>
    <w:basedOn w:val="TOC3"/>
    <w:qFormat/>
    <w:pPr>
      <w:ind w:left="1418" w:hanging="1418"/>
    </w:pPr>
  </w:style>
  <w:style w:type="paragraph" w:styleId="TOC3">
    <w:name w:val="toc 3"/>
    <w:basedOn w:val="TOC2"/>
    <w:qFormat/>
    <w:pPr>
      <w:ind w:left="1134" w:hanging="1134"/>
    </w:pPr>
  </w:style>
  <w:style w:type="paragraph" w:styleId="TOC2">
    <w:name w:val="toc 2"/>
    <w:basedOn w:val="TOC1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Caption">
    <w:name w:val="caption"/>
    <w:basedOn w:val="Normal"/>
    <w:next w:val="Normal"/>
    <w:link w:val="CaptionChar"/>
    <w:qFormat/>
    <w:pPr>
      <w:spacing w:before="120" w:after="120"/>
    </w:pPr>
    <w:rPr>
      <w:b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/>
    </w:rPr>
  </w:style>
  <w:style w:type="paragraph" w:styleId="CommentText">
    <w:name w:val="annotation text"/>
    <w:basedOn w:val="Normal"/>
    <w:link w:val="CommentTextChar"/>
    <w:qFormat/>
  </w:style>
  <w:style w:type="paragraph" w:styleId="BodyText">
    <w:name w:val="Body Text"/>
    <w:basedOn w:val="Normal"/>
    <w:link w:val="BodyTextChar"/>
    <w:qFormat/>
  </w:style>
  <w:style w:type="paragraph" w:styleId="PlainText">
    <w:name w:val="Plain Text"/>
    <w:basedOn w:val="Normal"/>
    <w:link w:val="PlainTextChar"/>
    <w:uiPriority w:val="99"/>
    <w:qFormat/>
    <w:rPr>
      <w:rFonts w:ascii="Courier New" w:hAnsi="Courier New"/>
      <w:lang w:val="nb-NO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qFormat/>
    <w:pPr>
      <w:spacing w:before="180"/>
      <w:ind w:left="2693" w:hanging="2693"/>
    </w:pPr>
    <w:rPr>
      <w:b/>
    </w:rPr>
  </w:style>
  <w:style w:type="paragraph" w:styleId="BodyTextIndent2">
    <w:name w:val="Body Text Indent 2"/>
    <w:basedOn w:val="Normal"/>
    <w:link w:val="BodyTextIndent2Char"/>
    <w:qFormat/>
    <w:pPr>
      <w:overflowPunct w:val="0"/>
      <w:autoSpaceDE w:val="0"/>
      <w:autoSpaceDN w:val="0"/>
      <w:adjustRightInd w:val="0"/>
      <w:ind w:left="284"/>
      <w:jc w:val="both"/>
      <w:textAlignment w:val="baseline"/>
    </w:pPr>
    <w:rPr>
      <w:rFonts w:ascii="Arial" w:eastAsia="Yu Mincho" w:hAnsi="Arial"/>
      <w:sz w:val="22"/>
    </w:rPr>
  </w:style>
  <w:style w:type="paragraph" w:styleId="EndnoteText">
    <w:name w:val="endnote text"/>
    <w:basedOn w:val="Normal"/>
    <w:link w:val="EndnoteTextChar"/>
    <w:qFormat/>
    <w:pPr>
      <w:overflowPunct w:val="0"/>
      <w:autoSpaceDE w:val="0"/>
      <w:autoSpaceDN w:val="0"/>
      <w:adjustRightInd w:val="0"/>
      <w:textAlignment w:val="baseline"/>
    </w:pPr>
    <w:rPr>
      <w:rFonts w:eastAsia="Yu Mincho"/>
    </w:rPr>
  </w:style>
  <w:style w:type="paragraph" w:styleId="BalloonText">
    <w:name w:val="Balloon Text"/>
    <w:basedOn w:val="Normal"/>
    <w:link w:val="BalloonTextChar"/>
    <w:qFormat/>
    <w:pPr>
      <w:spacing w:after="0"/>
    </w:pPr>
    <w:rPr>
      <w:sz w:val="18"/>
      <w:szCs w:val="18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</w:pPr>
    <w:rPr>
      <w:rFonts w:ascii="Arial" w:hAnsi="Arial"/>
      <w:b/>
      <w:sz w:val="18"/>
      <w:lang w:val="en-GB" w:eastAsia="sv-SE"/>
    </w:rPr>
  </w:style>
  <w:style w:type="paragraph" w:styleId="IndexHeading">
    <w:name w:val="index heading"/>
    <w:basedOn w:val="Normal"/>
    <w:next w:val="Normal"/>
    <w:semiHidden/>
    <w:qFormat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styleId="FootnoteText">
    <w:name w:val="footnote text"/>
    <w:basedOn w:val="Normal"/>
    <w:link w:val="FootnoteTextChar"/>
    <w:semiHidden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ableofFigures">
    <w:name w:val="table of figures"/>
    <w:basedOn w:val="BodyText"/>
    <w:next w:val="Normal"/>
    <w:uiPriority w:val="99"/>
    <w:unhideWhenUsed/>
    <w:qFormat/>
    <w:pPr>
      <w:spacing w:after="120" w:line="256" w:lineRule="auto"/>
      <w:ind w:left="1701" w:hanging="1701"/>
    </w:pPr>
    <w:rPr>
      <w:rFonts w:ascii="Arial" w:eastAsiaTheme="minorHAnsi" w:hAnsi="Arial" w:cstheme="minorBidi"/>
      <w:b/>
      <w:szCs w:val="22"/>
      <w:lang w:val="en-US" w:eastAsia="zh-CN"/>
    </w:rPr>
  </w:style>
  <w:style w:type="paragraph" w:styleId="TOC9">
    <w:name w:val="toc 9"/>
    <w:basedOn w:val="TOC8"/>
    <w:qFormat/>
    <w:pPr>
      <w:ind w:left="1418" w:hanging="1418"/>
    </w:p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styleId="Index1">
    <w:name w:val="index 1"/>
    <w:basedOn w:val="Normal"/>
    <w:semiHidden/>
    <w:qFormat/>
    <w:pPr>
      <w:keepLines/>
      <w:spacing w:after="0"/>
    </w:pPr>
  </w:style>
  <w:style w:type="paragraph" w:styleId="Index2">
    <w:name w:val="index 2"/>
    <w:basedOn w:val="Index1"/>
    <w:semiHidden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Yu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dnoteReference">
    <w:name w:val="endnote reference"/>
    <w:qFormat/>
    <w:rPr>
      <w:vertAlign w:val="superscript"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qFormat/>
    <w:rPr>
      <w:color w:val="0000FF"/>
      <w:u w:val="single"/>
    </w:rPr>
  </w:style>
  <w:style w:type="character" w:styleId="CommentReference">
    <w:name w:val="annotation reference"/>
    <w:semiHidden/>
    <w:qFormat/>
    <w:rPr>
      <w:sz w:val="16"/>
    </w:rPr>
  </w:style>
  <w:style w:type="character" w:styleId="FootnoteReference">
    <w:name w:val="footnote reference"/>
    <w:semiHidden/>
    <w:qFormat/>
    <w:rPr>
      <w:b/>
      <w:position w:val="6"/>
      <w:sz w:val="16"/>
    </w:rPr>
  </w:style>
  <w:style w:type="paragraph" w:customStyle="1" w:styleId="EQ">
    <w:name w:val="EQ"/>
    <w:basedOn w:val="Normal"/>
    <w:next w:val="Normal"/>
    <w:link w:val="EQChar"/>
    <w:qFormat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  <w:rPr>
      <w:lang w:val="zh-CN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  <w:lang w:val="zh-CN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hAnsi="Courier New"/>
      <w:lang w:val="en-GB"/>
    </w:r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List"/>
    <w:link w:val="B1Char"/>
    <w:qFormat/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  <w:lang w:val="zh-CN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/>
    </w:rPr>
  </w:style>
  <w:style w:type="paragraph" w:customStyle="1" w:styleId="B2">
    <w:name w:val="B2"/>
    <w:basedOn w:val="List2"/>
    <w:qFormat/>
  </w:style>
  <w:style w:type="paragraph" w:customStyle="1" w:styleId="B3">
    <w:name w:val="B3"/>
    <w:basedOn w:val="List3"/>
    <w:qFormat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INDENT1">
    <w:name w:val="INDENT1"/>
    <w:basedOn w:val="Normal"/>
    <w:qFormat/>
    <w:pPr>
      <w:ind w:left="851"/>
    </w:pPr>
  </w:style>
  <w:style w:type="paragraph" w:customStyle="1" w:styleId="INDENT2">
    <w:name w:val="INDENT2"/>
    <w:basedOn w:val="Normal"/>
    <w:qFormat/>
    <w:pPr>
      <w:ind w:left="1135" w:hanging="284"/>
    </w:pPr>
  </w:style>
  <w:style w:type="paragraph" w:customStyle="1" w:styleId="INDENT3">
    <w:name w:val="INDENT3"/>
    <w:basedOn w:val="Normal"/>
    <w:qFormat/>
    <w:pPr>
      <w:ind w:left="1701" w:hanging="567"/>
    </w:pPr>
  </w:style>
  <w:style w:type="paragraph" w:customStyle="1" w:styleId="FigureTitle">
    <w:name w:val="Figure_Title"/>
    <w:basedOn w:val="Normal"/>
    <w:next w:val="Normal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Normal"/>
    <w:qFormat/>
    <w:pPr>
      <w:keepNext/>
      <w:keepLines/>
    </w:pPr>
    <w:rPr>
      <w:b/>
    </w:rPr>
  </w:style>
  <w:style w:type="paragraph" w:customStyle="1" w:styleId="enumlev2">
    <w:name w:val="enumlev2"/>
    <w:basedOn w:val="Normal"/>
    <w:qFormat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Normal"/>
    <w:qFormat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Normal"/>
    <w:link w:val="GuidanceChar"/>
    <w:qFormat/>
    <w:rPr>
      <w:i/>
      <w:color w:val="0000FF"/>
      <w:lang w:val="zh-CN"/>
    </w:rPr>
  </w:style>
  <w:style w:type="character" w:customStyle="1" w:styleId="TALChar">
    <w:name w:val="TAL Char"/>
    <w:link w:val="TAL"/>
    <w:qFormat/>
    <w:rPr>
      <w:rFonts w:ascii="Arial" w:hAnsi="Arial"/>
      <w:sz w:val="18"/>
      <w:lang w:eastAsia="en-US"/>
    </w:rPr>
  </w:style>
  <w:style w:type="character" w:customStyle="1" w:styleId="THChar">
    <w:name w:val="TH Char"/>
    <w:link w:val="TH"/>
    <w:qFormat/>
    <w:rPr>
      <w:rFonts w:ascii="Arial" w:hAnsi="Arial"/>
      <w:b/>
      <w:lang w:eastAsia="en-US"/>
    </w:rPr>
  </w:style>
  <w:style w:type="character" w:customStyle="1" w:styleId="TAHCar">
    <w:name w:val="TAH Car"/>
    <w:link w:val="TAH"/>
    <w:qFormat/>
    <w:rPr>
      <w:rFonts w:ascii="Arial" w:hAnsi="Arial"/>
      <w:b/>
      <w:sz w:val="18"/>
      <w:lang w:eastAsia="en-US"/>
    </w:rPr>
  </w:style>
  <w:style w:type="character" w:customStyle="1" w:styleId="NOChar">
    <w:name w:val="NO Char"/>
    <w:link w:val="NO"/>
    <w:qFormat/>
    <w:rPr>
      <w:lang w:eastAsia="en-US"/>
    </w:rPr>
  </w:style>
  <w:style w:type="character" w:customStyle="1" w:styleId="Heading2Char">
    <w:name w:val="Heading 2 Char"/>
    <w:link w:val="Heading2"/>
    <w:qFormat/>
    <w:rPr>
      <w:rFonts w:ascii="Arial" w:hAnsi="Arial"/>
      <w:sz w:val="28"/>
      <w:szCs w:val="18"/>
      <w:lang w:val="sv-SE"/>
    </w:rPr>
  </w:style>
  <w:style w:type="character" w:customStyle="1" w:styleId="GuidanceChar">
    <w:name w:val="Guidance Char"/>
    <w:link w:val="Guidance"/>
    <w:qFormat/>
    <w:rPr>
      <w:i/>
      <w:color w:val="0000FF"/>
      <w:lang w:eastAsia="en-US"/>
    </w:rPr>
  </w:style>
  <w:style w:type="character" w:customStyle="1" w:styleId="Heading1Char">
    <w:name w:val="Heading 1 Char"/>
    <w:link w:val="Heading1"/>
    <w:qFormat/>
    <w:rPr>
      <w:rFonts w:ascii="Arial" w:hAnsi="Arial"/>
      <w:sz w:val="36"/>
      <w:lang w:eastAsia="en-US" w:bidi="ar-SA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val="en-GB" w:bidi="ar-SA"/>
    </w:rPr>
  </w:style>
  <w:style w:type="character" w:customStyle="1" w:styleId="CommentTextChar">
    <w:name w:val="Comment Text Char"/>
    <w:link w:val="CommentText"/>
    <w:qFormat/>
    <w:rPr>
      <w:lang w:val="en-GB" w:eastAsia="en-US"/>
    </w:rPr>
  </w:style>
  <w:style w:type="character" w:customStyle="1" w:styleId="Char">
    <w:name w:val="批注主题 Char"/>
    <w:basedOn w:val="CommentTextChar"/>
    <w:qFormat/>
    <w:rPr>
      <w:lang w:val="en-GB" w:eastAsia="en-US"/>
    </w:rPr>
  </w:style>
  <w:style w:type="paragraph" w:customStyle="1" w:styleId="Revision1">
    <w:name w:val="Revision1"/>
    <w:hidden/>
    <w:uiPriority w:val="99"/>
    <w:semiHidden/>
    <w:qFormat/>
    <w:rPr>
      <w:lang w:val="en-GB"/>
    </w:rPr>
  </w:style>
  <w:style w:type="character" w:customStyle="1" w:styleId="BalloonTextChar">
    <w:name w:val="Balloon Text Char"/>
    <w:link w:val="BalloonText"/>
    <w:qFormat/>
    <w:rPr>
      <w:sz w:val="18"/>
      <w:szCs w:val="18"/>
      <w:lang w:val="en-GB" w:eastAsia="en-US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zh-CN"/>
    </w:rPr>
  </w:style>
  <w:style w:type="paragraph" w:customStyle="1" w:styleId="21">
    <w:name w:val="中等深浅网格 21"/>
    <w:uiPriority w:val="1"/>
    <w:qFormat/>
    <w:pPr>
      <w:overflowPunct w:val="0"/>
      <w:autoSpaceDE w:val="0"/>
      <w:autoSpaceDN w:val="0"/>
      <w:adjustRightInd w:val="0"/>
      <w:textAlignment w:val="baseline"/>
    </w:pPr>
    <w:rPr>
      <w:rFonts w:eastAsia="Malgun Gothic"/>
      <w:lang w:val="en-GB" w:eastAsia="ja-JP"/>
    </w:rPr>
  </w:style>
  <w:style w:type="character" w:customStyle="1" w:styleId="TANChar">
    <w:name w:val="TAN Char"/>
    <w:link w:val="TAN"/>
    <w:qFormat/>
    <w:rPr>
      <w:rFonts w:ascii="Arial" w:hAnsi="Arial"/>
      <w:sz w:val="18"/>
      <w:lang w:val="zh-CN"/>
    </w:rPr>
  </w:style>
  <w:style w:type="paragraph" w:customStyle="1" w:styleId="Heading3Underrubrik2H3">
    <w:name w:val="Heading 3.Underrubrik2.H3"/>
    <w:basedOn w:val="Normal"/>
    <w:next w:val="Normal"/>
    <w:qFormat/>
    <w:pPr>
      <w:keepNext/>
      <w:keepLines/>
      <w:overflowPunct w:val="0"/>
      <w:autoSpaceDE w:val="0"/>
      <w:autoSpaceDN w:val="0"/>
      <w:adjustRightInd w:val="0"/>
      <w:spacing w:before="120"/>
      <w:ind w:left="1134" w:hanging="1134"/>
      <w:textAlignment w:val="baseline"/>
      <w:outlineLvl w:val="2"/>
    </w:pPr>
    <w:rPr>
      <w:rFonts w:ascii="Arial" w:hAnsi="Arial"/>
      <w:sz w:val="28"/>
      <w:lang w:eastAsia="es-ES"/>
    </w:rPr>
  </w:style>
  <w:style w:type="character" w:customStyle="1" w:styleId="TALCar">
    <w:name w:val="TAL Car"/>
    <w:qFormat/>
    <w:locked/>
    <w:rPr>
      <w:rFonts w:ascii="Arial" w:hAnsi="Arial" w:cs="Arial"/>
      <w:sz w:val="18"/>
      <w:szCs w:val="18"/>
      <w:lang w:val="en-GB"/>
    </w:rPr>
  </w:style>
  <w:style w:type="paragraph" w:customStyle="1" w:styleId="CRCoverPage">
    <w:name w:val="CR Cover Page"/>
    <w:link w:val="CRCoverPageChar"/>
    <w:qFormat/>
    <w:pPr>
      <w:spacing w:after="120"/>
    </w:pPr>
    <w:rPr>
      <w:rFonts w:ascii="Arial" w:hAnsi="Arial"/>
      <w:lang w:val="en-GB"/>
    </w:rPr>
  </w:style>
  <w:style w:type="character" w:customStyle="1" w:styleId="Heading8Char">
    <w:name w:val="Heading 8 Char"/>
    <w:link w:val="Heading8"/>
    <w:qFormat/>
    <w:rPr>
      <w:rFonts w:ascii="Arial" w:hAnsi="Arial"/>
      <w:sz w:val="36"/>
      <w:lang w:val="sv-SE"/>
    </w:rPr>
  </w:style>
  <w:style w:type="character" w:customStyle="1" w:styleId="CRCoverPageChar">
    <w:name w:val="CR Cover Page Char"/>
    <w:link w:val="CRCoverPage"/>
    <w:qFormat/>
    <w:rPr>
      <w:rFonts w:ascii="Arial" w:hAnsi="Arial"/>
      <w:lang w:val="en-GB"/>
    </w:rPr>
  </w:style>
  <w:style w:type="character" w:customStyle="1" w:styleId="B1Char">
    <w:name w:val="B1 Char"/>
    <w:link w:val="B1"/>
    <w:qFormat/>
    <w:rPr>
      <w:lang w:val="en-GB"/>
    </w:rPr>
  </w:style>
  <w:style w:type="character" w:customStyle="1" w:styleId="CaptionChar">
    <w:name w:val="Caption Char"/>
    <w:link w:val="Caption"/>
    <w:qFormat/>
    <w:rPr>
      <w:b/>
      <w:lang w:val="en-GB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eastAsia="en-US"/>
    </w:rPr>
  </w:style>
  <w:style w:type="character" w:customStyle="1" w:styleId="BodyTextChar">
    <w:name w:val="Body Text Char"/>
    <w:link w:val="BodyText"/>
    <w:qFormat/>
    <w:rPr>
      <w:lang w:val="en-GB"/>
    </w:rPr>
  </w:style>
  <w:style w:type="paragraph" w:customStyle="1" w:styleId="3GPPNormalText">
    <w:name w:val="3GPP Normal Text"/>
    <w:basedOn w:val="BodyText"/>
    <w:link w:val="3GPPNormalTextChar"/>
    <w:qFormat/>
    <w:pPr>
      <w:spacing w:after="120"/>
      <w:ind w:left="1440" w:hanging="1440"/>
      <w:jc w:val="both"/>
    </w:pPr>
    <w:rPr>
      <w:rFonts w:eastAsia="MS Mincho"/>
      <w:sz w:val="22"/>
      <w:szCs w:val="24"/>
      <w:lang w:val="zh-CN" w:eastAsia="zh-CN"/>
    </w:rPr>
  </w:style>
  <w:style w:type="character" w:customStyle="1" w:styleId="3GPPNormalTextChar">
    <w:name w:val="3GPP Normal Text Char"/>
    <w:link w:val="3GPPNormalText"/>
    <w:qFormat/>
    <w:rPr>
      <w:rFonts w:eastAsia="MS Mincho"/>
      <w:sz w:val="22"/>
      <w:szCs w:val="24"/>
      <w:lang w:val="zh-CN" w:eastAsia="zh-CN"/>
    </w:rPr>
  </w:style>
  <w:style w:type="character" w:customStyle="1" w:styleId="CaptionChar1">
    <w:name w:val="Caption Char1"/>
    <w:qFormat/>
    <w:rPr>
      <w:rFonts w:eastAsia="Times New Roman"/>
      <w:b/>
      <w:lang w:val="en-GB" w:eastAsia="en-US"/>
    </w:rPr>
  </w:style>
  <w:style w:type="character" w:customStyle="1" w:styleId="PlainTextChar">
    <w:name w:val="Plain Text Char"/>
    <w:link w:val="PlainText"/>
    <w:uiPriority w:val="99"/>
    <w:qFormat/>
    <w:rPr>
      <w:rFonts w:ascii="Courier New" w:hAnsi="Courier New"/>
      <w:lang w:val="nb-NO" w:eastAsia="en-US"/>
    </w:rPr>
  </w:style>
  <w:style w:type="paragraph" w:styleId="NoSpacing">
    <w:name w:val="No Spacing"/>
    <w:uiPriority w:val="1"/>
    <w:qFormat/>
    <w:pPr>
      <w:overflowPunct w:val="0"/>
      <w:autoSpaceDE w:val="0"/>
      <w:autoSpaceDN w:val="0"/>
      <w:adjustRightInd w:val="0"/>
    </w:pPr>
    <w:rPr>
      <w:rFonts w:eastAsia="MS Mincho"/>
      <w:lang w:val="en-GB" w:eastAsia="ja-JP"/>
    </w:rPr>
  </w:style>
  <w:style w:type="character" w:customStyle="1" w:styleId="CommentSubjectChar">
    <w:name w:val="Comment Subject Char"/>
    <w:link w:val="CommentSubject"/>
    <w:uiPriority w:val="99"/>
    <w:qFormat/>
    <w:rPr>
      <w:b/>
      <w:bCs/>
      <w:lang w:val="en-GB" w:eastAsia="en-US"/>
    </w:rPr>
  </w:style>
  <w:style w:type="character" w:customStyle="1" w:styleId="SubtleReference1">
    <w:name w:val="Subtle Reference1"/>
    <w:uiPriority w:val="31"/>
    <w:qFormat/>
    <w:rPr>
      <w:smallCaps/>
      <w:color w:val="C0504D"/>
      <w:u w:val="single"/>
    </w:rPr>
  </w:style>
  <w:style w:type="paragraph" w:customStyle="1" w:styleId="a">
    <w:name w:val="样式 页眉"/>
    <w:basedOn w:val="Header"/>
    <w:link w:val="Char0"/>
    <w:qFormat/>
    <w:pPr>
      <w:overflowPunct w:val="0"/>
      <w:autoSpaceDE w:val="0"/>
      <w:autoSpaceDN w:val="0"/>
      <w:adjustRightInd w:val="0"/>
      <w:textAlignment w:val="baseline"/>
    </w:pPr>
    <w:rPr>
      <w:rFonts w:eastAsia="Arial"/>
      <w:bCs/>
      <w:sz w:val="22"/>
      <w:lang w:eastAsia="en-US"/>
    </w:rPr>
  </w:style>
  <w:style w:type="character" w:customStyle="1" w:styleId="Char0">
    <w:name w:val="样式 页眉 Char"/>
    <w:link w:val="a"/>
    <w:qFormat/>
    <w:rPr>
      <w:rFonts w:ascii="Arial" w:eastAsia="Arial" w:hAnsi="Arial"/>
      <w:b/>
      <w:bCs/>
      <w:sz w:val="22"/>
      <w:lang w:val="en-GB" w:eastAsia="en-US"/>
    </w:rPr>
  </w:style>
  <w:style w:type="character" w:customStyle="1" w:styleId="FooterChar">
    <w:name w:val="Footer Char"/>
    <w:link w:val="Footer"/>
    <w:uiPriority w:val="99"/>
    <w:qFormat/>
    <w:rPr>
      <w:rFonts w:ascii="Arial" w:hAnsi="Arial"/>
      <w:b/>
      <w:i/>
      <w:sz w:val="18"/>
      <w:lang w:val="en-GB"/>
    </w:rPr>
  </w:style>
  <w:style w:type="paragraph" w:customStyle="1" w:styleId="MediumGrid21">
    <w:name w:val="Medium Grid 21"/>
    <w:uiPriority w:val="1"/>
    <w:qFormat/>
    <w:pPr>
      <w:overflowPunct w:val="0"/>
      <w:autoSpaceDE w:val="0"/>
      <w:autoSpaceDN w:val="0"/>
      <w:adjustRightInd w:val="0"/>
      <w:textAlignment w:val="baseline"/>
    </w:pPr>
    <w:rPr>
      <w:rFonts w:eastAsia="MS Mincho"/>
      <w:lang w:val="en-GB" w:eastAsia="ja-JP"/>
    </w:rPr>
  </w:style>
  <w:style w:type="character" w:customStyle="1" w:styleId="Heading4Char">
    <w:name w:val="Heading 4 Char"/>
    <w:basedOn w:val="DefaultParagraphFont"/>
    <w:link w:val="Heading4"/>
    <w:qFormat/>
    <w:rPr>
      <w:rFonts w:ascii="Arial" w:hAnsi="Arial"/>
      <w:sz w:val="24"/>
      <w:lang w:eastAsia="en-US"/>
    </w:rPr>
  </w:style>
  <w:style w:type="character" w:customStyle="1" w:styleId="Heading5Char">
    <w:name w:val="Heading 5 Char"/>
    <w:basedOn w:val="DefaultParagraphFont"/>
    <w:link w:val="Heading5"/>
    <w:qFormat/>
    <w:rPr>
      <w:rFonts w:ascii="Arial" w:hAnsi="Arial"/>
      <w:sz w:val="22"/>
      <w:lang w:eastAsia="en-US"/>
    </w:rPr>
  </w:style>
  <w:style w:type="character" w:customStyle="1" w:styleId="Heading6Char">
    <w:name w:val="Heading 6 Char"/>
    <w:basedOn w:val="DefaultParagraphFont"/>
    <w:link w:val="Heading6"/>
    <w:qFormat/>
    <w:rPr>
      <w:rFonts w:ascii="Arial" w:hAnsi="Arial"/>
      <w:lang w:eastAsia="en-US"/>
    </w:rPr>
  </w:style>
  <w:style w:type="character" w:customStyle="1" w:styleId="Heading7Char">
    <w:name w:val="Heading 7 Char"/>
    <w:basedOn w:val="DefaultParagraphFont"/>
    <w:link w:val="Heading7"/>
    <w:qFormat/>
    <w:rPr>
      <w:rFonts w:ascii="Arial" w:hAnsi="Arial"/>
      <w:lang w:eastAsia="en-US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hAnsi="Arial"/>
      <w:sz w:val="36"/>
      <w:lang w:eastAsia="en-US"/>
    </w:rPr>
  </w:style>
  <w:style w:type="paragraph" w:customStyle="1" w:styleId="Heading">
    <w:name w:val="Heading"/>
    <w:basedOn w:val="Normal"/>
    <w:qFormat/>
    <w:pPr>
      <w:widowControl w:val="0"/>
      <w:overflowPunct w:val="0"/>
      <w:autoSpaceDE w:val="0"/>
      <w:autoSpaceDN w:val="0"/>
      <w:adjustRightInd w:val="0"/>
      <w:spacing w:after="120" w:line="240" w:lineRule="atLeast"/>
      <w:ind w:left="1260" w:hanging="551"/>
      <w:textAlignment w:val="baseline"/>
    </w:pPr>
    <w:rPr>
      <w:rFonts w:ascii="Arial" w:eastAsia="Yu Mincho" w:hAnsi="Arial"/>
      <w:b/>
      <w:sz w:val="22"/>
    </w:rPr>
  </w:style>
  <w:style w:type="character" w:customStyle="1" w:styleId="BodyTextIndent2Char">
    <w:name w:val="Body Text Indent 2 Char"/>
    <w:basedOn w:val="DefaultParagraphFont"/>
    <w:link w:val="BodyTextIndent2"/>
    <w:qFormat/>
    <w:rPr>
      <w:rFonts w:ascii="Arial" w:eastAsia="Yu Mincho" w:hAnsi="Arial"/>
      <w:sz w:val="22"/>
      <w:lang w:val="en-GB" w:eastAsia="en-US"/>
    </w:rPr>
  </w:style>
  <w:style w:type="paragraph" w:customStyle="1" w:styleId="HE">
    <w:name w:val="HE"/>
    <w:basedOn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eastAsia="Yu Mincho" w:hAnsi="Arial"/>
      <w:b/>
    </w:rPr>
  </w:style>
  <w:style w:type="character" w:customStyle="1" w:styleId="EndnoteTextChar">
    <w:name w:val="Endnote Text Char"/>
    <w:basedOn w:val="DefaultParagraphFont"/>
    <w:link w:val="EndnoteText"/>
    <w:qFormat/>
    <w:rPr>
      <w:rFonts w:eastAsia="Yu Mincho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semiHidden/>
    <w:qFormat/>
    <w:rPr>
      <w:sz w:val="16"/>
      <w:lang w:val="en-GB" w:eastAsia="en-US"/>
    </w:rPr>
  </w:style>
  <w:style w:type="paragraph" w:customStyle="1" w:styleId="tah0">
    <w:name w:val="tah"/>
    <w:basedOn w:val="Normal"/>
    <w:qFormat/>
    <w:pPr>
      <w:spacing w:before="100" w:beforeAutospacing="1" w:after="100" w:afterAutospacing="1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Normal"/>
    <w:qFormat/>
    <w:pPr>
      <w:spacing w:before="100" w:beforeAutospacing="1" w:after="100" w:afterAutospacing="1"/>
    </w:pPr>
    <w:rPr>
      <w:rFonts w:eastAsia="Calibri"/>
      <w:sz w:val="24"/>
      <w:szCs w:val="24"/>
      <w:lang w:val="en-US"/>
    </w:rPr>
  </w:style>
  <w:style w:type="character" w:customStyle="1" w:styleId="UnresolvedMention1">
    <w:name w:val="Unresolved Mention1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H6Char">
    <w:name w:val="H6 Char"/>
    <w:link w:val="H6"/>
    <w:qFormat/>
    <w:rPr>
      <w:rFonts w:ascii="Arial" w:hAnsi="Arial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pPr>
      <w:overflowPunct w:val="0"/>
      <w:autoSpaceDE w:val="0"/>
      <w:autoSpaceDN w:val="0"/>
      <w:adjustRightInd w:val="0"/>
      <w:ind w:firstLineChars="200" w:firstLine="420"/>
      <w:textAlignment w:val="baseline"/>
    </w:pPr>
    <w:rPr>
      <w:rFonts w:eastAsia="MS Mincho"/>
    </w:rPr>
  </w:style>
  <w:style w:type="character" w:customStyle="1" w:styleId="EQChar">
    <w:name w:val="EQ Char"/>
    <w:link w:val="EQ"/>
    <w:qFormat/>
    <w:locked/>
    <w:rPr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eastAsia="MS Mincho"/>
      <w:lang w:val="en-GB" w:eastAsia="en-US"/>
    </w:rPr>
  </w:style>
  <w:style w:type="character" w:customStyle="1" w:styleId="proposalChar">
    <w:name w:val="proposal Char"/>
    <w:basedOn w:val="DefaultParagraphFont"/>
    <w:link w:val="proposal"/>
    <w:qFormat/>
    <w:locked/>
    <w:rPr>
      <w:rFonts w:eastAsia="Times New Roman"/>
      <w:b/>
      <w:lang w:val="en-GB"/>
    </w:rPr>
  </w:style>
  <w:style w:type="paragraph" w:customStyle="1" w:styleId="proposal">
    <w:name w:val="proposal"/>
    <w:basedOn w:val="Normal"/>
    <w:link w:val="proposalChar"/>
    <w:qFormat/>
    <w:pPr>
      <w:spacing w:afterLines="50" w:after="0"/>
      <w:jc w:val="both"/>
    </w:pPr>
    <w:rPr>
      <w:rFonts w:eastAsia="Times New Roman"/>
      <w:b/>
      <w:lang w:eastAsia="sv-SE"/>
    </w:rPr>
  </w:style>
  <w:style w:type="character" w:customStyle="1" w:styleId="1Char">
    <w:name w:val="正文缩进1 Char"/>
    <w:basedOn w:val="DefaultParagraphFont"/>
    <w:link w:val="1"/>
    <w:qFormat/>
    <w:locked/>
    <w:rPr>
      <w:rFonts w:eastAsia="Times New Roman"/>
    </w:rPr>
  </w:style>
  <w:style w:type="paragraph" w:customStyle="1" w:styleId="1">
    <w:name w:val="正文缩进1"/>
    <w:basedOn w:val="ListParagraph"/>
    <w:link w:val="1Char"/>
    <w:qFormat/>
    <w:pPr>
      <w:widowControl w:val="0"/>
      <w:numPr>
        <w:numId w:val="2"/>
      </w:numPr>
      <w:spacing w:afterLines="50" w:after="0"/>
      <w:ind w:left="1408" w:firstLineChars="0" w:firstLine="0"/>
      <w:jc w:val="both"/>
      <w:textAlignment w:val="auto"/>
    </w:pPr>
    <w:rPr>
      <w:rFonts w:eastAsia="Times New Roman"/>
      <w:lang w:val="sv-SE" w:eastAsia="sv-SE"/>
    </w:rPr>
  </w:style>
  <w:style w:type="character" w:customStyle="1" w:styleId="RAN4proposalChar">
    <w:name w:val="RAN4 proposal Char"/>
    <w:basedOn w:val="DefaultParagraphFont"/>
    <w:link w:val="RAN4proposal"/>
    <w:qFormat/>
    <w:locked/>
    <w:rPr>
      <w:b/>
      <w:iCs/>
      <w:szCs w:val="18"/>
      <w:lang w:val="en-US" w:eastAsia="en-US"/>
    </w:rPr>
  </w:style>
  <w:style w:type="paragraph" w:customStyle="1" w:styleId="RAN4proposal">
    <w:name w:val="RAN4 proposal"/>
    <w:basedOn w:val="Caption"/>
    <w:next w:val="Normal"/>
    <w:link w:val="RAN4proposalChar"/>
    <w:qFormat/>
    <w:pPr>
      <w:numPr>
        <w:numId w:val="3"/>
      </w:numPr>
      <w:spacing w:before="0" w:after="200"/>
      <w:ind w:left="0" w:firstLine="0"/>
    </w:pPr>
    <w:rPr>
      <w:iCs/>
      <w:szCs w:val="18"/>
      <w:lang w:val="en-US"/>
    </w:rPr>
  </w:style>
  <w:style w:type="paragraph" w:customStyle="1" w:styleId="Revision2">
    <w:name w:val="Revision2"/>
    <w:hidden/>
    <w:uiPriority w:val="99"/>
    <w:unhideWhenUsed/>
    <w:qFormat/>
    <w:rPr>
      <w:lang w:val="en-GB"/>
    </w:rPr>
  </w:style>
  <w:style w:type="character" w:customStyle="1" w:styleId="1proposalChar">
    <w:name w:val="缩进1proposal Char"/>
    <w:basedOn w:val="DefaultParagraphFont"/>
    <w:link w:val="1proposal"/>
    <w:qFormat/>
    <w:locked/>
    <w:rPr>
      <w:rFonts w:ascii="Times" w:eastAsia="Microsoft YaHei" w:hAnsi="Times"/>
      <w:b/>
    </w:rPr>
  </w:style>
  <w:style w:type="paragraph" w:customStyle="1" w:styleId="1proposal">
    <w:name w:val="缩进1proposal"/>
    <w:basedOn w:val="ListParagraph"/>
    <w:link w:val="1proposalChar"/>
    <w:qFormat/>
    <w:pPr>
      <w:widowControl w:val="0"/>
      <w:numPr>
        <w:numId w:val="4"/>
      </w:numPr>
      <w:overflowPunct/>
      <w:spacing w:after="50"/>
      <w:ind w:firstLineChars="0" w:firstLine="0"/>
      <w:jc w:val="both"/>
      <w:textAlignment w:val="auto"/>
    </w:pPr>
    <w:rPr>
      <w:rFonts w:ascii="Times" w:eastAsia="Microsoft YaHei" w:hAnsi="Times"/>
      <w:b/>
      <w:lang w:val="en-US" w:eastAsia="zh-CN"/>
    </w:rPr>
  </w:style>
  <w:style w:type="character" w:customStyle="1" w:styleId="RAN4ObservationChar">
    <w:name w:val="RAN4 Observation Char"/>
    <w:basedOn w:val="DefaultParagraphFont"/>
    <w:link w:val="RAN4Observation"/>
    <w:qFormat/>
    <w:locked/>
    <w:rPr>
      <w:rFonts w:eastAsia="Calibri"/>
      <w:lang w:val="en-GB"/>
    </w:rPr>
  </w:style>
  <w:style w:type="paragraph" w:customStyle="1" w:styleId="RAN4Observation">
    <w:name w:val="RAN4 Observation"/>
    <w:basedOn w:val="ListParagraph"/>
    <w:next w:val="Normal"/>
    <w:link w:val="RAN4ObservationChar"/>
    <w:qFormat/>
    <w:pPr>
      <w:numPr>
        <w:numId w:val="5"/>
      </w:numPr>
      <w:overflowPunct/>
      <w:autoSpaceDE/>
      <w:autoSpaceDN/>
      <w:adjustRightInd/>
      <w:spacing w:after="160" w:line="256" w:lineRule="auto"/>
      <w:ind w:firstLineChars="0" w:firstLine="0"/>
      <w:contextualSpacing/>
      <w:jc w:val="both"/>
      <w:textAlignment w:val="auto"/>
    </w:pPr>
    <w:rPr>
      <w:rFonts w:eastAsia="Calibri"/>
      <w:lang w:eastAsia="zh-CN"/>
    </w:rPr>
  </w:style>
  <w:style w:type="character" w:customStyle="1" w:styleId="RAN4observationChar0">
    <w:name w:val="RAN4 observation Char"/>
    <w:basedOn w:val="DefaultParagraphFont"/>
    <w:link w:val="RAN4observation0"/>
    <w:qFormat/>
    <w:locked/>
    <w:rPr>
      <w:rFonts w:eastAsia="Calibri"/>
      <w:lang w:val="en-GB"/>
    </w:rPr>
  </w:style>
  <w:style w:type="paragraph" w:customStyle="1" w:styleId="RAN4observation0">
    <w:name w:val="RAN4 observation"/>
    <w:basedOn w:val="Normal"/>
    <w:next w:val="Normal"/>
    <w:link w:val="RAN4observationChar0"/>
    <w:qFormat/>
    <w:pPr>
      <w:spacing w:after="160" w:line="256" w:lineRule="auto"/>
      <w:ind w:left="704" w:hanging="420"/>
      <w:contextualSpacing/>
      <w:jc w:val="both"/>
    </w:pPr>
    <w:rPr>
      <w:rFonts w:eastAsia="Calibri"/>
      <w:lang w:eastAsia="zh-CN"/>
    </w:rPr>
  </w:style>
  <w:style w:type="paragraph" w:customStyle="1" w:styleId="Revision3">
    <w:name w:val="Revision3"/>
    <w:hidden/>
    <w:uiPriority w:val="99"/>
    <w:unhideWhenUsed/>
    <w:qFormat/>
    <w:rPr>
      <w:lang w:val="en-GB"/>
    </w:rPr>
  </w:style>
  <w:style w:type="character" w:customStyle="1" w:styleId="3Char">
    <w:name w:val="正文3 Char"/>
    <w:basedOn w:val="DefaultParagraphFont"/>
    <w:link w:val="3"/>
    <w:qFormat/>
    <w:locked/>
    <w:rPr>
      <w:rFonts w:eastAsia="Times New Roman"/>
      <w:lang w:val="en-GB"/>
    </w:rPr>
  </w:style>
  <w:style w:type="paragraph" w:customStyle="1" w:styleId="3">
    <w:name w:val="正文3"/>
    <w:basedOn w:val="Normal"/>
    <w:link w:val="3Char"/>
    <w:qFormat/>
    <w:pPr>
      <w:spacing w:beforeLines="50" w:afterLines="50" w:after="0"/>
      <w:jc w:val="both"/>
    </w:pPr>
    <w:rPr>
      <w:rFonts w:eastAsia="Times New Roman"/>
      <w:lang w:eastAsia="zh-CN"/>
    </w:rPr>
  </w:style>
  <w:style w:type="paragraph" w:styleId="Revision">
    <w:name w:val="Revision"/>
    <w:hidden/>
    <w:uiPriority w:val="99"/>
    <w:unhideWhenUsed/>
    <w:rsid w:val="00397B39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39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ylorcarol\OneDrive%20-%20ETSI%20365\Documents\TSGR4_114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0BF0B0-DD69-42A1-B0B4-01485AF3A5A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  <clbl:label id="{83bcef13-7cac-433f-ba1d-47a323951816}" enabled="1" method="Privileged" siteId="{a7687ede-7a6b-4ef6-bace-642f677fbe3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142</TotalTime>
  <Pages>6</Pages>
  <Words>1238</Words>
  <Characters>10035</Characters>
  <Application>Microsoft Office Word</Application>
  <DocSecurity>0</DocSecurity>
  <Lines>83</Lines>
  <Paragraphs>22</Paragraphs>
  <ScaleCrop>false</ScaleCrop>
  <Company>MTK</Company>
  <LinksUpToDate>false</LinksUpToDate>
  <CharactersWithSpaces>11251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MediaTek inc</dc:creator>
  <cp:lastModifiedBy>Hannu Vesala</cp:lastModifiedBy>
  <cp:revision>21</cp:revision>
  <cp:lastPrinted>2019-04-25T01:09:00Z</cp:lastPrinted>
  <dcterms:created xsi:type="dcterms:W3CDTF">2026-02-05T23:07:00Z</dcterms:created>
  <dcterms:modified xsi:type="dcterms:W3CDTF">2026-02-12T17:10:00Z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1452061509</vt:lpwstr>
  </property>
  <property fmtid="{D5CDD505-2E9C-101B-9397-08002B2CF9AE}" pid="6" name="TitusGUID">
    <vt:lpwstr>056fd449-de72-4993-8fcb-6f51b0b5ee85</vt:lpwstr>
  </property>
  <property fmtid="{D5CDD505-2E9C-101B-9397-08002B2CF9AE}" pid="7" name="CTP_TimeStamp">
    <vt:lpwstr>2020-02-14 10:50:25Z</vt:lpwstr>
  </property>
  <property fmtid="{D5CDD505-2E9C-101B-9397-08002B2CF9AE}" pid="8" name="CTP_BU">
    <vt:lpwstr>NA</vt:lpwstr>
  </property>
  <property fmtid="{D5CDD505-2E9C-101B-9397-08002B2CF9AE}" pid="9" name="CTP_IDSID">
    <vt:lpwstr>NA</vt:lpwstr>
  </property>
  <property fmtid="{D5CDD505-2E9C-101B-9397-08002B2CF9AE}" pid="10" name="CTP_WWID">
    <vt:lpwstr>NA</vt:lpwstr>
  </property>
  <property fmtid="{D5CDD505-2E9C-101B-9397-08002B2CF9AE}" pid="11" name="CTPClassification">
    <vt:lpwstr>CTP_NT</vt:lpwstr>
  </property>
  <property fmtid="{D5CDD505-2E9C-101B-9397-08002B2CF9AE}" pid="12" name="_2015_ms_pID_725343">
    <vt:lpwstr>(3)QVSwXUg2Gnl/pwDn358kqoDUsKJNJeQtBnbHBCmMEYge/dS/KWGj6bg5tmzmk3EwXVpc+yzE xA/5JRpGtkCppPI8Xle57nzRivPAxSYJYMcYh/7foYL3NAb3Pq5nDOqH9CfsAOXR2AJL8m/j 2ZLt3NsIslDD2HEpci41XMoq3PCHilBaOOI3p/v+WPPY/lByIuY1yWUvVpaayVX8+8sOH7cy cH+xoKAdtSjsvZhN7R</vt:lpwstr>
  </property>
  <property fmtid="{D5CDD505-2E9C-101B-9397-08002B2CF9AE}" pid="13" name="_2015_ms_pID_7253431">
    <vt:lpwstr>DGQVv3y92M3tzVD42GHedttOt5yW8IPFkcdVeuogV129/lBzvcJjMq NCjMK9c7KctkoyVIV36UTpplr81DJVHqmjD9a2ys1gUL/qCF7+EAQSDa0+f/UwkpeRPdskRF Fil0HojBlTznDPJW6SHlQjKF0piDmm3rdecwwYh1Wz2ypDdCsh8LU4HtyaaAfG/la/TOeXpa WunBcEWmm2NBEb4GdKR+MWBw3UXnFCjotJfx</vt:lpwstr>
  </property>
  <property fmtid="{D5CDD505-2E9C-101B-9397-08002B2CF9AE}" pid="14" name="_2015_ms_pID_7253432">
    <vt:lpwstr>rw==</vt:lpwstr>
  </property>
  <property fmtid="{D5CDD505-2E9C-101B-9397-08002B2CF9AE}" pid="15" name="KSOProductBuildVer">
    <vt:lpwstr>2052-12.8.2.21549</vt:lpwstr>
  </property>
  <property fmtid="{D5CDD505-2E9C-101B-9397-08002B2CF9AE}" pid="16" name="ICV">
    <vt:lpwstr>BD0B482898544DF69BFDB7B0CF8BBD2D_12</vt:lpwstr>
  </property>
  <property fmtid="{D5CDD505-2E9C-101B-9397-08002B2CF9AE}" pid="17" name="CWMff496cb0c06411f08000215100002151">
    <vt:lpwstr>CWMB7G1q4HeAEJaFGzMcynwjWA+Xgb7yBLvQ6ATLBkSSkkgQiuONcaIAYSx5gFC10qWV6J90l0O4/ndIfvW26vvpg==</vt:lpwstr>
  </property>
</Properties>
</file>