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87"/>
        <w:keepNext/>
        <w:keepLines/>
        <w:pageBreakBefore w:val="0"/>
        <w:widowControl/>
        <w:tabs>
          <w:tab w:val="right" w:pos="9639"/>
        </w:tabs>
        <w:kinsoku/>
        <w:wordWrap/>
        <w:overflowPunct/>
        <w:topLinePunct w:val="0"/>
        <w:autoSpaceDE/>
        <w:autoSpaceDN/>
        <w:bidi w:val="0"/>
        <w:adjustRightInd/>
        <w:snapToGrid/>
        <w:spacing w:after="0"/>
        <w:textAlignment w:val="auto"/>
        <w:rPr>
          <w:rFonts w:hint="default" w:eastAsiaTheme="minorEastAsia"/>
          <w:b/>
          <w:sz w:val="24"/>
          <w:lang w:val="en-US" w:eastAsia="zh-CN"/>
        </w:rPr>
      </w:pPr>
      <w:bookmarkStart w:id="0" w:name="_Hlt450066087"/>
      <w:bookmarkEnd w:id="0"/>
      <w:bookmarkStart w:id="1" w:name="_Hlt449016246"/>
      <w:bookmarkEnd w:id="1"/>
      <w:bookmarkStart w:id="2" w:name="_Hlt450039480"/>
      <w:bookmarkEnd w:id="2"/>
      <w:bookmarkStart w:id="3" w:name="_Hlt450051172"/>
      <w:bookmarkEnd w:id="3"/>
      <w:bookmarkStart w:id="4" w:name="_Hlt448930105"/>
      <w:bookmarkEnd w:id="4"/>
      <w:bookmarkStart w:id="5" w:name="_Hlt450066085"/>
      <w:bookmarkEnd w:id="5"/>
      <w:bookmarkStart w:id="6" w:name="OLE_LINK27"/>
      <w:bookmarkStart w:id="7" w:name="OLE_LINK49"/>
      <w:bookmarkStart w:id="8" w:name="OLE_LINK111"/>
      <w:r>
        <w:rPr>
          <w:b/>
          <w:sz w:val="24"/>
        </w:rPr>
        <w:t>3GPP TSG-RAN WG4 Meeting #</w:t>
      </w:r>
      <w:r>
        <w:rPr>
          <w:rFonts w:hint="eastAsia"/>
          <w:b/>
          <w:sz w:val="24"/>
        </w:rPr>
        <w:t>117</w:t>
      </w:r>
      <w:r>
        <w:rPr>
          <w:b/>
          <w:sz w:val="24"/>
        </w:rPr>
        <w:tab/>
      </w:r>
      <w:r>
        <w:rPr>
          <w:b/>
          <w:sz w:val="24"/>
        </w:rPr>
        <w:t>R4-25</w:t>
      </w:r>
      <w:r>
        <w:rPr>
          <w:rFonts w:hint="eastAsia"/>
          <w:b/>
          <w:sz w:val="24"/>
          <w:lang w:val="en-US" w:eastAsia="zh-CN"/>
        </w:rPr>
        <w:t>22307</w:t>
      </w:r>
    </w:p>
    <w:p>
      <w:pPr>
        <w:rPr>
          <w:rFonts w:ascii="Arial" w:hAnsi="Arial" w:eastAsia="Times New Roman" w:cs="Arial"/>
          <w:b/>
          <w:sz w:val="24"/>
          <w:szCs w:val="24"/>
        </w:rPr>
      </w:pPr>
      <w:r>
        <w:rPr>
          <w:rFonts w:hint="eastAsia" w:ascii="Arial" w:hAnsi="Arial" w:eastAsia="Times New Roman" w:cs="Arial"/>
          <w:b/>
          <w:sz w:val="24"/>
          <w:szCs w:val="24"/>
        </w:rPr>
        <w:t>Dallas</w:t>
      </w:r>
      <w:r>
        <w:rPr>
          <w:rFonts w:ascii="Arial" w:hAnsi="Arial" w:eastAsia="Times New Roman" w:cs="Arial"/>
          <w:b/>
          <w:sz w:val="24"/>
          <w:szCs w:val="24"/>
        </w:rPr>
        <w:t xml:space="preserve">, </w:t>
      </w:r>
      <w:r>
        <w:rPr>
          <w:rFonts w:hint="eastAsia" w:ascii="Arial" w:hAnsi="Arial" w:eastAsia="Times New Roman" w:cs="Arial"/>
          <w:b/>
          <w:sz w:val="24"/>
          <w:szCs w:val="24"/>
        </w:rPr>
        <w:t>US</w:t>
      </w:r>
      <w:r>
        <w:rPr>
          <w:rFonts w:ascii="Arial" w:hAnsi="Arial" w:eastAsia="Times New Roman" w:cs="Arial"/>
          <w:b/>
          <w:sz w:val="24"/>
          <w:szCs w:val="24"/>
        </w:rPr>
        <w:t xml:space="preserve">, </w:t>
      </w:r>
      <w:r>
        <w:rPr>
          <w:rFonts w:hint="eastAsia" w:ascii="Arial" w:hAnsi="Arial" w:eastAsia="Times New Roman" w:cs="Arial"/>
          <w:b/>
          <w:sz w:val="24"/>
          <w:szCs w:val="24"/>
        </w:rPr>
        <w:t xml:space="preserve">17 </w:t>
      </w:r>
      <w:r>
        <w:rPr>
          <w:rFonts w:ascii="Arial" w:hAnsi="Arial" w:eastAsia="Times New Roman" w:cs="Arial"/>
          <w:b/>
          <w:sz w:val="24"/>
          <w:szCs w:val="24"/>
        </w:rPr>
        <w:t>–</w:t>
      </w:r>
      <w:r>
        <w:rPr>
          <w:rFonts w:hint="eastAsia" w:ascii="Arial" w:hAnsi="Arial" w:eastAsia="Times New Roman" w:cs="Arial"/>
          <w:b/>
          <w:sz w:val="24"/>
          <w:szCs w:val="24"/>
        </w:rPr>
        <w:t xml:space="preserve"> 21, </w:t>
      </w:r>
      <w:r>
        <w:rPr>
          <w:rFonts w:ascii="Arial" w:hAnsi="Arial" w:eastAsia="Times New Roman" w:cs="Arial"/>
          <w:b/>
          <w:sz w:val="24"/>
          <w:szCs w:val="24"/>
        </w:rPr>
        <w:t>November 2025</w:t>
      </w:r>
    </w:p>
    <w:bookmarkEnd w:id="6"/>
    <w:bookmarkEnd w:id="7"/>
    <w:bookmarkEnd w:id="8"/>
    <w:tbl>
      <w:tblPr>
        <w:tblStyle w:val="89"/>
        <w:tblW w:w="9641" w:type="dxa"/>
        <w:tblInd w:w="42" w:type="dxa"/>
        <w:tblLayout w:type="fixed"/>
        <w:tblCellMar>
          <w:top w:w="0" w:type="dxa"/>
          <w:left w:w="42" w:type="dxa"/>
          <w:bottom w:w="0" w:type="dxa"/>
          <w:right w:w="42" w:type="dxa"/>
        </w:tblCellMar>
      </w:tblPr>
      <w:tblGrid>
        <w:gridCol w:w="142"/>
        <w:gridCol w:w="1559"/>
        <w:gridCol w:w="709"/>
        <w:gridCol w:w="1276"/>
        <w:gridCol w:w="709"/>
        <w:gridCol w:w="992"/>
        <w:gridCol w:w="2410"/>
        <w:gridCol w:w="1701"/>
        <w:gridCol w:w="143"/>
      </w:tblGrid>
      <w:tr>
        <w:tblPrEx>
          <w:tblCellMar>
            <w:top w:w="0" w:type="dxa"/>
            <w:left w:w="42" w:type="dxa"/>
            <w:bottom w:w="0" w:type="dxa"/>
            <w:right w:w="42" w:type="dxa"/>
          </w:tblCellMar>
        </w:tblPrEx>
        <w:tc>
          <w:tcPr>
            <w:tcW w:w="9641" w:type="dxa"/>
            <w:gridSpan w:val="9"/>
            <w:tcBorders>
              <w:top w:val="single" w:color="auto" w:sz="4" w:space="0"/>
              <w:left w:val="single" w:color="auto" w:sz="4" w:space="0"/>
              <w:right w:val="single" w:color="auto" w:sz="4" w:space="0"/>
            </w:tcBorders>
          </w:tcPr>
          <w:p>
            <w:pPr>
              <w:pStyle w:val="287"/>
              <w:spacing w:after="0"/>
              <w:jc w:val="right"/>
              <w:rPr>
                <w:i/>
              </w:rPr>
            </w:pPr>
            <w:r>
              <w:rPr>
                <w:i/>
                <w:sz w:val="14"/>
              </w:rPr>
              <w:t>CR-Form-v12.4</w:t>
            </w: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287"/>
              <w:spacing w:after="0"/>
              <w:jc w:val="center"/>
            </w:pPr>
            <w:r>
              <w:rPr>
                <w:b/>
                <w:sz w:val="32"/>
              </w:rPr>
              <w:t>CHANGE REQUEST</w:t>
            </w: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287"/>
              <w:spacing w:after="0"/>
              <w:rPr>
                <w:sz w:val="8"/>
                <w:szCs w:val="8"/>
              </w:rPr>
            </w:pPr>
          </w:p>
        </w:tc>
      </w:tr>
      <w:tr>
        <w:tblPrEx>
          <w:tblCellMar>
            <w:top w:w="0" w:type="dxa"/>
            <w:left w:w="42" w:type="dxa"/>
            <w:bottom w:w="0" w:type="dxa"/>
            <w:right w:w="42" w:type="dxa"/>
          </w:tblCellMar>
        </w:tblPrEx>
        <w:tc>
          <w:tcPr>
            <w:tcW w:w="142" w:type="dxa"/>
            <w:tcBorders>
              <w:left w:val="single" w:color="auto" w:sz="4" w:space="0"/>
            </w:tcBorders>
          </w:tcPr>
          <w:p>
            <w:pPr>
              <w:pStyle w:val="287"/>
              <w:spacing w:after="0"/>
              <w:jc w:val="right"/>
            </w:pPr>
          </w:p>
        </w:tc>
        <w:tc>
          <w:tcPr>
            <w:tcW w:w="1559" w:type="dxa"/>
            <w:shd w:val="pct30" w:color="FFFF00" w:fill="auto"/>
          </w:tcPr>
          <w:p>
            <w:pPr>
              <w:pStyle w:val="287"/>
              <w:spacing w:after="0"/>
              <w:jc w:val="right"/>
              <w:rPr>
                <w:rFonts w:hint="default" w:eastAsia="宋体"/>
                <w:b/>
                <w:sz w:val="28"/>
                <w:lang w:val="en-US" w:eastAsia="zh-CN"/>
              </w:rPr>
            </w:pPr>
            <w:r>
              <w:rPr>
                <w:rFonts w:hint="eastAsia" w:eastAsia="宋体"/>
                <w:b/>
                <w:sz w:val="28"/>
                <w:lang w:val="en-US" w:eastAsia="zh-CN"/>
              </w:rPr>
              <w:t>38.176-1</w:t>
            </w:r>
          </w:p>
        </w:tc>
        <w:tc>
          <w:tcPr>
            <w:tcW w:w="709" w:type="dxa"/>
          </w:tcPr>
          <w:p>
            <w:pPr>
              <w:pStyle w:val="287"/>
              <w:spacing w:after="0"/>
              <w:jc w:val="center"/>
            </w:pPr>
            <w:r>
              <w:rPr>
                <w:b/>
                <w:sz w:val="28"/>
              </w:rPr>
              <w:t>CR</w:t>
            </w:r>
          </w:p>
        </w:tc>
        <w:tc>
          <w:tcPr>
            <w:tcW w:w="1276" w:type="dxa"/>
            <w:shd w:val="pct30" w:color="FFFF00" w:fill="auto"/>
          </w:tcPr>
          <w:p>
            <w:pPr>
              <w:pStyle w:val="287"/>
              <w:spacing w:after="0"/>
              <w:rPr>
                <w:rFonts w:hint="default" w:eastAsia="宋体"/>
                <w:lang w:val="en-US" w:eastAsia="zh-CN"/>
              </w:rPr>
            </w:pPr>
            <w:r>
              <w:rPr>
                <w:rFonts w:hint="eastAsia" w:eastAsia="宋体"/>
                <w:b/>
                <w:sz w:val="28"/>
                <w:lang w:val="en-US" w:eastAsia="zh-CN"/>
              </w:rPr>
              <w:t>0081</w:t>
            </w:r>
          </w:p>
        </w:tc>
        <w:tc>
          <w:tcPr>
            <w:tcW w:w="709" w:type="dxa"/>
          </w:tcPr>
          <w:p>
            <w:pPr>
              <w:pStyle w:val="287"/>
              <w:tabs>
                <w:tab w:val="right" w:pos="625"/>
              </w:tabs>
              <w:spacing w:after="0"/>
              <w:jc w:val="center"/>
            </w:pPr>
            <w:r>
              <w:rPr>
                <w:b/>
                <w:bCs/>
                <w:sz w:val="28"/>
              </w:rPr>
              <w:t>rev</w:t>
            </w:r>
          </w:p>
        </w:tc>
        <w:tc>
          <w:tcPr>
            <w:tcW w:w="992" w:type="dxa"/>
            <w:shd w:val="pct30" w:color="FFFF00" w:fill="auto"/>
          </w:tcPr>
          <w:p>
            <w:pPr>
              <w:pStyle w:val="287"/>
              <w:spacing w:after="0"/>
              <w:jc w:val="center"/>
              <w:rPr>
                <w:rFonts w:hint="eastAsia" w:eastAsia="宋体"/>
                <w:b/>
                <w:lang w:eastAsia="zh-CN"/>
              </w:rPr>
            </w:pPr>
            <w:r>
              <w:rPr>
                <w:rFonts w:hint="eastAsia" w:eastAsia="宋体"/>
                <w:b/>
                <w:sz w:val="28"/>
                <w:lang w:val="en-US" w:eastAsia="zh-CN"/>
              </w:rPr>
              <w:t>1</w:t>
            </w:r>
          </w:p>
        </w:tc>
        <w:tc>
          <w:tcPr>
            <w:tcW w:w="2410" w:type="dxa"/>
          </w:tcPr>
          <w:p>
            <w:pPr>
              <w:pStyle w:val="287"/>
              <w:tabs>
                <w:tab w:val="right" w:pos="1825"/>
              </w:tabs>
              <w:spacing w:after="0"/>
              <w:jc w:val="center"/>
            </w:pPr>
            <w:r>
              <w:rPr>
                <w:b/>
                <w:sz w:val="28"/>
                <w:szCs w:val="28"/>
              </w:rPr>
              <w:t>Current version:</w:t>
            </w:r>
          </w:p>
        </w:tc>
        <w:tc>
          <w:tcPr>
            <w:tcW w:w="1701" w:type="dxa"/>
            <w:shd w:val="pct30" w:color="FFFF00" w:fill="auto"/>
          </w:tcPr>
          <w:p>
            <w:pPr>
              <w:pStyle w:val="287"/>
              <w:spacing w:after="0"/>
              <w:jc w:val="center"/>
              <w:rPr>
                <w:rFonts w:hint="default" w:eastAsia="宋体"/>
                <w:sz w:val="28"/>
                <w:lang w:val="en-US" w:eastAsia="zh-CN"/>
              </w:rPr>
            </w:pPr>
            <w:r>
              <w:rPr>
                <w:rFonts w:hint="eastAsia" w:eastAsia="宋体"/>
                <w:b/>
                <w:sz w:val="28"/>
                <w:lang w:val="en-US" w:eastAsia="zh-CN"/>
              </w:rPr>
              <w:t>19.1.0</w:t>
            </w:r>
          </w:p>
        </w:tc>
        <w:tc>
          <w:tcPr>
            <w:tcW w:w="143" w:type="dxa"/>
            <w:tcBorders>
              <w:right w:val="single" w:color="auto" w:sz="4" w:space="0"/>
            </w:tcBorders>
          </w:tcPr>
          <w:p>
            <w:pPr>
              <w:pStyle w:val="287"/>
              <w:spacing w:after="0"/>
            </w:pP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287"/>
              <w:spacing w:after="0"/>
            </w:pPr>
          </w:p>
        </w:tc>
      </w:tr>
      <w:tr>
        <w:tblPrEx>
          <w:tblCellMar>
            <w:top w:w="0" w:type="dxa"/>
            <w:left w:w="42" w:type="dxa"/>
            <w:bottom w:w="0" w:type="dxa"/>
            <w:right w:w="42" w:type="dxa"/>
          </w:tblCellMar>
        </w:tblPrEx>
        <w:tc>
          <w:tcPr>
            <w:tcW w:w="9641" w:type="dxa"/>
            <w:gridSpan w:val="9"/>
            <w:tcBorders>
              <w:top w:val="single" w:color="auto" w:sz="4" w:space="0"/>
            </w:tcBorders>
          </w:tcPr>
          <w:p>
            <w:pPr>
              <w:pStyle w:val="287"/>
              <w:spacing w:after="0"/>
              <w:jc w:val="center"/>
              <w:rPr>
                <w:rFonts w:cs="Arial"/>
                <w:i/>
              </w:rPr>
            </w:pPr>
            <w:r>
              <w:rPr>
                <w:rFonts w:cs="Arial"/>
                <w:i/>
              </w:rPr>
              <w:t xml:space="preserve">For </w:t>
            </w:r>
            <w:r>
              <w:rPr>
                <w:rFonts w:cs="Arial"/>
                <w:b/>
                <w:i/>
              </w:rPr>
              <w:t>HE</w:t>
            </w:r>
            <w:bookmarkStart w:id="9" w:name="_Hlt497126619"/>
            <w:r>
              <w:rPr>
                <w:rFonts w:cs="Arial"/>
                <w:b/>
                <w:i/>
              </w:rPr>
              <w:t>L</w:t>
            </w:r>
            <w:bookmarkEnd w:id="9"/>
            <w:r>
              <w:rPr>
                <w:rFonts w:cs="Arial"/>
                <w:b/>
                <w:i/>
              </w:rPr>
              <w:t>P</w:t>
            </w:r>
            <w:r>
              <w:rPr>
                <w:rFonts w:cs="Arial"/>
                <w:b/>
                <w:i/>
                <w:color w:val="FF0000"/>
              </w:rPr>
              <w:t xml:space="preserve"> </w:t>
            </w:r>
            <w:r>
              <w:rPr>
                <w:rFonts w:cs="Arial"/>
                <w:i/>
              </w:rPr>
              <w:t xml:space="preserve">on using this form: comprehensive instructions can be found at </w:t>
            </w:r>
            <w:r>
              <w:rPr>
                <w:rFonts w:cs="Arial"/>
                <w:i/>
              </w:rPr>
              <w:br w:type="textWrapping"/>
            </w:r>
            <w:r>
              <w:rPr>
                <w:rFonts w:cs="Arial"/>
                <w:i/>
              </w:rPr>
              <w:t>https://www.3gpp.org/Change-Requests.</w:t>
            </w:r>
          </w:p>
        </w:tc>
      </w:tr>
      <w:tr>
        <w:tblPrEx>
          <w:tblCellMar>
            <w:top w:w="0" w:type="dxa"/>
            <w:left w:w="42" w:type="dxa"/>
            <w:bottom w:w="0" w:type="dxa"/>
            <w:right w:w="42" w:type="dxa"/>
          </w:tblCellMar>
        </w:tblPrEx>
        <w:tc>
          <w:tcPr>
            <w:tcW w:w="9641" w:type="dxa"/>
            <w:gridSpan w:val="9"/>
          </w:tcPr>
          <w:p>
            <w:pPr>
              <w:pStyle w:val="287"/>
              <w:spacing w:after="0"/>
              <w:rPr>
                <w:sz w:val="8"/>
                <w:szCs w:val="8"/>
              </w:rPr>
            </w:pPr>
          </w:p>
        </w:tc>
      </w:tr>
    </w:tbl>
    <w:p>
      <w:pPr>
        <w:rPr>
          <w:sz w:val="8"/>
          <w:szCs w:val="8"/>
        </w:rPr>
      </w:pPr>
    </w:p>
    <w:tbl>
      <w:tblPr>
        <w:tblStyle w:val="89"/>
        <w:tblW w:w="9639" w:type="dxa"/>
        <w:tblInd w:w="42" w:type="dxa"/>
        <w:tblLayout w:type="fixed"/>
        <w:tblCellMar>
          <w:top w:w="0" w:type="dxa"/>
          <w:left w:w="42" w:type="dxa"/>
          <w:bottom w:w="0" w:type="dxa"/>
          <w:right w:w="42" w:type="dxa"/>
        </w:tblCellMar>
      </w:tblPr>
      <w:tblGrid>
        <w:gridCol w:w="2835"/>
        <w:gridCol w:w="1418"/>
        <w:gridCol w:w="283"/>
        <w:gridCol w:w="709"/>
        <w:gridCol w:w="284"/>
        <w:gridCol w:w="2126"/>
        <w:gridCol w:w="283"/>
        <w:gridCol w:w="1418"/>
        <w:gridCol w:w="283"/>
      </w:tblGrid>
      <w:tr>
        <w:tblPrEx>
          <w:tblCellMar>
            <w:top w:w="0" w:type="dxa"/>
            <w:left w:w="42" w:type="dxa"/>
            <w:bottom w:w="0" w:type="dxa"/>
            <w:right w:w="42" w:type="dxa"/>
          </w:tblCellMar>
        </w:tblPrEx>
        <w:tc>
          <w:tcPr>
            <w:tcW w:w="2835" w:type="dxa"/>
          </w:tcPr>
          <w:p>
            <w:pPr>
              <w:pStyle w:val="287"/>
              <w:tabs>
                <w:tab w:val="right" w:pos="2751"/>
              </w:tabs>
              <w:spacing w:after="0"/>
              <w:rPr>
                <w:b/>
                <w:i/>
              </w:rPr>
            </w:pPr>
            <w:r>
              <w:rPr>
                <w:b/>
                <w:i/>
              </w:rPr>
              <w:t>Proposed change affects:</w:t>
            </w:r>
          </w:p>
        </w:tc>
        <w:tc>
          <w:tcPr>
            <w:tcW w:w="1418" w:type="dxa"/>
          </w:tcPr>
          <w:p>
            <w:pPr>
              <w:pStyle w:val="287"/>
              <w:spacing w:after="0"/>
              <w:jc w:val="right"/>
            </w:pPr>
            <w:r>
              <w:t>UICC apps</w:t>
            </w:r>
          </w:p>
        </w:tc>
        <w:tc>
          <w:tcPr>
            <w:tcW w:w="283" w:type="dxa"/>
            <w:tcBorders>
              <w:top w:val="single" w:color="000000" w:sz="6" w:space="0"/>
              <w:left w:val="single" w:color="000000" w:sz="6" w:space="0"/>
              <w:bottom w:val="single" w:color="000000" w:sz="6" w:space="0"/>
              <w:right w:val="single" w:color="000000" w:sz="6" w:space="0"/>
            </w:tcBorders>
            <w:shd w:val="pct25" w:color="FFFF00" w:fill="auto"/>
          </w:tcPr>
          <w:p>
            <w:pPr>
              <w:pStyle w:val="287"/>
              <w:spacing w:after="0"/>
              <w:jc w:val="center"/>
              <w:rPr>
                <w:b/>
                <w:caps/>
              </w:rPr>
            </w:pPr>
          </w:p>
        </w:tc>
        <w:tc>
          <w:tcPr>
            <w:tcW w:w="709" w:type="dxa"/>
            <w:tcBorders>
              <w:left w:val="single" w:color="auto" w:sz="4" w:space="0"/>
            </w:tcBorders>
          </w:tcPr>
          <w:p>
            <w:pPr>
              <w:pStyle w:val="287"/>
              <w:spacing w:after="0"/>
              <w:jc w:val="right"/>
              <w:rPr>
                <w:u w:val="single"/>
              </w:rPr>
            </w:pPr>
            <w:r>
              <w:t>ME</w:t>
            </w:r>
          </w:p>
        </w:tc>
        <w:tc>
          <w:tcPr>
            <w:tcW w:w="284" w:type="dxa"/>
            <w:tcBorders>
              <w:top w:val="single" w:color="auto" w:sz="6" w:space="0"/>
              <w:left w:val="single" w:color="auto" w:sz="6" w:space="0"/>
              <w:bottom w:val="single" w:color="auto" w:sz="6" w:space="0"/>
              <w:right w:val="single" w:color="auto" w:sz="6" w:space="0"/>
            </w:tcBorders>
            <w:shd w:val="pct25" w:color="FFFF00" w:fill="auto"/>
          </w:tcPr>
          <w:p>
            <w:pPr>
              <w:pStyle w:val="287"/>
              <w:spacing w:after="0"/>
              <w:jc w:val="center"/>
              <w:rPr>
                <w:b/>
                <w:caps/>
              </w:rPr>
            </w:pPr>
          </w:p>
        </w:tc>
        <w:tc>
          <w:tcPr>
            <w:tcW w:w="2126" w:type="dxa"/>
          </w:tcPr>
          <w:p>
            <w:pPr>
              <w:pStyle w:val="287"/>
              <w:spacing w:after="0"/>
              <w:jc w:val="right"/>
              <w:rPr>
                <w:u w:val="single"/>
              </w:rPr>
            </w:pPr>
            <w:r>
              <w:t>Radio Access Network</w:t>
            </w:r>
          </w:p>
        </w:tc>
        <w:tc>
          <w:tcPr>
            <w:tcW w:w="283" w:type="dxa"/>
            <w:tcBorders>
              <w:top w:val="single" w:color="auto" w:sz="4" w:space="0"/>
              <w:left w:val="single" w:color="auto" w:sz="4" w:space="0"/>
              <w:bottom w:val="single" w:color="auto" w:sz="4" w:space="0"/>
              <w:right w:val="single" w:color="auto" w:sz="4" w:space="0"/>
            </w:tcBorders>
            <w:shd w:val="pct25" w:color="FFFF00" w:fill="auto"/>
          </w:tcPr>
          <w:p>
            <w:pPr>
              <w:pStyle w:val="287"/>
              <w:spacing w:after="0"/>
              <w:jc w:val="center"/>
              <w:rPr>
                <w:rFonts w:hint="eastAsia" w:eastAsia="宋体"/>
                <w:b/>
                <w:caps/>
                <w:lang w:val="en-US" w:eastAsia="zh-CN"/>
              </w:rPr>
            </w:pPr>
            <w:r>
              <w:rPr>
                <w:rFonts w:hint="eastAsia" w:eastAsia="宋体"/>
                <w:b/>
                <w:caps/>
                <w:lang w:val="en-US" w:eastAsia="zh-CN"/>
              </w:rPr>
              <w:t>x</w:t>
            </w:r>
          </w:p>
        </w:tc>
        <w:tc>
          <w:tcPr>
            <w:tcW w:w="1418" w:type="dxa"/>
            <w:tcBorders>
              <w:left w:val="nil"/>
            </w:tcBorders>
          </w:tcPr>
          <w:p>
            <w:pPr>
              <w:pStyle w:val="287"/>
              <w:spacing w:after="0"/>
              <w:jc w:val="right"/>
            </w:pPr>
            <w:r>
              <w:t>Core Network</w:t>
            </w:r>
          </w:p>
        </w:tc>
        <w:tc>
          <w:tcPr>
            <w:tcW w:w="283" w:type="dxa"/>
            <w:tcBorders>
              <w:top w:val="single" w:color="auto" w:sz="6" w:space="0"/>
              <w:left w:val="single" w:color="auto" w:sz="6" w:space="0"/>
              <w:bottom w:val="single" w:color="auto" w:sz="6" w:space="0"/>
              <w:right w:val="single" w:color="auto" w:sz="6" w:space="0"/>
            </w:tcBorders>
            <w:shd w:val="pct25" w:color="FFFF00" w:fill="auto"/>
          </w:tcPr>
          <w:p>
            <w:pPr>
              <w:pStyle w:val="287"/>
              <w:spacing w:after="0"/>
              <w:jc w:val="center"/>
              <w:rPr>
                <w:b/>
                <w:bCs/>
                <w:caps/>
              </w:rPr>
            </w:pPr>
          </w:p>
        </w:tc>
      </w:tr>
    </w:tbl>
    <w:p>
      <w:pPr>
        <w:rPr>
          <w:sz w:val="8"/>
          <w:szCs w:val="8"/>
        </w:rPr>
      </w:pPr>
    </w:p>
    <w:tbl>
      <w:tblPr>
        <w:tblStyle w:val="89"/>
        <w:tblW w:w="9640" w:type="dxa"/>
        <w:tblInd w:w="42" w:type="dxa"/>
        <w:tblLayout w:type="fixed"/>
        <w:tblCellMar>
          <w:top w:w="0" w:type="dxa"/>
          <w:left w:w="42" w:type="dxa"/>
          <w:bottom w:w="0" w:type="dxa"/>
          <w:right w:w="42" w:type="dxa"/>
        </w:tblCellMar>
      </w:tblPr>
      <w:tblGrid>
        <w:gridCol w:w="1843"/>
        <w:gridCol w:w="851"/>
        <w:gridCol w:w="284"/>
        <w:gridCol w:w="284"/>
        <w:gridCol w:w="567"/>
        <w:gridCol w:w="1700"/>
        <w:gridCol w:w="567"/>
        <w:gridCol w:w="143"/>
        <w:gridCol w:w="281"/>
        <w:gridCol w:w="993"/>
        <w:gridCol w:w="2127"/>
      </w:tblGrid>
      <w:tr>
        <w:tblPrEx>
          <w:tblCellMar>
            <w:top w:w="0" w:type="dxa"/>
            <w:left w:w="42" w:type="dxa"/>
            <w:bottom w:w="0" w:type="dxa"/>
            <w:right w:w="42" w:type="dxa"/>
          </w:tblCellMar>
        </w:tblPrEx>
        <w:tc>
          <w:tcPr>
            <w:tcW w:w="9640" w:type="dxa"/>
            <w:gridSpan w:val="11"/>
          </w:tcPr>
          <w:p>
            <w:pPr>
              <w:pStyle w:val="287"/>
              <w:spacing w:after="0"/>
              <w:rPr>
                <w:sz w:val="8"/>
                <w:szCs w:val="8"/>
              </w:rPr>
            </w:pPr>
          </w:p>
        </w:tc>
      </w:tr>
      <w:tr>
        <w:tblPrEx>
          <w:tblCellMar>
            <w:top w:w="0" w:type="dxa"/>
            <w:left w:w="42" w:type="dxa"/>
            <w:bottom w:w="0" w:type="dxa"/>
            <w:right w:w="42" w:type="dxa"/>
          </w:tblCellMar>
        </w:tblPrEx>
        <w:tc>
          <w:tcPr>
            <w:tcW w:w="1843" w:type="dxa"/>
            <w:tcBorders>
              <w:top w:val="single" w:color="auto" w:sz="4" w:space="0"/>
              <w:left w:val="single" w:color="auto" w:sz="4" w:space="0"/>
            </w:tcBorders>
          </w:tcPr>
          <w:p>
            <w:pPr>
              <w:pStyle w:val="287"/>
              <w:tabs>
                <w:tab w:val="right" w:pos="1759"/>
              </w:tabs>
              <w:spacing w:after="0"/>
              <w:rPr>
                <w:b/>
                <w:i/>
              </w:rPr>
            </w:pPr>
            <w:r>
              <w:rPr>
                <w:b/>
                <w:i/>
              </w:rPr>
              <w:t>Title:</w:t>
            </w:r>
            <w:r>
              <w:rPr>
                <w:b/>
                <w:i/>
              </w:rPr>
              <w:tab/>
            </w:r>
          </w:p>
        </w:tc>
        <w:tc>
          <w:tcPr>
            <w:tcW w:w="7797" w:type="dxa"/>
            <w:gridSpan w:val="10"/>
            <w:tcBorders>
              <w:top w:val="single" w:color="auto" w:sz="4" w:space="0"/>
              <w:right w:val="single" w:color="auto" w:sz="4" w:space="0"/>
            </w:tcBorders>
            <w:shd w:val="pct30" w:color="FFFF00" w:fill="auto"/>
          </w:tcPr>
          <w:p>
            <w:pPr>
              <w:pStyle w:val="287"/>
              <w:spacing w:after="0"/>
              <w:ind w:left="100"/>
              <w:rPr>
                <w:rFonts w:hint="default" w:eastAsiaTheme="minorEastAsia"/>
                <w:lang w:val="en-US" w:eastAsia="zh-CN"/>
              </w:rPr>
            </w:pPr>
            <w:r>
              <w:rPr>
                <w:rFonts w:hint="eastAsia"/>
              </w:rPr>
              <w:t>(TEI19) CR to TS 38.1</w:t>
            </w:r>
            <w:r>
              <w:rPr>
                <w:rFonts w:hint="eastAsia" w:eastAsia="宋体"/>
                <w:lang w:val="en-US" w:eastAsia="zh-CN"/>
              </w:rPr>
              <w:t>76</w:t>
            </w:r>
            <w:r>
              <w:rPr>
                <w:rFonts w:hint="eastAsia"/>
              </w:rPr>
              <w:t>-1</w:t>
            </w:r>
            <w:r>
              <w:rPr>
                <w:rFonts w:hint="eastAsia"/>
                <w:lang w:val="en-US" w:eastAsia="zh-CN"/>
              </w:rPr>
              <w:t>:</w:t>
            </w:r>
            <w:r>
              <w:rPr>
                <w:rFonts w:hint="eastAsia"/>
              </w:rPr>
              <w:t xml:space="preserve"> spec structure simplification for co-location</w:t>
            </w:r>
            <w:r>
              <w:rPr>
                <w:rFonts w:hint="eastAsia"/>
                <w:lang w:val="en-US" w:eastAsia="zh-CN"/>
              </w:rPr>
              <w:t xml:space="preserve"> and </w:t>
            </w:r>
            <w:r>
              <w:rPr>
                <w:rFonts w:hint="eastAsia"/>
              </w:rPr>
              <w:t>co-existence requirements</w:t>
            </w:r>
            <w:r>
              <w:rPr>
                <w:rFonts w:hint="eastAsia"/>
                <w:lang w:val="en-US" w:eastAsia="zh-CN"/>
              </w:rPr>
              <w:t xml:space="preserve"> [</w:t>
            </w:r>
            <w:r>
              <w:rPr>
                <w:rFonts w:hint="eastAsia"/>
              </w:rPr>
              <w:t>BDaT_simp_improvement</w:t>
            </w:r>
            <w:r>
              <w:rPr>
                <w:rFonts w:hint="eastAsia"/>
                <w:lang w:val="en-US" w:eastAsia="zh-CN"/>
              </w:rPr>
              <w:t>]</w:t>
            </w:r>
          </w:p>
        </w:tc>
      </w:tr>
      <w:tr>
        <w:tblPrEx>
          <w:tblCellMar>
            <w:top w:w="0" w:type="dxa"/>
            <w:left w:w="42" w:type="dxa"/>
            <w:bottom w:w="0" w:type="dxa"/>
            <w:right w:w="42" w:type="dxa"/>
          </w:tblCellMar>
        </w:tblPrEx>
        <w:tc>
          <w:tcPr>
            <w:tcW w:w="1843" w:type="dxa"/>
            <w:tcBorders>
              <w:left w:val="single" w:color="auto" w:sz="4" w:space="0"/>
            </w:tcBorders>
          </w:tcPr>
          <w:p>
            <w:pPr>
              <w:pStyle w:val="287"/>
              <w:spacing w:after="0"/>
              <w:rPr>
                <w:b/>
                <w:i/>
                <w:sz w:val="8"/>
                <w:szCs w:val="8"/>
              </w:rPr>
            </w:pPr>
          </w:p>
        </w:tc>
        <w:tc>
          <w:tcPr>
            <w:tcW w:w="7797" w:type="dxa"/>
            <w:gridSpan w:val="10"/>
            <w:tcBorders>
              <w:right w:val="single" w:color="auto" w:sz="4" w:space="0"/>
            </w:tcBorders>
          </w:tcPr>
          <w:p>
            <w:pPr>
              <w:pStyle w:val="287"/>
              <w:spacing w:after="0"/>
              <w:rPr>
                <w:sz w:val="8"/>
                <w:szCs w:val="8"/>
              </w:rPr>
            </w:pPr>
          </w:p>
        </w:tc>
      </w:tr>
      <w:tr>
        <w:tblPrEx>
          <w:tblCellMar>
            <w:top w:w="0" w:type="dxa"/>
            <w:left w:w="42" w:type="dxa"/>
            <w:bottom w:w="0" w:type="dxa"/>
            <w:right w:w="42" w:type="dxa"/>
          </w:tblCellMar>
        </w:tblPrEx>
        <w:tc>
          <w:tcPr>
            <w:tcW w:w="1843" w:type="dxa"/>
            <w:tcBorders>
              <w:left w:val="single" w:color="auto" w:sz="4" w:space="0"/>
            </w:tcBorders>
          </w:tcPr>
          <w:p>
            <w:pPr>
              <w:pStyle w:val="287"/>
              <w:tabs>
                <w:tab w:val="right" w:pos="1759"/>
              </w:tabs>
              <w:spacing w:after="0"/>
              <w:rPr>
                <w:b/>
                <w:i/>
              </w:rPr>
            </w:pPr>
            <w:r>
              <w:rPr>
                <w:b/>
                <w:i/>
              </w:rPr>
              <w:t>Source to WG:</w:t>
            </w:r>
          </w:p>
        </w:tc>
        <w:tc>
          <w:tcPr>
            <w:tcW w:w="7797" w:type="dxa"/>
            <w:gridSpan w:val="10"/>
            <w:tcBorders>
              <w:right w:val="single" w:color="auto" w:sz="4" w:space="0"/>
            </w:tcBorders>
            <w:shd w:val="pct30" w:color="FFFF00" w:fill="auto"/>
          </w:tcPr>
          <w:p>
            <w:pPr>
              <w:pStyle w:val="287"/>
              <w:spacing w:after="0"/>
              <w:ind w:left="100"/>
            </w:pPr>
            <w:r>
              <w:rPr>
                <w:rFonts w:hint="eastAsia"/>
                <w:lang w:val="en-US" w:eastAsia="zh-CN"/>
              </w:rPr>
              <w:t>ZTE Corporation</w:t>
            </w:r>
          </w:p>
        </w:tc>
      </w:tr>
      <w:tr>
        <w:tblPrEx>
          <w:tblCellMar>
            <w:top w:w="0" w:type="dxa"/>
            <w:left w:w="42" w:type="dxa"/>
            <w:bottom w:w="0" w:type="dxa"/>
            <w:right w:w="42" w:type="dxa"/>
          </w:tblCellMar>
        </w:tblPrEx>
        <w:tc>
          <w:tcPr>
            <w:tcW w:w="1843" w:type="dxa"/>
            <w:tcBorders>
              <w:left w:val="single" w:color="auto" w:sz="4" w:space="0"/>
            </w:tcBorders>
          </w:tcPr>
          <w:p>
            <w:pPr>
              <w:pStyle w:val="287"/>
              <w:tabs>
                <w:tab w:val="right" w:pos="1759"/>
              </w:tabs>
              <w:spacing w:after="0"/>
              <w:rPr>
                <w:b/>
                <w:i/>
              </w:rPr>
            </w:pPr>
            <w:r>
              <w:rPr>
                <w:b/>
                <w:i/>
              </w:rPr>
              <w:t>Source to TSG:</w:t>
            </w:r>
          </w:p>
        </w:tc>
        <w:tc>
          <w:tcPr>
            <w:tcW w:w="7797" w:type="dxa"/>
            <w:gridSpan w:val="10"/>
            <w:tcBorders>
              <w:right w:val="single" w:color="auto" w:sz="4" w:space="0"/>
            </w:tcBorders>
            <w:shd w:val="pct30" w:color="FFFF00" w:fill="auto"/>
          </w:tcPr>
          <w:p>
            <w:pPr>
              <w:pStyle w:val="287"/>
              <w:spacing w:after="0"/>
              <w:ind w:left="100"/>
            </w:pPr>
            <w:r>
              <w:fldChar w:fldCharType="begin"/>
            </w:r>
            <w:r>
              <w:instrText xml:space="preserve"> DOCPROPERTY  SourceIfTsg  \* MERGEFORMAT </w:instrText>
            </w:r>
            <w:r>
              <w:fldChar w:fldCharType="separate"/>
            </w:r>
            <w:r>
              <w:t>R4</w:t>
            </w:r>
            <w:r>
              <w:fldChar w:fldCharType="end"/>
            </w:r>
          </w:p>
        </w:tc>
      </w:tr>
      <w:tr>
        <w:tblPrEx>
          <w:tblCellMar>
            <w:top w:w="0" w:type="dxa"/>
            <w:left w:w="42" w:type="dxa"/>
            <w:bottom w:w="0" w:type="dxa"/>
            <w:right w:w="42" w:type="dxa"/>
          </w:tblCellMar>
        </w:tblPrEx>
        <w:tc>
          <w:tcPr>
            <w:tcW w:w="1843" w:type="dxa"/>
            <w:tcBorders>
              <w:left w:val="single" w:color="auto" w:sz="4" w:space="0"/>
            </w:tcBorders>
          </w:tcPr>
          <w:p>
            <w:pPr>
              <w:pStyle w:val="287"/>
              <w:spacing w:after="0"/>
              <w:rPr>
                <w:b/>
                <w:i/>
                <w:sz w:val="8"/>
                <w:szCs w:val="8"/>
              </w:rPr>
            </w:pPr>
          </w:p>
        </w:tc>
        <w:tc>
          <w:tcPr>
            <w:tcW w:w="7797" w:type="dxa"/>
            <w:gridSpan w:val="10"/>
            <w:tcBorders>
              <w:right w:val="single" w:color="auto" w:sz="4" w:space="0"/>
            </w:tcBorders>
          </w:tcPr>
          <w:p>
            <w:pPr>
              <w:pStyle w:val="287"/>
              <w:spacing w:after="0"/>
              <w:rPr>
                <w:sz w:val="8"/>
                <w:szCs w:val="8"/>
              </w:rPr>
            </w:pPr>
          </w:p>
        </w:tc>
      </w:tr>
      <w:tr>
        <w:tblPrEx>
          <w:tblCellMar>
            <w:top w:w="0" w:type="dxa"/>
            <w:left w:w="42" w:type="dxa"/>
            <w:bottom w:w="0" w:type="dxa"/>
            <w:right w:w="42" w:type="dxa"/>
          </w:tblCellMar>
        </w:tblPrEx>
        <w:tc>
          <w:tcPr>
            <w:tcW w:w="1843" w:type="dxa"/>
            <w:tcBorders>
              <w:left w:val="single" w:color="auto" w:sz="4" w:space="0"/>
            </w:tcBorders>
          </w:tcPr>
          <w:p>
            <w:pPr>
              <w:pStyle w:val="287"/>
              <w:tabs>
                <w:tab w:val="right" w:pos="1759"/>
              </w:tabs>
              <w:spacing w:after="0"/>
              <w:rPr>
                <w:b/>
                <w:i/>
              </w:rPr>
            </w:pPr>
            <w:r>
              <w:rPr>
                <w:b/>
                <w:i/>
              </w:rPr>
              <w:t>Work item code:</w:t>
            </w:r>
          </w:p>
        </w:tc>
        <w:tc>
          <w:tcPr>
            <w:tcW w:w="3686" w:type="dxa"/>
            <w:gridSpan w:val="5"/>
            <w:shd w:val="pct30" w:color="FFFF00" w:fill="auto"/>
          </w:tcPr>
          <w:p>
            <w:pPr>
              <w:pStyle w:val="287"/>
              <w:spacing w:after="0"/>
              <w:ind w:left="100"/>
            </w:pPr>
            <w:r>
              <w:rPr>
                <w:rFonts w:hint="eastAsia"/>
              </w:rPr>
              <w:t>TEI1</w:t>
            </w:r>
            <w:r>
              <w:rPr>
                <w:rFonts w:hint="eastAsia"/>
                <w:lang w:val="en-US" w:eastAsia="zh-CN"/>
              </w:rPr>
              <w:t>9</w:t>
            </w:r>
          </w:p>
        </w:tc>
        <w:tc>
          <w:tcPr>
            <w:tcW w:w="567" w:type="dxa"/>
            <w:tcBorders>
              <w:left w:val="nil"/>
            </w:tcBorders>
          </w:tcPr>
          <w:p>
            <w:pPr>
              <w:pStyle w:val="287"/>
              <w:spacing w:after="0"/>
              <w:ind w:right="100"/>
            </w:pPr>
          </w:p>
        </w:tc>
        <w:tc>
          <w:tcPr>
            <w:tcW w:w="1417" w:type="dxa"/>
            <w:gridSpan w:val="3"/>
            <w:tcBorders>
              <w:left w:val="nil"/>
            </w:tcBorders>
          </w:tcPr>
          <w:p>
            <w:pPr>
              <w:pStyle w:val="287"/>
              <w:spacing w:after="0"/>
              <w:jc w:val="right"/>
            </w:pPr>
            <w:r>
              <w:rPr>
                <w:b/>
                <w:i/>
              </w:rPr>
              <w:t>Date:</w:t>
            </w:r>
          </w:p>
        </w:tc>
        <w:tc>
          <w:tcPr>
            <w:tcW w:w="2127" w:type="dxa"/>
            <w:tcBorders>
              <w:right w:val="single" w:color="auto" w:sz="4" w:space="0"/>
            </w:tcBorders>
            <w:shd w:val="pct30" w:color="FFFF00" w:fill="auto"/>
          </w:tcPr>
          <w:p>
            <w:pPr>
              <w:pStyle w:val="287"/>
              <w:spacing w:after="0"/>
              <w:ind w:left="100"/>
              <w:rPr>
                <w:rFonts w:hint="default" w:eastAsia="宋体"/>
                <w:lang w:val="en-US" w:eastAsia="zh-CN"/>
              </w:rPr>
            </w:pPr>
            <w:r>
              <w:rPr>
                <w:rFonts w:hint="eastAsia" w:eastAsia="宋体"/>
                <w:lang w:val="en-US" w:eastAsia="zh-CN"/>
              </w:rPr>
              <w:t>2025</w:t>
            </w:r>
            <w:r>
              <w:t>-</w:t>
            </w:r>
            <w:r>
              <w:rPr>
                <w:rFonts w:hint="eastAsia" w:eastAsia="宋体"/>
                <w:lang w:val="en-US" w:eastAsia="zh-CN"/>
              </w:rPr>
              <w:t>11</w:t>
            </w:r>
            <w:r>
              <w:t>-</w:t>
            </w:r>
            <w:r>
              <w:rPr>
                <w:rFonts w:hint="eastAsia" w:eastAsia="宋体"/>
                <w:lang w:val="en-US" w:eastAsia="zh-CN"/>
              </w:rPr>
              <w:t>07</w:t>
            </w:r>
          </w:p>
        </w:tc>
      </w:tr>
      <w:tr>
        <w:tblPrEx>
          <w:tblCellMar>
            <w:top w:w="0" w:type="dxa"/>
            <w:left w:w="42" w:type="dxa"/>
            <w:bottom w:w="0" w:type="dxa"/>
            <w:right w:w="42" w:type="dxa"/>
          </w:tblCellMar>
        </w:tblPrEx>
        <w:tc>
          <w:tcPr>
            <w:tcW w:w="1843" w:type="dxa"/>
            <w:tcBorders>
              <w:left w:val="single" w:color="auto" w:sz="4" w:space="0"/>
            </w:tcBorders>
          </w:tcPr>
          <w:p>
            <w:pPr>
              <w:pStyle w:val="287"/>
              <w:spacing w:after="0"/>
              <w:rPr>
                <w:b/>
                <w:i/>
                <w:sz w:val="8"/>
                <w:szCs w:val="8"/>
              </w:rPr>
            </w:pPr>
          </w:p>
        </w:tc>
        <w:tc>
          <w:tcPr>
            <w:tcW w:w="1986" w:type="dxa"/>
            <w:gridSpan w:val="4"/>
          </w:tcPr>
          <w:p>
            <w:pPr>
              <w:pStyle w:val="287"/>
              <w:spacing w:after="0"/>
              <w:rPr>
                <w:sz w:val="8"/>
                <w:szCs w:val="8"/>
              </w:rPr>
            </w:pPr>
          </w:p>
        </w:tc>
        <w:tc>
          <w:tcPr>
            <w:tcW w:w="2267" w:type="dxa"/>
            <w:gridSpan w:val="2"/>
          </w:tcPr>
          <w:p>
            <w:pPr>
              <w:pStyle w:val="287"/>
              <w:spacing w:after="0"/>
              <w:rPr>
                <w:sz w:val="8"/>
                <w:szCs w:val="8"/>
              </w:rPr>
            </w:pPr>
          </w:p>
        </w:tc>
        <w:tc>
          <w:tcPr>
            <w:tcW w:w="1417" w:type="dxa"/>
            <w:gridSpan w:val="3"/>
          </w:tcPr>
          <w:p>
            <w:pPr>
              <w:pStyle w:val="287"/>
              <w:spacing w:after="0"/>
              <w:rPr>
                <w:sz w:val="8"/>
                <w:szCs w:val="8"/>
              </w:rPr>
            </w:pPr>
          </w:p>
        </w:tc>
        <w:tc>
          <w:tcPr>
            <w:tcW w:w="2127" w:type="dxa"/>
            <w:tcBorders>
              <w:right w:val="single" w:color="auto" w:sz="4" w:space="0"/>
            </w:tcBorders>
          </w:tcPr>
          <w:p>
            <w:pPr>
              <w:pStyle w:val="287"/>
              <w:spacing w:after="0"/>
              <w:rPr>
                <w:sz w:val="8"/>
                <w:szCs w:val="8"/>
              </w:rPr>
            </w:pPr>
          </w:p>
        </w:tc>
      </w:tr>
      <w:tr>
        <w:tblPrEx>
          <w:tblCellMar>
            <w:top w:w="0" w:type="dxa"/>
            <w:left w:w="42" w:type="dxa"/>
            <w:bottom w:w="0" w:type="dxa"/>
            <w:right w:w="42" w:type="dxa"/>
          </w:tblCellMar>
        </w:tblPrEx>
        <w:trPr>
          <w:cantSplit/>
        </w:trPr>
        <w:tc>
          <w:tcPr>
            <w:tcW w:w="1843" w:type="dxa"/>
            <w:tcBorders>
              <w:left w:val="single" w:color="auto" w:sz="4" w:space="0"/>
            </w:tcBorders>
          </w:tcPr>
          <w:p>
            <w:pPr>
              <w:pStyle w:val="287"/>
              <w:tabs>
                <w:tab w:val="right" w:pos="1759"/>
              </w:tabs>
              <w:spacing w:after="0"/>
              <w:rPr>
                <w:b/>
                <w:i/>
              </w:rPr>
            </w:pPr>
            <w:r>
              <w:rPr>
                <w:b/>
                <w:i/>
              </w:rPr>
              <w:t>Category:</w:t>
            </w:r>
          </w:p>
        </w:tc>
        <w:tc>
          <w:tcPr>
            <w:tcW w:w="851" w:type="dxa"/>
            <w:shd w:val="pct30" w:color="FFFF00" w:fill="auto"/>
          </w:tcPr>
          <w:p>
            <w:pPr>
              <w:pStyle w:val="287"/>
              <w:spacing w:after="0"/>
              <w:ind w:left="100" w:right="-609"/>
              <w:rPr>
                <w:rFonts w:hint="eastAsia" w:eastAsia="宋体"/>
                <w:b/>
                <w:lang w:eastAsia="zh-CN"/>
              </w:rPr>
            </w:pPr>
            <w:r>
              <w:rPr>
                <w:rFonts w:hint="eastAsia" w:eastAsia="宋体"/>
                <w:b/>
                <w:lang w:val="en-US" w:eastAsia="zh-CN"/>
              </w:rPr>
              <w:t>F</w:t>
            </w:r>
          </w:p>
        </w:tc>
        <w:tc>
          <w:tcPr>
            <w:tcW w:w="3402" w:type="dxa"/>
            <w:gridSpan w:val="5"/>
            <w:tcBorders>
              <w:left w:val="nil"/>
            </w:tcBorders>
          </w:tcPr>
          <w:p>
            <w:pPr>
              <w:pStyle w:val="287"/>
              <w:spacing w:after="0"/>
            </w:pPr>
          </w:p>
        </w:tc>
        <w:tc>
          <w:tcPr>
            <w:tcW w:w="1417" w:type="dxa"/>
            <w:gridSpan w:val="3"/>
            <w:tcBorders>
              <w:left w:val="nil"/>
            </w:tcBorders>
          </w:tcPr>
          <w:p>
            <w:pPr>
              <w:pStyle w:val="287"/>
              <w:spacing w:after="0"/>
              <w:jc w:val="right"/>
              <w:rPr>
                <w:b/>
                <w:i/>
              </w:rPr>
            </w:pPr>
            <w:r>
              <w:rPr>
                <w:b/>
                <w:i/>
              </w:rPr>
              <w:t>Release:</w:t>
            </w:r>
          </w:p>
        </w:tc>
        <w:tc>
          <w:tcPr>
            <w:tcW w:w="2127" w:type="dxa"/>
            <w:tcBorders>
              <w:right w:val="single" w:color="auto" w:sz="4" w:space="0"/>
            </w:tcBorders>
            <w:shd w:val="pct30" w:color="FFFF00" w:fill="auto"/>
          </w:tcPr>
          <w:p>
            <w:pPr>
              <w:pStyle w:val="287"/>
              <w:spacing w:after="0"/>
              <w:ind w:left="100"/>
              <w:rPr>
                <w:rFonts w:hint="default" w:eastAsia="宋体"/>
                <w:lang w:val="en-US" w:eastAsia="zh-CN"/>
              </w:rPr>
            </w:pPr>
            <w:r>
              <w:t>Rel</w:t>
            </w:r>
            <w:r>
              <w:rPr>
                <w:rFonts w:hint="eastAsia" w:eastAsia="宋体"/>
                <w:lang w:val="en-US" w:eastAsia="zh-CN"/>
              </w:rPr>
              <w:t>-19</w:t>
            </w:r>
          </w:p>
        </w:tc>
      </w:tr>
      <w:tr>
        <w:tblPrEx>
          <w:tblCellMar>
            <w:top w:w="0" w:type="dxa"/>
            <w:left w:w="42" w:type="dxa"/>
            <w:bottom w:w="0" w:type="dxa"/>
            <w:right w:w="42" w:type="dxa"/>
          </w:tblCellMar>
        </w:tblPrEx>
        <w:tc>
          <w:tcPr>
            <w:tcW w:w="1843" w:type="dxa"/>
            <w:tcBorders>
              <w:left w:val="single" w:color="auto" w:sz="4" w:space="0"/>
              <w:bottom w:val="single" w:color="auto" w:sz="4" w:space="0"/>
            </w:tcBorders>
          </w:tcPr>
          <w:p>
            <w:pPr>
              <w:pStyle w:val="287"/>
              <w:spacing w:after="0"/>
              <w:rPr>
                <w:b/>
                <w:i/>
              </w:rPr>
            </w:pPr>
          </w:p>
        </w:tc>
        <w:tc>
          <w:tcPr>
            <w:tcW w:w="4677" w:type="dxa"/>
            <w:gridSpan w:val="8"/>
            <w:tcBorders>
              <w:bottom w:val="single" w:color="auto" w:sz="4" w:space="0"/>
            </w:tcBorders>
          </w:tcPr>
          <w:p>
            <w:pPr>
              <w:pStyle w:val="287"/>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ype="textWrapping"/>
            </w:r>
            <w:r>
              <w:rPr>
                <w:b/>
                <w:i/>
                <w:sz w:val="18"/>
              </w:rPr>
              <w:t>F</w:t>
            </w:r>
            <w:r>
              <w:rPr>
                <w:i/>
                <w:sz w:val="18"/>
              </w:rPr>
              <w:t xml:space="preserve">  (correction)</w:t>
            </w:r>
            <w:r>
              <w:rPr>
                <w:i/>
                <w:sz w:val="18"/>
              </w:rPr>
              <w:br w:type="textWrapping"/>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release)</w:t>
            </w:r>
            <w:r>
              <w:rPr>
                <w:i/>
                <w:sz w:val="18"/>
              </w:rPr>
              <w:br w:type="textWrapping"/>
            </w:r>
            <w:r>
              <w:rPr>
                <w:b/>
                <w:i/>
                <w:sz w:val="18"/>
              </w:rPr>
              <w:t>B</w:t>
            </w:r>
            <w:r>
              <w:rPr>
                <w:i/>
                <w:sz w:val="18"/>
              </w:rPr>
              <w:t xml:space="preserve">  (addition of feature), </w:t>
            </w:r>
            <w:r>
              <w:rPr>
                <w:i/>
                <w:sz w:val="18"/>
              </w:rPr>
              <w:br w:type="textWrapping"/>
            </w:r>
            <w:r>
              <w:rPr>
                <w:b/>
                <w:i/>
                <w:sz w:val="18"/>
              </w:rPr>
              <w:t>C</w:t>
            </w:r>
            <w:r>
              <w:rPr>
                <w:i/>
                <w:sz w:val="18"/>
              </w:rPr>
              <w:t xml:space="preserve">  (functional modification of feature)</w:t>
            </w:r>
            <w:r>
              <w:rPr>
                <w:i/>
                <w:sz w:val="18"/>
              </w:rPr>
              <w:br w:type="textWrapping"/>
            </w:r>
            <w:r>
              <w:rPr>
                <w:b/>
                <w:i/>
                <w:sz w:val="18"/>
              </w:rPr>
              <w:t>D</w:t>
            </w:r>
            <w:r>
              <w:rPr>
                <w:i/>
                <w:sz w:val="18"/>
              </w:rPr>
              <w:t xml:space="preserve">  (editorial modification)</w:t>
            </w:r>
          </w:p>
          <w:p>
            <w:pPr>
              <w:pStyle w:val="287"/>
            </w:pPr>
            <w:r>
              <w:rPr>
                <w:sz w:val="18"/>
              </w:rPr>
              <w:t>Detailed explanations of the above categories can</w:t>
            </w:r>
            <w:r>
              <w:rPr>
                <w:sz w:val="18"/>
              </w:rPr>
              <w:br w:type="textWrapping"/>
            </w:r>
            <w:r>
              <w:rPr>
                <w:sz w:val="18"/>
              </w:rPr>
              <w:t>be found in 3GPP TR 21.900.</w:t>
            </w:r>
          </w:p>
        </w:tc>
        <w:tc>
          <w:tcPr>
            <w:tcW w:w="3120" w:type="dxa"/>
            <w:gridSpan w:val="2"/>
            <w:tcBorders>
              <w:bottom w:val="single" w:color="auto" w:sz="4" w:space="0"/>
              <w:right w:val="single" w:color="auto" w:sz="4" w:space="0"/>
            </w:tcBorders>
          </w:tcPr>
          <w:p>
            <w:pPr>
              <w:pStyle w:val="287"/>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ype="textWrapping"/>
            </w:r>
            <w:r>
              <w:rPr>
                <w:i/>
                <w:sz w:val="18"/>
              </w:rPr>
              <w:t>Rel-8</w:t>
            </w:r>
            <w:r>
              <w:rPr>
                <w:i/>
                <w:sz w:val="18"/>
              </w:rPr>
              <w:tab/>
            </w:r>
            <w:r>
              <w:rPr>
                <w:i/>
                <w:sz w:val="18"/>
              </w:rPr>
              <w:t>(Release 8)</w:t>
            </w:r>
            <w:r>
              <w:rPr>
                <w:i/>
                <w:sz w:val="18"/>
              </w:rPr>
              <w:br w:type="textWrapping"/>
            </w:r>
            <w:r>
              <w:rPr>
                <w:i/>
                <w:sz w:val="18"/>
              </w:rPr>
              <w:t>Rel-9</w:t>
            </w:r>
            <w:r>
              <w:rPr>
                <w:i/>
                <w:sz w:val="18"/>
              </w:rPr>
              <w:tab/>
            </w:r>
            <w:r>
              <w:rPr>
                <w:i/>
                <w:sz w:val="18"/>
              </w:rPr>
              <w:t>(Release 9)</w:t>
            </w:r>
            <w:r>
              <w:rPr>
                <w:i/>
                <w:sz w:val="18"/>
              </w:rPr>
              <w:br w:type="textWrapping"/>
            </w:r>
            <w:r>
              <w:rPr>
                <w:i/>
                <w:sz w:val="18"/>
              </w:rPr>
              <w:t>Rel-10</w:t>
            </w:r>
            <w:r>
              <w:rPr>
                <w:i/>
                <w:sz w:val="18"/>
              </w:rPr>
              <w:tab/>
            </w:r>
            <w:r>
              <w:rPr>
                <w:i/>
                <w:sz w:val="18"/>
              </w:rPr>
              <w:t>(Release 10)</w:t>
            </w:r>
            <w:r>
              <w:rPr>
                <w:i/>
                <w:sz w:val="18"/>
              </w:rPr>
              <w:br w:type="textWrapping"/>
            </w:r>
            <w:r>
              <w:rPr>
                <w:i/>
                <w:sz w:val="18"/>
              </w:rPr>
              <w:t>Rel-11</w:t>
            </w:r>
            <w:r>
              <w:rPr>
                <w:i/>
                <w:sz w:val="18"/>
              </w:rPr>
              <w:tab/>
            </w:r>
            <w:r>
              <w:rPr>
                <w:i/>
                <w:sz w:val="18"/>
              </w:rPr>
              <w:t>(Release 11)</w:t>
            </w:r>
            <w:r>
              <w:rPr>
                <w:i/>
                <w:sz w:val="18"/>
              </w:rPr>
              <w:br w:type="textWrapping"/>
            </w:r>
            <w:r>
              <w:rPr>
                <w:i/>
                <w:sz w:val="18"/>
              </w:rPr>
              <w:t>…</w:t>
            </w:r>
            <w:r>
              <w:rPr>
                <w:i/>
                <w:sz w:val="18"/>
              </w:rPr>
              <w:br w:type="textWrapping"/>
            </w:r>
            <w:r>
              <w:rPr>
                <w:i/>
                <w:sz w:val="18"/>
              </w:rPr>
              <w:t>Rel-17</w:t>
            </w:r>
            <w:r>
              <w:rPr>
                <w:i/>
                <w:sz w:val="18"/>
              </w:rPr>
              <w:tab/>
            </w:r>
            <w:r>
              <w:rPr>
                <w:i/>
                <w:sz w:val="18"/>
              </w:rPr>
              <w:t>(Release 17)</w:t>
            </w:r>
            <w:r>
              <w:rPr>
                <w:i/>
                <w:sz w:val="18"/>
              </w:rPr>
              <w:br w:type="textWrapping"/>
            </w:r>
            <w:r>
              <w:rPr>
                <w:i/>
                <w:sz w:val="18"/>
              </w:rPr>
              <w:t>Rel-18</w:t>
            </w:r>
            <w:r>
              <w:rPr>
                <w:i/>
                <w:sz w:val="18"/>
              </w:rPr>
              <w:tab/>
            </w:r>
            <w:r>
              <w:rPr>
                <w:i/>
                <w:sz w:val="18"/>
              </w:rPr>
              <w:t>(Release 18)</w:t>
            </w:r>
            <w:r>
              <w:rPr>
                <w:i/>
                <w:sz w:val="18"/>
              </w:rPr>
              <w:br w:type="textWrapping"/>
            </w:r>
            <w:r>
              <w:rPr>
                <w:i/>
                <w:sz w:val="18"/>
              </w:rPr>
              <w:t>Rel-19</w:t>
            </w:r>
            <w:r>
              <w:rPr>
                <w:i/>
                <w:sz w:val="18"/>
              </w:rPr>
              <w:tab/>
            </w:r>
            <w:r>
              <w:rPr>
                <w:i/>
                <w:sz w:val="18"/>
              </w:rPr>
              <w:t xml:space="preserve">(Release 19) </w:t>
            </w:r>
            <w:r>
              <w:rPr>
                <w:i/>
                <w:sz w:val="18"/>
              </w:rPr>
              <w:br w:type="textWrapping"/>
            </w:r>
            <w:r>
              <w:rPr>
                <w:i/>
                <w:sz w:val="18"/>
              </w:rPr>
              <w:t>Rel-20</w:t>
            </w:r>
            <w:r>
              <w:rPr>
                <w:i/>
                <w:sz w:val="18"/>
              </w:rPr>
              <w:tab/>
            </w:r>
            <w:r>
              <w:rPr>
                <w:i/>
                <w:sz w:val="18"/>
              </w:rPr>
              <w:t>(Release 20)</w:t>
            </w:r>
          </w:p>
        </w:tc>
      </w:tr>
      <w:tr>
        <w:tblPrEx>
          <w:tblCellMar>
            <w:top w:w="0" w:type="dxa"/>
            <w:left w:w="42" w:type="dxa"/>
            <w:bottom w:w="0" w:type="dxa"/>
            <w:right w:w="42" w:type="dxa"/>
          </w:tblCellMar>
        </w:tblPrEx>
        <w:tc>
          <w:tcPr>
            <w:tcW w:w="1843" w:type="dxa"/>
          </w:tcPr>
          <w:p>
            <w:pPr>
              <w:pStyle w:val="287"/>
              <w:spacing w:after="0"/>
              <w:rPr>
                <w:b/>
                <w:i/>
                <w:sz w:val="8"/>
                <w:szCs w:val="8"/>
              </w:rPr>
            </w:pPr>
          </w:p>
        </w:tc>
        <w:tc>
          <w:tcPr>
            <w:tcW w:w="7797" w:type="dxa"/>
            <w:gridSpan w:val="10"/>
          </w:tcPr>
          <w:p>
            <w:pPr>
              <w:pStyle w:val="287"/>
              <w:spacing w:after="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287"/>
              <w:tabs>
                <w:tab w:val="right" w:pos="2184"/>
              </w:tabs>
              <w:spacing w:after="0"/>
              <w:rPr>
                <w:b/>
                <w:i/>
              </w:rPr>
            </w:pPr>
            <w:r>
              <w:rPr>
                <w:b/>
                <w:i/>
              </w:rPr>
              <w:t>Reason for change:</w:t>
            </w:r>
          </w:p>
        </w:tc>
        <w:tc>
          <w:tcPr>
            <w:tcW w:w="6946" w:type="dxa"/>
            <w:gridSpan w:val="9"/>
            <w:tcBorders>
              <w:top w:val="single" w:color="auto" w:sz="4" w:space="0"/>
              <w:right w:val="single" w:color="auto" w:sz="4" w:space="0"/>
            </w:tcBorders>
            <w:shd w:val="pct30" w:color="FFFF00" w:fill="auto"/>
            <w:vAlign w:val="top"/>
          </w:tcPr>
          <w:p>
            <w:pPr>
              <w:pStyle w:val="287"/>
              <w:spacing w:after="0"/>
            </w:pPr>
            <w:r>
              <w:rPr>
                <w:rFonts w:hint="eastAsia"/>
                <w:lang w:val="en-US" w:eastAsia="zh-CN"/>
              </w:rPr>
              <w:t>According to the RAN task, the spec structure simplification f</w:t>
            </w:r>
            <w:r>
              <w:t xml:space="preserve">or transmitter spurious emission in subclause </w:t>
            </w:r>
            <w:r>
              <w:rPr>
                <w:rFonts w:eastAsiaTheme="minorEastAsia"/>
              </w:rPr>
              <w:t>6.6.5.5.2</w:t>
            </w:r>
            <w:r>
              <w:t xml:space="preserve"> and subclause </w:t>
            </w:r>
            <w:r>
              <w:rPr>
                <w:rFonts w:eastAsiaTheme="minorEastAsia"/>
              </w:rPr>
              <w:t>6.6.5.5.3</w:t>
            </w:r>
          </w:p>
        </w:tc>
      </w:tr>
      <w:tr>
        <w:tblPrEx>
          <w:tblCellMar>
            <w:top w:w="0" w:type="dxa"/>
            <w:left w:w="42" w:type="dxa"/>
            <w:bottom w:w="0" w:type="dxa"/>
            <w:right w:w="42" w:type="dxa"/>
          </w:tblCellMar>
        </w:tblPrEx>
        <w:tc>
          <w:tcPr>
            <w:tcW w:w="2694" w:type="dxa"/>
            <w:gridSpan w:val="2"/>
            <w:tcBorders>
              <w:left w:val="single" w:color="auto" w:sz="4" w:space="0"/>
            </w:tcBorders>
          </w:tcPr>
          <w:p>
            <w:pPr>
              <w:pStyle w:val="287"/>
              <w:spacing w:after="0"/>
              <w:rPr>
                <w:b/>
                <w:i/>
                <w:sz w:val="8"/>
                <w:szCs w:val="8"/>
              </w:rPr>
            </w:pPr>
          </w:p>
        </w:tc>
        <w:tc>
          <w:tcPr>
            <w:tcW w:w="6946" w:type="dxa"/>
            <w:gridSpan w:val="9"/>
            <w:tcBorders>
              <w:right w:val="single" w:color="auto" w:sz="4" w:space="0"/>
            </w:tcBorders>
            <w:vAlign w:val="top"/>
          </w:tcPr>
          <w:p>
            <w:pPr>
              <w:pStyle w:val="287"/>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287"/>
              <w:tabs>
                <w:tab w:val="right" w:pos="2184"/>
              </w:tabs>
              <w:spacing w:after="0"/>
              <w:rPr>
                <w:b/>
                <w:i/>
              </w:rPr>
            </w:pPr>
            <w:r>
              <w:rPr>
                <w:b/>
                <w:i/>
              </w:rPr>
              <w:t>Summary of change:</w:t>
            </w:r>
          </w:p>
        </w:tc>
        <w:tc>
          <w:tcPr>
            <w:tcW w:w="6946" w:type="dxa"/>
            <w:gridSpan w:val="9"/>
            <w:tcBorders>
              <w:right w:val="single" w:color="auto" w:sz="4" w:space="0"/>
            </w:tcBorders>
            <w:shd w:val="pct30" w:color="FFFF00" w:fill="auto"/>
            <w:vAlign w:val="top"/>
          </w:tcPr>
          <w:p>
            <w:pPr>
              <w:pStyle w:val="287"/>
              <w:spacing w:after="0"/>
              <w:ind w:left="100"/>
              <w:rPr>
                <w:rFonts w:hint="eastAsia"/>
                <w:lang w:val="en-US" w:eastAsia="zh-CN"/>
              </w:rPr>
            </w:pPr>
            <w:r>
              <w:t xml:space="preserve">The table is </w:t>
            </w:r>
            <w:r>
              <w:rPr>
                <w:rFonts w:hint="eastAsia"/>
                <w:lang w:val="en-US" w:eastAsia="zh-CN"/>
              </w:rPr>
              <w:t xml:space="preserve">simplified </w:t>
            </w:r>
            <w:r>
              <w:t>to include the general requirement level</w:t>
            </w:r>
            <w:r>
              <w:rPr>
                <w:rFonts w:hint="eastAsia"/>
                <w:lang w:val="en-US" w:eastAsia="zh-CN"/>
              </w:rPr>
              <w:t>.</w:t>
            </w:r>
          </w:p>
          <w:p>
            <w:pPr>
              <w:pStyle w:val="287"/>
              <w:spacing w:after="0"/>
              <w:ind w:left="100" w:leftChars="0"/>
            </w:pPr>
            <w:r>
              <w:rPr>
                <w:rFonts w:hint="eastAsia" w:eastAsia="宋体"/>
                <w:lang w:val="en-US" w:eastAsia="zh-CN"/>
              </w:rPr>
              <w:t xml:space="preserve">Besides, add </w:t>
            </w:r>
            <w:r>
              <w:rPr>
                <w:rFonts w:hint="default" w:eastAsia="宋体"/>
                <w:lang w:val="en-US" w:eastAsia="zh-CN"/>
              </w:rPr>
              <w:t>“</w:t>
            </w:r>
            <w:r>
              <w:rPr>
                <w:rFonts w:hint="eastAsia" w:eastAsia="宋体"/>
                <w:lang w:val="en-US" w:eastAsia="zh-CN"/>
              </w:rPr>
              <w:t>NOTE 5: For TDD bands, the most stringent requirement is applied.</w:t>
            </w:r>
            <w:r>
              <w:rPr>
                <w:rFonts w:hint="default" w:eastAsia="宋体"/>
                <w:lang w:val="en-US" w:eastAsia="zh-CN"/>
              </w:rPr>
              <w:t>”</w:t>
            </w:r>
            <w:r>
              <w:rPr>
                <w:rFonts w:hint="eastAsia" w:eastAsia="宋体"/>
                <w:lang w:val="en-US" w:eastAsia="zh-CN"/>
              </w:rPr>
              <w:t xml:space="preserve"> to clarify that when there are two coexistence requirements for TDD bands, only the most stringent one is applied.</w:t>
            </w:r>
          </w:p>
        </w:tc>
      </w:tr>
      <w:tr>
        <w:tblPrEx>
          <w:tblCellMar>
            <w:top w:w="0" w:type="dxa"/>
            <w:left w:w="42" w:type="dxa"/>
            <w:bottom w:w="0" w:type="dxa"/>
            <w:right w:w="42" w:type="dxa"/>
          </w:tblCellMar>
        </w:tblPrEx>
        <w:tc>
          <w:tcPr>
            <w:tcW w:w="2694" w:type="dxa"/>
            <w:gridSpan w:val="2"/>
            <w:tcBorders>
              <w:left w:val="single" w:color="auto" w:sz="4" w:space="0"/>
            </w:tcBorders>
          </w:tcPr>
          <w:p>
            <w:pPr>
              <w:pStyle w:val="287"/>
              <w:spacing w:after="0"/>
              <w:rPr>
                <w:b/>
                <w:i/>
                <w:sz w:val="8"/>
                <w:szCs w:val="8"/>
              </w:rPr>
            </w:pPr>
          </w:p>
        </w:tc>
        <w:tc>
          <w:tcPr>
            <w:tcW w:w="6946" w:type="dxa"/>
            <w:gridSpan w:val="9"/>
            <w:tcBorders>
              <w:right w:val="single" w:color="auto" w:sz="4" w:space="0"/>
            </w:tcBorders>
            <w:vAlign w:val="top"/>
          </w:tcPr>
          <w:p>
            <w:pPr>
              <w:pStyle w:val="287"/>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pStyle w:val="287"/>
              <w:tabs>
                <w:tab w:val="right" w:pos="2184"/>
              </w:tabs>
              <w:spacing w:after="0"/>
              <w:rPr>
                <w:b/>
                <w:i/>
              </w:rPr>
            </w:pPr>
            <w:r>
              <w:rPr>
                <w:b/>
                <w:i/>
              </w:rPr>
              <w:t>Consequences if not approved:</w:t>
            </w:r>
          </w:p>
        </w:tc>
        <w:tc>
          <w:tcPr>
            <w:tcW w:w="6946" w:type="dxa"/>
            <w:gridSpan w:val="9"/>
            <w:tcBorders>
              <w:bottom w:val="single" w:color="auto" w:sz="4" w:space="0"/>
              <w:right w:val="single" w:color="auto" w:sz="4" w:space="0"/>
            </w:tcBorders>
            <w:shd w:val="pct30" w:color="FFFF00" w:fill="auto"/>
            <w:vAlign w:val="top"/>
          </w:tcPr>
          <w:p>
            <w:pPr>
              <w:pStyle w:val="287"/>
              <w:spacing w:after="0"/>
              <w:ind w:left="100" w:leftChars="0"/>
            </w:pPr>
            <w:r>
              <w:t>If not approved, the specification cannot be improved as requested by RAN task.</w:t>
            </w:r>
          </w:p>
        </w:tc>
      </w:tr>
      <w:tr>
        <w:tblPrEx>
          <w:tblCellMar>
            <w:top w:w="0" w:type="dxa"/>
            <w:left w:w="42" w:type="dxa"/>
            <w:bottom w:w="0" w:type="dxa"/>
            <w:right w:w="42" w:type="dxa"/>
          </w:tblCellMar>
        </w:tblPrEx>
        <w:tc>
          <w:tcPr>
            <w:tcW w:w="2694" w:type="dxa"/>
            <w:gridSpan w:val="2"/>
          </w:tcPr>
          <w:p>
            <w:pPr>
              <w:pStyle w:val="287"/>
              <w:spacing w:after="0"/>
              <w:rPr>
                <w:b/>
                <w:i/>
                <w:sz w:val="8"/>
                <w:szCs w:val="8"/>
              </w:rPr>
            </w:pPr>
          </w:p>
        </w:tc>
        <w:tc>
          <w:tcPr>
            <w:tcW w:w="6946" w:type="dxa"/>
            <w:gridSpan w:val="9"/>
            <w:vAlign w:val="top"/>
          </w:tcPr>
          <w:p>
            <w:pPr>
              <w:pStyle w:val="287"/>
              <w:spacing w:after="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287"/>
              <w:tabs>
                <w:tab w:val="right" w:pos="2184"/>
              </w:tabs>
              <w:spacing w:after="0"/>
              <w:rPr>
                <w:b/>
                <w:i/>
              </w:rPr>
            </w:pPr>
            <w:r>
              <w:rPr>
                <w:b/>
                <w:i/>
              </w:rPr>
              <w:t>Clauses affected:</w:t>
            </w:r>
          </w:p>
        </w:tc>
        <w:tc>
          <w:tcPr>
            <w:tcW w:w="6946" w:type="dxa"/>
            <w:gridSpan w:val="9"/>
            <w:tcBorders>
              <w:top w:val="single" w:color="auto" w:sz="4" w:space="0"/>
              <w:right w:val="single" w:color="auto" w:sz="4" w:space="0"/>
            </w:tcBorders>
            <w:shd w:val="pct30" w:color="FFFF00" w:fill="auto"/>
            <w:vAlign w:val="top"/>
          </w:tcPr>
          <w:p>
            <w:pPr>
              <w:pStyle w:val="287"/>
              <w:spacing w:after="0"/>
              <w:ind w:left="100" w:leftChars="0"/>
            </w:pPr>
            <w:r>
              <w:rPr>
                <w:rFonts w:hint="eastAsia"/>
                <w:lang w:val="en-US" w:eastAsia="zh-CN"/>
              </w:rPr>
              <w:t xml:space="preserve">2, </w:t>
            </w:r>
            <w:r>
              <w:rPr>
                <w:rFonts w:eastAsiaTheme="minorEastAsia"/>
              </w:rPr>
              <w:t>6.6.5.5.2</w:t>
            </w:r>
            <w:r>
              <w:t xml:space="preserve"> and </w:t>
            </w:r>
            <w:r>
              <w:rPr>
                <w:rFonts w:eastAsiaTheme="minorEastAsia"/>
              </w:rPr>
              <w:t>6.6.5.5.3</w:t>
            </w:r>
          </w:p>
        </w:tc>
      </w:tr>
      <w:tr>
        <w:tblPrEx>
          <w:tblCellMar>
            <w:top w:w="0" w:type="dxa"/>
            <w:left w:w="42" w:type="dxa"/>
            <w:bottom w:w="0" w:type="dxa"/>
            <w:right w:w="42" w:type="dxa"/>
          </w:tblCellMar>
        </w:tblPrEx>
        <w:tc>
          <w:tcPr>
            <w:tcW w:w="2694" w:type="dxa"/>
            <w:gridSpan w:val="2"/>
            <w:tcBorders>
              <w:left w:val="single" w:color="auto" w:sz="4" w:space="0"/>
            </w:tcBorders>
          </w:tcPr>
          <w:p>
            <w:pPr>
              <w:pStyle w:val="287"/>
              <w:spacing w:after="0"/>
              <w:rPr>
                <w:b/>
                <w:i/>
                <w:sz w:val="8"/>
                <w:szCs w:val="8"/>
              </w:rPr>
            </w:pPr>
          </w:p>
        </w:tc>
        <w:tc>
          <w:tcPr>
            <w:tcW w:w="6946" w:type="dxa"/>
            <w:gridSpan w:val="9"/>
            <w:tcBorders>
              <w:right w:val="single" w:color="auto" w:sz="4" w:space="0"/>
            </w:tcBorders>
          </w:tcPr>
          <w:p>
            <w:pPr>
              <w:pStyle w:val="287"/>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287"/>
              <w:tabs>
                <w:tab w:val="right" w:pos="2184"/>
              </w:tabs>
              <w:spacing w:after="0"/>
              <w:rPr>
                <w:b/>
                <w:i/>
              </w:rPr>
            </w:pPr>
          </w:p>
        </w:tc>
        <w:tc>
          <w:tcPr>
            <w:tcW w:w="284" w:type="dxa"/>
            <w:tcBorders>
              <w:top w:val="single" w:color="auto" w:sz="4" w:space="0"/>
              <w:left w:val="single" w:color="auto" w:sz="4" w:space="0"/>
              <w:bottom w:val="single" w:color="auto" w:sz="4" w:space="0"/>
            </w:tcBorders>
          </w:tcPr>
          <w:p>
            <w:pPr>
              <w:pStyle w:val="287"/>
              <w:spacing w:after="0"/>
              <w:jc w:val="center"/>
              <w:rPr>
                <w:b/>
                <w:caps/>
              </w:rPr>
            </w:pPr>
            <w:r>
              <w:rPr>
                <w:b/>
                <w:caps/>
              </w:rPr>
              <w:t>Y</w:t>
            </w:r>
          </w:p>
        </w:tc>
        <w:tc>
          <w:tcPr>
            <w:tcW w:w="284" w:type="dxa"/>
            <w:tcBorders>
              <w:top w:val="single" w:color="auto" w:sz="4" w:space="0"/>
              <w:left w:val="single" w:color="auto" w:sz="4" w:space="0"/>
              <w:bottom w:val="single" w:color="auto" w:sz="4" w:space="0"/>
              <w:right w:val="single" w:color="auto" w:sz="4" w:space="0"/>
            </w:tcBorders>
            <w:shd w:val="clear" w:color="FFFF00" w:fill="auto"/>
          </w:tcPr>
          <w:p>
            <w:pPr>
              <w:pStyle w:val="287"/>
              <w:spacing w:after="0"/>
              <w:jc w:val="center"/>
              <w:rPr>
                <w:b/>
                <w:caps/>
              </w:rPr>
            </w:pPr>
            <w:r>
              <w:rPr>
                <w:b/>
                <w:caps/>
              </w:rPr>
              <w:t>N</w:t>
            </w:r>
          </w:p>
        </w:tc>
        <w:tc>
          <w:tcPr>
            <w:tcW w:w="2977" w:type="dxa"/>
            <w:gridSpan w:val="4"/>
          </w:tcPr>
          <w:p>
            <w:pPr>
              <w:pStyle w:val="287"/>
              <w:tabs>
                <w:tab w:val="right" w:pos="2893"/>
              </w:tabs>
              <w:spacing w:after="0"/>
            </w:pPr>
          </w:p>
        </w:tc>
        <w:tc>
          <w:tcPr>
            <w:tcW w:w="3401" w:type="dxa"/>
            <w:gridSpan w:val="3"/>
            <w:tcBorders>
              <w:right w:val="single" w:color="auto" w:sz="4" w:space="0"/>
            </w:tcBorders>
            <w:shd w:val="clear" w:color="FFFF00" w:fill="auto"/>
          </w:tcPr>
          <w:p>
            <w:pPr>
              <w:pStyle w:val="287"/>
              <w:spacing w:after="0"/>
              <w:ind w:left="99"/>
            </w:pPr>
          </w:p>
        </w:tc>
      </w:tr>
      <w:tr>
        <w:tblPrEx>
          <w:tblCellMar>
            <w:top w:w="0" w:type="dxa"/>
            <w:left w:w="42" w:type="dxa"/>
            <w:bottom w:w="0" w:type="dxa"/>
            <w:right w:w="42" w:type="dxa"/>
          </w:tblCellMar>
        </w:tblPrEx>
        <w:tc>
          <w:tcPr>
            <w:tcW w:w="2694" w:type="dxa"/>
            <w:gridSpan w:val="2"/>
            <w:tcBorders>
              <w:left w:val="single" w:color="auto" w:sz="4" w:space="0"/>
            </w:tcBorders>
          </w:tcPr>
          <w:p>
            <w:pPr>
              <w:pStyle w:val="287"/>
              <w:tabs>
                <w:tab w:val="right" w:pos="2184"/>
              </w:tabs>
              <w:spacing w:after="0"/>
              <w:rPr>
                <w:b/>
                <w:i/>
              </w:rPr>
            </w:pPr>
            <w:r>
              <w:rPr>
                <w:b/>
                <w:i/>
              </w:rPr>
              <w:t>Other specs</w:t>
            </w:r>
          </w:p>
        </w:tc>
        <w:tc>
          <w:tcPr>
            <w:tcW w:w="284" w:type="dxa"/>
            <w:tcBorders>
              <w:top w:val="single" w:color="auto" w:sz="4" w:space="0"/>
              <w:left w:val="single" w:color="auto" w:sz="4" w:space="0"/>
              <w:bottom w:val="single" w:color="auto" w:sz="4" w:space="0"/>
            </w:tcBorders>
            <w:shd w:val="pct25" w:color="FFFF00" w:fill="auto"/>
          </w:tcPr>
          <w:p>
            <w:pPr>
              <w:pStyle w:val="287"/>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vAlign w:val="top"/>
          </w:tcPr>
          <w:p>
            <w:pPr>
              <w:pStyle w:val="287"/>
              <w:spacing w:after="0"/>
              <w:jc w:val="center"/>
              <w:rPr>
                <w:b/>
                <w:caps/>
              </w:rPr>
            </w:pPr>
            <w:r>
              <w:rPr>
                <w:b/>
                <w:caps/>
              </w:rPr>
              <w:t>X</w:t>
            </w:r>
          </w:p>
        </w:tc>
        <w:tc>
          <w:tcPr>
            <w:tcW w:w="2977" w:type="dxa"/>
            <w:gridSpan w:val="4"/>
          </w:tcPr>
          <w:p>
            <w:pPr>
              <w:pStyle w:val="287"/>
              <w:tabs>
                <w:tab w:val="right" w:pos="2893"/>
              </w:tabs>
              <w:spacing w:after="0"/>
            </w:pPr>
            <w:r>
              <w:t xml:space="preserve"> Other core specifications</w:t>
            </w:r>
            <w:r>
              <w:tab/>
            </w:r>
          </w:p>
        </w:tc>
        <w:tc>
          <w:tcPr>
            <w:tcW w:w="3401" w:type="dxa"/>
            <w:gridSpan w:val="3"/>
            <w:tcBorders>
              <w:right w:val="single" w:color="auto" w:sz="4" w:space="0"/>
            </w:tcBorders>
            <w:shd w:val="pct30" w:color="FFFF00" w:fill="auto"/>
          </w:tcPr>
          <w:p>
            <w:pPr>
              <w:pStyle w:val="287"/>
              <w:spacing w:after="0"/>
              <w:ind w:left="99"/>
            </w:pPr>
            <w:r>
              <w:t xml:space="preserve">TS/TR ... CR ... </w:t>
            </w:r>
          </w:p>
        </w:tc>
      </w:tr>
      <w:tr>
        <w:tc>
          <w:tcPr>
            <w:tcW w:w="2694" w:type="dxa"/>
            <w:gridSpan w:val="2"/>
            <w:tcBorders>
              <w:left w:val="single" w:color="auto" w:sz="4" w:space="0"/>
            </w:tcBorders>
          </w:tcPr>
          <w:p>
            <w:pPr>
              <w:pStyle w:val="287"/>
              <w:spacing w:after="0"/>
              <w:rPr>
                <w:b/>
                <w:i/>
              </w:rPr>
            </w:pPr>
            <w:r>
              <w:rPr>
                <w:b/>
                <w:i/>
              </w:rPr>
              <w:t>affected:</w:t>
            </w:r>
          </w:p>
        </w:tc>
        <w:tc>
          <w:tcPr>
            <w:tcW w:w="284" w:type="dxa"/>
            <w:tcBorders>
              <w:top w:val="single" w:color="auto" w:sz="4" w:space="0"/>
              <w:left w:val="single" w:color="auto" w:sz="4" w:space="0"/>
              <w:bottom w:val="single" w:color="auto" w:sz="4" w:space="0"/>
            </w:tcBorders>
            <w:shd w:val="pct25" w:color="FFFF00" w:fill="auto"/>
          </w:tcPr>
          <w:p>
            <w:pPr>
              <w:pStyle w:val="287"/>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vAlign w:val="top"/>
          </w:tcPr>
          <w:p>
            <w:pPr>
              <w:pStyle w:val="287"/>
              <w:spacing w:after="0"/>
              <w:jc w:val="center"/>
              <w:rPr>
                <w:b/>
                <w:caps/>
              </w:rPr>
            </w:pPr>
            <w:r>
              <w:rPr>
                <w:b/>
                <w:caps/>
              </w:rPr>
              <w:t>X</w:t>
            </w:r>
          </w:p>
        </w:tc>
        <w:tc>
          <w:tcPr>
            <w:tcW w:w="2977" w:type="dxa"/>
            <w:gridSpan w:val="4"/>
          </w:tcPr>
          <w:p>
            <w:pPr>
              <w:pStyle w:val="287"/>
              <w:spacing w:after="0"/>
            </w:pPr>
            <w:r>
              <w:t xml:space="preserve"> Test specifications</w:t>
            </w:r>
          </w:p>
        </w:tc>
        <w:tc>
          <w:tcPr>
            <w:tcW w:w="3401" w:type="dxa"/>
            <w:gridSpan w:val="3"/>
            <w:tcBorders>
              <w:right w:val="single" w:color="auto" w:sz="4" w:space="0"/>
            </w:tcBorders>
            <w:shd w:val="pct30" w:color="FFFF00" w:fill="auto"/>
          </w:tcPr>
          <w:p>
            <w:pPr>
              <w:pStyle w:val="287"/>
              <w:spacing w:after="0"/>
              <w:ind w:left="99"/>
            </w:pPr>
            <w: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287"/>
              <w:spacing w:after="0"/>
              <w:rPr>
                <w:b/>
                <w:i/>
              </w:rPr>
            </w:pPr>
            <w:r>
              <w:rPr>
                <w:b/>
                <w:i/>
              </w:rPr>
              <w:t>(show related CRs)</w:t>
            </w:r>
          </w:p>
        </w:tc>
        <w:tc>
          <w:tcPr>
            <w:tcW w:w="284" w:type="dxa"/>
            <w:tcBorders>
              <w:top w:val="single" w:color="auto" w:sz="4" w:space="0"/>
              <w:left w:val="single" w:color="auto" w:sz="4" w:space="0"/>
              <w:bottom w:val="single" w:color="auto" w:sz="4" w:space="0"/>
            </w:tcBorders>
            <w:shd w:val="pct25" w:color="FFFF00" w:fill="auto"/>
          </w:tcPr>
          <w:p>
            <w:pPr>
              <w:pStyle w:val="287"/>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vAlign w:val="top"/>
          </w:tcPr>
          <w:p>
            <w:pPr>
              <w:pStyle w:val="287"/>
              <w:spacing w:after="0"/>
              <w:jc w:val="center"/>
              <w:rPr>
                <w:b/>
                <w:caps/>
              </w:rPr>
            </w:pPr>
            <w:r>
              <w:rPr>
                <w:b/>
                <w:caps/>
              </w:rPr>
              <w:t>X</w:t>
            </w:r>
          </w:p>
        </w:tc>
        <w:tc>
          <w:tcPr>
            <w:tcW w:w="2977" w:type="dxa"/>
            <w:gridSpan w:val="4"/>
          </w:tcPr>
          <w:p>
            <w:pPr>
              <w:pStyle w:val="287"/>
              <w:spacing w:after="0"/>
            </w:pPr>
            <w:r>
              <w:t xml:space="preserve"> O&amp;M Specifications</w:t>
            </w:r>
          </w:p>
        </w:tc>
        <w:tc>
          <w:tcPr>
            <w:tcW w:w="3401" w:type="dxa"/>
            <w:gridSpan w:val="3"/>
            <w:tcBorders>
              <w:right w:val="single" w:color="auto" w:sz="4" w:space="0"/>
            </w:tcBorders>
            <w:shd w:val="pct30" w:color="FFFF00" w:fill="auto"/>
          </w:tcPr>
          <w:p>
            <w:pPr>
              <w:pStyle w:val="287"/>
              <w:spacing w:after="0"/>
              <w:ind w:left="99"/>
            </w:pPr>
            <w: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287"/>
              <w:spacing w:after="0"/>
              <w:rPr>
                <w:b/>
                <w:i/>
              </w:rPr>
            </w:pPr>
          </w:p>
        </w:tc>
        <w:tc>
          <w:tcPr>
            <w:tcW w:w="6946" w:type="dxa"/>
            <w:gridSpan w:val="9"/>
            <w:tcBorders>
              <w:right w:val="single" w:color="auto" w:sz="4" w:space="0"/>
            </w:tcBorders>
          </w:tcPr>
          <w:p>
            <w:pPr>
              <w:pStyle w:val="287"/>
              <w:spacing w:after="0"/>
            </w:pPr>
          </w:p>
        </w:tc>
      </w:tr>
      <w:tr>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pStyle w:val="287"/>
              <w:tabs>
                <w:tab w:val="right" w:pos="2184"/>
              </w:tabs>
              <w:spacing w:after="0"/>
              <w:rPr>
                <w:b/>
                <w:i/>
              </w:rPr>
            </w:pPr>
            <w:r>
              <w:rPr>
                <w:b/>
                <w:i/>
              </w:rPr>
              <w:t>Other comments:</w:t>
            </w:r>
          </w:p>
        </w:tc>
        <w:tc>
          <w:tcPr>
            <w:tcW w:w="6946" w:type="dxa"/>
            <w:gridSpan w:val="9"/>
            <w:tcBorders>
              <w:bottom w:val="single" w:color="auto" w:sz="4" w:space="0"/>
              <w:right w:val="single" w:color="auto" w:sz="4" w:space="0"/>
            </w:tcBorders>
            <w:shd w:val="pct30" w:color="FFFF00" w:fill="auto"/>
          </w:tcPr>
          <w:p>
            <w:pPr>
              <w:pStyle w:val="287"/>
              <w:spacing w:after="0"/>
              <w:ind w:left="100"/>
            </w:pPr>
            <w:r>
              <w:rPr>
                <w:rFonts w:hint="eastAsia" w:eastAsia="宋体"/>
                <w:lang w:val="en-US" w:eastAsia="zh-CN"/>
              </w:rPr>
              <w:t>This CR is the resubmission of the endorsed draftCR R4-2515109. Besides, add NOTE 5 in section 6.6.5.5.2.</w:t>
            </w:r>
          </w:p>
        </w:tc>
      </w:tr>
      <w:tr>
        <w:tblPrEx>
          <w:tblCellMar>
            <w:top w:w="0" w:type="dxa"/>
            <w:left w:w="42" w:type="dxa"/>
            <w:bottom w:w="0" w:type="dxa"/>
            <w:right w:w="42" w:type="dxa"/>
          </w:tblCellMar>
        </w:tblPrEx>
        <w:tc>
          <w:tcPr>
            <w:tcW w:w="2694" w:type="dxa"/>
            <w:gridSpan w:val="2"/>
            <w:tcBorders>
              <w:top w:val="single" w:color="auto" w:sz="4" w:space="0"/>
              <w:bottom w:val="single" w:color="auto" w:sz="4" w:space="0"/>
            </w:tcBorders>
          </w:tcPr>
          <w:p>
            <w:pPr>
              <w:pStyle w:val="287"/>
              <w:tabs>
                <w:tab w:val="right" w:pos="2184"/>
              </w:tabs>
              <w:spacing w:after="0"/>
              <w:rPr>
                <w:b/>
                <w:i/>
                <w:sz w:val="8"/>
                <w:szCs w:val="8"/>
              </w:rPr>
            </w:pPr>
          </w:p>
        </w:tc>
        <w:tc>
          <w:tcPr>
            <w:tcW w:w="6946" w:type="dxa"/>
            <w:gridSpan w:val="9"/>
            <w:tcBorders>
              <w:top w:val="single" w:color="auto" w:sz="4" w:space="0"/>
              <w:bottom w:val="single" w:color="auto" w:sz="4" w:space="0"/>
            </w:tcBorders>
            <w:shd w:val="solid" w:color="FFFFFF" w:themeColor="background1" w:fill="auto"/>
          </w:tcPr>
          <w:p>
            <w:pPr>
              <w:pStyle w:val="287"/>
              <w:spacing w:after="0"/>
              <w:ind w:left="10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bottom w:val="single" w:color="auto" w:sz="4" w:space="0"/>
            </w:tcBorders>
          </w:tcPr>
          <w:p>
            <w:pPr>
              <w:pStyle w:val="287"/>
              <w:tabs>
                <w:tab w:val="right" w:pos="2184"/>
              </w:tabs>
              <w:spacing w:after="0"/>
              <w:rPr>
                <w:b/>
                <w:i/>
              </w:rPr>
            </w:pPr>
            <w:r>
              <w:rPr>
                <w:b/>
                <w:i/>
              </w:rPr>
              <w:t>This CR's revision history:</w:t>
            </w:r>
          </w:p>
        </w:tc>
        <w:tc>
          <w:tcPr>
            <w:tcW w:w="6946" w:type="dxa"/>
            <w:gridSpan w:val="9"/>
            <w:tcBorders>
              <w:top w:val="single" w:color="auto" w:sz="4" w:space="0"/>
              <w:bottom w:val="single" w:color="auto" w:sz="4" w:space="0"/>
              <w:right w:val="single" w:color="auto" w:sz="4" w:space="0"/>
            </w:tcBorders>
            <w:shd w:val="pct30" w:color="FFFF00" w:fill="auto"/>
          </w:tcPr>
          <w:p>
            <w:pPr>
              <w:pStyle w:val="287"/>
              <w:spacing w:after="0"/>
              <w:ind w:left="100"/>
            </w:pPr>
          </w:p>
        </w:tc>
      </w:tr>
    </w:tbl>
    <w:p>
      <w:pPr>
        <w:pStyle w:val="287"/>
        <w:spacing w:after="0"/>
        <w:rPr>
          <w:sz w:val="8"/>
          <w:szCs w:val="8"/>
        </w:rPr>
      </w:pPr>
    </w:p>
    <w:p>
      <w:pPr>
        <w:sectPr>
          <w:headerReference r:id="rId4" w:type="even"/>
          <w:footnotePr>
            <w:numRestart w:val="eachSect"/>
          </w:footnotePr>
          <w:pgSz w:w="11907" w:h="16840"/>
          <w:pgMar w:top="1418" w:right="1134" w:bottom="1134" w:left="1134" w:header="680" w:footer="567" w:gutter="0"/>
          <w:cols w:space="720" w:num="1"/>
        </w:sectPr>
      </w:pPr>
    </w:p>
    <w:p>
      <w:pPr>
        <w:pStyle w:val="2407"/>
      </w:pPr>
      <w:bookmarkStart w:id="10" w:name="_Toc130396597"/>
      <w:bookmarkStart w:id="11" w:name="_Toc114150622"/>
      <w:bookmarkStart w:id="12" w:name="_Toc176701845"/>
      <w:bookmarkStart w:id="13" w:name="_Toc75275438"/>
      <w:bookmarkStart w:id="14" w:name="_Toc75259904"/>
      <w:bookmarkStart w:id="15" w:name="_Toc124151025"/>
      <w:bookmarkStart w:id="16" w:name="_Toc89944582"/>
      <w:bookmarkStart w:id="17" w:name="_Toc98753600"/>
      <w:bookmarkStart w:id="18" w:name="_Toc138862046"/>
      <w:bookmarkStart w:id="19" w:name="_Toc124152065"/>
      <w:bookmarkStart w:id="20" w:name="_Toc106180586"/>
      <w:bookmarkStart w:id="21" w:name="_Toc76541448"/>
      <w:bookmarkStart w:id="22" w:name="_Toc163218516"/>
      <w:bookmarkStart w:id="23" w:name="_Toc73962748"/>
      <w:bookmarkStart w:id="24" w:name="_Toc187262288"/>
      <w:bookmarkStart w:id="25" w:name="_Toc137558221"/>
      <w:bookmarkStart w:id="26" w:name="_Toc82437217"/>
      <w:bookmarkStart w:id="27" w:name="_Toc75275949"/>
      <w:bookmarkStart w:id="28" w:name="_Toc130397117"/>
      <w:bookmarkStart w:id="29" w:name="_Toc124151545"/>
      <w:bookmarkStart w:id="30" w:name="_Toc145532103"/>
      <w:r>
        <w:t>==============First change==============</w:t>
      </w:r>
    </w:p>
    <w:p>
      <w:pPr>
        <w:pStyle w:val="3"/>
        <w:rPr>
          <w:rFonts w:eastAsiaTheme="minorEastAsia"/>
        </w:rPr>
      </w:pPr>
      <w:r>
        <w:rPr>
          <w:rFonts w:eastAsiaTheme="minorEastAsia"/>
        </w:rPr>
        <w:t>2</w:t>
      </w:r>
      <w:r>
        <w:rPr>
          <w:rFonts w:eastAsiaTheme="minorEastAsia"/>
        </w:rPr>
        <w:tab/>
      </w:r>
      <w:r>
        <w:rPr>
          <w:rFonts w:eastAsiaTheme="minorEastAsia"/>
        </w:rPr>
        <w:t>References</w:t>
      </w:r>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p>
    <w:p>
      <w:pPr>
        <w:rPr>
          <w:rFonts w:eastAsiaTheme="minorEastAsia"/>
        </w:rPr>
      </w:pPr>
      <w:r>
        <w:rPr>
          <w:rFonts w:eastAsiaTheme="minorEastAsia"/>
        </w:rPr>
        <w:t>The following documents contain provisions which, through reference in this text, constitute provisions of the present document.</w:t>
      </w:r>
    </w:p>
    <w:p>
      <w:pPr>
        <w:pStyle w:val="119"/>
        <w:rPr>
          <w:rFonts w:eastAsiaTheme="minorEastAsia"/>
        </w:rPr>
      </w:pPr>
      <w:r>
        <w:rPr>
          <w:rFonts w:eastAsiaTheme="minorEastAsia"/>
        </w:rPr>
        <w:t>-</w:t>
      </w:r>
      <w:r>
        <w:rPr>
          <w:rFonts w:eastAsiaTheme="minorEastAsia"/>
        </w:rPr>
        <w:tab/>
      </w:r>
      <w:r>
        <w:rPr>
          <w:rFonts w:eastAsiaTheme="minorEastAsia"/>
        </w:rPr>
        <w:t>References are either specific (identified by date of publication, edition number, version number, etc.) or non</w:t>
      </w:r>
      <w:r>
        <w:rPr>
          <w:rFonts w:eastAsiaTheme="minorEastAsia"/>
        </w:rPr>
        <w:noBreakHyphen/>
      </w:r>
      <w:r>
        <w:rPr>
          <w:rFonts w:eastAsiaTheme="minorEastAsia"/>
        </w:rPr>
        <w:t>specific.</w:t>
      </w:r>
    </w:p>
    <w:p>
      <w:pPr>
        <w:pStyle w:val="119"/>
        <w:rPr>
          <w:rFonts w:eastAsiaTheme="minorEastAsia"/>
        </w:rPr>
      </w:pPr>
      <w:r>
        <w:rPr>
          <w:rFonts w:eastAsiaTheme="minorEastAsia"/>
        </w:rPr>
        <w:t>-</w:t>
      </w:r>
      <w:r>
        <w:rPr>
          <w:rFonts w:eastAsiaTheme="minorEastAsia"/>
        </w:rPr>
        <w:tab/>
      </w:r>
      <w:r>
        <w:rPr>
          <w:rFonts w:eastAsiaTheme="minorEastAsia"/>
        </w:rPr>
        <w:t>For a specific reference, subsequent revisions do not apply.</w:t>
      </w:r>
    </w:p>
    <w:p>
      <w:pPr>
        <w:pStyle w:val="119"/>
        <w:rPr>
          <w:rFonts w:eastAsiaTheme="minorEastAsia"/>
        </w:rPr>
      </w:pPr>
      <w:r>
        <w:rPr>
          <w:rFonts w:eastAsiaTheme="minorEastAsia"/>
        </w:rPr>
        <w:t>-</w:t>
      </w:r>
      <w:r>
        <w:rPr>
          <w:rFonts w:eastAsiaTheme="minorEastAsia"/>
        </w:rPr>
        <w:tab/>
      </w:r>
      <w:r>
        <w:rPr>
          <w:rFonts w:eastAsiaTheme="minorEastAsia"/>
        </w:rPr>
        <w:t>For a non-specific reference, the latest version applies. In the case of a reference to a 3GPP document (including a GSM document), a non-specific reference implicitly refers to the latest version of that document</w:t>
      </w:r>
      <w:r>
        <w:rPr>
          <w:rFonts w:eastAsiaTheme="minorEastAsia"/>
          <w:i/>
        </w:rPr>
        <w:t xml:space="preserve"> in the same Release as the present document</w:t>
      </w:r>
      <w:r>
        <w:rPr>
          <w:rFonts w:eastAsiaTheme="minorEastAsia"/>
        </w:rPr>
        <w:t>.</w:t>
      </w:r>
    </w:p>
    <w:p>
      <w:pPr>
        <w:pStyle w:val="115"/>
        <w:rPr>
          <w:rFonts w:eastAsiaTheme="minorEastAsia"/>
        </w:rPr>
      </w:pPr>
      <w:r>
        <w:rPr>
          <w:rFonts w:eastAsiaTheme="minorEastAsia"/>
        </w:rPr>
        <w:t>[1]</w:t>
      </w:r>
      <w:r>
        <w:rPr>
          <w:rFonts w:eastAsiaTheme="minorEastAsia"/>
        </w:rPr>
        <w:tab/>
      </w:r>
      <w:r>
        <w:rPr>
          <w:rFonts w:eastAsiaTheme="minorEastAsia"/>
        </w:rPr>
        <w:t>3GPP TR 21.905: "Vocabulary for 3GPP Specifications".</w:t>
      </w:r>
    </w:p>
    <w:p>
      <w:pPr>
        <w:pStyle w:val="115"/>
        <w:rPr>
          <w:rFonts w:eastAsiaTheme="minorEastAsia"/>
        </w:rPr>
      </w:pPr>
      <w:r>
        <w:rPr>
          <w:rFonts w:eastAsiaTheme="minorEastAsia"/>
        </w:rPr>
        <w:t>[2]</w:t>
      </w:r>
      <w:r>
        <w:rPr>
          <w:rFonts w:eastAsiaTheme="minorEastAsia"/>
        </w:rPr>
        <w:tab/>
      </w:r>
      <w:r>
        <w:rPr>
          <w:rFonts w:eastAsiaTheme="minorEastAsia"/>
        </w:rPr>
        <w:t>3GPP TS 38.174: "NR Integrated access and backhaul radio transmission and reception".</w:t>
      </w:r>
    </w:p>
    <w:p>
      <w:pPr>
        <w:pStyle w:val="115"/>
        <w:rPr>
          <w:rFonts w:eastAsiaTheme="minorEastAsia"/>
        </w:rPr>
      </w:pPr>
      <w:r>
        <w:rPr>
          <w:rFonts w:eastAsiaTheme="minorEastAsia"/>
        </w:rPr>
        <w:t>[3]</w:t>
      </w:r>
      <w:r>
        <w:rPr>
          <w:rFonts w:eastAsiaTheme="minorEastAsia"/>
        </w:rPr>
        <w:tab/>
      </w:r>
      <w:r>
        <w:rPr>
          <w:rFonts w:eastAsiaTheme="minorEastAsia"/>
        </w:rPr>
        <w:t>3GPP TS 38.176-2: " NR; Integrated Access and Backhaul (IAB) conformance testing; Part 2: Radiated conformance testing".</w:t>
      </w:r>
    </w:p>
    <w:p>
      <w:pPr>
        <w:pStyle w:val="115"/>
        <w:rPr>
          <w:rFonts w:eastAsiaTheme="minorEastAsia"/>
        </w:rPr>
      </w:pPr>
      <w:r>
        <w:rPr>
          <w:rFonts w:eastAsiaTheme="minorEastAsia"/>
        </w:rPr>
        <w:t>[4]</w:t>
      </w:r>
      <w:r>
        <w:rPr>
          <w:rFonts w:eastAsiaTheme="minorEastAsia"/>
        </w:rPr>
        <w:tab/>
      </w:r>
      <w:r>
        <w:rPr>
          <w:rFonts w:eastAsiaTheme="minorEastAsia"/>
        </w:rPr>
        <w:t>Recommendation ITU-R M.1545: "Measurement uncertainty as it applies to test limits for the terrestrial component of International Mobile Telecommunications-2000".</w:t>
      </w:r>
    </w:p>
    <w:p>
      <w:pPr>
        <w:pStyle w:val="115"/>
        <w:rPr>
          <w:rFonts w:eastAsiaTheme="minorEastAsia"/>
        </w:rPr>
      </w:pPr>
      <w:r>
        <w:rPr>
          <w:rFonts w:eastAsiaTheme="minorEastAsia"/>
        </w:rPr>
        <w:t>[5]</w:t>
      </w:r>
      <w:r>
        <w:rPr>
          <w:rFonts w:eastAsiaTheme="minorEastAsia"/>
        </w:rPr>
        <w:tab/>
      </w:r>
      <w:r>
        <w:rPr>
          <w:rFonts w:eastAsiaTheme="minorEastAsia"/>
        </w:rPr>
        <w:t>Recommendation ITU-R SM.329: "Unwanted emissions in the spurious domain".</w:t>
      </w:r>
    </w:p>
    <w:p>
      <w:pPr>
        <w:pStyle w:val="115"/>
        <w:rPr>
          <w:rFonts w:eastAsiaTheme="minorEastAsia"/>
        </w:rPr>
      </w:pPr>
      <w:r>
        <w:rPr>
          <w:rFonts w:eastAsiaTheme="minorEastAsia"/>
        </w:rPr>
        <w:t>[6]</w:t>
      </w:r>
      <w:r>
        <w:rPr>
          <w:rFonts w:eastAsiaTheme="minorEastAsia"/>
        </w:rPr>
        <w:tab/>
      </w:r>
      <w:r>
        <w:rPr>
          <w:rFonts w:eastAsiaTheme="minorEastAsia"/>
        </w:rPr>
        <w:t>Recommendation ITU-R SM.328: "Spectra and bandwidth of emissions".</w:t>
      </w:r>
    </w:p>
    <w:p>
      <w:pPr>
        <w:pStyle w:val="115"/>
        <w:rPr>
          <w:rFonts w:eastAsiaTheme="minorEastAsia"/>
        </w:rPr>
      </w:pPr>
      <w:r>
        <w:rPr>
          <w:rFonts w:eastAsiaTheme="minorEastAsia"/>
        </w:rPr>
        <w:t>[7]</w:t>
      </w:r>
      <w:r>
        <w:rPr>
          <w:rFonts w:eastAsiaTheme="minorEastAsia"/>
        </w:rPr>
        <w:tab/>
      </w:r>
      <w:r>
        <w:rPr>
          <w:rFonts w:eastAsiaTheme="minorEastAsia"/>
        </w:rPr>
        <w:t>"Title 47 of the Code of Federal Regulations (CFR)", Federal Communications Commission.</w:t>
      </w:r>
    </w:p>
    <w:p>
      <w:pPr>
        <w:pStyle w:val="115"/>
        <w:rPr>
          <w:rFonts w:eastAsiaTheme="minorEastAsia"/>
        </w:rPr>
      </w:pPr>
      <w:r>
        <w:rPr>
          <w:rFonts w:eastAsiaTheme="minorEastAsia"/>
        </w:rPr>
        <w:t>[8]</w:t>
      </w:r>
      <w:r>
        <w:rPr>
          <w:rFonts w:eastAsiaTheme="minorEastAsia"/>
        </w:rPr>
        <w:tab/>
      </w:r>
      <w:r>
        <w:rPr>
          <w:rFonts w:eastAsiaTheme="minorEastAsia"/>
        </w:rPr>
        <w:t>3GPP TR 25.942: "RF system scenarios"</w:t>
      </w:r>
    </w:p>
    <w:p>
      <w:pPr>
        <w:pStyle w:val="115"/>
        <w:rPr>
          <w:rFonts w:eastAsiaTheme="minorEastAsia"/>
        </w:rPr>
      </w:pPr>
      <w:r>
        <w:rPr>
          <w:rFonts w:eastAsiaTheme="minorEastAsia"/>
        </w:rPr>
        <w:t>[9]</w:t>
      </w:r>
      <w:r>
        <w:rPr>
          <w:rFonts w:eastAsiaTheme="minorEastAsia"/>
        </w:rPr>
        <w:tab/>
      </w:r>
      <w:r>
        <w:rPr>
          <w:rFonts w:eastAsiaTheme="minorEastAsia"/>
        </w:rPr>
        <w:t>3GPP TS 38.211: "NR; Physical channels and modulation"</w:t>
      </w:r>
    </w:p>
    <w:p>
      <w:pPr>
        <w:pStyle w:val="115"/>
        <w:rPr>
          <w:rFonts w:eastAsiaTheme="minorEastAsia"/>
        </w:rPr>
      </w:pPr>
      <w:r>
        <w:rPr>
          <w:rFonts w:eastAsiaTheme="minorEastAsia"/>
        </w:rPr>
        <w:t>[10]</w:t>
      </w:r>
      <w:r>
        <w:rPr>
          <w:rFonts w:eastAsiaTheme="minorEastAsia"/>
        </w:rPr>
        <w:tab/>
      </w:r>
      <w:r>
        <w:rPr>
          <w:rFonts w:eastAsiaTheme="minorEastAsia"/>
        </w:rPr>
        <w:t>3GPP TS 38.212: "NR; Multiplexing and channel coding"</w:t>
      </w:r>
    </w:p>
    <w:p>
      <w:pPr>
        <w:pStyle w:val="115"/>
        <w:rPr>
          <w:rFonts w:eastAsiaTheme="minorEastAsia"/>
        </w:rPr>
      </w:pPr>
      <w:r>
        <w:rPr>
          <w:rFonts w:eastAsiaTheme="minorEastAsia"/>
        </w:rPr>
        <w:t>[11]</w:t>
      </w:r>
      <w:r>
        <w:rPr>
          <w:rFonts w:eastAsiaTheme="minorEastAsia"/>
        </w:rPr>
        <w:tab/>
      </w:r>
      <w:r>
        <w:rPr>
          <w:rFonts w:eastAsiaTheme="minorEastAsia"/>
        </w:rPr>
        <w:t>3GPP TS 38.104: "NR Base Station (BS) radio transmission and reception"</w:t>
      </w:r>
    </w:p>
    <w:p>
      <w:pPr>
        <w:pStyle w:val="115"/>
        <w:rPr>
          <w:rFonts w:eastAsiaTheme="minorEastAsia"/>
        </w:rPr>
      </w:pPr>
      <w:r>
        <w:rPr>
          <w:rFonts w:eastAsiaTheme="minorEastAsia"/>
        </w:rPr>
        <w:t>[12]</w:t>
      </w:r>
      <w:r>
        <w:rPr>
          <w:rFonts w:eastAsiaTheme="minorEastAsia"/>
        </w:rPr>
        <w:tab/>
      </w:r>
      <w:r>
        <w:rPr>
          <w:rFonts w:eastAsiaTheme="minorEastAsia"/>
        </w:rPr>
        <w:t>3GPP TS 38.213: "NR; Physical layer procedures for control".</w:t>
      </w:r>
    </w:p>
    <w:p>
      <w:pPr>
        <w:pStyle w:val="115"/>
        <w:rPr>
          <w:rFonts w:eastAsiaTheme="minorEastAsia"/>
        </w:rPr>
      </w:pPr>
      <w:r>
        <w:rPr>
          <w:rFonts w:hint="eastAsia" w:eastAsiaTheme="minorEastAsia"/>
        </w:rPr>
        <w:t>[13]</w:t>
      </w:r>
      <w:r>
        <w:rPr>
          <w:rFonts w:hint="eastAsia" w:eastAsiaTheme="minorEastAsia"/>
        </w:rPr>
        <w:tab/>
      </w:r>
      <w:r>
        <w:rPr>
          <w:rFonts w:hint="eastAsia" w:eastAsiaTheme="minorEastAsia"/>
        </w:rPr>
        <w:t>3</w:t>
      </w:r>
      <w:r>
        <w:rPr>
          <w:rFonts w:eastAsiaTheme="minorEastAsia"/>
        </w:rPr>
        <w:t>GPP TS 38.141-1: "NR; Base Station (BS) conformance testing; Part 1: Conducted conformance testing".</w:t>
      </w:r>
    </w:p>
    <w:p>
      <w:pPr>
        <w:pStyle w:val="115"/>
        <w:rPr>
          <w:rFonts w:eastAsiaTheme="minorEastAsia"/>
        </w:rPr>
      </w:pPr>
      <w:r>
        <w:rPr>
          <w:rFonts w:hint="eastAsia" w:eastAsiaTheme="minorEastAsia"/>
        </w:rPr>
        <w:t>[14]</w:t>
      </w:r>
      <w:r>
        <w:rPr>
          <w:rFonts w:hint="eastAsia" w:eastAsiaTheme="minorEastAsia"/>
        </w:rPr>
        <w:tab/>
      </w:r>
      <w:r>
        <w:rPr>
          <w:rFonts w:eastAsiaTheme="minorEastAsia"/>
        </w:rPr>
        <w:t>3GPP TS 38.331: "NR; Radio Resource Control (RRC); Protocol specification".</w:t>
      </w:r>
    </w:p>
    <w:p>
      <w:pPr>
        <w:pStyle w:val="115"/>
        <w:rPr>
          <w:rFonts w:eastAsiaTheme="minorEastAsia"/>
        </w:rPr>
      </w:pPr>
      <w:r>
        <w:rPr>
          <w:rFonts w:eastAsiaTheme="minorEastAsia"/>
        </w:rPr>
        <w:t>[15]</w:t>
      </w:r>
      <w:r>
        <w:rPr>
          <w:rFonts w:eastAsiaTheme="minorEastAsia"/>
        </w:rPr>
        <w:tab/>
      </w:r>
      <w:r>
        <w:rPr>
          <w:rFonts w:eastAsiaTheme="minorEastAsia"/>
        </w:rPr>
        <w:t>Recommendation ITU-T O.150, "Equipment for the measurement of digital and analogue/digital parameters"</w:t>
      </w:r>
    </w:p>
    <w:p>
      <w:pPr>
        <w:pStyle w:val="115"/>
        <w:rPr>
          <w:rFonts w:eastAsiaTheme="minorEastAsia"/>
        </w:rPr>
      </w:pPr>
      <w:r>
        <w:rPr>
          <w:rFonts w:eastAsiaTheme="minorEastAsia"/>
        </w:rPr>
        <w:t>[16]</w:t>
      </w:r>
      <w:r>
        <w:rPr>
          <w:rFonts w:eastAsiaTheme="minorEastAsia"/>
        </w:rPr>
        <w:tab/>
      </w:r>
      <w:r>
        <w:rPr>
          <w:rFonts w:eastAsiaTheme="minorEastAsia"/>
        </w:rPr>
        <w:t>3GPP TS 38.521-1: "NR; User Equipment (UE) conformance specification; Radio transmission and reception; Part 1: Range 1 Standalone".</w:t>
      </w:r>
    </w:p>
    <w:p>
      <w:pPr>
        <w:pStyle w:val="115"/>
        <w:rPr>
          <w:rFonts w:eastAsiaTheme="minorEastAsia"/>
        </w:rPr>
      </w:pPr>
      <w:r>
        <w:rPr>
          <w:rFonts w:eastAsiaTheme="minorEastAsia"/>
        </w:rPr>
        <w:t>[17]</w:t>
      </w:r>
      <w:r>
        <w:rPr>
          <w:rFonts w:eastAsiaTheme="minorEastAsia"/>
        </w:rPr>
        <w:tab/>
      </w:r>
      <w:r>
        <w:rPr>
          <w:rFonts w:eastAsiaTheme="minorEastAsia"/>
        </w:rPr>
        <w:t>IEC 60 721-3-3: "Classification of environmental conditions - Part 3-3: Classification of groups of environmental parameters and their severities - Stationary use at weather protected locations"</w:t>
      </w:r>
    </w:p>
    <w:p>
      <w:pPr>
        <w:pStyle w:val="115"/>
        <w:rPr>
          <w:rFonts w:eastAsiaTheme="minorEastAsia"/>
        </w:rPr>
      </w:pPr>
      <w:r>
        <w:rPr>
          <w:rFonts w:eastAsiaTheme="minorEastAsia"/>
        </w:rPr>
        <w:t>[18]</w:t>
      </w:r>
      <w:r>
        <w:rPr>
          <w:rFonts w:eastAsiaTheme="minorEastAsia"/>
        </w:rPr>
        <w:tab/>
      </w:r>
      <w:r>
        <w:rPr>
          <w:rFonts w:eastAsiaTheme="minorEastAsia"/>
        </w:rPr>
        <w:t>IEC 60 721-3-4: "Classification of environmental conditions - Part 3: Classification of groups of environmental parameters and their severities - Clause 4: Stationary use at non-weather protected locations"</w:t>
      </w:r>
    </w:p>
    <w:p>
      <w:pPr>
        <w:pStyle w:val="115"/>
        <w:rPr>
          <w:rFonts w:eastAsiaTheme="minorEastAsia"/>
        </w:rPr>
      </w:pPr>
      <w:r>
        <w:rPr>
          <w:rFonts w:eastAsiaTheme="minorEastAsia"/>
        </w:rPr>
        <w:t>[19]</w:t>
      </w:r>
      <w:r>
        <w:rPr>
          <w:rFonts w:eastAsiaTheme="minorEastAsia"/>
        </w:rPr>
        <w:tab/>
      </w:r>
      <w:r>
        <w:rPr>
          <w:rFonts w:eastAsiaTheme="minorEastAsia"/>
        </w:rPr>
        <w:t>IEC 60 721: "Classification of environmental conditions"</w:t>
      </w:r>
    </w:p>
    <w:p>
      <w:pPr>
        <w:pStyle w:val="115"/>
        <w:rPr>
          <w:rFonts w:eastAsiaTheme="minorEastAsia"/>
        </w:rPr>
      </w:pPr>
      <w:r>
        <w:rPr>
          <w:rFonts w:eastAsiaTheme="minorEastAsia"/>
        </w:rPr>
        <w:t>[20]</w:t>
      </w:r>
      <w:r>
        <w:rPr>
          <w:rFonts w:eastAsiaTheme="minorEastAsia"/>
        </w:rPr>
        <w:tab/>
      </w:r>
      <w:r>
        <w:rPr>
          <w:rFonts w:eastAsiaTheme="minorEastAsia"/>
        </w:rPr>
        <w:t>IEC 60 068-2-1 (2007): "Environmental testing - Part 2: Tests. Tests A: Cold"</w:t>
      </w:r>
    </w:p>
    <w:p>
      <w:pPr>
        <w:pStyle w:val="115"/>
        <w:rPr>
          <w:rFonts w:eastAsiaTheme="minorEastAsia"/>
        </w:rPr>
      </w:pPr>
      <w:r>
        <w:rPr>
          <w:rFonts w:eastAsiaTheme="minorEastAsia"/>
        </w:rPr>
        <w:t>[21]</w:t>
      </w:r>
      <w:r>
        <w:rPr>
          <w:rFonts w:eastAsiaTheme="minorEastAsia"/>
        </w:rPr>
        <w:tab/>
      </w:r>
      <w:r>
        <w:rPr>
          <w:rFonts w:eastAsiaTheme="minorEastAsia"/>
        </w:rPr>
        <w:t>IEC 60 068-2-2: (2007): "Environmental testing - Part 2: Tests. Tests B: Dry heat"</w:t>
      </w:r>
    </w:p>
    <w:p>
      <w:pPr>
        <w:pStyle w:val="115"/>
        <w:rPr>
          <w:rFonts w:eastAsiaTheme="minorEastAsia"/>
        </w:rPr>
      </w:pPr>
      <w:r>
        <w:rPr>
          <w:rFonts w:eastAsiaTheme="minorEastAsia"/>
        </w:rPr>
        <w:t>[22]</w:t>
      </w:r>
      <w:r>
        <w:rPr>
          <w:rFonts w:eastAsiaTheme="minorEastAsia"/>
        </w:rPr>
        <w:tab/>
      </w:r>
      <w:r>
        <w:rPr>
          <w:rFonts w:eastAsiaTheme="minorEastAsia"/>
        </w:rPr>
        <w:t>IEC 60 068-2-6: (2007): "Environmental testing - Part 2: Tests - Test Fc: Vibration (sinusoidal)"</w:t>
      </w:r>
    </w:p>
    <w:p>
      <w:pPr>
        <w:pStyle w:val="115"/>
        <w:rPr>
          <w:rFonts w:eastAsiaTheme="minorEastAsia"/>
        </w:rPr>
      </w:pPr>
      <w:r>
        <w:rPr>
          <w:rFonts w:hint="eastAsia" w:eastAsia="宋体"/>
        </w:rPr>
        <w:t>[23]</w:t>
      </w:r>
      <w:r>
        <w:rPr>
          <w:rFonts w:eastAsia="宋体"/>
        </w:rPr>
        <w:tab/>
      </w:r>
      <w:r>
        <w:rPr>
          <w:rFonts w:eastAsiaTheme="minorEastAsia"/>
        </w:rPr>
        <w:t>3GPP T</w:t>
      </w:r>
      <w:r>
        <w:rPr>
          <w:rFonts w:hint="eastAsia" w:eastAsiaTheme="minorEastAsia"/>
          <w:lang w:eastAsia="zh-CN"/>
        </w:rPr>
        <w:t>S</w:t>
      </w:r>
      <w:r>
        <w:rPr>
          <w:rFonts w:eastAsiaTheme="minorEastAsia"/>
        </w:rPr>
        <w:t> 38.101-1: "NR; User Equipment (UE) radio transmission and reception; Part 1: Range 1 Standalone"</w:t>
      </w:r>
    </w:p>
    <w:p>
      <w:pPr>
        <w:pStyle w:val="115"/>
        <w:rPr>
          <w:rFonts w:eastAsiaTheme="minorEastAsia"/>
        </w:rPr>
      </w:pPr>
      <w:r>
        <w:rPr>
          <w:rFonts w:eastAsiaTheme="minorEastAsia"/>
        </w:rPr>
        <w:t>[24]</w:t>
      </w:r>
      <w:r>
        <w:rPr>
          <w:rFonts w:eastAsiaTheme="minorEastAsia"/>
        </w:rPr>
        <w:tab/>
      </w:r>
      <w:r>
        <w:rPr>
          <w:rFonts w:eastAsiaTheme="minorEastAsia"/>
        </w:rPr>
        <w:t>3GPP T</w:t>
      </w:r>
      <w:r>
        <w:rPr>
          <w:rFonts w:hint="eastAsia" w:eastAsiaTheme="minorEastAsia"/>
          <w:lang w:eastAsia="zh-CN"/>
        </w:rPr>
        <w:t>S</w:t>
      </w:r>
      <w:r>
        <w:rPr>
          <w:rFonts w:eastAsiaTheme="minorEastAsia"/>
        </w:rPr>
        <w:t> 38.21</w:t>
      </w:r>
      <w:r>
        <w:rPr>
          <w:rFonts w:eastAsiaTheme="minorEastAsia"/>
          <w:lang w:eastAsia="zh-CN"/>
        </w:rPr>
        <w:t>4</w:t>
      </w:r>
      <w:r>
        <w:rPr>
          <w:rFonts w:eastAsiaTheme="minorEastAsia"/>
        </w:rPr>
        <w:t>: "NR; Physical layer procedures for data"</w:t>
      </w:r>
    </w:p>
    <w:p>
      <w:pPr>
        <w:pStyle w:val="115"/>
        <w:rPr>
          <w:rFonts w:eastAsiaTheme="minorEastAsia"/>
        </w:rPr>
      </w:pPr>
      <w:r>
        <w:rPr>
          <w:rFonts w:eastAsiaTheme="minorEastAsia"/>
        </w:rPr>
        <w:t>[25]</w:t>
      </w:r>
      <w:r>
        <w:rPr>
          <w:rFonts w:eastAsiaTheme="minorEastAsia"/>
        </w:rPr>
        <w:tab/>
      </w:r>
      <w:r>
        <w:rPr>
          <w:rFonts w:eastAsiaTheme="minorEastAsia"/>
        </w:rPr>
        <w:t>3GPP T</w:t>
      </w:r>
      <w:r>
        <w:rPr>
          <w:rFonts w:eastAsiaTheme="minorEastAsia"/>
          <w:lang w:eastAsia="zh-CN"/>
        </w:rPr>
        <w:t>R</w:t>
      </w:r>
      <w:r>
        <w:rPr>
          <w:rFonts w:eastAsiaTheme="minorEastAsia"/>
        </w:rPr>
        <w:t> 38.901: "Study on channel model for frequencies from 0.5 to 100 GHz"</w:t>
      </w:r>
    </w:p>
    <w:p>
      <w:pPr>
        <w:pStyle w:val="115"/>
        <w:rPr>
          <w:lang w:eastAsia="zh-CN"/>
        </w:rPr>
      </w:pPr>
      <w:r>
        <w:rPr>
          <w:lang w:eastAsia="zh-CN"/>
        </w:rPr>
        <w:t>[26]</w:t>
      </w:r>
      <w:r>
        <w:rPr>
          <w:lang w:eastAsia="zh-CN"/>
        </w:rPr>
        <w:tab/>
      </w:r>
      <w:r>
        <w:rPr>
          <w:lang w:eastAsia="zh-CN"/>
        </w:rPr>
        <w:t>3GPP TS 38.300: “NR; NR and NG-RAN Overall description; Stage-2”.</w:t>
      </w:r>
    </w:p>
    <w:p>
      <w:pPr>
        <w:keepLines/>
        <w:ind w:left="1702" w:hanging="1418"/>
        <w:rPr>
          <w:ins w:id="0" w:author="ZTE, Li Lu" w:date="2025-10-16T15:31:11Z"/>
          <w:rFonts w:hint="eastAsia"/>
          <w:lang w:eastAsia="zh-CN"/>
        </w:rPr>
      </w:pPr>
      <w:ins w:id="1" w:author="ZTE, Li Lu" w:date="2025-10-16T15:30:26Z">
        <w:r>
          <w:rPr>
            <w:rFonts w:hint="eastAsia"/>
            <w:lang w:eastAsia="zh-CN"/>
          </w:rPr>
          <w:t>[</w:t>
        </w:r>
      </w:ins>
      <w:ins w:id="2" w:author="ZTE, Li Lu" w:date="2025-10-16T15:30:26Z">
        <w:r>
          <w:rPr>
            <w:lang w:eastAsia="zh-CN"/>
          </w:rPr>
          <w:t>2</w:t>
        </w:r>
      </w:ins>
      <w:ins w:id="3" w:author="ZTE, Li Lu" w:date="2025-10-16T15:30:29Z">
        <w:r>
          <w:rPr>
            <w:rFonts w:hint="eastAsia"/>
            <w:lang w:val="en-US" w:eastAsia="zh-CN"/>
          </w:rPr>
          <w:t>7</w:t>
        </w:r>
      </w:ins>
      <w:ins w:id="4" w:author="ZTE, Li Lu" w:date="2025-10-16T15:30:26Z">
        <w:r>
          <w:rPr>
            <w:lang w:eastAsia="zh-CN"/>
          </w:rPr>
          <w:t>]</w:t>
        </w:r>
      </w:ins>
      <w:ins w:id="5" w:author="ZTE, Li Lu" w:date="2025-10-16T15:30:26Z">
        <w:r>
          <w:rPr>
            <w:lang w:eastAsia="zh-CN"/>
          </w:rPr>
          <w:tab/>
        </w:r>
      </w:ins>
      <w:ins w:id="6" w:author="ZTE, Li Lu" w:date="2025-10-16T15:30:26Z">
        <w:r>
          <w:rPr>
            <w:rFonts w:hint="eastAsia"/>
            <w:lang w:eastAsia="zh-CN"/>
          </w:rPr>
          <w:t>3GPP TS 25.104: "Base Station (BS) radio transmission and reception (FDD) "</w:t>
        </w:r>
      </w:ins>
    </w:p>
    <w:p>
      <w:pPr>
        <w:pStyle w:val="115"/>
        <w:rPr>
          <w:ins w:id="7" w:author="ZTE, Li Lu" w:date="2025-10-16T15:31:11Z"/>
        </w:rPr>
      </w:pPr>
      <w:ins w:id="8" w:author="ZTE, Li Lu" w:date="2025-10-16T15:31:11Z">
        <w:r>
          <w:rPr/>
          <w:t>[</w:t>
        </w:r>
      </w:ins>
      <w:ins w:id="9" w:author="ZTE, Li Lu" w:date="2025-10-16T15:31:14Z">
        <w:r>
          <w:rPr>
            <w:rFonts w:hint="eastAsia"/>
            <w:lang w:val="en-US" w:eastAsia="zh-CN"/>
          </w:rPr>
          <w:t>2</w:t>
        </w:r>
      </w:ins>
      <w:ins w:id="10" w:author="ZTE, Li Lu" w:date="2025-10-16T15:31:15Z">
        <w:r>
          <w:rPr>
            <w:rFonts w:hint="eastAsia"/>
            <w:lang w:val="en-US" w:eastAsia="zh-CN"/>
          </w:rPr>
          <w:t>8</w:t>
        </w:r>
      </w:ins>
      <w:ins w:id="11" w:author="ZTE, Li Lu" w:date="2025-10-16T15:31:11Z">
        <w:r>
          <w:rPr/>
          <w:t>]</w:t>
        </w:r>
      </w:ins>
      <w:ins w:id="12" w:author="ZTE, Li Lu" w:date="2025-10-16T15:31:11Z">
        <w:r>
          <w:rPr/>
          <w:tab/>
        </w:r>
      </w:ins>
      <w:ins w:id="13" w:author="ZTE, Li Lu" w:date="2025-10-16T15:31:11Z">
        <w:r>
          <w:rPr/>
          <w:t>3GPP T</w:t>
        </w:r>
      </w:ins>
      <w:ins w:id="14" w:author="ZTE, Li Lu" w:date="2025-10-16T15:31:11Z">
        <w:r>
          <w:rPr>
            <w:lang w:eastAsia="zh-CN"/>
          </w:rPr>
          <w:t>S</w:t>
        </w:r>
      </w:ins>
      <w:ins w:id="15" w:author="ZTE, Li Lu" w:date="2025-10-16T15:31:11Z">
        <w:r>
          <w:rPr/>
          <w:t> 36.104: "Evolved Universal Terrestrial Radio Access (E-UTRA); Base Station (BS) radio transmission and reception"</w:t>
        </w:r>
      </w:ins>
    </w:p>
    <w:p>
      <w:pPr>
        <w:keepLines/>
        <w:ind w:left="1702" w:hanging="1418"/>
        <w:rPr>
          <w:ins w:id="16" w:author="ZTE, Li Lu" w:date="2025-10-16T15:30:26Z"/>
          <w:rFonts w:hint="eastAsia"/>
          <w:lang w:eastAsia="zh-CN"/>
        </w:rPr>
      </w:pPr>
    </w:p>
    <w:p>
      <w:pPr>
        <w:rPr>
          <w:rFonts w:eastAsiaTheme="minorEastAsia"/>
        </w:rPr>
      </w:pPr>
    </w:p>
    <w:p>
      <w:pPr>
        <w:pStyle w:val="2407"/>
      </w:pPr>
      <w:bookmarkStart w:id="31" w:name="_Toc75260108"/>
      <w:bookmarkStart w:id="32" w:name="_Toc89944795"/>
      <w:bookmarkStart w:id="33" w:name="_Toc124151767"/>
      <w:bookmarkStart w:id="34" w:name="_Toc138862268"/>
      <w:bookmarkStart w:id="35" w:name="_Toc76541660"/>
      <w:bookmarkStart w:id="36" w:name="_Toc114150844"/>
      <w:bookmarkStart w:id="37" w:name="_Toc163218738"/>
      <w:bookmarkStart w:id="38" w:name="_Toc130397339"/>
      <w:bookmarkStart w:id="39" w:name="_Toc106180799"/>
      <w:bookmarkStart w:id="40" w:name="_Toc75275650"/>
      <w:bookmarkStart w:id="41" w:name="_Toc187262512"/>
      <w:bookmarkStart w:id="42" w:name="_Toc124152287"/>
      <w:bookmarkStart w:id="43" w:name="_Toc75276161"/>
      <w:bookmarkStart w:id="44" w:name="_Toc124151247"/>
      <w:bookmarkStart w:id="45" w:name="_Toc130396819"/>
      <w:bookmarkStart w:id="46" w:name="_Toc145532325"/>
      <w:bookmarkStart w:id="47" w:name="_Toc98753813"/>
      <w:bookmarkStart w:id="48" w:name="_Toc73962931"/>
      <w:bookmarkStart w:id="49" w:name="_Toc176702069"/>
      <w:bookmarkStart w:id="50" w:name="_Toc137558443"/>
      <w:bookmarkStart w:id="51" w:name="_Toc82437429"/>
      <w:r>
        <w:t>==============Next change==============</w:t>
      </w:r>
    </w:p>
    <w:p>
      <w:pPr>
        <w:pStyle w:val="7"/>
        <w:rPr>
          <w:rFonts w:eastAsiaTheme="minorEastAsia"/>
        </w:rPr>
      </w:pPr>
      <w:r>
        <w:rPr>
          <w:rFonts w:eastAsiaTheme="minorEastAsia"/>
        </w:rPr>
        <w:t>6.6.5.5.2</w:t>
      </w:r>
      <w:r>
        <w:rPr>
          <w:rFonts w:eastAsiaTheme="minorEastAsia"/>
        </w:rPr>
        <w:tab/>
      </w:r>
      <w:r>
        <w:rPr>
          <w:rFonts w:eastAsiaTheme="minorEastAsia"/>
        </w:rPr>
        <w:t>Additional spurious emissions requirements</w:t>
      </w:r>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p>
    <w:p>
      <w:pPr>
        <w:rPr>
          <w:rFonts w:eastAsiaTheme="minorEastAsia"/>
        </w:rPr>
      </w:pPr>
      <w:r>
        <w:rPr>
          <w:rFonts w:eastAsiaTheme="minorEastAsia"/>
        </w:rPr>
        <w:t xml:space="preserve">These requirements may be applied for the protection of system operating in other frequency ranges. The limits may apply as an optional protection of such systems that are deployed in the same geographical area as the IAB-node, or they may be set by local or regional regulation as a mandatory requirement for an NR </w:t>
      </w:r>
      <w:r>
        <w:rPr>
          <w:rFonts w:eastAsiaTheme="minorEastAsia"/>
          <w:i/>
        </w:rPr>
        <w:t>operating band</w:t>
      </w:r>
      <w:r>
        <w:rPr>
          <w:rFonts w:eastAsiaTheme="minorEastAsia"/>
        </w:rPr>
        <w:t>. It is in some cases not stated in the present document whether a requirement is mandatory or under what exact circumstances that a limit applies, since this is set by local or regional regulation. An overview of regional requirements in the present document is given in clause 4.5.</w:t>
      </w:r>
    </w:p>
    <w:p>
      <w:pPr>
        <w:rPr>
          <w:rFonts w:eastAsiaTheme="minorEastAsia"/>
        </w:rPr>
      </w:pPr>
      <w:r>
        <w:rPr>
          <w:rFonts w:eastAsiaTheme="minorEastAsia"/>
        </w:rPr>
        <w:t>Some requirements may apply for the protection of specific equipment (UE, MS and/or BS) or equipment operating in specific systems (GSM, CDMA, UTRA, E-UTRA, NR, etc.) as listed below.</w:t>
      </w:r>
    </w:p>
    <w:p>
      <w:pPr>
        <w:keepNext/>
        <w:rPr>
          <w:rFonts w:eastAsiaTheme="minorEastAsia"/>
        </w:rPr>
      </w:pPr>
      <w:r>
        <w:rPr>
          <w:rFonts w:eastAsiaTheme="minorEastAsia"/>
        </w:rPr>
        <w:t xml:space="preserve">The spurious emission </w:t>
      </w:r>
      <w:r>
        <w:rPr>
          <w:rFonts w:eastAsiaTheme="minorEastAsia"/>
          <w:i/>
        </w:rPr>
        <w:t>basic limits</w:t>
      </w:r>
      <w:r>
        <w:rPr>
          <w:rFonts w:eastAsiaTheme="minorEastAsia"/>
        </w:rPr>
        <w:t xml:space="preserve"> are provided in table 6.6.5.5.2-1 where requirements for co-existence with the system listed in the first column apply for IAB-MT and IAB-DU. For </w:t>
      </w:r>
      <w:r>
        <w:rPr>
          <w:rFonts w:cs="Arial" w:eastAsiaTheme="minorEastAsia"/>
        </w:rPr>
        <w:t xml:space="preserve">a </w:t>
      </w:r>
      <w:r>
        <w:rPr>
          <w:rFonts w:cs="Arial" w:eastAsiaTheme="minorEastAsia"/>
          <w:i/>
        </w:rPr>
        <w:t>multi-band connector</w:t>
      </w:r>
      <w:r>
        <w:rPr>
          <w:rFonts w:eastAsiaTheme="minorEastAsia"/>
        </w:rPr>
        <w:t xml:space="preserve">, the exclusions and conditions in the </w:t>
      </w:r>
      <w:del w:id="17" w:author="ZTE, Li Lu" w:date="2025-10-16T15:32:14Z">
        <w:r>
          <w:rPr>
            <w:rFonts w:eastAsiaTheme="minorEastAsia"/>
          </w:rPr>
          <w:delText xml:space="preserve">Note column of </w:delText>
        </w:r>
      </w:del>
      <w:r>
        <w:rPr>
          <w:rFonts w:eastAsiaTheme="minorEastAsia"/>
        </w:rPr>
        <w:t xml:space="preserve">table 6.6.5.5.2-1 apply for each supported </w:t>
      </w:r>
      <w:r>
        <w:rPr>
          <w:rFonts w:eastAsiaTheme="minorEastAsia"/>
          <w:i/>
        </w:rPr>
        <w:t>operating band</w:t>
      </w:r>
      <w:r>
        <w:rPr>
          <w:rFonts w:eastAsiaTheme="minorEastAsia"/>
        </w:rPr>
        <w:t>.</w:t>
      </w:r>
    </w:p>
    <w:p>
      <w:pPr>
        <w:pStyle w:val="121"/>
        <w:rPr>
          <w:rFonts w:eastAsiaTheme="minorEastAsia"/>
        </w:rPr>
      </w:pPr>
      <w:r>
        <w:rPr>
          <w:rFonts w:eastAsiaTheme="minorEastAsia"/>
        </w:rPr>
        <w:t xml:space="preserve">Table 6.6.5.5.2-1: IAB-DU and IAB-MT spurious emissions </w:t>
      </w:r>
      <w:r>
        <w:rPr>
          <w:rFonts w:eastAsiaTheme="minorEastAsia"/>
          <w:i/>
        </w:rPr>
        <w:t>basic</w:t>
      </w:r>
      <w:r>
        <w:rPr>
          <w:rFonts w:eastAsiaTheme="minorEastAsia"/>
        </w:rPr>
        <w:t xml:space="preserve"> </w:t>
      </w:r>
      <w:r>
        <w:rPr>
          <w:rFonts w:eastAsiaTheme="minorEastAsia"/>
          <w:i/>
        </w:rPr>
        <w:t>limits</w:t>
      </w:r>
      <w:r>
        <w:rPr>
          <w:rFonts w:eastAsiaTheme="minorEastAsia"/>
        </w:rPr>
        <w:t xml:space="preserve"> for co-existence with systems operating in other frequency bands</w:t>
      </w:r>
    </w:p>
    <w:tbl>
      <w:tblPr>
        <w:tblStyle w:val="89"/>
        <w:tblW w:w="9690"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28" w:type="dxa"/>
          <w:bottom w:w="0" w:type="dxa"/>
          <w:right w:w="108" w:type="dxa"/>
        </w:tblCellMar>
      </w:tblPr>
      <w:tblGrid>
        <w:gridCol w:w="1301"/>
        <w:gridCol w:w="1700"/>
        <w:gridCol w:w="851"/>
        <w:gridCol w:w="1417"/>
        <w:gridCol w:w="4421"/>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108" w:type="dxa"/>
          </w:tblCellMar>
        </w:tblPrEx>
        <w:trPr>
          <w:cantSplit/>
          <w:tblHeader/>
          <w:jc w:val="center"/>
        </w:trPr>
        <w:tc>
          <w:tcPr>
            <w:tcW w:w="1301" w:type="dxa"/>
            <w:tcBorders>
              <w:top w:val="single" w:color="auto" w:sz="2" w:space="0"/>
              <w:left w:val="single" w:color="auto" w:sz="2" w:space="0"/>
              <w:bottom w:val="single" w:color="auto" w:sz="4" w:space="0"/>
              <w:right w:val="single" w:color="auto" w:sz="2" w:space="0"/>
            </w:tcBorders>
          </w:tcPr>
          <w:p>
            <w:pPr>
              <w:pStyle w:val="112"/>
              <w:keepNext w:val="0"/>
              <w:rPr>
                <w:rFonts w:eastAsiaTheme="minorEastAsia"/>
              </w:rPr>
            </w:pPr>
            <w:del w:id="18" w:author="ZTE, Li Lu" w:date="2025-09-30T09:00:59Z">
              <w:r>
                <w:rPr>
                  <w:rFonts w:eastAsiaTheme="minorEastAsia"/>
                </w:rPr>
                <w:delText>System type to co-exist with</w:delText>
              </w:r>
            </w:del>
          </w:p>
        </w:tc>
        <w:tc>
          <w:tcPr>
            <w:tcW w:w="1700" w:type="dxa"/>
            <w:tcBorders>
              <w:top w:val="single" w:color="auto" w:sz="2" w:space="0"/>
              <w:left w:val="single" w:color="auto" w:sz="2" w:space="0"/>
              <w:bottom w:val="single" w:color="auto" w:sz="2" w:space="0"/>
              <w:right w:val="single" w:color="auto" w:sz="2" w:space="0"/>
            </w:tcBorders>
          </w:tcPr>
          <w:p>
            <w:pPr>
              <w:pStyle w:val="112"/>
              <w:keepNext w:val="0"/>
              <w:rPr>
                <w:rFonts w:eastAsiaTheme="minorEastAsia"/>
              </w:rPr>
            </w:pPr>
            <w:del w:id="19" w:author="ZTE, Li Lu" w:date="2025-09-30T09:00:59Z">
              <w:r>
                <w:rPr>
                  <w:rFonts w:eastAsiaTheme="minorEastAsia"/>
                </w:rPr>
                <w:delText>Frequency range for co-existence requirement</w:delText>
              </w:r>
            </w:del>
          </w:p>
        </w:tc>
        <w:tc>
          <w:tcPr>
            <w:tcW w:w="851" w:type="dxa"/>
            <w:tcBorders>
              <w:top w:val="single" w:color="auto" w:sz="2" w:space="0"/>
              <w:left w:val="single" w:color="auto" w:sz="2" w:space="0"/>
              <w:bottom w:val="single" w:color="auto" w:sz="2" w:space="0"/>
              <w:right w:val="single" w:color="auto" w:sz="2" w:space="0"/>
            </w:tcBorders>
          </w:tcPr>
          <w:p>
            <w:pPr>
              <w:pStyle w:val="112"/>
              <w:keepNext w:val="0"/>
              <w:rPr>
                <w:rFonts w:eastAsiaTheme="minorEastAsia"/>
                <w:i/>
              </w:rPr>
            </w:pPr>
            <w:del w:id="20" w:author="ZTE, Li Lu" w:date="2025-09-30T09:00:59Z">
              <w:r>
                <w:rPr>
                  <w:rFonts w:eastAsiaTheme="minorEastAsia"/>
                  <w:i/>
                </w:rPr>
                <w:delText>Basic limits</w:delText>
              </w:r>
            </w:del>
          </w:p>
        </w:tc>
        <w:tc>
          <w:tcPr>
            <w:tcW w:w="1417" w:type="dxa"/>
            <w:tcBorders>
              <w:top w:val="single" w:color="auto" w:sz="2" w:space="0"/>
              <w:left w:val="single" w:color="auto" w:sz="2" w:space="0"/>
              <w:bottom w:val="single" w:color="auto" w:sz="2" w:space="0"/>
              <w:right w:val="single" w:color="auto" w:sz="2" w:space="0"/>
            </w:tcBorders>
          </w:tcPr>
          <w:p>
            <w:pPr>
              <w:pStyle w:val="112"/>
              <w:keepNext w:val="0"/>
              <w:rPr>
                <w:rFonts w:eastAsiaTheme="minorEastAsia"/>
              </w:rPr>
            </w:pPr>
            <w:del w:id="21" w:author="ZTE, Li Lu" w:date="2025-09-30T09:00:59Z">
              <w:r>
                <w:rPr>
                  <w:rFonts w:eastAsiaTheme="minorEastAsia"/>
                  <w:i/>
                </w:rPr>
                <w:delText>Measurement bandwidth</w:delText>
              </w:r>
            </w:del>
          </w:p>
        </w:tc>
        <w:tc>
          <w:tcPr>
            <w:tcW w:w="4421" w:type="dxa"/>
            <w:tcBorders>
              <w:top w:val="single" w:color="auto" w:sz="2" w:space="0"/>
              <w:left w:val="single" w:color="auto" w:sz="2" w:space="0"/>
              <w:bottom w:val="single" w:color="auto" w:sz="2" w:space="0"/>
              <w:right w:val="single" w:color="auto" w:sz="2" w:space="0"/>
            </w:tcBorders>
          </w:tcPr>
          <w:p>
            <w:pPr>
              <w:pStyle w:val="112"/>
              <w:keepNext w:val="0"/>
              <w:rPr>
                <w:rFonts w:eastAsiaTheme="minorEastAsia"/>
              </w:rPr>
            </w:pPr>
            <w:del w:id="22" w:author="ZTE, Li Lu" w:date="2025-09-30T09:00:59Z">
              <w:r>
                <w:rPr>
                  <w:rFonts w:eastAsiaTheme="minorEastAsia"/>
                </w:rPr>
                <w:delText>Note</w:delText>
              </w:r>
            </w:del>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108" w:type="dxa"/>
          </w:tblCellMar>
        </w:tblPrEx>
        <w:trPr>
          <w:cantSplit/>
          <w:jc w:val="center"/>
        </w:trPr>
        <w:tc>
          <w:tcPr>
            <w:tcW w:w="1301" w:type="dxa"/>
            <w:tcBorders>
              <w:top w:val="single" w:color="auto" w:sz="4" w:space="0"/>
              <w:left w:val="single" w:color="auto" w:sz="4" w:space="0"/>
              <w:bottom w:val="nil"/>
              <w:right w:val="single" w:color="auto" w:sz="4" w:space="0"/>
            </w:tcBorders>
            <w:shd w:val="clear" w:color="auto" w:fill="auto"/>
          </w:tcPr>
          <w:p>
            <w:pPr>
              <w:pStyle w:val="111"/>
              <w:keepNext w:val="0"/>
              <w:rPr>
                <w:rFonts w:cs="Arial" w:eastAsiaTheme="minorEastAsia"/>
              </w:rPr>
            </w:pPr>
            <w:del w:id="23" w:author="ZTE, Li Lu" w:date="2025-09-30T09:00:59Z">
              <w:r>
                <w:rPr>
                  <w:rFonts w:eastAsiaTheme="minorEastAsia"/>
                </w:rPr>
                <w:delText>GSM900</w:delText>
              </w:r>
            </w:del>
          </w:p>
        </w:tc>
        <w:tc>
          <w:tcPr>
            <w:tcW w:w="1700" w:type="dxa"/>
            <w:tcBorders>
              <w:top w:val="single" w:color="auto" w:sz="2" w:space="0"/>
              <w:left w:val="single" w:color="auto" w:sz="4" w:space="0"/>
              <w:bottom w:val="single" w:color="auto" w:sz="2" w:space="0"/>
              <w:right w:val="single" w:color="auto" w:sz="2" w:space="0"/>
            </w:tcBorders>
          </w:tcPr>
          <w:p>
            <w:pPr>
              <w:pStyle w:val="113"/>
              <w:keepNext w:val="0"/>
              <w:rPr>
                <w:rFonts w:cs="Arial" w:eastAsiaTheme="minorEastAsia"/>
              </w:rPr>
            </w:pPr>
            <w:del w:id="24" w:author="ZTE, Li Lu" w:date="2025-09-30T09:00:59Z">
              <w:r>
                <w:rPr>
                  <w:rFonts w:eastAsiaTheme="minorEastAsia"/>
                </w:rPr>
                <w:delText>921 – 960 MHz</w:delText>
              </w:r>
            </w:del>
          </w:p>
        </w:tc>
        <w:tc>
          <w:tcPr>
            <w:tcW w:w="851" w:type="dxa"/>
            <w:tcBorders>
              <w:top w:val="single" w:color="auto" w:sz="2" w:space="0"/>
              <w:left w:val="single" w:color="auto" w:sz="2" w:space="0"/>
              <w:bottom w:val="single" w:color="auto" w:sz="2" w:space="0"/>
              <w:right w:val="single" w:color="auto" w:sz="2" w:space="0"/>
            </w:tcBorders>
          </w:tcPr>
          <w:p>
            <w:pPr>
              <w:pStyle w:val="113"/>
              <w:keepNext w:val="0"/>
              <w:rPr>
                <w:rFonts w:eastAsiaTheme="minorEastAsia"/>
              </w:rPr>
            </w:pPr>
            <w:del w:id="25" w:author="ZTE, Li Lu" w:date="2025-09-30T09:00:59Z">
              <w:r>
                <w:rPr>
                  <w:rFonts w:eastAsiaTheme="minorEastAsia"/>
                </w:rPr>
                <w:delText>-57 dBm</w:delText>
              </w:r>
            </w:del>
          </w:p>
        </w:tc>
        <w:tc>
          <w:tcPr>
            <w:tcW w:w="1417" w:type="dxa"/>
            <w:tcBorders>
              <w:top w:val="single" w:color="auto" w:sz="2" w:space="0"/>
              <w:left w:val="single" w:color="auto" w:sz="2" w:space="0"/>
              <w:bottom w:val="single" w:color="auto" w:sz="2" w:space="0"/>
              <w:right w:val="single" w:color="auto" w:sz="2" w:space="0"/>
            </w:tcBorders>
          </w:tcPr>
          <w:p>
            <w:pPr>
              <w:pStyle w:val="113"/>
              <w:keepNext w:val="0"/>
              <w:rPr>
                <w:rFonts w:cs="Arial" w:eastAsiaTheme="minorEastAsia"/>
              </w:rPr>
            </w:pPr>
            <w:del w:id="26" w:author="ZTE, Li Lu" w:date="2025-09-30T09:00:59Z">
              <w:r>
                <w:rPr>
                  <w:rFonts w:eastAsiaTheme="minorEastAsia"/>
                </w:rPr>
                <w:delText>100 kHz</w:delText>
              </w:r>
            </w:del>
          </w:p>
        </w:tc>
        <w:tc>
          <w:tcPr>
            <w:tcW w:w="4421" w:type="dxa"/>
            <w:tcBorders>
              <w:top w:val="single" w:color="auto" w:sz="2" w:space="0"/>
              <w:left w:val="single" w:color="auto" w:sz="2" w:space="0"/>
              <w:bottom w:val="single" w:color="auto" w:sz="2" w:space="0"/>
              <w:right w:val="single" w:color="auto" w:sz="2" w:space="0"/>
            </w:tcBorders>
          </w:tcPr>
          <w:p>
            <w:pPr>
              <w:pStyle w:val="111"/>
              <w:keepNext w:val="0"/>
              <w:rPr>
                <w:rFonts w:eastAsiaTheme="minorEastAsia"/>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108" w:type="dxa"/>
          </w:tblCellMar>
        </w:tblPrEx>
        <w:trPr>
          <w:cantSplit/>
          <w:jc w:val="center"/>
        </w:trPr>
        <w:tc>
          <w:tcPr>
            <w:tcW w:w="1301" w:type="dxa"/>
            <w:tcBorders>
              <w:top w:val="nil"/>
              <w:left w:val="single" w:color="auto" w:sz="4" w:space="0"/>
              <w:bottom w:val="single" w:color="auto" w:sz="4" w:space="0"/>
              <w:right w:val="single" w:color="auto" w:sz="4" w:space="0"/>
            </w:tcBorders>
            <w:shd w:val="clear" w:color="auto" w:fill="auto"/>
          </w:tcPr>
          <w:p>
            <w:pPr>
              <w:pStyle w:val="111"/>
              <w:keepNext w:val="0"/>
              <w:rPr>
                <w:rFonts w:cs="Arial" w:eastAsiaTheme="minorEastAsia"/>
              </w:rPr>
            </w:pPr>
          </w:p>
        </w:tc>
        <w:tc>
          <w:tcPr>
            <w:tcW w:w="1700" w:type="dxa"/>
            <w:tcBorders>
              <w:top w:val="single" w:color="auto" w:sz="2" w:space="0"/>
              <w:left w:val="single" w:color="auto" w:sz="4" w:space="0"/>
              <w:bottom w:val="single" w:color="auto" w:sz="2" w:space="0"/>
              <w:right w:val="single" w:color="auto" w:sz="2" w:space="0"/>
            </w:tcBorders>
          </w:tcPr>
          <w:p>
            <w:pPr>
              <w:pStyle w:val="113"/>
              <w:keepNext w:val="0"/>
              <w:rPr>
                <w:rFonts w:cs="Arial" w:eastAsiaTheme="minorEastAsia"/>
              </w:rPr>
            </w:pPr>
            <w:del w:id="27" w:author="ZTE, Li Lu" w:date="2025-09-30T09:00:59Z">
              <w:r>
                <w:rPr>
                  <w:rFonts w:eastAsiaTheme="minorEastAsia"/>
                </w:rPr>
                <w:delText>876 – 915 MHz</w:delText>
              </w:r>
            </w:del>
          </w:p>
        </w:tc>
        <w:tc>
          <w:tcPr>
            <w:tcW w:w="851" w:type="dxa"/>
            <w:tcBorders>
              <w:top w:val="single" w:color="auto" w:sz="2" w:space="0"/>
              <w:left w:val="single" w:color="auto" w:sz="2" w:space="0"/>
              <w:bottom w:val="single" w:color="auto" w:sz="2" w:space="0"/>
              <w:right w:val="single" w:color="auto" w:sz="2" w:space="0"/>
            </w:tcBorders>
          </w:tcPr>
          <w:p>
            <w:pPr>
              <w:pStyle w:val="113"/>
              <w:keepNext w:val="0"/>
              <w:rPr>
                <w:rFonts w:eastAsiaTheme="minorEastAsia"/>
              </w:rPr>
            </w:pPr>
            <w:del w:id="28" w:author="ZTE, Li Lu" w:date="2025-09-30T09:00:59Z">
              <w:r>
                <w:rPr>
                  <w:rFonts w:eastAsiaTheme="minorEastAsia"/>
                </w:rPr>
                <w:delText>-61 dBm</w:delText>
              </w:r>
            </w:del>
          </w:p>
        </w:tc>
        <w:tc>
          <w:tcPr>
            <w:tcW w:w="1417" w:type="dxa"/>
            <w:tcBorders>
              <w:top w:val="single" w:color="auto" w:sz="2" w:space="0"/>
              <w:left w:val="single" w:color="auto" w:sz="2" w:space="0"/>
              <w:bottom w:val="single" w:color="auto" w:sz="2" w:space="0"/>
              <w:right w:val="single" w:color="auto" w:sz="2" w:space="0"/>
            </w:tcBorders>
          </w:tcPr>
          <w:p>
            <w:pPr>
              <w:pStyle w:val="113"/>
              <w:keepNext w:val="0"/>
              <w:rPr>
                <w:rFonts w:cs="Arial" w:eastAsiaTheme="minorEastAsia"/>
              </w:rPr>
            </w:pPr>
            <w:del w:id="29" w:author="ZTE, Li Lu" w:date="2025-09-30T09:00:59Z">
              <w:r>
                <w:rPr>
                  <w:rFonts w:eastAsiaTheme="minorEastAsia"/>
                </w:rPr>
                <w:delText>100 kHz</w:delText>
              </w:r>
            </w:del>
          </w:p>
        </w:tc>
        <w:tc>
          <w:tcPr>
            <w:tcW w:w="4421" w:type="dxa"/>
            <w:tcBorders>
              <w:top w:val="single" w:color="auto" w:sz="2" w:space="0"/>
              <w:left w:val="single" w:color="auto" w:sz="2" w:space="0"/>
              <w:bottom w:val="single" w:color="auto" w:sz="2" w:space="0"/>
              <w:right w:val="single" w:color="auto" w:sz="2" w:space="0"/>
            </w:tcBorders>
          </w:tcPr>
          <w:p>
            <w:pPr>
              <w:pStyle w:val="111"/>
              <w:keepNext w:val="0"/>
              <w:rPr>
                <w:rFonts w:eastAsiaTheme="minorEastAsia"/>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108" w:type="dxa"/>
          </w:tblCellMar>
        </w:tblPrEx>
        <w:trPr>
          <w:cantSplit/>
          <w:jc w:val="center"/>
        </w:trPr>
        <w:tc>
          <w:tcPr>
            <w:tcW w:w="1301" w:type="dxa"/>
            <w:tcBorders>
              <w:top w:val="single" w:color="auto" w:sz="4" w:space="0"/>
              <w:left w:val="single" w:color="auto" w:sz="4" w:space="0"/>
              <w:bottom w:val="nil"/>
              <w:right w:val="single" w:color="auto" w:sz="4" w:space="0"/>
            </w:tcBorders>
            <w:shd w:val="clear" w:color="auto" w:fill="auto"/>
          </w:tcPr>
          <w:p>
            <w:pPr>
              <w:pStyle w:val="111"/>
              <w:keepNext w:val="0"/>
              <w:rPr>
                <w:rFonts w:cs="Arial" w:eastAsiaTheme="minorEastAsia"/>
              </w:rPr>
            </w:pPr>
            <w:del w:id="30" w:author="ZTE, Li Lu" w:date="2025-09-30T09:00:59Z">
              <w:r>
                <w:rPr>
                  <w:rFonts w:eastAsiaTheme="minorEastAsia"/>
                </w:rPr>
                <w:delText>DCS1800</w:delText>
              </w:r>
            </w:del>
          </w:p>
        </w:tc>
        <w:tc>
          <w:tcPr>
            <w:tcW w:w="1700" w:type="dxa"/>
            <w:tcBorders>
              <w:top w:val="single" w:color="auto" w:sz="2" w:space="0"/>
              <w:left w:val="single" w:color="auto" w:sz="4" w:space="0"/>
              <w:bottom w:val="single" w:color="auto" w:sz="2" w:space="0"/>
              <w:right w:val="single" w:color="auto" w:sz="2" w:space="0"/>
            </w:tcBorders>
          </w:tcPr>
          <w:p>
            <w:pPr>
              <w:pStyle w:val="113"/>
              <w:keepNext w:val="0"/>
              <w:rPr>
                <w:rFonts w:eastAsiaTheme="minorEastAsia"/>
              </w:rPr>
            </w:pPr>
            <w:del w:id="31" w:author="ZTE, Li Lu" w:date="2025-09-30T09:00:59Z">
              <w:r>
                <w:rPr>
                  <w:rFonts w:eastAsiaTheme="minorEastAsia"/>
                </w:rPr>
                <w:delText>1805 – 1880 MHz</w:delText>
              </w:r>
            </w:del>
          </w:p>
        </w:tc>
        <w:tc>
          <w:tcPr>
            <w:tcW w:w="851" w:type="dxa"/>
            <w:tcBorders>
              <w:top w:val="single" w:color="auto" w:sz="2" w:space="0"/>
              <w:left w:val="single" w:color="auto" w:sz="2" w:space="0"/>
              <w:bottom w:val="single" w:color="auto" w:sz="2" w:space="0"/>
              <w:right w:val="single" w:color="auto" w:sz="2" w:space="0"/>
            </w:tcBorders>
          </w:tcPr>
          <w:p>
            <w:pPr>
              <w:pStyle w:val="113"/>
              <w:keepNext w:val="0"/>
              <w:rPr>
                <w:rFonts w:eastAsiaTheme="minorEastAsia"/>
              </w:rPr>
            </w:pPr>
            <w:del w:id="32" w:author="ZTE, Li Lu" w:date="2025-09-30T09:00:59Z">
              <w:r>
                <w:rPr>
                  <w:rFonts w:eastAsiaTheme="minorEastAsia"/>
                </w:rPr>
                <w:delText>-47 dBm</w:delText>
              </w:r>
            </w:del>
          </w:p>
        </w:tc>
        <w:tc>
          <w:tcPr>
            <w:tcW w:w="1417" w:type="dxa"/>
            <w:tcBorders>
              <w:top w:val="single" w:color="auto" w:sz="2" w:space="0"/>
              <w:left w:val="single" w:color="auto" w:sz="2" w:space="0"/>
              <w:bottom w:val="single" w:color="auto" w:sz="2" w:space="0"/>
              <w:right w:val="single" w:color="auto" w:sz="2" w:space="0"/>
            </w:tcBorders>
          </w:tcPr>
          <w:p>
            <w:pPr>
              <w:pStyle w:val="113"/>
              <w:keepNext w:val="0"/>
              <w:rPr>
                <w:rFonts w:eastAsiaTheme="minorEastAsia"/>
              </w:rPr>
            </w:pPr>
            <w:del w:id="33" w:author="ZTE, Li Lu" w:date="2025-09-30T09:00:59Z">
              <w:r>
                <w:rPr>
                  <w:rFonts w:eastAsiaTheme="minorEastAsia"/>
                </w:rPr>
                <w:delText>100 kHz</w:delText>
              </w:r>
            </w:del>
          </w:p>
        </w:tc>
        <w:tc>
          <w:tcPr>
            <w:tcW w:w="4421" w:type="dxa"/>
            <w:tcBorders>
              <w:top w:val="single" w:color="auto" w:sz="2" w:space="0"/>
              <w:left w:val="single" w:color="auto" w:sz="2" w:space="0"/>
              <w:bottom w:val="single" w:color="auto" w:sz="2" w:space="0"/>
              <w:right w:val="single" w:color="auto" w:sz="2" w:space="0"/>
            </w:tcBorders>
          </w:tcPr>
          <w:p>
            <w:pPr>
              <w:pStyle w:val="111"/>
              <w:keepNext w:val="0"/>
              <w:rPr>
                <w:rFonts w:eastAsiaTheme="minorEastAsia"/>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108" w:type="dxa"/>
          </w:tblCellMar>
        </w:tblPrEx>
        <w:trPr>
          <w:cantSplit/>
          <w:jc w:val="center"/>
        </w:trPr>
        <w:tc>
          <w:tcPr>
            <w:tcW w:w="1301" w:type="dxa"/>
            <w:tcBorders>
              <w:top w:val="nil"/>
              <w:left w:val="single" w:color="auto" w:sz="4" w:space="0"/>
              <w:bottom w:val="single" w:color="auto" w:sz="4" w:space="0"/>
              <w:right w:val="single" w:color="auto" w:sz="4" w:space="0"/>
            </w:tcBorders>
            <w:shd w:val="clear" w:color="auto" w:fill="auto"/>
          </w:tcPr>
          <w:p>
            <w:pPr>
              <w:pStyle w:val="111"/>
              <w:keepNext w:val="0"/>
              <w:rPr>
                <w:rFonts w:cs="Arial" w:eastAsiaTheme="minorEastAsia"/>
              </w:rPr>
            </w:pPr>
          </w:p>
        </w:tc>
        <w:tc>
          <w:tcPr>
            <w:tcW w:w="1700" w:type="dxa"/>
            <w:tcBorders>
              <w:top w:val="single" w:color="auto" w:sz="2" w:space="0"/>
              <w:left w:val="single" w:color="auto" w:sz="4" w:space="0"/>
              <w:bottom w:val="single" w:color="auto" w:sz="2" w:space="0"/>
              <w:right w:val="single" w:color="auto" w:sz="2" w:space="0"/>
            </w:tcBorders>
          </w:tcPr>
          <w:p>
            <w:pPr>
              <w:pStyle w:val="113"/>
              <w:keepNext w:val="0"/>
              <w:rPr>
                <w:rFonts w:eastAsiaTheme="minorEastAsia"/>
              </w:rPr>
            </w:pPr>
            <w:del w:id="34" w:author="ZTE, Li Lu" w:date="2025-09-30T09:00:59Z">
              <w:r>
                <w:rPr>
                  <w:rFonts w:eastAsiaTheme="minorEastAsia"/>
                </w:rPr>
                <w:delText>1710 – 1785 MHz</w:delText>
              </w:r>
            </w:del>
          </w:p>
        </w:tc>
        <w:tc>
          <w:tcPr>
            <w:tcW w:w="851" w:type="dxa"/>
            <w:tcBorders>
              <w:top w:val="single" w:color="auto" w:sz="2" w:space="0"/>
              <w:left w:val="single" w:color="auto" w:sz="2" w:space="0"/>
              <w:bottom w:val="single" w:color="auto" w:sz="2" w:space="0"/>
              <w:right w:val="single" w:color="auto" w:sz="2" w:space="0"/>
            </w:tcBorders>
          </w:tcPr>
          <w:p>
            <w:pPr>
              <w:pStyle w:val="113"/>
              <w:keepNext w:val="0"/>
              <w:rPr>
                <w:rFonts w:eastAsiaTheme="minorEastAsia"/>
              </w:rPr>
            </w:pPr>
            <w:del w:id="35" w:author="ZTE, Li Lu" w:date="2025-09-30T09:00:59Z">
              <w:r>
                <w:rPr>
                  <w:rFonts w:eastAsiaTheme="minorEastAsia"/>
                </w:rPr>
                <w:delText>-61 dBm</w:delText>
              </w:r>
            </w:del>
          </w:p>
        </w:tc>
        <w:tc>
          <w:tcPr>
            <w:tcW w:w="1417" w:type="dxa"/>
            <w:tcBorders>
              <w:top w:val="single" w:color="auto" w:sz="2" w:space="0"/>
              <w:left w:val="single" w:color="auto" w:sz="2" w:space="0"/>
              <w:bottom w:val="single" w:color="auto" w:sz="2" w:space="0"/>
              <w:right w:val="single" w:color="auto" w:sz="2" w:space="0"/>
            </w:tcBorders>
          </w:tcPr>
          <w:p>
            <w:pPr>
              <w:pStyle w:val="113"/>
              <w:keepNext w:val="0"/>
              <w:rPr>
                <w:rFonts w:eastAsiaTheme="minorEastAsia"/>
              </w:rPr>
            </w:pPr>
            <w:del w:id="36" w:author="ZTE, Li Lu" w:date="2025-09-30T09:00:59Z">
              <w:r>
                <w:rPr>
                  <w:rFonts w:eastAsiaTheme="minorEastAsia"/>
                </w:rPr>
                <w:delText>100 kHz</w:delText>
              </w:r>
            </w:del>
          </w:p>
        </w:tc>
        <w:tc>
          <w:tcPr>
            <w:tcW w:w="4421" w:type="dxa"/>
            <w:tcBorders>
              <w:top w:val="single" w:color="auto" w:sz="2" w:space="0"/>
              <w:left w:val="single" w:color="auto" w:sz="2" w:space="0"/>
              <w:bottom w:val="single" w:color="auto" w:sz="2" w:space="0"/>
              <w:right w:val="single" w:color="auto" w:sz="2" w:space="0"/>
            </w:tcBorders>
          </w:tcPr>
          <w:p>
            <w:pPr>
              <w:pStyle w:val="111"/>
              <w:keepNext w:val="0"/>
              <w:rPr>
                <w:rFonts w:eastAsiaTheme="minorEastAsia"/>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108" w:type="dxa"/>
          </w:tblCellMar>
        </w:tblPrEx>
        <w:trPr>
          <w:cantSplit/>
          <w:jc w:val="center"/>
        </w:trPr>
        <w:tc>
          <w:tcPr>
            <w:tcW w:w="1301" w:type="dxa"/>
            <w:tcBorders>
              <w:top w:val="single" w:color="auto" w:sz="4" w:space="0"/>
              <w:left w:val="single" w:color="auto" w:sz="4" w:space="0"/>
              <w:bottom w:val="nil"/>
              <w:right w:val="single" w:color="auto" w:sz="4" w:space="0"/>
            </w:tcBorders>
            <w:shd w:val="clear" w:color="auto" w:fill="auto"/>
          </w:tcPr>
          <w:p>
            <w:pPr>
              <w:pStyle w:val="111"/>
              <w:keepNext w:val="0"/>
              <w:rPr>
                <w:rFonts w:cs="Arial" w:eastAsiaTheme="minorEastAsia"/>
              </w:rPr>
            </w:pPr>
            <w:del w:id="37" w:author="ZTE, Li Lu" w:date="2025-09-30T09:00:59Z">
              <w:r>
                <w:rPr>
                  <w:rFonts w:cs="Arial" w:eastAsiaTheme="minorEastAsia"/>
                </w:rPr>
                <w:delText>PCS1900</w:delText>
              </w:r>
            </w:del>
          </w:p>
        </w:tc>
        <w:tc>
          <w:tcPr>
            <w:tcW w:w="1700" w:type="dxa"/>
            <w:tcBorders>
              <w:top w:val="single" w:color="auto" w:sz="2" w:space="0"/>
              <w:left w:val="single" w:color="auto" w:sz="4" w:space="0"/>
              <w:bottom w:val="single" w:color="auto" w:sz="2" w:space="0"/>
              <w:right w:val="single" w:color="auto" w:sz="2" w:space="0"/>
            </w:tcBorders>
          </w:tcPr>
          <w:p>
            <w:pPr>
              <w:pStyle w:val="113"/>
              <w:keepNext w:val="0"/>
              <w:rPr>
                <w:rFonts w:eastAsiaTheme="minorEastAsia"/>
              </w:rPr>
            </w:pPr>
            <w:del w:id="38" w:author="ZTE, Li Lu" w:date="2025-09-30T09:00:59Z">
              <w:r>
                <w:rPr>
                  <w:rFonts w:eastAsiaTheme="minorEastAsia"/>
                </w:rPr>
                <w:delText>1930 – 1990 MHz</w:delText>
              </w:r>
            </w:del>
          </w:p>
        </w:tc>
        <w:tc>
          <w:tcPr>
            <w:tcW w:w="851" w:type="dxa"/>
            <w:tcBorders>
              <w:top w:val="single" w:color="auto" w:sz="2" w:space="0"/>
              <w:left w:val="single" w:color="auto" w:sz="2" w:space="0"/>
              <w:bottom w:val="single" w:color="auto" w:sz="2" w:space="0"/>
              <w:right w:val="single" w:color="auto" w:sz="2" w:space="0"/>
            </w:tcBorders>
          </w:tcPr>
          <w:p>
            <w:pPr>
              <w:pStyle w:val="113"/>
              <w:keepNext w:val="0"/>
              <w:rPr>
                <w:rFonts w:eastAsiaTheme="minorEastAsia"/>
              </w:rPr>
            </w:pPr>
            <w:del w:id="39" w:author="ZTE, Li Lu" w:date="2025-09-30T09:00:59Z">
              <w:r>
                <w:rPr>
                  <w:rFonts w:eastAsiaTheme="minorEastAsia"/>
                </w:rPr>
                <w:delText>-47 dBm</w:delText>
              </w:r>
            </w:del>
          </w:p>
        </w:tc>
        <w:tc>
          <w:tcPr>
            <w:tcW w:w="1417" w:type="dxa"/>
            <w:tcBorders>
              <w:top w:val="single" w:color="auto" w:sz="2" w:space="0"/>
              <w:left w:val="single" w:color="auto" w:sz="2" w:space="0"/>
              <w:bottom w:val="single" w:color="auto" w:sz="2" w:space="0"/>
              <w:right w:val="single" w:color="auto" w:sz="2" w:space="0"/>
            </w:tcBorders>
          </w:tcPr>
          <w:p>
            <w:pPr>
              <w:pStyle w:val="113"/>
              <w:keepNext w:val="0"/>
              <w:rPr>
                <w:rFonts w:eastAsiaTheme="minorEastAsia"/>
              </w:rPr>
            </w:pPr>
            <w:del w:id="40" w:author="ZTE, Li Lu" w:date="2025-09-30T09:00:59Z">
              <w:r>
                <w:rPr>
                  <w:rFonts w:eastAsiaTheme="minorEastAsia"/>
                </w:rPr>
                <w:delText>100 kHz</w:delText>
              </w:r>
            </w:del>
          </w:p>
        </w:tc>
        <w:tc>
          <w:tcPr>
            <w:tcW w:w="4421" w:type="dxa"/>
            <w:tcBorders>
              <w:top w:val="single" w:color="auto" w:sz="2" w:space="0"/>
              <w:left w:val="single" w:color="auto" w:sz="2" w:space="0"/>
              <w:bottom w:val="single" w:color="auto" w:sz="2" w:space="0"/>
              <w:right w:val="single" w:color="auto" w:sz="2" w:space="0"/>
            </w:tcBorders>
          </w:tcPr>
          <w:p>
            <w:pPr>
              <w:pStyle w:val="111"/>
              <w:keepNext w:val="0"/>
              <w:rPr>
                <w:rFonts w:eastAsiaTheme="minorEastAsia"/>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108" w:type="dxa"/>
          </w:tblCellMar>
        </w:tblPrEx>
        <w:trPr>
          <w:cantSplit/>
          <w:jc w:val="center"/>
        </w:trPr>
        <w:tc>
          <w:tcPr>
            <w:tcW w:w="1301" w:type="dxa"/>
            <w:tcBorders>
              <w:top w:val="nil"/>
              <w:left w:val="single" w:color="auto" w:sz="4" w:space="0"/>
              <w:bottom w:val="single" w:color="auto" w:sz="4" w:space="0"/>
              <w:right w:val="single" w:color="auto" w:sz="4" w:space="0"/>
            </w:tcBorders>
            <w:shd w:val="clear" w:color="auto" w:fill="auto"/>
          </w:tcPr>
          <w:p>
            <w:pPr>
              <w:pStyle w:val="111"/>
              <w:keepNext w:val="0"/>
              <w:rPr>
                <w:rFonts w:cs="Arial" w:eastAsiaTheme="minorEastAsia"/>
              </w:rPr>
            </w:pPr>
          </w:p>
        </w:tc>
        <w:tc>
          <w:tcPr>
            <w:tcW w:w="1700" w:type="dxa"/>
            <w:tcBorders>
              <w:top w:val="single" w:color="auto" w:sz="2" w:space="0"/>
              <w:left w:val="single" w:color="auto" w:sz="4" w:space="0"/>
              <w:bottom w:val="single" w:color="auto" w:sz="2" w:space="0"/>
              <w:right w:val="single" w:color="auto" w:sz="2" w:space="0"/>
            </w:tcBorders>
          </w:tcPr>
          <w:p>
            <w:pPr>
              <w:pStyle w:val="113"/>
              <w:keepNext w:val="0"/>
              <w:rPr>
                <w:rFonts w:eastAsiaTheme="minorEastAsia"/>
                <w:lang w:eastAsia="zh-CN"/>
              </w:rPr>
            </w:pPr>
            <w:del w:id="41" w:author="ZTE, Li Lu" w:date="2025-09-30T09:00:59Z">
              <w:r>
                <w:rPr>
                  <w:rFonts w:eastAsiaTheme="minorEastAsia"/>
                </w:rPr>
                <w:delText>1850 – 1910 MHz</w:delText>
              </w:r>
            </w:del>
          </w:p>
        </w:tc>
        <w:tc>
          <w:tcPr>
            <w:tcW w:w="851" w:type="dxa"/>
            <w:tcBorders>
              <w:top w:val="single" w:color="auto" w:sz="2" w:space="0"/>
              <w:left w:val="single" w:color="auto" w:sz="2" w:space="0"/>
              <w:bottom w:val="single" w:color="auto" w:sz="2" w:space="0"/>
              <w:right w:val="single" w:color="auto" w:sz="2" w:space="0"/>
            </w:tcBorders>
          </w:tcPr>
          <w:p>
            <w:pPr>
              <w:pStyle w:val="113"/>
              <w:keepNext w:val="0"/>
              <w:rPr>
                <w:rFonts w:eastAsiaTheme="minorEastAsia"/>
              </w:rPr>
            </w:pPr>
            <w:del w:id="42" w:author="ZTE, Li Lu" w:date="2025-09-30T09:00:59Z">
              <w:r>
                <w:rPr>
                  <w:rFonts w:eastAsiaTheme="minorEastAsia"/>
                </w:rPr>
                <w:delText>-61 dBm</w:delText>
              </w:r>
            </w:del>
          </w:p>
        </w:tc>
        <w:tc>
          <w:tcPr>
            <w:tcW w:w="1417" w:type="dxa"/>
            <w:tcBorders>
              <w:top w:val="single" w:color="auto" w:sz="2" w:space="0"/>
              <w:left w:val="single" w:color="auto" w:sz="2" w:space="0"/>
              <w:bottom w:val="single" w:color="auto" w:sz="2" w:space="0"/>
              <w:right w:val="single" w:color="auto" w:sz="2" w:space="0"/>
            </w:tcBorders>
          </w:tcPr>
          <w:p>
            <w:pPr>
              <w:pStyle w:val="113"/>
              <w:keepNext w:val="0"/>
              <w:rPr>
                <w:rFonts w:eastAsiaTheme="minorEastAsia"/>
              </w:rPr>
            </w:pPr>
            <w:del w:id="43" w:author="ZTE, Li Lu" w:date="2025-09-30T09:00:59Z">
              <w:r>
                <w:rPr>
                  <w:rFonts w:eastAsiaTheme="minorEastAsia"/>
                </w:rPr>
                <w:delText>100 kHz</w:delText>
              </w:r>
            </w:del>
          </w:p>
        </w:tc>
        <w:tc>
          <w:tcPr>
            <w:tcW w:w="4421" w:type="dxa"/>
            <w:tcBorders>
              <w:top w:val="single" w:color="auto" w:sz="2" w:space="0"/>
              <w:left w:val="single" w:color="auto" w:sz="2" w:space="0"/>
              <w:bottom w:val="single" w:color="auto" w:sz="2" w:space="0"/>
              <w:right w:val="single" w:color="auto" w:sz="2" w:space="0"/>
            </w:tcBorders>
          </w:tcPr>
          <w:p>
            <w:pPr>
              <w:pStyle w:val="111"/>
              <w:keepNext w:val="0"/>
              <w:rPr>
                <w:rFonts w:eastAsiaTheme="minorEastAsia"/>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108" w:type="dxa"/>
          </w:tblCellMar>
        </w:tblPrEx>
        <w:trPr>
          <w:cantSplit/>
          <w:jc w:val="center"/>
        </w:trPr>
        <w:tc>
          <w:tcPr>
            <w:tcW w:w="1301" w:type="dxa"/>
            <w:tcBorders>
              <w:top w:val="single" w:color="auto" w:sz="4" w:space="0"/>
              <w:left w:val="single" w:color="auto" w:sz="4" w:space="0"/>
              <w:bottom w:val="nil"/>
              <w:right w:val="single" w:color="auto" w:sz="4" w:space="0"/>
            </w:tcBorders>
            <w:shd w:val="clear" w:color="auto" w:fill="auto"/>
          </w:tcPr>
          <w:p>
            <w:pPr>
              <w:pStyle w:val="111"/>
              <w:keepNext w:val="0"/>
              <w:rPr>
                <w:rFonts w:cs="Arial" w:eastAsiaTheme="minorEastAsia"/>
              </w:rPr>
            </w:pPr>
            <w:del w:id="44" w:author="ZTE, Li Lu" w:date="2025-09-30T09:00:59Z">
              <w:r>
                <w:rPr>
                  <w:rFonts w:cs="Arial" w:eastAsiaTheme="minorEastAsia"/>
                </w:rPr>
                <w:delText xml:space="preserve">GSM850 or </w:delText>
              </w:r>
            </w:del>
          </w:p>
        </w:tc>
        <w:tc>
          <w:tcPr>
            <w:tcW w:w="1700" w:type="dxa"/>
            <w:tcBorders>
              <w:top w:val="single" w:color="auto" w:sz="2" w:space="0"/>
              <w:left w:val="single" w:color="auto" w:sz="4" w:space="0"/>
              <w:bottom w:val="single" w:color="auto" w:sz="2" w:space="0"/>
              <w:right w:val="single" w:color="auto" w:sz="2" w:space="0"/>
            </w:tcBorders>
          </w:tcPr>
          <w:p>
            <w:pPr>
              <w:pStyle w:val="113"/>
              <w:keepNext w:val="0"/>
              <w:rPr>
                <w:rFonts w:eastAsiaTheme="minorEastAsia"/>
              </w:rPr>
            </w:pPr>
            <w:del w:id="45" w:author="ZTE, Li Lu" w:date="2025-09-30T09:00:59Z">
              <w:r>
                <w:rPr>
                  <w:rFonts w:eastAsiaTheme="minorEastAsia"/>
                </w:rPr>
                <w:delText>869 – 894 MHz</w:delText>
              </w:r>
            </w:del>
          </w:p>
        </w:tc>
        <w:tc>
          <w:tcPr>
            <w:tcW w:w="851" w:type="dxa"/>
            <w:tcBorders>
              <w:top w:val="single" w:color="auto" w:sz="2" w:space="0"/>
              <w:left w:val="single" w:color="auto" w:sz="2" w:space="0"/>
              <w:bottom w:val="single" w:color="auto" w:sz="2" w:space="0"/>
              <w:right w:val="single" w:color="auto" w:sz="2" w:space="0"/>
            </w:tcBorders>
          </w:tcPr>
          <w:p>
            <w:pPr>
              <w:pStyle w:val="113"/>
              <w:keepNext w:val="0"/>
              <w:rPr>
                <w:rFonts w:eastAsiaTheme="minorEastAsia"/>
              </w:rPr>
            </w:pPr>
            <w:del w:id="46" w:author="ZTE, Li Lu" w:date="2025-09-30T09:00:59Z">
              <w:r>
                <w:rPr>
                  <w:rFonts w:eastAsiaTheme="minorEastAsia"/>
                </w:rPr>
                <w:delText>-57 dBm</w:delText>
              </w:r>
            </w:del>
          </w:p>
        </w:tc>
        <w:tc>
          <w:tcPr>
            <w:tcW w:w="1417" w:type="dxa"/>
            <w:tcBorders>
              <w:top w:val="single" w:color="auto" w:sz="2" w:space="0"/>
              <w:left w:val="single" w:color="auto" w:sz="2" w:space="0"/>
              <w:bottom w:val="single" w:color="auto" w:sz="2" w:space="0"/>
              <w:right w:val="single" w:color="auto" w:sz="2" w:space="0"/>
            </w:tcBorders>
          </w:tcPr>
          <w:p>
            <w:pPr>
              <w:pStyle w:val="113"/>
              <w:keepNext w:val="0"/>
              <w:rPr>
                <w:rFonts w:eastAsiaTheme="minorEastAsia"/>
              </w:rPr>
            </w:pPr>
            <w:del w:id="47" w:author="ZTE, Li Lu" w:date="2025-09-30T09:00:59Z">
              <w:r>
                <w:rPr>
                  <w:rFonts w:eastAsiaTheme="minorEastAsia"/>
                </w:rPr>
                <w:delText>100 kHz</w:delText>
              </w:r>
            </w:del>
          </w:p>
        </w:tc>
        <w:tc>
          <w:tcPr>
            <w:tcW w:w="4421" w:type="dxa"/>
            <w:tcBorders>
              <w:top w:val="single" w:color="auto" w:sz="2" w:space="0"/>
              <w:left w:val="single" w:color="auto" w:sz="2" w:space="0"/>
              <w:bottom w:val="single" w:color="auto" w:sz="2" w:space="0"/>
              <w:right w:val="single" w:color="auto" w:sz="2" w:space="0"/>
            </w:tcBorders>
          </w:tcPr>
          <w:p>
            <w:pPr>
              <w:pStyle w:val="111"/>
              <w:keepNext w:val="0"/>
              <w:rPr>
                <w:rFonts w:eastAsiaTheme="minorEastAsia"/>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108" w:type="dxa"/>
          </w:tblCellMar>
        </w:tblPrEx>
        <w:trPr>
          <w:cantSplit/>
          <w:jc w:val="center"/>
        </w:trPr>
        <w:tc>
          <w:tcPr>
            <w:tcW w:w="1301" w:type="dxa"/>
            <w:tcBorders>
              <w:top w:val="nil"/>
              <w:left w:val="single" w:color="auto" w:sz="4" w:space="0"/>
              <w:bottom w:val="single" w:color="auto" w:sz="4" w:space="0"/>
              <w:right w:val="single" w:color="auto" w:sz="4" w:space="0"/>
            </w:tcBorders>
            <w:shd w:val="clear" w:color="auto" w:fill="auto"/>
          </w:tcPr>
          <w:p>
            <w:pPr>
              <w:pStyle w:val="111"/>
              <w:keepNext w:val="0"/>
              <w:rPr>
                <w:rFonts w:cs="Arial" w:eastAsiaTheme="minorEastAsia"/>
              </w:rPr>
            </w:pPr>
            <w:del w:id="48" w:author="ZTE, Li Lu" w:date="2025-09-30T09:00:59Z">
              <w:r>
                <w:rPr>
                  <w:rFonts w:cs="Arial" w:eastAsiaTheme="minorEastAsia"/>
                </w:rPr>
                <w:delText>CDMA850</w:delText>
              </w:r>
            </w:del>
          </w:p>
        </w:tc>
        <w:tc>
          <w:tcPr>
            <w:tcW w:w="1700" w:type="dxa"/>
            <w:tcBorders>
              <w:top w:val="single" w:color="auto" w:sz="2" w:space="0"/>
              <w:left w:val="single" w:color="auto" w:sz="4" w:space="0"/>
              <w:bottom w:val="single" w:color="auto" w:sz="2" w:space="0"/>
              <w:right w:val="single" w:color="auto" w:sz="2" w:space="0"/>
            </w:tcBorders>
          </w:tcPr>
          <w:p>
            <w:pPr>
              <w:pStyle w:val="113"/>
              <w:keepNext w:val="0"/>
              <w:rPr>
                <w:rFonts w:eastAsiaTheme="minorEastAsia"/>
              </w:rPr>
            </w:pPr>
            <w:del w:id="49" w:author="ZTE, Li Lu" w:date="2025-09-30T09:00:59Z">
              <w:r>
                <w:rPr>
                  <w:rFonts w:eastAsiaTheme="minorEastAsia"/>
                </w:rPr>
                <w:delText>824 – 849 MHz</w:delText>
              </w:r>
            </w:del>
          </w:p>
        </w:tc>
        <w:tc>
          <w:tcPr>
            <w:tcW w:w="851" w:type="dxa"/>
            <w:tcBorders>
              <w:top w:val="single" w:color="auto" w:sz="2" w:space="0"/>
              <w:left w:val="single" w:color="auto" w:sz="2" w:space="0"/>
              <w:bottom w:val="single" w:color="auto" w:sz="2" w:space="0"/>
              <w:right w:val="single" w:color="auto" w:sz="2" w:space="0"/>
            </w:tcBorders>
          </w:tcPr>
          <w:p>
            <w:pPr>
              <w:pStyle w:val="113"/>
              <w:keepNext w:val="0"/>
              <w:rPr>
                <w:rFonts w:eastAsiaTheme="minorEastAsia"/>
              </w:rPr>
            </w:pPr>
            <w:del w:id="50" w:author="ZTE, Li Lu" w:date="2025-09-30T09:00:59Z">
              <w:r>
                <w:rPr>
                  <w:rFonts w:eastAsiaTheme="minorEastAsia"/>
                </w:rPr>
                <w:delText>-61 dBm</w:delText>
              </w:r>
            </w:del>
          </w:p>
        </w:tc>
        <w:tc>
          <w:tcPr>
            <w:tcW w:w="1417" w:type="dxa"/>
            <w:tcBorders>
              <w:top w:val="single" w:color="auto" w:sz="2" w:space="0"/>
              <w:left w:val="single" w:color="auto" w:sz="2" w:space="0"/>
              <w:bottom w:val="single" w:color="auto" w:sz="2" w:space="0"/>
              <w:right w:val="single" w:color="auto" w:sz="2" w:space="0"/>
            </w:tcBorders>
          </w:tcPr>
          <w:p>
            <w:pPr>
              <w:pStyle w:val="113"/>
              <w:keepNext w:val="0"/>
              <w:rPr>
                <w:rFonts w:eastAsiaTheme="minorEastAsia"/>
              </w:rPr>
            </w:pPr>
            <w:del w:id="51" w:author="ZTE, Li Lu" w:date="2025-09-30T09:00:59Z">
              <w:r>
                <w:rPr>
                  <w:rFonts w:eastAsiaTheme="minorEastAsia"/>
                </w:rPr>
                <w:delText>100 kHz</w:delText>
              </w:r>
            </w:del>
          </w:p>
        </w:tc>
        <w:tc>
          <w:tcPr>
            <w:tcW w:w="4421" w:type="dxa"/>
            <w:tcBorders>
              <w:top w:val="single" w:color="auto" w:sz="2" w:space="0"/>
              <w:left w:val="single" w:color="auto" w:sz="2" w:space="0"/>
              <w:bottom w:val="single" w:color="auto" w:sz="2" w:space="0"/>
              <w:right w:val="single" w:color="auto" w:sz="2" w:space="0"/>
            </w:tcBorders>
          </w:tcPr>
          <w:p>
            <w:pPr>
              <w:pStyle w:val="111"/>
              <w:keepNext w:val="0"/>
              <w:rPr>
                <w:rFonts w:eastAsiaTheme="minorEastAsia"/>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108" w:type="dxa"/>
          </w:tblCellMar>
        </w:tblPrEx>
        <w:trPr>
          <w:cantSplit/>
          <w:jc w:val="center"/>
        </w:trPr>
        <w:tc>
          <w:tcPr>
            <w:tcW w:w="1301" w:type="dxa"/>
            <w:tcBorders>
              <w:top w:val="single" w:color="auto" w:sz="4" w:space="0"/>
              <w:left w:val="single" w:color="auto" w:sz="4" w:space="0"/>
              <w:bottom w:val="nil"/>
              <w:right w:val="single" w:color="auto" w:sz="4" w:space="0"/>
            </w:tcBorders>
            <w:shd w:val="clear" w:color="auto" w:fill="auto"/>
          </w:tcPr>
          <w:p>
            <w:pPr>
              <w:pStyle w:val="111"/>
              <w:keepNext w:val="0"/>
              <w:rPr>
                <w:rFonts w:cs="Arial" w:eastAsiaTheme="minorEastAsia"/>
              </w:rPr>
            </w:pPr>
            <w:del w:id="52" w:author="ZTE, Li Lu" w:date="2025-09-30T09:00:59Z">
              <w:r>
                <w:rPr>
                  <w:rFonts w:cs="Arial" w:eastAsiaTheme="minorEastAsia"/>
                </w:rPr>
                <w:delText xml:space="preserve">UTRA FDD </w:delText>
              </w:r>
            </w:del>
          </w:p>
        </w:tc>
        <w:tc>
          <w:tcPr>
            <w:tcW w:w="1700" w:type="dxa"/>
            <w:tcBorders>
              <w:top w:val="single" w:color="auto" w:sz="2" w:space="0"/>
              <w:left w:val="single" w:color="auto" w:sz="4" w:space="0"/>
              <w:bottom w:val="single" w:color="auto" w:sz="2" w:space="0"/>
              <w:right w:val="single" w:color="auto" w:sz="2" w:space="0"/>
            </w:tcBorders>
          </w:tcPr>
          <w:p>
            <w:pPr>
              <w:pStyle w:val="113"/>
              <w:keepNext w:val="0"/>
              <w:rPr>
                <w:rFonts w:eastAsiaTheme="minorEastAsia"/>
              </w:rPr>
            </w:pPr>
            <w:del w:id="53" w:author="ZTE, Li Lu" w:date="2025-09-30T09:00:59Z">
              <w:r>
                <w:rPr>
                  <w:rFonts w:cs="Arial" w:eastAsiaTheme="minorEastAsia"/>
                </w:rPr>
                <w:delText>2110 – 2170 MHz</w:delText>
              </w:r>
            </w:del>
          </w:p>
        </w:tc>
        <w:tc>
          <w:tcPr>
            <w:tcW w:w="851" w:type="dxa"/>
            <w:tcBorders>
              <w:top w:val="single" w:color="auto" w:sz="2" w:space="0"/>
              <w:left w:val="single" w:color="auto" w:sz="2" w:space="0"/>
              <w:bottom w:val="single" w:color="auto" w:sz="2" w:space="0"/>
              <w:right w:val="single" w:color="auto" w:sz="2" w:space="0"/>
            </w:tcBorders>
          </w:tcPr>
          <w:p>
            <w:pPr>
              <w:pStyle w:val="113"/>
              <w:keepNext w:val="0"/>
              <w:rPr>
                <w:rFonts w:eastAsiaTheme="minorEastAsia"/>
              </w:rPr>
            </w:pPr>
            <w:del w:id="54" w:author="ZTE, Li Lu" w:date="2025-09-30T09:00:59Z">
              <w:r>
                <w:rPr>
                  <w:rFonts w:cs="Arial" w:eastAsiaTheme="minorEastAsia"/>
                </w:rPr>
                <w:delText>-52 dBm</w:delText>
              </w:r>
            </w:del>
          </w:p>
        </w:tc>
        <w:tc>
          <w:tcPr>
            <w:tcW w:w="1417" w:type="dxa"/>
            <w:tcBorders>
              <w:top w:val="single" w:color="auto" w:sz="2" w:space="0"/>
              <w:left w:val="single" w:color="auto" w:sz="2" w:space="0"/>
              <w:bottom w:val="single" w:color="auto" w:sz="2" w:space="0"/>
              <w:right w:val="single" w:color="auto" w:sz="2" w:space="0"/>
            </w:tcBorders>
          </w:tcPr>
          <w:p>
            <w:pPr>
              <w:pStyle w:val="113"/>
              <w:keepNext w:val="0"/>
              <w:rPr>
                <w:rFonts w:eastAsiaTheme="minorEastAsia"/>
              </w:rPr>
            </w:pPr>
            <w:del w:id="55" w:author="ZTE, Li Lu" w:date="2025-09-30T09:00:59Z">
              <w:r>
                <w:rPr>
                  <w:rFonts w:cs="Arial" w:eastAsiaTheme="minorEastAsia"/>
                </w:rPr>
                <w:delText>1 MHz</w:delText>
              </w:r>
            </w:del>
          </w:p>
        </w:tc>
        <w:tc>
          <w:tcPr>
            <w:tcW w:w="4421" w:type="dxa"/>
            <w:tcBorders>
              <w:top w:val="single" w:color="auto" w:sz="2" w:space="0"/>
              <w:left w:val="single" w:color="auto" w:sz="2" w:space="0"/>
              <w:bottom w:val="single" w:color="auto" w:sz="2" w:space="0"/>
              <w:right w:val="single" w:color="auto" w:sz="2" w:space="0"/>
            </w:tcBorders>
          </w:tcPr>
          <w:p>
            <w:pPr>
              <w:pStyle w:val="111"/>
              <w:keepNext w:val="0"/>
              <w:rPr>
                <w:rFonts w:eastAsiaTheme="minorEastAsia"/>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108" w:type="dxa"/>
          </w:tblCellMar>
        </w:tblPrEx>
        <w:trPr>
          <w:cantSplit/>
          <w:jc w:val="center"/>
        </w:trPr>
        <w:tc>
          <w:tcPr>
            <w:tcW w:w="1301" w:type="dxa"/>
            <w:tcBorders>
              <w:top w:val="nil"/>
              <w:left w:val="single" w:color="auto" w:sz="4" w:space="0"/>
              <w:bottom w:val="single" w:color="auto" w:sz="4" w:space="0"/>
              <w:right w:val="single" w:color="auto" w:sz="4" w:space="0"/>
            </w:tcBorders>
            <w:shd w:val="clear" w:color="auto" w:fill="auto"/>
          </w:tcPr>
          <w:p>
            <w:pPr>
              <w:pStyle w:val="111"/>
              <w:keepNext w:val="0"/>
              <w:rPr>
                <w:del w:id="56" w:author="ZTE, Li Lu" w:date="2025-09-30T09:00:59Z"/>
                <w:rFonts w:cs="Arial" w:eastAsiaTheme="minorEastAsia"/>
              </w:rPr>
            </w:pPr>
            <w:del w:id="57" w:author="ZTE, Li Lu" w:date="2025-09-30T09:00:59Z">
              <w:r>
                <w:rPr>
                  <w:rFonts w:cs="Arial" w:eastAsiaTheme="minorEastAsia"/>
                </w:rPr>
                <w:delText xml:space="preserve">Band I or </w:delText>
              </w:r>
            </w:del>
          </w:p>
          <w:p>
            <w:pPr>
              <w:pStyle w:val="111"/>
              <w:keepNext w:val="0"/>
              <w:rPr>
                <w:rFonts w:cs="Arial" w:eastAsiaTheme="minorEastAsia"/>
              </w:rPr>
            </w:pPr>
            <w:del w:id="58" w:author="ZTE, Li Lu" w:date="2025-09-30T09:00:59Z">
              <w:r>
                <w:rPr>
                  <w:rFonts w:cs="Arial" w:eastAsiaTheme="minorEastAsia"/>
                </w:rPr>
                <w:delText>E-UTRA Band 1 or NR Band n1</w:delText>
              </w:r>
            </w:del>
          </w:p>
        </w:tc>
        <w:tc>
          <w:tcPr>
            <w:tcW w:w="1700" w:type="dxa"/>
            <w:tcBorders>
              <w:top w:val="single" w:color="auto" w:sz="2" w:space="0"/>
              <w:left w:val="single" w:color="auto" w:sz="4" w:space="0"/>
              <w:bottom w:val="single" w:color="auto" w:sz="2" w:space="0"/>
              <w:right w:val="single" w:color="auto" w:sz="2" w:space="0"/>
            </w:tcBorders>
          </w:tcPr>
          <w:p>
            <w:pPr>
              <w:pStyle w:val="113"/>
              <w:keepNext w:val="0"/>
              <w:rPr>
                <w:rFonts w:cs="Arial" w:eastAsiaTheme="minorEastAsia"/>
                <w:lang w:eastAsia="zh-CN"/>
              </w:rPr>
            </w:pPr>
            <w:del w:id="59" w:author="ZTE, Li Lu" w:date="2025-09-30T09:00:59Z">
              <w:r>
                <w:rPr>
                  <w:rFonts w:cs="Arial" w:eastAsiaTheme="minorEastAsia"/>
                </w:rPr>
                <w:delText>1920 – 1980 MHz</w:delText>
              </w:r>
            </w:del>
          </w:p>
        </w:tc>
        <w:tc>
          <w:tcPr>
            <w:tcW w:w="851" w:type="dxa"/>
            <w:tcBorders>
              <w:top w:val="single" w:color="auto" w:sz="2" w:space="0"/>
              <w:left w:val="single" w:color="auto" w:sz="2" w:space="0"/>
              <w:bottom w:val="single" w:color="auto" w:sz="2" w:space="0"/>
              <w:right w:val="single" w:color="auto" w:sz="2" w:space="0"/>
            </w:tcBorders>
          </w:tcPr>
          <w:p>
            <w:pPr>
              <w:pStyle w:val="113"/>
              <w:keepNext w:val="0"/>
              <w:rPr>
                <w:rFonts w:eastAsiaTheme="minorEastAsia"/>
              </w:rPr>
            </w:pPr>
            <w:del w:id="60" w:author="ZTE, Li Lu" w:date="2025-09-30T09:00:59Z">
              <w:r>
                <w:rPr>
                  <w:rFonts w:cs="Arial" w:eastAsiaTheme="minorEastAsia"/>
                </w:rPr>
                <w:delText>-49 dBm</w:delText>
              </w:r>
            </w:del>
          </w:p>
        </w:tc>
        <w:tc>
          <w:tcPr>
            <w:tcW w:w="1417" w:type="dxa"/>
            <w:tcBorders>
              <w:top w:val="single" w:color="auto" w:sz="2" w:space="0"/>
              <w:left w:val="single" w:color="auto" w:sz="2" w:space="0"/>
              <w:bottom w:val="single" w:color="auto" w:sz="2" w:space="0"/>
              <w:right w:val="single" w:color="auto" w:sz="2" w:space="0"/>
            </w:tcBorders>
          </w:tcPr>
          <w:p>
            <w:pPr>
              <w:pStyle w:val="113"/>
              <w:keepNext w:val="0"/>
              <w:rPr>
                <w:rFonts w:eastAsiaTheme="minorEastAsia"/>
              </w:rPr>
            </w:pPr>
            <w:del w:id="61" w:author="ZTE, Li Lu" w:date="2025-09-30T09:00:59Z">
              <w:r>
                <w:rPr>
                  <w:rFonts w:cs="Arial" w:eastAsiaTheme="minorEastAsia"/>
                </w:rPr>
                <w:delText>1 MHz</w:delText>
              </w:r>
            </w:del>
          </w:p>
        </w:tc>
        <w:tc>
          <w:tcPr>
            <w:tcW w:w="4421" w:type="dxa"/>
            <w:tcBorders>
              <w:top w:val="single" w:color="auto" w:sz="2" w:space="0"/>
              <w:left w:val="single" w:color="auto" w:sz="2" w:space="0"/>
              <w:bottom w:val="single" w:color="auto" w:sz="2" w:space="0"/>
              <w:right w:val="single" w:color="auto" w:sz="2" w:space="0"/>
            </w:tcBorders>
          </w:tcPr>
          <w:p>
            <w:pPr>
              <w:pStyle w:val="111"/>
              <w:keepNext w:val="0"/>
              <w:rPr>
                <w:rFonts w:eastAsiaTheme="minorEastAsia"/>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108" w:type="dxa"/>
          </w:tblCellMar>
        </w:tblPrEx>
        <w:trPr>
          <w:cantSplit/>
          <w:jc w:val="center"/>
        </w:trPr>
        <w:tc>
          <w:tcPr>
            <w:tcW w:w="1301" w:type="dxa"/>
            <w:tcBorders>
              <w:top w:val="single" w:color="auto" w:sz="4" w:space="0"/>
              <w:left w:val="single" w:color="auto" w:sz="4" w:space="0"/>
              <w:bottom w:val="nil"/>
              <w:right w:val="single" w:color="auto" w:sz="4" w:space="0"/>
            </w:tcBorders>
            <w:shd w:val="clear" w:color="auto" w:fill="auto"/>
          </w:tcPr>
          <w:p>
            <w:pPr>
              <w:pStyle w:val="111"/>
              <w:keepNext w:val="0"/>
              <w:rPr>
                <w:rFonts w:cs="Arial" w:eastAsiaTheme="minorEastAsia"/>
              </w:rPr>
            </w:pPr>
            <w:del w:id="62" w:author="ZTE, Li Lu" w:date="2025-09-30T09:00:59Z">
              <w:r>
                <w:rPr>
                  <w:rFonts w:cs="Arial" w:eastAsiaTheme="minorEastAsia"/>
                </w:rPr>
                <w:delText xml:space="preserve">UTRA FDD </w:delText>
              </w:r>
            </w:del>
          </w:p>
        </w:tc>
        <w:tc>
          <w:tcPr>
            <w:tcW w:w="1700" w:type="dxa"/>
            <w:tcBorders>
              <w:top w:val="single" w:color="auto" w:sz="2" w:space="0"/>
              <w:left w:val="single" w:color="auto" w:sz="4" w:space="0"/>
              <w:bottom w:val="single" w:color="auto" w:sz="2" w:space="0"/>
              <w:right w:val="single" w:color="auto" w:sz="2" w:space="0"/>
            </w:tcBorders>
          </w:tcPr>
          <w:p>
            <w:pPr>
              <w:pStyle w:val="113"/>
              <w:keepNext w:val="0"/>
              <w:rPr>
                <w:rFonts w:cs="Arial" w:eastAsiaTheme="minorEastAsia"/>
                <w:lang w:eastAsia="zh-CN"/>
              </w:rPr>
            </w:pPr>
            <w:del w:id="63" w:author="ZTE, Li Lu" w:date="2025-09-30T09:00:59Z">
              <w:r>
                <w:rPr>
                  <w:rFonts w:cs="Arial" w:eastAsiaTheme="minorEastAsia"/>
                </w:rPr>
                <w:delText>1930 – 1990 MHz</w:delText>
              </w:r>
            </w:del>
          </w:p>
        </w:tc>
        <w:tc>
          <w:tcPr>
            <w:tcW w:w="851" w:type="dxa"/>
            <w:tcBorders>
              <w:top w:val="single" w:color="auto" w:sz="2" w:space="0"/>
              <w:left w:val="single" w:color="auto" w:sz="2" w:space="0"/>
              <w:bottom w:val="single" w:color="auto" w:sz="2" w:space="0"/>
              <w:right w:val="single" w:color="auto" w:sz="2" w:space="0"/>
            </w:tcBorders>
          </w:tcPr>
          <w:p>
            <w:pPr>
              <w:pStyle w:val="113"/>
              <w:keepNext w:val="0"/>
              <w:rPr>
                <w:rFonts w:eastAsiaTheme="minorEastAsia"/>
              </w:rPr>
            </w:pPr>
            <w:del w:id="64" w:author="ZTE, Li Lu" w:date="2025-09-30T09:00:59Z">
              <w:r>
                <w:rPr>
                  <w:rFonts w:cs="Arial" w:eastAsiaTheme="minorEastAsia"/>
                </w:rPr>
                <w:delText>-52 dBm</w:delText>
              </w:r>
            </w:del>
          </w:p>
        </w:tc>
        <w:tc>
          <w:tcPr>
            <w:tcW w:w="1417" w:type="dxa"/>
            <w:tcBorders>
              <w:top w:val="single" w:color="auto" w:sz="2" w:space="0"/>
              <w:left w:val="single" w:color="auto" w:sz="2" w:space="0"/>
              <w:bottom w:val="single" w:color="auto" w:sz="2" w:space="0"/>
              <w:right w:val="single" w:color="auto" w:sz="2" w:space="0"/>
            </w:tcBorders>
          </w:tcPr>
          <w:p>
            <w:pPr>
              <w:pStyle w:val="113"/>
              <w:keepNext w:val="0"/>
              <w:rPr>
                <w:rFonts w:eastAsiaTheme="minorEastAsia"/>
              </w:rPr>
            </w:pPr>
            <w:del w:id="65" w:author="ZTE, Li Lu" w:date="2025-09-30T09:00:59Z">
              <w:r>
                <w:rPr>
                  <w:rFonts w:cs="Arial" w:eastAsiaTheme="minorEastAsia"/>
                </w:rPr>
                <w:delText>1 MHz</w:delText>
              </w:r>
            </w:del>
          </w:p>
        </w:tc>
        <w:tc>
          <w:tcPr>
            <w:tcW w:w="4421" w:type="dxa"/>
            <w:tcBorders>
              <w:top w:val="single" w:color="auto" w:sz="2" w:space="0"/>
              <w:left w:val="single" w:color="auto" w:sz="2" w:space="0"/>
              <w:bottom w:val="single" w:color="auto" w:sz="2" w:space="0"/>
              <w:right w:val="single" w:color="auto" w:sz="2" w:space="0"/>
            </w:tcBorders>
          </w:tcPr>
          <w:p>
            <w:pPr>
              <w:pStyle w:val="111"/>
              <w:keepNext w:val="0"/>
              <w:rPr>
                <w:rFonts w:eastAsiaTheme="minorEastAsia"/>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108" w:type="dxa"/>
          </w:tblCellMar>
        </w:tblPrEx>
        <w:trPr>
          <w:cantSplit/>
          <w:jc w:val="center"/>
        </w:trPr>
        <w:tc>
          <w:tcPr>
            <w:tcW w:w="1301" w:type="dxa"/>
            <w:tcBorders>
              <w:top w:val="nil"/>
              <w:left w:val="single" w:color="auto" w:sz="4" w:space="0"/>
              <w:bottom w:val="single" w:color="auto" w:sz="4" w:space="0"/>
              <w:right w:val="single" w:color="auto" w:sz="4" w:space="0"/>
            </w:tcBorders>
            <w:shd w:val="clear" w:color="auto" w:fill="auto"/>
          </w:tcPr>
          <w:p>
            <w:pPr>
              <w:pStyle w:val="111"/>
              <w:keepNext w:val="0"/>
              <w:rPr>
                <w:del w:id="66" w:author="ZTE, Li Lu" w:date="2025-09-30T09:00:59Z"/>
                <w:rFonts w:cs="Arial" w:eastAsiaTheme="minorEastAsia"/>
              </w:rPr>
            </w:pPr>
            <w:del w:id="67" w:author="ZTE, Li Lu" w:date="2025-09-30T09:00:59Z">
              <w:r>
                <w:rPr>
                  <w:rFonts w:cs="Arial" w:eastAsiaTheme="minorEastAsia"/>
                </w:rPr>
                <w:delText xml:space="preserve">Band II or </w:delText>
              </w:r>
            </w:del>
          </w:p>
          <w:p>
            <w:pPr>
              <w:pStyle w:val="111"/>
              <w:keepNext w:val="0"/>
              <w:rPr>
                <w:rFonts w:cs="Arial" w:eastAsiaTheme="minorEastAsia"/>
              </w:rPr>
            </w:pPr>
            <w:del w:id="68" w:author="ZTE, Li Lu" w:date="2025-09-30T09:00:59Z">
              <w:r>
                <w:rPr>
                  <w:rFonts w:cs="Arial" w:eastAsiaTheme="minorEastAsia"/>
                </w:rPr>
                <w:delText>E-UTRA Band 2 or NR Band n2</w:delText>
              </w:r>
            </w:del>
          </w:p>
        </w:tc>
        <w:tc>
          <w:tcPr>
            <w:tcW w:w="1700" w:type="dxa"/>
            <w:tcBorders>
              <w:top w:val="single" w:color="auto" w:sz="2" w:space="0"/>
              <w:left w:val="single" w:color="auto" w:sz="4" w:space="0"/>
              <w:bottom w:val="single" w:color="auto" w:sz="2" w:space="0"/>
              <w:right w:val="single" w:color="auto" w:sz="2" w:space="0"/>
            </w:tcBorders>
          </w:tcPr>
          <w:p>
            <w:pPr>
              <w:pStyle w:val="113"/>
              <w:keepNext w:val="0"/>
              <w:rPr>
                <w:rFonts w:cs="Arial" w:eastAsiaTheme="minorEastAsia"/>
                <w:lang w:eastAsia="zh-CN"/>
              </w:rPr>
            </w:pPr>
            <w:del w:id="69" w:author="ZTE, Li Lu" w:date="2025-09-30T09:00:59Z">
              <w:r>
                <w:rPr>
                  <w:rFonts w:cs="Arial" w:eastAsiaTheme="minorEastAsia"/>
                </w:rPr>
                <w:delText>1850 – 1910 MHz</w:delText>
              </w:r>
            </w:del>
          </w:p>
        </w:tc>
        <w:tc>
          <w:tcPr>
            <w:tcW w:w="851" w:type="dxa"/>
            <w:tcBorders>
              <w:top w:val="single" w:color="auto" w:sz="2" w:space="0"/>
              <w:left w:val="single" w:color="auto" w:sz="2" w:space="0"/>
              <w:bottom w:val="single" w:color="auto" w:sz="2" w:space="0"/>
              <w:right w:val="single" w:color="auto" w:sz="2" w:space="0"/>
            </w:tcBorders>
          </w:tcPr>
          <w:p>
            <w:pPr>
              <w:pStyle w:val="113"/>
              <w:keepNext w:val="0"/>
              <w:rPr>
                <w:rFonts w:eastAsiaTheme="minorEastAsia"/>
              </w:rPr>
            </w:pPr>
            <w:del w:id="70" w:author="ZTE, Li Lu" w:date="2025-09-30T09:00:59Z">
              <w:r>
                <w:rPr>
                  <w:rFonts w:cs="Arial" w:eastAsiaTheme="minorEastAsia"/>
                </w:rPr>
                <w:delText>-49 dBm</w:delText>
              </w:r>
            </w:del>
          </w:p>
        </w:tc>
        <w:tc>
          <w:tcPr>
            <w:tcW w:w="1417" w:type="dxa"/>
            <w:tcBorders>
              <w:top w:val="single" w:color="auto" w:sz="2" w:space="0"/>
              <w:left w:val="single" w:color="auto" w:sz="2" w:space="0"/>
              <w:bottom w:val="single" w:color="auto" w:sz="2" w:space="0"/>
              <w:right w:val="single" w:color="auto" w:sz="2" w:space="0"/>
            </w:tcBorders>
          </w:tcPr>
          <w:p>
            <w:pPr>
              <w:pStyle w:val="113"/>
              <w:keepNext w:val="0"/>
              <w:rPr>
                <w:rFonts w:eastAsiaTheme="minorEastAsia"/>
              </w:rPr>
            </w:pPr>
            <w:del w:id="71" w:author="ZTE, Li Lu" w:date="2025-09-30T09:00:59Z">
              <w:r>
                <w:rPr>
                  <w:rFonts w:cs="Arial" w:eastAsiaTheme="minorEastAsia"/>
                </w:rPr>
                <w:delText>1 MHz</w:delText>
              </w:r>
            </w:del>
          </w:p>
        </w:tc>
        <w:tc>
          <w:tcPr>
            <w:tcW w:w="4421" w:type="dxa"/>
            <w:tcBorders>
              <w:top w:val="single" w:color="auto" w:sz="2" w:space="0"/>
              <w:left w:val="single" w:color="auto" w:sz="2" w:space="0"/>
              <w:bottom w:val="single" w:color="auto" w:sz="2" w:space="0"/>
              <w:right w:val="single" w:color="auto" w:sz="2" w:space="0"/>
            </w:tcBorders>
          </w:tcPr>
          <w:p>
            <w:pPr>
              <w:pStyle w:val="111"/>
              <w:keepNext w:val="0"/>
              <w:rPr>
                <w:rFonts w:eastAsiaTheme="minorEastAsia"/>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108" w:type="dxa"/>
          </w:tblCellMar>
        </w:tblPrEx>
        <w:trPr>
          <w:cantSplit/>
          <w:jc w:val="center"/>
        </w:trPr>
        <w:tc>
          <w:tcPr>
            <w:tcW w:w="1301" w:type="dxa"/>
            <w:tcBorders>
              <w:top w:val="single" w:color="auto" w:sz="4" w:space="0"/>
              <w:left w:val="single" w:color="auto" w:sz="4" w:space="0"/>
              <w:bottom w:val="nil"/>
              <w:right w:val="single" w:color="auto" w:sz="4" w:space="0"/>
            </w:tcBorders>
            <w:shd w:val="clear" w:color="auto" w:fill="auto"/>
          </w:tcPr>
          <w:p>
            <w:pPr>
              <w:pStyle w:val="111"/>
              <w:keepNext w:val="0"/>
              <w:rPr>
                <w:rFonts w:cs="Arial" w:eastAsiaTheme="minorEastAsia"/>
              </w:rPr>
            </w:pPr>
            <w:del w:id="72" w:author="ZTE, Li Lu" w:date="2025-09-30T09:00:59Z">
              <w:r>
                <w:rPr>
                  <w:rFonts w:cs="Arial" w:eastAsiaTheme="minorEastAsia"/>
                </w:rPr>
                <w:delText xml:space="preserve">UTRA FDD </w:delText>
              </w:r>
            </w:del>
          </w:p>
        </w:tc>
        <w:tc>
          <w:tcPr>
            <w:tcW w:w="1700" w:type="dxa"/>
            <w:tcBorders>
              <w:top w:val="single" w:color="auto" w:sz="2" w:space="0"/>
              <w:left w:val="single" w:color="auto" w:sz="4" w:space="0"/>
              <w:bottom w:val="single" w:color="auto" w:sz="2" w:space="0"/>
              <w:right w:val="single" w:color="auto" w:sz="2" w:space="0"/>
            </w:tcBorders>
          </w:tcPr>
          <w:p>
            <w:pPr>
              <w:pStyle w:val="113"/>
              <w:keepNext w:val="0"/>
              <w:rPr>
                <w:rFonts w:cs="Arial" w:eastAsiaTheme="minorEastAsia"/>
                <w:lang w:eastAsia="zh-CN"/>
              </w:rPr>
            </w:pPr>
            <w:del w:id="73" w:author="ZTE, Li Lu" w:date="2025-09-30T09:00:59Z">
              <w:r>
                <w:rPr>
                  <w:rFonts w:cs="Arial" w:eastAsiaTheme="minorEastAsia"/>
                </w:rPr>
                <w:delText>1805 – 1880 MHz</w:delText>
              </w:r>
            </w:del>
          </w:p>
        </w:tc>
        <w:tc>
          <w:tcPr>
            <w:tcW w:w="851" w:type="dxa"/>
            <w:tcBorders>
              <w:top w:val="single" w:color="auto" w:sz="2" w:space="0"/>
              <w:left w:val="single" w:color="auto" w:sz="2" w:space="0"/>
              <w:bottom w:val="single" w:color="auto" w:sz="2" w:space="0"/>
              <w:right w:val="single" w:color="auto" w:sz="2" w:space="0"/>
            </w:tcBorders>
          </w:tcPr>
          <w:p>
            <w:pPr>
              <w:pStyle w:val="113"/>
              <w:keepNext w:val="0"/>
              <w:rPr>
                <w:rFonts w:eastAsiaTheme="minorEastAsia"/>
              </w:rPr>
            </w:pPr>
            <w:del w:id="74" w:author="ZTE, Li Lu" w:date="2025-09-30T09:00:59Z">
              <w:r>
                <w:rPr>
                  <w:rFonts w:cs="Arial" w:eastAsiaTheme="minorEastAsia"/>
                </w:rPr>
                <w:delText>-52 dBm</w:delText>
              </w:r>
            </w:del>
          </w:p>
        </w:tc>
        <w:tc>
          <w:tcPr>
            <w:tcW w:w="1417" w:type="dxa"/>
            <w:tcBorders>
              <w:top w:val="single" w:color="auto" w:sz="2" w:space="0"/>
              <w:left w:val="single" w:color="auto" w:sz="2" w:space="0"/>
              <w:bottom w:val="single" w:color="auto" w:sz="2" w:space="0"/>
              <w:right w:val="single" w:color="auto" w:sz="2" w:space="0"/>
            </w:tcBorders>
          </w:tcPr>
          <w:p>
            <w:pPr>
              <w:pStyle w:val="113"/>
              <w:keepNext w:val="0"/>
              <w:rPr>
                <w:rFonts w:eastAsiaTheme="minorEastAsia"/>
              </w:rPr>
            </w:pPr>
            <w:del w:id="75" w:author="ZTE, Li Lu" w:date="2025-09-30T09:00:59Z">
              <w:r>
                <w:rPr>
                  <w:rFonts w:cs="Arial" w:eastAsiaTheme="minorEastAsia"/>
                </w:rPr>
                <w:delText>1 MHz</w:delText>
              </w:r>
            </w:del>
          </w:p>
        </w:tc>
        <w:tc>
          <w:tcPr>
            <w:tcW w:w="4421" w:type="dxa"/>
            <w:tcBorders>
              <w:top w:val="single" w:color="auto" w:sz="2" w:space="0"/>
              <w:left w:val="single" w:color="auto" w:sz="2" w:space="0"/>
              <w:bottom w:val="single" w:color="auto" w:sz="2" w:space="0"/>
              <w:right w:val="single" w:color="auto" w:sz="2" w:space="0"/>
            </w:tcBorders>
          </w:tcPr>
          <w:p>
            <w:pPr>
              <w:pStyle w:val="111"/>
              <w:keepNext w:val="0"/>
              <w:rPr>
                <w:rFonts w:eastAsiaTheme="minorEastAsia"/>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108" w:type="dxa"/>
          </w:tblCellMar>
        </w:tblPrEx>
        <w:trPr>
          <w:cantSplit/>
          <w:jc w:val="center"/>
        </w:trPr>
        <w:tc>
          <w:tcPr>
            <w:tcW w:w="1301" w:type="dxa"/>
            <w:tcBorders>
              <w:top w:val="nil"/>
              <w:left w:val="single" w:color="auto" w:sz="4" w:space="0"/>
              <w:bottom w:val="single" w:color="auto" w:sz="4" w:space="0"/>
              <w:right w:val="single" w:color="auto" w:sz="4" w:space="0"/>
            </w:tcBorders>
            <w:shd w:val="clear" w:color="auto" w:fill="auto"/>
          </w:tcPr>
          <w:p>
            <w:pPr>
              <w:pStyle w:val="111"/>
              <w:keepNext w:val="0"/>
              <w:rPr>
                <w:del w:id="76" w:author="ZTE, Li Lu" w:date="2025-09-30T09:00:59Z"/>
                <w:rFonts w:cs="Arial" w:eastAsiaTheme="minorEastAsia"/>
              </w:rPr>
            </w:pPr>
            <w:del w:id="77" w:author="ZTE, Li Lu" w:date="2025-09-30T09:00:59Z">
              <w:r>
                <w:rPr>
                  <w:rFonts w:cs="Arial" w:eastAsiaTheme="minorEastAsia"/>
                </w:rPr>
                <w:delText>Band III or</w:delText>
              </w:r>
            </w:del>
          </w:p>
          <w:p>
            <w:pPr>
              <w:pStyle w:val="111"/>
              <w:keepNext w:val="0"/>
              <w:rPr>
                <w:rFonts w:cs="Arial" w:eastAsiaTheme="minorEastAsia"/>
              </w:rPr>
            </w:pPr>
            <w:del w:id="78" w:author="ZTE, Li Lu" w:date="2025-09-30T09:00:59Z">
              <w:r>
                <w:rPr>
                  <w:rFonts w:cs="Arial" w:eastAsiaTheme="minorEastAsia"/>
                </w:rPr>
                <w:delText>E-UTRA Band 3 or NR Band n3</w:delText>
              </w:r>
            </w:del>
          </w:p>
        </w:tc>
        <w:tc>
          <w:tcPr>
            <w:tcW w:w="1700" w:type="dxa"/>
            <w:tcBorders>
              <w:top w:val="single" w:color="auto" w:sz="2" w:space="0"/>
              <w:left w:val="single" w:color="auto" w:sz="4" w:space="0"/>
              <w:bottom w:val="single" w:color="auto" w:sz="2" w:space="0"/>
              <w:right w:val="single" w:color="auto" w:sz="2" w:space="0"/>
            </w:tcBorders>
          </w:tcPr>
          <w:p>
            <w:pPr>
              <w:pStyle w:val="113"/>
              <w:keepNext w:val="0"/>
              <w:rPr>
                <w:rFonts w:eastAsiaTheme="minorEastAsia"/>
              </w:rPr>
            </w:pPr>
            <w:del w:id="79" w:author="ZTE, Li Lu" w:date="2025-09-30T09:00:59Z">
              <w:r>
                <w:rPr>
                  <w:rFonts w:cs="Arial" w:eastAsiaTheme="minorEastAsia"/>
                </w:rPr>
                <w:delText>1710 – 1785 MHz</w:delText>
              </w:r>
            </w:del>
          </w:p>
        </w:tc>
        <w:tc>
          <w:tcPr>
            <w:tcW w:w="851" w:type="dxa"/>
            <w:tcBorders>
              <w:top w:val="single" w:color="auto" w:sz="2" w:space="0"/>
              <w:left w:val="single" w:color="auto" w:sz="2" w:space="0"/>
              <w:bottom w:val="single" w:color="auto" w:sz="2" w:space="0"/>
              <w:right w:val="single" w:color="auto" w:sz="2" w:space="0"/>
            </w:tcBorders>
          </w:tcPr>
          <w:p>
            <w:pPr>
              <w:pStyle w:val="113"/>
              <w:keepNext w:val="0"/>
              <w:rPr>
                <w:rFonts w:eastAsiaTheme="minorEastAsia"/>
              </w:rPr>
            </w:pPr>
            <w:del w:id="80" w:author="ZTE, Li Lu" w:date="2025-09-30T09:00:59Z">
              <w:r>
                <w:rPr>
                  <w:rFonts w:cs="Arial" w:eastAsiaTheme="minorEastAsia"/>
                </w:rPr>
                <w:delText>-49 dBm</w:delText>
              </w:r>
            </w:del>
          </w:p>
        </w:tc>
        <w:tc>
          <w:tcPr>
            <w:tcW w:w="1417" w:type="dxa"/>
            <w:tcBorders>
              <w:top w:val="single" w:color="auto" w:sz="2" w:space="0"/>
              <w:left w:val="single" w:color="auto" w:sz="2" w:space="0"/>
              <w:bottom w:val="single" w:color="auto" w:sz="2" w:space="0"/>
              <w:right w:val="single" w:color="auto" w:sz="2" w:space="0"/>
            </w:tcBorders>
          </w:tcPr>
          <w:p>
            <w:pPr>
              <w:pStyle w:val="113"/>
              <w:keepNext w:val="0"/>
              <w:rPr>
                <w:rFonts w:eastAsiaTheme="minorEastAsia"/>
              </w:rPr>
            </w:pPr>
            <w:del w:id="81" w:author="ZTE, Li Lu" w:date="2025-09-30T09:00:59Z">
              <w:r>
                <w:rPr>
                  <w:rFonts w:cs="Arial" w:eastAsiaTheme="minorEastAsia"/>
                </w:rPr>
                <w:delText>1 MHz</w:delText>
              </w:r>
            </w:del>
          </w:p>
        </w:tc>
        <w:tc>
          <w:tcPr>
            <w:tcW w:w="4421" w:type="dxa"/>
            <w:tcBorders>
              <w:top w:val="single" w:color="auto" w:sz="2" w:space="0"/>
              <w:left w:val="single" w:color="auto" w:sz="2" w:space="0"/>
              <w:bottom w:val="single" w:color="auto" w:sz="2" w:space="0"/>
              <w:right w:val="single" w:color="auto" w:sz="2" w:space="0"/>
            </w:tcBorders>
          </w:tcPr>
          <w:p>
            <w:pPr>
              <w:pStyle w:val="111"/>
              <w:keepNext w:val="0"/>
              <w:rPr>
                <w:rFonts w:eastAsiaTheme="minorEastAsia"/>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108" w:type="dxa"/>
          </w:tblCellMar>
        </w:tblPrEx>
        <w:trPr>
          <w:cantSplit/>
          <w:jc w:val="center"/>
        </w:trPr>
        <w:tc>
          <w:tcPr>
            <w:tcW w:w="1301" w:type="dxa"/>
            <w:tcBorders>
              <w:top w:val="single" w:color="auto" w:sz="4" w:space="0"/>
              <w:left w:val="single" w:color="auto" w:sz="4" w:space="0"/>
              <w:bottom w:val="nil"/>
              <w:right w:val="single" w:color="auto" w:sz="4" w:space="0"/>
            </w:tcBorders>
            <w:shd w:val="clear" w:color="auto" w:fill="auto"/>
          </w:tcPr>
          <w:p>
            <w:pPr>
              <w:pStyle w:val="111"/>
              <w:keepNext w:val="0"/>
              <w:rPr>
                <w:del w:id="82" w:author="ZTE, Li Lu" w:date="2025-09-30T09:00:59Z"/>
                <w:rFonts w:cs="Arial" w:eastAsiaTheme="minorEastAsia"/>
              </w:rPr>
            </w:pPr>
            <w:del w:id="83" w:author="ZTE, Li Lu" w:date="2025-09-30T09:00:59Z">
              <w:r>
                <w:rPr>
                  <w:rFonts w:cs="Arial" w:eastAsiaTheme="minorEastAsia"/>
                </w:rPr>
                <w:delText>UTRA FDD Band IV or</w:delText>
              </w:r>
            </w:del>
          </w:p>
          <w:p>
            <w:pPr>
              <w:pStyle w:val="111"/>
              <w:keepNext w:val="0"/>
              <w:rPr>
                <w:rFonts w:cs="Arial" w:eastAsiaTheme="minorEastAsia"/>
              </w:rPr>
            </w:pPr>
            <w:del w:id="84" w:author="ZTE, Li Lu" w:date="2025-09-30T09:00:59Z">
              <w:r>
                <w:rPr>
                  <w:rFonts w:cs="Arial" w:eastAsiaTheme="minorEastAsia"/>
                </w:rPr>
                <w:delText>E-UTRA Band 4</w:delText>
              </w:r>
            </w:del>
          </w:p>
        </w:tc>
        <w:tc>
          <w:tcPr>
            <w:tcW w:w="1700" w:type="dxa"/>
            <w:tcBorders>
              <w:top w:val="single" w:color="auto" w:sz="2" w:space="0"/>
              <w:left w:val="single" w:color="auto" w:sz="4" w:space="0"/>
              <w:bottom w:val="single" w:color="auto" w:sz="2" w:space="0"/>
              <w:right w:val="single" w:color="auto" w:sz="2" w:space="0"/>
            </w:tcBorders>
          </w:tcPr>
          <w:p>
            <w:pPr>
              <w:pStyle w:val="113"/>
              <w:keepNext w:val="0"/>
              <w:rPr>
                <w:rFonts w:eastAsiaTheme="minorEastAsia"/>
              </w:rPr>
            </w:pPr>
            <w:del w:id="85" w:author="ZTE, Li Lu" w:date="2025-09-30T09:00:59Z">
              <w:r>
                <w:rPr>
                  <w:rFonts w:cs="Arial" w:eastAsiaTheme="minorEastAsia"/>
                </w:rPr>
                <w:delText>2110 – 2155 MHz</w:delText>
              </w:r>
            </w:del>
          </w:p>
        </w:tc>
        <w:tc>
          <w:tcPr>
            <w:tcW w:w="851" w:type="dxa"/>
            <w:tcBorders>
              <w:top w:val="single" w:color="auto" w:sz="2" w:space="0"/>
              <w:left w:val="single" w:color="auto" w:sz="2" w:space="0"/>
              <w:bottom w:val="single" w:color="auto" w:sz="2" w:space="0"/>
              <w:right w:val="single" w:color="auto" w:sz="2" w:space="0"/>
            </w:tcBorders>
          </w:tcPr>
          <w:p>
            <w:pPr>
              <w:pStyle w:val="113"/>
              <w:keepNext w:val="0"/>
              <w:rPr>
                <w:rFonts w:eastAsiaTheme="minorEastAsia"/>
              </w:rPr>
            </w:pPr>
            <w:del w:id="86" w:author="ZTE, Li Lu" w:date="2025-09-30T09:00:59Z">
              <w:r>
                <w:rPr>
                  <w:rFonts w:cs="Arial" w:eastAsiaTheme="minorEastAsia"/>
                </w:rPr>
                <w:delText>-52 dBm</w:delText>
              </w:r>
            </w:del>
          </w:p>
        </w:tc>
        <w:tc>
          <w:tcPr>
            <w:tcW w:w="1417" w:type="dxa"/>
            <w:tcBorders>
              <w:top w:val="single" w:color="auto" w:sz="2" w:space="0"/>
              <w:left w:val="single" w:color="auto" w:sz="2" w:space="0"/>
              <w:bottom w:val="single" w:color="auto" w:sz="2" w:space="0"/>
              <w:right w:val="single" w:color="auto" w:sz="2" w:space="0"/>
            </w:tcBorders>
          </w:tcPr>
          <w:p>
            <w:pPr>
              <w:pStyle w:val="113"/>
              <w:keepNext w:val="0"/>
              <w:rPr>
                <w:rFonts w:eastAsiaTheme="minorEastAsia"/>
              </w:rPr>
            </w:pPr>
            <w:del w:id="87" w:author="ZTE, Li Lu" w:date="2025-09-30T09:00:59Z">
              <w:r>
                <w:rPr>
                  <w:rFonts w:cs="Arial" w:eastAsiaTheme="minorEastAsia"/>
                </w:rPr>
                <w:delText>1 MHz</w:delText>
              </w:r>
            </w:del>
          </w:p>
        </w:tc>
        <w:tc>
          <w:tcPr>
            <w:tcW w:w="4421" w:type="dxa"/>
            <w:tcBorders>
              <w:top w:val="single" w:color="auto" w:sz="2" w:space="0"/>
              <w:left w:val="single" w:color="auto" w:sz="2" w:space="0"/>
              <w:bottom w:val="single" w:color="auto" w:sz="2" w:space="0"/>
              <w:right w:val="single" w:color="auto" w:sz="2" w:space="0"/>
            </w:tcBorders>
          </w:tcPr>
          <w:p>
            <w:pPr>
              <w:pStyle w:val="111"/>
              <w:keepNext w:val="0"/>
              <w:rPr>
                <w:rFonts w:eastAsiaTheme="minorEastAsia"/>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108" w:type="dxa"/>
          </w:tblCellMar>
        </w:tblPrEx>
        <w:trPr>
          <w:cantSplit/>
          <w:jc w:val="center"/>
        </w:trPr>
        <w:tc>
          <w:tcPr>
            <w:tcW w:w="1301" w:type="dxa"/>
            <w:tcBorders>
              <w:top w:val="nil"/>
              <w:left w:val="single" w:color="auto" w:sz="4" w:space="0"/>
              <w:bottom w:val="single" w:color="auto" w:sz="4" w:space="0"/>
              <w:right w:val="single" w:color="auto" w:sz="4" w:space="0"/>
            </w:tcBorders>
            <w:shd w:val="clear" w:color="auto" w:fill="auto"/>
          </w:tcPr>
          <w:p>
            <w:pPr>
              <w:pStyle w:val="111"/>
              <w:keepNext w:val="0"/>
              <w:rPr>
                <w:rFonts w:cs="Arial" w:eastAsiaTheme="minorEastAsia"/>
              </w:rPr>
            </w:pPr>
          </w:p>
        </w:tc>
        <w:tc>
          <w:tcPr>
            <w:tcW w:w="1700" w:type="dxa"/>
            <w:tcBorders>
              <w:top w:val="single" w:color="auto" w:sz="2" w:space="0"/>
              <w:left w:val="single" w:color="auto" w:sz="4" w:space="0"/>
              <w:bottom w:val="single" w:color="auto" w:sz="2" w:space="0"/>
              <w:right w:val="single" w:color="auto" w:sz="2" w:space="0"/>
            </w:tcBorders>
          </w:tcPr>
          <w:p>
            <w:pPr>
              <w:pStyle w:val="113"/>
              <w:keepNext w:val="0"/>
              <w:rPr>
                <w:rFonts w:eastAsiaTheme="minorEastAsia"/>
              </w:rPr>
            </w:pPr>
            <w:del w:id="88" w:author="ZTE, Li Lu" w:date="2025-09-30T09:00:59Z">
              <w:r>
                <w:rPr>
                  <w:rFonts w:cs="Arial" w:eastAsiaTheme="minorEastAsia"/>
                </w:rPr>
                <w:delText>1710 – 1755 MHz</w:delText>
              </w:r>
            </w:del>
          </w:p>
        </w:tc>
        <w:tc>
          <w:tcPr>
            <w:tcW w:w="851" w:type="dxa"/>
            <w:tcBorders>
              <w:top w:val="single" w:color="auto" w:sz="2" w:space="0"/>
              <w:left w:val="single" w:color="auto" w:sz="2" w:space="0"/>
              <w:bottom w:val="single" w:color="auto" w:sz="2" w:space="0"/>
              <w:right w:val="single" w:color="auto" w:sz="2" w:space="0"/>
            </w:tcBorders>
          </w:tcPr>
          <w:p>
            <w:pPr>
              <w:pStyle w:val="113"/>
              <w:keepNext w:val="0"/>
              <w:rPr>
                <w:rFonts w:eastAsiaTheme="minorEastAsia"/>
              </w:rPr>
            </w:pPr>
            <w:del w:id="89" w:author="ZTE, Li Lu" w:date="2025-09-30T09:00:59Z">
              <w:r>
                <w:rPr>
                  <w:rFonts w:cs="Arial" w:eastAsiaTheme="minorEastAsia"/>
                </w:rPr>
                <w:delText>-49 dBm</w:delText>
              </w:r>
            </w:del>
          </w:p>
        </w:tc>
        <w:tc>
          <w:tcPr>
            <w:tcW w:w="1417" w:type="dxa"/>
            <w:tcBorders>
              <w:top w:val="single" w:color="auto" w:sz="2" w:space="0"/>
              <w:left w:val="single" w:color="auto" w:sz="2" w:space="0"/>
              <w:bottom w:val="single" w:color="auto" w:sz="2" w:space="0"/>
              <w:right w:val="single" w:color="auto" w:sz="2" w:space="0"/>
            </w:tcBorders>
          </w:tcPr>
          <w:p>
            <w:pPr>
              <w:pStyle w:val="113"/>
              <w:keepNext w:val="0"/>
              <w:rPr>
                <w:rFonts w:eastAsiaTheme="minorEastAsia"/>
              </w:rPr>
            </w:pPr>
            <w:del w:id="90" w:author="ZTE, Li Lu" w:date="2025-09-30T09:00:59Z">
              <w:r>
                <w:rPr>
                  <w:rFonts w:cs="Arial" w:eastAsiaTheme="minorEastAsia"/>
                </w:rPr>
                <w:delText>1 MHz</w:delText>
              </w:r>
            </w:del>
          </w:p>
        </w:tc>
        <w:tc>
          <w:tcPr>
            <w:tcW w:w="4421" w:type="dxa"/>
            <w:tcBorders>
              <w:top w:val="single" w:color="auto" w:sz="2" w:space="0"/>
              <w:left w:val="single" w:color="auto" w:sz="2" w:space="0"/>
              <w:bottom w:val="single" w:color="auto" w:sz="2" w:space="0"/>
              <w:right w:val="single" w:color="auto" w:sz="2" w:space="0"/>
            </w:tcBorders>
          </w:tcPr>
          <w:p>
            <w:pPr>
              <w:pStyle w:val="111"/>
              <w:keepNext w:val="0"/>
              <w:rPr>
                <w:rFonts w:eastAsiaTheme="minorEastAsia"/>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108" w:type="dxa"/>
          </w:tblCellMar>
        </w:tblPrEx>
        <w:trPr>
          <w:cantSplit/>
          <w:jc w:val="center"/>
        </w:trPr>
        <w:tc>
          <w:tcPr>
            <w:tcW w:w="1301" w:type="dxa"/>
            <w:tcBorders>
              <w:top w:val="single" w:color="auto" w:sz="4" w:space="0"/>
              <w:left w:val="single" w:color="auto" w:sz="4" w:space="0"/>
              <w:bottom w:val="nil"/>
              <w:right w:val="single" w:color="auto" w:sz="4" w:space="0"/>
            </w:tcBorders>
            <w:shd w:val="clear" w:color="auto" w:fill="auto"/>
          </w:tcPr>
          <w:p>
            <w:pPr>
              <w:pStyle w:val="111"/>
              <w:keepNext w:val="0"/>
              <w:rPr>
                <w:del w:id="91" w:author="ZTE, Li Lu" w:date="2025-09-30T09:00:59Z"/>
                <w:rFonts w:cs="Arial" w:eastAsiaTheme="minorEastAsia"/>
              </w:rPr>
            </w:pPr>
            <w:del w:id="92" w:author="ZTE, Li Lu" w:date="2025-09-30T09:00:59Z">
              <w:r>
                <w:rPr>
                  <w:rFonts w:cs="Arial" w:eastAsiaTheme="minorEastAsia"/>
                </w:rPr>
                <w:delText>UTRA FDD Band V or</w:delText>
              </w:r>
            </w:del>
          </w:p>
          <w:p>
            <w:pPr>
              <w:pStyle w:val="111"/>
              <w:keepNext w:val="0"/>
              <w:rPr>
                <w:rFonts w:cs="Arial" w:eastAsiaTheme="minorEastAsia"/>
              </w:rPr>
            </w:pPr>
            <w:del w:id="93" w:author="ZTE, Li Lu" w:date="2025-09-30T09:00:59Z">
              <w:r>
                <w:rPr>
                  <w:rFonts w:cs="Arial" w:eastAsiaTheme="minorEastAsia"/>
                </w:rPr>
                <w:delText>E-UTRA Band 5 or NR Band n5</w:delText>
              </w:r>
            </w:del>
          </w:p>
        </w:tc>
        <w:tc>
          <w:tcPr>
            <w:tcW w:w="1700" w:type="dxa"/>
            <w:tcBorders>
              <w:top w:val="single" w:color="auto" w:sz="2" w:space="0"/>
              <w:left w:val="single" w:color="auto" w:sz="4" w:space="0"/>
              <w:bottom w:val="single" w:color="auto" w:sz="2" w:space="0"/>
              <w:right w:val="single" w:color="auto" w:sz="2" w:space="0"/>
            </w:tcBorders>
          </w:tcPr>
          <w:p>
            <w:pPr>
              <w:pStyle w:val="113"/>
              <w:keepNext w:val="0"/>
              <w:rPr>
                <w:rFonts w:eastAsiaTheme="minorEastAsia"/>
              </w:rPr>
            </w:pPr>
            <w:del w:id="94" w:author="ZTE, Li Lu" w:date="2025-09-30T09:00:59Z">
              <w:r>
                <w:rPr>
                  <w:rFonts w:cs="Arial" w:eastAsiaTheme="minorEastAsia"/>
                </w:rPr>
                <w:delText>869 – 894 MHz</w:delText>
              </w:r>
            </w:del>
          </w:p>
        </w:tc>
        <w:tc>
          <w:tcPr>
            <w:tcW w:w="851" w:type="dxa"/>
            <w:tcBorders>
              <w:top w:val="single" w:color="auto" w:sz="2" w:space="0"/>
              <w:left w:val="single" w:color="auto" w:sz="2" w:space="0"/>
              <w:bottom w:val="single" w:color="auto" w:sz="2" w:space="0"/>
              <w:right w:val="single" w:color="auto" w:sz="2" w:space="0"/>
            </w:tcBorders>
          </w:tcPr>
          <w:p>
            <w:pPr>
              <w:pStyle w:val="113"/>
              <w:keepNext w:val="0"/>
              <w:rPr>
                <w:rFonts w:eastAsiaTheme="minorEastAsia"/>
              </w:rPr>
            </w:pPr>
            <w:del w:id="95" w:author="ZTE, Li Lu" w:date="2025-09-30T09:00:59Z">
              <w:r>
                <w:rPr>
                  <w:rFonts w:cs="Arial" w:eastAsiaTheme="minorEastAsia"/>
                </w:rPr>
                <w:delText>-52 dBm</w:delText>
              </w:r>
            </w:del>
          </w:p>
        </w:tc>
        <w:tc>
          <w:tcPr>
            <w:tcW w:w="1417" w:type="dxa"/>
            <w:tcBorders>
              <w:top w:val="single" w:color="auto" w:sz="2" w:space="0"/>
              <w:left w:val="single" w:color="auto" w:sz="2" w:space="0"/>
              <w:bottom w:val="single" w:color="auto" w:sz="2" w:space="0"/>
              <w:right w:val="single" w:color="auto" w:sz="2" w:space="0"/>
            </w:tcBorders>
          </w:tcPr>
          <w:p>
            <w:pPr>
              <w:pStyle w:val="113"/>
              <w:keepNext w:val="0"/>
              <w:rPr>
                <w:rFonts w:eastAsiaTheme="minorEastAsia"/>
              </w:rPr>
            </w:pPr>
            <w:del w:id="96" w:author="ZTE, Li Lu" w:date="2025-09-30T09:00:59Z">
              <w:r>
                <w:rPr>
                  <w:rFonts w:cs="Arial" w:eastAsiaTheme="minorEastAsia"/>
                </w:rPr>
                <w:delText>1 MHz</w:delText>
              </w:r>
            </w:del>
          </w:p>
        </w:tc>
        <w:tc>
          <w:tcPr>
            <w:tcW w:w="4421" w:type="dxa"/>
            <w:tcBorders>
              <w:top w:val="single" w:color="auto" w:sz="2" w:space="0"/>
              <w:left w:val="single" w:color="auto" w:sz="2" w:space="0"/>
              <w:bottom w:val="single" w:color="auto" w:sz="2" w:space="0"/>
              <w:right w:val="single" w:color="auto" w:sz="2" w:space="0"/>
            </w:tcBorders>
          </w:tcPr>
          <w:p>
            <w:pPr>
              <w:pStyle w:val="111"/>
              <w:keepNext w:val="0"/>
              <w:rPr>
                <w:rFonts w:eastAsiaTheme="minorEastAsia"/>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108" w:type="dxa"/>
          </w:tblCellMar>
        </w:tblPrEx>
        <w:trPr>
          <w:cantSplit/>
          <w:jc w:val="center"/>
        </w:trPr>
        <w:tc>
          <w:tcPr>
            <w:tcW w:w="1301" w:type="dxa"/>
            <w:tcBorders>
              <w:top w:val="nil"/>
              <w:left w:val="single" w:color="auto" w:sz="4" w:space="0"/>
              <w:bottom w:val="single" w:color="auto" w:sz="4" w:space="0"/>
              <w:right w:val="single" w:color="auto" w:sz="4" w:space="0"/>
            </w:tcBorders>
            <w:shd w:val="clear" w:color="auto" w:fill="auto"/>
          </w:tcPr>
          <w:p>
            <w:pPr>
              <w:pStyle w:val="111"/>
              <w:keepNext w:val="0"/>
              <w:rPr>
                <w:rFonts w:cs="Arial" w:eastAsiaTheme="minorEastAsia"/>
              </w:rPr>
            </w:pPr>
          </w:p>
        </w:tc>
        <w:tc>
          <w:tcPr>
            <w:tcW w:w="1700" w:type="dxa"/>
            <w:tcBorders>
              <w:top w:val="single" w:color="auto" w:sz="2" w:space="0"/>
              <w:left w:val="single" w:color="auto" w:sz="4" w:space="0"/>
              <w:bottom w:val="single" w:color="auto" w:sz="2" w:space="0"/>
              <w:right w:val="single" w:color="auto" w:sz="2" w:space="0"/>
            </w:tcBorders>
          </w:tcPr>
          <w:p>
            <w:pPr>
              <w:pStyle w:val="113"/>
              <w:keepNext w:val="0"/>
              <w:rPr>
                <w:rFonts w:eastAsiaTheme="minorEastAsia"/>
              </w:rPr>
            </w:pPr>
            <w:del w:id="97" w:author="ZTE, Li Lu" w:date="2025-09-30T09:00:59Z">
              <w:r>
                <w:rPr>
                  <w:rFonts w:cs="Arial" w:eastAsiaTheme="minorEastAsia"/>
                </w:rPr>
                <w:delText>824 – 849 MHz</w:delText>
              </w:r>
            </w:del>
          </w:p>
        </w:tc>
        <w:tc>
          <w:tcPr>
            <w:tcW w:w="851" w:type="dxa"/>
            <w:tcBorders>
              <w:top w:val="single" w:color="auto" w:sz="2" w:space="0"/>
              <w:left w:val="single" w:color="auto" w:sz="2" w:space="0"/>
              <w:bottom w:val="single" w:color="auto" w:sz="2" w:space="0"/>
              <w:right w:val="single" w:color="auto" w:sz="2" w:space="0"/>
            </w:tcBorders>
          </w:tcPr>
          <w:p>
            <w:pPr>
              <w:pStyle w:val="113"/>
              <w:keepNext w:val="0"/>
              <w:rPr>
                <w:rFonts w:eastAsiaTheme="minorEastAsia"/>
              </w:rPr>
            </w:pPr>
            <w:del w:id="98" w:author="ZTE, Li Lu" w:date="2025-09-30T09:00:59Z">
              <w:r>
                <w:rPr>
                  <w:rFonts w:cs="Arial" w:eastAsiaTheme="minorEastAsia"/>
                </w:rPr>
                <w:delText>-49 dBm</w:delText>
              </w:r>
            </w:del>
          </w:p>
        </w:tc>
        <w:tc>
          <w:tcPr>
            <w:tcW w:w="1417" w:type="dxa"/>
            <w:tcBorders>
              <w:top w:val="single" w:color="auto" w:sz="2" w:space="0"/>
              <w:left w:val="single" w:color="auto" w:sz="2" w:space="0"/>
              <w:bottom w:val="single" w:color="auto" w:sz="2" w:space="0"/>
              <w:right w:val="single" w:color="auto" w:sz="2" w:space="0"/>
            </w:tcBorders>
          </w:tcPr>
          <w:p>
            <w:pPr>
              <w:pStyle w:val="113"/>
              <w:keepNext w:val="0"/>
              <w:rPr>
                <w:rFonts w:eastAsiaTheme="minorEastAsia"/>
              </w:rPr>
            </w:pPr>
            <w:del w:id="99" w:author="ZTE, Li Lu" w:date="2025-09-30T09:00:59Z">
              <w:r>
                <w:rPr>
                  <w:rFonts w:cs="Arial" w:eastAsiaTheme="minorEastAsia"/>
                </w:rPr>
                <w:delText>1 MHz</w:delText>
              </w:r>
            </w:del>
          </w:p>
        </w:tc>
        <w:tc>
          <w:tcPr>
            <w:tcW w:w="4421" w:type="dxa"/>
            <w:tcBorders>
              <w:top w:val="single" w:color="auto" w:sz="2" w:space="0"/>
              <w:left w:val="single" w:color="auto" w:sz="2" w:space="0"/>
              <w:bottom w:val="single" w:color="auto" w:sz="2" w:space="0"/>
              <w:right w:val="single" w:color="auto" w:sz="2" w:space="0"/>
            </w:tcBorders>
          </w:tcPr>
          <w:p>
            <w:pPr>
              <w:pStyle w:val="111"/>
              <w:keepNext w:val="0"/>
              <w:rPr>
                <w:rFonts w:eastAsiaTheme="minorEastAsia"/>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108" w:type="dxa"/>
          </w:tblCellMar>
        </w:tblPrEx>
        <w:trPr>
          <w:cantSplit/>
          <w:jc w:val="center"/>
        </w:trPr>
        <w:tc>
          <w:tcPr>
            <w:tcW w:w="1301" w:type="dxa"/>
            <w:tcBorders>
              <w:top w:val="single" w:color="auto" w:sz="4" w:space="0"/>
              <w:left w:val="single" w:color="auto" w:sz="4" w:space="0"/>
              <w:bottom w:val="nil"/>
              <w:right w:val="single" w:color="auto" w:sz="4" w:space="0"/>
            </w:tcBorders>
            <w:shd w:val="clear" w:color="auto" w:fill="auto"/>
          </w:tcPr>
          <w:p>
            <w:pPr>
              <w:pStyle w:val="111"/>
              <w:keepNext w:val="0"/>
              <w:rPr>
                <w:rFonts w:cs="Arial" w:eastAsiaTheme="minorEastAsia"/>
              </w:rPr>
            </w:pPr>
            <w:del w:id="100" w:author="ZTE, Li Lu" w:date="2025-09-30T09:00:59Z">
              <w:r>
                <w:rPr>
                  <w:rFonts w:cs="Arial" w:eastAsiaTheme="minorEastAsia"/>
                </w:rPr>
                <w:delText xml:space="preserve">UTRA FDD </w:delText>
              </w:r>
            </w:del>
          </w:p>
        </w:tc>
        <w:tc>
          <w:tcPr>
            <w:tcW w:w="1700" w:type="dxa"/>
            <w:tcBorders>
              <w:top w:val="single" w:color="auto" w:sz="2" w:space="0"/>
              <w:left w:val="single" w:color="auto" w:sz="4" w:space="0"/>
              <w:bottom w:val="single" w:color="auto" w:sz="2" w:space="0"/>
              <w:right w:val="single" w:color="auto" w:sz="2" w:space="0"/>
            </w:tcBorders>
          </w:tcPr>
          <w:p>
            <w:pPr>
              <w:pStyle w:val="113"/>
              <w:keepNext w:val="0"/>
              <w:rPr>
                <w:rFonts w:eastAsiaTheme="minorEastAsia"/>
              </w:rPr>
            </w:pPr>
            <w:del w:id="101" w:author="ZTE, Li Lu" w:date="2025-09-30T09:00:59Z">
              <w:r>
                <w:rPr>
                  <w:rFonts w:cs="Arial" w:eastAsiaTheme="minorEastAsia"/>
                </w:rPr>
                <w:delText>860 – 890 MHz</w:delText>
              </w:r>
            </w:del>
          </w:p>
        </w:tc>
        <w:tc>
          <w:tcPr>
            <w:tcW w:w="851" w:type="dxa"/>
            <w:tcBorders>
              <w:top w:val="single" w:color="auto" w:sz="2" w:space="0"/>
              <w:left w:val="single" w:color="auto" w:sz="2" w:space="0"/>
              <w:bottom w:val="single" w:color="auto" w:sz="2" w:space="0"/>
              <w:right w:val="single" w:color="auto" w:sz="2" w:space="0"/>
            </w:tcBorders>
          </w:tcPr>
          <w:p>
            <w:pPr>
              <w:pStyle w:val="113"/>
              <w:keepNext w:val="0"/>
              <w:rPr>
                <w:rFonts w:eastAsiaTheme="minorEastAsia"/>
              </w:rPr>
            </w:pPr>
            <w:del w:id="102" w:author="ZTE, Li Lu" w:date="2025-09-30T09:00:59Z">
              <w:r>
                <w:rPr>
                  <w:rFonts w:cs="Arial" w:eastAsiaTheme="minorEastAsia"/>
                </w:rPr>
                <w:delText>-52 dBm</w:delText>
              </w:r>
            </w:del>
          </w:p>
        </w:tc>
        <w:tc>
          <w:tcPr>
            <w:tcW w:w="1417" w:type="dxa"/>
            <w:tcBorders>
              <w:top w:val="single" w:color="auto" w:sz="2" w:space="0"/>
              <w:left w:val="single" w:color="auto" w:sz="2" w:space="0"/>
              <w:bottom w:val="single" w:color="auto" w:sz="2" w:space="0"/>
              <w:right w:val="single" w:color="auto" w:sz="2" w:space="0"/>
            </w:tcBorders>
          </w:tcPr>
          <w:p>
            <w:pPr>
              <w:pStyle w:val="113"/>
              <w:keepNext w:val="0"/>
              <w:rPr>
                <w:rFonts w:eastAsiaTheme="minorEastAsia"/>
              </w:rPr>
            </w:pPr>
            <w:del w:id="103" w:author="ZTE, Li Lu" w:date="2025-09-30T09:00:59Z">
              <w:r>
                <w:rPr>
                  <w:rFonts w:cs="Arial" w:eastAsiaTheme="minorEastAsia"/>
                </w:rPr>
                <w:delText>1 MHz</w:delText>
              </w:r>
            </w:del>
          </w:p>
        </w:tc>
        <w:tc>
          <w:tcPr>
            <w:tcW w:w="4421" w:type="dxa"/>
            <w:tcBorders>
              <w:top w:val="single" w:color="auto" w:sz="2" w:space="0"/>
              <w:left w:val="single" w:color="auto" w:sz="2" w:space="0"/>
              <w:bottom w:val="single" w:color="auto" w:sz="2" w:space="0"/>
              <w:right w:val="single" w:color="auto" w:sz="2" w:space="0"/>
            </w:tcBorders>
          </w:tcPr>
          <w:p>
            <w:pPr>
              <w:pStyle w:val="111"/>
              <w:keepNext w:val="0"/>
              <w:rPr>
                <w:rFonts w:eastAsiaTheme="minorEastAsia"/>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108" w:type="dxa"/>
          </w:tblCellMar>
        </w:tblPrEx>
        <w:trPr>
          <w:cantSplit/>
          <w:jc w:val="center"/>
        </w:trPr>
        <w:tc>
          <w:tcPr>
            <w:tcW w:w="1301" w:type="dxa"/>
            <w:tcBorders>
              <w:top w:val="nil"/>
              <w:left w:val="single" w:color="auto" w:sz="4" w:space="0"/>
              <w:bottom w:val="nil"/>
              <w:right w:val="single" w:color="auto" w:sz="4" w:space="0"/>
            </w:tcBorders>
            <w:shd w:val="clear" w:color="auto" w:fill="auto"/>
          </w:tcPr>
          <w:p>
            <w:pPr>
              <w:pStyle w:val="111"/>
              <w:keepNext w:val="0"/>
              <w:rPr>
                <w:rFonts w:cs="Arial" w:eastAsiaTheme="minorEastAsia"/>
              </w:rPr>
            </w:pPr>
            <w:del w:id="104" w:author="ZTE, Li Lu" w:date="2025-09-30T09:00:59Z">
              <w:r>
                <w:rPr>
                  <w:rFonts w:cs="Arial" w:eastAsiaTheme="minorEastAsia"/>
                </w:rPr>
                <w:delText>Band VI, XIX or</w:delText>
              </w:r>
            </w:del>
          </w:p>
        </w:tc>
        <w:tc>
          <w:tcPr>
            <w:tcW w:w="1700" w:type="dxa"/>
            <w:tcBorders>
              <w:top w:val="single" w:color="auto" w:sz="2" w:space="0"/>
              <w:left w:val="single" w:color="auto" w:sz="4" w:space="0"/>
              <w:bottom w:val="single" w:color="auto" w:sz="2" w:space="0"/>
              <w:right w:val="single" w:color="auto" w:sz="2" w:space="0"/>
            </w:tcBorders>
          </w:tcPr>
          <w:p>
            <w:pPr>
              <w:pStyle w:val="113"/>
              <w:keepNext w:val="0"/>
              <w:rPr>
                <w:rFonts w:eastAsiaTheme="minorEastAsia"/>
              </w:rPr>
            </w:pPr>
            <w:del w:id="105" w:author="ZTE, Li Lu" w:date="2025-09-30T09:00:59Z">
              <w:r>
                <w:rPr>
                  <w:rFonts w:cs="Arial" w:eastAsiaTheme="minorEastAsia"/>
                </w:rPr>
                <w:delText>815 – 830 MHz</w:delText>
              </w:r>
            </w:del>
          </w:p>
        </w:tc>
        <w:tc>
          <w:tcPr>
            <w:tcW w:w="851" w:type="dxa"/>
            <w:tcBorders>
              <w:top w:val="single" w:color="auto" w:sz="2" w:space="0"/>
              <w:left w:val="single" w:color="auto" w:sz="2" w:space="0"/>
              <w:bottom w:val="single" w:color="auto" w:sz="2" w:space="0"/>
              <w:right w:val="single" w:color="auto" w:sz="2" w:space="0"/>
            </w:tcBorders>
          </w:tcPr>
          <w:p>
            <w:pPr>
              <w:pStyle w:val="113"/>
              <w:keepNext w:val="0"/>
              <w:rPr>
                <w:rFonts w:eastAsiaTheme="minorEastAsia"/>
              </w:rPr>
            </w:pPr>
            <w:del w:id="106" w:author="ZTE, Li Lu" w:date="2025-09-30T09:00:59Z">
              <w:r>
                <w:rPr>
                  <w:rFonts w:cs="Arial" w:eastAsiaTheme="minorEastAsia"/>
                </w:rPr>
                <w:delText>-49 dBm</w:delText>
              </w:r>
            </w:del>
          </w:p>
        </w:tc>
        <w:tc>
          <w:tcPr>
            <w:tcW w:w="1417" w:type="dxa"/>
            <w:tcBorders>
              <w:top w:val="single" w:color="auto" w:sz="2" w:space="0"/>
              <w:left w:val="single" w:color="auto" w:sz="2" w:space="0"/>
              <w:bottom w:val="single" w:color="auto" w:sz="2" w:space="0"/>
              <w:right w:val="single" w:color="auto" w:sz="2" w:space="0"/>
            </w:tcBorders>
          </w:tcPr>
          <w:p>
            <w:pPr>
              <w:pStyle w:val="113"/>
              <w:keepNext w:val="0"/>
              <w:rPr>
                <w:rFonts w:eastAsiaTheme="minorEastAsia"/>
              </w:rPr>
            </w:pPr>
            <w:del w:id="107" w:author="ZTE, Li Lu" w:date="2025-09-30T09:00:59Z">
              <w:r>
                <w:rPr>
                  <w:rFonts w:cs="Arial" w:eastAsiaTheme="minorEastAsia"/>
                </w:rPr>
                <w:delText>1 MHz</w:delText>
              </w:r>
            </w:del>
          </w:p>
        </w:tc>
        <w:tc>
          <w:tcPr>
            <w:tcW w:w="4421" w:type="dxa"/>
            <w:tcBorders>
              <w:top w:val="single" w:color="auto" w:sz="2" w:space="0"/>
              <w:left w:val="single" w:color="auto" w:sz="2" w:space="0"/>
              <w:bottom w:val="single" w:color="auto" w:sz="2" w:space="0"/>
              <w:right w:val="single" w:color="auto" w:sz="2" w:space="0"/>
            </w:tcBorders>
          </w:tcPr>
          <w:p>
            <w:pPr>
              <w:pStyle w:val="111"/>
              <w:keepNext w:val="0"/>
              <w:rPr>
                <w:rFonts w:eastAsiaTheme="minorEastAsia"/>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108" w:type="dxa"/>
          </w:tblCellMar>
        </w:tblPrEx>
        <w:trPr>
          <w:cantSplit/>
          <w:jc w:val="center"/>
        </w:trPr>
        <w:tc>
          <w:tcPr>
            <w:tcW w:w="1301" w:type="dxa"/>
            <w:tcBorders>
              <w:top w:val="nil"/>
              <w:left w:val="single" w:color="auto" w:sz="4" w:space="0"/>
              <w:bottom w:val="single" w:color="auto" w:sz="4" w:space="0"/>
              <w:right w:val="single" w:color="auto" w:sz="4" w:space="0"/>
            </w:tcBorders>
            <w:shd w:val="clear" w:color="auto" w:fill="auto"/>
          </w:tcPr>
          <w:p>
            <w:pPr>
              <w:pStyle w:val="111"/>
              <w:keepNext w:val="0"/>
              <w:rPr>
                <w:rFonts w:cs="Arial" w:eastAsiaTheme="minorEastAsia"/>
              </w:rPr>
            </w:pPr>
            <w:del w:id="108" w:author="ZTE, Li Lu" w:date="2025-09-30T09:00:59Z">
              <w:r>
                <w:rPr>
                  <w:rFonts w:cs="Arial" w:eastAsiaTheme="minorEastAsia"/>
                </w:rPr>
                <w:delText xml:space="preserve">E-UTRA Band 6, 18, 19 or </w:delText>
              </w:r>
            </w:del>
            <w:del w:id="109" w:author="ZTE, Li Lu" w:date="2025-09-30T09:00:59Z">
              <w:r>
                <w:rPr>
                  <w:rFonts w:eastAsia="MS Mincho" w:cs="Arial"/>
                  <w:lang w:eastAsia="ja-JP"/>
                </w:rPr>
                <w:delText>NR Band n18</w:delText>
              </w:r>
            </w:del>
          </w:p>
        </w:tc>
        <w:tc>
          <w:tcPr>
            <w:tcW w:w="1700" w:type="dxa"/>
            <w:tcBorders>
              <w:top w:val="single" w:color="auto" w:sz="2" w:space="0"/>
              <w:left w:val="single" w:color="auto" w:sz="4" w:space="0"/>
              <w:bottom w:val="single" w:color="auto" w:sz="2" w:space="0"/>
              <w:right w:val="single" w:color="auto" w:sz="2" w:space="0"/>
            </w:tcBorders>
          </w:tcPr>
          <w:p>
            <w:pPr>
              <w:pStyle w:val="113"/>
              <w:keepNext w:val="0"/>
              <w:rPr>
                <w:rFonts w:cs="Arial" w:eastAsiaTheme="minorEastAsia"/>
              </w:rPr>
            </w:pPr>
            <w:del w:id="110" w:author="ZTE, Li Lu" w:date="2025-09-30T09:00:59Z">
              <w:r>
                <w:rPr>
                  <w:rFonts w:cs="Arial" w:eastAsiaTheme="minorEastAsia"/>
                </w:rPr>
                <w:delText>830 – 845 MHz</w:delText>
              </w:r>
            </w:del>
          </w:p>
        </w:tc>
        <w:tc>
          <w:tcPr>
            <w:tcW w:w="851" w:type="dxa"/>
            <w:tcBorders>
              <w:top w:val="single" w:color="auto" w:sz="2" w:space="0"/>
              <w:left w:val="single" w:color="auto" w:sz="2" w:space="0"/>
              <w:bottom w:val="single" w:color="auto" w:sz="2" w:space="0"/>
              <w:right w:val="single" w:color="auto" w:sz="2" w:space="0"/>
            </w:tcBorders>
          </w:tcPr>
          <w:p>
            <w:pPr>
              <w:pStyle w:val="113"/>
              <w:keepNext w:val="0"/>
              <w:rPr>
                <w:rFonts w:cs="Arial" w:eastAsiaTheme="minorEastAsia"/>
              </w:rPr>
            </w:pPr>
            <w:del w:id="111" w:author="ZTE, Li Lu" w:date="2025-09-30T09:00:59Z">
              <w:r>
                <w:rPr>
                  <w:rFonts w:cs="Arial" w:eastAsiaTheme="minorEastAsia"/>
                </w:rPr>
                <w:delText>-49 dBm</w:delText>
              </w:r>
            </w:del>
          </w:p>
        </w:tc>
        <w:tc>
          <w:tcPr>
            <w:tcW w:w="1417" w:type="dxa"/>
            <w:tcBorders>
              <w:top w:val="single" w:color="auto" w:sz="2" w:space="0"/>
              <w:left w:val="single" w:color="auto" w:sz="2" w:space="0"/>
              <w:bottom w:val="single" w:color="auto" w:sz="2" w:space="0"/>
              <w:right w:val="single" w:color="auto" w:sz="2" w:space="0"/>
            </w:tcBorders>
          </w:tcPr>
          <w:p>
            <w:pPr>
              <w:pStyle w:val="113"/>
              <w:keepNext w:val="0"/>
              <w:rPr>
                <w:rFonts w:cs="Arial" w:eastAsiaTheme="minorEastAsia"/>
              </w:rPr>
            </w:pPr>
            <w:del w:id="112" w:author="ZTE, Li Lu" w:date="2025-09-30T09:00:59Z">
              <w:r>
                <w:rPr>
                  <w:rFonts w:cs="Arial" w:eastAsiaTheme="minorEastAsia"/>
                </w:rPr>
                <w:delText>1 MHz</w:delText>
              </w:r>
            </w:del>
          </w:p>
        </w:tc>
        <w:tc>
          <w:tcPr>
            <w:tcW w:w="4421" w:type="dxa"/>
            <w:tcBorders>
              <w:top w:val="single" w:color="auto" w:sz="2" w:space="0"/>
              <w:left w:val="single" w:color="auto" w:sz="2" w:space="0"/>
              <w:bottom w:val="single" w:color="auto" w:sz="2" w:space="0"/>
              <w:right w:val="single" w:color="auto" w:sz="2" w:space="0"/>
            </w:tcBorders>
          </w:tcPr>
          <w:p>
            <w:pPr>
              <w:pStyle w:val="111"/>
              <w:keepNext w:val="0"/>
              <w:rPr>
                <w:rFonts w:eastAsiaTheme="minorEastAsia"/>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108" w:type="dxa"/>
          </w:tblCellMar>
        </w:tblPrEx>
        <w:trPr>
          <w:cantSplit/>
          <w:jc w:val="center"/>
        </w:trPr>
        <w:tc>
          <w:tcPr>
            <w:tcW w:w="1301" w:type="dxa"/>
            <w:tcBorders>
              <w:top w:val="single" w:color="auto" w:sz="4" w:space="0"/>
              <w:left w:val="single" w:color="auto" w:sz="4" w:space="0"/>
              <w:bottom w:val="nil"/>
              <w:right w:val="single" w:color="auto" w:sz="4" w:space="0"/>
            </w:tcBorders>
            <w:shd w:val="clear" w:color="auto" w:fill="auto"/>
          </w:tcPr>
          <w:p>
            <w:pPr>
              <w:pStyle w:val="111"/>
              <w:keepNext w:val="0"/>
              <w:rPr>
                <w:del w:id="113" w:author="ZTE, Li Lu" w:date="2025-09-30T09:00:59Z"/>
                <w:rFonts w:cs="Arial" w:eastAsiaTheme="minorEastAsia"/>
              </w:rPr>
            </w:pPr>
            <w:del w:id="114" w:author="ZTE, Li Lu" w:date="2025-09-30T09:00:59Z">
              <w:r>
                <w:rPr>
                  <w:rFonts w:cs="Arial" w:eastAsiaTheme="minorEastAsia"/>
                </w:rPr>
                <w:delText>UTRA FDD Band VII or</w:delText>
              </w:r>
            </w:del>
          </w:p>
          <w:p>
            <w:pPr>
              <w:pStyle w:val="111"/>
              <w:keepNext w:val="0"/>
              <w:rPr>
                <w:rFonts w:cs="Arial" w:eastAsiaTheme="minorEastAsia"/>
              </w:rPr>
            </w:pPr>
            <w:del w:id="115" w:author="ZTE, Li Lu" w:date="2025-09-30T09:00:59Z">
              <w:r>
                <w:rPr>
                  <w:rFonts w:cs="Arial" w:eastAsiaTheme="minorEastAsia"/>
                </w:rPr>
                <w:delText>E-UTRA Band 7 or NR Band n7</w:delText>
              </w:r>
            </w:del>
          </w:p>
        </w:tc>
        <w:tc>
          <w:tcPr>
            <w:tcW w:w="1700" w:type="dxa"/>
            <w:tcBorders>
              <w:top w:val="single" w:color="auto" w:sz="2" w:space="0"/>
              <w:left w:val="single" w:color="auto" w:sz="4" w:space="0"/>
              <w:bottom w:val="single" w:color="auto" w:sz="2" w:space="0"/>
              <w:right w:val="single" w:color="auto" w:sz="2" w:space="0"/>
            </w:tcBorders>
          </w:tcPr>
          <w:p>
            <w:pPr>
              <w:pStyle w:val="113"/>
              <w:keepNext w:val="0"/>
              <w:rPr>
                <w:rFonts w:eastAsiaTheme="minorEastAsia"/>
              </w:rPr>
            </w:pPr>
            <w:del w:id="116" w:author="ZTE, Li Lu" w:date="2025-09-30T09:00:59Z">
              <w:r>
                <w:rPr>
                  <w:rFonts w:cs="Arial" w:eastAsiaTheme="minorEastAsia"/>
                </w:rPr>
                <w:delText>2620 – 2690 MHz</w:delText>
              </w:r>
            </w:del>
          </w:p>
        </w:tc>
        <w:tc>
          <w:tcPr>
            <w:tcW w:w="851" w:type="dxa"/>
            <w:tcBorders>
              <w:top w:val="single" w:color="auto" w:sz="2" w:space="0"/>
              <w:left w:val="single" w:color="auto" w:sz="2" w:space="0"/>
              <w:bottom w:val="single" w:color="auto" w:sz="2" w:space="0"/>
              <w:right w:val="single" w:color="auto" w:sz="2" w:space="0"/>
            </w:tcBorders>
          </w:tcPr>
          <w:p>
            <w:pPr>
              <w:pStyle w:val="113"/>
              <w:keepNext w:val="0"/>
              <w:rPr>
                <w:rFonts w:eastAsiaTheme="minorEastAsia"/>
              </w:rPr>
            </w:pPr>
            <w:del w:id="117" w:author="ZTE, Li Lu" w:date="2025-09-30T09:00:59Z">
              <w:r>
                <w:rPr>
                  <w:rFonts w:cs="Arial" w:eastAsiaTheme="minorEastAsia"/>
                </w:rPr>
                <w:delText>-52 dBm</w:delText>
              </w:r>
            </w:del>
          </w:p>
        </w:tc>
        <w:tc>
          <w:tcPr>
            <w:tcW w:w="1417" w:type="dxa"/>
            <w:tcBorders>
              <w:top w:val="single" w:color="auto" w:sz="2" w:space="0"/>
              <w:left w:val="single" w:color="auto" w:sz="2" w:space="0"/>
              <w:bottom w:val="single" w:color="auto" w:sz="2" w:space="0"/>
              <w:right w:val="single" w:color="auto" w:sz="2" w:space="0"/>
            </w:tcBorders>
          </w:tcPr>
          <w:p>
            <w:pPr>
              <w:pStyle w:val="113"/>
              <w:keepNext w:val="0"/>
              <w:rPr>
                <w:rFonts w:eastAsiaTheme="minorEastAsia"/>
              </w:rPr>
            </w:pPr>
            <w:del w:id="118" w:author="ZTE, Li Lu" w:date="2025-09-30T09:00:59Z">
              <w:r>
                <w:rPr>
                  <w:rFonts w:cs="Arial" w:eastAsiaTheme="minorEastAsia"/>
                </w:rPr>
                <w:delText>1 MHz</w:delText>
              </w:r>
            </w:del>
          </w:p>
        </w:tc>
        <w:tc>
          <w:tcPr>
            <w:tcW w:w="4421" w:type="dxa"/>
            <w:tcBorders>
              <w:top w:val="single" w:color="auto" w:sz="2" w:space="0"/>
              <w:left w:val="single" w:color="auto" w:sz="2" w:space="0"/>
              <w:bottom w:val="single" w:color="auto" w:sz="2" w:space="0"/>
              <w:right w:val="single" w:color="auto" w:sz="2" w:space="0"/>
            </w:tcBorders>
          </w:tcPr>
          <w:p>
            <w:pPr>
              <w:pStyle w:val="111"/>
              <w:keepNext w:val="0"/>
              <w:rPr>
                <w:rFonts w:eastAsiaTheme="minorEastAsia"/>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108" w:type="dxa"/>
          </w:tblCellMar>
        </w:tblPrEx>
        <w:trPr>
          <w:cantSplit/>
          <w:jc w:val="center"/>
        </w:trPr>
        <w:tc>
          <w:tcPr>
            <w:tcW w:w="1301" w:type="dxa"/>
            <w:tcBorders>
              <w:top w:val="nil"/>
              <w:left w:val="single" w:color="auto" w:sz="4" w:space="0"/>
              <w:bottom w:val="single" w:color="auto" w:sz="4" w:space="0"/>
              <w:right w:val="single" w:color="auto" w:sz="4" w:space="0"/>
            </w:tcBorders>
            <w:shd w:val="clear" w:color="auto" w:fill="auto"/>
          </w:tcPr>
          <w:p>
            <w:pPr>
              <w:pStyle w:val="111"/>
              <w:keepNext w:val="0"/>
              <w:rPr>
                <w:rFonts w:cs="Arial" w:eastAsiaTheme="minorEastAsia"/>
              </w:rPr>
            </w:pPr>
          </w:p>
        </w:tc>
        <w:tc>
          <w:tcPr>
            <w:tcW w:w="1700" w:type="dxa"/>
            <w:tcBorders>
              <w:top w:val="single" w:color="auto" w:sz="2" w:space="0"/>
              <w:left w:val="single" w:color="auto" w:sz="4" w:space="0"/>
              <w:bottom w:val="single" w:color="auto" w:sz="2" w:space="0"/>
              <w:right w:val="single" w:color="auto" w:sz="2" w:space="0"/>
            </w:tcBorders>
          </w:tcPr>
          <w:p>
            <w:pPr>
              <w:pStyle w:val="113"/>
              <w:keepNext w:val="0"/>
              <w:rPr>
                <w:rFonts w:eastAsiaTheme="minorEastAsia"/>
              </w:rPr>
            </w:pPr>
            <w:del w:id="119" w:author="ZTE, Li Lu" w:date="2025-09-30T09:00:59Z">
              <w:r>
                <w:rPr>
                  <w:rFonts w:cs="Arial" w:eastAsiaTheme="minorEastAsia"/>
                </w:rPr>
                <w:delText>2500 – 2570 MHz</w:delText>
              </w:r>
            </w:del>
          </w:p>
        </w:tc>
        <w:tc>
          <w:tcPr>
            <w:tcW w:w="851" w:type="dxa"/>
            <w:tcBorders>
              <w:top w:val="single" w:color="auto" w:sz="2" w:space="0"/>
              <w:left w:val="single" w:color="auto" w:sz="2" w:space="0"/>
              <w:bottom w:val="single" w:color="auto" w:sz="2" w:space="0"/>
              <w:right w:val="single" w:color="auto" w:sz="2" w:space="0"/>
            </w:tcBorders>
          </w:tcPr>
          <w:p>
            <w:pPr>
              <w:pStyle w:val="113"/>
              <w:keepNext w:val="0"/>
              <w:rPr>
                <w:rFonts w:eastAsiaTheme="minorEastAsia"/>
              </w:rPr>
            </w:pPr>
            <w:del w:id="120" w:author="ZTE, Li Lu" w:date="2025-09-30T09:00:59Z">
              <w:r>
                <w:rPr>
                  <w:rFonts w:cs="Arial" w:eastAsiaTheme="minorEastAsia"/>
                </w:rPr>
                <w:delText>-49 dBm</w:delText>
              </w:r>
            </w:del>
          </w:p>
        </w:tc>
        <w:tc>
          <w:tcPr>
            <w:tcW w:w="1417" w:type="dxa"/>
            <w:tcBorders>
              <w:top w:val="single" w:color="auto" w:sz="2" w:space="0"/>
              <w:left w:val="single" w:color="auto" w:sz="2" w:space="0"/>
              <w:bottom w:val="single" w:color="auto" w:sz="2" w:space="0"/>
              <w:right w:val="single" w:color="auto" w:sz="2" w:space="0"/>
            </w:tcBorders>
          </w:tcPr>
          <w:p>
            <w:pPr>
              <w:pStyle w:val="113"/>
              <w:keepNext w:val="0"/>
              <w:rPr>
                <w:rFonts w:eastAsiaTheme="minorEastAsia"/>
              </w:rPr>
            </w:pPr>
            <w:del w:id="121" w:author="ZTE, Li Lu" w:date="2025-09-30T09:00:59Z">
              <w:r>
                <w:rPr>
                  <w:rFonts w:cs="Arial" w:eastAsiaTheme="minorEastAsia"/>
                </w:rPr>
                <w:delText>1 MHz</w:delText>
              </w:r>
            </w:del>
          </w:p>
        </w:tc>
        <w:tc>
          <w:tcPr>
            <w:tcW w:w="4421" w:type="dxa"/>
            <w:tcBorders>
              <w:top w:val="single" w:color="auto" w:sz="2" w:space="0"/>
              <w:left w:val="single" w:color="auto" w:sz="2" w:space="0"/>
              <w:bottom w:val="single" w:color="auto" w:sz="2" w:space="0"/>
              <w:right w:val="single" w:color="auto" w:sz="2" w:space="0"/>
            </w:tcBorders>
          </w:tcPr>
          <w:p>
            <w:pPr>
              <w:pStyle w:val="111"/>
              <w:keepNext w:val="0"/>
              <w:rPr>
                <w:rFonts w:eastAsiaTheme="minorEastAsia"/>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108" w:type="dxa"/>
          </w:tblCellMar>
        </w:tblPrEx>
        <w:trPr>
          <w:cantSplit/>
          <w:jc w:val="center"/>
        </w:trPr>
        <w:tc>
          <w:tcPr>
            <w:tcW w:w="1301" w:type="dxa"/>
            <w:tcBorders>
              <w:top w:val="single" w:color="auto" w:sz="4" w:space="0"/>
              <w:left w:val="single" w:color="auto" w:sz="4" w:space="0"/>
              <w:bottom w:val="nil"/>
              <w:right w:val="single" w:color="auto" w:sz="4" w:space="0"/>
            </w:tcBorders>
            <w:shd w:val="clear" w:color="auto" w:fill="auto"/>
          </w:tcPr>
          <w:p>
            <w:pPr>
              <w:pStyle w:val="111"/>
              <w:keepNext w:val="0"/>
              <w:rPr>
                <w:del w:id="122" w:author="ZTE, Li Lu" w:date="2025-09-30T09:00:59Z"/>
                <w:rFonts w:cs="Arial" w:eastAsiaTheme="minorEastAsia"/>
              </w:rPr>
            </w:pPr>
            <w:del w:id="123" w:author="ZTE, Li Lu" w:date="2025-09-30T09:00:59Z">
              <w:r>
                <w:rPr>
                  <w:rFonts w:cs="Arial" w:eastAsiaTheme="minorEastAsia"/>
                </w:rPr>
                <w:delText>UTRA FDD Band VIII or</w:delText>
              </w:r>
            </w:del>
          </w:p>
          <w:p>
            <w:pPr>
              <w:pStyle w:val="111"/>
              <w:keepNext w:val="0"/>
              <w:rPr>
                <w:rFonts w:cs="Arial" w:eastAsiaTheme="minorEastAsia"/>
              </w:rPr>
            </w:pPr>
            <w:del w:id="124" w:author="ZTE, Li Lu" w:date="2025-09-30T09:00:59Z">
              <w:r>
                <w:rPr>
                  <w:rFonts w:cs="Arial" w:eastAsiaTheme="minorEastAsia"/>
                </w:rPr>
                <w:delText>E-UTRA Band 8 or NR Band n8</w:delText>
              </w:r>
            </w:del>
          </w:p>
        </w:tc>
        <w:tc>
          <w:tcPr>
            <w:tcW w:w="1700" w:type="dxa"/>
            <w:tcBorders>
              <w:top w:val="single" w:color="auto" w:sz="2" w:space="0"/>
              <w:left w:val="single" w:color="auto" w:sz="4" w:space="0"/>
              <w:bottom w:val="single" w:color="auto" w:sz="2" w:space="0"/>
              <w:right w:val="single" w:color="auto" w:sz="2" w:space="0"/>
            </w:tcBorders>
          </w:tcPr>
          <w:p>
            <w:pPr>
              <w:pStyle w:val="113"/>
              <w:keepNext w:val="0"/>
              <w:rPr>
                <w:rFonts w:eastAsiaTheme="minorEastAsia"/>
              </w:rPr>
            </w:pPr>
            <w:del w:id="125" w:author="ZTE, Li Lu" w:date="2025-09-30T09:00:59Z">
              <w:r>
                <w:rPr>
                  <w:rFonts w:cs="Arial" w:eastAsiaTheme="minorEastAsia"/>
                </w:rPr>
                <w:delText>925 – 960 MHz</w:delText>
              </w:r>
            </w:del>
          </w:p>
        </w:tc>
        <w:tc>
          <w:tcPr>
            <w:tcW w:w="851" w:type="dxa"/>
            <w:tcBorders>
              <w:top w:val="single" w:color="auto" w:sz="2" w:space="0"/>
              <w:left w:val="single" w:color="auto" w:sz="2" w:space="0"/>
              <w:bottom w:val="single" w:color="auto" w:sz="2" w:space="0"/>
              <w:right w:val="single" w:color="auto" w:sz="2" w:space="0"/>
            </w:tcBorders>
          </w:tcPr>
          <w:p>
            <w:pPr>
              <w:pStyle w:val="113"/>
              <w:keepNext w:val="0"/>
              <w:rPr>
                <w:rFonts w:eastAsiaTheme="minorEastAsia"/>
              </w:rPr>
            </w:pPr>
            <w:del w:id="126" w:author="ZTE, Li Lu" w:date="2025-09-30T09:00:59Z">
              <w:r>
                <w:rPr>
                  <w:rFonts w:cs="Arial" w:eastAsiaTheme="minorEastAsia"/>
                </w:rPr>
                <w:delText>-52 dBm</w:delText>
              </w:r>
            </w:del>
          </w:p>
        </w:tc>
        <w:tc>
          <w:tcPr>
            <w:tcW w:w="1417" w:type="dxa"/>
            <w:tcBorders>
              <w:top w:val="single" w:color="auto" w:sz="2" w:space="0"/>
              <w:left w:val="single" w:color="auto" w:sz="2" w:space="0"/>
              <w:bottom w:val="single" w:color="auto" w:sz="2" w:space="0"/>
              <w:right w:val="single" w:color="auto" w:sz="2" w:space="0"/>
            </w:tcBorders>
          </w:tcPr>
          <w:p>
            <w:pPr>
              <w:pStyle w:val="113"/>
              <w:keepNext w:val="0"/>
              <w:rPr>
                <w:rFonts w:eastAsiaTheme="minorEastAsia"/>
              </w:rPr>
            </w:pPr>
            <w:del w:id="127" w:author="ZTE, Li Lu" w:date="2025-09-30T09:00:59Z">
              <w:r>
                <w:rPr>
                  <w:rFonts w:cs="Arial" w:eastAsiaTheme="minorEastAsia"/>
                </w:rPr>
                <w:delText>1 MHz</w:delText>
              </w:r>
            </w:del>
          </w:p>
        </w:tc>
        <w:tc>
          <w:tcPr>
            <w:tcW w:w="4421" w:type="dxa"/>
            <w:tcBorders>
              <w:top w:val="single" w:color="auto" w:sz="2" w:space="0"/>
              <w:left w:val="single" w:color="auto" w:sz="2" w:space="0"/>
              <w:bottom w:val="single" w:color="auto" w:sz="2" w:space="0"/>
              <w:right w:val="single" w:color="auto" w:sz="2" w:space="0"/>
            </w:tcBorders>
          </w:tcPr>
          <w:p>
            <w:pPr>
              <w:pStyle w:val="111"/>
              <w:keepNext w:val="0"/>
              <w:rPr>
                <w:rFonts w:eastAsiaTheme="minorEastAsia"/>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108" w:type="dxa"/>
          </w:tblCellMar>
        </w:tblPrEx>
        <w:trPr>
          <w:cantSplit/>
          <w:jc w:val="center"/>
        </w:trPr>
        <w:tc>
          <w:tcPr>
            <w:tcW w:w="1301" w:type="dxa"/>
            <w:tcBorders>
              <w:top w:val="nil"/>
              <w:left w:val="single" w:color="auto" w:sz="4" w:space="0"/>
              <w:bottom w:val="single" w:color="auto" w:sz="4" w:space="0"/>
              <w:right w:val="single" w:color="auto" w:sz="4" w:space="0"/>
            </w:tcBorders>
            <w:shd w:val="clear" w:color="auto" w:fill="auto"/>
          </w:tcPr>
          <w:p>
            <w:pPr>
              <w:pStyle w:val="111"/>
              <w:keepNext w:val="0"/>
              <w:rPr>
                <w:rFonts w:cs="Arial" w:eastAsiaTheme="minorEastAsia"/>
              </w:rPr>
            </w:pPr>
          </w:p>
        </w:tc>
        <w:tc>
          <w:tcPr>
            <w:tcW w:w="1700" w:type="dxa"/>
            <w:tcBorders>
              <w:top w:val="single" w:color="auto" w:sz="2" w:space="0"/>
              <w:left w:val="single" w:color="auto" w:sz="4" w:space="0"/>
              <w:bottom w:val="single" w:color="auto" w:sz="2" w:space="0"/>
              <w:right w:val="single" w:color="auto" w:sz="2" w:space="0"/>
            </w:tcBorders>
          </w:tcPr>
          <w:p>
            <w:pPr>
              <w:pStyle w:val="113"/>
              <w:keepNext w:val="0"/>
              <w:rPr>
                <w:rFonts w:eastAsiaTheme="minorEastAsia"/>
              </w:rPr>
            </w:pPr>
            <w:del w:id="128" w:author="ZTE, Li Lu" w:date="2025-09-30T09:00:59Z">
              <w:r>
                <w:rPr>
                  <w:rFonts w:cs="Arial" w:eastAsiaTheme="minorEastAsia"/>
                </w:rPr>
                <w:delText>880 – 915 MHz</w:delText>
              </w:r>
            </w:del>
          </w:p>
        </w:tc>
        <w:tc>
          <w:tcPr>
            <w:tcW w:w="851" w:type="dxa"/>
            <w:tcBorders>
              <w:top w:val="single" w:color="auto" w:sz="2" w:space="0"/>
              <w:left w:val="single" w:color="auto" w:sz="2" w:space="0"/>
              <w:bottom w:val="single" w:color="auto" w:sz="2" w:space="0"/>
              <w:right w:val="single" w:color="auto" w:sz="2" w:space="0"/>
            </w:tcBorders>
          </w:tcPr>
          <w:p>
            <w:pPr>
              <w:pStyle w:val="113"/>
              <w:keepNext w:val="0"/>
              <w:rPr>
                <w:rFonts w:eastAsiaTheme="minorEastAsia"/>
              </w:rPr>
            </w:pPr>
            <w:del w:id="129" w:author="ZTE, Li Lu" w:date="2025-09-30T09:00:59Z">
              <w:r>
                <w:rPr>
                  <w:rFonts w:cs="Arial" w:eastAsiaTheme="minorEastAsia"/>
                </w:rPr>
                <w:delText>-49 dBm</w:delText>
              </w:r>
            </w:del>
          </w:p>
        </w:tc>
        <w:tc>
          <w:tcPr>
            <w:tcW w:w="1417" w:type="dxa"/>
            <w:tcBorders>
              <w:top w:val="single" w:color="auto" w:sz="2" w:space="0"/>
              <w:left w:val="single" w:color="auto" w:sz="2" w:space="0"/>
              <w:bottom w:val="single" w:color="auto" w:sz="2" w:space="0"/>
              <w:right w:val="single" w:color="auto" w:sz="2" w:space="0"/>
            </w:tcBorders>
          </w:tcPr>
          <w:p>
            <w:pPr>
              <w:pStyle w:val="113"/>
              <w:keepNext w:val="0"/>
              <w:rPr>
                <w:rFonts w:eastAsiaTheme="minorEastAsia"/>
              </w:rPr>
            </w:pPr>
            <w:del w:id="130" w:author="ZTE, Li Lu" w:date="2025-09-30T09:00:59Z">
              <w:r>
                <w:rPr>
                  <w:rFonts w:cs="Arial" w:eastAsiaTheme="minorEastAsia"/>
                </w:rPr>
                <w:delText>1 MHz</w:delText>
              </w:r>
            </w:del>
          </w:p>
        </w:tc>
        <w:tc>
          <w:tcPr>
            <w:tcW w:w="4421" w:type="dxa"/>
            <w:tcBorders>
              <w:top w:val="single" w:color="auto" w:sz="2" w:space="0"/>
              <w:left w:val="single" w:color="auto" w:sz="2" w:space="0"/>
              <w:bottom w:val="single" w:color="auto" w:sz="2" w:space="0"/>
              <w:right w:val="single" w:color="auto" w:sz="2" w:space="0"/>
            </w:tcBorders>
          </w:tcPr>
          <w:p>
            <w:pPr>
              <w:pStyle w:val="111"/>
              <w:keepNext w:val="0"/>
              <w:rPr>
                <w:rFonts w:eastAsiaTheme="minorEastAsia"/>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108" w:type="dxa"/>
          </w:tblCellMar>
        </w:tblPrEx>
        <w:trPr>
          <w:cantSplit/>
          <w:jc w:val="center"/>
        </w:trPr>
        <w:tc>
          <w:tcPr>
            <w:tcW w:w="1301" w:type="dxa"/>
            <w:tcBorders>
              <w:top w:val="single" w:color="auto" w:sz="4" w:space="0"/>
              <w:left w:val="single" w:color="auto" w:sz="4" w:space="0"/>
              <w:bottom w:val="nil"/>
              <w:right w:val="single" w:color="auto" w:sz="4" w:space="0"/>
            </w:tcBorders>
            <w:shd w:val="clear" w:color="auto" w:fill="auto"/>
          </w:tcPr>
          <w:p>
            <w:pPr>
              <w:pStyle w:val="111"/>
              <w:keepNext w:val="0"/>
              <w:rPr>
                <w:del w:id="131" w:author="ZTE, Li Lu" w:date="2025-09-30T09:00:59Z"/>
                <w:rFonts w:cs="Arial" w:eastAsiaTheme="minorEastAsia"/>
              </w:rPr>
            </w:pPr>
            <w:del w:id="132" w:author="ZTE, Li Lu" w:date="2025-09-30T09:00:59Z">
              <w:r>
                <w:rPr>
                  <w:rFonts w:cs="Arial" w:eastAsiaTheme="minorEastAsia"/>
                </w:rPr>
                <w:delText>UTRA FDD Band IX or</w:delText>
              </w:r>
            </w:del>
          </w:p>
          <w:p>
            <w:pPr>
              <w:pStyle w:val="111"/>
              <w:keepNext w:val="0"/>
              <w:rPr>
                <w:rFonts w:cs="Arial" w:eastAsiaTheme="minorEastAsia"/>
              </w:rPr>
            </w:pPr>
            <w:del w:id="133" w:author="ZTE, Li Lu" w:date="2025-09-30T09:00:59Z">
              <w:r>
                <w:rPr>
                  <w:rFonts w:cs="Arial" w:eastAsiaTheme="minorEastAsia"/>
                </w:rPr>
                <w:delText>E-UTRA Band 9</w:delText>
              </w:r>
            </w:del>
          </w:p>
        </w:tc>
        <w:tc>
          <w:tcPr>
            <w:tcW w:w="1700" w:type="dxa"/>
            <w:tcBorders>
              <w:top w:val="single" w:color="auto" w:sz="2" w:space="0"/>
              <w:left w:val="single" w:color="auto" w:sz="4" w:space="0"/>
              <w:bottom w:val="single" w:color="auto" w:sz="2" w:space="0"/>
              <w:right w:val="single" w:color="auto" w:sz="2" w:space="0"/>
            </w:tcBorders>
          </w:tcPr>
          <w:p>
            <w:pPr>
              <w:pStyle w:val="113"/>
              <w:keepNext w:val="0"/>
              <w:rPr>
                <w:del w:id="134" w:author="ZTE, Li Lu" w:date="2025-09-30T09:00:59Z"/>
                <w:rFonts w:cs="Arial" w:eastAsiaTheme="minorEastAsia"/>
                <w:lang w:eastAsia="zh-CN"/>
              </w:rPr>
            </w:pPr>
            <w:del w:id="135" w:author="ZTE, Li Lu" w:date="2025-09-30T09:00:59Z">
              <w:r>
                <w:rPr>
                  <w:rFonts w:cs="Arial" w:eastAsiaTheme="minorEastAsia"/>
                </w:rPr>
                <w:delText>1844.9 – 1879.9 MHz</w:delText>
              </w:r>
            </w:del>
          </w:p>
          <w:p>
            <w:pPr>
              <w:pStyle w:val="113"/>
              <w:keepNext w:val="0"/>
              <w:rPr>
                <w:rFonts w:eastAsiaTheme="minorEastAsia"/>
              </w:rPr>
            </w:pPr>
          </w:p>
        </w:tc>
        <w:tc>
          <w:tcPr>
            <w:tcW w:w="851" w:type="dxa"/>
            <w:tcBorders>
              <w:top w:val="single" w:color="auto" w:sz="2" w:space="0"/>
              <w:left w:val="single" w:color="auto" w:sz="2" w:space="0"/>
              <w:bottom w:val="single" w:color="auto" w:sz="2" w:space="0"/>
              <w:right w:val="single" w:color="auto" w:sz="2" w:space="0"/>
            </w:tcBorders>
          </w:tcPr>
          <w:p>
            <w:pPr>
              <w:pStyle w:val="113"/>
              <w:keepNext w:val="0"/>
              <w:rPr>
                <w:rFonts w:eastAsiaTheme="minorEastAsia"/>
              </w:rPr>
            </w:pPr>
            <w:del w:id="136" w:author="ZTE, Li Lu" w:date="2025-09-30T09:00:59Z">
              <w:r>
                <w:rPr>
                  <w:rFonts w:cs="Arial" w:eastAsiaTheme="minorEastAsia"/>
                </w:rPr>
                <w:delText>-52 dBm</w:delText>
              </w:r>
            </w:del>
          </w:p>
        </w:tc>
        <w:tc>
          <w:tcPr>
            <w:tcW w:w="1417" w:type="dxa"/>
            <w:tcBorders>
              <w:top w:val="single" w:color="auto" w:sz="2" w:space="0"/>
              <w:left w:val="single" w:color="auto" w:sz="2" w:space="0"/>
              <w:bottom w:val="single" w:color="auto" w:sz="2" w:space="0"/>
              <w:right w:val="single" w:color="auto" w:sz="2" w:space="0"/>
            </w:tcBorders>
          </w:tcPr>
          <w:p>
            <w:pPr>
              <w:pStyle w:val="113"/>
              <w:keepNext w:val="0"/>
              <w:rPr>
                <w:rFonts w:eastAsiaTheme="minorEastAsia"/>
              </w:rPr>
            </w:pPr>
            <w:del w:id="137" w:author="ZTE, Li Lu" w:date="2025-09-30T09:00:59Z">
              <w:r>
                <w:rPr>
                  <w:rFonts w:cs="Arial" w:eastAsiaTheme="minorEastAsia"/>
                </w:rPr>
                <w:delText>1 MHz</w:delText>
              </w:r>
            </w:del>
          </w:p>
        </w:tc>
        <w:tc>
          <w:tcPr>
            <w:tcW w:w="4421" w:type="dxa"/>
            <w:tcBorders>
              <w:top w:val="single" w:color="auto" w:sz="2" w:space="0"/>
              <w:left w:val="single" w:color="auto" w:sz="2" w:space="0"/>
              <w:bottom w:val="single" w:color="auto" w:sz="2" w:space="0"/>
              <w:right w:val="single" w:color="auto" w:sz="2" w:space="0"/>
            </w:tcBorders>
          </w:tcPr>
          <w:p>
            <w:pPr>
              <w:pStyle w:val="111"/>
              <w:keepNext w:val="0"/>
              <w:rPr>
                <w:rFonts w:eastAsiaTheme="minorEastAsia"/>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108" w:type="dxa"/>
          </w:tblCellMar>
        </w:tblPrEx>
        <w:trPr>
          <w:cantSplit/>
          <w:jc w:val="center"/>
        </w:trPr>
        <w:tc>
          <w:tcPr>
            <w:tcW w:w="1301" w:type="dxa"/>
            <w:tcBorders>
              <w:top w:val="nil"/>
              <w:left w:val="single" w:color="auto" w:sz="4" w:space="0"/>
              <w:bottom w:val="single" w:color="auto" w:sz="4" w:space="0"/>
              <w:right w:val="single" w:color="auto" w:sz="4" w:space="0"/>
            </w:tcBorders>
            <w:shd w:val="clear" w:color="auto" w:fill="auto"/>
          </w:tcPr>
          <w:p>
            <w:pPr>
              <w:pStyle w:val="111"/>
              <w:keepNext w:val="0"/>
              <w:rPr>
                <w:rFonts w:cs="Arial" w:eastAsiaTheme="minorEastAsia"/>
              </w:rPr>
            </w:pPr>
          </w:p>
        </w:tc>
        <w:tc>
          <w:tcPr>
            <w:tcW w:w="1700" w:type="dxa"/>
            <w:tcBorders>
              <w:top w:val="single" w:color="auto" w:sz="2" w:space="0"/>
              <w:left w:val="single" w:color="auto" w:sz="4" w:space="0"/>
              <w:bottom w:val="single" w:color="auto" w:sz="2" w:space="0"/>
              <w:right w:val="single" w:color="auto" w:sz="2" w:space="0"/>
            </w:tcBorders>
          </w:tcPr>
          <w:p>
            <w:pPr>
              <w:pStyle w:val="113"/>
              <w:keepNext w:val="0"/>
              <w:rPr>
                <w:rFonts w:eastAsiaTheme="minorEastAsia"/>
              </w:rPr>
            </w:pPr>
            <w:del w:id="138" w:author="ZTE, Li Lu" w:date="2025-09-30T09:00:59Z">
              <w:r>
                <w:rPr>
                  <w:rFonts w:cs="Arial" w:eastAsiaTheme="minorEastAsia"/>
                </w:rPr>
                <w:delText>1749.9 – 1784.9 MHz</w:delText>
              </w:r>
            </w:del>
          </w:p>
        </w:tc>
        <w:tc>
          <w:tcPr>
            <w:tcW w:w="851" w:type="dxa"/>
            <w:tcBorders>
              <w:top w:val="single" w:color="auto" w:sz="2" w:space="0"/>
              <w:left w:val="single" w:color="auto" w:sz="2" w:space="0"/>
              <w:bottom w:val="single" w:color="auto" w:sz="2" w:space="0"/>
              <w:right w:val="single" w:color="auto" w:sz="2" w:space="0"/>
            </w:tcBorders>
          </w:tcPr>
          <w:p>
            <w:pPr>
              <w:pStyle w:val="113"/>
              <w:keepNext w:val="0"/>
              <w:rPr>
                <w:rFonts w:eastAsiaTheme="minorEastAsia"/>
              </w:rPr>
            </w:pPr>
            <w:del w:id="139" w:author="ZTE, Li Lu" w:date="2025-09-30T09:00:59Z">
              <w:r>
                <w:rPr>
                  <w:rFonts w:cs="Arial" w:eastAsiaTheme="minorEastAsia"/>
                </w:rPr>
                <w:delText>-49 dBm</w:delText>
              </w:r>
            </w:del>
          </w:p>
        </w:tc>
        <w:tc>
          <w:tcPr>
            <w:tcW w:w="1417" w:type="dxa"/>
            <w:tcBorders>
              <w:top w:val="single" w:color="auto" w:sz="2" w:space="0"/>
              <w:left w:val="single" w:color="auto" w:sz="2" w:space="0"/>
              <w:bottom w:val="single" w:color="auto" w:sz="2" w:space="0"/>
              <w:right w:val="single" w:color="auto" w:sz="2" w:space="0"/>
            </w:tcBorders>
          </w:tcPr>
          <w:p>
            <w:pPr>
              <w:pStyle w:val="113"/>
              <w:keepNext w:val="0"/>
              <w:rPr>
                <w:rFonts w:eastAsiaTheme="minorEastAsia"/>
              </w:rPr>
            </w:pPr>
            <w:del w:id="140" w:author="ZTE, Li Lu" w:date="2025-09-30T09:00:59Z">
              <w:r>
                <w:rPr>
                  <w:rFonts w:cs="Arial" w:eastAsiaTheme="minorEastAsia"/>
                </w:rPr>
                <w:delText>1 MHz</w:delText>
              </w:r>
            </w:del>
          </w:p>
        </w:tc>
        <w:tc>
          <w:tcPr>
            <w:tcW w:w="4421" w:type="dxa"/>
            <w:tcBorders>
              <w:top w:val="single" w:color="auto" w:sz="2" w:space="0"/>
              <w:left w:val="single" w:color="auto" w:sz="2" w:space="0"/>
              <w:bottom w:val="single" w:color="auto" w:sz="2" w:space="0"/>
              <w:right w:val="single" w:color="auto" w:sz="2" w:space="0"/>
            </w:tcBorders>
          </w:tcPr>
          <w:p>
            <w:pPr>
              <w:pStyle w:val="111"/>
              <w:keepNext w:val="0"/>
              <w:rPr>
                <w:rFonts w:eastAsiaTheme="minorEastAsia"/>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108" w:type="dxa"/>
          </w:tblCellMar>
        </w:tblPrEx>
        <w:trPr>
          <w:cantSplit/>
          <w:jc w:val="center"/>
        </w:trPr>
        <w:tc>
          <w:tcPr>
            <w:tcW w:w="1301" w:type="dxa"/>
            <w:tcBorders>
              <w:top w:val="single" w:color="auto" w:sz="4" w:space="0"/>
              <w:left w:val="single" w:color="auto" w:sz="4" w:space="0"/>
              <w:bottom w:val="nil"/>
              <w:right w:val="single" w:color="auto" w:sz="4" w:space="0"/>
            </w:tcBorders>
            <w:shd w:val="clear" w:color="auto" w:fill="auto"/>
          </w:tcPr>
          <w:p>
            <w:pPr>
              <w:pStyle w:val="111"/>
              <w:keepNext w:val="0"/>
              <w:rPr>
                <w:del w:id="141" w:author="ZTE, Li Lu" w:date="2025-09-30T09:00:59Z"/>
                <w:rFonts w:cs="Arial" w:eastAsiaTheme="minorEastAsia"/>
              </w:rPr>
            </w:pPr>
            <w:del w:id="142" w:author="ZTE, Li Lu" w:date="2025-09-30T09:00:59Z">
              <w:r>
                <w:rPr>
                  <w:rFonts w:cs="Arial" w:eastAsiaTheme="minorEastAsia"/>
                </w:rPr>
                <w:delText>UTRA FDD Band X or</w:delText>
              </w:r>
            </w:del>
          </w:p>
          <w:p>
            <w:pPr>
              <w:pStyle w:val="111"/>
              <w:keepNext w:val="0"/>
              <w:rPr>
                <w:rFonts w:cs="Arial" w:eastAsiaTheme="minorEastAsia"/>
              </w:rPr>
            </w:pPr>
            <w:del w:id="143" w:author="ZTE, Li Lu" w:date="2025-09-30T09:00:59Z">
              <w:r>
                <w:rPr>
                  <w:rFonts w:cs="Arial" w:eastAsiaTheme="minorEastAsia"/>
                </w:rPr>
                <w:delText>E-UTRA Band 10</w:delText>
              </w:r>
            </w:del>
          </w:p>
        </w:tc>
        <w:tc>
          <w:tcPr>
            <w:tcW w:w="1700" w:type="dxa"/>
            <w:tcBorders>
              <w:top w:val="single" w:color="auto" w:sz="2" w:space="0"/>
              <w:left w:val="single" w:color="auto" w:sz="4" w:space="0"/>
              <w:bottom w:val="single" w:color="auto" w:sz="2" w:space="0"/>
              <w:right w:val="single" w:color="auto" w:sz="2" w:space="0"/>
            </w:tcBorders>
          </w:tcPr>
          <w:p>
            <w:pPr>
              <w:pStyle w:val="113"/>
              <w:keepNext w:val="0"/>
              <w:rPr>
                <w:rFonts w:eastAsiaTheme="minorEastAsia"/>
              </w:rPr>
            </w:pPr>
            <w:del w:id="144" w:author="ZTE, Li Lu" w:date="2025-09-30T09:00:59Z">
              <w:r>
                <w:rPr>
                  <w:rFonts w:cs="Arial" w:eastAsiaTheme="minorEastAsia"/>
                </w:rPr>
                <w:delText>2110 – 2170 MHz</w:delText>
              </w:r>
            </w:del>
          </w:p>
        </w:tc>
        <w:tc>
          <w:tcPr>
            <w:tcW w:w="851" w:type="dxa"/>
            <w:tcBorders>
              <w:top w:val="single" w:color="auto" w:sz="2" w:space="0"/>
              <w:left w:val="single" w:color="auto" w:sz="2" w:space="0"/>
              <w:bottom w:val="single" w:color="auto" w:sz="2" w:space="0"/>
              <w:right w:val="single" w:color="auto" w:sz="2" w:space="0"/>
            </w:tcBorders>
          </w:tcPr>
          <w:p>
            <w:pPr>
              <w:pStyle w:val="113"/>
              <w:keepNext w:val="0"/>
              <w:rPr>
                <w:rFonts w:eastAsiaTheme="minorEastAsia"/>
              </w:rPr>
            </w:pPr>
            <w:del w:id="145" w:author="ZTE, Li Lu" w:date="2025-09-30T09:00:59Z">
              <w:r>
                <w:rPr>
                  <w:rFonts w:cs="Arial" w:eastAsiaTheme="minorEastAsia"/>
                </w:rPr>
                <w:delText>-52 dBm</w:delText>
              </w:r>
            </w:del>
          </w:p>
        </w:tc>
        <w:tc>
          <w:tcPr>
            <w:tcW w:w="1417" w:type="dxa"/>
            <w:tcBorders>
              <w:top w:val="single" w:color="auto" w:sz="2" w:space="0"/>
              <w:left w:val="single" w:color="auto" w:sz="2" w:space="0"/>
              <w:bottom w:val="single" w:color="auto" w:sz="2" w:space="0"/>
              <w:right w:val="single" w:color="auto" w:sz="2" w:space="0"/>
            </w:tcBorders>
          </w:tcPr>
          <w:p>
            <w:pPr>
              <w:pStyle w:val="113"/>
              <w:keepNext w:val="0"/>
              <w:rPr>
                <w:rFonts w:eastAsiaTheme="minorEastAsia"/>
              </w:rPr>
            </w:pPr>
            <w:del w:id="146" w:author="ZTE, Li Lu" w:date="2025-09-30T09:00:59Z">
              <w:r>
                <w:rPr>
                  <w:rFonts w:cs="Arial" w:eastAsiaTheme="minorEastAsia"/>
                </w:rPr>
                <w:delText>1 MHz</w:delText>
              </w:r>
            </w:del>
          </w:p>
        </w:tc>
        <w:tc>
          <w:tcPr>
            <w:tcW w:w="4421" w:type="dxa"/>
            <w:tcBorders>
              <w:top w:val="single" w:color="auto" w:sz="2" w:space="0"/>
              <w:left w:val="single" w:color="auto" w:sz="2" w:space="0"/>
              <w:bottom w:val="single" w:color="auto" w:sz="2" w:space="0"/>
              <w:right w:val="single" w:color="auto" w:sz="2" w:space="0"/>
            </w:tcBorders>
          </w:tcPr>
          <w:p>
            <w:pPr>
              <w:pStyle w:val="111"/>
              <w:keepNext w:val="0"/>
              <w:rPr>
                <w:rFonts w:eastAsiaTheme="minorEastAsia"/>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108" w:type="dxa"/>
          </w:tblCellMar>
        </w:tblPrEx>
        <w:trPr>
          <w:cantSplit/>
          <w:jc w:val="center"/>
        </w:trPr>
        <w:tc>
          <w:tcPr>
            <w:tcW w:w="1301" w:type="dxa"/>
            <w:tcBorders>
              <w:top w:val="nil"/>
              <w:left w:val="single" w:color="auto" w:sz="4" w:space="0"/>
              <w:bottom w:val="single" w:color="auto" w:sz="4" w:space="0"/>
              <w:right w:val="single" w:color="auto" w:sz="4" w:space="0"/>
            </w:tcBorders>
            <w:shd w:val="clear" w:color="auto" w:fill="auto"/>
          </w:tcPr>
          <w:p>
            <w:pPr>
              <w:pStyle w:val="111"/>
              <w:keepNext w:val="0"/>
              <w:rPr>
                <w:rFonts w:cs="Arial" w:eastAsiaTheme="minorEastAsia"/>
              </w:rPr>
            </w:pPr>
          </w:p>
        </w:tc>
        <w:tc>
          <w:tcPr>
            <w:tcW w:w="1700" w:type="dxa"/>
            <w:tcBorders>
              <w:top w:val="single" w:color="auto" w:sz="2" w:space="0"/>
              <w:left w:val="single" w:color="auto" w:sz="4" w:space="0"/>
              <w:bottom w:val="single" w:color="auto" w:sz="2" w:space="0"/>
              <w:right w:val="single" w:color="auto" w:sz="2" w:space="0"/>
            </w:tcBorders>
          </w:tcPr>
          <w:p>
            <w:pPr>
              <w:pStyle w:val="113"/>
              <w:keepNext w:val="0"/>
              <w:rPr>
                <w:rFonts w:eastAsiaTheme="minorEastAsia"/>
              </w:rPr>
            </w:pPr>
            <w:del w:id="147" w:author="ZTE, Li Lu" w:date="2025-09-30T09:00:59Z">
              <w:r>
                <w:rPr>
                  <w:rFonts w:cs="Arial" w:eastAsiaTheme="minorEastAsia"/>
                </w:rPr>
                <w:delText>1710 – 1770 MHz</w:delText>
              </w:r>
            </w:del>
          </w:p>
        </w:tc>
        <w:tc>
          <w:tcPr>
            <w:tcW w:w="851" w:type="dxa"/>
            <w:tcBorders>
              <w:top w:val="single" w:color="auto" w:sz="2" w:space="0"/>
              <w:left w:val="single" w:color="auto" w:sz="2" w:space="0"/>
              <w:bottom w:val="single" w:color="auto" w:sz="2" w:space="0"/>
              <w:right w:val="single" w:color="auto" w:sz="2" w:space="0"/>
            </w:tcBorders>
          </w:tcPr>
          <w:p>
            <w:pPr>
              <w:pStyle w:val="113"/>
              <w:keepNext w:val="0"/>
              <w:rPr>
                <w:rFonts w:eastAsiaTheme="minorEastAsia"/>
              </w:rPr>
            </w:pPr>
            <w:del w:id="148" w:author="ZTE, Li Lu" w:date="2025-09-30T09:00:59Z">
              <w:r>
                <w:rPr>
                  <w:rFonts w:cs="Arial" w:eastAsiaTheme="minorEastAsia"/>
                </w:rPr>
                <w:delText>-49 dBm</w:delText>
              </w:r>
            </w:del>
          </w:p>
        </w:tc>
        <w:tc>
          <w:tcPr>
            <w:tcW w:w="1417" w:type="dxa"/>
            <w:tcBorders>
              <w:top w:val="single" w:color="auto" w:sz="2" w:space="0"/>
              <w:left w:val="single" w:color="auto" w:sz="2" w:space="0"/>
              <w:bottom w:val="single" w:color="auto" w:sz="2" w:space="0"/>
              <w:right w:val="single" w:color="auto" w:sz="2" w:space="0"/>
            </w:tcBorders>
          </w:tcPr>
          <w:p>
            <w:pPr>
              <w:pStyle w:val="113"/>
              <w:keepNext w:val="0"/>
              <w:rPr>
                <w:rFonts w:eastAsiaTheme="minorEastAsia"/>
              </w:rPr>
            </w:pPr>
            <w:del w:id="149" w:author="ZTE, Li Lu" w:date="2025-09-30T09:00:59Z">
              <w:r>
                <w:rPr>
                  <w:rFonts w:cs="Arial" w:eastAsiaTheme="minorEastAsia"/>
                </w:rPr>
                <w:delText>1 MHz</w:delText>
              </w:r>
            </w:del>
          </w:p>
        </w:tc>
        <w:tc>
          <w:tcPr>
            <w:tcW w:w="4421" w:type="dxa"/>
            <w:tcBorders>
              <w:top w:val="single" w:color="auto" w:sz="2" w:space="0"/>
              <w:left w:val="single" w:color="auto" w:sz="2" w:space="0"/>
              <w:bottom w:val="single" w:color="auto" w:sz="2" w:space="0"/>
              <w:right w:val="single" w:color="auto" w:sz="2" w:space="0"/>
            </w:tcBorders>
          </w:tcPr>
          <w:p>
            <w:pPr>
              <w:pStyle w:val="111"/>
              <w:keepNext w:val="0"/>
              <w:rPr>
                <w:rFonts w:eastAsiaTheme="minorEastAsia"/>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108" w:type="dxa"/>
          </w:tblCellMar>
        </w:tblPrEx>
        <w:trPr>
          <w:cantSplit/>
          <w:jc w:val="center"/>
        </w:trPr>
        <w:tc>
          <w:tcPr>
            <w:tcW w:w="1301" w:type="dxa"/>
            <w:tcBorders>
              <w:top w:val="single" w:color="auto" w:sz="4" w:space="0"/>
              <w:left w:val="single" w:color="auto" w:sz="4" w:space="0"/>
              <w:bottom w:val="nil"/>
              <w:right w:val="single" w:color="auto" w:sz="4" w:space="0"/>
            </w:tcBorders>
            <w:shd w:val="clear" w:color="auto" w:fill="auto"/>
          </w:tcPr>
          <w:p>
            <w:pPr>
              <w:pStyle w:val="111"/>
              <w:keepNext w:val="0"/>
              <w:rPr>
                <w:del w:id="150" w:author="ZTE, Li Lu" w:date="2025-09-30T09:00:59Z"/>
                <w:rFonts w:cs="Arial" w:eastAsiaTheme="minorEastAsia"/>
              </w:rPr>
            </w:pPr>
            <w:del w:id="151" w:author="ZTE, Li Lu" w:date="2025-09-30T09:00:59Z">
              <w:r>
                <w:rPr>
                  <w:rFonts w:cs="Arial" w:eastAsiaTheme="minorEastAsia"/>
                </w:rPr>
                <w:delText>UTRA FDD Band XI or XXI or</w:delText>
              </w:r>
            </w:del>
          </w:p>
          <w:p>
            <w:pPr>
              <w:pStyle w:val="111"/>
              <w:keepNext w:val="0"/>
              <w:rPr>
                <w:rFonts w:cs="Arial" w:eastAsiaTheme="minorEastAsia"/>
              </w:rPr>
            </w:pPr>
            <w:del w:id="152" w:author="ZTE, Li Lu" w:date="2025-09-30T09:00:59Z">
              <w:r>
                <w:rPr>
                  <w:rFonts w:cs="Arial" w:eastAsiaTheme="minorEastAsia"/>
                </w:rPr>
                <w:delText>E-UTRA Band 11 or 21</w:delText>
              </w:r>
            </w:del>
          </w:p>
        </w:tc>
        <w:tc>
          <w:tcPr>
            <w:tcW w:w="1700" w:type="dxa"/>
            <w:tcBorders>
              <w:top w:val="single" w:color="auto" w:sz="2" w:space="0"/>
              <w:left w:val="single" w:color="auto" w:sz="4" w:space="0"/>
              <w:bottom w:val="single" w:color="auto" w:sz="2" w:space="0"/>
              <w:right w:val="single" w:color="auto" w:sz="2" w:space="0"/>
            </w:tcBorders>
          </w:tcPr>
          <w:p>
            <w:pPr>
              <w:pStyle w:val="113"/>
              <w:keepNext w:val="0"/>
              <w:rPr>
                <w:rFonts w:eastAsiaTheme="minorEastAsia"/>
              </w:rPr>
            </w:pPr>
            <w:del w:id="153" w:author="ZTE, Li Lu" w:date="2025-09-30T09:00:59Z">
              <w:r>
                <w:rPr>
                  <w:rFonts w:cs="Arial" w:eastAsiaTheme="minorEastAsia"/>
                </w:rPr>
                <w:delText>1475.9 – 1510.9 MHz</w:delText>
              </w:r>
            </w:del>
          </w:p>
        </w:tc>
        <w:tc>
          <w:tcPr>
            <w:tcW w:w="851" w:type="dxa"/>
            <w:tcBorders>
              <w:top w:val="single" w:color="auto" w:sz="2" w:space="0"/>
              <w:left w:val="single" w:color="auto" w:sz="2" w:space="0"/>
              <w:bottom w:val="single" w:color="auto" w:sz="2" w:space="0"/>
              <w:right w:val="single" w:color="auto" w:sz="2" w:space="0"/>
            </w:tcBorders>
          </w:tcPr>
          <w:p>
            <w:pPr>
              <w:pStyle w:val="113"/>
              <w:keepNext w:val="0"/>
              <w:rPr>
                <w:rFonts w:eastAsiaTheme="minorEastAsia"/>
              </w:rPr>
            </w:pPr>
            <w:del w:id="154" w:author="ZTE, Li Lu" w:date="2025-09-30T09:00:59Z">
              <w:r>
                <w:rPr>
                  <w:rFonts w:cs="Arial" w:eastAsiaTheme="minorEastAsia"/>
                </w:rPr>
                <w:delText>-52 dBm</w:delText>
              </w:r>
            </w:del>
          </w:p>
        </w:tc>
        <w:tc>
          <w:tcPr>
            <w:tcW w:w="1417" w:type="dxa"/>
            <w:tcBorders>
              <w:top w:val="single" w:color="auto" w:sz="2" w:space="0"/>
              <w:left w:val="single" w:color="auto" w:sz="2" w:space="0"/>
              <w:bottom w:val="single" w:color="auto" w:sz="2" w:space="0"/>
              <w:right w:val="single" w:color="auto" w:sz="2" w:space="0"/>
            </w:tcBorders>
          </w:tcPr>
          <w:p>
            <w:pPr>
              <w:pStyle w:val="113"/>
              <w:keepNext w:val="0"/>
              <w:rPr>
                <w:rFonts w:eastAsiaTheme="minorEastAsia"/>
              </w:rPr>
            </w:pPr>
            <w:del w:id="155" w:author="ZTE, Li Lu" w:date="2025-09-30T09:00:59Z">
              <w:r>
                <w:rPr>
                  <w:rFonts w:cs="Arial" w:eastAsiaTheme="minorEastAsia"/>
                </w:rPr>
                <w:delText>1 MHz</w:delText>
              </w:r>
            </w:del>
          </w:p>
        </w:tc>
        <w:tc>
          <w:tcPr>
            <w:tcW w:w="4421" w:type="dxa"/>
            <w:tcBorders>
              <w:top w:val="single" w:color="auto" w:sz="2" w:space="0"/>
              <w:left w:val="single" w:color="auto" w:sz="2" w:space="0"/>
              <w:bottom w:val="single" w:color="auto" w:sz="2" w:space="0"/>
              <w:right w:val="single" w:color="auto" w:sz="2" w:space="0"/>
            </w:tcBorders>
          </w:tcPr>
          <w:p>
            <w:pPr>
              <w:pStyle w:val="111"/>
              <w:keepNext w:val="0"/>
              <w:rPr>
                <w:rFonts w:eastAsiaTheme="minorEastAsia"/>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108" w:type="dxa"/>
          </w:tblCellMar>
        </w:tblPrEx>
        <w:trPr>
          <w:cantSplit/>
          <w:jc w:val="center"/>
        </w:trPr>
        <w:tc>
          <w:tcPr>
            <w:tcW w:w="1301" w:type="dxa"/>
            <w:tcBorders>
              <w:top w:val="nil"/>
              <w:left w:val="single" w:color="auto" w:sz="4" w:space="0"/>
              <w:bottom w:val="nil"/>
              <w:right w:val="single" w:color="auto" w:sz="4" w:space="0"/>
            </w:tcBorders>
            <w:shd w:val="clear" w:color="auto" w:fill="auto"/>
          </w:tcPr>
          <w:p>
            <w:pPr>
              <w:pStyle w:val="111"/>
              <w:keepNext w:val="0"/>
              <w:rPr>
                <w:rFonts w:cs="Arial" w:eastAsiaTheme="minorEastAsia"/>
              </w:rPr>
            </w:pPr>
          </w:p>
        </w:tc>
        <w:tc>
          <w:tcPr>
            <w:tcW w:w="1700" w:type="dxa"/>
            <w:tcBorders>
              <w:top w:val="single" w:color="auto" w:sz="2" w:space="0"/>
              <w:left w:val="single" w:color="auto" w:sz="4" w:space="0"/>
              <w:bottom w:val="single" w:color="auto" w:sz="2" w:space="0"/>
              <w:right w:val="single" w:color="auto" w:sz="2" w:space="0"/>
            </w:tcBorders>
          </w:tcPr>
          <w:p>
            <w:pPr>
              <w:pStyle w:val="113"/>
              <w:keepNext w:val="0"/>
              <w:rPr>
                <w:rFonts w:eastAsiaTheme="minorEastAsia"/>
              </w:rPr>
            </w:pPr>
            <w:del w:id="156" w:author="ZTE, Li Lu" w:date="2025-09-30T09:00:59Z">
              <w:r>
                <w:rPr>
                  <w:rFonts w:cs="Arial" w:eastAsiaTheme="minorEastAsia"/>
                </w:rPr>
                <w:delText>1427.9 – 1447.9 MHz</w:delText>
              </w:r>
            </w:del>
          </w:p>
        </w:tc>
        <w:tc>
          <w:tcPr>
            <w:tcW w:w="851" w:type="dxa"/>
            <w:tcBorders>
              <w:top w:val="single" w:color="auto" w:sz="2" w:space="0"/>
              <w:left w:val="single" w:color="auto" w:sz="2" w:space="0"/>
              <w:bottom w:val="single" w:color="auto" w:sz="2" w:space="0"/>
              <w:right w:val="single" w:color="auto" w:sz="2" w:space="0"/>
            </w:tcBorders>
          </w:tcPr>
          <w:p>
            <w:pPr>
              <w:pStyle w:val="113"/>
              <w:keepNext w:val="0"/>
              <w:rPr>
                <w:rFonts w:eastAsiaTheme="minorEastAsia"/>
              </w:rPr>
            </w:pPr>
            <w:del w:id="157" w:author="ZTE, Li Lu" w:date="2025-09-30T09:00:59Z">
              <w:r>
                <w:rPr>
                  <w:rFonts w:cs="Arial" w:eastAsiaTheme="minorEastAsia"/>
                </w:rPr>
                <w:delText>-49 dBm</w:delText>
              </w:r>
            </w:del>
          </w:p>
        </w:tc>
        <w:tc>
          <w:tcPr>
            <w:tcW w:w="1417" w:type="dxa"/>
            <w:tcBorders>
              <w:top w:val="single" w:color="auto" w:sz="2" w:space="0"/>
              <w:left w:val="single" w:color="auto" w:sz="2" w:space="0"/>
              <w:bottom w:val="single" w:color="auto" w:sz="2" w:space="0"/>
              <w:right w:val="single" w:color="auto" w:sz="2" w:space="0"/>
            </w:tcBorders>
          </w:tcPr>
          <w:p>
            <w:pPr>
              <w:pStyle w:val="113"/>
              <w:keepNext w:val="0"/>
              <w:rPr>
                <w:rFonts w:eastAsiaTheme="minorEastAsia"/>
              </w:rPr>
            </w:pPr>
            <w:del w:id="158" w:author="ZTE, Li Lu" w:date="2025-09-30T09:00:59Z">
              <w:r>
                <w:rPr>
                  <w:rFonts w:cs="Arial" w:eastAsiaTheme="minorEastAsia"/>
                </w:rPr>
                <w:delText>1 MHz</w:delText>
              </w:r>
            </w:del>
          </w:p>
        </w:tc>
        <w:tc>
          <w:tcPr>
            <w:tcW w:w="4421" w:type="dxa"/>
            <w:tcBorders>
              <w:top w:val="single" w:color="auto" w:sz="2" w:space="0"/>
              <w:left w:val="single" w:color="auto" w:sz="2" w:space="0"/>
              <w:bottom w:val="single" w:color="auto" w:sz="2" w:space="0"/>
              <w:right w:val="single" w:color="auto" w:sz="2" w:space="0"/>
            </w:tcBorders>
          </w:tcPr>
          <w:p>
            <w:pPr>
              <w:pStyle w:val="111"/>
              <w:keepNext w:val="0"/>
              <w:rPr>
                <w:rFonts w:eastAsiaTheme="minorEastAsia"/>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108" w:type="dxa"/>
          </w:tblCellMar>
        </w:tblPrEx>
        <w:trPr>
          <w:cantSplit/>
          <w:jc w:val="center"/>
        </w:trPr>
        <w:tc>
          <w:tcPr>
            <w:tcW w:w="1301" w:type="dxa"/>
            <w:tcBorders>
              <w:top w:val="nil"/>
              <w:left w:val="single" w:color="auto" w:sz="4" w:space="0"/>
              <w:bottom w:val="single" w:color="auto" w:sz="4" w:space="0"/>
              <w:right w:val="single" w:color="auto" w:sz="4" w:space="0"/>
            </w:tcBorders>
            <w:shd w:val="clear" w:color="auto" w:fill="auto"/>
          </w:tcPr>
          <w:p>
            <w:pPr>
              <w:pStyle w:val="111"/>
              <w:keepNext w:val="0"/>
              <w:rPr>
                <w:rFonts w:cs="Arial" w:eastAsiaTheme="minorEastAsia"/>
              </w:rPr>
            </w:pPr>
          </w:p>
        </w:tc>
        <w:tc>
          <w:tcPr>
            <w:tcW w:w="1700" w:type="dxa"/>
            <w:tcBorders>
              <w:top w:val="single" w:color="auto" w:sz="2" w:space="0"/>
              <w:left w:val="single" w:color="auto" w:sz="4" w:space="0"/>
              <w:bottom w:val="single" w:color="auto" w:sz="2" w:space="0"/>
              <w:right w:val="single" w:color="auto" w:sz="2" w:space="0"/>
            </w:tcBorders>
          </w:tcPr>
          <w:p>
            <w:pPr>
              <w:pStyle w:val="113"/>
              <w:keepNext w:val="0"/>
              <w:rPr>
                <w:rFonts w:eastAsiaTheme="minorEastAsia"/>
              </w:rPr>
            </w:pPr>
            <w:del w:id="159" w:author="ZTE, Li Lu" w:date="2025-09-30T09:00:59Z">
              <w:r>
                <w:rPr>
                  <w:rFonts w:cs="Arial" w:eastAsiaTheme="minorEastAsia"/>
                </w:rPr>
                <w:delText>1447.9 – 1462.9 MHz</w:delText>
              </w:r>
            </w:del>
          </w:p>
        </w:tc>
        <w:tc>
          <w:tcPr>
            <w:tcW w:w="851" w:type="dxa"/>
            <w:tcBorders>
              <w:top w:val="single" w:color="auto" w:sz="2" w:space="0"/>
              <w:left w:val="single" w:color="auto" w:sz="2" w:space="0"/>
              <w:bottom w:val="single" w:color="auto" w:sz="2" w:space="0"/>
              <w:right w:val="single" w:color="auto" w:sz="2" w:space="0"/>
            </w:tcBorders>
          </w:tcPr>
          <w:p>
            <w:pPr>
              <w:pStyle w:val="113"/>
              <w:keepNext w:val="0"/>
              <w:rPr>
                <w:rFonts w:eastAsiaTheme="minorEastAsia"/>
              </w:rPr>
            </w:pPr>
            <w:del w:id="160" w:author="ZTE, Li Lu" w:date="2025-09-30T09:00:59Z">
              <w:r>
                <w:rPr>
                  <w:rFonts w:cs="Arial" w:eastAsiaTheme="minorEastAsia"/>
                </w:rPr>
                <w:delText>-49 dBm</w:delText>
              </w:r>
            </w:del>
          </w:p>
        </w:tc>
        <w:tc>
          <w:tcPr>
            <w:tcW w:w="1417" w:type="dxa"/>
            <w:tcBorders>
              <w:top w:val="single" w:color="auto" w:sz="2" w:space="0"/>
              <w:left w:val="single" w:color="auto" w:sz="2" w:space="0"/>
              <w:bottom w:val="single" w:color="auto" w:sz="2" w:space="0"/>
              <w:right w:val="single" w:color="auto" w:sz="2" w:space="0"/>
            </w:tcBorders>
          </w:tcPr>
          <w:p>
            <w:pPr>
              <w:pStyle w:val="113"/>
              <w:keepNext w:val="0"/>
              <w:rPr>
                <w:rFonts w:eastAsiaTheme="minorEastAsia"/>
              </w:rPr>
            </w:pPr>
            <w:del w:id="161" w:author="ZTE, Li Lu" w:date="2025-09-30T09:00:59Z">
              <w:r>
                <w:rPr>
                  <w:rFonts w:cs="Arial" w:eastAsiaTheme="minorEastAsia"/>
                </w:rPr>
                <w:delText>1 MHz</w:delText>
              </w:r>
            </w:del>
          </w:p>
        </w:tc>
        <w:tc>
          <w:tcPr>
            <w:tcW w:w="4421" w:type="dxa"/>
            <w:tcBorders>
              <w:top w:val="single" w:color="auto" w:sz="2" w:space="0"/>
              <w:left w:val="single" w:color="auto" w:sz="2" w:space="0"/>
              <w:bottom w:val="single" w:color="auto" w:sz="2" w:space="0"/>
              <w:right w:val="single" w:color="auto" w:sz="2" w:space="0"/>
            </w:tcBorders>
          </w:tcPr>
          <w:p>
            <w:pPr>
              <w:pStyle w:val="111"/>
              <w:keepNext w:val="0"/>
              <w:rPr>
                <w:rFonts w:eastAsiaTheme="minorEastAsia"/>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108" w:type="dxa"/>
          </w:tblCellMar>
        </w:tblPrEx>
        <w:trPr>
          <w:cantSplit/>
          <w:jc w:val="center"/>
        </w:trPr>
        <w:tc>
          <w:tcPr>
            <w:tcW w:w="1301" w:type="dxa"/>
            <w:tcBorders>
              <w:top w:val="single" w:color="auto" w:sz="4" w:space="0"/>
              <w:left w:val="single" w:color="auto" w:sz="4" w:space="0"/>
              <w:bottom w:val="nil"/>
              <w:right w:val="single" w:color="auto" w:sz="4" w:space="0"/>
            </w:tcBorders>
            <w:shd w:val="clear" w:color="auto" w:fill="auto"/>
          </w:tcPr>
          <w:p>
            <w:pPr>
              <w:pStyle w:val="111"/>
              <w:keepNext w:val="0"/>
              <w:rPr>
                <w:del w:id="162" w:author="ZTE, Li Lu" w:date="2025-09-30T09:00:59Z"/>
                <w:rFonts w:cs="Arial" w:eastAsiaTheme="minorEastAsia"/>
              </w:rPr>
            </w:pPr>
            <w:del w:id="163" w:author="ZTE, Li Lu" w:date="2025-09-30T09:00:59Z">
              <w:r>
                <w:rPr>
                  <w:rFonts w:cs="Arial" w:eastAsiaTheme="minorEastAsia"/>
                </w:rPr>
                <w:delText>UTRA FDD Band XII or</w:delText>
              </w:r>
            </w:del>
          </w:p>
          <w:p>
            <w:pPr>
              <w:pStyle w:val="111"/>
              <w:keepNext w:val="0"/>
              <w:rPr>
                <w:rFonts w:cs="Arial" w:eastAsiaTheme="minorEastAsia"/>
              </w:rPr>
            </w:pPr>
            <w:del w:id="164" w:author="ZTE, Li Lu" w:date="2025-09-30T09:00:59Z">
              <w:r>
                <w:rPr>
                  <w:rFonts w:cs="Arial" w:eastAsiaTheme="minorEastAsia"/>
                </w:rPr>
                <w:delText>E-UTRA Band 12 or NR Band n12</w:delText>
              </w:r>
            </w:del>
          </w:p>
        </w:tc>
        <w:tc>
          <w:tcPr>
            <w:tcW w:w="1700" w:type="dxa"/>
            <w:tcBorders>
              <w:top w:val="single" w:color="auto" w:sz="2" w:space="0"/>
              <w:left w:val="single" w:color="auto" w:sz="4" w:space="0"/>
              <w:bottom w:val="single" w:color="auto" w:sz="2" w:space="0"/>
              <w:right w:val="single" w:color="auto" w:sz="2" w:space="0"/>
            </w:tcBorders>
          </w:tcPr>
          <w:p>
            <w:pPr>
              <w:pStyle w:val="113"/>
              <w:keepNext w:val="0"/>
              <w:rPr>
                <w:rFonts w:eastAsiaTheme="minorEastAsia"/>
              </w:rPr>
            </w:pPr>
            <w:del w:id="165" w:author="ZTE, Li Lu" w:date="2025-09-30T09:00:59Z">
              <w:r>
                <w:rPr>
                  <w:rFonts w:cs="Arial" w:eastAsiaTheme="minorEastAsia"/>
                </w:rPr>
                <w:delText>729 – 746 MHz</w:delText>
              </w:r>
            </w:del>
          </w:p>
        </w:tc>
        <w:tc>
          <w:tcPr>
            <w:tcW w:w="851" w:type="dxa"/>
            <w:tcBorders>
              <w:top w:val="single" w:color="auto" w:sz="2" w:space="0"/>
              <w:left w:val="single" w:color="auto" w:sz="2" w:space="0"/>
              <w:bottom w:val="single" w:color="auto" w:sz="2" w:space="0"/>
              <w:right w:val="single" w:color="auto" w:sz="2" w:space="0"/>
            </w:tcBorders>
          </w:tcPr>
          <w:p>
            <w:pPr>
              <w:pStyle w:val="113"/>
              <w:keepNext w:val="0"/>
              <w:rPr>
                <w:rFonts w:eastAsiaTheme="minorEastAsia"/>
              </w:rPr>
            </w:pPr>
            <w:del w:id="166" w:author="ZTE, Li Lu" w:date="2025-09-30T09:00:59Z">
              <w:r>
                <w:rPr>
                  <w:rFonts w:cs="Arial" w:eastAsiaTheme="minorEastAsia"/>
                </w:rPr>
                <w:delText>-52 dBm</w:delText>
              </w:r>
            </w:del>
          </w:p>
        </w:tc>
        <w:tc>
          <w:tcPr>
            <w:tcW w:w="1417" w:type="dxa"/>
            <w:tcBorders>
              <w:top w:val="single" w:color="auto" w:sz="2" w:space="0"/>
              <w:left w:val="single" w:color="auto" w:sz="2" w:space="0"/>
              <w:bottom w:val="single" w:color="auto" w:sz="2" w:space="0"/>
              <w:right w:val="single" w:color="auto" w:sz="2" w:space="0"/>
            </w:tcBorders>
          </w:tcPr>
          <w:p>
            <w:pPr>
              <w:pStyle w:val="113"/>
              <w:keepNext w:val="0"/>
              <w:rPr>
                <w:rFonts w:eastAsiaTheme="minorEastAsia"/>
              </w:rPr>
            </w:pPr>
            <w:del w:id="167" w:author="ZTE, Li Lu" w:date="2025-09-30T09:00:59Z">
              <w:r>
                <w:rPr>
                  <w:rFonts w:cs="Arial" w:eastAsiaTheme="minorEastAsia"/>
                </w:rPr>
                <w:delText>1 MHz</w:delText>
              </w:r>
            </w:del>
          </w:p>
        </w:tc>
        <w:tc>
          <w:tcPr>
            <w:tcW w:w="4421" w:type="dxa"/>
            <w:tcBorders>
              <w:top w:val="single" w:color="auto" w:sz="2" w:space="0"/>
              <w:left w:val="single" w:color="auto" w:sz="2" w:space="0"/>
              <w:bottom w:val="single" w:color="auto" w:sz="2" w:space="0"/>
              <w:right w:val="single" w:color="auto" w:sz="2" w:space="0"/>
            </w:tcBorders>
          </w:tcPr>
          <w:p>
            <w:pPr>
              <w:pStyle w:val="111"/>
              <w:keepNext w:val="0"/>
              <w:rPr>
                <w:rFonts w:eastAsiaTheme="minorEastAsia"/>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108" w:type="dxa"/>
          </w:tblCellMar>
        </w:tblPrEx>
        <w:trPr>
          <w:cantSplit/>
          <w:jc w:val="center"/>
        </w:trPr>
        <w:tc>
          <w:tcPr>
            <w:tcW w:w="1301" w:type="dxa"/>
            <w:tcBorders>
              <w:top w:val="nil"/>
              <w:left w:val="single" w:color="auto" w:sz="4" w:space="0"/>
              <w:bottom w:val="single" w:color="auto" w:sz="4" w:space="0"/>
              <w:right w:val="single" w:color="auto" w:sz="4" w:space="0"/>
            </w:tcBorders>
            <w:shd w:val="clear" w:color="auto" w:fill="auto"/>
          </w:tcPr>
          <w:p>
            <w:pPr>
              <w:pStyle w:val="111"/>
              <w:keepNext w:val="0"/>
              <w:rPr>
                <w:rFonts w:cs="Arial" w:eastAsiaTheme="minorEastAsia"/>
              </w:rPr>
            </w:pPr>
          </w:p>
        </w:tc>
        <w:tc>
          <w:tcPr>
            <w:tcW w:w="1700" w:type="dxa"/>
            <w:tcBorders>
              <w:top w:val="single" w:color="auto" w:sz="2" w:space="0"/>
              <w:left w:val="single" w:color="auto" w:sz="4" w:space="0"/>
              <w:bottom w:val="single" w:color="auto" w:sz="2" w:space="0"/>
              <w:right w:val="single" w:color="auto" w:sz="2" w:space="0"/>
            </w:tcBorders>
          </w:tcPr>
          <w:p>
            <w:pPr>
              <w:pStyle w:val="113"/>
              <w:keepNext w:val="0"/>
              <w:rPr>
                <w:rFonts w:eastAsiaTheme="minorEastAsia"/>
              </w:rPr>
            </w:pPr>
            <w:del w:id="168" w:author="ZTE, Li Lu" w:date="2025-09-30T09:00:59Z">
              <w:r>
                <w:rPr>
                  <w:rFonts w:cs="Arial" w:eastAsiaTheme="minorEastAsia"/>
                </w:rPr>
                <w:delText>699 – 716 MHz</w:delText>
              </w:r>
            </w:del>
          </w:p>
        </w:tc>
        <w:tc>
          <w:tcPr>
            <w:tcW w:w="851" w:type="dxa"/>
            <w:tcBorders>
              <w:top w:val="single" w:color="auto" w:sz="2" w:space="0"/>
              <w:left w:val="single" w:color="auto" w:sz="2" w:space="0"/>
              <w:bottom w:val="single" w:color="auto" w:sz="2" w:space="0"/>
              <w:right w:val="single" w:color="auto" w:sz="2" w:space="0"/>
            </w:tcBorders>
          </w:tcPr>
          <w:p>
            <w:pPr>
              <w:pStyle w:val="113"/>
              <w:keepNext w:val="0"/>
              <w:rPr>
                <w:rFonts w:eastAsiaTheme="minorEastAsia"/>
              </w:rPr>
            </w:pPr>
            <w:del w:id="169" w:author="ZTE, Li Lu" w:date="2025-09-30T09:00:59Z">
              <w:r>
                <w:rPr>
                  <w:rFonts w:cs="Arial" w:eastAsiaTheme="minorEastAsia"/>
                </w:rPr>
                <w:delText>-49 dBm</w:delText>
              </w:r>
            </w:del>
          </w:p>
        </w:tc>
        <w:tc>
          <w:tcPr>
            <w:tcW w:w="1417" w:type="dxa"/>
            <w:tcBorders>
              <w:top w:val="single" w:color="auto" w:sz="2" w:space="0"/>
              <w:left w:val="single" w:color="auto" w:sz="2" w:space="0"/>
              <w:bottom w:val="single" w:color="auto" w:sz="2" w:space="0"/>
              <w:right w:val="single" w:color="auto" w:sz="2" w:space="0"/>
            </w:tcBorders>
          </w:tcPr>
          <w:p>
            <w:pPr>
              <w:pStyle w:val="113"/>
              <w:keepNext w:val="0"/>
              <w:rPr>
                <w:rFonts w:eastAsiaTheme="minorEastAsia"/>
              </w:rPr>
            </w:pPr>
            <w:del w:id="170" w:author="ZTE, Li Lu" w:date="2025-09-30T09:00:59Z">
              <w:r>
                <w:rPr>
                  <w:rFonts w:cs="Arial" w:eastAsiaTheme="minorEastAsia"/>
                </w:rPr>
                <w:delText>1 MHz</w:delText>
              </w:r>
            </w:del>
          </w:p>
        </w:tc>
        <w:tc>
          <w:tcPr>
            <w:tcW w:w="4421" w:type="dxa"/>
            <w:tcBorders>
              <w:top w:val="single" w:color="auto" w:sz="2" w:space="0"/>
              <w:left w:val="single" w:color="auto" w:sz="2" w:space="0"/>
              <w:bottom w:val="single" w:color="auto" w:sz="2" w:space="0"/>
              <w:right w:val="single" w:color="auto" w:sz="2" w:space="0"/>
            </w:tcBorders>
          </w:tcPr>
          <w:p>
            <w:pPr>
              <w:pStyle w:val="111"/>
              <w:keepNext w:val="0"/>
              <w:rPr>
                <w:rFonts w:eastAsiaTheme="minorEastAsia"/>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108" w:type="dxa"/>
          </w:tblCellMar>
        </w:tblPrEx>
        <w:trPr>
          <w:cantSplit/>
          <w:jc w:val="center"/>
        </w:trPr>
        <w:tc>
          <w:tcPr>
            <w:tcW w:w="1301" w:type="dxa"/>
            <w:tcBorders>
              <w:top w:val="single" w:color="auto" w:sz="4" w:space="0"/>
              <w:left w:val="single" w:color="auto" w:sz="4" w:space="0"/>
              <w:bottom w:val="nil"/>
              <w:right w:val="single" w:color="auto" w:sz="4" w:space="0"/>
            </w:tcBorders>
            <w:shd w:val="clear" w:color="auto" w:fill="auto"/>
          </w:tcPr>
          <w:p>
            <w:pPr>
              <w:pStyle w:val="111"/>
              <w:keepNext w:val="0"/>
              <w:rPr>
                <w:del w:id="171" w:author="ZTE, Li Lu" w:date="2025-09-30T09:00:59Z"/>
                <w:rFonts w:cs="Arial" w:eastAsiaTheme="minorEastAsia"/>
              </w:rPr>
            </w:pPr>
            <w:del w:id="172" w:author="ZTE, Li Lu" w:date="2025-09-30T09:00:59Z">
              <w:r>
                <w:rPr>
                  <w:rFonts w:cs="Arial" w:eastAsiaTheme="minorEastAsia"/>
                </w:rPr>
                <w:delText>UTRA FDD Band XIII or</w:delText>
              </w:r>
            </w:del>
          </w:p>
          <w:p>
            <w:pPr>
              <w:pStyle w:val="111"/>
              <w:keepNext w:val="0"/>
              <w:rPr>
                <w:rFonts w:cs="Arial" w:eastAsiaTheme="minorEastAsia"/>
              </w:rPr>
            </w:pPr>
            <w:del w:id="173" w:author="ZTE, Li Lu" w:date="2025-09-30T09:00:59Z">
              <w:r>
                <w:rPr>
                  <w:rFonts w:cs="Arial" w:eastAsiaTheme="minorEastAsia"/>
                </w:rPr>
                <w:delText>E-UTRA Band 13</w:delText>
              </w:r>
            </w:del>
          </w:p>
        </w:tc>
        <w:tc>
          <w:tcPr>
            <w:tcW w:w="1700" w:type="dxa"/>
            <w:tcBorders>
              <w:top w:val="single" w:color="auto" w:sz="2" w:space="0"/>
              <w:left w:val="single" w:color="auto" w:sz="4" w:space="0"/>
              <w:bottom w:val="single" w:color="auto" w:sz="2" w:space="0"/>
              <w:right w:val="single" w:color="auto" w:sz="2" w:space="0"/>
            </w:tcBorders>
          </w:tcPr>
          <w:p>
            <w:pPr>
              <w:pStyle w:val="113"/>
              <w:keepNext w:val="0"/>
              <w:rPr>
                <w:rFonts w:eastAsiaTheme="minorEastAsia"/>
              </w:rPr>
            </w:pPr>
            <w:del w:id="174" w:author="ZTE, Li Lu" w:date="2025-09-30T09:00:59Z">
              <w:r>
                <w:rPr>
                  <w:rFonts w:cs="Arial" w:eastAsiaTheme="minorEastAsia"/>
                </w:rPr>
                <w:delText>746 – 756 MHz</w:delText>
              </w:r>
            </w:del>
          </w:p>
        </w:tc>
        <w:tc>
          <w:tcPr>
            <w:tcW w:w="851" w:type="dxa"/>
            <w:tcBorders>
              <w:top w:val="single" w:color="auto" w:sz="2" w:space="0"/>
              <w:left w:val="single" w:color="auto" w:sz="2" w:space="0"/>
              <w:bottom w:val="single" w:color="auto" w:sz="2" w:space="0"/>
              <w:right w:val="single" w:color="auto" w:sz="2" w:space="0"/>
            </w:tcBorders>
          </w:tcPr>
          <w:p>
            <w:pPr>
              <w:pStyle w:val="113"/>
              <w:keepNext w:val="0"/>
              <w:rPr>
                <w:rFonts w:eastAsiaTheme="minorEastAsia"/>
              </w:rPr>
            </w:pPr>
            <w:del w:id="175" w:author="ZTE, Li Lu" w:date="2025-09-30T09:00:59Z">
              <w:r>
                <w:rPr>
                  <w:rFonts w:cs="Arial" w:eastAsiaTheme="minorEastAsia"/>
                </w:rPr>
                <w:delText>-52 dBm</w:delText>
              </w:r>
            </w:del>
          </w:p>
        </w:tc>
        <w:tc>
          <w:tcPr>
            <w:tcW w:w="1417" w:type="dxa"/>
            <w:tcBorders>
              <w:top w:val="single" w:color="auto" w:sz="2" w:space="0"/>
              <w:left w:val="single" w:color="auto" w:sz="2" w:space="0"/>
              <w:bottom w:val="single" w:color="auto" w:sz="2" w:space="0"/>
              <w:right w:val="single" w:color="auto" w:sz="2" w:space="0"/>
            </w:tcBorders>
          </w:tcPr>
          <w:p>
            <w:pPr>
              <w:pStyle w:val="113"/>
              <w:keepNext w:val="0"/>
              <w:rPr>
                <w:rFonts w:eastAsiaTheme="minorEastAsia"/>
              </w:rPr>
            </w:pPr>
            <w:del w:id="176" w:author="ZTE, Li Lu" w:date="2025-09-30T09:00:59Z">
              <w:r>
                <w:rPr>
                  <w:rFonts w:cs="Arial" w:eastAsiaTheme="minorEastAsia"/>
                </w:rPr>
                <w:delText>1 MHz</w:delText>
              </w:r>
            </w:del>
          </w:p>
        </w:tc>
        <w:tc>
          <w:tcPr>
            <w:tcW w:w="4421" w:type="dxa"/>
            <w:tcBorders>
              <w:top w:val="single" w:color="auto" w:sz="2" w:space="0"/>
              <w:left w:val="single" w:color="auto" w:sz="2" w:space="0"/>
              <w:bottom w:val="single" w:color="auto" w:sz="2" w:space="0"/>
              <w:right w:val="single" w:color="auto" w:sz="2" w:space="0"/>
            </w:tcBorders>
          </w:tcPr>
          <w:p>
            <w:pPr>
              <w:pStyle w:val="111"/>
              <w:keepNext w:val="0"/>
              <w:rPr>
                <w:rFonts w:eastAsiaTheme="minorEastAsia"/>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108" w:type="dxa"/>
          </w:tblCellMar>
        </w:tblPrEx>
        <w:trPr>
          <w:cantSplit/>
          <w:jc w:val="center"/>
        </w:trPr>
        <w:tc>
          <w:tcPr>
            <w:tcW w:w="1301" w:type="dxa"/>
            <w:tcBorders>
              <w:top w:val="nil"/>
              <w:left w:val="single" w:color="auto" w:sz="4" w:space="0"/>
              <w:bottom w:val="single" w:color="auto" w:sz="4" w:space="0"/>
              <w:right w:val="single" w:color="auto" w:sz="4" w:space="0"/>
            </w:tcBorders>
            <w:shd w:val="clear" w:color="auto" w:fill="auto"/>
          </w:tcPr>
          <w:p>
            <w:pPr>
              <w:pStyle w:val="111"/>
              <w:keepNext w:val="0"/>
              <w:rPr>
                <w:rFonts w:cs="Arial" w:eastAsiaTheme="minorEastAsia"/>
              </w:rPr>
            </w:pPr>
          </w:p>
        </w:tc>
        <w:tc>
          <w:tcPr>
            <w:tcW w:w="1700" w:type="dxa"/>
            <w:tcBorders>
              <w:top w:val="single" w:color="auto" w:sz="2" w:space="0"/>
              <w:left w:val="single" w:color="auto" w:sz="4" w:space="0"/>
              <w:bottom w:val="single" w:color="auto" w:sz="2" w:space="0"/>
              <w:right w:val="single" w:color="auto" w:sz="2" w:space="0"/>
            </w:tcBorders>
          </w:tcPr>
          <w:p>
            <w:pPr>
              <w:pStyle w:val="113"/>
              <w:keepNext w:val="0"/>
              <w:rPr>
                <w:rFonts w:eastAsiaTheme="minorEastAsia"/>
              </w:rPr>
            </w:pPr>
            <w:del w:id="177" w:author="ZTE, Li Lu" w:date="2025-09-30T09:00:59Z">
              <w:r>
                <w:rPr>
                  <w:rFonts w:cs="Arial" w:eastAsiaTheme="minorEastAsia"/>
                </w:rPr>
                <w:delText>777 – 787 MHz</w:delText>
              </w:r>
            </w:del>
          </w:p>
        </w:tc>
        <w:tc>
          <w:tcPr>
            <w:tcW w:w="851" w:type="dxa"/>
            <w:tcBorders>
              <w:top w:val="single" w:color="auto" w:sz="2" w:space="0"/>
              <w:left w:val="single" w:color="auto" w:sz="2" w:space="0"/>
              <w:bottom w:val="single" w:color="auto" w:sz="2" w:space="0"/>
              <w:right w:val="single" w:color="auto" w:sz="2" w:space="0"/>
            </w:tcBorders>
          </w:tcPr>
          <w:p>
            <w:pPr>
              <w:pStyle w:val="113"/>
              <w:keepNext w:val="0"/>
              <w:rPr>
                <w:rFonts w:eastAsiaTheme="minorEastAsia"/>
              </w:rPr>
            </w:pPr>
            <w:del w:id="178" w:author="ZTE, Li Lu" w:date="2025-09-30T09:00:59Z">
              <w:r>
                <w:rPr>
                  <w:rFonts w:cs="Arial" w:eastAsiaTheme="minorEastAsia"/>
                </w:rPr>
                <w:delText>-49 dBm</w:delText>
              </w:r>
            </w:del>
          </w:p>
        </w:tc>
        <w:tc>
          <w:tcPr>
            <w:tcW w:w="1417" w:type="dxa"/>
            <w:tcBorders>
              <w:top w:val="single" w:color="auto" w:sz="2" w:space="0"/>
              <w:left w:val="single" w:color="auto" w:sz="2" w:space="0"/>
              <w:bottom w:val="single" w:color="auto" w:sz="2" w:space="0"/>
              <w:right w:val="single" w:color="auto" w:sz="2" w:space="0"/>
            </w:tcBorders>
          </w:tcPr>
          <w:p>
            <w:pPr>
              <w:pStyle w:val="113"/>
              <w:keepNext w:val="0"/>
              <w:rPr>
                <w:rFonts w:eastAsiaTheme="minorEastAsia"/>
              </w:rPr>
            </w:pPr>
            <w:del w:id="179" w:author="ZTE, Li Lu" w:date="2025-09-30T09:00:59Z">
              <w:r>
                <w:rPr>
                  <w:rFonts w:cs="Arial" w:eastAsiaTheme="minorEastAsia"/>
                </w:rPr>
                <w:delText>1 MHz</w:delText>
              </w:r>
            </w:del>
          </w:p>
        </w:tc>
        <w:tc>
          <w:tcPr>
            <w:tcW w:w="4421" w:type="dxa"/>
            <w:tcBorders>
              <w:top w:val="single" w:color="auto" w:sz="2" w:space="0"/>
              <w:left w:val="single" w:color="auto" w:sz="2" w:space="0"/>
              <w:bottom w:val="single" w:color="auto" w:sz="2" w:space="0"/>
              <w:right w:val="single" w:color="auto" w:sz="2" w:space="0"/>
            </w:tcBorders>
          </w:tcPr>
          <w:p>
            <w:pPr>
              <w:pStyle w:val="111"/>
              <w:keepNext w:val="0"/>
              <w:rPr>
                <w:rFonts w:eastAsiaTheme="minorEastAsia"/>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108" w:type="dxa"/>
          </w:tblCellMar>
        </w:tblPrEx>
        <w:trPr>
          <w:cantSplit/>
          <w:jc w:val="center"/>
        </w:trPr>
        <w:tc>
          <w:tcPr>
            <w:tcW w:w="1301" w:type="dxa"/>
            <w:tcBorders>
              <w:top w:val="single" w:color="auto" w:sz="4" w:space="0"/>
              <w:left w:val="single" w:color="auto" w:sz="4" w:space="0"/>
              <w:bottom w:val="nil"/>
              <w:right w:val="single" w:color="auto" w:sz="4" w:space="0"/>
            </w:tcBorders>
            <w:shd w:val="clear" w:color="auto" w:fill="auto"/>
          </w:tcPr>
          <w:p>
            <w:pPr>
              <w:pStyle w:val="111"/>
              <w:keepNext w:val="0"/>
              <w:rPr>
                <w:del w:id="180" w:author="ZTE, Li Lu" w:date="2025-09-30T09:00:59Z"/>
                <w:rFonts w:cs="Arial" w:eastAsiaTheme="minorEastAsia"/>
              </w:rPr>
            </w:pPr>
            <w:del w:id="181" w:author="ZTE, Li Lu" w:date="2025-09-30T09:00:59Z">
              <w:r>
                <w:rPr>
                  <w:rFonts w:cs="Arial" w:eastAsiaTheme="minorEastAsia"/>
                </w:rPr>
                <w:delText>UTRA FDD Band XIV or</w:delText>
              </w:r>
            </w:del>
          </w:p>
          <w:p>
            <w:pPr>
              <w:pStyle w:val="111"/>
              <w:keepNext w:val="0"/>
              <w:rPr>
                <w:rFonts w:cs="Arial" w:eastAsiaTheme="minorEastAsia"/>
              </w:rPr>
            </w:pPr>
            <w:del w:id="182" w:author="ZTE, Li Lu" w:date="2025-09-30T09:00:59Z">
              <w:r>
                <w:rPr>
                  <w:rFonts w:cs="Arial" w:eastAsiaTheme="minorEastAsia"/>
                </w:rPr>
                <w:delText>E-UTRA Band 14 or NR band n14</w:delText>
              </w:r>
            </w:del>
          </w:p>
        </w:tc>
        <w:tc>
          <w:tcPr>
            <w:tcW w:w="1700" w:type="dxa"/>
            <w:tcBorders>
              <w:top w:val="single" w:color="auto" w:sz="2" w:space="0"/>
              <w:left w:val="single" w:color="auto" w:sz="4" w:space="0"/>
              <w:bottom w:val="single" w:color="auto" w:sz="2" w:space="0"/>
              <w:right w:val="single" w:color="auto" w:sz="2" w:space="0"/>
            </w:tcBorders>
          </w:tcPr>
          <w:p>
            <w:pPr>
              <w:pStyle w:val="113"/>
              <w:keepNext w:val="0"/>
              <w:rPr>
                <w:rFonts w:eastAsiaTheme="minorEastAsia"/>
              </w:rPr>
            </w:pPr>
            <w:del w:id="183" w:author="ZTE, Li Lu" w:date="2025-09-30T09:00:59Z">
              <w:r>
                <w:rPr>
                  <w:rFonts w:cs="Arial" w:eastAsiaTheme="minorEastAsia"/>
                </w:rPr>
                <w:delText>758 – 768 MHz</w:delText>
              </w:r>
            </w:del>
          </w:p>
        </w:tc>
        <w:tc>
          <w:tcPr>
            <w:tcW w:w="851" w:type="dxa"/>
            <w:tcBorders>
              <w:top w:val="single" w:color="auto" w:sz="2" w:space="0"/>
              <w:left w:val="single" w:color="auto" w:sz="2" w:space="0"/>
              <w:bottom w:val="single" w:color="auto" w:sz="2" w:space="0"/>
              <w:right w:val="single" w:color="auto" w:sz="2" w:space="0"/>
            </w:tcBorders>
          </w:tcPr>
          <w:p>
            <w:pPr>
              <w:pStyle w:val="113"/>
              <w:keepNext w:val="0"/>
              <w:rPr>
                <w:rFonts w:eastAsiaTheme="minorEastAsia"/>
              </w:rPr>
            </w:pPr>
            <w:del w:id="184" w:author="ZTE, Li Lu" w:date="2025-09-30T09:00:59Z">
              <w:r>
                <w:rPr>
                  <w:rFonts w:cs="Arial" w:eastAsiaTheme="minorEastAsia"/>
                </w:rPr>
                <w:delText>-52 dBm</w:delText>
              </w:r>
            </w:del>
          </w:p>
        </w:tc>
        <w:tc>
          <w:tcPr>
            <w:tcW w:w="1417" w:type="dxa"/>
            <w:tcBorders>
              <w:top w:val="single" w:color="auto" w:sz="2" w:space="0"/>
              <w:left w:val="single" w:color="auto" w:sz="2" w:space="0"/>
              <w:bottom w:val="single" w:color="auto" w:sz="2" w:space="0"/>
              <w:right w:val="single" w:color="auto" w:sz="2" w:space="0"/>
            </w:tcBorders>
          </w:tcPr>
          <w:p>
            <w:pPr>
              <w:pStyle w:val="113"/>
              <w:keepNext w:val="0"/>
              <w:rPr>
                <w:rFonts w:eastAsiaTheme="minorEastAsia"/>
              </w:rPr>
            </w:pPr>
            <w:del w:id="185" w:author="ZTE, Li Lu" w:date="2025-09-30T09:00:59Z">
              <w:r>
                <w:rPr>
                  <w:rFonts w:cs="Arial" w:eastAsiaTheme="minorEastAsia"/>
                </w:rPr>
                <w:delText>1 MHz</w:delText>
              </w:r>
            </w:del>
          </w:p>
        </w:tc>
        <w:tc>
          <w:tcPr>
            <w:tcW w:w="4421" w:type="dxa"/>
            <w:tcBorders>
              <w:top w:val="single" w:color="auto" w:sz="2" w:space="0"/>
              <w:left w:val="single" w:color="auto" w:sz="2" w:space="0"/>
              <w:bottom w:val="single" w:color="auto" w:sz="2" w:space="0"/>
              <w:right w:val="single" w:color="auto" w:sz="2" w:space="0"/>
            </w:tcBorders>
          </w:tcPr>
          <w:p>
            <w:pPr>
              <w:pStyle w:val="111"/>
              <w:keepNext w:val="0"/>
              <w:rPr>
                <w:rFonts w:eastAsiaTheme="minorEastAsia"/>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108" w:type="dxa"/>
          </w:tblCellMar>
        </w:tblPrEx>
        <w:trPr>
          <w:cantSplit/>
          <w:jc w:val="center"/>
        </w:trPr>
        <w:tc>
          <w:tcPr>
            <w:tcW w:w="1301" w:type="dxa"/>
            <w:tcBorders>
              <w:top w:val="nil"/>
              <w:left w:val="single" w:color="auto" w:sz="4" w:space="0"/>
              <w:bottom w:val="single" w:color="auto" w:sz="4" w:space="0"/>
              <w:right w:val="single" w:color="auto" w:sz="4" w:space="0"/>
            </w:tcBorders>
            <w:shd w:val="clear" w:color="auto" w:fill="auto"/>
          </w:tcPr>
          <w:p>
            <w:pPr>
              <w:pStyle w:val="111"/>
              <w:keepNext w:val="0"/>
              <w:rPr>
                <w:rFonts w:cs="Arial" w:eastAsiaTheme="minorEastAsia"/>
              </w:rPr>
            </w:pPr>
          </w:p>
        </w:tc>
        <w:tc>
          <w:tcPr>
            <w:tcW w:w="1700" w:type="dxa"/>
            <w:tcBorders>
              <w:top w:val="single" w:color="auto" w:sz="2" w:space="0"/>
              <w:left w:val="single" w:color="auto" w:sz="4" w:space="0"/>
              <w:bottom w:val="single" w:color="auto" w:sz="2" w:space="0"/>
              <w:right w:val="single" w:color="auto" w:sz="2" w:space="0"/>
            </w:tcBorders>
          </w:tcPr>
          <w:p>
            <w:pPr>
              <w:pStyle w:val="113"/>
              <w:keepNext w:val="0"/>
              <w:rPr>
                <w:rFonts w:eastAsiaTheme="minorEastAsia"/>
              </w:rPr>
            </w:pPr>
            <w:del w:id="186" w:author="ZTE, Li Lu" w:date="2025-09-30T09:00:59Z">
              <w:r>
                <w:rPr>
                  <w:rFonts w:cs="Arial" w:eastAsiaTheme="minorEastAsia"/>
                </w:rPr>
                <w:delText>788 – 798 MHz</w:delText>
              </w:r>
            </w:del>
          </w:p>
        </w:tc>
        <w:tc>
          <w:tcPr>
            <w:tcW w:w="851" w:type="dxa"/>
            <w:tcBorders>
              <w:top w:val="single" w:color="auto" w:sz="2" w:space="0"/>
              <w:left w:val="single" w:color="auto" w:sz="2" w:space="0"/>
              <w:bottom w:val="single" w:color="auto" w:sz="2" w:space="0"/>
              <w:right w:val="single" w:color="auto" w:sz="2" w:space="0"/>
            </w:tcBorders>
          </w:tcPr>
          <w:p>
            <w:pPr>
              <w:pStyle w:val="113"/>
              <w:keepNext w:val="0"/>
              <w:rPr>
                <w:rFonts w:eastAsiaTheme="minorEastAsia"/>
              </w:rPr>
            </w:pPr>
            <w:del w:id="187" w:author="ZTE, Li Lu" w:date="2025-09-30T09:00:59Z">
              <w:r>
                <w:rPr>
                  <w:rFonts w:cs="Arial" w:eastAsiaTheme="minorEastAsia"/>
                </w:rPr>
                <w:delText>-49 dBm</w:delText>
              </w:r>
            </w:del>
          </w:p>
        </w:tc>
        <w:tc>
          <w:tcPr>
            <w:tcW w:w="1417" w:type="dxa"/>
            <w:tcBorders>
              <w:top w:val="single" w:color="auto" w:sz="2" w:space="0"/>
              <w:left w:val="single" w:color="auto" w:sz="2" w:space="0"/>
              <w:bottom w:val="single" w:color="auto" w:sz="2" w:space="0"/>
              <w:right w:val="single" w:color="auto" w:sz="2" w:space="0"/>
            </w:tcBorders>
          </w:tcPr>
          <w:p>
            <w:pPr>
              <w:pStyle w:val="113"/>
              <w:keepNext w:val="0"/>
              <w:rPr>
                <w:rFonts w:eastAsiaTheme="minorEastAsia"/>
              </w:rPr>
            </w:pPr>
            <w:del w:id="188" w:author="ZTE, Li Lu" w:date="2025-09-30T09:00:59Z">
              <w:r>
                <w:rPr>
                  <w:rFonts w:cs="Arial" w:eastAsiaTheme="minorEastAsia"/>
                </w:rPr>
                <w:delText>1 MHz</w:delText>
              </w:r>
            </w:del>
          </w:p>
        </w:tc>
        <w:tc>
          <w:tcPr>
            <w:tcW w:w="4421" w:type="dxa"/>
            <w:tcBorders>
              <w:top w:val="single" w:color="auto" w:sz="2" w:space="0"/>
              <w:left w:val="single" w:color="auto" w:sz="2" w:space="0"/>
              <w:bottom w:val="single" w:color="auto" w:sz="2" w:space="0"/>
              <w:right w:val="single" w:color="auto" w:sz="2" w:space="0"/>
            </w:tcBorders>
          </w:tcPr>
          <w:p>
            <w:pPr>
              <w:pStyle w:val="111"/>
              <w:keepNext w:val="0"/>
              <w:rPr>
                <w:rFonts w:eastAsiaTheme="minorEastAsia"/>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108" w:type="dxa"/>
          </w:tblCellMar>
        </w:tblPrEx>
        <w:trPr>
          <w:cantSplit/>
          <w:jc w:val="center"/>
        </w:trPr>
        <w:tc>
          <w:tcPr>
            <w:tcW w:w="1301" w:type="dxa"/>
            <w:tcBorders>
              <w:top w:val="single" w:color="auto" w:sz="4" w:space="0"/>
              <w:left w:val="single" w:color="auto" w:sz="4" w:space="0"/>
              <w:bottom w:val="nil"/>
              <w:right w:val="single" w:color="auto" w:sz="4" w:space="0"/>
            </w:tcBorders>
            <w:shd w:val="clear" w:color="auto" w:fill="auto"/>
          </w:tcPr>
          <w:p>
            <w:pPr>
              <w:pStyle w:val="111"/>
              <w:keepNext w:val="0"/>
              <w:rPr>
                <w:rFonts w:cs="Arial" w:eastAsiaTheme="minorEastAsia"/>
              </w:rPr>
            </w:pPr>
            <w:del w:id="189" w:author="ZTE, Li Lu" w:date="2025-09-30T09:00:59Z">
              <w:r>
                <w:rPr>
                  <w:rFonts w:cs="Arial" w:eastAsiaTheme="minorEastAsia"/>
                </w:rPr>
                <w:delText xml:space="preserve"> E-UTRA Band 17</w:delText>
              </w:r>
            </w:del>
          </w:p>
        </w:tc>
        <w:tc>
          <w:tcPr>
            <w:tcW w:w="1700" w:type="dxa"/>
            <w:tcBorders>
              <w:top w:val="single" w:color="auto" w:sz="2" w:space="0"/>
              <w:left w:val="single" w:color="auto" w:sz="4" w:space="0"/>
              <w:bottom w:val="single" w:color="auto" w:sz="2" w:space="0"/>
              <w:right w:val="single" w:color="auto" w:sz="2" w:space="0"/>
            </w:tcBorders>
          </w:tcPr>
          <w:p>
            <w:pPr>
              <w:pStyle w:val="113"/>
              <w:keepNext w:val="0"/>
              <w:rPr>
                <w:rFonts w:eastAsiaTheme="minorEastAsia"/>
              </w:rPr>
            </w:pPr>
            <w:del w:id="190" w:author="ZTE, Li Lu" w:date="2025-09-30T09:00:59Z">
              <w:r>
                <w:rPr>
                  <w:rFonts w:cs="Arial" w:eastAsiaTheme="minorEastAsia"/>
                </w:rPr>
                <w:delText>734 – 746 MHz</w:delText>
              </w:r>
            </w:del>
          </w:p>
        </w:tc>
        <w:tc>
          <w:tcPr>
            <w:tcW w:w="851" w:type="dxa"/>
            <w:tcBorders>
              <w:top w:val="single" w:color="auto" w:sz="2" w:space="0"/>
              <w:left w:val="single" w:color="auto" w:sz="2" w:space="0"/>
              <w:bottom w:val="single" w:color="auto" w:sz="2" w:space="0"/>
              <w:right w:val="single" w:color="auto" w:sz="2" w:space="0"/>
            </w:tcBorders>
          </w:tcPr>
          <w:p>
            <w:pPr>
              <w:pStyle w:val="113"/>
              <w:keepNext w:val="0"/>
              <w:rPr>
                <w:rFonts w:eastAsiaTheme="minorEastAsia"/>
              </w:rPr>
            </w:pPr>
            <w:del w:id="191" w:author="ZTE, Li Lu" w:date="2025-09-30T09:00:59Z">
              <w:r>
                <w:rPr>
                  <w:rFonts w:cs="Arial" w:eastAsiaTheme="minorEastAsia"/>
                </w:rPr>
                <w:delText>-52 dBm</w:delText>
              </w:r>
            </w:del>
          </w:p>
        </w:tc>
        <w:tc>
          <w:tcPr>
            <w:tcW w:w="1417" w:type="dxa"/>
            <w:tcBorders>
              <w:top w:val="single" w:color="auto" w:sz="2" w:space="0"/>
              <w:left w:val="single" w:color="auto" w:sz="2" w:space="0"/>
              <w:bottom w:val="single" w:color="auto" w:sz="2" w:space="0"/>
              <w:right w:val="single" w:color="auto" w:sz="2" w:space="0"/>
            </w:tcBorders>
          </w:tcPr>
          <w:p>
            <w:pPr>
              <w:pStyle w:val="113"/>
              <w:keepNext w:val="0"/>
              <w:rPr>
                <w:rFonts w:eastAsiaTheme="minorEastAsia"/>
              </w:rPr>
            </w:pPr>
            <w:del w:id="192" w:author="ZTE, Li Lu" w:date="2025-09-30T09:00:59Z">
              <w:r>
                <w:rPr>
                  <w:rFonts w:cs="Arial" w:eastAsiaTheme="minorEastAsia"/>
                </w:rPr>
                <w:delText>1 MHz</w:delText>
              </w:r>
            </w:del>
          </w:p>
        </w:tc>
        <w:tc>
          <w:tcPr>
            <w:tcW w:w="4421" w:type="dxa"/>
            <w:tcBorders>
              <w:top w:val="single" w:color="auto" w:sz="2" w:space="0"/>
              <w:left w:val="single" w:color="auto" w:sz="2" w:space="0"/>
              <w:bottom w:val="single" w:color="auto" w:sz="2" w:space="0"/>
              <w:right w:val="single" w:color="auto" w:sz="2" w:space="0"/>
            </w:tcBorders>
          </w:tcPr>
          <w:p>
            <w:pPr>
              <w:pStyle w:val="111"/>
              <w:keepNext w:val="0"/>
              <w:rPr>
                <w:rFonts w:eastAsiaTheme="minorEastAsia"/>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108" w:type="dxa"/>
          </w:tblCellMar>
        </w:tblPrEx>
        <w:trPr>
          <w:cantSplit/>
          <w:jc w:val="center"/>
        </w:trPr>
        <w:tc>
          <w:tcPr>
            <w:tcW w:w="1301" w:type="dxa"/>
            <w:tcBorders>
              <w:top w:val="nil"/>
              <w:left w:val="single" w:color="auto" w:sz="4" w:space="0"/>
              <w:bottom w:val="single" w:color="auto" w:sz="4" w:space="0"/>
              <w:right w:val="single" w:color="auto" w:sz="4" w:space="0"/>
            </w:tcBorders>
            <w:shd w:val="clear" w:color="auto" w:fill="auto"/>
          </w:tcPr>
          <w:p>
            <w:pPr>
              <w:pStyle w:val="111"/>
              <w:keepNext w:val="0"/>
              <w:rPr>
                <w:rFonts w:cs="Arial" w:eastAsiaTheme="minorEastAsia"/>
              </w:rPr>
            </w:pPr>
          </w:p>
        </w:tc>
        <w:tc>
          <w:tcPr>
            <w:tcW w:w="1700" w:type="dxa"/>
            <w:tcBorders>
              <w:top w:val="single" w:color="auto" w:sz="2" w:space="0"/>
              <w:left w:val="single" w:color="auto" w:sz="4" w:space="0"/>
              <w:bottom w:val="single" w:color="auto" w:sz="2" w:space="0"/>
              <w:right w:val="single" w:color="auto" w:sz="2" w:space="0"/>
            </w:tcBorders>
          </w:tcPr>
          <w:p>
            <w:pPr>
              <w:pStyle w:val="113"/>
              <w:keepNext w:val="0"/>
              <w:rPr>
                <w:rFonts w:eastAsiaTheme="minorEastAsia"/>
              </w:rPr>
            </w:pPr>
            <w:del w:id="193" w:author="ZTE, Li Lu" w:date="2025-09-30T09:00:59Z">
              <w:r>
                <w:rPr>
                  <w:rFonts w:cs="Arial" w:eastAsiaTheme="minorEastAsia"/>
                </w:rPr>
                <w:delText>704 – 716 MHz</w:delText>
              </w:r>
            </w:del>
          </w:p>
        </w:tc>
        <w:tc>
          <w:tcPr>
            <w:tcW w:w="851" w:type="dxa"/>
            <w:tcBorders>
              <w:top w:val="single" w:color="auto" w:sz="2" w:space="0"/>
              <w:left w:val="single" w:color="auto" w:sz="2" w:space="0"/>
              <w:bottom w:val="single" w:color="auto" w:sz="2" w:space="0"/>
              <w:right w:val="single" w:color="auto" w:sz="2" w:space="0"/>
            </w:tcBorders>
          </w:tcPr>
          <w:p>
            <w:pPr>
              <w:pStyle w:val="113"/>
              <w:keepNext w:val="0"/>
              <w:rPr>
                <w:rFonts w:eastAsiaTheme="minorEastAsia"/>
              </w:rPr>
            </w:pPr>
            <w:del w:id="194" w:author="ZTE, Li Lu" w:date="2025-09-30T09:00:59Z">
              <w:r>
                <w:rPr>
                  <w:rFonts w:cs="Arial" w:eastAsiaTheme="minorEastAsia"/>
                </w:rPr>
                <w:delText>-49 dBm</w:delText>
              </w:r>
            </w:del>
          </w:p>
        </w:tc>
        <w:tc>
          <w:tcPr>
            <w:tcW w:w="1417" w:type="dxa"/>
            <w:tcBorders>
              <w:top w:val="single" w:color="auto" w:sz="2" w:space="0"/>
              <w:left w:val="single" w:color="auto" w:sz="2" w:space="0"/>
              <w:bottom w:val="single" w:color="auto" w:sz="2" w:space="0"/>
              <w:right w:val="single" w:color="auto" w:sz="2" w:space="0"/>
            </w:tcBorders>
          </w:tcPr>
          <w:p>
            <w:pPr>
              <w:pStyle w:val="113"/>
              <w:keepNext w:val="0"/>
              <w:rPr>
                <w:rFonts w:eastAsiaTheme="minorEastAsia"/>
              </w:rPr>
            </w:pPr>
            <w:del w:id="195" w:author="ZTE, Li Lu" w:date="2025-09-30T09:00:59Z">
              <w:r>
                <w:rPr>
                  <w:rFonts w:cs="Arial" w:eastAsiaTheme="minorEastAsia"/>
                </w:rPr>
                <w:delText>1 MHz</w:delText>
              </w:r>
            </w:del>
          </w:p>
        </w:tc>
        <w:tc>
          <w:tcPr>
            <w:tcW w:w="4421" w:type="dxa"/>
            <w:tcBorders>
              <w:top w:val="single" w:color="auto" w:sz="2" w:space="0"/>
              <w:left w:val="single" w:color="auto" w:sz="2" w:space="0"/>
              <w:bottom w:val="single" w:color="auto" w:sz="2" w:space="0"/>
              <w:right w:val="single" w:color="auto" w:sz="2" w:space="0"/>
            </w:tcBorders>
          </w:tcPr>
          <w:p>
            <w:pPr>
              <w:pStyle w:val="111"/>
              <w:keepNext w:val="0"/>
              <w:rPr>
                <w:rFonts w:eastAsiaTheme="minorEastAsia"/>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108" w:type="dxa"/>
          </w:tblCellMar>
        </w:tblPrEx>
        <w:trPr>
          <w:cantSplit/>
          <w:jc w:val="center"/>
        </w:trPr>
        <w:tc>
          <w:tcPr>
            <w:tcW w:w="1301" w:type="dxa"/>
            <w:tcBorders>
              <w:top w:val="single" w:color="auto" w:sz="4" w:space="0"/>
              <w:left w:val="single" w:color="auto" w:sz="4" w:space="0"/>
              <w:bottom w:val="nil"/>
              <w:right w:val="single" w:color="auto" w:sz="4" w:space="0"/>
            </w:tcBorders>
            <w:shd w:val="clear" w:color="auto" w:fill="auto"/>
          </w:tcPr>
          <w:p>
            <w:pPr>
              <w:pStyle w:val="111"/>
              <w:keepNext w:val="0"/>
              <w:rPr>
                <w:rFonts w:cs="Arial" w:eastAsiaTheme="minorEastAsia"/>
              </w:rPr>
            </w:pPr>
            <w:del w:id="196" w:author="ZTE, Li Lu" w:date="2025-09-30T09:00:59Z">
              <w:r>
                <w:rPr>
                  <w:rFonts w:cs="Arial" w:eastAsiaTheme="minorEastAsia"/>
                </w:rPr>
                <w:delText>UTRA FDD Band XX or E-UTRA Band 20 or NR Band n20</w:delText>
              </w:r>
            </w:del>
          </w:p>
        </w:tc>
        <w:tc>
          <w:tcPr>
            <w:tcW w:w="1700" w:type="dxa"/>
            <w:tcBorders>
              <w:top w:val="single" w:color="auto" w:sz="2" w:space="0"/>
              <w:left w:val="single" w:color="auto" w:sz="4" w:space="0"/>
              <w:bottom w:val="single" w:color="auto" w:sz="2" w:space="0"/>
              <w:right w:val="single" w:color="auto" w:sz="2" w:space="0"/>
            </w:tcBorders>
          </w:tcPr>
          <w:p>
            <w:pPr>
              <w:pStyle w:val="113"/>
              <w:keepNext w:val="0"/>
              <w:rPr>
                <w:rFonts w:eastAsiaTheme="minorEastAsia"/>
              </w:rPr>
            </w:pPr>
            <w:del w:id="197" w:author="ZTE, Li Lu" w:date="2025-09-30T09:00:59Z">
              <w:r>
                <w:rPr>
                  <w:rFonts w:cs="Arial" w:eastAsiaTheme="minorEastAsia"/>
                </w:rPr>
                <w:delText>791 – 821 MHz</w:delText>
              </w:r>
            </w:del>
          </w:p>
        </w:tc>
        <w:tc>
          <w:tcPr>
            <w:tcW w:w="851" w:type="dxa"/>
            <w:tcBorders>
              <w:top w:val="single" w:color="auto" w:sz="2" w:space="0"/>
              <w:left w:val="single" w:color="auto" w:sz="2" w:space="0"/>
              <w:bottom w:val="single" w:color="auto" w:sz="2" w:space="0"/>
              <w:right w:val="single" w:color="auto" w:sz="2" w:space="0"/>
            </w:tcBorders>
          </w:tcPr>
          <w:p>
            <w:pPr>
              <w:pStyle w:val="113"/>
              <w:keepNext w:val="0"/>
              <w:rPr>
                <w:rFonts w:eastAsiaTheme="minorEastAsia"/>
              </w:rPr>
            </w:pPr>
            <w:del w:id="198" w:author="ZTE, Li Lu" w:date="2025-09-30T09:00:59Z">
              <w:r>
                <w:rPr>
                  <w:rFonts w:cs="Arial" w:eastAsiaTheme="minorEastAsia"/>
                </w:rPr>
                <w:delText>-52 dBm</w:delText>
              </w:r>
            </w:del>
          </w:p>
        </w:tc>
        <w:tc>
          <w:tcPr>
            <w:tcW w:w="1417" w:type="dxa"/>
            <w:tcBorders>
              <w:top w:val="single" w:color="auto" w:sz="2" w:space="0"/>
              <w:left w:val="single" w:color="auto" w:sz="2" w:space="0"/>
              <w:bottom w:val="single" w:color="auto" w:sz="2" w:space="0"/>
              <w:right w:val="single" w:color="auto" w:sz="2" w:space="0"/>
            </w:tcBorders>
          </w:tcPr>
          <w:p>
            <w:pPr>
              <w:pStyle w:val="113"/>
              <w:keepNext w:val="0"/>
              <w:rPr>
                <w:rFonts w:eastAsiaTheme="minorEastAsia"/>
              </w:rPr>
            </w:pPr>
            <w:del w:id="199" w:author="ZTE, Li Lu" w:date="2025-09-30T09:00:59Z">
              <w:r>
                <w:rPr>
                  <w:rFonts w:cs="Arial" w:eastAsiaTheme="minorEastAsia"/>
                </w:rPr>
                <w:delText>1 MHz</w:delText>
              </w:r>
            </w:del>
          </w:p>
        </w:tc>
        <w:tc>
          <w:tcPr>
            <w:tcW w:w="4421" w:type="dxa"/>
            <w:tcBorders>
              <w:top w:val="single" w:color="auto" w:sz="2" w:space="0"/>
              <w:left w:val="single" w:color="auto" w:sz="2" w:space="0"/>
              <w:bottom w:val="single" w:color="auto" w:sz="2" w:space="0"/>
              <w:right w:val="single" w:color="auto" w:sz="2" w:space="0"/>
            </w:tcBorders>
          </w:tcPr>
          <w:p>
            <w:pPr>
              <w:pStyle w:val="111"/>
              <w:keepNext w:val="0"/>
              <w:rPr>
                <w:rFonts w:eastAsiaTheme="minorEastAsia"/>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108" w:type="dxa"/>
          </w:tblCellMar>
        </w:tblPrEx>
        <w:trPr>
          <w:cantSplit/>
          <w:jc w:val="center"/>
        </w:trPr>
        <w:tc>
          <w:tcPr>
            <w:tcW w:w="1301" w:type="dxa"/>
            <w:tcBorders>
              <w:top w:val="nil"/>
              <w:left w:val="single" w:color="auto" w:sz="4" w:space="0"/>
              <w:bottom w:val="single" w:color="auto" w:sz="4" w:space="0"/>
              <w:right w:val="single" w:color="auto" w:sz="4" w:space="0"/>
            </w:tcBorders>
            <w:shd w:val="clear" w:color="auto" w:fill="auto"/>
          </w:tcPr>
          <w:p>
            <w:pPr>
              <w:pStyle w:val="111"/>
              <w:keepNext w:val="0"/>
              <w:rPr>
                <w:rFonts w:cs="Arial" w:eastAsiaTheme="minorEastAsia"/>
              </w:rPr>
            </w:pPr>
          </w:p>
        </w:tc>
        <w:tc>
          <w:tcPr>
            <w:tcW w:w="1700" w:type="dxa"/>
            <w:tcBorders>
              <w:top w:val="single" w:color="auto" w:sz="2" w:space="0"/>
              <w:left w:val="single" w:color="auto" w:sz="4" w:space="0"/>
              <w:bottom w:val="single" w:color="auto" w:sz="2" w:space="0"/>
              <w:right w:val="single" w:color="auto" w:sz="2" w:space="0"/>
            </w:tcBorders>
          </w:tcPr>
          <w:p>
            <w:pPr>
              <w:pStyle w:val="113"/>
              <w:keepNext w:val="0"/>
              <w:rPr>
                <w:rFonts w:eastAsiaTheme="minorEastAsia"/>
              </w:rPr>
            </w:pPr>
            <w:del w:id="200" w:author="ZTE, Li Lu" w:date="2025-09-30T09:00:59Z">
              <w:r>
                <w:rPr>
                  <w:rFonts w:cs="Arial" w:eastAsiaTheme="minorEastAsia"/>
                </w:rPr>
                <w:delText>832 – 862 MHz</w:delText>
              </w:r>
            </w:del>
          </w:p>
        </w:tc>
        <w:tc>
          <w:tcPr>
            <w:tcW w:w="851" w:type="dxa"/>
            <w:tcBorders>
              <w:top w:val="single" w:color="auto" w:sz="2" w:space="0"/>
              <w:left w:val="single" w:color="auto" w:sz="2" w:space="0"/>
              <w:bottom w:val="single" w:color="auto" w:sz="2" w:space="0"/>
              <w:right w:val="single" w:color="auto" w:sz="2" w:space="0"/>
            </w:tcBorders>
          </w:tcPr>
          <w:p>
            <w:pPr>
              <w:pStyle w:val="113"/>
              <w:keepNext w:val="0"/>
              <w:rPr>
                <w:rFonts w:eastAsiaTheme="minorEastAsia"/>
              </w:rPr>
            </w:pPr>
            <w:del w:id="201" w:author="ZTE, Li Lu" w:date="2025-09-30T09:00:59Z">
              <w:r>
                <w:rPr>
                  <w:rFonts w:cs="Arial" w:eastAsiaTheme="minorEastAsia"/>
                </w:rPr>
                <w:delText>-49 dBm</w:delText>
              </w:r>
            </w:del>
          </w:p>
        </w:tc>
        <w:tc>
          <w:tcPr>
            <w:tcW w:w="1417" w:type="dxa"/>
            <w:tcBorders>
              <w:top w:val="single" w:color="auto" w:sz="2" w:space="0"/>
              <w:left w:val="single" w:color="auto" w:sz="2" w:space="0"/>
              <w:bottom w:val="single" w:color="auto" w:sz="2" w:space="0"/>
              <w:right w:val="single" w:color="auto" w:sz="2" w:space="0"/>
            </w:tcBorders>
          </w:tcPr>
          <w:p>
            <w:pPr>
              <w:pStyle w:val="113"/>
              <w:keepNext w:val="0"/>
              <w:rPr>
                <w:rFonts w:eastAsiaTheme="minorEastAsia"/>
              </w:rPr>
            </w:pPr>
            <w:del w:id="202" w:author="ZTE, Li Lu" w:date="2025-09-30T09:00:59Z">
              <w:r>
                <w:rPr>
                  <w:rFonts w:cs="Arial" w:eastAsiaTheme="minorEastAsia"/>
                </w:rPr>
                <w:delText>1 MHz</w:delText>
              </w:r>
            </w:del>
          </w:p>
        </w:tc>
        <w:tc>
          <w:tcPr>
            <w:tcW w:w="4421" w:type="dxa"/>
            <w:tcBorders>
              <w:top w:val="single" w:color="auto" w:sz="2" w:space="0"/>
              <w:left w:val="single" w:color="auto" w:sz="2" w:space="0"/>
              <w:bottom w:val="single" w:color="auto" w:sz="2" w:space="0"/>
              <w:right w:val="single" w:color="auto" w:sz="2" w:space="0"/>
            </w:tcBorders>
          </w:tcPr>
          <w:p>
            <w:pPr>
              <w:pStyle w:val="111"/>
              <w:keepNext w:val="0"/>
              <w:rPr>
                <w:rFonts w:eastAsiaTheme="minorEastAsia"/>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108" w:type="dxa"/>
          </w:tblCellMar>
        </w:tblPrEx>
        <w:trPr>
          <w:cantSplit/>
          <w:jc w:val="center"/>
        </w:trPr>
        <w:tc>
          <w:tcPr>
            <w:tcW w:w="1301" w:type="dxa"/>
            <w:tcBorders>
              <w:top w:val="single" w:color="auto" w:sz="4" w:space="0"/>
              <w:left w:val="single" w:color="auto" w:sz="4" w:space="0"/>
              <w:bottom w:val="nil"/>
              <w:right w:val="single" w:color="auto" w:sz="4" w:space="0"/>
            </w:tcBorders>
            <w:shd w:val="clear" w:color="auto" w:fill="auto"/>
          </w:tcPr>
          <w:p>
            <w:pPr>
              <w:pStyle w:val="111"/>
              <w:keepNext w:val="0"/>
              <w:rPr>
                <w:rFonts w:cs="Arial" w:eastAsiaTheme="minorEastAsia"/>
              </w:rPr>
            </w:pPr>
            <w:del w:id="203" w:author="ZTE, Li Lu" w:date="2025-09-30T09:00:59Z">
              <w:r>
                <w:rPr>
                  <w:rFonts w:cs="Arial" w:eastAsiaTheme="minorEastAsia"/>
                </w:rPr>
                <w:delText>UTRA FDD Band XXII or E-UTRA Band 22</w:delText>
              </w:r>
            </w:del>
          </w:p>
        </w:tc>
        <w:tc>
          <w:tcPr>
            <w:tcW w:w="1700" w:type="dxa"/>
            <w:tcBorders>
              <w:top w:val="single" w:color="auto" w:sz="2" w:space="0"/>
              <w:left w:val="single" w:color="auto" w:sz="4" w:space="0"/>
              <w:bottom w:val="single" w:color="auto" w:sz="2" w:space="0"/>
              <w:right w:val="single" w:color="auto" w:sz="2" w:space="0"/>
            </w:tcBorders>
          </w:tcPr>
          <w:p>
            <w:pPr>
              <w:pStyle w:val="113"/>
              <w:keepNext w:val="0"/>
              <w:rPr>
                <w:rFonts w:eastAsiaTheme="minorEastAsia"/>
              </w:rPr>
            </w:pPr>
            <w:del w:id="204" w:author="ZTE, Li Lu" w:date="2025-09-30T09:00:59Z">
              <w:r>
                <w:rPr>
                  <w:rFonts w:eastAsiaTheme="minorEastAsia"/>
                </w:rPr>
                <w:delText>3510 – 3590 MHz</w:delText>
              </w:r>
            </w:del>
          </w:p>
        </w:tc>
        <w:tc>
          <w:tcPr>
            <w:tcW w:w="851" w:type="dxa"/>
            <w:tcBorders>
              <w:top w:val="single" w:color="auto" w:sz="2" w:space="0"/>
              <w:left w:val="single" w:color="auto" w:sz="2" w:space="0"/>
              <w:bottom w:val="single" w:color="auto" w:sz="2" w:space="0"/>
              <w:right w:val="single" w:color="auto" w:sz="2" w:space="0"/>
            </w:tcBorders>
          </w:tcPr>
          <w:p>
            <w:pPr>
              <w:pStyle w:val="113"/>
              <w:keepNext w:val="0"/>
              <w:rPr>
                <w:rFonts w:eastAsiaTheme="minorEastAsia"/>
              </w:rPr>
            </w:pPr>
            <w:del w:id="205" w:author="ZTE, Li Lu" w:date="2025-09-30T09:00:59Z">
              <w:r>
                <w:rPr>
                  <w:rFonts w:cs="Arial" w:eastAsiaTheme="minorEastAsia"/>
                </w:rPr>
                <w:delText>-52 dBm</w:delText>
              </w:r>
            </w:del>
          </w:p>
        </w:tc>
        <w:tc>
          <w:tcPr>
            <w:tcW w:w="1417" w:type="dxa"/>
            <w:tcBorders>
              <w:top w:val="single" w:color="auto" w:sz="2" w:space="0"/>
              <w:left w:val="single" w:color="auto" w:sz="2" w:space="0"/>
              <w:bottom w:val="single" w:color="auto" w:sz="2" w:space="0"/>
              <w:right w:val="single" w:color="auto" w:sz="2" w:space="0"/>
            </w:tcBorders>
          </w:tcPr>
          <w:p>
            <w:pPr>
              <w:pStyle w:val="113"/>
              <w:keepNext w:val="0"/>
              <w:rPr>
                <w:rFonts w:eastAsiaTheme="minorEastAsia"/>
              </w:rPr>
            </w:pPr>
            <w:del w:id="206" w:author="ZTE, Li Lu" w:date="2025-09-30T09:00:59Z">
              <w:r>
                <w:rPr>
                  <w:rFonts w:cs="Arial" w:eastAsiaTheme="minorEastAsia"/>
                </w:rPr>
                <w:delText>1 MHz</w:delText>
              </w:r>
            </w:del>
          </w:p>
        </w:tc>
        <w:tc>
          <w:tcPr>
            <w:tcW w:w="4421" w:type="dxa"/>
            <w:tcBorders>
              <w:top w:val="single" w:color="auto" w:sz="2" w:space="0"/>
              <w:left w:val="single" w:color="auto" w:sz="2" w:space="0"/>
              <w:bottom w:val="single" w:color="auto" w:sz="2" w:space="0"/>
              <w:right w:val="single" w:color="auto" w:sz="2" w:space="0"/>
            </w:tcBorders>
          </w:tcPr>
          <w:p>
            <w:pPr>
              <w:pStyle w:val="111"/>
              <w:keepNext w:val="0"/>
              <w:rPr>
                <w:rFonts w:eastAsiaTheme="minorEastAsia"/>
              </w:rPr>
            </w:pPr>
            <w:del w:id="207" w:author="ZTE, Li Lu" w:date="2025-09-30T09:00:59Z">
              <w:r>
                <w:rPr>
                  <w:rFonts w:eastAsiaTheme="minorEastAsia"/>
                </w:rPr>
                <w:delText>This requirement does not apply to IAB-DU and IAB-MT operating in band n77 or n78.</w:delText>
              </w:r>
            </w:del>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108" w:type="dxa"/>
          </w:tblCellMar>
        </w:tblPrEx>
        <w:trPr>
          <w:cantSplit/>
          <w:jc w:val="center"/>
        </w:trPr>
        <w:tc>
          <w:tcPr>
            <w:tcW w:w="1301" w:type="dxa"/>
            <w:tcBorders>
              <w:top w:val="nil"/>
              <w:left w:val="single" w:color="auto" w:sz="4" w:space="0"/>
              <w:bottom w:val="single" w:color="auto" w:sz="4" w:space="0"/>
              <w:right w:val="single" w:color="auto" w:sz="4" w:space="0"/>
            </w:tcBorders>
            <w:shd w:val="clear" w:color="auto" w:fill="auto"/>
          </w:tcPr>
          <w:p>
            <w:pPr>
              <w:pStyle w:val="111"/>
              <w:keepNext w:val="0"/>
              <w:rPr>
                <w:rFonts w:cs="Arial" w:eastAsiaTheme="minorEastAsia"/>
              </w:rPr>
            </w:pPr>
          </w:p>
        </w:tc>
        <w:tc>
          <w:tcPr>
            <w:tcW w:w="1700" w:type="dxa"/>
            <w:tcBorders>
              <w:top w:val="single" w:color="auto" w:sz="2" w:space="0"/>
              <w:left w:val="single" w:color="auto" w:sz="4" w:space="0"/>
              <w:bottom w:val="single" w:color="auto" w:sz="2" w:space="0"/>
              <w:right w:val="single" w:color="auto" w:sz="2" w:space="0"/>
            </w:tcBorders>
          </w:tcPr>
          <w:p>
            <w:pPr>
              <w:pStyle w:val="113"/>
              <w:keepNext w:val="0"/>
              <w:rPr>
                <w:rFonts w:eastAsiaTheme="minorEastAsia"/>
              </w:rPr>
            </w:pPr>
            <w:del w:id="208" w:author="ZTE, Li Lu" w:date="2025-09-30T09:00:59Z">
              <w:r>
                <w:rPr>
                  <w:rFonts w:eastAsiaTheme="minorEastAsia"/>
                </w:rPr>
                <w:delText>3410 – 3490 MHz</w:delText>
              </w:r>
            </w:del>
          </w:p>
        </w:tc>
        <w:tc>
          <w:tcPr>
            <w:tcW w:w="851" w:type="dxa"/>
            <w:tcBorders>
              <w:top w:val="single" w:color="auto" w:sz="2" w:space="0"/>
              <w:left w:val="single" w:color="auto" w:sz="2" w:space="0"/>
              <w:bottom w:val="single" w:color="auto" w:sz="2" w:space="0"/>
              <w:right w:val="single" w:color="auto" w:sz="2" w:space="0"/>
            </w:tcBorders>
          </w:tcPr>
          <w:p>
            <w:pPr>
              <w:pStyle w:val="113"/>
              <w:keepNext w:val="0"/>
              <w:rPr>
                <w:rFonts w:eastAsiaTheme="minorEastAsia"/>
              </w:rPr>
            </w:pPr>
            <w:del w:id="209" w:author="ZTE, Li Lu" w:date="2025-09-30T09:00:59Z">
              <w:r>
                <w:rPr>
                  <w:rFonts w:cs="Arial" w:eastAsiaTheme="minorEastAsia"/>
                </w:rPr>
                <w:delText>-49 dBm</w:delText>
              </w:r>
            </w:del>
          </w:p>
        </w:tc>
        <w:tc>
          <w:tcPr>
            <w:tcW w:w="1417" w:type="dxa"/>
            <w:tcBorders>
              <w:top w:val="single" w:color="auto" w:sz="2" w:space="0"/>
              <w:left w:val="single" w:color="auto" w:sz="2" w:space="0"/>
              <w:bottom w:val="single" w:color="auto" w:sz="2" w:space="0"/>
              <w:right w:val="single" w:color="auto" w:sz="2" w:space="0"/>
            </w:tcBorders>
          </w:tcPr>
          <w:p>
            <w:pPr>
              <w:pStyle w:val="113"/>
              <w:keepNext w:val="0"/>
              <w:rPr>
                <w:rFonts w:eastAsiaTheme="minorEastAsia"/>
              </w:rPr>
            </w:pPr>
            <w:del w:id="210" w:author="ZTE, Li Lu" w:date="2025-09-30T09:00:59Z">
              <w:r>
                <w:rPr>
                  <w:rFonts w:cs="Arial" w:eastAsiaTheme="minorEastAsia"/>
                </w:rPr>
                <w:delText>1 MHz</w:delText>
              </w:r>
            </w:del>
          </w:p>
        </w:tc>
        <w:tc>
          <w:tcPr>
            <w:tcW w:w="4421" w:type="dxa"/>
            <w:tcBorders>
              <w:top w:val="single" w:color="auto" w:sz="2" w:space="0"/>
              <w:left w:val="single" w:color="auto" w:sz="2" w:space="0"/>
              <w:bottom w:val="single" w:color="auto" w:sz="2" w:space="0"/>
              <w:right w:val="single" w:color="auto" w:sz="2" w:space="0"/>
            </w:tcBorders>
          </w:tcPr>
          <w:p>
            <w:pPr>
              <w:pStyle w:val="111"/>
              <w:keepNext w:val="0"/>
              <w:rPr>
                <w:rFonts w:eastAsiaTheme="minorEastAsia"/>
              </w:rPr>
            </w:pPr>
            <w:del w:id="211" w:author="ZTE, Li Lu" w:date="2025-09-30T09:00:59Z">
              <w:r>
                <w:rPr>
                  <w:rFonts w:eastAsiaTheme="minorEastAsia"/>
                </w:rPr>
                <w:delText>This requirement does not apply to IAB-DU and IAB-MT operating in band n77 or n78.</w:delText>
              </w:r>
            </w:del>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108" w:type="dxa"/>
          </w:tblCellMar>
        </w:tblPrEx>
        <w:trPr>
          <w:cantSplit/>
          <w:jc w:val="center"/>
        </w:trPr>
        <w:tc>
          <w:tcPr>
            <w:tcW w:w="1301" w:type="dxa"/>
            <w:tcBorders>
              <w:top w:val="single" w:color="auto" w:sz="4" w:space="0"/>
              <w:left w:val="single" w:color="auto" w:sz="4" w:space="0"/>
              <w:bottom w:val="nil"/>
              <w:right w:val="single" w:color="auto" w:sz="4" w:space="0"/>
            </w:tcBorders>
            <w:shd w:val="clear" w:color="auto" w:fill="auto"/>
          </w:tcPr>
          <w:p>
            <w:pPr>
              <w:pStyle w:val="111"/>
              <w:keepNext w:val="0"/>
              <w:rPr>
                <w:rFonts w:cs="Arial" w:eastAsiaTheme="minorEastAsia"/>
              </w:rPr>
            </w:pPr>
            <w:del w:id="212" w:author="ZTE, Li Lu" w:date="2025-09-30T09:00:59Z">
              <w:r>
                <w:rPr>
                  <w:rFonts w:cs="Arial" w:eastAsiaTheme="minorEastAsia"/>
                </w:rPr>
                <w:delText>E-UTRA Band 24</w:delText>
              </w:r>
            </w:del>
          </w:p>
        </w:tc>
        <w:tc>
          <w:tcPr>
            <w:tcW w:w="1700" w:type="dxa"/>
            <w:tcBorders>
              <w:top w:val="single" w:color="auto" w:sz="2" w:space="0"/>
              <w:left w:val="single" w:color="auto" w:sz="4" w:space="0"/>
              <w:bottom w:val="single" w:color="auto" w:sz="2" w:space="0"/>
              <w:right w:val="single" w:color="auto" w:sz="2" w:space="0"/>
            </w:tcBorders>
          </w:tcPr>
          <w:p>
            <w:pPr>
              <w:pStyle w:val="113"/>
              <w:keepNext w:val="0"/>
              <w:rPr>
                <w:rFonts w:eastAsiaTheme="minorEastAsia"/>
              </w:rPr>
            </w:pPr>
            <w:del w:id="213" w:author="ZTE, Li Lu" w:date="2025-09-30T09:00:59Z">
              <w:r>
                <w:rPr>
                  <w:rFonts w:cs="Arial" w:eastAsiaTheme="minorEastAsia"/>
                </w:rPr>
                <w:delText>1525 – 1559 MHz</w:delText>
              </w:r>
            </w:del>
          </w:p>
        </w:tc>
        <w:tc>
          <w:tcPr>
            <w:tcW w:w="851" w:type="dxa"/>
            <w:tcBorders>
              <w:top w:val="single" w:color="auto" w:sz="2" w:space="0"/>
              <w:left w:val="single" w:color="auto" w:sz="2" w:space="0"/>
              <w:bottom w:val="single" w:color="auto" w:sz="2" w:space="0"/>
              <w:right w:val="single" w:color="auto" w:sz="2" w:space="0"/>
            </w:tcBorders>
          </w:tcPr>
          <w:p>
            <w:pPr>
              <w:pStyle w:val="113"/>
              <w:keepNext w:val="0"/>
              <w:rPr>
                <w:rFonts w:eastAsiaTheme="minorEastAsia"/>
              </w:rPr>
            </w:pPr>
            <w:del w:id="214" w:author="ZTE, Li Lu" w:date="2025-09-30T09:00:59Z">
              <w:r>
                <w:rPr>
                  <w:rFonts w:cs="Arial" w:eastAsiaTheme="minorEastAsia"/>
                </w:rPr>
                <w:delText>-52 dBm</w:delText>
              </w:r>
            </w:del>
          </w:p>
        </w:tc>
        <w:tc>
          <w:tcPr>
            <w:tcW w:w="1417" w:type="dxa"/>
            <w:tcBorders>
              <w:top w:val="single" w:color="auto" w:sz="2" w:space="0"/>
              <w:left w:val="single" w:color="auto" w:sz="2" w:space="0"/>
              <w:bottom w:val="single" w:color="auto" w:sz="2" w:space="0"/>
              <w:right w:val="single" w:color="auto" w:sz="2" w:space="0"/>
            </w:tcBorders>
          </w:tcPr>
          <w:p>
            <w:pPr>
              <w:pStyle w:val="113"/>
              <w:keepNext w:val="0"/>
              <w:rPr>
                <w:rFonts w:eastAsiaTheme="minorEastAsia"/>
              </w:rPr>
            </w:pPr>
            <w:del w:id="215" w:author="ZTE, Li Lu" w:date="2025-09-30T09:00:59Z">
              <w:r>
                <w:rPr>
                  <w:rFonts w:cs="Arial" w:eastAsiaTheme="minorEastAsia"/>
                </w:rPr>
                <w:delText>1 MHz</w:delText>
              </w:r>
            </w:del>
          </w:p>
        </w:tc>
        <w:tc>
          <w:tcPr>
            <w:tcW w:w="4421" w:type="dxa"/>
            <w:tcBorders>
              <w:top w:val="single" w:color="auto" w:sz="2" w:space="0"/>
              <w:left w:val="single" w:color="auto" w:sz="2" w:space="0"/>
              <w:bottom w:val="single" w:color="auto" w:sz="2" w:space="0"/>
              <w:right w:val="single" w:color="auto" w:sz="2" w:space="0"/>
            </w:tcBorders>
          </w:tcPr>
          <w:p>
            <w:pPr>
              <w:pStyle w:val="111"/>
              <w:keepNext w:val="0"/>
              <w:rPr>
                <w:rFonts w:eastAsiaTheme="minorEastAsia"/>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108" w:type="dxa"/>
          </w:tblCellMar>
        </w:tblPrEx>
        <w:trPr>
          <w:cantSplit/>
          <w:jc w:val="center"/>
        </w:trPr>
        <w:tc>
          <w:tcPr>
            <w:tcW w:w="1301" w:type="dxa"/>
            <w:tcBorders>
              <w:top w:val="nil"/>
              <w:left w:val="single" w:color="auto" w:sz="4" w:space="0"/>
              <w:bottom w:val="single" w:color="auto" w:sz="4" w:space="0"/>
              <w:right w:val="single" w:color="auto" w:sz="4" w:space="0"/>
            </w:tcBorders>
            <w:shd w:val="clear" w:color="auto" w:fill="auto"/>
          </w:tcPr>
          <w:p>
            <w:pPr>
              <w:pStyle w:val="111"/>
              <w:keepNext w:val="0"/>
              <w:rPr>
                <w:rFonts w:cs="Arial" w:eastAsiaTheme="minorEastAsia"/>
              </w:rPr>
            </w:pPr>
          </w:p>
        </w:tc>
        <w:tc>
          <w:tcPr>
            <w:tcW w:w="1700" w:type="dxa"/>
            <w:tcBorders>
              <w:top w:val="single" w:color="auto" w:sz="2" w:space="0"/>
              <w:left w:val="single" w:color="auto" w:sz="4" w:space="0"/>
              <w:bottom w:val="single" w:color="auto" w:sz="2" w:space="0"/>
              <w:right w:val="single" w:color="auto" w:sz="2" w:space="0"/>
            </w:tcBorders>
          </w:tcPr>
          <w:p>
            <w:pPr>
              <w:pStyle w:val="113"/>
              <w:keepNext w:val="0"/>
              <w:rPr>
                <w:rFonts w:eastAsiaTheme="minorEastAsia"/>
              </w:rPr>
            </w:pPr>
            <w:del w:id="216" w:author="ZTE, Li Lu" w:date="2025-09-30T09:00:59Z">
              <w:r>
                <w:rPr>
                  <w:rFonts w:cs="Arial" w:eastAsiaTheme="minorEastAsia"/>
                </w:rPr>
                <w:delText>1626.5 – 1660.5 MHz</w:delText>
              </w:r>
            </w:del>
          </w:p>
        </w:tc>
        <w:tc>
          <w:tcPr>
            <w:tcW w:w="851" w:type="dxa"/>
            <w:tcBorders>
              <w:top w:val="single" w:color="auto" w:sz="2" w:space="0"/>
              <w:left w:val="single" w:color="auto" w:sz="2" w:space="0"/>
              <w:bottom w:val="single" w:color="auto" w:sz="2" w:space="0"/>
              <w:right w:val="single" w:color="auto" w:sz="2" w:space="0"/>
            </w:tcBorders>
          </w:tcPr>
          <w:p>
            <w:pPr>
              <w:pStyle w:val="113"/>
              <w:keepNext w:val="0"/>
              <w:rPr>
                <w:rFonts w:eastAsiaTheme="minorEastAsia"/>
              </w:rPr>
            </w:pPr>
            <w:del w:id="217" w:author="ZTE, Li Lu" w:date="2025-09-30T09:00:59Z">
              <w:r>
                <w:rPr>
                  <w:rFonts w:cs="Arial" w:eastAsiaTheme="minorEastAsia"/>
                </w:rPr>
                <w:delText>-49 dBm</w:delText>
              </w:r>
            </w:del>
          </w:p>
        </w:tc>
        <w:tc>
          <w:tcPr>
            <w:tcW w:w="1417" w:type="dxa"/>
            <w:tcBorders>
              <w:top w:val="single" w:color="auto" w:sz="2" w:space="0"/>
              <w:left w:val="single" w:color="auto" w:sz="2" w:space="0"/>
              <w:bottom w:val="single" w:color="auto" w:sz="2" w:space="0"/>
              <w:right w:val="single" w:color="auto" w:sz="2" w:space="0"/>
            </w:tcBorders>
          </w:tcPr>
          <w:p>
            <w:pPr>
              <w:pStyle w:val="113"/>
              <w:keepNext w:val="0"/>
              <w:rPr>
                <w:rFonts w:eastAsiaTheme="minorEastAsia"/>
              </w:rPr>
            </w:pPr>
            <w:del w:id="218" w:author="ZTE, Li Lu" w:date="2025-09-30T09:00:59Z">
              <w:r>
                <w:rPr>
                  <w:rFonts w:cs="Arial" w:eastAsiaTheme="minorEastAsia"/>
                </w:rPr>
                <w:delText>1 MHz</w:delText>
              </w:r>
            </w:del>
          </w:p>
        </w:tc>
        <w:tc>
          <w:tcPr>
            <w:tcW w:w="4421" w:type="dxa"/>
            <w:tcBorders>
              <w:top w:val="single" w:color="auto" w:sz="2" w:space="0"/>
              <w:left w:val="single" w:color="auto" w:sz="2" w:space="0"/>
              <w:bottom w:val="single" w:color="auto" w:sz="2" w:space="0"/>
              <w:right w:val="single" w:color="auto" w:sz="2" w:space="0"/>
            </w:tcBorders>
          </w:tcPr>
          <w:p>
            <w:pPr>
              <w:pStyle w:val="111"/>
              <w:keepNext w:val="0"/>
              <w:rPr>
                <w:rFonts w:eastAsiaTheme="minorEastAsia"/>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108" w:type="dxa"/>
          </w:tblCellMar>
        </w:tblPrEx>
        <w:trPr>
          <w:cantSplit/>
          <w:jc w:val="center"/>
        </w:trPr>
        <w:tc>
          <w:tcPr>
            <w:tcW w:w="1301" w:type="dxa"/>
            <w:tcBorders>
              <w:top w:val="single" w:color="auto" w:sz="4" w:space="0"/>
              <w:left w:val="single" w:color="auto" w:sz="4" w:space="0"/>
              <w:bottom w:val="nil"/>
              <w:right w:val="single" w:color="auto" w:sz="4" w:space="0"/>
            </w:tcBorders>
            <w:shd w:val="clear" w:color="auto" w:fill="auto"/>
          </w:tcPr>
          <w:p>
            <w:pPr>
              <w:pStyle w:val="111"/>
              <w:keepNext w:val="0"/>
              <w:rPr>
                <w:del w:id="219" w:author="ZTE, Li Lu" w:date="2025-09-30T09:00:59Z"/>
                <w:rFonts w:cs="Arial" w:eastAsiaTheme="minorEastAsia"/>
              </w:rPr>
            </w:pPr>
            <w:del w:id="220" w:author="ZTE, Li Lu" w:date="2025-09-30T09:00:59Z">
              <w:r>
                <w:rPr>
                  <w:rFonts w:cs="Arial" w:eastAsiaTheme="minorEastAsia"/>
                </w:rPr>
                <w:delText>UTRA FDD Band XXV or</w:delText>
              </w:r>
            </w:del>
          </w:p>
          <w:p>
            <w:pPr>
              <w:pStyle w:val="111"/>
              <w:keepNext w:val="0"/>
              <w:rPr>
                <w:rFonts w:cs="Arial" w:eastAsiaTheme="minorEastAsia"/>
              </w:rPr>
            </w:pPr>
            <w:del w:id="221" w:author="ZTE, Li Lu" w:date="2025-09-30T09:00:59Z">
              <w:r>
                <w:rPr>
                  <w:rFonts w:cs="Arial" w:eastAsiaTheme="minorEastAsia"/>
                </w:rPr>
                <w:delText>E-UTRA Band 25 or NR band n25</w:delText>
              </w:r>
            </w:del>
          </w:p>
        </w:tc>
        <w:tc>
          <w:tcPr>
            <w:tcW w:w="1700" w:type="dxa"/>
            <w:tcBorders>
              <w:top w:val="single" w:color="auto" w:sz="2" w:space="0"/>
              <w:left w:val="single" w:color="auto" w:sz="4" w:space="0"/>
              <w:bottom w:val="single" w:color="auto" w:sz="2" w:space="0"/>
              <w:right w:val="single" w:color="auto" w:sz="2" w:space="0"/>
            </w:tcBorders>
          </w:tcPr>
          <w:p>
            <w:pPr>
              <w:pStyle w:val="113"/>
              <w:keepNext w:val="0"/>
              <w:rPr>
                <w:rFonts w:eastAsiaTheme="minorEastAsia"/>
              </w:rPr>
            </w:pPr>
            <w:del w:id="222" w:author="ZTE, Li Lu" w:date="2025-09-30T09:00:59Z">
              <w:r>
                <w:rPr>
                  <w:rFonts w:cs="Arial" w:eastAsiaTheme="minorEastAsia"/>
                </w:rPr>
                <w:delText>1930 – 1995 MHz</w:delText>
              </w:r>
            </w:del>
          </w:p>
        </w:tc>
        <w:tc>
          <w:tcPr>
            <w:tcW w:w="851" w:type="dxa"/>
            <w:tcBorders>
              <w:top w:val="single" w:color="auto" w:sz="2" w:space="0"/>
              <w:left w:val="single" w:color="auto" w:sz="2" w:space="0"/>
              <w:bottom w:val="single" w:color="auto" w:sz="2" w:space="0"/>
              <w:right w:val="single" w:color="auto" w:sz="2" w:space="0"/>
            </w:tcBorders>
          </w:tcPr>
          <w:p>
            <w:pPr>
              <w:pStyle w:val="113"/>
              <w:keepNext w:val="0"/>
              <w:rPr>
                <w:rFonts w:eastAsiaTheme="minorEastAsia"/>
              </w:rPr>
            </w:pPr>
            <w:del w:id="223" w:author="ZTE, Li Lu" w:date="2025-09-30T09:00:59Z">
              <w:r>
                <w:rPr>
                  <w:rFonts w:cs="Arial" w:eastAsiaTheme="minorEastAsia"/>
                </w:rPr>
                <w:delText>-52 dBm</w:delText>
              </w:r>
            </w:del>
          </w:p>
        </w:tc>
        <w:tc>
          <w:tcPr>
            <w:tcW w:w="1417" w:type="dxa"/>
            <w:tcBorders>
              <w:top w:val="single" w:color="auto" w:sz="2" w:space="0"/>
              <w:left w:val="single" w:color="auto" w:sz="2" w:space="0"/>
              <w:bottom w:val="single" w:color="auto" w:sz="2" w:space="0"/>
              <w:right w:val="single" w:color="auto" w:sz="2" w:space="0"/>
            </w:tcBorders>
          </w:tcPr>
          <w:p>
            <w:pPr>
              <w:pStyle w:val="113"/>
              <w:keepNext w:val="0"/>
              <w:rPr>
                <w:rFonts w:eastAsiaTheme="minorEastAsia"/>
              </w:rPr>
            </w:pPr>
            <w:del w:id="224" w:author="ZTE, Li Lu" w:date="2025-09-30T09:00:59Z">
              <w:r>
                <w:rPr>
                  <w:rFonts w:cs="Arial" w:eastAsiaTheme="minorEastAsia"/>
                </w:rPr>
                <w:delText>1 MHz</w:delText>
              </w:r>
            </w:del>
          </w:p>
        </w:tc>
        <w:tc>
          <w:tcPr>
            <w:tcW w:w="4421" w:type="dxa"/>
            <w:tcBorders>
              <w:top w:val="single" w:color="auto" w:sz="2" w:space="0"/>
              <w:left w:val="single" w:color="auto" w:sz="2" w:space="0"/>
              <w:bottom w:val="single" w:color="auto" w:sz="2" w:space="0"/>
              <w:right w:val="single" w:color="auto" w:sz="2" w:space="0"/>
            </w:tcBorders>
          </w:tcPr>
          <w:p>
            <w:pPr>
              <w:pStyle w:val="111"/>
              <w:keepNext w:val="0"/>
              <w:rPr>
                <w:rFonts w:eastAsiaTheme="minorEastAsia"/>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108" w:type="dxa"/>
          </w:tblCellMar>
        </w:tblPrEx>
        <w:trPr>
          <w:cantSplit/>
          <w:jc w:val="center"/>
        </w:trPr>
        <w:tc>
          <w:tcPr>
            <w:tcW w:w="1301" w:type="dxa"/>
            <w:tcBorders>
              <w:top w:val="nil"/>
              <w:left w:val="single" w:color="auto" w:sz="4" w:space="0"/>
              <w:bottom w:val="single" w:color="auto" w:sz="4" w:space="0"/>
              <w:right w:val="single" w:color="auto" w:sz="4" w:space="0"/>
            </w:tcBorders>
            <w:shd w:val="clear" w:color="auto" w:fill="auto"/>
          </w:tcPr>
          <w:p>
            <w:pPr>
              <w:pStyle w:val="111"/>
              <w:keepNext w:val="0"/>
              <w:rPr>
                <w:rFonts w:cs="Arial" w:eastAsiaTheme="minorEastAsia"/>
              </w:rPr>
            </w:pPr>
          </w:p>
        </w:tc>
        <w:tc>
          <w:tcPr>
            <w:tcW w:w="1700" w:type="dxa"/>
            <w:tcBorders>
              <w:top w:val="single" w:color="auto" w:sz="2" w:space="0"/>
              <w:left w:val="single" w:color="auto" w:sz="4" w:space="0"/>
              <w:bottom w:val="single" w:color="auto" w:sz="2" w:space="0"/>
              <w:right w:val="single" w:color="auto" w:sz="2" w:space="0"/>
            </w:tcBorders>
          </w:tcPr>
          <w:p>
            <w:pPr>
              <w:pStyle w:val="113"/>
              <w:keepNext w:val="0"/>
              <w:rPr>
                <w:rFonts w:eastAsiaTheme="minorEastAsia"/>
              </w:rPr>
            </w:pPr>
            <w:del w:id="225" w:author="ZTE, Li Lu" w:date="2025-09-30T09:00:59Z">
              <w:r>
                <w:rPr>
                  <w:rFonts w:cs="Arial" w:eastAsiaTheme="minorEastAsia"/>
                </w:rPr>
                <w:delText>1850 – 1915 MHz</w:delText>
              </w:r>
            </w:del>
          </w:p>
        </w:tc>
        <w:tc>
          <w:tcPr>
            <w:tcW w:w="851" w:type="dxa"/>
            <w:tcBorders>
              <w:top w:val="single" w:color="auto" w:sz="2" w:space="0"/>
              <w:left w:val="single" w:color="auto" w:sz="2" w:space="0"/>
              <w:bottom w:val="single" w:color="auto" w:sz="2" w:space="0"/>
              <w:right w:val="single" w:color="auto" w:sz="2" w:space="0"/>
            </w:tcBorders>
          </w:tcPr>
          <w:p>
            <w:pPr>
              <w:pStyle w:val="113"/>
              <w:keepNext w:val="0"/>
              <w:rPr>
                <w:rFonts w:eastAsiaTheme="minorEastAsia"/>
              </w:rPr>
            </w:pPr>
            <w:del w:id="226" w:author="ZTE, Li Lu" w:date="2025-09-30T09:00:59Z">
              <w:r>
                <w:rPr>
                  <w:rFonts w:cs="Arial" w:eastAsiaTheme="minorEastAsia"/>
                </w:rPr>
                <w:delText>-49 dBm</w:delText>
              </w:r>
            </w:del>
          </w:p>
        </w:tc>
        <w:tc>
          <w:tcPr>
            <w:tcW w:w="1417" w:type="dxa"/>
            <w:tcBorders>
              <w:top w:val="single" w:color="auto" w:sz="2" w:space="0"/>
              <w:left w:val="single" w:color="auto" w:sz="2" w:space="0"/>
              <w:bottom w:val="single" w:color="auto" w:sz="2" w:space="0"/>
              <w:right w:val="single" w:color="auto" w:sz="2" w:space="0"/>
            </w:tcBorders>
          </w:tcPr>
          <w:p>
            <w:pPr>
              <w:pStyle w:val="113"/>
              <w:keepNext w:val="0"/>
              <w:rPr>
                <w:rFonts w:eastAsiaTheme="minorEastAsia"/>
              </w:rPr>
            </w:pPr>
            <w:del w:id="227" w:author="ZTE, Li Lu" w:date="2025-09-30T09:00:59Z">
              <w:r>
                <w:rPr>
                  <w:rFonts w:cs="Arial" w:eastAsiaTheme="minorEastAsia"/>
                </w:rPr>
                <w:delText>1 MHz</w:delText>
              </w:r>
            </w:del>
          </w:p>
        </w:tc>
        <w:tc>
          <w:tcPr>
            <w:tcW w:w="4421" w:type="dxa"/>
            <w:tcBorders>
              <w:top w:val="single" w:color="auto" w:sz="2" w:space="0"/>
              <w:left w:val="single" w:color="auto" w:sz="2" w:space="0"/>
              <w:bottom w:val="single" w:color="auto" w:sz="2" w:space="0"/>
              <w:right w:val="single" w:color="auto" w:sz="2" w:space="0"/>
            </w:tcBorders>
          </w:tcPr>
          <w:p>
            <w:pPr>
              <w:pStyle w:val="111"/>
              <w:keepNext w:val="0"/>
              <w:rPr>
                <w:rFonts w:eastAsiaTheme="minorEastAsia"/>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108" w:type="dxa"/>
          </w:tblCellMar>
        </w:tblPrEx>
        <w:trPr>
          <w:cantSplit/>
          <w:jc w:val="center"/>
        </w:trPr>
        <w:tc>
          <w:tcPr>
            <w:tcW w:w="1301" w:type="dxa"/>
            <w:tcBorders>
              <w:top w:val="single" w:color="auto" w:sz="4" w:space="0"/>
              <w:left w:val="single" w:color="auto" w:sz="4" w:space="0"/>
              <w:bottom w:val="nil"/>
              <w:right w:val="single" w:color="auto" w:sz="4" w:space="0"/>
            </w:tcBorders>
            <w:shd w:val="clear" w:color="auto" w:fill="auto"/>
          </w:tcPr>
          <w:p>
            <w:pPr>
              <w:pStyle w:val="111"/>
              <w:keepNext w:val="0"/>
              <w:rPr>
                <w:del w:id="228" w:author="ZTE, Li Lu" w:date="2025-09-30T09:00:59Z"/>
                <w:rFonts w:cs="Arial" w:eastAsiaTheme="minorEastAsia"/>
              </w:rPr>
            </w:pPr>
            <w:del w:id="229" w:author="ZTE, Li Lu" w:date="2025-09-30T09:00:59Z">
              <w:r>
                <w:rPr>
                  <w:rFonts w:cs="Arial" w:eastAsiaTheme="minorEastAsia"/>
                </w:rPr>
                <w:delText>UTRA FDD Band XXVI or</w:delText>
              </w:r>
            </w:del>
          </w:p>
          <w:p>
            <w:pPr>
              <w:pStyle w:val="111"/>
              <w:keepNext w:val="0"/>
              <w:rPr>
                <w:rFonts w:cs="Arial" w:eastAsiaTheme="minorEastAsia"/>
              </w:rPr>
            </w:pPr>
            <w:del w:id="230" w:author="ZTE, Li Lu" w:date="2025-09-30T09:00:59Z">
              <w:r>
                <w:rPr>
                  <w:rFonts w:cs="Arial" w:eastAsiaTheme="minorEastAsia"/>
                </w:rPr>
                <w:delText>E-UTRA Band 26 or NR Band n26</w:delText>
              </w:r>
            </w:del>
          </w:p>
        </w:tc>
        <w:tc>
          <w:tcPr>
            <w:tcW w:w="1700" w:type="dxa"/>
            <w:tcBorders>
              <w:top w:val="single" w:color="auto" w:sz="2" w:space="0"/>
              <w:left w:val="single" w:color="auto" w:sz="4" w:space="0"/>
              <w:bottom w:val="single" w:color="auto" w:sz="2" w:space="0"/>
              <w:right w:val="single" w:color="auto" w:sz="2" w:space="0"/>
            </w:tcBorders>
          </w:tcPr>
          <w:p>
            <w:pPr>
              <w:pStyle w:val="113"/>
              <w:keepNext w:val="0"/>
              <w:rPr>
                <w:rFonts w:eastAsiaTheme="minorEastAsia"/>
              </w:rPr>
            </w:pPr>
            <w:del w:id="231" w:author="ZTE, Li Lu" w:date="2025-09-30T09:00:59Z">
              <w:r>
                <w:rPr>
                  <w:rFonts w:cs="Arial" w:eastAsiaTheme="minorEastAsia"/>
                </w:rPr>
                <w:delText>859 – 894 MHz</w:delText>
              </w:r>
            </w:del>
          </w:p>
        </w:tc>
        <w:tc>
          <w:tcPr>
            <w:tcW w:w="851" w:type="dxa"/>
            <w:tcBorders>
              <w:top w:val="single" w:color="auto" w:sz="2" w:space="0"/>
              <w:left w:val="single" w:color="auto" w:sz="2" w:space="0"/>
              <w:bottom w:val="single" w:color="auto" w:sz="2" w:space="0"/>
              <w:right w:val="single" w:color="auto" w:sz="2" w:space="0"/>
            </w:tcBorders>
          </w:tcPr>
          <w:p>
            <w:pPr>
              <w:pStyle w:val="113"/>
              <w:keepNext w:val="0"/>
              <w:rPr>
                <w:rFonts w:eastAsiaTheme="minorEastAsia"/>
              </w:rPr>
            </w:pPr>
            <w:del w:id="232" w:author="ZTE, Li Lu" w:date="2025-09-30T09:00:59Z">
              <w:r>
                <w:rPr>
                  <w:rFonts w:cs="Arial" w:eastAsiaTheme="minorEastAsia"/>
                </w:rPr>
                <w:delText>-52 dBm</w:delText>
              </w:r>
            </w:del>
          </w:p>
        </w:tc>
        <w:tc>
          <w:tcPr>
            <w:tcW w:w="1417" w:type="dxa"/>
            <w:tcBorders>
              <w:top w:val="single" w:color="auto" w:sz="2" w:space="0"/>
              <w:left w:val="single" w:color="auto" w:sz="2" w:space="0"/>
              <w:bottom w:val="single" w:color="auto" w:sz="2" w:space="0"/>
              <w:right w:val="single" w:color="auto" w:sz="2" w:space="0"/>
            </w:tcBorders>
          </w:tcPr>
          <w:p>
            <w:pPr>
              <w:pStyle w:val="113"/>
              <w:keepNext w:val="0"/>
              <w:rPr>
                <w:rFonts w:eastAsiaTheme="minorEastAsia"/>
              </w:rPr>
            </w:pPr>
            <w:del w:id="233" w:author="ZTE, Li Lu" w:date="2025-09-30T09:00:59Z">
              <w:r>
                <w:rPr>
                  <w:rFonts w:cs="Arial" w:eastAsiaTheme="minorEastAsia"/>
                </w:rPr>
                <w:delText>1 MHz</w:delText>
              </w:r>
            </w:del>
          </w:p>
        </w:tc>
        <w:tc>
          <w:tcPr>
            <w:tcW w:w="4421" w:type="dxa"/>
            <w:tcBorders>
              <w:top w:val="single" w:color="auto" w:sz="2" w:space="0"/>
              <w:left w:val="single" w:color="auto" w:sz="2" w:space="0"/>
              <w:bottom w:val="single" w:color="auto" w:sz="2" w:space="0"/>
              <w:right w:val="single" w:color="auto" w:sz="2" w:space="0"/>
            </w:tcBorders>
          </w:tcPr>
          <w:p>
            <w:pPr>
              <w:pStyle w:val="111"/>
              <w:keepNext w:val="0"/>
              <w:rPr>
                <w:rFonts w:eastAsiaTheme="minorEastAsia"/>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108" w:type="dxa"/>
          </w:tblCellMar>
        </w:tblPrEx>
        <w:trPr>
          <w:cantSplit/>
          <w:jc w:val="center"/>
        </w:trPr>
        <w:tc>
          <w:tcPr>
            <w:tcW w:w="1301" w:type="dxa"/>
            <w:tcBorders>
              <w:top w:val="nil"/>
              <w:left w:val="single" w:color="auto" w:sz="4" w:space="0"/>
              <w:bottom w:val="single" w:color="auto" w:sz="4" w:space="0"/>
              <w:right w:val="single" w:color="auto" w:sz="4" w:space="0"/>
            </w:tcBorders>
            <w:shd w:val="clear" w:color="auto" w:fill="auto"/>
          </w:tcPr>
          <w:p>
            <w:pPr>
              <w:pStyle w:val="111"/>
              <w:keepNext w:val="0"/>
              <w:rPr>
                <w:rFonts w:cs="Arial" w:eastAsiaTheme="minorEastAsia"/>
              </w:rPr>
            </w:pPr>
          </w:p>
        </w:tc>
        <w:tc>
          <w:tcPr>
            <w:tcW w:w="1700" w:type="dxa"/>
            <w:tcBorders>
              <w:top w:val="single" w:color="auto" w:sz="2" w:space="0"/>
              <w:left w:val="single" w:color="auto" w:sz="4" w:space="0"/>
              <w:bottom w:val="single" w:color="auto" w:sz="2" w:space="0"/>
              <w:right w:val="single" w:color="auto" w:sz="2" w:space="0"/>
            </w:tcBorders>
          </w:tcPr>
          <w:p>
            <w:pPr>
              <w:pStyle w:val="113"/>
              <w:keepNext w:val="0"/>
              <w:rPr>
                <w:rFonts w:eastAsiaTheme="minorEastAsia"/>
              </w:rPr>
            </w:pPr>
            <w:del w:id="234" w:author="ZTE, Li Lu" w:date="2025-09-30T09:00:59Z">
              <w:r>
                <w:rPr>
                  <w:rFonts w:cs="Arial" w:eastAsiaTheme="minorEastAsia"/>
                </w:rPr>
                <w:delText>814 – 849 MHz</w:delText>
              </w:r>
            </w:del>
          </w:p>
        </w:tc>
        <w:tc>
          <w:tcPr>
            <w:tcW w:w="851" w:type="dxa"/>
            <w:tcBorders>
              <w:top w:val="single" w:color="auto" w:sz="2" w:space="0"/>
              <w:left w:val="single" w:color="auto" w:sz="2" w:space="0"/>
              <w:bottom w:val="single" w:color="auto" w:sz="2" w:space="0"/>
              <w:right w:val="single" w:color="auto" w:sz="2" w:space="0"/>
            </w:tcBorders>
          </w:tcPr>
          <w:p>
            <w:pPr>
              <w:pStyle w:val="113"/>
              <w:keepNext w:val="0"/>
              <w:rPr>
                <w:rFonts w:eastAsiaTheme="minorEastAsia"/>
              </w:rPr>
            </w:pPr>
            <w:del w:id="235" w:author="ZTE, Li Lu" w:date="2025-09-30T09:00:59Z">
              <w:r>
                <w:rPr>
                  <w:rFonts w:cs="Arial" w:eastAsiaTheme="minorEastAsia"/>
                </w:rPr>
                <w:delText>-49 dBm</w:delText>
              </w:r>
            </w:del>
          </w:p>
        </w:tc>
        <w:tc>
          <w:tcPr>
            <w:tcW w:w="1417" w:type="dxa"/>
            <w:tcBorders>
              <w:top w:val="single" w:color="auto" w:sz="2" w:space="0"/>
              <w:left w:val="single" w:color="auto" w:sz="2" w:space="0"/>
              <w:bottom w:val="single" w:color="auto" w:sz="2" w:space="0"/>
              <w:right w:val="single" w:color="auto" w:sz="2" w:space="0"/>
            </w:tcBorders>
          </w:tcPr>
          <w:p>
            <w:pPr>
              <w:pStyle w:val="113"/>
              <w:keepNext w:val="0"/>
              <w:rPr>
                <w:rFonts w:eastAsiaTheme="minorEastAsia"/>
              </w:rPr>
            </w:pPr>
            <w:del w:id="236" w:author="ZTE, Li Lu" w:date="2025-09-30T09:00:59Z">
              <w:r>
                <w:rPr>
                  <w:rFonts w:cs="Arial" w:eastAsiaTheme="minorEastAsia"/>
                </w:rPr>
                <w:delText>1 MHz</w:delText>
              </w:r>
            </w:del>
          </w:p>
        </w:tc>
        <w:tc>
          <w:tcPr>
            <w:tcW w:w="4421" w:type="dxa"/>
            <w:tcBorders>
              <w:top w:val="single" w:color="auto" w:sz="2" w:space="0"/>
              <w:left w:val="single" w:color="auto" w:sz="2" w:space="0"/>
              <w:bottom w:val="single" w:color="auto" w:sz="2" w:space="0"/>
              <w:right w:val="single" w:color="auto" w:sz="2" w:space="0"/>
            </w:tcBorders>
          </w:tcPr>
          <w:p>
            <w:pPr>
              <w:pStyle w:val="111"/>
              <w:keepNext w:val="0"/>
              <w:rPr>
                <w:rFonts w:eastAsiaTheme="minorEastAsia"/>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108" w:type="dxa"/>
          </w:tblCellMar>
        </w:tblPrEx>
        <w:trPr>
          <w:cantSplit/>
          <w:jc w:val="center"/>
        </w:trPr>
        <w:tc>
          <w:tcPr>
            <w:tcW w:w="1301" w:type="dxa"/>
            <w:tcBorders>
              <w:top w:val="single" w:color="auto" w:sz="4" w:space="0"/>
              <w:left w:val="single" w:color="auto" w:sz="4" w:space="0"/>
              <w:bottom w:val="nil"/>
              <w:right w:val="single" w:color="auto" w:sz="4" w:space="0"/>
            </w:tcBorders>
            <w:shd w:val="clear" w:color="auto" w:fill="auto"/>
          </w:tcPr>
          <w:p>
            <w:pPr>
              <w:pStyle w:val="111"/>
              <w:keepNext w:val="0"/>
              <w:rPr>
                <w:rFonts w:cs="Arial" w:eastAsiaTheme="minorEastAsia"/>
              </w:rPr>
            </w:pPr>
            <w:del w:id="237" w:author="ZTE, Li Lu" w:date="2025-09-30T09:00:59Z">
              <w:r>
                <w:rPr>
                  <w:rFonts w:cs="Arial" w:eastAsiaTheme="minorEastAsia"/>
                </w:rPr>
                <w:delText>E-UTRA Band 27</w:delText>
              </w:r>
            </w:del>
          </w:p>
        </w:tc>
        <w:tc>
          <w:tcPr>
            <w:tcW w:w="1700" w:type="dxa"/>
            <w:tcBorders>
              <w:top w:val="single" w:color="auto" w:sz="2" w:space="0"/>
              <w:left w:val="single" w:color="auto" w:sz="4" w:space="0"/>
              <w:bottom w:val="single" w:color="auto" w:sz="2" w:space="0"/>
              <w:right w:val="single" w:color="auto" w:sz="2" w:space="0"/>
            </w:tcBorders>
          </w:tcPr>
          <w:p>
            <w:pPr>
              <w:pStyle w:val="113"/>
              <w:keepNext w:val="0"/>
              <w:rPr>
                <w:rFonts w:eastAsiaTheme="minorEastAsia"/>
              </w:rPr>
            </w:pPr>
            <w:del w:id="238" w:author="ZTE, Li Lu" w:date="2025-09-30T09:00:59Z">
              <w:r>
                <w:rPr>
                  <w:rFonts w:cs="Arial" w:eastAsiaTheme="minorEastAsia"/>
                </w:rPr>
                <w:delText>852 – 869 MHz</w:delText>
              </w:r>
            </w:del>
          </w:p>
        </w:tc>
        <w:tc>
          <w:tcPr>
            <w:tcW w:w="851" w:type="dxa"/>
            <w:tcBorders>
              <w:top w:val="single" w:color="auto" w:sz="2" w:space="0"/>
              <w:left w:val="single" w:color="auto" w:sz="2" w:space="0"/>
              <w:bottom w:val="single" w:color="auto" w:sz="2" w:space="0"/>
              <w:right w:val="single" w:color="auto" w:sz="2" w:space="0"/>
            </w:tcBorders>
          </w:tcPr>
          <w:p>
            <w:pPr>
              <w:pStyle w:val="113"/>
              <w:keepNext w:val="0"/>
              <w:rPr>
                <w:rFonts w:eastAsiaTheme="minorEastAsia"/>
              </w:rPr>
            </w:pPr>
            <w:del w:id="239" w:author="ZTE, Li Lu" w:date="2025-09-30T09:00:59Z">
              <w:r>
                <w:rPr>
                  <w:rFonts w:cs="Arial" w:eastAsiaTheme="minorEastAsia"/>
                </w:rPr>
                <w:delText>-52 dBm</w:delText>
              </w:r>
            </w:del>
          </w:p>
        </w:tc>
        <w:tc>
          <w:tcPr>
            <w:tcW w:w="1417" w:type="dxa"/>
            <w:tcBorders>
              <w:top w:val="single" w:color="auto" w:sz="2" w:space="0"/>
              <w:left w:val="single" w:color="auto" w:sz="2" w:space="0"/>
              <w:bottom w:val="single" w:color="auto" w:sz="2" w:space="0"/>
              <w:right w:val="single" w:color="auto" w:sz="2" w:space="0"/>
            </w:tcBorders>
          </w:tcPr>
          <w:p>
            <w:pPr>
              <w:pStyle w:val="113"/>
              <w:keepNext w:val="0"/>
              <w:rPr>
                <w:rFonts w:eastAsiaTheme="minorEastAsia"/>
              </w:rPr>
            </w:pPr>
            <w:del w:id="240" w:author="ZTE, Li Lu" w:date="2025-09-30T09:00:59Z">
              <w:r>
                <w:rPr>
                  <w:rFonts w:cs="Arial" w:eastAsiaTheme="minorEastAsia"/>
                </w:rPr>
                <w:delText>1 MHz</w:delText>
              </w:r>
            </w:del>
          </w:p>
        </w:tc>
        <w:tc>
          <w:tcPr>
            <w:tcW w:w="4421" w:type="dxa"/>
            <w:tcBorders>
              <w:top w:val="single" w:color="auto" w:sz="2" w:space="0"/>
              <w:left w:val="single" w:color="auto" w:sz="2" w:space="0"/>
              <w:bottom w:val="single" w:color="auto" w:sz="2" w:space="0"/>
              <w:right w:val="single" w:color="auto" w:sz="2" w:space="0"/>
            </w:tcBorders>
          </w:tcPr>
          <w:p>
            <w:pPr>
              <w:pStyle w:val="111"/>
              <w:keepNext w:val="0"/>
              <w:rPr>
                <w:rFonts w:eastAsiaTheme="minorEastAsia"/>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108" w:type="dxa"/>
          </w:tblCellMar>
        </w:tblPrEx>
        <w:trPr>
          <w:cantSplit/>
          <w:jc w:val="center"/>
        </w:trPr>
        <w:tc>
          <w:tcPr>
            <w:tcW w:w="1301" w:type="dxa"/>
            <w:tcBorders>
              <w:top w:val="nil"/>
              <w:left w:val="single" w:color="auto" w:sz="4" w:space="0"/>
              <w:bottom w:val="single" w:color="auto" w:sz="4" w:space="0"/>
              <w:right w:val="single" w:color="auto" w:sz="4" w:space="0"/>
            </w:tcBorders>
            <w:shd w:val="clear" w:color="auto" w:fill="auto"/>
          </w:tcPr>
          <w:p>
            <w:pPr>
              <w:pStyle w:val="111"/>
              <w:keepNext w:val="0"/>
              <w:rPr>
                <w:rFonts w:cs="Arial" w:eastAsiaTheme="minorEastAsia"/>
              </w:rPr>
            </w:pPr>
          </w:p>
        </w:tc>
        <w:tc>
          <w:tcPr>
            <w:tcW w:w="1700" w:type="dxa"/>
            <w:tcBorders>
              <w:top w:val="single" w:color="auto" w:sz="2" w:space="0"/>
              <w:left w:val="single" w:color="auto" w:sz="4" w:space="0"/>
              <w:bottom w:val="single" w:color="auto" w:sz="2" w:space="0"/>
              <w:right w:val="single" w:color="auto" w:sz="2" w:space="0"/>
            </w:tcBorders>
          </w:tcPr>
          <w:p>
            <w:pPr>
              <w:pStyle w:val="113"/>
              <w:keepNext w:val="0"/>
              <w:rPr>
                <w:rFonts w:eastAsiaTheme="minorEastAsia"/>
              </w:rPr>
            </w:pPr>
            <w:del w:id="241" w:author="ZTE, Li Lu" w:date="2025-09-30T09:00:59Z">
              <w:r>
                <w:rPr>
                  <w:rFonts w:cs="Arial" w:eastAsiaTheme="minorEastAsia"/>
                </w:rPr>
                <w:delText>807 – 824 MHz</w:delText>
              </w:r>
            </w:del>
          </w:p>
        </w:tc>
        <w:tc>
          <w:tcPr>
            <w:tcW w:w="851" w:type="dxa"/>
            <w:tcBorders>
              <w:top w:val="single" w:color="auto" w:sz="2" w:space="0"/>
              <w:left w:val="single" w:color="auto" w:sz="2" w:space="0"/>
              <w:bottom w:val="single" w:color="auto" w:sz="2" w:space="0"/>
              <w:right w:val="single" w:color="auto" w:sz="2" w:space="0"/>
            </w:tcBorders>
          </w:tcPr>
          <w:p>
            <w:pPr>
              <w:pStyle w:val="113"/>
              <w:keepNext w:val="0"/>
              <w:rPr>
                <w:rFonts w:eastAsiaTheme="minorEastAsia"/>
              </w:rPr>
            </w:pPr>
            <w:del w:id="242" w:author="ZTE, Li Lu" w:date="2025-09-30T09:00:59Z">
              <w:r>
                <w:rPr>
                  <w:rFonts w:cs="Arial" w:eastAsiaTheme="minorEastAsia"/>
                </w:rPr>
                <w:delText>-49 dBm</w:delText>
              </w:r>
            </w:del>
          </w:p>
        </w:tc>
        <w:tc>
          <w:tcPr>
            <w:tcW w:w="1417" w:type="dxa"/>
            <w:tcBorders>
              <w:top w:val="single" w:color="auto" w:sz="2" w:space="0"/>
              <w:left w:val="single" w:color="auto" w:sz="2" w:space="0"/>
              <w:bottom w:val="single" w:color="auto" w:sz="2" w:space="0"/>
              <w:right w:val="single" w:color="auto" w:sz="2" w:space="0"/>
            </w:tcBorders>
          </w:tcPr>
          <w:p>
            <w:pPr>
              <w:pStyle w:val="113"/>
              <w:keepNext w:val="0"/>
              <w:rPr>
                <w:rFonts w:eastAsiaTheme="minorEastAsia"/>
              </w:rPr>
            </w:pPr>
            <w:del w:id="243" w:author="ZTE, Li Lu" w:date="2025-09-30T09:00:59Z">
              <w:r>
                <w:rPr>
                  <w:rFonts w:cs="Arial" w:eastAsiaTheme="minorEastAsia"/>
                </w:rPr>
                <w:delText>1 MHz</w:delText>
              </w:r>
            </w:del>
          </w:p>
        </w:tc>
        <w:tc>
          <w:tcPr>
            <w:tcW w:w="4421" w:type="dxa"/>
            <w:tcBorders>
              <w:top w:val="single" w:color="auto" w:sz="2" w:space="0"/>
              <w:left w:val="single" w:color="auto" w:sz="2" w:space="0"/>
              <w:bottom w:val="single" w:color="auto" w:sz="2" w:space="0"/>
              <w:right w:val="single" w:color="auto" w:sz="2" w:space="0"/>
            </w:tcBorders>
          </w:tcPr>
          <w:p>
            <w:pPr>
              <w:pStyle w:val="111"/>
              <w:keepNext w:val="0"/>
              <w:rPr>
                <w:rFonts w:eastAsiaTheme="minorEastAsia"/>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108" w:type="dxa"/>
          </w:tblCellMar>
        </w:tblPrEx>
        <w:trPr>
          <w:cantSplit/>
          <w:jc w:val="center"/>
        </w:trPr>
        <w:tc>
          <w:tcPr>
            <w:tcW w:w="1301" w:type="dxa"/>
            <w:tcBorders>
              <w:top w:val="single" w:color="auto" w:sz="4" w:space="0"/>
              <w:left w:val="single" w:color="auto" w:sz="4" w:space="0"/>
              <w:bottom w:val="nil"/>
              <w:right w:val="single" w:color="auto" w:sz="4" w:space="0"/>
            </w:tcBorders>
            <w:shd w:val="clear" w:color="auto" w:fill="auto"/>
          </w:tcPr>
          <w:p>
            <w:pPr>
              <w:pStyle w:val="111"/>
              <w:keepNext w:val="0"/>
              <w:rPr>
                <w:rFonts w:cs="Arial" w:eastAsiaTheme="minorEastAsia"/>
              </w:rPr>
            </w:pPr>
            <w:del w:id="244" w:author="ZTE, Li Lu" w:date="2025-09-30T09:00:59Z">
              <w:r>
                <w:rPr>
                  <w:rFonts w:cs="Arial" w:eastAsiaTheme="minorEastAsia"/>
                </w:rPr>
                <w:delText>E-UTRA Band 28 or NR Band n28</w:delText>
              </w:r>
            </w:del>
          </w:p>
        </w:tc>
        <w:tc>
          <w:tcPr>
            <w:tcW w:w="1700" w:type="dxa"/>
            <w:tcBorders>
              <w:top w:val="single" w:color="auto" w:sz="2" w:space="0"/>
              <w:left w:val="single" w:color="auto" w:sz="4" w:space="0"/>
              <w:bottom w:val="single" w:color="auto" w:sz="2" w:space="0"/>
              <w:right w:val="single" w:color="auto" w:sz="2" w:space="0"/>
            </w:tcBorders>
          </w:tcPr>
          <w:p>
            <w:pPr>
              <w:pStyle w:val="113"/>
              <w:keepNext w:val="0"/>
              <w:rPr>
                <w:rFonts w:eastAsiaTheme="minorEastAsia"/>
              </w:rPr>
            </w:pPr>
            <w:del w:id="245" w:author="ZTE, Li Lu" w:date="2025-09-30T09:00:59Z">
              <w:r>
                <w:rPr>
                  <w:rFonts w:cs="Arial" w:eastAsiaTheme="minorEastAsia"/>
                </w:rPr>
                <w:delText>758 – 803 MHz</w:delText>
              </w:r>
            </w:del>
          </w:p>
        </w:tc>
        <w:tc>
          <w:tcPr>
            <w:tcW w:w="851" w:type="dxa"/>
            <w:tcBorders>
              <w:top w:val="single" w:color="auto" w:sz="2" w:space="0"/>
              <w:left w:val="single" w:color="auto" w:sz="2" w:space="0"/>
              <w:bottom w:val="single" w:color="auto" w:sz="2" w:space="0"/>
              <w:right w:val="single" w:color="auto" w:sz="2" w:space="0"/>
            </w:tcBorders>
          </w:tcPr>
          <w:p>
            <w:pPr>
              <w:pStyle w:val="113"/>
              <w:keepNext w:val="0"/>
              <w:rPr>
                <w:rFonts w:eastAsiaTheme="minorEastAsia"/>
              </w:rPr>
            </w:pPr>
            <w:del w:id="246" w:author="ZTE, Li Lu" w:date="2025-09-30T09:00:59Z">
              <w:r>
                <w:rPr>
                  <w:rFonts w:cs="Arial" w:eastAsiaTheme="minorEastAsia"/>
                </w:rPr>
                <w:delText>-52 dBm</w:delText>
              </w:r>
            </w:del>
          </w:p>
        </w:tc>
        <w:tc>
          <w:tcPr>
            <w:tcW w:w="1417" w:type="dxa"/>
            <w:tcBorders>
              <w:top w:val="single" w:color="auto" w:sz="2" w:space="0"/>
              <w:left w:val="single" w:color="auto" w:sz="2" w:space="0"/>
              <w:bottom w:val="single" w:color="auto" w:sz="2" w:space="0"/>
              <w:right w:val="single" w:color="auto" w:sz="2" w:space="0"/>
            </w:tcBorders>
          </w:tcPr>
          <w:p>
            <w:pPr>
              <w:pStyle w:val="113"/>
              <w:keepNext w:val="0"/>
              <w:rPr>
                <w:rFonts w:eastAsiaTheme="minorEastAsia"/>
              </w:rPr>
            </w:pPr>
            <w:del w:id="247" w:author="ZTE, Li Lu" w:date="2025-09-30T09:00:59Z">
              <w:r>
                <w:rPr>
                  <w:rFonts w:cs="Arial" w:eastAsiaTheme="minorEastAsia"/>
                </w:rPr>
                <w:delText>1 MHz</w:delText>
              </w:r>
            </w:del>
          </w:p>
        </w:tc>
        <w:tc>
          <w:tcPr>
            <w:tcW w:w="4421" w:type="dxa"/>
            <w:tcBorders>
              <w:top w:val="single" w:color="auto" w:sz="2" w:space="0"/>
              <w:left w:val="single" w:color="auto" w:sz="2" w:space="0"/>
              <w:bottom w:val="single" w:color="auto" w:sz="2" w:space="0"/>
              <w:right w:val="single" w:color="auto" w:sz="2" w:space="0"/>
            </w:tcBorders>
          </w:tcPr>
          <w:p>
            <w:pPr>
              <w:pStyle w:val="111"/>
              <w:keepNext w:val="0"/>
              <w:rPr>
                <w:rFonts w:eastAsiaTheme="minorEastAsia"/>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108" w:type="dxa"/>
          </w:tblCellMar>
        </w:tblPrEx>
        <w:trPr>
          <w:cantSplit/>
          <w:jc w:val="center"/>
        </w:trPr>
        <w:tc>
          <w:tcPr>
            <w:tcW w:w="1301" w:type="dxa"/>
            <w:tcBorders>
              <w:top w:val="nil"/>
              <w:left w:val="single" w:color="auto" w:sz="4" w:space="0"/>
              <w:bottom w:val="single" w:color="auto" w:sz="4" w:space="0"/>
              <w:right w:val="single" w:color="auto" w:sz="4" w:space="0"/>
            </w:tcBorders>
            <w:shd w:val="clear" w:color="auto" w:fill="auto"/>
          </w:tcPr>
          <w:p>
            <w:pPr>
              <w:pStyle w:val="111"/>
              <w:keepNext w:val="0"/>
              <w:rPr>
                <w:rFonts w:cs="Arial" w:eastAsiaTheme="minorEastAsia"/>
              </w:rPr>
            </w:pPr>
          </w:p>
        </w:tc>
        <w:tc>
          <w:tcPr>
            <w:tcW w:w="1700" w:type="dxa"/>
            <w:tcBorders>
              <w:top w:val="single" w:color="auto" w:sz="2" w:space="0"/>
              <w:left w:val="single" w:color="auto" w:sz="4" w:space="0"/>
              <w:bottom w:val="single" w:color="auto" w:sz="2" w:space="0"/>
              <w:right w:val="single" w:color="auto" w:sz="2" w:space="0"/>
            </w:tcBorders>
          </w:tcPr>
          <w:p>
            <w:pPr>
              <w:pStyle w:val="113"/>
              <w:keepNext w:val="0"/>
              <w:rPr>
                <w:rFonts w:eastAsiaTheme="minorEastAsia"/>
              </w:rPr>
            </w:pPr>
            <w:del w:id="248" w:author="ZTE, Li Lu" w:date="2025-09-30T09:00:59Z">
              <w:r>
                <w:rPr>
                  <w:rFonts w:cs="Arial" w:eastAsiaTheme="minorEastAsia"/>
                </w:rPr>
                <w:delText>703 – 748 MHz</w:delText>
              </w:r>
            </w:del>
          </w:p>
        </w:tc>
        <w:tc>
          <w:tcPr>
            <w:tcW w:w="851" w:type="dxa"/>
            <w:tcBorders>
              <w:top w:val="single" w:color="auto" w:sz="2" w:space="0"/>
              <w:left w:val="single" w:color="auto" w:sz="2" w:space="0"/>
              <w:bottom w:val="single" w:color="auto" w:sz="2" w:space="0"/>
              <w:right w:val="single" w:color="auto" w:sz="2" w:space="0"/>
            </w:tcBorders>
          </w:tcPr>
          <w:p>
            <w:pPr>
              <w:pStyle w:val="113"/>
              <w:keepNext w:val="0"/>
              <w:rPr>
                <w:rFonts w:eastAsiaTheme="minorEastAsia"/>
              </w:rPr>
            </w:pPr>
            <w:del w:id="249" w:author="ZTE, Li Lu" w:date="2025-09-30T09:00:59Z">
              <w:r>
                <w:rPr>
                  <w:rFonts w:cs="Arial" w:eastAsiaTheme="minorEastAsia"/>
                </w:rPr>
                <w:delText>-49 dBm</w:delText>
              </w:r>
            </w:del>
          </w:p>
        </w:tc>
        <w:tc>
          <w:tcPr>
            <w:tcW w:w="1417" w:type="dxa"/>
            <w:tcBorders>
              <w:top w:val="single" w:color="auto" w:sz="2" w:space="0"/>
              <w:left w:val="single" w:color="auto" w:sz="2" w:space="0"/>
              <w:bottom w:val="single" w:color="auto" w:sz="2" w:space="0"/>
              <w:right w:val="single" w:color="auto" w:sz="2" w:space="0"/>
            </w:tcBorders>
          </w:tcPr>
          <w:p>
            <w:pPr>
              <w:pStyle w:val="113"/>
              <w:keepNext w:val="0"/>
              <w:rPr>
                <w:rFonts w:eastAsiaTheme="minorEastAsia"/>
              </w:rPr>
            </w:pPr>
            <w:del w:id="250" w:author="ZTE, Li Lu" w:date="2025-09-30T09:00:59Z">
              <w:r>
                <w:rPr>
                  <w:rFonts w:cs="Arial" w:eastAsiaTheme="minorEastAsia"/>
                </w:rPr>
                <w:delText>1 MHz</w:delText>
              </w:r>
            </w:del>
          </w:p>
        </w:tc>
        <w:tc>
          <w:tcPr>
            <w:tcW w:w="4421" w:type="dxa"/>
            <w:tcBorders>
              <w:top w:val="single" w:color="auto" w:sz="2" w:space="0"/>
              <w:left w:val="single" w:color="auto" w:sz="2" w:space="0"/>
              <w:bottom w:val="single" w:color="auto" w:sz="2" w:space="0"/>
              <w:right w:val="single" w:color="auto" w:sz="2" w:space="0"/>
            </w:tcBorders>
          </w:tcPr>
          <w:p>
            <w:pPr>
              <w:pStyle w:val="111"/>
              <w:keepNext w:val="0"/>
              <w:rPr>
                <w:rFonts w:eastAsiaTheme="minorEastAsia"/>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108" w:type="dxa"/>
          </w:tblCellMar>
        </w:tblPrEx>
        <w:trPr>
          <w:cantSplit/>
          <w:jc w:val="center"/>
        </w:trPr>
        <w:tc>
          <w:tcPr>
            <w:tcW w:w="1301" w:type="dxa"/>
            <w:tcBorders>
              <w:top w:val="single" w:color="auto" w:sz="4" w:space="0"/>
              <w:left w:val="single" w:color="auto" w:sz="2" w:space="0"/>
              <w:bottom w:val="single" w:color="auto" w:sz="4" w:space="0"/>
              <w:right w:val="single" w:color="auto" w:sz="2" w:space="0"/>
            </w:tcBorders>
          </w:tcPr>
          <w:p>
            <w:pPr>
              <w:pStyle w:val="111"/>
              <w:keepNext w:val="0"/>
              <w:rPr>
                <w:rFonts w:cs="Arial" w:eastAsiaTheme="minorEastAsia"/>
              </w:rPr>
            </w:pPr>
            <w:del w:id="251" w:author="ZTE, Li Lu" w:date="2025-09-30T09:00:59Z">
              <w:r>
                <w:rPr>
                  <w:rFonts w:eastAsiaTheme="minorEastAsia"/>
                </w:rPr>
                <w:delText xml:space="preserve">E-UTRA Band 29 </w:delText>
              </w:r>
            </w:del>
            <w:del w:id="252" w:author="ZTE, Li Lu" w:date="2025-09-30T09:00:59Z">
              <w:r>
                <w:rPr>
                  <w:rFonts w:cs="Arial" w:eastAsiaTheme="minorEastAsia"/>
                </w:rPr>
                <w:delText>or NR Band n29</w:delText>
              </w:r>
            </w:del>
          </w:p>
        </w:tc>
        <w:tc>
          <w:tcPr>
            <w:tcW w:w="1700" w:type="dxa"/>
            <w:tcBorders>
              <w:top w:val="single" w:color="auto" w:sz="2" w:space="0"/>
              <w:left w:val="single" w:color="auto" w:sz="2" w:space="0"/>
              <w:bottom w:val="single" w:color="auto" w:sz="2" w:space="0"/>
              <w:right w:val="single" w:color="auto" w:sz="2" w:space="0"/>
            </w:tcBorders>
          </w:tcPr>
          <w:p>
            <w:pPr>
              <w:pStyle w:val="113"/>
              <w:keepNext w:val="0"/>
              <w:rPr>
                <w:rFonts w:eastAsiaTheme="minorEastAsia"/>
              </w:rPr>
            </w:pPr>
            <w:del w:id="253" w:author="ZTE, Li Lu" w:date="2025-09-30T09:00:59Z">
              <w:r>
                <w:rPr>
                  <w:rFonts w:cs="Arial" w:eastAsiaTheme="minorEastAsia"/>
                </w:rPr>
                <w:delText>717 – 728 MHz</w:delText>
              </w:r>
            </w:del>
          </w:p>
        </w:tc>
        <w:tc>
          <w:tcPr>
            <w:tcW w:w="851" w:type="dxa"/>
            <w:tcBorders>
              <w:top w:val="single" w:color="auto" w:sz="2" w:space="0"/>
              <w:left w:val="single" w:color="auto" w:sz="2" w:space="0"/>
              <w:bottom w:val="single" w:color="auto" w:sz="2" w:space="0"/>
              <w:right w:val="single" w:color="auto" w:sz="2" w:space="0"/>
            </w:tcBorders>
          </w:tcPr>
          <w:p>
            <w:pPr>
              <w:pStyle w:val="113"/>
              <w:keepNext w:val="0"/>
              <w:rPr>
                <w:rFonts w:eastAsiaTheme="minorEastAsia"/>
              </w:rPr>
            </w:pPr>
            <w:del w:id="254" w:author="ZTE, Li Lu" w:date="2025-09-30T09:00:59Z">
              <w:r>
                <w:rPr>
                  <w:rFonts w:cs="Arial" w:eastAsiaTheme="minorEastAsia"/>
                </w:rPr>
                <w:delText>-52 dBm</w:delText>
              </w:r>
            </w:del>
          </w:p>
        </w:tc>
        <w:tc>
          <w:tcPr>
            <w:tcW w:w="1417" w:type="dxa"/>
            <w:tcBorders>
              <w:top w:val="single" w:color="auto" w:sz="2" w:space="0"/>
              <w:left w:val="single" w:color="auto" w:sz="2" w:space="0"/>
              <w:bottom w:val="single" w:color="auto" w:sz="2" w:space="0"/>
              <w:right w:val="single" w:color="auto" w:sz="2" w:space="0"/>
            </w:tcBorders>
          </w:tcPr>
          <w:p>
            <w:pPr>
              <w:pStyle w:val="113"/>
              <w:keepNext w:val="0"/>
              <w:rPr>
                <w:rFonts w:eastAsiaTheme="minorEastAsia"/>
              </w:rPr>
            </w:pPr>
            <w:del w:id="255" w:author="ZTE, Li Lu" w:date="2025-09-30T09:00:59Z">
              <w:r>
                <w:rPr>
                  <w:rFonts w:cs="Arial" w:eastAsiaTheme="minorEastAsia"/>
                </w:rPr>
                <w:delText>1 MHz</w:delText>
              </w:r>
            </w:del>
          </w:p>
        </w:tc>
        <w:tc>
          <w:tcPr>
            <w:tcW w:w="4421" w:type="dxa"/>
            <w:tcBorders>
              <w:top w:val="single" w:color="auto" w:sz="2" w:space="0"/>
              <w:left w:val="single" w:color="auto" w:sz="2" w:space="0"/>
              <w:bottom w:val="single" w:color="auto" w:sz="2" w:space="0"/>
              <w:right w:val="single" w:color="auto" w:sz="2" w:space="0"/>
            </w:tcBorders>
          </w:tcPr>
          <w:p>
            <w:pPr>
              <w:pStyle w:val="111"/>
              <w:keepNext w:val="0"/>
              <w:rPr>
                <w:rFonts w:eastAsiaTheme="minorEastAsia"/>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108" w:type="dxa"/>
          </w:tblCellMar>
        </w:tblPrEx>
        <w:trPr>
          <w:cantSplit/>
          <w:jc w:val="center"/>
        </w:trPr>
        <w:tc>
          <w:tcPr>
            <w:tcW w:w="1301" w:type="dxa"/>
            <w:tcBorders>
              <w:top w:val="single" w:color="auto" w:sz="4" w:space="0"/>
              <w:left w:val="single" w:color="auto" w:sz="4" w:space="0"/>
              <w:bottom w:val="nil"/>
              <w:right w:val="single" w:color="auto" w:sz="4" w:space="0"/>
            </w:tcBorders>
            <w:shd w:val="clear" w:color="auto" w:fill="auto"/>
          </w:tcPr>
          <w:p>
            <w:pPr>
              <w:pStyle w:val="111"/>
              <w:keepNext w:val="0"/>
              <w:rPr>
                <w:rFonts w:cs="Arial" w:eastAsiaTheme="minorEastAsia"/>
              </w:rPr>
            </w:pPr>
            <w:del w:id="256" w:author="ZTE, Li Lu" w:date="2025-09-30T09:00:59Z">
              <w:r>
                <w:rPr>
                  <w:rFonts w:eastAsiaTheme="minorEastAsia"/>
                </w:rPr>
                <w:delText>E-UTRA Band 30 or NR Band n30</w:delText>
              </w:r>
            </w:del>
          </w:p>
        </w:tc>
        <w:tc>
          <w:tcPr>
            <w:tcW w:w="1700" w:type="dxa"/>
            <w:tcBorders>
              <w:top w:val="single" w:color="auto" w:sz="2" w:space="0"/>
              <w:left w:val="single" w:color="auto" w:sz="4" w:space="0"/>
              <w:bottom w:val="single" w:color="auto" w:sz="2" w:space="0"/>
              <w:right w:val="single" w:color="auto" w:sz="2" w:space="0"/>
            </w:tcBorders>
          </w:tcPr>
          <w:p>
            <w:pPr>
              <w:pStyle w:val="113"/>
              <w:keepNext w:val="0"/>
              <w:rPr>
                <w:rFonts w:eastAsiaTheme="minorEastAsia"/>
              </w:rPr>
            </w:pPr>
            <w:del w:id="257" w:author="ZTE, Li Lu" w:date="2025-09-30T09:00:59Z">
              <w:r>
                <w:rPr>
                  <w:rFonts w:eastAsiaTheme="minorEastAsia"/>
                </w:rPr>
                <w:delText>2350 – 2360 MHz</w:delText>
              </w:r>
            </w:del>
          </w:p>
        </w:tc>
        <w:tc>
          <w:tcPr>
            <w:tcW w:w="851" w:type="dxa"/>
            <w:tcBorders>
              <w:top w:val="single" w:color="auto" w:sz="2" w:space="0"/>
              <w:left w:val="single" w:color="auto" w:sz="2" w:space="0"/>
              <w:bottom w:val="single" w:color="auto" w:sz="2" w:space="0"/>
              <w:right w:val="single" w:color="auto" w:sz="2" w:space="0"/>
            </w:tcBorders>
          </w:tcPr>
          <w:p>
            <w:pPr>
              <w:pStyle w:val="113"/>
              <w:keepNext w:val="0"/>
              <w:rPr>
                <w:rFonts w:eastAsiaTheme="minorEastAsia"/>
              </w:rPr>
            </w:pPr>
            <w:del w:id="258" w:author="ZTE, Li Lu" w:date="2025-09-30T09:00:59Z">
              <w:r>
                <w:rPr>
                  <w:rFonts w:eastAsiaTheme="minorEastAsia"/>
                </w:rPr>
                <w:delText>-52 dBm</w:delText>
              </w:r>
            </w:del>
          </w:p>
        </w:tc>
        <w:tc>
          <w:tcPr>
            <w:tcW w:w="1417" w:type="dxa"/>
            <w:tcBorders>
              <w:top w:val="single" w:color="auto" w:sz="2" w:space="0"/>
              <w:left w:val="single" w:color="auto" w:sz="2" w:space="0"/>
              <w:bottom w:val="single" w:color="auto" w:sz="2" w:space="0"/>
              <w:right w:val="single" w:color="auto" w:sz="2" w:space="0"/>
            </w:tcBorders>
          </w:tcPr>
          <w:p>
            <w:pPr>
              <w:pStyle w:val="113"/>
              <w:keepNext w:val="0"/>
              <w:rPr>
                <w:rFonts w:eastAsiaTheme="minorEastAsia"/>
              </w:rPr>
            </w:pPr>
            <w:del w:id="259" w:author="ZTE, Li Lu" w:date="2025-09-30T09:00:59Z">
              <w:r>
                <w:rPr>
                  <w:rFonts w:eastAsiaTheme="minorEastAsia"/>
                </w:rPr>
                <w:delText>1 MHz</w:delText>
              </w:r>
            </w:del>
          </w:p>
        </w:tc>
        <w:tc>
          <w:tcPr>
            <w:tcW w:w="4421" w:type="dxa"/>
            <w:tcBorders>
              <w:top w:val="single" w:color="auto" w:sz="2" w:space="0"/>
              <w:left w:val="single" w:color="auto" w:sz="2" w:space="0"/>
              <w:bottom w:val="single" w:color="auto" w:sz="2" w:space="0"/>
              <w:right w:val="single" w:color="auto" w:sz="2" w:space="0"/>
            </w:tcBorders>
          </w:tcPr>
          <w:p>
            <w:pPr>
              <w:pStyle w:val="111"/>
              <w:keepNext w:val="0"/>
              <w:rPr>
                <w:rFonts w:eastAsiaTheme="minorEastAsia"/>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108" w:type="dxa"/>
          </w:tblCellMar>
        </w:tblPrEx>
        <w:trPr>
          <w:cantSplit/>
          <w:jc w:val="center"/>
        </w:trPr>
        <w:tc>
          <w:tcPr>
            <w:tcW w:w="1301" w:type="dxa"/>
            <w:tcBorders>
              <w:top w:val="nil"/>
              <w:left w:val="single" w:color="auto" w:sz="4" w:space="0"/>
              <w:bottom w:val="single" w:color="auto" w:sz="4" w:space="0"/>
              <w:right w:val="single" w:color="auto" w:sz="4" w:space="0"/>
            </w:tcBorders>
            <w:shd w:val="clear" w:color="auto" w:fill="auto"/>
          </w:tcPr>
          <w:p>
            <w:pPr>
              <w:pStyle w:val="111"/>
              <w:keepNext w:val="0"/>
              <w:rPr>
                <w:rFonts w:cs="Arial" w:eastAsiaTheme="minorEastAsia"/>
              </w:rPr>
            </w:pPr>
          </w:p>
        </w:tc>
        <w:tc>
          <w:tcPr>
            <w:tcW w:w="1700" w:type="dxa"/>
            <w:tcBorders>
              <w:top w:val="single" w:color="auto" w:sz="2" w:space="0"/>
              <w:left w:val="single" w:color="auto" w:sz="4" w:space="0"/>
              <w:bottom w:val="single" w:color="auto" w:sz="2" w:space="0"/>
              <w:right w:val="single" w:color="auto" w:sz="2" w:space="0"/>
            </w:tcBorders>
          </w:tcPr>
          <w:p>
            <w:pPr>
              <w:pStyle w:val="113"/>
              <w:keepNext w:val="0"/>
              <w:rPr>
                <w:rFonts w:eastAsiaTheme="minorEastAsia"/>
              </w:rPr>
            </w:pPr>
            <w:del w:id="260" w:author="ZTE, Li Lu" w:date="2025-09-30T09:00:59Z">
              <w:r>
                <w:rPr>
                  <w:rFonts w:eastAsiaTheme="minorEastAsia"/>
                </w:rPr>
                <w:delText>2305 – 2315 MHz</w:delText>
              </w:r>
            </w:del>
          </w:p>
        </w:tc>
        <w:tc>
          <w:tcPr>
            <w:tcW w:w="851" w:type="dxa"/>
            <w:tcBorders>
              <w:top w:val="single" w:color="auto" w:sz="2" w:space="0"/>
              <w:left w:val="single" w:color="auto" w:sz="2" w:space="0"/>
              <w:bottom w:val="single" w:color="auto" w:sz="2" w:space="0"/>
              <w:right w:val="single" w:color="auto" w:sz="2" w:space="0"/>
            </w:tcBorders>
          </w:tcPr>
          <w:p>
            <w:pPr>
              <w:pStyle w:val="113"/>
              <w:keepNext w:val="0"/>
              <w:rPr>
                <w:rFonts w:eastAsiaTheme="minorEastAsia"/>
              </w:rPr>
            </w:pPr>
            <w:del w:id="261" w:author="ZTE, Li Lu" w:date="2025-09-30T09:00:59Z">
              <w:r>
                <w:rPr>
                  <w:rFonts w:eastAsiaTheme="minorEastAsia"/>
                </w:rPr>
                <w:delText>-49 dBm</w:delText>
              </w:r>
            </w:del>
          </w:p>
        </w:tc>
        <w:tc>
          <w:tcPr>
            <w:tcW w:w="1417" w:type="dxa"/>
            <w:tcBorders>
              <w:top w:val="single" w:color="auto" w:sz="2" w:space="0"/>
              <w:left w:val="single" w:color="auto" w:sz="2" w:space="0"/>
              <w:bottom w:val="single" w:color="auto" w:sz="2" w:space="0"/>
              <w:right w:val="single" w:color="auto" w:sz="2" w:space="0"/>
            </w:tcBorders>
          </w:tcPr>
          <w:p>
            <w:pPr>
              <w:pStyle w:val="113"/>
              <w:keepNext w:val="0"/>
              <w:rPr>
                <w:rFonts w:eastAsiaTheme="minorEastAsia"/>
              </w:rPr>
            </w:pPr>
            <w:del w:id="262" w:author="ZTE, Li Lu" w:date="2025-09-30T09:00:59Z">
              <w:r>
                <w:rPr>
                  <w:rFonts w:eastAsiaTheme="minorEastAsia"/>
                </w:rPr>
                <w:delText>1 MHz</w:delText>
              </w:r>
            </w:del>
          </w:p>
        </w:tc>
        <w:tc>
          <w:tcPr>
            <w:tcW w:w="4421" w:type="dxa"/>
            <w:tcBorders>
              <w:top w:val="single" w:color="auto" w:sz="2" w:space="0"/>
              <w:left w:val="single" w:color="auto" w:sz="2" w:space="0"/>
              <w:bottom w:val="single" w:color="auto" w:sz="2" w:space="0"/>
              <w:right w:val="single" w:color="auto" w:sz="2" w:space="0"/>
            </w:tcBorders>
          </w:tcPr>
          <w:p>
            <w:pPr>
              <w:pStyle w:val="111"/>
              <w:keepNext w:val="0"/>
              <w:rPr>
                <w:rFonts w:eastAsiaTheme="minorEastAsia"/>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108" w:type="dxa"/>
          </w:tblCellMar>
        </w:tblPrEx>
        <w:trPr>
          <w:cantSplit/>
          <w:jc w:val="center"/>
        </w:trPr>
        <w:tc>
          <w:tcPr>
            <w:tcW w:w="1301" w:type="dxa"/>
            <w:tcBorders>
              <w:top w:val="single" w:color="auto" w:sz="4" w:space="0"/>
              <w:left w:val="single" w:color="auto" w:sz="4" w:space="0"/>
              <w:bottom w:val="nil"/>
              <w:right w:val="single" w:color="auto" w:sz="4" w:space="0"/>
            </w:tcBorders>
            <w:shd w:val="clear" w:color="auto" w:fill="auto"/>
          </w:tcPr>
          <w:p>
            <w:pPr>
              <w:pStyle w:val="111"/>
              <w:keepNext w:val="0"/>
              <w:rPr>
                <w:rFonts w:cs="Arial" w:eastAsiaTheme="minorEastAsia"/>
              </w:rPr>
            </w:pPr>
            <w:del w:id="263" w:author="ZTE, Li Lu" w:date="2025-09-30T09:00:59Z">
              <w:r>
                <w:rPr>
                  <w:rFonts w:cs="Arial" w:eastAsiaTheme="minorEastAsia"/>
                </w:rPr>
                <w:delText xml:space="preserve">E-UTRA Band </w:delText>
              </w:r>
            </w:del>
            <w:del w:id="264" w:author="ZTE, Li Lu" w:date="2025-09-30T09:00:59Z">
              <w:r>
                <w:rPr>
                  <w:rFonts w:cs="Arial" w:eastAsiaTheme="minorEastAsia"/>
                  <w:lang w:eastAsia="zh-CN"/>
                </w:rPr>
                <w:delText>31</w:delText>
              </w:r>
            </w:del>
            <w:del w:id="265" w:author="ZTE, Li Lu" w:date="2025-09-30T09:00:59Z">
              <w:r>
                <w:rPr>
                  <w:rFonts w:eastAsiaTheme="minorEastAsia"/>
                </w:rPr>
                <w:delText xml:space="preserve"> or NR Band n3</w:delText>
              </w:r>
            </w:del>
            <w:del w:id="266" w:author="ZTE, Li Lu" w:date="2025-09-30T09:00:59Z">
              <w:r>
                <w:rPr>
                  <w:rFonts w:hint="eastAsia" w:eastAsiaTheme="minorEastAsia"/>
                  <w:lang w:val="en-US" w:eastAsia="zh-CN"/>
                </w:rPr>
                <w:delText>1</w:delText>
              </w:r>
            </w:del>
          </w:p>
        </w:tc>
        <w:tc>
          <w:tcPr>
            <w:tcW w:w="1700" w:type="dxa"/>
            <w:tcBorders>
              <w:top w:val="single" w:color="auto" w:sz="2" w:space="0"/>
              <w:left w:val="single" w:color="auto" w:sz="4" w:space="0"/>
              <w:bottom w:val="single" w:color="auto" w:sz="2" w:space="0"/>
              <w:right w:val="single" w:color="auto" w:sz="2" w:space="0"/>
            </w:tcBorders>
          </w:tcPr>
          <w:p>
            <w:pPr>
              <w:pStyle w:val="113"/>
              <w:keepNext w:val="0"/>
              <w:rPr>
                <w:rFonts w:eastAsiaTheme="minorEastAsia"/>
              </w:rPr>
            </w:pPr>
            <w:del w:id="267" w:author="ZTE, Li Lu" w:date="2025-09-30T09:00:59Z">
              <w:r>
                <w:rPr>
                  <w:rFonts w:eastAsiaTheme="minorEastAsia"/>
                </w:rPr>
                <w:delText>462.5 – 467.5 MHz</w:delText>
              </w:r>
            </w:del>
          </w:p>
        </w:tc>
        <w:tc>
          <w:tcPr>
            <w:tcW w:w="851" w:type="dxa"/>
            <w:tcBorders>
              <w:top w:val="single" w:color="auto" w:sz="2" w:space="0"/>
              <w:left w:val="single" w:color="auto" w:sz="2" w:space="0"/>
              <w:bottom w:val="single" w:color="auto" w:sz="2" w:space="0"/>
              <w:right w:val="single" w:color="auto" w:sz="2" w:space="0"/>
            </w:tcBorders>
          </w:tcPr>
          <w:p>
            <w:pPr>
              <w:pStyle w:val="113"/>
              <w:keepNext w:val="0"/>
              <w:rPr>
                <w:rFonts w:eastAsiaTheme="minorEastAsia"/>
              </w:rPr>
            </w:pPr>
            <w:del w:id="268" w:author="ZTE, Li Lu" w:date="2025-09-30T09:00:59Z">
              <w:r>
                <w:rPr>
                  <w:rFonts w:eastAsiaTheme="minorEastAsia"/>
                </w:rPr>
                <w:delText>-52 dBm</w:delText>
              </w:r>
            </w:del>
          </w:p>
        </w:tc>
        <w:tc>
          <w:tcPr>
            <w:tcW w:w="1417" w:type="dxa"/>
            <w:tcBorders>
              <w:top w:val="single" w:color="auto" w:sz="2" w:space="0"/>
              <w:left w:val="single" w:color="auto" w:sz="2" w:space="0"/>
              <w:bottom w:val="single" w:color="auto" w:sz="2" w:space="0"/>
              <w:right w:val="single" w:color="auto" w:sz="2" w:space="0"/>
            </w:tcBorders>
          </w:tcPr>
          <w:p>
            <w:pPr>
              <w:pStyle w:val="113"/>
              <w:keepNext w:val="0"/>
              <w:rPr>
                <w:rFonts w:eastAsiaTheme="minorEastAsia"/>
              </w:rPr>
            </w:pPr>
            <w:del w:id="269" w:author="ZTE, Li Lu" w:date="2025-09-30T09:00:59Z">
              <w:r>
                <w:rPr>
                  <w:rFonts w:eastAsiaTheme="minorEastAsia"/>
                </w:rPr>
                <w:delText>1 MHz</w:delText>
              </w:r>
            </w:del>
          </w:p>
        </w:tc>
        <w:tc>
          <w:tcPr>
            <w:tcW w:w="4421" w:type="dxa"/>
            <w:tcBorders>
              <w:top w:val="single" w:color="auto" w:sz="2" w:space="0"/>
              <w:left w:val="single" w:color="auto" w:sz="2" w:space="0"/>
              <w:bottom w:val="single" w:color="auto" w:sz="2" w:space="0"/>
              <w:right w:val="single" w:color="auto" w:sz="2" w:space="0"/>
            </w:tcBorders>
          </w:tcPr>
          <w:p>
            <w:pPr>
              <w:pStyle w:val="111"/>
              <w:keepNext w:val="0"/>
              <w:rPr>
                <w:rFonts w:eastAsiaTheme="minorEastAsia"/>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108" w:type="dxa"/>
          </w:tblCellMar>
        </w:tblPrEx>
        <w:trPr>
          <w:cantSplit/>
          <w:jc w:val="center"/>
        </w:trPr>
        <w:tc>
          <w:tcPr>
            <w:tcW w:w="1301" w:type="dxa"/>
            <w:tcBorders>
              <w:top w:val="nil"/>
              <w:left w:val="single" w:color="auto" w:sz="4" w:space="0"/>
              <w:bottom w:val="single" w:color="auto" w:sz="4" w:space="0"/>
              <w:right w:val="single" w:color="auto" w:sz="4" w:space="0"/>
            </w:tcBorders>
            <w:shd w:val="clear" w:color="auto" w:fill="auto"/>
          </w:tcPr>
          <w:p>
            <w:pPr>
              <w:pStyle w:val="111"/>
              <w:keepNext w:val="0"/>
              <w:rPr>
                <w:rFonts w:cs="Arial" w:eastAsiaTheme="minorEastAsia"/>
              </w:rPr>
            </w:pPr>
          </w:p>
        </w:tc>
        <w:tc>
          <w:tcPr>
            <w:tcW w:w="1700" w:type="dxa"/>
            <w:tcBorders>
              <w:top w:val="single" w:color="auto" w:sz="2" w:space="0"/>
              <w:left w:val="single" w:color="auto" w:sz="4" w:space="0"/>
              <w:bottom w:val="single" w:color="auto" w:sz="2" w:space="0"/>
              <w:right w:val="single" w:color="auto" w:sz="2" w:space="0"/>
            </w:tcBorders>
          </w:tcPr>
          <w:p>
            <w:pPr>
              <w:pStyle w:val="113"/>
              <w:keepNext w:val="0"/>
              <w:rPr>
                <w:rFonts w:eastAsiaTheme="minorEastAsia"/>
              </w:rPr>
            </w:pPr>
            <w:del w:id="270" w:author="ZTE, Li Lu" w:date="2025-09-30T09:00:59Z">
              <w:r>
                <w:rPr>
                  <w:rFonts w:eastAsiaTheme="minorEastAsia"/>
                </w:rPr>
                <w:delText>452.5 – 457.5 MHz</w:delText>
              </w:r>
            </w:del>
          </w:p>
        </w:tc>
        <w:tc>
          <w:tcPr>
            <w:tcW w:w="851" w:type="dxa"/>
            <w:tcBorders>
              <w:top w:val="single" w:color="auto" w:sz="2" w:space="0"/>
              <w:left w:val="single" w:color="auto" w:sz="2" w:space="0"/>
              <w:bottom w:val="single" w:color="auto" w:sz="2" w:space="0"/>
              <w:right w:val="single" w:color="auto" w:sz="2" w:space="0"/>
            </w:tcBorders>
          </w:tcPr>
          <w:p>
            <w:pPr>
              <w:pStyle w:val="113"/>
              <w:keepNext w:val="0"/>
              <w:rPr>
                <w:rFonts w:eastAsiaTheme="minorEastAsia"/>
              </w:rPr>
            </w:pPr>
            <w:del w:id="271" w:author="ZTE, Li Lu" w:date="2025-09-30T09:00:59Z">
              <w:r>
                <w:rPr>
                  <w:rFonts w:eastAsiaTheme="minorEastAsia"/>
                </w:rPr>
                <w:delText>-49 dBm</w:delText>
              </w:r>
            </w:del>
          </w:p>
        </w:tc>
        <w:tc>
          <w:tcPr>
            <w:tcW w:w="1417" w:type="dxa"/>
            <w:tcBorders>
              <w:top w:val="single" w:color="auto" w:sz="2" w:space="0"/>
              <w:left w:val="single" w:color="auto" w:sz="2" w:space="0"/>
              <w:bottom w:val="single" w:color="auto" w:sz="2" w:space="0"/>
              <w:right w:val="single" w:color="auto" w:sz="2" w:space="0"/>
            </w:tcBorders>
          </w:tcPr>
          <w:p>
            <w:pPr>
              <w:pStyle w:val="113"/>
              <w:keepNext w:val="0"/>
              <w:rPr>
                <w:rFonts w:eastAsiaTheme="minorEastAsia"/>
              </w:rPr>
            </w:pPr>
            <w:del w:id="272" w:author="ZTE, Li Lu" w:date="2025-09-30T09:00:59Z">
              <w:r>
                <w:rPr>
                  <w:rFonts w:eastAsiaTheme="minorEastAsia"/>
                </w:rPr>
                <w:delText>1 MHz</w:delText>
              </w:r>
            </w:del>
          </w:p>
        </w:tc>
        <w:tc>
          <w:tcPr>
            <w:tcW w:w="4421" w:type="dxa"/>
            <w:tcBorders>
              <w:top w:val="single" w:color="auto" w:sz="2" w:space="0"/>
              <w:left w:val="single" w:color="auto" w:sz="2" w:space="0"/>
              <w:bottom w:val="single" w:color="auto" w:sz="2" w:space="0"/>
              <w:right w:val="single" w:color="auto" w:sz="2" w:space="0"/>
            </w:tcBorders>
          </w:tcPr>
          <w:p>
            <w:pPr>
              <w:pStyle w:val="111"/>
              <w:keepNext w:val="0"/>
              <w:rPr>
                <w:rFonts w:eastAsiaTheme="minorEastAsia"/>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108" w:type="dxa"/>
          </w:tblCellMar>
        </w:tblPrEx>
        <w:trPr>
          <w:cantSplit/>
          <w:jc w:val="center"/>
        </w:trPr>
        <w:tc>
          <w:tcPr>
            <w:tcW w:w="1301" w:type="dxa"/>
            <w:tcBorders>
              <w:top w:val="single" w:color="auto" w:sz="4" w:space="0"/>
              <w:left w:val="single" w:color="auto" w:sz="2" w:space="0"/>
              <w:bottom w:val="single" w:color="auto" w:sz="2" w:space="0"/>
              <w:right w:val="single" w:color="auto" w:sz="2" w:space="0"/>
            </w:tcBorders>
          </w:tcPr>
          <w:p>
            <w:pPr>
              <w:pStyle w:val="111"/>
              <w:keepNext w:val="0"/>
              <w:rPr>
                <w:rFonts w:cs="Arial" w:eastAsiaTheme="minorEastAsia"/>
              </w:rPr>
            </w:pPr>
            <w:del w:id="273" w:author="ZTE, Li Lu" w:date="2025-09-30T09:00:59Z">
              <w:r>
                <w:rPr>
                  <w:rFonts w:cs="Arial" w:eastAsiaTheme="minorEastAsia"/>
                </w:rPr>
                <w:delText>UTRA FDD band XXXII or E-UTRA band 32</w:delText>
              </w:r>
            </w:del>
          </w:p>
        </w:tc>
        <w:tc>
          <w:tcPr>
            <w:tcW w:w="1700" w:type="dxa"/>
            <w:tcBorders>
              <w:top w:val="single" w:color="auto" w:sz="2" w:space="0"/>
              <w:left w:val="single" w:color="auto" w:sz="2" w:space="0"/>
              <w:bottom w:val="single" w:color="auto" w:sz="2" w:space="0"/>
              <w:right w:val="single" w:color="auto" w:sz="2" w:space="0"/>
            </w:tcBorders>
          </w:tcPr>
          <w:p>
            <w:pPr>
              <w:pStyle w:val="113"/>
              <w:keepNext w:val="0"/>
              <w:rPr>
                <w:rFonts w:eastAsiaTheme="minorEastAsia"/>
              </w:rPr>
            </w:pPr>
            <w:del w:id="274" w:author="ZTE, Li Lu" w:date="2025-09-30T09:00:59Z">
              <w:r>
                <w:rPr>
                  <w:rFonts w:cs="Arial" w:eastAsiaTheme="minorEastAsia"/>
                </w:rPr>
                <w:delText>1452 – 1496 MHz</w:delText>
              </w:r>
            </w:del>
          </w:p>
        </w:tc>
        <w:tc>
          <w:tcPr>
            <w:tcW w:w="851" w:type="dxa"/>
            <w:tcBorders>
              <w:top w:val="single" w:color="auto" w:sz="2" w:space="0"/>
              <w:left w:val="single" w:color="auto" w:sz="2" w:space="0"/>
              <w:bottom w:val="single" w:color="auto" w:sz="2" w:space="0"/>
              <w:right w:val="single" w:color="auto" w:sz="2" w:space="0"/>
            </w:tcBorders>
          </w:tcPr>
          <w:p>
            <w:pPr>
              <w:pStyle w:val="113"/>
              <w:keepNext w:val="0"/>
              <w:rPr>
                <w:rFonts w:eastAsiaTheme="minorEastAsia"/>
              </w:rPr>
            </w:pPr>
            <w:del w:id="275" w:author="ZTE, Li Lu" w:date="2025-09-30T09:00:59Z">
              <w:r>
                <w:rPr>
                  <w:rFonts w:cs="Arial" w:eastAsiaTheme="minorEastAsia"/>
                </w:rPr>
                <w:delText>-52 dBm</w:delText>
              </w:r>
            </w:del>
          </w:p>
        </w:tc>
        <w:tc>
          <w:tcPr>
            <w:tcW w:w="1417" w:type="dxa"/>
            <w:tcBorders>
              <w:top w:val="single" w:color="auto" w:sz="2" w:space="0"/>
              <w:left w:val="single" w:color="auto" w:sz="2" w:space="0"/>
              <w:bottom w:val="single" w:color="auto" w:sz="2" w:space="0"/>
              <w:right w:val="single" w:color="auto" w:sz="2" w:space="0"/>
            </w:tcBorders>
          </w:tcPr>
          <w:p>
            <w:pPr>
              <w:pStyle w:val="113"/>
              <w:keepNext w:val="0"/>
              <w:rPr>
                <w:rFonts w:eastAsiaTheme="minorEastAsia"/>
              </w:rPr>
            </w:pPr>
            <w:del w:id="276" w:author="ZTE, Li Lu" w:date="2025-09-30T09:00:59Z">
              <w:r>
                <w:rPr>
                  <w:rFonts w:cs="Arial" w:eastAsiaTheme="minorEastAsia"/>
                </w:rPr>
                <w:delText>1 MHz</w:delText>
              </w:r>
            </w:del>
          </w:p>
        </w:tc>
        <w:tc>
          <w:tcPr>
            <w:tcW w:w="4421" w:type="dxa"/>
            <w:tcBorders>
              <w:top w:val="single" w:color="auto" w:sz="2" w:space="0"/>
              <w:left w:val="single" w:color="auto" w:sz="2" w:space="0"/>
              <w:bottom w:val="single" w:color="auto" w:sz="2" w:space="0"/>
              <w:right w:val="single" w:color="auto" w:sz="2" w:space="0"/>
            </w:tcBorders>
          </w:tcPr>
          <w:p>
            <w:pPr>
              <w:pStyle w:val="111"/>
              <w:keepNext w:val="0"/>
              <w:rPr>
                <w:rFonts w:eastAsiaTheme="minorEastAsia"/>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108" w:type="dxa"/>
          </w:tblCellMar>
        </w:tblPrEx>
        <w:trPr>
          <w:cantSplit/>
          <w:jc w:val="center"/>
        </w:trPr>
        <w:tc>
          <w:tcPr>
            <w:tcW w:w="1301" w:type="dxa"/>
            <w:tcBorders>
              <w:top w:val="single" w:color="auto" w:sz="2" w:space="0"/>
              <w:left w:val="single" w:color="auto" w:sz="2" w:space="0"/>
              <w:bottom w:val="single" w:color="auto" w:sz="2" w:space="0"/>
              <w:right w:val="single" w:color="auto" w:sz="2" w:space="0"/>
            </w:tcBorders>
          </w:tcPr>
          <w:p>
            <w:pPr>
              <w:pStyle w:val="111"/>
              <w:keepNext w:val="0"/>
              <w:rPr>
                <w:rFonts w:cs="Arial" w:eastAsiaTheme="minorEastAsia"/>
              </w:rPr>
            </w:pPr>
            <w:del w:id="277" w:author="ZTE, Li Lu" w:date="2025-09-30T09:00:59Z">
              <w:r>
                <w:rPr>
                  <w:rFonts w:cs="Arial" w:eastAsiaTheme="minorEastAsia"/>
                </w:rPr>
                <w:delText>UTRA TDD Band a) or E-UTRA Band 33</w:delText>
              </w:r>
            </w:del>
          </w:p>
        </w:tc>
        <w:tc>
          <w:tcPr>
            <w:tcW w:w="1700" w:type="dxa"/>
            <w:tcBorders>
              <w:top w:val="single" w:color="auto" w:sz="2" w:space="0"/>
              <w:left w:val="single" w:color="auto" w:sz="2" w:space="0"/>
              <w:bottom w:val="single" w:color="auto" w:sz="2" w:space="0"/>
              <w:right w:val="single" w:color="auto" w:sz="2" w:space="0"/>
            </w:tcBorders>
          </w:tcPr>
          <w:p>
            <w:pPr>
              <w:pStyle w:val="113"/>
              <w:keepNext w:val="0"/>
              <w:rPr>
                <w:rFonts w:cs="Arial" w:eastAsiaTheme="minorEastAsia"/>
                <w:lang w:eastAsia="zh-CN"/>
              </w:rPr>
            </w:pPr>
            <w:del w:id="278" w:author="ZTE, Li Lu" w:date="2025-09-30T09:00:59Z">
              <w:r>
                <w:rPr>
                  <w:rFonts w:cs="Arial" w:eastAsiaTheme="minorEastAsia"/>
                </w:rPr>
                <w:delText>1900 – 1920 MHz</w:delText>
              </w:r>
            </w:del>
          </w:p>
        </w:tc>
        <w:tc>
          <w:tcPr>
            <w:tcW w:w="851" w:type="dxa"/>
            <w:tcBorders>
              <w:top w:val="single" w:color="auto" w:sz="2" w:space="0"/>
              <w:left w:val="single" w:color="auto" w:sz="2" w:space="0"/>
              <w:bottom w:val="single" w:color="auto" w:sz="2" w:space="0"/>
              <w:right w:val="single" w:color="auto" w:sz="2" w:space="0"/>
            </w:tcBorders>
          </w:tcPr>
          <w:p>
            <w:pPr>
              <w:pStyle w:val="113"/>
              <w:keepNext w:val="0"/>
              <w:rPr>
                <w:rFonts w:eastAsiaTheme="minorEastAsia"/>
              </w:rPr>
            </w:pPr>
            <w:del w:id="279" w:author="ZTE, Li Lu" w:date="2025-09-30T09:00:59Z">
              <w:r>
                <w:rPr>
                  <w:rFonts w:cs="Arial" w:eastAsiaTheme="minorEastAsia"/>
                </w:rPr>
                <w:delText>-52 dBm</w:delText>
              </w:r>
            </w:del>
          </w:p>
        </w:tc>
        <w:tc>
          <w:tcPr>
            <w:tcW w:w="1417" w:type="dxa"/>
            <w:tcBorders>
              <w:top w:val="single" w:color="auto" w:sz="2" w:space="0"/>
              <w:left w:val="single" w:color="auto" w:sz="2" w:space="0"/>
              <w:bottom w:val="single" w:color="auto" w:sz="2" w:space="0"/>
              <w:right w:val="single" w:color="auto" w:sz="2" w:space="0"/>
            </w:tcBorders>
          </w:tcPr>
          <w:p>
            <w:pPr>
              <w:pStyle w:val="113"/>
              <w:keepNext w:val="0"/>
              <w:rPr>
                <w:rFonts w:eastAsiaTheme="minorEastAsia"/>
              </w:rPr>
            </w:pPr>
            <w:del w:id="280" w:author="ZTE, Li Lu" w:date="2025-09-30T09:00:59Z">
              <w:r>
                <w:rPr>
                  <w:rFonts w:cs="Arial" w:eastAsiaTheme="minorEastAsia"/>
                </w:rPr>
                <w:delText>1 MHz</w:delText>
              </w:r>
            </w:del>
          </w:p>
        </w:tc>
        <w:tc>
          <w:tcPr>
            <w:tcW w:w="4421" w:type="dxa"/>
            <w:tcBorders>
              <w:top w:val="single" w:color="auto" w:sz="2" w:space="0"/>
              <w:left w:val="single" w:color="auto" w:sz="2" w:space="0"/>
              <w:bottom w:val="single" w:color="auto" w:sz="2" w:space="0"/>
              <w:right w:val="single" w:color="auto" w:sz="2" w:space="0"/>
            </w:tcBorders>
          </w:tcPr>
          <w:p>
            <w:pPr>
              <w:pStyle w:val="111"/>
              <w:keepNext w:val="0"/>
              <w:rPr>
                <w:rFonts w:eastAsiaTheme="minorEastAsia"/>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108" w:type="dxa"/>
          </w:tblCellMar>
        </w:tblPrEx>
        <w:trPr>
          <w:cantSplit/>
          <w:jc w:val="center"/>
        </w:trPr>
        <w:tc>
          <w:tcPr>
            <w:tcW w:w="1301" w:type="dxa"/>
            <w:tcBorders>
              <w:top w:val="single" w:color="auto" w:sz="2" w:space="0"/>
              <w:left w:val="single" w:color="auto" w:sz="2" w:space="0"/>
              <w:bottom w:val="single" w:color="auto" w:sz="2" w:space="0"/>
              <w:right w:val="single" w:color="auto" w:sz="2" w:space="0"/>
            </w:tcBorders>
          </w:tcPr>
          <w:p>
            <w:pPr>
              <w:pStyle w:val="111"/>
              <w:keepNext w:val="0"/>
              <w:rPr>
                <w:rFonts w:cs="Arial" w:eastAsiaTheme="minorEastAsia"/>
              </w:rPr>
            </w:pPr>
            <w:del w:id="281" w:author="ZTE, Li Lu" w:date="2025-09-30T09:00:59Z">
              <w:r>
                <w:rPr>
                  <w:rFonts w:cs="Arial" w:eastAsiaTheme="minorEastAsia"/>
                </w:rPr>
                <w:delText>UTRA TDD Band a) or E-UTRA Band 34</w:delText>
              </w:r>
            </w:del>
            <w:del w:id="282" w:author="ZTE, Li Lu" w:date="2025-09-30T09:00:59Z">
              <w:r>
                <w:rPr>
                  <w:rFonts w:eastAsia="宋体" w:cs="Arial"/>
                  <w:lang w:eastAsia="zh-CN"/>
                </w:rPr>
                <w:delText xml:space="preserve"> or NR band n34</w:delText>
              </w:r>
            </w:del>
          </w:p>
        </w:tc>
        <w:tc>
          <w:tcPr>
            <w:tcW w:w="1700" w:type="dxa"/>
            <w:tcBorders>
              <w:top w:val="single" w:color="auto" w:sz="2" w:space="0"/>
              <w:left w:val="single" w:color="auto" w:sz="2" w:space="0"/>
              <w:bottom w:val="single" w:color="auto" w:sz="2" w:space="0"/>
              <w:right w:val="single" w:color="auto" w:sz="2" w:space="0"/>
            </w:tcBorders>
          </w:tcPr>
          <w:p>
            <w:pPr>
              <w:pStyle w:val="113"/>
              <w:keepNext w:val="0"/>
              <w:rPr>
                <w:rFonts w:eastAsiaTheme="minorEastAsia"/>
              </w:rPr>
            </w:pPr>
            <w:del w:id="283" w:author="ZTE, Li Lu" w:date="2025-09-30T09:00:59Z">
              <w:r>
                <w:rPr>
                  <w:rFonts w:cs="Arial" w:eastAsiaTheme="minorEastAsia"/>
                </w:rPr>
                <w:delText>2010 – 2025 MHz</w:delText>
              </w:r>
            </w:del>
          </w:p>
        </w:tc>
        <w:tc>
          <w:tcPr>
            <w:tcW w:w="851" w:type="dxa"/>
            <w:tcBorders>
              <w:top w:val="single" w:color="auto" w:sz="2" w:space="0"/>
              <w:left w:val="single" w:color="auto" w:sz="2" w:space="0"/>
              <w:bottom w:val="single" w:color="auto" w:sz="2" w:space="0"/>
              <w:right w:val="single" w:color="auto" w:sz="2" w:space="0"/>
            </w:tcBorders>
          </w:tcPr>
          <w:p>
            <w:pPr>
              <w:pStyle w:val="113"/>
              <w:keepNext w:val="0"/>
              <w:rPr>
                <w:rFonts w:eastAsiaTheme="minorEastAsia"/>
              </w:rPr>
            </w:pPr>
            <w:del w:id="284" w:author="ZTE, Li Lu" w:date="2025-09-30T09:00:59Z">
              <w:r>
                <w:rPr>
                  <w:rFonts w:cs="Arial" w:eastAsiaTheme="minorEastAsia"/>
                </w:rPr>
                <w:delText>-52 dBm</w:delText>
              </w:r>
            </w:del>
          </w:p>
        </w:tc>
        <w:tc>
          <w:tcPr>
            <w:tcW w:w="1417" w:type="dxa"/>
            <w:tcBorders>
              <w:top w:val="single" w:color="auto" w:sz="2" w:space="0"/>
              <w:left w:val="single" w:color="auto" w:sz="2" w:space="0"/>
              <w:bottom w:val="single" w:color="auto" w:sz="2" w:space="0"/>
              <w:right w:val="single" w:color="auto" w:sz="2" w:space="0"/>
            </w:tcBorders>
          </w:tcPr>
          <w:p>
            <w:pPr>
              <w:pStyle w:val="113"/>
              <w:keepNext w:val="0"/>
              <w:rPr>
                <w:rFonts w:eastAsiaTheme="minorEastAsia"/>
              </w:rPr>
            </w:pPr>
            <w:del w:id="285" w:author="ZTE, Li Lu" w:date="2025-09-30T09:00:59Z">
              <w:r>
                <w:rPr>
                  <w:rFonts w:cs="Arial" w:eastAsiaTheme="minorEastAsia"/>
                </w:rPr>
                <w:delText>1 MHz</w:delText>
              </w:r>
            </w:del>
          </w:p>
        </w:tc>
        <w:tc>
          <w:tcPr>
            <w:tcW w:w="4421" w:type="dxa"/>
            <w:tcBorders>
              <w:top w:val="single" w:color="auto" w:sz="2" w:space="0"/>
              <w:left w:val="single" w:color="auto" w:sz="2" w:space="0"/>
              <w:bottom w:val="single" w:color="auto" w:sz="2" w:space="0"/>
              <w:right w:val="single" w:color="auto" w:sz="2" w:space="0"/>
            </w:tcBorders>
          </w:tcPr>
          <w:p>
            <w:pPr>
              <w:pStyle w:val="111"/>
              <w:keepNext w:val="0"/>
              <w:rPr>
                <w:rFonts w:eastAsiaTheme="minorEastAsia"/>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108" w:type="dxa"/>
          </w:tblCellMar>
        </w:tblPrEx>
        <w:trPr>
          <w:cantSplit/>
          <w:jc w:val="center"/>
        </w:trPr>
        <w:tc>
          <w:tcPr>
            <w:tcW w:w="1301" w:type="dxa"/>
            <w:tcBorders>
              <w:top w:val="single" w:color="auto" w:sz="2" w:space="0"/>
              <w:left w:val="single" w:color="auto" w:sz="2" w:space="0"/>
              <w:bottom w:val="single" w:color="auto" w:sz="2" w:space="0"/>
              <w:right w:val="single" w:color="auto" w:sz="2" w:space="0"/>
            </w:tcBorders>
          </w:tcPr>
          <w:p>
            <w:pPr>
              <w:pStyle w:val="111"/>
              <w:keepNext w:val="0"/>
              <w:rPr>
                <w:rFonts w:cs="Arial" w:eastAsiaTheme="minorEastAsia"/>
              </w:rPr>
            </w:pPr>
            <w:del w:id="286" w:author="ZTE, Li Lu" w:date="2025-09-30T09:00:59Z">
              <w:r>
                <w:rPr>
                  <w:rFonts w:cs="Arial" w:eastAsiaTheme="minorEastAsia"/>
                </w:rPr>
                <w:delText>UTRA TDD Band b) or E-UTRA Band 35</w:delText>
              </w:r>
            </w:del>
          </w:p>
        </w:tc>
        <w:tc>
          <w:tcPr>
            <w:tcW w:w="1700" w:type="dxa"/>
            <w:tcBorders>
              <w:top w:val="single" w:color="auto" w:sz="2" w:space="0"/>
              <w:left w:val="single" w:color="auto" w:sz="2" w:space="0"/>
              <w:bottom w:val="single" w:color="auto" w:sz="2" w:space="0"/>
              <w:right w:val="single" w:color="auto" w:sz="2" w:space="0"/>
            </w:tcBorders>
          </w:tcPr>
          <w:p>
            <w:pPr>
              <w:pStyle w:val="113"/>
              <w:keepNext w:val="0"/>
              <w:rPr>
                <w:rFonts w:cs="Arial" w:eastAsiaTheme="minorEastAsia"/>
                <w:lang w:eastAsia="zh-CN"/>
              </w:rPr>
            </w:pPr>
            <w:del w:id="287" w:author="ZTE, Li Lu" w:date="2025-09-30T09:00:59Z">
              <w:r>
                <w:rPr>
                  <w:rFonts w:cs="Arial" w:eastAsiaTheme="minorEastAsia"/>
                </w:rPr>
                <w:delText>1850 – 1910 MHz</w:delText>
              </w:r>
            </w:del>
          </w:p>
        </w:tc>
        <w:tc>
          <w:tcPr>
            <w:tcW w:w="851" w:type="dxa"/>
            <w:tcBorders>
              <w:top w:val="single" w:color="auto" w:sz="2" w:space="0"/>
              <w:left w:val="single" w:color="auto" w:sz="2" w:space="0"/>
              <w:bottom w:val="single" w:color="auto" w:sz="2" w:space="0"/>
              <w:right w:val="single" w:color="auto" w:sz="2" w:space="0"/>
            </w:tcBorders>
          </w:tcPr>
          <w:p>
            <w:pPr>
              <w:pStyle w:val="113"/>
              <w:keepNext w:val="0"/>
              <w:rPr>
                <w:rFonts w:eastAsiaTheme="minorEastAsia"/>
              </w:rPr>
            </w:pPr>
            <w:del w:id="288" w:author="ZTE, Li Lu" w:date="2025-09-30T09:00:59Z">
              <w:r>
                <w:rPr>
                  <w:rFonts w:cs="Arial" w:eastAsiaTheme="minorEastAsia"/>
                </w:rPr>
                <w:delText>-52 dBm</w:delText>
              </w:r>
            </w:del>
          </w:p>
        </w:tc>
        <w:tc>
          <w:tcPr>
            <w:tcW w:w="1417" w:type="dxa"/>
            <w:tcBorders>
              <w:top w:val="single" w:color="auto" w:sz="2" w:space="0"/>
              <w:left w:val="single" w:color="auto" w:sz="2" w:space="0"/>
              <w:bottom w:val="single" w:color="auto" w:sz="2" w:space="0"/>
              <w:right w:val="single" w:color="auto" w:sz="2" w:space="0"/>
            </w:tcBorders>
          </w:tcPr>
          <w:p>
            <w:pPr>
              <w:pStyle w:val="113"/>
              <w:keepNext w:val="0"/>
              <w:rPr>
                <w:rFonts w:eastAsiaTheme="minorEastAsia"/>
              </w:rPr>
            </w:pPr>
            <w:del w:id="289" w:author="ZTE, Li Lu" w:date="2025-09-30T09:00:59Z">
              <w:r>
                <w:rPr>
                  <w:rFonts w:cs="Arial" w:eastAsiaTheme="minorEastAsia"/>
                </w:rPr>
                <w:delText>1 MHz</w:delText>
              </w:r>
            </w:del>
          </w:p>
        </w:tc>
        <w:tc>
          <w:tcPr>
            <w:tcW w:w="4421" w:type="dxa"/>
            <w:tcBorders>
              <w:top w:val="single" w:color="auto" w:sz="2" w:space="0"/>
              <w:left w:val="single" w:color="auto" w:sz="2" w:space="0"/>
              <w:bottom w:val="single" w:color="auto" w:sz="2" w:space="0"/>
              <w:right w:val="single" w:color="auto" w:sz="2" w:space="0"/>
            </w:tcBorders>
          </w:tcPr>
          <w:p>
            <w:pPr>
              <w:pStyle w:val="111"/>
              <w:keepNext w:val="0"/>
              <w:rPr>
                <w:rFonts w:eastAsiaTheme="minorEastAsia"/>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108" w:type="dxa"/>
          </w:tblCellMar>
        </w:tblPrEx>
        <w:trPr>
          <w:cantSplit/>
          <w:jc w:val="center"/>
        </w:trPr>
        <w:tc>
          <w:tcPr>
            <w:tcW w:w="1301" w:type="dxa"/>
            <w:tcBorders>
              <w:top w:val="single" w:color="auto" w:sz="2" w:space="0"/>
              <w:left w:val="single" w:color="auto" w:sz="2" w:space="0"/>
              <w:bottom w:val="single" w:color="auto" w:sz="2" w:space="0"/>
              <w:right w:val="single" w:color="auto" w:sz="2" w:space="0"/>
            </w:tcBorders>
          </w:tcPr>
          <w:p>
            <w:pPr>
              <w:pStyle w:val="111"/>
              <w:keepNext w:val="0"/>
              <w:rPr>
                <w:rFonts w:cs="Arial" w:eastAsiaTheme="minorEastAsia"/>
              </w:rPr>
            </w:pPr>
            <w:del w:id="290" w:author="ZTE, Li Lu" w:date="2025-09-30T09:00:59Z">
              <w:r>
                <w:rPr>
                  <w:rFonts w:cs="Arial" w:eastAsiaTheme="minorEastAsia"/>
                </w:rPr>
                <w:delText>UTRA TDD Band b) or E-UTRA Band 36</w:delText>
              </w:r>
            </w:del>
          </w:p>
        </w:tc>
        <w:tc>
          <w:tcPr>
            <w:tcW w:w="1700" w:type="dxa"/>
            <w:tcBorders>
              <w:top w:val="single" w:color="auto" w:sz="2" w:space="0"/>
              <w:left w:val="single" w:color="auto" w:sz="2" w:space="0"/>
              <w:bottom w:val="single" w:color="auto" w:sz="2" w:space="0"/>
              <w:right w:val="single" w:color="auto" w:sz="2" w:space="0"/>
            </w:tcBorders>
          </w:tcPr>
          <w:p>
            <w:pPr>
              <w:pStyle w:val="113"/>
              <w:keepNext w:val="0"/>
              <w:rPr>
                <w:rFonts w:eastAsiaTheme="minorEastAsia"/>
              </w:rPr>
            </w:pPr>
            <w:del w:id="291" w:author="ZTE, Li Lu" w:date="2025-09-30T09:00:59Z">
              <w:r>
                <w:rPr>
                  <w:rFonts w:cs="Arial" w:eastAsiaTheme="minorEastAsia"/>
                </w:rPr>
                <w:delText>1930 – 1990 MHz</w:delText>
              </w:r>
            </w:del>
          </w:p>
        </w:tc>
        <w:tc>
          <w:tcPr>
            <w:tcW w:w="851" w:type="dxa"/>
            <w:tcBorders>
              <w:top w:val="single" w:color="auto" w:sz="2" w:space="0"/>
              <w:left w:val="single" w:color="auto" w:sz="2" w:space="0"/>
              <w:bottom w:val="single" w:color="auto" w:sz="2" w:space="0"/>
              <w:right w:val="single" w:color="auto" w:sz="2" w:space="0"/>
            </w:tcBorders>
          </w:tcPr>
          <w:p>
            <w:pPr>
              <w:pStyle w:val="113"/>
              <w:keepNext w:val="0"/>
              <w:rPr>
                <w:rFonts w:eastAsiaTheme="minorEastAsia"/>
              </w:rPr>
            </w:pPr>
            <w:del w:id="292" w:author="ZTE, Li Lu" w:date="2025-09-30T09:00:59Z">
              <w:r>
                <w:rPr>
                  <w:rFonts w:cs="Arial" w:eastAsiaTheme="minorEastAsia"/>
                </w:rPr>
                <w:delText>-52 dBm</w:delText>
              </w:r>
            </w:del>
          </w:p>
        </w:tc>
        <w:tc>
          <w:tcPr>
            <w:tcW w:w="1417" w:type="dxa"/>
            <w:tcBorders>
              <w:top w:val="single" w:color="auto" w:sz="2" w:space="0"/>
              <w:left w:val="single" w:color="auto" w:sz="2" w:space="0"/>
              <w:bottom w:val="single" w:color="auto" w:sz="2" w:space="0"/>
              <w:right w:val="single" w:color="auto" w:sz="2" w:space="0"/>
            </w:tcBorders>
          </w:tcPr>
          <w:p>
            <w:pPr>
              <w:pStyle w:val="113"/>
              <w:keepNext w:val="0"/>
              <w:rPr>
                <w:rFonts w:eastAsiaTheme="minorEastAsia"/>
              </w:rPr>
            </w:pPr>
            <w:del w:id="293" w:author="ZTE, Li Lu" w:date="2025-09-30T09:00:59Z">
              <w:r>
                <w:rPr>
                  <w:rFonts w:cs="Arial" w:eastAsiaTheme="minorEastAsia"/>
                </w:rPr>
                <w:delText>1 MHz</w:delText>
              </w:r>
            </w:del>
          </w:p>
        </w:tc>
        <w:tc>
          <w:tcPr>
            <w:tcW w:w="4421" w:type="dxa"/>
            <w:tcBorders>
              <w:top w:val="single" w:color="auto" w:sz="2" w:space="0"/>
              <w:left w:val="single" w:color="auto" w:sz="2" w:space="0"/>
              <w:bottom w:val="single" w:color="auto" w:sz="2" w:space="0"/>
              <w:right w:val="single" w:color="auto" w:sz="2" w:space="0"/>
            </w:tcBorders>
          </w:tcPr>
          <w:p>
            <w:pPr>
              <w:pStyle w:val="111"/>
              <w:keepNext w:val="0"/>
              <w:rPr>
                <w:rFonts w:eastAsiaTheme="minorEastAsia"/>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108" w:type="dxa"/>
          </w:tblCellMar>
        </w:tblPrEx>
        <w:trPr>
          <w:cantSplit/>
          <w:jc w:val="center"/>
        </w:trPr>
        <w:tc>
          <w:tcPr>
            <w:tcW w:w="1301" w:type="dxa"/>
            <w:tcBorders>
              <w:top w:val="single" w:color="auto" w:sz="2" w:space="0"/>
              <w:left w:val="single" w:color="auto" w:sz="2" w:space="0"/>
              <w:bottom w:val="single" w:color="auto" w:sz="2" w:space="0"/>
              <w:right w:val="single" w:color="auto" w:sz="2" w:space="0"/>
            </w:tcBorders>
          </w:tcPr>
          <w:p>
            <w:pPr>
              <w:pStyle w:val="111"/>
              <w:keepNext w:val="0"/>
              <w:rPr>
                <w:rFonts w:cs="Arial" w:eastAsiaTheme="minorEastAsia"/>
              </w:rPr>
            </w:pPr>
            <w:del w:id="294" w:author="ZTE, Li Lu" w:date="2025-09-30T09:00:59Z">
              <w:r>
                <w:rPr>
                  <w:rFonts w:cs="Arial" w:eastAsiaTheme="minorEastAsia"/>
                </w:rPr>
                <w:delText>UTRA TDD Band c) or E-UTRA Band 37</w:delText>
              </w:r>
            </w:del>
          </w:p>
        </w:tc>
        <w:tc>
          <w:tcPr>
            <w:tcW w:w="1700" w:type="dxa"/>
            <w:tcBorders>
              <w:top w:val="single" w:color="auto" w:sz="2" w:space="0"/>
              <w:left w:val="single" w:color="auto" w:sz="2" w:space="0"/>
              <w:bottom w:val="single" w:color="auto" w:sz="2" w:space="0"/>
              <w:right w:val="single" w:color="auto" w:sz="2" w:space="0"/>
            </w:tcBorders>
          </w:tcPr>
          <w:p>
            <w:pPr>
              <w:pStyle w:val="113"/>
              <w:keepNext w:val="0"/>
              <w:rPr>
                <w:rFonts w:eastAsiaTheme="minorEastAsia"/>
              </w:rPr>
            </w:pPr>
            <w:del w:id="295" w:author="ZTE, Li Lu" w:date="2025-09-30T09:00:59Z">
              <w:r>
                <w:rPr>
                  <w:rFonts w:cs="Arial" w:eastAsiaTheme="minorEastAsia"/>
                </w:rPr>
                <w:delText>1910 – 1930 MHz</w:delText>
              </w:r>
            </w:del>
          </w:p>
        </w:tc>
        <w:tc>
          <w:tcPr>
            <w:tcW w:w="851" w:type="dxa"/>
            <w:tcBorders>
              <w:top w:val="single" w:color="auto" w:sz="2" w:space="0"/>
              <w:left w:val="single" w:color="auto" w:sz="2" w:space="0"/>
              <w:bottom w:val="single" w:color="auto" w:sz="2" w:space="0"/>
              <w:right w:val="single" w:color="auto" w:sz="2" w:space="0"/>
            </w:tcBorders>
          </w:tcPr>
          <w:p>
            <w:pPr>
              <w:pStyle w:val="113"/>
              <w:keepNext w:val="0"/>
              <w:rPr>
                <w:rFonts w:eastAsiaTheme="minorEastAsia"/>
              </w:rPr>
            </w:pPr>
            <w:del w:id="296" w:author="ZTE, Li Lu" w:date="2025-09-30T09:00:59Z">
              <w:r>
                <w:rPr>
                  <w:rFonts w:cs="Arial" w:eastAsiaTheme="minorEastAsia"/>
                </w:rPr>
                <w:delText>-52 dBm</w:delText>
              </w:r>
            </w:del>
          </w:p>
        </w:tc>
        <w:tc>
          <w:tcPr>
            <w:tcW w:w="1417" w:type="dxa"/>
            <w:tcBorders>
              <w:top w:val="single" w:color="auto" w:sz="2" w:space="0"/>
              <w:left w:val="single" w:color="auto" w:sz="2" w:space="0"/>
              <w:bottom w:val="single" w:color="auto" w:sz="2" w:space="0"/>
              <w:right w:val="single" w:color="auto" w:sz="2" w:space="0"/>
            </w:tcBorders>
          </w:tcPr>
          <w:p>
            <w:pPr>
              <w:pStyle w:val="113"/>
              <w:keepNext w:val="0"/>
              <w:rPr>
                <w:rFonts w:eastAsiaTheme="minorEastAsia"/>
              </w:rPr>
            </w:pPr>
            <w:del w:id="297" w:author="ZTE, Li Lu" w:date="2025-09-30T09:00:59Z">
              <w:r>
                <w:rPr>
                  <w:rFonts w:cs="Arial" w:eastAsiaTheme="minorEastAsia"/>
                </w:rPr>
                <w:delText>1 MHz</w:delText>
              </w:r>
            </w:del>
          </w:p>
        </w:tc>
        <w:tc>
          <w:tcPr>
            <w:tcW w:w="4421" w:type="dxa"/>
            <w:tcBorders>
              <w:top w:val="single" w:color="auto" w:sz="2" w:space="0"/>
              <w:left w:val="single" w:color="auto" w:sz="2" w:space="0"/>
              <w:bottom w:val="single" w:color="auto" w:sz="2" w:space="0"/>
              <w:right w:val="single" w:color="auto" w:sz="2" w:space="0"/>
            </w:tcBorders>
          </w:tcPr>
          <w:p>
            <w:pPr>
              <w:pStyle w:val="111"/>
              <w:keepNext w:val="0"/>
              <w:rPr>
                <w:rFonts w:eastAsiaTheme="minorEastAsia"/>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108" w:type="dxa"/>
          </w:tblCellMar>
        </w:tblPrEx>
        <w:trPr>
          <w:cantSplit/>
          <w:jc w:val="center"/>
        </w:trPr>
        <w:tc>
          <w:tcPr>
            <w:tcW w:w="1301" w:type="dxa"/>
            <w:tcBorders>
              <w:top w:val="single" w:color="auto" w:sz="2" w:space="0"/>
              <w:left w:val="single" w:color="auto" w:sz="2" w:space="0"/>
              <w:bottom w:val="single" w:color="auto" w:sz="2" w:space="0"/>
              <w:right w:val="single" w:color="auto" w:sz="2" w:space="0"/>
            </w:tcBorders>
          </w:tcPr>
          <w:p>
            <w:pPr>
              <w:pStyle w:val="111"/>
              <w:keepNext w:val="0"/>
              <w:rPr>
                <w:rFonts w:cs="Arial" w:eastAsiaTheme="minorEastAsia"/>
              </w:rPr>
            </w:pPr>
            <w:del w:id="298" w:author="ZTE, Li Lu" w:date="2025-09-30T09:00:59Z">
              <w:r>
                <w:rPr>
                  <w:rFonts w:cs="Arial" w:eastAsiaTheme="minorEastAsia"/>
                </w:rPr>
                <w:delText>UTRA TDD Band d) or E-UTRA Band 38 or NR Band n38</w:delText>
              </w:r>
            </w:del>
          </w:p>
        </w:tc>
        <w:tc>
          <w:tcPr>
            <w:tcW w:w="1700" w:type="dxa"/>
            <w:tcBorders>
              <w:top w:val="single" w:color="auto" w:sz="2" w:space="0"/>
              <w:left w:val="single" w:color="auto" w:sz="2" w:space="0"/>
              <w:bottom w:val="single" w:color="auto" w:sz="2" w:space="0"/>
              <w:right w:val="single" w:color="auto" w:sz="2" w:space="0"/>
            </w:tcBorders>
          </w:tcPr>
          <w:p>
            <w:pPr>
              <w:pStyle w:val="113"/>
              <w:keepNext w:val="0"/>
              <w:rPr>
                <w:rFonts w:eastAsiaTheme="minorEastAsia"/>
              </w:rPr>
            </w:pPr>
            <w:del w:id="299" w:author="ZTE, Li Lu" w:date="2025-09-30T09:00:59Z">
              <w:r>
                <w:rPr>
                  <w:rFonts w:cs="Arial" w:eastAsiaTheme="minorEastAsia"/>
                </w:rPr>
                <w:delText>2570 – 2620 MHz</w:delText>
              </w:r>
            </w:del>
          </w:p>
        </w:tc>
        <w:tc>
          <w:tcPr>
            <w:tcW w:w="851" w:type="dxa"/>
            <w:tcBorders>
              <w:top w:val="single" w:color="auto" w:sz="2" w:space="0"/>
              <w:left w:val="single" w:color="auto" w:sz="2" w:space="0"/>
              <w:bottom w:val="single" w:color="auto" w:sz="2" w:space="0"/>
              <w:right w:val="single" w:color="auto" w:sz="2" w:space="0"/>
            </w:tcBorders>
          </w:tcPr>
          <w:p>
            <w:pPr>
              <w:pStyle w:val="113"/>
              <w:keepNext w:val="0"/>
              <w:rPr>
                <w:rFonts w:eastAsiaTheme="minorEastAsia"/>
              </w:rPr>
            </w:pPr>
            <w:del w:id="300" w:author="ZTE, Li Lu" w:date="2025-09-30T09:00:59Z">
              <w:r>
                <w:rPr>
                  <w:rFonts w:cs="Arial" w:eastAsiaTheme="minorEastAsia"/>
                </w:rPr>
                <w:delText>-52 dBm</w:delText>
              </w:r>
            </w:del>
          </w:p>
        </w:tc>
        <w:tc>
          <w:tcPr>
            <w:tcW w:w="1417" w:type="dxa"/>
            <w:tcBorders>
              <w:top w:val="single" w:color="auto" w:sz="2" w:space="0"/>
              <w:left w:val="single" w:color="auto" w:sz="2" w:space="0"/>
              <w:bottom w:val="single" w:color="auto" w:sz="2" w:space="0"/>
              <w:right w:val="single" w:color="auto" w:sz="2" w:space="0"/>
            </w:tcBorders>
          </w:tcPr>
          <w:p>
            <w:pPr>
              <w:pStyle w:val="113"/>
              <w:keepNext w:val="0"/>
              <w:rPr>
                <w:rFonts w:eastAsiaTheme="minorEastAsia"/>
              </w:rPr>
            </w:pPr>
            <w:del w:id="301" w:author="ZTE, Li Lu" w:date="2025-09-30T09:00:59Z">
              <w:r>
                <w:rPr>
                  <w:rFonts w:cs="Arial" w:eastAsiaTheme="minorEastAsia"/>
                </w:rPr>
                <w:delText>1 MHz</w:delText>
              </w:r>
            </w:del>
          </w:p>
        </w:tc>
        <w:tc>
          <w:tcPr>
            <w:tcW w:w="4421" w:type="dxa"/>
            <w:tcBorders>
              <w:top w:val="single" w:color="auto" w:sz="2" w:space="0"/>
              <w:left w:val="single" w:color="auto" w:sz="2" w:space="0"/>
              <w:bottom w:val="single" w:color="auto" w:sz="2" w:space="0"/>
              <w:right w:val="single" w:color="auto" w:sz="2" w:space="0"/>
            </w:tcBorders>
          </w:tcPr>
          <w:p>
            <w:pPr>
              <w:pStyle w:val="111"/>
              <w:keepNext w:val="0"/>
              <w:rPr>
                <w:rFonts w:eastAsiaTheme="minorEastAsia"/>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108" w:type="dxa"/>
          </w:tblCellMar>
        </w:tblPrEx>
        <w:trPr>
          <w:cantSplit/>
          <w:jc w:val="center"/>
        </w:trPr>
        <w:tc>
          <w:tcPr>
            <w:tcW w:w="1301" w:type="dxa"/>
            <w:tcBorders>
              <w:top w:val="single" w:color="auto" w:sz="2" w:space="0"/>
              <w:left w:val="single" w:color="auto" w:sz="2" w:space="0"/>
              <w:bottom w:val="single" w:color="auto" w:sz="2" w:space="0"/>
              <w:right w:val="single" w:color="auto" w:sz="2" w:space="0"/>
            </w:tcBorders>
          </w:tcPr>
          <w:p>
            <w:pPr>
              <w:pStyle w:val="111"/>
              <w:keepNext w:val="0"/>
              <w:rPr>
                <w:rFonts w:cs="Arial" w:eastAsiaTheme="minorEastAsia"/>
              </w:rPr>
            </w:pPr>
            <w:del w:id="302" w:author="ZTE, Li Lu" w:date="2025-09-30T09:00:59Z">
              <w:r>
                <w:rPr>
                  <w:rFonts w:cs="Arial" w:eastAsiaTheme="minorEastAsia"/>
                </w:rPr>
                <w:delText>UTRA TDD Band f) or E-UTRA Band 3</w:delText>
              </w:r>
            </w:del>
            <w:del w:id="303" w:author="ZTE, Li Lu" w:date="2025-09-30T09:00:59Z">
              <w:r>
                <w:rPr>
                  <w:rFonts w:cs="Arial" w:eastAsiaTheme="minorEastAsia"/>
                  <w:lang w:eastAsia="zh-CN"/>
                </w:rPr>
                <w:delText>9 or NR band n39</w:delText>
              </w:r>
            </w:del>
          </w:p>
        </w:tc>
        <w:tc>
          <w:tcPr>
            <w:tcW w:w="1700" w:type="dxa"/>
            <w:tcBorders>
              <w:top w:val="single" w:color="auto" w:sz="2" w:space="0"/>
              <w:left w:val="single" w:color="auto" w:sz="2" w:space="0"/>
              <w:bottom w:val="single" w:color="auto" w:sz="2" w:space="0"/>
              <w:right w:val="single" w:color="auto" w:sz="2" w:space="0"/>
            </w:tcBorders>
          </w:tcPr>
          <w:p>
            <w:pPr>
              <w:pStyle w:val="113"/>
              <w:keepNext w:val="0"/>
              <w:rPr>
                <w:rFonts w:eastAsiaTheme="minorEastAsia"/>
              </w:rPr>
            </w:pPr>
            <w:del w:id="304" w:author="ZTE, Li Lu" w:date="2025-09-30T09:00:59Z">
              <w:r>
                <w:rPr>
                  <w:rFonts w:cs="Arial" w:eastAsiaTheme="minorEastAsia"/>
                  <w:lang w:eastAsia="zh-CN"/>
                </w:rPr>
                <w:delText>1880</w:delText>
              </w:r>
            </w:del>
            <w:del w:id="305" w:author="ZTE, Li Lu" w:date="2025-09-30T09:00:59Z">
              <w:r>
                <w:rPr>
                  <w:rFonts w:cs="Arial" w:eastAsiaTheme="minorEastAsia"/>
                </w:rPr>
                <w:delText xml:space="preserve"> – </w:delText>
              </w:r>
            </w:del>
            <w:del w:id="306" w:author="ZTE, Li Lu" w:date="2025-09-30T09:00:59Z">
              <w:r>
                <w:rPr>
                  <w:rFonts w:cs="Arial" w:eastAsiaTheme="minorEastAsia"/>
                  <w:lang w:eastAsia="zh-CN"/>
                </w:rPr>
                <w:delText>1920 MHz</w:delText>
              </w:r>
            </w:del>
          </w:p>
        </w:tc>
        <w:tc>
          <w:tcPr>
            <w:tcW w:w="851" w:type="dxa"/>
            <w:tcBorders>
              <w:top w:val="single" w:color="auto" w:sz="2" w:space="0"/>
              <w:left w:val="single" w:color="auto" w:sz="2" w:space="0"/>
              <w:bottom w:val="single" w:color="auto" w:sz="2" w:space="0"/>
              <w:right w:val="single" w:color="auto" w:sz="2" w:space="0"/>
            </w:tcBorders>
          </w:tcPr>
          <w:p>
            <w:pPr>
              <w:pStyle w:val="113"/>
              <w:keepNext w:val="0"/>
              <w:rPr>
                <w:rFonts w:eastAsiaTheme="minorEastAsia"/>
              </w:rPr>
            </w:pPr>
            <w:del w:id="307" w:author="ZTE, Li Lu" w:date="2025-09-30T09:00:59Z">
              <w:r>
                <w:rPr>
                  <w:rFonts w:cs="Arial" w:eastAsiaTheme="minorEastAsia"/>
                </w:rPr>
                <w:delText>-52 dBm</w:delText>
              </w:r>
            </w:del>
          </w:p>
        </w:tc>
        <w:tc>
          <w:tcPr>
            <w:tcW w:w="1417" w:type="dxa"/>
            <w:tcBorders>
              <w:top w:val="single" w:color="auto" w:sz="2" w:space="0"/>
              <w:left w:val="single" w:color="auto" w:sz="2" w:space="0"/>
              <w:bottom w:val="single" w:color="auto" w:sz="2" w:space="0"/>
              <w:right w:val="single" w:color="auto" w:sz="2" w:space="0"/>
            </w:tcBorders>
          </w:tcPr>
          <w:p>
            <w:pPr>
              <w:pStyle w:val="113"/>
              <w:keepNext w:val="0"/>
              <w:rPr>
                <w:rFonts w:eastAsiaTheme="minorEastAsia"/>
              </w:rPr>
            </w:pPr>
            <w:del w:id="308" w:author="ZTE, Li Lu" w:date="2025-09-30T09:00:59Z">
              <w:r>
                <w:rPr>
                  <w:rFonts w:cs="Arial" w:eastAsiaTheme="minorEastAsia"/>
                </w:rPr>
                <w:delText>1 MHz</w:delText>
              </w:r>
            </w:del>
          </w:p>
        </w:tc>
        <w:tc>
          <w:tcPr>
            <w:tcW w:w="4421" w:type="dxa"/>
            <w:tcBorders>
              <w:top w:val="single" w:color="auto" w:sz="2" w:space="0"/>
              <w:left w:val="single" w:color="auto" w:sz="2" w:space="0"/>
              <w:bottom w:val="single" w:color="auto" w:sz="2" w:space="0"/>
              <w:right w:val="single" w:color="auto" w:sz="2" w:space="0"/>
            </w:tcBorders>
          </w:tcPr>
          <w:p>
            <w:pPr>
              <w:pStyle w:val="111"/>
              <w:keepNext w:val="0"/>
              <w:rPr>
                <w:rFonts w:eastAsiaTheme="minorEastAsia"/>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108" w:type="dxa"/>
          </w:tblCellMar>
        </w:tblPrEx>
        <w:trPr>
          <w:cantSplit/>
          <w:jc w:val="center"/>
        </w:trPr>
        <w:tc>
          <w:tcPr>
            <w:tcW w:w="1301" w:type="dxa"/>
            <w:tcBorders>
              <w:top w:val="single" w:color="auto" w:sz="2" w:space="0"/>
              <w:left w:val="single" w:color="auto" w:sz="2" w:space="0"/>
              <w:bottom w:val="single" w:color="auto" w:sz="2" w:space="0"/>
              <w:right w:val="single" w:color="auto" w:sz="2" w:space="0"/>
            </w:tcBorders>
          </w:tcPr>
          <w:p>
            <w:pPr>
              <w:pStyle w:val="111"/>
              <w:keepNext w:val="0"/>
              <w:rPr>
                <w:rFonts w:cs="Arial" w:eastAsiaTheme="minorEastAsia"/>
              </w:rPr>
            </w:pPr>
            <w:del w:id="309" w:author="ZTE, Li Lu" w:date="2025-09-30T09:00:59Z">
              <w:r>
                <w:rPr>
                  <w:rFonts w:cs="Arial" w:eastAsiaTheme="minorEastAsia"/>
                </w:rPr>
                <w:delText xml:space="preserve">UTRA TDD Band e) or E-UTRA Band </w:delText>
              </w:r>
            </w:del>
            <w:del w:id="310" w:author="ZTE, Li Lu" w:date="2025-09-30T09:00:59Z">
              <w:r>
                <w:rPr>
                  <w:rFonts w:cs="Arial" w:eastAsiaTheme="minorEastAsia"/>
                  <w:lang w:eastAsia="zh-CN"/>
                </w:rPr>
                <w:delText>40 or NR Band n40</w:delText>
              </w:r>
            </w:del>
          </w:p>
        </w:tc>
        <w:tc>
          <w:tcPr>
            <w:tcW w:w="1700" w:type="dxa"/>
            <w:tcBorders>
              <w:top w:val="single" w:color="auto" w:sz="2" w:space="0"/>
              <w:left w:val="single" w:color="auto" w:sz="2" w:space="0"/>
              <w:bottom w:val="single" w:color="auto" w:sz="2" w:space="0"/>
              <w:right w:val="single" w:color="auto" w:sz="2" w:space="0"/>
            </w:tcBorders>
          </w:tcPr>
          <w:p>
            <w:pPr>
              <w:pStyle w:val="113"/>
              <w:keepNext w:val="0"/>
              <w:rPr>
                <w:rFonts w:eastAsiaTheme="minorEastAsia"/>
              </w:rPr>
            </w:pPr>
            <w:del w:id="311" w:author="ZTE, Li Lu" w:date="2025-09-30T09:00:59Z">
              <w:r>
                <w:rPr>
                  <w:rFonts w:cs="Arial" w:eastAsiaTheme="minorEastAsia"/>
                  <w:lang w:eastAsia="zh-CN"/>
                </w:rPr>
                <w:delText xml:space="preserve">2300 </w:delText>
              </w:r>
            </w:del>
            <w:del w:id="312" w:author="ZTE, Li Lu" w:date="2025-09-30T09:00:59Z">
              <w:r>
                <w:rPr>
                  <w:rFonts w:cs="Arial" w:eastAsiaTheme="minorEastAsia"/>
                </w:rPr>
                <w:delText xml:space="preserve">– </w:delText>
              </w:r>
            </w:del>
            <w:del w:id="313" w:author="ZTE, Li Lu" w:date="2025-09-30T09:00:59Z">
              <w:r>
                <w:rPr>
                  <w:rFonts w:cs="Arial" w:eastAsiaTheme="minorEastAsia"/>
                  <w:lang w:eastAsia="zh-CN"/>
                </w:rPr>
                <w:delText>2400 MHz</w:delText>
              </w:r>
            </w:del>
          </w:p>
        </w:tc>
        <w:tc>
          <w:tcPr>
            <w:tcW w:w="851" w:type="dxa"/>
            <w:tcBorders>
              <w:top w:val="single" w:color="auto" w:sz="2" w:space="0"/>
              <w:left w:val="single" w:color="auto" w:sz="2" w:space="0"/>
              <w:bottom w:val="single" w:color="auto" w:sz="2" w:space="0"/>
              <w:right w:val="single" w:color="auto" w:sz="2" w:space="0"/>
            </w:tcBorders>
          </w:tcPr>
          <w:p>
            <w:pPr>
              <w:pStyle w:val="113"/>
              <w:keepNext w:val="0"/>
              <w:rPr>
                <w:rFonts w:eastAsiaTheme="minorEastAsia"/>
              </w:rPr>
            </w:pPr>
            <w:del w:id="314" w:author="ZTE, Li Lu" w:date="2025-09-30T09:00:59Z">
              <w:r>
                <w:rPr>
                  <w:rFonts w:cs="Arial" w:eastAsiaTheme="minorEastAsia"/>
                </w:rPr>
                <w:delText>-52 dBm</w:delText>
              </w:r>
            </w:del>
          </w:p>
        </w:tc>
        <w:tc>
          <w:tcPr>
            <w:tcW w:w="1417" w:type="dxa"/>
            <w:tcBorders>
              <w:top w:val="single" w:color="auto" w:sz="2" w:space="0"/>
              <w:left w:val="single" w:color="auto" w:sz="2" w:space="0"/>
              <w:bottom w:val="single" w:color="auto" w:sz="2" w:space="0"/>
              <w:right w:val="single" w:color="auto" w:sz="2" w:space="0"/>
            </w:tcBorders>
          </w:tcPr>
          <w:p>
            <w:pPr>
              <w:pStyle w:val="113"/>
              <w:keepNext w:val="0"/>
              <w:rPr>
                <w:rFonts w:eastAsiaTheme="minorEastAsia"/>
              </w:rPr>
            </w:pPr>
            <w:del w:id="315" w:author="ZTE, Li Lu" w:date="2025-09-30T09:00:59Z">
              <w:r>
                <w:rPr>
                  <w:rFonts w:cs="Arial" w:eastAsiaTheme="minorEastAsia"/>
                </w:rPr>
                <w:delText>1 MHz</w:delText>
              </w:r>
            </w:del>
          </w:p>
        </w:tc>
        <w:tc>
          <w:tcPr>
            <w:tcW w:w="4421" w:type="dxa"/>
            <w:tcBorders>
              <w:top w:val="single" w:color="auto" w:sz="2" w:space="0"/>
              <w:left w:val="single" w:color="auto" w:sz="2" w:space="0"/>
              <w:bottom w:val="single" w:color="auto" w:sz="2" w:space="0"/>
              <w:right w:val="single" w:color="auto" w:sz="2" w:space="0"/>
            </w:tcBorders>
          </w:tcPr>
          <w:p>
            <w:pPr>
              <w:pStyle w:val="111"/>
              <w:keepNext w:val="0"/>
              <w:rPr>
                <w:rFonts w:eastAsiaTheme="minorEastAsia"/>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108" w:type="dxa"/>
          </w:tblCellMar>
        </w:tblPrEx>
        <w:trPr>
          <w:cantSplit/>
          <w:jc w:val="center"/>
        </w:trPr>
        <w:tc>
          <w:tcPr>
            <w:tcW w:w="1301" w:type="dxa"/>
            <w:tcBorders>
              <w:top w:val="single" w:color="auto" w:sz="2" w:space="0"/>
              <w:left w:val="single" w:color="auto" w:sz="2" w:space="0"/>
              <w:bottom w:val="single" w:color="auto" w:sz="2" w:space="0"/>
              <w:right w:val="single" w:color="auto" w:sz="2" w:space="0"/>
            </w:tcBorders>
          </w:tcPr>
          <w:p>
            <w:pPr>
              <w:pStyle w:val="111"/>
              <w:keepNext w:val="0"/>
              <w:rPr>
                <w:rFonts w:cs="Arial" w:eastAsiaTheme="minorEastAsia"/>
              </w:rPr>
            </w:pPr>
            <w:del w:id="316" w:author="ZTE, Li Lu" w:date="2025-09-30T09:00:59Z">
              <w:r>
                <w:rPr>
                  <w:rFonts w:cs="Arial" w:eastAsiaTheme="minorEastAsia"/>
                </w:rPr>
                <w:delText xml:space="preserve">E-UTRA Band </w:delText>
              </w:r>
            </w:del>
            <w:del w:id="317" w:author="ZTE, Li Lu" w:date="2025-09-30T09:00:59Z">
              <w:r>
                <w:rPr>
                  <w:rFonts w:cs="Arial" w:eastAsiaTheme="minorEastAsia"/>
                  <w:lang w:eastAsia="zh-CN"/>
                </w:rPr>
                <w:delText>41 or NR Band n41, n90</w:delText>
              </w:r>
            </w:del>
          </w:p>
        </w:tc>
        <w:tc>
          <w:tcPr>
            <w:tcW w:w="1700" w:type="dxa"/>
            <w:tcBorders>
              <w:top w:val="single" w:color="auto" w:sz="2" w:space="0"/>
              <w:left w:val="single" w:color="auto" w:sz="2" w:space="0"/>
              <w:bottom w:val="single" w:color="auto" w:sz="2" w:space="0"/>
              <w:right w:val="single" w:color="auto" w:sz="2" w:space="0"/>
            </w:tcBorders>
          </w:tcPr>
          <w:p>
            <w:pPr>
              <w:pStyle w:val="113"/>
              <w:keepNext w:val="0"/>
              <w:rPr>
                <w:rFonts w:eastAsiaTheme="minorEastAsia"/>
              </w:rPr>
            </w:pPr>
            <w:del w:id="318" w:author="ZTE, Li Lu" w:date="2025-09-30T09:00:59Z">
              <w:r>
                <w:rPr>
                  <w:rFonts w:cs="Arial" w:eastAsiaTheme="minorEastAsia"/>
                  <w:lang w:eastAsia="zh-CN"/>
                </w:rPr>
                <w:delText>2496</w:delText>
              </w:r>
            </w:del>
            <w:del w:id="319" w:author="ZTE, Li Lu" w:date="2025-09-30T09:00:59Z">
              <w:r>
                <w:rPr>
                  <w:rFonts w:cs="Arial" w:eastAsiaTheme="minorEastAsia"/>
                </w:rPr>
                <w:delText xml:space="preserve"> – </w:delText>
              </w:r>
            </w:del>
            <w:del w:id="320" w:author="ZTE, Li Lu" w:date="2025-09-30T09:00:59Z">
              <w:r>
                <w:rPr>
                  <w:rFonts w:cs="Arial" w:eastAsiaTheme="minorEastAsia"/>
                  <w:lang w:eastAsia="zh-CN"/>
                </w:rPr>
                <w:delText>2690 MHz</w:delText>
              </w:r>
            </w:del>
          </w:p>
        </w:tc>
        <w:tc>
          <w:tcPr>
            <w:tcW w:w="851" w:type="dxa"/>
            <w:tcBorders>
              <w:top w:val="single" w:color="auto" w:sz="2" w:space="0"/>
              <w:left w:val="single" w:color="auto" w:sz="2" w:space="0"/>
              <w:bottom w:val="single" w:color="auto" w:sz="2" w:space="0"/>
              <w:right w:val="single" w:color="auto" w:sz="2" w:space="0"/>
            </w:tcBorders>
          </w:tcPr>
          <w:p>
            <w:pPr>
              <w:pStyle w:val="113"/>
              <w:keepNext w:val="0"/>
              <w:rPr>
                <w:rFonts w:eastAsiaTheme="minorEastAsia"/>
              </w:rPr>
            </w:pPr>
            <w:del w:id="321" w:author="ZTE, Li Lu" w:date="2025-09-30T09:00:59Z">
              <w:r>
                <w:rPr>
                  <w:rFonts w:cs="Arial" w:eastAsiaTheme="minorEastAsia"/>
                </w:rPr>
                <w:delText>-52 dBm</w:delText>
              </w:r>
            </w:del>
          </w:p>
        </w:tc>
        <w:tc>
          <w:tcPr>
            <w:tcW w:w="1417" w:type="dxa"/>
            <w:tcBorders>
              <w:top w:val="single" w:color="auto" w:sz="2" w:space="0"/>
              <w:left w:val="single" w:color="auto" w:sz="2" w:space="0"/>
              <w:bottom w:val="single" w:color="auto" w:sz="2" w:space="0"/>
              <w:right w:val="single" w:color="auto" w:sz="2" w:space="0"/>
            </w:tcBorders>
          </w:tcPr>
          <w:p>
            <w:pPr>
              <w:pStyle w:val="113"/>
              <w:keepNext w:val="0"/>
              <w:rPr>
                <w:rFonts w:eastAsiaTheme="minorEastAsia"/>
              </w:rPr>
            </w:pPr>
            <w:del w:id="322" w:author="ZTE, Li Lu" w:date="2025-09-30T09:00:59Z">
              <w:r>
                <w:rPr>
                  <w:rFonts w:cs="Arial" w:eastAsiaTheme="minorEastAsia"/>
                </w:rPr>
                <w:delText>1 MHz</w:delText>
              </w:r>
            </w:del>
          </w:p>
        </w:tc>
        <w:tc>
          <w:tcPr>
            <w:tcW w:w="4421" w:type="dxa"/>
            <w:tcBorders>
              <w:top w:val="single" w:color="auto" w:sz="2" w:space="0"/>
              <w:left w:val="single" w:color="auto" w:sz="2" w:space="0"/>
              <w:bottom w:val="single" w:color="auto" w:sz="2" w:space="0"/>
              <w:right w:val="single" w:color="auto" w:sz="2" w:space="0"/>
            </w:tcBorders>
          </w:tcPr>
          <w:p>
            <w:pPr>
              <w:pStyle w:val="111"/>
              <w:keepNext w:val="0"/>
              <w:rPr>
                <w:rFonts w:eastAsiaTheme="minorEastAsia"/>
              </w:rPr>
            </w:pPr>
            <w:del w:id="323" w:author="ZTE, Li Lu" w:date="2025-09-30T09:00:59Z">
              <w:r>
                <w:rPr>
                  <w:rFonts w:eastAsiaTheme="minorEastAsia"/>
                </w:rPr>
                <w:delText>This is not applicable IAB-DU and IAB-MT operating in Band n</w:delText>
              </w:r>
            </w:del>
            <w:del w:id="324" w:author="ZTE, Li Lu" w:date="2025-09-30T09:00:59Z">
              <w:r>
                <w:rPr>
                  <w:rFonts w:eastAsiaTheme="minorEastAsia"/>
                  <w:lang w:eastAsia="zh-CN"/>
                </w:rPr>
                <w:delText>41.</w:delText>
              </w:r>
            </w:del>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108" w:type="dxa"/>
          </w:tblCellMar>
        </w:tblPrEx>
        <w:trPr>
          <w:cantSplit/>
          <w:jc w:val="center"/>
        </w:trPr>
        <w:tc>
          <w:tcPr>
            <w:tcW w:w="1301" w:type="dxa"/>
            <w:tcBorders>
              <w:top w:val="single" w:color="auto" w:sz="2" w:space="0"/>
              <w:left w:val="single" w:color="auto" w:sz="2" w:space="0"/>
              <w:bottom w:val="single" w:color="auto" w:sz="2" w:space="0"/>
              <w:right w:val="single" w:color="auto" w:sz="2" w:space="0"/>
            </w:tcBorders>
          </w:tcPr>
          <w:p>
            <w:pPr>
              <w:pStyle w:val="111"/>
              <w:keepNext w:val="0"/>
              <w:rPr>
                <w:rFonts w:cs="Arial" w:eastAsiaTheme="minorEastAsia"/>
              </w:rPr>
            </w:pPr>
            <w:del w:id="325" w:author="ZTE, Li Lu" w:date="2025-09-30T09:00:59Z">
              <w:r>
                <w:rPr>
                  <w:rFonts w:cs="Arial" w:eastAsiaTheme="minorEastAsia"/>
                </w:rPr>
                <w:delText xml:space="preserve">E-UTRA Band </w:delText>
              </w:r>
            </w:del>
            <w:del w:id="326" w:author="ZTE, Li Lu" w:date="2025-09-30T09:00:59Z">
              <w:r>
                <w:rPr>
                  <w:rFonts w:cs="Arial" w:eastAsiaTheme="minorEastAsia"/>
                  <w:lang w:eastAsia="zh-CN"/>
                </w:rPr>
                <w:delText>42</w:delText>
              </w:r>
            </w:del>
          </w:p>
        </w:tc>
        <w:tc>
          <w:tcPr>
            <w:tcW w:w="1700" w:type="dxa"/>
            <w:tcBorders>
              <w:top w:val="single" w:color="auto" w:sz="2" w:space="0"/>
              <w:left w:val="single" w:color="auto" w:sz="2" w:space="0"/>
              <w:bottom w:val="single" w:color="auto" w:sz="2" w:space="0"/>
              <w:right w:val="single" w:color="auto" w:sz="2" w:space="0"/>
            </w:tcBorders>
          </w:tcPr>
          <w:p>
            <w:pPr>
              <w:pStyle w:val="113"/>
              <w:keepNext w:val="0"/>
              <w:rPr>
                <w:rFonts w:eastAsiaTheme="minorEastAsia"/>
              </w:rPr>
            </w:pPr>
            <w:del w:id="327" w:author="ZTE, Li Lu" w:date="2025-09-30T09:00:59Z">
              <w:r>
                <w:rPr>
                  <w:rFonts w:cs="Arial" w:eastAsiaTheme="minorEastAsia"/>
                  <w:lang w:eastAsia="zh-CN"/>
                </w:rPr>
                <w:delText>3400</w:delText>
              </w:r>
            </w:del>
            <w:del w:id="328" w:author="ZTE, Li Lu" w:date="2025-09-30T09:00:59Z">
              <w:r>
                <w:rPr>
                  <w:rFonts w:cs="Arial" w:eastAsiaTheme="minorEastAsia"/>
                </w:rPr>
                <w:delText xml:space="preserve"> – 360</w:delText>
              </w:r>
            </w:del>
            <w:del w:id="329" w:author="ZTE, Li Lu" w:date="2025-09-30T09:00:59Z">
              <w:r>
                <w:rPr>
                  <w:rFonts w:cs="Arial" w:eastAsiaTheme="minorEastAsia"/>
                  <w:lang w:eastAsia="zh-CN"/>
                </w:rPr>
                <w:delText>0 MHz</w:delText>
              </w:r>
            </w:del>
          </w:p>
        </w:tc>
        <w:tc>
          <w:tcPr>
            <w:tcW w:w="851" w:type="dxa"/>
            <w:tcBorders>
              <w:top w:val="single" w:color="auto" w:sz="2" w:space="0"/>
              <w:left w:val="single" w:color="auto" w:sz="2" w:space="0"/>
              <w:bottom w:val="single" w:color="auto" w:sz="2" w:space="0"/>
              <w:right w:val="single" w:color="auto" w:sz="2" w:space="0"/>
            </w:tcBorders>
          </w:tcPr>
          <w:p>
            <w:pPr>
              <w:pStyle w:val="113"/>
              <w:keepNext w:val="0"/>
              <w:rPr>
                <w:rFonts w:eastAsiaTheme="minorEastAsia"/>
              </w:rPr>
            </w:pPr>
            <w:del w:id="330" w:author="ZTE, Li Lu" w:date="2025-09-30T09:00:59Z">
              <w:r>
                <w:rPr>
                  <w:rFonts w:cs="Arial" w:eastAsiaTheme="minorEastAsia"/>
                </w:rPr>
                <w:delText>-52 dBm</w:delText>
              </w:r>
            </w:del>
          </w:p>
        </w:tc>
        <w:tc>
          <w:tcPr>
            <w:tcW w:w="1417" w:type="dxa"/>
            <w:tcBorders>
              <w:top w:val="single" w:color="auto" w:sz="2" w:space="0"/>
              <w:left w:val="single" w:color="auto" w:sz="2" w:space="0"/>
              <w:bottom w:val="single" w:color="auto" w:sz="2" w:space="0"/>
              <w:right w:val="single" w:color="auto" w:sz="2" w:space="0"/>
            </w:tcBorders>
          </w:tcPr>
          <w:p>
            <w:pPr>
              <w:pStyle w:val="113"/>
              <w:keepNext w:val="0"/>
              <w:rPr>
                <w:rFonts w:eastAsiaTheme="minorEastAsia"/>
              </w:rPr>
            </w:pPr>
            <w:del w:id="331" w:author="ZTE, Li Lu" w:date="2025-09-30T09:00:59Z">
              <w:r>
                <w:rPr>
                  <w:rFonts w:cs="Arial" w:eastAsiaTheme="minorEastAsia"/>
                </w:rPr>
                <w:delText>1 MHz</w:delText>
              </w:r>
            </w:del>
          </w:p>
        </w:tc>
        <w:tc>
          <w:tcPr>
            <w:tcW w:w="4421" w:type="dxa"/>
            <w:tcBorders>
              <w:top w:val="single" w:color="auto" w:sz="2" w:space="0"/>
              <w:left w:val="single" w:color="auto" w:sz="2" w:space="0"/>
              <w:bottom w:val="single" w:color="auto" w:sz="2" w:space="0"/>
              <w:right w:val="single" w:color="auto" w:sz="2" w:space="0"/>
            </w:tcBorders>
          </w:tcPr>
          <w:p>
            <w:pPr>
              <w:pStyle w:val="111"/>
              <w:keepNext w:val="0"/>
              <w:rPr>
                <w:rFonts w:eastAsiaTheme="minorEastAsia"/>
              </w:rPr>
            </w:pPr>
            <w:del w:id="332" w:author="ZTE, Li Lu" w:date="2025-09-30T09:00:59Z">
              <w:r>
                <w:rPr>
                  <w:rFonts w:eastAsiaTheme="minorEastAsia"/>
                </w:rPr>
                <w:delText>This is not applicable to IAB-DU and IAB-MT operating in Band n</w:delText>
              </w:r>
            </w:del>
            <w:del w:id="333" w:author="ZTE, Li Lu" w:date="2025-09-30T09:00:59Z">
              <w:r>
                <w:rPr>
                  <w:rFonts w:eastAsiaTheme="minorEastAsia"/>
                  <w:lang w:eastAsia="zh-CN"/>
                </w:rPr>
                <w:delText>77</w:delText>
              </w:r>
            </w:del>
            <w:del w:id="334" w:author="ZTE, Li Lu" w:date="2025-09-30T09:00:59Z">
              <w:r>
                <w:rPr>
                  <w:rFonts w:eastAsiaTheme="minorEastAsia"/>
                </w:rPr>
                <w:delText xml:space="preserve"> or n78.</w:delText>
              </w:r>
            </w:del>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108" w:type="dxa"/>
          </w:tblCellMar>
        </w:tblPrEx>
        <w:trPr>
          <w:cantSplit/>
          <w:jc w:val="center"/>
        </w:trPr>
        <w:tc>
          <w:tcPr>
            <w:tcW w:w="1301" w:type="dxa"/>
            <w:tcBorders>
              <w:top w:val="single" w:color="auto" w:sz="2" w:space="0"/>
              <w:left w:val="single" w:color="auto" w:sz="2" w:space="0"/>
              <w:bottom w:val="single" w:color="auto" w:sz="2" w:space="0"/>
              <w:right w:val="single" w:color="auto" w:sz="2" w:space="0"/>
            </w:tcBorders>
          </w:tcPr>
          <w:p>
            <w:pPr>
              <w:pStyle w:val="111"/>
              <w:keepNext w:val="0"/>
              <w:rPr>
                <w:rFonts w:cs="Arial" w:eastAsiaTheme="minorEastAsia"/>
              </w:rPr>
            </w:pPr>
            <w:del w:id="335" w:author="ZTE, Li Lu" w:date="2025-09-30T09:00:59Z">
              <w:r>
                <w:rPr>
                  <w:rFonts w:cs="Arial" w:eastAsiaTheme="minorEastAsia"/>
                </w:rPr>
                <w:delText xml:space="preserve">E-UTRA Band </w:delText>
              </w:r>
            </w:del>
            <w:del w:id="336" w:author="ZTE, Li Lu" w:date="2025-09-30T09:00:59Z">
              <w:r>
                <w:rPr>
                  <w:rFonts w:cs="Arial" w:eastAsiaTheme="minorEastAsia"/>
                  <w:lang w:eastAsia="zh-CN"/>
                </w:rPr>
                <w:delText>43</w:delText>
              </w:r>
            </w:del>
          </w:p>
        </w:tc>
        <w:tc>
          <w:tcPr>
            <w:tcW w:w="1700" w:type="dxa"/>
            <w:tcBorders>
              <w:top w:val="single" w:color="auto" w:sz="2" w:space="0"/>
              <w:left w:val="single" w:color="auto" w:sz="2" w:space="0"/>
              <w:bottom w:val="single" w:color="auto" w:sz="2" w:space="0"/>
              <w:right w:val="single" w:color="auto" w:sz="2" w:space="0"/>
            </w:tcBorders>
          </w:tcPr>
          <w:p>
            <w:pPr>
              <w:pStyle w:val="113"/>
              <w:keepNext w:val="0"/>
              <w:rPr>
                <w:rFonts w:eastAsiaTheme="minorEastAsia"/>
              </w:rPr>
            </w:pPr>
            <w:del w:id="337" w:author="ZTE, Li Lu" w:date="2025-09-30T09:00:59Z">
              <w:r>
                <w:rPr>
                  <w:rFonts w:cs="Arial" w:eastAsiaTheme="minorEastAsia"/>
                  <w:lang w:eastAsia="zh-CN"/>
                </w:rPr>
                <w:delText>3600</w:delText>
              </w:r>
            </w:del>
            <w:del w:id="338" w:author="ZTE, Li Lu" w:date="2025-09-30T09:00:59Z">
              <w:r>
                <w:rPr>
                  <w:rFonts w:cs="Arial" w:eastAsiaTheme="minorEastAsia"/>
                </w:rPr>
                <w:delText xml:space="preserve"> – 380</w:delText>
              </w:r>
            </w:del>
            <w:del w:id="339" w:author="ZTE, Li Lu" w:date="2025-09-30T09:00:59Z">
              <w:r>
                <w:rPr>
                  <w:rFonts w:cs="Arial" w:eastAsiaTheme="minorEastAsia"/>
                  <w:lang w:eastAsia="zh-CN"/>
                </w:rPr>
                <w:delText>0 MHz</w:delText>
              </w:r>
            </w:del>
          </w:p>
        </w:tc>
        <w:tc>
          <w:tcPr>
            <w:tcW w:w="851" w:type="dxa"/>
            <w:tcBorders>
              <w:top w:val="single" w:color="auto" w:sz="2" w:space="0"/>
              <w:left w:val="single" w:color="auto" w:sz="2" w:space="0"/>
              <w:bottom w:val="single" w:color="auto" w:sz="2" w:space="0"/>
              <w:right w:val="single" w:color="auto" w:sz="2" w:space="0"/>
            </w:tcBorders>
          </w:tcPr>
          <w:p>
            <w:pPr>
              <w:pStyle w:val="113"/>
              <w:keepNext w:val="0"/>
              <w:rPr>
                <w:rFonts w:eastAsiaTheme="minorEastAsia"/>
              </w:rPr>
            </w:pPr>
            <w:del w:id="340" w:author="ZTE, Li Lu" w:date="2025-09-30T09:00:59Z">
              <w:r>
                <w:rPr>
                  <w:rFonts w:cs="Arial" w:eastAsiaTheme="minorEastAsia"/>
                </w:rPr>
                <w:delText>-52 dBm</w:delText>
              </w:r>
            </w:del>
          </w:p>
        </w:tc>
        <w:tc>
          <w:tcPr>
            <w:tcW w:w="1417" w:type="dxa"/>
            <w:tcBorders>
              <w:top w:val="single" w:color="auto" w:sz="2" w:space="0"/>
              <w:left w:val="single" w:color="auto" w:sz="2" w:space="0"/>
              <w:bottom w:val="single" w:color="auto" w:sz="2" w:space="0"/>
              <w:right w:val="single" w:color="auto" w:sz="2" w:space="0"/>
            </w:tcBorders>
          </w:tcPr>
          <w:p>
            <w:pPr>
              <w:pStyle w:val="113"/>
              <w:keepNext w:val="0"/>
              <w:rPr>
                <w:rFonts w:eastAsiaTheme="minorEastAsia"/>
              </w:rPr>
            </w:pPr>
            <w:del w:id="341" w:author="ZTE, Li Lu" w:date="2025-09-30T09:00:59Z">
              <w:r>
                <w:rPr>
                  <w:rFonts w:cs="Arial" w:eastAsiaTheme="minorEastAsia"/>
                </w:rPr>
                <w:delText>1 MHz</w:delText>
              </w:r>
            </w:del>
          </w:p>
        </w:tc>
        <w:tc>
          <w:tcPr>
            <w:tcW w:w="4421" w:type="dxa"/>
            <w:tcBorders>
              <w:top w:val="single" w:color="auto" w:sz="2" w:space="0"/>
              <w:left w:val="single" w:color="auto" w:sz="2" w:space="0"/>
              <w:bottom w:val="single" w:color="auto" w:sz="2" w:space="0"/>
              <w:right w:val="single" w:color="auto" w:sz="2" w:space="0"/>
            </w:tcBorders>
          </w:tcPr>
          <w:p>
            <w:pPr>
              <w:pStyle w:val="111"/>
              <w:keepNext w:val="0"/>
              <w:rPr>
                <w:rFonts w:eastAsiaTheme="minorEastAsia"/>
              </w:rPr>
            </w:pPr>
            <w:del w:id="342" w:author="ZTE, Li Lu" w:date="2025-09-30T09:00:59Z">
              <w:r>
                <w:rPr>
                  <w:rFonts w:eastAsiaTheme="minorEastAsia"/>
                </w:rPr>
                <w:delText>This is not applicable to IAB-DU and IAB-MT operating in Band n</w:delText>
              </w:r>
            </w:del>
            <w:del w:id="343" w:author="ZTE, Li Lu" w:date="2025-09-30T09:00:59Z">
              <w:r>
                <w:rPr>
                  <w:rFonts w:eastAsiaTheme="minorEastAsia"/>
                  <w:lang w:eastAsia="zh-CN"/>
                </w:rPr>
                <w:delText>77</w:delText>
              </w:r>
            </w:del>
            <w:del w:id="344" w:author="ZTE, Li Lu" w:date="2025-09-30T09:00:59Z">
              <w:r>
                <w:rPr>
                  <w:rFonts w:eastAsiaTheme="minorEastAsia"/>
                </w:rPr>
                <w:delText xml:space="preserve"> or n78.</w:delText>
              </w:r>
            </w:del>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108" w:type="dxa"/>
          </w:tblCellMar>
        </w:tblPrEx>
        <w:trPr>
          <w:cantSplit/>
          <w:jc w:val="center"/>
        </w:trPr>
        <w:tc>
          <w:tcPr>
            <w:tcW w:w="1301" w:type="dxa"/>
            <w:tcBorders>
              <w:top w:val="single" w:color="auto" w:sz="2" w:space="0"/>
              <w:left w:val="single" w:color="auto" w:sz="2" w:space="0"/>
              <w:bottom w:val="single" w:color="auto" w:sz="2" w:space="0"/>
              <w:right w:val="single" w:color="auto" w:sz="2" w:space="0"/>
            </w:tcBorders>
          </w:tcPr>
          <w:p>
            <w:pPr>
              <w:pStyle w:val="111"/>
              <w:keepNext w:val="0"/>
              <w:rPr>
                <w:rFonts w:cs="Arial" w:eastAsiaTheme="minorEastAsia"/>
              </w:rPr>
            </w:pPr>
            <w:del w:id="345" w:author="ZTE, Li Lu" w:date="2025-09-30T09:00:59Z">
              <w:r>
                <w:rPr>
                  <w:rFonts w:cs="Arial" w:eastAsiaTheme="minorEastAsia"/>
                </w:rPr>
                <w:delText>E-UTRA Band 44</w:delText>
              </w:r>
            </w:del>
          </w:p>
        </w:tc>
        <w:tc>
          <w:tcPr>
            <w:tcW w:w="1700" w:type="dxa"/>
            <w:tcBorders>
              <w:top w:val="single" w:color="auto" w:sz="2" w:space="0"/>
              <w:left w:val="single" w:color="auto" w:sz="2" w:space="0"/>
              <w:bottom w:val="single" w:color="auto" w:sz="2" w:space="0"/>
              <w:right w:val="single" w:color="auto" w:sz="2" w:space="0"/>
            </w:tcBorders>
          </w:tcPr>
          <w:p>
            <w:pPr>
              <w:pStyle w:val="113"/>
              <w:keepNext w:val="0"/>
              <w:rPr>
                <w:rFonts w:eastAsiaTheme="minorEastAsia"/>
              </w:rPr>
            </w:pPr>
            <w:del w:id="346" w:author="ZTE, Li Lu" w:date="2025-09-30T09:00:59Z">
              <w:r>
                <w:rPr>
                  <w:rFonts w:cs="Arial" w:eastAsiaTheme="minorEastAsia"/>
                  <w:lang w:eastAsia="zh-CN"/>
                </w:rPr>
                <w:delText>703</w:delText>
              </w:r>
            </w:del>
            <w:del w:id="347" w:author="ZTE, Li Lu" w:date="2025-09-30T09:00:59Z">
              <w:r>
                <w:rPr>
                  <w:rFonts w:cs="Arial" w:eastAsiaTheme="minorEastAsia"/>
                </w:rPr>
                <w:delText xml:space="preserve"> – 80</w:delText>
              </w:r>
            </w:del>
            <w:del w:id="348" w:author="ZTE, Li Lu" w:date="2025-09-30T09:00:59Z">
              <w:r>
                <w:rPr>
                  <w:rFonts w:cs="Arial" w:eastAsiaTheme="minorEastAsia"/>
                  <w:lang w:eastAsia="zh-CN"/>
                </w:rPr>
                <w:delText>3 MHz</w:delText>
              </w:r>
            </w:del>
          </w:p>
        </w:tc>
        <w:tc>
          <w:tcPr>
            <w:tcW w:w="851" w:type="dxa"/>
            <w:tcBorders>
              <w:top w:val="single" w:color="auto" w:sz="2" w:space="0"/>
              <w:left w:val="single" w:color="auto" w:sz="2" w:space="0"/>
              <w:bottom w:val="single" w:color="auto" w:sz="2" w:space="0"/>
              <w:right w:val="single" w:color="auto" w:sz="2" w:space="0"/>
            </w:tcBorders>
          </w:tcPr>
          <w:p>
            <w:pPr>
              <w:pStyle w:val="113"/>
              <w:keepNext w:val="0"/>
              <w:rPr>
                <w:rFonts w:eastAsiaTheme="minorEastAsia"/>
              </w:rPr>
            </w:pPr>
            <w:del w:id="349" w:author="ZTE, Li Lu" w:date="2025-09-30T09:00:59Z">
              <w:r>
                <w:rPr>
                  <w:rFonts w:cs="Arial" w:eastAsiaTheme="minorEastAsia"/>
                </w:rPr>
                <w:delText>-52 dBm</w:delText>
              </w:r>
            </w:del>
          </w:p>
        </w:tc>
        <w:tc>
          <w:tcPr>
            <w:tcW w:w="1417" w:type="dxa"/>
            <w:tcBorders>
              <w:top w:val="single" w:color="auto" w:sz="2" w:space="0"/>
              <w:left w:val="single" w:color="auto" w:sz="2" w:space="0"/>
              <w:bottom w:val="single" w:color="auto" w:sz="2" w:space="0"/>
              <w:right w:val="single" w:color="auto" w:sz="2" w:space="0"/>
            </w:tcBorders>
          </w:tcPr>
          <w:p>
            <w:pPr>
              <w:pStyle w:val="113"/>
              <w:keepNext w:val="0"/>
              <w:rPr>
                <w:rFonts w:eastAsiaTheme="minorEastAsia"/>
              </w:rPr>
            </w:pPr>
            <w:del w:id="350" w:author="ZTE, Li Lu" w:date="2025-09-30T09:00:59Z">
              <w:r>
                <w:rPr>
                  <w:rFonts w:cs="Arial" w:eastAsiaTheme="minorEastAsia"/>
                </w:rPr>
                <w:delText>1 MHz</w:delText>
              </w:r>
            </w:del>
          </w:p>
        </w:tc>
        <w:tc>
          <w:tcPr>
            <w:tcW w:w="4421" w:type="dxa"/>
            <w:tcBorders>
              <w:top w:val="single" w:color="auto" w:sz="2" w:space="0"/>
              <w:left w:val="single" w:color="auto" w:sz="2" w:space="0"/>
              <w:bottom w:val="single" w:color="auto" w:sz="2" w:space="0"/>
              <w:right w:val="single" w:color="auto" w:sz="2" w:space="0"/>
            </w:tcBorders>
          </w:tcPr>
          <w:p>
            <w:pPr>
              <w:pStyle w:val="111"/>
              <w:keepNext w:val="0"/>
              <w:rPr>
                <w:rFonts w:eastAsiaTheme="minorEastAsia"/>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108" w:type="dxa"/>
          </w:tblCellMar>
        </w:tblPrEx>
        <w:trPr>
          <w:cantSplit/>
          <w:jc w:val="center"/>
        </w:trPr>
        <w:tc>
          <w:tcPr>
            <w:tcW w:w="1301" w:type="dxa"/>
            <w:tcBorders>
              <w:top w:val="single" w:color="auto" w:sz="2" w:space="0"/>
              <w:left w:val="single" w:color="auto" w:sz="2" w:space="0"/>
              <w:bottom w:val="single" w:color="auto" w:sz="2" w:space="0"/>
              <w:right w:val="single" w:color="auto" w:sz="2" w:space="0"/>
            </w:tcBorders>
          </w:tcPr>
          <w:p>
            <w:pPr>
              <w:pStyle w:val="111"/>
              <w:keepNext w:val="0"/>
              <w:rPr>
                <w:rFonts w:cs="Arial" w:eastAsiaTheme="minorEastAsia"/>
              </w:rPr>
            </w:pPr>
            <w:del w:id="351" w:author="ZTE, Li Lu" w:date="2025-09-30T09:00:59Z">
              <w:r>
                <w:rPr>
                  <w:rFonts w:cs="Arial" w:eastAsiaTheme="minorEastAsia"/>
                  <w:szCs w:val="18"/>
                </w:rPr>
                <w:delText>E-UTRA Band 4</w:delText>
              </w:r>
            </w:del>
            <w:del w:id="352" w:author="ZTE, Li Lu" w:date="2025-09-30T09:00:59Z">
              <w:r>
                <w:rPr>
                  <w:rFonts w:cs="Arial" w:eastAsiaTheme="minorEastAsia"/>
                  <w:szCs w:val="18"/>
                  <w:lang w:eastAsia="zh-CN"/>
                </w:rPr>
                <w:delText>5</w:delText>
              </w:r>
            </w:del>
          </w:p>
        </w:tc>
        <w:tc>
          <w:tcPr>
            <w:tcW w:w="1700" w:type="dxa"/>
            <w:tcBorders>
              <w:top w:val="single" w:color="auto" w:sz="2" w:space="0"/>
              <w:left w:val="single" w:color="auto" w:sz="2" w:space="0"/>
              <w:bottom w:val="single" w:color="auto" w:sz="2" w:space="0"/>
              <w:right w:val="single" w:color="auto" w:sz="2" w:space="0"/>
            </w:tcBorders>
          </w:tcPr>
          <w:p>
            <w:pPr>
              <w:pStyle w:val="113"/>
              <w:keepNext w:val="0"/>
              <w:rPr>
                <w:rFonts w:eastAsiaTheme="minorEastAsia"/>
              </w:rPr>
            </w:pPr>
            <w:del w:id="353" w:author="ZTE, Li Lu" w:date="2025-09-30T09:00:59Z">
              <w:r>
                <w:rPr>
                  <w:rFonts w:cs="Arial" w:eastAsiaTheme="minorEastAsia"/>
                  <w:szCs w:val="18"/>
                  <w:lang w:eastAsia="zh-CN"/>
                </w:rPr>
                <w:delText>1447</w:delText>
              </w:r>
            </w:del>
            <w:del w:id="354" w:author="ZTE, Li Lu" w:date="2025-09-30T09:00:59Z">
              <w:r>
                <w:rPr>
                  <w:rFonts w:cs="Arial" w:eastAsiaTheme="minorEastAsia"/>
                  <w:szCs w:val="18"/>
                </w:rPr>
                <w:delText xml:space="preserve"> – </w:delText>
              </w:r>
            </w:del>
            <w:del w:id="355" w:author="ZTE, Li Lu" w:date="2025-09-30T09:00:59Z">
              <w:r>
                <w:rPr>
                  <w:rFonts w:cs="Arial" w:eastAsiaTheme="minorEastAsia"/>
                  <w:szCs w:val="18"/>
                  <w:lang w:eastAsia="zh-CN"/>
                </w:rPr>
                <w:delText>1467 MHz</w:delText>
              </w:r>
            </w:del>
          </w:p>
        </w:tc>
        <w:tc>
          <w:tcPr>
            <w:tcW w:w="851" w:type="dxa"/>
            <w:tcBorders>
              <w:top w:val="single" w:color="auto" w:sz="2" w:space="0"/>
              <w:left w:val="single" w:color="auto" w:sz="2" w:space="0"/>
              <w:bottom w:val="single" w:color="auto" w:sz="2" w:space="0"/>
              <w:right w:val="single" w:color="auto" w:sz="2" w:space="0"/>
            </w:tcBorders>
          </w:tcPr>
          <w:p>
            <w:pPr>
              <w:pStyle w:val="113"/>
              <w:keepNext w:val="0"/>
              <w:rPr>
                <w:rFonts w:eastAsiaTheme="minorEastAsia"/>
              </w:rPr>
            </w:pPr>
            <w:del w:id="356" w:author="ZTE, Li Lu" w:date="2025-09-30T09:00:59Z">
              <w:r>
                <w:rPr>
                  <w:rFonts w:cs="Arial" w:eastAsiaTheme="minorEastAsia"/>
                  <w:szCs w:val="18"/>
                </w:rPr>
                <w:delText>-52 dBm</w:delText>
              </w:r>
            </w:del>
          </w:p>
        </w:tc>
        <w:tc>
          <w:tcPr>
            <w:tcW w:w="1417" w:type="dxa"/>
            <w:tcBorders>
              <w:top w:val="single" w:color="auto" w:sz="2" w:space="0"/>
              <w:left w:val="single" w:color="auto" w:sz="2" w:space="0"/>
              <w:bottom w:val="single" w:color="auto" w:sz="2" w:space="0"/>
              <w:right w:val="single" w:color="auto" w:sz="2" w:space="0"/>
            </w:tcBorders>
          </w:tcPr>
          <w:p>
            <w:pPr>
              <w:pStyle w:val="113"/>
              <w:keepNext w:val="0"/>
              <w:rPr>
                <w:rFonts w:eastAsiaTheme="minorEastAsia"/>
              </w:rPr>
            </w:pPr>
            <w:del w:id="357" w:author="ZTE, Li Lu" w:date="2025-09-30T09:00:59Z">
              <w:r>
                <w:rPr>
                  <w:rFonts w:cs="Arial" w:eastAsiaTheme="minorEastAsia"/>
                  <w:szCs w:val="18"/>
                </w:rPr>
                <w:delText>1 MHz</w:delText>
              </w:r>
            </w:del>
          </w:p>
        </w:tc>
        <w:tc>
          <w:tcPr>
            <w:tcW w:w="4421" w:type="dxa"/>
            <w:tcBorders>
              <w:top w:val="single" w:color="auto" w:sz="2" w:space="0"/>
              <w:left w:val="single" w:color="auto" w:sz="2" w:space="0"/>
              <w:bottom w:val="single" w:color="auto" w:sz="2" w:space="0"/>
              <w:right w:val="single" w:color="auto" w:sz="2" w:space="0"/>
            </w:tcBorders>
          </w:tcPr>
          <w:p>
            <w:pPr>
              <w:pStyle w:val="111"/>
              <w:keepNext w:val="0"/>
              <w:rPr>
                <w:rFonts w:eastAsiaTheme="minorEastAsia"/>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108" w:type="dxa"/>
          </w:tblCellMar>
        </w:tblPrEx>
        <w:trPr>
          <w:cantSplit/>
          <w:jc w:val="center"/>
        </w:trPr>
        <w:tc>
          <w:tcPr>
            <w:tcW w:w="1301" w:type="dxa"/>
            <w:tcBorders>
              <w:top w:val="single" w:color="auto" w:sz="2" w:space="0"/>
              <w:left w:val="single" w:color="auto" w:sz="2" w:space="0"/>
              <w:bottom w:val="single" w:color="auto" w:sz="2" w:space="0"/>
              <w:right w:val="single" w:color="auto" w:sz="2" w:space="0"/>
            </w:tcBorders>
          </w:tcPr>
          <w:p>
            <w:pPr>
              <w:pStyle w:val="111"/>
              <w:keepNext w:val="0"/>
              <w:rPr>
                <w:rFonts w:cs="Arial" w:eastAsiaTheme="minorEastAsia"/>
              </w:rPr>
            </w:pPr>
            <w:del w:id="358" w:author="ZTE, Li Lu" w:date="2025-09-30T09:00:59Z">
              <w:r>
                <w:rPr>
                  <w:rFonts w:cs="Arial"/>
                </w:rPr>
                <w:delText>E-UTRA Band 4</w:delText>
              </w:r>
            </w:del>
            <w:del w:id="359" w:author="ZTE, Li Lu" w:date="2025-09-30T09:00:59Z">
              <w:r>
                <w:rPr>
                  <w:rFonts w:cs="Arial"/>
                  <w:lang w:eastAsia="zh-CN"/>
                </w:rPr>
                <w:delText>6 or NR Band n46</w:delText>
              </w:r>
            </w:del>
          </w:p>
        </w:tc>
        <w:tc>
          <w:tcPr>
            <w:tcW w:w="1700" w:type="dxa"/>
            <w:tcBorders>
              <w:top w:val="single" w:color="auto" w:sz="2" w:space="0"/>
              <w:left w:val="single" w:color="auto" w:sz="2" w:space="0"/>
              <w:bottom w:val="single" w:color="auto" w:sz="2" w:space="0"/>
              <w:right w:val="single" w:color="auto" w:sz="2" w:space="0"/>
            </w:tcBorders>
          </w:tcPr>
          <w:p>
            <w:pPr>
              <w:pStyle w:val="113"/>
              <w:keepNext w:val="0"/>
              <w:rPr>
                <w:rFonts w:eastAsiaTheme="minorEastAsia"/>
              </w:rPr>
            </w:pPr>
            <w:del w:id="360" w:author="ZTE, Li Lu" w:date="2025-09-30T09:00:59Z">
              <w:r>
                <w:rPr>
                  <w:rFonts w:cs="Arial"/>
                  <w:lang w:eastAsia="zh-CN"/>
                </w:rPr>
                <w:delText>5150</w:delText>
              </w:r>
            </w:del>
            <w:del w:id="361" w:author="ZTE, Li Lu" w:date="2025-09-30T09:00:59Z">
              <w:r>
                <w:rPr>
                  <w:rFonts w:cs="Arial"/>
                </w:rPr>
                <w:delText xml:space="preserve"> – </w:delText>
              </w:r>
            </w:del>
            <w:del w:id="362" w:author="ZTE, Li Lu" w:date="2025-09-30T09:00:59Z">
              <w:r>
                <w:rPr>
                  <w:rFonts w:cs="Arial"/>
                  <w:lang w:eastAsia="zh-CN"/>
                </w:rPr>
                <w:delText>5925 MHz</w:delText>
              </w:r>
            </w:del>
          </w:p>
        </w:tc>
        <w:tc>
          <w:tcPr>
            <w:tcW w:w="851" w:type="dxa"/>
            <w:tcBorders>
              <w:top w:val="single" w:color="auto" w:sz="2" w:space="0"/>
              <w:left w:val="single" w:color="auto" w:sz="2" w:space="0"/>
              <w:bottom w:val="single" w:color="auto" w:sz="2" w:space="0"/>
              <w:right w:val="single" w:color="auto" w:sz="2" w:space="0"/>
            </w:tcBorders>
          </w:tcPr>
          <w:p>
            <w:pPr>
              <w:pStyle w:val="113"/>
              <w:keepNext w:val="0"/>
              <w:rPr>
                <w:rFonts w:eastAsiaTheme="minorEastAsia"/>
              </w:rPr>
            </w:pPr>
            <w:del w:id="363" w:author="ZTE, Li Lu" w:date="2025-09-30T09:00:59Z">
              <w:r>
                <w:rPr>
                  <w:rFonts w:cs="Arial"/>
                </w:rPr>
                <w:delText>-52 dBm</w:delText>
              </w:r>
            </w:del>
          </w:p>
        </w:tc>
        <w:tc>
          <w:tcPr>
            <w:tcW w:w="1417" w:type="dxa"/>
            <w:tcBorders>
              <w:top w:val="single" w:color="auto" w:sz="2" w:space="0"/>
              <w:left w:val="single" w:color="auto" w:sz="2" w:space="0"/>
              <w:bottom w:val="single" w:color="auto" w:sz="2" w:space="0"/>
              <w:right w:val="single" w:color="auto" w:sz="2" w:space="0"/>
            </w:tcBorders>
          </w:tcPr>
          <w:p>
            <w:pPr>
              <w:pStyle w:val="113"/>
              <w:keepNext w:val="0"/>
              <w:rPr>
                <w:rFonts w:eastAsiaTheme="minorEastAsia"/>
              </w:rPr>
            </w:pPr>
            <w:del w:id="364" w:author="ZTE, Li Lu" w:date="2025-09-30T09:00:59Z">
              <w:r>
                <w:rPr>
                  <w:rFonts w:cs="Arial"/>
                </w:rPr>
                <w:delText>1 MHz</w:delText>
              </w:r>
            </w:del>
          </w:p>
        </w:tc>
        <w:tc>
          <w:tcPr>
            <w:tcW w:w="4421" w:type="dxa"/>
            <w:tcBorders>
              <w:top w:val="single" w:color="auto" w:sz="2" w:space="0"/>
              <w:left w:val="single" w:color="auto" w:sz="2" w:space="0"/>
              <w:bottom w:val="single" w:color="auto" w:sz="2" w:space="0"/>
              <w:right w:val="single" w:color="auto" w:sz="2" w:space="0"/>
            </w:tcBorders>
          </w:tcPr>
          <w:p>
            <w:pPr>
              <w:pStyle w:val="111"/>
              <w:keepNext w:val="0"/>
              <w:rPr>
                <w:rFonts w:eastAsiaTheme="minorEastAsia"/>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108" w:type="dxa"/>
          </w:tblCellMar>
        </w:tblPrEx>
        <w:trPr>
          <w:cantSplit/>
          <w:jc w:val="center"/>
        </w:trPr>
        <w:tc>
          <w:tcPr>
            <w:tcW w:w="1301" w:type="dxa"/>
            <w:tcBorders>
              <w:top w:val="single" w:color="auto" w:sz="2" w:space="0"/>
              <w:left w:val="single" w:color="auto" w:sz="2" w:space="0"/>
              <w:bottom w:val="single" w:color="auto" w:sz="2" w:space="0"/>
              <w:right w:val="single" w:color="auto" w:sz="2" w:space="0"/>
            </w:tcBorders>
          </w:tcPr>
          <w:p>
            <w:pPr>
              <w:pStyle w:val="111"/>
              <w:keepNext w:val="0"/>
              <w:rPr>
                <w:rFonts w:cs="Arial" w:eastAsiaTheme="minorEastAsia"/>
              </w:rPr>
            </w:pPr>
            <w:del w:id="365" w:author="ZTE, Li Lu" w:date="2025-09-30T09:00:59Z">
              <w:r>
                <w:rPr>
                  <w:rFonts w:cs="Arial" w:eastAsiaTheme="minorEastAsia"/>
                </w:rPr>
                <w:delText>E-UTRA Band 4</w:delText>
              </w:r>
            </w:del>
            <w:del w:id="366" w:author="ZTE, Li Lu" w:date="2025-09-30T09:00:59Z">
              <w:r>
                <w:rPr>
                  <w:rFonts w:cs="Arial" w:eastAsiaTheme="minorEastAsia"/>
                  <w:lang w:eastAsia="zh-CN"/>
                </w:rPr>
                <w:delText>7</w:delText>
              </w:r>
            </w:del>
          </w:p>
        </w:tc>
        <w:tc>
          <w:tcPr>
            <w:tcW w:w="1700" w:type="dxa"/>
            <w:tcBorders>
              <w:top w:val="single" w:color="auto" w:sz="2" w:space="0"/>
              <w:left w:val="single" w:color="auto" w:sz="2" w:space="0"/>
              <w:bottom w:val="single" w:color="auto" w:sz="2" w:space="0"/>
              <w:right w:val="single" w:color="auto" w:sz="2" w:space="0"/>
            </w:tcBorders>
          </w:tcPr>
          <w:p>
            <w:pPr>
              <w:pStyle w:val="113"/>
              <w:keepNext w:val="0"/>
              <w:rPr>
                <w:rFonts w:eastAsiaTheme="minorEastAsia"/>
              </w:rPr>
            </w:pPr>
            <w:del w:id="367" w:author="ZTE, Li Lu" w:date="2025-09-30T09:00:59Z">
              <w:r>
                <w:rPr>
                  <w:rFonts w:cs="Arial" w:eastAsiaTheme="minorEastAsia"/>
                  <w:lang w:eastAsia="zh-CN"/>
                </w:rPr>
                <w:delText>5855</w:delText>
              </w:r>
            </w:del>
            <w:del w:id="368" w:author="ZTE, Li Lu" w:date="2025-09-30T09:00:59Z">
              <w:r>
                <w:rPr>
                  <w:rFonts w:cs="Arial" w:eastAsiaTheme="minorEastAsia"/>
                </w:rPr>
                <w:delText xml:space="preserve"> – </w:delText>
              </w:r>
            </w:del>
            <w:del w:id="369" w:author="ZTE, Li Lu" w:date="2025-09-30T09:00:59Z">
              <w:r>
                <w:rPr>
                  <w:rFonts w:cs="Arial" w:eastAsiaTheme="minorEastAsia"/>
                  <w:lang w:eastAsia="zh-CN"/>
                </w:rPr>
                <w:delText>5925 MHz</w:delText>
              </w:r>
            </w:del>
          </w:p>
        </w:tc>
        <w:tc>
          <w:tcPr>
            <w:tcW w:w="851" w:type="dxa"/>
            <w:tcBorders>
              <w:top w:val="single" w:color="auto" w:sz="2" w:space="0"/>
              <w:left w:val="single" w:color="auto" w:sz="2" w:space="0"/>
              <w:bottom w:val="single" w:color="auto" w:sz="2" w:space="0"/>
              <w:right w:val="single" w:color="auto" w:sz="2" w:space="0"/>
            </w:tcBorders>
          </w:tcPr>
          <w:p>
            <w:pPr>
              <w:pStyle w:val="113"/>
              <w:keepNext w:val="0"/>
              <w:rPr>
                <w:rFonts w:eastAsiaTheme="minorEastAsia"/>
              </w:rPr>
            </w:pPr>
            <w:del w:id="370" w:author="ZTE, Li Lu" w:date="2025-09-30T09:00:59Z">
              <w:r>
                <w:rPr>
                  <w:rFonts w:cs="Arial" w:eastAsiaTheme="minorEastAsia"/>
                </w:rPr>
                <w:delText>-52 dBm</w:delText>
              </w:r>
            </w:del>
          </w:p>
        </w:tc>
        <w:tc>
          <w:tcPr>
            <w:tcW w:w="1417" w:type="dxa"/>
            <w:tcBorders>
              <w:top w:val="single" w:color="auto" w:sz="2" w:space="0"/>
              <w:left w:val="single" w:color="auto" w:sz="2" w:space="0"/>
              <w:bottom w:val="single" w:color="auto" w:sz="2" w:space="0"/>
              <w:right w:val="single" w:color="auto" w:sz="2" w:space="0"/>
            </w:tcBorders>
          </w:tcPr>
          <w:p>
            <w:pPr>
              <w:pStyle w:val="113"/>
              <w:keepNext w:val="0"/>
              <w:rPr>
                <w:rFonts w:eastAsiaTheme="minorEastAsia"/>
              </w:rPr>
            </w:pPr>
            <w:del w:id="371" w:author="ZTE, Li Lu" w:date="2025-09-30T09:00:59Z">
              <w:r>
                <w:rPr>
                  <w:rFonts w:cs="Arial" w:eastAsiaTheme="minorEastAsia"/>
                </w:rPr>
                <w:delText>1 MHz</w:delText>
              </w:r>
            </w:del>
          </w:p>
        </w:tc>
        <w:tc>
          <w:tcPr>
            <w:tcW w:w="4421" w:type="dxa"/>
            <w:tcBorders>
              <w:top w:val="single" w:color="auto" w:sz="2" w:space="0"/>
              <w:left w:val="single" w:color="auto" w:sz="2" w:space="0"/>
              <w:bottom w:val="single" w:color="auto" w:sz="2" w:space="0"/>
              <w:right w:val="single" w:color="auto" w:sz="2" w:space="0"/>
            </w:tcBorders>
          </w:tcPr>
          <w:p>
            <w:pPr>
              <w:pStyle w:val="111"/>
              <w:keepNext w:val="0"/>
              <w:rPr>
                <w:rFonts w:eastAsiaTheme="minorEastAsia"/>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108" w:type="dxa"/>
          </w:tblCellMar>
        </w:tblPrEx>
        <w:trPr>
          <w:cantSplit/>
          <w:jc w:val="center"/>
        </w:trPr>
        <w:tc>
          <w:tcPr>
            <w:tcW w:w="1301" w:type="dxa"/>
            <w:tcBorders>
              <w:top w:val="single" w:color="auto" w:sz="2" w:space="0"/>
              <w:left w:val="single" w:color="auto" w:sz="2" w:space="0"/>
              <w:bottom w:val="single" w:color="auto" w:sz="2" w:space="0"/>
              <w:right w:val="single" w:color="auto" w:sz="2" w:space="0"/>
            </w:tcBorders>
          </w:tcPr>
          <w:p>
            <w:pPr>
              <w:pStyle w:val="111"/>
              <w:keepNext w:val="0"/>
              <w:rPr>
                <w:rFonts w:cs="Arial" w:eastAsiaTheme="minorEastAsia"/>
              </w:rPr>
            </w:pPr>
            <w:del w:id="372" w:author="ZTE, Li Lu" w:date="2025-09-30T09:00:59Z">
              <w:r>
                <w:rPr>
                  <w:rFonts w:cs="Arial" w:eastAsiaTheme="minorEastAsia"/>
                  <w:lang w:eastAsia="ja-JP"/>
                </w:rPr>
                <w:delText xml:space="preserve">E-UTRA Band </w:delText>
              </w:r>
            </w:del>
            <w:del w:id="373" w:author="ZTE, Li Lu" w:date="2025-09-30T09:00:59Z">
              <w:r>
                <w:rPr>
                  <w:rFonts w:cs="Arial" w:eastAsiaTheme="minorEastAsia"/>
                  <w:lang w:eastAsia="zh-CN"/>
                </w:rPr>
                <w:delText>48 or NR Band n48</w:delText>
              </w:r>
            </w:del>
          </w:p>
        </w:tc>
        <w:tc>
          <w:tcPr>
            <w:tcW w:w="1700" w:type="dxa"/>
            <w:tcBorders>
              <w:top w:val="single" w:color="auto" w:sz="2" w:space="0"/>
              <w:left w:val="single" w:color="auto" w:sz="2" w:space="0"/>
              <w:bottom w:val="single" w:color="auto" w:sz="2" w:space="0"/>
              <w:right w:val="single" w:color="auto" w:sz="2" w:space="0"/>
            </w:tcBorders>
          </w:tcPr>
          <w:p>
            <w:pPr>
              <w:pStyle w:val="113"/>
              <w:keepNext w:val="0"/>
              <w:rPr>
                <w:rFonts w:eastAsiaTheme="minorEastAsia"/>
              </w:rPr>
            </w:pPr>
            <w:del w:id="374" w:author="ZTE, Li Lu" w:date="2025-09-30T09:00:59Z">
              <w:r>
                <w:rPr>
                  <w:rFonts w:cs="Arial" w:eastAsiaTheme="minorEastAsia"/>
                  <w:lang w:eastAsia="zh-CN"/>
                </w:rPr>
                <w:delText>3550</w:delText>
              </w:r>
            </w:del>
            <w:del w:id="375" w:author="ZTE, Li Lu" w:date="2025-09-30T09:00:59Z">
              <w:r>
                <w:rPr>
                  <w:rFonts w:cs="Arial" w:eastAsiaTheme="minorEastAsia"/>
                  <w:lang w:eastAsia="ja-JP"/>
                </w:rPr>
                <w:delText xml:space="preserve"> – </w:delText>
              </w:r>
            </w:del>
            <w:del w:id="376" w:author="ZTE, Li Lu" w:date="2025-09-30T09:00:59Z">
              <w:r>
                <w:rPr>
                  <w:rFonts w:cs="Arial" w:eastAsiaTheme="minorEastAsia"/>
                  <w:lang w:eastAsia="zh-CN"/>
                </w:rPr>
                <w:delText>3700 MHz</w:delText>
              </w:r>
            </w:del>
          </w:p>
        </w:tc>
        <w:tc>
          <w:tcPr>
            <w:tcW w:w="851" w:type="dxa"/>
            <w:tcBorders>
              <w:top w:val="single" w:color="auto" w:sz="2" w:space="0"/>
              <w:left w:val="single" w:color="auto" w:sz="2" w:space="0"/>
              <w:bottom w:val="single" w:color="auto" w:sz="2" w:space="0"/>
              <w:right w:val="single" w:color="auto" w:sz="2" w:space="0"/>
            </w:tcBorders>
          </w:tcPr>
          <w:p>
            <w:pPr>
              <w:pStyle w:val="113"/>
              <w:keepNext w:val="0"/>
              <w:rPr>
                <w:rFonts w:eastAsiaTheme="minorEastAsia"/>
              </w:rPr>
            </w:pPr>
            <w:del w:id="377" w:author="ZTE, Li Lu" w:date="2025-09-30T09:00:59Z">
              <w:r>
                <w:rPr>
                  <w:rFonts w:cs="Arial" w:eastAsiaTheme="minorEastAsia"/>
                  <w:lang w:eastAsia="ja-JP"/>
                </w:rPr>
                <w:delText>-52 dBm</w:delText>
              </w:r>
            </w:del>
          </w:p>
        </w:tc>
        <w:tc>
          <w:tcPr>
            <w:tcW w:w="1417" w:type="dxa"/>
            <w:tcBorders>
              <w:top w:val="single" w:color="auto" w:sz="2" w:space="0"/>
              <w:left w:val="single" w:color="auto" w:sz="2" w:space="0"/>
              <w:bottom w:val="single" w:color="auto" w:sz="2" w:space="0"/>
              <w:right w:val="single" w:color="auto" w:sz="2" w:space="0"/>
            </w:tcBorders>
          </w:tcPr>
          <w:p>
            <w:pPr>
              <w:pStyle w:val="113"/>
              <w:keepNext w:val="0"/>
              <w:rPr>
                <w:rFonts w:eastAsiaTheme="minorEastAsia"/>
              </w:rPr>
            </w:pPr>
            <w:del w:id="378" w:author="ZTE, Li Lu" w:date="2025-09-30T09:00:59Z">
              <w:r>
                <w:rPr>
                  <w:rFonts w:cs="Arial" w:eastAsiaTheme="minorEastAsia"/>
                  <w:lang w:eastAsia="ja-JP"/>
                </w:rPr>
                <w:delText>1 MHz</w:delText>
              </w:r>
            </w:del>
          </w:p>
        </w:tc>
        <w:tc>
          <w:tcPr>
            <w:tcW w:w="4421" w:type="dxa"/>
            <w:tcBorders>
              <w:top w:val="single" w:color="auto" w:sz="2" w:space="0"/>
              <w:left w:val="single" w:color="auto" w:sz="2" w:space="0"/>
              <w:bottom w:val="single" w:color="auto" w:sz="2" w:space="0"/>
              <w:right w:val="single" w:color="auto" w:sz="2" w:space="0"/>
            </w:tcBorders>
          </w:tcPr>
          <w:p>
            <w:pPr>
              <w:pStyle w:val="111"/>
              <w:keepNext w:val="0"/>
              <w:rPr>
                <w:rFonts w:eastAsiaTheme="minorEastAsia"/>
              </w:rPr>
            </w:pPr>
            <w:del w:id="379" w:author="ZTE, Li Lu" w:date="2025-09-30T09:00:59Z">
              <w:r>
                <w:rPr>
                  <w:rFonts w:eastAsiaTheme="minorEastAsia"/>
                </w:rPr>
                <w:delText>This is not applicable to IAB-DU and IAB-MT operating in Band n</w:delText>
              </w:r>
            </w:del>
            <w:del w:id="380" w:author="ZTE, Li Lu" w:date="2025-09-30T09:00:59Z">
              <w:r>
                <w:rPr>
                  <w:rFonts w:eastAsiaTheme="minorEastAsia"/>
                  <w:lang w:eastAsia="zh-CN"/>
                </w:rPr>
                <w:delText>77</w:delText>
              </w:r>
            </w:del>
            <w:del w:id="381" w:author="ZTE, Li Lu" w:date="2025-09-30T09:00:59Z">
              <w:r>
                <w:rPr>
                  <w:rFonts w:eastAsiaTheme="minorEastAsia"/>
                </w:rPr>
                <w:delText xml:space="preserve"> or n78.</w:delText>
              </w:r>
            </w:del>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108" w:type="dxa"/>
          </w:tblCellMar>
        </w:tblPrEx>
        <w:trPr>
          <w:cantSplit/>
          <w:jc w:val="center"/>
        </w:trPr>
        <w:tc>
          <w:tcPr>
            <w:tcW w:w="1301" w:type="dxa"/>
            <w:tcBorders>
              <w:top w:val="single" w:color="auto" w:sz="2" w:space="0"/>
              <w:left w:val="single" w:color="auto" w:sz="2" w:space="0"/>
              <w:bottom w:val="single" w:color="auto" w:sz="2" w:space="0"/>
              <w:right w:val="single" w:color="auto" w:sz="2" w:space="0"/>
            </w:tcBorders>
          </w:tcPr>
          <w:p>
            <w:pPr>
              <w:pStyle w:val="111"/>
              <w:keepNext w:val="0"/>
              <w:rPr>
                <w:rFonts w:cs="Arial" w:eastAsiaTheme="minorEastAsia"/>
              </w:rPr>
            </w:pPr>
            <w:del w:id="382" w:author="ZTE, Li Lu" w:date="2025-09-30T09:00:59Z">
              <w:r>
                <w:rPr>
                  <w:rFonts w:cs="Arial" w:eastAsiaTheme="minorEastAsia"/>
                </w:rPr>
                <w:delText xml:space="preserve">E-UTRA Band 50 or NR band n50 </w:delText>
              </w:r>
            </w:del>
          </w:p>
        </w:tc>
        <w:tc>
          <w:tcPr>
            <w:tcW w:w="1700" w:type="dxa"/>
            <w:tcBorders>
              <w:top w:val="single" w:color="auto" w:sz="2" w:space="0"/>
              <w:left w:val="single" w:color="auto" w:sz="2" w:space="0"/>
              <w:bottom w:val="single" w:color="auto" w:sz="2" w:space="0"/>
              <w:right w:val="single" w:color="auto" w:sz="2" w:space="0"/>
            </w:tcBorders>
          </w:tcPr>
          <w:p>
            <w:pPr>
              <w:pStyle w:val="113"/>
              <w:keepNext w:val="0"/>
              <w:rPr>
                <w:rFonts w:eastAsiaTheme="minorEastAsia"/>
              </w:rPr>
            </w:pPr>
            <w:del w:id="383" w:author="ZTE, Li Lu" w:date="2025-09-30T09:00:59Z">
              <w:r>
                <w:rPr>
                  <w:rFonts w:cs="Arial" w:eastAsiaTheme="minorEastAsia"/>
                </w:rPr>
                <w:delText>1432 – 1517 MHz</w:delText>
              </w:r>
            </w:del>
          </w:p>
        </w:tc>
        <w:tc>
          <w:tcPr>
            <w:tcW w:w="851" w:type="dxa"/>
            <w:tcBorders>
              <w:top w:val="single" w:color="auto" w:sz="2" w:space="0"/>
              <w:left w:val="single" w:color="auto" w:sz="2" w:space="0"/>
              <w:bottom w:val="single" w:color="auto" w:sz="2" w:space="0"/>
              <w:right w:val="single" w:color="auto" w:sz="2" w:space="0"/>
            </w:tcBorders>
          </w:tcPr>
          <w:p>
            <w:pPr>
              <w:pStyle w:val="113"/>
              <w:keepNext w:val="0"/>
              <w:rPr>
                <w:rFonts w:eastAsiaTheme="minorEastAsia"/>
              </w:rPr>
            </w:pPr>
            <w:del w:id="384" w:author="ZTE, Li Lu" w:date="2025-09-30T09:00:59Z">
              <w:r>
                <w:rPr>
                  <w:rFonts w:cs="Arial" w:eastAsiaTheme="minorEastAsia"/>
                </w:rPr>
                <w:delText>-52 dBm</w:delText>
              </w:r>
            </w:del>
          </w:p>
        </w:tc>
        <w:tc>
          <w:tcPr>
            <w:tcW w:w="1417" w:type="dxa"/>
            <w:tcBorders>
              <w:top w:val="single" w:color="auto" w:sz="2" w:space="0"/>
              <w:left w:val="single" w:color="auto" w:sz="2" w:space="0"/>
              <w:bottom w:val="single" w:color="auto" w:sz="2" w:space="0"/>
              <w:right w:val="single" w:color="auto" w:sz="2" w:space="0"/>
            </w:tcBorders>
          </w:tcPr>
          <w:p>
            <w:pPr>
              <w:pStyle w:val="113"/>
              <w:keepNext w:val="0"/>
              <w:rPr>
                <w:rFonts w:eastAsiaTheme="minorEastAsia"/>
              </w:rPr>
            </w:pPr>
            <w:del w:id="385" w:author="ZTE, Li Lu" w:date="2025-09-30T09:00:59Z">
              <w:r>
                <w:rPr>
                  <w:rFonts w:cs="Arial" w:eastAsiaTheme="minorEastAsia"/>
                </w:rPr>
                <w:delText>1 MHz</w:delText>
              </w:r>
            </w:del>
          </w:p>
        </w:tc>
        <w:tc>
          <w:tcPr>
            <w:tcW w:w="4421" w:type="dxa"/>
            <w:tcBorders>
              <w:top w:val="single" w:color="auto" w:sz="2" w:space="0"/>
              <w:left w:val="single" w:color="auto" w:sz="2" w:space="0"/>
              <w:bottom w:val="single" w:color="auto" w:sz="2" w:space="0"/>
              <w:right w:val="single" w:color="auto" w:sz="2" w:space="0"/>
            </w:tcBorders>
          </w:tcPr>
          <w:p>
            <w:pPr>
              <w:pStyle w:val="111"/>
              <w:keepNext w:val="0"/>
              <w:rPr>
                <w:rFonts w:eastAsiaTheme="minorEastAsia"/>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108" w:type="dxa"/>
          </w:tblCellMar>
        </w:tblPrEx>
        <w:trPr>
          <w:cantSplit/>
          <w:jc w:val="center"/>
        </w:trPr>
        <w:tc>
          <w:tcPr>
            <w:tcW w:w="1301" w:type="dxa"/>
            <w:tcBorders>
              <w:top w:val="single" w:color="auto" w:sz="2" w:space="0"/>
              <w:left w:val="single" w:color="auto" w:sz="2" w:space="0"/>
              <w:bottom w:val="single" w:color="auto" w:sz="2" w:space="0"/>
              <w:right w:val="single" w:color="auto" w:sz="2" w:space="0"/>
            </w:tcBorders>
          </w:tcPr>
          <w:p>
            <w:pPr>
              <w:pStyle w:val="111"/>
              <w:keepNext w:val="0"/>
              <w:rPr>
                <w:rFonts w:cs="Arial" w:eastAsiaTheme="minorEastAsia"/>
              </w:rPr>
            </w:pPr>
            <w:del w:id="386" w:author="ZTE, Li Lu" w:date="2025-09-30T09:00:59Z">
              <w:r>
                <w:rPr>
                  <w:rFonts w:cs="Arial" w:eastAsiaTheme="minorEastAsia"/>
                </w:rPr>
                <w:delText>E-UTRA Band 51 or NR Band n51</w:delText>
              </w:r>
            </w:del>
          </w:p>
        </w:tc>
        <w:tc>
          <w:tcPr>
            <w:tcW w:w="1700" w:type="dxa"/>
            <w:tcBorders>
              <w:top w:val="single" w:color="auto" w:sz="2" w:space="0"/>
              <w:left w:val="single" w:color="auto" w:sz="2" w:space="0"/>
              <w:bottom w:val="single" w:color="auto" w:sz="2" w:space="0"/>
              <w:right w:val="single" w:color="auto" w:sz="2" w:space="0"/>
            </w:tcBorders>
          </w:tcPr>
          <w:p>
            <w:pPr>
              <w:pStyle w:val="113"/>
              <w:keepNext w:val="0"/>
              <w:rPr>
                <w:rFonts w:eastAsiaTheme="minorEastAsia"/>
              </w:rPr>
            </w:pPr>
            <w:del w:id="387" w:author="ZTE, Li Lu" w:date="2025-09-30T09:00:59Z">
              <w:r>
                <w:rPr>
                  <w:rFonts w:cs="Arial" w:eastAsiaTheme="minorEastAsia"/>
                </w:rPr>
                <w:delText>1427 – 1432 MHz</w:delText>
              </w:r>
            </w:del>
          </w:p>
        </w:tc>
        <w:tc>
          <w:tcPr>
            <w:tcW w:w="851" w:type="dxa"/>
            <w:tcBorders>
              <w:top w:val="single" w:color="auto" w:sz="2" w:space="0"/>
              <w:left w:val="single" w:color="auto" w:sz="2" w:space="0"/>
              <w:bottom w:val="single" w:color="auto" w:sz="2" w:space="0"/>
              <w:right w:val="single" w:color="auto" w:sz="2" w:space="0"/>
            </w:tcBorders>
          </w:tcPr>
          <w:p>
            <w:pPr>
              <w:pStyle w:val="113"/>
              <w:keepNext w:val="0"/>
              <w:rPr>
                <w:rFonts w:eastAsiaTheme="minorEastAsia"/>
              </w:rPr>
            </w:pPr>
            <w:del w:id="388" w:author="ZTE, Li Lu" w:date="2025-09-30T09:00:59Z">
              <w:r>
                <w:rPr>
                  <w:rFonts w:cs="Arial" w:eastAsiaTheme="minorEastAsia"/>
                </w:rPr>
                <w:delText>-52 dBm</w:delText>
              </w:r>
            </w:del>
          </w:p>
        </w:tc>
        <w:tc>
          <w:tcPr>
            <w:tcW w:w="1417" w:type="dxa"/>
            <w:tcBorders>
              <w:top w:val="single" w:color="auto" w:sz="2" w:space="0"/>
              <w:left w:val="single" w:color="auto" w:sz="2" w:space="0"/>
              <w:bottom w:val="single" w:color="auto" w:sz="2" w:space="0"/>
              <w:right w:val="single" w:color="auto" w:sz="2" w:space="0"/>
            </w:tcBorders>
          </w:tcPr>
          <w:p>
            <w:pPr>
              <w:pStyle w:val="113"/>
              <w:keepNext w:val="0"/>
              <w:rPr>
                <w:rFonts w:eastAsiaTheme="minorEastAsia"/>
              </w:rPr>
            </w:pPr>
            <w:del w:id="389" w:author="ZTE, Li Lu" w:date="2025-09-30T09:00:59Z">
              <w:r>
                <w:rPr>
                  <w:rFonts w:cs="Arial" w:eastAsiaTheme="minorEastAsia"/>
                </w:rPr>
                <w:delText>1 MHz</w:delText>
              </w:r>
            </w:del>
          </w:p>
        </w:tc>
        <w:tc>
          <w:tcPr>
            <w:tcW w:w="4421" w:type="dxa"/>
            <w:tcBorders>
              <w:top w:val="single" w:color="auto" w:sz="2" w:space="0"/>
              <w:left w:val="single" w:color="auto" w:sz="2" w:space="0"/>
              <w:bottom w:val="single" w:color="auto" w:sz="2" w:space="0"/>
              <w:right w:val="single" w:color="auto" w:sz="2" w:space="0"/>
            </w:tcBorders>
          </w:tcPr>
          <w:p>
            <w:pPr>
              <w:pStyle w:val="111"/>
              <w:keepNext w:val="0"/>
              <w:rPr>
                <w:rFonts w:eastAsiaTheme="minorEastAsia"/>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108" w:type="dxa"/>
          </w:tblCellMar>
        </w:tblPrEx>
        <w:trPr>
          <w:cantSplit/>
          <w:jc w:val="center"/>
        </w:trPr>
        <w:tc>
          <w:tcPr>
            <w:tcW w:w="1301" w:type="dxa"/>
            <w:tcBorders>
              <w:top w:val="single" w:color="auto" w:sz="2" w:space="0"/>
              <w:left w:val="single" w:color="auto" w:sz="2" w:space="0"/>
              <w:bottom w:val="single" w:color="auto" w:sz="4" w:space="0"/>
              <w:right w:val="single" w:color="auto" w:sz="2" w:space="0"/>
            </w:tcBorders>
          </w:tcPr>
          <w:p>
            <w:pPr>
              <w:pStyle w:val="111"/>
              <w:keepNext w:val="0"/>
              <w:rPr>
                <w:rFonts w:cs="Arial" w:eastAsiaTheme="minorEastAsia"/>
              </w:rPr>
            </w:pPr>
            <w:del w:id="390" w:author="ZTE, Li Lu" w:date="2025-09-30T09:00:59Z">
              <w:r>
                <w:rPr>
                  <w:rFonts w:cs="Arial" w:eastAsiaTheme="minorEastAsia"/>
                </w:rPr>
                <w:delText xml:space="preserve">E-UTRA Band </w:delText>
              </w:r>
            </w:del>
            <w:del w:id="391" w:author="ZTE, Li Lu" w:date="2025-09-30T09:00:59Z">
              <w:r>
                <w:rPr>
                  <w:rFonts w:cs="Arial" w:eastAsiaTheme="minorEastAsia"/>
                  <w:lang w:eastAsia="zh-CN"/>
                </w:rPr>
                <w:delText>53 or NR Band n53</w:delText>
              </w:r>
            </w:del>
          </w:p>
        </w:tc>
        <w:tc>
          <w:tcPr>
            <w:tcW w:w="1700" w:type="dxa"/>
            <w:tcBorders>
              <w:top w:val="single" w:color="auto" w:sz="2" w:space="0"/>
              <w:left w:val="single" w:color="auto" w:sz="2" w:space="0"/>
              <w:bottom w:val="single" w:color="auto" w:sz="2" w:space="0"/>
              <w:right w:val="single" w:color="auto" w:sz="2" w:space="0"/>
            </w:tcBorders>
          </w:tcPr>
          <w:p>
            <w:pPr>
              <w:pStyle w:val="113"/>
              <w:keepNext w:val="0"/>
              <w:rPr>
                <w:rFonts w:cs="Arial" w:eastAsiaTheme="minorEastAsia"/>
              </w:rPr>
            </w:pPr>
            <w:del w:id="392" w:author="ZTE, Li Lu" w:date="2025-09-30T09:00:59Z">
              <w:r>
                <w:rPr>
                  <w:rFonts w:cs="Arial" w:eastAsiaTheme="minorEastAsia"/>
                  <w:lang w:eastAsia="zh-CN"/>
                </w:rPr>
                <w:delText>2483.5</w:delText>
              </w:r>
            </w:del>
            <w:del w:id="393" w:author="ZTE, Li Lu" w:date="2025-09-30T09:00:59Z">
              <w:r>
                <w:rPr>
                  <w:rFonts w:cs="Arial" w:eastAsiaTheme="minorEastAsia"/>
                </w:rPr>
                <w:delText xml:space="preserve"> - 2495</w:delText>
              </w:r>
            </w:del>
            <w:del w:id="394" w:author="ZTE, Li Lu" w:date="2025-09-30T09:00:59Z">
              <w:r>
                <w:rPr>
                  <w:rFonts w:cs="Arial" w:eastAsiaTheme="minorEastAsia"/>
                  <w:lang w:eastAsia="zh-CN"/>
                </w:rPr>
                <w:delText xml:space="preserve"> MHz</w:delText>
              </w:r>
            </w:del>
          </w:p>
        </w:tc>
        <w:tc>
          <w:tcPr>
            <w:tcW w:w="851" w:type="dxa"/>
            <w:tcBorders>
              <w:top w:val="single" w:color="auto" w:sz="2" w:space="0"/>
              <w:left w:val="single" w:color="auto" w:sz="2" w:space="0"/>
              <w:bottom w:val="single" w:color="auto" w:sz="2" w:space="0"/>
              <w:right w:val="single" w:color="auto" w:sz="2" w:space="0"/>
            </w:tcBorders>
          </w:tcPr>
          <w:p>
            <w:pPr>
              <w:pStyle w:val="113"/>
              <w:keepNext w:val="0"/>
              <w:rPr>
                <w:rFonts w:cs="Arial" w:eastAsiaTheme="minorEastAsia"/>
              </w:rPr>
            </w:pPr>
            <w:del w:id="395" w:author="ZTE, Li Lu" w:date="2025-09-30T09:00:59Z">
              <w:r>
                <w:rPr>
                  <w:rFonts w:cs="Arial" w:eastAsiaTheme="minorEastAsia"/>
                </w:rPr>
                <w:delText>-52 dBm</w:delText>
              </w:r>
            </w:del>
          </w:p>
        </w:tc>
        <w:tc>
          <w:tcPr>
            <w:tcW w:w="1417" w:type="dxa"/>
            <w:tcBorders>
              <w:top w:val="single" w:color="auto" w:sz="2" w:space="0"/>
              <w:left w:val="single" w:color="auto" w:sz="2" w:space="0"/>
              <w:bottom w:val="single" w:color="auto" w:sz="2" w:space="0"/>
              <w:right w:val="single" w:color="auto" w:sz="2" w:space="0"/>
            </w:tcBorders>
          </w:tcPr>
          <w:p>
            <w:pPr>
              <w:pStyle w:val="113"/>
              <w:keepNext w:val="0"/>
              <w:rPr>
                <w:rFonts w:cs="Arial" w:eastAsiaTheme="minorEastAsia"/>
              </w:rPr>
            </w:pPr>
            <w:del w:id="396" w:author="ZTE, Li Lu" w:date="2025-09-30T09:00:59Z">
              <w:r>
                <w:rPr>
                  <w:rFonts w:cs="Arial" w:eastAsiaTheme="minorEastAsia"/>
                </w:rPr>
                <w:delText>1 MHz</w:delText>
              </w:r>
            </w:del>
          </w:p>
        </w:tc>
        <w:tc>
          <w:tcPr>
            <w:tcW w:w="4421" w:type="dxa"/>
            <w:tcBorders>
              <w:top w:val="single" w:color="auto" w:sz="2" w:space="0"/>
              <w:left w:val="single" w:color="auto" w:sz="2" w:space="0"/>
              <w:bottom w:val="single" w:color="auto" w:sz="2" w:space="0"/>
              <w:right w:val="single" w:color="auto" w:sz="2" w:space="0"/>
            </w:tcBorders>
          </w:tcPr>
          <w:p>
            <w:pPr>
              <w:pStyle w:val="111"/>
              <w:keepNext w:val="0"/>
              <w:rPr>
                <w:rFonts w:eastAsiaTheme="minorEastAsia"/>
              </w:rPr>
            </w:pPr>
            <w:del w:id="397" w:author="ZTE, Li Lu" w:date="2025-09-30T09:00:59Z">
              <w:r>
                <w:rPr>
                  <w:rFonts w:eastAsiaTheme="minorEastAsia"/>
                </w:rPr>
                <w:delText>This is not applicable to IAB-DU and IAB-MT operating in Band n</w:delText>
              </w:r>
            </w:del>
            <w:del w:id="398" w:author="ZTE, Li Lu" w:date="2025-09-30T09:00:59Z">
              <w:r>
                <w:rPr>
                  <w:rFonts w:eastAsiaTheme="minorEastAsia"/>
                  <w:lang w:eastAsia="zh-CN"/>
                </w:rPr>
                <w:delText>41</w:delText>
              </w:r>
            </w:del>
            <w:del w:id="399" w:author="ZTE, Li Lu" w:date="2025-09-30T09:00:59Z">
              <w:r>
                <w:rPr>
                  <w:rFonts w:eastAsiaTheme="minorEastAsia"/>
                </w:rPr>
                <w:delText>.</w:delText>
              </w:r>
            </w:del>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108" w:type="dxa"/>
          </w:tblCellMar>
        </w:tblPrEx>
        <w:trPr>
          <w:cantSplit/>
          <w:jc w:val="center"/>
        </w:trPr>
        <w:tc>
          <w:tcPr>
            <w:tcW w:w="1301" w:type="dxa"/>
            <w:tcBorders>
              <w:top w:val="single" w:color="auto" w:sz="2" w:space="0"/>
              <w:left w:val="single" w:color="auto" w:sz="2" w:space="0"/>
              <w:bottom w:val="single" w:color="auto" w:sz="4" w:space="0"/>
              <w:right w:val="single" w:color="auto" w:sz="2" w:space="0"/>
            </w:tcBorders>
          </w:tcPr>
          <w:p>
            <w:pPr>
              <w:pStyle w:val="111"/>
              <w:keepNext w:val="0"/>
              <w:rPr>
                <w:rFonts w:cs="Arial" w:eastAsiaTheme="minorEastAsia"/>
                <w:lang w:eastAsia="ja-JP"/>
              </w:rPr>
            </w:pPr>
            <w:del w:id="400" w:author="ZTE, Li Lu" w:date="2025-09-30T09:00:59Z">
              <w:r>
                <w:rPr>
                  <w:rFonts w:cs="Arial"/>
                  <w:szCs w:val="18"/>
                </w:rPr>
                <w:delText xml:space="preserve">E-UTRA Band </w:delText>
              </w:r>
            </w:del>
            <w:del w:id="401" w:author="ZTE, Li Lu" w:date="2025-09-30T09:00:59Z">
              <w:r>
                <w:rPr>
                  <w:rFonts w:cs="Arial"/>
                  <w:szCs w:val="18"/>
                  <w:lang w:eastAsia="zh-CN"/>
                </w:rPr>
                <w:delText>54 or NR Band n54</w:delText>
              </w:r>
            </w:del>
          </w:p>
        </w:tc>
        <w:tc>
          <w:tcPr>
            <w:tcW w:w="1700" w:type="dxa"/>
            <w:tcBorders>
              <w:top w:val="single" w:color="auto" w:sz="2" w:space="0"/>
              <w:left w:val="single" w:color="auto" w:sz="2" w:space="0"/>
              <w:bottom w:val="single" w:color="auto" w:sz="2" w:space="0"/>
              <w:right w:val="single" w:color="auto" w:sz="2" w:space="0"/>
            </w:tcBorders>
          </w:tcPr>
          <w:p>
            <w:pPr>
              <w:pStyle w:val="113"/>
              <w:keepNext w:val="0"/>
              <w:rPr>
                <w:rFonts w:cs="Arial" w:eastAsiaTheme="minorEastAsia"/>
              </w:rPr>
            </w:pPr>
            <w:del w:id="402" w:author="ZTE, Li Lu" w:date="2025-09-30T09:00:59Z">
              <w:r>
                <w:rPr>
                  <w:rFonts w:cs="Arial"/>
                  <w:szCs w:val="18"/>
                  <w:lang w:eastAsia="zh-CN"/>
                </w:rPr>
                <w:delText>1670</w:delText>
              </w:r>
            </w:del>
            <w:del w:id="403" w:author="ZTE, Li Lu" w:date="2025-09-30T09:00:59Z">
              <w:r>
                <w:rPr>
                  <w:rFonts w:cs="Arial"/>
                  <w:szCs w:val="18"/>
                </w:rPr>
                <w:delText xml:space="preserve"> – </w:delText>
              </w:r>
            </w:del>
            <w:del w:id="404" w:author="ZTE, Li Lu" w:date="2025-09-30T09:00:59Z">
              <w:r>
                <w:rPr>
                  <w:rFonts w:cs="Arial"/>
                  <w:szCs w:val="18"/>
                  <w:lang w:eastAsia="zh-CN"/>
                </w:rPr>
                <w:delText>1675 MHz</w:delText>
              </w:r>
            </w:del>
          </w:p>
        </w:tc>
        <w:tc>
          <w:tcPr>
            <w:tcW w:w="851" w:type="dxa"/>
            <w:tcBorders>
              <w:top w:val="single" w:color="auto" w:sz="2" w:space="0"/>
              <w:left w:val="single" w:color="auto" w:sz="2" w:space="0"/>
              <w:bottom w:val="single" w:color="auto" w:sz="2" w:space="0"/>
              <w:right w:val="single" w:color="auto" w:sz="2" w:space="0"/>
            </w:tcBorders>
          </w:tcPr>
          <w:p>
            <w:pPr>
              <w:pStyle w:val="113"/>
              <w:keepNext w:val="0"/>
              <w:rPr>
                <w:rFonts w:cs="Arial" w:eastAsiaTheme="minorEastAsia"/>
              </w:rPr>
            </w:pPr>
            <w:del w:id="405" w:author="ZTE, Li Lu" w:date="2025-09-30T09:00:59Z">
              <w:r>
                <w:rPr>
                  <w:rFonts w:cs="Arial"/>
                  <w:szCs w:val="18"/>
                </w:rPr>
                <w:delText>-52 dBm</w:delText>
              </w:r>
            </w:del>
          </w:p>
        </w:tc>
        <w:tc>
          <w:tcPr>
            <w:tcW w:w="1417" w:type="dxa"/>
            <w:tcBorders>
              <w:top w:val="single" w:color="auto" w:sz="2" w:space="0"/>
              <w:left w:val="single" w:color="auto" w:sz="2" w:space="0"/>
              <w:bottom w:val="single" w:color="auto" w:sz="2" w:space="0"/>
              <w:right w:val="single" w:color="auto" w:sz="2" w:space="0"/>
            </w:tcBorders>
          </w:tcPr>
          <w:p>
            <w:pPr>
              <w:pStyle w:val="113"/>
              <w:keepNext w:val="0"/>
              <w:rPr>
                <w:rFonts w:cs="Arial" w:eastAsiaTheme="minorEastAsia"/>
              </w:rPr>
            </w:pPr>
            <w:del w:id="406" w:author="ZTE, Li Lu" w:date="2025-09-30T09:00:59Z">
              <w:r>
                <w:rPr>
                  <w:rFonts w:cs="Arial"/>
                  <w:szCs w:val="18"/>
                </w:rPr>
                <w:delText>1 MHz</w:delText>
              </w:r>
            </w:del>
          </w:p>
        </w:tc>
        <w:tc>
          <w:tcPr>
            <w:tcW w:w="4421" w:type="dxa"/>
            <w:tcBorders>
              <w:top w:val="single" w:color="auto" w:sz="2" w:space="0"/>
              <w:left w:val="single" w:color="auto" w:sz="2" w:space="0"/>
              <w:bottom w:val="single" w:color="auto" w:sz="2" w:space="0"/>
              <w:right w:val="single" w:color="auto" w:sz="2" w:space="0"/>
            </w:tcBorders>
          </w:tcPr>
          <w:p>
            <w:pPr>
              <w:pStyle w:val="111"/>
              <w:keepNext w:val="0"/>
              <w:rPr>
                <w:rFonts w:eastAsiaTheme="minorEastAsia"/>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108" w:type="dxa"/>
          </w:tblCellMar>
        </w:tblPrEx>
        <w:trPr>
          <w:cantSplit/>
          <w:jc w:val="center"/>
        </w:trPr>
        <w:tc>
          <w:tcPr>
            <w:tcW w:w="1301" w:type="dxa"/>
            <w:tcBorders>
              <w:top w:val="single" w:color="auto" w:sz="4" w:space="0"/>
              <w:left w:val="single" w:color="auto" w:sz="4" w:space="0"/>
              <w:bottom w:val="nil"/>
              <w:right w:val="single" w:color="auto" w:sz="4" w:space="0"/>
            </w:tcBorders>
            <w:shd w:val="clear" w:color="auto" w:fill="auto"/>
          </w:tcPr>
          <w:p>
            <w:pPr>
              <w:pStyle w:val="111"/>
              <w:keepNext w:val="0"/>
              <w:rPr>
                <w:rFonts w:cs="Arial" w:eastAsiaTheme="minorEastAsia"/>
              </w:rPr>
            </w:pPr>
            <w:del w:id="407" w:author="ZTE, Li Lu" w:date="2025-09-30T09:00:59Z">
              <w:r>
                <w:rPr>
                  <w:rFonts w:cs="Arial" w:eastAsiaTheme="minorEastAsia"/>
                  <w:lang w:eastAsia="ja-JP"/>
                </w:rPr>
                <w:delText>E-UTRA Band 65</w:delText>
              </w:r>
            </w:del>
            <w:del w:id="408" w:author="ZTE, Li Lu" w:date="2025-09-30T09:00:59Z">
              <w:r>
                <w:rPr>
                  <w:rFonts w:cs="Arial" w:eastAsiaTheme="minorEastAsia"/>
                </w:rPr>
                <w:delText xml:space="preserve"> or NR Band n65</w:delText>
              </w:r>
            </w:del>
          </w:p>
        </w:tc>
        <w:tc>
          <w:tcPr>
            <w:tcW w:w="1700" w:type="dxa"/>
            <w:tcBorders>
              <w:top w:val="single" w:color="auto" w:sz="2" w:space="0"/>
              <w:left w:val="single" w:color="auto" w:sz="4" w:space="0"/>
              <w:bottom w:val="single" w:color="auto" w:sz="2" w:space="0"/>
              <w:right w:val="single" w:color="auto" w:sz="2" w:space="0"/>
            </w:tcBorders>
          </w:tcPr>
          <w:p>
            <w:pPr>
              <w:pStyle w:val="113"/>
              <w:keepNext w:val="0"/>
              <w:rPr>
                <w:rFonts w:cs="Arial" w:eastAsiaTheme="minorEastAsia"/>
              </w:rPr>
            </w:pPr>
            <w:del w:id="409" w:author="ZTE, Li Lu" w:date="2025-09-30T09:00:59Z">
              <w:r>
                <w:rPr>
                  <w:rFonts w:cs="Arial" w:eastAsiaTheme="minorEastAsia"/>
                </w:rPr>
                <w:delText>2110 – 2</w:delText>
              </w:r>
            </w:del>
            <w:del w:id="410" w:author="ZTE, Li Lu" w:date="2025-09-30T09:00:59Z">
              <w:r>
                <w:rPr>
                  <w:rFonts w:cs="Arial" w:eastAsiaTheme="minorEastAsia"/>
                  <w:lang w:eastAsia="ja-JP"/>
                </w:rPr>
                <w:delText>20</w:delText>
              </w:r>
            </w:del>
            <w:del w:id="411" w:author="ZTE, Li Lu" w:date="2025-09-30T09:00:59Z">
              <w:r>
                <w:rPr>
                  <w:rFonts w:cs="Arial" w:eastAsiaTheme="minorEastAsia"/>
                </w:rPr>
                <w:delText>0 MHz</w:delText>
              </w:r>
            </w:del>
          </w:p>
        </w:tc>
        <w:tc>
          <w:tcPr>
            <w:tcW w:w="851" w:type="dxa"/>
            <w:tcBorders>
              <w:top w:val="single" w:color="auto" w:sz="2" w:space="0"/>
              <w:left w:val="single" w:color="auto" w:sz="2" w:space="0"/>
              <w:bottom w:val="single" w:color="auto" w:sz="2" w:space="0"/>
              <w:right w:val="single" w:color="auto" w:sz="2" w:space="0"/>
            </w:tcBorders>
          </w:tcPr>
          <w:p>
            <w:pPr>
              <w:pStyle w:val="113"/>
              <w:keepNext w:val="0"/>
              <w:rPr>
                <w:rFonts w:cs="Arial" w:eastAsiaTheme="minorEastAsia"/>
              </w:rPr>
            </w:pPr>
            <w:del w:id="412" w:author="ZTE, Li Lu" w:date="2025-09-30T09:00:59Z">
              <w:r>
                <w:rPr>
                  <w:rFonts w:cs="Arial" w:eastAsiaTheme="minorEastAsia"/>
                </w:rPr>
                <w:delText>-52 dBm</w:delText>
              </w:r>
            </w:del>
          </w:p>
        </w:tc>
        <w:tc>
          <w:tcPr>
            <w:tcW w:w="1417" w:type="dxa"/>
            <w:tcBorders>
              <w:top w:val="single" w:color="auto" w:sz="2" w:space="0"/>
              <w:left w:val="single" w:color="auto" w:sz="2" w:space="0"/>
              <w:bottom w:val="single" w:color="auto" w:sz="2" w:space="0"/>
              <w:right w:val="single" w:color="auto" w:sz="2" w:space="0"/>
            </w:tcBorders>
          </w:tcPr>
          <w:p>
            <w:pPr>
              <w:pStyle w:val="113"/>
              <w:keepNext w:val="0"/>
              <w:rPr>
                <w:rFonts w:cs="Arial" w:eastAsiaTheme="minorEastAsia"/>
              </w:rPr>
            </w:pPr>
            <w:del w:id="413" w:author="ZTE, Li Lu" w:date="2025-09-30T09:00:59Z">
              <w:r>
                <w:rPr>
                  <w:rFonts w:cs="Arial" w:eastAsiaTheme="minorEastAsia"/>
                </w:rPr>
                <w:delText>1 MHz</w:delText>
              </w:r>
            </w:del>
          </w:p>
        </w:tc>
        <w:tc>
          <w:tcPr>
            <w:tcW w:w="4421" w:type="dxa"/>
            <w:tcBorders>
              <w:top w:val="single" w:color="auto" w:sz="2" w:space="0"/>
              <w:left w:val="single" w:color="auto" w:sz="2" w:space="0"/>
              <w:bottom w:val="single" w:color="auto" w:sz="2" w:space="0"/>
              <w:right w:val="single" w:color="auto" w:sz="2" w:space="0"/>
            </w:tcBorders>
          </w:tcPr>
          <w:p>
            <w:pPr>
              <w:pStyle w:val="111"/>
              <w:keepNext w:val="0"/>
              <w:rPr>
                <w:rFonts w:eastAsiaTheme="minorEastAsia"/>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108" w:type="dxa"/>
          </w:tblCellMar>
        </w:tblPrEx>
        <w:trPr>
          <w:cantSplit/>
          <w:jc w:val="center"/>
        </w:trPr>
        <w:tc>
          <w:tcPr>
            <w:tcW w:w="1301" w:type="dxa"/>
            <w:tcBorders>
              <w:top w:val="nil"/>
              <w:left w:val="single" w:color="auto" w:sz="4" w:space="0"/>
              <w:bottom w:val="single" w:color="auto" w:sz="4" w:space="0"/>
              <w:right w:val="single" w:color="auto" w:sz="4" w:space="0"/>
            </w:tcBorders>
            <w:shd w:val="clear" w:color="auto" w:fill="auto"/>
          </w:tcPr>
          <w:p>
            <w:pPr>
              <w:pStyle w:val="111"/>
              <w:keepNext w:val="0"/>
              <w:rPr>
                <w:rFonts w:cs="Arial" w:eastAsiaTheme="minorEastAsia"/>
              </w:rPr>
            </w:pPr>
          </w:p>
        </w:tc>
        <w:tc>
          <w:tcPr>
            <w:tcW w:w="1700" w:type="dxa"/>
            <w:tcBorders>
              <w:top w:val="single" w:color="auto" w:sz="2" w:space="0"/>
              <w:left w:val="single" w:color="auto" w:sz="4" w:space="0"/>
              <w:bottom w:val="single" w:color="auto" w:sz="2" w:space="0"/>
              <w:right w:val="single" w:color="auto" w:sz="2" w:space="0"/>
            </w:tcBorders>
          </w:tcPr>
          <w:p>
            <w:pPr>
              <w:pStyle w:val="113"/>
              <w:keepNext w:val="0"/>
              <w:rPr>
                <w:rFonts w:cs="Arial" w:eastAsiaTheme="minorEastAsia"/>
              </w:rPr>
            </w:pPr>
            <w:del w:id="414" w:author="ZTE, Li Lu" w:date="2025-09-30T09:00:59Z">
              <w:r>
                <w:rPr>
                  <w:rFonts w:cs="Arial" w:eastAsiaTheme="minorEastAsia"/>
                </w:rPr>
                <w:delText xml:space="preserve">1920 – </w:delText>
              </w:r>
            </w:del>
            <w:del w:id="415" w:author="ZTE, Li Lu" w:date="2025-09-30T09:00:59Z">
              <w:r>
                <w:rPr>
                  <w:rFonts w:cs="Arial" w:eastAsiaTheme="minorEastAsia"/>
                  <w:lang w:eastAsia="ja-JP"/>
                </w:rPr>
                <w:delText>2010</w:delText>
              </w:r>
            </w:del>
            <w:del w:id="416" w:author="ZTE, Li Lu" w:date="2025-09-30T09:00:59Z">
              <w:r>
                <w:rPr>
                  <w:rFonts w:cs="Arial" w:eastAsiaTheme="minorEastAsia"/>
                </w:rPr>
                <w:delText xml:space="preserve"> MHz</w:delText>
              </w:r>
            </w:del>
          </w:p>
        </w:tc>
        <w:tc>
          <w:tcPr>
            <w:tcW w:w="851" w:type="dxa"/>
            <w:tcBorders>
              <w:top w:val="single" w:color="auto" w:sz="2" w:space="0"/>
              <w:left w:val="single" w:color="auto" w:sz="2" w:space="0"/>
              <w:bottom w:val="single" w:color="auto" w:sz="2" w:space="0"/>
              <w:right w:val="single" w:color="auto" w:sz="2" w:space="0"/>
            </w:tcBorders>
          </w:tcPr>
          <w:p>
            <w:pPr>
              <w:pStyle w:val="113"/>
              <w:keepNext w:val="0"/>
              <w:rPr>
                <w:rFonts w:cs="Arial" w:eastAsiaTheme="minorEastAsia"/>
              </w:rPr>
            </w:pPr>
            <w:del w:id="417" w:author="ZTE, Li Lu" w:date="2025-09-30T09:00:59Z">
              <w:r>
                <w:rPr>
                  <w:rFonts w:cs="Arial" w:eastAsiaTheme="minorEastAsia"/>
                </w:rPr>
                <w:delText>-49 dBm</w:delText>
              </w:r>
            </w:del>
          </w:p>
        </w:tc>
        <w:tc>
          <w:tcPr>
            <w:tcW w:w="1417" w:type="dxa"/>
            <w:tcBorders>
              <w:top w:val="single" w:color="auto" w:sz="2" w:space="0"/>
              <w:left w:val="single" w:color="auto" w:sz="2" w:space="0"/>
              <w:bottom w:val="single" w:color="auto" w:sz="2" w:space="0"/>
              <w:right w:val="single" w:color="auto" w:sz="2" w:space="0"/>
            </w:tcBorders>
          </w:tcPr>
          <w:p>
            <w:pPr>
              <w:pStyle w:val="113"/>
              <w:keepNext w:val="0"/>
              <w:rPr>
                <w:rFonts w:cs="Arial" w:eastAsiaTheme="minorEastAsia"/>
              </w:rPr>
            </w:pPr>
            <w:del w:id="418" w:author="ZTE, Li Lu" w:date="2025-09-30T09:00:59Z">
              <w:r>
                <w:rPr>
                  <w:rFonts w:cs="Arial" w:eastAsiaTheme="minorEastAsia"/>
                </w:rPr>
                <w:delText>1 MHz</w:delText>
              </w:r>
            </w:del>
          </w:p>
        </w:tc>
        <w:tc>
          <w:tcPr>
            <w:tcW w:w="4421" w:type="dxa"/>
            <w:tcBorders>
              <w:top w:val="single" w:color="auto" w:sz="2" w:space="0"/>
              <w:left w:val="single" w:color="auto" w:sz="2" w:space="0"/>
              <w:bottom w:val="single" w:color="auto" w:sz="2" w:space="0"/>
              <w:right w:val="single" w:color="auto" w:sz="2" w:space="0"/>
            </w:tcBorders>
          </w:tcPr>
          <w:p>
            <w:pPr>
              <w:pStyle w:val="111"/>
              <w:keepNext w:val="0"/>
              <w:rPr>
                <w:rFonts w:eastAsiaTheme="minorEastAsia"/>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108" w:type="dxa"/>
          </w:tblCellMar>
        </w:tblPrEx>
        <w:trPr>
          <w:cantSplit/>
          <w:jc w:val="center"/>
        </w:trPr>
        <w:tc>
          <w:tcPr>
            <w:tcW w:w="1301" w:type="dxa"/>
            <w:tcBorders>
              <w:top w:val="single" w:color="auto" w:sz="4" w:space="0"/>
              <w:left w:val="single" w:color="auto" w:sz="4" w:space="0"/>
              <w:bottom w:val="nil"/>
              <w:right w:val="single" w:color="auto" w:sz="4" w:space="0"/>
            </w:tcBorders>
            <w:shd w:val="clear" w:color="auto" w:fill="auto"/>
          </w:tcPr>
          <w:p>
            <w:pPr>
              <w:pStyle w:val="111"/>
              <w:keepNext w:val="0"/>
              <w:rPr>
                <w:rFonts w:cs="Arial" w:eastAsiaTheme="minorEastAsia"/>
              </w:rPr>
            </w:pPr>
            <w:del w:id="419" w:author="ZTE, Li Lu" w:date="2025-09-30T09:00:59Z">
              <w:r>
                <w:rPr>
                  <w:rFonts w:cs="Arial" w:eastAsiaTheme="minorEastAsia"/>
                </w:rPr>
                <w:delText>E-UTRA Band 66 or NR Band n66</w:delText>
              </w:r>
            </w:del>
          </w:p>
        </w:tc>
        <w:tc>
          <w:tcPr>
            <w:tcW w:w="1700" w:type="dxa"/>
            <w:tcBorders>
              <w:top w:val="single" w:color="auto" w:sz="2" w:space="0"/>
              <w:left w:val="single" w:color="auto" w:sz="4" w:space="0"/>
              <w:bottom w:val="single" w:color="auto" w:sz="2" w:space="0"/>
              <w:right w:val="single" w:color="auto" w:sz="2" w:space="0"/>
            </w:tcBorders>
          </w:tcPr>
          <w:p>
            <w:pPr>
              <w:pStyle w:val="113"/>
              <w:keepNext w:val="0"/>
              <w:rPr>
                <w:rFonts w:cs="Arial" w:eastAsiaTheme="minorEastAsia"/>
              </w:rPr>
            </w:pPr>
            <w:del w:id="420" w:author="ZTE, Li Lu" w:date="2025-09-30T09:00:59Z">
              <w:r>
                <w:rPr>
                  <w:rFonts w:cs="Arial" w:eastAsiaTheme="minorEastAsia"/>
                </w:rPr>
                <w:delText>2110 – 2200 MHz</w:delText>
              </w:r>
            </w:del>
          </w:p>
        </w:tc>
        <w:tc>
          <w:tcPr>
            <w:tcW w:w="851" w:type="dxa"/>
            <w:tcBorders>
              <w:top w:val="single" w:color="auto" w:sz="2" w:space="0"/>
              <w:left w:val="single" w:color="auto" w:sz="2" w:space="0"/>
              <w:bottom w:val="single" w:color="auto" w:sz="2" w:space="0"/>
              <w:right w:val="single" w:color="auto" w:sz="2" w:space="0"/>
            </w:tcBorders>
          </w:tcPr>
          <w:p>
            <w:pPr>
              <w:pStyle w:val="113"/>
              <w:keepNext w:val="0"/>
              <w:rPr>
                <w:rFonts w:cs="Arial" w:eastAsiaTheme="minorEastAsia"/>
              </w:rPr>
            </w:pPr>
            <w:del w:id="421" w:author="ZTE, Li Lu" w:date="2025-09-30T09:00:59Z">
              <w:r>
                <w:rPr>
                  <w:rFonts w:cs="Arial" w:eastAsiaTheme="minorEastAsia"/>
                </w:rPr>
                <w:delText>-52 dBm</w:delText>
              </w:r>
            </w:del>
          </w:p>
        </w:tc>
        <w:tc>
          <w:tcPr>
            <w:tcW w:w="1417" w:type="dxa"/>
            <w:tcBorders>
              <w:top w:val="single" w:color="auto" w:sz="2" w:space="0"/>
              <w:left w:val="single" w:color="auto" w:sz="2" w:space="0"/>
              <w:bottom w:val="single" w:color="auto" w:sz="2" w:space="0"/>
              <w:right w:val="single" w:color="auto" w:sz="2" w:space="0"/>
            </w:tcBorders>
          </w:tcPr>
          <w:p>
            <w:pPr>
              <w:pStyle w:val="113"/>
              <w:keepNext w:val="0"/>
              <w:rPr>
                <w:rFonts w:cs="Arial" w:eastAsiaTheme="minorEastAsia"/>
              </w:rPr>
            </w:pPr>
            <w:del w:id="422" w:author="ZTE, Li Lu" w:date="2025-09-30T09:00:59Z">
              <w:r>
                <w:rPr>
                  <w:rFonts w:cs="Arial" w:eastAsiaTheme="minorEastAsia"/>
                </w:rPr>
                <w:delText>1 MHz</w:delText>
              </w:r>
            </w:del>
          </w:p>
        </w:tc>
        <w:tc>
          <w:tcPr>
            <w:tcW w:w="4421" w:type="dxa"/>
            <w:tcBorders>
              <w:top w:val="single" w:color="auto" w:sz="2" w:space="0"/>
              <w:left w:val="single" w:color="auto" w:sz="2" w:space="0"/>
              <w:bottom w:val="single" w:color="auto" w:sz="2" w:space="0"/>
              <w:right w:val="single" w:color="auto" w:sz="2" w:space="0"/>
            </w:tcBorders>
          </w:tcPr>
          <w:p>
            <w:pPr>
              <w:pStyle w:val="111"/>
              <w:keepNext w:val="0"/>
              <w:rPr>
                <w:rFonts w:eastAsiaTheme="minorEastAsia"/>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108" w:type="dxa"/>
          </w:tblCellMar>
        </w:tblPrEx>
        <w:trPr>
          <w:cantSplit/>
          <w:jc w:val="center"/>
        </w:trPr>
        <w:tc>
          <w:tcPr>
            <w:tcW w:w="1301" w:type="dxa"/>
            <w:tcBorders>
              <w:top w:val="nil"/>
              <w:left w:val="single" w:color="auto" w:sz="4" w:space="0"/>
              <w:bottom w:val="single" w:color="auto" w:sz="4" w:space="0"/>
              <w:right w:val="single" w:color="auto" w:sz="4" w:space="0"/>
            </w:tcBorders>
            <w:shd w:val="clear" w:color="auto" w:fill="auto"/>
          </w:tcPr>
          <w:p>
            <w:pPr>
              <w:pStyle w:val="111"/>
              <w:keepNext w:val="0"/>
              <w:rPr>
                <w:rFonts w:cs="Arial" w:eastAsiaTheme="minorEastAsia"/>
              </w:rPr>
            </w:pPr>
          </w:p>
        </w:tc>
        <w:tc>
          <w:tcPr>
            <w:tcW w:w="1700" w:type="dxa"/>
            <w:tcBorders>
              <w:top w:val="single" w:color="auto" w:sz="2" w:space="0"/>
              <w:left w:val="single" w:color="auto" w:sz="4" w:space="0"/>
              <w:bottom w:val="single" w:color="auto" w:sz="2" w:space="0"/>
              <w:right w:val="single" w:color="auto" w:sz="2" w:space="0"/>
            </w:tcBorders>
          </w:tcPr>
          <w:p>
            <w:pPr>
              <w:pStyle w:val="113"/>
              <w:keepNext w:val="0"/>
              <w:rPr>
                <w:rFonts w:cs="Arial" w:eastAsiaTheme="minorEastAsia"/>
              </w:rPr>
            </w:pPr>
            <w:del w:id="423" w:author="ZTE, Li Lu" w:date="2025-09-30T09:00:59Z">
              <w:r>
                <w:rPr>
                  <w:rFonts w:cs="Arial" w:eastAsiaTheme="minorEastAsia"/>
                </w:rPr>
                <w:delText>1710 – 1780 MHz</w:delText>
              </w:r>
            </w:del>
          </w:p>
        </w:tc>
        <w:tc>
          <w:tcPr>
            <w:tcW w:w="851" w:type="dxa"/>
            <w:tcBorders>
              <w:top w:val="single" w:color="auto" w:sz="2" w:space="0"/>
              <w:left w:val="single" w:color="auto" w:sz="2" w:space="0"/>
              <w:bottom w:val="single" w:color="auto" w:sz="2" w:space="0"/>
              <w:right w:val="single" w:color="auto" w:sz="2" w:space="0"/>
            </w:tcBorders>
          </w:tcPr>
          <w:p>
            <w:pPr>
              <w:pStyle w:val="113"/>
              <w:keepNext w:val="0"/>
              <w:rPr>
                <w:rFonts w:cs="Arial" w:eastAsiaTheme="minorEastAsia"/>
              </w:rPr>
            </w:pPr>
            <w:del w:id="424" w:author="ZTE, Li Lu" w:date="2025-09-30T09:00:59Z">
              <w:r>
                <w:rPr>
                  <w:rFonts w:cs="Arial" w:eastAsiaTheme="minorEastAsia"/>
                </w:rPr>
                <w:delText>-49 dBm</w:delText>
              </w:r>
            </w:del>
          </w:p>
        </w:tc>
        <w:tc>
          <w:tcPr>
            <w:tcW w:w="1417" w:type="dxa"/>
            <w:tcBorders>
              <w:top w:val="single" w:color="auto" w:sz="2" w:space="0"/>
              <w:left w:val="single" w:color="auto" w:sz="2" w:space="0"/>
              <w:bottom w:val="single" w:color="auto" w:sz="2" w:space="0"/>
              <w:right w:val="single" w:color="auto" w:sz="2" w:space="0"/>
            </w:tcBorders>
          </w:tcPr>
          <w:p>
            <w:pPr>
              <w:pStyle w:val="113"/>
              <w:keepNext w:val="0"/>
              <w:rPr>
                <w:rFonts w:cs="Arial" w:eastAsiaTheme="minorEastAsia"/>
              </w:rPr>
            </w:pPr>
            <w:del w:id="425" w:author="ZTE, Li Lu" w:date="2025-09-30T09:00:59Z">
              <w:r>
                <w:rPr>
                  <w:rFonts w:cs="Arial" w:eastAsiaTheme="minorEastAsia"/>
                </w:rPr>
                <w:delText>1 MHz</w:delText>
              </w:r>
            </w:del>
          </w:p>
        </w:tc>
        <w:tc>
          <w:tcPr>
            <w:tcW w:w="4421" w:type="dxa"/>
            <w:tcBorders>
              <w:top w:val="single" w:color="auto" w:sz="2" w:space="0"/>
              <w:left w:val="single" w:color="auto" w:sz="2" w:space="0"/>
              <w:bottom w:val="single" w:color="auto" w:sz="2" w:space="0"/>
              <w:right w:val="single" w:color="auto" w:sz="2" w:space="0"/>
            </w:tcBorders>
          </w:tcPr>
          <w:p>
            <w:pPr>
              <w:pStyle w:val="111"/>
              <w:keepNext w:val="0"/>
              <w:rPr>
                <w:rFonts w:eastAsiaTheme="minorEastAsia"/>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108" w:type="dxa"/>
          </w:tblCellMar>
        </w:tblPrEx>
        <w:trPr>
          <w:cantSplit/>
          <w:jc w:val="center"/>
        </w:trPr>
        <w:tc>
          <w:tcPr>
            <w:tcW w:w="1301" w:type="dxa"/>
            <w:tcBorders>
              <w:top w:val="single" w:color="auto" w:sz="4" w:space="0"/>
              <w:left w:val="single" w:color="auto" w:sz="2" w:space="0"/>
              <w:bottom w:val="single" w:color="auto" w:sz="4" w:space="0"/>
              <w:right w:val="single" w:color="auto" w:sz="2" w:space="0"/>
            </w:tcBorders>
          </w:tcPr>
          <w:p>
            <w:pPr>
              <w:pStyle w:val="111"/>
              <w:keepNext w:val="0"/>
              <w:rPr>
                <w:rFonts w:cs="Arial" w:eastAsiaTheme="minorEastAsia"/>
              </w:rPr>
            </w:pPr>
            <w:del w:id="426" w:author="ZTE, Li Lu" w:date="2025-09-30T09:00:59Z">
              <w:r>
                <w:rPr>
                  <w:rFonts w:cs="Arial" w:eastAsiaTheme="minorEastAsia"/>
                </w:rPr>
                <w:delText xml:space="preserve">E-UTRA Band 67 </w:delText>
              </w:r>
            </w:del>
            <w:del w:id="427" w:author="ZTE, Li Lu" w:date="2025-09-30T09:00:59Z">
              <w:r>
                <w:rPr>
                  <w:rFonts w:cs="Arial"/>
                </w:rPr>
                <w:delText>or NR Band n67</w:delText>
              </w:r>
            </w:del>
          </w:p>
        </w:tc>
        <w:tc>
          <w:tcPr>
            <w:tcW w:w="1700" w:type="dxa"/>
            <w:tcBorders>
              <w:top w:val="single" w:color="auto" w:sz="2" w:space="0"/>
              <w:left w:val="single" w:color="auto" w:sz="2" w:space="0"/>
              <w:bottom w:val="single" w:color="auto" w:sz="2" w:space="0"/>
              <w:right w:val="single" w:color="auto" w:sz="2" w:space="0"/>
            </w:tcBorders>
          </w:tcPr>
          <w:p>
            <w:pPr>
              <w:pStyle w:val="113"/>
              <w:keepNext w:val="0"/>
              <w:rPr>
                <w:rFonts w:cs="Arial" w:eastAsiaTheme="minorEastAsia"/>
              </w:rPr>
            </w:pPr>
            <w:del w:id="428" w:author="ZTE, Li Lu" w:date="2025-09-30T09:00:59Z">
              <w:r>
                <w:rPr>
                  <w:rFonts w:cs="Arial" w:eastAsiaTheme="minorEastAsia"/>
                  <w:lang w:eastAsia="zh-CN"/>
                </w:rPr>
                <w:delText>738 – 758 MHz</w:delText>
              </w:r>
            </w:del>
          </w:p>
        </w:tc>
        <w:tc>
          <w:tcPr>
            <w:tcW w:w="851" w:type="dxa"/>
            <w:tcBorders>
              <w:top w:val="single" w:color="auto" w:sz="2" w:space="0"/>
              <w:left w:val="single" w:color="auto" w:sz="2" w:space="0"/>
              <w:bottom w:val="single" w:color="auto" w:sz="2" w:space="0"/>
              <w:right w:val="single" w:color="auto" w:sz="2" w:space="0"/>
            </w:tcBorders>
          </w:tcPr>
          <w:p>
            <w:pPr>
              <w:pStyle w:val="113"/>
              <w:keepNext w:val="0"/>
              <w:rPr>
                <w:rFonts w:cs="Arial" w:eastAsiaTheme="minorEastAsia"/>
              </w:rPr>
            </w:pPr>
            <w:del w:id="429" w:author="ZTE, Li Lu" w:date="2025-09-30T09:00:59Z">
              <w:r>
                <w:rPr>
                  <w:rFonts w:cs="Arial" w:eastAsiaTheme="minorEastAsia"/>
                </w:rPr>
                <w:delText>-52 dBm</w:delText>
              </w:r>
            </w:del>
          </w:p>
        </w:tc>
        <w:tc>
          <w:tcPr>
            <w:tcW w:w="1417" w:type="dxa"/>
            <w:tcBorders>
              <w:top w:val="single" w:color="auto" w:sz="2" w:space="0"/>
              <w:left w:val="single" w:color="auto" w:sz="2" w:space="0"/>
              <w:bottom w:val="single" w:color="auto" w:sz="2" w:space="0"/>
              <w:right w:val="single" w:color="auto" w:sz="2" w:space="0"/>
            </w:tcBorders>
          </w:tcPr>
          <w:p>
            <w:pPr>
              <w:pStyle w:val="113"/>
              <w:keepNext w:val="0"/>
              <w:rPr>
                <w:rFonts w:cs="Arial" w:eastAsiaTheme="minorEastAsia"/>
              </w:rPr>
            </w:pPr>
            <w:del w:id="430" w:author="ZTE, Li Lu" w:date="2025-09-30T09:00:59Z">
              <w:r>
                <w:rPr>
                  <w:rFonts w:cs="Arial" w:eastAsiaTheme="minorEastAsia"/>
                </w:rPr>
                <w:delText>1 MHz</w:delText>
              </w:r>
            </w:del>
          </w:p>
        </w:tc>
        <w:tc>
          <w:tcPr>
            <w:tcW w:w="4421" w:type="dxa"/>
            <w:tcBorders>
              <w:top w:val="single" w:color="auto" w:sz="2" w:space="0"/>
              <w:left w:val="single" w:color="auto" w:sz="2" w:space="0"/>
              <w:bottom w:val="single" w:color="auto" w:sz="2" w:space="0"/>
              <w:right w:val="single" w:color="auto" w:sz="2" w:space="0"/>
            </w:tcBorders>
          </w:tcPr>
          <w:p>
            <w:pPr>
              <w:pStyle w:val="111"/>
              <w:keepNext w:val="0"/>
              <w:rPr>
                <w:rFonts w:eastAsiaTheme="minorEastAsia"/>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108" w:type="dxa"/>
          </w:tblCellMar>
        </w:tblPrEx>
        <w:trPr>
          <w:cantSplit/>
          <w:jc w:val="center"/>
        </w:trPr>
        <w:tc>
          <w:tcPr>
            <w:tcW w:w="1301" w:type="dxa"/>
            <w:tcBorders>
              <w:top w:val="single" w:color="auto" w:sz="4" w:space="0"/>
              <w:left w:val="single" w:color="auto" w:sz="4" w:space="0"/>
              <w:bottom w:val="nil"/>
              <w:right w:val="single" w:color="auto" w:sz="4" w:space="0"/>
            </w:tcBorders>
            <w:shd w:val="clear" w:color="auto" w:fill="auto"/>
          </w:tcPr>
          <w:p>
            <w:pPr>
              <w:pStyle w:val="111"/>
              <w:keepNext w:val="0"/>
              <w:rPr>
                <w:rFonts w:cs="Arial" w:eastAsiaTheme="minorEastAsia"/>
              </w:rPr>
            </w:pPr>
            <w:del w:id="431" w:author="ZTE, Li Lu" w:date="2025-09-30T09:00:59Z">
              <w:r>
                <w:rPr>
                  <w:rFonts w:cs="Arial" w:eastAsiaTheme="minorEastAsia"/>
                </w:rPr>
                <w:delText>E-UTRA Band 68</w:delText>
              </w:r>
            </w:del>
            <w:del w:id="432" w:author="ZTE, Li Lu" w:date="2025-09-30T09:00:59Z">
              <w:r>
                <w:rPr>
                  <w:rFonts w:hint="eastAsia" w:cs="Arial"/>
                  <w:lang w:val="en-US" w:eastAsia="zh-CN"/>
                </w:rPr>
                <w:delText xml:space="preserve"> or NR Band n68</w:delText>
              </w:r>
            </w:del>
          </w:p>
        </w:tc>
        <w:tc>
          <w:tcPr>
            <w:tcW w:w="1700" w:type="dxa"/>
            <w:tcBorders>
              <w:top w:val="single" w:color="auto" w:sz="2" w:space="0"/>
              <w:left w:val="single" w:color="auto" w:sz="4" w:space="0"/>
              <w:bottom w:val="single" w:color="auto" w:sz="2" w:space="0"/>
              <w:right w:val="single" w:color="auto" w:sz="2" w:space="0"/>
            </w:tcBorders>
          </w:tcPr>
          <w:p>
            <w:pPr>
              <w:pStyle w:val="113"/>
              <w:keepNext w:val="0"/>
              <w:rPr>
                <w:rFonts w:cs="Arial" w:eastAsiaTheme="minorEastAsia"/>
              </w:rPr>
            </w:pPr>
            <w:del w:id="433" w:author="ZTE, Li Lu" w:date="2025-09-30T09:00:59Z">
              <w:r>
                <w:rPr>
                  <w:rFonts w:cs="Arial" w:eastAsiaTheme="minorEastAsia"/>
                </w:rPr>
                <w:delText>753 -783 MHz</w:delText>
              </w:r>
            </w:del>
          </w:p>
        </w:tc>
        <w:tc>
          <w:tcPr>
            <w:tcW w:w="851" w:type="dxa"/>
            <w:tcBorders>
              <w:top w:val="single" w:color="auto" w:sz="2" w:space="0"/>
              <w:left w:val="single" w:color="auto" w:sz="2" w:space="0"/>
              <w:bottom w:val="single" w:color="auto" w:sz="2" w:space="0"/>
              <w:right w:val="single" w:color="auto" w:sz="2" w:space="0"/>
            </w:tcBorders>
          </w:tcPr>
          <w:p>
            <w:pPr>
              <w:pStyle w:val="113"/>
              <w:keepNext w:val="0"/>
              <w:rPr>
                <w:rFonts w:cs="Arial" w:eastAsiaTheme="minorEastAsia"/>
              </w:rPr>
            </w:pPr>
            <w:del w:id="434" w:author="ZTE, Li Lu" w:date="2025-09-30T09:00:59Z">
              <w:r>
                <w:rPr>
                  <w:rFonts w:cs="Arial" w:eastAsiaTheme="minorEastAsia"/>
                </w:rPr>
                <w:delText>-52 dBm</w:delText>
              </w:r>
            </w:del>
          </w:p>
        </w:tc>
        <w:tc>
          <w:tcPr>
            <w:tcW w:w="1417" w:type="dxa"/>
            <w:tcBorders>
              <w:top w:val="single" w:color="auto" w:sz="2" w:space="0"/>
              <w:left w:val="single" w:color="auto" w:sz="2" w:space="0"/>
              <w:bottom w:val="single" w:color="auto" w:sz="2" w:space="0"/>
              <w:right w:val="single" w:color="auto" w:sz="2" w:space="0"/>
            </w:tcBorders>
          </w:tcPr>
          <w:p>
            <w:pPr>
              <w:pStyle w:val="113"/>
              <w:keepNext w:val="0"/>
              <w:rPr>
                <w:rFonts w:cs="Arial" w:eastAsiaTheme="minorEastAsia"/>
              </w:rPr>
            </w:pPr>
            <w:del w:id="435" w:author="ZTE, Li Lu" w:date="2025-09-30T09:00:59Z">
              <w:r>
                <w:rPr>
                  <w:rFonts w:cs="Arial" w:eastAsiaTheme="minorEastAsia"/>
                </w:rPr>
                <w:delText>1 MHz</w:delText>
              </w:r>
            </w:del>
          </w:p>
        </w:tc>
        <w:tc>
          <w:tcPr>
            <w:tcW w:w="4421" w:type="dxa"/>
            <w:tcBorders>
              <w:top w:val="single" w:color="auto" w:sz="2" w:space="0"/>
              <w:left w:val="single" w:color="auto" w:sz="2" w:space="0"/>
              <w:bottom w:val="single" w:color="auto" w:sz="2" w:space="0"/>
              <w:right w:val="single" w:color="auto" w:sz="2" w:space="0"/>
            </w:tcBorders>
          </w:tcPr>
          <w:p>
            <w:pPr>
              <w:pStyle w:val="111"/>
              <w:keepNext w:val="0"/>
              <w:rPr>
                <w:rFonts w:eastAsiaTheme="minorEastAsia"/>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108" w:type="dxa"/>
          </w:tblCellMar>
        </w:tblPrEx>
        <w:trPr>
          <w:cantSplit/>
          <w:jc w:val="center"/>
        </w:trPr>
        <w:tc>
          <w:tcPr>
            <w:tcW w:w="1301" w:type="dxa"/>
            <w:tcBorders>
              <w:top w:val="nil"/>
              <w:left w:val="single" w:color="auto" w:sz="4" w:space="0"/>
              <w:bottom w:val="single" w:color="auto" w:sz="4" w:space="0"/>
              <w:right w:val="single" w:color="auto" w:sz="4" w:space="0"/>
            </w:tcBorders>
            <w:shd w:val="clear" w:color="auto" w:fill="auto"/>
          </w:tcPr>
          <w:p>
            <w:pPr>
              <w:pStyle w:val="111"/>
              <w:keepNext w:val="0"/>
              <w:rPr>
                <w:rFonts w:cs="Arial" w:eastAsiaTheme="minorEastAsia"/>
              </w:rPr>
            </w:pPr>
          </w:p>
        </w:tc>
        <w:tc>
          <w:tcPr>
            <w:tcW w:w="1700" w:type="dxa"/>
            <w:tcBorders>
              <w:top w:val="single" w:color="auto" w:sz="2" w:space="0"/>
              <w:left w:val="single" w:color="auto" w:sz="4" w:space="0"/>
              <w:bottom w:val="single" w:color="auto" w:sz="2" w:space="0"/>
              <w:right w:val="single" w:color="auto" w:sz="2" w:space="0"/>
            </w:tcBorders>
          </w:tcPr>
          <w:p>
            <w:pPr>
              <w:pStyle w:val="113"/>
              <w:keepNext w:val="0"/>
              <w:rPr>
                <w:rFonts w:cs="Arial" w:eastAsiaTheme="minorEastAsia"/>
              </w:rPr>
            </w:pPr>
            <w:del w:id="436" w:author="ZTE, Li Lu" w:date="2025-09-30T09:00:59Z">
              <w:r>
                <w:rPr>
                  <w:rFonts w:cs="Arial" w:eastAsiaTheme="minorEastAsia"/>
                </w:rPr>
                <w:delText>698-728 MHz</w:delText>
              </w:r>
            </w:del>
          </w:p>
        </w:tc>
        <w:tc>
          <w:tcPr>
            <w:tcW w:w="851" w:type="dxa"/>
            <w:tcBorders>
              <w:top w:val="single" w:color="auto" w:sz="2" w:space="0"/>
              <w:left w:val="single" w:color="auto" w:sz="2" w:space="0"/>
              <w:bottom w:val="single" w:color="auto" w:sz="2" w:space="0"/>
              <w:right w:val="single" w:color="auto" w:sz="2" w:space="0"/>
            </w:tcBorders>
          </w:tcPr>
          <w:p>
            <w:pPr>
              <w:pStyle w:val="113"/>
              <w:keepNext w:val="0"/>
              <w:rPr>
                <w:rFonts w:cs="Arial" w:eastAsiaTheme="minorEastAsia"/>
              </w:rPr>
            </w:pPr>
            <w:del w:id="437" w:author="ZTE, Li Lu" w:date="2025-09-30T09:00:59Z">
              <w:r>
                <w:rPr>
                  <w:rFonts w:cs="Arial" w:eastAsiaTheme="minorEastAsia"/>
                </w:rPr>
                <w:delText>-49 dBm</w:delText>
              </w:r>
            </w:del>
          </w:p>
        </w:tc>
        <w:tc>
          <w:tcPr>
            <w:tcW w:w="1417" w:type="dxa"/>
            <w:tcBorders>
              <w:top w:val="single" w:color="auto" w:sz="2" w:space="0"/>
              <w:left w:val="single" w:color="auto" w:sz="2" w:space="0"/>
              <w:bottom w:val="single" w:color="auto" w:sz="2" w:space="0"/>
              <w:right w:val="single" w:color="auto" w:sz="2" w:space="0"/>
            </w:tcBorders>
          </w:tcPr>
          <w:p>
            <w:pPr>
              <w:pStyle w:val="113"/>
              <w:keepNext w:val="0"/>
              <w:rPr>
                <w:rFonts w:cs="Arial" w:eastAsiaTheme="minorEastAsia"/>
              </w:rPr>
            </w:pPr>
            <w:del w:id="438" w:author="ZTE, Li Lu" w:date="2025-09-30T09:00:59Z">
              <w:r>
                <w:rPr>
                  <w:rFonts w:cs="Arial" w:eastAsiaTheme="minorEastAsia"/>
                </w:rPr>
                <w:delText>1 MHz</w:delText>
              </w:r>
            </w:del>
          </w:p>
        </w:tc>
        <w:tc>
          <w:tcPr>
            <w:tcW w:w="4421" w:type="dxa"/>
            <w:tcBorders>
              <w:top w:val="single" w:color="auto" w:sz="2" w:space="0"/>
              <w:left w:val="single" w:color="auto" w:sz="2" w:space="0"/>
              <w:bottom w:val="single" w:color="auto" w:sz="2" w:space="0"/>
              <w:right w:val="single" w:color="auto" w:sz="2" w:space="0"/>
            </w:tcBorders>
          </w:tcPr>
          <w:p>
            <w:pPr>
              <w:pStyle w:val="111"/>
              <w:keepNext w:val="0"/>
              <w:rPr>
                <w:rFonts w:eastAsiaTheme="minorEastAsia"/>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108" w:type="dxa"/>
          </w:tblCellMar>
        </w:tblPrEx>
        <w:trPr>
          <w:cantSplit/>
          <w:jc w:val="center"/>
        </w:trPr>
        <w:tc>
          <w:tcPr>
            <w:tcW w:w="1301" w:type="dxa"/>
            <w:tcBorders>
              <w:top w:val="single" w:color="auto" w:sz="4" w:space="0"/>
              <w:left w:val="single" w:color="auto" w:sz="2" w:space="0"/>
              <w:bottom w:val="single" w:color="auto" w:sz="4" w:space="0"/>
              <w:right w:val="single" w:color="auto" w:sz="2" w:space="0"/>
            </w:tcBorders>
          </w:tcPr>
          <w:p>
            <w:pPr>
              <w:pStyle w:val="111"/>
              <w:keepNext w:val="0"/>
              <w:rPr>
                <w:rFonts w:cs="Arial" w:eastAsiaTheme="minorEastAsia"/>
              </w:rPr>
            </w:pPr>
            <w:del w:id="439" w:author="ZTE, Li Lu" w:date="2025-09-30T09:00:59Z">
              <w:r>
                <w:rPr>
                  <w:rFonts w:cs="Arial" w:eastAsiaTheme="minorEastAsia"/>
                </w:rPr>
                <w:delText>E-UTRA Band 69</w:delText>
              </w:r>
            </w:del>
          </w:p>
        </w:tc>
        <w:tc>
          <w:tcPr>
            <w:tcW w:w="1700" w:type="dxa"/>
            <w:tcBorders>
              <w:top w:val="single" w:color="auto" w:sz="2" w:space="0"/>
              <w:left w:val="single" w:color="auto" w:sz="2" w:space="0"/>
              <w:bottom w:val="single" w:color="auto" w:sz="2" w:space="0"/>
              <w:right w:val="single" w:color="auto" w:sz="2" w:space="0"/>
            </w:tcBorders>
          </w:tcPr>
          <w:p>
            <w:pPr>
              <w:pStyle w:val="113"/>
              <w:keepNext w:val="0"/>
              <w:rPr>
                <w:rFonts w:cs="Arial" w:eastAsiaTheme="minorEastAsia"/>
              </w:rPr>
            </w:pPr>
            <w:del w:id="440" w:author="ZTE, Li Lu" w:date="2025-09-30T09:00:59Z">
              <w:r>
                <w:rPr>
                  <w:rFonts w:cs="Arial" w:eastAsiaTheme="minorEastAsia"/>
                </w:rPr>
                <w:delText>2570 – 2620 MHz</w:delText>
              </w:r>
            </w:del>
          </w:p>
        </w:tc>
        <w:tc>
          <w:tcPr>
            <w:tcW w:w="851" w:type="dxa"/>
            <w:tcBorders>
              <w:top w:val="single" w:color="auto" w:sz="2" w:space="0"/>
              <w:left w:val="single" w:color="auto" w:sz="2" w:space="0"/>
              <w:bottom w:val="single" w:color="auto" w:sz="2" w:space="0"/>
              <w:right w:val="single" w:color="auto" w:sz="2" w:space="0"/>
            </w:tcBorders>
          </w:tcPr>
          <w:p>
            <w:pPr>
              <w:pStyle w:val="113"/>
              <w:keepNext w:val="0"/>
              <w:rPr>
                <w:rFonts w:cs="Arial" w:eastAsiaTheme="minorEastAsia"/>
              </w:rPr>
            </w:pPr>
            <w:del w:id="441" w:author="ZTE, Li Lu" w:date="2025-09-30T09:00:59Z">
              <w:r>
                <w:rPr>
                  <w:rFonts w:cs="Arial" w:eastAsiaTheme="minorEastAsia"/>
                </w:rPr>
                <w:delText>-52 dBm</w:delText>
              </w:r>
            </w:del>
          </w:p>
        </w:tc>
        <w:tc>
          <w:tcPr>
            <w:tcW w:w="1417" w:type="dxa"/>
            <w:tcBorders>
              <w:top w:val="single" w:color="auto" w:sz="2" w:space="0"/>
              <w:left w:val="single" w:color="auto" w:sz="2" w:space="0"/>
              <w:bottom w:val="single" w:color="auto" w:sz="2" w:space="0"/>
              <w:right w:val="single" w:color="auto" w:sz="2" w:space="0"/>
            </w:tcBorders>
          </w:tcPr>
          <w:p>
            <w:pPr>
              <w:pStyle w:val="113"/>
              <w:keepNext w:val="0"/>
              <w:rPr>
                <w:rFonts w:cs="Arial" w:eastAsiaTheme="minorEastAsia"/>
              </w:rPr>
            </w:pPr>
            <w:del w:id="442" w:author="ZTE, Li Lu" w:date="2025-09-30T09:00:59Z">
              <w:r>
                <w:rPr>
                  <w:rFonts w:cs="Arial" w:eastAsiaTheme="minorEastAsia"/>
                </w:rPr>
                <w:delText>1 MHz</w:delText>
              </w:r>
            </w:del>
          </w:p>
        </w:tc>
        <w:tc>
          <w:tcPr>
            <w:tcW w:w="4421" w:type="dxa"/>
            <w:tcBorders>
              <w:top w:val="single" w:color="auto" w:sz="2" w:space="0"/>
              <w:left w:val="single" w:color="auto" w:sz="2" w:space="0"/>
              <w:bottom w:val="single" w:color="auto" w:sz="2" w:space="0"/>
              <w:right w:val="single" w:color="auto" w:sz="2" w:space="0"/>
            </w:tcBorders>
          </w:tcPr>
          <w:p>
            <w:pPr>
              <w:pStyle w:val="111"/>
              <w:keepNext w:val="0"/>
              <w:rPr>
                <w:rFonts w:eastAsiaTheme="minorEastAsia"/>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108" w:type="dxa"/>
          </w:tblCellMar>
        </w:tblPrEx>
        <w:trPr>
          <w:cantSplit/>
          <w:jc w:val="center"/>
        </w:trPr>
        <w:tc>
          <w:tcPr>
            <w:tcW w:w="1301" w:type="dxa"/>
            <w:tcBorders>
              <w:top w:val="single" w:color="auto" w:sz="4" w:space="0"/>
              <w:left w:val="single" w:color="auto" w:sz="4" w:space="0"/>
              <w:bottom w:val="nil"/>
              <w:right w:val="single" w:color="auto" w:sz="4" w:space="0"/>
            </w:tcBorders>
            <w:shd w:val="clear" w:color="auto" w:fill="auto"/>
          </w:tcPr>
          <w:p>
            <w:pPr>
              <w:pStyle w:val="111"/>
              <w:keepNext w:val="0"/>
              <w:rPr>
                <w:rFonts w:cs="Arial" w:eastAsiaTheme="minorEastAsia"/>
              </w:rPr>
            </w:pPr>
            <w:del w:id="443" w:author="ZTE, Li Lu" w:date="2025-09-30T09:00:59Z">
              <w:r>
                <w:rPr>
                  <w:rFonts w:cs="Arial" w:eastAsiaTheme="minorEastAsia"/>
                </w:rPr>
                <w:delText>E-UTRA Band 70 or NR Band n70</w:delText>
              </w:r>
            </w:del>
          </w:p>
        </w:tc>
        <w:tc>
          <w:tcPr>
            <w:tcW w:w="1700" w:type="dxa"/>
            <w:tcBorders>
              <w:top w:val="single" w:color="auto" w:sz="2" w:space="0"/>
              <w:left w:val="single" w:color="auto" w:sz="4" w:space="0"/>
              <w:bottom w:val="single" w:color="auto" w:sz="2" w:space="0"/>
              <w:right w:val="single" w:color="auto" w:sz="2" w:space="0"/>
            </w:tcBorders>
          </w:tcPr>
          <w:p>
            <w:pPr>
              <w:pStyle w:val="113"/>
              <w:keepNext w:val="0"/>
              <w:rPr>
                <w:rFonts w:eastAsiaTheme="minorEastAsia"/>
              </w:rPr>
            </w:pPr>
            <w:del w:id="444" w:author="ZTE, Li Lu" w:date="2025-09-30T09:00:59Z">
              <w:r>
                <w:rPr>
                  <w:rFonts w:eastAsiaTheme="minorEastAsia"/>
                </w:rPr>
                <w:delText>1995 – 2020 MHz</w:delText>
              </w:r>
            </w:del>
          </w:p>
        </w:tc>
        <w:tc>
          <w:tcPr>
            <w:tcW w:w="851" w:type="dxa"/>
            <w:tcBorders>
              <w:top w:val="single" w:color="auto" w:sz="2" w:space="0"/>
              <w:left w:val="single" w:color="auto" w:sz="2" w:space="0"/>
              <w:bottom w:val="single" w:color="auto" w:sz="2" w:space="0"/>
              <w:right w:val="single" w:color="auto" w:sz="2" w:space="0"/>
            </w:tcBorders>
          </w:tcPr>
          <w:p>
            <w:pPr>
              <w:pStyle w:val="113"/>
              <w:keepNext w:val="0"/>
              <w:rPr>
                <w:rFonts w:cs="Arial" w:eastAsiaTheme="minorEastAsia"/>
              </w:rPr>
            </w:pPr>
            <w:del w:id="445" w:author="ZTE, Li Lu" w:date="2025-09-30T09:00:59Z">
              <w:r>
                <w:rPr>
                  <w:rFonts w:cs="Arial" w:eastAsiaTheme="minorEastAsia"/>
                </w:rPr>
                <w:delText>-52 dBm</w:delText>
              </w:r>
            </w:del>
          </w:p>
        </w:tc>
        <w:tc>
          <w:tcPr>
            <w:tcW w:w="1417" w:type="dxa"/>
            <w:tcBorders>
              <w:top w:val="single" w:color="auto" w:sz="2" w:space="0"/>
              <w:left w:val="single" w:color="auto" w:sz="2" w:space="0"/>
              <w:bottom w:val="single" w:color="auto" w:sz="2" w:space="0"/>
              <w:right w:val="single" w:color="auto" w:sz="2" w:space="0"/>
            </w:tcBorders>
          </w:tcPr>
          <w:p>
            <w:pPr>
              <w:pStyle w:val="113"/>
              <w:keepNext w:val="0"/>
              <w:rPr>
                <w:rFonts w:cs="Arial" w:eastAsiaTheme="minorEastAsia"/>
              </w:rPr>
            </w:pPr>
            <w:del w:id="446" w:author="ZTE, Li Lu" w:date="2025-09-30T09:00:59Z">
              <w:r>
                <w:rPr>
                  <w:rFonts w:cs="Arial" w:eastAsiaTheme="minorEastAsia"/>
                </w:rPr>
                <w:delText>1 MHz</w:delText>
              </w:r>
            </w:del>
          </w:p>
        </w:tc>
        <w:tc>
          <w:tcPr>
            <w:tcW w:w="4421" w:type="dxa"/>
            <w:tcBorders>
              <w:top w:val="single" w:color="auto" w:sz="2" w:space="0"/>
              <w:left w:val="single" w:color="auto" w:sz="2" w:space="0"/>
              <w:bottom w:val="single" w:color="auto" w:sz="2" w:space="0"/>
              <w:right w:val="single" w:color="auto" w:sz="2" w:space="0"/>
            </w:tcBorders>
          </w:tcPr>
          <w:p>
            <w:pPr>
              <w:pStyle w:val="111"/>
              <w:keepNext w:val="0"/>
              <w:rPr>
                <w:rFonts w:eastAsiaTheme="minorEastAsia"/>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108" w:type="dxa"/>
          </w:tblCellMar>
        </w:tblPrEx>
        <w:trPr>
          <w:cantSplit/>
          <w:jc w:val="center"/>
        </w:trPr>
        <w:tc>
          <w:tcPr>
            <w:tcW w:w="1301" w:type="dxa"/>
            <w:tcBorders>
              <w:top w:val="nil"/>
              <w:left w:val="single" w:color="auto" w:sz="4" w:space="0"/>
              <w:bottom w:val="single" w:color="auto" w:sz="4" w:space="0"/>
              <w:right w:val="single" w:color="auto" w:sz="4" w:space="0"/>
            </w:tcBorders>
            <w:shd w:val="clear" w:color="auto" w:fill="auto"/>
          </w:tcPr>
          <w:p>
            <w:pPr>
              <w:pStyle w:val="111"/>
              <w:keepNext w:val="0"/>
              <w:rPr>
                <w:rFonts w:cs="Arial" w:eastAsiaTheme="minorEastAsia"/>
              </w:rPr>
            </w:pPr>
          </w:p>
        </w:tc>
        <w:tc>
          <w:tcPr>
            <w:tcW w:w="1700" w:type="dxa"/>
            <w:tcBorders>
              <w:top w:val="single" w:color="auto" w:sz="2" w:space="0"/>
              <w:left w:val="single" w:color="auto" w:sz="4" w:space="0"/>
              <w:bottom w:val="single" w:color="auto" w:sz="2" w:space="0"/>
              <w:right w:val="single" w:color="auto" w:sz="2" w:space="0"/>
            </w:tcBorders>
          </w:tcPr>
          <w:p>
            <w:pPr>
              <w:pStyle w:val="113"/>
              <w:keepNext w:val="0"/>
              <w:rPr>
                <w:rFonts w:eastAsiaTheme="minorEastAsia"/>
              </w:rPr>
            </w:pPr>
            <w:del w:id="447" w:author="ZTE, Li Lu" w:date="2025-09-30T09:00:59Z">
              <w:r>
                <w:rPr>
                  <w:rFonts w:eastAsiaTheme="minorEastAsia"/>
                </w:rPr>
                <w:delText>1695 – 1710 MHz</w:delText>
              </w:r>
            </w:del>
          </w:p>
        </w:tc>
        <w:tc>
          <w:tcPr>
            <w:tcW w:w="851" w:type="dxa"/>
            <w:tcBorders>
              <w:top w:val="single" w:color="auto" w:sz="2" w:space="0"/>
              <w:left w:val="single" w:color="auto" w:sz="2" w:space="0"/>
              <w:bottom w:val="single" w:color="auto" w:sz="2" w:space="0"/>
              <w:right w:val="single" w:color="auto" w:sz="2" w:space="0"/>
            </w:tcBorders>
          </w:tcPr>
          <w:p>
            <w:pPr>
              <w:pStyle w:val="113"/>
              <w:keepNext w:val="0"/>
              <w:rPr>
                <w:rFonts w:cs="Arial" w:eastAsiaTheme="minorEastAsia"/>
              </w:rPr>
            </w:pPr>
            <w:del w:id="448" w:author="ZTE, Li Lu" w:date="2025-09-30T09:00:59Z">
              <w:r>
                <w:rPr>
                  <w:rFonts w:cs="Arial" w:eastAsiaTheme="minorEastAsia"/>
                </w:rPr>
                <w:delText>-49 dBm</w:delText>
              </w:r>
            </w:del>
          </w:p>
        </w:tc>
        <w:tc>
          <w:tcPr>
            <w:tcW w:w="1417" w:type="dxa"/>
            <w:tcBorders>
              <w:top w:val="single" w:color="auto" w:sz="2" w:space="0"/>
              <w:left w:val="single" w:color="auto" w:sz="2" w:space="0"/>
              <w:bottom w:val="single" w:color="auto" w:sz="2" w:space="0"/>
              <w:right w:val="single" w:color="auto" w:sz="2" w:space="0"/>
            </w:tcBorders>
          </w:tcPr>
          <w:p>
            <w:pPr>
              <w:pStyle w:val="113"/>
              <w:keepNext w:val="0"/>
              <w:rPr>
                <w:rFonts w:cs="Arial" w:eastAsiaTheme="minorEastAsia"/>
              </w:rPr>
            </w:pPr>
            <w:del w:id="449" w:author="ZTE, Li Lu" w:date="2025-09-30T09:00:59Z">
              <w:r>
                <w:rPr>
                  <w:rFonts w:cs="Arial" w:eastAsiaTheme="minorEastAsia"/>
                </w:rPr>
                <w:delText>1 MHz</w:delText>
              </w:r>
            </w:del>
          </w:p>
        </w:tc>
        <w:tc>
          <w:tcPr>
            <w:tcW w:w="4421" w:type="dxa"/>
            <w:tcBorders>
              <w:top w:val="single" w:color="auto" w:sz="2" w:space="0"/>
              <w:left w:val="single" w:color="auto" w:sz="2" w:space="0"/>
              <w:bottom w:val="single" w:color="auto" w:sz="2" w:space="0"/>
              <w:right w:val="single" w:color="auto" w:sz="2" w:space="0"/>
            </w:tcBorders>
          </w:tcPr>
          <w:p>
            <w:pPr>
              <w:pStyle w:val="111"/>
              <w:keepNext w:val="0"/>
              <w:rPr>
                <w:rFonts w:eastAsiaTheme="minorEastAsia"/>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108" w:type="dxa"/>
          </w:tblCellMar>
        </w:tblPrEx>
        <w:trPr>
          <w:cantSplit/>
          <w:jc w:val="center"/>
        </w:trPr>
        <w:tc>
          <w:tcPr>
            <w:tcW w:w="1301" w:type="dxa"/>
            <w:tcBorders>
              <w:top w:val="single" w:color="auto" w:sz="4" w:space="0"/>
              <w:left w:val="single" w:color="auto" w:sz="4" w:space="0"/>
              <w:bottom w:val="nil"/>
              <w:right w:val="single" w:color="auto" w:sz="4" w:space="0"/>
            </w:tcBorders>
            <w:shd w:val="clear" w:color="auto" w:fill="auto"/>
          </w:tcPr>
          <w:p>
            <w:pPr>
              <w:pStyle w:val="111"/>
              <w:keepNext w:val="0"/>
              <w:rPr>
                <w:rFonts w:cs="Arial" w:eastAsiaTheme="minorEastAsia"/>
              </w:rPr>
            </w:pPr>
            <w:del w:id="450" w:author="ZTE, Li Lu" w:date="2025-09-30T09:00:59Z">
              <w:r>
                <w:rPr>
                  <w:rFonts w:cs="Arial" w:eastAsiaTheme="minorEastAsia"/>
                </w:rPr>
                <w:delText>E-UTRA Band 71 or NR Band n71</w:delText>
              </w:r>
            </w:del>
          </w:p>
        </w:tc>
        <w:tc>
          <w:tcPr>
            <w:tcW w:w="1700" w:type="dxa"/>
            <w:tcBorders>
              <w:top w:val="single" w:color="auto" w:sz="2" w:space="0"/>
              <w:left w:val="single" w:color="auto" w:sz="4" w:space="0"/>
              <w:bottom w:val="single" w:color="auto" w:sz="2" w:space="0"/>
              <w:right w:val="single" w:color="auto" w:sz="2" w:space="0"/>
            </w:tcBorders>
          </w:tcPr>
          <w:p>
            <w:pPr>
              <w:pStyle w:val="113"/>
              <w:keepNext w:val="0"/>
              <w:rPr>
                <w:rFonts w:eastAsiaTheme="minorEastAsia"/>
              </w:rPr>
            </w:pPr>
            <w:del w:id="451" w:author="ZTE, Li Lu" w:date="2025-09-30T09:00:59Z">
              <w:r>
                <w:rPr>
                  <w:rFonts w:eastAsiaTheme="minorEastAsia"/>
                </w:rPr>
                <w:delText>617 – 652 MHz</w:delText>
              </w:r>
            </w:del>
          </w:p>
        </w:tc>
        <w:tc>
          <w:tcPr>
            <w:tcW w:w="851" w:type="dxa"/>
            <w:tcBorders>
              <w:top w:val="single" w:color="auto" w:sz="2" w:space="0"/>
              <w:left w:val="single" w:color="auto" w:sz="2" w:space="0"/>
              <w:bottom w:val="single" w:color="auto" w:sz="2" w:space="0"/>
              <w:right w:val="single" w:color="auto" w:sz="2" w:space="0"/>
            </w:tcBorders>
          </w:tcPr>
          <w:p>
            <w:pPr>
              <w:pStyle w:val="113"/>
              <w:keepNext w:val="0"/>
              <w:rPr>
                <w:rFonts w:cs="Arial" w:eastAsiaTheme="minorEastAsia"/>
              </w:rPr>
            </w:pPr>
            <w:del w:id="452" w:author="ZTE, Li Lu" w:date="2025-09-30T09:00:59Z">
              <w:r>
                <w:rPr>
                  <w:rFonts w:cs="Arial" w:eastAsiaTheme="minorEastAsia"/>
                </w:rPr>
                <w:delText>-52 dBm</w:delText>
              </w:r>
            </w:del>
          </w:p>
        </w:tc>
        <w:tc>
          <w:tcPr>
            <w:tcW w:w="1417" w:type="dxa"/>
            <w:tcBorders>
              <w:top w:val="single" w:color="auto" w:sz="2" w:space="0"/>
              <w:left w:val="single" w:color="auto" w:sz="2" w:space="0"/>
              <w:bottom w:val="single" w:color="auto" w:sz="2" w:space="0"/>
              <w:right w:val="single" w:color="auto" w:sz="2" w:space="0"/>
            </w:tcBorders>
          </w:tcPr>
          <w:p>
            <w:pPr>
              <w:pStyle w:val="113"/>
              <w:keepNext w:val="0"/>
              <w:rPr>
                <w:rFonts w:cs="Arial" w:eastAsiaTheme="minorEastAsia"/>
              </w:rPr>
            </w:pPr>
            <w:del w:id="453" w:author="ZTE, Li Lu" w:date="2025-09-30T09:00:59Z">
              <w:r>
                <w:rPr>
                  <w:rFonts w:cs="Arial" w:eastAsiaTheme="minorEastAsia"/>
                </w:rPr>
                <w:delText>1 MHz</w:delText>
              </w:r>
            </w:del>
          </w:p>
        </w:tc>
        <w:tc>
          <w:tcPr>
            <w:tcW w:w="4421" w:type="dxa"/>
            <w:tcBorders>
              <w:top w:val="single" w:color="auto" w:sz="2" w:space="0"/>
              <w:left w:val="single" w:color="auto" w:sz="2" w:space="0"/>
              <w:bottom w:val="single" w:color="auto" w:sz="2" w:space="0"/>
              <w:right w:val="single" w:color="auto" w:sz="2" w:space="0"/>
            </w:tcBorders>
          </w:tcPr>
          <w:p>
            <w:pPr>
              <w:pStyle w:val="111"/>
              <w:keepNext w:val="0"/>
              <w:rPr>
                <w:rFonts w:eastAsiaTheme="minorEastAsia"/>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108" w:type="dxa"/>
          </w:tblCellMar>
        </w:tblPrEx>
        <w:trPr>
          <w:cantSplit/>
          <w:jc w:val="center"/>
        </w:trPr>
        <w:tc>
          <w:tcPr>
            <w:tcW w:w="1301" w:type="dxa"/>
            <w:tcBorders>
              <w:top w:val="nil"/>
              <w:left w:val="single" w:color="auto" w:sz="4" w:space="0"/>
              <w:bottom w:val="single" w:color="auto" w:sz="4" w:space="0"/>
              <w:right w:val="single" w:color="auto" w:sz="4" w:space="0"/>
            </w:tcBorders>
            <w:shd w:val="clear" w:color="auto" w:fill="auto"/>
          </w:tcPr>
          <w:p>
            <w:pPr>
              <w:pStyle w:val="111"/>
              <w:keepNext w:val="0"/>
              <w:rPr>
                <w:rFonts w:cs="Arial" w:eastAsiaTheme="minorEastAsia"/>
              </w:rPr>
            </w:pPr>
          </w:p>
        </w:tc>
        <w:tc>
          <w:tcPr>
            <w:tcW w:w="1700" w:type="dxa"/>
            <w:tcBorders>
              <w:top w:val="single" w:color="auto" w:sz="2" w:space="0"/>
              <w:left w:val="single" w:color="auto" w:sz="4" w:space="0"/>
              <w:bottom w:val="single" w:color="auto" w:sz="2" w:space="0"/>
              <w:right w:val="single" w:color="auto" w:sz="2" w:space="0"/>
            </w:tcBorders>
          </w:tcPr>
          <w:p>
            <w:pPr>
              <w:pStyle w:val="113"/>
              <w:keepNext w:val="0"/>
              <w:rPr>
                <w:rFonts w:eastAsiaTheme="minorEastAsia"/>
              </w:rPr>
            </w:pPr>
            <w:del w:id="454" w:author="ZTE, Li Lu" w:date="2025-09-30T09:00:59Z">
              <w:r>
                <w:rPr>
                  <w:rFonts w:eastAsiaTheme="minorEastAsia"/>
                </w:rPr>
                <w:delText>663 – 698 MHz</w:delText>
              </w:r>
            </w:del>
          </w:p>
        </w:tc>
        <w:tc>
          <w:tcPr>
            <w:tcW w:w="851" w:type="dxa"/>
            <w:tcBorders>
              <w:top w:val="single" w:color="auto" w:sz="2" w:space="0"/>
              <w:left w:val="single" w:color="auto" w:sz="2" w:space="0"/>
              <w:bottom w:val="single" w:color="auto" w:sz="2" w:space="0"/>
              <w:right w:val="single" w:color="auto" w:sz="2" w:space="0"/>
            </w:tcBorders>
          </w:tcPr>
          <w:p>
            <w:pPr>
              <w:pStyle w:val="113"/>
              <w:keepNext w:val="0"/>
              <w:rPr>
                <w:rFonts w:cs="Arial" w:eastAsiaTheme="minorEastAsia"/>
              </w:rPr>
            </w:pPr>
            <w:del w:id="455" w:author="ZTE, Li Lu" w:date="2025-09-30T09:00:59Z">
              <w:r>
                <w:rPr>
                  <w:rFonts w:cs="Arial" w:eastAsiaTheme="minorEastAsia"/>
                </w:rPr>
                <w:delText>-49 dBm</w:delText>
              </w:r>
            </w:del>
          </w:p>
        </w:tc>
        <w:tc>
          <w:tcPr>
            <w:tcW w:w="1417" w:type="dxa"/>
            <w:tcBorders>
              <w:top w:val="single" w:color="auto" w:sz="2" w:space="0"/>
              <w:left w:val="single" w:color="auto" w:sz="2" w:space="0"/>
              <w:bottom w:val="single" w:color="auto" w:sz="2" w:space="0"/>
              <w:right w:val="single" w:color="auto" w:sz="2" w:space="0"/>
            </w:tcBorders>
          </w:tcPr>
          <w:p>
            <w:pPr>
              <w:pStyle w:val="113"/>
              <w:keepNext w:val="0"/>
              <w:rPr>
                <w:rFonts w:cs="Arial" w:eastAsiaTheme="minorEastAsia"/>
              </w:rPr>
            </w:pPr>
            <w:del w:id="456" w:author="ZTE, Li Lu" w:date="2025-09-30T09:00:59Z">
              <w:r>
                <w:rPr>
                  <w:rFonts w:cs="Arial" w:eastAsiaTheme="minorEastAsia"/>
                </w:rPr>
                <w:delText>1 MHz</w:delText>
              </w:r>
            </w:del>
          </w:p>
        </w:tc>
        <w:tc>
          <w:tcPr>
            <w:tcW w:w="4421" w:type="dxa"/>
            <w:tcBorders>
              <w:top w:val="single" w:color="auto" w:sz="2" w:space="0"/>
              <w:left w:val="single" w:color="auto" w:sz="2" w:space="0"/>
              <w:bottom w:val="single" w:color="auto" w:sz="2" w:space="0"/>
              <w:right w:val="single" w:color="auto" w:sz="2" w:space="0"/>
            </w:tcBorders>
          </w:tcPr>
          <w:p>
            <w:pPr>
              <w:pStyle w:val="111"/>
              <w:keepNext w:val="0"/>
              <w:rPr>
                <w:rFonts w:eastAsiaTheme="minorEastAsia"/>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108" w:type="dxa"/>
          </w:tblCellMar>
        </w:tblPrEx>
        <w:trPr>
          <w:cantSplit/>
          <w:jc w:val="center"/>
        </w:trPr>
        <w:tc>
          <w:tcPr>
            <w:tcW w:w="1301" w:type="dxa"/>
            <w:tcBorders>
              <w:top w:val="single" w:color="auto" w:sz="4" w:space="0"/>
              <w:left w:val="single" w:color="auto" w:sz="4" w:space="0"/>
              <w:bottom w:val="nil"/>
              <w:right w:val="single" w:color="auto" w:sz="4" w:space="0"/>
            </w:tcBorders>
            <w:shd w:val="clear" w:color="auto" w:fill="auto"/>
          </w:tcPr>
          <w:p>
            <w:pPr>
              <w:pStyle w:val="111"/>
              <w:keepNext w:val="0"/>
              <w:rPr>
                <w:rFonts w:cs="Arial" w:eastAsiaTheme="minorEastAsia"/>
              </w:rPr>
            </w:pPr>
            <w:del w:id="457" w:author="ZTE, Li Lu" w:date="2025-09-30T09:00:59Z">
              <w:r>
                <w:rPr>
                  <w:rFonts w:eastAsiaTheme="minorEastAsia"/>
                </w:rPr>
                <w:delText>E-UTRA Band 72 or NR Band n</w:delText>
              </w:r>
            </w:del>
            <w:del w:id="458" w:author="ZTE, Li Lu" w:date="2025-09-30T09:00:59Z">
              <w:r>
                <w:rPr>
                  <w:rFonts w:hint="eastAsia" w:eastAsiaTheme="minorEastAsia"/>
                  <w:lang w:val="en-US" w:eastAsia="zh-CN"/>
                </w:rPr>
                <w:delText>72</w:delText>
              </w:r>
            </w:del>
          </w:p>
        </w:tc>
        <w:tc>
          <w:tcPr>
            <w:tcW w:w="1700" w:type="dxa"/>
            <w:tcBorders>
              <w:top w:val="single" w:color="auto" w:sz="2" w:space="0"/>
              <w:left w:val="single" w:color="auto" w:sz="4" w:space="0"/>
              <w:bottom w:val="single" w:color="auto" w:sz="2" w:space="0"/>
              <w:right w:val="single" w:color="auto" w:sz="2" w:space="0"/>
            </w:tcBorders>
          </w:tcPr>
          <w:p>
            <w:pPr>
              <w:pStyle w:val="113"/>
              <w:keepNext w:val="0"/>
              <w:rPr>
                <w:rFonts w:cs="Arial" w:eastAsiaTheme="minorEastAsia"/>
              </w:rPr>
            </w:pPr>
            <w:del w:id="459" w:author="ZTE, Li Lu" w:date="2025-09-30T09:00:59Z">
              <w:r>
                <w:rPr>
                  <w:rFonts w:cs="Arial" w:eastAsiaTheme="minorEastAsia"/>
                  <w:lang w:eastAsia="zh-CN"/>
                </w:rPr>
                <w:delText>461 – 466 MHz</w:delText>
              </w:r>
            </w:del>
          </w:p>
        </w:tc>
        <w:tc>
          <w:tcPr>
            <w:tcW w:w="851" w:type="dxa"/>
            <w:tcBorders>
              <w:top w:val="single" w:color="auto" w:sz="2" w:space="0"/>
              <w:left w:val="single" w:color="auto" w:sz="2" w:space="0"/>
              <w:bottom w:val="single" w:color="auto" w:sz="2" w:space="0"/>
              <w:right w:val="single" w:color="auto" w:sz="2" w:space="0"/>
            </w:tcBorders>
          </w:tcPr>
          <w:p>
            <w:pPr>
              <w:pStyle w:val="113"/>
              <w:keepNext w:val="0"/>
              <w:rPr>
                <w:rFonts w:cs="Arial" w:eastAsiaTheme="minorEastAsia"/>
              </w:rPr>
            </w:pPr>
            <w:del w:id="460" w:author="ZTE, Li Lu" w:date="2025-09-30T09:00:59Z">
              <w:r>
                <w:rPr>
                  <w:rFonts w:eastAsiaTheme="minorEastAsia"/>
                </w:rPr>
                <w:delText>-52 dBm</w:delText>
              </w:r>
            </w:del>
          </w:p>
        </w:tc>
        <w:tc>
          <w:tcPr>
            <w:tcW w:w="1417" w:type="dxa"/>
            <w:tcBorders>
              <w:top w:val="single" w:color="auto" w:sz="2" w:space="0"/>
              <w:left w:val="single" w:color="auto" w:sz="2" w:space="0"/>
              <w:bottom w:val="single" w:color="auto" w:sz="2" w:space="0"/>
              <w:right w:val="single" w:color="auto" w:sz="2" w:space="0"/>
            </w:tcBorders>
          </w:tcPr>
          <w:p>
            <w:pPr>
              <w:pStyle w:val="113"/>
              <w:keepNext w:val="0"/>
              <w:rPr>
                <w:rFonts w:cs="Arial" w:eastAsiaTheme="minorEastAsia"/>
              </w:rPr>
            </w:pPr>
            <w:del w:id="461" w:author="ZTE, Li Lu" w:date="2025-09-30T09:00:59Z">
              <w:r>
                <w:rPr>
                  <w:rFonts w:eastAsiaTheme="minorEastAsia"/>
                </w:rPr>
                <w:delText>1 MHz</w:delText>
              </w:r>
            </w:del>
          </w:p>
        </w:tc>
        <w:tc>
          <w:tcPr>
            <w:tcW w:w="4421" w:type="dxa"/>
            <w:tcBorders>
              <w:top w:val="single" w:color="auto" w:sz="2" w:space="0"/>
              <w:left w:val="single" w:color="auto" w:sz="2" w:space="0"/>
              <w:bottom w:val="single" w:color="auto" w:sz="2" w:space="0"/>
              <w:right w:val="single" w:color="auto" w:sz="2" w:space="0"/>
            </w:tcBorders>
          </w:tcPr>
          <w:p>
            <w:pPr>
              <w:pStyle w:val="111"/>
              <w:keepNext w:val="0"/>
              <w:rPr>
                <w:rFonts w:eastAsiaTheme="minorEastAsia"/>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108" w:type="dxa"/>
          </w:tblCellMar>
        </w:tblPrEx>
        <w:trPr>
          <w:cantSplit/>
          <w:jc w:val="center"/>
        </w:trPr>
        <w:tc>
          <w:tcPr>
            <w:tcW w:w="1301" w:type="dxa"/>
            <w:tcBorders>
              <w:top w:val="nil"/>
              <w:left w:val="single" w:color="auto" w:sz="4" w:space="0"/>
              <w:bottom w:val="single" w:color="auto" w:sz="4" w:space="0"/>
              <w:right w:val="single" w:color="auto" w:sz="4" w:space="0"/>
            </w:tcBorders>
            <w:shd w:val="clear" w:color="auto" w:fill="auto"/>
          </w:tcPr>
          <w:p>
            <w:pPr>
              <w:pStyle w:val="111"/>
              <w:keepNext w:val="0"/>
              <w:rPr>
                <w:rFonts w:cs="Arial" w:eastAsiaTheme="minorEastAsia"/>
              </w:rPr>
            </w:pPr>
          </w:p>
        </w:tc>
        <w:tc>
          <w:tcPr>
            <w:tcW w:w="1700" w:type="dxa"/>
            <w:tcBorders>
              <w:top w:val="single" w:color="auto" w:sz="2" w:space="0"/>
              <w:left w:val="single" w:color="auto" w:sz="4" w:space="0"/>
              <w:bottom w:val="single" w:color="auto" w:sz="2" w:space="0"/>
              <w:right w:val="single" w:color="auto" w:sz="2" w:space="0"/>
            </w:tcBorders>
          </w:tcPr>
          <w:p>
            <w:pPr>
              <w:pStyle w:val="113"/>
              <w:keepNext w:val="0"/>
              <w:rPr>
                <w:rFonts w:cs="Arial" w:eastAsiaTheme="minorEastAsia"/>
              </w:rPr>
            </w:pPr>
            <w:del w:id="462" w:author="ZTE, Li Lu" w:date="2025-09-30T09:00:59Z">
              <w:r>
                <w:rPr>
                  <w:rFonts w:cs="Arial" w:eastAsiaTheme="minorEastAsia"/>
                  <w:lang w:eastAsia="zh-CN"/>
                </w:rPr>
                <w:delText>451 – 456 MHz</w:delText>
              </w:r>
            </w:del>
          </w:p>
        </w:tc>
        <w:tc>
          <w:tcPr>
            <w:tcW w:w="851" w:type="dxa"/>
            <w:tcBorders>
              <w:top w:val="single" w:color="auto" w:sz="2" w:space="0"/>
              <w:left w:val="single" w:color="auto" w:sz="2" w:space="0"/>
              <w:bottom w:val="single" w:color="auto" w:sz="2" w:space="0"/>
              <w:right w:val="single" w:color="auto" w:sz="2" w:space="0"/>
            </w:tcBorders>
          </w:tcPr>
          <w:p>
            <w:pPr>
              <w:pStyle w:val="113"/>
              <w:keepNext w:val="0"/>
              <w:rPr>
                <w:rFonts w:cs="Arial" w:eastAsiaTheme="minorEastAsia"/>
              </w:rPr>
            </w:pPr>
            <w:del w:id="463" w:author="ZTE, Li Lu" w:date="2025-09-30T09:00:59Z">
              <w:r>
                <w:rPr>
                  <w:rFonts w:eastAsiaTheme="minorEastAsia"/>
                </w:rPr>
                <w:delText>-49 dBm</w:delText>
              </w:r>
            </w:del>
          </w:p>
        </w:tc>
        <w:tc>
          <w:tcPr>
            <w:tcW w:w="1417" w:type="dxa"/>
            <w:tcBorders>
              <w:top w:val="single" w:color="auto" w:sz="2" w:space="0"/>
              <w:left w:val="single" w:color="auto" w:sz="2" w:space="0"/>
              <w:bottom w:val="single" w:color="auto" w:sz="2" w:space="0"/>
              <w:right w:val="single" w:color="auto" w:sz="2" w:space="0"/>
            </w:tcBorders>
          </w:tcPr>
          <w:p>
            <w:pPr>
              <w:pStyle w:val="113"/>
              <w:keepNext w:val="0"/>
              <w:rPr>
                <w:rFonts w:cs="Arial" w:eastAsiaTheme="minorEastAsia"/>
              </w:rPr>
            </w:pPr>
            <w:del w:id="464" w:author="ZTE, Li Lu" w:date="2025-09-30T09:00:59Z">
              <w:r>
                <w:rPr>
                  <w:rFonts w:eastAsiaTheme="minorEastAsia"/>
                </w:rPr>
                <w:delText>1 MHz</w:delText>
              </w:r>
            </w:del>
          </w:p>
        </w:tc>
        <w:tc>
          <w:tcPr>
            <w:tcW w:w="4421" w:type="dxa"/>
            <w:tcBorders>
              <w:top w:val="single" w:color="auto" w:sz="2" w:space="0"/>
              <w:left w:val="single" w:color="auto" w:sz="2" w:space="0"/>
              <w:bottom w:val="single" w:color="auto" w:sz="2" w:space="0"/>
              <w:right w:val="single" w:color="auto" w:sz="2" w:space="0"/>
            </w:tcBorders>
          </w:tcPr>
          <w:p>
            <w:pPr>
              <w:pStyle w:val="111"/>
              <w:keepNext w:val="0"/>
              <w:rPr>
                <w:rFonts w:eastAsiaTheme="minorEastAsia"/>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108" w:type="dxa"/>
          </w:tblCellMar>
        </w:tblPrEx>
        <w:trPr>
          <w:cantSplit/>
          <w:jc w:val="center"/>
        </w:trPr>
        <w:tc>
          <w:tcPr>
            <w:tcW w:w="1301" w:type="dxa"/>
            <w:tcBorders>
              <w:top w:val="single" w:color="auto" w:sz="4" w:space="0"/>
              <w:left w:val="single" w:color="auto" w:sz="4" w:space="0"/>
              <w:bottom w:val="nil"/>
              <w:right w:val="single" w:color="auto" w:sz="4" w:space="0"/>
            </w:tcBorders>
            <w:shd w:val="clear" w:color="auto" w:fill="auto"/>
          </w:tcPr>
          <w:p>
            <w:pPr>
              <w:pStyle w:val="111"/>
              <w:keepNext w:val="0"/>
              <w:rPr>
                <w:rFonts w:cs="Arial" w:eastAsiaTheme="minorEastAsia"/>
              </w:rPr>
            </w:pPr>
            <w:del w:id="465" w:author="ZTE, Li Lu" w:date="2025-09-30T09:00:59Z">
              <w:r>
                <w:rPr>
                  <w:rFonts w:cs="Arial" w:eastAsiaTheme="minorEastAsia"/>
                </w:rPr>
                <w:delText>E-UTRA</w:delText>
              </w:r>
            </w:del>
            <w:del w:id="466" w:author="ZTE, Li Lu" w:date="2025-09-30T09:00:59Z">
              <w:r>
                <w:rPr>
                  <w:rFonts w:cs="Arial" w:eastAsiaTheme="minorEastAsia"/>
                  <w:lang w:eastAsia="ja-JP"/>
                </w:rPr>
                <w:delText xml:space="preserve"> Band 74 or NR Band n74</w:delText>
              </w:r>
            </w:del>
          </w:p>
        </w:tc>
        <w:tc>
          <w:tcPr>
            <w:tcW w:w="1700" w:type="dxa"/>
            <w:tcBorders>
              <w:top w:val="single" w:color="auto" w:sz="2" w:space="0"/>
              <w:left w:val="single" w:color="auto" w:sz="4" w:space="0"/>
              <w:bottom w:val="single" w:color="auto" w:sz="2" w:space="0"/>
              <w:right w:val="single" w:color="auto" w:sz="2" w:space="0"/>
            </w:tcBorders>
          </w:tcPr>
          <w:p>
            <w:pPr>
              <w:pStyle w:val="113"/>
              <w:keepNext w:val="0"/>
              <w:rPr>
                <w:rFonts w:cs="Arial" w:eastAsiaTheme="minorEastAsia"/>
              </w:rPr>
            </w:pPr>
            <w:del w:id="467" w:author="ZTE, Li Lu" w:date="2025-09-30T09:00:59Z">
              <w:r>
                <w:rPr>
                  <w:rFonts w:cs="Arial" w:eastAsiaTheme="minorEastAsia"/>
                  <w:lang w:eastAsia="ja-JP"/>
                </w:rPr>
                <w:delText>1475 – 1518 MHz</w:delText>
              </w:r>
            </w:del>
          </w:p>
        </w:tc>
        <w:tc>
          <w:tcPr>
            <w:tcW w:w="851" w:type="dxa"/>
            <w:tcBorders>
              <w:top w:val="single" w:color="auto" w:sz="2" w:space="0"/>
              <w:left w:val="single" w:color="auto" w:sz="2" w:space="0"/>
              <w:bottom w:val="single" w:color="auto" w:sz="2" w:space="0"/>
              <w:right w:val="single" w:color="auto" w:sz="2" w:space="0"/>
            </w:tcBorders>
          </w:tcPr>
          <w:p>
            <w:pPr>
              <w:pStyle w:val="113"/>
              <w:keepNext w:val="0"/>
              <w:rPr>
                <w:rFonts w:cs="Arial" w:eastAsiaTheme="minorEastAsia"/>
              </w:rPr>
            </w:pPr>
            <w:del w:id="468" w:author="ZTE, Li Lu" w:date="2025-09-30T09:00:59Z">
              <w:r>
                <w:rPr>
                  <w:rFonts w:cs="Arial" w:eastAsiaTheme="minorEastAsia"/>
                  <w:lang w:eastAsia="ja-JP"/>
                </w:rPr>
                <w:delText>-52 dBm</w:delText>
              </w:r>
            </w:del>
          </w:p>
        </w:tc>
        <w:tc>
          <w:tcPr>
            <w:tcW w:w="1417" w:type="dxa"/>
            <w:tcBorders>
              <w:top w:val="single" w:color="auto" w:sz="2" w:space="0"/>
              <w:left w:val="single" w:color="auto" w:sz="2" w:space="0"/>
              <w:bottom w:val="single" w:color="auto" w:sz="2" w:space="0"/>
              <w:right w:val="single" w:color="auto" w:sz="2" w:space="0"/>
            </w:tcBorders>
          </w:tcPr>
          <w:p>
            <w:pPr>
              <w:pStyle w:val="113"/>
              <w:keepNext w:val="0"/>
              <w:rPr>
                <w:rFonts w:cs="Arial" w:eastAsiaTheme="minorEastAsia"/>
              </w:rPr>
            </w:pPr>
            <w:del w:id="469" w:author="ZTE, Li Lu" w:date="2025-09-30T09:00:59Z">
              <w:r>
                <w:rPr>
                  <w:rFonts w:cs="Arial" w:eastAsiaTheme="minorEastAsia"/>
                  <w:lang w:eastAsia="ja-JP"/>
                </w:rPr>
                <w:delText>1 MHz</w:delText>
              </w:r>
            </w:del>
          </w:p>
        </w:tc>
        <w:tc>
          <w:tcPr>
            <w:tcW w:w="4421" w:type="dxa"/>
            <w:tcBorders>
              <w:top w:val="single" w:color="auto" w:sz="2" w:space="0"/>
              <w:left w:val="single" w:color="auto" w:sz="2" w:space="0"/>
              <w:bottom w:val="single" w:color="auto" w:sz="2" w:space="0"/>
              <w:right w:val="single" w:color="auto" w:sz="2" w:space="0"/>
            </w:tcBorders>
          </w:tcPr>
          <w:p>
            <w:pPr>
              <w:pStyle w:val="111"/>
              <w:keepNext w:val="0"/>
              <w:rPr>
                <w:rFonts w:eastAsiaTheme="minorEastAsia"/>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108" w:type="dxa"/>
          </w:tblCellMar>
        </w:tblPrEx>
        <w:trPr>
          <w:cantSplit/>
          <w:jc w:val="center"/>
        </w:trPr>
        <w:tc>
          <w:tcPr>
            <w:tcW w:w="1301" w:type="dxa"/>
            <w:tcBorders>
              <w:top w:val="nil"/>
              <w:left w:val="single" w:color="auto" w:sz="4" w:space="0"/>
              <w:bottom w:val="single" w:color="auto" w:sz="4" w:space="0"/>
              <w:right w:val="single" w:color="auto" w:sz="4" w:space="0"/>
            </w:tcBorders>
            <w:shd w:val="clear" w:color="auto" w:fill="auto"/>
          </w:tcPr>
          <w:p>
            <w:pPr>
              <w:pStyle w:val="111"/>
              <w:keepNext w:val="0"/>
              <w:rPr>
                <w:rFonts w:cs="Arial" w:eastAsiaTheme="minorEastAsia"/>
              </w:rPr>
            </w:pPr>
          </w:p>
        </w:tc>
        <w:tc>
          <w:tcPr>
            <w:tcW w:w="1700" w:type="dxa"/>
            <w:tcBorders>
              <w:top w:val="single" w:color="auto" w:sz="2" w:space="0"/>
              <w:left w:val="single" w:color="auto" w:sz="4" w:space="0"/>
              <w:bottom w:val="single" w:color="auto" w:sz="2" w:space="0"/>
              <w:right w:val="single" w:color="auto" w:sz="2" w:space="0"/>
            </w:tcBorders>
          </w:tcPr>
          <w:p>
            <w:pPr>
              <w:pStyle w:val="113"/>
              <w:keepNext w:val="0"/>
              <w:rPr>
                <w:rFonts w:cs="Arial" w:eastAsiaTheme="minorEastAsia"/>
              </w:rPr>
            </w:pPr>
            <w:del w:id="470" w:author="ZTE, Li Lu" w:date="2025-09-30T09:00:59Z">
              <w:r>
                <w:rPr>
                  <w:rFonts w:cs="Arial" w:eastAsiaTheme="minorEastAsia"/>
                  <w:lang w:eastAsia="ja-JP"/>
                </w:rPr>
                <w:delText>1427 – 1470 MHz</w:delText>
              </w:r>
            </w:del>
          </w:p>
        </w:tc>
        <w:tc>
          <w:tcPr>
            <w:tcW w:w="851" w:type="dxa"/>
            <w:tcBorders>
              <w:top w:val="single" w:color="auto" w:sz="2" w:space="0"/>
              <w:left w:val="single" w:color="auto" w:sz="2" w:space="0"/>
              <w:bottom w:val="single" w:color="auto" w:sz="2" w:space="0"/>
              <w:right w:val="single" w:color="auto" w:sz="2" w:space="0"/>
            </w:tcBorders>
          </w:tcPr>
          <w:p>
            <w:pPr>
              <w:pStyle w:val="113"/>
              <w:keepNext w:val="0"/>
              <w:rPr>
                <w:rFonts w:cs="Arial" w:eastAsiaTheme="minorEastAsia"/>
              </w:rPr>
            </w:pPr>
            <w:del w:id="471" w:author="ZTE, Li Lu" w:date="2025-09-30T09:00:59Z">
              <w:r>
                <w:rPr>
                  <w:rFonts w:cs="Arial" w:eastAsiaTheme="minorEastAsia"/>
                  <w:lang w:eastAsia="ja-JP"/>
                </w:rPr>
                <w:delText>-49 dBm</w:delText>
              </w:r>
            </w:del>
          </w:p>
        </w:tc>
        <w:tc>
          <w:tcPr>
            <w:tcW w:w="1417" w:type="dxa"/>
            <w:tcBorders>
              <w:top w:val="single" w:color="auto" w:sz="2" w:space="0"/>
              <w:left w:val="single" w:color="auto" w:sz="2" w:space="0"/>
              <w:bottom w:val="single" w:color="auto" w:sz="2" w:space="0"/>
              <w:right w:val="single" w:color="auto" w:sz="2" w:space="0"/>
            </w:tcBorders>
          </w:tcPr>
          <w:p>
            <w:pPr>
              <w:pStyle w:val="113"/>
              <w:keepNext w:val="0"/>
              <w:rPr>
                <w:rFonts w:cs="Arial" w:eastAsiaTheme="minorEastAsia"/>
              </w:rPr>
            </w:pPr>
            <w:del w:id="472" w:author="ZTE, Li Lu" w:date="2025-09-30T09:00:59Z">
              <w:r>
                <w:rPr>
                  <w:rFonts w:cs="Arial" w:eastAsiaTheme="minorEastAsia"/>
                  <w:lang w:eastAsia="ja-JP"/>
                </w:rPr>
                <w:delText>1MHz</w:delText>
              </w:r>
            </w:del>
          </w:p>
        </w:tc>
        <w:tc>
          <w:tcPr>
            <w:tcW w:w="4421" w:type="dxa"/>
            <w:tcBorders>
              <w:top w:val="single" w:color="auto" w:sz="2" w:space="0"/>
              <w:left w:val="single" w:color="auto" w:sz="2" w:space="0"/>
              <w:bottom w:val="single" w:color="auto" w:sz="2" w:space="0"/>
              <w:right w:val="single" w:color="auto" w:sz="2" w:space="0"/>
            </w:tcBorders>
          </w:tcPr>
          <w:p>
            <w:pPr>
              <w:pStyle w:val="111"/>
              <w:keepNext w:val="0"/>
              <w:rPr>
                <w:rFonts w:eastAsiaTheme="minorEastAsia"/>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108" w:type="dxa"/>
          </w:tblCellMar>
        </w:tblPrEx>
        <w:trPr>
          <w:cantSplit/>
          <w:jc w:val="center"/>
        </w:trPr>
        <w:tc>
          <w:tcPr>
            <w:tcW w:w="1301" w:type="dxa"/>
            <w:tcBorders>
              <w:top w:val="single" w:color="auto" w:sz="4" w:space="0"/>
              <w:left w:val="single" w:color="auto" w:sz="2" w:space="0"/>
              <w:bottom w:val="single" w:color="auto" w:sz="2" w:space="0"/>
              <w:right w:val="single" w:color="auto" w:sz="2" w:space="0"/>
            </w:tcBorders>
          </w:tcPr>
          <w:p>
            <w:pPr>
              <w:pStyle w:val="111"/>
              <w:keepNext w:val="0"/>
              <w:rPr>
                <w:rFonts w:cs="Arial" w:eastAsiaTheme="minorEastAsia"/>
              </w:rPr>
            </w:pPr>
            <w:del w:id="473" w:author="ZTE, Li Lu" w:date="2025-09-30T09:00:59Z">
              <w:r>
                <w:rPr>
                  <w:rFonts w:cs="Arial" w:eastAsiaTheme="minorEastAsia"/>
                </w:rPr>
                <w:delText>E-UTRA Band 75 or NR Band n75</w:delText>
              </w:r>
            </w:del>
          </w:p>
        </w:tc>
        <w:tc>
          <w:tcPr>
            <w:tcW w:w="1700" w:type="dxa"/>
            <w:tcBorders>
              <w:top w:val="single" w:color="auto" w:sz="2" w:space="0"/>
              <w:left w:val="single" w:color="auto" w:sz="2" w:space="0"/>
              <w:bottom w:val="single" w:color="auto" w:sz="2" w:space="0"/>
              <w:right w:val="single" w:color="auto" w:sz="2" w:space="0"/>
            </w:tcBorders>
          </w:tcPr>
          <w:p>
            <w:pPr>
              <w:pStyle w:val="113"/>
              <w:keepNext w:val="0"/>
              <w:rPr>
                <w:rFonts w:cs="Arial" w:eastAsiaTheme="minorEastAsia"/>
              </w:rPr>
            </w:pPr>
            <w:del w:id="474" w:author="ZTE, Li Lu" w:date="2025-09-30T09:00:59Z">
              <w:r>
                <w:rPr>
                  <w:rFonts w:cs="Arial" w:eastAsiaTheme="minorEastAsia"/>
                </w:rPr>
                <w:delText>1432 – 1517 MHz</w:delText>
              </w:r>
            </w:del>
          </w:p>
        </w:tc>
        <w:tc>
          <w:tcPr>
            <w:tcW w:w="851" w:type="dxa"/>
            <w:tcBorders>
              <w:top w:val="single" w:color="auto" w:sz="2" w:space="0"/>
              <w:left w:val="single" w:color="auto" w:sz="2" w:space="0"/>
              <w:bottom w:val="single" w:color="auto" w:sz="2" w:space="0"/>
              <w:right w:val="single" w:color="auto" w:sz="2" w:space="0"/>
            </w:tcBorders>
          </w:tcPr>
          <w:p>
            <w:pPr>
              <w:pStyle w:val="113"/>
              <w:keepNext w:val="0"/>
              <w:rPr>
                <w:rFonts w:cs="Arial" w:eastAsiaTheme="minorEastAsia"/>
              </w:rPr>
            </w:pPr>
            <w:del w:id="475" w:author="ZTE, Li Lu" w:date="2025-09-30T09:00:59Z">
              <w:r>
                <w:rPr>
                  <w:rFonts w:cs="Arial" w:eastAsiaTheme="minorEastAsia"/>
                </w:rPr>
                <w:delText>-52 dBm</w:delText>
              </w:r>
            </w:del>
          </w:p>
        </w:tc>
        <w:tc>
          <w:tcPr>
            <w:tcW w:w="1417" w:type="dxa"/>
            <w:tcBorders>
              <w:top w:val="single" w:color="auto" w:sz="2" w:space="0"/>
              <w:left w:val="single" w:color="auto" w:sz="2" w:space="0"/>
              <w:bottom w:val="single" w:color="auto" w:sz="2" w:space="0"/>
              <w:right w:val="single" w:color="auto" w:sz="2" w:space="0"/>
            </w:tcBorders>
          </w:tcPr>
          <w:p>
            <w:pPr>
              <w:pStyle w:val="113"/>
              <w:keepNext w:val="0"/>
              <w:rPr>
                <w:rFonts w:cs="Arial" w:eastAsiaTheme="minorEastAsia"/>
              </w:rPr>
            </w:pPr>
            <w:del w:id="476" w:author="ZTE, Li Lu" w:date="2025-09-30T09:00:59Z">
              <w:r>
                <w:rPr>
                  <w:rFonts w:cs="Arial" w:eastAsiaTheme="minorEastAsia"/>
                </w:rPr>
                <w:delText>1 MHz</w:delText>
              </w:r>
            </w:del>
          </w:p>
        </w:tc>
        <w:tc>
          <w:tcPr>
            <w:tcW w:w="4421" w:type="dxa"/>
            <w:tcBorders>
              <w:top w:val="single" w:color="auto" w:sz="2" w:space="0"/>
              <w:left w:val="single" w:color="auto" w:sz="2" w:space="0"/>
              <w:bottom w:val="single" w:color="auto" w:sz="2" w:space="0"/>
              <w:right w:val="single" w:color="auto" w:sz="2" w:space="0"/>
            </w:tcBorders>
          </w:tcPr>
          <w:p>
            <w:pPr>
              <w:pStyle w:val="111"/>
              <w:keepNext w:val="0"/>
              <w:rPr>
                <w:rFonts w:eastAsiaTheme="minorEastAsia"/>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108" w:type="dxa"/>
          </w:tblCellMar>
        </w:tblPrEx>
        <w:trPr>
          <w:cantSplit/>
          <w:jc w:val="center"/>
        </w:trPr>
        <w:tc>
          <w:tcPr>
            <w:tcW w:w="1301" w:type="dxa"/>
            <w:tcBorders>
              <w:top w:val="single" w:color="auto" w:sz="2" w:space="0"/>
              <w:left w:val="single" w:color="auto" w:sz="2" w:space="0"/>
              <w:bottom w:val="single" w:color="auto" w:sz="2" w:space="0"/>
              <w:right w:val="single" w:color="auto" w:sz="2" w:space="0"/>
            </w:tcBorders>
          </w:tcPr>
          <w:p>
            <w:pPr>
              <w:pStyle w:val="111"/>
              <w:keepNext w:val="0"/>
              <w:rPr>
                <w:rFonts w:cs="Arial" w:eastAsiaTheme="minorEastAsia"/>
              </w:rPr>
            </w:pPr>
            <w:del w:id="477" w:author="ZTE, Li Lu" w:date="2025-09-30T09:00:59Z">
              <w:r>
                <w:rPr>
                  <w:rFonts w:cs="Arial" w:eastAsiaTheme="minorEastAsia"/>
                </w:rPr>
                <w:delText>E-UTRA Band 76 or NR Band n76</w:delText>
              </w:r>
            </w:del>
          </w:p>
        </w:tc>
        <w:tc>
          <w:tcPr>
            <w:tcW w:w="1700" w:type="dxa"/>
            <w:tcBorders>
              <w:top w:val="single" w:color="auto" w:sz="2" w:space="0"/>
              <w:left w:val="single" w:color="auto" w:sz="2" w:space="0"/>
              <w:bottom w:val="single" w:color="auto" w:sz="2" w:space="0"/>
              <w:right w:val="single" w:color="auto" w:sz="2" w:space="0"/>
            </w:tcBorders>
          </w:tcPr>
          <w:p>
            <w:pPr>
              <w:pStyle w:val="113"/>
              <w:keepNext w:val="0"/>
              <w:rPr>
                <w:rFonts w:cs="Arial" w:eastAsiaTheme="minorEastAsia"/>
              </w:rPr>
            </w:pPr>
            <w:del w:id="478" w:author="ZTE, Li Lu" w:date="2025-09-30T09:00:59Z">
              <w:r>
                <w:rPr>
                  <w:rFonts w:cs="Arial" w:eastAsiaTheme="minorEastAsia"/>
                </w:rPr>
                <w:delText>1427 – 1432 MHz</w:delText>
              </w:r>
            </w:del>
          </w:p>
        </w:tc>
        <w:tc>
          <w:tcPr>
            <w:tcW w:w="851" w:type="dxa"/>
            <w:tcBorders>
              <w:top w:val="single" w:color="auto" w:sz="2" w:space="0"/>
              <w:left w:val="single" w:color="auto" w:sz="2" w:space="0"/>
              <w:bottom w:val="single" w:color="auto" w:sz="2" w:space="0"/>
              <w:right w:val="single" w:color="auto" w:sz="2" w:space="0"/>
            </w:tcBorders>
          </w:tcPr>
          <w:p>
            <w:pPr>
              <w:pStyle w:val="113"/>
              <w:keepNext w:val="0"/>
              <w:rPr>
                <w:rFonts w:cs="Arial" w:eastAsiaTheme="minorEastAsia"/>
              </w:rPr>
            </w:pPr>
            <w:del w:id="479" w:author="ZTE, Li Lu" w:date="2025-09-30T09:00:59Z">
              <w:r>
                <w:rPr>
                  <w:rFonts w:cs="Arial" w:eastAsiaTheme="minorEastAsia"/>
                </w:rPr>
                <w:delText>-52 dBm</w:delText>
              </w:r>
            </w:del>
          </w:p>
        </w:tc>
        <w:tc>
          <w:tcPr>
            <w:tcW w:w="1417" w:type="dxa"/>
            <w:tcBorders>
              <w:top w:val="single" w:color="auto" w:sz="2" w:space="0"/>
              <w:left w:val="single" w:color="auto" w:sz="2" w:space="0"/>
              <w:bottom w:val="single" w:color="auto" w:sz="2" w:space="0"/>
              <w:right w:val="single" w:color="auto" w:sz="2" w:space="0"/>
            </w:tcBorders>
          </w:tcPr>
          <w:p>
            <w:pPr>
              <w:pStyle w:val="113"/>
              <w:keepNext w:val="0"/>
              <w:rPr>
                <w:rFonts w:cs="Arial" w:eastAsiaTheme="minorEastAsia"/>
              </w:rPr>
            </w:pPr>
            <w:del w:id="480" w:author="ZTE, Li Lu" w:date="2025-09-30T09:00:59Z">
              <w:r>
                <w:rPr>
                  <w:rFonts w:cs="Arial" w:eastAsiaTheme="minorEastAsia"/>
                </w:rPr>
                <w:delText>1 MHz</w:delText>
              </w:r>
            </w:del>
          </w:p>
        </w:tc>
        <w:tc>
          <w:tcPr>
            <w:tcW w:w="4421" w:type="dxa"/>
            <w:tcBorders>
              <w:top w:val="single" w:color="auto" w:sz="2" w:space="0"/>
              <w:left w:val="single" w:color="auto" w:sz="2" w:space="0"/>
              <w:bottom w:val="single" w:color="auto" w:sz="2" w:space="0"/>
              <w:right w:val="single" w:color="auto" w:sz="2" w:space="0"/>
            </w:tcBorders>
          </w:tcPr>
          <w:p>
            <w:pPr>
              <w:pStyle w:val="111"/>
              <w:keepNext w:val="0"/>
              <w:rPr>
                <w:rFonts w:eastAsiaTheme="minorEastAsia"/>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108" w:type="dxa"/>
          </w:tblCellMar>
        </w:tblPrEx>
        <w:trPr>
          <w:cantSplit/>
          <w:jc w:val="center"/>
        </w:trPr>
        <w:tc>
          <w:tcPr>
            <w:tcW w:w="1301" w:type="dxa"/>
            <w:tcBorders>
              <w:top w:val="single" w:color="auto" w:sz="2" w:space="0"/>
              <w:left w:val="single" w:color="auto" w:sz="2" w:space="0"/>
              <w:bottom w:val="single" w:color="auto" w:sz="2" w:space="0"/>
              <w:right w:val="single" w:color="auto" w:sz="2" w:space="0"/>
            </w:tcBorders>
          </w:tcPr>
          <w:p>
            <w:pPr>
              <w:pStyle w:val="111"/>
              <w:keepNext w:val="0"/>
              <w:rPr>
                <w:rFonts w:cs="Arial" w:eastAsiaTheme="minorEastAsia"/>
              </w:rPr>
            </w:pPr>
            <w:del w:id="481" w:author="ZTE, Li Lu" w:date="2025-09-30T09:00:59Z">
              <w:r>
                <w:rPr>
                  <w:rFonts w:cs="Arial" w:eastAsiaTheme="minorEastAsia"/>
                </w:rPr>
                <w:delText>NR Band n77</w:delText>
              </w:r>
            </w:del>
          </w:p>
        </w:tc>
        <w:tc>
          <w:tcPr>
            <w:tcW w:w="1700" w:type="dxa"/>
            <w:tcBorders>
              <w:top w:val="single" w:color="auto" w:sz="2" w:space="0"/>
              <w:left w:val="single" w:color="auto" w:sz="2" w:space="0"/>
              <w:bottom w:val="single" w:color="auto" w:sz="2" w:space="0"/>
              <w:right w:val="single" w:color="auto" w:sz="2" w:space="0"/>
            </w:tcBorders>
          </w:tcPr>
          <w:p>
            <w:pPr>
              <w:pStyle w:val="113"/>
              <w:keepNext w:val="0"/>
              <w:rPr>
                <w:rFonts w:cs="Arial" w:eastAsiaTheme="minorEastAsia"/>
              </w:rPr>
            </w:pPr>
            <w:del w:id="482" w:author="ZTE, Li Lu" w:date="2025-09-30T09:00:59Z">
              <w:r>
                <w:rPr>
                  <w:rFonts w:eastAsiaTheme="minorEastAsia"/>
                </w:rPr>
                <w:delText>3.3 – 4.2 GHz</w:delText>
              </w:r>
            </w:del>
          </w:p>
        </w:tc>
        <w:tc>
          <w:tcPr>
            <w:tcW w:w="851" w:type="dxa"/>
            <w:tcBorders>
              <w:top w:val="single" w:color="auto" w:sz="2" w:space="0"/>
              <w:left w:val="single" w:color="auto" w:sz="2" w:space="0"/>
              <w:bottom w:val="single" w:color="auto" w:sz="2" w:space="0"/>
              <w:right w:val="single" w:color="auto" w:sz="2" w:space="0"/>
            </w:tcBorders>
          </w:tcPr>
          <w:p>
            <w:pPr>
              <w:pStyle w:val="113"/>
              <w:keepNext w:val="0"/>
              <w:rPr>
                <w:rFonts w:cs="Arial" w:eastAsiaTheme="minorEastAsia"/>
              </w:rPr>
            </w:pPr>
            <w:del w:id="483" w:author="ZTE, Li Lu" w:date="2025-09-30T09:00:59Z">
              <w:r>
                <w:rPr>
                  <w:rFonts w:cs="Arial" w:eastAsiaTheme="minorEastAsia"/>
                </w:rPr>
                <w:delText>-52 dBm</w:delText>
              </w:r>
            </w:del>
          </w:p>
        </w:tc>
        <w:tc>
          <w:tcPr>
            <w:tcW w:w="1417" w:type="dxa"/>
            <w:tcBorders>
              <w:top w:val="single" w:color="auto" w:sz="2" w:space="0"/>
              <w:left w:val="single" w:color="auto" w:sz="2" w:space="0"/>
              <w:bottom w:val="single" w:color="auto" w:sz="2" w:space="0"/>
              <w:right w:val="single" w:color="auto" w:sz="2" w:space="0"/>
            </w:tcBorders>
          </w:tcPr>
          <w:p>
            <w:pPr>
              <w:pStyle w:val="113"/>
              <w:keepNext w:val="0"/>
              <w:rPr>
                <w:rFonts w:cs="Arial" w:eastAsiaTheme="minorEastAsia"/>
              </w:rPr>
            </w:pPr>
            <w:del w:id="484" w:author="ZTE, Li Lu" w:date="2025-09-30T09:00:59Z">
              <w:r>
                <w:rPr>
                  <w:rFonts w:cs="Arial" w:eastAsiaTheme="minorEastAsia"/>
                </w:rPr>
                <w:delText>1 MHz</w:delText>
              </w:r>
            </w:del>
          </w:p>
        </w:tc>
        <w:tc>
          <w:tcPr>
            <w:tcW w:w="4421" w:type="dxa"/>
            <w:tcBorders>
              <w:top w:val="single" w:color="auto" w:sz="2" w:space="0"/>
              <w:left w:val="single" w:color="auto" w:sz="2" w:space="0"/>
              <w:bottom w:val="single" w:color="auto" w:sz="2" w:space="0"/>
              <w:right w:val="single" w:color="auto" w:sz="2" w:space="0"/>
            </w:tcBorders>
          </w:tcPr>
          <w:p>
            <w:pPr>
              <w:pStyle w:val="111"/>
              <w:keepNext w:val="0"/>
              <w:rPr>
                <w:rFonts w:eastAsiaTheme="minorEastAsia"/>
              </w:rPr>
            </w:pPr>
            <w:del w:id="485" w:author="ZTE, Li Lu" w:date="2025-09-30T09:00:59Z">
              <w:r>
                <w:rPr>
                  <w:rFonts w:eastAsiaTheme="minorEastAsia"/>
                </w:rPr>
                <w:delText>This requirement does not apply to IAB-DU and IAB-MT operating in Band n77 or n78</w:delText>
              </w:r>
            </w:del>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108" w:type="dxa"/>
          </w:tblCellMar>
        </w:tblPrEx>
        <w:trPr>
          <w:cantSplit/>
          <w:jc w:val="center"/>
        </w:trPr>
        <w:tc>
          <w:tcPr>
            <w:tcW w:w="1301" w:type="dxa"/>
            <w:tcBorders>
              <w:top w:val="single" w:color="auto" w:sz="2" w:space="0"/>
              <w:left w:val="single" w:color="auto" w:sz="2" w:space="0"/>
              <w:bottom w:val="single" w:color="auto" w:sz="2" w:space="0"/>
              <w:right w:val="single" w:color="auto" w:sz="2" w:space="0"/>
            </w:tcBorders>
          </w:tcPr>
          <w:p>
            <w:pPr>
              <w:pStyle w:val="111"/>
              <w:keepNext w:val="0"/>
              <w:rPr>
                <w:rFonts w:cs="Arial" w:eastAsiaTheme="minorEastAsia"/>
              </w:rPr>
            </w:pPr>
            <w:del w:id="486" w:author="ZTE, Li Lu" w:date="2025-09-30T09:00:59Z">
              <w:r>
                <w:rPr>
                  <w:rFonts w:cs="Arial" w:eastAsiaTheme="minorEastAsia"/>
                </w:rPr>
                <w:delText>NR Band n78</w:delText>
              </w:r>
            </w:del>
          </w:p>
        </w:tc>
        <w:tc>
          <w:tcPr>
            <w:tcW w:w="1700" w:type="dxa"/>
            <w:tcBorders>
              <w:top w:val="single" w:color="auto" w:sz="2" w:space="0"/>
              <w:left w:val="single" w:color="auto" w:sz="2" w:space="0"/>
              <w:bottom w:val="single" w:color="auto" w:sz="2" w:space="0"/>
              <w:right w:val="single" w:color="auto" w:sz="2" w:space="0"/>
            </w:tcBorders>
          </w:tcPr>
          <w:p>
            <w:pPr>
              <w:pStyle w:val="113"/>
              <w:keepNext w:val="0"/>
              <w:rPr>
                <w:rFonts w:cs="Arial" w:eastAsiaTheme="minorEastAsia"/>
              </w:rPr>
            </w:pPr>
            <w:del w:id="487" w:author="ZTE, Li Lu" w:date="2025-09-30T09:00:59Z">
              <w:r>
                <w:rPr>
                  <w:rFonts w:eastAsiaTheme="minorEastAsia"/>
                </w:rPr>
                <w:delText>3.3 – 3.8 GHz</w:delText>
              </w:r>
            </w:del>
          </w:p>
        </w:tc>
        <w:tc>
          <w:tcPr>
            <w:tcW w:w="851" w:type="dxa"/>
            <w:tcBorders>
              <w:top w:val="single" w:color="auto" w:sz="2" w:space="0"/>
              <w:left w:val="single" w:color="auto" w:sz="2" w:space="0"/>
              <w:bottom w:val="single" w:color="auto" w:sz="2" w:space="0"/>
              <w:right w:val="single" w:color="auto" w:sz="2" w:space="0"/>
            </w:tcBorders>
          </w:tcPr>
          <w:p>
            <w:pPr>
              <w:pStyle w:val="113"/>
              <w:keepNext w:val="0"/>
              <w:rPr>
                <w:rFonts w:cs="Arial" w:eastAsiaTheme="minorEastAsia"/>
              </w:rPr>
            </w:pPr>
            <w:del w:id="488" w:author="ZTE, Li Lu" w:date="2025-09-30T09:00:59Z">
              <w:r>
                <w:rPr>
                  <w:rFonts w:cs="Arial" w:eastAsiaTheme="minorEastAsia"/>
                </w:rPr>
                <w:delText>-52 dBm</w:delText>
              </w:r>
            </w:del>
          </w:p>
        </w:tc>
        <w:tc>
          <w:tcPr>
            <w:tcW w:w="1417" w:type="dxa"/>
            <w:tcBorders>
              <w:top w:val="single" w:color="auto" w:sz="2" w:space="0"/>
              <w:left w:val="single" w:color="auto" w:sz="2" w:space="0"/>
              <w:bottom w:val="single" w:color="auto" w:sz="2" w:space="0"/>
              <w:right w:val="single" w:color="auto" w:sz="2" w:space="0"/>
            </w:tcBorders>
          </w:tcPr>
          <w:p>
            <w:pPr>
              <w:pStyle w:val="113"/>
              <w:keepNext w:val="0"/>
              <w:rPr>
                <w:rFonts w:cs="Arial" w:eastAsiaTheme="minorEastAsia"/>
              </w:rPr>
            </w:pPr>
            <w:del w:id="489" w:author="ZTE, Li Lu" w:date="2025-09-30T09:00:59Z">
              <w:r>
                <w:rPr>
                  <w:rFonts w:cs="Arial" w:eastAsiaTheme="minorEastAsia"/>
                </w:rPr>
                <w:delText>1 MHz</w:delText>
              </w:r>
            </w:del>
          </w:p>
        </w:tc>
        <w:tc>
          <w:tcPr>
            <w:tcW w:w="4421" w:type="dxa"/>
            <w:tcBorders>
              <w:top w:val="single" w:color="auto" w:sz="2" w:space="0"/>
              <w:left w:val="single" w:color="auto" w:sz="2" w:space="0"/>
              <w:bottom w:val="single" w:color="auto" w:sz="2" w:space="0"/>
              <w:right w:val="single" w:color="auto" w:sz="2" w:space="0"/>
            </w:tcBorders>
          </w:tcPr>
          <w:p>
            <w:pPr>
              <w:pStyle w:val="111"/>
              <w:keepNext w:val="0"/>
              <w:rPr>
                <w:rFonts w:eastAsiaTheme="minorEastAsia"/>
              </w:rPr>
            </w:pPr>
            <w:del w:id="490" w:author="ZTE, Li Lu" w:date="2025-09-30T09:00:59Z">
              <w:r>
                <w:rPr>
                  <w:rFonts w:eastAsiaTheme="minorEastAsia"/>
                </w:rPr>
                <w:delText>This requirement does not apply to IAB-DU and IAB-MT operating in Band n77 or n78</w:delText>
              </w:r>
            </w:del>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108" w:type="dxa"/>
          </w:tblCellMar>
        </w:tblPrEx>
        <w:trPr>
          <w:cantSplit/>
          <w:jc w:val="center"/>
        </w:trPr>
        <w:tc>
          <w:tcPr>
            <w:tcW w:w="1301" w:type="dxa"/>
            <w:tcBorders>
              <w:top w:val="single" w:color="auto" w:sz="2" w:space="0"/>
              <w:left w:val="single" w:color="auto" w:sz="2" w:space="0"/>
              <w:bottom w:val="single" w:color="auto" w:sz="2" w:space="0"/>
              <w:right w:val="single" w:color="auto" w:sz="2" w:space="0"/>
            </w:tcBorders>
          </w:tcPr>
          <w:p>
            <w:pPr>
              <w:pStyle w:val="111"/>
              <w:keepNext w:val="0"/>
              <w:rPr>
                <w:rFonts w:cs="Arial" w:eastAsiaTheme="minorEastAsia"/>
              </w:rPr>
            </w:pPr>
            <w:del w:id="491" w:author="ZTE, Li Lu" w:date="2025-09-30T09:00:59Z">
              <w:r>
                <w:rPr>
                  <w:rFonts w:cs="Arial" w:eastAsiaTheme="minorEastAsia"/>
                </w:rPr>
                <w:delText>NR Band n79</w:delText>
              </w:r>
            </w:del>
          </w:p>
        </w:tc>
        <w:tc>
          <w:tcPr>
            <w:tcW w:w="1700" w:type="dxa"/>
            <w:tcBorders>
              <w:top w:val="single" w:color="auto" w:sz="2" w:space="0"/>
              <w:left w:val="single" w:color="auto" w:sz="2" w:space="0"/>
              <w:bottom w:val="single" w:color="auto" w:sz="2" w:space="0"/>
              <w:right w:val="single" w:color="auto" w:sz="2" w:space="0"/>
            </w:tcBorders>
          </w:tcPr>
          <w:p>
            <w:pPr>
              <w:pStyle w:val="113"/>
              <w:keepNext w:val="0"/>
              <w:rPr>
                <w:rFonts w:cs="Arial" w:eastAsiaTheme="minorEastAsia"/>
              </w:rPr>
            </w:pPr>
            <w:del w:id="492" w:author="ZTE, Li Lu" w:date="2025-09-30T09:00:59Z">
              <w:r>
                <w:rPr>
                  <w:rFonts w:eastAsiaTheme="minorEastAsia"/>
                </w:rPr>
                <w:delText>4.4 – 5.0 GHz</w:delText>
              </w:r>
            </w:del>
          </w:p>
        </w:tc>
        <w:tc>
          <w:tcPr>
            <w:tcW w:w="851" w:type="dxa"/>
            <w:tcBorders>
              <w:top w:val="single" w:color="auto" w:sz="2" w:space="0"/>
              <w:left w:val="single" w:color="auto" w:sz="2" w:space="0"/>
              <w:bottom w:val="single" w:color="auto" w:sz="2" w:space="0"/>
              <w:right w:val="single" w:color="auto" w:sz="2" w:space="0"/>
            </w:tcBorders>
          </w:tcPr>
          <w:p>
            <w:pPr>
              <w:pStyle w:val="113"/>
              <w:keepNext w:val="0"/>
              <w:rPr>
                <w:rFonts w:cs="Arial" w:eastAsiaTheme="minorEastAsia"/>
              </w:rPr>
            </w:pPr>
            <w:del w:id="493" w:author="ZTE, Li Lu" w:date="2025-09-30T09:00:59Z">
              <w:r>
                <w:rPr>
                  <w:rFonts w:cs="Arial" w:eastAsiaTheme="minorEastAsia"/>
                </w:rPr>
                <w:delText>-52 dBm</w:delText>
              </w:r>
            </w:del>
          </w:p>
        </w:tc>
        <w:tc>
          <w:tcPr>
            <w:tcW w:w="1417" w:type="dxa"/>
            <w:tcBorders>
              <w:top w:val="single" w:color="auto" w:sz="2" w:space="0"/>
              <w:left w:val="single" w:color="auto" w:sz="2" w:space="0"/>
              <w:bottom w:val="single" w:color="auto" w:sz="2" w:space="0"/>
              <w:right w:val="single" w:color="auto" w:sz="2" w:space="0"/>
            </w:tcBorders>
          </w:tcPr>
          <w:p>
            <w:pPr>
              <w:pStyle w:val="113"/>
              <w:keepNext w:val="0"/>
              <w:rPr>
                <w:rFonts w:cs="Arial" w:eastAsiaTheme="minorEastAsia"/>
              </w:rPr>
            </w:pPr>
            <w:del w:id="494" w:author="ZTE, Li Lu" w:date="2025-09-30T09:00:59Z">
              <w:r>
                <w:rPr>
                  <w:rFonts w:cs="Arial" w:eastAsiaTheme="minorEastAsia"/>
                </w:rPr>
                <w:delText>1 MHz</w:delText>
              </w:r>
            </w:del>
          </w:p>
        </w:tc>
        <w:tc>
          <w:tcPr>
            <w:tcW w:w="4421" w:type="dxa"/>
            <w:tcBorders>
              <w:top w:val="single" w:color="auto" w:sz="2" w:space="0"/>
              <w:left w:val="single" w:color="auto" w:sz="2" w:space="0"/>
              <w:bottom w:val="single" w:color="auto" w:sz="2" w:space="0"/>
              <w:right w:val="single" w:color="auto" w:sz="2" w:space="0"/>
            </w:tcBorders>
          </w:tcPr>
          <w:p>
            <w:pPr>
              <w:pStyle w:val="111"/>
              <w:keepNext w:val="0"/>
              <w:rPr>
                <w:rFonts w:eastAsiaTheme="minorEastAsia"/>
              </w:rPr>
            </w:pPr>
            <w:del w:id="495" w:author="ZTE, Li Lu" w:date="2025-09-30T09:00:59Z">
              <w:r>
                <w:rPr>
                  <w:rFonts w:eastAsiaTheme="minorEastAsia"/>
                </w:rPr>
                <w:delText>This requirement does not apply to IAB-DU and IAB-MT operating in Band n79</w:delText>
              </w:r>
            </w:del>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108" w:type="dxa"/>
          </w:tblCellMar>
        </w:tblPrEx>
        <w:trPr>
          <w:cantSplit/>
          <w:jc w:val="center"/>
        </w:trPr>
        <w:tc>
          <w:tcPr>
            <w:tcW w:w="1301" w:type="dxa"/>
            <w:tcBorders>
              <w:top w:val="single" w:color="auto" w:sz="2" w:space="0"/>
              <w:left w:val="single" w:color="auto" w:sz="2" w:space="0"/>
              <w:bottom w:val="single" w:color="auto" w:sz="2" w:space="0"/>
              <w:right w:val="single" w:color="auto" w:sz="2" w:space="0"/>
            </w:tcBorders>
          </w:tcPr>
          <w:p>
            <w:pPr>
              <w:pStyle w:val="111"/>
              <w:keepNext w:val="0"/>
              <w:rPr>
                <w:rFonts w:cs="Arial" w:eastAsiaTheme="minorEastAsia"/>
              </w:rPr>
            </w:pPr>
            <w:del w:id="496" w:author="ZTE, Li Lu" w:date="2025-09-30T09:00:59Z">
              <w:r>
                <w:rPr>
                  <w:rFonts w:cs="Arial" w:eastAsiaTheme="minorEastAsia"/>
                </w:rPr>
                <w:delText>NR Band n80</w:delText>
              </w:r>
            </w:del>
          </w:p>
        </w:tc>
        <w:tc>
          <w:tcPr>
            <w:tcW w:w="1700" w:type="dxa"/>
            <w:tcBorders>
              <w:top w:val="single" w:color="auto" w:sz="2" w:space="0"/>
              <w:left w:val="single" w:color="auto" w:sz="2" w:space="0"/>
              <w:bottom w:val="single" w:color="auto" w:sz="2" w:space="0"/>
              <w:right w:val="single" w:color="auto" w:sz="2" w:space="0"/>
            </w:tcBorders>
          </w:tcPr>
          <w:p>
            <w:pPr>
              <w:pStyle w:val="113"/>
              <w:keepNext w:val="0"/>
              <w:rPr>
                <w:rFonts w:eastAsiaTheme="minorEastAsia"/>
              </w:rPr>
            </w:pPr>
            <w:del w:id="497" w:author="ZTE, Li Lu" w:date="2025-09-30T09:00:59Z">
              <w:r>
                <w:rPr>
                  <w:rFonts w:eastAsiaTheme="minorEastAsia"/>
                </w:rPr>
                <w:delText>1710 – 1785 MHz</w:delText>
              </w:r>
            </w:del>
          </w:p>
        </w:tc>
        <w:tc>
          <w:tcPr>
            <w:tcW w:w="851" w:type="dxa"/>
            <w:tcBorders>
              <w:top w:val="single" w:color="auto" w:sz="2" w:space="0"/>
              <w:left w:val="single" w:color="auto" w:sz="2" w:space="0"/>
              <w:bottom w:val="single" w:color="auto" w:sz="2" w:space="0"/>
              <w:right w:val="single" w:color="auto" w:sz="2" w:space="0"/>
            </w:tcBorders>
          </w:tcPr>
          <w:p>
            <w:pPr>
              <w:pStyle w:val="113"/>
              <w:keepNext w:val="0"/>
              <w:rPr>
                <w:rFonts w:cs="Arial" w:eastAsiaTheme="minorEastAsia"/>
              </w:rPr>
            </w:pPr>
            <w:del w:id="498" w:author="ZTE, Li Lu" w:date="2025-09-30T09:00:59Z">
              <w:r>
                <w:rPr>
                  <w:rFonts w:cs="Arial" w:eastAsiaTheme="minorEastAsia"/>
                </w:rPr>
                <w:delText>-49 dBm</w:delText>
              </w:r>
            </w:del>
          </w:p>
        </w:tc>
        <w:tc>
          <w:tcPr>
            <w:tcW w:w="1417" w:type="dxa"/>
            <w:tcBorders>
              <w:top w:val="single" w:color="auto" w:sz="2" w:space="0"/>
              <w:left w:val="single" w:color="auto" w:sz="2" w:space="0"/>
              <w:bottom w:val="single" w:color="auto" w:sz="2" w:space="0"/>
              <w:right w:val="single" w:color="auto" w:sz="2" w:space="0"/>
            </w:tcBorders>
          </w:tcPr>
          <w:p>
            <w:pPr>
              <w:pStyle w:val="113"/>
              <w:keepNext w:val="0"/>
              <w:rPr>
                <w:rFonts w:cs="Arial" w:eastAsiaTheme="minorEastAsia"/>
              </w:rPr>
            </w:pPr>
            <w:del w:id="499" w:author="ZTE, Li Lu" w:date="2025-09-30T09:00:59Z">
              <w:r>
                <w:rPr>
                  <w:rFonts w:cs="Arial" w:eastAsiaTheme="minorEastAsia"/>
                </w:rPr>
                <w:delText>1 MHz</w:delText>
              </w:r>
            </w:del>
          </w:p>
        </w:tc>
        <w:tc>
          <w:tcPr>
            <w:tcW w:w="4421" w:type="dxa"/>
            <w:tcBorders>
              <w:top w:val="single" w:color="auto" w:sz="2" w:space="0"/>
              <w:left w:val="single" w:color="auto" w:sz="2" w:space="0"/>
              <w:bottom w:val="single" w:color="auto" w:sz="2" w:space="0"/>
              <w:right w:val="single" w:color="auto" w:sz="2" w:space="0"/>
            </w:tcBorders>
          </w:tcPr>
          <w:p>
            <w:pPr>
              <w:pStyle w:val="111"/>
              <w:keepNext w:val="0"/>
              <w:rPr>
                <w:rFonts w:eastAsiaTheme="minorEastAsia"/>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108" w:type="dxa"/>
          </w:tblCellMar>
        </w:tblPrEx>
        <w:trPr>
          <w:cantSplit/>
          <w:jc w:val="center"/>
        </w:trPr>
        <w:tc>
          <w:tcPr>
            <w:tcW w:w="1301" w:type="dxa"/>
            <w:tcBorders>
              <w:top w:val="single" w:color="auto" w:sz="2" w:space="0"/>
              <w:left w:val="single" w:color="auto" w:sz="2" w:space="0"/>
              <w:bottom w:val="single" w:color="auto" w:sz="2" w:space="0"/>
              <w:right w:val="single" w:color="auto" w:sz="2" w:space="0"/>
            </w:tcBorders>
          </w:tcPr>
          <w:p>
            <w:pPr>
              <w:pStyle w:val="111"/>
              <w:keepNext w:val="0"/>
              <w:rPr>
                <w:rFonts w:cs="Arial" w:eastAsiaTheme="minorEastAsia"/>
              </w:rPr>
            </w:pPr>
            <w:del w:id="500" w:author="ZTE, Li Lu" w:date="2025-09-30T09:00:59Z">
              <w:r>
                <w:rPr>
                  <w:rFonts w:cs="Arial" w:eastAsiaTheme="minorEastAsia"/>
                </w:rPr>
                <w:delText>NR Band n81</w:delText>
              </w:r>
            </w:del>
          </w:p>
        </w:tc>
        <w:tc>
          <w:tcPr>
            <w:tcW w:w="1700" w:type="dxa"/>
            <w:tcBorders>
              <w:top w:val="single" w:color="auto" w:sz="2" w:space="0"/>
              <w:left w:val="single" w:color="auto" w:sz="2" w:space="0"/>
              <w:bottom w:val="single" w:color="auto" w:sz="2" w:space="0"/>
              <w:right w:val="single" w:color="auto" w:sz="2" w:space="0"/>
            </w:tcBorders>
          </w:tcPr>
          <w:p>
            <w:pPr>
              <w:pStyle w:val="113"/>
              <w:keepNext w:val="0"/>
              <w:rPr>
                <w:rFonts w:eastAsiaTheme="minorEastAsia"/>
              </w:rPr>
            </w:pPr>
            <w:del w:id="501" w:author="ZTE, Li Lu" w:date="2025-09-30T09:00:59Z">
              <w:r>
                <w:rPr>
                  <w:rFonts w:eastAsiaTheme="minorEastAsia"/>
                </w:rPr>
                <w:delText>880 – 915 MHz</w:delText>
              </w:r>
            </w:del>
          </w:p>
        </w:tc>
        <w:tc>
          <w:tcPr>
            <w:tcW w:w="851" w:type="dxa"/>
            <w:tcBorders>
              <w:top w:val="single" w:color="auto" w:sz="2" w:space="0"/>
              <w:left w:val="single" w:color="auto" w:sz="2" w:space="0"/>
              <w:bottom w:val="single" w:color="auto" w:sz="2" w:space="0"/>
              <w:right w:val="single" w:color="auto" w:sz="2" w:space="0"/>
            </w:tcBorders>
          </w:tcPr>
          <w:p>
            <w:pPr>
              <w:pStyle w:val="113"/>
              <w:keepNext w:val="0"/>
              <w:rPr>
                <w:rFonts w:cs="Arial" w:eastAsiaTheme="minorEastAsia"/>
              </w:rPr>
            </w:pPr>
            <w:del w:id="502" w:author="ZTE, Li Lu" w:date="2025-09-30T09:00:59Z">
              <w:r>
                <w:rPr>
                  <w:rFonts w:cs="Arial" w:eastAsiaTheme="minorEastAsia"/>
                </w:rPr>
                <w:delText>-49 dBm</w:delText>
              </w:r>
            </w:del>
          </w:p>
        </w:tc>
        <w:tc>
          <w:tcPr>
            <w:tcW w:w="1417" w:type="dxa"/>
            <w:tcBorders>
              <w:top w:val="single" w:color="auto" w:sz="2" w:space="0"/>
              <w:left w:val="single" w:color="auto" w:sz="2" w:space="0"/>
              <w:bottom w:val="single" w:color="auto" w:sz="2" w:space="0"/>
              <w:right w:val="single" w:color="auto" w:sz="2" w:space="0"/>
            </w:tcBorders>
          </w:tcPr>
          <w:p>
            <w:pPr>
              <w:pStyle w:val="113"/>
              <w:keepNext w:val="0"/>
              <w:rPr>
                <w:rFonts w:cs="Arial" w:eastAsiaTheme="minorEastAsia"/>
              </w:rPr>
            </w:pPr>
            <w:del w:id="503" w:author="ZTE, Li Lu" w:date="2025-09-30T09:00:59Z">
              <w:r>
                <w:rPr>
                  <w:rFonts w:cs="Arial" w:eastAsiaTheme="minorEastAsia"/>
                </w:rPr>
                <w:delText>1 MHz</w:delText>
              </w:r>
            </w:del>
          </w:p>
        </w:tc>
        <w:tc>
          <w:tcPr>
            <w:tcW w:w="4421" w:type="dxa"/>
            <w:tcBorders>
              <w:top w:val="single" w:color="auto" w:sz="2" w:space="0"/>
              <w:left w:val="single" w:color="auto" w:sz="2" w:space="0"/>
              <w:bottom w:val="single" w:color="auto" w:sz="2" w:space="0"/>
              <w:right w:val="single" w:color="auto" w:sz="2" w:space="0"/>
            </w:tcBorders>
          </w:tcPr>
          <w:p>
            <w:pPr>
              <w:pStyle w:val="111"/>
              <w:keepNext w:val="0"/>
              <w:rPr>
                <w:rFonts w:eastAsiaTheme="minorEastAsia"/>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108" w:type="dxa"/>
          </w:tblCellMar>
        </w:tblPrEx>
        <w:trPr>
          <w:cantSplit/>
          <w:jc w:val="center"/>
        </w:trPr>
        <w:tc>
          <w:tcPr>
            <w:tcW w:w="1301" w:type="dxa"/>
            <w:tcBorders>
              <w:top w:val="single" w:color="auto" w:sz="2" w:space="0"/>
              <w:left w:val="single" w:color="auto" w:sz="2" w:space="0"/>
              <w:bottom w:val="single" w:color="auto" w:sz="2" w:space="0"/>
              <w:right w:val="single" w:color="auto" w:sz="2" w:space="0"/>
            </w:tcBorders>
          </w:tcPr>
          <w:p>
            <w:pPr>
              <w:pStyle w:val="111"/>
              <w:keepNext w:val="0"/>
              <w:rPr>
                <w:rFonts w:cs="Arial" w:eastAsiaTheme="minorEastAsia"/>
              </w:rPr>
            </w:pPr>
            <w:del w:id="504" w:author="ZTE, Li Lu" w:date="2025-09-30T09:00:59Z">
              <w:r>
                <w:rPr>
                  <w:rFonts w:cs="Arial" w:eastAsiaTheme="minorEastAsia"/>
                </w:rPr>
                <w:delText>NR Band n82</w:delText>
              </w:r>
            </w:del>
          </w:p>
        </w:tc>
        <w:tc>
          <w:tcPr>
            <w:tcW w:w="1700" w:type="dxa"/>
            <w:tcBorders>
              <w:top w:val="single" w:color="auto" w:sz="2" w:space="0"/>
              <w:left w:val="single" w:color="auto" w:sz="2" w:space="0"/>
              <w:bottom w:val="single" w:color="auto" w:sz="2" w:space="0"/>
              <w:right w:val="single" w:color="auto" w:sz="2" w:space="0"/>
            </w:tcBorders>
          </w:tcPr>
          <w:p>
            <w:pPr>
              <w:pStyle w:val="113"/>
              <w:keepNext w:val="0"/>
              <w:rPr>
                <w:rFonts w:eastAsiaTheme="minorEastAsia"/>
              </w:rPr>
            </w:pPr>
            <w:del w:id="505" w:author="ZTE, Li Lu" w:date="2025-09-30T09:00:59Z">
              <w:r>
                <w:rPr>
                  <w:rFonts w:eastAsiaTheme="minorEastAsia"/>
                </w:rPr>
                <w:delText>832 – 862 MHz</w:delText>
              </w:r>
            </w:del>
          </w:p>
        </w:tc>
        <w:tc>
          <w:tcPr>
            <w:tcW w:w="851" w:type="dxa"/>
            <w:tcBorders>
              <w:top w:val="single" w:color="auto" w:sz="2" w:space="0"/>
              <w:left w:val="single" w:color="auto" w:sz="2" w:space="0"/>
              <w:bottom w:val="single" w:color="auto" w:sz="2" w:space="0"/>
              <w:right w:val="single" w:color="auto" w:sz="2" w:space="0"/>
            </w:tcBorders>
          </w:tcPr>
          <w:p>
            <w:pPr>
              <w:pStyle w:val="113"/>
              <w:keepNext w:val="0"/>
              <w:rPr>
                <w:rFonts w:cs="Arial" w:eastAsiaTheme="minorEastAsia"/>
              </w:rPr>
            </w:pPr>
            <w:del w:id="506" w:author="ZTE, Li Lu" w:date="2025-09-30T09:00:59Z">
              <w:r>
                <w:rPr>
                  <w:rFonts w:cs="Arial" w:eastAsiaTheme="minorEastAsia"/>
                </w:rPr>
                <w:delText>-49 dBm</w:delText>
              </w:r>
            </w:del>
          </w:p>
        </w:tc>
        <w:tc>
          <w:tcPr>
            <w:tcW w:w="1417" w:type="dxa"/>
            <w:tcBorders>
              <w:top w:val="single" w:color="auto" w:sz="2" w:space="0"/>
              <w:left w:val="single" w:color="auto" w:sz="2" w:space="0"/>
              <w:bottom w:val="single" w:color="auto" w:sz="2" w:space="0"/>
              <w:right w:val="single" w:color="auto" w:sz="2" w:space="0"/>
            </w:tcBorders>
          </w:tcPr>
          <w:p>
            <w:pPr>
              <w:pStyle w:val="113"/>
              <w:keepNext w:val="0"/>
              <w:rPr>
                <w:rFonts w:cs="Arial" w:eastAsiaTheme="minorEastAsia"/>
              </w:rPr>
            </w:pPr>
            <w:del w:id="507" w:author="ZTE, Li Lu" w:date="2025-09-30T09:00:59Z">
              <w:r>
                <w:rPr>
                  <w:rFonts w:cs="Arial" w:eastAsiaTheme="minorEastAsia"/>
                </w:rPr>
                <w:delText>1 MHz</w:delText>
              </w:r>
            </w:del>
          </w:p>
        </w:tc>
        <w:tc>
          <w:tcPr>
            <w:tcW w:w="4421" w:type="dxa"/>
            <w:tcBorders>
              <w:top w:val="single" w:color="auto" w:sz="2" w:space="0"/>
              <w:left w:val="single" w:color="auto" w:sz="2" w:space="0"/>
              <w:bottom w:val="single" w:color="auto" w:sz="2" w:space="0"/>
              <w:right w:val="single" w:color="auto" w:sz="2" w:space="0"/>
            </w:tcBorders>
          </w:tcPr>
          <w:p>
            <w:pPr>
              <w:pStyle w:val="111"/>
              <w:keepNext w:val="0"/>
              <w:rPr>
                <w:rFonts w:eastAsiaTheme="minorEastAsia"/>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108" w:type="dxa"/>
          </w:tblCellMar>
        </w:tblPrEx>
        <w:trPr>
          <w:cantSplit/>
          <w:jc w:val="center"/>
        </w:trPr>
        <w:tc>
          <w:tcPr>
            <w:tcW w:w="1301" w:type="dxa"/>
            <w:tcBorders>
              <w:top w:val="single" w:color="auto" w:sz="2" w:space="0"/>
              <w:left w:val="single" w:color="auto" w:sz="2" w:space="0"/>
              <w:bottom w:val="single" w:color="auto" w:sz="2" w:space="0"/>
              <w:right w:val="single" w:color="auto" w:sz="2" w:space="0"/>
            </w:tcBorders>
          </w:tcPr>
          <w:p>
            <w:pPr>
              <w:pStyle w:val="111"/>
              <w:keepNext w:val="0"/>
              <w:rPr>
                <w:rFonts w:cs="Arial" w:eastAsiaTheme="minorEastAsia"/>
              </w:rPr>
            </w:pPr>
            <w:del w:id="508" w:author="ZTE, Li Lu" w:date="2025-09-30T09:00:59Z">
              <w:r>
                <w:rPr>
                  <w:rFonts w:cs="Arial" w:eastAsiaTheme="minorEastAsia"/>
                </w:rPr>
                <w:delText>NR Band n83</w:delText>
              </w:r>
            </w:del>
          </w:p>
        </w:tc>
        <w:tc>
          <w:tcPr>
            <w:tcW w:w="1700" w:type="dxa"/>
            <w:tcBorders>
              <w:top w:val="single" w:color="auto" w:sz="2" w:space="0"/>
              <w:left w:val="single" w:color="auto" w:sz="2" w:space="0"/>
              <w:bottom w:val="single" w:color="auto" w:sz="2" w:space="0"/>
              <w:right w:val="single" w:color="auto" w:sz="2" w:space="0"/>
            </w:tcBorders>
          </w:tcPr>
          <w:p>
            <w:pPr>
              <w:pStyle w:val="113"/>
              <w:keepNext w:val="0"/>
              <w:rPr>
                <w:rFonts w:eastAsiaTheme="minorEastAsia"/>
              </w:rPr>
            </w:pPr>
            <w:del w:id="509" w:author="ZTE, Li Lu" w:date="2025-09-30T09:00:59Z">
              <w:r>
                <w:rPr>
                  <w:rFonts w:eastAsiaTheme="minorEastAsia"/>
                </w:rPr>
                <w:delText>703 – 748 MHz</w:delText>
              </w:r>
            </w:del>
          </w:p>
        </w:tc>
        <w:tc>
          <w:tcPr>
            <w:tcW w:w="851" w:type="dxa"/>
            <w:tcBorders>
              <w:top w:val="single" w:color="auto" w:sz="2" w:space="0"/>
              <w:left w:val="single" w:color="auto" w:sz="2" w:space="0"/>
              <w:bottom w:val="single" w:color="auto" w:sz="2" w:space="0"/>
              <w:right w:val="single" w:color="auto" w:sz="2" w:space="0"/>
            </w:tcBorders>
          </w:tcPr>
          <w:p>
            <w:pPr>
              <w:pStyle w:val="113"/>
              <w:keepNext w:val="0"/>
              <w:rPr>
                <w:rFonts w:cs="Arial" w:eastAsiaTheme="minorEastAsia"/>
              </w:rPr>
            </w:pPr>
            <w:del w:id="510" w:author="ZTE, Li Lu" w:date="2025-09-30T09:00:59Z">
              <w:r>
                <w:rPr>
                  <w:rFonts w:cs="Arial" w:eastAsiaTheme="minorEastAsia"/>
                </w:rPr>
                <w:delText>-49 dBm</w:delText>
              </w:r>
            </w:del>
          </w:p>
        </w:tc>
        <w:tc>
          <w:tcPr>
            <w:tcW w:w="1417" w:type="dxa"/>
            <w:tcBorders>
              <w:top w:val="single" w:color="auto" w:sz="2" w:space="0"/>
              <w:left w:val="single" w:color="auto" w:sz="2" w:space="0"/>
              <w:bottom w:val="single" w:color="auto" w:sz="2" w:space="0"/>
              <w:right w:val="single" w:color="auto" w:sz="2" w:space="0"/>
            </w:tcBorders>
          </w:tcPr>
          <w:p>
            <w:pPr>
              <w:pStyle w:val="113"/>
              <w:keepNext w:val="0"/>
              <w:rPr>
                <w:rFonts w:cs="Arial" w:eastAsiaTheme="minorEastAsia"/>
              </w:rPr>
            </w:pPr>
            <w:del w:id="511" w:author="ZTE, Li Lu" w:date="2025-09-30T09:00:59Z">
              <w:r>
                <w:rPr>
                  <w:rFonts w:cs="Arial" w:eastAsiaTheme="minorEastAsia"/>
                </w:rPr>
                <w:delText>1 MHz</w:delText>
              </w:r>
            </w:del>
          </w:p>
        </w:tc>
        <w:tc>
          <w:tcPr>
            <w:tcW w:w="4421" w:type="dxa"/>
            <w:tcBorders>
              <w:top w:val="single" w:color="auto" w:sz="2" w:space="0"/>
              <w:left w:val="single" w:color="auto" w:sz="2" w:space="0"/>
              <w:bottom w:val="single" w:color="auto" w:sz="2" w:space="0"/>
              <w:right w:val="single" w:color="auto" w:sz="2" w:space="0"/>
            </w:tcBorders>
          </w:tcPr>
          <w:p>
            <w:pPr>
              <w:pStyle w:val="111"/>
              <w:keepNext w:val="0"/>
              <w:rPr>
                <w:rFonts w:eastAsiaTheme="minorEastAsia"/>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108" w:type="dxa"/>
          </w:tblCellMar>
        </w:tblPrEx>
        <w:trPr>
          <w:cantSplit/>
          <w:jc w:val="center"/>
        </w:trPr>
        <w:tc>
          <w:tcPr>
            <w:tcW w:w="1301" w:type="dxa"/>
            <w:tcBorders>
              <w:top w:val="single" w:color="auto" w:sz="2" w:space="0"/>
              <w:left w:val="single" w:color="auto" w:sz="2" w:space="0"/>
              <w:bottom w:val="single" w:color="auto" w:sz="4" w:space="0"/>
              <w:right w:val="single" w:color="auto" w:sz="2" w:space="0"/>
            </w:tcBorders>
          </w:tcPr>
          <w:p>
            <w:pPr>
              <w:pStyle w:val="111"/>
              <w:keepNext w:val="0"/>
              <w:rPr>
                <w:rFonts w:cs="Arial" w:eastAsiaTheme="minorEastAsia"/>
              </w:rPr>
            </w:pPr>
            <w:del w:id="512" w:author="ZTE, Li Lu" w:date="2025-09-30T09:00:59Z">
              <w:r>
                <w:rPr>
                  <w:rFonts w:cs="Arial" w:eastAsiaTheme="minorEastAsia"/>
                </w:rPr>
                <w:delText>NR Band n84</w:delText>
              </w:r>
            </w:del>
          </w:p>
        </w:tc>
        <w:tc>
          <w:tcPr>
            <w:tcW w:w="1700" w:type="dxa"/>
            <w:tcBorders>
              <w:top w:val="single" w:color="auto" w:sz="2" w:space="0"/>
              <w:left w:val="single" w:color="auto" w:sz="2" w:space="0"/>
              <w:bottom w:val="single" w:color="auto" w:sz="2" w:space="0"/>
              <w:right w:val="single" w:color="auto" w:sz="2" w:space="0"/>
            </w:tcBorders>
          </w:tcPr>
          <w:p>
            <w:pPr>
              <w:pStyle w:val="113"/>
              <w:keepNext w:val="0"/>
              <w:rPr>
                <w:rFonts w:eastAsiaTheme="minorEastAsia"/>
              </w:rPr>
            </w:pPr>
            <w:del w:id="513" w:author="ZTE, Li Lu" w:date="2025-09-30T09:00:59Z">
              <w:r>
                <w:rPr>
                  <w:rFonts w:eastAsiaTheme="minorEastAsia"/>
                </w:rPr>
                <w:delText>1920 – 1980 MHz</w:delText>
              </w:r>
            </w:del>
          </w:p>
        </w:tc>
        <w:tc>
          <w:tcPr>
            <w:tcW w:w="851" w:type="dxa"/>
            <w:tcBorders>
              <w:top w:val="single" w:color="auto" w:sz="2" w:space="0"/>
              <w:left w:val="single" w:color="auto" w:sz="2" w:space="0"/>
              <w:bottom w:val="single" w:color="auto" w:sz="2" w:space="0"/>
              <w:right w:val="single" w:color="auto" w:sz="2" w:space="0"/>
            </w:tcBorders>
          </w:tcPr>
          <w:p>
            <w:pPr>
              <w:pStyle w:val="113"/>
              <w:keepNext w:val="0"/>
              <w:rPr>
                <w:rFonts w:cs="Arial" w:eastAsiaTheme="minorEastAsia"/>
              </w:rPr>
            </w:pPr>
            <w:del w:id="514" w:author="ZTE, Li Lu" w:date="2025-09-30T09:00:59Z">
              <w:r>
                <w:rPr>
                  <w:rFonts w:cs="Arial" w:eastAsiaTheme="minorEastAsia"/>
                </w:rPr>
                <w:delText>-49 dBm</w:delText>
              </w:r>
            </w:del>
          </w:p>
        </w:tc>
        <w:tc>
          <w:tcPr>
            <w:tcW w:w="1417" w:type="dxa"/>
            <w:tcBorders>
              <w:top w:val="single" w:color="auto" w:sz="2" w:space="0"/>
              <w:left w:val="single" w:color="auto" w:sz="2" w:space="0"/>
              <w:bottom w:val="single" w:color="auto" w:sz="2" w:space="0"/>
              <w:right w:val="single" w:color="auto" w:sz="2" w:space="0"/>
            </w:tcBorders>
          </w:tcPr>
          <w:p>
            <w:pPr>
              <w:pStyle w:val="113"/>
              <w:keepNext w:val="0"/>
              <w:rPr>
                <w:rFonts w:cs="Arial" w:eastAsiaTheme="minorEastAsia"/>
              </w:rPr>
            </w:pPr>
            <w:del w:id="515" w:author="ZTE, Li Lu" w:date="2025-09-30T09:00:59Z">
              <w:r>
                <w:rPr>
                  <w:rFonts w:cs="Arial" w:eastAsiaTheme="minorEastAsia"/>
                </w:rPr>
                <w:delText>1 MHz</w:delText>
              </w:r>
            </w:del>
          </w:p>
        </w:tc>
        <w:tc>
          <w:tcPr>
            <w:tcW w:w="4421" w:type="dxa"/>
            <w:tcBorders>
              <w:top w:val="single" w:color="auto" w:sz="2" w:space="0"/>
              <w:left w:val="single" w:color="auto" w:sz="2" w:space="0"/>
              <w:bottom w:val="single" w:color="auto" w:sz="2" w:space="0"/>
              <w:right w:val="single" w:color="auto" w:sz="2" w:space="0"/>
            </w:tcBorders>
          </w:tcPr>
          <w:p>
            <w:pPr>
              <w:pStyle w:val="111"/>
              <w:keepNext w:val="0"/>
              <w:rPr>
                <w:rFonts w:eastAsiaTheme="minorEastAsia"/>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108" w:type="dxa"/>
          </w:tblCellMar>
        </w:tblPrEx>
        <w:trPr>
          <w:cantSplit/>
          <w:jc w:val="center"/>
        </w:trPr>
        <w:tc>
          <w:tcPr>
            <w:tcW w:w="1301" w:type="dxa"/>
            <w:tcBorders>
              <w:top w:val="single" w:color="auto" w:sz="4" w:space="0"/>
              <w:left w:val="single" w:color="auto" w:sz="4" w:space="0"/>
              <w:bottom w:val="nil"/>
              <w:right w:val="single" w:color="auto" w:sz="4" w:space="0"/>
            </w:tcBorders>
            <w:shd w:val="clear" w:color="auto" w:fill="auto"/>
          </w:tcPr>
          <w:p>
            <w:pPr>
              <w:pStyle w:val="111"/>
              <w:keepNext w:val="0"/>
              <w:rPr>
                <w:rFonts w:cs="Arial" w:eastAsiaTheme="minorEastAsia"/>
              </w:rPr>
            </w:pPr>
            <w:del w:id="516" w:author="ZTE, Li Lu" w:date="2025-09-30T09:00:59Z">
              <w:r>
                <w:rPr>
                  <w:rFonts w:cs="Arial"/>
                </w:rPr>
                <w:delText>E-UTRA Band 85</w:delText>
              </w:r>
            </w:del>
            <w:del w:id="517" w:author="ZTE, Li Lu" w:date="2025-09-30T09:00:59Z">
              <w:r>
                <w:rPr>
                  <w:rFonts w:cs="Arial"/>
                  <w:lang w:eastAsia="ko-KR"/>
                </w:rPr>
                <w:delText xml:space="preserve"> or NR Band n85</w:delText>
              </w:r>
            </w:del>
          </w:p>
        </w:tc>
        <w:tc>
          <w:tcPr>
            <w:tcW w:w="1700" w:type="dxa"/>
            <w:tcBorders>
              <w:top w:val="single" w:color="auto" w:sz="2" w:space="0"/>
              <w:left w:val="single" w:color="auto" w:sz="4" w:space="0"/>
              <w:bottom w:val="single" w:color="auto" w:sz="2" w:space="0"/>
              <w:right w:val="single" w:color="auto" w:sz="2" w:space="0"/>
            </w:tcBorders>
          </w:tcPr>
          <w:p>
            <w:pPr>
              <w:pStyle w:val="113"/>
              <w:keepNext w:val="0"/>
              <w:rPr>
                <w:rFonts w:eastAsiaTheme="minorEastAsia"/>
              </w:rPr>
            </w:pPr>
            <w:del w:id="518" w:author="ZTE, Li Lu" w:date="2025-09-30T09:00:59Z">
              <w:r>
                <w:rPr>
                  <w:rFonts w:eastAsiaTheme="minorEastAsia"/>
                </w:rPr>
                <w:delText>728 – 746 MHz</w:delText>
              </w:r>
            </w:del>
          </w:p>
        </w:tc>
        <w:tc>
          <w:tcPr>
            <w:tcW w:w="851" w:type="dxa"/>
            <w:tcBorders>
              <w:top w:val="single" w:color="auto" w:sz="2" w:space="0"/>
              <w:left w:val="single" w:color="auto" w:sz="2" w:space="0"/>
              <w:bottom w:val="single" w:color="auto" w:sz="2" w:space="0"/>
              <w:right w:val="single" w:color="auto" w:sz="2" w:space="0"/>
            </w:tcBorders>
          </w:tcPr>
          <w:p>
            <w:pPr>
              <w:pStyle w:val="113"/>
              <w:keepNext w:val="0"/>
              <w:rPr>
                <w:rFonts w:cs="Arial" w:eastAsiaTheme="minorEastAsia"/>
              </w:rPr>
            </w:pPr>
            <w:del w:id="519" w:author="ZTE, Li Lu" w:date="2025-09-30T09:00:59Z">
              <w:r>
                <w:rPr>
                  <w:rFonts w:cs="Arial" w:eastAsiaTheme="minorEastAsia"/>
                </w:rPr>
                <w:delText>-52 dBm</w:delText>
              </w:r>
            </w:del>
          </w:p>
        </w:tc>
        <w:tc>
          <w:tcPr>
            <w:tcW w:w="1417" w:type="dxa"/>
            <w:tcBorders>
              <w:top w:val="single" w:color="auto" w:sz="2" w:space="0"/>
              <w:left w:val="single" w:color="auto" w:sz="2" w:space="0"/>
              <w:bottom w:val="single" w:color="auto" w:sz="2" w:space="0"/>
              <w:right w:val="single" w:color="auto" w:sz="2" w:space="0"/>
            </w:tcBorders>
          </w:tcPr>
          <w:p>
            <w:pPr>
              <w:pStyle w:val="113"/>
              <w:keepNext w:val="0"/>
              <w:rPr>
                <w:rFonts w:cs="Arial" w:eastAsiaTheme="minorEastAsia"/>
              </w:rPr>
            </w:pPr>
            <w:del w:id="520" w:author="ZTE, Li Lu" w:date="2025-09-30T09:00:59Z">
              <w:r>
                <w:rPr>
                  <w:rFonts w:cs="Arial" w:eastAsiaTheme="minorEastAsia"/>
                </w:rPr>
                <w:delText>1 MHz</w:delText>
              </w:r>
            </w:del>
          </w:p>
        </w:tc>
        <w:tc>
          <w:tcPr>
            <w:tcW w:w="4421" w:type="dxa"/>
            <w:tcBorders>
              <w:top w:val="single" w:color="auto" w:sz="2" w:space="0"/>
              <w:left w:val="single" w:color="auto" w:sz="2" w:space="0"/>
              <w:bottom w:val="single" w:color="auto" w:sz="2" w:space="0"/>
              <w:right w:val="single" w:color="auto" w:sz="2" w:space="0"/>
            </w:tcBorders>
          </w:tcPr>
          <w:p>
            <w:pPr>
              <w:pStyle w:val="111"/>
              <w:keepNext w:val="0"/>
              <w:rPr>
                <w:rFonts w:eastAsiaTheme="minorEastAsia"/>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108" w:type="dxa"/>
          </w:tblCellMar>
        </w:tblPrEx>
        <w:trPr>
          <w:cantSplit/>
          <w:jc w:val="center"/>
        </w:trPr>
        <w:tc>
          <w:tcPr>
            <w:tcW w:w="1301" w:type="dxa"/>
            <w:tcBorders>
              <w:top w:val="nil"/>
              <w:left w:val="single" w:color="auto" w:sz="4" w:space="0"/>
              <w:bottom w:val="single" w:color="auto" w:sz="4" w:space="0"/>
              <w:right w:val="single" w:color="auto" w:sz="4" w:space="0"/>
            </w:tcBorders>
            <w:shd w:val="clear" w:color="auto" w:fill="auto"/>
          </w:tcPr>
          <w:p>
            <w:pPr>
              <w:pStyle w:val="111"/>
              <w:keepNext w:val="0"/>
              <w:rPr>
                <w:rFonts w:cs="Arial" w:eastAsiaTheme="minorEastAsia"/>
              </w:rPr>
            </w:pPr>
          </w:p>
        </w:tc>
        <w:tc>
          <w:tcPr>
            <w:tcW w:w="1700" w:type="dxa"/>
            <w:tcBorders>
              <w:top w:val="single" w:color="auto" w:sz="2" w:space="0"/>
              <w:left w:val="single" w:color="auto" w:sz="4" w:space="0"/>
              <w:bottom w:val="single" w:color="auto" w:sz="2" w:space="0"/>
              <w:right w:val="single" w:color="auto" w:sz="2" w:space="0"/>
            </w:tcBorders>
          </w:tcPr>
          <w:p>
            <w:pPr>
              <w:pStyle w:val="113"/>
              <w:keepNext w:val="0"/>
              <w:rPr>
                <w:rFonts w:eastAsiaTheme="minorEastAsia"/>
              </w:rPr>
            </w:pPr>
            <w:del w:id="521" w:author="ZTE, Li Lu" w:date="2025-09-30T09:00:59Z">
              <w:r>
                <w:rPr>
                  <w:rFonts w:eastAsiaTheme="minorEastAsia"/>
                </w:rPr>
                <w:delText>698 – 716 MHz</w:delText>
              </w:r>
            </w:del>
          </w:p>
        </w:tc>
        <w:tc>
          <w:tcPr>
            <w:tcW w:w="851" w:type="dxa"/>
            <w:tcBorders>
              <w:top w:val="single" w:color="auto" w:sz="2" w:space="0"/>
              <w:left w:val="single" w:color="auto" w:sz="2" w:space="0"/>
              <w:bottom w:val="single" w:color="auto" w:sz="2" w:space="0"/>
              <w:right w:val="single" w:color="auto" w:sz="2" w:space="0"/>
            </w:tcBorders>
          </w:tcPr>
          <w:p>
            <w:pPr>
              <w:pStyle w:val="113"/>
              <w:keepNext w:val="0"/>
              <w:rPr>
                <w:rFonts w:cs="Arial" w:eastAsiaTheme="minorEastAsia"/>
              </w:rPr>
            </w:pPr>
            <w:del w:id="522" w:author="ZTE, Li Lu" w:date="2025-09-30T09:00:59Z">
              <w:r>
                <w:rPr>
                  <w:rFonts w:cs="Arial" w:eastAsiaTheme="minorEastAsia"/>
                </w:rPr>
                <w:delText>-49 dBm</w:delText>
              </w:r>
            </w:del>
          </w:p>
        </w:tc>
        <w:tc>
          <w:tcPr>
            <w:tcW w:w="1417" w:type="dxa"/>
            <w:tcBorders>
              <w:top w:val="single" w:color="auto" w:sz="2" w:space="0"/>
              <w:left w:val="single" w:color="auto" w:sz="2" w:space="0"/>
              <w:bottom w:val="single" w:color="auto" w:sz="2" w:space="0"/>
              <w:right w:val="single" w:color="auto" w:sz="2" w:space="0"/>
            </w:tcBorders>
          </w:tcPr>
          <w:p>
            <w:pPr>
              <w:pStyle w:val="113"/>
              <w:keepNext w:val="0"/>
              <w:rPr>
                <w:rFonts w:cs="Arial" w:eastAsiaTheme="minorEastAsia"/>
              </w:rPr>
            </w:pPr>
            <w:del w:id="523" w:author="ZTE, Li Lu" w:date="2025-09-30T09:00:59Z">
              <w:r>
                <w:rPr>
                  <w:rFonts w:cs="Arial" w:eastAsiaTheme="minorEastAsia"/>
                </w:rPr>
                <w:delText>1 MHz</w:delText>
              </w:r>
            </w:del>
          </w:p>
        </w:tc>
        <w:tc>
          <w:tcPr>
            <w:tcW w:w="4421" w:type="dxa"/>
            <w:tcBorders>
              <w:top w:val="single" w:color="auto" w:sz="2" w:space="0"/>
              <w:left w:val="single" w:color="auto" w:sz="2" w:space="0"/>
              <w:bottom w:val="single" w:color="auto" w:sz="2" w:space="0"/>
              <w:right w:val="single" w:color="auto" w:sz="2" w:space="0"/>
            </w:tcBorders>
          </w:tcPr>
          <w:p>
            <w:pPr>
              <w:pStyle w:val="111"/>
              <w:keepNext w:val="0"/>
              <w:rPr>
                <w:rFonts w:eastAsiaTheme="minorEastAsia"/>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108" w:type="dxa"/>
          </w:tblCellMar>
        </w:tblPrEx>
        <w:trPr>
          <w:cantSplit/>
          <w:jc w:val="center"/>
        </w:trPr>
        <w:tc>
          <w:tcPr>
            <w:tcW w:w="1301" w:type="dxa"/>
            <w:tcBorders>
              <w:top w:val="single" w:color="auto" w:sz="4" w:space="0"/>
              <w:left w:val="single" w:color="auto" w:sz="2" w:space="0"/>
              <w:bottom w:val="single" w:color="auto" w:sz="2" w:space="0"/>
              <w:right w:val="single" w:color="auto" w:sz="2" w:space="0"/>
            </w:tcBorders>
          </w:tcPr>
          <w:p>
            <w:pPr>
              <w:pStyle w:val="111"/>
              <w:keepNext w:val="0"/>
              <w:rPr>
                <w:rFonts w:cs="Arial" w:eastAsiaTheme="minorEastAsia"/>
              </w:rPr>
            </w:pPr>
            <w:del w:id="524" w:author="ZTE, Li Lu" w:date="2025-09-30T09:00:59Z">
              <w:r>
                <w:rPr>
                  <w:rFonts w:cs="Arial" w:eastAsiaTheme="minorEastAsia"/>
                </w:rPr>
                <w:delText>NR Band n86</w:delText>
              </w:r>
            </w:del>
          </w:p>
        </w:tc>
        <w:tc>
          <w:tcPr>
            <w:tcW w:w="1700" w:type="dxa"/>
            <w:tcBorders>
              <w:top w:val="single" w:color="auto" w:sz="2" w:space="0"/>
              <w:left w:val="single" w:color="auto" w:sz="2" w:space="0"/>
              <w:bottom w:val="single" w:color="auto" w:sz="2" w:space="0"/>
              <w:right w:val="single" w:color="auto" w:sz="2" w:space="0"/>
            </w:tcBorders>
          </w:tcPr>
          <w:p>
            <w:pPr>
              <w:pStyle w:val="113"/>
              <w:keepNext w:val="0"/>
              <w:rPr>
                <w:rFonts w:eastAsiaTheme="minorEastAsia"/>
              </w:rPr>
            </w:pPr>
            <w:del w:id="525" w:author="ZTE, Li Lu" w:date="2025-09-30T09:00:59Z">
              <w:r>
                <w:rPr>
                  <w:rFonts w:eastAsiaTheme="minorEastAsia"/>
                </w:rPr>
                <w:delText>1710 – 1780 MHz</w:delText>
              </w:r>
            </w:del>
          </w:p>
        </w:tc>
        <w:tc>
          <w:tcPr>
            <w:tcW w:w="851" w:type="dxa"/>
            <w:tcBorders>
              <w:top w:val="single" w:color="auto" w:sz="2" w:space="0"/>
              <w:left w:val="single" w:color="auto" w:sz="2" w:space="0"/>
              <w:bottom w:val="single" w:color="auto" w:sz="2" w:space="0"/>
              <w:right w:val="single" w:color="auto" w:sz="2" w:space="0"/>
            </w:tcBorders>
          </w:tcPr>
          <w:p>
            <w:pPr>
              <w:pStyle w:val="113"/>
              <w:keepNext w:val="0"/>
              <w:rPr>
                <w:rFonts w:cs="Arial" w:eastAsiaTheme="minorEastAsia"/>
              </w:rPr>
            </w:pPr>
            <w:del w:id="526" w:author="ZTE, Li Lu" w:date="2025-09-30T09:00:59Z">
              <w:r>
                <w:rPr>
                  <w:rFonts w:cs="Arial" w:eastAsiaTheme="minorEastAsia"/>
                </w:rPr>
                <w:delText>-49 dBm</w:delText>
              </w:r>
            </w:del>
          </w:p>
        </w:tc>
        <w:tc>
          <w:tcPr>
            <w:tcW w:w="1417" w:type="dxa"/>
            <w:tcBorders>
              <w:top w:val="single" w:color="auto" w:sz="2" w:space="0"/>
              <w:left w:val="single" w:color="auto" w:sz="2" w:space="0"/>
              <w:bottom w:val="single" w:color="auto" w:sz="2" w:space="0"/>
              <w:right w:val="single" w:color="auto" w:sz="2" w:space="0"/>
            </w:tcBorders>
          </w:tcPr>
          <w:p>
            <w:pPr>
              <w:pStyle w:val="113"/>
              <w:keepNext w:val="0"/>
              <w:rPr>
                <w:rFonts w:cs="Arial" w:eastAsiaTheme="minorEastAsia"/>
              </w:rPr>
            </w:pPr>
            <w:del w:id="527" w:author="ZTE, Li Lu" w:date="2025-09-30T09:00:59Z">
              <w:r>
                <w:rPr>
                  <w:rFonts w:cs="Arial" w:eastAsiaTheme="minorEastAsia"/>
                </w:rPr>
                <w:delText>1 MHz</w:delText>
              </w:r>
            </w:del>
          </w:p>
        </w:tc>
        <w:tc>
          <w:tcPr>
            <w:tcW w:w="4421" w:type="dxa"/>
            <w:tcBorders>
              <w:top w:val="single" w:color="auto" w:sz="2" w:space="0"/>
              <w:left w:val="single" w:color="auto" w:sz="2" w:space="0"/>
              <w:bottom w:val="single" w:color="auto" w:sz="2" w:space="0"/>
              <w:right w:val="single" w:color="auto" w:sz="2" w:space="0"/>
            </w:tcBorders>
          </w:tcPr>
          <w:p>
            <w:pPr>
              <w:pStyle w:val="111"/>
              <w:keepNext w:val="0"/>
              <w:rPr>
                <w:rFonts w:eastAsiaTheme="minorEastAsia"/>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108" w:type="dxa"/>
          </w:tblCellMar>
        </w:tblPrEx>
        <w:trPr>
          <w:cantSplit/>
          <w:jc w:val="center"/>
        </w:trPr>
        <w:tc>
          <w:tcPr>
            <w:tcW w:w="1301" w:type="dxa"/>
            <w:tcBorders>
              <w:top w:val="single" w:color="auto" w:sz="4" w:space="0"/>
              <w:left w:val="single" w:color="auto" w:sz="2" w:space="0"/>
              <w:bottom w:val="nil"/>
              <w:right w:val="single" w:color="auto" w:sz="2" w:space="0"/>
            </w:tcBorders>
          </w:tcPr>
          <w:p>
            <w:pPr>
              <w:pStyle w:val="111"/>
              <w:keepNext w:val="0"/>
              <w:rPr>
                <w:rFonts w:cs="Arial" w:eastAsiaTheme="minorEastAsia"/>
              </w:rPr>
            </w:pPr>
            <w:del w:id="528" w:author="ZTE, Li Lu" w:date="2025-09-30T09:00:59Z">
              <w:r>
                <w:rPr>
                  <w:rFonts w:cs="Arial"/>
                </w:rPr>
                <w:delText>E-UTRA Band 87</w:delText>
              </w:r>
            </w:del>
            <w:del w:id="529" w:author="ZTE, Li Lu" w:date="2025-09-30T09:00:59Z">
              <w:r>
                <w:rPr>
                  <w:rFonts w:hint="eastAsia" w:cs="Arial"/>
                  <w:lang w:val="en-US" w:eastAsia="zh-CN"/>
                </w:rPr>
                <w:delText xml:space="preserve"> or NR Band n87</w:delText>
              </w:r>
            </w:del>
          </w:p>
        </w:tc>
        <w:tc>
          <w:tcPr>
            <w:tcW w:w="1700" w:type="dxa"/>
            <w:tcBorders>
              <w:top w:val="single" w:color="auto" w:sz="2" w:space="0"/>
              <w:left w:val="single" w:color="auto" w:sz="2" w:space="0"/>
              <w:bottom w:val="single" w:color="auto" w:sz="2" w:space="0"/>
              <w:right w:val="single" w:color="auto" w:sz="2" w:space="0"/>
            </w:tcBorders>
          </w:tcPr>
          <w:p>
            <w:pPr>
              <w:pStyle w:val="113"/>
              <w:keepNext w:val="0"/>
              <w:rPr>
                <w:rFonts w:cs="Arial" w:eastAsiaTheme="minorEastAsia"/>
              </w:rPr>
            </w:pPr>
            <w:del w:id="530" w:author="ZTE, Li Lu" w:date="2025-09-30T09:00:59Z">
              <w:r>
                <w:rPr>
                  <w:rFonts w:cs="Arial"/>
                </w:rPr>
                <w:delText>420 - 425 MHz</w:delText>
              </w:r>
            </w:del>
          </w:p>
        </w:tc>
        <w:tc>
          <w:tcPr>
            <w:tcW w:w="851" w:type="dxa"/>
            <w:tcBorders>
              <w:top w:val="single" w:color="auto" w:sz="2" w:space="0"/>
              <w:left w:val="single" w:color="auto" w:sz="2" w:space="0"/>
              <w:bottom w:val="single" w:color="auto" w:sz="2" w:space="0"/>
              <w:right w:val="single" w:color="auto" w:sz="2" w:space="0"/>
            </w:tcBorders>
          </w:tcPr>
          <w:p>
            <w:pPr>
              <w:pStyle w:val="113"/>
              <w:keepNext w:val="0"/>
              <w:rPr>
                <w:rFonts w:cs="Arial" w:eastAsiaTheme="minorEastAsia"/>
              </w:rPr>
            </w:pPr>
            <w:del w:id="531" w:author="ZTE, Li Lu" w:date="2025-09-30T09:00:59Z">
              <w:r>
                <w:rPr>
                  <w:rFonts w:cs="Arial"/>
                </w:rPr>
                <w:delText>-52 dBm</w:delText>
              </w:r>
            </w:del>
          </w:p>
        </w:tc>
        <w:tc>
          <w:tcPr>
            <w:tcW w:w="1417" w:type="dxa"/>
            <w:tcBorders>
              <w:top w:val="single" w:color="auto" w:sz="2" w:space="0"/>
              <w:left w:val="single" w:color="auto" w:sz="2" w:space="0"/>
              <w:bottom w:val="single" w:color="auto" w:sz="2" w:space="0"/>
              <w:right w:val="single" w:color="auto" w:sz="2" w:space="0"/>
            </w:tcBorders>
          </w:tcPr>
          <w:p>
            <w:pPr>
              <w:pStyle w:val="113"/>
              <w:keepNext w:val="0"/>
              <w:rPr>
                <w:rFonts w:cs="Arial" w:eastAsiaTheme="minorEastAsia"/>
              </w:rPr>
            </w:pPr>
            <w:del w:id="532" w:author="ZTE, Li Lu" w:date="2025-09-30T09:00:59Z">
              <w:r>
                <w:rPr>
                  <w:rFonts w:cs="Arial"/>
                </w:rPr>
                <w:delText>1 MHz</w:delText>
              </w:r>
            </w:del>
          </w:p>
        </w:tc>
        <w:tc>
          <w:tcPr>
            <w:tcW w:w="4421" w:type="dxa"/>
            <w:tcBorders>
              <w:top w:val="single" w:color="auto" w:sz="2" w:space="0"/>
              <w:left w:val="single" w:color="auto" w:sz="2" w:space="0"/>
              <w:bottom w:val="single" w:color="auto" w:sz="2" w:space="0"/>
              <w:right w:val="single" w:color="auto" w:sz="2" w:space="0"/>
            </w:tcBorders>
          </w:tcPr>
          <w:p>
            <w:pPr>
              <w:pStyle w:val="111"/>
              <w:keepNext w:val="0"/>
              <w:rPr>
                <w:rFonts w:eastAsiaTheme="minorEastAsia"/>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108" w:type="dxa"/>
          </w:tblCellMar>
        </w:tblPrEx>
        <w:trPr>
          <w:cantSplit/>
          <w:jc w:val="center"/>
        </w:trPr>
        <w:tc>
          <w:tcPr>
            <w:tcW w:w="1301" w:type="dxa"/>
            <w:tcBorders>
              <w:top w:val="nil"/>
              <w:left w:val="single" w:color="auto" w:sz="2" w:space="0"/>
              <w:bottom w:val="single" w:color="auto" w:sz="4" w:space="0"/>
              <w:right w:val="single" w:color="auto" w:sz="2" w:space="0"/>
            </w:tcBorders>
            <w:vAlign w:val="center"/>
          </w:tcPr>
          <w:p>
            <w:pPr>
              <w:pStyle w:val="111"/>
              <w:keepNext w:val="0"/>
              <w:rPr>
                <w:rFonts w:cs="Arial" w:eastAsiaTheme="minorEastAsia"/>
              </w:rPr>
            </w:pPr>
          </w:p>
        </w:tc>
        <w:tc>
          <w:tcPr>
            <w:tcW w:w="1700" w:type="dxa"/>
            <w:tcBorders>
              <w:top w:val="single" w:color="auto" w:sz="2" w:space="0"/>
              <w:left w:val="single" w:color="auto" w:sz="2" w:space="0"/>
              <w:bottom w:val="single" w:color="auto" w:sz="2" w:space="0"/>
              <w:right w:val="single" w:color="auto" w:sz="2" w:space="0"/>
            </w:tcBorders>
          </w:tcPr>
          <w:p>
            <w:pPr>
              <w:pStyle w:val="113"/>
              <w:keepNext w:val="0"/>
              <w:rPr>
                <w:rFonts w:cs="Arial" w:eastAsiaTheme="minorEastAsia"/>
              </w:rPr>
            </w:pPr>
            <w:del w:id="533" w:author="ZTE, Li Lu" w:date="2025-09-30T09:00:59Z">
              <w:r>
                <w:rPr>
                  <w:rFonts w:cs="Arial"/>
                </w:rPr>
                <w:delText>410 – 415 MHz</w:delText>
              </w:r>
            </w:del>
          </w:p>
        </w:tc>
        <w:tc>
          <w:tcPr>
            <w:tcW w:w="851" w:type="dxa"/>
            <w:tcBorders>
              <w:top w:val="single" w:color="auto" w:sz="2" w:space="0"/>
              <w:left w:val="single" w:color="auto" w:sz="2" w:space="0"/>
              <w:bottom w:val="single" w:color="auto" w:sz="2" w:space="0"/>
              <w:right w:val="single" w:color="auto" w:sz="2" w:space="0"/>
            </w:tcBorders>
          </w:tcPr>
          <w:p>
            <w:pPr>
              <w:pStyle w:val="113"/>
              <w:keepNext w:val="0"/>
              <w:rPr>
                <w:rFonts w:cs="Arial" w:eastAsiaTheme="minorEastAsia"/>
              </w:rPr>
            </w:pPr>
            <w:del w:id="534" w:author="ZTE, Li Lu" w:date="2025-09-30T09:00:59Z">
              <w:r>
                <w:rPr>
                  <w:rFonts w:cs="Arial"/>
                </w:rPr>
                <w:delText>-49 dBm</w:delText>
              </w:r>
            </w:del>
          </w:p>
        </w:tc>
        <w:tc>
          <w:tcPr>
            <w:tcW w:w="1417" w:type="dxa"/>
            <w:tcBorders>
              <w:top w:val="single" w:color="auto" w:sz="2" w:space="0"/>
              <w:left w:val="single" w:color="auto" w:sz="2" w:space="0"/>
              <w:bottom w:val="single" w:color="auto" w:sz="2" w:space="0"/>
              <w:right w:val="single" w:color="auto" w:sz="2" w:space="0"/>
            </w:tcBorders>
          </w:tcPr>
          <w:p>
            <w:pPr>
              <w:pStyle w:val="113"/>
              <w:keepNext w:val="0"/>
              <w:rPr>
                <w:rFonts w:cs="Arial" w:eastAsiaTheme="minorEastAsia"/>
              </w:rPr>
            </w:pPr>
            <w:del w:id="535" w:author="ZTE, Li Lu" w:date="2025-09-30T09:00:59Z">
              <w:r>
                <w:rPr>
                  <w:rFonts w:cs="Arial"/>
                </w:rPr>
                <w:delText>1 MHz</w:delText>
              </w:r>
            </w:del>
          </w:p>
        </w:tc>
        <w:tc>
          <w:tcPr>
            <w:tcW w:w="4421" w:type="dxa"/>
            <w:tcBorders>
              <w:top w:val="single" w:color="auto" w:sz="2" w:space="0"/>
              <w:left w:val="single" w:color="auto" w:sz="2" w:space="0"/>
              <w:bottom w:val="single" w:color="auto" w:sz="2" w:space="0"/>
              <w:right w:val="single" w:color="auto" w:sz="2" w:space="0"/>
            </w:tcBorders>
          </w:tcPr>
          <w:p>
            <w:pPr>
              <w:pStyle w:val="111"/>
              <w:keepNext w:val="0"/>
              <w:rPr>
                <w:rFonts w:eastAsiaTheme="minorEastAsia"/>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108" w:type="dxa"/>
          </w:tblCellMar>
        </w:tblPrEx>
        <w:trPr>
          <w:cantSplit/>
          <w:jc w:val="center"/>
        </w:trPr>
        <w:tc>
          <w:tcPr>
            <w:tcW w:w="1301" w:type="dxa"/>
            <w:tcBorders>
              <w:top w:val="single" w:color="auto" w:sz="4" w:space="0"/>
              <w:left w:val="single" w:color="auto" w:sz="2" w:space="0"/>
              <w:bottom w:val="nil"/>
              <w:right w:val="single" w:color="auto" w:sz="2" w:space="0"/>
            </w:tcBorders>
          </w:tcPr>
          <w:p>
            <w:pPr>
              <w:pStyle w:val="111"/>
              <w:keepNext w:val="0"/>
              <w:rPr>
                <w:rFonts w:cs="Arial" w:eastAsiaTheme="minorEastAsia"/>
              </w:rPr>
            </w:pPr>
            <w:del w:id="536" w:author="ZTE, Li Lu" w:date="2025-09-30T09:00:59Z">
              <w:r>
                <w:rPr>
                  <w:rFonts w:cs="Arial"/>
                </w:rPr>
                <w:delText>E-UTRA Band 88</w:delText>
              </w:r>
            </w:del>
            <w:del w:id="537" w:author="ZTE, Li Lu" w:date="2025-09-30T09:00:59Z">
              <w:r>
                <w:rPr>
                  <w:rFonts w:hint="eastAsia" w:cs="Arial"/>
                  <w:lang w:val="en-US" w:eastAsia="zh-CN"/>
                </w:rPr>
                <w:delText xml:space="preserve"> or NR Band n88</w:delText>
              </w:r>
            </w:del>
          </w:p>
        </w:tc>
        <w:tc>
          <w:tcPr>
            <w:tcW w:w="1700" w:type="dxa"/>
            <w:tcBorders>
              <w:top w:val="single" w:color="auto" w:sz="2" w:space="0"/>
              <w:left w:val="single" w:color="auto" w:sz="2" w:space="0"/>
              <w:bottom w:val="single" w:color="auto" w:sz="2" w:space="0"/>
              <w:right w:val="single" w:color="auto" w:sz="2" w:space="0"/>
            </w:tcBorders>
          </w:tcPr>
          <w:p>
            <w:pPr>
              <w:pStyle w:val="113"/>
              <w:keepNext w:val="0"/>
              <w:rPr>
                <w:rFonts w:cs="Arial" w:eastAsiaTheme="minorEastAsia"/>
              </w:rPr>
            </w:pPr>
            <w:del w:id="538" w:author="ZTE, Li Lu" w:date="2025-09-30T09:00:59Z">
              <w:r>
                <w:rPr>
                  <w:rFonts w:cs="Arial"/>
                  <w:lang w:eastAsia="zh-CN"/>
                </w:rPr>
                <w:delText>422 -</w:delText>
              </w:r>
            </w:del>
            <w:del w:id="539" w:author="ZTE, Li Lu" w:date="2025-09-30T09:00:59Z">
              <w:r>
                <w:rPr>
                  <w:rFonts w:cs="Arial"/>
                  <w:lang w:val="en-US" w:eastAsia="zh-CN"/>
                </w:rPr>
                <w:delText xml:space="preserve"> </w:delText>
              </w:r>
            </w:del>
            <w:del w:id="540" w:author="ZTE, Li Lu" w:date="2025-09-30T09:00:59Z">
              <w:r>
                <w:rPr>
                  <w:rFonts w:cs="Arial"/>
                  <w:lang w:eastAsia="zh-CN"/>
                </w:rPr>
                <w:delText>427 MHz</w:delText>
              </w:r>
            </w:del>
          </w:p>
        </w:tc>
        <w:tc>
          <w:tcPr>
            <w:tcW w:w="851" w:type="dxa"/>
            <w:tcBorders>
              <w:top w:val="single" w:color="auto" w:sz="2" w:space="0"/>
              <w:left w:val="single" w:color="auto" w:sz="2" w:space="0"/>
              <w:bottom w:val="single" w:color="auto" w:sz="2" w:space="0"/>
              <w:right w:val="single" w:color="auto" w:sz="2" w:space="0"/>
            </w:tcBorders>
          </w:tcPr>
          <w:p>
            <w:pPr>
              <w:pStyle w:val="113"/>
              <w:keepNext w:val="0"/>
              <w:rPr>
                <w:rFonts w:cs="Arial" w:eastAsiaTheme="minorEastAsia"/>
              </w:rPr>
            </w:pPr>
            <w:del w:id="541" w:author="ZTE, Li Lu" w:date="2025-09-30T09:00:59Z">
              <w:r>
                <w:rPr/>
                <w:delText>-52 dBm</w:delText>
              </w:r>
            </w:del>
          </w:p>
        </w:tc>
        <w:tc>
          <w:tcPr>
            <w:tcW w:w="1417" w:type="dxa"/>
            <w:tcBorders>
              <w:top w:val="single" w:color="auto" w:sz="2" w:space="0"/>
              <w:left w:val="single" w:color="auto" w:sz="2" w:space="0"/>
              <w:bottom w:val="single" w:color="auto" w:sz="2" w:space="0"/>
              <w:right w:val="single" w:color="auto" w:sz="2" w:space="0"/>
            </w:tcBorders>
          </w:tcPr>
          <w:p>
            <w:pPr>
              <w:pStyle w:val="113"/>
              <w:keepNext w:val="0"/>
              <w:rPr>
                <w:rFonts w:cs="Arial" w:eastAsiaTheme="minorEastAsia"/>
              </w:rPr>
            </w:pPr>
            <w:del w:id="542" w:author="ZTE, Li Lu" w:date="2025-09-30T09:00:59Z">
              <w:r>
                <w:rPr/>
                <w:delText>1 MHz</w:delText>
              </w:r>
            </w:del>
          </w:p>
        </w:tc>
        <w:tc>
          <w:tcPr>
            <w:tcW w:w="4421" w:type="dxa"/>
            <w:tcBorders>
              <w:top w:val="single" w:color="auto" w:sz="2" w:space="0"/>
              <w:left w:val="single" w:color="auto" w:sz="2" w:space="0"/>
              <w:bottom w:val="single" w:color="auto" w:sz="2" w:space="0"/>
              <w:right w:val="single" w:color="auto" w:sz="2" w:space="0"/>
            </w:tcBorders>
          </w:tcPr>
          <w:p>
            <w:pPr>
              <w:pStyle w:val="111"/>
              <w:keepNext w:val="0"/>
              <w:rPr>
                <w:rFonts w:eastAsiaTheme="minorEastAsia"/>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108" w:type="dxa"/>
          </w:tblCellMar>
        </w:tblPrEx>
        <w:trPr>
          <w:cantSplit/>
          <w:jc w:val="center"/>
        </w:trPr>
        <w:tc>
          <w:tcPr>
            <w:tcW w:w="1301" w:type="dxa"/>
            <w:tcBorders>
              <w:top w:val="nil"/>
              <w:left w:val="single" w:color="auto" w:sz="2" w:space="0"/>
              <w:bottom w:val="single" w:color="auto" w:sz="2" w:space="0"/>
              <w:right w:val="single" w:color="auto" w:sz="2" w:space="0"/>
            </w:tcBorders>
            <w:vAlign w:val="center"/>
          </w:tcPr>
          <w:p>
            <w:pPr>
              <w:pStyle w:val="111"/>
              <w:keepNext w:val="0"/>
              <w:rPr>
                <w:rFonts w:cs="Arial" w:eastAsiaTheme="minorEastAsia"/>
              </w:rPr>
            </w:pPr>
          </w:p>
        </w:tc>
        <w:tc>
          <w:tcPr>
            <w:tcW w:w="1700" w:type="dxa"/>
            <w:tcBorders>
              <w:top w:val="single" w:color="auto" w:sz="2" w:space="0"/>
              <w:left w:val="single" w:color="auto" w:sz="2" w:space="0"/>
              <w:bottom w:val="single" w:color="auto" w:sz="2" w:space="0"/>
              <w:right w:val="single" w:color="auto" w:sz="2" w:space="0"/>
            </w:tcBorders>
          </w:tcPr>
          <w:p>
            <w:pPr>
              <w:pStyle w:val="113"/>
              <w:keepNext w:val="0"/>
              <w:rPr>
                <w:rFonts w:cs="Arial" w:eastAsiaTheme="minorEastAsia"/>
              </w:rPr>
            </w:pPr>
            <w:del w:id="543" w:author="ZTE, Li Lu" w:date="2025-09-30T09:00:59Z">
              <w:r>
                <w:rPr>
                  <w:rFonts w:cs="Arial"/>
                  <w:lang w:eastAsia="zh-CN"/>
                </w:rPr>
                <w:delText>4</w:delText>
              </w:r>
            </w:del>
            <w:del w:id="544" w:author="ZTE, Li Lu" w:date="2025-09-30T09:00:59Z">
              <w:r>
                <w:rPr>
                  <w:rFonts w:cs="Arial"/>
                  <w:lang w:val="en-US" w:eastAsia="zh-CN"/>
                </w:rPr>
                <w:delText>12</w:delText>
              </w:r>
            </w:del>
            <w:del w:id="545" w:author="ZTE, Li Lu" w:date="2025-09-30T09:00:59Z">
              <w:r>
                <w:rPr>
                  <w:rFonts w:cs="Arial"/>
                  <w:lang w:eastAsia="zh-CN"/>
                </w:rPr>
                <w:delText xml:space="preserve"> -</w:delText>
              </w:r>
            </w:del>
            <w:del w:id="546" w:author="ZTE, Li Lu" w:date="2025-09-30T09:00:59Z">
              <w:r>
                <w:rPr>
                  <w:rFonts w:cs="Arial"/>
                  <w:lang w:val="en-US" w:eastAsia="zh-CN"/>
                </w:rPr>
                <w:delText xml:space="preserve"> </w:delText>
              </w:r>
            </w:del>
            <w:del w:id="547" w:author="ZTE, Li Lu" w:date="2025-09-30T09:00:59Z">
              <w:r>
                <w:rPr>
                  <w:rFonts w:cs="Arial"/>
                  <w:lang w:eastAsia="zh-CN"/>
                </w:rPr>
                <w:delText>417 MHz</w:delText>
              </w:r>
            </w:del>
          </w:p>
        </w:tc>
        <w:tc>
          <w:tcPr>
            <w:tcW w:w="851" w:type="dxa"/>
            <w:tcBorders>
              <w:top w:val="single" w:color="auto" w:sz="2" w:space="0"/>
              <w:left w:val="single" w:color="auto" w:sz="2" w:space="0"/>
              <w:bottom w:val="single" w:color="auto" w:sz="2" w:space="0"/>
              <w:right w:val="single" w:color="auto" w:sz="2" w:space="0"/>
            </w:tcBorders>
          </w:tcPr>
          <w:p>
            <w:pPr>
              <w:pStyle w:val="113"/>
              <w:keepNext w:val="0"/>
              <w:rPr>
                <w:rFonts w:cs="Arial" w:eastAsiaTheme="minorEastAsia"/>
              </w:rPr>
            </w:pPr>
            <w:del w:id="548" w:author="ZTE, Li Lu" w:date="2025-09-30T09:00:59Z">
              <w:r>
                <w:rPr/>
                <w:delText>-49 dBm</w:delText>
              </w:r>
            </w:del>
          </w:p>
        </w:tc>
        <w:tc>
          <w:tcPr>
            <w:tcW w:w="1417" w:type="dxa"/>
            <w:tcBorders>
              <w:top w:val="single" w:color="auto" w:sz="2" w:space="0"/>
              <w:left w:val="single" w:color="auto" w:sz="2" w:space="0"/>
              <w:bottom w:val="single" w:color="auto" w:sz="2" w:space="0"/>
              <w:right w:val="single" w:color="auto" w:sz="2" w:space="0"/>
            </w:tcBorders>
          </w:tcPr>
          <w:p>
            <w:pPr>
              <w:pStyle w:val="113"/>
              <w:keepNext w:val="0"/>
              <w:rPr>
                <w:rFonts w:cs="Arial" w:eastAsiaTheme="minorEastAsia"/>
              </w:rPr>
            </w:pPr>
            <w:del w:id="549" w:author="ZTE, Li Lu" w:date="2025-09-30T09:00:59Z">
              <w:r>
                <w:rPr/>
                <w:delText>1 MHz</w:delText>
              </w:r>
            </w:del>
          </w:p>
        </w:tc>
        <w:tc>
          <w:tcPr>
            <w:tcW w:w="4421" w:type="dxa"/>
            <w:tcBorders>
              <w:top w:val="single" w:color="auto" w:sz="2" w:space="0"/>
              <w:left w:val="single" w:color="auto" w:sz="2" w:space="0"/>
              <w:bottom w:val="single" w:color="auto" w:sz="2" w:space="0"/>
              <w:right w:val="single" w:color="auto" w:sz="2" w:space="0"/>
            </w:tcBorders>
          </w:tcPr>
          <w:p>
            <w:pPr>
              <w:pStyle w:val="111"/>
              <w:keepNext w:val="0"/>
              <w:rPr>
                <w:rFonts w:eastAsiaTheme="minorEastAsia"/>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108" w:type="dxa"/>
          </w:tblCellMar>
        </w:tblPrEx>
        <w:trPr>
          <w:cantSplit/>
          <w:jc w:val="center"/>
        </w:trPr>
        <w:tc>
          <w:tcPr>
            <w:tcW w:w="1301" w:type="dxa"/>
            <w:tcBorders>
              <w:top w:val="single" w:color="auto" w:sz="2" w:space="0"/>
              <w:left w:val="single" w:color="auto" w:sz="2" w:space="0"/>
              <w:bottom w:val="single" w:color="auto" w:sz="4" w:space="0"/>
              <w:right w:val="single" w:color="auto" w:sz="2" w:space="0"/>
            </w:tcBorders>
          </w:tcPr>
          <w:p>
            <w:pPr>
              <w:pStyle w:val="111"/>
              <w:keepNext w:val="0"/>
              <w:rPr>
                <w:rFonts w:cs="Arial" w:eastAsiaTheme="minorEastAsia"/>
              </w:rPr>
            </w:pPr>
            <w:del w:id="550" w:author="ZTE, Li Lu" w:date="2025-09-30T09:00:59Z">
              <w:r>
                <w:rPr>
                  <w:rFonts w:cs="Arial" w:eastAsiaTheme="minorEastAsia"/>
                </w:rPr>
                <w:delText>NR Band n89</w:delText>
              </w:r>
            </w:del>
          </w:p>
        </w:tc>
        <w:tc>
          <w:tcPr>
            <w:tcW w:w="1700" w:type="dxa"/>
            <w:tcBorders>
              <w:top w:val="single" w:color="auto" w:sz="2" w:space="0"/>
              <w:left w:val="single" w:color="auto" w:sz="2" w:space="0"/>
              <w:bottom w:val="single" w:color="auto" w:sz="2" w:space="0"/>
              <w:right w:val="single" w:color="auto" w:sz="2" w:space="0"/>
            </w:tcBorders>
          </w:tcPr>
          <w:p>
            <w:pPr>
              <w:pStyle w:val="113"/>
              <w:keepNext w:val="0"/>
              <w:rPr>
                <w:rFonts w:eastAsiaTheme="minorEastAsia"/>
              </w:rPr>
            </w:pPr>
            <w:del w:id="551" w:author="ZTE, Li Lu" w:date="2025-09-30T09:00:59Z">
              <w:r>
                <w:rPr>
                  <w:rFonts w:cs="Arial" w:eastAsiaTheme="minorEastAsia"/>
                </w:rPr>
                <w:delText>824 – 849 MHz</w:delText>
              </w:r>
            </w:del>
          </w:p>
        </w:tc>
        <w:tc>
          <w:tcPr>
            <w:tcW w:w="851" w:type="dxa"/>
            <w:tcBorders>
              <w:top w:val="single" w:color="auto" w:sz="2" w:space="0"/>
              <w:left w:val="single" w:color="auto" w:sz="2" w:space="0"/>
              <w:bottom w:val="single" w:color="auto" w:sz="2" w:space="0"/>
              <w:right w:val="single" w:color="auto" w:sz="2" w:space="0"/>
            </w:tcBorders>
          </w:tcPr>
          <w:p>
            <w:pPr>
              <w:pStyle w:val="113"/>
              <w:keepNext w:val="0"/>
              <w:rPr>
                <w:rFonts w:cs="Arial" w:eastAsiaTheme="minorEastAsia"/>
              </w:rPr>
            </w:pPr>
            <w:del w:id="552" w:author="ZTE, Li Lu" w:date="2025-09-30T09:00:59Z">
              <w:r>
                <w:rPr>
                  <w:rFonts w:cs="Arial" w:eastAsiaTheme="minorEastAsia"/>
                </w:rPr>
                <w:delText>-49 dBm</w:delText>
              </w:r>
            </w:del>
          </w:p>
        </w:tc>
        <w:tc>
          <w:tcPr>
            <w:tcW w:w="1417" w:type="dxa"/>
            <w:tcBorders>
              <w:top w:val="single" w:color="auto" w:sz="2" w:space="0"/>
              <w:left w:val="single" w:color="auto" w:sz="2" w:space="0"/>
              <w:bottom w:val="single" w:color="auto" w:sz="2" w:space="0"/>
              <w:right w:val="single" w:color="auto" w:sz="2" w:space="0"/>
            </w:tcBorders>
          </w:tcPr>
          <w:p>
            <w:pPr>
              <w:pStyle w:val="113"/>
              <w:keepNext w:val="0"/>
              <w:rPr>
                <w:rFonts w:cs="Arial" w:eastAsiaTheme="minorEastAsia"/>
              </w:rPr>
            </w:pPr>
            <w:del w:id="553" w:author="ZTE, Li Lu" w:date="2025-09-30T09:00:59Z">
              <w:r>
                <w:rPr>
                  <w:rFonts w:cs="Arial" w:eastAsiaTheme="minorEastAsia"/>
                </w:rPr>
                <w:delText>1 MHz</w:delText>
              </w:r>
            </w:del>
          </w:p>
        </w:tc>
        <w:tc>
          <w:tcPr>
            <w:tcW w:w="4421" w:type="dxa"/>
            <w:tcBorders>
              <w:top w:val="single" w:color="auto" w:sz="2" w:space="0"/>
              <w:left w:val="single" w:color="auto" w:sz="2" w:space="0"/>
              <w:bottom w:val="single" w:color="auto" w:sz="2" w:space="0"/>
              <w:right w:val="single" w:color="auto" w:sz="2" w:space="0"/>
            </w:tcBorders>
          </w:tcPr>
          <w:p>
            <w:pPr>
              <w:pStyle w:val="111"/>
              <w:keepNext w:val="0"/>
              <w:rPr>
                <w:rFonts w:eastAsiaTheme="minorEastAsia"/>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108" w:type="dxa"/>
          </w:tblCellMar>
        </w:tblPrEx>
        <w:trPr>
          <w:cantSplit/>
          <w:jc w:val="center"/>
        </w:trPr>
        <w:tc>
          <w:tcPr>
            <w:tcW w:w="1301" w:type="dxa"/>
            <w:tcBorders>
              <w:top w:val="single" w:color="auto" w:sz="4" w:space="0"/>
              <w:left w:val="single" w:color="auto" w:sz="4" w:space="0"/>
              <w:bottom w:val="nil"/>
              <w:right w:val="single" w:color="auto" w:sz="4" w:space="0"/>
            </w:tcBorders>
            <w:shd w:val="clear" w:color="auto" w:fill="auto"/>
          </w:tcPr>
          <w:p>
            <w:pPr>
              <w:pStyle w:val="111"/>
              <w:keepNext w:val="0"/>
              <w:rPr>
                <w:rFonts w:eastAsiaTheme="minorEastAsia"/>
              </w:rPr>
            </w:pPr>
            <w:del w:id="554" w:author="ZTE, Li Lu" w:date="2025-09-30T09:00:59Z">
              <w:r>
                <w:rPr>
                  <w:rFonts w:eastAsiaTheme="minorEastAsia"/>
                </w:rPr>
                <w:delText>NR Band n91</w:delText>
              </w:r>
            </w:del>
          </w:p>
        </w:tc>
        <w:tc>
          <w:tcPr>
            <w:tcW w:w="1700" w:type="dxa"/>
            <w:tcBorders>
              <w:top w:val="single" w:color="auto" w:sz="2" w:space="0"/>
              <w:left w:val="single" w:color="auto" w:sz="4" w:space="0"/>
              <w:bottom w:val="single" w:color="auto" w:sz="2" w:space="0"/>
              <w:right w:val="single" w:color="auto" w:sz="2" w:space="0"/>
            </w:tcBorders>
          </w:tcPr>
          <w:p>
            <w:pPr>
              <w:pStyle w:val="113"/>
              <w:keepNext w:val="0"/>
              <w:rPr>
                <w:rFonts w:cs="Arial" w:eastAsiaTheme="minorEastAsia"/>
              </w:rPr>
            </w:pPr>
            <w:del w:id="555" w:author="ZTE, Li Lu" w:date="2025-09-30T09:00:59Z">
              <w:r>
                <w:rPr>
                  <w:rFonts w:cs="Arial" w:eastAsiaTheme="minorEastAsia"/>
                </w:rPr>
                <w:delText>1427 – 1432 MHz</w:delText>
              </w:r>
            </w:del>
          </w:p>
        </w:tc>
        <w:tc>
          <w:tcPr>
            <w:tcW w:w="851" w:type="dxa"/>
            <w:tcBorders>
              <w:top w:val="single" w:color="auto" w:sz="2" w:space="0"/>
              <w:left w:val="single" w:color="auto" w:sz="2" w:space="0"/>
              <w:bottom w:val="single" w:color="auto" w:sz="2" w:space="0"/>
              <w:right w:val="single" w:color="auto" w:sz="2" w:space="0"/>
            </w:tcBorders>
          </w:tcPr>
          <w:p>
            <w:pPr>
              <w:pStyle w:val="113"/>
              <w:keepNext w:val="0"/>
              <w:rPr>
                <w:rFonts w:cs="Arial" w:eastAsiaTheme="minorEastAsia"/>
              </w:rPr>
            </w:pPr>
            <w:del w:id="556" w:author="ZTE, Li Lu" w:date="2025-09-30T09:00:59Z">
              <w:r>
                <w:rPr>
                  <w:rFonts w:cs="Arial" w:eastAsiaTheme="minorEastAsia"/>
                </w:rPr>
                <w:delText>-52 dBm</w:delText>
              </w:r>
            </w:del>
          </w:p>
        </w:tc>
        <w:tc>
          <w:tcPr>
            <w:tcW w:w="1417" w:type="dxa"/>
            <w:tcBorders>
              <w:top w:val="single" w:color="auto" w:sz="2" w:space="0"/>
              <w:left w:val="single" w:color="auto" w:sz="2" w:space="0"/>
              <w:bottom w:val="single" w:color="auto" w:sz="2" w:space="0"/>
              <w:right w:val="single" w:color="auto" w:sz="2" w:space="0"/>
            </w:tcBorders>
          </w:tcPr>
          <w:p>
            <w:pPr>
              <w:pStyle w:val="113"/>
              <w:keepNext w:val="0"/>
              <w:rPr>
                <w:rFonts w:cs="Arial" w:eastAsiaTheme="minorEastAsia"/>
              </w:rPr>
            </w:pPr>
            <w:del w:id="557" w:author="ZTE, Li Lu" w:date="2025-09-30T09:00:59Z">
              <w:r>
                <w:rPr>
                  <w:rFonts w:cs="Arial" w:eastAsiaTheme="minorEastAsia"/>
                </w:rPr>
                <w:delText>1 MHz</w:delText>
              </w:r>
            </w:del>
          </w:p>
        </w:tc>
        <w:tc>
          <w:tcPr>
            <w:tcW w:w="4421" w:type="dxa"/>
            <w:tcBorders>
              <w:top w:val="single" w:color="auto" w:sz="2" w:space="0"/>
              <w:left w:val="single" w:color="auto" w:sz="2" w:space="0"/>
              <w:bottom w:val="single" w:color="auto" w:sz="2" w:space="0"/>
              <w:right w:val="single" w:color="auto" w:sz="2" w:space="0"/>
            </w:tcBorders>
          </w:tcPr>
          <w:p>
            <w:pPr>
              <w:pStyle w:val="111"/>
              <w:keepNext w:val="0"/>
              <w:rPr>
                <w:rFonts w:eastAsiaTheme="minorEastAsia"/>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108" w:type="dxa"/>
          </w:tblCellMar>
        </w:tblPrEx>
        <w:trPr>
          <w:cantSplit/>
          <w:jc w:val="center"/>
        </w:trPr>
        <w:tc>
          <w:tcPr>
            <w:tcW w:w="1301" w:type="dxa"/>
            <w:tcBorders>
              <w:top w:val="nil"/>
              <w:left w:val="single" w:color="auto" w:sz="4" w:space="0"/>
              <w:bottom w:val="single" w:color="auto" w:sz="4" w:space="0"/>
              <w:right w:val="single" w:color="auto" w:sz="4" w:space="0"/>
            </w:tcBorders>
            <w:shd w:val="clear" w:color="auto" w:fill="auto"/>
          </w:tcPr>
          <w:p>
            <w:pPr>
              <w:pStyle w:val="111"/>
              <w:keepNext w:val="0"/>
              <w:rPr>
                <w:rFonts w:eastAsiaTheme="minorEastAsia"/>
              </w:rPr>
            </w:pPr>
          </w:p>
        </w:tc>
        <w:tc>
          <w:tcPr>
            <w:tcW w:w="1700" w:type="dxa"/>
            <w:tcBorders>
              <w:top w:val="single" w:color="auto" w:sz="2" w:space="0"/>
              <w:left w:val="single" w:color="auto" w:sz="4" w:space="0"/>
              <w:bottom w:val="single" w:color="auto" w:sz="2" w:space="0"/>
              <w:right w:val="single" w:color="auto" w:sz="2" w:space="0"/>
            </w:tcBorders>
          </w:tcPr>
          <w:p>
            <w:pPr>
              <w:pStyle w:val="113"/>
              <w:keepNext w:val="0"/>
              <w:rPr>
                <w:rFonts w:cs="Arial" w:eastAsiaTheme="minorEastAsia"/>
              </w:rPr>
            </w:pPr>
            <w:del w:id="558" w:author="ZTE, Li Lu" w:date="2025-09-30T09:00:59Z">
              <w:r>
                <w:rPr>
                  <w:rFonts w:cs="Arial" w:eastAsiaTheme="minorEastAsia"/>
                </w:rPr>
                <w:delText>832 – 862 MHz</w:delText>
              </w:r>
            </w:del>
          </w:p>
        </w:tc>
        <w:tc>
          <w:tcPr>
            <w:tcW w:w="851" w:type="dxa"/>
            <w:tcBorders>
              <w:top w:val="single" w:color="auto" w:sz="2" w:space="0"/>
              <w:left w:val="single" w:color="auto" w:sz="2" w:space="0"/>
              <w:bottom w:val="single" w:color="auto" w:sz="2" w:space="0"/>
              <w:right w:val="single" w:color="auto" w:sz="2" w:space="0"/>
            </w:tcBorders>
          </w:tcPr>
          <w:p>
            <w:pPr>
              <w:pStyle w:val="113"/>
              <w:keepNext w:val="0"/>
              <w:rPr>
                <w:rFonts w:cs="Arial" w:eastAsiaTheme="minorEastAsia"/>
              </w:rPr>
            </w:pPr>
            <w:del w:id="559" w:author="ZTE, Li Lu" w:date="2025-09-30T09:00:59Z">
              <w:r>
                <w:rPr>
                  <w:rFonts w:cs="Arial" w:eastAsiaTheme="minorEastAsia"/>
                </w:rPr>
                <w:delText>-49 dBm</w:delText>
              </w:r>
            </w:del>
          </w:p>
        </w:tc>
        <w:tc>
          <w:tcPr>
            <w:tcW w:w="1417" w:type="dxa"/>
            <w:tcBorders>
              <w:top w:val="single" w:color="auto" w:sz="2" w:space="0"/>
              <w:left w:val="single" w:color="auto" w:sz="2" w:space="0"/>
              <w:bottom w:val="single" w:color="auto" w:sz="2" w:space="0"/>
              <w:right w:val="single" w:color="auto" w:sz="2" w:space="0"/>
            </w:tcBorders>
          </w:tcPr>
          <w:p>
            <w:pPr>
              <w:pStyle w:val="113"/>
              <w:keepNext w:val="0"/>
              <w:rPr>
                <w:rFonts w:cs="Arial" w:eastAsiaTheme="minorEastAsia"/>
              </w:rPr>
            </w:pPr>
            <w:del w:id="560" w:author="ZTE, Li Lu" w:date="2025-09-30T09:00:59Z">
              <w:r>
                <w:rPr>
                  <w:rFonts w:cs="Arial" w:eastAsiaTheme="minorEastAsia"/>
                </w:rPr>
                <w:delText>1 MHz</w:delText>
              </w:r>
            </w:del>
          </w:p>
        </w:tc>
        <w:tc>
          <w:tcPr>
            <w:tcW w:w="4421" w:type="dxa"/>
            <w:tcBorders>
              <w:top w:val="single" w:color="auto" w:sz="2" w:space="0"/>
              <w:left w:val="single" w:color="auto" w:sz="2" w:space="0"/>
              <w:bottom w:val="single" w:color="auto" w:sz="2" w:space="0"/>
              <w:right w:val="single" w:color="auto" w:sz="2" w:space="0"/>
            </w:tcBorders>
          </w:tcPr>
          <w:p>
            <w:pPr>
              <w:pStyle w:val="111"/>
              <w:keepNext w:val="0"/>
              <w:rPr>
                <w:rFonts w:eastAsiaTheme="minorEastAsia"/>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108" w:type="dxa"/>
          </w:tblCellMar>
        </w:tblPrEx>
        <w:trPr>
          <w:cantSplit/>
          <w:jc w:val="center"/>
        </w:trPr>
        <w:tc>
          <w:tcPr>
            <w:tcW w:w="1301" w:type="dxa"/>
            <w:tcBorders>
              <w:top w:val="single" w:color="auto" w:sz="4" w:space="0"/>
              <w:left w:val="single" w:color="auto" w:sz="4" w:space="0"/>
              <w:bottom w:val="nil"/>
              <w:right w:val="single" w:color="auto" w:sz="4" w:space="0"/>
            </w:tcBorders>
            <w:shd w:val="clear" w:color="auto" w:fill="auto"/>
          </w:tcPr>
          <w:p>
            <w:pPr>
              <w:pStyle w:val="111"/>
              <w:keepNext w:val="0"/>
              <w:rPr>
                <w:rFonts w:eastAsiaTheme="minorEastAsia"/>
              </w:rPr>
            </w:pPr>
            <w:del w:id="561" w:author="ZTE, Li Lu" w:date="2025-09-30T09:00:59Z">
              <w:r>
                <w:rPr>
                  <w:rFonts w:eastAsiaTheme="minorEastAsia"/>
                </w:rPr>
                <w:delText>NR Band n92</w:delText>
              </w:r>
            </w:del>
          </w:p>
        </w:tc>
        <w:tc>
          <w:tcPr>
            <w:tcW w:w="1700" w:type="dxa"/>
            <w:tcBorders>
              <w:top w:val="single" w:color="auto" w:sz="2" w:space="0"/>
              <w:left w:val="single" w:color="auto" w:sz="4" w:space="0"/>
              <w:bottom w:val="single" w:color="auto" w:sz="2" w:space="0"/>
              <w:right w:val="single" w:color="auto" w:sz="2" w:space="0"/>
            </w:tcBorders>
          </w:tcPr>
          <w:p>
            <w:pPr>
              <w:pStyle w:val="113"/>
              <w:keepNext w:val="0"/>
              <w:rPr>
                <w:rFonts w:cs="Arial" w:eastAsiaTheme="minorEastAsia"/>
              </w:rPr>
            </w:pPr>
            <w:del w:id="562" w:author="ZTE, Li Lu" w:date="2025-09-30T09:00:59Z">
              <w:r>
                <w:rPr>
                  <w:rFonts w:cs="Arial" w:eastAsiaTheme="minorEastAsia"/>
                </w:rPr>
                <w:delText>1432 – 1517 MHz</w:delText>
              </w:r>
            </w:del>
          </w:p>
        </w:tc>
        <w:tc>
          <w:tcPr>
            <w:tcW w:w="851" w:type="dxa"/>
            <w:tcBorders>
              <w:top w:val="single" w:color="auto" w:sz="2" w:space="0"/>
              <w:left w:val="single" w:color="auto" w:sz="2" w:space="0"/>
              <w:bottom w:val="single" w:color="auto" w:sz="2" w:space="0"/>
              <w:right w:val="single" w:color="auto" w:sz="2" w:space="0"/>
            </w:tcBorders>
          </w:tcPr>
          <w:p>
            <w:pPr>
              <w:pStyle w:val="113"/>
              <w:keepNext w:val="0"/>
              <w:rPr>
                <w:rFonts w:cs="Arial" w:eastAsiaTheme="minorEastAsia"/>
              </w:rPr>
            </w:pPr>
            <w:del w:id="563" w:author="ZTE, Li Lu" w:date="2025-09-30T09:00:59Z">
              <w:r>
                <w:rPr>
                  <w:rFonts w:cs="Arial" w:eastAsiaTheme="minorEastAsia"/>
                </w:rPr>
                <w:delText>-52 dBm</w:delText>
              </w:r>
            </w:del>
          </w:p>
        </w:tc>
        <w:tc>
          <w:tcPr>
            <w:tcW w:w="1417" w:type="dxa"/>
            <w:tcBorders>
              <w:top w:val="single" w:color="auto" w:sz="2" w:space="0"/>
              <w:left w:val="single" w:color="auto" w:sz="2" w:space="0"/>
              <w:bottom w:val="single" w:color="auto" w:sz="2" w:space="0"/>
              <w:right w:val="single" w:color="auto" w:sz="2" w:space="0"/>
            </w:tcBorders>
          </w:tcPr>
          <w:p>
            <w:pPr>
              <w:pStyle w:val="113"/>
              <w:keepNext w:val="0"/>
              <w:rPr>
                <w:rFonts w:cs="Arial" w:eastAsiaTheme="minorEastAsia"/>
              </w:rPr>
            </w:pPr>
            <w:del w:id="564" w:author="ZTE, Li Lu" w:date="2025-09-30T09:00:59Z">
              <w:r>
                <w:rPr>
                  <w:rFonts w:cs="Arial" w:eastAsiaTheme="minorEastAsia"/>
                </w:rPr>
                <w:delText>1 MHz</w:delText>
              </w:r>
            </w:del>
          </w:p>
        </w:tc>
        <w:tc>
          <w:tcPr>
            <w:tcW w:w="4421" w:type="dxa"/>
            <w:tcBorders>
              <w:top w:val="single" w:color="auto" w:sz="2" w:space="0"/>
              <w:left w:val="single" w:color="auto" w:sz="2" w:space="0"/>
              <w:bottom w:val="single" w:color="auto" w:sz="2" w:space="0"/>
              <w:right w:val="single" w:color="auto" w:sz="2" w:space="0"/>
            </w:tcBorders>
          </w:tcPr>
          <w:p>
            <w:pPr>
              <w:pStyle w:val="111"/>
              <w:keepNext w:val="0"/>
              <w:rPr>
                <w:rFonts w:eastAsiaTheme="minorEastAsia"/>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108" w:type="dxa"/>
          </w:tblCellMar>
        </w:tblPrEx>
        <w:trPr>
          <w:cantSplit/>
          <w:jc w:val="center"/>
        </w:trPr>
        <w:tc>
          <w:tcPr>
            <w:tcW w:w="1301" w:type="dxa"/>
            <w:tcBorders>
              <w:top w:val="nil"/>
              <w:left w:val="single" w:color="auto" w:sz="4" w:space="0"/>
              <w:bottom w:val="single" w:color="auto" w:sz="4" w:space="0"/>
              <w:right w:val="single" w:color="auto" w:sz="4" w:space="0"/>
            </w:tcBorders>
            <w:shd w:val="clear" w:color="auto" w:fill="auto"/>
          </w:tcPr>
          <w:p>
            <w:pPr>
              <w:pStyle w:val="111"/>
              <w:keepNext w:val="0"/>
              <w:rPr>
                <w:rFonts w:eastAsiaTheme="minorEastAsia"/>
              </w:rPr>
            </w:pPr>
          </w:p>
        </w:tc>
        <w:tc>
          <w:tcPr>
            <w:tcW w:w="1700" w:type="dxa"/>
            <w:tcBorders>
              <w:top w:val="single" w:color="auto" w:sz="2" w:space="0"/>
              <w:left w:val="single" w:color="auto" w:sz="4" w:space="0"/>
              <w:bottom w:val="single" w:color="auto" w:sz="2" w:space="0"/>
              <w:right w:val="single" w:color="auto" w:sz="2" w:space="0"/>
            </w:tcBorders>
          </w:tcPr>
          <w:p>
            <w:pPr>
              <w:pStyle w:val="113"/>
              <w:keepNext w:val="0"/>
              <w:rPr>
                <w:rFonts w:cs="Arial" w:eastAsiaTheme="minorEastAsia"/>
              </w:rPr>
            </w:pPr>
            <w:del w:id="565" w:author="ZTE, Li Lu" w:date="2025-09-30T09:00:59Z">
              <w:r>
                <w:rPr>
                  <w:rFonts w:cs="Arial" w:eastAsiaTheme="minorEastAsia"/>
                </w:rPr>
                <w:delText>832 – 862 MHz</w:delText>
              </w:r>
            </w:del>
          </w:p>
        </w:tc>
        <w:tc>
          <w:tcPr>
            <w:tcW w:w="851" w:type="dxa"/>
            <w:tcBorders>
              <w:top w:val="single" w:color="auto" w:sz="2" w:space="0"/>
              <w:left w:val="single" w:color="auto" w:sz="2" w:space="0"/>
              <w:bottom w:val="single" w:color="auto" w:sz="2" w:space="0"/>
              <w:right w:val="single" w:color="auto" w:sz="2" w:space="0"/>
            </w:tcBorders>
          </w:tcPr>
          <w:p>
            <w:pPr>
              <w:pStyle w:val="113"/>
              <w:keepNext w:val="0"/>
              <w:rPr>
                <w:rFonts w:cs="Arial" w:eastAsiaTheme="minorEastAsia"/>
              </w:rPr>
            </w:pPr>
            <w:del w:id="566" w:author="ZTE, Li Lu" w:date="2025-09-30T09:00:59Z">
              <w:r>
                <w:rPr>
                  <w:rFonts w:cs="Arial" w:eastAsiaTheme="minorEastAsia"/>
                </w:rPr>
                <w:delText>-49 dBm</w:delText>
              </w:r>
            </w:del>
          </w:p>
        </w:tc>
        <w:tc>
          <w:tcPr>
            <w:tcW w:w="1417" w:type="dxa"/>
            <w:tcBorders>
              <w:top w:val="single" w:color="auto" w:sz="2" w:space="0"/>
              <w:left w:val="single" w:color="auto" w:sz="2" w:space="0"/>
              <w:bottom w:val="single" w:color="auto" w:sz="2" w:space="0"/>
              <w:right w:val="single" w:color="auto" w:sz="2" w:space="0"/>
            </w:tcBorders>
          </w:tcPr>
          <w:p>
            <w:pPr>
              <w:pStyle w:val="113"/>
              <w:keepNext w:val="0"/>
              <w:rPr>
                <w:rFonts w:cs="Arial" w:eastAsiaTheme="minorEastAsia"/>
              </w:rPr>
            </w:pPr>
            <w:del w:id="567" w:author="ZTE, Li Lu" w:date="2025-09-30T09:00:59Z">
              <w:r>
                <w:rPr>
                  <w:rFonts w:cs="Arial" w:eastAsiaTheme="minorEastAsia"/>
                </w:rPr>
                <w:delText>1 MHz</w:delText>
              </w:r>
            </w:del>
          </w:p>
        </w:tc>
        <w:tc>
          <w:tcPr>
            <w:tcW w:w="4421" w:type="dxa"/>
            <w:tcBorders>
              <w:top w:val="single" w:color="auto" w:sz="2" w:space="0"/>
              <w:left w:val="single" w:color="auto" w:sz="2" w:space="0"/>
              <w:bottom w:val="single" w:color="auto" w:sz="2" w:space="0"/>
              <w:right w:val="single" w:color="auto" w:sz="2" w:space="0"/>
            </w:tcBorders>
          </w:tcPr>
          <w:p>
            <w:pPr>
              <w:pStyle w:val="111"/>
              <w:keepNext w:val="0"/>
              <w:rPr>
                <w:rFonts w:eastAsiaTheme="minorEastAsia"/>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108" w:type="dxa"/>
          </w:tblCellMar>
        </w:tblPrEx>
        <w:trPr>
          <w:cantSplit/>
          <w:jc w:val="center"/>
        </w:trPr>
        <w:tc>
          <w:tcPr>
            <w:tcW w:w="1301" w:type="dxa"/>
            <w:tcBorders>
              <w:top w:val="single" w:color="auto" w:sz="4" w:space="0"/>
              <w:left w:val="single" w:color="auto" w:sz="4" w:space="0"/>
              <w:bottom w:val="nil"/>
              <w:right w:val="single" w:color="auto" w:sz="4" w:space="0"/>
            </w:tcBorders>
            <w:shd w:val="clear" w:color="auto" w:fill="auto"/>
          </w:tcPr>
          <w:p>
            <w:pPr>
              <w:pStyle w:val="111"/>
              <w:keepNext w:val="0"/>
              <w:rPr>
                <w:rFonts w:eastAsiaTheme="minorEastAsia"/>
              </w:rPr>
            </w:pPr>
            <w:del w:id="568" w:author="ZTE, Li Lu" w:date="2025-09-30T09:00:59Z">
              <w:r>
                <w:rPr>
                  <w:rFonts w:eastAsiaTheme="minorEastAsia"/>
                </w:rPr>
                <w:delText>NR Band n93</w:delText>
              </w:r>
            </w:del>
          </w:p>
        </w:tc>
        <w:tc>
          <w:tcPr>
            <w:tcW w:w="1700" w:type="dxa"/>
            <w:tcBorders>
              <w:top w:val="single" w:color="auto" w:sz="2" w:space="0"/>
              <w:left w:val="single" w:color="auto" w:sz="4" w:space="0"/>
              <w:bottom w:val="single" w:color="auto" w:sz="2" w:space="0"/>
              <w:right w:val="single" w:color="auto" w:sz="2" w:space="0"/>
            </w:tcBorders>
          </w:tcPr>
          <w:p>
            <w:pPr>
              <w:pStyle w:val="113"/>
              <w:keepNext w:val="0"/>
              <w:rPr>
                <w:rFonts w:cs="Arial" w:eastAsiaTheme="minorEastAsia"/>
              </w:rPr>
            </w:pPr>
            <w:del w:id="569" w:author="ZTE, Li Lu" w:date="2025-09-30T09:00:59Z">
              <w:r>
                <w:rPr>
                  <w:rFonts w:cs="Arial" w:eastAsiaTheme="minorEastAsia"/>
                </w:rPr>
                <w:delText>1427 – 1432 MHz</w:delText>
              </w:r>
            </w:del>
          </w:p>
        </w:tc>
        <w:tc>
          <w:tcPr>
            <w:tcW w:w="851" w:type="dxa"/>
            <w:tcBorders>
              <w:top w:val="single" w:color="auto" w:sz="2" w:space="0"/>
              <w:left w:val="single" w:color="auto" w:sz="2" w:space="0"/>
              <w:bottom w:val="single" w:color="auto" w:sz="2" w:space="0"/>
              <w:right w:val="single" w:color="auto" w:sz="2" w:space="0"/>
            </w:tcBorders>
          </w:tcPr>
          <w:p>
            <w:pPr>
              <w:pStyle w:val="113"/>
              <w:keepNext w:val="0"/>
              <w:rPr>
                <w:rFonts w:cs="Arial" w:eastAsiaTheme="minorEastAsia"/>
              </w:rPr>
            </w:pPr>
            <w:del w:id="570" w:author="ZTE, Li Lu" w:date="2025-09-30T09:00:59Z">
              <w:r>
                <w:rPr>
                  <w:rFonts w:cs="Arial" w:eastAsiaTheme="minorEastAsia"/>
                </w:rPr>
                <w:delText>-52 dBm</w:delText>
              </w:r>
            </w:del>
          </w:p>
        </w:tc>
        <w:tc>
          <w:tcPr>
            <w:tcW w:w="1417" w:type="dxa"/>
            <w:tcBorders>
              <w:top w:val="single" w:color="auto" w:sz="2" w:space="0"/>
              <w:left w:val="single" w:color="auto" w:sz="2" w:space="0"/>
              <w:bottom w:val="single" w:color="auto" w:sz="2" w:space="0"/>
              <w:right w:val="single" w:color="auto" w:sz="2" w:space="0"/>
            </w:tcBorders>
          </w:tcPr>
          <w:p>
            <w:pPr>
              <w:pStyle w:val="113"/>
              <w:keepNext w:val="0"/>
              <w:rPr>
                <w:rFonts w:cs="Arial" w:eastAsiaTheme="minorEastAsia"/>
              </w:rPr>
            </w:pPr>
            <w:del w:id="571" w:author="ZTE, Li Lu" w:date="2025-09-30T09:00:59Z">
              <w:r>
                <w:rPr>
                  <w:rFonts w:cs="Arial" w:eastAsiaTheme="minorEastAsia"/>
                </w:rPr>
                <w:delText>1 MHz</w:delText>
              </w:r>
            </w:del>
          </w:p>
        </w:tc>
        <w:tc>
          <w:tcPr>
            <w:tcW w:w="4421" w:type="dxa"/>
            <w:tcBorders>
              <w:top w:val="single" w:color="auto" w:sz="2" w:space="0"/>
              <w:left w:val="single" w:color="auto" w:sz="2" w:space="0"/>
              <w:bottom w:val="single" w:color="auto" w:sz="2" w:space="0"/>
              <w:right w:val="single" w:color="auto" w:sz="2" w:space="0"/>
            </w:tcBorders>
          </w:tcPr>
          <w:p>
            <w:pPr>
              <w:pStyle w:val="111"/>
              <w:keepNext w:val="0"/>
              <w:rPr>
                <w:rFonts w:eastAsiaTheme="minorEastAsia"/>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108" w:type="dxa"/>
          </w:tblCellMar>
        </w:tblPrEx>
        <w:trPr>
          <w:cantSplit/>
          <w:jc w:val="center"/>
        </w:trPr>
        <w:tc>
          <w:tcPr>
            <w:tcW w:w="1301" w:type="dxa"/>
            <w:tcBorders>
              <w:top w:val="nil"/>
              <w:left w:val="single" w:color="auto" w:sz="4" w:space="0"/>
              <w:bottom w:val="single" w:color="auto" w:sz="4" w:space="0"/>
              <w:right w:val="single" w:color="auto" w:sz="4" w:space="0"/>
            </w:tcBorders>
            <w:shd w:val="clear" w:color="auto" w:fill="auto"/>
          </w:tcPr>
          <w:p>
            <w:pPr>
              <w:pStyle w:val="111"/>
              <w:keepNext w:val="0"/>
              <w:rPr>
                <w:rFonts w:eastAsiaTheme="minorEastAsia"/>
              </w:rPr>
            </w:pPr>
          </w:p>
        </w:tc>
        <w:tc>
          <w:tcPr>
            <w:tcW w:w="1700" w:type="dxa"/>
            <w:tcBorders>
              <w:top w:val="single" w:color="auto" w:sz="2" w:space="0"/>
              <w:left w:val="single" w:color="auto" w:sz="4" w:space="0"/>
              <w:bottom w:val="single" w:color="auto" w:sz="2" w:space="0"/>
              <w:right w:val="single" w:color="auto" w:sz="2" w:space="0"/>
            </w:tcBorders>
          </w:tcPr>
          <w:p>
            <w:pPr>
              <w:pStyle w:val="113"/>
              <w:keepNext w:val="0"/>
              <w:rPr>
                <w:rFonts w:cs="Arial" w:eastAsiaTheme="minorEastAsia"/>
              </w:rPr>
            </w:pPr>
            <w:del w:id="572" w:author="ZTE, Li Lu" w:date="2025-09-30T09:00:59Z">
              <w:r>
                <w:rPr>
                  <w:rFonts w:cs="Arial" w:eastAsiaTheme="minorEastAsia"/>
                </w:rPr>
                <w:delText>880 – 915 MHz</w:delText>
              </w:r>
            </w:del>
          </w:p>
        </w:tc>
        <w:tc>
          <w:tcPr>
            <w:tcW w:w="851" w:type="dxa"/>
            <w:tcBorders>
              <w:top w:val="single" w:color="auto" w:sz="2" w:space="0"/>
              <w:left w:val="single" w:color="auto" w:sz="2" w:space="0"/>
              <w:bottom w:val="single" w:color="auto" w:sz="2" w:space="0"/>
              <w:right w:val="single" w:color="auto" w:sz="2" w:space="0"/>
            </w:tcBorders>
          </w:tcPr>
          <w:p>
            <w:pPr>
              <w:pStyle w:val="113"/>
              <w:keepNext w:val="0"/>
              <w:rPr>
                <w:rFonts w:cs="Arial" w:eastAsiaTheme="minorEastAsia"/>
              </w:rPr>
            </w:pPr>
            <w:del w:id="573" w:author="ZTE, Li Lu" w:date="2025-09-30T09:00:59Z">
              <w:r>
                <w:rPr>
                  <w:rFonts w:cs="Arial" w:eastAsiaTheme="minorEastAsia"/>
                </w:rPr>
                <w:delText>-49 dBm</w:delText>
              </w:r>
            </w:del>
          </w:p>
        </w:tc>
        <w:tc>
          <w:tcPr>
            <w:tcW w:w="1417" w:type="dxa"/>
            <w:tcBorders>
              <w:top w:val="single" w:color="auto" w:sz="2" w:space="0"/>
              <w:left w:val="single" w:color="auto" w:sz="2" w:space="0"/>
              <w:bottom w:val="single" w:color="auto" w:sz="2" w:space="0"/>
              <w:right w:val="single" w:color="auto" w:sz="2" w:space="0"/>
            </w:tcBorders>
          </w:tcPr>
          <w:p>
            <w:pPr>
              <w:pStyle w:val="113"/>
              <w:keepNext w:val="0"/>
              <w:rPr>
                <w:rFonts w:cs="Arial" w:eastAsiaTheme="minorEastAsia"/>
              </w:rPr>
            </w:pPr>
            <w:del w:id="574" w:author="ZTE, Li Lu" w:date="2025-09-30T09:00:59Z">
              <w:r>
                <w:rPr>
                  <w:rFonts w:cs="Arial" w:eastAsiaTheme="minorEastAsia"/>
                </w:rPr>
                <w:delText>1 MHz</w:delText>
              </w:r>
            </w:del>
          </w:p>
        </w:tc>
        <w:tc>
          <w:tcPr>
            <w:tcW w:w="4421" w:type="dxa"/>
            <w:tcBorders>
              <w:top w:val="single" w:color="auto" w:sz="2" w:space="0"/>
              <w:left w:val="single" w:color="auto" w:sz="2" w:space="0"/>
              <w:bottom w:val="single" w:color="auto" w:sz="2" w:space="0"/>
              <w:right w:val="single" w:color="auto" w:sz="2" w:space="0"/>
            </w:tcBorders>
          </w:tcPr>
          <w:p>
            <w:pPr>
              <w:pStyle w:val="111"/>
              <w:keepNext w:val="0"/>
              <w:rPr>
                <w:rFonts w:eastAsiaTheme="minorEastAsia"/>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108" w:type="dxa"/>
          </w:tblCellMar>
        </w:tblPrEx>
        <w:trPr>
          <w:cantSplit/>
          <w:jc w:val="center"/>
        </w:trPr>
        <w:tc>
          <w:tcPr>
            <w:tcW w:w="1301" w:type="dxa"/>
            <w:tcBorders>
              <w:top w:val="single" w:color="auto" w:sz="4" w:space="0"/>
              <w:left w:val="single" w:color="auto" w:sz="4" w:space="0"/>
              <w:bottom w:val="nil"/>
              <w:right w:val="single" w:color="auto" w:sz="4" w:space="0"/>
            </w:tcBorders>
            <w:shd w:val="clear" w:color="auto" w:fill="auto"/>
          </w:tcPr>
          <w:p>
            <w:pPr>
              <w:pStyle w:val="111"/>
              <w:keepNext w:val="0"/>
              <w:rPr>
                <w:rFonts w:eastAsiaTheme="minorEastAsia"/>
              </w:rPr>
            </w:pPr>
            <w:del w:id="575" w:author="ZTE, Li Lu" w:date="2025-09-30T09:00:59Z">
              <w:r>
                <w:rPr>
                  <w:rFonts w:eastAsiaTheme="minorEastAsia"/>
                </w:rPr>
                <w:delText>NR Band n94</w:delText>
              </w:r>
            </w:del>
          </w:p>
        </w:tc>
        <w:tc>
          <w:tcPr>
            <w:tcW w:w="1700" w:type="dxa"/>
            <w:tcBorders>
              <w:top w:val="single" w:color="auto" w:sz="2" w:space="0"/>
              <w:left w:val="single" w:color="auto" w:sz="4" w:space="0"/>
              <w:bottom w:val="single" w:color="auto" w:sz="2" w:space="0"/>
              <w:right w:val="single" w:color="auto" w:sz="2" w:space="0"/>
            </w:tcBorders>
          </w:tcPr>
          <w:p>
            <w:pPr>
              <w:pStyle w:val="113"/>
              <w:keepNext w:val="0"/>
              <w:rPr>
                <w:rFonts w:cs="Arial" w:eastAsiaTheme="minorEastAsia"/>
              </w:rPr>
            </w:pPr>
            <w:del w:id="576" w:author="ZTE, Li Lu" w:date="2025-09-30T09:00:59Z">
              <w:r>
                <w:rPr>
                  <w:rFonts w:cs="Arial" w:eastAsiaTheme="minorEastAsia"/>
                </w:rPr>
                <w:delText>1432 – 1517 MHz</w:delText>
              </w:r>
            </w:del>
          </w:p>
        </w:tc>
        <w:tc>
          <w:tcPr>
            <w:tcW w:w="851" w:type="dxa"/>
            <w:tcBorders>
              <w:top w:val="single" w:color="auto" w:sz="2" w:space="0"/>
              <w:left w:val="single" w:color="auto" w:sz="2" w:space="0"/>
              <w:bottom w:val="single" w:color="auto" w:sz="2" w:space="0"/>
              <w:right w:val="single" w:color="auto" w:sz="2" w:space="0"/>
            </w:tcBorders>
          </w:tcPr>
          <w:p>
            <w:pPr>
              <w:pStyle w:val="113"/>
              <w:keepNext w:val="0"/>
              <w:rPr>
                <w:rFonts w:cs="Arial" w:eastAsiaTheme="minorEastAsia"/>
              </w:rPr>
            </w:pPr>
            <w:del w:id="577" w:author="ZTE, Li Lu" w:date="2025-09-30T09:00:59Z">
              <w:r>
                <w:rPr>
                  <w:rFonts w:cs="Arial" w:eastAsiaTheme="minorEastAsia"/>
                </w:rPr>
                <w:delText>-52 dBm</w:delText>
              </w:r>
            </w:del>
          </w:p>
        </w:tc>
        <w:tc>
          <w:tcPr>
            <w:tcW w:w="1417" w:type="dxa"/>
            <w:tcBorders>
              <w:top w:val="single" w:color="auto" w:sz="2" w:space="0"/>
              <w:left w:val="single" w:color="auto" w:sz="2" w:space="0"/>
              <w:bottom w:val="single" w:color="auto" w:sz="2" w:space="0"/>
              <w:right w:val="single" w:color="auto" w:sz="2" w:space="0"/>
            </w:tcBorders>
          </w:tcPr>
          <w:p>
            <w:pPr>
              <w:pStyle w:val="113"/>
              <w:keepNext w:val="0"/>
              <w:rPr>
                <w:rFonts w:cs="Arial" w:eastAsiaTheme="minorEastAsia"/>
              </w:rPr>
            </w:pPr>
            <w:del w:id="578" w:author="ZTE, Li Lu" w:date="2025-09-30T09:00:59Z">
              <w:r>
                <w:rPr>
                  <w:rFonts w:cs="Arial" w:eastAsiaTheme="minorEastAsia"/>
                </w:rPr>
                <w:delText>1 MHz</w:delText>
              </w:r>
            </w:del>
          </w:p>
        </w:tc>
        <w:tc>
          <w:tcPr>
            <w:tcW w:w="4421" w:type="dxa"/>
            <w:tcBorders>
              <w:top w:val="single" w:color="auto" w:sz="2" w:space="0"/>
              <w:left w:val="single" w:color="auto" w:sz="2" w:space="0"/>
              <w:bottom w:val="single" w:color="auto" w:sz="2" w:space="0"/>
              <w:right w:val="single" w:color="auto" w:sz="2" w:space="0"/>
            </w:tcBorders>
          </w:tcPr>
          <w:p>
            <w:pPr>
              <w:pStyle w:val="111"/>
              <w:keepNext w:val="0"/>
              <w:rPr>
                <w:rFonts w:eastAsiaTheme="minorEastAsia"/>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108" w:type="dxa"/>
          </w:tblCellMar>
        </w:tblPrEx>
        <w:trPr>
          <w:cantSplit/>
          <w:jc w:val="center"/>
        </w:trPr>
        <w:tc>
          <w:tcPr>
            <w:tcW w:w="1301" w:type="dxa"/>
            <w:tcBorders>
              <w:top w:val="nil"/>
              <w:left w:val="single" w:color="auto" w:sz="4" w:space="0"/>
              <w:bottom w:val="single" w:color="auto" w:sz="4" w:space="0"/>
              <w:right w:val="single" w:color="auto" w:sz="4" w:space="0"/>
            </w:tcBorders>
            <w:shd w:val="clear" w:color="auto" w:fill="auto"/>
          </w:tcPr>
          <w:p>
            <w:pPr>
              <w:pStyle w:val="111"/>
              <w:keepNext w:val="0"/>
              <w:rPr>
                <w:rFonts w:eastAsiaTheme="minorEastAsia"/>
              </w:rPr>
            </w:pPr>
          </w:p>
        </w:tc>
        <w:tc>
          <w:tcPr>
            <w:tcW w:w="1700" w:type="dxa"/>
            <w:tcBorders>
              <w:top w:val="single" w:color="auto" w:sz="2" w:space="0"/>
              <w:left w:val="single" w:color="auto" w:sz="4" w:space="0"/>
              <w:bottom w:val="single" w:color="auto" w:sz="2" w:space="0"/>
              <w:right w:val="single" w:color="auto" w:sz="2" w:space="0"/>
            </w:tcBorders>
          </w:tcPr>
          <w:p>
            <w:pPr>
              <w:pStyle w:val="113"/>
              <w:keepNext w:val="0"/>
              <w:rPr>
                <w:rFonts w:cs="Arial" w:eastAsiaTheme="minorEastAsia"/>
              </w:rPr>
            </w:pPr>
            <w:del w:id="579" w:author="ZTE, Li Lu" w:date="2025-09-30T09:00:59Z">
              <w:r>
                <w:rPr>
                  <w:rFonts w:cs="Arial" w:eastAsiaTheme="minorEastAsia"/>
                </w:rPr>
                <w:delText>880 – 915 MHz</w:delText>
              </w:r>
            </w:del>
          </w:p>
        </w:tc>
        <w:tc>
          <w:tcPr>
            <w:tcW w:w="851" w:type="dxa"/>
            <w:tcBorders>
              <w:top w:val="single" w:color="auto" w:sz="2" w:space="0"/>
              <w:left w:val="single" w:color="auto" w:sz="2" w:space="0"/>
              <w:bottom w:val="single" w:color="auto" w:sz="2" w:space="0"/>
              <w:right w:val="single" w:color="auto" w:sz="2" w:space="0"/>
            </w:tcBorders>
          </w:tcPr>
          <w:p>
            <w:pPr>
              <w:pStyle w:val="113"/>
              <w:keepNext w:val="0"/>
              <w:rPr>
                <w:rFonts w:cs="Arial" w:eastAsiaTheme="minorEastAsia"/>
              </w:rPr>
            </w:pPr>
            <w:del w:id="580" w:author="ZTE, Li Lu" w:date="2025-09-30T09:00:59Z">
              <w:r>
                <w:rPr>
                  <w:rFonts w:cs="Arial" w:eastAsiaTheme="minorEastAsia"/>
                </w:rPr>
                <w:delText>-49 dBm</w:delText>
              </w:r>
            </w:del>
          </w:p>
        </w:tc>
        <w:tc>
          <w:tcPr>
            <w:tcW w:w="1417" w:type="dxa"/>
            <w:tcBorders>
              <w:top w:val="single" w:color="auto" w:sz="2" w:space="0"/>
              <w:left w:val="single" w:color="auto" w:sz="2" w:space="0"/>
              <w:bottom w:val="single" w:color="auto" w:sz="2" w:space="0"/>
              <w:right w:val="single" w:color="auto" w:sz="2" w:space="0"/>
            </w:tcBorders>
          </w:tcPr>
          <w:p>
            <w:pPr>
              <w:pStyle w:val="113"/>
              <w:keepNext w:val="0"/>
              <w:rPr>
                <w:rFonts w:cs="Arial" w:eastAsiaTheme="minorEastAsia"/>
              </w:rPr>
            </w:pPr>
            <w:del w:id="581" w:author="ZTE, Li Lu" w:date="2025-09-30T09:00:59Z">
              <w:r>
                <w:rPr>
                  <w:rFonts w:cs="Arial" w:eastAsiaTheme="minorEastAsia"/>
                </w:rPr>
                <w:delText>1 MHz</w:delText>
              </w:r>
            </w:del>
          </w:p>
        </w:tc>
        <w:tc>
          <w:tcPr>
            <w:tcW w:w="4421" w:type="dxa"/>
            <w:tcBorders>
              <w:top w:val="single" w:color="auto" w:sz="2" w:space="0"/>
              <w:left w:val="single" w:color="auto" w:sz="2" w:space="0"/>
              <w:bottom w:val="single" w:color="auto" w:sz="2" w:space="0"/>
              <w:right w:val="single" w:color="auto" w:sz="2" w:space="0"/>
            </w:tcBorders>
          </w:tcPr>
          <w:p>
            <w:pPr>
              <w:pStyle w:val="111"/>
              <w:keepNext w:val="0"/>
              <w:rPr>
                <w:rFonts w:eastAsiaTheme="minorEastAsia"/>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108" w:type="dxa"/>
          </w:tblCellMar>
        </w:tblPrEx>
        <w:trPr>
          <w:cantSplit/>
          <w:jc w:val="center"/>
        </w:trPr>
        <w:tc>
          <w:tcPr>
            <w:tcW w:w="1301" w:type="dxa"/>
            <w:tcBorders>
              <w:top w:val="single" w:color="auto" w:sz="4" w:space="0"/>
              <w:left w:val="single" w:color="auto" w:sz="2" w:space="0"/>
              <w:bottom w:val="single" w:color="auto" w:sz="4" w:space="0"/>
              <w:right w:val="single" w:color="auto" w:sz="2" w:space="0"/>
            </w:tcBorders>
          </w:tcPr>
          <w:p>
            <w:pPr>
              <w:pStyle w:val="111"/>
              <w:keepNext w:val="0"/>
              <w:rPr>
                <w:rFonts w:cs="Arial" w:eastAsiaTheme="minorEastAsia"/>
              </w:rPr>
            </w:pPr>
            <w:del w:id="582" w:author="ZTE, Li Lu" w:date="2025-09-30T09:00:59Z">
              <w:r>
                <w:rPr>
                  <w:rFonts w:cs="Arial" w:eastAsiaTheme="minorEastAsia"/>
                </w:rPr>
                <w:delText>NR Band n95</w:delText>
              </w:r>
            </w:del>
          </w:p>
        </w:tc>
        <w:tc>
          <w:tcPr>
            <w:tcW w:w="1700" w:type="dxa"/>
            <w:tcBorders>
              <w:top w:val="single" w:color="auto" w:sz="2" w:space="0"/>
              <w:left w:val="single" w:color="auto" w:sz="2" w:space="0"/>
              <w:bottom w:val="single" w:color="auto" w:sz="2" w:space="0"/>
              <w:right w:val="single" w:color="auto" w:sz="2" w:space="0"/>
            </w:tcBorders>
          </w:tcPr>
          <w:p>
            <w:pPr>
              <w:pStyle w:val="113"/>
              <w:keepNext w:val="0"/>
              <w:rPr>
                <w:rFonts w:cs="Arial" w:eastAsiaTheme="minorEastAsia"/>
              </w:rPr>
            </w:pPr>
            <w:del w:id="583" w:author="ZTE, Li Lu" w:date="2025-09-30T09:00:59Z">
              <w:r>
                <w:rPr>
                  <w:rFonts w:cs="Arial" w:eastAsiaTheme="minorEastAsia"/>
                </w:rPr>
                <w:delText>2010 – 2025 MHz</w:delText>
              </w:r>
            </w:del>
          </w:p>
        </w:tc>
        <w:tc>
          <w:tcPr>
            <w:tcW w:w="851" w:type="dxa"/>
            <w:tcBorders>
              <w:top w:val="single" w:color="auto" w:sz="2" w:space="0"/>
              <w:left w:val="single" w:color="auto" w:sz="2" w:space="0"/>
              <w:bottom w:val="single" w:color="auto" w:sz="2" w:space="0"/>
              <w:right w:val="single" w:color="auto" w:sz="2" w:space="0"/>
            </w:tcBorders>
          </w:tcPr>
          <w:p>
            <w:pPr>
              <w:pStyle w:val="113"/>
              <w:keepNext w:val="0"/>
              <w:rPr>
                <w:rFonts w:cs="Arial" w:eastAsiaTheme="minorEastAsia"/>
              </w:rPr>
            </w:pPr>
            <w:del w:id="584" w:author="ZTE, Li Lu" w:date="2025-09-30T09:00:59Z">
              <w:r>
                <w:rPr>
                  <w:rFonts w:cs="Arial" w:eastAsiaTheme="minorEastAsia"/>
                </w:rPr>
                <w:delText>-52 dBm</w:delText>
              </w:r>
            </w:del>
          </w:p>
        </w:tc>
        <w:tc>
          <w:tcPr>
            <w:tcW w:w="1417" w:type="dxa"/>
            <w:tcBorders>
              <w:top w:val="single" w:color="auto" w:sz="2" w:space="0"/>
              <w:left w:val="single" w:color="auto" w:sz="2" w:space="0"/>
              <w:bottom w:val="single" w:color="auto" w:sz="2" w:space="0"/>
              <w:right w:val="single" w:color="auto" w:sz="2" w:space="0"/>
            </w:tcBorders>
          </w:tcPr>
          <w:p>
            <w:pPr>
              <w:pStyle w:val="113"/>
              <w:keepNext w:val="0"/>
              <w:rPr>
                <w:rFonts w:cs="Arial" w:eastAsiaTheme="minorEastAsia"/>
              </w:rPr>
            </w:pPr>
            <w:del w:id="585" w:author="ZTE, Li Lu" w:date="2025-09-30T09:00:59Z">
              <w:r>
                <w:rPr>
                  <w:rFonts w:cs="Arial" w:eastAsiaTheme="minorEastAsia"/>
                </w:rPr>
                <w:delText>1 MHz</w:delText>
              </w:r>
            </w:del>
          </w:p>
        </w:tc>
        <w:tc>
          <w:tcPr>
            <w:tcW w:w="4421" w:type="dxa"/>
            <w:tcBorders>
              <w:top w:val="single" w:color="auto" w:sz="2" w:space="0"/>
              <w:left w:val="single" w:color="auto" w:sz="2" w:space="0"/>
              <w:bottom w:val="single" w:color="auto" w:sz="2" w:space="0"/>
              <w:right w:val="single" w:color="auto" w:sz="2" w:space="0"/>
            </w:tcBorders>
          </w:tcPr>
          <w:p>
            <w:pPr>
              <w:pStyle w:val="111"/>
              <w:keepNext w:val="0"/>
              <w:rPr>
                <w:rFonts w:eastAsiaTheme="minorEastAsia"/>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108" w:type="dxa"/>
          </w:tblCellMar>
        </w:tblPrEx>
        <w:trPr>
          <w:cantSplit/>
          <w:jc w:val="center"/>
        </w:trPr>
        <w:tc>
          <w:tcPr>
            <w:tcW w:w="1301" w:type="dxa"/>
            <w:tcBorders>
              <w:top w:val="single" w:color="auto" w:sz="4" w:space="0"/>
              <w:left w:val="single" w:color="auto" w:sz="2" w:space="0"/>
              <w:bottom w:val="single" w:color="auto" w:sz="4" w:space="0"/>
              <w:right w:val="single" w:color="auto" w:sz="2" w:space="0"/>
            </w:tcBorders>
          </w:tcPr>
          <w:p>
            <w:pPr>
              <w:pStyle w:val="111"/>
              <w:keepNext w:val="0"/>
              <w:rPr>
                <w:rFonts w:cs="Arial" w:eastAsiaTheme="minorEastAsia"/>
              </w:rPr>
            </w:pPr>
            <w:del w:id="586" w:author="ZTE, Li Lu" w:date="2025-09-30T09:00:59Z">
              <w:r>
                <w:rPr>
                  <w:rFonts w:cs="Arial"/>
                  <w:lang w:eastAsia="ko-KR"/>
                </w:rPr>
                <w:delText>NR Band n96</w:delText>
              </w:r>
            </w:del>
          </w:p>
        </w:tc>
        <w:tc>
          <w:tcPr>
            <w:tcW w:w="1700" w:type="dxa"/>
            <w:tcBorders>
              <w:top w:val="single" w:color="auto" w:sz="2" w:space="0"/>
              <w:left w:val="single" w:color="auto" w:sz="2" w:space="0"/>
              <w:bottom w:val="single" w:color="auto" w:sz="2" w:space="0"/>
              <w:right w:val="single" w:color="auto" w:sz="2" w:space="0"/>
            </w:tcBorders>
          </w:tcPr>
          <w:p>
            <w:pPr>
              <w:pStyle w:val="113"/>
              <w:keepNext w:val="0"/>
              <w:rPr>
                <w:rFonts w:cs="Arial" w:eastAsiaTheme="minorEastAsia"/>
              </w:rPr>
            </w:pPr>
            <w:del w:id="587" w:author="ZTE, Li Lu" w:date="2025-09-30T09:00:59Z">
              <w:r>
                <w:rPr>
                  <w:rFonts w:cs="Arial"/>
                </w:rPr>
                <w:delText>5925 – 7125 MHz</w:delText>
              </w:r>
            </w:del>
          </w:p>
        </w:tc>
        <w:tc>
          <w:tcPr>
            <w:tcW w:w="851" w:type="dxa"/>
            <w:tcBorders>
              <w:top w:val="single" w:color="auto" w:sz="2" w:space="0"/>
              <w:left w:val="single" w:color="auto" w:sz="2" w:space="0"/>
              <w:bottom w:val="single" w:color="auto" w:sz="2" w:space="0"/>
              <w:right w:val="single" w:color="auto" w:sz="2" w:space="0"/>
            </w:tcBorders>
          </w:tcPr>
          <w:p>
            <w:pPr>
              <w:pStyle w:val="113"/>
              <w:keepNext w:val="0"/>
              <w:rPr>
                <w:rFonts w:cs="Arial" w:eastAsiaTheme="minorEastAsia"/>
              </w:rPr>
            </w:pPr>
            <w:del w:id="588" w:author="ZTE, Li Lu" w:date="2025-09-30T09:00:59Z">
              <w:r>
                <w:rPr>
                  <w:rFonts w:cs="Arial"/>
                </w:rPr>
                <w:delText>-52 dBm</w:delText>
              </w:r>
            </w:del>
          </w:p>
        </w:tc>
        <w:tc>
          <w:tcPr>
            <w:tcW w:w="1417" w:type="dxa"/>
            <w:tcBorders>
              <w:top w:val="single" w:color="auto" w:sz="2" w:space="0"/>
              <w:left w:val="single" w:color="auto" w:sz="2" w:space="0"/>
              <w:bottom w:val="single" w:color="auto" w:sz="2" w:space="0"/>
              <w:right w:val="single" w:color="auto" w:sz="2" w:space="0"/>
            </w:tcBorders>
          </w:tcPr>
          <w:p>
            <w:pPr>
              <w:pStyle w:val="113"/>
              <w:keepNext w:val="0"/>
              <w:rPr>
                <w:rFonts w:cs="Arial" w:eastAsiaTheme="minorEastAsia"/>
              </w:rPr>
            </w:pPr>
            <w:del w:id="589" w:author="ZTE, Li Lu" w:date="2025-09-30T09:00:59Z">
              <w:r>
                <w:rPr>
                  <w:rFonts w:cs="Arial"/>
                </w:rPr>
                <w:delText>1 MHz</w:delText>
              </w:r>
            </w:del>
          </w:p>
        </w:tc>
        <w:tc>
          <w:tcPr>
            <w:tcW w:w="4421" w:type="dxa"/>
            <w:tcBorders>
              <w:top w:val="single" w:color="auto" w:sz="2" w:space="0"/>
              <w:left w:val="single" w:color="auto" w:sz="2" w:space="0"/>
              <w:bottom w:val="single" w:color="auto" w:sz="2" w:space="0"/>
              <w:right w:val="single" w:color="auto" w:sz="2" w:space="0"/>
            </w:tcBorders>
          </w:tcPr>
          <w:p>
            <w:pPr>
              <w:pStyle w:val="111"/>
              <w:keepNext w:val="0"/>
              <w:rPr>
                <w:rFonts w:eastAsiaTheme="minorEastAsia"/>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108" w:type="dxa"/>
          </w:tblCellMar>
        </w:tblPrEx>
        <w:trPr>
          <w:cantSplit/>
          <w:jc w:val="center"/>
        </w:trPr>
        <w:tc>
          <w:tcPr>
            <w:tcW w:w="1301" w:type="dxa"/>
            <w:tcBorders>
              <w:top w:val="single" w:color="auto" w:sz="4" w:space="0"/>
              <w:left w:val="single" w:color="auto" w:sz="2" w:space="0"/>
              <w:bottom w:val="single" w:color="auto" w:sz="2" w:space="0"/>
              <w:right w:val="single" w:color="auto" w:sz="2" w:space="0"/>
            </w:tcBorders>
          </w:tcPr>
          <w:p>
            <w:pPr>
              <w:pStyle w:val="111"/>
              <w:keepNext w:val="0"/>
              <w:rPr>
                <w:rFonts w:cs="Arial"/>
                <w:lang w:eastAsia="ko-KR"/>
              </w:rPr>
            </w:pPr>
            <w:del w:id="590" w:author="ZTE, Li Lu" w:date="2025-09-30T09:00:59Z">
              <w:r>
                <w:rPr>
                  <w:rFonts w:cs="Arial"/>
                  <w:lang w:eastAsia="ko-KR"/>
                </w:rPr>
                <w:delText>NR Band n</w:delText>
              </w:r>
            </w:del>
            <w:del w:id="591" w:author="ZTE, Li Lu" w:date="2025-09-30T09:00:59Z">
              <w:r>
                <w:rPr>
                  <w:rFonts w:cs="Arial"/>
                  <w:lang w:eastAsia="zh-CN"/>
                </w:rPr>
                <w:delText>97</w:delText>
              </w:r>
            </w:del>
          </w:p>
        </w:tc>
        <w:tc>
          <w:tcPr>
            <w:tcW w:w="1700" w:type="dxa"/>
            <w:tcBorders>
              <w:top w:val="single" w:color="auto" w:sz="2" w:space="0"/>
              <w:left w:val="single" w:color="auto" w:sz="2" w:space="0"/>
              <w:bottom w:val="single" w:color="auto" w:sz="2" w:space="0"/>
              <w:right w:val="single" w:color="auto" w:sz="2" w:space="0"/>
            </w:tcBorders>
          </w:tcPr>
          <w:p>
            <w:pPr>
              <w:pStyle w:val="113"/>
              <w:keepNext w:val="0"/>
              <w:rPr>
                <w:rFonts w:cs="Arial"/>
              </w:rPr>
            </w:pPr>
            <w:del w:id="592" w:author="ZTE, Li Lu" w:date="2025-09-30T09:00:59Z">
              <w:r>
                <w:rPr>
                  <w:rFonts w:cs="Arial"/>
                  <w:lang w:eastAsia="zh-CN"/>
                </w:rPr>
                <w:delText xml:space="preserve">2300 </w:delText>
              </w:r>
            </w:del>
            <w:del w:id="593" w:author="ZTE, Li Lu" w:date="2025-09-30T09:00:59Z">
              <w:r>
                <w:rPr>
                  <w:rFonts w:cs="Arial"/>
                </w:rPr>
                <w:delText xml:space="preserve">– </w:delText>
              </w:r>
            </w:del>
            <w:del w:id="594" w:author="ZTE, Li Lu" w:date="2025-09-30T09:00:59Z">
              <w:r>
                <w:rPr>
                  <w:rFonts w:cs="Arial"/>
                  <w:lang w:eastAsia="zh-CN"/>
                </w:rPr>
                <w:delText>2400MHz</w:delText>
              </w:r>
            </w:del>
          </w:p>
        </w:tc>
        <w:tc>
          <w:tcPr>
            <w:tcW w:w="851" w:type="dxa"/>
            <w:tcBorders>
              <w:top w:val="single" w:color="auto" w:sz="2" w:space="0"/>
              <w:left w:val="single" w:color="auto" w:sz="2" w:space="0"/>
              <w:bottom w:val="single" w:color="auto" w:sz="2" w:space="0"/>
              <w:right w:val="single" w:color="auto" w:sz="2" w:space="0"/>
            </w:tcBorders>
          </w:tcPr>
          <w:p>
            <w:pPr>
              <w:pStyle w:val="113"/>
              <w:keepNext w:val="0"/>
              <w:rPr>
                <w:rFonts w:cs="Arial"/>
              </w:rPr>
            </w:pPr>
            <w:del w:id="595" w:author="ZTE, Li Lu" w:date="2025-09-30T09:00:59Z">
              <w:r>
                <w:rPr>
                  <w:rFonts w:cs="Arial"/>
                </w:rPr>
                <w:delText>-52 dBm</w:delText>
              </w:r>
            </w:del>
          </w:p>
        </w:tc>
        <w:tc>
          <w:tcPr>
            <w:tcW w:w="1417" w:type="dxa"/>
            <w:tcBorders>
              <w:top w:val="single" w:color="auto" w:sz="2" w:space="0"/>
              <w:left w:val="single" w:color="auto" w:sz="2" w:space="0"/>
              <w:bottom w:val="single" w:color="auto" w:sz="2" w:space="0"/>
              <w:right w:val="single" w:color="auto" w:sz="2" w:space="0"/>
            </w:tcBorders>
          </w:tcPr>
          <w:p>
            <w:pPr>
              <w:pStyle w:val="113"/>
              <w:keepNext w:val="0"/>
              <w:rPr>
                <w:rFonts w:cs="Arial"/>
              </w:rPr>
            </w:pPr>
            <w:del w:id="596" w:author="ZTE, Li Lu" w:date="2025-09-30T09:00:59Z">
              <w:r>
                <w:rPr>
                  <w:rFonts w:cs="Arial"/>
                </w:rPr>
                <w:delText>1 MHz</w:delText>
              </w:r>
            </w:del>
          </w:p>
        </w:tc>
        <w:tc>
          <w:tcPr>
            <w:tcW w:w="4421" w:type="dxa"/>
            <w:tcBorders>
              <w:top w:val="single" w:color="auto" w:sz="2" w:space="0"/>
              <w:left w:val="single" w:color="auto" w:sz="2" w:space="0"/>
              <w:bottom w:val="single" w:color="auto" w:sz="2" w:space="0"/>
              <w:right w:val="single" w:color="auto" w:sz="2" w:space="0"/>
            </w:tcBorders>
          </w:tcPr>
          <w:p>
            <w:pPr>
              <w:pStyle w:val="111"/>
              <w:keepNext w:val="0"/>
              <w:rPr>
                <w:rFonts w:eastAsiaTheme="minorEastAsia"/>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108" w:type="dxa"/>
          </w:tblCellMar>
        </w:tblPrEx>
        <w:trPr>
          <w:cantSplit/>
          <w:jc w:val="center"/>
        </w:trPr>
        <w:tc>
          <w:tcPr>
            <w:tcW w:w="1301" w:type="dxa"/>
            <w:tcBorders>
              <w:top w:val="single" w:color="auto" w:sz="4" w:space="0"/>
              <w:left w:val="single" w:color="auto" w:sz="2" w:space="0"/>
              <w:bottom w:val="single" w:color="auto" w:sz="2" w:space="0"/>
              <w:right w:val="single" w:color="auto" w:sz="2" w:space="0"/>
            </w:tcBorders>
          </w:tcPr>
          <w:p>
            <w:pPr>
              <w:pStyle w:val="111"/>
              <w:keepNext w:val="0"/>
              <w:rPr>
                <w:rFonts w:cs="Arial"/>
                <w:lang w:eastAsia="ko-KR"/>
              </w:rPr>
            </w:pPr>
            <w:del w:id="597" w:author="ZTE, Li Lu" w:date="2025-09-30T09:00:59Z">
              <w:r>
                <w:rPr>
                  <w:rFonts w:cs="Arial"/>
                  <w:lang w:eastAsia="ko-KR"/>
                </w:rPr>
                <w:delText>NR Band n98</w:delText>
              </w:r>
            </w:del>
          </w:p>
        </w:tc>
        <w:tc>
          <w:tcPr>
            <w:tcW w:w="1700" w:type="dxa"/>
            <w:tcBorders>
              <w:top w:val="single" w:color="auto" w:sz="2" w:space="0"/>
              <w:left w:val="single" w:color="auto" w:sz="2" w:space="0"/>
              <w:bottom w:val="single" w:color="auto" w:sz="2" w:space="0"/>
              <w:right w:val="single" w:color="auto" w:sz="2" w:space="0"/>
            </w:tcBorders>
          </w:tcPr>
          <w:p>
            <w:pPr>
              <w:pStyle w:val="113"/>
              <w:keepNext w:val="0"/>
              <w:rPr>
                <w:rFonts w:cs="Arial"/>
              </w:rPr>
            </w:pPr>
            <w:del w:id="598" w:author="ZTE, Li Lu" w:date="2025-09-30T09:00:59Z">
              <w:r>
                <w:rPr>
                  <w:rFonts w:cs="Arial"/>
                  <w:lang w:eastAsia="zh-CN"/>
                </w:rPr>
                <w:delText>1880</w:delText>
              </w:r>
            </w:del>
            <w:del w:id="599" w:author="ZTE, Li Lu" w:date="2025-09-30T09:00:59Z">
              <w:r>
                <w:rPr>
                  <w:rFonts w:cs="Arial"/>
                </w:rPr>
                <w:delText xml:space="preserve"> – </w:delText>
              </w:r>
            </w:del>
            <w:del w:id="600" w:author="ZTE, Li Lu" w:date="2025-09-30T09:00:59Z">
              <w:r>
                <w:rPr>
                  <w:rFonts w:cs="Arial"/>
                  <w:lang w:eastAsia="zh-CN"/>
                </w:rPr>
                <w:delText>1920MHz</w:delText>
              </w:r>
            </w:del>
          </w:p>
        </w:tc>
        <w:tc>
          <w:tcPr>
            <w:tcW w:w="851" w:type="dxa"/>
            <w:tcBorders>
              <w:top w:val="single" w:color="auto" w:sz="2" w:space="0"/>
              <w:left w:val="single" w:color="auto" w:sz="2" w:space="0"/>
              <w:bottom w:val="single" w:color="auto" w:sz="2" w:space="0"/>
              <w:right w:val="single" w:color="auto" w:sz="2" w:space="0"/>
            </w:tcBorders>
          </w:tcPr>
          <w:p>
            <w:pPr>
              <w:pStyle w:val="113"/>
              <w:keepNext w:val="0"/>
              <w:rPr>
                <w:rFonts w:cs="Arial"/>
              </w:rPr>
            </w:pPr>
            <w:del w:id="601" w:author="ZTE, Li Lu" w:date="2025-09-30T09:00:59Z">
              <w:r>
                <w:rPr>
                  <w:rFonts w:cs="Arial"/>
                </w:rPr>
                <w:delText>-52 dBm</w:delText>
              </w:r>
            </w:del>
          </w:p>
        </w:tc>
        <w:tc>
          <w:tcPr>
            <w:tcW w:w="1417" w:type="dxa"/>
            <w:tcBorders>
              <w:top w:val="single" w:color="auto" w:sz="2" w:space="0"/>
              <w:left w:val="single" w:color="auto" w:sz="2" w:space="0"/>
              <w:bottom w:val="single" w:color="auto" w:sz="2" w:space="0"/>
              <w:right w:val="single" w:color="auto" w:sz="2" w:space="0"/>
            </w:tcBorders>
          </w:tcPr>
          <w:p>
            <w:pPr>
              <w:pStyle w:val="113"/>
              <w:keepNext w:val="0"/>
              <w:rPr>
                <w:rFonts w:cs="Arial"/>
              </w:rPr>
            </w:pPr>
            <w:del w:id="602" w:author="ZTE, Li Lu" w:date="2025-09-30T09:00:59Z">
              <w:r>
                <w:rPr>
                  <w:rFonts w:cs="Arial"/>
                </w:rPr>
                <w:delText>1 MHz</w:delText>
              </w:r>
            </w:del>
          </w:p>
        </w:tc>
        <w:tc>
          <w:tcPr>
            <w:tcW w:w="4421" w:type="dxa"/>
            <w:tcBorders>
              <w:top w:val="single" w:color="auto" w:sz="2" w:space="0"/>
              <w:left w:val="single" w:color="auto" w:sz="2" w:space="0"/>
              <w:bottom w:val="single" w:color="auto" w:sz="2" w:space="0"/>
              <w:right w:val="single" w:color="auto" w:sz="2" w:space="0"/>
            </w:tcBorders>
          </w:tcPr>
          <w:p>
            <w:pPr>
              <w:pStyle w:val="111"/>
              <w:keepNext w:val="0"/>
              <w:rPr>
                <w:rFonts w:eastAsiaTheme="minorEastAsia"/>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108" w:type="dxa"/>
          </w:tblCellMar>
        </w:tblPrEx>
        <w:trPr>
          <w:cantSplit/>
          <w:jc w:val="center"/>
        </w:trPr>
        <w:tc>
          <w:tcPr>
            <w:tcW w:w="1301" w:type="dxa"/>
            <w:tcBorders>
              <w:top w:val="single" w:color="auto" w:sz="4" w:space="0"/>
              <w:left w:val="single" w:color="auto" w:sz="2" w:space="0"/>
              <w:bottom w:val="single" w:color="auto" w:sz="2" w:space="0"/>
              <w:right w:val="single" w:color="auto" w:sz="2" w:space="0"/>
            </w:tcBorders>
          </w:tcPr>
          <w:p>
            <w:pPr>
              <w:pStyle w:val="111"/>
              <w:keepNext w:val="0"/>
              <w:rPr>
                <w:rFonts w:cs="Arial"/>
                <w:lang w:eastAsia="ko-KR"/>
              </w:rPr>
            </w:pPr>
            <w:del w:id="603" w:author="ZTE, Li Lu" w:date="2025-09-30T09:00:59Z">
              <w:r>
                <w:rPr>
                  <w:rFonts w:cs="Arial"/>
                  <w:lang w:eastAsia="ko-KR"/>
                </w:rPr>
                <w:delText>NR Band n99</w:delText>
              </w:r>
            </w:del>
          </w:p>
        </w:tc>
        <w:tc>
          <w:tcPr>
            <w:tcW w:w="1700" w:type="dxa"/>
            <w:tcBorders>
              <w:top w:val="single" w:color="auto" w:sz="2" w:space="0"/>
              <w:left w:val="single" w:color="auto" w:sz="2" w:space="0"/>
              <w:bottom w:val="single" w:color="auto" w:sz="2" w:space="0"/>
              <w:right w:val="single" w:color="auto" w:sz="2" w:space="0"/>
            </w:tcBorders>
          </w:tcPr>
          <w:p>
            <w:pPr>
              <w:pStyle w:val="113"/>
              <w:keepNext w:val="0"/>
              <w:rPr>
                <w:rFonts w:cs="Arial"/>
              </w:rPr>
            </w:pPr>
            <w:del w:id="604" w:author="ZTE, Li Lu" w:date="2025-09-30T09:00:59Z">
              <w:r>
                <w:rPr>
                  <w:rFonts w:cs="Arial"/>
                </w:rPr>
                <w:delText>1626.5 – 1660.5 MHz</w:delText>
              </w:r>
            </w:del>
          </w:p>
        </w:tc>
        <w:tc>
          <w:tcPr>
            <w:tcW w:w="851" w:type="dxa"/>
            <w:tcBorders>
              <w:top w:val="single" w:color="auto" w:sz="2" w:space="0"/>
              <w:left w:val="single" w:color="auto" w:sz="2" w:space="0"/>
              <w:bottom w:val="single" w:color="auto" w:sz="2" w:space="0"/>
              <w:right w:val="single" w:color="auto" w:sz="2" w:space="0"/>
            </w:tcBorders>
          </w:tcPr>
          <w:p>
            <w:pPr>
              <w:pStyle w:val="113"/>
              <w:keepNext w:val="0"/>
              <w:rPr>
                <w:rFonts w:cs="Arial"/>
              </w:rPr>
            </w:pPr>
            <w:del w:id="605" w:author="ZTE, Li Lu" w:date="2025-09-30T09:00:59Z">
              <w:r>
                <w:rPr>
                  <w:rFonts w:cs="Arial"/>
                </w:rPr>
                <w:delText>-49 dBm</w:delText>
              </w:r>
            </w:del>
          </w:p>
        </w:tc>
        <w:tc>
          <w:tcPr>
            <w:tcW w:w="1417" w:type="dxa"/>
            <w:tcBorders>
              <w:top w:val="single" w:color="auto" w:sz="2" w:space="0"/>
              <w:left w:val="single" w:color="auto" w:sz="2" w:space="0"/>
              <w:bottom w:val="single" w:color="auto" w:sz="2" w:space="0"/>
              <w:right w:val="single" w:color="auto" w:sz="2" w:space="0"/>
            </w:tcBorders>
          </w:tcPr>
          <w:p>
            <w:pPr>
              <w:pStyle w:val="113"/>
              <w:keepNext w:val="0"/>
              <w:rPr>
                <w:rFonts w:cs="Arial"/>
              </w:rPr>
            </w:pPr>
            <w:del w:id="606" w:author="ZTE, Li Lu" w:date="2025-09-30T09:00:59Z">
              <w:r>
                <w:rPr>
                  <w:rFonts w:cs="Arial"/>
                </w:rPr>
                <w:delText>1 MHz</w:delText>
              </w:r>
            </w:del>
          </w:p>
        </w:tc>
        <w:tc>
          <w:tcPr>
            <w:tcW w:w="4421" w:type="dxa"/>
            <w:tcBorders>
              <w:top w:val="single" w:color="auto" w:sz="2" w:space="0"/>
              <w:left w:val="single" w:color="auto" w:sz="2" w:space="0"/>
              <w:bottom w:val="single" w:color="auto" w:sz="2" w:space="0"/>
              <w:right w:val="single" w:color="auto" w:sz="2" w:space="0"/>
            </w:tcBorders>
          </w:tcPr>
          <w:p>
            <w:pPr>
              <w:pStyle w:val="111"/>
              <w:keepNext w:val="0"/>
              <w:rPr>
                <w:rFonts w:eastAsiaTheme="minorEastAsia"/>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108" w:type="dxa"/>
          </w:tblCellMar>
        </w:tblPrEx>
        <w:trPr>
          <w:cantSplit/>
          <w:jc w:val="center"/>
        </w:trPr>
        <w:tc>
          <w:tcPr>
            <w:tcW w:w="1301" w:type="dxa"/>
            <w:tcBorders>
              <w:top w:val="single" w:color="auto" w:sz="4" w:space="0"/>
              <w:left w:val="single" w:color="auto" w:sz="4" w:space="0"/>
              <w:bottom w:val="nil"/>
              <w:right w:val="single" w:color="auto" w:sz="4" w:space="0"/>
            </w:tcBorders>
          </w:tcPr>
          <w:p>
            <w:pPr>
              <w:pStyle w:val="111"/>
              <w:keepNext w:val="0"/>
              <w:rPr>
                <w:rFonts w:cs="Arial"/>
              </w:rPr>
            </w:pPr>
            <w:del w:id="607" w:author="ZTE, Li Lu" w:date="2025-09-30T09:00:59Z">
              <w:r>
                <w:rPr>
                  <w:rFonts w:cs="Arial"/>
                  <w:lang w:val="en-US" w:eastAsia="ko-KR"/>
                </w:rPr>
                <w:delText>NR Band n100</w:delText>
              </w:r>
            </w:del>
          </w:p>
        </w:tc>
        <w:tc>
          <w:tcPr>
            <w:tcW w:w="1700" w:type="dxa"/>
            <w:tcBorders>
              <w:top w:val="single" w:color="auto" w:sz="2" w:space="0"/>
              <w:left w:val="single" w:color="auto" w:sz="4" w:space="0"/>
              <w:bottom w:val="single" w:color="auto" w:sz="2" w:space="0"/>
              <w:right w:val="single" w:color="auto" w:sz="2" w:space="0"/>
            </w:tcBorders>
          </w:tcPr>
          <w:p>
            <w:pPr>
              <w:pStyle w:val="113"/>
              <w:keepNext w:val="0"/>
              <w:rPr>
                <w:rFonts w:cs="Arial"/>
              </w:rPr>
            </w:pPr>
            <w:del w:id="608" w:author="ZTE, Li Lu" w:date="2025-09-30T09:00:59Z">
              <w:r>
                <w:rPr>
                  <w:rFonts w:cs="Arial"/>
                  <w:lang w:val="en-US"/>
                </w:rPr>
                <w:delText>919.4 – 925 MHz</w:delText>
              </w:r>
            </w:del>
          </w:p>
        </w:tc>
        <w:tc>
          <w:tcPr>
            <w:tcW w:w="851" w:type="dxa"/>
            <w:tcBorders>
              <w:top w:val="single" w:color="auto" w:sz="2" w:space="0"/>
              <w:left w:val="single" w:color="auto" w:sz="2" w:space="0"/>
              <w:bottom w:val="single" w:color="auto" w:sz="2" w:space="0"/>
              <w:right w:val="single" w:color="auto" w:sz="2" w:space="0"/>
            </w:tcBorders>
          </w:tcPr>
          <w:p>
            <w:pPr>
              <w:pStyle w:val="113"/>
              <w:keepNext w:val="0"/>
              <w:rPr>
                <w:rFonts w:cs="Arial"/>
              </w:rPr>
            </w:pPr>
            <w:del w:id="609" w:author="ZTE, Li Lu" w:date="2025-09-30T09:00:59Z">
              <w:r>
                <w:rPr>
                  <w:rFonts w:cs="Arial"/>
                  <w:lang w:val="en-US"/>
                </w:rPr>
                <w:delText>-52 dBm</w:delText>
              </w:r>
            </w:del>
          </w:p>
        </w:tc>
        <w:tc>
          <w:tcPr>
            <w:tcW w:w="1417" w:type="dxa"/>
            <w:tcBorders>
              <w:top w:val="single" w:color="auto" w:sz="2" w:space="0"/>
              <w:left w:val="single" w:color="auto" w:sz="2" w:space="0"/>
              <w:bottom w:val="single" w:color="auto" w:sz="2" w:space="0"/>
              <w:right w:val="single" w:color="auto" w:sz="2" w:space="0"/>
            </w:tcBorders>
          </w:tcPr>
          <w:p>
            <w:pPr>
              <w:pStyle w:val="113"/>
              <w:keepNext w:val="0"/>
              <w:rPr>
                <w:rFonts w:cs="Arial"/>
              </w:rPr>
            </w:pPr>
            <w:del w:id="610" w:author="ZTE, Li Lu" w:date="2025-09-30T09:00:59Z">
              <w:r>
                <w:rPr>
                  <w:rFonts w:cs="Arial"/>
                  <w:lang w:val="en-US"/>
                </w:rPr>
                <w:delText>1 MHz</w:delText>
              </w:r>
            </w:del>
          </w:p>
        </w:tc>
        <w:tc>
          <w:tcPr>
            <w:tcW w:w="4421" w:type="dxa"/>
            <w:tcBorders>
              <w:top w:val="single" w:color="auto" w:sz="2" w:space="0"/>
              <w:left w:val="single" w:color="auto" w:sz="2" w:space="0"/>
              <w:bottom w:val="single" w:color="auto" w:sz="2" w:space="0"/>
              <w:right w:val="single" w:color="auto" w:sz="2" w:space="0"/>
            </w:tcBorders>
          </w:tcPr>
          <w:p>
            <w:pPr>
              <w:pStyle w:val="111"/>
              <w:keepNext w:val="0"/>
              <w:rPr>
                <w:rFonts w:eastAsiaTheme="minorEastAsia"/>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108" w:type="dxa"/>
          </w:tblCellMar>
        </w:tblPrEx>
        <w:trPr>
          <w:cantSplit/>
          <w:jc w:val="center"/>
        </w:trPr>
        <w:tc>
          <w:tcPr>
            <w:tcW w:w="1301" w:type="dxa"/>
            <w:tcBorders>
              <w:top w:val="nil"/>
              <w:left w:val="single" w:color="auto" w:sz="2" w:space="0"/>
              <w:bottom w:val="single" w:color="auto" w:sz="2" w:space="0"/>
              <w:right w:val="single" w:color="auto" w:sz="2" w:space="0"/>
            </w:tcBorders>
          </w:tcPr>
          <w:p>
            <w:pPr>
              <w:pStyle w:val="111"/>
              <w:keepNext w:val="0"/>
              <w:rPr>
                <w:rFonts w:cs="Arial"/>
              </w:rPr>
            </w:pPr>
          </w:p>
        </w:tc>
        <w:tc>
          <w:tcPr>
            <w:tcW w:w="1700" w:type="dxa"/>
            <w:tcBorders>
              <w:top w:val="single" w:color="auto" w:sz="2" w:space="0"/>
              <w:left w:val="single" w:color="auto" w:sz="2" w:space="0"/>
              <w:bottom w:val="single" w:color="auto" w:sz="2" w:space="0"/>
              <w:right w:val="single" w:color="auto" w:sz="2" w:space="0"/>
            </w:tcBorders>
          </w:tcPr>
          <w:p>
            <w:pPr>
              <w:pStyle w:val="113"/>
              <w:keepNext w:val="0"/>
              <w:rPr>
                <w:rFonts w:cs="Arial"/>
              </w:rPr>
            </w:pPr>
            <w:del w:id="611" w:author="ZTE, Li Lu" w:date="2025-09-30T09:00:59Z">
              <w:r>
                <w:rPr>
                  <w:rFonts w:cs="Arial"/>
                  <w:lang w:val="en-US"/>
                </w:rPr>
                <w:delText>874.4 – 880 MHz</w:delText>
              </w:r>
            </w:del>
          </w:p>
        </w:tc>
        <w:tc>
          <w:tcPr>
            <w:tcW w:w="851" w:type="dxa"/>
            <w:tcBorders>
              <w:top w:val="single" w:color="auto" w:sz="2" w:space="0"/>
              <w:left w:val="single" w:color="auto" w:sz="2" w:space="0"/>
              <w:bottom w:val="single" w:color="auto" w:sz="2" w:space="0"/>
              <w:right w:val="single" w:color="auto" w:sz="2" w:space="0"/>
            </w:tcBorders>
          </w:tcPr>
          <w:p>
            <w:pPr>
              <w:pStyle w:val="113"/>
              <w:keepNext w:val="0"/>
              <w:rPr>
                <w:rFonts w:cs="Arial"/>
              </w:rPr>
            </w:pPr>
            <w:del w:id="612" w:author="ZTE, Li Lu" w:date="2025-09-30T09:00:59Z">
              <w:r>
                <w:rPr>
                  <w:rFonts w:cs="Arial"/>
                  <w:lang w:val="en-US"/>
                </w:rPr>
                <w:delText>-49 dBm</w:delText>
              </w:r>
            </w:del>
          </w:p>
        </w:tc>
        <w:tc>
          <w:tcPr>
            <w:tcW w:w="1417" w:type="dxa"/>
            <w:tcBorders>
              <w:top w:val="single" w:color="auto" w:sz="2" w:space="0"/>
              <w:left w:val="single" w:color="auto" w:sz="2" w:space="0"/>
              <w:bottom w:val="single" w:color="auto" w:sz="2" w:space="0"/>
              <w:right w:val="single" w:color="auto" w:sz="2" w:space="0"/>
            </w:tcBorders>
          </w:tcPr>
          <w:p>
            <w:pPr>
              <w:pStyle w:val="113"/>
              <w:keepNext w:val="0"/>
              <w:rPr>
                <w:rFonts w:cs="Arial"/>
              </w:rPr>
            </w:pPr>
            <w:del w:id="613" w:author="ZTE, Li Lu" w:date="2025-09-30T09:00:59Z">
              <w:r>
                <w:rPr>
                  <w:rFonts w:cs="Arial"/>
                  <w:lang w:val="en-US"/>
                </w:rPr>
                <w:delText>1 MHz</w:delText>
              </w:r>
            </w:del>
          </w:p>
        </w:tc>
        <w:tc>
          <w:tcPr>
            <w:tcW w:w="4421" w:type="dxa"/>
            <w:tcBorders>
              <w:top w:val="single" w:color="auto" w:sz="2" w:space="0"/>
              <w:left w:val="single" w:color="auto" w:sz="2" w:space="0"/>
              <w:bottom w:val="single" w:color="auto" w:sz="2" w:space="0"/>
              <w:right w:val="single" w:color="auto" w:sz="2" w:space="0"/>
            </w:tcBorders>
          </w:tcPr>
          <w:p>
            <w:pPr>
              <w:pStyle w:val="111"/>
              <w:keepNext w:val="0"/>
              <w:rPr>
                <w:rFonts w:eastAsiaTheme="minorEastAsia"/>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108" w:type="dxa"/>
          </w:tblCellMar>
        </w:tblPrEx>
        <w:trPr>
          <w:cantSplit/>
          <w:jc w:val="center"/>
        </w:trPr>
        <w:tc>
          <w:tcPr>
            <w:tcW w:w="1301" w:type="dxa"/>
            <w:tcBorders>
              <w:top w:val="single" w:color="auto" w:sz="4" w:space="0"/>
              <w:left w:val="single" w:color="auto" w:sz="2" w:space="0"/>
              <w:bottom w:val="single" w:color="auto" w:sz="2" w:space="0"/>
              <w:right w:val="single" w:color="auto" w:sz="2" w:space="0"/>
            </w:tcBorders>
          </w:tcPr>
          <w:p>
            <w:pPr>
              <w:pStyle w:val="111"/>
              <w:keepNext w:val="0"/>
              <w:rPr>
                <w:rFonts w:cs="Arial"/>
                <w:lang w:eastAsia="ko-KR"/>
              </w:rPr>
            </w:pPr>
            <w:del w:id="614" w:author="ZTE, Li Lu" w:date="2025-09-30T09:00:59Z">
              <w:r>
                <w:rPr>
                  <w:rFonts w:cs="Arial"/>
                </w:rPr>
                <w:delText>NR Band n101</w:delText>
              </w:r>
            </w:del>
          </w:p>
        </w:tc>
        <w:tc>
          <w:tcPr>
            <w:tcW w:w="1700" w:type="dxa"/>
            <w:tcBorders>
              <w:top w:val="single" w:color="auto" w:sz="2" w:space="0"/>
              <w:left w:val="single" w:color="auto" w:sz="2" w:space="0"/>
              <w:bottom w:val="single" w:color="auto" w:sz="2" w:space="0"/>
              <w:right w:val="single" w:color="auto" w:sz="2" w:space="0"/>
            </w:tcBorders>
          </w:tcPr>
          <w:p>
            <w:pPr>
              <w:pStyle w:val="113"/>
              <w:keepNext w:val="0"/>
              <w:rPr>
                <w:rFonts w:cs="Arial"/>
              </w:rPr>
            </w:pPr>
            <w:del w:id="615" w:author="ZTE, Li Lu" w:date="2025-09-30T09:00:59Z">
              <w:r>
                <w:rPr>
                  <w:rFonts w:cs="Arial"/>
                </w:rPr>
                <w:delText>1900 – 1910 MHz</w:delText>
              </w:r>
            </w:del>
          </w:p>
        </w:tc>
        <w:tc>
          <w:tcPr>
            <w:tcW w:w="851" w:type="dxa"/>
            <w:tcBorders>
              <w:top w:val="single" w:color="auto" w:sz="2" w:space="0"/>
              <w:left w:val="single" w:color="auto" w:sz="2" w:space="0"/>
              <w:bottom w:val="single" w:color="auto" w:sz="2" w:space="0"/>
              <w:right w:val="single" w:color="auto" w:sz="2" w:space="0"/>
            </w:tcBorders>
          </w:tcPr>
          <w:p>
            <w:pPr>
              <w:pStyle w:val="113"/>
              <w:keepNext w:val="0"/>
              <w:rPr>
                <w:rFonts w:cs="Arial"/>
              </w:rPr>
            </w:pPr>
            <w:del w:id="616" w:author="ZTE, Li Lu" w:date="2025-09-30T09:00:59Z">
              <w:r>
                <w:rPr>
                  <w:rFonts w:cs="Arial"/>
                </w:rPr>
                <w:delText>-52 dBm</w:delText>
              </w:r>
            </w:del>
          </w:p>
        </w:tc>
        <w:tc>
          <w:tcPr>
            <w:tcW w:w="1417" w:type="dxa"/>
            <w:tcBorders>
              <w:top w:val="single" w:color="auto" w:sz="2" w:space="0"/>
              <w:left w:val="single" w:color="auto" w:sz="2" w:space="0"/>
              <w:bottom w:val="single" w:color="auto" w:sz="2" w:space="0"/>
              <w:right w:val="single" w:color="auto" w:sz="2" w:space="0"/>
            </w:tcBorders>
          </w:tcPr>
          <w:p>
            <w:pPr>
              <w:pStyle w:val="113"/>
              <w:keepNext w:val="0"/>
              <w:rPr>
                <w:rFonts w:cs="Arial"/>
              </w:rPr>
            </w:pPr>
            <w:del w:id="617" w:author="ZTE, Li Lu" w:date="2025-09-30T09:00:59Z">
              <w:r>
                <w:rPr>
                  <w:rFonts w:cs="Arial"/>
                </w:rPr>
                <w:delText>1 MHz</w:delText>
              </w:r>
            </w:del>
          </w:p>
        </w:tc>
        <w:tc>
          <w:tcPr>
            <w:tcW w:w="4421" w:type="dxa"/>
            <w:tcBorders>
              <w:top w:val="single" w:color="auto" w:sz="2" w:space="0"/>
              <w:left w:val="single" w:color="auto" w:sz="2" w:space="0"/>
              <w:bottom w:val="single" w:color="auto" w:sz="2" w:space="0"/>
              <w:right w:val="single" w:color="auto" w:sz="2" w:space="0"/>
            </w:tcBorders>
          </w:tcPr>
          <w:p>
            <w:pPr>
              <w:pStyle w:val="111"/>
              <w:keepNext w:val="0"/>
              <w:rPr>
                <w:rFonts w:eastAsiaTheme="minorEastAsia"/>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108" w:type="dxa"/>
          </w:tblCellMar>
        </w:tblPrEx>
        <w:trPr>
          <w:cantSplit/>
          <w:jc w:val="center"/>
        </w:trPr>
        <w:tc>
          <w:tcPr>
            <w:tcW w:w="1301" w:type="dxa"/>
            <w:tcBorders>
              <w:top w:val="single" w:color="auto" w:sz="4" w:space="0"/>
              <w:left w:val="single" w:color="auto" w:sz="2" w:space="0"/>
              <w:bottom w:val="single" w:color="auto" w:sz="2" w:space="0"/>
              <w:right w:val="single" w:color="auto" w:sz="2" w:space="0"/>
            </w:tcBorders>
          </w:tcPr>
          <w:p>
            <w:pPr>
              <w:pStyle w:val="111"/>
              <w:keepNext w:val="0"/>
              <w:rPr>
                <w:rFonts w:cs="Arial"/>
                <w:lang w:eastAsia="ko-KR"/>
              </w:rPr>
            </w:pPr>
            <w:del w:id="618" w:author="ZTE, Li Lu" w:date="2025-09-30T09:00:59Z">
              <w:r>
                <w:rPr>
                  <w:rFonts w:cs="Arial"/>
                  <w:lang w:eastAsia="ko-KR"/>
                </w:rPr>
                <w:delText xml:space="preserve">NR Band </w:delText>
              </w:r>
            </w:del>
            <w:del w:id="619" w:author="ZTE, Li Lu" w:date="2025-09-30T09:00:59Z">
              <w:r>
                <w:rPr>
                  <w:rFonts w:eastAsia="宋体" w:cs="Arial"/>
                  <w:lang w:eastAsia="zh-CN"/>
                </w:rPr>
                <w:delText>n102</w:delText>
              </w:r>
            </w:del>
          </w:p>
        </w:tc>
        <w:tc>
          <w:tcPr>
            <w:tcW w:w="1700" w:type="dxa"/>
            <w:tcBorders>
              <w:top w:val="single" w:color="auto" w:sz="2" w:space="0"/>
              <w:left w:val="single" w:color="auto" w:sz="2" w:space="0"/>
              <w:bottom w:val="single" w:color="auto" w:sz="2" w:space="0"/>
              <w:right w:val="single" w:color="auto" w:sz="2" w:space="0"/>
            </w:tcBorders>
          </w:tcPr>
          <w:p>
            <w:pPr>
              <w:pStyle w:val="113"/>
              <w:keepNext w:val="0"/>
              <w:rPr>
                <w:rFonts w:cs="Arial"/>
              </w:rPr>
            </w:pPr>
            <w:del w:id="620" w:author="ZTE, Li Lu" w:date="2025-09-30T09:00:59Z">
              <w:r>
                <w:rPr>
                  <w:rFonts w:cs="Arial"/>
                  <w:lang w:eastAsia="da-DK"/>
                </w:rPr>
                <w:delText>59</w:delText>
              </w:r>
            </w:del>
            <w:del w:id="621" w:author="ZTE, Li Lu" w:date="2025-09-30T09:00:59Z">
              <w:r>
                <w:rPr>
                  <w:rFonts w:eastAsia="宋体" w:cs="Arial"/>
                  <w:lang w:val="en-US" w:eastAsia="zh-CN"/>
                </w:rPr>
                <w:delText>25</w:delText>
              </w:r>
            </w:del>
            <w:del w:id="622" w:author="ZTE, Li Lu" w:date="2025-09-30T09:00:59Z">
              <w:r>
                <w:rPr>
                  <w:rFonts w:cs="Arial"/>
                  <w:lang w:eastAsia="da-DK"/>
                </w:rPr>
                <w:delText xml:space="preserve"> – </w:delText>
              </w:r>
            </w:del>
            <w:del w:id="623" w:author="ZTE, Li Lu" w:date="2025-09-30T09:00:59Z">
              <w:r>
                <w:rPr>
                  <w:rFonts w:cs="Arial"/>
                  <w:lang w:val="en-US" w:eastAsia="zh-CN"/>
                </w:rPr>
                <w:delText>6425</w:delText>
              </w:r>
            </w:del>
            <w:del w:id="624" w:author="ZTE, Li Lu" w:date="2025-09-30T09:00:59Z">
              <w:r>
                <w:rPr>
                  <w:rFonts w:cs="Arial"/>
                  <w:lang w:eastAsia="da-DK"/>
                </w:rPr>
                <w:delText xml:space="preserve"> MHz</w:delText>
              </w:r>
            </w:del>
          </w:p>
        </w:tc>
        <w:tc>
          <w:tcPr>
            <w:tcW w:w="851" w:type="dxa"/>
            <w:tcBorders>
              <w:top w:val="single" w:color="auto" w:sz="2" w:space="0"/>
              <w:left w:val="single" w:color="auto" w:sz="2" w:space="0"/>
              <w:bottom w:val="single" w:color="auto" w:sz="2" w:space="0"/>
              <w:right w:val="single" w:color="auto" w:sz="2" w:space="0"/>
            </w:tcBorders>
          </w:tcPr>
          <w:p>
            <w:pPr>
              <w:pStyle w:val="113"/>
              <w:keepNext w:val="0"/>
              <w:rPr>
                <w:rFonts w:cs="Arial"/>
              </w:rPr>
            </w:pPr>
            <w:del w:id="625" w:author="ZTE, Li Lu" w:date="2025-09-30T09:00:59Z">
              <w:r>
                <w:rPr>
                  <w:rFonts w:cs="Arial"/>
                  <w:lang w:eastAsia="da-DK"/>
                </w:rPr>
                <w:delText>-52 dBm</w:delText>
              </w:r>
            </w:del>
          </w:p>
        </w:tc>
        <w:tc>
          <w:tcPr>
            <w:tcW w:w="1417" w:type="dxa"/>
            <w:tcBorders>
              <w:top w:val="single" w:color="auto" w:sz="2" w:space="0"/>
              <w:left w:val="single" w:color="auto" w:sz="2" w:space="0"/>
              <w:bottom w:val="single" w:color="auto" w:sz="2" w:space="0"/>
              <w:right w:val="single" w:color="auto" w:sz="2" w:space="0"/>
            </w:tcBorders>
          </w:tcPr>
          <w:p>
            <w:pPr>
              <w:pStyle w:val="113"/>
              <w:keepNext w:val="0"/>
              <w:rPr>
                <w:rFonts w:cs="Arial"/>
              </w:rPr>
            </w:pPr>
            <w:del w:id="626" w:author="ZTE, Li Lu" w:date="2025-09-30T09:00:59Z">
              <w:r>
                <w:rPr>
                  <w:rFonts w:cs="Arial"/>
                  <w:lang w:eastAsia="da-DK"/>
                </w:rPr>
                <w:delText>1 MHz</w:delText>
              </w:r>
            </w:del>
          </w:p>
        </w:tc>
        <w:tc>
          <w:tcPr>
            <w:tcW w:w="4421" w:type="dxa"/>
            <w:tcBorders>
              <w:top w:val="single" w:color="auto" w:sz="2" w:space="0"/>
              <w:left w:val="single" w:color="auto" w:sz="2" w:space="0"/>
              <w:bottom w:val="single" w:color="auto" w:sz="2" w:space="0"/>
              <w:right w:val="single" w:color="auto" w:sz="2" w:space="0"/>
            </w:tcBorders>
          </w:tcPr>
          <w:p>
            <w:pPr>
              <w:pStyle w:val="111"/>
              <w:keepNext w:val="0"/>
              <w:rPr>
                <w:rFonts w:eastAsiaTheme="minorEastAsia"/>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108" w:type="dxa"/>
          </w:tblCellMar>
        </w:tblPrEx>
        <w:trPr>
          <w:cantSplit/>
          <w:jc w:val="center"/>
        </w:trPr>
        <w:tc>
          <w:tcPr>
            <w:tcW w:w="1301" w:type="dxa"/>
            <w:tcBorders>
              <w:top w:val="single" w:color="auto" w:sz="4" w:space="0"/>
              <w:left w:val="single" w:color="auto" w:sz="2" w:space="0"/>
              <w:bottom w:val="nil"/>
              <w:right w:val="single" w:color="auto" w:sz="2" w:space="0"/>
            </w:tcBorders>
          </w:tcPr>
          <w:p>
            <w:pPr>
              <w:pStyle w:val="111"/>
              <w:keepNext w:val="0"/>
              <w:rPr>
                <w:rFonts w:cs="Arial"/>
                <w:lang w:eastAsia="ko-KR"/>
              </w:rPr>
            </w:pPr>
            <w:del w:id="627" w:author="ZTE, Li Lu" w:date="2025-09-30T09:00:59Z">
              <w:r>
                <w:rPr>
                  <w:rFonts w:cs="Arial"/>
                </w:rPr>
                <w:delText xml:space="preserve">E-UTRA Band </w:delText>
              </w:r>
            </w:del>
            <w:del w:id="628" w:author="ZTE, Li Lu" w:date="2025-09-30T09:00:59Z">
              <w:r>
                <w:rPr>
                  <w:rFonts w:cs="Arial"/>
                  <w:lang w:eastAsia="zh-CN"/>
                </w:rPr>
                <w:delText>103</w:delText>
              </w:r>
            </w:del>
          </w:p>
        </w:tc>
        <w:tc>
          <w:tcPr>
            <w:tcW w:w="1700" w:type="dxa"/>
            <w:tcBorders>
              <w:top w:val="single" w:color="auto" w:sz="2" w:space="0"/>
              <w:left w:val="single" w:color="auto" w:sz="2" w:space="0"/>
              <w:bottom w:val="single" w:color="auto" w:sz="2" w:space="0"/>
              <w:right w:val="single" w:color="auto" w:sz="2" w:space="0"/>
            </w:tcBorders>
          </w:tcPr>
          <w:p>
            <w:pPr>
              <w:pStyle w:val="113"/>
              <w:keepNext w:val="0"/>
              <w:rPr>
                <w:rFonts w:cs="Arial"/>
              </w:rPr>
            </w:pPr>
            <w:del w:id="629" w:author="ZTE, Li Lu" w:date="2025-09-30T09:00:59Z">
              <w:r>
                <w:rPr>
                  <w:rFonts w:cs="Arial"/>
                  <w:lang w:eastAsia="zh-CN"/>
                </w:rPr>
                <w:delText>757 –</w:delText>
              </w:r>
            </w:del>
            <w:del w:id="630" w:author="ZTE, Li Lu" w:date="2025-09-30T09:00:59Z">
              <w:r>
                <w:rPr>
                  <w:rFonts w:cs="Arial"/>
                  <w:lang w:eastAsia="zh-CN"/>
                </w:rPr>
                <w:tab/>
              </w:r>
            </w:del>
            <w:del w:id="631" w:author="ZTE, Li Lu" w:date="2025-09-30T09:00:59Z">
              <w:r>
                <w:rPr>
                  <w:rFonts w:cs="Arial"/>
                  <w:lang w:eastAsia="zh-CN"/>
                </w:rPr>
                <w:delText>758 MHz</w:delText>
              </w:r>
            </w:del>
          </w:p>
        </w:tc>
        <w:tc>
          <w:tcPr>
            <w:tcW w:w="851" w:type="dxa"/>
            <w:tcBorders>
              <w:top w:val="single" w:color="auto" w:sz="2" w:space="0"/>
              <w:left w:val="single" w:color="auto" w:sz="2" w:space="0"/>
              <w:bottom w:val="single" w:color="auto" w:sz="2" w:space="0"/>
              <w:right w:val="single" w:color="auto" w:sz="2" w:space="0"/>
            </w:tcBorders>
          </w:tcPr>
          <w:p>
            <w:pPr>
              <w:pStyle w:val="113"/>
              <w:keepNext w:val="0"/>
              <w:rPr>
                <w:rFonts w:cs="Arial"/>
              </w:rPr>
            </w:pPr>
            <w:del w:id="632" w:author="ZTE, Li Lu" w:date="2025-09-30T09:00:59Z">
              <w:r>
                <w:rPr/>
                <w:delText>-52 dBm</w:delText>
              </w:r>
            </w:del>
          </w:p>
        </w:tc>
        <w:tc>
          <w:tcPr>
            <w:tcW w:w="1417" w:type="dxa"/>
            <w:tcBorders>
              <w:top w:val="single" w:color="auto" w:sz="2" w:space="0"/>
              <w:left w:val="single" w:color="auto" w:sz="2" w:space="0"/>
              <w:bottom w:val="single" w:color="auto" w:sz="2" w:space="0"/>
              <w:right w:val="single" w:color="auto" w:sz="2" w:space="0"/>
            </w:tcBorders>
          </w:tcPr>
          <w:p>
            <w:pPr>
              <w:pStyle w:val="113"/>
              <w:keepNext w:val="0"/>
              <w:rPr>
                <w:rFonts w:cs="Arial"/>
              </w:rPr>
            </w:pPr>
            <w:del w:id="633" w:author="ZTE, Li Lu" w:date="2025-09-30T09:00:59Z">
              <w:r>
                <w:rPr/>
                <w:delText>1 MHz</w:delText>
              </w:r>
            </w:del>
          </w:p>
        </w:tc>
        <w:tc>
          <w:tcPr>
            <w:tcW w:w="4421" w:type="dxa"/>
            <w:tcBorders>
              <w:top w:val="single" w:color="auto" w:sz="2" w:space="0"/>
              <w:left w:val="single" w:color="auto" w:sz="2" w:space="0"/>
              <w:bottom w:val="single" w:color="auto" w:sz="2" w:space="0"/>
              <w:right w:val="single" w:color="auto" w:sz="2" w:space="0"/>
            </w:tcBorders>
          </w:tcPr>
          <w:p>
            <w:pPr>
              <w:pStyle w:val="111"/>
              <w:keepNext w:val="0"/>
              <w:rPr>
                <w:rFonts w:eastAsiaTheme="minorEastAsia"/>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108" w:type="dxa"/>
          </w:tblCellMar>
        </w:tblPrEx>
        <w:trPr>
          <w:cantSplit/>
          <w:jc w:val="center"/>
        </w:trPr>
        <w:tc>
          <w:tcPr>
            <w:tcW w:w="1301" w:type="dxa"/>
            <w:tcBorders>
              <w:top w:val="nil"/>
              <w:left w:val="single" w:color="auto" w:sz="2" w:space="0"/>
              <w:bottom w:val="single" w:color="auto" w:sz="4" w:space="0"/>
              <w:right w:val="single" w:color="auto" w:sz="2" w:space="0"/>
            </w:tcBorders>
          </w:tcPr>
          <w:p>
            <w:pPr>
              <w:pStyle w:val="111"/>
              <w:keepNext w:val="0"/>
              <w:rPr>
                <w:rFonts w:cs="Arial"/>
                <w:lang w:eastAsia="ko-KR"/>
              </w:rPr>
            </w:pPr>
          </w:p>
        </w:tc>
        <w:tc>
          <w:tcPr>
            <w:tcW w:w="1700" w:type="dxa"/>
            <w:tcBorders>
              <w:top w:val="single" w:color="auto" w:sz="2" w:space="0"/>
              <w:left w:val="single" w:color="auto" w:sz="2" w:space="0"/>
              <w:bottom w:val="single" w:color="auto" w:sz="2" w:space="0"/>
              <w:right w:val="single" w:color="auto" w:sz="2" w:space="0"/>
            </w:tcBorders>
          </w:tcPr>
          <w:p>
            <w:pPr>
              <w:pStyle w:val="113"/>
              <w:keepNext w:val="0"/>
              <w:rPr>
                <w:rFonts w:cs="Arial"/>
              </w:rPr>
            </w:pPr>
            <w:del w:id="634" w:author="ZTE, Li Lu" w:date="2025-09-30T09:00:59Z">
              <w:r>
                <w:rPr>
                  <w:rFonts w:cs="Arial"/>
                  <w:lang w:eastAsia="zh-CN"/>
                </w:rPr>
                <w:delText>787 –</w:delText>
              </w:r>
            </w:del>
            <w:del w:id="635" w:author="ZTE, Li Lu" w:date="2025-09-30T09:00:59Z">
              <w:r>
                <w:rPr>
                  <w:rFonts w:cs="Arial"/>
                  <w:lang w:eastAsia="zh-CN"/>
                </w:rPr>
                <w:tab/>
              </w:r>
            </w:del>
            <w:del w:id="636" w:author="ZTE, Li Lu" w:date="2025-09-30T09:00:59Z">
              <w:r>
                <w:rPr>
                  <w:rFonts w:cs="Arial"/>
                  <w:lang w:eastAsia="zh-CN"/>
                </w:rPr>
                <w:delText>788 MHz</w:delText>
              </w:r>
            </w:del>
          </w:p>
        </w:tc>
        <w:tc>
          <w:tcPr>
            <w:tcW w:w="851" w:type="dxa"/>
            <w:tcBorders>
              <w:top w:val="single" w:color="auto" w:sz="2" w:space="0"/>
              <w:left w:val="single" w:color="auto" w:sz="2" w:space="0"/>
              <w:bottom w:val="single" w:color="auto" w:sz="2" w:space="0"/>
              <w:right w:val="single" w:color="auto" w:sz="2" w:space="0"/>
            </w:tcBorders>
          </w:tcPr>
          <w:p>
            <w:pPr>
              <w:pStyle w:val="113"/>
              <w:keepNext w:val="0"/>
              <w:rPr>
                <w:rFonts w:cs="Arial"/>
              </w:rPr>
            </w:pPr>
            <w:del w:id="637" w:author="ZTE, Li Lu" w:date="2025-09-30T09:00:59Z">
              <w:r>
                <w:rPr/>
                <w:delText>-49 dBm</w:delText>
              </w:r>
            </w:del>
          </w:p>
        </w:tc>
        <w:tc>
          <w:tcPr>
            <w:tcW w:w="1417" w:type="dxa"/>
            <w:tcBorders>
              <w:top w:val="single" w:color="auto" w:sz="2" w:space="0"/>
              <w:left w:val="single" w:color="auto" w:sz="2" w:space="0"/>
              <w:bottom w:val="single" w:color="auto" w:sz="2" w:space="0"/>
              <w:right w:val="single" w:color="auto" w:sz="2" w:space="0"/>
            </w:tcBorders>
          </w:tcPr>
          <w:p>
            <w:pPr>
              <w:pStyle w:val="113"/>
              <w:keepNext w:val="0"/>
              <w:rPr>
                <w:rFonts w:cs="Arial"/>
              </w:rPr>
            </w:pPr>
            <w:del w:id="638" w:author="ZTE, Li Lu" w:date="2025-09-30T09:00:59Z">
              <w:r>
                <w:rPr/>
                <w:delText>1 MHz</w:delText>
              </w:r>
            </w:del>
          </w:p>
        </w:tc>
        <w:tc>
          <w:tcPr>
            <w:tcW w:w="4421" w:type="dxa"/>
            <w:tcBorders>
              <w:top w:val="single" w:color="auto" w:sz="2" w:space="0"/>
              <w:left w:val="single" w:color="auto" w:sz="2" w:space="0"/>
              <w:bottom w:val="single" w:color="auto" w:sz="2" w:space="0"/>
              <w:right w:val="single" w:color="auto" w:sz="2" w:space="0"/>
            </w:tcBorders>
          </w:tcPr>
          <w:p>
            <w:pPr>
              <w:pStyle w:val="111"/>
              <w:keepNext w:val="0"/>
              <w:rPr>
                <w:rFonts w:eastAsiaTheme="minorEastAsia"/>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108" w:type="dxa"/>
          </w:tblCellMar>
        </w:tblPrEx>
        <w:trPr>
          <w:cantSplit/>
          <w:jc w:val="center"/>
        </w:trPr>
        <w:tc>
          <w:tcPr>
            <w:tcW w:w="1301" w:type="dxa"/>
            <w:tcBorders>
              <w:top w:val="single" w:color="auto" w:sz="4" w:space="0"/>
              <w:left w:val="single" w:color="auto" w:sz="2" w:space="0"/>
              <w:bottom w:val="single" w:color="auto" w:sz="4" w:space="0"/>
              <w:right w:val="single" w:color="auto" w:sz="2" w:space="0"/>
            </w:tcBorders>
          </w:tcPr>
          <w:p>
            <w:pPr>
              <w:pStyle w:val="111"/>
              <w:keepNext w:val="0"/>
              <w:rPr>
                <w:rFonts w:cs="Arial"/>
                <w:lang w:eastAsia="ko-KR"/>
              </w:rPr>
            </w:pPr>
            <w:del w:id="639" w:author="ZTE, Li Lu" w:date="2025-09-30T09:00:59Z">
              <w:r>
                <w:rPr>
                  <w:rFonts w:eastAsia="等线" w:cs="Arial"/>
                </w:rPr>
                <w:delText>NR Band n104</w:delText>
              </w:r>
            </w:del>
          </w:p>
        </w:tc>
        <w:tc>
          <w:tcPr>
            <w:tcW w:w="1700" w:type="dxa"/>
            <w:tcBorders>
              <w:top w:val="single" w:color="auto" w:sz="2" w:space="0"/>
              <w:left w:val="single" w:color="auto" w:sz="2" w:space="0"/>
              <w:bottom w:val="single" w:color="auto" w:sz="2" w:space="0"/>
              <w:right w:val="single" w:color="auto" w:sz="2" w:space="0"/>
            </w:tcBorders>
          </w:tcPr>
          <w:p>
            <w:pPr>
              <w:pStyle w:val="113"/>
              <w:keepNext w:val="0"/>
              <w:rPr>
                <w:rFonts w:cs="Arial"/>
                <w:lang w:eastAsia="zh-CN"/>
              </w:rPr>
            </w:pPr>
            <w:del w:id="640" w:author="ZTE, Li Lu" w:date="2025-09-30T09:00:59Z">
              <w:r>
                <w:rPr>
                  <w:rFonts w:eastAsia="等线" w:cs="Arial"/>
                </w:rPr>
                <w:delText>6425 – 7125 MHz</w:delText>
              </w:r>
            </w:del>
          </w:p>
        </w:tc>
        <w:tc>
          <w:tcPr>
            <w:tcW w:w="851" w:type="dxa"/>
            <w:tcBorders>
              <w:top w:val="single" w:color="auto" w:sz="2" w:space="0"/>
              <w:left w:val="single" w:color="auto" w:sz="2" w:space="0"/>
              <w:bottom w:val="single" w:color="auto" w:sz="2" w:space="0"/>
              <w:right w:val="single" w:color="auto" w:sz="2" w:space="0"/>
            </w:tcBorders>
          </w:tcPr>
          <w:p>
            <w:pPr>
              <w:pStyle w:val="113"/>
              <w:keepNext w:val="0"/>
            </w:pPr>
            <w:del w:id="641" w:author="ZTE, Li Lu" w:date="2025-09-30T09:00:59Z">
              <w:r>
                <w:rPr>
                  <w:rFonts w:eastAsia="等线" w:cs="Arial"/>
                </w:rPr>
                <w:delText>-52 dBm</w:delText>
              </w:r>
            </w:del>
          </w:p>
        </w:tc>
        <w:tc>
          <w:tcPr>
            <w:tcW w:w="1417" w:type="dxa"/>
            <w:tcBorders>
              <w:top w:val="single" w:color="auto" w:sz="2" w:space="0"/>
              <w:left w:val="single" w:color="auto" w:sz="2" w:space="0"/>
              <w:bottom w:val="single" w:color="auto" w:sz="2" w:space="0"/>
              <w:right w:val="single" w:color="auto" w:sz="2" w:space="0"/>
            </w:tcBorders>
          </w:tcPr>
          <w:p>
            <w:pPr>
              <w:pStyle w:val="113"/>
              <w:keepNext w:val="0"/>
            </w:pPr>
            <w:del w:id="642" w:author="ZTE, Li Lu" w:date="2025-09-30T09:00:59Z">
              <w:r>
                <w:rPr>
                  <w:rFonts w:eastAsia="等线" w:cs="Arial"/>
                </w:rPr>
                <w:delText>1 MHz</w:delText>
              </w:r>
            </w:del>
          </w:p>
        </w:tc>
        <w:tc>
          <w:tcPr>
            <w:tcW w:w="4421" w:type="dxa"/>
            <w:tcBorders>
              <w:top w:val="single" w:color="auto" w:sz="2" w:space="0"/>
              <w:left w:val="single" w:color="auto" w:sz="2" w:space="0"/>
              <w:bottom w:val="single" w:color="auto" w:sz="2" w:space="0"/>
              <w:right w:val="single" w:color="auto" w:sz="2" w:space="0"/>
            </w:tcBorders>
          </w:tcPr>
          <w:p>
            <w:pPr>
              <w:pStyle w:val="111"/>
              <w:keepNext w:val="0"/>
              <w:rPr>
                <w:rFonts w:eastAsiaTheme="minorEastAsia"/>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108" w:type="dxa"/>
          </w:tblCellMar>
        </w:tblPrEx>
        <w:trPr>
          <w:cantSplit/>
          <w:jc w:val="center"/>
        </w:trPr>
        <w:tc>
          <w:tcPr>
            <w:tcW w:w="1301" w:type="dxa"/>
            <w:tcBorders>
              <w:top w:val="single" w:color="auto" w:sz="4" w:space="0"/>
              <w:left w:val="single" w:color="auto" w:sz="4" w:space="0"/>
              <w:bottom w:val="nil"/>
              <w:right w:val="single" w:color="auto" w:sz="4" w:space="0"/>
            </w:tcBorders>
          </w:tcPr>
          <w:p>
            <w:pPr>
              <w:pStyle w:val="111"/>
              <w:keepNext w:val="0"/>
              <w:rPr>
                <w:rFonts w:eastAsia="等线" w:cs="Arial"/>
              </w:rPr>
            </w:pPr>
            <w:del w:id="643" w:author="ZTE, Li Lu" w:date="2025-09-30T09:00:59Z">
              <w:r>
                <w:rPr>
                  <w:rFonts w:eastAsia="等线"/>
                </w:rPr>
                <w:delText>NR Band n105</w:delText>
              </w:r>
            </w:del>
          </w:p>
        </w:tc>
        <w:tc>
          <w:tcPr>
            <w:tcW w:w="1700" w:type="dxa"/>
            <w:tcBorders>
              <w:top w:val="single" w:color="auto" w:sz="4" w:space="0"/>
              <w:left w:val="single" w:color="auto" w:sz="4" w:space="0"/>
              <w:bottom w:val="single" w:color="auto" w:sz="4" w:space="0"/>
              <w:right w:val="single" w:color="auto" w:sz="4" w:space="0"/>
            </w:tcBorders>
          </w:tcPr>
          <w:p>
            <w:pPr>
              <w:pStyle w:val="113"/>
              <w:keepNext w:val="0"/>
              <w:rPr>
                <w:rFonts w:eastAsia="等线" w:cs="Arial"/>
              </w:rPr>
            </w:pPr>
            <w:del w:id="644" w:author="ZTE, Li Lu" w:date="2025-09-30T09:00:59Z">
              <w:r>
                <w:rPr>
                  <w:rFonts w:cs="Arial"/>
                </w:rPr>
                <w:delText>6</w:delText>
              </w:r>
            </w:del>
            <w:del w:id="645" w:author="ZTE, Li Lu" w:date="2025-09-30T09:00:59Z">
              <w:r>
                <w:rPr>
                  <w:rFonts w:hint="eastAsia" w:eastAsia="宋体" w:cs="Arial"/>
                  <w:lang w:val="en-US" w:eastAsia="zh-CN"/>
                </w:rPr>
                <w:delText>12</w:delText>
              </w:r>
            </w:del>
            <w:del w:id="646" w:author="ZTE, Li Lu" w:date="2025-09-30T09:00:59Z">
              <w:r>
                <w:rPr>
                  <w:rFonts w:cs="Arial"/>
                </w:rPr>
                <w:delText xml:space="preserve"> – </w:delText>
              </w:r>
            </w:del>
            <w:del w:id="647" w:author="ZTE, Li Lu" w:date="2025-09-30T09:00:59Z">
              <w:r>
                <w:rPr>
                  <w:rFonts w:hint="eastAsia" w:eastAsia="宋体" w:cs="Arial"/>
                  <w:lang w:val="en-US" w:eastAsia="zh-CN"/>
                </w:rPr>
                <w:delText>652</w:delText>
              </w:r>
            </w:del>
            <w:del w:id="648" w:author="ZTE, Li Lu" w:date="2025-09-30T09:00:59Z">
              <w:r>
                <w:rPr>
                  <w:rFonts w:cs="Arial"/>
                </w:rPr>
                <w:delText xml:space="preserve"> MHz</w:delText>
              </w:r>
            </w:del>
          </w:p>
        </w:tc>
        <w:tc>
          <w:tcPr>
            <w:tcW w:w="851" w:type="dxa"/>
            <w:tcBorders>
              <w:top w:val="single" w:color="auto" w:sz="4" w:space="0"/>
              <w:left w:val="single" w:color="auto" w:sz="4" w:space="0"/>
              <w:bottom w:val="single" w:color="auto" w:sz="4" w:space="0"/>
              <w:right w:val="single" w:color="auto" w:sz="4" w:space="0"/>
            </w:tcBorders>
          </w:tcPr>
          <w:p>
            <w:pPr>
              <w:pStyle w:val="113"/>
              <w:keepNext w:val="0"/>
              <w:rPr>
                <w:rFonts w:eastAsia="等线" w:cs="Arial"/>
              </w:rPr>
            </w:pPr>
            <w:del w:id="649" w:author="ZTE, Li Lu" w:date="2025-09-30T09:00:59Z">
              <w:r>
                <w:rPr>
                  <w:rFonts w:cs="Arial"/>
                </w:rPr>
                <w:delText>-</w:delText>
              </w:r>
            </w:del>
            <w:del w:id="650" w:author="ZTE, Li Lu" w:date="2025-09-30T09:00:59Z">
              <w:r>
                <w:rPr>
                  <w:rFonts w:hint="eastAsia" w:eastAsia="宋体" w:cs="Arial"/>
                  <w:lang w:val="en-US" w:eastAsia="zh-CN"/>
                </w:rPr>
                <w:delText>52</w:delText>
              </w:r>
            </w:del>
            <w:del w:id="651" w:author="ZTE, Li Lu" w:date="2025-09-30T09:00:59Z">
              <w:r>
                <w:rPr>
                  <w:rFonts w:cs="Arial"/>
                </w:rPr>
                <w:delText xml:space="preserve"> dBm</w:delText>
              </w:r>
            </w:del>
          </w:p>
        </w:tc>
        <w:tc>
          <w:tcPr>
            <w:tcW w:w="1417" w:type="dxa"/>
            <w:tcBorders>
              <w:top w:val="single" w:color="auto" w:sz="4" w:space="0"/>
              <w:left w:val="single" w:color="auto" w:sz="4" w:space="0"/>
              <w:bottom w:val="single" w:color="auto" w:sz="4" w:space="0"/>
              <w:right w:val="single" w:color="auto" w:sz="4" w:space="0"/>
            </w:tcBorders>
          </w:tcPr>
          <w:p>
            <w:pPr>
              <w:pStyle w:val="113"/>
              <w:keepNext w:val="0"/>
              <w:rPr>
                <w:rFonts w:eastAsia="等线" w:cs="Arial"/>
              </w:rPr>
            </w:pPr>
            <w:del w:id="652" w:author="ZTE, Li Lu" w:date="2025-09-30T09:00:59Z">
              <w:r>
                <w:rPr/>
                <w:delText>1 MHz</w:delText>
              </w:r>
            </w:del>
          </w:p>
        </w:tc>
        <w:tc>
          <w:tcPr>
            <w:tcW w:w="4421" w:type="dxa"/>
            <w:tcBorders>
              <w:top w:val="single" w:color="auto" w:sz="4" w:space="0"/>
              <w:left w:val="single" w:color="auto" w:sz="4" w:space="0"/>
              <w:bottom w:val="single" w:color="auto" w:sz="4" w:space="0"/>
              <w:right w:val="single" w:color="auto" w:sz="4" w:space="0"/>
            </w:tcBorders>
          </w:tcPr>
          <w:p>
            <w:pPr>
              <w:pStyle w:val="111"/>
              <w:keepNext w:val="0"/>
              <w:rPr>
                <w:rFonts w:eastAsiaTheme="minorEastAsia"/>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108" w:type="dxa"/>
          </w:tblCellMar>
        </w:tblPrEx>
        <w:trPr>
          <w:cantSplit/>
          <w:jc w:val="center"/>
        </w:trPr>
        <w:tc>
          <w:tcPr>
            <w:tcW w:w="1301" w:type="dxa"/>
            <w:tcBorders>
              <w:top w:val="nil"/>
              <w:left w:val="single" w:color="auto" w:sz="4" w:space="0"/>
              <w:bottom w:val="single" w:color="auto" w:sz="4" w:space="0"/>
              <w:right w:val="single" w:color="auto" w:sz="4" w:space="0"/>
            </w:tcBorders>
          </w:tcPr>
          <w:p>
            <w:pPr>
              <w:pStyle w:val="111"/>
              <w:keepNext w:val="0"/>
              <w:rPr>
                <w:rFonts w:eastAsia="等线"/>
              </w:rPr>
            </w:pPr>
          </w:p>
        </w:tc>
        <w:tc>
          <w:tcPr>
            <w:tcW w:w="1700" w:type="dxa"/>
            <w:tcBorders>
              <w:top w:val="single" w:color="auto" w:sz="4" w:space="0"/>
              <w:left w:val="single" w:color="auto" w:sz="4" w:space="0"/>
              <w:bottom w:val="single" w:color="auto" w:sz="4" w:space="0"/>
              <w:right w:val="single" w:color="auto" w:sz="4" w:space="0"/>
            </w:tcBorders>
          </w:tcPr>
          <w:p>
            <w:pPr>
              <w:pStyle w:val="113"/>
              <w:keepNext w:val="0"/>
              <w:rPr>
                <w:rFonts w:cs="Arial"/>
              </w:rPr>
            </w:pPr>
            <w:del w:id="653" w:author="ZTE, Li Lu" w:date="2025-09-30T09:00:59Z">
              <w:r>
                <w:rPr>
                  <w:rFonts w:cs="Arial"/>
                </w:rPr>
                <w:delText>663 – 703 MHz</w:delText>
              </w:r>
            </w:del>
          </w:p>
        </w:tc>
        <w:tc>
          <w:tcPr>
            <w:tcW w:w="851" w:type="dxa"/>
            <w:tcBorders>
              <w:top w:val="single" w:color="auto" w:sz="4" w:space="0"/>
              <w:left w:val="single" w:color="auto" w:sz="4" w:space="0"/>
              <w:bottom w:val="single" w:color="auto" w:sz="4" w:space="0"/>
              <w:right w:val="single" w:color="auto" w:sz="4" w:space="0"/>
            </w:tcBorders>
          </w:tcPr>
          <w:p>
            <w:pPr>
              <w:pStyle w:val="113"/>
              <w:keepNext w:val="0"/>
              <w:rPr>
                <w:rFonts w:cs="Arial"/>
              </w:rPr>
            </w:pPr>
            <w:del w:id="654" w:author="ZTE, Li Lu" w:date="2025-09-30T09:00:59Z">
              <w:r>
                <w:rPr/>
                <w:delText>-49 dBm</w:delText>
              </w:r>
            </w:del>
          </w:p>
        </w:tc>
        <w:tc>
          <w:tcPr>
            <w:tcW w:w="1417" w:type="dxa"/>
            <w:tcBorders>
              <w:top w:val="single" w:color="auto" w:sz="4" w:space="0"/>
              <w:left w:val="single" w:color="auto" w:sz="4" w:space="0"/>
              <w:bottom w:val="single" w:color="auto" w:sz="4" w:space="0"/>
              <w:right w:val="single" w:color="auto" w:sz="4" w:space="0"/>
            </w:tcBorders>
          </w:tcPr>
          <w:p>
            <w:pPr>
              <w:pStyle w:val="113"/>
              <w:keepNext w:val="0"/>
            </w:pPr>
            <w:del w:id="655" w:author="ZTE, Li Lu" w:date="2025-09-30T09:00:59Z">
              <w:r>
                <w:rPr/>
                <w:delText>1 MHz</w:delText>
              </w:r>
            </w:del>
          </w:p>
        </w:tc>
        <w:tc>
          <w:tcPr>
            <w:tcW w:w="4421" w:type="dxa"/>
            <w:tcBorders>
              <w:top w:val="single" w:color="auto" w:sz="4" w:space="0"/>
              <w:left w:val="single" w:color="auto" w:sz="4" w:space="0"/>
              <w:bottom w:val="single" w:color="auto" w:sz="4" w:space="0"/>
              <w:right w:val="single" w:color="auto" w:sz="4" w:space="0"/>
            </w:tcBorders>
          </w:tcPr>
          <w:p>
            <w:pPr>
              <w:pStyle w:val="111"/>
              <w:keepNext w:val="0"/>
              <w:rPr>
                <w:rFonts w:cs="Arial"/>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108" w:type="dxa"/>
          </w:tblCellMar>
        </w:tblPrEx>
        <w:trPr>
          <w:cantSplit/>
          <w:jc w:val="center"/>
        </w:trPr>
        <w:tc>
          <w:tcPr>
            <w:tcW w:w="1301" w:type="dxa"/>
            <w:tcBorders>
              <w:top w:val="single" w:color="auto" w:sz="4" w:space="0"/>
              <w:left w:val="single" w:color="auto" w:sz="4" w:space="0"/>
              <w:bottom w:val="nil"/>
              <w:right w:val="single" w:color="auto" w:sz="4" w:space="0"/>
            </w:tcBorders>
          </w:tcPr>
          <w:p>
            <w:pPr>
              <w:pStyle w:val="111"/>
              <w:keepNext w:val="0"/>
              <w:rPr>
                <w:rFonts w:eastAsia="等线"/>
              </w:rPr>
            </w:pPr>
            <w:del w:id="656" w:author="ZTE, Li Lu" w:date="2025-09-30T09:00:59Z">
              <w:r>
                <w:rPr>
                  <w:rFonts w:cs="Arial"/>
                  <w:lang w:eastAsia="zh-CN"/>
                </w:rPr>
                <w:delText xml:space="preserve">E-UTRA Band 106 or </w:delText>
              </w:r>
            </w:del>
            <w:del w:id="657" w:author="ZTE, Li Lu" w:date="2025-09-30T09:00:59Z">
              <w:r>
                <w:rPr>
                  <w:rFonts w:eastAsia="等线"/>
                </w:rPr>
                <w:delText>NR Band n10</w:delText>
              </w:r>
            </w:del>
            <w:del w:id="658" w:author="ZTE, Li Lu" w:date="2025-09-30T09:00:59Z">
              <w:r>
                <w:rPr>
                  <w:rFonts w:hint="eastAsia" w:eastAsia="等线"/>
                  <w:lang w:val="en-US" w:eastAsia="zh-CN"/>
                </w:rPr>
                <w:delText>6</w:delText>
              </w:r>
            </w:del>
          </w:p>
        </w:tc>
        <w:tc>
          <w:tcPr>
            <w:tcW w:w="1700" w:type="dxa"/>
            <w:tcBorders>
              <w:top w:val="single" w:color="auto" w:sz="4" w:space="0"/>
              <w:left w:val="single" w:color="auto" w:sz="4" w:space="0"/>
              <w:bottom w:val="single" w:color="auto" w:sz="4" w:space="0"/>
              <w:right w:val="single" w:color="auto" w:sz="4" w:space="0"/>
            </w:tcBorders>
          </w:tcPr>
          <w:p>
            <w:pPr>
              <w:pStyle w:val="113"/>
              <w:keepNext w:val="0"/>
              <w:rPr>
                <w:rFonts w:cs="Arial"/>
              </w:rPr>
            </w:pPr>
            <w:del w:id="659" w:author="ZTE, Li Lu" w:date="2025-09-30T09:00:59Z">
              <w:r>
                <w:rPr>
                  <w:rFonts w:cs="Arial"/>
                  <w:lang w:eastAsia="ja-JP"/>
                </w:rPr>
                <w:delText>9</w:delText>
              </w:r>
            </w:del>
            <w:del w:id="660" w:author="ZTE, Li Lu" w:date="2025-09-30T09:00:59Z">
              <w:r>
                <w:rPr>
                  <w:rFonts w:hint="eastAsia" w:eastAsia="宋体" w:cs="Arial"/>
                  <w:lang w:val="en-US" w:eastAsia="zh-CN"/>
                </w:rPr>
                <w:delText>35</w:delText>
              </w:r>
            </w:del>
            <w:del w:id="661" w:author="ZTE, Li Lu" w:date="2025-09-30T09:00:59Z">
              <w:r>
                <w:rPr>
                  <w:rFonts w:cs="Arial"/>
                  <w:lang w:eastAsia="ja-JP"/>
                </w:rPr>
                <w:delText xml:space="preserve"> – 9</w:delText>
              </w:r>
            </w:del>
            <w:del w:id="662" w:author="ZTE, Li Lu" w:date="2025-09-30T09:00:59Z">
              <w:r>
                <w:rPr>
                  <w:rFonts w:hint="eastAsia" w:eastAsia="宋体" w:cs="Arial"/>
                  <w:lang w:val="en-US" w:eastAsia="zh-CN"/>
                </w:rPr>
                <w:delText>40</w:delText>
              </w:r>
            </w:del>
            <w:del w:id="663" w:author="ZTE, Li Lu" w:date="2025-09-30T09:00:59Z">
              <w:r>
                <w:rPr>
                  <w:rFonts w:cs="Arial"/>
                  <w:lang w:eastAsia="ja-JP"/>
                </w:rPr>
                <w:delText xml:space="preserve"> MHz</w:delText>
              </w:r>
            </w:del>
          </w:p>
        </w:tc>
        <w:tc>
          <w:tcPr>
            <w:tcW w:w="851" w:type="dxa"/>
            <w:tcBorders>
              <w:top w:val="single" w:color="auto" w:sz="4" w:space="0"/>
              <w:left w:val="single" w:color="auto" w:sz="4" w:space="0"/>
              <w:bottom w:val="single" w:color="auto" w:sz="4" w:space="0"/>
              <w:right w:val="single" w:color="auto" w:sz="4" w:space="0"/>
            </w:tcBorders>
          </w:tcPr>
          <w:p>
            <w:pPr>
              <w:pStyle w:val="113"/>
              <w:keepNext w:val="0"/>
              <w:rPr>
                <w:rFonts w:cs="Arial"/>
              </w:rPr>
            </w:pPr>
            <w:del w:id="664" w:author="ZTE, Li Lu" w:date="2025-09-30T09:00:59Z">
              <w:r>
                <w:rPr>
                  <w:rFonts w:hint="eastAsia" w:eastAsia="宋体" w:cs="Arial"/>
                  <w:lang w:val="en-US" w:eastAsia="zh-CN"/>
                </w:rPr>
                <w:delText>-52dBm</w:delText>
              </w:r>
            </w:del>
          </w:p>
        </w:tc>
        <w:tc>
          <w:tcPr>
            <w:tcW w:w="1417" w:type="dxa"/>
            <w:tcBorders>
              <w:top w:val="single" w:color="auto" w:sz="4" w:space="0"/>
              <w:left w:val="single" w:color="auto" w:sz="4" w:space="0"/>
              <w:bottom w:val="single" w:color="auto" w:sz="4" w:space="0"/>
              <w:right w:val="single" w:color="auto" w:sz="4" w:space="0"/>
            </w:tcBorders>
          </w:tcPr>
          <w:p>
            <w:pPr>
              <w:pStyle w:val="113"/>
              <w:keepNext w:val="0"/>
            </w:pPr>
            <w:del w:id="665" w:author="ZTE, Li Lu" w:date="2025-09-30T09:00:59Z">
              <w:r>
                <w:rPr>
                  <w:rFonts w:eastAsia="等线" w:cs="Arial"/>
                </w:rPr>
                <w:delText>1 MHz</w:delText>
              </w:r>
            </w:del>
          </w:p>
        </w:tc>
        <w:tc>
          <w:tcPr>
            <w:tcW w:w="4421" w:type="dxa"/>
            <w:tcBorders>
              <w:top w:val="single" w:color="auto" w:sz="4" w:space="0"/>
              <w:left w:val="single" w:color="auto" w:sz="4" w:space="0"/>
              <w:bottom w:val="single" w:color="auto" w:sz="4" w:space="0"/>
              <w:right w:val="single" w:color="auto" w:sz="4" w:space="0"/>
            </w:tcBorders>
          </w:tcPr>
          <w:p>
            <w:pPr>
              <w:pStyle w:val="111"/>
              <w:keepNext w:val="0"/>
              <w:rPr>
                <w:rFonts w:cs="Arial"/>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108" w:type="dxa"/>
          </w:tblCellMar>
        </w:tblPrEx>
        <w:trPr>
          <w:cantSplit/>
          <w:jc w:val="center"/>
        </w:trPr>
        <w:tc>
          <w:tcPr>
            <w:tcW w:w="1301" w:type="dxa"/>
            <w:tcBorders>
              <w:top w:val="nil"/>
              <w:left w:val="single" w:color="auto" w:sz="4" w:space="0"/>
              <w:bottom w:val="single" w:color="auto" w:sz="4" w:space="0"/>
              <w:right w:val="single" w:color="auto" w:sz="4" w:space="0"/>
            </w:tcBorders>
          </w:tcPr>
          <w:p>
            <w:pPr>
              <w:pStyle w:val="111"/>
              <w:keepNext w:val="0"/>
              <w:rPr>
                <w:rFonts w:eastAsia="等线"/>
              </w:rPr>
            </w:pPr>
          </w:p>
        </w:tc>
        <w:tc>
          <w:tcPr>
            <w:tcW w:w="1700" w:type="dxa"/>
            <w:tcBorders>
              <w:top w:val="single" w:color="auto" w:sz="4" w:space="0"/>
              <w:left w:val="single" w:color="auto" w:sz="4" w:space="0"/>
              <w:bottom w:val="single" w:color="auto" w:sz="4" w:space="0"/>
              <w:right w:val="single" w:color="auto" w:sz="4" w:space="0"/>
            </w:tcBorders>
          </w:tcPr>
          <w:p>
            <w:pPr>
              <w:pStyle w:val="113"/>
              <w:keepNext w:val="0"/>
              <w:rPr>
                <w:rFonts w:cs="Arial"/>
              </w:rPr>
            </w:pPr>
            <w:del w:id="666" w:author="ZTE, Li Lu" w:date="2025-09-30T09:00:59Z">
              <w:r>
                <w:rPr>
                  <w:rFonts w:hint="eastAsia" w:eastAsia="宋体" w:cs="Arial"/>
                  <w:lang w:val="en-US" w:eastAsia="zh-CN"/>
                </w:rPr>
                <w:delText>896</w:delText>
              </w:r>
            </w:del>
            <w:del w:id="667" w:author="ZTE, Li Lu" w:date="2025-09-30T09:00:59Z">
              <w:r>
                <w:rPr>
                  <w:rFonts w:cs="Arial"/>
                  <w:lang w:eastAsia="ja-JP"/>
                </w:rPr>
                <w:delText xml:space="preserve"> – </w:delText>
              </w:r>
            </w:del>
            <w:del w:id="668" w:author="ZTE, Li Lu" w:date="2025-09-30T09:00:59Z">
              <w:r>
                <w:rPr>
                  <w:rFonts w:hint="eastAsia" w:eastAsia="宋体" w:cs="Arial"/>
                  <w:lang w:val="en-US" w:eastAsia="zh-CN"/>
                </w:rPr>
                <w:delText>901 MHz</w:delText>
              </w:r>
            </w:del>
          </w:p>
        </w:tc>
        <w:tc>
          <w:tcPr>
            <w:tcW w:w="851" w:type="dxa"/>
            <w:tcBorders>
              <w:top w:val="single" w:color="auto" w:sz="4" w:space="0"/>
              <w:left w:val="single" w:color="auto" w:sz="4" w:space="0"/>
              <w:bottom w:val="single" w:color="auto" w:sz="4" w:space="0"/>
              <w:right w:val="single" w:color="auto" w:sz="4" w:space="0"/>
            </w:tcBorders>
          </w:tcPr>
          <w:p>
            <w:pPr>
              <w:pStyle w:val="113"/>
              <w:keepNext w:val="0"/>
              <w:rPr>
                <w:rFonts w:cs="Arial"/>
              </w:rPr>
            </w:pPr>
            <w:del w:id="669" w:author="ZTE, Li Lu" w:date="2025-09-30T09:00:59Z">
              <w:r>
                <w:rPr>
                  <w:rFonts w:hint="eastAsia" w:eastAsia="宋体" w:cs="Arial"/>
                  <w:lang w:val="en-US" w:eastAsia="zh-CN"/>
                </w:rPr>
                <w:delText>-49dBm</w:delText>
              </w:r>
            </w:del>
          </w:p>
        </w:tc>
        <w:tc>
          <w:tcPr>
            <w:tcW w:w="1417" w:type="dxa"/>
            <w:tcBorders>
              <w:top w:val="single" w:color="auto" w:sz="4" w:space="0"/>
              <w:left w:val="single" w:color="auto" w:sz="4" w:space="0"/>
              <w:bottom w:val="single" w:color="auto" w:sz="4" w:space="0"/>
              <w:right w:val="single" w:color="auto" w:sz="4" w:space="0"/>
            </w:tcBorders>
          </w:tcPr>
          <w:p>
            <w:pPr>
              <w:pStyle w:val="113"/>
              <w:keepNext w:val="0"/>
            </w:pPr>
            <w:del w:id="670" w:author="ZTE, Li Lu" w:date="2025-09-30T09:00:59Z">
              <w:r>
                <w:rPr>
                  <w:rFonts w:eastAsia="等线" w:cs="Arial"/>
                </w:rPr>
                <w:delText>1 MHz</w:delText>
              </w:r>
            </w:del>
          </w:p>
        </w:tc>
        <w:tc>
          <w:tcPr>
            <w:tcW w:w="4421" w:type="dxa"/>
            <w:tcBorders>
              <w:top w:val="single" w:color="auto" w:sz="4" w:space="0"/>
              <w:left w:val="single" w:color="auto" w:sz="4" w:space="0"/>
              <w:bottom w:val="single" w:color="auto" w:sz="4" w:space="0"/>
              <w:right w:val="single" w:color="auto" w:sz="4" w:space="0"/>
            </w:tcBorders>
          </w:tcPr>
          <w:p>
            <w:pPr>
              <w:pStyle w:val="111"/>
              <w:keepNext w:val="0"/>
              <w:rPr>
                <w:rFonts w:cs="Arial"/>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108" w:type="dxa"/>
          </w:tblCellMar>
        </w:tblPrEx>
        <w:trPr>
          <w:cantSplit/>
          <w:jc w:val="center"/>
        </w:trPr>
        <w:tc>
          <w:tcPr>
            <w:tcW w:w="1301" w:type="dxa"/>
            <w:tcBorders>
              <w:top w:val="single" w:color="auto" w:sz="4" w:space="0"/>
              <w:left w:val="single" w:color="auto" w:sz="4" w:space="0"/>
              <w:bottom w:val="nil"/>
              <w:right w:val="single" w:color="auto" w:sz="4" w:space="0"/>
            </w:tcBorders>
          </w:tcPr>
          <w:p>
            <w:pPr>
              <w:pStyle w:val="111"/>
              <w:keepNext w:val="0"/>
              <w:rPr>
                <w:rFonts w:eastAsia="等线"/>
              </w:rPr>
            </w:pPr>
            <w:del w:id="671" w:author="ZTE, Li Lu" w:date="2025-09-30T09:00:59Z">
              <w:r>
                <w:rPr>
                  <w:rFonts w:cs="Arial"/>
                  <w:lang w:eastAsia="zh-CN"/>
                </w:rPr>
                <w:delText>NR Band n109</w:delText>
              </w:r>
            </w:del>
          </w:p>
        </w:tc>
        <w:tc>
          <w:tcPr>
            <w:tcW w:w="1700" w:type="dxa"/>
            <w:tcBorders>
              <w:top w:val="single" w:color="auto" w:sz="4" w:space="0"/>
              <w:left w:val="single" w:color="auto" w:sz="4" w:space="0"/>
              <w:bottom w:val="single" w:color="auto" w:sz="4" w:space="0"/>
              <w:right w:val="single" w:color="auto" w:sz="4" w:space="0"/>
            </w:tcBorders>
          </w:tcPr>
          <w:p>
            <w:pPr>
              <w:pStyle w:val="113"/>
              <w:keepNext w:val="0"/>
              <w:rPr>
                <w:rFonts w:eastAsia="宋体" w:cs="Arial"/>
                <w:lang w:val="en-US" w:eastAsia="zh-CN"/>
              </w:rPr>
            </w:pPr>
            <w:del w:id="672" w:author="ZTE, Li Lu" w:date="2025-09-30T09:00:59Z">
              <w:r>
                <w:rPr>
                  <w:rFonts w:cs="Arial"/>
                </w:rPr>
                <w:delText>1432 – 1517 MHz</w:delText>
              </w:r>
            </w:del>
          </w:p>
        </w:tc>
        <w:tc>
          <w:tcPr>
            <w:tcW w:w="851" w:type="dxa"/>
            <w:tcBorders>
              <w:top w:val="single" w:color="auto" w:sz="4" w:space="0"/>
              <w:left w:val="single" w:color="auto" w:sz="4" w:space="0"/>
              <w:bottom w:val="single" w:color="auto" w:sz="4" w:space="0"/>
              <w:right w:val="single" w:color="auto" w:sz="4" w:space="0"/>
            </w:tcBorders>
          </w:tcPr>
          <w:p>
            <w:pPr>
              <w:pStyle w:val="113"/>
              <w:keepNext w:val="0"/>
              <w:rPr>
                <w:rFonts w:eastAsia="宋体" w:cs="Arial"/>
                <w:lang w:val="en-US" w:eastAsia="zh-CN"/>
              </w:rPr>
            </w:pPr>
            <w:del w:id="673" w:author="ZTE, Li Lu" w:date="2025-09-30T09:00:59Z">
              <w:r>
                <w:rPr/>
                <w:delText>-52 dBm</w:delText>
              </w:r>
            </w:del>
          </w:p>
        </w:tc>
        <w:tc>
          <w:tcPr>
            <w:tcW w:w="1417" w:type="dxa"/>
            <w:tcBorders>
              <w:top w:val="single" w:color="auto" w:sz="4" w:space="0"/>
              <w:left w:val="single" w:color="auto" w:sz="4" w:space="0"/>
              <w:bottom w:val="single" w:color="auto" w:sz="4" w:space="0"/>
              <w:right w:val="single" w:color="auto" w:sz="4" w:space="0"/>
            </w:tcBorders>
          </w:tcPr>
          <w:p>
            <w:pPr>
              <w:pStyle w:val="113"/>
              <w:keepNext w:val="0"/>
              <w:rPr>
                <w:rFonts w:eastAsia="等线" w:cs="Arial"/>
              </w:rPr>
            </w:pPr>
            <w:del w:id="674" w:author="ZTE, Li Lu" w:date="2025-09-30T09:00:59Z">
              <w:r>
                <w:rPr/>
                <w:delText>1 MHz</w:delText>
              </w:r>
            </w:del>
          </w:p>
        </w:tc>
        <w:tc>
          <w:tcPr>
            <w:tcW w:w="4421" w:type="dxa"/>
            <w:tcBorders>
              <w:top w:val="single" w:color="auto" w:sz="4" w:space="0"/>
              <w:left w:val="single" w:color="auto" w:sz="4" w:space="0"/>
              <w:bottom w:val="single" w:color="auto" w:sz="4" w:space="0"/>
              <w:right w:val="single" w:color="auto" w:sz="4" w:space="0"/>
            </w:tcBorders>
          </w:tcPr>
          <w:p>
            <w:pPr>
              <w:pStyle w:val="111"/>
              <w:keepNext w:val="0"/>
              <w:rPr>
                <w:rFonts w:cs="Arial"/>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108" w:type="dxa"/>
          </w:tblCellMar>
        </w:tblPrEx>
        <w:trPr>
          <w:cantSplit/>
          <w:jc w:val="center"/>
        </w:trPr>
        <w:tc>
          <w:tcPr>
            <w:tcW w:w="1301" w:type="dxa"/>
            <w:tcBorders>
              <w:top w:val="nil"/>
              <w:left w:val="single" w:color="auto" w:sz="4" w:space="0"/>
              <w:bottom w:val="single" w:color="auto" w:sz="4" w:space="0"/>
              <w:right w:val="single" w:color="auto" w:sz="4" w:space="0"/>
            </w:tcBorders>
          </w:tcPr>
          <w:p>
            <w:pPr>
              <w:pStyle w:val="111"/>
              <w:keepNext w:val="0"/>
              <w:rPr>
                <w:rFonts w:eastAsia="等线"/>
              </w:rPr>
            </w:pPr>
          </w:p>
        </w:tc>
        <w:tc>
          <w:tcPr>
            <w:tcW w:w="1700" w:type="dxa"/>
            <w:tcBorders>
              <w:top w:val="single" w:color="auto" w:sz="4" w:space="0"/>
              <w:left w:val="single" w:color="auto" w:sz="4" w:space="0"/>
              <w:bottom w:val="single" w:color="auto" w:sz="4" w:space="0"/>
              <w:right w:val="single" w:color="auto" w:sz="4" w:space="0"/>
            </w:tcBorders>
          </w:tcPr>
          <w:p>
            <w:pPr>
              <w:pStyle w:val="113"/>
              <w:keepNext w:val="0"/>
              <w:rPr>
                <w:rFonts w:eastAsia="宋体" w:cs="Arial"/>
                <w:lang w:val="en-US" w:eastAsia="zh-CN"/>
              </w:rPr>
            </w:pPr>
            <w:del w:id="675" w:author="ZTE, Li Lu" w:date="2025-09-30T09:00:59Z">
              <w:r>
                <w:rPr>
                  <w:rFonts w:cs="Arial"/>
                </w:rPr>
                <w:delText>703 – 733 MHz</w:delText>
              </w:r>
            </w:del>
          </w:p>
        </w:tc>
        <w:tc>
          <w:tcPr>
            <w:tcW w:w="851" w:type="dxa"/>
            <w:tcBorders>
              <w:top w:val="single" w:color="auto" w:sz="4" w:space="0"/>
              <w:left w:val="single" w:color="auto" w:sz="4" w:space="0"/>
              <w:bottom w:val="single" w:color="auto" w:sz="4" w:space="0"/>
              <w:right w:val="single" w:color="auto" w:sz="4" w:space="0"/>
            </w:tcBorders>
          </w:tcPr>
          <w:p>
            <w:pPr>
              <w:pStyle w:val="113"/>
              <w:keepNext w:val="0"/>
              <w:rPr>
                <w:rFonts w:eastAsia="宋体" w:cs="Arial"/>
                <w:lang w:val="en-US" w:eastAsia="zh-CN"/>
              </w:rPr>
            </w:pPr>
            <w:del w:id="676" w:author="ZTE, Li Lu" w:date="2025-09-30T09:00:59Z">
              <w:r>
                <w:rPr/>
                <w:delText>-49 dBm</w:delText>
              </w:r>
            </w:del>
          </w:p>
        </w:tc>
        <w:tc>
          <w:tcPr>
            <w:tcW w:w="1417" w:type="dxa"/>
            <w:tcBorders>
              <w:top w:val="single" w:color="auto" w:sz="4" w:space="0"/>
              <w:left w:val="single" w:color="auto" w:sz="4" w:space="0"/>
              <w:bottom w:val="single" w:color="auto" w:sz="4" w:space="0"/>
              <w:right w:val="single" w:color="auto" w:sz="4" w:space="0"/>
            </w:tcBorders>
          </w:tcPr>
          <w:p>
            <w:pPr>
              <w:pStyle w:val="113"/>
              <w:keepNext w:val="0"/>
              <w:rPr>
                <w:rFonts w:eastAsia="等线" w:cs="Arial"/>
              </w:rPr>
            </w:pPr>
            <w:del w:id="677" w:author="ZTE, Li Lu" w:date="2025-09-30T09:00:59Z">
              <w:r>
                <w:rPr/>
                <w:delText>1 MHz</w:delText>
              </w:r>
            </w:del>
          </w:p>
        </w:tc>
        <w:tc>
          <w:tcPr>
            <w:tcW w:w="4421" w:type="dxa"/>
            <w:tcBorders>
              <w:top w:val="single" w:color="auto" w:sz="4" w:space="0"/>
              <w:left w:val="single" w:color="auto" w:sz="4" w:space="0"/>
              <w:bottom w:val="single" w:color="auto" w:sz="4" w:space="0"/>
              <w:right w:val="single" w:color="auto" w:sz="4" w:space="0"/>
            </w:tcBorders>
          </w:tcPr>
          <w:p>
            <w:pPr>
              <w:pStyle w:val="111"/>
              <w:keepNext w:val="0"/>
              <w:rPr>
                <w:rFonts w:cs="Arial"/>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108" w:type="dxa"/>
          </w:tblCellMar>
        </w:tblPrEx>
        <w:trPr>
          <w:cantSplit/>
          <w:jc w:val="center"/>
        </w:trPr>
        <w:tc>
          <w:tcPr>
            <w:tcW w:w="1301" w:type="dxa"/>
            <w:tcBorders>
              <w:top w:val="single" w:color="auto" w:sz="4" w:space="0"/>
              <w:left w:val="single" w:color="auto" w:sz="4" w:space="0"/>
              <w:bottom w:val="nil"/>
              <w:right w:val="single" w:color="auto" w:sz="4" w:space="0"/>
            </w:tcBorders>
          </w:tcPr>
          <w:p>
            <w:pPr>
              <w:pStyle w:val="111"/>
              <w:keepNext w:val="0"/>
              <w:rPr>
                <w:rFonts w:eastAsia="等线"/>
              </w:rPr>
            </w:pPr>
            <w:del w:id="678" w:author="ZTE, Li Lu" w:date="2025-09-30T09:00:59Z">
              <w:r>
                <w:rPr>
                  <w:rFonts w:cs="Arial"/>
                  <w:szCs w:val="18"/>
                  <w:lang w:eastAsia="ko-KR"/>
                </w:rPr>
                <w:delText>NR Band n110</w:delText>
              </w:r>
            </w:del>
          </w:p>
        </w:tc>
        <w:tc>
          <w:tcPr>
            <w:tcW w:w="1700" w:type="dxa"/>
            <w:tcBorders>
              <w:top w:val="single" w:color="auto" w:sz="4" w:space="0"/>
              <w:left w:val="single" w:color="auto" w:sz="4" w:space="0"/>
              <w:bottom w:val="single" w:color="auto" w:sz="4" w:space="0"/>
              <w:right w:val="single" w:color="auto" w:sz="4" w:space="0"/>
            </w:tcBorders>
          </w:tcPr>
          <w:p>
            <w:pPr>
              <w:pStyle w:val="113"/>
              <w:keepNext w:val="0"/>
              <w:rPr>
                <w:rFonts w:cs="Arial"/>
              </w:rPr>
            </w:pPr>
            <w:del w:id="679" w:author="ZTE, Li Lu" w:date="2025-09-30T09:00:59Z">
              <w:r>
                <w:rPr>
                  <w:rFonts w:cs="Arial"/>
                  <w:szCs w:val="18"/>
                </w:rPr>
                <w:delText>1432 – 1435 MHz</w:delText>
              </w:r>
            </w:del>
          </w:p>
        </w:tc>
        <w:tc>
          <w:tcPr>
            <w:tcW w:w="851" w:type="dxa"/>
            <w:tcBorders>
              <w:top w:val="single" w:color="auto" w:sz="4" w:space="0"/>
              <w:left w:val="single" w:color="auto" w:sz="4" w:space="0"/>
              <w:bottom w:val="single" w:color="auto" w:sz="4" w:space="0"/>
              <w:right w:val="single" w:color="auto" w:sz="4" w:space="0"/>
            </w:tcBorders>
          </w:tcPr>
          <w:p>
            <w:pPr>
              <w:pStyle w:val="113"/>
              <w:keepNext w:val="0"/>
            </w:pPr>
            <w:del w:id="680" w:author="ZTE, Li Lu" w:date="2025-09-30T09:00:59Z">
              <w:r>
                <w:rPr>
                  <w:rFonts w:cs="Arial"/>
                  <w:szCs w:val="18"/>
                </w:rPr>
                <w:delText>-52 dBm</w:delText>
              </w:r>
            </w:del>
          </w:p>
        </w:tc>
        <w:tc>
          <w:tcPr>
            <w:tcW w:w="1417" w:type="dxa"/>
            <w:tcBorders>
              <w:top w:val="single" w:color="auto" w:sz="4" w:space="0"/>
              <w:left w:val="single" w:color="auto" w:sz="4" w:space="0"/>
              <w:bottom w:val="single" w:color="auto" w:sz="4" w:space="0"/>
              <w:right w:val="single" w:color="auto" w:sz="4" w:space="0"/>
            </w:tcBorders>
          </w:tcPr>
          <w:p>
            <w:pPr>
              <w:pStyle w:val="113"/>
              <w:keepNext w:val="0"/>
            </w:pPr>
            <w:del w:id="681" w:author="ZTE, Li Lu" w:date="2025-09-30T09:00:59Z">
              <w:r>
                <w:rPr>
                  <w:rFonts w:cs="Arial"/>
                  <w:szCs w:val="18"/>
                </w:rPr>
                <w:delText>1 MHz</w:delText>
              </w:r>
            </w:del>
          </w:p>
        </w:tc>
        <w:tc>
          <w:tcPr>
            <w:tcW w:w="4421" w:type="dxa"/>
            <w:tcBorders>
              <w:top w:val="single" w:color="auto" w:sz="4" w:space="0"/>
              <w:left w:val="single" w:color="auto" w:sz="4" w:space="0"/>
              <w:bottom w:val="single" w:color="auto" w:sz="4" w:space="0"/>
              <w:right w:val="single" w:color="auto" w:sz="4" w:space="0"/>
            </w:tcBorders>
          </w:tcPr>
          <w:p>
            <w:pPr>
              <w:pStyle w:val="111"/>
              <w:keepNext w:val="0"/>
              <w:rPr>
                <w:rFonts w:cs="Arial"/>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108" w:type="dxa"/>
          </w:tblCellMar>
        </w:tblPrEx>
        <w:trPr>
          <w:cantSplit/>
          <w:jc w:val="center"/>
        </w:trPr>
        <w:tc>
          <w:tcPr>
            <w:tcW w:w="1301" w:type="dxa"/>
            <w:tcBorders>
              <w:top w:val="nil"/>
              <w:left w:val="single" w:color="auto" w:sz="4" w:space="0"/>
              <w:bottom w:val="single" w:color="auto" w:sz="4" w:space="0"/>
              <w:right w:val="single" w:color="auto" w:sz="4" w:space="0"/>
            </w:tcBorders>
          </w:tcPr>
          <w:p>
            <w:pPr>
              <w:pStyle w:val="111"/>
              <w:keepNext w:val="0"/>
              <w:rPr>
                <w:rFonts w:eastAsia="等线"/>
              </w:rPr>
            </w:pPr>
          </w:p>
        </w:tc>
        <w:tc>
          <w:tcPr>
            <w:tcW w:w="1700" w:type="dxa"/>
            <w:tcBorders>
              <w:top w:val="single" w:color="auto" w:sz="4" w:space="0"/>
              <w:left w:val="single" w:color="auto" w:sz="4" w:space="0"/>
              <w:bottom w:val="single" w:color="auto" w:sz="4" w:space="0"/>
              <w:right w:val="single" w:color="auto" w:sz="4" w:space="0"/>
            </w:tcBorders>
          </w:tcPr>
          <w:p>
            <w:pPr>
              <w:pStyle w:val="113"/>
              <w:keepNext w:val="0"/>
              <w:rPr>
                <w:rFonts w:cs="Arial"/>
              </w:rPr>
            </w:pPr>
            <w:del w:id="682" w:author="ZTE, Li Lu" w:date="2025-09-30T09:00:59Z">
              <w:r>
                <w:rPr>
                  <w:rFonts w:cs="Arial"/>
                  <w:szCs w:val="18"/>
                </w:rPr>
                <w:delText>1390 – 1395 MHz</w:delText>
              </w:r>
            </w:del>
          </w:p>
        </w:tc>
        <w:tc>
          <w:tcPr>
            <w:tcW w:w="851" w:type="dxa"/>
            <w:tcBorders>
              <w:top w:val="single" w:color="auto" w:sz="4" w:space="0"/>
              <w:left w:val="single" w:color="auto" w:sz="4" w:space="0"/>
              <w:bottom w:val="single" w:color="auto" w:sz="4" w:space="0"/>
              <w:right w:val="single" w:color="auto" w:sz="4" w:space="0"/>
            </w:tcBorders>
          </w:tcPr>
          <w:p>
            <w:pPr>
              <w:pStyle w:val="113"/>
              <w:keepNext w:val="0"/>
            </w:pPr>
            <w:del w:id="683" w:author="ZTE, Li Lu" w:date="2025-09-30T09:00:59Z">
              <w:r>
                <w:rPr>
                  <w:rFonts w:cs="Arial"/>
                  <w:szCs w:val="18"/>
                </w:rPr>
                <w:delText>-49 dBm</w:delText>
              </w:r>
            </w:del>
          </w:p>
        </w:tc>
        <w:tc>
          <w:tcPr>
            <w:tcW w:w="1417" w:type="dxa"/>
            <w:tcBorders>
              <w:top w:val="single" w:color="auto" w:sz="4" w:space="0"/>
              <w:left w:val="single" w:color="auto" w:sz="4" w:space="0"/>
              <w:bottom w:val="single" w:color="auto" w:sz="4" w:space="0"/>
              <w:right w:val="single" w:color="auto" w:sz="4" w:space="0"/>
            </w:tcBorders>
          </w:tcPr>
          <w:p>
            <w:pPr>
              <w:pStyle w:val="113"/>
              <w:keepNext w:val="0"/>
            </w:pPr>
            <w:del w:id="684" w:author="ZTE, Li Lu" w:date="2025-09-30T09:00:59Z">
              <w:r>
                <w:rPr>
                  <w:rFonts w:cs="Arial"/>
                  <w:szCs w:val="18"/>
                </w:rPr>
                <w:delText>1 MHz</w:delText>
              </w:r>
            </w:del>
          </w:p>
        </w:tc>
        <w:tc>
          <w:tcPr>
            <w:tcW w:w="4421" w:type="dxa"/>
            <w:tcBorders>
              <w:top w:val="single" w:color="auto" w:sz="4" w:space="0"/>
              <w:left w:val="single" w:color="auto" w:sz="4" w:space="0"/>
              <w:bottom w:val="single" w:color="auto" w:sz="4" w:space="0"/>
              <w:right w:val="single" w:color="auto" w:sz="4" w:space="0"/>
            </w:tcBorders>
          </w:tcPr>
          <w:p>
            <w:pPr>
              <w:pStyle w:val="111"/>
              <w:keepNext w:val="0"/>
              <w:rPr>
                <w:rFonts w:cs="Arial"/>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108" w:type="dxa"/>
          </w:tblCellMar>
        </w:tblPrEx>
        <w:trPr>
          <w:cantSplit/>
          <w:jc w:val="center"/>
        </w:trPr>
        <w:tc>
          <w:tcPr>
            <w:tcW w:w="1301" w:type="dxa"/>
            <w:tcBorders>
              <w:top w:val="single" w:color="auto" w:sz="4" w:space="0"/>
              <w:left w:val="single" w:color="auto" w:sz="4" w:space="0"/>
              <w:bottom w:val="nil"/>
              <w:right w:val="single" w:color="auto" w:sz="4" w:space="0"/>
            </w:tcBorders>
          </w:tcPr>
          <w:p>
            <w:pPr>
              <w:pStyle w:val="111"/>
              <w:keepNext w:val="0"/>
              <w:rPr>
                <w:rFonts w:eastAsia="等线"/>
              </w:rPr>
            </w:pPr>
            <w:del w:id="685" w:author="ZTE, Li Lu" w:date="2025-09-30T09:00:59Z">
              <w:r>
                <w:rPr>
                  <w:rFonts w:eastAsia="等线"/>
                </w:rPr>
                <w:delText>E-UTRA Band 111</w:delText>
              </w:r>
            </w:del>
          </w:p>
        </w:tc>
        <w:tc>
          <w:tcPr>
            <w:tcW w:w="1700" w:type="dxa"/>
            <w:tcBorders>
              <w:top w:val="single" w:color="auto" w:sz="4" w:space="0"/>
              <w:left w:val="single" w:color="auto" w:sz="4" w:space="0"/>
              <w:bottom w:val="single" w:color="auto" w:sz="4" w:space="0"/>
              <w:right w:val="single" w:color="auto" w:sz="4" w:space="0"/>
            </w:tcBorders>
          </w:tcPr>
          <w:p>
            <w:pPr>
              <w:pStyle w:val="113"/>
              <w:keepNext w:val="0"/>
              <w:rPr>
                <w:rFonts w:cs="Arial"/>
                <w:szCs w:val="18"/>
              </w:rPr>
            </w:pPr>
            <w:del w:id="686" w:author="ZTE, Li Lu" w:date="2025-09-30T09:00:59Z">
              <w:r>
                <w:rPr>
                  <w:rFonts w:cs="Arial"/>
                </w:rPr>
                <w:delText>1820 -1830 MHz</w:delText>
              </w:r>
            </w:del>
          </w:p>
        </w:tc>
        <w:tc>
          <w:tcPr>
            <w:tcW w:w="851" w:type="dxa"/>
            <w:tcBorders>
              <w:top w:val="single" w:color="auto" w:sz="4" w:space="0"/>
              <w:left w:val="single" w:color="auto" w:sz="4" w:space="0"/>
              <w:bottom w:val="single" w:color="auto" w:sz="4" w:space="0"/>
              <w:right w:val="single" w:color="auto" w:sz="4" w:space="0"/>
            </w:tcBorders>
          </w:tcPr>
          <w:p>
            <w:pPr>
              <w:pStyle w:val="113"/>
              <w:keepNext w:val="0"/>
              <w:rPr>
                <w:rFonts w:cs="Arial"/>
                <w:szCs w:val="18"/>
              </w:rPr>
            </w:pPr>
            <w:del w:id="687" w:author="ZTE, Li Lu" w:date="2025-09-30T09:00:59Z">
              <w:r>
                <w:rPr/>
                <w:delText>-52 dBm</w:delText>
              </w:r>
            </w:del>
          </w:p>
        </w:tc>
        <w:tc>
          <w:tcPr>
            <w:tcW w:w="1417" w:type="dxa"/>
            <w:tcBorders>
              <w:top w:val="single" w:color="auto" w:sz="4" w:space="0"/>
              <w:left w:val="single" w:color="auto" w:sz="4" w:space="0"/>
              <w:bottom w:val="single" w:color="auto" w:sz="4" w:space="0"/>
              <w:right w:val="single" w:color="auto" w:sz="4" w:space="0"/>
            </w:tcBorders>
          </w:tcPr>
          <w:p>
            <w:pPr>
              <w:pStyle w:val="113"/>
              <w:keepNext w:val="0"/>
              <w:rPr>
                <w:rFonts w:cs="Arial"/>
                <w:szCs w:val="18"/>
              </w:rPr>
            </w:pPr>
            <w:del w:id="688" w:author="ZTE, Li Lu" w:date="2025-09-30T09:00:59Z">
              <w:r>
                <w:rPr/>
                <w:delText>1 MHz</w:delText>
              </w:r>
            </w:del>
          </w:p>
        </w:tc>
        <w:tc>
          <w:tcPr>
            <w:tcW w:w="4421" w:type="dxa"/>
            <w:tcBorders>
              <w:top w:val="single" w:color="auto" w:sz="4" w:space="0"/>
              <w:left w:val="single" w:color="auto" w:sz="4" w:space="0"/>
              <w:bottom w:val="single" w:color="auto" w:sz="4" w:space="0"/>
              <w:right w:val="single" w:color="auto" w:sz="4" w:space="0"/>
            </w:tcBorders>
          </w:tcPr>
          <w:p>
            <w:pPr>
              <w:pStyle w:val="111"/>
              <w:keepNext w:val="0"/>
              <w:rPr>
                <w:rFonts w:cs="Arial"/>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108" w:type="dxa"/>
          </w:tblCellMar>
        </w:tblPrEx>
        <w:trPr>
          <w:cantSplit/>
          <w:jc w:val="center"/>
        </w:trPr>
        <w:tc>
          <w:tcPr>
            <w:tcW w:w="1301" w:type="dxa"/>
            <w:tcBorders>
              <w:top w:val="nil"/>
              <w:left w:val="single" w:color="auto" w:sz="4" w:space="0"/>
              <w:bottom w:val="single" w:color="auto" w:sz="4" w:space="0"/>
              <w:right w:val="single" w:color="auto" w:sz="4" w:space="0"/>
            </w:tcBorders>
          </w:tcPr>
          <w:p>
            <w:pPr>
              <w:pStyle w:val="111"/>
              <w:keepNext w:val="0"/>
              <w:rPr>
                <w:rFonts w:eastAsia="等线"/>
              </w:rPr>
            </w:pPr>
          </w:p>
        </w:tc>
        <w:tc>
          <w:tcPr>
            <w:tcW w:w="1700" w:type="dxa"/>
            <w:tcBorders>
              <w:top w:val="single" w:color="auto" w:sz="4" w:space="0"/>
              <w:left w:val="single" w:color="auto" w:sz="4" w:space="0"/>
              <w:bottom w:val="single" w:color="auto" w:sz="4" w:space="0"/>
              <w:right w:val="single" w:color="auto" w:sz="4" w:space="0"/>
            </w:tcBorders>
          </w:tcPr>
          <w:p>
            <w:pPr>
              <w:pStyle w:val="113"/>
              <w:keepNext w:val="0"/>
              <w:rPr>
                <w:rFonts w:cs="Arial"/>
                <w:szCs w:val="18"/>
              </w:rPr>
            </w:pPr>
            <w:del w:id="689" w:author="ZTE, Li Lu" w:date="2025-09-30T09:00:59Z">
              <w:r>
                <w:rPr>
                  <w:rFonts w:cs="Arial"/>
                </w:rPr>
                <w:delText>1800 -1810 MHz</w:delText>
              </w:r>
            </w:del>
          </w:p>
        </w:tc>
        <w:tc>
          <w:tcPr>
            <w:tcW w:w="851" w:type="dxa"/>
            <w:tcBorders>
              <w:top w:val="single" w:color="auto" w:sz="4" w:space="0"/>
              <w:left w:val="single" w:color="auto" w:sz="4" w:space="0"/>
              <w:bottom w:val="single" w:color="auto" w:sz="4" w:space="0"/>
              <w:right w:val="single" w:color="auto" w:sz="4" w:space="0"/>
            </w:tcBorders>
          </w:tcPr>
          <w:p>
            <w:pPr>
              <w:pStyle w:val="113"/>
              <w:keepNext w:val="0"/>
              <w:rPr>
                <w:rFonts w:cs="Arial"/>
                <w:szCs w:val="18"/>
              </w:rPr>
            </w:pPr>
            <w:del w:id="690" w:author="ZTE, Li Lu" w:date="2025-09-30T09:00:59Z">
              <w:r>
                <w:rPr/>
                <w:delText>-49 dBm</w:delText>
              </w:r>
            </w:del>
          </w:p>
        </w:tc>
        <w:tc>
          <w:tcPr>
            <w:tcW w:w="1417" w:type="dxa"/>
            <w:tcBorders>
              <w:top w:val="single" w:color="auto" w:sz="4" w:space="0"/>
              <w:left w:val="single" w:color="auto" w:sz="4" w:space="0"/>
              <w:bottom w:val="single" w:color="auto" w:sz="4" w:space="0"/>
              <w:right w:val="single" w:color="auto" w:sz="4" w:space="0"/>
            </w:tcBorders>
          </w:tcPr>
          <w:p>
            <w:pPr>
              <w:pStyle w:val="113"/>
              <w:keepNext w:val="0"/>
              <w:rPr>
                <w:rFonts w:cs="Arial"/>
                <w:szCs w:val="18"/>
              </w:rPr>
            </w:pPr>
            <w:del w:id="691" w:author="ZTE, Li Lu" w:date="2025-09-30T09:00:59Z">
              <w:r>
                <w:rPr/>
                <w:delText>1 MHz</w:delText>
              </w:r>
            </w:del>
          </w:p>
        </w:tc>
        <w:tc>
          <w:tcPr>
            <w:tcW w:w="4421" w:type="dxa"/>
            <w:tcBorders>
              <w:top w:val="single" w:color="auto" w:sz="4" w:space="0"/>
              <w:left w:val="single" w:color="auto" w:sz="4" w:space="0"/>
              <w:bottom w:val="single" w:color="auto" w:sz="4" w:space="0"/>
              <w:right w:val="single" w:color="auto" w:sz="4" w:space="0"/>
            </w:tcBorders>
          </w:tcPr>
          <w:p>
            <w:pPr>
              <w:pStyle w:val="111"/>
              <w:keepNext w:val="0"/>
              <w:rPr>
                <w:rFonts w:cs="Arial"/>
              </w:rPr>
            </w:pPr>
          </w:p>
        </w:tc>
      </w:tr>
    </w:tbl>
    <w:p>
      <w:pPr>
        <w:rPr>
          <w:ins w:id="692" w:author="ZTE, Fei Xue" w:date="2025-08-15T18:42:54Z"/>
          <w:rFonts w:eastAsiaTheme="minorEastAsia"/>
        </w:rPr>
      </w:pPr>
    </w:p>
    <w:tbl>
      <w:tblPr>
        <w:tblStyle w:val="89"/>
        <w:tblW w:w="10127"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698"/>
        <w:gridCol w:w="1988"/>
        <w:gridCol w:w="2123"/>
        <w:gridCol w:w="1877"/>
        <w:gridCol w:w="2441"/>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blHeader/>
          <w:jc w:val="center"/>
          <w:ins w:id="693" w:author="ZTE, Li Lu" w:date="2025-09-30T09:00:47Z"/>
        </w:trPr>
        <w:tc>
          <w:tcPr>
            <w:tcW w:w="1698" w:type="dxa"/>
            <w:tcBorders>
              <w:top w:val="single" w:color="auto" w:sz="2" w:space="0"/>
              <w:left w:val="single" w:color="auto" w:sz="2" w:space="0"/>
              <w:bottom w:val="single" w:color="auto" w:sz="2" w:space="0"/>
              <w:right w:val="single" w:color="auto" w:sz="2" w:space="0"/>
            </w:tcBorders>
          </w:tcPr>
          <w:p>
            <w:pPr>
              <w:pStyle w:val="112"/>
              <w:rPr>
                <w:ins w:id="694" w:author="ZTE, Li Lu" w:date="2025-10-15T14:23:33Z"/>
                <w:rFonts w:cs="Arial"/>
              </w:rPr>
            </w:pPr>
            <w:ins w:id="695" w:author="ZTE, Li Lu" w:date="2025-09-30T09:00:47Z">
              <w:r>
                <w:rPr>
                  <w:rFonts w:cs="Arial"/>
                  <w:lang w:val="en-US"/>
                </w:rPr>
                <w:t xml:space="preserve">System type </w:t>
              </w:r>
            </w:ins>
            <w:ins w:id="696" w:author="ZTE, Li Lu" w:date="2025-09-30T09:00:47Z">
              <w:r>
                <w:rPr>
                  <w:rFonts w:cs="Arial"/>
                </w:rPr>
                <w:t>to co-exist with</w:t>
              </w:r>
            </w:ins>
          </w:p>
          <w:p>
            <w:pPr>
              <w:pStyle w:val="112"/>
              <w:rPr>
                <w:ins w:id="697" w:author="ZTE, Li Lu" w:date="2025-09-30T09:00:47Z"/>
                <w:rFonts w:hint="default" w:eastAsia="宋体" w:cs="Arial"/>
                <w:lang w:val="en-US" w:eastAsia="zh-CN"/>
              </w:rPr>
            </w:pPr>
            <w:ins w:id="698" w:author="ZTE, Li Lu" w:date="2025-10-15T14:23:36Z">
              <w:r>
                <w:rPr>
                  <w:rFonts w:hint="eastAsia" w:eastAsia="宋体" w:cs="Arial"/>
                  <w:lang w:val="en-US" w:eastAsia="zh-CN"/>
                </w:rPr>
                <w:t>(</w:t>
              </w:r>
            </w:ins>
            <w:ins w:id="699" w:author="ZTE, Li Lu" w:date="2025-10-15T14:23:37Z">
              <w:r>
                <w:rPr>
                  <w:rFonts w:hint="eastAsia" w:eastAsia="宋体" w:cs="Arial"/>
                  <w:lang w:val="en-US" w:eastAsia="zh-CN"/>
                </w:rPr>
                <w:t>N</w:t>
              </w:r>
            </w:ins>
            <w:ins w:id="700" w:author="ZTE, Li Lu" w:date="2025-10-16T15:32:39Z">
              <w:r>
                <w:rPr>
                  <w:rFonts w:hint="eastAsia" w:eastAsia="宋体" w:cs="Arial"/>
                  <w:lang w:val="en-US" w:eastAsia="zh-CN"/>
                </w:rPr>
                <w:t>o</w:t>
              </w:r>
            </w:ins>
            <w:ins w:id="701" w:author="ZTE, Li Lu" w:date="2025-10-16T15:32:40Z">
              <w:r>
                <w:rPr>
                  <w:rFonts w:hint="eastAsia" w:eastAsia="宋体" w:cs="Arial"/>
                  <w:lang w:val="en-US" w:eastAsia="zh-CN"/>
                </w:rPr>
                <w:t>te</w:t>
              </w:r>
            </w:ins>
            <w:ins w:id="702" w:author="ZTE, Li Lu" w:date="2025-10-15T14:23:38Z">
              <w:r>
                <w:rPr>
                  <w:rFonts w:hint="eastAsia" w:eastAsia="宋体" w:cs="Arial"/>
                  <w:lang w:val="en-US" w:eastAsia="zh-CN"/>
                </w:rPr>
                <w:t xml:space="preserve"> </w:t>
              </w:r>
            </w:ins>
            <w:ins w:id="703" w:author="ZTE, Li Lu" w:date="2025-10-15T14:24:29Z">
              <w:r>
                <w:rPr>
                  <w:rFonts w:hint="eastAsia" w:eastAsia="宋体" w:cs="Arial"/>
                  <w:lang w:val="en-US" w:eastAsia="zh-CN"/>
                </w:rPr>
                <w:t>3</w:t>
              </w:r>
            </w:ins>
            <w:ins w:id="704" w:author="ZTE, Li Lu" w:date="2025-10-15T14:23:39Z">
              <w:r>
                <w:rPr>
                  <w:rFonts w:hint="eastAsia" w:eastAsia="宋体" w:cs="Arial"/>
                  <w:lang w:val="en-US" w:eastAsia="zh-CN"/>
                </w:rPr>
                <w:t>)</w:t>
              </w:r>
            </w:ins>
          </w:p>
        </w:tc>
        <w:tc>
          <w:tcPr>
            <w:tcW w:w="1988" w:type="dxa"/>
            <w:tcBorders>
              <w:top w:val="single" w:color="auto" w:sz="2" w:space="0"/>
              <w:left w:val="single" w:color="auto" w:sz="2" w:space="0"/>
              <w:bottom w:val="single" w:color="auto" w:sz="2" w:space="0"/>
              <w:right w:val="single" w:color="auto" w:sz="2" w:space="0"/>
            </w:tcBorders>
          </w:tcPr>
          <w:p>
            <w:pPr>
              <w:pStyle w:val="112"/>
              <w:rPr>
                <w:ins w:id="705" w:author="ZTE, Li Lu" w:date="2025-10-15T14:23:53Z"/>
                <w:rFonts w:hint="eastAsia" w:eastAsia="宋体" w:cs="Arial"/>
                <w:lang w:val="en-US" w:eastAsia="zh-CN"/>
              </w:rPr>
            </w:pPr>
            <w:ins w:id="706" w:author="ZTE, Li Lu" w:date="2025-09-30T09:00:47Z">
              <w:r>
                <w:rPr>
                  <w:rFonts w:cs="Arial"/>
                </w:rPr>
                <w:t>Frequency range for co-existence requirement</w:t>
              </w:r>
            </w:ins>
            <w:ins w:id="707" w:author="ZTE, Li Lu" w:date="2025-10-15T14:23:46Z">
              <w:r>
                <w:rPr>
                  <w:rFonts w:hint="eastAsia" w:eastAsia="宋体" w:cs="Arial"/>
                  <w:lang w:val="en-US" w:eastAsia="zh-CN"/>
                </w:rPr>
                <w:t xml:space="preserve"> (</w:t>
              </w:r>
            </w:ins>
            <w:ins w:id="708" w:author="ZTE, Li Lu" w:date="2025-10-15T14:23:47Z">
              <w:r>
                <w:rPr>
                  <w:rFonts w:hint="eastAsia" w:eastAsia="宋体" w:cs="Arial"/>
                  <w:lang w:val="en-US" w:eastAsia="zh-CN"/>
                </w:rPr>
                <w:t>MH</w:t>
              </w:r>
            </w:ins>
            <w:ins w:id="709" w:author="ZTE, Li Lu" w:date="2025-10-15T14:23:49Z">
              <w:r>
                <w:rPr>
                  <w:rFonts w:hint="eastAsia" w:eastAsia="宋体" w:cs="Arial"/>
                  <w:lang w:val="en-US" w:eastAsia="zh-CN"/>
                </w:rPr>
                <w:t>z)</w:t>
              </w:r>
            </w:ins>
          </w:p>
          <w:p>
            <w:pPr>
              <w:pStyle w:val="112"/>
              <w:rPr>
                <w:ins w:id="710" w:author="ZTE, Li Lu" w:date="2025-09-30T09:00:47Z"/>
                <w:rFonts w:hint="default" w:eastAsia="宋体" w:cs="Arial"/>
                <w:lang w:val="en-US" w:eastAsia="zh-CN"/>
              </w:rPr>
            </w:pPr>
            <w:ins w:id="711" w:author="ZTE, Li Lu" w:date="2025-10-15T14:23:54Z">
              <w:r>
                <w:rPr>
                  <w:rFonts w:hint="eastAsia" w:eastAsia="宋体" w:cs="Arial"/>
                  <w:lang w:val="en-US" w:eastAsia="zh-CN"/>
                </w:rPr>
                <w:t>(</w:t>
              </w:r>
            </w:ins>
            <w:ins w:id="712" w:author="ZTE, Li Lu" w:date="2025-10-15T14:23:58Z">
              <w:r>
                <w:rPr>
                  <w:rFonts w:hint="eastAsia" w:eastAsia="宋体" w:cs="Arial"/>
                  <w:lang w:val="en-US" w:eastAsia="zh-CN"/>
                </w:rPr>
                <w:t>N</w:t>
              </w:r>
            </w:ins>
            <w:ins w:id="713" w:author="ZTE, Li Lu" w:date="2025-10-16T15:32:43Z">
              <w:r>
                <w:rPr>
                  <w:rFonts w:hint="eastAsia" w:eastAsia="宋体" w:cs="Arial"/>
                  <w:lang w:val="en-US" w:eastAsia="zh-CN"/>
                </w:rPr>
                <w:t>o</w:t>
              </w:r>
            </w:ins>
            <w:ins w:id="714" w:author="ZTE, Li Lu" w:date="2025-10-16T15:32:44Z">
              <w:r>
                <w:rPr>
                  <w:rFonts w:hint="eastAsia" w:eastAsia="宋体" w:cs="Arial"/>
                  <w:lang w:val="en-US" w:eastAsia="zh-CN"/>
                </w:rPr>
                <w:t>te</w:t>
              </w:r>
            </w:ins>
            <w:ins w:id="715" w:author="ZTE, Li Lu" w:date="2025-10-15T14:23:59Z">
              <w:r>
                <w:rPr>
                  <w:rFonts w:hint="eastAsia" w:eastAsia="宋体" w:cs="Arial"/>
                  <w:lang w:val="en-US" w:eastAsia="zh-CN"/>
                </w:rPr>
                <w:t xml:space="preserve"> </w:t>
              </w:r>
            </w:ins>
            <w:ins w:id="716" w:author="ZTE, Li Lu" w:date="2025-10-15T14:24:32Z">
              <w:r>
                <w:rPr>
                  <w:rFonts w:hint="eastAsia" w:eastAsia="宋体" w:cs="Arial"/>
                  <w:lang w:val="en-US" w:eastAsia="zh-CN"/>
                </w:rPr>
                <w:t>4</w:t>
              </w:r>
            </w:ins>
            <w:ins w:id="717" w:author="ZTE, Li Lu" w:date="2025-10-15T14:24:00Z">
              <w:r>
                <w:rPr>
                  <w:rFonts w:hint="eastAsia" w:eastAsia="宋体" w:cs="Arial"/>
                  <w:lang w:val="en-US" w:eastAsia="zh-CN"/>
                </w:rPr>
                <w:t>)</w:t>
              </w:r>
            </w:ins>
          </w:p>
        </w:tc>
        <w:tc>
          <w:tcPr>
            <w:tcW w:w="2123" w:type="dxa"/>
            <w:tcBorders>
              <w:top w:val="single" w:color="auto" w:sz="2" w:space="0"/>
              <w:left w:val="single" w:color="auto" w:sz="2" w:space="0"/>
              <w:bottom w:val="single" w:color="auto" w:sz="2" w:space="0"/>
              <w:right w:val="single" w:color="auto" w:sz="2" w:space="0"/>
            </w:tcBorders>
          </w:tcPr>
          <w:p>
            <w:pPr>
              <w:pStyle w:val="112"/>
              <w:rPr>
                <w:ins w:id="718" w:author="ZTE, Li Lu" w:date="2025-09-30T09:00:47Z"/>
                <w:rFonts w:cs="Arial"/>
                <w:i/>
              </w:rPr>
            </w:pPr>
            <w:ins w:id="719" w:author="ZTE, Li Lu" w:date="2025-09-30T09:00:47Z">
              <w:r>
                <w:rPr>
                  <w:rFonts w:cs="v5.0.0"/>
                  <w:i/>
                </w:rPr>
                <w:t>Basic limits</w:t>
              </w:r>
            </w:ins>
            <w:ins w:id="720" w:author="ZTE, Li Lu" w:date="2025-09-30T09:00:47Z">
              <w:r>
                <w:rPr>
                  <w:rFonts w:cs="v5.0.0"/>
                  <w:i/>
                </w:rPr>
                <w:br w:type="textWrapping"/>
              </w:r>
            </w:ins>
            <w:ins w:id="721" w:author="ZTE, Li Lu" w:date="2025-09-30T09:00:47Z">
              <w:r>
                <w:rPr>
                  <w:rFonts w:cs="v5.0.0"/>
                  <w:i/>
                </w:rPr>
                <w:t xml:space="preserve"> </w:t>
              </w:r>
            </w:ins>
            <w:ins w:id="722" w:author="ZTE, Li Lu" w:date="2025-09-30T09:00:47Z">
              <w:r>
                <w:rPr>
                  <w:rFonts w:cs="v5.0.0"/>
                  <w:iCs/>
                </w:rPr>
                <w:t>(dBm)</w:t>
              </w:r>
            </w:ins>
          </w:p>
        </w:tc>
        <w:tc>
          <w:tcPr>
            <w:tcW w:w="1877" w:type="dxa"/>
            <w:tcBorders>
              <w:top w:val="single" w:color="auto" w:sz="2" w:space="0"/>
              <w:left w:val="single" w:color="auto" w:sz="2" w:space="0"/>
              <w:bottom w:val="single" w:color="auto" w:sz="2" w:space="0"/>
              <w:right w:val="single" w:color="auto" w:sz="2" w:space="0"/>
            </w:tcBorders>
          </w:tcPr>
          <w:p>
            <w:pPr>
              <w:pStyle w:val="112"/>
              <w:rPr>
                <w:ins w:id="723" w:author="ZTE, Li Lu" w:date="2025-09-30T09:00:47Z"/>
                <w:rFonts w:cs="Arial"/>
              </w:rPr>
            </w:pPr>
            <w:ins w:id="724" w:author="ZTE, Li Lu" w:date="2025-09-30T09:00:47Z">
              <w:r>
                <w:rPr>
                  <w:rFonts w:cs="Arial"/>
                </w:rPr>
                <w:t>Measurement bandwidth</w:t>
              </w:r>
            </w:ins>
          </w:p>
        </w:tc>
        <w:tc>
          <w:tcPr>
            <w:tcW w:w="2441" w:type="dxa"/>
            <w:tcBorders>
              <w:top w:val="single" w:color="auto" w:sz="2" w:space="0"/>
              <w:left w:val="single" w:color="auto" w:sz="2" w:space="0"/>
              <w:bottom w:val="single" w:color="auto" w:sz="2" w:space="0"/>
              <w:right w:val="single" w:color="auto" w:sz="2" w:space="0"/>
            </w:tcBorders>
          </w:tcPr>
          <w:p>
            <w:pPr>
              <w:pStyle w:val="112"/>
              <w:rPr>
                <w:ins w:id="725" w:author="ZTE, Li Lu" w:date="2025-09-30T09:00:47Z"/>
                <w:rFonts w:cs="Arial"/>
                <w:lang w:val="en-US"/>
              </w:rPr>
            </w:pPr>
            <w:ins w:id="726" w:author="ZTE, Li Lu" w:date="2025-09-30T09:00:47Z">
              <w:r>
                <w:rPr>
                  <w:rFonts w:cs="Arial"/>
                </w:rPr>
                <w:t>Note</w:t>
              </w:r>
            </w:ins>
            <w:ins w:id="727" w:author="ZTE, Li Lu" w:date="2025-09-30T09:00:47Z">
              <w:r>
                <w:rPr>
                  <w:rFonts w:cs="Arial"/>
                  <w:lang w:val="en-US"/>
                </w:rPr>
                <w:t>s</w:t>
              </w:r>
            </w:ins>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blHeader/>
          <w:jc w:val="center"/>
          <w:ins w:id="728" w:author="ZTE, Li Lu" w:date="2025-09-30T09:00:47Z"/>
        </w:trPr>
        <w:tc>
          <w:tcPr>
            <w:tcW w:w="1698" w:type="dxa"/>
            <w:vMerge w:val="restart"/>
            <w:tcBorders>
              <w:top w:val="single" w:color="auto" w:sz="2" w:space="0"/>
              <w:left w:val="single" w:color="auto" w:sz="2" w:space="0"/>
              <w:right w:val="single" w:color="auto" w:sz="2" w:space="0"/>
            </w:tcBorders>
          </w:tcPr>
          <w:p>
            <w:pPr>
              <w:pStyle w:val="113"/>
              <w:rPr>
                <w:ins w:id="729" w:author="ZTE, Li Lu" w:date="2025-09-30T09:00:47Z"/>
                <w:lang w:val="en-US" w:eastAsia="zh-CN"/>
              </w:rPr>
            </w:pPr>
            <w:ins w:id="730" w:author="ZTE, Li Lu" w:date="2025-09-30T09:00:47Z">
              <w:r>
                <w:rPr>
                  <w:lang w:val="en-US" w:eastAsia="zh-CN"/>
                </w:rPr>
                <w:t>GSM850 or CDMA850</w:t>
              </w:r>
            </w:ins>
          </w:p>
        </w:tc>
        <w:tc>
          <w:tcPr>
            <w:tcW w:w="1988" w:type="dxa"/>
            <w:tcBorders>
              <w:top w:val="single" w:color="auto" w:sz="2" w:space="0"/>
              <w:left w:val="single" w:color="auto" w:sz="2" w:space="0"/>
              <w:bottom w:val="single" w:color="auto" w:sz="2" w:space="0"/>
              <w:right w:val="single" w:color="auto" w:sz="2" w:space="0"/>
            </w:tcBorders>
          </w:tcPr>
          <w:p>
            <w:pPr>
              <w:pStyle w:val="113"/>
              <w:rPr>
                <w:ins w:id="731" w:author="ZTE, Li Lu" w:date="2025-09-30T09:00:47Z"/>
              </w:rPr>
            </w:pPr>
            <w:ins w:id="732" w:author="ZTE, Li Lu" w:date="2025-09-30T09:00:47Z">
              <w:r>
                <w:rPr/>
                <w:t>869 - 894</w:t>
              </w:r>
            </w:ins>
          </w:p>
        </w:tc>
        <w:tc>
          <w:tcPr>
            <w:tcW w:w="2123" w:type="dxa"/>
            <w:tcBorders>
              <w:top w:val="single" w:color="auto" w:sz="2" w:space="0"/>
              <w:left w:val="single" w:color="auto" w:sz="2" w:space="0"/>
              <w:bottom w:val="single" w:color="auto" w:sz="2" w:space="0"/>
              <w:right w:val="single" w:color="auto" w:sz="2" w:space="0"/>
            </w:tcBorders>
          </w:tcPr>
          <w:p>
            <w:pPr>
              <w:pStyle w:val="113"/>
              <w:rPr>
                <w:ins w:id="733" w:author="ZTE, Li Lu" w:date="2025-09-30T09:00:47Z"/>
              </w:rPr>
            </w:pPr>
            <w:ins w:id="734" w:author="ZTE, Li Lu" w:date="2025-09-30T09:00:47Z">
              <w:r>
                <w:rPr/>
                <w:t>-57</w:t>
              </w:r>
            </w:ins>
          </w:p>
        </w:tc>
        <w:tc>
          <w:tcPr>
            <w:tcW w:w="1877" w:type="dxa"/>
            <w:vMerge w:val="restart"/>
            <w:tcBorders>
              <w:top w:val="single" w:color="auto" w:sz="2" w:space="0"/>
              <w:left w:val="single" w:color="auto" w:sz="2" w:space="0"/>
              <w:right w:val="single" w:color="auto" w:sz="2" w:space="0"/>
            </w:tcBorders>
          </w:tcPr>
          <w:p>
            <w:pPr>
              <w:pStyle w:val="113"/>
              <w:rPr>
                <w:ins w:id="735" w:author="ZTE, Li Lu" w:date="2025-09-30T09:00:47Z"/>
                <w:lang w:val="en-US" w:eastAsia="zh-CN"/>
              </w:rPr>
            </w:pPr>
            <w:ins w:id="736" w:author="ZTE, Li Lu" w:date="2025-09-30T09:00:47Z">
              <w:r>
                <w:rPr>
                  <w:lang w:val="en-US" w:eastAsia="zh-CN"/>
                </w:rPr>
                <w:t>100</w:t>
              </w:r>
            </w:ins>
            <w:ins w:id="737" w:author="ZTE, Li Lu" w:date="2025-10-15T14:27:03Z">
              <w:r>
                <w:rPr>
                  <w:rFonts w:hint="eastAsia"/>
                  <w:lang w:val="en-US" w:eastAsia="zh-CN"/>
                </w:rPr>
                <w:t xml:space="preserve"> </w:t>
              </w:r>
            </w:ins>
            <w:ins w:id="738" w:author="ZTE, Li Lu" w:date="2025-09-30T09:00:47Z">
              <w:r>
                <w:rPr>
                  <w:lang w:val="en-US" w:eastAsia="zh-CN"/>
                </w:rPr>
                <w:t>kHz</w:t>
              </w:r>
            </w:ins>
          </w:p>
        </w:tc>
        <w:tc>
          <w:tcPr>
            <w:tcW w:w="2441" w:type="dxa"/>
            <w:vMerge w:val="restart"/>
            <w:tcBorders>
              <w:top w:val="single" w:color="auto" w:sz="2" w:space="0"/>
              <w:left w:val="single" w:color="auto" w:sz="2" w:space="0"/>
              <w:right w:val="single" w:color="auto" w:sz="2" w:space="0"/>
            </w:tcBorders>
          </w:tcPr>
          <w:p>
            <w:pPr>
              <w:pStyle w:val="113"/>
              <w:rPr>
                <w:ins w:id="739" w:author="ZTE, Li Lu" w:date="2025-09-30T09:00:47Z"/>
                <w:rFonts w:hint="default"/>
                <w:lang w:val="en-US" w:eastAsia="zh-CN"/>
              </w:rPr>
            </w:pPr>
            <w:ins w:id="740" w:author="ZTE, Li Lu" w:date="2025-09-30T09:00:47Z">
              <w:r>
                <w:rPr>
                  <w:lang w:val="en-US" w:eastAsia="zh-CN"/>
                </w:rPr>
                <w:t>N</w:t>
              </w:r>
            </w:ins>
            <w:ins w:id="741" w:author="ZTE, Li Lu" w:date="2025-10-16T15:32:47Z">
              <w:r>
                <w:rPr>
                  <w:rFonts w:hint="eastAsia"/>
                  <w:lang w:val="en-US" w:eastAsia="zh-CN"/>
                </w:rPr>
                <w:t>o</w:t>
              </w:r>
            </w:ins>
            <w:ins w:id="742" w:author="ZTE, Li Lu" w:date="2025-10-16T15:32:48Z">
              <w:r>
                <w:rPr>
                  <w:rFonts w:hint="eastAsia"/>
                  <w:lang w:val="en-US" w:eastAsia="zh-CN"/>
                </w:rPr>
                <w:t>t</w:t>
              </w:r>
            </w:ins>
            <w:ins w:id="743" w:author="ZTE, Li Lu" w:date="2025-10-16T15:32:49Z">
              <w:r>
                <w:rPr>
                  <w:rFonts w:hint="eastAsia"/>
                  <w:lang w:val="en-US" w:eastAsia="zh-CN"/>
                </w:rPr>
                <w:t>e</w:t>
              </w:r>
            </w:ins>
            <w:ins w:id="744" w:author="ZTE, Li Lu" w:date="2025-09-30T09:00:47Z">
              <w:r>
                <w:rPr>
                  <w:lang w:val="en-US" w:eastAsia="zh-CN"/>
                </w:rPr>
                <w:t xml:space="preserve"> 1</w:t>
              </w:r>
            </w:ins>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blHeader/>
          <w:jc w:val="center"/>
          <w:ins w:id="745" w:author="ZTE, Li Lu" w:date="2025-09-30T09:00:47Z"/>
        </w:trPr>
        <w:tc>
          <w:tcPr>
            <w:tcW w:w="1698" w:type="dxa"/>
            <w:vMerge w:val="continue"/>
            <w:tcBorders>
              <w:left w:val="single" w:color="auto" w:sz="2" w:space="0"/>
              <w:bottom w:val="single" w:color="auto" w:sz="2" w:space="0"/>
              <w:right w:val="single" w:color="auto" w:sz="2" w:space="0"/>
            </w:tcBorders>
          </w:tcPr>
          <w:p>
            <w:pPr>
              <w:pStyle w:val="113"/>
              <w:rPr>
                <w:ins w:id="746" w:author="ZTE, Li Lu" w:date="2025-09-30T09:00:47Z"/>
                <w:lang w:val="en-US" w:eastAsia="zh-CN"/>
              </w:rPr>
            </w:pPr>
          </w:p>
        </w:tc>
        <w:tc>
          <w:tcPr>
            <w:tcW w:w="1988" w:type="dxa"/>
            <w:tcBorders>
              <w:top w:val="single" w:color="auto" w:sz="2" w:space="0"/>
              <w:left w:val="single" w:color="auto" w:sz="2" w:space="0"/>
              <w:bottom w:val="single" w:color="auto" w:sz="2" w:space="0"/>
              <w:right w:val="single" w:color="auto" w:sz="2" w:space="0"/>
            </w:tcBorders>
          </w:tcPr>
          <w:p>
            <w:pPr>
              <w:pStyle w:val="113"/>
              <w:rPr>
                <w:ins w:id="747" w:author="ZTE, Li Lu" w:date="2025-09-30T09:00:47Z"/>
              </w:rPr>
            </w:pPr>
            <w:ins w:id="748" w:author="ZTE, Li Lu" w:date="2025-09-30T09:00:47Z">
              <w:r>
                <w:rPr/>
                <w:t xml:space="preserve">824 </w:t>
              </w:r>
              <w:r>
                <w:rPr/>
                <w:noBreakHyphen/>
              </w:r>
              <w:r>
                <w:rPr/>
                <w:t xml:space="preserve"> 849</w:t>
              </w:r>
            </w:ins>
          </w:p>
        </w:tc>
        <w:tc>
          <w:tcPr>
            <w:tcW w:w="2123" w:type="dxa"/>
            <w:tcBorders>
              <w:top w:val="single" w:color="auto" w:sz="2" w:space="0"/>
              <w:left w:val="single" w:color="auto" w:sz="2" w:space="0"/>
              <w:bottom w:val="single" w:color="auto" w:sz="2" w:space="0"/>
              <w:right w:val="single" w:color="auto" w:sz="2" w:space="0"/>
            </w:tcBorders>
          </w:tcPr>
          <w:p>
            <w:pPr>
              <w:pStyle w:val="113"/>
              <w:rPr>
                <w:ins w:id="749" w:author="ZTE, Li Lu" w:date="2025-09-30T09:00:47Z"/>
              </w:rPr>
            </w:pPr>
            <w:ins w:id="750" w:author="ZTE, Li Lu" w:date="2025-09-30T09:00:47Z">
              <w:r>
                <w:rPr/>
                <w:t>-61</w:t>
              </w:r>
            </w:ins>
          </w:p>
        </w:tc>
        <w:tc>
          <w:tcPr>
            <w:tcW w:w="1877" w:type="dxa"/>
            <w:vMerge w:val="continue"/>
            <w:tcBorders>
              <w:left w:val="single" w:color="auto" w:sz="2" w:space="0"/>
              <w:right w:val="single" w:color="auto" w:sz="2" w:space="0"/>
            </w:tcBorders>
          </w:tcPr>
          <w:p>
            <w:pPr>
              <w:pStyle w:val="113"/>
              <w:rPr>
                <w:ins w:id="751" w:author="ZTE, Li Lu" w:date="2025-09-30T09:00:47Z"/>
                <w:lang w:val="en-US" w:eastAsia="zh-CN"/>
              </w:rPr>
            </w:pPr>
          </w:p>
        </w:tc>
        <w:tc>
          <w:tcPr>
            <w:tcW w:w="2441" w:type="dxa"/>
            <w:vMerge w:val="continue"/>
            <w:tcBorders>
              <w:left w:val="single" w:color="auto" w:sz="2" w:space="0"/>
              <w:right w:val="single" w:color="auto" w:sz="2" w:space="0"/>
            </w:tcBorders>
          </w:tcPr>
          <w:p>
            <w:pPr>
              <w:pStyle w:val="113"/>
              <w:rPr>
                <w:ins w:id="752" w:author="ZTE, Li Lu" w:date="2025-09-30T09:00:47Z"/>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blHeader/>
          <w:jc w:val="center"/>
          <w:ins w:id="753" w:author="ZTE, Li Lu" w:date="2025-09-30T09:00:47Z"/>
        </w:trPr>
        <w:tc>
          <w:tcPr>
            <w:tcW w:w="1698" w:type="dxa"/>
            <w:vMerge w:val="restart"/>
            <w:tcBorders>
              <w:top w:val="single" w:color="auto" w:sz="2" w:space="0"/>
              <w:left w:val="single" w:color="auto" w:sz="2" w:space="0"/>
              <w:right w:val="single" w:color="auto" w:sz="2" w:space="0"/>
            </w:tcBorders>
          </w:tcPr>
          <w:p>
            <w:pPr>
              <w:pStyle w:val="113"/>
              <w:rPr>
                <w:ins w:id="754" w:author="ZTE, Li Lu" w:date="2025-09-30T09:00:47Z"/>
                <w:lang w:val="en-US" w:eastAsia="zh-CN"/>
              </w:rPr>
            </w:pPr>
            <w:ins w:id="755" w:author="ZTE, Li Lu" w:date="2025-09-30T09:00:47Z">
              <w:r>
                <w:rPr>
                  <w:lang w:val="en-US" w:eastAsia="zh-CN"/>
                </w:rPr>
                <w:t>GSM900</w:t>
              </w:r>
            </w:ins>
          </w:p>
        </w:tc>
        <w:tc>
          <w:tcPr>
            <w:tcW w:w="1988" w:type="dxa"/>
            <w:tcBorders>
              <w:top w:val="single" w:color="auto" w:sz="2" w:space="0"/>
              <w:left w:val="single" w:color="auto" w:sz="2" w:space="0"/>
              <w:bottom w:val="single" w:color="auto" w:sz="2" w:space="0"/>
              <w:right w:val="single" w:color="auto" w:sz="2" w:space="0"/>
            </w:tcBorders>
          </w:tcPr>
          <w:p>
            <w:pPr>
              <w:pStyle w:val="113"/>
              <w:rPr>
                <w:ins w:id="756" w:author="ZTE, Li Lu" w:date="2025-09-30T09:00:47Z"/>
              </w:rPr>
            </w:pPr>
            <w:ins w:id="757" w:author="ZTE, Li Lu" w:date="2025-09-30T09:00:47Z">
              <w:r>
                <w:rPr/>
                <w:t xml:space="preserve">921 </w:t>
              </w:r>
              <w:r>
                <w:rPr/>
                <w:noBreakHyphen/>
              </w:r>
              <w:r>
                <w:rPr/>
                <w:t xml:space="preserve"> 960</w:t>
              </w:r>
            </w:ins>
          </w:p>
        </w:tc>
        <w:tc>
          <w:tcPr>
            <w:tcW w:w="2123" w:type="dxa"/>
            <w:tcBorders>
              <w:top w:val="single" w:color="auto" w:sz="2" w:space="0"/>
              <w:left w:val="single" w:color="auto" w:sz="2" w:space="0"/>
              <w:bottom w:val="single" w:color="auto" w:sz="2" w:space="0"/>
              <w:right w:val="single" w:color="auto" w:sz="2" w:space="0"/>
            </w:tcBorders>
          </w:tcPr>
          <w:p>
            <w:pPr>
              <w:pStyle w:val="113"/>
              <w:rPr>
                <w:ins w:id="758" w:author="ZTE, Li Lu" w:date="2025-09-30T09:00:47Z"/>
              </w:rPr>
            </w:pPr>
            <w:ins w:id="759" w:author="ZTE, Li Lu" w:date="2025-09-30T09:00:47Z">
              <w:r>
                <w:rPr/>
                <w:t>-57</w:t>
              </w:r>
            </w:ins>
          </w:p>
        </w:tc>
        <w:tc>
          <w:tcPr>
            <w:tcW w:w="1877" w:type="dxa"/>
            <w:vMerge w:val="continue"/>
            <w:tcBorders>
              <w:left w:val="single" w:color="auto" w:sz="2" w:space="0"/>
              <w:right w:val="single" w:color="auto" w:sz="2" w:space="0"/>
            </w:tcBorders>
          </w:tcPr>
          <w:p>
            <w:pPr>
              <w:pStyle w:val="113"/>
              <w:rPr>
                <w:ins w:id="760" w:author="ZTE, Li Lu" w:date="2025-09-30T09:00:47Z"/>
                <w:lang w:val="en-US" w:eastAsia="zh-CN"/>
              </w:rPr>
            </w:pPr>
          </w:p>
        </w:tc>
        <w:tc>
          <w:tcPr>
            <w:tcW w:w="2441" w:type="dxa"/>
            <w:vMerge w:val="continue"/>
            <w:tcBorders>
              <w:left w:val="single" w:color="auto" w:sz="2" w:space="0"/>
              <w:right w:val="single" w:color="auto" w:sz="2" w:space="0"/>
            </w:tcBorders>
          </w:tcPr>
          <w:p>
            <w:pPr>
              <w:pStyle w:val="113"/>
              <w:rPr>
                <w:ins w:id="761" w:author="ZTE, Li Lu" w:date="2025-09-30T09:00:47Z"/>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blHeader/>
          <w:jc w:val="center"/>
          <w:ins w:id="762" w:author="ZTE, Li Lu" w:date="2025-09-30T09:00:47Z"/>
        </w:trPr>
        <w:tc>
          <w:tcPr>
            <w:tcW w:w="1698" w:type="dxa"/>
            <w:vMerge w:val="continue"/>
            <w:tcBorders>
              <w:left w:val="single" w:color="auto" w:sz="2" w:space="0"/>
              <w:bottom w:val="single" w:color="auto" w:sz="2" w:space="0"/>
              <w:right w:val="single" w:color="auto" w:sz="2" w:space="0"/>
            </w:tcBorders>
          </w:tcPr>
          <w:p>
            <w:pPr>
              <w:pStyle w:val="113"/>
              <w:rPr>
                <w:ins w:id="763" w:author="ZTE, Li Lu" w:date="2025-09-30T09:00:47Z"/>
                <w:lang w:val="en-US" w:eastAsia="zh-CN"/>
              </w:rPr>
            </w:pPr>
          </w:p>
        </w:tc>
        <w:tc>
          <w:tcPr>
            <w:tcW w:w="1988" w:type="dxa"/>
            <w:tcBorders>
              <w:top w:val="single" w:color="auto" w:sz="2" w:space="0"/>
              <w:left w:val="single" w:color="auto" w:sz="2" w:space="0"/>
              <w:bottom w:val="single" w:color="auto" w:sz="2" w:space="0"/>
              <w:right w:val="single" w:color="auto" w:sz="2" w:space="0"/>
            </w:tcBorders>
          </w:tcPr>
          <w:p>
            <w:pPr>
              <w:pStyle w:val="113"/>
              <w:rPr>
                <w:ins w:id="764" w:author="ZTE, Li Lu" w:date="2025-09-30T09:00:47Z"/>
              </w:rPr>
            </w:pPr>
            <w:ins w:id="765" w:author="ZTE, Li Lu" w:date="2025-09-30T09:00:47Z">
              <w:r>
                <w:rPr/>
                <w:t>876 - 915</w:t>
              </w:r>
            </w:ins>
          </w:p>
        </w:tc>
        <w:tc>
          <w:tcPr>
            <w:tcW w:w="2123" w:type="dxa"/>
            <w:tcBorders>
              <w:top w:val="single" w:color="auto" w:sz="2" w:space="0"/>
              <w:left w:val="single" w:color="auto" w:sz="2" w:space="0"/>
              <w:bottom w:val="single" w:color="auto" w:sz="2" w:space="0"/>
              <w:right w:val="single" w:color="auto" w:sz="2" w:space="0"/>
            </w:tcBorders>
          </w:tcPr>
          <w:p>
            <w:pPr>
              <w:pStyle w:val="113"/>
              <w:rPr>
                <w:ins w:id="766" w:author="ZTE, Li Lu" w:date="2025-09-30T09:00:47Z"/>
              </w:rPr>
            </w:pPr>
            <w:ins w:id="767" w:author="ZTE, Li Lu" w:date="2025-09-30T09:00:47Z">
              <w:r>
                <w:rPr/>
                <w:t>-61</w:t>
              </w:r>
            </w:ins>
          </w:p>
        </w:tc>
        <w:tc>
          <w:tcPr>
            <w:tcW w:w="1877" w:type="dxa"/>
            <w:vMerge w:val="continue"/>
            <w:tcBorders>
              <w:left w:val="single" w:color="auto" w:sz="2" w:space="0"/>
              <w:right w:val="single" w:color="auto" w:sz="2" w:space="0"/>
            </w:tcBorders>
          </w:tcPr>
          <w:p>
            <w:pPr>
              <w:pStyle w:val="113"/>
              <w:rPr>
                <w:ins w:id="768" w:author="ZTE, Li Lu" w:date="2025-09-30T09:00:47Z"/>
                <w:lang w:val="en-US" w:eastAsia="zh-CN"/>
              </w:rPr>
            </w:pPr>
          </w:p>
        </w:tc>
        <w:tc>
          <w:tcPr>
            <w:tcW w:w="2441" w:type="dxa"/>
            <w:vMerge w:val="continue"/>
            <w:tcBorders>
              <w:left w:val="single" w:color="auto" w:sz="2" w:space="0"/>
              <w:right w:val="single" w:color="auto" w:sz="2" w:space="0"/>
            </w:tcBorders>
          </w:tcPr>
          <w:p>
            <w:pPr>
              <w:pStyle w:val="113"/>
              <w:rPr>
                <w:ins w:id="769" w:author="ZTE, Li Lu" w:date="2025-09-30T09:00:47Z"/>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blHeader/>
          <w:jc w:val="center"/>
          <w:ins w:id="770" w:author="ZTE, Li Lu" w:date="2025-09-30T09:00:47Z"/>
        </w:trPr>
        <w:tc>
          <w:tcPr>
            <w:tcW w:w="1698" w:type="dxa"/>
            <w:vMerge w:val="restart"/>
            <w:tcBorders>
              <w:top w:val="single" w:color="auto" w:sz="2" w:space="0"/>
              <w:left w:val="single" w:color="auto" w:sz="2" w:space="0"/>
              <w:right w:val="single" w:color="auto" w:sz="2" w:space="0"/>
            </w:tcBorders>
          </w:tcPr>
          <w:p>
            <w:pPr>
              <w:pStyle w:val="113"/>
              <w:rPr>
                <w:ins w:id="771" w:author="ZTE, Li Lu" w:date="2025-09-30T09:00:47Z"/>
                <w:lang w:val="en-US" w:eastAsia="zh-CN"/>
              </w:rPr>
            </w:pPr>
            <w:ins w:id="772" w:author="ZTE, Li Lu" w:date="2025-09-30T09:00:47Z">
              <w:r>
                <w:rPr>
                  <w:lang w:val="en-US" w:eastAsia="zh-CN"/>
                </w:rPr>
                <w:t>DCS1800</w:t>
              </w:r>
            </w:ins>
          </w:p>
        </w:tc>
        <w:tc>
          <w:tcPr>
            <w:tcW w:w="1988" w:type="dxa"/>
            <w:tcBorders>
              <w:top w:val="single" w:color="auto" w:sz="2" w:space="0"/>
              <w:left w:val="single" w:color="auto" w:sz="2" w:space="0"/>
              <w:bottom w:val="single" w:color="auto" w:sz="2" w:space="0"/>
              <w:right w:val="single" w:color="auto" w:sz="2" w:space="0"/>
            </w:tcBorders>
          </w:tcPr>
          <w:p>
            <w:pPr>
              <w:pStyle w:val="113"/>
              <w:rPr>
                <w:ins w:id="773" w:author="ZTE, Li Lu" w:date="2025-09-30T09:00:47Z"/>
              </w:rPr>
            </w:pPr>
            <w:ins w:id="774" w:author="ZTE, Li Lu" w:date="2025-09-30T09:00:47Z">
              <w:r>
                <w:rPr/>
                <w:t xml:space="preserve">1805 </w:t>
              </w:r>
              <w:r>
                <w:rPr/>
                <w:noBreakHyphen/>
              </w:r>
              <w:r>
                <w:rPr/>
                <w:t xml:space="preserve"> 1880</w:t>
              </w:r>
            </w:ins>
          </w:p>
        </w:tc>
        <w:tc>
          <w:tcPr>
            <w:tcW w:w="2123" w:type="dxa"/>
            <w:tcBorders>
              <w:top w:val="single" w:color="auto" w:sz="2" w:space="0"/>
              <w:left w:val="single" w:color="auto" w:sz="2" w:space="0"/>
              <w:bottom w:val="single" w:color="auto" w:sz="2" w:space="0"/>
              <w:right w:val="single" w:color="auto" w:sz="2" w:space="0"/>
            </w:tcBorders>
          </w:tcPr>
          <w:p>
            <w:pPr>
              <w:pStyle w:val="113"/>
              <w:rPr>
                <w:ins w:id="775" w:author="ZTE, Li Lu" w:date="2025-09-30T09:00:47Z"/>
              </w:rPr>
            </w:pPr>
            <w:ins w:id="776" w:author="ZTE, Li Lu" w:date="2025-09-30T09:00:47Z">
              <w:r>
                <w:rPr/>
                <w:t>-47</w:t>
              </w:r>
            </w:ins>
          </w:p>
        </w:tc>
        <w:tc>
          <w:tcPr>
            <w:tcW w:w="1877" w:type="dxa"/>
            <w:vMerge w:val="continue"/>
            <w:tcBorders>
              <w:left w:val="single" w:color="auto" w:sz="2" w:space="0"/>
              <w:right w:val="single" w:color="auto" w:sz="2" w:space="0"/>
            </w:tcBorders>
          </w:tcPr>
          <w:p>
            <w:pPr>
              <w:pStyle w:val="113"/>
              <w:rPr>
                <w:ins w:id="777" w:author="ZTE, Li Lu" w:date="2025-09-30T09:00:47Z"/>
                <w:lang w:val="en-US" w:eastAsia="zh-CN"/>
              </w:rPr>
            </w:pPr>
          </w:p>
        </w:tc>
        <w:tc>
          <w:tcPr>
            <w:tcW w:w="2441" w:type="dxa"/>
            <w:vMerge w:val="continue"/>
            <w:tcBorders>
              <w:left w:val="single" w:color="auto" w:sz="2" w:space="0"/>
              <w:right w:val="single" w:color="auto" w:sz="2" w:space="0"/>
            </w:tcBorders>
          </w:tcPr>
          <w:p>
            <w:pPr>
              <w:pStyle w:val="113"/>
              <w:rPr>
                <w:ins w:id="778" w:author="ZTE, Li Lu" w:date="2025-09-30T09:00:47Z"/>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blHeader/>
          <w:jc w:val="center"/>
          <w:ins w:id="779" w:author="ZTE, Li Lu" w:date="2025-09-30T09:00:47Z"/>
        </w:trPr>
        <w:tc>
          <w:tcPr>
            <w:tcW w:w="1698" w:type="dxa"/>
            <w:vMerge w:val="continue"/>
            <w:tcBorders>
              <w:left w:val="single" w:color="auto" w:sz="2" w:space="0"/>
              <w:bottom w:val="single" w:color="auto" w:sz="2" w:space="0"/>
              <w:right w:val="single" w:color="auto" w:sz="2" w:space="0"/>
            </w:tcBorders>
          </w:tcPr>
          <w:p>
            <w:pPr>
              <w:pStyle w:val="113"/>
              <w:rPr>
                <w:ins w:id="780" w:author="ZTE, Li Lu" w:date="2025-09-30T09:00:47Z"/>
                <w:lang w:val="en-US" w:eastAsia="zh-CN"/>
              </w:rPr>
            </w:pPr>
          </w:p>
        </w:tc>
        <w:tc>
          <w:tcPr>
            <w:tcW w:w="1988" w:type="dxa"/>
            <w:tcBorders>
              <w:top w:val="single" w:color="auto" w:sz="2" w:space="0"/>
              <w:left w:val="single" w:color="auto" w:sz="2" w:space="0"/>
              <w:bottom w:val="single" w:color="auto" w:sz="2" w:space="0"/>
              <w:right w:val="single" w:color="auto" w:sz="2" w:space="0"/>
            </w:tcBorders>
          </w:tcPr>
          <w:p>
            <w:pPr>
              <w:pStyle w:val="113"/>
              <w:rPr>
                <w:ins w:id="781" w:author="ZTE, Li Lu" w:date="2025-09-30T09:00:47Z"/>
              </w:rPr>
            </w:pPr>
            <w:ins w:id="782" w:author="ZTE, Li Lu" w:date="2025-09-30T09:00:47Z">
              <w:r>
                <w:rPr/>
                <w:t>1710 - 1785</w:t>
              </w:r>
            </w:ins>
          </w:p>
        </w:tc>
        <w:tc>
          <w:tcPr>
            <w:tcW w:w="2123" w:type="dxa"/>
            <w:tcBorders>
              <w:top w:val="single" w:color="auto" w:sz="2" w:space="0"/>
              <w:left w:val="single" w:color="auto" w:sz="2" w:space="0"/>
              <w:bottom w:val="single" w:color="auto" w:sz="2" w:space="0"/>
              <w:right w:val="single" w:color="auto" w:sz="2" w:space="0"/>
            </w:tcBorders>
          </w:tcPr>
          <w:p>
            <w:pPr>
              <w:pStyle w:val="113"/>
              <w:rPr>
                <w:ins w:id="783" w:author="ZTE, Li Lu" w:date="2025-09-30T09:00:47Z"/>
              </w:rPr>
            </w:pPr>
            <w:ins w:id="784" w:author="ZTE, Li Lu" w:date="2025-09-30T09:00:47Z">
              <w:r>
                <w:rPr/>
                <w:t>-61</w:t>
              </w:r>
            </w:ins>
          </w:p>
        </w:tc>
        <w:tc>
          <w:tcPr>
            <w:tcW w:w="1877" w:type="dxa"/>
            <w:vMerge w:val="continue"/>
            <w:tcBorders>
              <w:left w:val="single" w:color="auto" w:sz="2" w:space="0"/>
              <w:right w:val="single" w:color="auto" w:sz="2" w:space="0"/>
            </w:tcBorders>
          </w:tcPr>
          <w:p>
            <w:pPr>
              <w:pStyle w:val="113"/>
              <w:rPr>
                <w:ins w:id="785" w:author="ZTE, Li Lu" w:date="2025-09-30T09:00:47Z"/>
                <w:lang w:val="en-US" w:eastAsia="zh-CN"/>
              </w:rPr>
            </w:pPr>
          </w:p>
        </w:tc>
        <w:tc>
          <w:tcPr>
            <w:tcW w:w="2441" w:type="dxa"/>
            <w:vMerge w:val="continue"/>
            <w:tcBorders>
              <w:left w:val="single" w:color="auto" w:sz="2" w:space="0"/>
              <w:right w:val="single" w:color="auto" w:sz="2" w:space="0"/>
            </w:tcBorders>
          </w:tcPr>
          <w:p>
            <w:pPr>
              <w:pStyle w:val="113"/>
              <w:rPr>
                <w:ins w:id="786" w:author="ZTE, Li Lu" w:date="2025-09-30T09:00:47Z"/>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blHeader/>
          <w:jc w:val="center"/>
          <w:ins w:id="787" w:author="ZTE, Li Lu" w:date="2025-09-30T09:00:47Z"/>
        </w:trPr>
        <w:tc>
          <w:tcPr>
            <w:tcW w:w="1698" w:type="dxa"/>
            <w:vMerge w:val="restart"/>
            <w:tcBorders>
              <w:left w:val="single" w:color="auto" w:sz="2" w:space="0"/>
              <w:right w:val="single" w:color="auto" w:sz="2" w:space="0"/>
            </w:tcBorders>
          </w:tcPr>
          <w:p>
            <w:pPr>
              <w:pStyle w:val="113"/>
              <w:rPr>
                <w:ins w:id="788" w:author="ZTE, Li Lu" w:date="2025-09-30T09:00:47Z"/>
                <w:lang w:val="en-US" w:eastAsia="zh-CN"/>
              </w:rPr>
            </w:pPr>
            <w:ins w:id="789" w:author="ZTE, Li Lu" w:date="2025-09-30T09:00:47Z">
              <w:r>
                <w:rPr>
                  <w:lang w:val="en-US" w:eastAsia="zh-CN"/>
                </w:rPr>
                <w:t>PCS1900</w:t>
              </w:r>
            </w:ins>
          </w:p>
        </w:tc>
        <w:tc>
          <w:tcPr>
            <w:tcW w:w="1988" w:type="dxa"/>
            <w:tcBorders>
              <w:top w:val="single" w:color="auto" w:sz="2" w:space="0"/>
              <w:left w:val="single" w:color="auto" w:sz="2" w:space="0"/>
              <w:bottom w:val="single" w:color="auto" w:sz="2" w:space="0"/>
              <w:right w:val="single" w:color="auto" w:sz="2" w:space="0"/>
            </w:tcBorders>
          </w:tcPr>
          <w:p>
            <w:pPr>
              <w:pStyle w:val="113"/>
              <w:rPr>
                <w:ins w:id="790" w:author="ZTE, Li Lu" w:date="2025-09-30T09:00:47Z"/>
                <w:lang w:val="en-US" w:eastAsia="zh-CN"/>
              </w:rPr>
            </w:pPr>
            <w:ins w:id="791" w:author="ZTE, Li Lu" w:date="2025-09-30T09:00:47Z">
              <w:r>
                <w:rPr>
                  <w:lang w:val="en-US" w:eastAsia="zh-CN"/>
                </w:rPr>
                <w:t xml:space="preserve">1930 </w:t>
              </w:r>
              <w:r>
                <w:rPr>
                  <w:lang w:val="en-US" w:eastAsia="zh-CN"/>
                </w:rPr>
                <w:noBreakHyphen/>
              </w:r>
              <w:r>
                <w:rPr>
                  <w:lang w:val="en-US" w:eastAsia="zh-CN"/>
                </w:rPr>
                <w:t xml:space="preserve"> 1990</w:t>
              </w:r>
            </w:ins>
          </w:p>
        </w:tc>
        <w:tc>
          <w:tcPr>
            <w:tcW w:w="2123" w:type="dxa"/>
            <w:tcBorders>
              <w:top w:val="single" w:color="auto" w:sz="2" w:space="0"/>
              <w:left w:val="single" w:color="auto" w:sz="2" w:space="0"/>
              <w:bottom w:val="single" w:color="auto" w:sz="2" w:space="0"/>
              <w:right w:val="single" w:color="auto" w:sz="2" w:space="0"/>
            </w:tcBorders>
          </w:tcPr>
          <w:p>
            <w:pPr>
              <w:pStyle w:val="113"/>
              <w:rPr>
                <w:ins w:id="792" w:author="ZTE, Li Lu" w:date="2025-09-30T09:00:47Z"/>
                <w:lang w:val="en-US" w:eastAsia="zh-CN"/>
              </w:rPr>
            </w:pPr>
            <w:ins w:id="793" w:author="ZTE, Li Lu" w:date="2025-09-30T09:00:47Z">
              <w:r>
                <w:rPr>
                  <w:lang w:val="en-US" w:eastAsia="zh-CN"/>
                </w:rPr>
                <w:t>-47</w:t>
              </w:r>
            </w:ins>
          </w:p>
        </w:tc>
        <w:tc>
          <w:tcPr>
            <w:tcW w:w="1877" w:type="dxa"/>
            <w:vMerge w:val="continue"/>
            <w:tcBorders>
              <w:left w:val="single" w:color="auto" w:sz="2" w:space="0"/>
              <w:right w:val="single" w:color="auto" w:sz="2" w:space="0"/>
            </w:tcBorders>
          </w:tcPr>
          <w:p>
            <w:pPr>
              <w:pStyle w:val="113"/>
              <w:rPr>
                <w:ins w:id="794" w:author="ZTE, Li Lu" w:date="2025-09-30T09:00:47Z"/>
                <w:lang w:val="en-US" w:eastAsia="zh-CN"/>
              </w:rPr>
            </w:pPr>
          </w:p>
        </w:tc>
        <w:tc>
          <w:tcPr>
            <w:tcW w:w="2441" w:type="dxa"/>
            <w:vMerge w:val="continue"/>
            <w:tcBorders>
              <w:left w:val="single" w:color="auto" w:sz="2" w:space="0"/>
              <w:right w:val="single" w:color="auto" w:sz="2" w:space="0"/>
            </w:tcBorders>
          </w:tcPr>
          <w:p>
            <w:pPr>
              <w:pStyle w:val="113"/>
              <w:rPr>
                <w:ins w:id="795" w:author="ZTE, Li Lu" w:date="2025-09-30T09:00:47Z"/>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blHeader/>
          <w:jc w:val="center"/>
          <w:ins w:id="796" w:author="ZTE, Li Lu" w:date="2025-09-30T09:00:47Z"/>
        </w:trPr>
        <w:tc>
          <w:tcPr>
            <w:tcW w:w="1698" w:type="dxa"/>
            <w:vMerge w:val="continue"/>
            <w:tcBorders>
              <w:left w:val="single" w:color="auto" w:sz="2" w:space="0"/>
              <w:bottom w:val="single" w:color="auto" w:sz="2" w:space="0"/>
              <w:right w:val="single" w:color="auto" w:sz="2" w:space="0"/>
            </w:tcBorders>
          </w:tcPr>
          <w:p>
            <w:pPr>
              <w:pStyle w:val="113"/>
              <w:rPr>
                <w:ins w:id="797" w:author="ZTE, Li Lu" w:date="2025-09-30T09:00:47Z"/>
                <w:lang w:val="en-US" w:eastAsia="zh-CN"/>
              </w:rPr>
            </w:pPr>
          </w:p>
        </w:tc>
        <w:tc>
          <w:tcPr>
            <w:tcW w:w="1988" w:type="dxa"/>
            <w:tcBorders>
              <w:top w:val="single" w:color="auto" w:sz="2" w:space="0"/>
              <w:left w:val="single" w:color="auto" w:sz="2" w:space="0"/>
              <w:bottom w:val="single" w:color="auto" w:sz="2" w:space="0"/>
              <w:right w:val="single" w:color="auto" w:sz="2" w:space="0"/>
            </w:tcBorders>
          </w:tcPr>
          <w:p>
            <w:pPr>
              <w:pStyle w:val="113"/>
              <w:rPr>
                <w:ins w:id="798" w:author="ZTE, Li Lu" w:date="2025-09-30T09:00:47Z"/>
                <w:lang w:val="en-US" w:eastAsia="zh-CN"/>
              </w:rPr>
            </w:pPr>
            <w:ins w:id="799" w:author="ZTE, Li Lu" w:date="2025-09-30T09:00:47Z">
              <w:r>
                <w:rPr>
                  <w:lang w:val="en-US" w:eastAsia="zh-CN"/>
                </w:rPr>
                <w:t xml:space="preserve">1850 </w:t>
              </w:r>
              <w:r>
                <w:rPr>
                  <w:lang w:val="en-US" w:eastAsia="zh-CN"/>
                </w:rPr>
                <w:noBreakHyphen/>
              </w:r>
              <w:r>
                <w:rPr>
                  <w:lang w:val="en-US" w:eastAsia="zh-CN"/>
                </w:rPr>
                <w:t xml:space="preserve"> 1910</w:t>
              </w:r>
            </w:ins>
          </w:p>
        </w:tc>
        <w:tc>
          <w:tcPr>
            <w:tcW w:w="2123" w:type="dxa"/>
            <w:tcBorders>
              <w:top w:val="single" w:color="auto" w:sz="2" w:space="0"/>
              <w:left w:val="single" w:color="auto" w:sz="2" w:space="0"/>
              <w:bottom w:val="single" w:color="auto" w:sz="2" w:space="0"/>
              <w:right w:val="single" w:color="auto" w:sz="2" w:space="0"/>
            </w:tcBorders>
          </w:tcPr>
          <w:p>
            <w:pPr>
              <w:pStyle w:val="113"/>
              <w:rPr>
                <w:ins w:id="800" w:author="ZTE, Li Lu" w:date="2025-09-30T09:00:47Z"/>
                <w:lang w:val="en-US" w:eastAsia="zh-CN"/>
              </w:rPr>
            </w:pPr>
            <w:ins w:id="801" w:author="ZTE, Li Lu" w:date="2025-09-30T09:00:47Z">
              <w:r>
                <w:rPr>
                  <w:lang w:val="en-US" w:eastAsia="zh-CN"/>
                </w:rPr>
                <w:t>-61</w:t>
              </w:r>
            </w:ins>
          </w:p>
        </w:tc>
        <w:tc>
          <w:tcPr>
            <w:tcW w:w="1877" w:type="dxa"/>
            <w:vMerge w:val="continue"/>
            <w:tcBorders>
              <w:left w:val="single" w:color="auto" w:sz="2" w:space="0"/>
              <w:bottom w:val="single" w:color="auto" w:sz="2" w:space="0"/>
              <w:right w:val="single" w:color="auto" w:sz="2" w:space="0"/>
            </w:tcBorders>
          </w:tcPr>
          <w:p>
            <w:pPr>
              <w:pStyle w:val="113"/>
              <w:rPr>
                <w:ins w:id="802" w:author="ZTE, Li Lu" w:date="2025-09-30T09:00:47Z"/>
                <w:lang w:val="en-US" w:eastAsia="zh-CN"/>
              </w:rPr>
            </w:pPr>
          </w:p>
        </w:tc>
        <w:tc>
          <w:tcPr>
            <w:tcW w:w="2441" w:type="dxa"/>
            <w:vMerge w:val="continue"/>
            <w:tcBorders>
              <w:left w:val="single" w:color="auto" w:sz="2" w:space="0"/>
              <w:bottom w:val="single" w:color="auto" w:sz="2" w:space="0"/>
              <w:right w:val="single" w:color="auto" w:sz="2" w:space="0"/>
            </w:tcBorders>
          </w:tcPr>
          <w:p>
            <w:pPr>
              <w:pStyle w:val="113"/>
              <w:rPr>
                <w:ins w:id="803" w:author="ZTE, Li Lu" w:date="2025-09-30T09:00:47Z"/>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631" w:hRule="atLeast"/>
          <w:jc w:val="center"/>
          <w:ins w:id="804" w:author="ZTE, Li Lu" w:date="2025-09-30T09:00:47Z"/>
        </w:trPr>
        <w:tc>
          <w:tcPr>
            <w:tcW w:w="1698" w:type="dxa"/>
            <w:vMerge w:val="restart"/>
            <w:tcBorders>
              <w:top w:val="single" w:color="auto" w:sz="2" w:space="0"/>
              <w:left w:val="single" w:color="auto" w:sz="2" w:space="0"/>
              <w:right w:val="single" w:color="auto" w:sz="2" w:space="0"/>
            </w:tcBorders>
          </w:tcPr>
          <w:p>
            <w:pPr>
              <w:pStyle w:val="113"/>
              <w:rPr>
                <w:ins w:id="805" w:author="ZTE, Li Lu" w:date="2025-09-30T09:00:47Z"/>
                <w:rFonts w:hint="default"/>
                <w:lang w:val="en-US"/>
              </w:rPr>
            </w:pPr>
            <w:ins w:id="806" w:author="ZTE, Li Lu" w:date="2025-10-15T14:25:45Z">
              <w:r>
                <w:rPr>
                  <w:rFonts w:hint="eastAsia"/>
                  <w:lang w:val="en-US" w:eastAsia="zh-CN"/>
                </w:rPr>
                <w:t>UT</w:t>
              </w:r>
            </w:ins>
            <w:ins w:id="807" w:author="ZTE, Li Lu" w:date="2025-10-15T14:25:46Z">
              <w:r>
                <w:rPr>
                  <w:rFonts w:hint="eastAsia"/>
                  <w:lang w:val="en-US" w:eastAsia="zh-CN"/>
                </w:rPr>
                <w:t>RA</w:t>
              </w:r>
            </w:ins>
            <w:ins w:id="808" w:author="ZTE, Li Lu" w:date="2025-10-15T14:25:47Z">
              <w:r>
                <w:rPr>
                  <w:rFonts w:hint="eastAsia"/>
                  <w:lang w:val="en-US" w:eastAsia="zh-CN"/>
                </w:rPr>
                <w:t>, E</w:t>
              </w:r>
            </w:ins>
            <w:ins w:id="809" w:author="ZTE, Li Lu" w:date="2025-10-15T14:25:48Z">
              <w:r>
                <w:rPr>
                  <w:rFonts w:hint="eastAsia"/>
                  <w:lang w:val="en-US" w:eastAsia="zh-CN"/>
                </w:rPr>
                <w:t>-U</w:t>
              </w:r>
            </w:ins>
            <w:ins w:id="810" w:author="ZTE, Li Lu" w:date="2025-10-15T14:25:49Z">
              <w:r>
                <w:rPr>
                  <w:rFonts w:hint="eastAsia"/>
                  <w:lang w:val="en-US" w:eastAsia="zh-CN"/>
                </w:rPr>
                <w:t>TRA</w:t>
              </w:r>
            </w:ins>
            <w:ins w:id="811" w:author="ZTE, Li Lu" w:date="2025-10-15T14:25:53Z">
              <w:r>
                <w:rPr>
                  <w:rFonts w:hint="eastAsia"/>
                  <w:lang w:val="en-US" w:eastAsia="zh-CN"/>
                </w:rPr>
                <w:t xml:space="preserve"> </w:t>
              </w:r>
            </w:ins>
            <w:ins w:id="812" w:author="ZTE, Li Lu" w:date="2025-10-15T14:25:54Z">
              <w:r>
                <w:rPr>
                  <w:rFonts w:hint="eastAsia"/>
                  <w:lang w:val="en-US" w:eastAsia="zh-CN"/>
                </w:rPr>
                <w:t xml:space="preserve">or </w:t>
              </w:r>
            </w:ins>
            <w:ins w:id="813" w:author="ZTE, Li Lu" w:date="2025-10-15T14:25:55Z">
              <w:r>
                <w:rPr>
                  <w:rFonts w:hint="eastAsia"/>
                  <w:lang w:val="en-US" w:eastAsia="zh-CN"/>
                </w:rPr>
                <w:t>NR</w:t>
              </w:r>
            </w:ins>
          </w:p>
        </w:tc>
        <w:tc>
          <w:tcPr>
            <w:tcW w:w="1988" w:type="dxa"/>
            <w:tcBorders>
              <w:top w:val="single" w:color="auto" w:sz="2" w:space="0"/>
              <w:left w:val="single" w:color="auto" w:sz="2" w:space="0"/>
              <w:right w:val="single" w:color="auto" w:sz="2" w:space="0"/>
            </w:tcBorders>
          </w:tcPr>
          <w:p>
            <w:pPr>
              <w:pStyle w:val="113"/>
              <w:rPr>
                <w:ins w:id="814" w:author="ZTE, Li Lu" w:date="2025-09-30T09:00:47Z"/>
              </w:rPr>
            </w:pPr>
            <w:ins w:id="815" w:author="ZTE, Li Lu" w:date="2025-09-30T09:00:47Z">
              <w:r>
                <w:rPr>
                  <w:lang w:eastAsia="zh-CN"/>
                </w:rPr>
                <w:t xml:space="preserve">Frequency range of downlink </w:t>
              </w:r>
            </w:ins>
            <w:ins w:id="816" w:author="ZTE, Li Lu" w:date="2025-09-30T09:00:47Z">
              <w:r>
                <w:rPr>
                  <w:i/>
                  <w:lang w:eastAsia="zh-CN"/>
                </w:rPr>
                <w:t xml:space="preserve">operating band </w:t>
              </w:r>
            </w:ins>
            <w:ins w:id="817" w:author="ZTE, Li Lu" w:date="2025-09-30T09:00:47Z">
              <w:r>
                <w:rPr>
                  <w:iCs/>
                  <w:lang w:eastAsia="zh-CN"/>
                </w:rPr>
                <w:t>of the BS to co-exist with</w:t>
              </w:r>
            </w:ins>
          </w:p>
        </w:tc>
        <w:tc>
          <w:tcPr>
            <w:tcW w:w="2123" w:type="dxa"/>
            <w:tcBorders>
              <w:top w:val="single" w:color="auto" w:sz="2" w:space="0"/>
              <w:left w:val="single" w:color="auto" w:sz="2" w:space="0"/>
              <w:right w:val="single" w:color="auto" w:sz="2" w:space="0"/>
            </w:tcBorders>
          </w:tcPr>
          <w:p>
            <w:pPr>
              <w:pStyle w:val="113"/>
              <w:rPr>
                <w:ins w:id="818" w:author="ZTE, Li Lu" w:date="2025-09-30T09:00:47Z"/>
              </w:rPr>
            </w:pPr>
            <w:ins w:id="819" w:author="ZTE, Li Lu" w:date="2025-09-30T09:00:47Z">
              <w:r>
                <w:rPr>
                  <w:lang w:val="en-US" w:eastAsia="zh-CN"/>
                </w:rPr>
                <w:t>-52</w:t>
              </w:r>
            </w:ins>
          </w:p>
        </w:tc>
        <w:tc>
          <w:tcPr>
            <w:tcW w:w="1877" w:type="dxa"/>
            <w:vMerge w:val="restart"/>
            <w:tcBorders>
              <w:top w:val="single" w:color="auto" w:sz="2" w:space="0"/>
              <w:left w:val="single" w:color="auto" w:sz="2" w:space="0"/>
              <w:right w:val="single" w:color="auto" w:sz="2" w:space="0"/>
            </w:tcBorders>
          </w:tcPr>
          <w:p>
            <w:pPr>
              <w:pStyle w:val="113"/>
              <w:rPr>
                <w:ins w:id="820" w:author="ZTE, Li Lu" w:date="2025-09-30T09:00:47Z"/>
              </w:rPr>
            </w:pPr>
            <w:ins w:id="821" w:author="ZTE, Li Lu" w:date="2025-09-30T09:00:47Z">
              <w:r>
                <w:rPr/>
                <w:t>1</w:t>
              </w:r>
            </w:ins>
            <w:ins w:id="822" w:author="ZTE, Li Lu" w:date="2025-10-15T14:27:05Z">
              <w:r>
                <w:rPr>
                  <w:rFonts w:hint="eastAsia" w:eastAsia="宋体"/>
                  <w:lang w:val="en-US" w:eastAsia="zh-CN"/>
                </w:rPr>
                <w:t xml:space="preserve"> </w:t>
              </w:r>
            </w:ins>
            <w:ins w:id="823" w:author="ZTE, Li Lu" w:date="2025-09-30T09:00:47Z">
              <w:r>
                <w:rPr/>
                <w:t>MHz</w:t>
              </w:r>
            </w:ins>
          </w:p>
        </w:tc>
        <w:tc>
          <w:tcPr>
            <w:tcW w:w="2441" w:type="dxa"/>
            <w:vMerge w:val="restart"/>
            <w:tcBorders>
              <w:top w:val="single" w:color="auto" w:sz="2" w:space="0"/>
              <w:left w:val="single" w:color="auto" w:sz="2" w:space="0"/>
              <w:right w:val="single" w:color="auto" w:sz="2" w:space="0"/>
            </w:tcBorders>
          </w:tcPr>
          <w:p>
            <w:pPr>
              <w:pStyle w:val="113"/>
              <w:rPr>
                <w:ins w:id="824" w:author="ZTE, Li Lu" w:date="2025-09-30T09:00:47Z"/>
                <w:rFonts w:hint="default"/>
                <w:lang w:val="en-US" w:eastAsia="zh-CN"/>
              </w:rPr>
            </w:pPr>
            <w:ins w:id="825" w:author="ZTE, Li Lu" w:date="2025-09-30T09:00:47Z">
              <w:r>
                <w:rPr>
                  <w:lang w:val="en-US" w:eastAsia="zh-CN"/>
                </w:rPr>
                <w:t>N</w:t>
              </w:r>
            </w:ins>
            <w:ins w:id="826" w:author="ZTE, Li Lu" w:date="2025-10-16T15:32:52Z">
              <w:r>
                <w:rPr>
                  <w:rFonts w:hint="eastAsia"/>
                  <w:lang w:val="en-US" w:eastAsia="zh-CN"/>
                </w:rPr>
                <w:t>ot</w:t>
              </w:r>
            </w:ins>
            <w:ins w:id="827" w:author="ZTE, Li Lu" w:date="2025-10-16T15:32:53Z">
              <w:r>
                <w:rPr>
                  <w:rFonts w:hint="eastAsia"/>
                  <w:lang w:val="en-US" w:eastAsia="zh-CN"/>
                </w:rPr>
                <w:t>e</w:t>
              </w:r>
            </w:ins>
            <w:ins w:id="828" w:author="ZTE, Li Lu" w:date="2025-09-30T09:00:47Z">
              <w:r>
                <w:rPr>
                  <w:lang w:val="en-US" w:eastAsia="zh-CN"/>
                </w:rPr>
                <w:t xml:space="preserve"> 1</w:t>
              </w:r>
            </w:ins>
            <w:ins w:id="829" w:author="ZTE, Li Lu" w:date="2025-11-04T11:24:05Z">
              <w:r>
                <w:rPr>
                  <w:rFonts w:hint="eastAsia"/>
                  <w:lang w:val="en-US" w:eastAsia="zh-CN"/>
                </w:rPr>
                <w:t xml:space="preserve">, </w:t>
              </w:r>
            </w:ins>
            <w:ins w:id="830" w:author="ZTE, Li Lu" w:date="2025-11-04T11:24:06Z">
              <w:r>
                <w:rPr>
                  <w:rFonts w:hint="eastAsia"/>
                  <w:lang w:val="en-US" w:eastAsia="zh-CN"/>
                </w:rPr>
                <w:t>No</w:t>
              </w:r>
            </w:ins>
            <w:ins w:id="831" w:author="ZTE, Li Lu" w:date="2025-11-04T11:24:07Z">
              <w:r>
                <w:rPr>
                  <w:rFonts w:hint="eastAsia"/>
                  <w:lang w:val="en-US" w:eastAsia="zh-CN"/>
                </w:rPr>
                <w:t xml:space="preserve">te </w:t>
              </w:r>
            </w:ins>
            <w:ins w:id="832" w:author="ZTE, Li Lu" w:date="2025-11-04T11:24:08Z">
              <w:r>
                <w:rPr>
                  <w:rFonts w:hint="eastAsia"/>
                  <w:lang w:val="en-US" w:eastAsia="zh-CN"/>
                </w:rPr>
                <w:t>5</w:t>
              </w:r>
            </w:ins>
          </w:p>
          <w:p>
            <w:pPr>
              <w:pStyle w:val="113"/>
              <w:rPr>
                <w:ins w:id="833" w:author="ZTE, Li Lu" w:date="2025-09-30T09:00:47Z"/>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621" w:hRule="atLeast"/>
          <w:jc w:val="center"/>
          <w:ins w:id="834" w:author="ZTE, Li Lu" w:date="2025-09-30T09:00:47Z"/>
        </w:trPr>
        <w:tc>
          <w:tcPr>
            <w:tcW w:w="1698" w:type="dxa"/>
            <w:vMerge w:val="continue"/>
            <w:tcBorders>
              <w:left w:val="single" w:color="auto" w:sz="2" w:space="0"/>
              <w:right w:val="single" w:color="auto" w:sz="2" w:space="0"/>
            </w:tcBorders>
          </w:tcPr>
          <w:p>
            <w:pPr>
              <w:pStyle w:val="113"/>
              <w:rPr>
                <w:ins w:id="835" w:author="ZTE, Li Lu" w:date="2025-09-30T09:00:47Z"/>
              </w:rPr>
            </w:pPr>
          </w:p>
        </w:tc>
        <w:tc>
          <w:tcPr>
            <w:tcW w:w="1988" w:type="dxa"/>
            <w:tcBorders>
              <w:top w:val="single" w:color="auto" w:sz="2" w:space="0"/>
              <w:left w:val="single" w:color="auto" w:sz="2" w:space="0"/>
              <w:right w:val="single" w:color="auto" w:sz="2" w:space="0"/>
            </w:tcBorders>
          </w:tcPr>
          <w:p>
            <w:pPr>
              <w:pStyle w:val="113"/>
              <w:rPr>
                <w:ins w:id="836" w:author="ZTE, Li Lu" w:date="2025-09-30T09:00:47Z"/>
                <w:lang w:val="en-US" w:eastAsia="zh-CN"/>
              </w:rPr>
            </w:pPr>
            <w:ins w:id="837" w:author="ZTE, Li Lu" w:date="2025-09-30T09:00:47Z">
              <w:r>
                <w:rPr>
                  <w:lang w:eastAsia="zh-CN"/>
                </w:rPr>
                <w:t xml:space="preserve">Frequency range of uplink </w:t>
              </w:r>
            </w:ins>
            <w:ins w:id="838" w:author="ZTE, Li Lu" w:date="2025-09-30T09:00:47Z">
              <w:r>
                <w:rPr>
                  <w:i/>
                  <w:lang w:eastAsia="zh-CN"/>
                </w:rPr>
                <w:t>operating band</w:t>
              </w:r>
            </w:ins>
            <w:ins w:id="839" w:author="ZTE, Li Lu" w:date="2025-09-30T09:00:47Z">
              <w:r>
                <w:rPr>
                  <w:iCs/>
                  <w:lang w:eastAsia="zh-CN"/>
                </w:rPr>
                <w:t xml:space="preserve"> of the BS to co-exist with</w:t>
              </w:r>
            </w:ins>
          </w:p>
        </w:tc>
        <w:tc>
          <w:tcPr>
            <w:tcW w:w="2123" w:type="dxa"/>
            <w:tcBorders>
              <w:top w:val="single" w:color="auto" w:sz="2" w:space="0"/>
              <w:left w:val="single" w:color="auto" w:sz="2" w:space="0"/>
              <w:right w:val="single" w:color="auto" w:sz="2" w:space="0"/>
            </w:tcBorders>
          </w:tcPr>
          <w:p>
            <w:pPr>
              <w:pStyle w:val="113"/>
              <w:rPr>
                <w:ins w:id="840" w:author="ZTE, Li Lu" w:date="2025-09-30T09:00:47Z"/>
              </w:rPr>
            </w:pPr>
            <w:ins w:id="841" w:author="ZTE, Li Lu" w:date="2025-09-30T09:00:47Z">
              <w:r>
                <w:rPr>
                  <w:lang w:val="en-US" w:eastAsia="zh-CN"/>
                </w:rPr>
                <w:t>-49</w:t>
              </w:r>
            </w:ins>
          </w:p>
        </w:tc>
        <w:tc>
          <w:tcPr>
            <w:tcW w:w="1877" w:type="dxa"/>
            <w:vMerge w:val="continue"/>
            <w:tcBorders>
              <w:left w:val="single" w:color="auto" w:sz="2" w:space="0"/>
              <w:right w:val="single" w:color="auto" w:sz="2" w:space="0"/>
            </w:tcBorders>
          </w:tcPr>
          <w:p>
            <w:pPr>
              <w:pStyle w:val="113"/>
              <w:rPr>
                <w:ins w:id="842" w:author="ZTE, Li Lu" w:date="2025-09-30T09:00:47Z"/>
              </w:rPr>
            </w:pPr>
          </w:p>
        </w:tc>
        <w:tc>
          <w:tcPr>
            <w:tcW w:w="2441" w:type="dxa"/>
            <w:vMerge w:val="continue"/>
            <w:tcBorders>
              <w:left w:val="single" w:color="auto" w:sz="2" w:space="0"/>
              <w:right w:val="single" w:color="auto" w:sz="2" w:space="0"/>
            </w:tcBorders>
          </w:tcPr>
          <w:p>
            <w:pPr>
              <w:pStyle w:val="113"/>
              <w:rPr>
                <w:ins w:id="843" w:author="ZTE, Li Lu" w:date="2025-09-30T09:00:47Z"/>
              </w:rPr>
            </w:pPr>
          </w:p>
        </w:tc>
      </w:tr>
    </w:tbl>
    <w:p>
      <w:pPr>
        <w:rPr>
          <w:rFonts w:eastAsiaTheme="minorEastAsia"/>
        </w:rPr>
      </w:pPr>
    </w:p>
    <w:p>
      <w:pPr>
        <w:pStyle w:val="108"/>
        <w:rPr>
          <w:rFonts w:eastAsiaTheme="minorEastAsia"/>
        </w:rPr>
      </w:pPr>
      <w:r>
        <w:rPr>
          <w:rFonts w:eastAsiaTheme="minorEastAsia"/>
        </w:rPr>
        <w:t>NOTE 1:</w:t>
      </w:r>
      <w:r>
        <w:rPr>
          <w:rFonts w:eastAsiaTheme="minorEastAsia"/>
        </w:rPr>
        <w:tab/>
      </w:r>
      <w:r>
        <w:rPr>
          <w:rFonts w:eastAsiaTheme="minorEastAsia"/>
        </w:rPr>
        <w:t>As defined in the scope for spurious emissions in this clause the co-existence requirements in table 6.6.5.2.2-1 do not apply for the Δf</w:t>
      </w:r>
      <w:r>
        <w:rPr>
          <w:rFonts w:eastAsiaTheme="minorEastAsia"/>
          <w:vertAlign w:val="subscript"/>
        </w:rPr>
        <w:t>OBUE</w:t>
      </w:r>
      <w:r>
        <w:rPr>
          <w:rFonts w:eastAsiaTheme="minorEastAsia"/>
        </w:rPr>
        <w:t xml:space="preserve"> frequency range immediately outside the downlink </w:t>
      </w:r>
      <w:r>
        <w:rPr>
          <w:rFonts w:eastAsiaTheme="minorEastAsia"/>
          <w:i/>
        </w:rPr>
        <w:t>operating band</w:t>
      </w:r>
      <w:r>
        <w:rPr>
          <w:rFonts w:eastAsiaTheme="minorEastAsia"/>
        </w:rPr>
        <w:t xml:space="preserve"> (see table 5.2-1). Emission limits for this excluded frequency range may be covered by local or regional requirements.</w:t>
      </w:r>
    </w:p>
    <w:p>
      <w:pPr>
        <w:pStyle w:val="108"/>
        <w:rPr>
          <w:ins w:id="844" w:author="ZTE, Li Lu" w:date="2025-09-29T17:22:16Z"/>
          <w:rFonts w:eastAsiaTheme="minorEastAsia"/>
        </w:rPr>
      </w:pPr>
      <w:r>
        <w:rPr>
          <w:rFonts w:eastAsiaTheme="minorEastAsia"/>
        </w:rPr>
        <w:t>NOTE 2:</w:t>
      </w:r>
      <w:r>
        <w:rPr>
          <w:rFonts w:eastAsiaTheme="minorEastAsia"/>
        </w:rPr>
        <w:tab/>
      </w:r>
      <w:r>
        <w:rPr>
          <w:rFonts w:eastAsiaTheme="minorEastAsia"/>
        </w:rPr>
        <w:t xml:space="preserve">Table 6.6.5.2.2-1 assumes that two </w:t>
      </w:r>
      <w:r>
        <w:rPr>
          <w:rFonts w:eastAsiaTheme="minorEastAsia"/>
          <w:i/>
        </w:rPr>
        <w:t>operating bands</w:t>
      </w:r>
      <w:r>
        <w:rPr>
          <w:rFonts w:eastAsiaTheme="minorEastAsia"/>
        </w:rPr>
        <w:t>, where the frequency ranges in table 5.2-1 would be overlapping, are not deployed in the same geographical area. For such a case of operation with overlapping frequency arrangements in the same geographical area, special co-existence requirements may apply that are not covered by the 3GPP specifications.</w:t>
      </w:r>
    </w:p>
    <w:p>
      <w:pPr>
        <w:pStyle w:val="108"/>
        <w:ind w:left="1135" w:hanging="851"/>
        <w:jc w:val="left"/>
        <w:rPr>
          <w:ins w:id="845" w:author="ZTE, Li Lu" w:date="2025-09-29T17:22:17Z"/>
          <w:rFonts w:ascii="Times New Roman" w:hAnsi="Times New Roman" w:eastAsiaTheme="minorEastAsia"/>
          <w:sz w:val="20"/>
        </w:rPr>
      </w:pPr>
      <w:ins w:id="846" w:author="ZTE, Li Lu" w:date="2025-09-29T17:22:17Z">
        <w:r>
          <w:rPr>
            <w:rFonts w:eastAsiaTheme="minorEastAsia"/>
          </w:rPr>
          <w:t xml:space="preserve">NOTE </w:t>
        </w:r>
      </w:ins>
      <w:ins w:id="847" w:author="ZTE, Li Lu" w:date="2025-09-29T17:23:59Z">
        <w:r>
          <w:rPr>
            <w:rFonts w:hint="eastAsia" w:eastAsiaTheme="minorEastAsia"/>
            <w:lang w:val="en-US" w:eastAsia="zh-CN"/>
          </w:rPr>
          <w:t>3</w:t>
        </w:r>
      </w:ins>
      <w:ins w:id="848" w:author="ZTE, Li Lu" w:date="2025-09-29T17:22:17Z">
        <w:r>
          <w:rPr>
            <w:rFonts w:eastAsiaTheme="minorEastAsia"/>
          </w:rPr>
          <w:t>:</w:t>
        </w:r>
      </w:ins>
      <w:ins w:id="849" w:author="ZTE, Li Lu" w:date="2025-09-29T17:22:17Z">
        <w:r>
          <w:rPr>
            <w:rFonts w:eastAsiaTheme="minorEastAsia"/>
            <w:lang w:val="en-US" w:eastAsia="zh-CN"/>
          </w:rPr>
          <w:tab/>
        </w:r>
      </w:ins>
      <w:ins w:id="850" w:author="ZTE, Li Lu" w:date="2025-09-29T17:22:17Z">
        <w:r>
          <w:rPr>
            <w:rFonts w:ascii="Times New Roman" w:hAnsi="Times New Roman" w:eastAsiaTheme="minorEastAsia"/>
            <w:sz w:val="20"/>
          </w:rPr>
          <w:t>Does not apply for co-existence with standalone downlink bands (SDO) defined in TS 36.104</w:t>
        </w:r>
      </w:ins>
      <w:ins w:id="851" w:author="ZTE, Li Lu" w:date="2025-10-16T15:33:21Z">
        <w:r>
          <w:rPr>
            <w:rFonts w:hint="eastAsia" w:eastAsiaTheme="minorEastAsia"/>
            <w:sz w:val="20"/>
            <w:lang w:val="en-US" w:eastAsia="zh-CN"/>
          </w:rPr>
          <w:t xml:space="preserve"> [</w:t>
        </w:r>
      </w:ins>
      <w:ins w:id="852" w:author="ZTE, Li Lu" w:date="2025-10-16T15:33:29Z">
        <w:r>
          <w:rPr>
            <w:rFonts w:hint="eastAsia" w:eastAsiaTheme="minorEastAsia"/>
            <w:sz w:val="20"/>
            <w:lang w:val="en-US" w:eastAsia="zh-CN"/>
          </w:rPr>
          <w:t>2</w:t>
        </w:r>
      </w:ins>
      <w:ins w:id="853" w:author="ZTE, Li Lu" w:date="2025-10-16T15:33:30Z">
        <w:r>
          <w:rPr>
            <w:rFonts w:hint="eastAsia" w:eastAsiaTheme="minorEastAsia"/>
            <w:sz w:val="20"/>
            <w:lang w:val="en-US" w:eastAsia="zh-CN"/>
          </w:rPr>
          <w:t>8</w:t>
        </w:r>
      </w:ins>
      <w:ins w:id="854" w:author="ZTE, Li Lu" w:date="2025-10-16T15:33:31Z">
        <w:r>
          <w:rPr>
            <w:rFonts w:hint="eastAsia" w:eastAsiaTheme="minorEastAsia"/>
            <w:sz w:val="20"/>
            <w:lang w:val="en-US" w:eastAsia="zh-CN"/>
          </w:rPr>
          <w:t>]</w:t>
        </w:r>
      </w:ins>
      <w:ins w:id="855" w:author="ZTE, Li Lu" w:date="2025-09-29T17:22:17Z">
        <w:r>
          <w:rPr>
            <w:rFonts w:ascii="Times New Roman" w:hAnsi="Times New Roman" w:eastAsiaTheme="minorEastAsia"/>
            <w:sz w:val="20"/>
          </w:rPr>
          <w:t>, table 5.5-1.</w:t>
        </w:r>
      </w:ins>
    </w:p>
    <w:p>
      <w:pPr>
        <w:pStyle w:val="108"/>
        <w:ind w:left="1135" w:hanging="851"/>
        <w:jc w:val="left"/>
        <w:rPr>
          <w:ins w:id="856" w:author="ZTE, Li Lu" w:date="2025-11-04T11:24:12Z"/>
        </w:rPr>
      </w:pPr>
      <w:ins w:id="857" w:author="ZTE, Li Lu" w:date="2025-09-29T17:22:17Z">
        <w:r>
          <w:rPr>
            <w:rFonts w:eastAsiaTheme="minorEastAsia"/>
          </w:rPr>
          <w:t xml:space="preserve">NOTE </w:t>
        </w:r>
      </w:ins>
      <w:ins w:id="858" w:author="ZTE, Li Lu" w:date="2025-09-29T17:24:01Z">
        <w:r>
          <w:rPr>
            <w:rFonts w:hint="eastAsia" w:eastAsiaTheme="minorEastAsia"/>
            <w:lang w:val="en-US" w:eastAsia="zh-CN"/>
          </w:rPr>
          <w:t>4</w:t>
        </w:r>
      </w:ins>
      <w:ins w:id="859" w:author="ZTE, Li Lu" w:date="2025-09-29T17:22:17Z">
        <w:r>
          <w:rPr>
            <w:rFonts w:eastAsiaTheme="minorEastAsia"/>
          </w:rPr>
          <w:t>:</w:t>
        </w:r>
      </w:ins>
      <w:ins w:id="860" w:author="ZTE, Li Lu" w:date="2025-09-29T17:22:17Z">
        <w:r>
          <w:rPr>
            <w:rFonts w:eastAsiaTheme="minorEastAsia"/>
            <w:lang w:val="en-US" w:eastAsia="zh-CN"/>
          </w:rPr>
          <w:tab/>
        </w:r>
      </w:ins>
      <w:ins w:id="861" w:author="ZTE, Li Lu" w:date="2025-10-16T15:33:49Z">
        <w:r>
          <w:rPr>
            <w:rFonts w:hint="eastAsia" w:eastAsia="宋体"/>
            <w:lang w:val="en-US" w:eastAsia="zh-CN"/>
          </w:rPr>
          <w:t xml:space="preserve">Frequency range of </w:t>
        </w:r>
      </w:ins>
      <w:ins w:id="862" w:author="ZTE, Li Lu" w:date="2025-10-16T15:33:49Z">
        <w:r>
          <w:rPr/>
          <w:t>UTRA, E-UTRA</w:t>
        </w:r>
      </w:ins>
      <w:ins w:id="863" w:author="ZTE, Li Lu" w:date="2025-10-16T15:33:49Z">
        <w:r>
          <w:rPr>
            <w:rFonts w:hint="eastAsia" w:eastAsia="宋体"/>
            <w:lang w:val="en-US" w:eastAsia="zh-CN"/>
          </w:rPr>
          <w:t xml:space="preserve"> and NR bands,</w:t>
        </w:r>
      </w:ins>
      <w:ins w:id="864" w:author="ZTE, Li Lu" w:date="2025-10-16T15:33:49Z">
        <w:r>
          <w:rPr/>
          <w:t xml:space="preserve"> as described in </w:t>
        </w:r>
      </w:ins>
      <w:ins w:id="865" w:author="ZTE, Li Lu" w:date="2025-10-16T15:33:49Z">
        <w:r>
          <w:rPr>
            <w:rFonts w:ascii="Times New Roman" w:hAnsi="Times New Roman"/>
            <w:sz w:val="20"/>
          </w:rPr>
          <w:t>TS 25.104</w:t>
        </w:r>
      </w:ins>
      <w:ins w:id="866" w:author="ZTE, Li Lu" w:date="2025-10-16T15:33:49Z">
        <w:r>
          <w:rPr>
            <w:rFonts w:hint="eastAsia" w:eastAsia="宋体"/>
            <w:sz w:val="20"/>
            <w:lang w:val="en-US" w:eastAsia="zh-CN"/>
          </w:rPr>
          <w:t xml:space="preserve"> [</w:t>
        </w:r>
      </w:ins>
      <w:ins w:id="867" w:author="ZTE, Li Lu" w:date="2025-10-16T15:33:55Z">
        <w:r>
          <w:rPr>
            <w:rFonts w:hint="eastAsia" w:eastAsia="宋体"/>
            <w:sz w:val="20"/>
            <w:lang w:val="en-US" w:eastAsia="zh-CN"/>
          </w:rPr>
          <w:t>27</w:t>
        </w:r>
      </w:ins>
      <w:ins w:id="868" w:author="ZTE, Li Lu" w:date="2025-10-16T15:33:49Z">
        <w:r>
          <w:rPr>
            <w:rFonts w:hint="eastAsia" w:eastAsia="宋体"/>
            <w:sz w:val="20"/>
            <w:lang w:val="en-US" w:eastAsia="zh-CN"/>
          </w:rPr>
          <w:t>] clause 5.2</w:t>
        </w:r>
      </w:ins>
      <w:ins w:id="869" w:author="ZTE, Li Lu" w:date="2025-10-16T15:33:49Z">
        <w:r>
          <w:rPr>
            <w:rFonts w:ascii="Times New Roman" w:hAnsi="Times New Roman"/>
            <w:sz w:val="20"/>
          </w:rPr>
          <w:t>, TS 36.104</w:t>
        </w:r>
      </w:ins>
      <w:ins w:id="870" w:author="ZTE, Li Lu" w:date="2025-10-16T15:33:49Z">
        <w:r>
          <w:rPr>
            <w:rFonts w:hint="eastAsia" w:eastAsia="宋体"/>
            <w:sz w:val="20"/>
            <w:lang w:val="en-US" w:eastAsia="zh-CN"/>
          </w:rPr>
          <w:t xml:space="preserve"> [</w:t>
        </w:r>
      </w:ins>
      <w:ins w:id="871" w:author="ZTE, Li Lu" w:date="2025-10-16T15:33:59Z">
        <w:r>
          <w:rPr>
            <w:rFonts w:hint="eastAsia" w:eastAsia="宋体"/>
            <w:sz w:val="20"/>
            <w:lang w:val="en-US" w:eastAsia="zh-CN"/>
          </w:rPr>
          <w:t>2</w:t>
        </w:r>
      </w:ins>
      <w:ins w:id="872" w:author="ZTE, Li Lu" w:date="2025-10-16T15:34:00Z">
        <w:r>
          <w:rPr>
            <w:rFonts w:hint="eastAsia" w:eastAsia="宋体"/>
            <w:sz w:val="20"/>
            <w:lang w:val="en-US" w:eastAsia="zh-CN"/>
          </w:rPr>
          <w:t>8</w:t>
        </w:r>
      </w:ins>
      <w:ins w:id="873" w:author="ZTE, Li Lu" w:date="2025-10-16T15:33:49Z">
        <w:r>
          <w:rPr>
            <w:rFonts w:hint="eastAsia" w:eastAsia="宋体"/>
            <w:sz w:val="20"/>
            <w:lang w:val="en-US" w:eastAsia="zh-CN"/>
          </w:rPr>
          <w:t>]</w:t>
        </w:r>
      </w:ins>
      <w:ins w:id="874" w:author="ZTE, Li Lu" w:date="2025-10-16T15:33:49Z">
        <w:r>
          <w:rPr>
            <w:rFonts w:ascii="Times New Roman" w:hAnsi="Times New Roman"/>
            <w:sz w:val="20"/>
          </w:rPr>
          <w:t xml:space="preserve"> </w:t>
        </w:r>
      </w:ins>
      <w:ins w:id="875" w:author="ZTE, Li Lu" w:date="2025-10-16T15:33:49Z">
        <w:r>
          <w:rPr>
            <w:rFonts w:hint="eastAsia" w:eastAsia="宋体"/>
            <w:sz w:val="20"/>
            <w:lang w:val="en-US" w:eastAsia="zh-CN"/>
          </w:rPr>
          <w:t xml:space="preserve">clause 5.5 </w:t>
        </w:r>
      </w:ins>
      <w:ins w:id="876" w:author="ZTE, Li Lu" w:date="2025-10-16T15:33:49Z">
        <w:r>
          <w:rPr>
            <w:rFonts w:ascii="Times New Roman" w:hAnsi="Times New Roman"/>
            <w:sz w:val="20"/>
          </w:rPr>
          <w:t>and TS 38.104</w:t>
        </w:r>
      </w:ins>
      <w:ins w:id="877" w:author="ZTE, Li Lu" w:date="2025-10-16T15:33:49Z">
        <w:r>
          <w:rPr>
            <w:rFonts w:hint="eastAsia" w:eastAsia="宋体"/>
            <w:sz w:val="20"/>
            <w:lang w:val="en-US" w:eastAsia="zh-CN"/>
          </w:rPr>
          <w:t xml:space="preserve"> [</w:t>
        </w:r>
      </w:ins>
      <w:ins w:id="878" w:author="ZTE, Li Lu" w:date="2025-10-16T15:34:16Z">
        <w:r>
          <w:rPr>
            <w:rFonts w:hint="eastAsia" w:eastAsia="宋体"/>
            <w:sz w:val="20"/>
            <w:lang w:val="en-US" w:eastAsia="zh-CN"/>
          </w:rPr>
          <w:t>11</w:t>
        </w:r>
      </w:ins>
      <w:ins w:id="879" w:author="ZTE, Li Lu" w:date="2025-10-16T15:33:49Z">
        <w:r>
          <w:rPr>
            <w:rFonts w:hint="eastAsia" w:eastAsia="宋体"/>
            <w:sz w:val="20"/>
            <w:lang w:val="en-US" w:eastAsia="zh-CN"/>
          </w:rPr>
          <w:t>] clause 5.2, respectively</w:t>
        </w:r>
      </w:ins>
      <w:ins w:id="880" w:author="ZTE, Li Lu" w:date="2025-10-16T15:33:49Z">
        <w:r>
          <w:rPr/>
          <w:t>.</w:t>
        </w:r>
      </w:ins>
    </w:p>
    <w:p>
      <w:pPr>
        <w:pStyle w:val="108"/>
        <w:ind w:left="1135" w:hanging="851"/>
        <w:jc w:val="left"/>
        <w:rPr>
          <w:ins w:id="881" w:author="ZTE, Li Lu" w:date="2025-09-29T17:22:17Z"/>
          <w:rFonts w:hint="default" w:ascii="Times New Roman" w:hAnsi="Times New Roman" w:eastAsia="宋体"/>
          <w:sz w:val="20"/>
          <w:lang w:val="en-US" w:eastAsia="zh-CN"/>
        </w:rPr>
      </w:pPr>
      <w:ins w:id="882" w:author="ZTE, Li Lu" w:date="2025-11-04T11:24:14Z">
        <w:r>
          <w:rPr>
            <w:rFonts w:hint="eastAsia" w:eastAsia="宋体"/>
            <w:sz w:val="20"/>
            <w:lang w:val="en-US" w:eastAsia="zh-CN"/>
          </w:rPr>
          <w:t>NOTE</w:t>
        </w:r>
      </w:ins>
      <w:ins w:id="883" w:author="ZTE, Li Lu" w:date="2025-11-04T11:24:15Z">
        <w:r>
          <w:rPr>
            <w:rFonts w:hint="eastAsia" w:eastAsia="宋体"/>
            <w:sz w:val="20"/>
            <w:lang w:val="en-US" w:eastAsia="zh-CN"/>
          </w:rPr>
          <w:t xml:space="preserve"> 5</w:t>
        </w:r>
      </w:ins>
      <w:ins w:id="884" w:author="ZTE, Li Lu" w:date="2025-11-04T11:24:17Z">
        <w:r>
          <w:rPr>
            <w:rFonts w:hint="eastAsia" w:eastAsia="宋体"/>
            <w:sz w:val="20"/>
            <w:lang w:val="en-US" w:eastAsia="zh-CN"/>
          </w:rPr>
          <w:t>:</w:t>
        </w:r>
      </w:ins>
      <w:ins w:id="885" w:author="ZTE, Li Lu" w:date="2025-11-04T11:24:18Z">
        <w:r>
          <w:rPr>
            <w:rFonts w:hint="eastAsia" w:eastAsia="宋体"/>
            <w:sz w:val="20"/>
            <w:lang w:val="en-US" w:eastAsia="zh-CN"/>
          </w:rPr>
          <w:t xml:space="preserve"> F</w:t>
        </w:r>
      </w:ins>
      <w:ins w:id="886" w:author="ZTE, Li Lu" w:date="2025-11-04T11:24:19Z">
        <w:r>
          <w:rPr>
            <w:rFonts w:hint="eastAsia" w:eastAsia="宋体"/>
            <w:sz w:val="20"/>
            <w:lang w:val="en-US" w:eastAsia="zh-CN"/>
          </w:rPr>
          <w:t>or</w:t>
        </w:r>
      </w:ins>
      <w:ins w:id="887" w:author="ZTE, Li Lu" w:date="2025-11-04T11:24:20Z">
        <w:r>
          <w:rPr>
            <w:rFonts w:hint="eastAsia" w:eastAsia="宋体"/>
            <w:sz w:val="20"/>
            <w:lang w:val="en-US" w:eastAsia="zh-CN"/>
          </w:rPr>
          <w:t xml:space="preserve"> </w:t>
        </w:r>
      </w:ins>
      <w:ins w:id="888" w:author="ZTE, Li Lu" w:date="2025-11-04T11:24:22Z">
        <w:r>
          <w:rPr>
            <w:rFonts w:hint="eastAsia" w:eastAsia="宋体"/>
            <w:sz w:val="20"/>
            <w:lang w:val="en-US" w:eastAsia="zh-CN"/>
          </w:rPr>
          <w:t xml:space="preserve">TDD </w:t>
        </w:r>
      </w:ins>
      <w:ins w:id="889" w:author="ZTE, Li Lu" w:date="2025-11-04T11:24:23Z">
        <w:r>
          <w:rPr>
            <w:rFonts w:hint="eastAsia" w:eastAsia="宋体"/>
            <w:sz w:val="20"/>
            <w:lang w:val="en-US" w:eastAsia="zh-CN"/>
          </w:rPr>
          <w:t>bands</w:t>
        </w:r>
      </w:ins>
      <w:ins w:id="890" w:author="ZTE, Li Lu" w:date="2025-11-04T11:24:24Z">
        <w:r>
          <w:rPr>
            <w:rFonts w:hint="eastAsia" w:eastAsia="宋体"/>
            <w:sz w:val="20"/>
            <w:lang w:val="en-US" w:eastAsia="zh-CN"/>
          </w:rPr>
          <w:t xml:space="preserve">, </w:t>
        </w:r>
      </w:ins>
      <w:ins w:id="891" w:author="ZTE, Li Lu" w:date="2025-11-19T09:39:55Z">
        <w:r>
          <w:rPr>
            <w:rFonts w:hint="eastAsia" w:ascii="Times New Roman" w:hAnsi="Times New Roman" w:eastAsia="宋体" w:cs="Times New Roman"/>
            <w:strike w:val="0"/>
            <w:dstrike w:val="0"/>
            <w:sz w:val="20"/>
            <w:lang w:val="en-US" w:eastAsia="zh-CN"/>
          </w:rPr>
          <w:t>-52dBm/MHz basic limit applies.</w:t>
        </w:r>
      </w:ins>
    </w:p>
    <w:p>
      <w:pPr>
        <w:jc w:val="center"/>
        <w:rPr>
          <w:i/>
          <w:color w:val="FF0000"/>
          <w:sz w:val="28"/>
          <w:szCs w:val="28"/>
          <w:lang w:eastAsia="zh-CN"/>
        </w:rPr>
      </w:pPr>
    </w:p>
    <w:p>
      <w:pPr>
        <w:pStyle w:val="2407"/>
      </w:pPr>
      <w:bookmarkStart w:id="52" w:name="_Toc163218739"/>
      <w:bookmarkStart w:id="53" w:name="_Toc75260109"/>
      <w:bookmarkStart w:id="54" w:name="_Toc114150845"/>
      <w:bookmarkStart w:id="55" w:name="_Toc75275651"/>
      <w:bookmarkStart w:id="56" w:name="_Toc124151248"/>
      <w:bookmarkStart w:id="57" w:name="_Toc130397340"/>
      <w:bookmarkStart w:id="58" w:name="_Toc130396820"/>
      <w:bookmarkStart w:id="59" w:name="_Toc138862269"/>
      <w:bookmarkStart w:id="60" w:name="_Toc98753814"/>
      <w:bookmarkStart w:id="61" w:name="_Toc89944796"/>
      <w:bookmarkStart w:id="62" w:name="_Toc145532326"/>
      <w:bookmarkStart w:id="63" w:name="_Toc137558444"/>
      <w:bookmarkStart w:id="64" w:name="_Toc76541661"/>
      <w:bookmarkStart w:id="65" w:name="_Toc106180800"/>
      <w:bookmarkStart w:id="66" w:name="_Toc187262513"/>
      <w:bookmarkStart w:id="67" w:name="_Toc124152288"/>
      <w:bookmarkStart w:id="68" w:name="_Toc176702070"/>
      <w:bookmarkStart w:id="69" w:name="_Toc75276162"/>
      <w:bookmarkStart w:id="70" w:name="_Toc124151768"/>
      <w:bookmarkStart w:id="71" w:name="_Toc82437430"/>
      <w:bookmarkStart w:id="72" w:name="_Toc73962932"/>
      <w:r>
        <w:t>==============Next change==============</w:t>
      </w:r>
    </w:p>
    <w:p>
      <w:pPr>
        <w:pStyle w:val="7"/>
        <w:rPr>
          <w:rFonts w:eastAsiaTheme="minorEastAsia"/>
        </w:rPr>
      </w:pPr>
      <w:r>
        <w:rPr>
          <w:rFonts w:eastAsiaTheme="minorEastAsia"/>
        </w:rPr>
        <w:t>6.6.5.5.3</w:t>
      </w:r>
      <w:r>
        <w:rPr>
          <w:rFonts w:eastAsiaTheme="minorEastAsia"/>
        </w:rPr>
        <w:tab/>
      </w:r>
      <w:r>
        <w:rPr>
          <w:rFonts w:eastAsiaTheme="minorEastAsia"/>
        </w:rPr>
        <w:t>Co-location with base stations and IAB-nodes</w:t>
      </w:r>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p>
    <w:p>
      <w:pPr>
        <w:rPr>
          <w:rFonts w:eastAsiaTheme="minorEastAsia"/>
        </w:rPr>
      </w:pPr>
      <w:r>
        <w:rPr>
          <w:rFonts w:eastAsiaTheme="minorEastAsia"/>
        </w:rPr>
        <w:t>These requirements may be applied for the protection of other BS, IAB-DU or IAB-MT receivers when GSM900, DCS1800, PCS1900, GSM850, CDMA850, UTRA FDD, UTRA TDD, E-UTRA, NR BS, IAB-DU or IAB-MT are co-located with IAB-MT and/or IAB-DU.</w:t>
      </w:r>
    </w:p>
    <w:p>
      <w:pPr>
        <w:rPr>
          <w:rFonts w:eastAsiaTheme="minorEastAsia"/>
        </w:rPr>
      </w:pPr>
      <w:r>
        <w:rPr>
          <w:rFonts w:eastAsiaTheme="minorEastAsia"/>
        </w:rPr>
        <w:t>The requirements assume a 30 dB coupling loss between transmitter and receiver</w:t>
      </w:r>
      <w:r>
        <w:rPr>
          <w:rFonts w:eastAsiaTheme="minorEastAsia"/>
          <w:lang w:eastAsia="zh-CN"/>
        </w:rPr>
        <w:t xml:space="preserve"> and are based on co-location with </w:t>
      </w:r>
      <w:r>
        <w:rPr>
          <w:rFonts w:eastAsiaTheme="minorEastAsia"/>
        </w:rPr>
        <w:t>same class.</w:t>
      </w:r>
    </w:p>
    <w:p>
      <w:pPr>
        <w:rPr>
          <w:rFonts w:eastAsiaTheme="minorEastAsia"/>
        </w:rPr>
      </w:pPr>
      <w:r>
        <w:rPr>
          <w:rFonts w:eastAsiaTheme="minorEastAsia"/>
        </w:rPr>
        <w:t xml:space="preserve">The </w:t>
      </w:r>
      <w:r>
        <w:rPr>
          <w:rFonts w:eastAsiaTheme="minorEastAsia"/>
          <w:i/>
        </w:rPr>
        <w:t>basic limits</w:t>
      </w:r>
      <w:r>
        <w:rPr>
          <w:rFonts w:eastAsiaTheme="minorEastAsia"/>
        </w:rPr>
        <w:t xml:space="preserve"> are in table 6.6.5.2.3-1 for an IAB-DU and IAB-MT. Requirements for co-location with a system listed in the </w:t>
      </w:r>
      <w:del w:id="892" w:author="ZTE, Li Lu" w:date="2025-10-16T15:35:12Z">
        <w:r>
          <w:rPr>
            <w:rFonts w:hint="default" w:eastAsiaTheme="minorEastAsia"/>
            <w:lang w:val="en-US"/>
          </w:rPr>
          <w:delText>first</w:delText>
        </w:r>
      </w:del>
      <w:ins w:id="893" w:author="ZTE, Li Lu" w:date="2025-10-16T15:35:12Z">
        <w:r>
          <w:rPr>
            <w:rFonts w:hint="eastAsia" w:eastAsiaTheme="minorEastAsia"/>
            <w:lang w:val="en-US" w:eastAsia="zh-CN"/>
          </w:rPr>
          <w:t>s</w:t>
        </w:r>
      </w:ins>
      <w:ins w:id="894" w:author="ZTE, Li Lu" w:date="2025-10-16T15:35:13Z">
        <w:r>
          <w:rPr>
            <w:rFonts w:hint="eastAsia" w:eastAsiaTheme="minorEastAsia"/>
            <w:lang w:val="en-US" w:eastAsia="zh-CN"/>
          </w:rPr>
          <w:t>ec</w:t>
        </w:r>
      </w:ins>
      <w:ins w:id="895" w:author="ZTE, Li Lu" w:date="2025-10-16T15:35:14Z">
        <w:r>
          <w:rPr>
            <w:rFonts w:hint="eastAsia" w:eastAsiaTheme="minorEastAsia"/>
            <w:lang w:val="en-US" w:eastAsia="zh-CN"/>
          </w:rPr>
          <w:t>ond</w:t>
        </w:r>
      </w:ins>
      <w:r>
        <w:rPr>
          <w:rFonts w:eastAsiaTheme="minorEastAsia"/>
        </w:rPr>
        <w:t xml:space="preserve"> column apply, depending on the declared IAB-DU and IAB-MT class. For </w:t>
      </w:r>
      <w:r>
        <w:rPr>
          <w:rFonts w:cs="Arial" w:eastAsiaTheme="minorEastAsia"/>
        </w:rPr>
        <w:t xml:space="preserve">a </w:t>
      </w:r>
      <w:r>
        <w:rPr>
          <w:rFonts w:cs="Arial" w:eastAsiaTheme="minorEastAsia"/>
          <w:i/>
        </w:rPr>
        <w:t>multi-band connector</w:t>
      </w:r>
      <w:r>
        <w:rPr>
          <w:rFonts w:eastAsiaTheme="minorEastAsia"/>
        </w:rPr>
        <w:t xml:space="preserve">, the exclusions and conditions in the </w:t>
      </w:r>
      <w:del w:id="896" w:author="ZTE, Li Lu" w:date="2025-10-16T15:35:26Z">
        <w:r>
          <w:rPr>
            <w:rFonts w:eastAsiaTheme="minorEastAsia"/>
          </w:rPr>
          <w:delText xml:space="preserve">Note column of </w:delText>
        </w:r>
      </w:del>
      <w:r>
        <w:rPr>
          <w:rFonts w:eastAsiaTheme="minorEastAsia"/>
        </w:rPr>
        <w:t xml:space="preserve">table 6.6.5.2.3-1 shall apply for each supported </w:t>
      </w:r>
      <w:r>
        <w:rPr>
          <w:rFonts w:eastAsiaTheme="minorEastAsia"/>
          <w:i/>
        </w:rPr>
        <w:t>operating band</w:t>
      </w:r>
      <w:r>
        <w:rPr>
          <w:rFonts w:eastAsiaTheme="minorEastAsia"/>
        </w:rPr>
        <w:t>.</w:t>
      </w:r>
    </w:p>
    <w:p>
      <w:pPr>
        <w:pStyle w:val="121"/>
        <w:keepNext w:val="0"/>
        <w:rPr>
          <w:rFonts w:eastAsiaTheme="minorEastAsia"/>
        </w:rPr>
      </w:pPr>
      <w:r>
        <w:rPr>
          <w:rFonts w:eastAsiaTheme="minorEastAsia"/>
        </w:rPr>
        <w:t xml:space="preserve">Table 6.6.5.5.3-1: IAB-DU and IAB-MT spurious emissions </w:t>
      </w:r>
      <w:r>
        <w:rPr>
          <w:rFonts w:eastAsiaTheme="minorEastAsia"/>
          <w:i/>
        </w:rPr>
        <w:t>basic</w:t>
      </w:r>
      <w:r>
        <w:rPr>
          <w:rFonts w:eastAsiaTheme="minorEastAsia"/>
        </w:rPr>
        <w:t xml:space="preserve"> limits for co-location with BS or IAB-node</w:t>
      </w:r>
    </w:p>
    <w:tbl>
      <w:tblPr>
        <w:tblStyle w:val="89"/>
        <w:tblW w:w="99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108" w:type="dxa"/>
        </w:tblCellMar>
      </w:tblPr>
      <w:tblGrid>
        <w:gridCol w:w="2291"/>
        <w:gridCol w:w="1996"/>
        <w:gridCol w:w="879"/>
        <w:gridCol w:w="879"/>
        <w:gridCol w:w="880"/>
        <w:gridCol w:w="1414"/>
        <w:gridCol w:w="16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tblHeader/>
          <w:jc w:val="center"/>
        </w:trPr>
        <w:tc>
          <w:tcPr>
            <w:tcW w:w="2291" w:type="dxa"/>
            <w:tcBorders>
              <w:top w:val="single" w:color="auto" w:sz="4" w:space="0"/>
              <w:left w:val="single" w:color="auto" w:sz="4" w:space="0"/>
              <w:bottom w:val="nil"/>
              <w:right w:val="single" w:color="auto" w:sz="4" w:space="0"/>
            </w:tcBorders>
            <w:shd w:val="clear" w:color="auto" w:fill="auto"/>
          </w:tcPr>
          <w:p>
            <w:pPr>
              <w:pStyle w:val="112"/>
              <w:keepNext w:val="0"/>
              <w:rPr>
                <w:rFonts w:eastAsiaTheme="minorEastAsia"/>
              </w:rPr>
            </w:pPr>
            <w:del w:id="897" w:author="ZTE, Li Lu" w:date="2025-09-30T09:01:15Z">
              <w:r>
                <w:rPr>
                  <w:rFonts w:eastAsiaTheme="minorEastAsia"/>
                </w:rPr>
                <w:delText>Co-located system</w:delText>
              </w:r>
            </w:del>
          </w:p>
        </w:tc>
        <w:tc>
          <w:tcPr>
            <w:tcW w:w="1996" w:type="dxa"/>
            <w:tcBorders>
              <w:top w:val="single" w:color="auto" w:sz="4" w:space="0"/>
              <w:left w:val="single" w:color="auto" w:sz="4" w:space="0"/>
              <w:bottom w:val="nil"/>
              <w:right w:val="single" w:color="auto" w:sz="4" w:space="0"/>
            </w:tcBorders>
            <w:shd w:val="clear" w:color="auto" w:fill="auto"/>
          </w:tcPr>
          <w:p>
            <w:pPr>
              <w:pStyle w:val="112"/>
              <w:keepNext w:val="0"/>
              <w:rPr>
                <w:rFonts w:eastAsiaTheme="minorEastAsia"/>
              </w:rPr>
            </w:pPr>
            <w:del w:id="898" w:author="ZTE, Li Lu" w:date="2025-09-30T09:01:15Z">
              <w:r>
                <w:rPr>
                  <w:rFonts w:eastAsiaTheme="minorEastAsia"/>
                </w:rPr>
                <w:delText>Frequency range for</w:delText>
              </w:r>
            </w:del>
          </w:p>
        </w:tc>
        <w:tc>
          <w:tcPr>
            <w:tcW w:w="2638" w:type="dxa"/>
            <w:gridSpan w:val="3"/>
            <w:tcBorders>
              <w:top w:val="single" w:color="auto" w:sz="4" w:space="0"/>
              <w:left w:val="single" w:color="auto" w:sz="4" w:space="0"/>
              <w:bottom w:val="single" w:color="auto" w:sz="4" w:space="0"/>
              <w:right w:val="single" w:color="auto" w:sz="4" w:space="0"/>
            </w:tcBorders>
          </w:tcPr>
          <w:p>
            <w:pPr>
              <w:pStyle w:val="112"/>
              <w:keepNext w:val="0"/>
              <w:rPr>
                <w:rFonts w:eastAsiaTheme="minorEastAsia"/>
                <w:i/>
              </w:rPr>
            </w:pPr>
            <w:del w:id="899" w:author="ZTE, Li Lu" w:date="2025-09-30T09:01:15Z">
              <w:r>
                <w:rPr>
                  <w:rFonts w:eastAsiaTheme="minorEastAsia"/>
                  <w:i/>
                </w:rPr>
                <w:delText>Basic limits</w:delText>
              </w:r>
            </w:del>
          </w:p>
        </w:tc>
        <w:tc>
          <w:tcPr>
            <w:tcW w:w="1414" w:type="dxa"/>
            <w:tcBorders>
              <w:top w:val="single" w:color="auto" w:sz="4" w:space="0"/>
              <w:left w:val="single" w:color="auto" w:sz="4" w:space="0"/>
              <w:bottom w:val="nil"/>
              <w:right w:val="single" w:color="auto" w:sz="4" w:space="0"/>
            </w:tcBorders>
            <w:shd w:val="clear" w:color="auto" w:fill="auto"/>
          </w:tcPr>
          <w:p>
            <w:pPr>
              <w:pStyle w:val="112"/>
              <w:keepNext w:val="0"/>
              <w:rPr>
                <w:rFonts w:eastAsiaTheme="minorEastAsia"/>
              </w:rPr>
            </w:pPr>
            <w:del w:id="900" w:author="ZTE, Li Lu" w:date="2025-09-30T09:01:15Z">
              <w:r>
                <w:rPr>
                  <w:rFonts w:eastAsiaTheme="minorEastAsia"/>
                </w:rPr>
                <w:delText>Measurement</w:delText>
              </w:r>
            </w:del>
          </w:p>
        </w:tc>
        <w:tc>
          <w:tcPr>
            <w:tcW w:w="1606" w:type="dxa"/>
            <w:tcBorders>
              <w:top w:val="single" w:color="auto" w:sz="4" w:space="0"/>
              <w:left w:val="single" w:color="auto" w:sz="4" w:space="0"/>
              <w:bottom w:val="nil"/>
              <w:right w:val="single" w:color="auto" w:sz="4" w:space="0"/>
            </w:tcBorders>
            <w:shd w:val="clear" w:color="auto" w:fill="auto"/>
          </w:tcPr>
          <w:p>
            <w:pPr>
              <w:pStyle w:val="112"/>
              <w:keepNext w:val="0"/>
              <w:rPr>
                <w:rFonts w:eastAsiaTheme="minorEastAsia"/>
              </w:rPr>
            </w:pPr>
            <w:del w:id="901" w:author="ZTE, Li Lu" w:date="2025-09-30T09:01:15Z">
              <w:r>
                <w:rPr>
                  <w:rFonts w:eastAsiaTheme="minorEastAsia"/>
                </w:rPr>
                <w:delText>Note</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tblHeader/>
          <w:jc w:val="center"/>
        </w:trPr>
        <w:tc>
          <w:tcPr>
            <w:tcW w:w="2291" w:type="dxa"/>
            <w:tcBorders>
              <w:top w:val="nil"/>
              <w:left w:val="single" w:color="auto" w:sz="4" w:space="0"/>
              <w:bottom w:val="single" w:color="auto" w:sz="4" w:space="0"/>
              <w:right w:val="single" w:color="auto" w:sz="4" w:space="0"/>
            </w:tcBorders>
            <w:shd w:val="clear" w:color="auto" w:fill="auto"/>
          </w:tcPr>
          <w:p>
            <w:pPr>
              <w:pStyle w:val="112"/>
              <w:keepNext w:val="0"/>
              <w:rPr>
                <w:rFonts w:eastAsiaTheme="minorEastAsia"/>
              </w:rPr>
            </w:pPr>
          </w:p>
        </w:tc>
        <w:tc>
          <w:tcPr>
            <w:tcW w:w="1996" w:type="dxa"/>
            <w:tcBorders>
              <w:top w:val="nil"/>
              <w:left w:val="single" w:color="auto" w:sz="4" w:space="0"/>
              <w:bottom w:val="single" w:color="auto" w:sz="4" w:space="0"/>
              <w:right w:val="single" w:color="auto" w:sz="4" w:space="0"/>
            </w:tcBorders>
            <w:shd w:val="clear" w:color="auto" w:fill="auto"/>
          </w:tcPr>
          <w:p>
            <w:pPr>
              <w:pStyle w:val="112"/>
              <w:keepNext w:val="0"/>
              <w:rPr>
                <w:rFonts w:eastAsiaTheme="minorEastAsia"/>
              </w:rPr>
            </w:pPr>
            <w:del w:id="902" w:author="ZTE, Li Lu" w:date="2025-09-30T09:01:15Z">
              <w:r>
                <w:rPr>
                  <w:rFonts w:eastAsiaTheme="minorEastAsia"/>
                </w:rPr>
                <w:delText>co-location requirement</w:delText>
              </w:r>
            </w:del>
          </w:p>
        </w:tc>
        <w:tc>
          <w:tcPr>
            <w:tcW w:w="879" w:type="dxa"/>
            <w:tcBorders>
              <w:top w:val="single" w:color="auto" w:sz="4" w:space="0"/>
              <w:left w:val="single" w:color="auto" w:sz="4" w:space="0"/>
              <w:bottom w:val="single" w:color="auto" w:sz="4" w:space="0"/>
              <w:right w:val="single" w:color="auto" w:sz="4" w:space="0"/>
            </w:tcBorders>
          </w:tcPr>
          <w:p>
            <w:pPr>
              <w:pStyle w:val="112"/>
              <w:keepNext w:val="0"/>
              <w:rPr>
                <w:rFonts w:eastAsiaTheme="minorEastAsia"/>
              </w:rPr>
            </w:pPr>
            <w:del w:id="903" w:author="ZTE, Li Lu" w:date="2025-09-30T09:01:15Z">
              <w:r>
                <w:rPr>
                  <w:rFonts w:eastAsiaTheme="minorEastAsia"/>
                </w:rPr>
                <w:delText>WA IAB-DU and WA IAB-MT</w:delText>
              </w:r>
            </w:del>
          </w:p>
        </w:tc>
        <w:tc>
          <w:tcPr>
            <w:tcW w:w="879" w:type="dxa"/>
            <w:tcBorders>
              <w:top w:val="single" w:color="auto" w:sz="4" w:space="0"/>
              <w:left w:val="single" w:color="auto" w:sz="4" w:space="0"/>
              <w:bottom w:val="single" w:color="auto" w:sz="4" w:space="0"/>
              <w:right w:val="single" w:color="auto" w:sz="4" w:space="0"/>
            </w:tcBorders>
          </w:tcPr>
          <w:p>
            <w:pPr>
              <w:pStyle w:val="112"/>
              <w:keepNext w:val="0"/>
              <w:rPr>
                <w:rFonts w:eastAsiaTheme="minorEastAsia"/>
              </w:rPr>
            </w:pPr>
            <w:del w:id="904" w:author="ZTE, Li Lu" w:date="2025-09-30T09:01:15Z">
              <w:r>
                <w:rPr>
                  <w:rFonts w:eastAsiaTheme="minorEastAsia"/>
                </w:rPr>
                <w:delText>MR IAB-DU</w:delText>
              </w:r>
            </w:del>
          </w:p>
        </w:tc>
        <w:tc>
          <w:tcPr>
            <w:tcW w:w="880" w:type="dxa"/>
            <w:tcBorders>
              <w:top w:val="single" w:color="auto" w:sz="4" w:space="0"/>
              <w:left w:val="single" w:color="auto" w:sz="4" w:space="0"/>
              <w:bottom w:val="single" w:color="auto" w:sz="4" w:space="0"/>
              <w:right w:val="single" w:color="auto" w:sz="4" w:space="0"/>
            </w:tcBorders>
          </w:tcPr>
          <w:p>
            <w:pPr>
              <w:pStyle w:val="112"/>
              <w:keepNext w:val="0"/>
              <w:rPr>
                <w:rFonts w:eastAsiaTheme="minorEastAsia"/>
                <w:lang w:val="fr-FR"/>
              </w:rPr>
            </w:pPr>
            <w:del w:id="905" w:author="ZTE, Li Lu" w:date="2025-09-30T09:01:15Z">
              <w:r>
                <w:rPr>
                  <w:rFonts w:eastAsiaTheme="minorEastAsia"/>
                  <w:lang w:val="fr-FR"/>
                </w:rPr>
                <w:delText>LA IAB-DU and LA IAB-MT</w:delText>
              </w:r>
            </w:del>
          </w:p>
        </w:tc>
        <w:tc>
          <w:tcPr>
            <w:tcW w:w="1414" w:type="dxa"/>
            <w:tcBorders>
              <w:top w:val="nil"/>
              <w:left w:val="single" w:color="auto" w:sz="4" w:space="0"/>
              <w:bottom w:val="single" w:color="auto" w:sz="4" w:space="0"/>
              <w:right w:val="single" w:color="auto" w:sz="4" w:space="0"/>
            </w:tcBorders>
            <w:shd w:val="clear" w:color="auto" w:fill="auto"/>
          </w:tcPr>
          <w:p>
            <w:pPr>
              <w:pStyle w:val="112"/>
              <w:keepNext w:val="0"/>
              <w:rPr>
                <w:rFonts w:eastAsiaTheme="minorEastAsia"/>
              </w:rPr>
            </w:pPr>
            <w:del w:id="906" w:author="ZTE, Li Lu" w:date="2025-09-30T09:01:15Z">
              <w:r>
                <w:rPr>
                  <w:rFonts w:eastAsiaTheme="minorEastAsia"/>
                </w:rPr>
                <w:delText>bandwidth</w:delText>
              </w:r>
            </w:del>
          </w:p>
        </w:tc>
        <w:tc>
          <w:tcPr>
            <w:tcW w:w="1606" w:type="dxa"/>
            <w:tcBorders>
              <w:top w:val="nil"/>
              <w:left w:val="single" w:color="auto" w:sz="4" w:space="0"/>
              <w:bottom w:val="single" w:color="auto" w:sz="4" w:space="0"/>
              <w:right w:val="single" w:color="auto" w:sz="4" w:space="0"/>
            </w:tcBorders>
            <w:shd w:val="clear" w:color="auto" w:fill="auto"/>
          </w:tcPr>
          <w:p>
            <w:pPr>
              <w:pStyle w:val="112"/>
              <w:keepNext w:val="0"/>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del w:id="907" w:author="ZTE, Li Lu" w:date="2025-09-30T09:01:15Z">
              <w:r>
                <w:rPr>
                  <w:rFonts w:eastAsiaTheme="minorEastAsia"/>
                </w:rPr>
                <w:delText>GSM900</w:delText>
              </w:r>
            </w:del>
          </w:p>
        </w:tc>
        <w:tc>
          <w:tcPr>
            <w:tcW w:w="1996"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del w:id="908" w:author="ZTE, Li Lu" w:date="2025-09-30T09:01:15Z">
              <w:r>
                <w:rPr>
                  <w:rFonts w:eastAsiaTheme="minorEastAsia"/>
                </w:rPr>
                <w:delText>876 – 915 MHz</w:delText>
              </w:r>
            </w:del>
          </w:p>
        </w:tc>
        <w:tc>
          <w:tcPr>
            <w:tcW w:w="879"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del w:id="909" w:author="ZTE, Li Lu" w:date="2025-09-30T09:01:15Z">
              <w:r>
                <w:rPr>
                  <w:rFonts w:eastAsiaTheme="minorEastAsia"/>
                </w:rPr>
                <w:delText>-98 dBm</w:delText>
              </w:r>
            </w:del>
          </w:p>
        </w:tc>
        <w:tc>
          <w:tcPr>
            <w:tcW w:w="879" w:type="dxa"/>
            <w:tcBorders>
              <w:top w:val="single" w:color="auto" w:sz="4" w:space="0"/>
              <w:left w:val="single" w:color="auto" w:sz="4" w:space="0"/>
              <w:bottom w:val="single" w:color="auto" w:sz="4" w:space="0"/>
              <w:right w:val="single" w:color="auto" w:sz="4" w:space="0"/>
            </w:tcBorders>
          </w:tcPr>
          <w:p>
            <w:pPr>
              <w:pStyle w:val="113"/>
              <w:keepNext w:val="0"/>
              <w:rPr>
                <w:rFonts w:eastAsiaTheme="minorEastAsia"/>
              </w:rPr>
            </w:pPr>
            <w:del w:id="910" w:author="ZTE, Li Lu" w:date="2025-09-30T09:01:15Z">
              <w:r>
                <w:rPr>
                  <w:rFonts w:eastAsiaTheme="minorEastAsia"/>
                </w:rPr>
                <w:delText>-91 dBm</w:delText>
              </w:r>
            </w:del>
          </w:p>
        </w:tc>
        <w:tc>
          <w:tcPr>
            <w:tcW w:w="880" w:type="dxa"/>
            <w:tcBorders>
              <w:top w:val="single" w:color="auto" w:sz="4" w:space="0"/>
              <w:left w:val="single" w:color="auto" w:sz="4" w:space="0"/>
              <w:bottom w:val="single" w:color="auto" w:sz="4" w:space="0"/>
              <w:right w:val="single" w:color="auto" w:sz="4" w:space="0"/>
            </w:tcBorders>
          </w:tcPr>
          <w:p>
            <w:pPr>
              <w:pStyle w:val="113"/>
              <w:keepNext w:val="0"/>
              <w:rPr>
                <w:rFonts w:eastAsiaTheme="minorEastAsia"/>
              </w:rPr>
            </w:pPr>
            <w:del w:id="911" w:author="ZTE, Li Lu" w:date="2025-09-30T09:01:15Z">
              <w:r>
                <w:rPr>
                  <w:rFonts w:eastAsiaTheme="minorEastAsia"/>
                </w:rPr>
                <w:delText>-70 dBm</w:delText>
              </w:r>
            </w:del>
          </w:p>
        </w:tc>
        <w:tc>
          <w:tcPr>
            <w:tcW w:w="1414"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del w:id="912" w:author="ZTE, Li Lu" w:date="2025-09-30T09:01:15Z">
              <w:r>
                <w:rPr>
                  <w:rFonts w:eastAsiaTheme="minorEastAsia"/>
                </w:rPr>
                <w:delText>100 kHz</w:delText>
              </w:r>
            </w:del>
          </w:p>
        </w:tc>
        <w:tc>
          <w:tcPr>
            <w:tcW w:w="1606"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pPr>
              <w:pStyle w:val="113"/>
              <w:keepNext w:val="0"/>
              <w:rPr>
                <w:rFonts w:eastAsiaTheme="minorEastAsia"/>
                <w:lang w:eastAsia="zh-CN"/>
              </w:rPr>
            </w:pPr>
            <w:del w:id="913" w:author="ZTE, Li Lu" w:date="2025-09-30T09:01:15Z">
              <w:r>
                <w:rPr>
                  <w:rFonts w:eastAsiaTheme="minorEastAsia"/>
                </w:rPr>
                <w:delText>DCS1800</w:delText>
              </w:r>
            </w:del>
          </w:p>
        </w:tc>
        <w:tc>
          <w:tcPr>
            <w:tcW w:w="1996" w:type="dxa"/>
            <w:tcBorders>
              <w:top w:val="single" w:color="auto" w:sz="4" w:space="0"/>
              <w:left w:val="single" w:color="auto" w:sz="4" w:space="0"/>
              <w:bottom w:val="single" w:color="auto" w:sz="4" w:space="0"/>
              <w:right w:val="single" w:color="auto" w:sz="4" w:space="0"/>
            </w:tcBorders>
          </w:tcPr>
          <w:p>
            <w:pPr>
              <w:pStyle w:val="113"/>
              <w:keepNext w:val="0"/>
              <w:rPr>
                <w:rFonts w:eastAsiaTheme="minorEastAsia"/>
              </w:rPr>
            </w:pPr>
            <w:del w:id="914" w:author="ZTE, Li Lu" w:date="2025-09-30T09:01:15Z">
              <w:r>
                <w:rPr>
                  <w:rFonts w:cs="Arial" w:eastAsiaTheme="minorEastAsia"/>
                </w:rPr>
                <w:delText>1710 – 1785 MHz</w:delText>
              </w:r>
            </w:del>
          </w:p>
        </w:tc>
        <w:tc>
          <w:tcPr>
            <w:tcW w:w="879" w:type="dxa"/>
            <w:tcBorders>
              <w:top w:val="single" w:color="auto" w:sz="4" w:space="0"/>
              <w:left w:val="single" w:color="auto" w:sz="4" w:space="0"/>
              <w:bottom w:val="single" w:color="auto" w:sz="4" w:space="0"/>
              <w:right w:val="single" w:color="auto" w:sz="4" w:space="0"/>
            </w:tcBorders>
          </w:tcPr>
          <w:p>
            <w:pPr>
              <w:pStyle w:val="113"/>
              <w:keepNext w:val="0"/>
              <w:rPr>
                <w:rFonts w:eastAsiaTheme="minorEastAsia"/>
              </w:rPr>
            </w:pPr>
            <w:del w:id="915" w:author="ZTE, Li Lu" w:date="2025-09-30T09:01:15Z">
              <w:r>
                <w:rPr>
                  <w:rFonts w:cs="Arial" w:eastAsiaTheme="minorEastAsia"/>
                </w:rPr>
                <w:delText>-98 dBm</w:delText>
              </w:r>
            </w:del>
          </w:p>
        </w:tc>
        <w:tc>
          <w:tcPr>
            <w:tcW w:w="879"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del w:id="916" w:author="ZTE, Li Lu" w:date="2025-09-30T09:01:15Z">
              <w:r>
                <w:rPr>
                  <w:rFonts w:eastAsiaTheme="minorEastAsia"/>
                </w:rPr>
                <w:delText>-91 dBm</w:delText>
              </w:r>
            </w:del>
          </w:p>
        </w:tc>
        <w:tc>
          <w:tcPr>
            <w:tcW w:w="880"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del w:id="917" w:author="ZTE, Li Lu" w:date="2025-09-30T09:01:15Z">
              <w:r>
                <w:rPr>
                  <w:rFonts w:cs="Arial" w:eastAsiaTheme="minorEastAsia"/>
                </w:rPr>
                <w:delText>-80 dBm</w:delText>
              </w:r>
            </w:del>
          </w:p>
        </w:tc>
        <w:tc>
          <w:tcPr>
            <w:tcW w:w="1414" w:type="dxa"/>
            <w:tcBorders>
              <w:top w:val="single" w:color="auto" w:sz="4" w:space="0"/>
              <w:left w:val="single" w:color="auto" w:sz="4" w:space="0"/>
              <w:bottom w:val="single" w:color="auto" w:sz="4" w:space="0"/>
              <w:right w:val="single" w:color="auto" w:sz="4" w:space="0"/>
            </w:tcBorders>
          </w:tcPr>
          <w:p>
            <w:pPr>
              <w:pStyle w:val="113"/>
              <w:keepNext w:val="0"/>
              <w:rPr>
                <w:rFonts w:eastAsiaTheme="minorEastAsia"/>
              </w:rPr>
            </w:pPr>
            <w:del w:id="918" w:author="ZTE, Li Lu" w:date="2025-09-30T09:01:15Z">
              <w:r>
                <w:rPr>
                  <w:rFonts w:cs="Arial" w:eastAsiaTheme="minorEastAsia"/>
                </w:rPr>
                <w:delText>100 kHz</w:delText>
              </w:r>
            </w:del>
          </w:p>
        </w:tc>
        <w:tc>
          <w:tcPr>
            <w:tcW w:w="1606"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pPr>
              <w:pStyle w:val="113"/>
              <w:keepNext w:val="0"/>
              <w:rPr>
                <w:rFonts w:eastAsiaTheme="minorEastAsia"/>
                <w:lang w:eastAsia="zh-CN"/>
              </w:rPr>
            </w:pPr>
            <w:del w:id="919" w:author="ZTE, Li Lu" w:date="2025-09-30T09:01:15Z">
              <w:r>
                <w:rPr>
                  <w:rFonts w:eastAsiaTheme="minorEastAsia"/>
                </w:rPr>
                <w:delText>PCS1900</w:delText>
              </w:r>
            </w:del>
          </w:p>
        </w:tc>
        <w:tc>
          <w:tcPr>
            <w:tcW w:w="1996" w:type="dxa"/>
            <w:tcBorders>
              <w:top w:val="single" w:color="auto" w:sz="4" w:space="0"/>
              <w:left w:val="single" w:color="auto" w:sz="4" w:space="0"/>
              <w:bottom w:val="single" w:color="auto" w:sz="4" w:space="0"/>
              <w:right w:val="single" w:color="auto" w:sz="4" w:space="0"/>
            </w:tcBorders>
          </w:tcPr>
          <w:p>
            <w:pPr>
              <w:pStyle w:val="113"/>
              <w:keepNext w:val="0"/>
              <w:rPr>
                <w:rFonts w:eastAsiaTheme="minorEastAsia"/>
              </w:rPr>
            </w:pPr>
            <w:del w:id="920" w:author="ZTE, Li Lu" w:date="2025-09-30T09:01:15Z">
              <w:r>
                <w:rPr>
                  <w:rFonts w:cs="Arial" w:eastAsiaTheme="minorEastAsia"/>
                </w:rPr>
                <w:delText>1850 – 1910 MHz</w:delText>
              </w:r>
            </w:del>
          </w:p>
        </w:tc>
        <w:tc>
          <w:tcPr>
            <w:tcW w:w="879" w:type="dxa"/>
            <w:tcBorders>
              <w:top w:val="single" w:color="auto" w:sz="4" w:space="0"/>
              <w:left w:val="single" w:color="auto" w:sz="4" w:space="0"/>
              <w:bottom w:val="single" w:color="auto" w:sz="4" w:space="0"/>
              <w:right w:val="single" w:color="auto" w:sz="4" w:space="0"/>
            </w:tcBorders>
          </w:tcPr>
          <w:p>
            <w:pPr>
              <w:pStyle w:val="113"/>
              <w:keepNext w:val="0"/>
              <w:rPr>
                <w:rFonts w:eastAsiaTheme="minorEastAsia"/>
              </w:rPr>
            </w:pPr>
            <w:del w:id="921" w:author="ZTE, Li Lu" w:date="2025-09-30T09:01:15Z">
              <w:r>
                <w:rPr>
                  <w:rFonts w:cs="Arial" w:eastAsiaTheme="minorEastAsia"/>
                </w:rPr>
                <w:delText>-98 dBm</w:delText>
              </w:r>
            </w:del>
          </w:p>
        </w:tc>
        <w:tc>
          <w:tcPr>
            <w:tcW w:w="879"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del w:id="922" w:author="ZTE, Li Lu" w:date="2025-09-30T09:01:15Z">
              <w:r>
                <w:rPr>
                  <w:rFonts w:eastAsiaTheme="minorEastAsia"/>
                </w:rPr>
                <w:delText>-91 dBm</w:delText>
              </w:r>
            </w:del>
          </w:p>
        </w:tc>
        <w:tc>
          <w:tcPr>
            <w:tcW w:w="880"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del w:id="923" w:author="ZTE, Li Lu" w:date="2025-09-30T09:01:15Z">
              <w:r>
                <w:rPr>
                  <w:rFonts w:cs="Arial" w:eastAsiaTheme="minorEastAsia"/>
                </w:rPr>
                <w:delText>-80 dBm</w:delText>
              </w:r>
            </w:del>
          </w:p>
        </w:tc>
        <w:tc>
          <w:tcPr>
            <w:tcW w:w="1414" w:type="dxa"/>
            <w:tcBorders>
              <w:top w:val="single" w:color="auto" w:sz="4" w:space="0"/>
              <w:left w:val="single" w:color="auto" w:sz="4" w:space="0"/>
              <w:bottom w:val="single" w:color="auto" w:sz="4" w:space="0"/>
              <w:right w:val="single" w:color="auto" w:sz="4" w:space="0"/>
            </w:tcBorders>
          </w:tcPr>
          <w:p>
            <w:pPr>
              <w:pStyle w:val="113"/>
              <w:keepNext w:val="0"/>
              <w:rPr>
                <w:rFonts w:eastAsiaTheme="minorEastAsia"/>
              </w:rPr>
            </w:pPr>
            <w:del w:id="924" w:author="ZTE, Li Lu" w:date="2025-09-30T09:01:15Z">
              <w:r>
                <w:rPr>
                  <w:rFonts w:cs="Arial" w:eastAsiaTheme="minorEastAsia"/>
                </w:rPr>
                <w:delText>100 kHz</w:delText>
              </w:r>
            </w:del>
          </w:p>
        </w:tc>
        <w:tc>
          <w:tcPr>
            <w:tcW w:w="1606"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pPr>
              <w:pStyle w:val="113"/>
              <w:keepNext w:val="0"/>
              <w:rPr>
                <w:rFonts w:eastAsiaTheme="minorEastAsia"/>
                <w:lang w:eastAsia="zh-CN"/>
              </w:rPr>
            </w:pPr>
            <w:del w:id="925" w:author="ZTE, Li Lu" w:date="2025-09-30T09:01:15Z">
              <w:r>
                <w:rPr>
                  <w:rFonts w:eastAsiaTheme="minorEastAsia"/>
                </w:rPr>
                <w:delText xml:space="preserve"> GSM850 or CDMA850</w:delText>
              </w:r>
            </w:del>
          </w:p>
        </w:tc>
        <w:tc>
          <w:tcPr>
            <w:tcW w:w="1996" w:type="dxa"/>
            <w:tcBorders>
              <w:top w:val="single" w:color="auto" w:sz="4" w:space="0"/>
              <w:left w:val="single" w:color="auto" w:sz="4" w:space="0"/>
              <w:bottom w:val="single" w:color="auto" w:sz="4" w:space="0"/>
              <w:right w:val="single" w:color="auto" w:sz="4" w:space="0"/>
            </w:tcBorders>
          </w:tcPr>
          <w:p>
            <w:pPr>
              <w:pStyle w:val="113"/>
              <w:keepNext w:val="0"/>
              <w:rPr>
                <w:rFonts w:eastAsiaTheme="minorEastAsia"/>
              </w:rPr>
            </w:pPr>
            <w:del w:id="926" w:author="ZTE, Li Lu" w:date="2025-09-30T09:01:15Z">
              <w:r>
                <w:rPr>
                  <w:rFonts w:cs="Arial" w:eastAsiaTheme="minorEastAsia"/>
                </w:rPr>
                <w:delText>824 – 849 MHz</w:delText>
              </w:r>
            </w:del>
          </w:p>
        </w:tc>
        <w:tc>
          <w:tcPr>
            <w:tcW w:w="879" w:type="dxa"/>
            <w:tcBorders>
              <w:top w:val="single" w:color="auto" w:sz="4" w:space="0"/>
              <w:left w:val="single" w:color="auto" w:sz="4" w:space="0"/>
              <w:bottom w:val="single" w:color="auto" w:sz="4" w:space="0"/>
              <w:right w:val="single" w:color="auto" w:sz="4" w:space="0"/>
            </w:tcBorders>
          </w:tcPr>
          <w:p>
            <w:pPr>
              <w:pStyle w:val="113"/>
              <w:keepNext w:val="0"/>
              <w:rPr>
                <w:rFonts w:eastAsiaTheme="minorEastAsia"/>
              </w:rPr>
            </w:pPr>
            <w:del w:id="927" w:author="ZTE, Li Lu" w:date="2025-09-30T09:01:15Z">
              <w:r>
                <w:rPr>
                  <w:rFonts w:cs="Arial" w:eastAsiaTheme="minorEastAsia"/>
                </w:rPr>
                <w:delText>-98 dBm</w:delText>
              </w:r>
            </w:del>
          </w:p>
        </w:tc>
        <w:tc>
          <w:tcPr>
            <w:tcW w:w="879"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del w:id="928" w:author="ZTE, Li Lu" w:date="2025-09-30T09:01:15Z">
              <w:r>
                <w:rPr>
                  <w:rFonts w:eastAsiaTheme="minorEastAsia"/>
                </w:rPr>
                <w:delText>-91 dBm</w:delText>
              </w:r>
            </w:del>
          </w:p>
        </w:tc>
        <w:tc>
          <w:tcPr>
            <w:tcW w:w="880"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del w:id="929" w:author="ZTE, Li Lu" w:date="2025-09-30T09:01:15Z">
              <w:r>
                <w:rPr>
                  <w:rFonts w:cs="Arial" w:eastAsiaTheme="minorEastAsia"/>
                </w:rPr>
                <w:delText>-70 dBm</w:delText>
              </w:r>
            </w:del>
          </w:p>
        </w:tc>
        <w:tc>
          <w:tcPr>
            <w:tcW w:w="1414" w:type="dxa"/>
            <w:tcBorders>
              <w:top w:val="single" w:color="auto" w:sz="4" w:space="0"/>
              <w:left w:val="single" w:color="auto" w:sz="4" w:space="0"/>
              <w:bottom w:val="single" w:color="auto" w:sz="4" w:space="0"/>
              <w:right w:val="single" w:color="auto" w:sz="4" w:space="0"/>
            </w:tcBorders>
          </w:tcPr>
          <w:p>
            <w:pPr>
              <w:pStyle w:val="113"/>
              <w:keepNext w:val="0"/>
              <w:rPr>
                <w:rFonts w:eastAsiaTheme="minorEastAsia"/>
              </w:rPr>
            </w:pPr>
            <w:del w:id="930" w:author="ZTE, Li Lu" w:date="2025-09-30T09:01:15Z">
              <w:r>
                <w:rPr>
                  <w:rFonts w:cs="Arial" w:eastAsiaTheme="minorEastAsia"/>
                </w:rPr>
                <w:delText>100 kHz</w:delText>
              </w:r>
            </w:del>
          </w:p>
        </w:tc>
        <w:tc>
          <w:tcPr>
            <w:tcW w:w="1606"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pPr>
              <w:pStyle w:val="113"/>
              <w:keepNext w:val="0"/>
              <w:rPr>
                <w:rFonts w:eastAsiaTheme="minorEastAsia"/>
                <w:lang w:eastAsia="zh-CN"/>
              </w:rPr>
            </w:pPr>
            <w:del w:id="931" w:author="ZTE, Li Lu" w:date="2025-09-30T09:01:15Z">
              <w:r>
                <w:rPr>
                  <w:rFonts w:eastAsiaTheme="minorEastAsia"/>
                </w:rPr>
                <w:delText>UTRA FDD Band I or E-UTRA Band 1 or NR Band n1</w:delText>
              </w:r>
            </w:del>
          </w:p>
        </w:tc>
        <w:tc>
          <w:tcPr>
            <w:tcW w:w="1996" w:type="dxa"/>
            <w:tcBorders>
              <w:top w:val="single" w:color="auto" w:sz="4" w:space="0"/>
              <w:left w:val="single" w:color="auto" w:sz="4" w:space="0"/>
              <w:bottom w:val="single" w:color="auto" w:sz="4" w:space="0"/>
              <w:right w:val="single" w:color="auto" w:sz="4" w:space="0"/>
            </w:tcBorders>
          </w:tcPr>
          <w:p>
            <w:pPr>
              <w:pStyle w:val="113"/>
              <w:keepNext w:val="0"/>
              <w:rPr>
                <w:del w:id="932" w:author="ZTE, Li Lu" w:date="2025-09-30T09:01:15Z"/>
                <w:rFonts w:cs="Arial" w:eastAsiaTheme="minorEastAsia"/>
                <w:lang w:eastAsia="zh-CN"/>
              </w:rPr>
            </w:pPr>
            <w:del w:id="933" w:author="ZTE, Li Lu" w:date="2025-09-30T09:01:15Z">
              <w:r>
                <w:rPr>
                  <w:rFonts w:cs="Arial" w:eastAsiaTheme="minorEastAsia"/>
                </w:rPr>
                <w:delText>1920 – 1980 MHz</w:delText>
              </w:r>
            </w:del>
          </w:p>
          <w:p>
            <w:pPr>
              <w:pStyle w:val="113"/>
              <w:keepNext w:val="0"/>
              <w:rPr>
                <w:rFonts w:cs="Arial" w:eastAsiaTheme="minorEastAsia"/>
              </w:rPr>
            </w:pPr>
          </w:p>
        </w:tc>
        <w:tc>
          <w:tcPr>
            <w:tcW w:w="879"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del w:id="934" w:author="ZTE, Li Lu" w:date="2025-09-30T09:01:15Z">
              <w:r>
                <w:rPr>
                  <w:rFonts w:cs="Arial" w:eastAsiaTheme="minorEastAsia"/>
                </w:rPr>
                <w:delText>-96 dBm</w:delText>
              </w:r>
            </w:del>
          </w:p>
        </w:tc>
        <w:tc>
          <w:tcPr>
            <w:tcW w:w="879"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del w:id="935" w:author="ZTE, Li Lu" w:date="2025-09-30T09:01:15Z">
              <w:r>
                <w:rPr>
                  <w:rFonts w:eastAsiaTheme="minorEastAsia"/>
                </w:rPr>
                <w:delText>-91 dBm</w:delText>
              </w:r>
            </w:del>
          </w:p>
        </w:tc>
        <w:tc>
          <w:tcPr>
            <w:tcW w:w="880"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del w:id="936" w:author="ZTE, Li Lu" w:date="2025-09-30T09:01:15Z">
              <w:r>
                <w:rPr>
                  <w:rFonts w:cs="Arial" w:eastAsiaTheme="minorEastAsia"/>
                </w:rPr>
                <w:delText>-88 dBm</w:delText>
              </w:r>
            </w:del>
          </w:p>
        </w:tc>
        <w:tc>
          <w:tcPr>
            <w:tcW w:w="1414"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del w:id="937" w:author="ZTE, Li Lu" w:date="2025-09-30T09:01:15Z">
              <w:r>
                <w:rPr>
                  <w:rFonts w:cs="Arial" w:eastAsiaTheme="minorEastAsia"/>
                </w:rPr>
                <w:delText>100 kHz</w:delText>
              </w:r>
            </w:del>
          </w:p>
        </w:tc>
        <w:tc>
          <w:tcPr>
            <w:tcW w:w="1606"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pPr>
              <w:pStyle w:val="113"/>
              <w:keepNext w:val="0"/>
              <w:rPr>
                <w:rFonts w:eastAsiaTheme="minorEastAsia"/>
                <w:lang w:eastAsia="zh-CN"/>
              </w:rPr>
            </w:pPr>
            <w:del w:id="938" w:author="ZTE, Li Lu" w:date="2025-09-30T09:01:15Z">
              <w:r>
                <w:rPr>
                  <w:rFonts w:eastAsiaTheme="minorEastAsia"/>
                </w:rPr>
                <w:delText>UTRA FDD Band II or E-UTRA Band 2 or NR Band n2</w:delText>
              </w:r>
            </w:del>
          </w:p>
        </w:tc>
        <w:tc>
          <w:tcPr>
            <w:tcW w:w="1996" w:type="dxa"/>
            <w:tcBorders>
              <w:top w:val="single" w:color="auto" w:sz="4" w:space="0"/>
              <w:left w:val="single" w:color="auto" w:sz="4" w:space="0"/>
              <w:bottom w:val="single" w:color="auto" w:sz="4" w:space="0"/>
              <w:right w:val="single" w:color="auto" w:sz="4" w:space="0"/>
            </w:tcBorders>
          </w:tcPr>
          <w:p>
            <w:pPr>
              <w:pStyle w:val="113"/>
              <w:keepNext w:val="0"/>
              <w:rPr>
                <w:del w:id="939" w:author="ZTE, Li Lu" w:date="2025-09-30T09:01:15Z"/>
                <w:rFonts w:cs="Arial" w:eastAsiaTheme="minorEastAsia"/>
                <w:lang w:eastAsia="zh-CN"/>
              </w:rPr>
            </w:pPr>
            <w:del w:id="940" w:author="ZTE, Li Lu" w:date="2025-09-30T09:01:15Z">
              <w:r>
                <w:rPr>
                  <w:rFonts w:cs="Arial" w:eastAsiaTheme="minorEastAsia"/>
                </w:rPr>
                <w:delText>1850 – 1910 MHz</w:delText>
              </w:r>
            </w:del>
          </w:p>
          <w:p>
            <w:pPr>
              <w:pStyle w:val="113"/>
              <w:keepNext w:val="0"/>
              <w:rPr>
                <w:rFonts w:cs="Arial" w:eastAsiaTheme="minorEastAsia"/>
              </w:rPr>
            </w:pPr>
          </w:p>
        </w:tc>
        <w:tc>
          <w:tcPr>
            <w:tcW w:w="879"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del w:id="941" w:author="ZTE, Li Lu" w:date="2025-09-30T09:01:15Z">
              <w:r>
                <w:rPr>
                  <w:rFonts w:cs="Arial" w:eastAsiaTheme="minorEastAsia"/>
                </w:rPr>
                <w:delText>-96 dBm</w:delText>
              </w:r>
            </w:del>
          </w:p>
        </w:tc>
        <w:tc>
          <w:tcPr>
            <w:tcW w:w="879"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del w:id="942" w:author="ZTE, Li Lu" w:date="2025-09-30T09:01:15Z">
              <w:r>
                <w:rPr>
                  <w:rFonts w:eastAsiaTheme="minorEastAsia"/>
                </w:rPr>
                <w:delText>-91 dBm</w:delText>
              </w:r>
            </w:del>
          </w:p>
        </w:tc>
        <w:tc>
          <w:tcPr>
            <w:tcW w:w="880"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del w:id="943" w:author="ZTE, Li Lu" w:date="2025-09-30T09:01:15Z">
              <w:r>
                <w:rPr>
                  <w:rFonts w:cs="Arial" w:eastAsiaTheme="minorEastAsia"/>
                </w:rPr>
                <w:delText>-88 dBm</w:delText>
              </w:r>
            </w:del>
          </w:p>
        </w:tc>
        <w:tc>
          <w:tcPr>
            <w:tcW w:w="1414"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del w:id="944" w:author="ZTE, Li Lu" w:date="2025-09-30T09:01:15Z">
              <w:r>
                <w:rPr>
                  <w:rFonts w:cs="Arial" w:eastAsiaTheme="minorEastAsia"/>
                </w:rPr>
                <w:delText>100 kHz</w:delText>
              </w:r>
            </w:del>
          </w:p>
        </w:tc>
        <w:tc>
          <w:tcPr>
            <w:tcW w:w="1606"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pPr>
              <w:pStyle w:val="113"/>
              <w:keepNext w:val="0"/>
              <w:rPr>
                <w:rFonts w:eastAsiaTheme="minorEastAsia"/>
                <w:lang w:eastAsia="zh-CN"/>
              </w:rPr>
            </w:pPr>
            <w:del w:id="945" w:author="ZTE, Li Lu" w:date="2025-09-30T09:01:15Z">
              <w:r>
                <w:rPr>
                  <w:rFonts w:eastAsiaTheme="minorEastAsia"/>
                </w:rPr>
                <w:delText>UTRA FDD Band III or E-UTRA Band 3 or NR Band n3</w:delText>
              </w:r>
            </w:del>
          </w:p>
        </w:tc>
        <w:tc>
          <w:tcPr>
            <w:tcW w:w="1996"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del w:id="946" w:author="ZTE, Li Lu" w:date="2025-09-30T09:01:15Z">
              <w:r>
                <w:rPr>
                  <w:rFonts w:cs="Arial" w:eastAsiaTheme="minorEastAsia"/>
                </w:rPr>
                <w:delText>1710 – 1785 MHz</w:delText>
              </w:r>
            </w:del>
          </w:p>
        </w:tc>
        <w:tc>
          <w:tcPr>
            <w:tcW w:w="879"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del w:id="947" w:author="ZTE, Li Lu" w:date="2025-09-30T09:01:15Z">
              <w:r>
                <w:rPr>
                  <w:rFonts w:cs="Arial" w:eastAsiaTheme="minorEastAsia"/>
                </w:rPr>
                <w:delText>-96 dBm</w:delText>
              </w:r>
            </w:del>
          </w:p>
        </w:tc>
        <w:tc>
          <w:tcPr>
            <w:tcW w:w="879"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del w:id="948" w:author="ZTE, Li Lu" w:date="2025-09-30T09:01:15Z">
              <w:r>
                <w:rPr>
                  <w:rFonts w:eastAsiaTheme="minorEastAsia"/>
                </w:rPr>
                <w:delText>-91 dBm</w:delText>
              </w:r>
            </w:del>
          </w:p>
        </w:tc>
        <w:tc>
          <w:tcPr>
            <w:tcW w:w="880"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del w:id="949" w:author="ZTE, Li Lu" w:date="2025-09-30T09:01:15Z">
              <w:r>
                <w:rPr>
                  <w:rFonts w:cs="Arial" w:eastAsiaTheme="minorEastAsia"/>
                </w:rPr>
                <w:delText>-88 dBm</w:delText>
              </w:r>
            </w:del>
          </w:p>
        </w:tc>
        <w:tc>
          <w:tcPr>
            <w:tcW w:w="1414"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del w:id="950" w:author="ZTE, Li Lu" w:date="2025-09-30T09:01:15Z">
              <w:r>
                <w:rPr>
                  <w:rFonts w:cs="Arial" w:eastAsiaTheme="minorEastAsia"/>
                </w:rPr>
                <w:delText>100 kHz</w:delText>
              </w:r>
            </w:del>
          </w:p>
        </w:tc>
        <w:tc>
          <w:tcPr>
            <w:tcW w:w="1606"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pPr>
              <w:pStyle w:val="113"/>
              <w:keepNext w:val="0"/>
              <w:rPr>
                <w:rFonts w:eastAsiaTheme="minorEastAsia"/>
                <w:lang w:eastAsia="zh-CN"/>
              </w:rPr>
            </w:pPr>
            <w:del w:id="951" w:author="ZTE, Li Lu" w:date="2025-09-30T09:01:15Z">
              <w:r>
                <w:rPr>
                  <w:rFonts w:eastAsiaTheme="minorEastAsia"/>
                </w:rPr>
                <w:delText>UTRA FDD Band IV or E-UTRA Band 4</w:delText>
              </w:r>
            </w:del>
          </w:p>
        </w:tc>
        <w:tc>
          <w:tcPr>
            <w:tcW w:w="1996"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del w:id="952" w:author="ZTE, Li Lu" w:date="2025-09-30T09:01:15Z">
              <w:r>
                <w:rPr>
                  <w:rFonts w:cs="Arial" w:eastAsiaTheme="minorEastAsia"/>
                </w:rPr>
                <w:delText>1710 – 1755 MHz</w:delText>
              </w:r>
            </w:del>
          </w:p>
        </w:tc>
        <w:tc>
          <w:tcPr>
            <w:tcW w:w="879"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del w:id="953" w:author="ZTE, Li Lu" w:date="2025-09-30T09:01:15Z">
              <w:r>
                <w:rPr>
                  <w:rFonts w:cs="Arial" w:eastAsiaTheme="minorEastAsia"/>
                </w:rPr>
                <w:delText>-96 dBm</w:delText>
              </w:r>
            </w:del>
          </w:p>
        </w:tc>
        <w:tc>
          <w:tcPr>
            <w:tcW w:w="879"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del w:id="954" w:author="ZTE, Li Lu" w:date="2025-09-30T09:01:15Z">
              <w:r>
                <w:rPr>
                  <w:rFonts w:eastAsiaTheme="minorEastAsia"/>
                </w:rPr>
                <w:delText>-91 dBm</w:delText>
              </w:r>
            </w:del>
          </w:p>
        </w:tc>
        <w:tc>
          <w:tcPr>
            <w:tcW w:w="880"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del w:id="955" w:author="ZTE, Li Lu" w:date="2025-09-30T09:01:15Z">
              <w:r>
                <w:rPr>
                  <w:rFonts w:cs="Arial" w:eastAsiaTheme="minorEastAsia"/>
                </w:rPr>
                <w:delText>-88 dBm</w:delText>
              </w:r>
            </w:del>
          </w:p>
        </w:tc>
        <w:tc>
          <w:tcPr>
            <w:tcW w:w="1414"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del w:id="956" w:author="ZTE, Li Lu" w:date="2025-09-30T09:01:15Z">
              <w:r>
                <w:rPr>
                  <w:rFonts w:cs="Arial" w:eastAsiaTheme="minorEastAsia"/>
                </w:rPr>
                <w:delText>100 kHz</w:delText>
              </w:r>
            </w:del>
          </w:p>
        </w:tc>
        <w:tc>
          <w:tcPr>
            <w:tcW w:w="1606"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pPr>
              <w:pStyle w:val="113"/>
              <w:keepNext w:val="0"/>
              <w:rPr>
                <w:rFonts w:eastAsiaTheme="minorEastAsia"/>
                <w:lang w:eastAsia="zh-CN"/>
              </w:rPr>
            </w:pPr>
            <w:del w:id="957" w:author="ZTE, Li Lu" w:date="2025-09-30T09:01:15Z">
              <w:r>
                <w:rPr>
                  <w:rFonts w:eastAsiaTheme="minorEastAsia"/>
                </w:rPr>
                <w:delText>UTRA FDD Band V or E-UTRA Band 5 or NR Band n5</w:delText>
              </w:r>
            </w:del>
          </w:p>
        </w:tc>
        <w:tc>
          <w:tcPr>
            <w:tcW w:w="1996"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del w:id="958" w:author="ZTE, Li Lu" w:date="2025-09-30T09:01:15Z">
              <w:r>
                <w:rPr>
                  <w:rFonts w:cs="Arial" w:eastAsiaTheme="minorEastAsia"/>
                </w:rPr>
                <w:delText>824 – 849 MHz</w:delText>
              </w:r>
            </w:del>
          </w:p>
        </w:tc>
        <w:tc>
          <w:tcPr>
            <w:tcW w:w="879"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del w:id="959" w:author="ZTE, Li Lu" w:date="2025-09-30T09:01:15Z">
              <w:r>
                <w:rPr>
                  <w:rFonts w:cs="Arial" w:eastAsiaTheme="minorEastAsia"/>
                </w:rPr>
                <w:delText>-96 dBm</w:delText>
              </w:r>
            </w:del>
          </w:p>
        </w:tc>
        <w:tc>
          <w:tcPr>
            <w:tcW w:w="879"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del w:id="960" w:author="ZTE, Li Lu" w:date="2025-09-30T09:01:15Z">
              <w:r>
                <w:rPr>
                  <w:rFonts w:eastAsiaTheme="minorEastAsia"/>
                </w:rPr>
                <w:delText>-91 dBm</w:delText>
              </w:r>
            </w:del>
          </w:p>
        </w:tc>
        <w:tc>
          <w:tcPr>
            <w:tcW w:w="880"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del w:id="961" w:author="ZTE, Li Lu" w:date="2025-09-30T09:01:15Z">
              <w:r>
                <w:rPr>
                  <w:rFonts w:cs="Arial" w:eastAsiaTheme="minorEastAsia"/>
                </w:rPr>
                <w:delText>-88 dBm</w:delText>
              </w:r>
            </w:del>
          </w:p>
        </w:tc>
        <w:tc>
          <w:tcPr>
            <w:tcW w:w="1414"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del w:id="962" w:author="ZTE, Li Lu" w:date="2025-09-30T09:01:15Z">
              <w:r>
                <w:rPr>
                  <w:rFonts w:cs="Arial" w:eastAsiaTheme="minorEastAsia"/>
                </w:rPr>
                <w:delText>100 kHz</w:delText>
              </w:r>
            </w:del>
          </w:p>
        </w:tc>
        <w:tc>
          <w:tcPr>
            <w:tcW w:w="1606"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pPr>
              <w:pStyle w:val="113"/>
              <w:keepNext w:val="0"/>
              <w:rPr>
                <w:rFonts w:eastAsiaTheme="minorEastAsia"/>
                <w:lang w:eastAsia="zh-CN"/>
              </w:rPr>
            </w:pPr>
            <w:del w:id="963" w:author="ZTE, Li Lu" w:date="2025-09-30T09:01:15Z">
              <w:r>
                <w:rPr>
                  <w:rFonts w:eastAsiaTheme="minorEastAsia"/>
                </w:rPr>
                <w:delText>UTRA FDD Band VI, XIX or E-UTRA Band 6, 19</w:delText>
              </w:r>
            </w:del>
          </w:p>
        </w:tc>
        <w:tc>
          <w:tcPr>
            <w:tcW w:w="1996"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del w:id="964" w:author="ZTE, Li Lu" w:date="2025-09-30T09:01:15Z">
              <w:r>
                <w:rPr>
                  <w:rFonts w:cs="Arial" w:eastAsiaTheme="minorEastAsia"/>
                </w:rPr>
                <w:delText xml:space="preserve">830 – 845 MHz </w:delText>
              </w:r>
            </w:del>
          </w:p>
        </w:tc>
        <w:tc>
          <w:tcPr>
            <w:tcW w:w="879"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del w:id="965" w:author="ZTE, Li Lu" w:date="2025-09-30T09:01:15Z">
              <w:r>
                <w:rPr>
                  <w:rFonts w:cs="Arial" w:eastAsiaTheme="minorEastAsia"/>
                </w:rPr>
                <w:delText>-96 dBm</w:delText>
              </w:r>
            </w:del>
          </w:p>
        </w:tc>
        <w:tc>
          <w:tcPr>
            <w:tcW w:w="879"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del w:id="966" w:author="ZTE, Li Lu" w:date="2025-09-30T09:01:15Z">
              <w:r>
                <w:rPr>
                  <w:rFonts w:eastAsiaTheme="minorEastAsia"/>
                </w:rPr>
                <w:delText>-91 dBm</w:delText>
              </w:r>
            </w:del>
          </w:p>
        </w:tc>
        <w:tc>
          <w:tcPr>
            <w:tcW w:w="880"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del w:id="967" w:author="ZTE, Li Lu" w:date="2025-09-30T09:01:15Z">
              <w:r>
                <w:rPr>
                  <w:rFonts w:cs="Arial" w:eastAsiaTheme="minorEastAsia"/>
                </w:rPr>
                <w:delText>-88 dBm</w:delText>
              </w:r>
            </w:del>
          </w:p>
        </w:tc>
        <w:tc>
          <w:tcPr>
            <w:tcW w:w="1414"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del w:id="968" w:author="ZTE, Li Lu" w:date="2025-09-30T09:01:15Z">
              <w:r>
                <w:rPr>
                  <w:rFonts w:cs="Arial" w:eastAsiaTheme="minorEastAsia"/>
                </w:rPr>
                <w:delText>100 kHz</w:delText>
              </w:r>
            </w:del>
          </w:p>
        </w:tc>
        <w:tc>
          <w:tcPr>
            <w:tcW w:w="1606"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pPr>
              <w:pStyle w:val="113"/>
              <w:keepNext w:val="0"/>
              <w:rPr>
                <w:rFonts w:eastAsiaTheme="minorEastAsia"/>
                <w:lang w:eastAsia="zh-CN"/>
              </w:rPr>
            </w:pPr>
            <w:del w:id="969" w:author="ZTE, Li Lu" w:date="2025-09-30T09:01:15Z">
              <w:r>
                <w:rPr>
                  <w:rFonts w:eastAsiaTheme="minorEastAsia"/>
                </w:rPr>
                <w:delText>UTRA FDD Band VII or E-UTRA Band 7 or NR Band n7</w:delText>
              </w:r>
            </w:del>
          </w:p>
        </w:tc>
        <w:tc>
          <w:tcPr>
            <w:tcW w:w="1996"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del w:id="970" w:author="ZTE, Li Lu" w:date="2025-09-30T09:01:15Z">
              <w:r>
                <w:rPr>
                  <w:rFonts w:cs="Arial" w:eastAsiaTheme="minorEastAsia"/>
                </w:rPr>
                <w:delText>2500 – 2570 MHz</w:delText>
              </w:r>
            </w:del>
          </w:p>
        </w:tc>
        <w:tc>
          <w:tcPr>
            <w:tcW w:w="879"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del w:id="971" w:author="ZTE, Li Lu" w:date="2025-09-30T09:01:15Z">
              <w:r>
                <w:rPr>
                  <w:rFonts w:cs="Arial" w:eastAsiaTheme="minorEastAsia"/>
                </w:rPr>
                <w:delText>-96 dBm</w:delText>
              </w:r>
            </w:del>
          </w:p>
        </w:tc>
        <w:tc>
          <w:tcPr>
            <w:tcW w:w="879"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del w:id="972" w:author="ZTE, Li Lu" w:date="2025-09-30T09:01:15Z">
              <w:r>
                <w:rPr>
                  <w:rFonts w:eastAsiaTheme="minorEastAsia"/>
                </w:rPr>
                <w:delText>-91 dBm</w:delText>
              </w:r>
            </w:del>
          </w:p>
        </w:tc>
        <w:tc>
          <w:tcPr>
            <w:tcW w:w="880"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del w:id="973" w:author="ZTE, Li Lu" w:date="2025-09-30T09:01:15Z">
              <w:r>
                <w:rPr>
                  <w:rFonts w:cs="Arial" w:eastAsiaTheme="minorEastAsia"/>
                </w:rPr>
                <w:delText>-88 dBm</w:delText>
              </w:r>
            </w:del>
          </w:p>
        </w:tc>
        <w:tc>
          <w:tcPr>
            <w:tcW w:w="1414"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del w:id="974" w:author="ZTE, Li Lu" w:date="2025-09-30T09:01:15Z">
              <w:r>
                <w:rPr>
                  <w:rFonts w:cs="Arial" w:eastAsiaTheme="minorEastAsia"/>
                </w:rPr>
                <w:delText>100 kHz</w:delText>
              </w:r>
            </w:del>
          </w:p>
        </w:tc>
        <w:tc>
          <w:tcPr>
            <w:tcW w:w="1606"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pPr>
              <w:pStyle w:val="113"/>
              <w:keepNext w:val="0"/>
              <w:rPr>
                <w:rFonts w:eastAsiaTheme="minorEastAsia"/>
                <w:lang w:eastAsia="zh-CN"/>
              </w:rPr>
            </w:pPr>
            <w:del w:id="975" w:author="ZTE, Li Lu" w:date="2025-09-30T09:01:15Z">
              <w:r>
                <w:rPr>
                  <w:rFonts w:eastAsiaTheme="minorEastAsia"/>
                </w:rPr>
                <w:delText>UTRA FDD Band VIII or E-UTRA Band 8 or NR Band n8</w:delText>
              </w:r>
            </w:del>
          </w:p>
        </w:tc>
        <w:tc>
          <w:tcPr>
            <w:tcW w:w="1996"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del w:id="976" w:author="ZTE, Li Lu" w:date="2025-09-30T09:01:15Z">
              <w:r>
                <w:rPr>
                  <w:rFonts w:cs="Arial" w:eastAsiaTheme="minorEastAsia"/>
                </w:rPr>
                <w:delText>880 – 915 MHz</w:delText>
              </w:r>
            </w:del>
          </w:p>
        </w:tc>
        <w:tc>
          <w:tcPr>
            <w:tcW w:w="879"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del w:id="977" w:author="ZTE, Li Lu" w:date="2025-09-30T09:01:15Z">
              <w:r>
                <w:rPr>
                  <w:rFonts w:cs="Arial" w:eastAsiaTheme="minorEastAsia"/>
                </w:rPr>
                <w:delText>-96 dBm</w:delText>
              </w:r>
            </w:del>
          </w:p>
        </w:tc>
        <w:tc>
          <w:tcPr>
            <w:tcW w:w="879"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del w:id="978" w:author="ZTE, Li Lu" w:date="2025-09-30T09:01:15Z">
              <w:r>
                <w:rPr>
                  <w:rFonts w:eastAsiaTheme="minorEastAsia"/>
                </w:rPr>
                <w:delText>-91 dBm</w:delText>
              </w:r>
            </w:del>
          </w:p>
        </w:tc>
        <w:tc>
          <w:tcPr>
            <w:tcW w:w="880"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del w:id="979" w:author="ZTE, Li Lu" w:date="2025-09-30T09:01:15Z">
              <w:r>
                <w:rPr>
                  <w:rFonts w:cs="Arial" w:eastAsiaTheme="minorEastAsia"/>
                </w:rPr>
                <w:delText>-88 dBm</w:delText>
              </w:r>
            </w:del>
          </w:p>
        </w:tc>
        <w:tc>
          <w:tcPr>
            <w:tcW w:w="1414"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del w:id="980" w:author="ZTE, Li Lu" w:date="2025-09-30T09:01:15Z">
              <w:r>
                <w:rPr>
                  <w:rFonts w:cs="Arial" w:eastAsiaTheme="minorEastAsia"/>
                </w:rPr>
                <w:delText>100 kHz</w:delText>
              </w:r>
            </w:del>
          </w:p>
        </w:tc>
        <w:tc>
          <w:tcPr>
            <w:tcW w:w="1606"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pPr>
              <w:pStyle w:val="113"/>
              <w:keepNext w:val="0"/>
              <w:rPr>
                <w:rFonts w:eastAsiaTheme="minorEastAsia"/>
                <w:lang w:eastAsia="zh-CN"/>
              </w:rPr>
            </w:pPr>
            <w:del w:id="981" w:author="ZTE, Li Lu" w:date="2025-09-30T09:01:15Z">
              <w:r>
                <w:rPr>
                  <w:rFonts w:eastAsiaTheme="minorEastAsia"/>
                </w:rPr>
                <w:delText>UTRA FDD Band IX or E-UTRA Band 9</w:delText>
              </w:r>
            </w:del>
          </w:p>
        </w:tc>
        <w:tc>
          <w:tcPr>
            <w:tcW w:w="1996"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del w:id="982" w:author="ZTE, Li Lu" w:date="2025-09-30T09:01:15Z">
              <w:r>
                <w:rPr>
                  <w:rFonts w:cs="Arial" w:eastAsiaTheme="minorEastAsia"/>
                </w:rPr>
                <w:delText>1749.9 – 1784.9 MHz</w:delText>
              </w:r>
            </w:del>
          </w:p>
        </w:tc>
        <w:tc>
          <w:tcPr>
            <w:tcW w:w="879"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del w:id="983" w:author="ZTE, Li Lu" w:date="2025-09-30T09:01:15Z">
              <w:r>
                <w:rPr>
                  <w:rFonts w:cs="Arial" w:eastAsiaTheme="minorEastAsia"/>
                </w:rPr>
                <w:delText>-96 dBm</w:delText>
              </w:r>
            </w:del>
          </w:p>
        </w:tc>
        <w:tc>
          <w:tcPr>
            <w:tcW w:w="879"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del w:id="984" w:author="ZTE, Li Lu" w:date="2025-09-30T09:01:15Z">
              <w:r>
                <w:rPr>
                  <w:rFonts w:eastAsiaTheme="minorEastAsia"/>
                </w:rPr>
                <w:delText>-91 dBm</w:delText>
              </w:r>
            </w:del>
          </w:p>
        </w:tc>
        <w:tc>
          <w:tcPr>
            <w:tcW w:w="880"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del w:id="985" w:author="ZTE, Li Lu" w:date="2025-09-30T09:01:15Z">
              <w:r>
                <w:rPr>
                  <w:rFonts w:cs="Arial" w:eastAsiaTheme="minorEastAsia"/>
                </w:rPr>
                <w:delText>-88 dBm</w:delText>
              </w:r>
            </w:del>
          </w:p>
        </w:tc>
        <w:tc>
          <w:tcPr>
            <w:tcW w:w="1414"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del w:id="986" w:author="ZTE, Li Lu" w:date="2025-09-30T09:01:15Z">
              <w:r>
                <w:rPr>
                  <w:rFonts w:cs="Arial" w:eastAsiaTheme="minorEastAsia"/>
                </w:rPr>
                <w:delText>100 kHz</w:delText>
              </w:r>
            </w:del>
          </w:p>
        </w:tc>
        <w:tc>
          <w:tcPr>
            <w:tcW w:w="1606"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pPr>
              <w:pStyle w:val="113"/>
              <w:keepNext w:val="0"/>
              <w:rPr>
                <w:rFonts w:eastAsiaTheme="minorEastAsia"/>
                <w:lang w:eastAsia="zh-CN"/>
              </w:rPr>
            </w:pPr>
            <w:del w:id="987" w:author="ZTE, Li Lu" w:date="2025-09-30T09:01:15Z">
              <w:r>
                <w:rPr>
                  <w:rFonts w:eastAsiaTheme="minorEastAsia"/>
                </w:rPr>
                <w:delText>UTRA FDD Band X or E-UTRA Band 10</w:delText>
              </w:r>
            </w:del>
          </w:p>
        </w:tc>
        <w:tc>
          <w:tcPr>
            <w:tcW w:w="1996"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del w:id="988" w:author="ZTE, Li Lu" w:date="2025-09-30T09:01:15Z">
              <w:r>
                <w:rPr>
                  <w:rFonts w:cs="Arial" w:eastAsiaTheme="minorEastAsia"/>
                </w:rPr>
                <w:delText>1710 – 1770 MHz</w:delText>
              </w:r>
            </w:del>
          </w:p>
        </w:tc>
        <w:tc>
          <w:tcPr>
            <w:tcW w:w="879"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del w:id="989" w:author="ZTE, Li Lu" w:date="2025-09-30T09:01:15Z">
              <w:r>
                <w:rPr>
                  <w:rFonts w:cs="Arial" w:eastAsiaTheme="minorEastAsia"/>
                </w:rPr>
                <w:delText>-96 dBm</w:delText>
              </w:r>
            </w:del>
          </w:p>
        </w:tc>
        <w:tc>
          <w:tcPr>
            <w:tcW w:w="879"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del w:id="990" w:author="ZTE, Li Lu" w:date="2025-09-30T09:01:15Z">
              <w:r>
                <w:rPr>
                  <w:rFonts w:eastAsiaTheme="minorEastAsia"/>
                </w:rPr>
                <w:delText>-91 dBm</w:delText>
              </w:r>
            </w:del>
          </w:p>
        </w:tc>
        <w:tc>
          <w:tcPr>
            <w:tcW w:w="880"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del w:id="991" w:author="ZTE, Li Lu" w:date="2025-09-30T09:01:15Z">
              <w:r>
                <w:rPr>
                  <w:rFonts w:cs="Arial" w:eastAsiaTheme="minorEastAsia"/>
                </w:rPr>
                <w:delText>-88 dBm</w:delText>
              </w:r>
            </w:del>
          </w:p>
        </w:tc>
        <w:tc>
          <w:tcPr>
            <w:tcW w:w="1414"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del w:id="992" w:author="ZTE, Li Lu" w:date="2025-09-30T09:01:15Z">
              <w:r>
                <w:rPr>
                  <w:rFonts w:cs="Arial" w:eastAsiaTheme="minorEastAsia"/>
                </w:rPr>
                <w:delText>100 kHz</w:delText>
              </w:r>
            </w:del>
          </w:p>
        </w:tc>
        <w:tc>
          <w:tcPr>
            <w:tcW w:w="1606"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pPr>
              <w:pStyle w:val="113"/>
              <w:keepNext w:val="0"/>
              <w:rPr>
                <w:rFonts w:eastAsiaTheme="minorEastAsia"/>
                <w:lang w:eastAsia="zh-CN"/>
              </w:rPr>
            </w:pPr>
            <w:del w:id="993" w:author="ZTE, Li Lu" w:date="2025-09-30T09:01:15Z">
              <w:r>
                <w:rPr>
                  <w:rFonts w:eastAsiaTheme="minorEastAsia"/>
                </w:rPr>
                <w:delText>UTRA FDD Band XI or E-UTRA Band 11</w:delText>
              </w:r>
            </w:del>
          </w:p>
        </w:tc>
        <w:tc>
          <w:tcPr>
            <w:tcW w:w="1996"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del w:id="994" w:author="ZTE, Li Lu" w:date="2025-09-30T09:01:15Z">
              <w:r>
                <w:rPr>
                  <w:rFonts w:cs="Arial" w:eastAsiaTheme="minorEastAsia"/>
                </w:rPr>
                <w:delText>1427.9 –1447.9 MHz</w:delText>
              </w:r>
            </w:del>
          </w:p>
        </w:tc>
        <w:tc>
          <w:tcPr>
            <w:tcW w:w="879"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del w:id="995" w:author="ZTE, Li Lu" w:date="2025-09-30T09:01:15Z">
              <w:r>
                <w:rPr>
                  <w:rFonts w:cs="Arial" w:eastAsiaTheme="minorEastAsia"/>
                </w:rPr>
                <w:delText>-96 dBm</w:delText>
              </w:r>
            </w:del>
          </w:p>
        </w:tc>
        <w:tc>
          <w:tcPr>
            <w:tcW w:w="879"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del w:id="996" w:author="ZTE, Li Lu" w:date="2025-09-30T09:01:15Z">
              <w:r>
                <w:rPr>
                  <w:rFonts w:eastAsiaTheme="minorEastAsia"/>
                </w:rPr>
                <w:delText>-91 dBm</w:delText>
              </w:r>
            </w:del>
          </w:p>
        </w:tc>
        <w:tc>
          <w:tcPr>
            <w:tcW w:w="880"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del w:id="997" w:author="ZTE, Li Lu" w:date="2025-09-30T09:01:15Z">
              <w:r>
                <w:rPr>
                  <w:rFonts w:cs="Arial" w:eastAsiaTheme="minorEastAsia"/>
                </w:rPr>
                <w:delText>-88 dBm</w:delText>
              </w:r>
            </w:del>
          </w:p>
        </w:tc>
        <w:tc>
          <w:tcPr>
            <w:tcW w:w="1414"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del w:id="998" w:author="ZTE, Li Lu" w:date="2025-09-30T09:01:15Z">
              <w:r>
                <w:rPr>
                  <w:rFonts w:cs="Arial" w:eastAsiaTheme="minorEastAsia"/>
                </w:rPr>
                <w:delText>100 kHz</w:delText>
              </w:r>
            </w:del>
          </w:p>
        </w:tc>
        <w:tc>
          <w:tcPr>
            <w:tcW w:w="1606"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pPr>
              <w:pStyle w:val="113"/>
              <w:keepNext w:val="0"/>
              <w:rPr>
                <w:del w:id="999" w:author="ZTE, Li Lu" w:date="2025-09-30T09:01:15Z"/>
                <w:rFonts w:cs="Arial" w:eastAsiaTheme="minorEastAsia"/>
              </w:rPr>
            </w:pPr>
            <w:del w:id="1000" w:author="ZTE, Li Lu" w:date="2025-09-30T09:01:15Z">
              <w:r>
                <w:rPr>
                  <w:rFonts w:cs="Arial" w:eastAsiaTheme="minorEastAsia"/>
                </w:rPr>
                <w:delText>UTRA FDD Band XII or</w:delText>
              </w:r>
            </w:del>
          </w:p>
          <w:p>
            <w:pPr>
              <w:pStyle w:val="113"/>
              <w:keepNext w:val="0"/>
              <w:rPr>
                <w:rFonts w:eastAsiaTheme="minorEastAsia"/>
                <w:lang w:eastAsia="zh-CN"/>
              </w:rPr>
            </w:pPr>
            <w:del w:id="1001" w:author="ZTE, Li Lu" w:date="2025-09-30T09:01:15Z">
              <w:r>
                <w:rPr>
                  <w:rFonts w:cs="Arial" w:eastAsiaTheme="minorEastAsia"/>
                </w:rPr>
                <w:delText>E-UTRA Band 12 or NR Band n12</w:delText>
              </w:r>
            </w:del>
          </w:p>
        </w:tc>
        <w:tc>
          <w:tcPr>
            <w:tcW w:w="1996"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del w:id="1002" w:author="ZTE, Li Lu" w:date="2025-09-30T09:01:15Z">
              <w:r>
                <w:rPr>
                  <w:rFonts w:cs="Arial" w:eastAsiaTheme="minorEastAsia"/>
                </w:rPr>
                <w:delText>699 – 716 MHz</w:delText>
              </w:r>
            </w:del>
          </w:p>
        </w:tc>
        <w:tc>
          <w:tcPr>
            <w:tcW w:w="879"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del w:id="1003" w:author="ZTE, Li Lu" w:date="2025-09-30T09:01:15Z">
              <w:r>
                <w:rPr>
                  <w:rFonts w:cs="Arial" w:eastAsiaTheme="minorEastAsia"/>
                </w:rPr>
                <w:delText>-96 dBm</w:delText>
              </w:r>
            </w:del>
          </w:p>
        </w:tc>
        <w:tc>
          <w:tcPr>
            <w:tcW w:w="879"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del w:id="1004" w:author="ZTE, Li Lu" w:date="2025-09-30T09:01:15Z">
              <w:r>
                <w:rPr>
                  <w:rFonts w:eastAsiaTheme="minorEastAsia"/>
                </w:rPr>
                <w:delText>-91 dBm</w:delText>
              </w:r>
            </w:del>
          </w:p>
        </w:tc>
        <w:tc>
          <w:tcPr>
            <w:tcW w:w="880"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del w:id="1005" w:author="ZTE, Li Lu" w:date="2025-09-30T09:01:15Z">
              <w:r>
                <w:rPr>
                  <w:rFonts w:cs="Arial" w:eastAsiaTheme="minorEastAsia"/>
                </w:rPr>
                <w:delText>-88 dBm</w:delText>
              </w:r>
            </w:del>
          </w:p>
        </w:tc>
        <w:tc>
          <w:tcPr>
            <w:tcW w:w="1414"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del w:id="1006" w:author="ZTE, Li Lu" w:date="2025-09-30T09:01:15Z">
              <w:r>
                <w:rPr>
                  <w:rFonts w:cs="Arial" w:eastAsiaTheme="minorEastAsia"/>
                </w:rPr>
                <w:delText>100 kHz</w:delText>
              </w:r>
            </w:del>
          </w:p>
        </w:tc>
        <w:tc>
          <w:tcPr>
            <w:tcW w:w="1606"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pPr>
              <w:pStyle w:val="113"/>
              <w:keepNext w:val="0"/>
              <w:rPr>
                <w:del w:id="1007" w:author="ZTE, Li Lu" w:date="2025-09-30T09:01:15Z"/>
                <w:rFonts w:cs="Arial" w:eastAsiaTheme="minorEastAsia"/>
              </w:rPr>
            </w:pPr>
            <w:del w:id="1008" w:author="ZTE, Li Lu" w:date="2025-09-30T09:01:15Z">
              <w:r>
                <w:rPr>
                  <w:rFonts w:cs="Arial" w:eastAsiaTheme="minorEastAsia"/>
                </w:rPr>
                <w:delText>UTRA FDD Band XIII or</w:delText>
              </w:r>
            </w:del>
          </w:p>
          <w:p>
            <w:pPr>
              <w:pStyle w:val="113"/>
              <w:keepNext w:val="0"/>
              <w:rPr>
                <w:rFonts w:eastAsiaTheme="minorEastAsia"/>
                <w:lang w:eastAsia="zh-CN"/>
              </w:rPr>
            </w:pPr>
            <w:del w:id="1009" w:author="ZTE, Li Lu" w:date="2025-09-30T09:01:15Z">
              <w:r>
                <w:rPr>
                  <w:rFonts w:cs="Arial" w:eastAsiaTheme="minorEastAsia"/>
                </w:rPr>
                <w:delText>E-UTRA Band 13</w:delText>
              </w:r>
            </w:del>
          </w:p>
        </w:tc>
        <w:tc>
          <w:tcPr>
            <w:tcW w:w="1996"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del w:id="1010" w:author="ZTE, Li Lu" w:date="2025-09-30T09:01:15Z">
              <w:r>
                <w:rPr>
                  <w:rFonts w:cs="Arial" w:eastAsiaTheme="minorEastAsia"/>
                </w:rPr>
                <w:delText>777 – 787 MHz</w:delText>
              </w:r>
            </w:del>
          </w:p>
        </w:tc>
        <w:tc>
          <w:tcPr>
            <w:tcW w:w="879"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del w:id="1011" w:author="ZTE, Li Lu" w:date="2025-09-30T09:01:15Z">
              <w:r>
                <w:rPr>
                  <w:rFonts w:cs="Arial" w:eastAsiaTheme="minorEastAsia"/>
                </w:rPr>
                <w:delText>-96 dBm</w:delText>
              </w:r>
            </w:del>
          </w:p>
        </w:tc>
        <w:tc>
          <w:tcPr>
            <w:tcW w:w="879"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del w:id="1012" w:author="ZTE, Li Lu" w:date="2025-09-30T09:01:15Z">
              <w:r>
                <w:rPr>
                  <w:rFonts w:eastAsiaTheme="minorEastAsia"/>
                </w:rPr>
                <w:delText>-91 dBm</w:delText>
              </w:r>
            </w:del>
          </w:p>
        </w:tc>
        <w:tc>
          <w:tcPr>
            <w:tcW w:w="880"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del w:id="1013" w:author="ZTE, Li Lu" w:date="2025-09-30T09:01:15Z">
              <w:r>
                <w:rPr>
                  <w:rFonts w:cs="Arial" w:eastAsiaTheme="minorEastAsia"/>
                </w:rPr>
                <w:delText>-88 dBm</w:delText>
              </w:r>
            </w:del>
          </w:p>
        </w:tc>
        <w:tc>
          <w:tcPr>
            <w:tcW w:w="1414"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del w:id="1014" w:author="ZTE, Li Lu" w:date="2025-09-30T09:01:15Z">
              <w:r>
                <w:rPr>
                  <w:rFonts w:cs="Arial" w:eastAsiaTheme="minorEastAsia"/>
                </w:rPr>
                <w:delText>100 kHz</w:delText>
              </w:r>
            </w:del>
          </w:p>
        </w:tc>
        <w:tc>
          <w:tcPr>
            <w:tcW w:w="1606"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pPr>
              <w:pStyle w:val="113"/>
              <w:keepNext w:val="0"/>
              <w:rPr>
                <w:del w:id="1015" w:author="ZTE, Li Lu" w:date="2025-09-30T09:01:15Z"/>
                <w:rFonts w:cs="Arial" w:eastAsiaTheme="minorEastAsia"/>
              </w:rPr>
            </w:pPr>
            <w:del w:id="1016" w:author="ZTE, Li Lu" w:date="2025-09-30T09:01:15Z">
              <w:r>
                <w:rPr>
                  <w:rFonts w:cs="Arial" w:eastAsiaTheme="minorEastAsia"/>
                </w:rPr>
                <w:delText>UTRA FDD Band XIV or</w:delText>
              </w:r>
            </w:del>
          </w:p>
          <w:p>
            <w:pPr>
              <w:pStyle w:val="113"/>
              <w:keepNext w:val="0"/>
              <w:rPr>
                <w:rFonts w:eastAsiaTheme="minorEastAsia"/>
                <w:lang w:eastAsia="zh-CN"/>
              </w:rPr>
            </w:pPr>
            <w:del w:id="1017" w:author="ZTE, Li Lu" w:date="2025-09-30T09:01:15Z">
              <w:r>
                <w:rPr>
                  <w:rFonts w:cs="Arial" w:eastAsiaTheme="minorEastAsia"/>
                </w:rPr>
                <w:delText>E-UTRA Band 14 or NR Band n14</w:delText>
              </w:r>
            </w:del>
          </w:p>
        </w:tc>
        <w:tc>
          <w:tcPr>
            <w:tcW w:w="1996"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del w:id="1018" w:author="ZTE, Li Lu" w:date="2025-09-30T09:01:15Z">
              <w:r>
                <w:rPr>
                  <w:rFonts w:cs="Arial" w:eastAsiaTheme="minorEastAsia"/>
                </w:rPr>
                <w:delText>788 – 798 MHz</w:delText>
              </w:r>
            </w:del>
          </w:p>
        </w:tc>
        <w:tc>
          <w:tcPr>
            <w:tcW w:w="879"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del w:id="1019" w:author="ZTE, Li Lu" w:date="2025-09-30T09:01:15Z">
              <w:r>
                <w:rPr>
                  <w:rFonts w:cs="Arial" w:eastAsiaTheme="minorEastAsia"/>
                </w:rPr>
                <w:delText>-96 dBm</w:delText>
              </w:r>
            </w:del>
          </w:p>
        </w:tc>
        <w:tc>
          <w:tcPr>
            <w:tcW w:w="879"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del w:id="1020" w:author="ZTE, Li Lu" w:date="2025-09-30T09:01:15Z">
              <w:r>
                <w:rPr>
                  <w:rFonts w:eastAsiaTheme="minorEastAsia"/>
                </w:rPr>
                <w:delText>-91 dBm</w:delText>
              </w:r>
            </w:del>
          </w:p>
        </w:tc>
        <w:tc>
          <w:tcPr>
            <w:tcW w:w="880"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del w:id="1021" w:author="ZTE, Li Lu" w:date="2025-09-30T09:01:15Z">
              <w:r>
                <w:rPr>
                  <w:rFonts w:cs="Arial" w:eastAsiaTheme="minorEastAsia"/>
                </w:rPr>
                <w:delText>-88 dBm</w:delText>
              </w:r>
            </w:del>
          </w:p>
        </w:tc>
        <w:tc>
          <w:tcPr>
            <w:tcW w:w="1414"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del w:id="1022" w:author="ZTE, Li Lu" w:date="2025-09-30T09:01:15Z">
              <w:r>
                <w:rPr>
                  <w:rFonts w:cs="Arial" w:eastAsiaTheme="minorEastAsia"/>
                </w:rPr>
                <w:delText>100 kHz</w:delText>
              </w:r>
            </w:del>
          </w:p>
        </w:tc>
        <w:tc>
          <w:tcPr>
            <w:tcW w:w="1606"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pPr>
              <w:pStyle w:val="113"/>
              <w:keepNext w:val="0"/>
              <w:rPr>
                <w:rFonts w:eastAsiaTheme="minorEastAsia"/>
                <w:lang w:eastAsia="zh-CN"/>
              </w:rPr>
            </w:pPr>
            <w:del w:id="1023" w:author="ZTE, Li Lu" w:date="2025-09-30T09:01:15Z">
              <w:r>
                <w:rPr>
                  <w:rFonts w:cs="Arial" w:eastAsiaTheme="minorEastAsia"/>
                </w:rPr>
                <w:delText>E-UTRA Band 17</w:delText>
              </w:r>
            </w:del>
          </w:p>
        </w:tc>
        <w:tc>
          <w:tcPr>
            <w:tcW w:w="1996"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del w:id="1024" w:author="ZTE, Li Lu" w:date="2025-09-30T09:01:15Z">
              <w:r>
                <w:rPr>
                  <w:rFonts w:cs="Arial" w:eastAsiaTheme="minorEastAsia"/>
                </w:rPr>
                <w:delText>704 – 716 MHz</w:delText>
              </w:r>
            </w:del>
          </w:p>
        </w:tc>
        <w:tc>
          <w:tcPr>
            <w:tcW w:w="879"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del w:id="1025" w:author="ZTE, Li Lu" w:date="2025-09-30T09:01:15Z">
              <w:r>
                <w:rPr>
                  <w:rFonts w:cs="Arial" w:eastAsiaTheme="minorEastAsia"/>
                </w:rPr>
                <w:delText>-96 dBm</w:delText>
              </w:r>
            </w:del>
          </w:p>
        </w:tc>
        <w:tc>
          <w:tcPr>
            <w:tcW w:w="879"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del w:id="1026" w:author="ZTE, Li Lu" w:date="2025-09-30T09:01:15Z">
              <w:r>
                <w:rPr>
                  <w:rFonts w:eastAsiaTheme="minorEastAsia"/>
                </w:rPr>
                <w:delText>-91 dBm</w:delText>
              </w:r>
            </w:del>
          </w:p>
        </w:tc>
        <w:tc>
          <w:tcPr>
            <w:tcW w:w="880"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del w:id="1027" w:author="ZTE, Li Lu" w:date="2025-09-30T09:01:15Z">
              <w:r>
                <w:rPr>
                  <w:rFonts w:cs="Arial" w:eastAsiaTheme="minorEastAsia"/>
                </w:rPr>
                <w:delText>-88 dBm</w:delText>
              </w:r>
            </w:del>
          </w:p>
        </w:tc>
        <w:tc>
          <w:tcPr>
            <w:tcW w:w="1414"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del w:id="1028" w:author="ZTE, Li Lu" w:date="2025-09-30T09:01:15Z">
              <w:r>
                <w:rPr>
                  <w:rFonts w:cs="Arial" w:eastAsiaTheme="minorEastAsia"/>
                </w:rPr>
                <w:delText>100 kHz</w:delText>
              </w:r>
            </w:del>
          </w:p>
        </w:tc>
        <w:tc>
          <w:tcPr>
            <w:tcW w:w="1606"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pPr>
              <w:pStyle w:val="113"/>
              <w:keepNext w:val="0"/>
              <w:rPr>
                <w:rFonts w:eastAsiaTheme="minorEastAsia"/>
                <w:lang w:eastAsia="zh-CN"/>
              </w:rPr>
            </w:pPr>
            <w:del w:id="1029" w:author="ZTE, Li Lu" w:date="2025-09-30T09:01:15Z">
              <w:r>
                <w:rPr>
                  <w:rFonts w:cs="Arial" w:eastAsiaTheme="minorEastAsia"/>
                </w:rPr>
                <w:delText>E-UTRA Band 18</w:delText>
              </w:r>
            </w:del>
            <w:del w:id="1030" w:author="ZTE, Li Lu" w:date="2025-09-30T09:01:15Z">
              <w:r>
                <w:rPr>
                  <w:rFonts w:eastAsia="MS Mincho" w:cs="Arial"/>
                  <w:lang w:eastAsia="ja-JP"/>
                </w:rPr>
                <w:delText xml:space="preserve"> or NR Band n18</w:delText>
              </w:r>
            </w:del>
          </w:p>
        </w:tc>
        <w:tc>
          <w:tcPr>
            <w:tcW w:w="1996"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del w:id="1031" w:author="ZTE, Li Lu" w:date="2025-09-30T09:01:15Z">
              <w:r>
                <w:rPr>
                  <w:rFonts w:cs="Arial" w:eastAsiaTheme="minorEastAsia"/>
                </w:rPr>
                <w:delText>815 – 830 MHz</w:delText>
              </w:r>
            </w:del>
          </w:p>
        </w:tc>
        <w:tc>
          <w:tcPr>
            <w:tcW w:w="879"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del w:id="1032" w:author="ZTE, Li Lu" w:date="2025-09-30T09:01:15Z">
              <w:r>
                <w:rPr>
                  <w:rFonts w:cs="Arial" w:eastAsiaTheme="minorEastAsia"/>
                </w:rPr>
                <w:delText>-96 dBm</w:delText>
              </w:r>
            </w:del>
          </w:p>
        </w:tc>
        <w:tc>
          <w:tcPr>
            <w:tcW w:w="879"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del w:id="1033" w:author="ZTE, Li Lu" w:date="2025-09-30T09:01:15Z">
              <w:r>
                <w:rPr>
                  <w:rFonts w:eastAsiaTheme="minorEastAsia"/>
                </w:rPr>
                <w:delText>-91 dBm</w:delText>
              </w:r>
            </w:del>
          </w:p>
        </w:tc>
        <w:tc>
          <w:tcPr>
            <w:tcW w:w="880"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del w:id="1034" w:author="ZTE, Li Lu" w:date="2025-09-30T09:01:15Z">
              <w:r>
                <w:rPr>
                  <w:rFonts w:cs="Arial" w:eastAsiaTheme="minorEastAsia"/>
                </w:rPr>
                <w:delText>-88 dBm</w:delText>
              </w:r>
            </w:del>
          </w:p>
        </w:tc>
        <w:tc>
          <w:tcPr>
            <w:tcW w:w="1414"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del w:id="1035" w:author="ZTE, Li Lu" w:date="2025-09-30T09:01:15Z">
              <w:r>
                <w:rPr>
                  <w:rFonts w:cs="Arial" w:eastAsiaTheme="minorEastAsia"/>
                </w:rPr>
                <w:delText>100 kHz</w:delText>
              </w:r>
            </w:del>
          </w:p>
        </w:tc>
        <w:tc>
          <w:tcPr>
            <w:tcW w:w="1606"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pPr>
              <w:pStyle w:val="113"/>
              <w:keepNext w:val="0"/>
              <w:rPr>
                <w:rFonts w:eastAsiaTheme="minorEastAsia"/>
                <w:lang w:eastAsia="zh-CN"/>
              </w:rPr>
            </w:pPr>
            <w:del w:id="1036" w:author="ZTE, Li Lu" w:date="2025-09-30T09:01:15Z">
              <w:r>
                <w:rPr>
                  <w:rFonts w:cs="Arial" w:eastAsiaTheme="minorEastAsia"/>
                </w:rPr>
                <w:delText>UTRA FDD Band XX or E-UTRA Band 20 or NR Band n20</w:delText>
              </w:r>
            </w:del>
          </w:p>
        </w:tc>
        <w:tc>
          <w:tcPr>
            <w:tcW w:w="1996"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del w:id="1037" w:author="ZTE, Li Lu" w:date="2025-09-30T09:01:15Z">
              <w:r>
                <w:rPr>
                  <w:rFonts w:cs="Arial" w:eastAsiaTheme="minorEastAsia"/>
                </w:rPr>
                <w:delText>832 – 862 MHz</w:delText>
              </w:r>
            </w:del>
          </w:p>
        </w:tc>
        <w:tc>
          <w:tcPr>
            <w:tcW w:w="879"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del w:id="1038" w:author="ZTE, Li Lu" w:date="2025-09-30T09:01:15Z">
              <w:r>
                <w:rPr>
                  <w:rFonts w:cs="Arial" w:eastAsiaTheme="minorEastAsia"/>
                </w:rPr>
                <w:delText>-96 dBm</w:delText>
              </w:r>
            </w:del>
          </w:p>
        </w:tc>
        <w:tc>
          <w:tcPr>
            <w:tcW w:w="879"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del w:id="1039" w:author="ZTE, Li Lu" w:date="2025-09-30T09:01:15Z">
              <w:r>
                <w:rPr>
                  <w:rFonts w:eastAsiaTheme="minorEastAsia"/>
                </w:rPr>
                <w:delText>-91 dBm</w:delText>
              </w:r>
            </w:del>
          </w:p>
        </w:tc>
        <w:tc>
          <w:tcPr>
            <w:tcW w:w="880"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del w:id="1040" w:author="ZTE, Li Lu" w:date="2025-09-30T09:01:15Z">
              <w:r>
                <w:rPr>
                  <w:rFonts w:cs="Arial" w:eastAsiaTheme="minorEastAsia"/>
                </w:rPr>
                <w:delText>-88 dBm</w:delText>
              </w:r>
            </w:del>
          </w:p>
        </w:tc>
        <w:tc>
          <w:tcPr>
            <w:tcW w:w="1414"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del w:id="1041" w:author="ZTE, Li Lu" w:date="2025-09-30T09:01:15Z">
              <w:r>
                <w:rPr>
                  <w:rFonts w:cs="Arial" w:eastAsiaTheme="minorEastAsia"/>
                </w:rPr>
                <w:delText>100 kHz</w:delText>
              </w:r>
            </w:del>
          </w:p>
        </w:tc>
        <w:tc>
          <w:tcPr>
            <w:tcW w:w="1606"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pPr>
              <w:pStyle w:val="113"/>
              <w:keepNext w:val="0"/>
              <w:rPr>
                <w:rFonts w:eastAsiaTheme="minorEastAsia"/>
                <w:lang w:eastAsia="zh-CN"/>
              </w:rPr>
            </w:pPr>
            <w:del w:id="1042" w:author="ZTE, Li Lu" w:date="2025-09-30T09:01:15Z">
              <w:r>
                <w:rPr>
                  <w:rFonts w:cs="Arial" w:eastAsiaTheme="minorEastAsia"/>
                </w:rPr>
                <w:delText>UTRA FDD Band XXI or E-UTRA Band 21</w:delText>
              </w:r>
            </w:del>
          </w:p>
        </w:tc>
        <w:tc>
          <w:tcPr>
            <w:tcW w:w="1996"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del w:id="1043" w:author="ZTE, Li Lu" w:date="2025-09-30T09:01:15Z">
              <w:r>
                <w:rPr>
                  <w:rFonts w:cs="Arial" w:eastAsiaTheme="minorEastAsia"/>
                </w:rPr>
                <w:delText>1447.9 – 1462.9 MHz</w:delText>
              </w:r>
            </w:del>
          </w:p>
        </w:tc>
        <w:tc>
          <w:tcPr>
            <w:tcW w:w="879"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del w:id="1044" w:author="ZTE, Li Lu" w:date="2025-09-30T09:01:15Z">
              <w:r>
                <w:rPr>
                  <w:rFonts w:cs="Arial" w:eastAsiaTheme="minorEastAsia"/>
                </w:rPr>
                <w:delText>-96 dBm</w:delText>
              </w:r>
            </w:del>
          </w:p>
        </w:tc>
        <w:tc>
          <w:tcPr>
            <w:tcW w:w="879"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del w:id="1045" w:author="ZTE, Li Lu" w:date="2025-09-30T09:01:15Z">
              <w:r>
                <w:rPr>
                  <w:rFonts w:eastAsiaTheme="minorEastAsia"/>
                </w:rPr>
                <w:delText>-91 dBm</w:delText>
              </w:r>
            </w:del>
          </w:p>
        </w:tc>
        <w:tc>
          <w:tcPr>
            <w:tcW w:w="880"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del w:id="1046" w:author="ZTE, Li Lu" w:date="2025-09-30T09:01:15Z">
              <w:r>
                <w:rPr>
                  <w:rFonts w:cs="Arial" w:eastAsiaTheme="minorEastAsia"/>
                </w:rPr>
                <w:delText>-88 dBm</w:delText>
              </w:r>
            </w:del>
          </w:p>
        </w:tc>
        <w:tc>
          <w:tcPr>
            <w:tcW w:w="1414"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del w:id="1047" w:author="ZTE, Li Lu" w:date="2025-09-30T09:01:15Z">
              <w:r>
                <w:rPr>
                  <w:rFonts w:cs="Arial" w:eastAsiaTheme="minorEastAsia"/>
                </w:rPr>
                <w:delText>100 kHz</w:delText>
              </w:r>
            </w:del>
          </w:p>
        </w:tc>
        <w:tc>
          <w:tcPr>
            <w:tcW w:w="1606"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pPr>
              <w:pStyle w:val="113"/>
              <w:keepNext w:val="0"/>
              <w:rPr>
                <w:rFonts w:eastAsiaTheme="minorEastAsia"/>
                <w:lang w:eastAsia="zh-CN"/>
              </w:rPr>
            </w:pPr>
            <w:del w:id="1048" w:author="ZTE, Li Lu" w:date="2025-09-30T09:01:15Z">
              <w:r>
                <w:rPr>
                  <w:rFonts w:cs="Arial" w:eastAsiaTheme="minorEastAsia"/>
                </w:rPr>
                <w:delText>UTRA FDD Band XXII or E-UTRA Band 22</w:delText>
              </w:r>
            </w:del>
          </w:p>
        </w:tc>
        <w:tc>
          <w:tcPr>
            <w:tcW w:w="1996"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del w:id="1049" w:author="ZTE, Li Lu" w:date="2025-09-30T09:01:15Z">
              <w:r>
                <w:rPr>
                  <w:rFonts w:cs="Arial" w:eastAsiaTheme="minorEastAsia"/>
                </w:rPr>
                <w:delText>3410 – 3490 MHz</w:delText>
              </w:r>
            </w:del>
          </w:p>
        </w:tc>
        <w:tc>
          <w:tcPr>
            <w:tcW w:w="879"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del w:id="1050" w:author="ZTE, Li Lu" w:date="2025-09-30T09:01:15Z">
              <w:r>
                <w:rPr>
                  <w:rFonts w:cs="Arial" w:eastAsiaTheme="minorEastAsia"/>
                </w:rPr>
                <w:delText>-96 dBm</w:delText>
              </w:r>
            </w:del>
          </w:p>
        </w:tc>
        <w:tc>
          <w:tcPr>
            <w:tcW w:w="879"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del w:id="1051" w:author="ZTE, Li Lu" w:date="2025-09-30T09:01:15Z">
              <w:r>
                <w:rPr>
                  <w:rFonts w:eastAsiaTheme="minorEastAsia"/>
                </w:rPr>
                <w:delText>-91 dBm</w:delText>
              </w:r>
            </w:del>
          </w:p>
        </w:tc>
        <w:tc>
          <w:tcPr>
            <w:tcW w:w="880"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del w:id="1052" w:author="ZTE, Li Lu" w:date="2025-09-30T09:01:15Z">
              <w:r>
                <w:rPr>
                  <w:rFonts w:cs="Arial" w:eastAsiaTheme="minorEastAsia"/>
                </w:rPr>
                <w:delText>-88 dBm</w:delText>
              </w:r>
            </w:del>
          </w:p>
        </w:tc>
        <w:tc>
          <w:tcPr>
            <w:tcW w:w="1414"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del w:id="1053" w:author="ZTE, Li Lu" w:date="2025-09-30T09:01:15Z">
              <w:r>
                <w:rPr>
                  <w:rFonts w:cs="Arial" w:eastAsiaTheme="minorEastAsia"/>
                </w:rPr>
                <w:delText>100 kHz</w:delText>
              </w:r>
            </w:del>
          </w:p>
        </w:tc>
        <w:tc>
          <w:tcPr>
            <w:tcW w:w="1606"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del w:id="1054" w:author="ZTE, Li Lu" w:date="2025-09-30T09:01:15Z">
              <w:r>
                <w:rPr>
                  <w:rFonts w:cs="Arial" w:eastAsiaTheme="minorEastAsia"/>
                </w:rPr>
                <w:delText>This is not applicable to IAB-DU and IAB-MT operating in Band n77 or n78</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pPr>
              <w:pStyle w:val="113"/>
              <w:keepNext w:val="0"/>
              <w:rPr>
                <w:rFonts w:eastAsiaTheme="minorEastAsia"/>
                <w:lang w:eastAsia="zh-CN"/>
              </w:rPr>
            </w:pPr>
            <w:del w:id="1055" w:author="ZTE, Li Lu" w:date="2025-09-30T09:01:15Z">
              <w:r>
                <w:rPr>
                  <w:rFonts w:eastAsiaTheme="minorEastAsia"/>
                </w:rPr>
                <w:delText>E-UTRA Band 23</w:delText>
              </w:r>
            </w:del>
          </w:p>
        </w:tc>
        <w:tc>
          <w:tcPr>
            <w:tcW w:w="1996"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del w:id="1056" w:author="ZTE, Li Lu" w:date="2025-09-30T09:01:15Z">
              <w:r>
                <w:rPr>
                  <w:rFonts w:cs="Arial" w:eastAsiaTheme="minorEastAsia"/>
                </w:rPr>
                <w:delText>2000 – 2020 MHz</w:delText>
              </w:r>
            </w:del>
          </w:p>
        </w:tc>
        <w:tc>
          <w:tcPr>
            <w:tcW w:w="879"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del w:id="1057" w:author="ZTE, Li Lu" w:date="2025-09-30T09:01:15Z">
              <w:r>
                <w:rPr>
                  <w:rFonts w:cs="Arial" w:eastAsiaTheme="minorEastAsia"/>
                </w:rPr>
                <w:delText>-96 dBm</w:delText>
              </w:r>
            </w:del>
          </w:p>
        </w:tc>
        <w:tc>
          <w:tcPr>
            <w:tcW w:w="879"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del w:id="1058" w:author="ZTE, Li Lu" w:date="2025-09-30T09:01:15Z">
              <w:r>
                <w:rPr>
                  <w:rFonts w:eastAsiaTheme="minorEastAsia"/>
                </w:rPr>
                <w:delText>-91 dBm</w:delText>
              </w:r>
            </w:del>
          </w:p>
        </w:tc>
        <w:tc>
          <w:tcPr>
            <w:tcW w:w="880"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del w:id="1059" w:author="ZTE, Li Lu" w:date="2025-09-30T09:01:15Z">
              <w:r>
                <w:rPr>
                  <w:rFonts w:cs="Arial" w:eastAsiaTheme="minorEastAsia"/>
                </w:rPr>
                <w:delText>-88 dBm</w:delText>
              </w:r>
            </w:del>
          </w:p>
        </w:tc>
        <w:tc>
          <w:tcPr>
            <w:tcW w:w="1414"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del w:id="1060" w:author="ZTE, Li Lu" w:date="2025-09-30T09:01:15Z">
              <w:r>
                <w:rPr>
                  <w:rFonts w:cs="Arial" w:eastAsiaTheme="minorEastAsia"/>
                </w:rPr>
                <w:delText>100 kHz</w:delText>
              </w:r>
            </w:del>
          </w:p>
        </w:tc>
        <w:tc>
          <w:tcPr>
            <w:tcW w:w="1606"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pPr>
              <w:pStyle w:val="113"/>
              <w:keepNext w:val="0"/>
              <w:rPr>
                <w:rFonts w:eastAsiaTheme="minorEastAsia"/>
                <w:lang w:eastAsia="zh-CN"/>
              </w:rPr>
            </w:pPr>
            <w:del w:id="1061" w:author="ZTE, Li Lu" w:date="2025-09-30T09:01:15Z">
              <w:r>
                <w:rPr>
                  <w:rFonts w:cs="Arial" w:eastAsiaTheme="minorEastAsia"/>
                </w:rPr>
                <w:delText>E-UTRA Band 24</w:delText>
              </w:r>
            </w:del>
          </w:p>
        </w:tc>
        <w:tc>
          <w:tcPr>
            <w:tcW w:w="1996"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del w:id="1062" w:author="ZTE, Li Lu" w:date="2025-09-30T09:01:15Z">
              <w:r>
                <w:rPr>
                  <w:rFonts w:cs="Arial" w:eastAsiaTheme="minorEastAsia"/>
                </w:rPr>
                <w:delText>1626.5 – 1660.5 MHz</w:delText>
              </w:r>
            </w:del>
          </w:p>
        </w:tc>
        <w:tc>
          <w:tcPr>
            <w:tcW w:w="879"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del w:id="1063" w:author="ZTE, Li Lu" w:date="2025-09-30T09:01:15Z">
              <w:r>
                <w:rPr>
                  <w:rFonts w:cs="Arial" w:eastAsiaTheme="minorEastAsia"/>
                </w:rPr>
                <w:delText>-96 dBm</w:delText>
              </w:r>
            </w:del>
          </w:p>
        </w:tc>
        <w:tc>
          <w:tcPr>
            <w:tcW w:w="879"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del w:id="1064" w:author="ZTE, Li Lu" w:date="2025-09-30T09:01:15Z">
              <w:r>
                <w:rPr>
                  <w:rFonts w:eastAsiaTheme="minorEastAsia"/>
                </w:rPr>
                <w:delText>-91 dBm</w:delText>
              </w:r>
            </w:del>
          </w:p>
        </w:tc>
        <w:tc>
          <w:tcPr>
            <w:tcW w:w="880"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del w:id="1065" w:author="ZTE, Li Lu" w:date="2025-09-30T09:01:15Z">
              <w:r>
                <w:rPr>
                  <w:rFonts w:cs="Arial" w:eastAsiaTheme="minorEastAsia"/>
                </w:rPr>
                <w:delText>-88 dBm</w:delText>
              </w:r>
            </w:del>
          </w:p>
        </w:tc>
        <w:tc>
          <w:tcPr>
            <w:tcW w:w="1414"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del w:id="1066" w:author="ZTE, Li Lu" w:date="2025-09-30T09:01:15Z">
              <w:r>
                <w:rPr>
                  <w:rFonts w:cs="Arial" w:eastAsiaTheme="minorEastAsia"/>
                </w:rPr>
                <w:delText>100 kHz</w:delText>
              </w:r>
            </w:del>
          </w:p>
        </w:tc>
        <w:tc>
          <w:tcPr>
            <w:tcW w:w="1606"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pPr>
              <w:pStyle w:val="113"/>
              <w:keepNext w:val="0"/>
              <w:rPr>
                <w:del w:id="1067" w:author="ZTE, Li Lu" w:date="2025-09-30T09:01:15Z"/>
                <w:rFonts w:cs="Arial" w:eastAsiaTheme="minorEastAsia"/>
              </w:rPr>
            </w:pPr>
            <w:del w:id="1068" w:author="ZTE, Li Lu" w:date="2025-09-30T09:01:15Z">
              <w:r>
                <w:rPr>
                  <w:rFonts w:cs="Arial" w:eastAsiaTheme="minorEastAsia"/>
                </w:rPr>
                <w:delText>UTRA FDD Band XXV or</w:delText>
              </w:r>
            </w:del>
          </w:p>
          <w:p>
            <w:pPr>
              <w:pStyle w:val="113"/>
              <w:keepNext w:val="0"/>
              <w:rPr>
                <w:rFonts w:eastAsiaTheme="minorEastAsia"/>
                <w:lang w:eastAsia="zh-CN"/>
              </w:rPr>
            </w:pPr>
            <w:del w:id="1069" w:author="ZTE, Li Lu" w:date="2025-09-30T09:01:15Z">
              <w:r>
                <w:rPr>
                  <w:rFonts w:cs="Arial" w:eastAsiaTheme="minorEastAsia"/>
                </w:rPr>
                <w:delText>E-UTRA Band 25 or NR Band n25</w:delText>
              </w:r>
            </w:del>
          </w:p>
        </w:tc>
        <w:tc>
          <w:tcPr>
            <w:tcW w:w="1996"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del w:id="1070" w:author="ZTE, Li Lu" w:date="2025-09-30T09:01:15Z">
              <w:r>
                <w:rPr>
                  <w:rFonts w:cs="Arial" w:eastAsiaTheme="minorEastAsia"/>
                </w:rPr>
                <w:delText>1850 – 1915 MHz</w:delText>
              </w:r>
            </w:del>
          </w:p>
        </w:tc>
        <w:tc>
          <w:tcPr>
            <w:tcW w:w="879"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del w:id="1071" w:author="ZTE, Li Lu" w:date="2025-09-30T09:01:15Z">
              <w:r>
                <w:rPr>
                  <w:rFonts w:cs="Arial" w:eastAsiaTheme="minorEastAsia"/>
                </w:rPr>
                <w:delText>-96 dBm</w:delText>
              </w:r>
            </w:del>
          </w:p>
        </w:tc>
        <w:tc>
          <w:tcPr>
            <w:tcW w:w="879"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del w:id="1072" w:author="ZTE, Li Lu" w:date="2025-09-30T09:01:15Z">
              <w:r>
                <w:rPr>
                  <w:rFonts w:eastAsiaTheme="minorEastAsia"/>
                </w:rPr>
                <w:delText>-91 dBm</w:delText>
              </w:r>
            </w:del>
          </w:p>
        </w:tc>
        <w:tc>
          <w:tcPr>
            <w:tcW w:w="880"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del w:id="1073" w:author="ZTE, Li Lu" w:date="2025-09-30T09:01:15Z">
              <w:r>
                <w:rPr>
                  <w:rFonts w:cs="Arial" w:eastAsiaTheme="minorEastAsia"/>
                </w:rPr>
                <w:delText>-88 dBm</w:delText>
              </w:r>
            </w:del>
          </w:p>
        </w:tc>
        <w:tc>
          <w:tcPr>
            <w:tcW w:w="1414"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del w:id="1074" w:author="ZTE, Li Lu" w:date="2025-09-30T09:01:15Z">
              <w:r>
                <w:rPr>
                  <w:rFonts w:cs="Arial" w:eastAsiaTheme="minorEastAsia"/>
                </w:rPr>
                <w:delText>100 kHz</w:delText>
              </w:r>
            </w:del>
          </w:p>
        </w:tc>
        <w:tc>
          <w:tcPr>
            <w:tcW w:w="1606"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pPr>
              <w:pStyle w:val="113"/>
              <w:keepNext w:val="0"/>
              <w:rPr>
                <w:del w:id="1075" w:author="ZTE, Li Lu" w:date="2025-09-30T09:01:15Z"/>
                <w:rFonts w:cs="Arial" w:eastAsiaTheme="minorEastAsia"/>
              </w:rPr>
            </w:pPr>
            <w:del w:id="1076" w:author="ZTE, Li Lu" w:date="2025-09-30T09:01:15Z">
              <w:r>
                <w:rPr>
                  <w:rFonts w:cs="Arial" w:eastAsiaTheme="minorEastAsia"/>
                </w:rPr>
                <w:delText>UTRA FDD Band XXVI or</w:delText>
              </w:r>
            </w:del>
          </w:p>
          <w:p>
            <w:pPr>
              <w:pStyle w:val="113"/>
              <w:keepNext w:val="0"/>
              <w:rPr>
                <w:rFonts w:eastAsiaTheme="minorEastAsia"/>
                <w:lang w:eastAsia="zh-CN"/>
              </w:rPr>
            </w:pPr>
            <w:del w:id="1077" w:author="ZTE, Li Lu" w:date="2025-09-30T09:01:15Z">
              <w:r>
                <w:rPr>
                  <w:rFonts w:cs="Arial" w:eastAsiaTheme="minorEastAsia"/>
                </w:rPr>
                <w:delText>E-UTRA Band 26 or NR Band n26</w:delText>
              </w:r>
            </w:del>
          </w:p>
        </w:tc>
        <w:tc>
          <w:tcPr>
            <w:tcW w:w="1996"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del w:id="1078" w:author="ZTE, Li Lu" w:date="2025-09-30T09:01:15Z">
              <w:r>
                <w:rPr>
                  <w:rFonts w:cs="Arial" w:eastAsiaTheme="minorEastAsia"/>
                </w:rPr>
                <w:delText>814 – 849 MHz</w:delText>
              </w:r>
            </w:del>
          </w:p>
        </w:tc>
        <w:tc>
          <w:tcPr>
            <w:tcW w:w="879"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del w:id="1079" w:author="ZTE, Li Lu" w:date="2025-09-30T09:01:15Z">
              <w:r>
                <w:rPr>
                  <w:rFonts w:cs="Arial" w:eastAsiaTheme="minorEastAsia"/>
                </w:rPr>
                <w:delText>-96 dBm</w:delText>
              </w:r>
            </w:del>
          </w:p>
        </w:tc>
        <w:tc>
          <w:tcPr>
            <w:tcW w:w="879"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del w:id="1080" w:author="ZTE, Li Lu" w:date="2025-09-30T09:01:15Z">
              <w:r>
                <w:rPr>
                  <w:rFonts w:eastAsiaTheme="minorEastAsia"/>
                </w:rPr>
                <w:delText>-91 dBm</w:delText>
              </w:r>
            </w:del>
          </w:p>
        </w:tc>
        <w:tc>
          <w:tcPr>
            <w:tcW w:w="880"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del w:id="1081" w:author="ZTE, Li Lu" w:date="2025-09-30T09:01:15Z">
              <w:r>
                <w:rPr>
                  <w:rFonts w:cs="Arial" w:eastAsiaTheme="minorEastAsia"/>
                </w:rPr>
                <w:delText>-88 dBm</w:delText>
              </w:r>
            </w:del>
          </w:p>
        </w:tc>
        <w:tc>
          <w:tcPr>
            <w:tcW w:w="1414"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del w:id="1082" w:author="ZTE, Li Lu" w:date="2025-09-30T09:01:15Z">
              <w:r>
                <w:rPr>
                  <w:rFonts w:cs="Arial" w:eastAsiaTheme="minorEastAsia"/>
                </w:rPr>
                <w:delText>100 kHz</w:delText>
              </w:r>
            </w:del>
          </w:p>
        </w:tc>
        <w:tc>
          <w:tcPr>
            <w:tcW w:w="1606"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pPr>
              <w:pStyle w:val="113"/>
              <w:keepNext w:val="0"/>
              <w:rPr>
                <w:rFonts w:eastAsiaTheme="minorEastAsia"/>
                <w:lang w:eastAsia="zh-CN"/>
              </w:rPr>
            </w:pPr>
            <w:del w:id="1083" w:author="ZTE, Li Lu" w:date="2025-09-30T09:01:15Z">
              <w:r>
                <w:rPr>
                  <w:rFonts w:eastAsiaTheme="minorEastAsia"/>
                </w:rPr>
                <w:delText>E-UTRA Band 27</w:delText>
              </w:r>
            </w:del>
          </w:p>
        </w:tc>
        <w:tc>
          <w:tcPr>
            <w:tcW w:w="1996"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del w:id="1084" w:author="ZTE, Li Lu" w:date="2025-09-30T09:01:15Z">
              <w:r>
                <w:rPr>
                  <w:rFonts w:cs="Arial" w:eastAsiaTheme="minorEastAsia"/>
                </w:rPr>
                <w:delText xml:space="preserve">807 – 824 MHz </w:delText>
              </w:r>
            </w:del>
          </w:p>
        </w:tc>
        <w:tc>
          <w:tcPr>
            <w:tcW w:w="879"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del w:id="1085" w:author="ZTE, Li Lu" w:date="2025-09-30T09:01:15Z">
              <w:r>
                <w:rPr>
                  <w:rFonts w:cs="Arial" w:eastAsiaTheme="minorEastAsia"/>
                </w:rPr>
                <w:delText>-96 dBm</w:delText>
              </w:r>
            </w:del>
          </w:p>
        </w:tc>
        <w:tc>
          <w:tcPr>
            <w:tcW w:w="879"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del w:id="1086" w:author="ZTE, Li Lu" w:date="2025-09-30T09:01:15Z">
              <w:r>
                <w:rPr>
                  <w:rFonts w:eastAsiaTheme="minorEastAsia"/>
                </w:rPr>
                <w:delText>-91 dBm</w:delText>
              </w:r>
            </w:del>
          </w:p>
        </w:tc>
        <w:tc>
          <w:tcPr>
            <w:tcW w:w="880"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del w:id="1087" w:author="ZTE, Li Lu" w:date="2025-09-30T09:01:15Z">
              <w:r>
                <w:rPr>
                  <w:rFonts w:cs="Arial" w:eastAsiaTheme="minorEastAsia"/>
                </w:rPr>
                <w:delText>-88 dBm</w:delText>
              </w:r>
            </w:del>
          </w:p>
        </w:tc>
        <w:tc>
          <w:tcPr>
            <w:tcW w:w="1414"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del w:id="1088" w:author="ZTE, Li Lu" w:date="2025-09-30T09:01:15Z">
              <w:r>
                <w:rPr>
                  <w:rFonts w:cs="Arial" w:eastAsiaTheme="minorEastAsia"/>
                </w:rPr>
                <w:delText>100 kHz</w:delText>
              </w:r>
            </w:del>
          </w:p>
        </w:tc>
        <w:tc>
          <w:tcPr>
            <w:tcW w:w="1606"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pPr>
              <w:pStyle w:val="113"/>
              <w:keepNext w:val="0"/>
              <w:rPr>
                <w:rFonts w:eastAsiaTheme="minorEastAsia"/>
                <w:lang w:eastAsia="zh-CN"/>
              </w:rPr>
            </w:pPr>
            <w:del w:id="1089" w:author="ZTE, Li Lu" w:date="2025-09-30T09:01:15Z">
              <w:r>
                <w:rPr>
                  <w:rFonts w:cs="Arial" w:eastAsiaTheme="minorEastAsia"/>
                </w:rPr>
                <w:delText>E-UTRA Band 28 or NR Band n28</w:delText>
              </w:r>
            </w:del>
          </w:p>
        </w:tc>
        <w:tc>
          <w:tcPr>
            <w:tcW w:w="1996"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del w:id="1090" w:author="ZTE, Li Lu" w:date="2025-09-30T09:01:15Z">
              <w:r>
                <w:rPr>
                  <w:rFonts w:cs="Arial" w:eastAsiaTheme="minorEastAsia"/>
                </w:rPr>
                <w:delText>703 – 748 MHz</w:delText>
              </w:r>
            </w:del>
          </w:p>
        </w:tc>
        <w:tc>
          <w:tcPr>
            <w:tcW w:w="879"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del w:id="1091" w:author="ZTE, Li Lu" w:date="2025-09-30T09:01:15Z">
              <w:r>
                <w:rPr>
                  <w:rFonts w:cs="Arial" w:eastAsiaTheme="minorEastAsia"/>
                </w:rPr>
                <w:delText>-96 dBm</w:delText>
              </w:r>
            </w:del>
          </w:p>
        </w:tc>
        <w:tc>
          <w:tcPr>
            <w:tcW w:w="879"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del w:id="1092" w:author="ZTE, Li Lu" w:date="2025-09-30T09:01:15Z">
              <w:r>
                <w:rPr>
                  <w:rFonts w:eastAsiaTheme="minorEastAsia"/>
                </w:rPr>
                <w:delText>-91 dBm</w:delText>
              </w:r>
            </w:del>
          </w:p>
        </w:tc>
        <w:tc>
          <w:tcPr>
            <w:tcW w:w="880"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del w:id="1093" w:author="ZTE, Li Lu" w:date="2025-09-30T09:01:15Z">
              <w:r>
                <w:rPr>
                  <w:rFonts w:cs="Arial" w:eastAsiaTheme="minorEastAsia"/>
                </w:rPr>
                <w:delText>-88 dBm</w:delText>
              </w:r>
            </w:del>
          </w:p>
        </w:tc>
        <w:tc>
          <w:tcPr>
            <w:tcW w:w="1414"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del w:id="1094" w:author="ZTE, Li Lu" w:date="2025-09-30T09:01:15Z">
              <w:r>
                <w:rPr>
                  <w:rFonts w:cs="Arial" w:eastAsiaTheme="minorEastAsia"/>
                </w:rPr>
                <w:delText>100 kHz</w:delText>
              </w:r>
            </w:del>
          </w:p>
        </w:tc>
        <w:tc>
          <w:tcPr>
            <w:tcW w:w="1606"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pPr>
              <w:pStyle w:val="113"/>
              <w:keepNext w:val="0"/>
              <w:rPr>
                <w:rFonts w:eastAsiaTheme="minorEastAsia"/>
                <w:lang w:eastAsia="zh-CN"/>
              </w:rPr>
            </w:pPr>
            <w:del w:id="1095" w:author="ZTE, Li Lu" w:date="2025-09-30T09:01:15Z">
              <w:r>
                <w:rPr>
                  <w:rFonts w:eastAsiaTheme="minorEastAsia"/>
                </w:rPr>
                <w:delText>E-UTRA Band 30 or NR Band n30</w:delText>
              </w:r>
            </w:del>
          </w:p>
        </w:tc>
        <w:tc>
          <w:tcPr>
            <w:tcW w:w="1996"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del w:id="1096" w:author="ZTE, Li Lu" w:date="2025-09-30T09:01:15Z">
              <w:r>
                <w:rPr>
                  <w:rFonts w:eastAsiaTheme="minorEastAsia"/>
                </w:rPr>
                <w:delText xml:space="preserve">2305 – 2315 MHz </w:delText>
              </w:r>
            </w:del>
          </w:p>
        </w:tc>
        <w:tc>
          <w:tcPr>
            <w:tcW w:w="879"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del w:id="1097" w:author="ZTE, Li Lu" w:date="2025-09-30T09:01:15Z">
              <w:r>
                <w:rPr>
                  <w:rFonts w:eastAsiaTheme="minorEastAsia"/>
                </w:rPr>
                <w:delText>-96 dBm</w:delText>
              </w:r>
            </w:del>
          </w:p>
        </w:tc>
        <w:tc>
          <w:tcPr>
            <w:tcW w:w="879" w:type="dxa"/>
            <w:tcBorders>
              <w:top w:val="single" w:color="auto" w:sz="4" w:space="0"/>
              <w:left w:val="single" w:color="auto" w:sz="4" w:space="0"/>
              <w:bottom w:val="single" w:color="auto" w:sz="4" w:space="0"/>
              <w:right w:val="single" w:color="auto" w:sz="4" w:space="0"/>
            </w:tcBorders>
          </w:tcPr>
          <w:p>
            <w:pPr>
              <w:pStyle w:val="113"/>
              <w:keepNext w:val="0"/>
              <w:rPr>
                <w:rFonts w:eastAsiaTheme="minorEastAsia"/>
              </w:rPr>
            </w:pPr>
            <w:del w:id="1098" w:author="ZTE, Li Lu" w:date="2025-09-30T09:01:15Z">
              <w:r>
                <w:rPr>
                  <w:rFonts w:eastAsiaTheme="minorEastAsia"/>
                </w:rPr>
                <w:delText>-91 dBm</w:delText>
              </w:r>
            </w:del>
          </w:p>
        </w:tc>
        <w:tc>
          <w:tcPr>
            <w:tcW w:w="880" w:type="dxa"/>
            <w:tcBorders>
              <w:top w:val="single" w:color="auto" w:sz="4" w:space="0"/>
              <w:left w:val="single" w:color="auto" w:sz="4" w:space="0"/>
              <w:bottom w:val="single" w:color="auto" w:sz="4" w:space="0"/>
              <w:right w:val="single" w:color="auto" w:sz="4" w:space="0"/>
            </w:tcBorders>
          </w:tcPr>
          <w:p>
            <w:pPr>
              <w:pStyle w:val="113"/>
              <w:keepNext w:val="0"/>
              <w:rPr>
                <w:rFonts w:eastAsiaTheme="minorEastAsia"/>
              </w:rPr>
            </w:pPr>
            <w:del w:id="1099" w:author="ZTE, Li Lu" w:date="2025-09-30T09:01:15Z">
              <w:r>
                <w:rPr>
                  <w:rFonts w:cs="Arial" w:eastAsiaTheme="minorEastAsia"/>
                </w:rPr>
                <w:delText>-88 dBm</w:delText>
              </w:r>
            </w:del>
          </w:p>
        </w:tc>
        <w:tc>
          <w:tcPr>
            <w:tcW w:w="1414"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del w:id="1100" w:author="ZTE, Li Lu" w:date="2025-09-30T09:01:15Z">
              <w:r>
                <w:rPr>
                  <w:rFonts w:eastAsiaTheme="minorEastAsia"/>
                </w:rPr>
                <w:delText>100 kHz</w:delText>
              </w:r>
            </w:del>
          </w:p>
        </w:tc>
        <w:tc>
          <w:tcPr>
            <w:tcW w:w="1606"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pPr>
              <w:pStyle w:val="113"/>
              <w:keepNext w:val="0"/>
              <w:rPr>
                <w:rFonts w:eastAsiaTheme="minorEastAsia"/>
                <w:lang w:eastAsia="zh-CN"/>
              </w:rPr>
            </w:pPr>
            <w:del w:id="1101" w:author="ZTE, Li Lu" w:date="2025-09-30T09:01:15Z">
              <w:r>
                <w:rPr>
                  <w:rFonts w:cs="Arial" w:eastAsiaTheme="minorEastAsia"/>
                </w:rPr>
                <w:delText xml:space="preserve">E-UTRA Band </w:delText>
              </w:r>
            </w:del>
            <w:del w:id="1102" w:author="ZTE, Li Lu" w:date="2025-09-30T09:01:15Z">
              <w:r>
                <w:rPr>
                  <w:rFonts w:cs="Arial" w:eastAsiaTheme="minorEastAsia"/>
                  <w:lang w:eastAsia="zh-CN"/>
                </w:rPr>
                <w:delText>31</w:delText>
              </w:r>
            </w:del>
            <w:del w:id="1103" w:author="ZTE, Li Lu" w:date="2025-09-30T09:01:15Z">
              <w:r>
                <w:rPr>
                  <w:rFonts w:eastAsiaTheme="minorEastAsia"/>
                </w:rPr>
                <w:delText xml:space="preserve"> or NR Band n3</w:delText>
              </w:r>
            </w:del>
            <w:del w:id="1104" w:author="ZTE, Li Lu" w:date="2025-09-30T09:01:15Z">
              <w:r>
                <w:rPr>
                  <w:rFonts w:hint="eastAsia" w:eastAsiaTheme="minorEastAsia"/>
                  <w:lang w:val="en-US" w:eastAsia="zh-CN"/>
                </w:rPr>
                <w:delText>1</w:delText>
              </w:r>
            </w:del>
          </w:p>
        </w:tc>
        <w:tc>
          <w:tcPr>
            <w:tcW w:w="1996"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del w:id="1105" w:author="ZTE, Li Lu" w:date="2025-09-30T09:01:15Z">
              <w:r>
                <w:rPr>
                  <w:rFonts w:cs="Arial" w:eastAsiaTheme="minorEastAsia"/>
                  <w:lang w:eastAsia="zh-CN"/>
                </w:rPr>
                <w:delText xml:space="preserve">452.5 </w:delText>
              </w:r>
            </w:del>
            <w:del w:id="1106" w:author="ZTE, Li Lu" w:date="2025-09-30T09:01:15Z">
              <w:r>
                <w:rPr>
                  <w:rFonts w:eastAsiaTheme="minorEastAsia"/>
                </w:rPr>
                <w:delText>–</w:delText>
              </w:r>
            </w:del>
            <w:del w:id="1107" w:author="ZTE, Li Lu" w:date="2025-09-30T09:01:15Z">
              <w:r>
                <w:rPr>
                  <w:rFonts w:cs="Arial" w:eastAsiaTheme="minorEastAsia"/>
                  <w:lang w:eastAsia="zh-CN"/>
                </w:rPr>
                <w:delText xml:space="preserve"> 457.5 MHz</w:delText>
              </w:r>
            </w:del>
          </w:p>
        </w:tc>
        <w:tc>
          <w:tcPr>
            <w:tcW w:w="879"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del w:id="1108" w:author="ZTE, Li Lu" w:date="2025-09-30T09:01:15Z">
              <w:r>
                <w:rPr>
                  <w:rFonts w:cs="Arial" w:eastAsiaTheme="minorEastAsia"/>
                </w:rPr>
                <w:delText>-96 dBm</w:delText>
              </w:r>
            </w:del>
          </w:p>
        </w:tc>
        <w:tc>
          <w:tcPr>
            <w:tcW w:w="879"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del w:id="1109" w:author="ZTE, Li Lu" w:date="2025-09-30T09:01:15Z">
              <w:r>
                <w:rPr>
                  <w:rFonts w:eastAsiaTheme="minorEastAsia"/>
                </w:rPr>
                <w:delText>-91 dBm</w:delText>
              </w:r>
            </w:del>
          </w:p>
        </w:tc>
        <w:tc>
          <w:tcPr>
            <w:tcW w:w="880"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del w:id="1110" w:author="ZTE, Li Lu" w:date="2025-09-30T09:01:15Z">
              <w:r>
                <w:rPr>
                  <w:rFonts w:cs="Arial" w:eastAsiaTheme="minorEastAsia"/>
                </w:rPr>
                <w:delText>-88 dBm</w:delText>
              </w:r>
            </w:del>
          </w:p>
        </w:tc>
        <w:tc>
          <w:tcPr>
            <w:tcW w:w="1414"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del w:id="1111" w:author="ZTE, Li Lu" w:date="2025-09-30T09:01:15Z">
              <w:r>
                <w:rPr>
                  <w:rFonts w:cs="Arial" w:eastAsiaTheme="minorEastAsia"/>
                </w:rPr>
                <w:delText>100 kHz</w:delText>
              </w:r>
            </w:del>
          </w:p>
        </w:tc>
        <w:tc>
          <w:tcPr>
            <w:tcW w:w="1606"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pPr>
              <w:pStyle w:val="113"/>
              <w:keepNext w:val="0"/>
              <w:rPr>
                <w:rFonts w:eastAsiaTheme="minorEastAsia"/>
                <w:lang w:eastAsia="zh-CN"/>
              </w:rPr>
            </w:pPr>
            <w:del w:id="1112" w:author="ZTE, Li Lu" w:date="2025-09-30T09:01:15Z">
              <w:r>
                <w:rPr>
                  <w:rFonts w:eastAsiaTheme="minorEastAsia"/>
                </w:rPr>
                <w:delText>UTRA TDD Band a) or E-UTRA Band 33</w:delText>
              </w:r>
            </w:del>
          </w:p>
        </w:tc>
        <w:tc>
          <w:tcPr>
            <w:tcW w:w="1996" w:type="dxa"/>
            <w:tcBorders>
              <w:top w:val="single" w:color="auto" w:sz="4" w:space="0"/>
              <w:left w:val="single" w:color="auto" w:sz="4" w:space="0"/>
              <w:bottom w:val="single" w:color="auto" w:sz="4" w:space="0"/>
              <w:right w:val="single" w:color="auto" w:sz="4" w:space="0"/>
            </w:tcBorders>
          </w:tcPr>
          <w:p>
            <w:pPr>
              <w:pStyle w:val="113"/>
              <w:keepNext w:val="0"/>
              <w:rPr>
                <w:del w:id="1113" w:author="ZTE, Li Lu" w:date="2025-09-30T09:01:15Z"/>
                <w:rFonts w:cs="Arial" w:eastAsiaTheme="minorEastAsia"/>
                <w:lang w:eastAsia="zh-CN"/>
              </w:rPr>
            </w:pPr>
            <w:del w:id="1114" w:author="ZTE, Li Lu" w:date="2025-09-30T09:01:15Z">
              <w:r>
                <w:rPr>
                  <w:rFonts w:cs="Arial" w:eastAsiaTheme="minorEastAsia"/>
                </w:rPr>
                <w:delText>1900 – 1920 MHz</w:delText>
              </w:r>
            </w:del>
          </w:p>
          <w:p>
            <w:pPr>
              <w:pStyle w:val="113"/>
              <w:keepNext w:val="0"/>
              <w:rPr>
                <w:rFonts w:cs="Arial" w:eastAsiaTheme="minorEastAsia"/>
              </w:rPr>
            </w:pPr>
          </w:p>
        </w:tc>
        <w:tc>
          <w:tcPr>
            <w:tcW w:w="879"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del w:id="1115" w:author="ZTE, Li Lu" w:date="2025-09-30T09:01:15Z">
              <w:r>
                <w:rPr>
                  <w:rFonts w:cs="Arial" w:eastAsiaTheme="minorEastAsia"/>
                </w:rPr>
                <w:delText>-96 dBm</w:delText>
              </w:r>
            </w:del>
          </w:p>
        </w:tc>
        <w:tc>
          <w:tcPr>
            <w:tcW w:w="879"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del w:id="1116" w:author="ZTE, Li Lu" w:date="2025-09-30T09:01:15Z">
              <w:r>
                <w:rPr>
                  <w:rFonts w:eastAsiaTheme="minorEastAsia"/>
                </w:rPr>
                <w:delText>-91 dBm</w:delText>
              </w:r>
            </w:del>
          </w:p>
        </w:tc>
        <w:tc>
          <w:tcPr>
            <w:tcW w:w="880"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del w:id="1117" w:author="ZTE, Li Lu" w:date="2025-09-30T09:01:15Z">
              <w:r>
                <w:rPr>
                  <w:rFonts w:cs="Arial" w:eastAsiaTheme="minorEastAsia"/>
                </w:rPr>
                <w:delText>-88 dBm</w:delText>
              </w:r>
            </w:del>
          </w:p>
        </w:tc>
        <w:tc>
          <w:tcPr>
            <w:tcW w:w="1414"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del w:id="1118" w:author="ZTE, Li Lu" w:date="2025-09-30T09:01:15Z">
              <w:r>
                <w:rPr>
                  <w:rFonts w:cs="Arial" w:eastAsiaTheme="minorEastAsia"/>
                </w:rPr>
                <w:delText>100 kHz</w:delText>
              </w:r>
            </w:del>
          </w:p>
        </w:tc>
        <w:tc>
          <w:tcPr>
            <w:tcW w:w="1606"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pPr>
              <w:pStyle w:val="113"/>
              <w:keepNext w:val="0"/>
              <w:rPr>
                <w:rFonts w:eastAsiaTheme="minorEastAsia"/>
                <w:lang w:eastAsia="zh-CN"/>
              </w:rPr>
            </w:pPr>
            <w:del w:id="1119" w:author="ZTE, Li Lu" w:date="2025-09-30T09:01:15Z">
              <w:r>
                <w:rPr>
                  <w:rFonts w:eastAsiaTheme="minorEastAsia"/>
                </w:rPr>
                <w:delText>UTRA TDD Band a) or E-UTRA Band 34</w:delText>
              </w:r>
            </w:del>
            <w:del w:id="1120" w:author="ZTE, Li Lu" w:date="2025-09-30T09:01:15Z">
              <w:r>
                <w:rPr>
                  <w:rFonts w:eastAsiaTheme="minorEastAsia"/>
                  <w:lang w:eastAsia="zh-CN"/>
                </w:rPr>
                <w:delText xml:space="preserve"> or NR band n34</w:delText>
              </w:r>
            </w:del>
          </w:p>
        </w:tc>
        <w:tc>
          <w:tcPr>
            <w:tcW w:w="1996"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del w:id="1121" w:author="ZTE, Li Lu" w:date="2025-09-30T09:01:15Z">
              <w:r>
                <w:rPr>
                  <w:rFonts w:cs="Arial" w:eastAsiaTheme="minorEastAsia"/>
                </w:rPr>
                <w:delText>2010 – 2025 MHz</w:delText>
              </w:r>
            </w:del>
          </w:p>
        </w:tc>
        <w:tc>
          <w:tcPr>
            <w:tcW w:w="879"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del w:id="1122" w:author="ZTE, Li Lu" w:date="2025-09-30T09:01:15Z">
              <w:r>
                <w:rPr>
                  <w:rFonts w:cs="Arial" w:eastAsiaTheme="minorEastAsia"/>
                </w:rPr>
                <w:delText>-96 dBm</w:delText>
              </w:r>
            </w:del>
          </w:p>
        </w:tc>
        <w:tc>
          <w:tcPr>
            <w:tcW w:w="879"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del w:id="1123" w:author="ZTE, Li Lu" w:date="2025-09-30T09:01:15Z">
              <w:r>
                <w:rPr>
                  <w:rFonts w:eastAsiaTheme="minorEastAsia"/>
                </w:rPr>
                <w:delText>-91 dBm</w:delText>
              </w:r>
            </w:del>
          </w:p>
        </w:tc>
        <w:tc>
          <w:tcPr>
            <w:tcW w:w="880"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del w:id="1124" w:author="ZTE, Li Lu" w:date="2025-09-30T09:01:15Z">
              <w:r>
                <w:rPr>
                  <w:rFonts w:cs="Arial" w:eastAsiaTheme="minorEastAsia"/>
                </w:rPr>
                <w:delText>-88 dBm</w:delText>
              </w:r>
            </w:del>
          </w:p>
        </w:tc>
        <w:tc>
          <w:tcPr>
            <w:tcW w:w="1414"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del w:id="1125" w:author="ZTE, Li Lu" w:date="2025-09-30T09:01:15Z">
              <w:r>
                <w:rPr>
                  <w:rFonts w:cs="Arial" w:eastAsiaTheme="minorEastAsia"/>
                </w:rPr>
                <w:delText>100 kHz</w:delText>
              </w:r>
            </w:del>
          </w:p>
        </w:tc>
        <w:tc>
          <w:tcPr>
            <w:tcW w:w="1606"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pPr>
              <w:pStyle w:val="113"/>
              <w:keepNext w:val="0"/>
              <w:rPr>
                <w:rFonts w:eastAsiaTheme="minorEastAsia"/>
                <w:lang w:eastAsia="zh-CN"/>
              </w:rPr>
            </w:pPr>
            <w:del w:id="1126" w:author="ZTE, Li Lu" w:date="2025-09-30T09:01:15Z">
              <w:r>
                <w:rPr>
                  <w:rFonts w:eastAsiaTheme="minorEastAsia"/>
                </w:rPr>
                <w:delText>UTRA TDD Band b) or E-UTRA Band 35</w:delText>
              </w:r>
            </w:del>
          </w:p>
        </w:tc>
        <w:tc>
          <w:tcPr>
            <w:tcW w:w="1996" w:type="dxa"/>
            <w:tcBorders>
              <w:top w:val="single" w:color="auto" w:sz="4" w:space="0"/>
              <w:left w:val="single" w:color="auto" w:sz="4" w:space="0"/>
              <w:bottom w:val="single" w:color="auto" w:sz="4" w:space="0"/>
              <w:right w:val="single" w:color="auto" w:sz="4" w:space="0"/>
            </w:tcBorders>
          </w:tcPr>
          <w:p>
            <w:pPr>
              <w:pStyle w:val="113"/>
              <w:keepNext w:val="0"/>
              <w:rPr>
                <w:del w:id="1127" w:author="ZTE, Li Lu" w:date="2025-09-30T09:01:15Z"/>
                <w:rFonts w:cs="Arial" w:eastAsiaTheme="minorEastAsia"/>
                <w:lang w:eastAsia="zh-CN"/>
              </w:rPr>
            </w:pPr>
            <w:del w:id="1128" w:author="ZTE, Li Lu" w:date="2025-09-30T09:01:15Z">
              <w:r>
                <w:rPr>
                  <w:rFonts w:cs="Arial" w:eastAsiaTheme="minorEastAsia"/>
                </w:rPr>
                <w:delText>1850 – 1910 MHz</w:delText>
              </w:r>
            </w:del>
          </w:p>
          <w:p>
            <w:pPr>
              <w:pStyle w:val="113"/>
              <w:keepNext w:val="0"/>
              <w:rPr>
                <w:rFonts w:cs="Arial" w:eastAsiaTheme="minorEastAsia"/>
              </w:rPr>
            </w:pPr>
          </w:p>
        </w:tc>
        <w:tc>
          <w:tcPr>
            <w:tcW w:w="879"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del w:id="1129" w:author="ZTE, Li Lu" w:date="2025-09-30T09:01:15Z">
              <w:r>
                <w:rPr>
                  <w:rFonts w:cs="Arial" w:eastAsiaTheme="minorEastAsia"/>
                </w:rPr>
                <w:delText>-96 dBm</w:delText>
              </w:r>
            </w:del>
          </w:p>
        </w:tc>
        <w:tc>
          <w:tcPr>
            <w:tcW w:w="879"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del w:id="1130" w:author="ZTE, Li Lu" w:date="2025-09-30T09:01:15Z">
              <w:r>
                <w:rPr>
                  <w:rFonts w:eastAsiaTheme="minorEastAsia"/>
                </w:rPr>
                <w:delText>-91 dBm</w:delText>
              </w:r>
            </w:del>
          </w:p>
        </w:tc>
        <w:tc>
          <w:tcPr>
            <w:tcW w:w="880"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del w:id="1131" w:author="ZTE, Li Lu" w:date="2025-09-30T09:01:15Z">
              <w:r>
                <w:rPr>
                  <w:rFonts w:cs="Arial" w:eastAsiaTheme="minorEastAsia"/>
                </w:rPr>
                <w:delText>-88 dBm</w:delText>
              </w:r>
            </w:del>
          </w:p>
        </w:tc>
        <w:tc>
          <w:tcPr>
            <w:tcW w:w="1414"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del w:id="1132" w:author="ZTE, Li Lu" w:date="2025-09-30T09:01:15Z">
              <w:r>
                <w:rPr>
                  <w:rFonts w:cs="Arial" w:eastAsiaTheme="minorEastAsia"/>
                </w:rPr>
                <w:delText>100 kHz</w:delText>
              </w:r>
            </w:del>
          </w:p>
        </w:tc>
        <w:tc>
          <w:tcPr>
            <w:tcW w:w="1606"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pPr>
              <w:pStyle w:val="113"/>
              <w:keepNext w:val="0"/>
              <w:rPr>
                <w:rFonts w:eastAsiaTheme="minorEastAsia"/>
                <w:lang w:eastAsia="zh-CN"/>
              </w:rPr>
            </w:pPr>
            <w:del w:id="1133" w:author="ZTE, Li Lu" w:date="2025-09-30T09:01:15Z">
              <w:r>
                <w:rPr>
                  <w:rFonts w:eastAsiaTheme="minorEastAsia"/>
                </w:rPr>
                <w:delText>UTRA TDD Band b) or E-UTRA Band 36</w:delText>
              </w:r>
            </w:del>
          </w:p>
        </w:tc>
        <w:tc>
          <w:tcPr>
            <w:tcW w:w="1996"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del w:id="1134" w:author="ZTE, Li Lu" w:date="2025-09-30T09:01:15Z">
              <w:r>
                <w:rPr>
                  <w:rFonts w:cs="Arial" w:eastAsiaTheme="minorEastAsia"/>
                </w:rPr>
                <w:delText>1930 – 1990 MHz</w:delText>
              </w:r>
            </w:del>
          </w:p>
        </w:tc>
        <w:tc>
          <w:tcPr>
            <w:tcW w:w="879"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del w:id="1135" w:author="ZTE, Li Lu" w:date="2025-09-30T09:01:15Z">
              <w:r>
                <w:rPr>
                  <w:rFonts w:cs="Arial" w:eastAsiaTheme="minorEastAsia"/>
                </w:rPr>
                <w:delText>-96 dBm</w:delText>
              </w:r>
            </w:del>
          </w:p>
        </w:tc>
        <w:tc>
          <w:tcPr>
            <w:tcW w:w="879"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del w:id="1136" w:author="ZTE, Li Lu" w:date="2025-09-30T09:01:15Z">
              <w:r>
                <w:rPr>
                  <w:rFonts w:eastAsiaTheme="minorEastAsia"/>
                </w:rPr>
                <w:delText>-91 dBm</w:delText>
              </w:r>
            </w:del>
          </w:p>
        </w:tc>
        <w:tc>
          <w:tcPr>
            <w:tcW w:w="880"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del w:id="1137" w:author="ZTE, Li Lu" w:date="2025-09-30T09:01:15Z">
              <w:r>
                <w:rPr>
                  <w:rFonts w:cs="Arial" w:eastAsiaTheme="minorEastAsia"/>
                </w:rPr>
                <w:delText>-88 dBm</w:delText>
              </w:r>
            </w:del>
          </w:p>
        </w:tc>
        <w:tc>
          <w:tcPr>
            <w:tcW w:w="1414"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del w:id="1138" w:author="ZTE, Li Lu" w:date="2025-09-30T09:01:15Z">
              <w:r>
                <w:rPr>
                  <w:rFonts w:cs="Arial" w:eastAsiaTheme="minorEastAsia"/>
                </w:rPr>
                <w:delText>100 kHz</w:delText>
              </w:r>
            </w:del>
          </w:p>
        </w:tc>
        <w:tc>
          <w:tcPr>
            <w:tcW w:w="1606"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pPr>
              <w:pStyle w:val="113"/>
              <w:keepNext w:val="0"/>
              <w:rPr>
                <w:rFonts w:eastAsiaTheme="minorEastAsia"/>
                <w:lang w:eastAsia="zh-CN"/>
              </w:rPr>
            </w:pPr>
            <w:del w:id="1139" w:author="ZTE, Li Lu" w:date="2025-09-30T09:01:15Z">
              <w:r>
                <w:rPr>
                  <w:rFonts w:eastAsiaTheme="minorEastAsia"/>
                </w:rPr>
                <w:delText>UTRA TDD Band c) or E-UTRA Band 37</w:delText>
              </w:r>
            </w:del>
          </w:p>
        </w:tc>
        <w:tc>
          <w:tcPr>
            <w:tcW w:w="1996"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del w:id="1140" w:author="ZTE, Li Lu" w:date="2025-09-30T09:01:15Z">
              <w:r>
                <w:rPr>
                  <w:rFonts w:cs="Arial" w:eastAsiaTheme="minorEastAsia"/>
                </w:rPr>
                <w:delText>1910 – 1930 MHz</w:delText>
              </w:r>
            </w:del>
          </w:p>
        </w:tc>
        <w:tc>
          <w:tcPr>
            <w:tcW w:w="879"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del w:id="1141" w:author="ZTE, Li Lu" w:date="2025-09-30T09:01:15Z">
              <w:r>
                <w:rPr>
                  <w:rFonts w:cs="Arial" w:eastAsiaTheme="minorEastAsia"/>
                </w:rPr>
                <w:delText>-96 dBm</w:delText>
              </w:r>
            </w:del>
          </w:p>
        </w:tc>
        <w:tc>
          <w:tcPr>
            <w:tcW w:w="879"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del w:id="1142" w:author="ZTE, Li Lu" w:date="2025-09-30T09:01:15Z">
              <w:r>
                <w:rPr>
                  <w:rFonts w:eastAsiaTheme="minorEastAsia"/>
                </w:rPr>
                <w:delText>-91 dBm</w:delText>
              </w:r>
            </w:del>
          </w:p>
        </w:tc>
        <w:tc>
          <w:tcPr>
            <w:tcW w:w="880"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del w:id="1143" w:author="ZTE, Li Lu" w:date="2025-09-30T09:01:15Z">
              <w:r>
                <w:rPr>
                  <w:rFonts w:cs="Arial" w:eastAsiaTheme="minorEastAsia"/>
                </w:rPr>
                <w:delText>-88 dBm</w:delText>
              </w:r>
            </w:del>
          </w:p>
        </w:tc>
        <w:tc>
          <w:tcPr>
            <w:tcW w:w="1414"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del w:id="1144" w:author="ZTE, Li Lu" w:date="2025-09-30T09:01:15Z">
              <w:r>
                <w:rPr>
                  <w:rFonts w:cs="Arial" w:eastAsiaTheme="minorEastAsia"/>
                </w:rPr>
                <w:delText>100 kHz</w:delText>
              </w:r>
            </w:del>
          </w:p>
        </w:tc>
        <w:tc>
          <w:tcPr>
            <w:tcW w:w="1606"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pPr>
              <w:pStyle w:val="113"/>
              <w:keepNext w:val="0"/>
              <w:rPr>
                <w:rFonts w:eastAsiaTheme="minorEastAsia"/>
                <w:lang w:eastAsia="zh-CN"/>
              </w:rPr>
            </w:pPr>
            <w:del w:id="1145" w:author="ZTE, Li Lu" w:date="2025-09-30T09:01:15Z">
              <w:r>
                <w:rPr>
                  <w:rFonts w:eastAsiaTheme="minorEastAsia"/>
                </w:rPr>
                <w:delText>UTRA TDD Band d) or E-UTRA Band 38 or NR Band n38</w:delText>
              </w:r>
            </w:del>
          </w:p>
        </w:tc>
        <w:tc>
          <w:tcPr>
            <w:tcW w:w="1996"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del w:id="1146" w:author="ZTE, Li Lu" w:date="2025-09-30T09:01:15Z">
              <w:r>
                <w:rPr>
                  <w:rFonts w:cs="Arial" w:eastAsiaTheme="minorEastAsia"/>
                </w:rPr>
                <w:delText>2570 – 2620 MHz</w:delText>
              </w:r>
            </w:del>
          </w:p>
        </w:tc>
        <w:tc>
          <w:tcPr>
            <w:tcW w:w="879"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del w:id="1147" w:author="ZTE, Li Lu" w:date="2025-09-30T09:01:15Z">
              <w:r>
                <w:rPr>
                  <w:rFonts w:cs="Arial" w:eastAsiaTheme="minorEastAsia"/>
                </w:rPr>
                <w:delText>-96 dBm</w:delText>
              </w:r>
            </w:del>
          </w:p>
        </w:tc>
        <w:tc>
          <w:tcPr>
            <w:tcW w:w="879"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del w:id="1148" w:author="ZTE, Li Lu" w:date="2025-09-30T09:01:15Z">
              <w:r>
                <w:rPr>
                  <w:rFonts w:eastAsiaTheme="minorEastAsia"/>
                </w:rPr>
                <w:delText>-91 dBm</w:delText>
              </w:r>
            </w:del>
          </w:p>
        </w:tc>
        <w:tc>
          <w:tcPr>
            <w:tcW w:w="880"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del w:id="1149" w:author="ZTE, Li Lu" w:date="2025-09-30T09:01:15Z">
              <w:r>
                <w:rPr>
                  <w:rFonts w:cs="Arial" w:eastAsiaTheme="minorEastAsia"/>
                </w:rPr>
                <w:delText>-88 dBm</w:delText>
              </w:r>
            </w:del>
          </w:p>
        </w:tc>
        <w:tc>
          <w:tcPr>
            <w:tcW w:w="1414"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del w:id="1150" w:author="ZTE, Li Lu" w:date="2025-09-30T09:01:15Z">
              <w:r>
                <w:rPr>
                  <w:rFonts w:cs="Arial" w:eastAsiaTheme="minorEastAsia"/>
                </w:rPr>
                <w:delText>100 kHz</w:delText>
              </w:r>
            </w:del>
          </w:p>
        </w:tc>
        <w:tc>
          <w:tcPr>
            <w:tcW w:w="1606"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pPr>
              <w:pStyle w:val="113"/>
              <w:keepNext w:val="0"/>
              <w:rPr>
                <w:rFonts w:eastAsiaTheme="minorEastAsia"/>
                <w:lang w:eastAsia="zh-CN"/>
              </w:rPr>
            </w:pPr>
            <w:del w:id="1151" w:author="ZTE, Li Lu" w:date="2025-09-30T09:01:15Z">
              <w:r>
                <w:rPr>
                  <w:rFonts w:eastAsiaTheme="minorEastAsia"/>
                </w:rPr>
                <w:delText>UTRA TDD Band f) or</w:delText>
              </w:r>
            </w:del>
            <w:del w:id="1152" w:author="ZTE, Li Lu" w:date="2025-09-30T09:01:15Z">
              <w:r>
                <w:rPr>
                  <w:rFonts w:cs="Arial" w:eastAsiaTheme="minorEastAsia"/>
                </w:rPr>
                <w:delText xml:space="preserve"> E-UTRA Band 3</w:delText>
              </w:r>
            </w:del>
            <w:del w:id="1153" w:author="ZTE, Li Lu" w:date="2025-09-30T09:01:15Z">
              <w:r>
                <w:rPr>
                  <w:rFonts w:cs="Arial" w:eastAsiaTheme="minorEastAsia"/>
                  <w:lang w:eastAsia="zh-CN"/>
                </w:rPr>
                <w:delText>9 or NR band n39</w:delText>
              </w:r>
            </w:del>
          </w:p>
        </w:tc>
        <w:tc>
          <w:tcPr>
            <w:tcW w:w="1996"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del w:id="1154" w:author="ZTE, Li Lu" w:date="2025-09-30T09:01:15Z">
              <w:r>
                <w:rPr>
                  <w:rFonts w:cs="Arial" w:eastAsiaTheme="minorEastAsia"/>
                  <w:lang w:eastAsia="zh-CN"/>
                </w:rPr>
                <w:delText>1880</w:delText>
              </w:r>
            </w:del>
            <w:del w:id="1155" w:author="ZTE, Li Lu" w:date="2025-09-30T09:01:15Z">
              <w:r>
                <w:rPr>
                  <w:rFonts w:cs="Arial" w:eastAsiaTheme="minorEastAsia"/>
                </w:rPr>
                <w:delText xml:space="preserve"> – </w:delText>
              </w:r>
            </w:del>
            <w:del w:id="1156" w:author="ZTE, Li Lu" w:date="2025-09-30T09:01:15Z">
              <w:r>
                <w:rPr>
                  <w:rFonts w:cs="Arial" w:eastAsiaTheme="minorEastAsia"/>
                  <w:lang w:eastAsia="zh-CN"/>
                </w:rPr>
                <w:delText>1920MHz</w:delText>
              </w:r>
            </w:del>
          </w:p>
        </w:tc>
        <w:tc>
          <w:tcPr>
            <w:tcW w:w="879"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del w:id="1157" w:author="ZTE, Li Lu" w:date="2025-09-30T09:01:15Z">
              <w:r>
                <w:rPr>
                  <w:rFonts w:cs="Arial" w:eastAsiaTheme="minorEastAsia"/>
                </w:rPr>
                <w:delText>-</w:delText>
              </w:r>
            </w:del>
            <w:del w:id="1158" w:author="ZTE, Li Lu" w:date="2025-09-30T09:01:15Z">
              <w:r>
                <w:rPr>
                  <w:rFonts w:cs="Arial" w:eastAsiaTheme="minorEastAsia"/>
                  <w:lang w:eastAsia="zh-CN"/>
                </w:rPr>
                <w:delText xml:space="preserve">96 </w:delText>
              </w:r>
            </w:del>
            <w:del w:id="1159" w:author="ZTE, Li Lu" w:date="2025-09-30T09:01:15Z">
              <w:r>
                <w:rPr>
                  <w:rFonts w:cs="Arial" w:eastAsiaTheme="minorEastAsia"/>
                </w:rPr>
                <w:delText>dBm</w:delText>
              </w:r>
            </w:del>
          </w:p>
        </w:tc>
        <w:tc>
          <w:tcPr>
            <w:tcW w:w="879"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del w:id="1160" w:author="ZTE, Li Lu" w:date="2025-09-30T09:01:15Z">
              <w:r>
                <w:rPr>
                  <w:rFonts w:eastAsiaTheme="minorEastAsia"/>
                </w:rPr>
                <w:delText>-91 dBm</w:delText>
              </w:r>
            </w:del>
          </w:p>
        </w:tc>
        <w:tc>
          <w:tcPr>
            <w:tcW w:w="880"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del w:id="1161" w:author="ZTE, Li Lu" w:date="2025-09-30T09:01:15Z">
              <w:r>
                <w:rPr>
                  <w:rFonts w:cs="Arial" w:eastAsiaTheme="minorEastAsia"/>
                </w:rPr>
                <w:delText>-88 dBm</w:delText>
              </w:r>
            </w:del>
          </w:p>
        </w:tc>
        <w:tc>
          <w:tcPr>
            <w:tcW w:w="1414"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del w:id="1162" w:author="ZTE, Li Lu" w:date="2025-09-30T09:01:15Z">
              <w:r>
                <w:rPr>
                  <w:rFonts w:cs="Arial" w:eastAsiaTheme="minorEastAsia"/>
                </w:rPr>
                <w:delText>1</w:delText>
              </w:r>
            </w:del>
            <w:del w:id="1163" w:author="ZTE, Li Lu" w:date="2025-09-30T09:01:15Z">
              <w:r>
                <w:rPr>
                  <w:rFonts w:cs="Arial" w:eastAsiaTheme="minorEastAsia"/>
                  <w:lang w:eastAsia="zh-CN"/>
                </w:rPr>
                <w:delText>00 k</w:delText>
              </w:r>
            </w:del>
            <w:del w:id="1164" w:author="ZTE, Li Lu" w:date="2025-09-30T09:01:15Z">
              <w:r>
                <w:rPr>
                  <w:rFonts w:cs="Arial" w:eastAsiaTheme="minorEastAsia"/>
                </w:rPr>
                <w:delText>Hz</w:delText>
              </w:r>
            </w:del>
          </w:p>
        </w:tc>
        <w:tc>
          <w:tcPr>
            <w:tcW w:w="1606"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pPr>
              <w:pStyle w:val="113"/>
              <w:keepNext w:val="0"/>
              <w:rPr>
                <w:rFonts w:eastAsiaTheme="minorEastAsia"/>
                <w:lang w:eastAsia="zh-CN"/>
              </w:rPr>
            </w:pPr>
            <w:del w:id="1165" w:author="ZTE, Li Lu" w:date="2025-09-30T09:01:15Z">
              <w:r>
                <w:rPr>
                  <w:rFonts w:eastAsiaTheme="minorEastAsia"/>
                </w:rPr>
                <w:delText>UTRA TDD Band e) or</w:delText>
              </w:r>
            </w:del>
            <w:del w:id="1166" w:author="ZTE, Li Lu" w:date="2025-09-30T09:01:15Z">
              <w:r>
                <w:rPr>
                  <w:rFonts w:cs="Arial" w:eastAsiaTheme="minorEastAsia"/>
                </w:rPr>
                <w:delText xml:space="preserve"> E-UTRA Band </w:delText>
              </w:r>
            </w:del>
            <w:del w:id="1167" w:author="ZTE, Li Lu" w:date="2025-09-30T09:01:15Z">
              <w:r>
                <w:rPr>
                  <w:rFonts w:cs="Arial" w:eastAsiaTheme="minorEastAsia"/>
                  <w:lang w:eastAsia="zh-CN"/>
                </w:rPr>
                <w:delText>40 or NR Band n40</w:delText>
              </w:r>
            </w:del>
          </w:p>
        </w:tc>
        <w:tc>
          <w:tcPr>
            <w:tcW w:w="1996"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del w:id="1168" w:author="ZTE, Li Lu" w:date="2025-09-30T09:01:15Z">
              <w:r>
                <w:rPr>
                  <w:rFonts w:cs="Arial" w:eastAsiaTheme="minorEastAsia"/>
                  <w:lang w:eastAsia="zh-CN"/>
                </w:rPr>
                <w:delText>2300</w:delText>
              </w:r>
            </w:del>
            <w:del w:id="1169" w:author="ZTE, Li Lu" w:date="2025-09-30T09:01:15Z">
              <w:r>
                <w:rPr>
                  <w:rFonts w:cs="Arial" w:eastAsiaTheme="minorEastAsia"/>
                </w:rPr>
                <w:delText xml:space="preserve"> – </w:delText>
              </w:r>
            </w:del>
            <w:del w:id="1170" w:author="ZTE, Li Lu" w:date="2025-09-30T09:01:15Z">
              <w:r>
                <w:rPr>
                  <w:rFonts w:cs="Arial" w:eastAsiaTheme="minorEastAsia"/>
                  <w:lang w:eastAsia="zh-CN"/>
                </w:rPr>
                <w:delText>2400MHz</w:delText>
              </w:r>
            </w:del>
          </w:p>
        </w:tc>
        <w:tc>
          <w:tcPr>
            <w:tcW w:w="879"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del w:id="1171" w:author="ZTE, Li Lu" w:date="2025-09-30T09:01:15Z">
              <w:r>
                <w:rPr>
                  <w:rFonts w:cs="Arial" w:eastAsiaTheme="minorEastAsia"/>
                </w:rPr>
                <w:delText>-</w:delText>
              </w:r>
            </w:del>
            <w:del w:id="1172" w:author="ZTE, Li Lu" w:date="2025-09-30T09:01:15Z">
              <w:r>
                <w:rPr>
                  <w:rFonts w:cs="Arial" w:eastAsiaTheme="minorEastAsia"/>
                  <w:lang w:eastAsia="zh-CN"/>
                </w:rPr>
                <w:delText xml:space="preserve">96 </w:delText>
              </w:r>
            </w:del>
            <w:del w:id="1173" w:author="ZTE, Li Lu" w:date="2025-09-30T09:01:15Z">
              <w:r>
                <w:rPr>
                  <w:rFonts w:cs="Arial" w:eastAsiaTheme="minorEastAsia"/>
                </w:rPr>
                <w:delText>dBm</w:delText>
              </w:r>
            </w:del>
          </w:p>
        </w:tc>
        <w:tc>
          <w:tcPr>
            <w:tcW w:w="879"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del w:id="1174" w:author="ZTE, Li Lu" w:date="2025-09-30T09:01:15Z">
              <w:r>
                <w:rPr>
                  <w:rFonts w:eastAsiaTheme="minorEastAsia"/>
                </w:rPr>
                <w:delText>-91 dBm</w:delText>
              </w:r>
            </w:del>
          </w:p>
        </w:tc>
        <w:tc>
          <w:tcPr>
            <w:tcW w:w="880"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del w:id="1175" w:author="ZTE, Li Lu" w:date="2025-09-30T09:01:15Z">
              <w:r>
                <w:rPr>
                  <w:rFonts w:cs="Arial" w:eastAsiaTheme="minorEastAsia"/>
                </w:rPr>
                <w:delText>-88 dBm</w:delText>
              </w:r>
            </w:del>
          </w:p>
        </w:tc>
        <w:tc>
          <w:tcPr>
            <w:tcW w:w="1414"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del w:id="1176" w:author="ZTE, Li Lu" w:date="2025-09-30T09:01:15Z">
              <w:r>
                <w:rPr>
                  <w:rFonts w:cs="Arial" w:eastAsiaTheme="minorEastAsia"/>
                </w:rPr>
                <w:delText>1</w:delText>
              </w:r>
            </w:del>
            <w:del w:id="1177" w:author="ZTE, Li Lu" w:date="2025-09-30T09:01:15Z">
              <w:r>
                <w:rPr>
                  <w:rFonts w:cs="Arial" w:eastAsiaTheme="minorEastAsia"/>
                  <w:lang w:eastAsia="zh-CN"/>
                </w:rPr>
                <w:delText>00</w:delText>
              </w:r>
            </w:del>
            <w:del w:id="1178" w:author="ZTE, Li Lu" w:date="2025-09-30T09:01:15Z">
              <w:r>
                <w:rPr>
                  <w:rFonts w:cs="Arial" w:eastAsiaTheme="minorEastAsia"/>
                </w:rPr>
                <w:delText xml:space="preserve"> </w:delText>
              </w:r>
            </w:del>
            <w:del w:id="1179" w:author="ZTE, Li Lu" w:date="2025-09-30T09:01:15Z">
              <w:r>
                <w:rPr>
                  <w:rFonts w:cs="Arial" w:eastAsiaTheme="minorEastAsia"/>
                  <w:lang w:eastAsia="zh-CN"/>
                </w:rPr>
                <w:delText>k</w:delText>
              </w:r>
            </w:del>
            <w:del w:id="1180" w:author="ZTE, Li Lu" w:date="2025-09-30T09:01:15Z">
              <w:r>
                <w:rPr>
                  <w:rFonts w:cs="Arial" w:eastAsiaTheme="minorEastAsia"/>
                </w:rPr>
                <w:delText>Hz</w:delText>
              </w:r>
            </w:del>
          </w:p>
        </w:tc>
        <w:tc>
          <w:tcPr>
            <w:tcW w:w="1606"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lang w:eastAsia="zh-CN"/>
              </w:rPr>
            </w:pPr>
            <w:del w:id="1181" w:author="ZTE, Li Lu" w:date="2025-09-30T09:01:15Z">
              <w:r>
                <w:rPr>
                  <w:rFonts w:eastAsia="Malgun Gothic" w:cs="Arial"/>
                </w:rPr>
                <w:delText xml:space="preserve">E-UTRA Band </w:delText>
              </w:r>
            </w:del>
            <w:del w:id="1182" w:author="ZTE, Li Lu" w:date="2025-09-30T09:01:15Z">
              <w:r>
                <w:rPr>
                  <w:rFonts w:eastAsia="Malgun Gothic" w:cs="Arial"/>
                  <w:lang w:eastAsia="zh-CN"/>
                </w:rPr>
                <w:delText>41 or NR Band n41, n90</w:delText>
              </w:r>
            </w:del>
          </w:p>
        </w:tc>
        <w:tc>
          <w:tcPr>
            <w:tcW w:w="1996"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lang w:eastAsia="zh-CN"/>
              </w:rPr>
            </w:pPr>
            <w:del w:id="1183" w:author="ZTE, Li Lu" w:date="2025-09-30T09:01:15Z">
              <w:r>
                <w:rPr>
                  <w:rFonts w:cs="Arial" w:eastAsiaTheme="minorEastAsia"/>
                  <w:lang w:eastAsia="zh-CN"/>
                </w:rPr>
                <w:delText xml:space="preserve">2496 </w:delText>
              </w:r>
            </w:del>
            <w:del w:id="1184" w:author="ZTE, Li Lu" w:date="2025-09-30T09:01:15Z">
              <w:r>
                <w:rPr>
                  <w:rFonts w:cs="Arial" w:eastAsiaTheme="minorEastAsia"/>
                </w:rPr>
                <w:delText xml:space="preserve">– </w:delText>
              </w:r>
            </w:del>
            <w:del w:id="1185" w:author="ZTE, Li Lu" w:date="2025-09-30T09:01:15Z">
              <w:r>
                <w:rPr>
                  <w:rFonts w:cs="Arial" w:eastAsiaTheme="minorEastAsia"/>
                  <w:lang w:eastAsia="zh-CN"/>
                </w:rPr>
                <w:delText>2690 MHz</w:delText>
              </w:r>
            </w:del>
          </w:p>
        </w:tc>
        <w:tc>
          <w:tcPr>
            <w:tcW w:w="879"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del w:id="1186" w:author="ZTE, Li Lu" w:date="2025-09-30T09:01:15Z">
              <w:r>
                <w:rPr>
                  <w:rFonts w:cs="Arial" w:eastAsiaTheme="minorEastAsia"/>
                </w:rPr>
                <w:delText>-</w:delText>
              </w:r>
            </w:del>
            <w:del w:id="1187" w:author="ZTE, Li Lu" w:date="2025-09-30T09:01:15Z">
              <w:r>
                <w:rPr>
                  <w:rFonts w:cs="Arial" w:eastAsiaTheme="minorEastAsia"/>
                  <w:lang w:eastAsia="zh-CN"/>
                </w:rPr>
                <w:delText xml:space="preserve">96 </w:delText>
              </w:r>
            </w:del>
            <w:del w:id="1188" w:author="ZTE, Li Lu" w:date="2025-09-30T09:01:15Z">
              <w:r>
                <w:rPr>
                  <w:rFonts w:cs="Arial" w:eastAsiaTheme="minorEastAsia"/>
                </w:rPr>
                <w:delText>dBm</w:delText>
              </w:r>
            </w:del>
          </w:p>
        </w:tc>
        <w:tc>
          <w:tcPr>
            <w:tcW w:w="879"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del w:id="1189" w:author="ZTE, Li Lu" w:date="2025-09-30T09:01:15Z">
              <w:r>
                <w:rPr>
                  <w:rFonts w:eastAsiaTheme="minorEastAsia"/>
                </w:rPr>
                <w:delText>-91 dBm</w:delText>
              </w:r>
            </w:del>
          </w:p>
        </w:tc>
        <w:tc>
          <w:tcPr>
            <w:tcW w:w="880"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del w:id="1190" w:author="ZTE, Li Lu" w:date="2025-09-30T09:01:15Z">
              <w:r>
                <w:rPr>
                  <w:rFonts w:cs="Arial" w:eastAsiaTheme="minorEastAsia"/>
                </w:rPr>
                <w:delText>-88 dBm</w:delText>
              </w:r>
            </w:del>
          </w:p>
        </w:tc>
        <w:tc>
          <w:tcPr>
            <w:tcW w:w="1414"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del w:id="1191" w:author="ZTE, Li Lu" w:date="2025-09-30T09:01:15Z">
              <w:r>
                <w:rPr>
                  <w:rFonts w:cs="Arial" w:eastAsiaTheme="minorEastAsia"/>
                </w:rPr>
                <w:delText>1</w:delText>
              </w:r>
            </w:del>
            <w:del w:id="1192" w:author="ZTE, Li Lu" w:date="2025-09-30T09:01:15Z">
              <w:r>
                <w:rPr>
                  <w:rFonts w:cs="Arial" w:eastAsiaTheme="minorEastAsia"/>
                  <w:lang w:eastAsia="zh-CN"/>
                </w:rPr>
                <w:delText>00</w:delText>
              </w:r>
            </w:del>
            <w:del w:id="1193" w:author="ZTE, Li Lu" w:date="2025-09-30T09:01:15Z">
              <w:r>
                <w:rPr>
                  <w:rFonts w:cs="Arial" w:eastAsiaTheme="minorEastAsia"/>
                </w:rPr>
                <w:delText xml:space="preserve"> </w:delText>
              </w:r>
            </w:del>
            <w:del w:id="1194" w:author="ZTE, Li Lu" w:date="2025-09-30T09:01:15Z">
              <w:r>
                <w:rPr>
                  <w:rFonts w:cs="Arial" w:eastAsiaTheme="minorEastAsia"/>
                  <w:lang w:eastAsia="zh-CN"/>
                </w:rPr>
                <w:delText>k</w:delText>
              </w:r>
            </w:del>
            <w:del w:id="1195" w:author="ZTE, Li Lu" w:date="2025-09-30T09:01:15Z">
              <w:r>
                <w:rPr>
                  <w:rFonts w:cs="Arial" w:eastAsiaTheme="minorEastAsia"/>
                </w:rPr>
                <w:delText>Hz</w:delText>
              </w:r>
            </w:del>
          </w:p>
        </w:tc>
        <w:tc>
          <w:tcPr>
            <w:tcW w:w="1606"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del w:id="1196" w:author="ZTE, Li Lu" w:date="2025-09-30T09:01:15Z">
              <w:r>
                <w:rPr>
                  <w:rFonts w:cs="Arial" w:eastAsiaTheme="minorEastAsia"/>
                </w:rPr>
                <w:delText>This is not applicable to IAB-DU and IAB-MT operating in Band n</w:delText>
              </w:r>
            </w:del>
            <w:del w:id="1197" w:author="ZTE, Li Lu" w:date="2025-09-30T09:01:15Z">
              <w:r>
                <w:rPr>
                  <w:rFonts w:cs="Arial" w:eastAsiaTheme="minorEastAsia"/>
                  <w:lang w:eastAsia="zh-CN"/>
                </w:rPr>
                <w:delText>41</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lang w:eastAsia="zh-CN"/>
              </w:rPr>
            </w:pPr>
            <w:del w:id="1198" w:author="ZTE, Li Lu" w:date="2025-09-30T09:01:15Z">
              <w:r>
                <w:rPr>
                  <w:rFonts w:eastAsiaTheme="minorEastAsia"/>
                </w:rPr>
                <w:delText>E-UTRA Band 42</w:delText>
              </w:r>
            </w:del>
          </w:p>
        </w:tc>
        <w:tc>
          <w:tcPr>
            <w:tcW w:w="1996"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lang w:eastAsia="zh-CN"/>
              </w:rPr>
            </w:pPr>
            <w:del w:id="1199" w:author="ZTE, Li Lu" w:date="2025-09-30T09:01:15Z">
              <w:r>
                <w:rPr>
                  <w:rFonts w:cs="Arial" w:eastAsiaTheme="minorEastAsia"/>
                </w:rPr>
                <w:delText>3400 – 3600 MHz</w:delText>
              </w:r>
            </w:del>
          </w:p>
        </w:tc>
        <w:tc>
          <w:tcPr>
            <w:tcW w:w="879"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del w:id="1200" w:author="ZTE, Li Lu" w:date="2025-09-30T09:01:15Z">
              <w:r>
                <w:rPr>
                  <w:rFonts w:cs="Arial" w:eastAsiaTheme="minorEastAsia"/>
                </w:rPr>
                <w:delText>-96 dBm</w:delText>
              </w:r>
            </w:del>
          </w:p>
        </w:tc>
        <w:tc>
          <w:tcPr>
            <w:tcW w:w="879"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del w:id="1201" w:author="ZTE, Li Lu" w:date="2025-09-30T09:01:15Z">
              <w:r>
                <w:rPr>
                  <w:rFonts w:eastAsiaTheme="minorEastAsia"/>
                </w:rPr>
                <w:delText>-91 dBm</w:delText>
              </w:r>
            </w:del>
          </w:p>
        </w:tc>
        <w:tc>
          <w:tcPr>
            <w:tcW w:w="880"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del w:id="1202" w:author="ZTE, Li Lu" w:date="2025-09-30T09:01:15Z">
              <w:r>
                <w:rPr>
                  <w:rFonts w:cs="Arial" w:eastAsiaTheme="minorEastAsia"/>
                </w:rPr>
                <w:delText>-88 dBm</w:delText>
              </w:r>
            </w:del>
          </w:p>
        </w:tc>
        <w:tc>
          <w:tcPr>
            <w:tcW w:w="1414"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del w:id="1203" w:author="ZTE, Li Lu" w:date="2025-09-30T09:01:15Z">
              <w:r>
                <w:rPr>
                  <w:rFonts w:cs="Arial" w:eastAsiaTheme="minorEastAsia"/>
                </w:rPr>
                <w:delText>100 kHz</w:delText>
              </w:r>
            </w:del>
          </w:p>
        </w:tc>
        <w:tc>
          <w:tcPr>
            <w:tcW w:w="1606"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del w:id="1204" w:author="ZTE, Li Lu" w:date="2025-09-30T09:01:15Z">
              <w:r>
                <w:rPr>
                  <w:rFonts w:cs="Arial" w:eastAsiaTheme="minorEastAsia"/>
                </w:rPr>
                <w:delText>This is not applicable to IAB-DU and IAB-MT operating in Band n77 or n78</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lang w:eastAsia="zh-CN"/>
              </w:rPr>
            </w:pPr>
            <w:del w:id="1205" w:author="ZTE, Li Lu" w:date="2025-09-30T09:01:15Z">
              <w:r>
                <w:rPr>
                  <w:rFonts w:eastAsiaTheme="minorEastAsia"/>
                </w:rPr>
                <w:delText>E-UTRA Band 43</w:delText>
              </w:r>
            </w:del>
          </w:p>
        </w:tc>
        <w:tc>
          <w:tcPr>
            <w:tcW w:w="1996"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lang w:eastAsia="zh-CN"/>
              </w:rPr>
            </w:pPr>
            <w:del w:id="1206" w:author="ZTE, Li Lu" w:date="2025-09-30T09:01:15Z">
              <w:r>
                <w:rPr>
                  <w:rFonts w:cs="Arial" w:eastAsiaTheme="minorEastAsia"/>
                </w:rPr>
                <w:delText>3600 – 3800 MHz</w:delText>
              </w:r>
            </w:del>
          </w:p>
        </w:tc>
        <w:tc>
          <w:tcPr>
            <w:tcW w:w="879"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del w:id="1207" w:author="ZTE, Li Lu" w:date="2025-09-30T09:01:15Z">
              <w:r>
                <w:rPr>
                  <w:rFonts w:cs="Arial" w:eastAsiaTheme="minorEastAsia"/>
                </w:rPr>
                <w:delText>-96 dBm</w:delText>
              </w:r>
            </w:del>
          </w:p>
        </w:tc>
        <w:tc>
          <w:tcPr>
            <w:tcW w:w="879"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del w:id="1208" w:author="ZTE, Li Lu" w:date="2025-09-30T09:01:15Z">
              <w:r>
                <w:rPr>
                  <w:rFonts w:eastAsiaTheme="minorEastAsia"/>
                </w:rPr>
                <w:delText>-91 dBm</w:delText>
              </w:r>
            </w:del>
          </w:p>
        </w:tc>
        <w:tc>
          <w:tcPr>
            <w:tcW w:w="880"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del w:id="1209" w:author="ZTE, Li Lu" w:date="2025-09-30T09:01:15Z">
              <w:r>
                <w:rPr>
                  <w:rFonts w:cs="Arial" w:eastAsiaTheme="minorEastAsia"/>
                </w:rPr>
                <w:delText>-88 dBm</w:delText>
              </w:r>
            </w:del>
          </w:p>
        </w:tc>
        <w:tc>
          <w:tcPr>
            <w:tcW w:w="1414"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del w:id="1210" w:author="ZTE, Li Lu" w:date="2025-09-30T09:01:15Z">
              <w:r>
                <w:rPr>
                  <w:rFonts w:cs="Arial" w:eastAsiaTheme="minorEastAsia"/>
                </w:rPr>
                <w:delText>100 kHz</w:delText>
              </w:r>
            </w:del>
          </w:p>
        </w:tc>
        <w:tc>
          <w:tcPr>
            <w:tcW w:w="1606"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del w:id="1211" w:author="ZTE, Li Lu" w:date="2025-09-30T09:01:15Z">
              <w:r>
                <w:rPr>
                  <w:rFonts w:cs="Arial" w:eastAsiaTheme="minorEastAsia"/>
                </w:rPr>
                <w:delText>This is not applicable to IAB-DU and IAB-MT operating in Band n77 or n78</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lang w:eastAsia="zh-CN"/>
              </w:rPr>
            </w:pPr>
            <w:del w:id="1212" w:author="ZTE, Li Lu" w:date="2025-09-30T09:01:15Z">
              <w:r>
                <w:rPr>
                  <w:rFonts w:eastAsiaTheme="minorEastAsia"/>
                </w:rPr>
                <w:delText>E-UTRA Band 44</w:delText>
              </w:r>
            </w:del>
          </w:p>
        </w:tc>
        <w:tc>
          <w:tcPr>
            <w:tcW w:w="1996"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lang w:eastAsia="zh-CN"/>
              </w:rPr>
            </w:pPr>
            <w:del w:id="1213" w:author="ZTE, Li Lu" w:date="2025-09-30T09:01:15Z">
              <w:r>
                <w:rPr>
                  <w:rFonts w:cs="Arial" w:eastAsiaTheme="minorEastAsia"/>
                </w:rPr>
                <w:delText>703 – 803 MHz</w:delText>
              </w:r>
            </w:del>
          </w:p>
        </w:tc>
        <w:tc>
          <w:tcPr>
            <w:tcW w:w="879"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del w:id="1214" w:author="ZTE, Li Lu" w:date="2025-09-30T09:01:15Z">
              <w:r>
                <w:rPr>
                  <w:rFonts w:cs="Arial" w:eastAsiaTheme="minorEastAsia"/>
                </w:rPr>
                <w:delText>-96 dBm</w:delText>
              </w:r>
            </w:del>
          </w:p>
        </w:tc>
        <w:tc>
          <w:tcPr>
            <w:tcW w:w="879"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del w:id="1215" w:author="ZTE, Li Lu" w:date="2025-09-30T09:01:15Z">
              <w:r>
                <w:rPr>
                  <w:rFonts w:eastAsiaTheme="minorEastAsia"/>
                </w:rPr>
                <w:delText>-91 dBm</w:delText>
              </w:r>
            </w:del>
          </w:p>
        </w:tc>
        <w:tc>
          <w:tcPr>
            <w:tcW w:w="880"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del w:id="1216" w:author="ZTE, Li Lu" w:date="2025-09-30T09:01:15Z">
              <w:r>
                <w:rPr>
                  <w:rFonts w:cs="Arial" w:eastAsiaTheme="minorEastAsia"/>
                </w:rPr>
                <w:delText>-88 dBm</w:delText>
              </w:r>
            </w:del>
          </w:p>
        </w:tc>
        <w:tc>
          <w:tcPr>
            <w:tcW w:w="1414"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del w:id="1217" w:author="ZTE, Li Lu" w:date="2025-09-30T09:01:15Z">
              <w:r>
                <w:rPr>
                  <w:rFonts w:cs="Arial" w:eastAsiaTheme="minorEastAsia"/>
                </w:rPr>
                <w:delText>100 kHz</w:delText>
              </w:r>
            </w:del>
          </w:p>
        </w:tc>
        <w:tc>
          <w:tcPr>
            <w:tcW w:w="1606"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lang w:eastAsia="zh-CN"/>
              </w:rPr>
            </w:pPr>
            <w:del w:id="1218" w:author="ZTE, Li Lu" w:date="2025-09-30T09:01:15Z">
              <w:r>
                <w:rPr>
                  <w:rFonts w:eastAsiaTheme="minorEastAsia"/>
                  <w:lang w:eastAsia="ja-JP"/>
                </w:rPr>
                <w:delText>E-UTRA Band 4</w:delText>
              </w:r>
            </w:del>
            <w:del w:id="1219" w:author="ZTE, Li Lu" w:date="2025-09-30T09:01:15Z">
              <w:r>
                <w:rPr>
                  <w:rFonts w:eastAsiaTheme="minorEastAsia"/>
                  <w:lang w:eastAsia="zh-CN"/>
                </w:rPr>
                <w:delText>5</w:delText>
              </w:r>
            </w:del>
          </w:p>
        </w:tc>
        <w:tc>
          <w:tcPr>
            <w:tcW w:w="1996"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lang w:eastAsia="zh-CN"/>
              </w:rPr>
            </w:pPr>
            <w:del w:id="1220" w:author="ZTE, Li Lu" w:date="2025-09-30T09:01:15Z">
              <w:r>
                <w:rPr>
                  <w:rFonts w:cs="Arial" w:eastAsiaTheme="minorEastAsia"/>
                  <w:lang w:eastAsia="zh-CN"/>
                </w:rPr>
                <w:delText>1447</w:delText>
              </w:r>
            </w:del>
            <w:del w:id="1221" w:author="ZTE, Li Lu" w:date="2025-09-30T09:01:15Z">
              <w:r>
                <w:rPr>
                  <w:rFonts w:cs="Arial" w:eastAsiaTheme="minorEastAsia"/>
                  <w:lang w:eastAsia="ja-JP"/>
                </w:rPr>
                <w:delText xml:space="preserve"> – </w:delText>
              </w:r>
            </w:del>
            <w:del w:id="1222" w:author="ZTE, Li Lu" w:date="2025-09-30T09:01:15Z">
              <w:r>
                <w:rPr>
                  <w:rFonts w:cs="Arial" w:eastAsiaTheme="minorEastAsia"/>
                  <w:lang w:eastAsia="zh-CN"/>
                </w:rPr>
                <w:delText>1467</w:delText>
              </w:r>
            </w:del>
            <w:del w:id="1223" w:author="ZTE, Li Lu" w:date="2025-09-30T09:01:15Z">
              <w:r>
                <w:rPr>
                  <w:rFonts w:cs="Arial" w:eastAsiaTheme="minorEastAsia"/>
                  <w:lang w:eastAsia="ja-JP"/>
                </w:rPr>
                <w:delText xml:space="preserve"> MHz</w:delText>
              </w:r>
            </w:del>
          </w:p>
        </w:tc>
        <w:tc>
          <w:tcPr>
            <w:tcW w:w="879"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del w:id="1224" w:author="ZTE, Li Lu" w:date="2025-09-30T09:01:15Z">
              <w:r>
                <w:rPr>
                  <w:rFonts w:cs="Arial" w:eastAsiaTheme="minorEastAsia"/>
                  <w:lang w:eastAsia="ja-JP"/>
                </w:rPr>
                <w:delText>-96 dBm</w:delText>
              </w:r>
            </w:del>
          </w:p>
        </w:tc>
        <w:tc>
          <w:tcPr>
            <w:tcW w:w="879"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lang w:eastAsia="ja-JP"/>
              </w:rPr>
            </w:pPr>
            <w:del w:id="1225" w:author="ZTE, Li Lu" w:date="2025-09-30T09:01:15Z">
              <w:r>
                <w:rPr>
                  <w:rFonts w:eastAsiaTheme="minorEastAsia"/>
                </w:rPr>
                <w:delText>-91 dBm</w:delText>
              </w:r>
            </w:del>
          </w:p>
        </w:tc>
        <w:tc>
          <w:tcPr>
            <w:tcW w:w="880"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lang w:eastAsia="ja-JP"/>
              </w:rPr>
            </w:pPr>
            <w:del w:id="1226" w:author="ZTE, Li Lu" w:date="2025-09-30T09:01:15Z">
              <w:r>
                <w:rPr>
                  <w:rFonts w:cs="Arial" w:eastAsiaTheme="minorEastAsia"/>
                </w:rPr>
                <w:delText>-88 dBm</w:delText>
              </w:r>
            </w:del>
          </w:p>
        </w:tc>
        <w:tc>
          <w:tcPr>
            <w:tcW w:w="1414"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del w:id="1227" w:author="ZTE, Li Lu" w:date="2025-09-30T09:01:15Z">
              <w:r>
                <w:rPr>
                  <w:rFonts w:cs="Arial" w:eastAsiaTheme="minorEastAsia"/>
                  <w:lang w:eastAsia="ja-JP"/>
                </w:rPr>
                <w:delText>100 kHz</w:delText>
              </w:r>
            </w:del>
          </w:p>
        </w:tc>
        <w:tc>
          <w:tcPr>
            <w:tcW w:w="1606"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pPr>
              <w:pStyle w:val="113"/>
              <w:keepNext w:val="0"/>
              <w:rPr>
                <w:rFonts w:eastAsiaTheme="minorEastAsia"/>
                <w:lang w:eastAsia="ja-JP"/>
              </w:rPr>
            </w:pPr>
            <w:del w:id="1228" w:author="ZTE, Li Lu" w:date="2025-09-30T09:01:15Z">
              <w:r>
                <w:rPr>
                  <w:szCs w:val="18"/>
                </w:rPr>
                <w:delText>E-UTRA Band 4</w:delText>
              </w:r>
            </w:del>
            <w:del w:id="1229" w:author="ZTE, Li Lu" w:date="2025-09-30T09:01:15Z">
              <w:r>
                <w:rPr>
                  <w:szCs w:val="18"/>
                  <w:lang w:eastAsia="zh-CN"/>
                </w:rPr>
                <w:delText>6</w:delText>
              </w:r>
            </w:del>
            <w:del w:id="1230" w:author="ZTE, Li Lu" w:date="2025-09-30T09:01:15Z">
              <w:r>
                <w:rPr>
                  <w:rFonts w:cs="v5.0.0"/>
                  <w:szCs w:val="18"/>
                  <w:lang w:eastAsia="zh-CN"/>
                </w:rPr>
                <w:delText xml:space="preserve"> or NR Band n46</w:delText>
              </w:r>
            </w:del>
          </w:p>
        </w:tc>
        <w:tc>
          <w:tcPr>
            <w:tcW w:w="1996"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lang w:eastAsia="zh-CN"/>
              </w:rPr>
            </w:pPr>
            <w:del w:id="1231" w:author="ZTE, Li Lu" w:date="2025-09-30T09:01:15Z">
              <w:r>
                <w:rPr>
                  <w:rFonts w:cs="Arial"/>
                  <w:szCs w:val="18"/>
                  <w:lang w:eastAsia="zh-CN"/>
                </w:rPr>
                <w:delText>5150</w:delText>
              </w:r>
            </w:del>
            <w:del w:id="1232" w:author="ZTE, Li Lu" w:date="2025-09-30T09:01:15Z">
              <w:r>
                <w:rPr>
                  <w:rFonts w:cs="Arial"/>
                  <w:szCs w:val="18"/>
                </w:rPr>
                <w:delText xml:space="preserve"> – </w:delText>
              </w:r>
            </w:del>
            <w:del w:id="1233" w:author="ZTE, Li Lu" w:date="2025-09-30T09:01:15Z">
              <w:r>
                <w:rPr>
                  <w:rFonts w:cs="Arial"/>
                  <w:szCs w:val="18"/>
                  <w:lang w:eastAsia="zh-CN"/>
                </w:rPr>
                <w:delText>5925</w:delText>
              </w:r>
            </w:del>
            <w:del w:id="1234" w:author="ZTE, Li Lu" w:date="2025-09-30T09:01:15Z">
              <w:r>
                <w:rPr>
                  <w:rFonts w:cs="Arial"/>
                  <w:szCs w:val="18"/>
                </w:rPr>
                <w:delText xml:space="preserve"> MHz</w:delText>
              </w:r>
            </w:del>
          </w:p>
        </w:tc>
        <w:tc>
          <w:tcPr>
            <w:tcW w:w="879"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lang w:eastAsia="ja-JP"/>
              </w:rPr>
            </w:pPr>
            <w:del w:id="1235" w:author="ZTE, Li Lu" w:date="2025-09-30T09:01:15Z">
              <w:r>
                <w:rPr>
                  <w:rFonts w:cs="Arial"/>
                  <w:lang w:eastAsia="ja-JP"/>
                </w:rPr>
                <w:delText>N/A</w:delText>
              </w:r>
            </w:del>
          </w:p>
        </w:tc>
        <w:tc>
          <w:tcPr>
            <w:tcW w:w="879"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lang w:eastAsia="ja-JP"/>
              </w:rPr>
            </w:pPr>
            <w:del w:id="1236" w:author="ZTE, Li Lu" w:date="2025-09-30T09:01:15Z">
              <w:r>
                <w:rPr/>
                <w:delText>-91 dBm</w:delText>
              </w:r>
            </w:del>
          </w:p>
        </w:tc>
        <w:tc>
          <w:tcPr>
            <w:tcW w:w="880"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lang w:eastAsia="ja-JP"/>
              </w:rPr>
            </w:pPr>
            <w:del w:id="1237" w:author="ZTE, Li Lu" w:date="2025-09-30T09:01:15Z">
              <w:r>
                <w:rPr>
                  <w:rFonts w:cs="Arial"/>
                </w:rPr>
                <w:delText>-88 dBm</w:delText>
              </w:r>
            </w:del>
          </w:p>
        </w:tc>
        <w:tc>
          <w:tcPr>
            <w:tcW w:w="1414"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lang w:eastAsia="ja-JP"/>
              </w:rPr>
            </w:pPr>
            <w:del w:id="1238" w:author="ZTE, Li Lu" w:date="2025-09-30T09:01:15Z">
              <w:r>
                <w:rPr>
                  <w:rFonts w:cs="Arial"/>
                  <w:lang w:eastAsia="ja-JP"/>
                </w:rPr>
                <w:delText>100 kHz</w:delText>
              </w:r>
            </w:del>
          </w:p>
        </w:tc>
        <w:tc>
          <w:tcPr>
            <w:tcW w:w="1606"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lang w:eastAsia="zh-CN"/>
              </w:rPr>
            </w:pPr>
            <w:del w:id="1239" w:author="ZTE, Li Lu" w:date="2025-09-30T09:01:15Z">
              <w:r>
                <w:rPr>
                  <w:rFonts w:eastAsiaTheme="minorEastAsia"/>
                  <w:lang w:eastAsia="ja-JP"/>
                </w:rPr>
                <w:delText>E-UTRA Band 48 or NR Band n48</w:delText>
              </w:r>
            </w:del>
          </w:p>
        </w:tc>
        <w:tc>
          <w:tcPr>
            <w:tcW w:w="1996"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lang w:eastAsia="zh-CN"/>
              </w:rPr>
            </w:pPr>
            <w:del w:id="1240" w:author="ZTE, Li Lu" w:date="2025-09-30T09:01:15Z">
              <w:r>
                <w:rPr>
                  <w:rFonts w:eastAsiaTheme="minorEastAsia"/>
                  <w:lang w:eastAsia="ja-JP"/>
                </w:rPr>
                <w:delText>3550 – 3700 MHz</w:delText>
              </w:r>
            </w:del>
          </w:p>
        </w:tc>
        <w:tc>
          <w:tcPr>
            <w:tcW w:w="879"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del w:id="1241" w:author="ZTE, Li Lu" w:date="2025-09-30T09:01:15Z">
              <w:r>
                <w:rPr>
                  <w:rFonts w:eastAsiaTheme="minorEastAsia"/>
                  <w:lang w:eastAsia="ja-JP"/>
                </w:rPr>
                <w:delText>-96 dBm</w:delText>
              </w:r>
            </w:del>
          </w:p>
        </w:tc>
        <w:tc>
          <w:tcPr>
            <w:tcW w:w="879" w:type="dxa"/>
            <w:tcBorders>
              <w:top w:val="single" w:color="auto" w:sz="4" w:space="0"/>
              <w:left w:val="single" w:color="auto" w:sz="4" w:space="0"/>
              <w:bottom w:val="single" w:color="auto" w:sz="4" w:space="0"/>
              <w:right w:val="single" w:color="auto" w:sz="4" w:space="0"/>
            </w:tcBorders>
          </w:tcPr>
          <w:p>
            <w:pPr>
              <w:pStyle w:val="113"/>
              <w:keepNext w:val="0"/>
              <w:rPr>
                <w:rFonts w:eastAsiaTheme="minorEastAsia"/>
                <w:lang w:eastAsia="ja-JP"/>
              </w:rPr>
            </w:pPr>
            <w:del w:id="1242" w:author="ZTE, Li Lu" w:date="2025-09-30T09:01:15Z">
              <w:r>
                <w:rPr>
                  <w:rFonts w:eastAsiaTheme="minorEastAsia"/>
                </w:rPr>
                <w:delText>-91 dBm</w:delText>
              </w:r>
            </w:del>
          </w:p>
        </w:tc>
        <w:tc>
          <w:tcPr>
            <w:tcW w:w="880" w:type="dxa"/>
            <w:tcBorders>
              <w:top w:val="single" w:color="auto" w:sz="4" w:space="0"/>
              <w:left w:val="single" w:color="auto" w:sz="4" w:space="0"/>
              <w:bottom w:val="single" w:color="auto" w:sz="4" w:space="0"/>
              <w:right w:val="single" w:color="auto" w:sz="4" w:space="0"/>
            </w:tcBorders>
          </w:tcPr>
          <w:p>
            <w:pPr>
              <w:pStyle w:val="113"/>
              <w:keepNext w:val="0"/>
              <w:rPr>
                <w:rFonts w:eastAsiaTheme="minorEastAsia"/>
                <w:lang w:eastAsia="ja-JP"/>
              </w:rPr>
            </w:pPr>
            <w:del w:id="1243" w:author="ZTE, Li Lu" w:date="2025-09-30T09:01:15Z">
              <w:r>
                <w:rPr>
                  <w:rFonts w:cs="Arial" w:eastAsiaTheme="minorEastAsia"/>
                </w:rPr>
                <w:delText>-88 dBm</w:delText>
              </w:r>
            </w:del>
          </w:p>
        </w:tc>
        <w:tc>
          <w:tcPr>
            <w:tcW w:w="1414"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del w:id="1244" w:author="ZTE, Li Lu" w:date="2025-09-30T09:01:15Z">
              <w:r>
                <w:rPr>
                  <w:rFonts w:eastAsiaTheme="minorEastAsia"/>
                  <w:lang w:eastAsia="ja-JP"/>
                </w:rPr>
                <w:delText>100 kHz</w:delText>
              </w:r>
            </w:del>
          </w:p>
        </w:tc>
        <w:tc>
          <w:tcPr>
            <w:tcW w:w="1606"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del w:id="1245" w:author="ZTE, Li Lu" w:date="2025-09-30T09:01:15Z">
              <w:r>
                <w:rPr>
                  <w:rFonts w:cs="Arial" w:eastAsiaTheme="minorEastAsia"/>
                </w:rPr>
                <w:delText>This is not applicable to IAB-DU and IAB-MT operating in Band n77 or n78</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lang w:eastAsia="zh-CN"/>
              </w:rPr>
            </w:pPr>
            <w:del w:id="1246" w:author="ZTE, Li Lu" w:date="2025-09-30T09:01:15Z">
              <w:r>
                <w:rPr>
                  <w:rFonts w:eastAsiaTheme="minorEastAsia"/>
                  <w:lang w:eastAsia="ja-JP"/>
                </w:rPr>
                <w:delText xml:space="preserve">E-UTRA Band 50 or NR Band n50 </w:delText>
              </w:r>
            </w:del>
          </w:p>
        </w:tc>
        <w:tc>
          <w:tcPr>
            <w:tcW w:w="1996"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lang w:eastAsia="zh-CN"/>
              </w:rPr>
            </w:pPr>
            <w:del w:id="1247" w:author="ZTE, Li Lu" w:date="2025-09-30T09:01:15Z">
              <w:r>
                <w:rPr>
                  <w:rFonts w:cs="Arial" w:eastAsiaTheme="minorEastAsia"/>
                  <w:lang w:eastAsia="ja-JP"/>
                </w:rPr>
                <w:delText>1432 – 1517 MHz</w:delText>
              </w:r>
            </w:del>
          </w:p>
        </w:tc>
        <w:tc>
          <w:tcPr>
            <w:tcW w:w="879"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del w:id="1248" w:author="ZTE, Li Lu" w:date="2025-09-30T09:01:15Z">
              <w:r>
                <w:rPr>
                  <w:rFonts w:cs="Arial" w:eastAsiaTheme="minorEastAsia"/>
                  <w:lang w:eastAsia="ja-JP"/>
                </w:rPr>
                <w:delText>-96 dBm</w:delText>
              </w:r>
            </w:del>
          </w:p>
        </w:tc>
        <w:tc>
          <w:tcPr>
            <w:tcW w:w="879"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lang w:eastAsia="ja-JP"/>
              </w:rPr>
            </w:pPr>
            <w:del w:id="1249" w:author="ZTE, Li Lu" w:date="2025-09-30T09:01:15Z">
              <w:r>
                <w:rPr>
                  <w:rFonts w:eastAsiaTheme="minorEastAsia"/>
                </w:rPr>
                <w:delText>-91 dBm</w:delText>
              </w:r>
            </w:del>
          </w:p>
        </w:tc>
        <w:tc>
          <w:tcPr>
            <w:tcW w:w="880"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lang w:eastAsia="ja-JP"/>
              </w:rPr>
            </w:pPr>
            <w:del w:id="1250" w:author="ZTE, Li Lu" w:date="2025-09-30T09:01:15Z">
              <w:r>
                <w:rPr>
                  <w:rFonts w:cs="Arial" w:eastAsiaTheme="minorEastAsia"/>
                </w:rPr>
                <w:delText>-88 dBm</w:delText>
              </w:r>
            </w:del>
          </w:p>
        </w:tc>
        <w:tc>
          <w:tcPr>
            <w:tcW w:w="1414"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del w:id="1251" w:author="ZTE, Li Lu" w:date="2025-09-30T09:01:15Z">
              <w:r>
                <w:rPr>
                  <w:rFonts w:cs="Arial" w:eastAsiaTheme="minorEastAsia"/>
                  <w:lang w:eastAsia="ja-JP"/>
                </w:rPr>
                <w:delText>100 kHz</w:delText>
              </w:r>
            </w:del>
          </w:p>
        </w:tc>
        <w:tc>
          <w:tcPr>
            <w:tcW w:w="1606"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pPr>
              <w:pStyle w:val="113"/>
              <w:keepNext w:val="0"/>
              <w:rPr>
                <w:rFonts w:eastAsiaTheme="minorEastAsia"/>
                <w:lang w:eastAsia="ja-JP"/>
              </w:rPr>
            </w:pPr>
            <w:del w:id="1252" w:author="ZTE, Li Lu" w:date="2025-09-30T09:01:15Z">
              <w:r>
                <w:rPr>
                  <w:rFonts w:eastAsiaTheme="minorEastAsia"/>
                  <w:lang w:eastAsia="ja-JP"/>
                </w:rPr>
                <w:delText>E-UTRA Band 51 or NR Band n51</w:delText>
              </w:r>
            </w:del>
          </w:p>
        </w:tc>
        <w:tc>
          <w:tcPr>
            <w:tcW w:w="1996"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lang w:eastAsia="ja-JP"/>
              </w:rPr>
            </w:pPr>
            <w:del w:id="1253" w:author="ZTE, Li Lu" w:date="2025-09-30T09:01:15Z">
              <w:r>
                <w:rPr>
                  <w:rFonts w:cs="Arial" w:eastAsiaTheme="minorEastAsia"/>
                  <w:lang w:eastAsia="ja-JP"/>
                </w:rPr>
                <w:delText>1427 – 1432 MHz</w:delText>
              </w:r>
            </w:del>
          </w:p>
        </w:tc>
        <w:tc>
          <w:tcPr>
            <w:tcW w:w="879"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lang w:eastAsia="ja-JP"/>
              </w:rPr>
            </w:pPr>
            <w:del w:id="1254" w:author="ZTE, Li Lu" w:date="2025-09-30T09:01:15Z">
              <w:r>
                <w:rPr>
                  <w:rFonts w:cs="Arial" w:eastAsiaTheme="minorEastAsia"/>
                  <w:lang w:eastAsia="ja-JP"/>
                </w:rPr>
                <w:delText>N/A</w:delText>
              </w:r>
            </w:del>
          </w:p>
        </w:tc>
        <w:tc>
          <w:tcPr>
            <w:tcW w:w="879"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lang w:eastAsia="ja-JP"/>
              </w:rPr>
            </w:pPr>
            <w:del w:id="1255" w:author="ZTE, Li Lu" w:date="2025-09-30T09:01:15Z">
              <w:r>
                <w:rPr>
                  <w:rFonts w:eastAsiaTheme="minorEastAsia"/>
                </w:rPr>
                <w:delText>N/A</w:delText>
              </w:r>
            </w:del>
          </w:p>
        </w:tc>
        <w:tc>
          <w:tcPr>
            <w:tcW w:w="880"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lang w:eastAsia="ja-JP"/>
              </w:rPr>
            </w:pPr>
            <w:del w:id="1256" w:author="ZTE, Li Lu" w:date="2025-09-30T09:01:15Z">
              <w:r>
                <w:rPr>
                  <w:rFonts w:cs="Arial" w:eastAsiaTheme="minorEastAsia"/>
                  <w:lang w:eastAsia="ja-JP"/>
                </w:rPr>
                <w:delText>-88 dBm</w:delText>
              </w:r>
            </w:del>
          </w:p>
        </w:tc>
        <w:tc>
          <w:tcPr>
            <w:tcW w:w="1414"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lang w:eastAsia="ja-JP"/>
              </w:rPr>
            </w:pPr>
            <w:del w:id="1257" w:author="ZTE, Li Lu" w:date="2025-09-30T09:01:15Z">
              <w:r>
                <w:rPr>
                  <w:rFonts w:cs="Arial" w:eastAsiaTheme="minorEastAsia"/>
                  <w:lang w:eastAsia="ja-JP"/>
                </w:rPr>
                <w:delText>100 kHz</w:delText>
              </w:r>
            </w:del>
          </w:p>
        </w:tc>
        <w:tc>
          <w:tcPr>
            <w:tcW w:w="1606" w:type="dxa"/>
            <w:tcBorders>
              <w:top w:val="single" w:color="auto" w:sz="4" w:space="0"/>
              <w:left w:val="single" w:color="auto" w:sz="4" w:space="0"/>
              <w:bottom w:val="single" w:color="auto" w:sz="4" w:space="0"/>
              <w:right w:val="single" w:color="auto" w:sz="4" w:space="0"/>
            </w:tcBorders>
          </w:tcPr>
          <w:p>
            <w:pPr>
              <w:pStyle w:val="113"/>
              <w:keepNext w:val="0"/>
              <w:rPr>
                <w:rFonts w:eastAsiaTheme="minorEastAsia"/>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pPr>
              <w:pStyle w:val="113"/>
              <w:keepNext w:val="0"/>
              <w:rPr>
                <w:rFonts w:eastAsiaTheme="minorEastAsia"/>
                <w:lang w:eastAsia="ja-JP"/>
              </w:rPr>
            </w:pPr>
            <w:del w:id="1258" w:author="ZTE, Li Lu" w:date="2025-09-30T09:01:15Z">
              <w:r>
                <w:rPr>
                  <w:rFonts w:eastAsia="Malgun Gothic" w:cs="Arial"/>
                </w:rPr>
                <w:delText>E-UTRA Band 53</w:delText>
              </w:r>
            </w:del>
            <w:del w:id="1259" w:author="ZTE, Li Lu" w:date="2025-09-30T09:01:15Z">
              <w:r>
                <w:rPr>
                  <w:rFonts w:eastAsia="Malgun Gothic" w:cs="Arial"/>
                  <w:lang w:eastAsia="zh-CN"/>
                </w:rPr>
                <w:delText xml:space="preserve"> or NR Band n53</w:delText>
              </w:r>
            </w:del>
          </w:p>
        </w:tc>
        <w:tc>
          <w:tcPr>
            <w:tcW w:w="1996"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lang w:eastAsia="ja-JP"/>
              </w:rPr>
            </w:pPr>
            <w:del w:id="1260" w:author="ZTE, Li Lu" w:date="2025-09-30T09:01:15Z">
              <w:r>
                <w:rPr>
                  <w:rFonts w:cs="Arial" w:eastAsiaTheme="minorEastAsia"/>
                  <w:lang w:eastAsia="zh-CN"/>
                </w:rPr>
                <w:delText xml:space="preserve">2483.5 </w:delText>
              </w:r>
            </w:del>
            <w:del w:id="1261" w:author="ZTE, Li Lu" w:date="2025-09-30T09:01:15Z">
              <w:r>
                <w:rPr>
                  <w:rFonts w:cs="Arial" w:eastAsiaTheme="minorEastAsia"/>
                </w:rPr>
                <w:delText xml:space="preserve">– </w:delText>
              </w:r>
            </w:del>
            <w:del w:id="1262" w:author="ZTE, Li Lu" w:date="2025-09-30T09:01:15Z">
              <w:r>
                <w:rPr>
                  <w:rFonts w:cs="Arial" w:eastAsiaTheme="minorEastAsia"/>
                  <w:lang w:eastAsia="zh-CN"/>
                </w:rPr>
                <w:delText>2495 MHz</w:delText>
              </w:r>
            </w:del>
          </w:p>
        </w:tc>
        <w:tc>
          <w:tcPr>
            <w:tcW w:w="879"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lang w:eastAsia="ja-JP"/>
              </w:rPr>
            </w:pPr>
            <w:del w:id="1263" w:author="ZTE, Li Lu" w:date="2025-09-30T09:01:15Z">
              <w:r>
                <w:rPr>
                  <w:rFonts w:cs="Arial" w:eastAsiaTheme="minorEastAsia"/>
                </w:rPr>
                <w:delText>N/A</w:delText>
              </w:r>
            </w:del>
          </w:p>
        </w:tc>
        <w:tc>
          <w:tcPr>
            <w:tcW w:w="879" w:type="dxa"/>
            <w:tcBorders>
              <w:top w:val="single" w:color="auto" w:sz="4" w:space="0"/>
              <w:left w:val="single" w:color="auto" w:sz="4" w:space="0"/>
              <w:bottom w:val="single" w:color="auto" w:sz="4" w:space="0"/>
              <w:right w:val="single" w:color="auto" w:sz="4" w:space="0"/>
            </w:tcBorders>
          </w:tcPr>
          <w:p>
            <w:pPr>
              <w:pStyle w:val="113"/>
              <w:keepNext w:val="0"/>
              <w:rPr>
                <w:rFonts w:eastAsiaTheme="minorEastAsia"/>
              </w:rPr>
            </w:pPr>
            <w:del w:id="1264" w:author="ZTE, Li Lu" w:date="2025-09-30T09:01:15Z">
              <w:r>
                <w:rPr>
                  <w:rFonts w:eastAsiaTheme="minorEastAsia"/>
                </w:rPr>
                <w:delText>-91 dBm</w:delText>
              </w:r>
            </w:del>
          </w:p>
        </w:tc>
        <w:tc>
          <w:tcPr>
            <w:tcW w:w="880"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lang w:eastAsia="ja-JP"/>
              </w:rPr>
            </w:pPr>
            <w:del w:id="1265" w:author="ZTE, Li Lu" w:date="2025-09-30T09:01:15Z">
              <w:r>
                <w:rPr>
                  <w:rFonts w:cs="Arial" w:eastAsiaTheme="minorEastAsia"/>
                </w:rPr>
                <w:delText>-88 dBm</w:delText>
              </w:r>
            </w:del>
          </w:p>
        </w:tc>
        <w:tc>
          <w:tcPr>
            <w:tcW w:w="1414"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lang w:eastAsia="ja-JP"/>
              </w:rPr>
            </w:pPr>
            <w:del w:id="1266" w:author="ZTE, Li Lu" w:date="2025-09-30T09:01:15Z">
              <w:r>
                <w:rPr>
                  <w:rFonts w:cs="Arial" w:eastAsiaTheme="minorEastAsia"/>
                </w:rPr>
                <w:delText>1</w:delText>
              </w:r>
            </w:del>
            <w:del w:id="1267" w:author="ZTE, Li Lu" w:date="2025-09-30T09:01:15Z">
              <w:r>
                <w:rPr>
                  <w:rFonts w:cs="Arial" w:eastAsiaTheme="minorEastAsia"/>
                  <w:lang w:eastAsia="zh-CN"/>
                </w:rPr>
                <w:delText>00</w:delText>
              </w:r>
            </w:del>
            <w:del w:id="1268" w:author="ZTE, Li Lu" w:date="2025-09-30T09:01:15Z">
              <w:r>
                <w:rPr>
                  <w:rFonts w:cs="Arial" w:eastAsiaTheme="minorEastAsia"/>
                </w:rPr>
                <w:delText xml:space="preserve"> </w:delText>
              </w:r>
            </w:del>
            <w:del w:id="1269" w:author="ZTE, Li Lu" w:date="2025-09-30T09:01:15Z">
              <w:r>
                <w:rPr>
                  <w:rFonts w:cs="Arial" w:eastAsiaTheme="minorEastAsia"/>
                  <w:lang w:eastAsia="zh-CN"/>
                </w:rPr>
                <w:delText>k</w:delText>
              </w:r>
            </w:del>
            <w:del w:id="1270" w:author="ZTE, Li Lu" w:date="2025-09-30T09:01:15Z">
              <w:r>
                <w:rPr>
                  <w:rFonts w:cs="Arial" w:eastAsiaTheme="minorEastAsia"/>
                </w:rPr>
                <w:delText>Hz</w:delText>
              </w:r>
            </w:del>
          </w:p>
        </w:tc>
        <w:tc>
          <w:tcPr>
            <w:tcW w:w="1606" w:type="dxa"/>
            <w:tcBorders>
              <w:top w:val="single" w:color="auto" w:sz="4" w:space="0"/>
              <w:left w:val="single" w:color="auto" w:sz="4" w:space="0"/>
              <w:bottom w:val="single" w:color="auto" w:sz="4" w:space="0"/>
              <w:right w:val="single" w:color="auto" w:sz="4" w:space="0"/>
            </w:tcBorders>
          </w:tcPr>
          <w:p>
            <w:pPr>
              <w:pStyle w:val="113"/>
              <w:keepNext w:val="0"/>
              <w:rPr>
                <w:rFonts w:eastAsiaTheme="minorEastAsia"/>
                <w:lang w:eastAsia="ja-JP"/>
              </w:rPr>
            </w:pPr>
            <w:del w:id="1271" w:author="ZTE, Li Lu" w:date="2025-09-30T09:01:15Z">
              <w:r>
                <w:rPr>
                  <w:rFonts w:cs="Arial" w:eastAsiaTheme="minorEastAsia"/>
                </w:rPr>
                <w:delText>This is not applicable to IAB-DU and IAB-MT operating in Band n</w:delText>
              </w:r>
            </w:del>
            <w:del w:id="1272" w:author="ZTE, Li Lu" w:date="2025-09-30T09:01:15Z">
              <w:r>
                <w:rPr>
                  <w:rFonts w:cs="Arial" w:eastAsiaTheme="minorEastAsia"/>
                  <w:lang w:eastAsia="zh-CN"/>
                </w:rPr>
                <w:delText>41</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pPr>
              <w:pStyle w:val="113"/>
              <w:keepNext w:val="0"/>
              <w:rPr>
                <w:rFonts w:eastAsiaTheme="minorEastAsia"/>
                <w:lang w:eastAsia="ja-JP"/>
              </w:rPr>
            </w:pPr>
            <w:del w:id="1273" w:author="ZTE, Li Lu" w:date="2025-09-30T09:01:15Z">
              <w:r>
                <w:rPr>
                  <w:lang w:eastAsia="ja-JP"/>
                </w:rPr>
                <w:delText xml:space="preserve">E-UTRA Band </w:delText>
              </w:r>
            </w:del>
            <w:del w:id="1274" w:author="ZTE, Li Lu" w:date="2025-09-30T09:01:15Z">
              <w:r>
                <w:rPr>
                  <w:lang w:eastAsia="zh-CN"/>
                </w:rPr>
                <w:delText>54 or NR Band n54</w:delText>
              </w:r>
            </w:del>
          </w:p>
        </w:tc>
        <w:tc>
          <w:tcPr>
            <w:tcW w:w="1996"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del w:id="1275" w:author="ZTE, Li Lu" w:date="2025-09-30T09:01:15Z">
              <w:r>
                <w:rPr>
                  <w:rFonts w:cs="Arial"/>
                  <w:lang w:eastAsia="zh-CN"/>
                </w:rPr>
                <w:delText>1670</w:delText>
              </w:r>
            </w:del>
            <w:del w:id="1276" w:author="ZTE, Li Lu" w:date="2025-09-30T09:01:15Z">
              <w:r>
                <w:rPr>
                  <w:rFonts w:cs="Arial"/>
                  <w:lang w:eastAsia="ja-JP"/>
                </w:rPr>
                <w:delText xml:space="preserve"> – </w:delText>
              </w:r>
            </w:del>
            <w:del w:id="1277" w:author="ZTE, Li Lu" w:date="2025-09-30T09:01:15Z">
              <w:r>
                <w:rPr>
                  <w:rFonts w:cs="Arial"/>
                  <w:lang w:eastAsia="zh-CN"/>
                </w:rPr>
                <w:delText>1675</w:delText>
              </w:r>
            </w:del>
            <w:del w:id="1278" w:author="ZTE, Li Lu" w:date="2025-09-30T09:01:15Z">
              <w:r>
                <w:rPr>
                  <w:rFonts w:cs="Arial"/>
                  <w:lang w:eastAsia="ja-JP"/>
                </w:rPr>
                <w:delText xml:space="preserve"> MHz</w:delText>
              </w:r>
            </w:del>
          </w:p>
        </w:tc>
        <w:tc>
          <w:tcPr>
            <w:tcW w:w="879"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del w:id="1279" w:author="ZTE, Li Lu" w:date="2025-09-30T09:01:15Z">
              <w:r>
                <w:rPr>
                  <w:rFonts w:cs="Arial"/>
                  <w:lang w:eastAsia="ja-JP"/>
                </w:rPr>
                <w:delText>-96 dBm</w:delText>
              </w:r>
            </w:del>
          </w:p>
        </w:tc>
        <w:tc>
          <w:tcPr>
            <w:tcW w:w="879" w:type="dxa"/>
            <w:tcBorders>
              <w:top w:val="single" w:color="auto" w:sz="4" w:space="0"/>
              <w:left w:val="single" w:color="auto" w:sz="4" w:space="0"/>
              <w:bottom w:val="single" w:color="auto" w:sz="4" w:space="0"/>
              <w:right w:val="single" w:color="auto" w:sz="4" w:space="0"/>
            </w:tcBorders>
          </w:tcPr>
          <w:p>
            <w:pPr>
              <w:pStyle w:val="113"/>
              <w:keepNext w:val="0"/>
              <w:rPr>
                <w:rFonts w:eastAsiaTheme="minorEastAsia"/>
              </w:rPr>
            </w:pPr>
            <w:del w:id="1280" w:author="ZTE, Li Lu" w:date="2025-09-30T09:01:15Z">
              <w:r>
                <w:rPr/>
                <w:delText>-91 dBm</w:delText>
              </w:r>
            </w:del>
          </w:p>
        </w:tc>
        <w:tc>
          <w:tcPr>
            <w:tcW w:w="880"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del w:id="1281" w:author="ZTE, Li Lu" w:date="2025-09-30T09:01:15Z">
              <w:r>
                <w:rPr>
                  <w:rFonts w:cs="Arial"/>
                </w:rPr>
                <w:delText>-88 dBm</w:delText>
              </w:r>
            </w:del>
          </w:p>
        </w:tc>
        <w:tc>
          <w:tcPr>
            <w:tcW w:w="1414"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del w:id="1282" w:author="ZTE, Li Lu" w:date="2025-09-30T09:01:15Z">
              <w:r>
                <w:rPr>
                  <w:rFonts w:cs="Arial"/>
                  <w:lang w:eastAsia="ja-JP"/>
                </w:rPr>
                <w:delText>100 kHz</w:delText>
              </w:r>
            </w:del>
          </w:p>
        </w:tc>
        <w:tc>
          <w:tcPr>
            <w:tcW w:w="1606"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lang w:eastAsia="zh-CN"/>
              </w:rPr>
            </w:pPr>
            <w:del w:id="1283" w:author="ZTE, Li Lu" w:date="2025-09-30T09:01:15Z">
              <w:r>
                <w:rPr>
                  <w:rFonts w:eastAsiaTheme="minorEastAsia"/>
                  <w:lang w:eastAsia="ja-JP"/>
                </w:rPr>
                <w:delText>E-UTRA Band 65</w:delText>
              </w:r>
            </w:del>
            <w:del w:id="1284" w:author="ZTE, Li Lu" w:date="2025-09-30T09:01:15Z">
              <w:r>
                <w:rPr>
                  <w:rFonts w:cs="Arial" w:eastAsiaTheme="minorEastAsia"/>
                </w:rPr>
                <w:delText xml:space="preserve"> or NR Band n65</w:delText>
              </w:r>
            </w:del>
          </w:p>
        </w:tc>
        <w:tc>
          <w:tcPr>
            <w:tcW w:w="1996"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lang w:eastAsia="zh-CN"/>
              </w:rPr>
            </w:pPr>
            <w:del w:id="1285" w:author="ZTE, Li Lu" w:date="2025-09-30T09:01:15Z">
              <w:r>
                <w:rPr>
                  <w:rFonts w:cs="Arial" w:eastAsiaTheme="minorEastAsia"/>
                </w:rPr>
                <w:delText xml:space="preserve">1920 – </w:delText>
              </w:r>
            </w:del>
            <w:del w:id="1286" w:author="ZTE, Li Lu" w:date="2025-09-30T09:01:15Z">
              <w:r>
                <w:rPr>
                  <w:rFonts w:cs="Arial" w:eastAsiaTheme="minorEastAsia"/>
                  <w:lang w:eastAsia="ja-JP"/>
                </w:rPr>
                <w:delText>2010</w:delText>
              </w:r>
            </w:del>
            <w:del w:id="1287" w:author="ZTE, Li Lu" w:date="2025-09-30T09:01:15Z">
              <w:r>
                <w:rPr>
                  <w:rFonts w:cs="Arial" w:eastAsiaTheme="minorEastAsia"/>
                </w:rPr>
                <w:delText xml:space="preserve"> MHz</w:delText>
              </w:r>
            </w:del>
          </w:p>
        </w:tc>
        <w:tc>
          <w:tcPr>
            <w:tcW w:w="879"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del w:id="1288" w:author="ZTE, Li Lu" w:date="2025-09-30T09:01:15Z">
              <w:r>
                <w:rPr>
                  <w:rFonts w:cs="Arial" w:eastAsiaTheme="minorEastAsia"/>
                </w:rPr>
                <w:delText>-96 dBm</w:delText>
              </w:r>
            </w:del>
          </w:p>
        </w:tc>
        <w:tc>
          <w:tcPr>
            <w:tcW w:w="879"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del w:id="1289" w:author="ZTE, Li Lu" w:date="2025-09-30T09:01:15Z">
              <w:r>
                <w:rPr>
                  <w:rFonts w:eastAsiaTheme="minorEastAsia"/>
                </w:rPr>
                <w:delText>-91 dBm</w:delText>
              </w:r>
            </w:del>
          </w:p>
        </w:tc>
        <w:tc>
          <w:tcPr>
            <w:tcW w:w="880"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del w:id="1290" w:author="ZTE, Li Lu" w:date="2025-09-30T09:01:15Z">
              <w:r>
                <w:rPr>
                  <w:rFonts w:cs="Arial" w:eastAsiaTheme="minorEastAsia"/>
                </w:rPr>
                <w:delText>-88 dBm</w:delText>
              </w:r>
            </w:del>
          </w:p>
        </w:tc>
        <w:tc>
          <w:tcPr>
            <w:tcW w:w="1414"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del w:id="1291" w:author="ZTE, Li Lu" w:date="2025-09-30T09:01:15Z">
              <w:r>
                <w:rPr>
                  <w:rFonts w:cs="Arial" w:eastAsiaTheme="minorEastAsia"/>
                </w:rPr>
                <w:delText>100 kHz</w:delText>
              </w:r>
            </w:del>
          </w:p>
        </w:tc>
        <w:tc>
          <w:tcPr>
            <w:tcW w:w="1606"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lang w:eastAsia="zh-CN"/>
              </w:rPr>
            </w:pPr>
            <w:del w:id="1292" w:author="ZTE, Li Lu" w:date="2025-09-30T09:01:15Z">
              <w:r>
                <w:rPr>
                  <w:rFonts w:eastAsiaTheme="minorEastAsia"/>
                </w:rPr>
                <w:delText>E-UTRA Band 66 or NR Band n66</w:delText>
              </w:r>
            </w:del>
          </w:p>
        </w:tc>
        <w:tc>
          <w:tcPr>
            <w:tcW w:w="1996"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lang w:eastAsia="zh-CN"/>
              </w:rPr>
            </w:pPr>
            <w:del w:id="1293" w:author="ZTE, Li Lu" w:date="2025-09-30T09:01:15Z">
              <w:r>
                <w:rPr>
                  <w:rFonts w:cs="Arial" w:eastAsiaTheme="minorEastAsia"/>
                </w:rPr>
                <w:delText>1710 – 1780 MHz</w:delText>
              </w:r>
            </w:del>
          </w:p>
        </w:tc>
        <w:tc>
          <w:tcPr>
            <w:tcW w:w="879"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del w:id="1294" w:author="ZTE, Li Lu" w:date="2025-09-30T09:01:15Z">
              <w:r>
                <w:rPr>
                  <w:rFonts w:cs="Arial" w:eastAsiaTheme="minorEastAsia"/>
                </w:rPr>
                <w:delText>-96 dBm</w:delText>
              </w:r>
            </w:del>
          </w:p>
        </w:tc>
        <w:tc>
          <w:tcPr>
            <w:tcW w:w="879"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del w:id="1295" w:author="ZTE, Li Lu" w:date="2025-09-30T09:01:15Z">
              <w:r>
                <w:rPr>
                  <w:rFonts w:eastAsiaTheme="minorEastAsia"/>
                </w:rPr>
                <w:delText>-91 dBm</w:delText>
              </w:r>
            </w:del>
          </w:p>
        </w:tc>
        <w:tc>
          <w:tcPr>
            <w:tcW w:w="880"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del w:id="1296" w:author="ZTE, Li Lu" w:date="2025-09-30T09:01:15Z">
              <w:r>
                <w:rPr>
                  <w:rFonts w:cs="Arial" w:eastAsiaTheme="minorEastAsia"/>
                </w:rPr>
                <w:delText>-88 dBm</w:delText>
              </w:r>
            </w:del>
          </w:p>
        </w:tc>
        <w:tc>
          <w:tcPr>
            <w:tcW w:w="1414"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del w:id="1297" w:author="ZTE, Li Lu" w:date="2025-09-30T09:01:15Z">
              <w:r>
                <w:rPr>
                  <w:rFonts w:cs="Arial" w:eastAsiaTheme="minorEastAsia"/>
                </w:rPr>
                <w:delText>100 kHz</w:delText>
              </w:r>
            </w:del>
          </w:p>
        </w:tc>
        <w:tc>
          <w:tcPr>
            <w:tcW w:w="1606"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lang w:eastAsia="zh-CN"/>
              </w:rPr>
            </w:pPr>
            <w:del w:id="1298" w:author="ZTE, Li Lu" w:date="2025-09-30T09:01:15Z">
              <w:r>
                <w:rPr>
                  <w:rFonts w:eastAsiaTheme="minorEastAsia"/>
                </w:rPr>
                <w:delText>E-UTRA Band 68</w:delText>
              </w:r>
            </w:del>
            <w:del w:id="1299" w:author="ZTE, Li Lu" w:date="2025-09-30T09:01:15Z">
              <w:r>
                <w:rPr>
                  <w:rFonts w:hint="eastAsia"/>
                  <w:lang w:val="en-US" w:eastAsia="zh-CN"/>
                </w:rPr>
                <w:delText xml:space="preserve"> or NR Band n68</w:delText>
              </w:r>
            </w:del>
          </w:p>
        </w:tc>
        <w:tc>
          <w:tcPr>
            <w:tcW w:w="1996"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lang w:eastAsia="zh-CN"/>
              </w:rPr>
            </w:pPr>
            <w:del w:id="1300" w:author="ZTE, Li Lu" w:date="2025-09-30T09:01:15Z">
              <w:r>
                <w:rPr>
                  <w:rFonts w:cs="Arial" w:eastAsiaTheme="minorEastAsia"/>
                </w:rPr>
                <w:delText>698 – 728 MHz</w:delText>
              </w:r>
            </w:del>
          </w:p>
        </w:tc>
        <w:tc>
          <w:tcPr>
            <w:tcW w:w="879"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del w:id="1301" w:author="ZTE, Li Lu" w:date="2025-09-30T09:01:15Z">
              <w:r>
                <w:rPr>
                  <w:rFonts w:cs="Arial" w:eastAsiaTheme="minorEastAsia"/>
                </w:rPr>
                <w:delText>-96 dBm</w:delText>
              </w:r>
            </w:del>
          </w:p>
        </w:tc>
        <w:tc>
          <w:tcPr>
            <w:tcW w:w="879"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del w:id="1302" w:author="ZTE, Li Lu" w:date="2025-09-30T09:01:15Z">
              <w:r>
                <w:rPr>
                  <w:rFonts w:eastAsiaTheme="minorEastAsia"/>
                </w:rPr>
                <w:delText>-91 dBm</w:delText>
              </w:r>
            </w:del>
          </w:p>
        </w:tc>
        <w:tc>
          <w:tcPr>
            <w:tcW w:w="880"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del w:id="1303" w:author="ZTE, Li Lu" w:date="2025-09-30T09:01:15Z">
              <w:r>
                <w:rPr>
                  <w:rFonts w:cs="Arial" w:eastAsiaTheme="minorEastAsia"/>
                </w:rPr>
                <w:delText>-88 dBm</w:delText>
              </w:r>
            </w:del>
          </w:p>
        </w:tc>
        <w:tc>
          <w:tcPr>
            <w:tcW w:w="1414"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del w:id="1304" w:author="ZTE, Li Lu" w:date="2025-09-30T09:01:15Z">
              <w:r>
                <w:rPr>
                  <w:rFonts w:cs="Arial" w:eastAsiaTheme="minorEastAsia"/>
                </w:rPr>
                <w:delText>100 kHz</w:delText>
              </w:r>
            </w:del>
          </w:p>
        </w:tc>
        <w:tc>
          <w:tcPr>
            <w:tcW w:w="1606"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pPr>
              <w:pStyle w:val="113"/>
              <w:keepNext w:val="0"/>
              <w:rPr>
                <w:rFonts w:eastAsiaTheme="minorEastAsia"/>
              </w:rPr>
            </w:pPr>
            <w:del w:id="1305" w:author="ZTE, Li Lu" w:date="2025-09-30T09:01:15Z">
              <w:r>
                <w:rPr>
                  <w:rFonts w:eastAsiaTheme="minorEastAsia"/>
                </w:rPr>
                <w:delText>E-UTRA Band 70 or NR Band n70</w:delText>
              </w:r>
            </w:del>
          </w:p>
        </w:tc>
        <w:tc>
          <w:tcPr>
            <w:tcW w:w="1996" w:type="dxa"/>
            <w:tcBorders>
              <w:top w:val="single" w:color="auto" w:sz="4" w:space="0"/>
              <w:left w:val="single" w:color="auto" w:sz="4" w:space="0"/>
              <w:bottom w:val="single" w:color="auto" w:sz="4" w:space="0"/>
              <w:right w:val="single" w:color="auto" w:sz="4" w:space="0"/>
            </w:tcBorders>
          </w:tcPr>
          <w:p>
            <w:pPr>
              <w:pStyle w:val="113"/>
              <w:keepNext w:val="0"/>
              <w:rPr>
                <w:rFonts w:eastAsiaTheme="minorEastAsia"/>
              </w:rPr>
            </w:pPr>
            <w:del w:id="1306" w:author="ZTE, Li Lu" w:date="2025-09-30T09:01:15Z">
              <w:r>
                <w:rPr>
                  <w:rFonts w:eastAsiaTheme="minorEastAsia"/>
                </w:rPr>
                <w:delText>1695 – 1710 MHz</w:delText>
              </w:r>
            </w:del>
          </w:p>
        </w:tc>
        <w:tc>
          <w:tcPr>
            <w:tcW w:w="879" w:type="dxa"/>
            <w:tcBorders>
              <w:top w:val="single" w:color="auto" w:sz="4" w:space="0"/>
              <w:left w:val="single" w:color="auto" w:sz="4" w:space="0"/>
              <w:bottom w:val="single" w:color="auto" w:sz="4" w:space="0"/>
              <w:right w:val="single" w:color="auto" w:sz="4" w:space="0"/>
            </w:tcBorders>
          </w:tcPr>
          <w:p>
            <w:pPr>
              <w:pStyle w:val="113"/>
              <w:keepNext w:val="0"/>
              <w:rPr>
                <w:rFonts w:eastAsiaTheme="minorEastAsia"/>
              </w:rPr>
            </w:pPr>
            <w:del w:id="1307" w:author="ZTE, Li Lu" w:date="2025-09-30T09:01:15Z">
              <w:r>
                <w:rPr>
                  <w:rFonts w:eastAsiaTheme="minorEastAsia"/>
                </w:rPr>
                <w:delText>-96 dBm</w:delText>
              </w:r>
            </w:del>
          </w:p>
        </w:tc>
        <w:tc>
          <w:tcPr>
            <w:tcW w:w="879" w:type="dxa"/>
            <w:tcBorders>
              <w:top w:val="single" w:color="auto" w:sz="4" w:space="0"/>
              <w:left w:val="single" w:color="auto" w:sz="4" w:space="0"/>
              <w:bottom w:val="single" w:color="auto" w:sz="4" w:space="0"/>
              <w:right w:val="single" w:color="auto" w:sz="4" w:space="0"/>
            </w:tcBorders>
          </w:tcPr>
          <w:p>
            <w:pPr>
              <w:pStyle w:val="113"/>
              <w:keepNext w:val="0"/>
              <w:rPr>
                <w:rFonts w:eastAsiaTheme="minorEastAsia"/>
              </w:rPr>
            </w:pPr>
            <w:del w:id="1308" w:author="ZTE, Li Lu" w:date="2025-09-30T09:01:15Z">
              <w:r>
                <w:rPr>
                  <w:rFonts w:eastAsiaTheme="minorEastAsia"/>
                </w:rPr>
                <w:delText>-91 dBm</w:delText>
              </w:r>
            </w:del>
          </w:p>
        </w:tc>
        <w:tc>
          <w:tcPr>
            <w:tcW w:w="880" w:type="dxa"/>
            <w:tcBorders>
              <w:top w:val="single" w:color="auto" w:sz="4" w:space="0"/>
              <w:left w:val="single" w:color="auto" w:sz="4" w:space="0"/>
              <w:bottom w:val="single" w:color="auto" w:sz="4" w:space="0"/>
              <w:right w:val="single" w:color="auto" w:sz="4" w:space="0"/>
            </w:tcBorders>
          </w:tcPr>
          <w:p>
            <w:pPr>
              <w:pStyle w:val="113"/>
              <w:keepNext w:val="0"/>
              <w:rPr>
                <w:rFonts w:eastAsiaTheme="minorEastAsia"/>
              </w:rPr>
            </w:pPr>
            <w:del w:id="1309" w:author="ZTE, Li Lu" w:date="2025-09-30T09:01:15Z">
              <w:r>
                <w:rPr>
                  <w:rFonts w:eastAsiaTheme="minorEastAsia"/>
                </w:rPr>
                <w:delText>-88 dBm</w:delText>
              </w:r>
            </w:del>
          </w:p>
        </w:tc>
        <w:tc>
          <w:tcPr>
            <w:tcW w:w="1414" w:type="dxa"/>
            <w:tcBorders>
              <w:top w:val="single" w:color="auto" w:sz="4" w:space="0"/>
              <w:left w:val="single" w:color="auto" w:sz="4" w:space="0"/>
              <w:bottom w:val="single" w:color="auto" w:sz="4" w:space="0"/>
              <w:right w:val="single" w:color="auto" w:sz="4" w:space="0"/>
            </w:tcBorders>
          </w:tcPr>
          <w:p>
            <w:pPr>
              <w:pStyle w:val="113"/>
              <w:keepNext w:val="0"/>
              <w:rPr>
                <w:rFonts w:eastAsiaTheme="minorEastAsia"/>
              </w:rPr>
            </w:pPr>
            <w:del w:id="1310" w:author="ZTE, Li Lu" w:date="2025-09-30T09:01:15Z">
              <w:r>
                <w:rPr>
                  <w:rFonts w:eastAsiaTheme="minorEastAsia"/>
                </w:rPr>
                <w:delText>100 kHz</w:delText>
              </w:r>
            </w:del>
          </w:p>
        </w:tc>
        <w:tc>
          <w:tcPr>
            <w:tcW w:w="1606"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pPr>
              <w:pStyle w:val="113"/>
              <w:keepNext w:val="0"/>
              <w:rPr>
                <w:rFonts w:eastAsiaTheme="minorEastAsia"/>
              </w:rPr>
            </w:pPr>
            <w:del w:id="1311" w:author="ZTE, Li Lu" w:date="2025-09-30T09:01:15Z">
              <w:r>
                <w:rPr>
                  <w:rFonts w:eastAsiaTheme="minorEastAsia"/>
                </w:rPr>
                <w:delText>E-UTRA Band 71 or NR Band n71</w:delText>
              </w:r>
            </w:del>
          </w:p>
        </w:tc>
        <w:tc>
          <w:tcPr>
            <w:tcW w:w="1996" w:type="dxa"/>
            <w:tcBorders>
              <w:top w:val="single" w:color="auto" w:sz="4" w:space="0"/>
              <w:left w:val="single" w:color="auto" w:sz="4" w:space="0"/>
              <w:bottom w:val="single" w:color="auto" w:sz="4" w:space="0"/>
              <w:right w:val="single" w:color="auto" w:sz="4" w:space="0"/>
            </w:tcBorders>
          </w:tcPr>
          <w:p>
            <w:pPr>
              <w:pStyle w:val="113"/>
              <w:keepNext w:val="0"/>
              <w:rPr>
                <w:rFonts w:eastAsiaTheme="minorEastAsia"/>
              </w:rPr>
            </w:pPr>
            <w:del w:id="1312" w:author="ZTE, Li Lu" w:date="2025-09-30T09:01:15Z">
              <w:r>
                <w:rPr>
                  <w:rFonts w:eastAsiaTheme="minorEastAsia"/>
                </w:rPr>
                <w:delText>663 – 698 MHz</w:delText>
              </w:r>
            </w:del>
          </w:p>
        </w:tc>
        <w:tc>
          <w:tcPr>
            <w:tcW w:w="879" w:type="dxa"/>
            <w:tcBorders>
              <w:top w:val="single" w:color="auto" w:sz="4" w:space="0"/>
              <w:left w:val="single" w:color="auto" w:sz="4" w:space="0"/>
              <w:bottom w:val="single" w:color="auto" w:sz="4" w:space="0"/>
              <w:right w:val="single" w:color="auto" w:sz="4" w:space="0"/>
            </w:tcBorders>
          </w:tcPr>
          <w:p>
            <w:pPr>
              <w:pStyle w:val="113"/>
              <w:keepNext w:val="0"/>
              <w:rPr>
                <w:rFonts w:eastAsiaTheme="minorEastAsia"/>
              </w:rPr>
            </w:pPr>
            <w:del w:id="1313" w:author="ZTE, Li Lu" w:date="2025-09-30T09:01:15Z">
              <w:r>
                <w:rPr>
                  <w:rFonts w:eastAsiaTheme="minorEastAsia"/>
                </w:rPr>
                <w:delText>-96 dBm</w:delText>
              </w:r>
            </w:del>
          </w:p>
        </w:tc>
        <w:tc>
          <w:tcPr>
            <w:tcW w:w="879" w:type="dxa"/>
            <w:tcBorders>
              <w:top w:val="single" w:color="auto" w:sz="4" w:space="0"/>
              <w:left w:val="single" w:color="auto" w:sz="4" w:space="0"/>
              <w:bottom w:val="single" w:color="auto" w:sz="4" w:space="0"/>
              <w:right w:val="single" w:color="auto" w:sz="4" w:space="0"/>
            </w:tcBorders>
          </w:tcPr>
          <w:p>
            <w:pPr>
              <w:pStyle w:val="113"/>
              <w:keepNext w:val="0"/>
              <w:rPr>
                <w:rFonts w:eastAsiaTheme="minorEastAsia"/>
              </w:rPr>
            </w:pPr>
            <w:del w:id="1314" w:author="ZTE, Li Lu" w:date="2025-09-30T09:01:15Z">
              <w:r>
                <w:rPr>
                  <w:rFonts w:eastAsiaTheme="minorEastAsia"/>
                </w:rPr>
                <w:delText>-91 dBm</w:delText>
              </w:r>
            </w:del>
          </w:p>
        </w:tc>
        <w:tc>
          <w:tcPr>
            <w:tcW w:w="880" w:type="dxa"/>
            <w:tcBorders>
              <w:top w:val="single" w:color="auto" w:sz="4" w:space="0"/>
              <w:left w:val="single" w:color="auto" w:sz="4" w:space="0"/>
              <w:bottom w:val="single" w:color="auto" w:sz="4" w:space="0"/>
              <w:right w:val="single" w:color="auto" w:sz="4" w:space="0"/>
            </w:tcBorders>
          </w:tcPr>
          <w:p>
            <w:pPr>
              <w:pStyle w:val="113"/>
              <w:keepNext w:val="0"/>
              <w:rPr>
                <w:rFonts w:eastAsiaTheme="minorEastAsia"/>
              </w:rPr>
            </w:pPr>
            <w:del w:id="1315" w:author="ZTE, Li Lu" w:date="2025-09-30T09:01:15Z">
              <w:r>
                <w:rPr>
                  <w:rFonts w:eastAsiaTheme="minorEastAsia"/>
                </w:rPr>
                <w:delText>-88 dBm</w:delText>
              </w:r>
            </w:del>
          </w:p>
        </w:tc>
        <w:tc>
          <w:tcPr>
            <w:tcW w:w="1414" w:type="dxa"/>
            <w:tcBorders>
              <w:top w:val="single" w:color="auto" w:sz="4" w:space="0"/>
              <w:left w:val="single" w:color="auto" w:sz="4" w:space="0"/>
              <w:bottom w:val="single" w:color="auto" w:sz="4" w:space="0"/>
              <w:right w:val="single" w:color="auto" w:sz="4" w:space="0"/>
            </w:tcBorders>
          </w:tcPr>
          <w:p>
            <w:pPr>
              <w:pStyle w:val="113"/>
              <w:keepNext w:val="0"/>
              <w:rPr>
                <w:rFonts w:eastAsiaTheme="minorEastAsia"/>
              </w:rPr>
            </w:pPr>
            <w:del w:id="1316" w:author="ZTE, Li Lu" w:date="2025-09-30T09:01:15Z">
              <w:r>
                <w:rPr>
                  <w:rFonts w:eastAsiaTheme="minorEastAsia"/>
                </w:rPr>
                <w:delText>100 kHz</w:delText>
              </w:r>
            </w:del>
          </w:p>
        </w:tc>
        <w:tc>
          <w:tcPr>
            <w:tcW w:w="1606"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pPr>
              <w:pStyle w:val="113"/>
              <w:keepNext w:val="0"/>
              <w:rPr>
                <w:rFonts w:eastAsiaTheme="minorEastAsia"/>
              </w:rPr>
            </w:pPr>
            <w:del w:id="1317" w:author="ZTE, Li Lu" w:date="2025-09-30T09:01:15Z">
              <w:r>
                <w:rPr>
                  <w:rFonts w:eastAsiaTheme="minorEastAsia"/>
                </w:rPr>
                <w:delText>E-UTRA Band 72 or NR Band n</w:delText>
              </w:r>
            </w:del>
            <w:del w:id="1318" w:author="ZTE, Li Lu" w:date="2025-09-30T09:01:15Z">
              <w:r>
                <w:rPr>
                  <w:rFonts w:hint="eastAsia" w:eastAsiaTheme="minorEastAsia"/>
                  <w:lang w:val="en-US" w:eastAsia="zh-CN"/>
                </w:rPr>
                <w:delText>72</w:delText>
              </w:r>
            </w:del>
          </w:p>
        </w:tc>
        <w:tc>
          <w:tcPr>
            <w:tcW w:w="1996" w:type="dxa"/>
            <w:tcBorders>
              <w:top w:val="single" w:color="auto" w:sz="4" w:space="0"/>
              <w:left w:val="single" w:color="auto" w:sz="4" w:space="0"/>
              <w:bottom w:val="single" w:color="auto" w:sz="4" w:space="0"/>
              <w:right w:val="single" w:color="auto" w:sz="4" w:space="0"/>
            </w:tcBorders>
          </w:tcPr>
          <w:p>
            <w:pPr>
              <w:pStyle w:val="113"/>
              <w:keepNext w:val="0"/>
              <w:rPr>
                <w:rFonts w:eastAsiaTheme="minorEastAsia"/>
              </w:rPr>
            </w:pPr>
            <w:del w:id="1319" w:author="ZTE, Li Lu" w:date="2025-09-30T09:01:15Z">
              <w:r>
                <w:rPr>
                  <w:rFonts w:eastAsiaTheme="minorEastAsia"/>
                </w:rPr>
                <w:delText>451 – 456 MHz</w:delText>
              </w:r>
            </w:del>
          </w:p>
        </w:tc>
        <w:tc>
          <w:tcPr>
            <w:tcW w:w="879" w:type="dxa"/>
            <w:tcBorders>
              <w:top w:val="single" w:color="auto" w:sz="4" w:space="0"/>
              <w:left w:val="single" w:color="auto" w:sz="4" w:space="0"/>
              <w:bottom w:val="single" w:color="auto" w:sz="4" w:space="0"/>
              <w:right w:val="single" w:color="auto" w:sz="4" w:space="0"/>
            </w:tcBorders>
          </w:tcPr>
          <w:p>
            <w:pPr>
              <w:pStyle w:val="113"/>
              <w:keepNext w:val="0"/>
              <w:rPr>
                <w:rFonts w:eastAsiaTheme="minorEastAsia"/>
              </w:rPr>
            </w:pPr>
            <w:del w:id="1320" w:author="ZTE, Li Lu" w:date="2025-09-30T09:01:15Z">
              <w:r>
                <w:rPr>
                  <w:rFonts w:eastAsiaTheme="minorEastAsia"/>
                </w:rPr>
                <w:delText>-96 dBm</w:delText>
              </w:r>
            </w:del>
          </w:p>
        </w:tc>
        <w:tc>
          <w:tcPr>
            <w:tcW w:w="879" w:type="dxa"/>
            <w:tcBorders>
              <w:top w:val="single" w:color="auto" w:sz="4" w:space="0"/>
              <w:left w:val="single" w:color="auto" w:sz="4" w:space="0"/>
              <w:bottom w:val="single" w:color="auto" w:sz="4" w:space="0"/>
              <w:right w:val="single" w:color="auto" w:sz="4" w:space="0"/>
            </w:tcBorders>
          </w:tcPr>
          <w:p>
            <w:pPr>
              <w:pStyle w:val="113"/>
              <w:keepNext w:val="0"/>
              <w:rPr>
                <w:rFonts w:eastAsiaTheme="minorEastAsia"/>
              </w:rPr>
            </w:pPr>
            <w:del w:id="1321" w:author="ZTE, Li Lu" w:date="2025-09-30T09:01:15Z">
              <w:r>
                <w:rPr>
                  <w:rFonts w:eastAsiaTheme="minorEastAsia"/>
                </w:rPr>
                <w:delText>-91 dBm</w:delText>
              </w:r>
            </w:del>
          </w:p>
        </w:tc>
        <w:tc>
          <w:tcPr>
            <w:tcW w:w="880" w:type="dxa"/>
            <w:tcBorders>
              <w:top w:val="single" w:color="auto" w:sz="4" w:space="0"/>
              <w:left w:val="single" w:color="auto" w:sz="4" w:space="0"/>
              <w:bottom w:val="single" w:color="auto" w:sz="4" w:space="0"/>
              <w:right w:val="single" w:color="auto" w:sz="4" w:space="0"/>
            </w:tcBorders>
          </w:tcPr>
          <w:p>
            <w:pPr>
              <w:pStyle w:val="113"/>
              <w:keepNext w:val="0"/>
              <w:rPr>
                <w:rFonts w:eastAsiaTheme="minorEastAsia"/>
              </w:rPr>
            </w:pPr>
            <w:del w:id="1322" w:author="ZTE, Li Lu" w:date="2025-09-30T09:01:15Z">
              <w:r>
                <w:rPr>
                  <w:rFonts w:eastAsiaTheme="minorEastAsia"/>
                </w:rPr>
                <w:delText>-88 dBm</w:delText>
              </w:r>
            </w:del>
          </w:p>
        </w:tc>
        <w:tc>
          <w:tcPr>
            <w:tcW w:w="1414" w:type="dxa"/>
            <w:tcBorders>
              <w:top w:val="single" w:color="auto" w:sz="4" w:space="0"/>
              <w:left w:val="single" w:color="auto" w:sz="4" w:space="0"/>
              <w:bottom w:val="single" w:color="auto" w:sz="4" w:space="0"/>
              <w:right w:val="single" w:color="auto" w:sz="4" w:space="0"/>
            </w:tcBorders>
          </w:tcPr>
          <w:p>
            <w:pPr>
              <w:pStyle w:val="113"/>
              <w:keepNext w:val="0"/>
              <w:rPr>
                <w:rFonts w:eastAsiaTheme="minorEastAsia"/>
              </w:rPr>
            </w:pPr>
            <w:del w:id="1323" w:author="ZTE, Li Lu" w:date="2025-09-30T09:01:15Z">
              <w:r>
                <w:rPr>
                  <w:rFonts w:eastAsiaTheme="minorEastAsia"/>
                </w:rPr>
                <w:delText>100 kHz</w:delText>
              </w:r>
            </w:del>
          </w:p>
        </w:tc>
        <w:tc>
          <w:tcPr>
            <w:tcW w:w="1606"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pPr>
              <w:pStyle w:val="113"/>
              <w:keepNext w:val="0"/>
              <w:rPr>
                <w:rFonts w:eastAsiaTheme="minorEastAsia"/>
              </w:rPr>
            </w:pPr>
            <w:del w:id="1324" w:author="ZTE, Li Lu" w:date="2025-09-30T09:01:15Z">
              <w:r>
                <w:rPr>
                  <w:rFonts w:eastAsiaTheme="minorEastAsia"/>
                </w:rPr>
                <w:delText>E-UTRA Band 74</w:delText>
              </w:r>
            </w:del>
            <w:del w:id="1325" w:author="ZTE, Li Lu" w:date="2025-09-30T09:01:15Z">
              <w:r>
                <w:rPr>
                  <w:rFonts w:eastAsiaTheme="minorEastAsia"/>
                  <w:lang w:eastAsia="ja-JP"/>
                </w:rPr>
                <w:delText xml:space="preserve"> or NR Band n74</w:delText>
              </w:r>
            </w:del>
            <w:del w:id="1326" w:author="ZTE, Li Lu" w:date="2025-09-30T09:01:15Z">
              <w:r>
                <w:rPr>
                  <w:rFonts w:eastAsiaTheme="minorEastAsia"/>
                </w:rPr>
                <w:delText xml:space="preserve"> </w:delText>
              </w:r>
            </w:del>
          </w:p>
        </w:tc>
        <w:tc>
          <w:tcPr>
            <w:tcW w:w="1996" w:type="dxa"/>
            <w:tcBorders>
              <w:top w:val="single" w:color="auto" w:sz="4" w:space="0"/>
              <w:left w:val="single" w:color="auto" w:sz="4" w:space="0"/>
              <w:bottom w:val="single" w:color="auto" w:sz="4" w:space="0"/>
              <w:right w:val="single" w:color="auto" w:sz="4" w:space="0"/>
            </w:tcBorders>
          </w:tcPr>
          <w:p>
            <w:pPr>
              <w:pStyle w:val="113"/>
              <w:keepNext w:val="0"/>
              <w:rPr>
                <w:rFonts w:eastAsiaTheme="minorEastAsia"/>
              </w:rPr>
            </w:pPr>
            <w:del w:id="1327" w:author="ZTE, Li Lu" w:date="2025-09-30T09:01:15Z">
              <w:r>
                <w:rPr>
                  <w:rFonts w:eastAsiaTheme="minorEastAsia"/>
                </w:rPr>
                <w:delText>1427 – 1470 MHz</w:delText>
              </w:r>
            </w:del>
          </w:p>
        </w:tc>
        <w:tc>
          <w:tcPr>
            <w:tcW w:w="879" w:type="dxa"/>
            <w:tcBorders>
              <w:top w:val="single" w:color="auto" w:sz="4" w:space="0"/>
              <w:left w:val="single" w:color="auto" w:sz="4" w:space="0"/>
              <w:bottom w:val="single" w:color="auto" w:sz="4" w:space="0"/>
              <w:right w:val="single" w:color="auto" w:sz="4" w:space="0"/>
            </w:tcBorders>
          </w:tcPr>
          <w:p>
            <w:pPr>
              <w:pStyle w:val="113"/>
              <w:keepNext w:val="0"/>
              <w:rPr>
                <w:rFonts w:eastAsiaTheme="minorEastAsia"/>
              </w:rPr>
            </w:pPr>
            <w:del w:id="1328" w:author="ZTE, Li Lu" w:date="2025-09-30T09:01:15Z">
              <w:r>
                <w:rPr>
                  <w:rFonts w:eastAsiaTheme="minorEastAsia"/>
                </w:rPr>
                <w:delText>-96 dBm</w:delText>
              </w:r>
            </w:del>
          </w:p>
        </w:tc>
        <w:tc>
          <w:tcPr>
            <w:tcW w:w="879" w:type="dxa"/>
            <w:tcBorders>
              <w:top w:val="single" w:color="auto" w:sz="4" w:space="0"/>
              <w:left w:val="single" w:color="auto" w:sz="4" w:space="0"/>
              <w:bottom w:val="single" w:color="auto" w:sz="4" w:space="0"/>
              <w:right w:val="single" w:color="auto" w:sz="4" w:space="0"/>
            </w:tcBorders>
          </w:tcPr>
          <w:p>
            <w:pPr>
              <w:pStyle w:val="113"/>
              <w:keepNext w:val="0"/>
              <w:rPr>
                <w:rFonts w:eastAsiaTheme="minorEastAsia"/>
              </w:rPr>
            </w:pPr>
            <w:del w:id="1329" w:author="ZTE, Li Lu" w:date="2025-09-30T09:01:15Z">
              <w:r>
                <w:rPr>
                  <w:rFonts w:eastAsiaTheme="minorEastAsia"/>
                </w:rPr>
                <w:delText>-91 dBm</w:delText>
              </w:r>
            </w:del>
          </w:p>
        </w:tc>
        <w:tc>
          <w:tcPr>
            <w:tcW w:w="880" w:type="dxa"/>
            <w:tcBorders>
              <w:top w:val="single" w:color="auto" w:sz="4" w:space="0"/>
              <w:left w:val="single" w:color="auto" w:sz="4" w:space="0"/>
              <w:bottom w:val="single" w:color="auto" w:sz="4" w:space="0"/>
              <w:right w:val="single" w:color="auto" w:sz="4" w:space="0"/>
            </w:tcBorders>
          </w:tcPr>
          <w:p>
            <w:pPr>
              <w:pStyle w:val="113"/>
              <w:keepNext w:val="0"/>
              <w:rPr>
                <w:rFonts w:eastAsiaTheme="minorEastAsia"/>
              </w:rPr>
            </w:pPr>
            <w:del w:id="1330" w:author="ZTE, Li Lu" w:date="2025-09-30T09:01:15Z">
              <w:r>
                <w:rPr>
                  <w:rFonts w:eastAsiaTheme="minorEastAsia"/>
                </w:rPr>
                <w:delText>-88 dBm</w:delText>
              </w:r>
            </w:del>
          </w:p>
        </w:tc>
        <w:tc>
          <w:tcPr>
            <w:tcW w:w="1414" w:type="dxa"/>
            <w:tcBorders>
              <w:top w:val="single" w:color="auto" w:sz="4" w:space="0"/>
              <w:left w:val="single" w:color="auto" w:sz="4" w:space="0"/>
              <w:bottom w:val="single" w:color="auto" w:sz="4" w:space="0"/>
              <w:right w:val="single" w:color="auto" w:sz="4" w:space="0"/>
            </w:tcBorders>
          </w:tcPr>
          <w:p>
            <w:pPr>
              <w:pStyle w:val="113"/>
              <w:keepNext w:val="0"/>
              <w:rPr>
                <w:rFonts w:eastAsiaTheme="minorEastAsia"/>
              </w:rPr>
            </w:pPr>
            <w:del w:id="1331" w:author="ZTE, Li Lu" w:date="2025-09-30T09:01:15Z">
              <w:r>
                <w:rPr>
                  <w:rFonts w:eastAsiaTheme="minorEastAsia"/>
                </w:rPr>
                <w:delText>100 kHz</w:delText>
              </w:r>
            </w:del>
          </w:p>
        </w:tc>
        <w:tc>
          <w:tcPr>
            <w:tcW w:w="1606"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pPr>
              <w:pStyle w:val="113"/>
              <w:keepNext w:val="0"/>
              <w:rPr>
                <w:rFonts w:eastAsiaTheme="minorEastAsia"/>
              </w:rPr>
            </w:pPr>
            <w:del w:id="1332" w:author="ZTE, Li Lu" w:date="2025-09-30T09:01:15Z">
              <w:r>
                <w:rPr>
                  <w:rFonts w:eastAsiaTheme="minorEastAsia"/>
                </w:rPr>
                <w:delText>NR Band n77</w:delText>
              </w:r>
            </w:del>
          </w:p>
        </w:tc>
        <w:tc>
          <w:tcPr>
            <w:tcW w:w="1996" w:type="dxa"/>
            <w:tcBorders>
              <w:top w:val="single" w:color="auto" w:sz="4" w:space="0"/>
              <w:left w:val="single" w:color="auto" w:sz="4" w:space="0"/>
              <w:bottom w:val="single" w:color="auto" w:sz="4" w:space="0"/>
              <w:right w:val="single" w:color="auto" w:sz="4" w:space="0"/>
            </w:tcBorders>
          </w:tcPr>
          <w:p>
            <w:pPr>
              <w:pStyle w:val="113"/>
              <w:keepNext w:val="0"/>
              <w:rPr>
                <w:rFonts w:eastAsiaTheme="minorEastAsia"/>
              </w:rPr>
            </w:pPr>
            <w:del w:id="1333" w:author="ZTE, Li Lu" w:date="2025-09-30T09:01:15Z">
              <w:r>
                <w:rPr>
                  <w:rFonts w:eastAsiaTheme="minorEastAsia"/>
                </w:rPr>
                <w:delText>3.3 – 4.2 GHz</w:delText>
              </w:r>
            </w:del>
          </w:p>
        </w:tc>
        <w:tc>
          <w:tcPr>
            <w:tcW w:w="879" w:type="dxa"/>
            <w:tcBorders>
              <w:top w:val="single" w:color="auto" w:sz="4" w:space="0"/>
              <w:left w:val="single" w:color="auto" w:sz="4" w:space="0"/>
              <w:bottom w:val="single" w:color="auto" w:sz="4" w:space="0"/>
              <w:right w:val="single" w:color="auto" w:sz="4" w:space="0"/>
            </w:tcBorders>
          </w:tcPr>
          <w:p>
            <w:pPr>
              <w:pStyle w:val="113"/>
              <w:keepNext w:val="0"/>
              <w:rPr>
                <w:rFonts w:eastAsiaTheme="minorEastAsia"/>
              </w:rPr>
            </w:pPr>
            <w:del w:id="1334" w:author="ZTE, Li Lu" w:date="2025-09-30T09:01:15Z">
              <w:r>
                <w:rPr>
                  <w:rFonts w:eastAsiaTheme="minorEastAsia"/>
                </w:rPr>
                <w:delText>-96 dBm</w:delText>
              </w:r>
            </w:del>
          </w:p>
        </w:tc>
        <w:tc>
          <w:tcPr>
            <w:tcW w:w="879" w:type="dxa"/>
            <w:tcBorders>
              <w:top w:val="single" w:color="auto" w:sz="4" w:space="0"/>
              <w:left w:val="single" w:color="auto" w:sz="4" w:space="0"/>
              <w:bottom w:val="single" w:color="auto" w:sz="4" w:space="0"/>
              <w:right w:val="single" w:color="auto" w:sz="4" w:space="0"/>
            </w:tcBorders>
          </w:tcPr>
          <w:p>
            <w:pPr>
              <w:pStyle w:val="113"/>
              <w:keepNext w:val="0"/>
              <w:rPr>
                <w:rFonts w:eastAsiaTheme="minorEastAsia"/>
              </w:rPr>
            </w:pPr>
            <w:del w:id="1335" w:author="ZTE, Li Lu" w:date="2025-09-30T09:01:15Z">
              <w:r>
                <w:rPr>
                  <w:rFonts w:eastAsiaTheme="minorEastAsia"/>
                </w:rPr>
                <w:delText>-91 dBm</w:delText>
              </w:r>
            </w:del>
          </w:p>
        </w:tc>
        <w:tc>
          <w:tcPr>
            <w:tcW w:w="880" w:type="dxa"/>
            <w:tcBorders>
              <w:top w:val="single" w:color="auto" w:sz="4" w:space="0"/>
              <w:left w:val="single" w:color="auto" w:sz="4" w:space="0"/>
              <w:bottom w:val="single" w:color="auto" w:sz="4" w:space="0"/>
              <w:right w:val="single" w:color="auto" w:sz="4" w:space="0"/>
            </w:tcBorders>
          </w:tcPr>
          <w:p>
            <w:pPr>
              <w:pStyle w:val="113"/>
              <w:keepNext w:val="0"/>
              <w:rPr>
                <w:rFonts w:eastAsiaTheme="minorEastAsia"/>
              </w:rPr>
            </w:pPr>
            <w:del w:id="1336" w:author="ZTE, Li Lu" w:date="2025-09-30T09:01:15Z">
              <w:r>
                <w:rPr>
                  <w:rFonts w:eastAsiaTheme="minorEastAsia"/>
                </w:rPr>
                <w:delText>-88 dBm</w:delText>
              </w:r>
            </w:del>
          </w:p>
        </w:tc>
        <w:tc>
          <w:tcPr>
            <w:tcW w:w="1414" w:type="dxa"/>
            <w:tcBorders>
              <w:top w:val="single" w:color="auto" w:sz="4" w:space="0"/>
              <w:left w:val="single" w:color="auto" w:sz="4" w:space="0"/>
              <w:bottom w:val="single" w:color="auto" w:sz="4" w:space="0"/>
              <w:right w:val="single" w:color="auto" w:sz="4" w:space="0"/>
            </w:tcBorders>
          </w:tcPr>
          <w:p>
            <w:pPr>
              <w:pStyle w:val="113"/>
              <w:keepNext w:val="0"/>
              <w:rPr>
                <w:rFonts w:eastAsiaTheme="minorEastAsia"/>
              </w:rPr>
            </w:pPr>
            <w:del w:id="1337" w:author="ZTE, Li Lu" w:date="2025-09-30T09:01:15Z">
              <w:r>
                <w:rPr>
                  <w:rFonts w:eastAsiaTheme="minorEastAsia"/>
                </w:rPr>
                <w:delText>100 kHz</w:delText>
              </w:r>
            </w:del>
          </w:p>
        </w:tc>
        <w:tc>
          <w:tcPr>
            <w:tcW w:w="1606"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del w:id="1338" w:author="ZTE, Li Lu" w:date="2025-09-30T09:01:15Z">
              <w:r>
                <w:rPr>
                  <w:rFonts w:cs="Arial" w:eastAsiaTheme="minorEastAsia"/>
                </w:rPr>
                <w:delText>This is not applicable to IAB-DU and IAB-MT operating in Band n77 or n78</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pPr>
              <w:pStyle w:val="113"/>
              <w:keepNext w:val="0"/>
              <w:rPr>
                <w:rFonts w:eastAsiaTheme="minorEastAsia"/>
              </w:rPr>
            </w:pPr>
            <w:del w:id="1339" w:author="ZTE, Li Lu" w:date="2025-09-30T09:01:15Z">
              <w:r>
                <w:rPr>
                  <w:rFonts w:eastAsiaTheme="minorEastAsia"/>
                </w:rPr>
                <w:delText>NR Band n78</w:delText>
              </w:r>
            </w:del>
          </w:p>
        </w:tc>
        <w:tc>
          <w:tcPr>
            <w:tcW w:w="1996" w:type="dxa"/>
            <w:tcBorders>
              <w:top w:val="single" w:color="auto" w:sz="4" w:space="0"/>
              <w:left w:val="single" w:color="auto" w:sz="4" w:space="0"/>
              <w:bottom w:val="single" w:color="auto" w:sz="4" w:space="0"/>
              <w:right w:val="single" w:color="auto" w:sz="4" w:space="0"/>
            </w:tcBorders>
          </w:tcPr>
          <w:p>
            <w:pPr>
              <w:pStyle w:val="113"/>
              <w:keepNext w:val="0"/>
              <w:rPr>
                <w:rFonts w:eastAsiaTheme="minorEastAsia"/>
              </w:rPr>
            </w:pPr>
            <w:del w:id="1340" w:author="ZTE, Li Lu" w:date="2025-09-30T09:01:15Z">
              <w:r>
                <w:rPr>
                  <w:rFonts w:eastAsiaTheme="minorEastAsia"/>
                </w:rPr>
                <w:delText>3.3 – 3.8 GHz</w:delText>
              </w:r>
            </w:del>
          </w:p>
        </w:tc>
        <w:tc>
          <w:tcPr>
            <w:tcW w:w="879" w:type="dxa"/>
            <w:tcBorders>
              <w:top w:val="single" w:color="auto" w:sz="4" w:space="0"/>
              <w:left w:val="single" w:color="auto" w:sz="4" w:space="0"/>
              <w:bottom w:val="single" w:color="auto" w:sz="4" w:space="0"/>
              <w:right w:val="single" w:color="auto" w:sz="4" w:space="0"/>
            </w:tcBorders>
          </w:tcPr>
          <w:p>
            <w:pPr>
              <w:pStyle w:val="113"/>
              <w:keepNext w:val="0"/>
              <w:rPr>
                <w:rFonts w:eastAsiaTheme="minorEastAsia"/>
              </w:rPr>
            </w:pPr>
            <w:del w:id="1341" w:author="ZTE, Li Lu" w:date="2025-09-30T09:01:15Z">
              <w:r>
                <w:rPr>
                  <w:rFonts w:eastAsiaTheme="minorEastAsia"/>
                </w:rPr>
                <w:delText>-96 dBm</w:delText>
              </w:r>
            </w:del>
          </w:p>
        </w:tc>
        <w:tc>
          <w:tcPr>
            <w:tcW w:w="879" w:type="dxa"/>
            <w:tcBorders>
              <w:top w:val="single" w:color="auto" w:sz="4" w:space="0"/>
              <w:left w:val="single" w:color="auto" w:sz="4" w:space="0"/>
              <w:bottom w:val="single" w:color="auto" w:sz="4" w:space="0"/>
              <w:right w:val="single" w:color="auto" w:sz="4" w:space="0"/>
            </w:tcBorders>
          </w:tcPr>
          <w:p>
            <w:pPr>
              <w:pStyle w:val="113"/>
              <w:keepNext w:val="0"/>
              <w:rPr>
                <w:rFonts w:eastAsiaTheme="minorEastAsia"/>
              </w:rPr>
            </w:pPr>
            <w:del w:id="1342" w:author="ZTE, Li Lu" w:date="2025-09-30T09:01:15Z">
              <w:r>
                <w:rPr>
                  <w:rFonts w:eastAsiaTheme="minorEastAsia"/>
                </w:rPr>
                <w:delText>-91 dBm</w:delText>
              </w:r>
            </w:del>
          </w:p>
        </w:tc>
        <w:tc>
          <w:tcPr>
            <w:tcW w:w="880" w:type="dxa"/>
            <w:tcBorders>
              <w:top w:val="single" w:color="auto" w:sz="4" w:space="0"/>
              <w:left w:val="single" w:color="auto" w:sz="4" w:space="0"/>
              <w:bottom w:val="single" w:color="auto" w:sz="4" w:space="0"/>
              <w:right w:val="single" w:color="auto" w:sz="4" w:space="0"/>
            </w:tcBorders>
          </w:tcPr>
          <w:p>
            <w:pPr>
              <w:pStyle w:val="113"/>
              <w:keepNext w:val="0"/>
              <w:rPr>
                <w:rFonts w:eastAsiaTheme="minorEastAsia"/>
              </w:rPr>
            </w:pPr>
            <w:del w:id="1343" w:author="ZTE, Li Lu" w:date="2025-09-30T09:01:15Z">
              <w:r>
                <w:rPr>
                  <w:rFonts w:eastAsiaTheme="minorEastAsia"/>
                </w:rPr>
                <w:delText>-88 dBm</w:delText>
              </w:r>
            </w:del>
          </w:p>
        </w:tc>
        <w:tc>
          <w:tcPr>
            <w:tcW w:w="1414" w:type="dxa"/>
            <w:tcBorders>
              <w:top w:val="single" w:color="auto" w:sz="4" w:space="0"/>
              <w:left w:val="single" w:color="auto" w:sz="4" w:space="0"/>
              <w:bottom w:val="single" w:color="auto" w:sz="4" w:space="0"/>
              <w:right w:val="single" w:color="auto" w:sz="4" w:space="0"/>
            </w:tcBorders>
          </w:tcPr>
          <w:p>
            <w:pPr>
              <w:pStyle w:val="113"/>
              <w:keepNext w:val="0"/>
              <w:rPr>
                <w:rFonts w:eastAsiaTheme="minorEastAsia"/>
              </w:rPr>
            </w:pPr>
            <w:del w:id="1344" w:author="ZTE, Li Lu" w:date="2025-09-30T09:01:15Z">
              <w:r>
                <w:rPr>
                  <w:rFonts w:eastAsiaTheme="minorEastAsia"/>
                </w:rPr>
                <w:delText>100 kHz</w:delText>
              </w:r>
            </w:del>
          </w:p>
        </w:tc>
        <w:tc>
          <w:tcPr>
            <w:tcW w:w="1606"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del w:id="1345" w:author="ZTE, Li Lu" w:date="2025-09-30T09:01:15Z">
              <w:r>
                <w:rPr>
                  <w:rFonts w:cs="Arial" w:eastAsiaTheme="minorEastAsia"/>
                </w:rPr>
                <w:delText>This is not applicable to IAB-DU and IAB-MT operating in Band n77 or n78</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pPr>
              <w:pStyle w:val="113"/>
              <w:keepNext w:val="0"/>
              <w:rPr>
                <w:rFonts w:eastAsiaTheme="minorEastAsia"/>
              </w:rPr>
            </w:pPr>
            <w:del w:id="1346" w:author="ZTE, Li Lu" w:date="2025-09-30T09:01:15Z">
              <w:r>
                <w:rPr>
                  <w:rFonts w:eastAsiaTheme="minorEastAsia"/>
                </w:rPr>
                <w:delText>NR Band n79</w:delText>
              </w:r>
            </w:del>
          </w:p>
        </w:tc>
        <w:tc>
          <w:tcPr>
            <w:tcW w:w="1996" w:type="dxa"/>
            <w:tcBorders>
              <w:top w:val="single" w:color="auto" w:sz="4" w:space="0"/>
              <w:left w:val="single" w:color="auto" w:sz="4" w:space="0"/>
              <w:bottom w:val="single" w:color="auto" w:sz="4" w:space="0"/>
              <w:right w:val="single" w:color="auto" w:sz="4" w:space="0"/>
            </w:tcBorders>
          </w:tcPr>
          <w:p>
            <w:pPr>
              <w:pStyle w:val="113"/>
              <w:keepNext w:val="0"/>
              <w:rPr>
                <w:rFonts w:eastAsiaTheme="minorEastAsia"/>
              </w:rPr>
            </w:pPr>
            <w:del w:id="1347" w:author="ZTE, Li Lu" w:date="2025-09-30T09:01:15Z">
              <w:r>
                <w:rPr>
                  <w:rFonts w:eastAsiaTheme="minorEastAsia"/>
                </w:rPr>
                <w:delText>4.4 – 5.0 GHz</w:delText>
              </w:r>
            </w:del>
          </w:p>
        </w:tc>
        <w:tc>
          <w:tcPr>
            <w:tcW w:w="879" w:type="dxa"/>
            <w:tcBorders>
              <w:top w:val="single" w:color="auto" w:sz="4" w:space="0"/>
              <w:left w:val="single" w:color="auto" w:sz="4" w:space="0"/>
              <w:bottom w:val="single" w:color="auto" w:sz="4" w:space="0"/>
              <w:right w:val="single" w:color="auto" w:sz="4" w:space="0"/>
            </w:tcBorders>
          </w:tcPr>
          <w:p>
            <w:pPr>
              <w:pStyle w:val="113"/>
              <w:keepNext w:val="0"/>
              <w:rPr>
                <w:rFonts w:eastAsiaTheme="minorEastAsia"/>
              </w:rPr>
            </w:pPr>
            <w:del w:id="1348" w:author="ZTE, Li Lu" w:date="2025-09-30T09:01:15Z">
              <w:r>
                <w:rPr>
                  <w:rFonts w:eastAsiaTheme="minorEastAsia"/>
                </w:rPr>
                <w:delText>-96 dBm</w:delText>
              </w:r>
            </w:del>
          </w:p>
        </w:tc>
        <w:tc>
          <w:tcPr>
            <w:tcW w:w="879" w:type="dxa"/>
            <w:tcBorders>
              <w:top w:val="single" w:color="auto" w:sz="4" w:space="0"/>
              <w:left w:val="single" w:color="auto" w:sz="4" w:space="0"/>
              <w:bottom w:val="single" w:color="auto" w:sz="4" w:space="0"/>
              <w:right w:val="single" w:color="auto" w:sz="4" w:space="0"/>
            </w:tcBorders>
          </w:tcPr>
          <w:p>
            <w:pPr>
              <w:pStyle w:val="113"/>
              <w:keepNext w:val="0"/>
              <w:rPr>
                <w:rFonts w:eastAsiaTheme="minorEastAsia"/>
              </w:rPr>
            </w:pPr>
            <w:del w:id="1349" w:author="ZTE, Li Lu" w:date="2025-09-30T09:01:15Z">
              <w:r>
                <w:rPr>
                  <w:rFonts w:eastAsiaTheme="minorEastAsia"/>
                </w:rPr>
                <w:delText>-91 dBm</w:delText>
              </w:r>
            </w:del>
          </w:p>
        </w:tc>
        <w:tc>
          <w:tcPr>
            <w:tcW w:w="880" w:type="dxa"/>
            <w:tcBorders>
              <w:top w:val="single" w:color="auto" w:sz="4" w:space="0"/>
              <w:left w:val="single" w:color="auto" w:sz="4" w:space="0"/>
              <w:bottom w:val="single" w:color="auto" w:sz="4" w:space="0"/>
              <w:right w:val="single" w:color="auto" w:sz="4" w:space="0"/>
            </w:tcBorders>
          </w:tcPr>
          <w:p>
            <w:pPr>
              <w:pStyle w:val="113"/>
              <w:keepNext w:val="0"/>
              <w:rPr>
                <w:rFonts w:eastAsiaTheme="minorEastAsia"/>
              </w:rPr>
            </w:pPr>
            <w:del w:id="1350" w:author="ZTE, Li Lu" w:date="2025-09-30T09:01:15Z">
              <w:r>
                <w:rPr>
                  <w:rFonts w:eastAsiaTheme="minorEastAsia"/>
                </w:rPr>
                <w:delText>-88 dBm</w:delText>
              </w:r>
            </w:del>
          </w:p>
        </w:tc>
        <w:tc>
          <w:tcPr>
            <w:tcW w:w="1414" w:type="dxa"/>
            <w:tcBorders>
              <w:top w:val="single" w:color="auto" w:sz="4" w:space="0"/>
              <w:left w:val="single" w:color="auto" w:sz="4" w:space="0"/>
              <w:bottom w:val="single" w:color="auto" w:sz="4" w:space="0"/>
              <w:right w:val="single" w:color="auto" w:sz="4" w:space="0"/>
            </w:tcBorders>
          </w:tcPr>
          <w:p>
            <w:pPr>
              <w:pStyle w:val="113"/>
              <w:keepNext w:val="0"/>
              <w:rPr>
                <w:rFonts w:eastAsiaTheme="minorEastAsia"/>
              </w:rPr>
            </w:pPr>
            <w:del w:id="1351" w:author="ZTE, Li Lu" w:date="2025-09-30T09:01:15Z">
              <w:r>
                <w:rPr>
                  <w:rFonts w:eastAsiaTheme="minorEastAsia"/>
                </w:rPr>
                <w:delText>100 kHz</w:delText>
              </w:r>
            </w:del>
          </w:p>
        </w:tc>
        <w:tc>
          <w:tcPr>
            <w:tcW w:w="1606"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del w:id="1352" w:author="ZTE, Li Lu" w:date="2025-09-30T09:01:15Z">
              <w:r>
                <w:rPr>
                  <w:rFonts w:cs="Arial" w:eastAsiaTheme="minorEastAsia"/>
                </w:rPr>
                <w:delText>This is not applicable to IAB-DU and IAB-MT operating in Band n79</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pPr>
              <w:pStyle w:val="113"/>
              <w:keepNext w:val="0"/>
              <w:rPr>
                <w:rFonts w:eastAsiaTheme="minorEastAsia"/>
              </w:rPr>
            </w:pPr>
            <w:del w:id="1353" w:author="ZTE, Li Lu" w:date="2025-09-30T09:01:15Z">
              <w:r>
                <w:rPr>
                  <w:rFonts w:eastAsiaTheme="minorEastAsia"/>
                </w:rPr>
                <w:delText>NR Band n80</w:delText>
              </w:r>
            </w:del>
          </w:p>
        </w:tc>
        <w:tc>
          <w:tcPr>
            <w:tcW w:w="1996" w:type="dxa"/>
            <w:tcBorders>
              <w:top w:val="single" w:color="auto" w:sz="4" w:space="0"/>
              <w:left w:val="single" w:color="auto" w:sz="4" w:space="0"/>
              <w:bottom w:val="single" w:color="auto" w:sz="4" w:space="0"/>
              <w:right w:val="single" w:color="auto" w:sz="4" w:space="0"/>
            </w:tcBorders>
          </w:tcPr>
          <w:p>
            <w:pPr>
              <w:pStyle w:val="113"/>
              <w:keepNext w:val="0"/>
              <w:rPr>
                <w:rFonts w:eastAsiaTheme="minorEastAsia"/>
              </w:rPr>
            </w:pPr>
            <w:del w:id="1354" w:author="ZTE, Li Lu" w:date="2025-09-30T09:01:15Z">
              <w:r>
                <w:rPr>
                  <w:rFonts w:eastAsiaTheme="minorEastAsia"/>
                </w:rPr>
                <w:delText>1710 – 1785 MHz</w:delText>
              </w:r>
            </w:del>
          </w:p>
        </w:tc>
        <w:tc>
          <w:tcPr>
            <w:tcW w:w="879" w:type="dxa"/>
            <w:tcBorders>
              <w:top w:val="single" w:color="auto" w:sz="4" w:space="0"/>
              <w:left w:val="single" w:color="auto" w:sz="4" w:space="0"/>
              <w:bottom w:val="single" w:color="auto" w:sz="4" w:space="0"/>
              <w:right w:val="single" w:color="auto" w:sz="4" w:space="0"/>
            </w:tcBorders>
          </w:tcPr>
          <w:p>
            <w:pPr>
              <w:pStyle w:val="113"/>
              <w:keepNext w:val="0"/>
              <w:rPr>
                <w:rFonts w:eastAsiaTheme="minorEastAsia"/>
              </w:rPr>
            </w:pPr>
            <w:del w:id="1355" w:author="ZTE, Li Lu" w:date="2025-09-30T09:01:15Z">
              <w:r>
                <w:rPr>
                  <w:rFonts w:eastAsiaTheme="minorEastAsia"/>
                </w:rPr>
                <w:delText>-96 dBm</w:delText>
              </w:r>
            </w:del>
          </w:p>
        </w:tc>
        <w:tc>
          <w:tcPr>
            <w:tcW w:w="879" w:type="dxa"/>
            <w:tcBorders>
              <w:top w:val="single" w:color="auto" w:sz="4" w:space="0"/>
              <w:left w:val="single" w:color="auto" w:sz="4" w:space="0"/>
              <w:bottom w:val="single" w:color="auto" w:sz="4" w:space="0"/>
              <w:right w:val="single" w:color="auto" w:sz="4" w:space="0"/>
            </w:tcBorders>
          </w:tcPr>
          <w:p>
            <w:pPr>
              <w:pStyle w:val="113"/>
              <w:keepNext w:val="0"/>
              <w:rPr>
                <w:rFonts w:eastAsiaTheme="minorEastAsia"/>
              </w:rPr>
            </w:pPr>
            <w:del w:id="1356" w:author="ZTE, Li Lu" w:date="2025-09-30T09:01:15Z">
              <w:r>
                <w:rPr>
                  <w:rFonts w:eastAsiaTheme="minorEastAsia"/>
                </w:rPr>
                <w:delText>-91 dBm</w:delText>
              </w:r>
            </w:del>
          </w:p>
        </w:tc>
        <w:tc>
          <w:tcPr>
            <w:tcW w:w="880" w:type="dxa"/>
            <w:tcBorders>
              <w:top w:val="single" w:color="auto" w:sz="4" w:space="0"/>
              <w:left w:val="single" w:color="auto" w:sz="4" w:space="0"/>
              <w:bottom w:val="single" w:color="auto" w:sz="4" w:space="0"/>
              <w:right w:val="single" w:color="auto" w:sz="4" w:space="0"/>
            </w:tcBorders>
          </w:tcPr>
          <w:p>
            <w:pPr>
              <w:pStyle w:val="113"/>
              <w:keepNext w:val="0"/>
              <w:rPr>
                <w:rFonts w:eastAsiaTheme="minorEastAsia"/>
              </w:rPr>
            </w:pPr>
            <w:del w:id="1357" w:author="ZTE, Li Lu" w:date="2025-09-30T09:01:15Z">
              <w:r>
                <w:rPr>
                  <w:rFonts w:eastAsiaTheme="minorEastAsia"/>
                </w:rPr>
                <w:delText>-88 dBm</w:delText>
              </w:r>
            </w:del>
          </w:p>
        </w:tc>
        <w:tc>
          <w:tcPr>
            <w:tcW w:w="1414" w:type="dxa"/>
            <w:tcBorders>
              <w:top w:val="single" w:color="auto" w:sz="4" w:space="0"/>
              <w:left w:val="single" w:color="auto" w:sz="4" w:space="0"/>
              <w:bottom w:val="single" w:color="auto" w:sz="4" w:space="0"/>
              <w:right w:val="single" w:color="auto" w:sz="4" w:space="0"/>
            </w:tcBorders>
          </w:tcPr>
          <w:p>
            <w:pPr>
              <w:pStyle w:val="113"/>
              <w:keepNext w:val="0"/>
              <w:rPr>
                <w:rFonts w:eastAsiaTheme="minorEastAsia"/>
              </w:rPr>
            </w:pPr>
            <w:del w:id="1358" w:author="ZTE, Li Lu" w:date="2025-09-30T09:01:15Z">
              <w:r>
                <w:rPr>
                  <w:rFonts w:eastAsiaTheme="minorEastAsia"/>
                </w:rPr>
                <w:delText>100 kHz</w:delText>
              </w:r>
            </w:del>
          </w:p>
        </w:tc>
        <w:tc>
          <w:tcPr>
            <w:tcW w:w="1606"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pPr>
              <w:pStyle w:val="113"/>
              <w:keepNext w:val="0"/>
              <w:rPr>
                <w:rFonts w:eastAsiaTheme="minorEastAsia"/>
              </w:rPr>
            </w:pPr>
            <w:del w:id="1359" w:author="ZTE, Li Lu" w:date="2025-09-30T09:01:15Z">
              <w:r>
                <w:rPr>
                  <w:rFonts w:eastAsiaTheme="minorEastAsia"/>
                </w:rPr>
                <w:delText>NR Band n81</w:delText>
              </w:r>
            </w:del>
          </w:p>
        </w:tc>
        <w:tc>
          <w:tcPr>
            <w:tcW w:w="1996" w:type="dxa"/>
            <w:tcBorders>
              <w:top w:val="single" w:color="auto" w:sz="4" w:space="0"/>
              <w:left w:val="single" w:color="auto" w:sz="4" w:space="0"/>
              <w:bottom w:val="single" w:color="auto" w:sz="4" w:space="0"/>
              <w:right w:val="single" w:color="auto" w:sz="4" w:space="0"/>
            </w:tcBorders>
          </w:tcPr>
          <w:p>
            <w:pPr>
              <w:pStyle w:val="113"/>
              <w:keepNext w:val="0"/>
              <w:rPr>
                <w:rFonts w:eastAsiaTheme="minorEastAsia"/>
              </w:rPr>
            </w:pPr>
            <w:del w:id="1360" w:author="ZTE, Li Lu" w:date="2025-09-30T09:01:15Z">
              <w:r>
                <w:rPr>
                  <w:rFonts w:eastAsiaTheme="minorEastAsia"/>
                </w:rPr>
                <w:delText>880 – 915 MHz</w:delText>
              </w:r>
            </w:del>
          </w:p>
        </w:tc>
        <w:tc>
          <w:tcPr>
            <w:tcW w:w="879" w:type="dxa"/>
            <w:tcBorders>
              <w:top w:val="single" w:color="auto" w:sz="4" w:space="0"/>
              <w:left w:val="single" w:color="auto" w:sz="4" w:space="0"/>
              <w:bottom w:val="single" w:color="auto" w:sz="4" w:space="0"/>
              <w:right w:val="single" w:color="auto" w:sz="4" w:space="0"/>
            </w:tcBorders>
          </w:tcPr>
          <w:p>
            <w:pPr>
              <w:pStyle w:val="113"/>
              <w:keepNext w:val="0"/>
              <w:rPr>
                <w:rFonts w:eastAsiaTheme="minorEastAsia"/>
              </w:rPr>
            </w:pPr>
            <w:del w:id="1361" w:author="ZTE, Li Lu" w:date="2025-09-30T09:01:15Z">
              <w:r>
                <w:rPr>
                  <w:rFonts w:eastAsiaTheme="minorEastAsia"/>
                </w:rPr>
                <w:delText>-96 dBm</w:delText>
              </w:r>
            </w:del>
          </w:p>
        </w:tc>
        <w:tc>
          <w:tcPr>
            <w:tcW w:w="879" w:type="dxa"/>
            <w:tcBorders>
              <w:top w:val="single" w:color="auto" w:sz="4" w:space="0"/>
              <w:left w:val="single" w:color="auto" w:sz="4" w:space="0"/>
              <w:bottom w:val="single" w:color="auto" w:sz="4" w:space="0"/>
              <w:right w:val="single" w:color="auto" w:sz="4" w:space="0"/>
            </w:tcBorders>
          </w:tcPr>
          <w:p>
            <w:pPr>
              <w:pStyle w:val="113"/>
              <w:keepNext w:val="0"/>
              <w:rPr>
                <w:rFonts w:eastAsiaTheme="minorEastAsia"/>
              </w:rPr>
            </w:pPr>
            <w:del w:id="1362" w:author="ZTE, Li Lu" w:date="2025-09-30T09:01:15Z">
              <w:r>
                <w:rPr>
                  <w:rFonts w:eastAsiaTheme="minorEastAsia"/>
                </w:rPr>
                <w:delText>-91 dBm</w:delText>
              </w:r>
            </w:del>
          </w:p>
        </w:tc>
        <w:tc>
          <w:tcPr>
            <w:tcW w:w="880" w:type="dxa"/>
            <w:tcBorders>
              <w:top w:val="single" w:color="auto" w:sz="4" w:space="0"/>
              <w:left w:val="single" w:color="auto" w:sz="4" w:space="0"/>
              <w:bottom w:val="single" w:color="auto" w:sz="4" w:space="0"/>
              <w:right w:val="single" w:color="auto" w:sz="4" w:space="0"/>
            </w:tcBorders>
          </w:tcPr>
          <w:p>
            <w:pPr>
              <w:pStyle w:val="113"/>
              <w:keepNext w:val="0"/>
              <w:rPr>
                <w:rFonts w:eastAsiaTheme="minorEastAsia"/>
              </w:rPr>
            </w:pPr>
            <w:del w:id="1363" w:author="ZTE, Li Lu" w:date="2025-09-30T09:01:15Z">
              <w:r>
                <w:rPr>
                  <w:rFonts w:eastAsiaTheme="minorEastAsia"/>
                </w:rPr>
                <w:delText>-88 dBm</w:delText>
              </w:r>
            </w:del>
          </w:p>
        </w:tc>
        <w:tc>
          <w:tcPr>
            <w:tcW w:w="1414" w:type="dxa"/>
            <w:tcBorders>
              <w:top w:val="single" w:color="auto" w:sz="4" w:space="0"/>
              <w:left w:val="single" w:color="auto" w:sz="4" w:space="0"/>
              <w:bottom w:val="single" w:color="auto" w:sz="4" w:space="0"/>
              <w:right w:val="single" w:color="auto" w:sz="4" w:space="0"/>
            </w:tcBorders>
          </w:tcPr>
          <w:p>
            <w:pPr>
              <w:pStyle w:val="113"/>
              <w:keepNext w:val="0"/>
              <w:rPr>
                <w:rFonts w:eastAsiaTheme="minorEastAsia"/>
              </w:rPr>
            </w:pPr>
            <w:del w:id="1364" w:author="ZTE, Li Lu" w:date="2025-09-30T09:01:15Z">
              <w:r>
                <w:rPr>
                  <w:rFonts w:eastAsiaTheme="minorEastAsia"/>
                </w:rPr>
                <w:delText>100 kHz</w:delText>
              </w:r>
            </w:del>
          </w:p>
        </w:tc>
        <w:tc>
          <w:tcPr>
            <w:tcW w:w="1606"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pPr>
              <w:pStyle w:val="113"/>
              <w:keepNext w:val="0"/>
              <w:rPr>
                <w:rFonts w:eastAsiaTheme="minorEastAsia"/>
              </w:rPr>
            </w:pPr>
            <w:del w:id="1365" w:author="ZTE, Li Lu" w:date="2025-09-30T09:01:15Z">
              <w:r>
                <w:rPr>
                  <w:rFonts w:eastAsiaTheme="minorEastAsia"/>
                </w:rPr>
                <w:delText>NR Band n82</w:delText>
              </w:r>
            </w:del>
          </w:p>
        </w:tc>
        <w:tc>
          <w:tcPr>
            <w:tcW w:w="1996" w:type="dxa"/>
            <w:tcBorders>
              <w:top w:val="single" w:color="auto" w:sz="4" w:space="0"/>
              <w:left w:val="single" w:color="auto" w:sz="4" w:space="0"/>
              <w:bottom w:val="single" w:color="auto" w:sz="4" w:space="0"/>
              <w:right w:val="single" w:color="auto" w:sz="4" w:space="0"/>
            </w:tcBorders>
          </w:tcPr>
          <w:p>
            <w:pPr>
              <w:pStyle w:val="113"/>
              <w:keepNext w:val="0"/>
              <w:rPr>
                <w:rFonts w:eastAsiaTheme="minorEastAsia"/>
              </w:rPr>
            </w:pPr>
            <w:del w:id="1366" w:author="ZTE, Li Lu" w:date="2025-09-30T09:01:15Z">
              <w:r>
                <w:rPr>
                  <w:rFonts w:eastAsiaTheme="minorEastAsia"/>
                </w:rPr>
                <w:delText>832 – 862 MHz</w:delText>
              </w:r>
            </w:del>
          </w:p>
        </w:tc>
        <w:tc>
          <w:tcPr>
            <w:tcW w:w="879" w:type="dxa"/>
            <w:tcBorders>
              <w:top w:val="single" w:color="auto" w:sz="4" w:space="0"/>
              <w:left w:val="single" w:color="auto" w:sz="4" w:space="0"/>
              <w:bottom w:val="single" w:color="auto" w:sz="4" w:space="0"/>
              <w:right w:val="single" w:color="auto" w:sz="4" w:space="0"/>
            </w:tcBorders>
          </w:tcPr>
          <w:p>
            <w:pPr>
              <w:pStyle w:val="113"/>
              <w:keepNext w:val="0"/>
              <w:rPr>
                <w:rFonts w:eastAsiaTheme="minorEastAsia"/>
              </w:rPr>
            </w:pPr>
            <w:del w:id="1367" w:author="ZTE, Li Lu" w:date="2025-09-30T09:01:15Z">
              <w:r>
                <w:rPr>
                  <w:rFonts w:eastAsiaTheme="minorEastAsia"/>
                </w:rPr>
                <w:delText>-96 dBm</w:delText>
              </w:r>
            </w:del>
          </w:p>
        </w:tc>
        <w:tc>
          <w:tcPr>
            <w:tcW w:w="879" w:type="dxa"/>
            <w:tcBorders>
              <w:top w:val="single" w:color="auto" w:sz="4" w:space="0"/>
              <w:left w:val="single" w:color="auto" w:sz="4" w:space="0"/>
              <w:bottom w:val="single" w:color="auto" w:sz="4" w:space="0"/>
              <w:right w:val="single" w:color="auto" w:sz="4" w:space="0"/>
            </w:tcBorders>
          </w:tcPr>
          <w:p>
            <w:pPr>
              <w:pStyle w:val="113"/>
              <w:keepNext w:val="0"/>
              <w:rPr>
                <w:rFonts w:eastAsiaTheme="minorEastAsia"/>
              </w:rPr>
            </w:pPr>
            <w:del w:id="1368" w:author="ZTE, Li Lu" w:date="2025-09-30T09:01:15Z">
              <w:r>
                <w:rPr>
                  <w:rFonts w:eastAsiaTheme="minorEastAsia"/>
                </w:rPr>
                <w:delText>-91 dBm</w:delText>
              </w:r>
            </w:del>
          </w:p>
        </w:tc>
        <w:tc>
          <w:tcPr>
            <w:tcW w:w="880" w:type="dxa"/>
            <w:tcBorders>
              <w:top w:val="single" w:color="auto" w:sz="4" w:space="0"/>
              <w:left w:val="single" w:color="auto" w:sz="4" w:space="0"/>
              <w:bottom w:val="single" w:color="auto" w:sz="4" w:space="0"/>
              <w:right w:val="single" w:color="auto" w:sz="4" w:space="0"/>
            </w:tcBorders>
          </w:tcPr>
          <w:p>
            <w:pPr>
              <w:pStyle w:val="113"/>
              <w:keepNext w:val="0"/>
              <w:rPr>
                <w:rFonts w:eastAsiaTheme="minorEastAsia"/>
              </w:rPr>
            </w:pPr>
            <w:del w:id="1369" w:author="ZTE, Li Lu" w:date="2025-09-30T09:01:15Z">
              <w:r>
                <w:rPr>
                  <w:rFonts w:eastAsiaTheme="minorEastAsia"/>
                </w:rPr>
                <w:delText>-88 dBm</w:delText>
              </w:r>
            </w:del>
          </w:p>
        </w:tc>
        <w:tc>
          <w:tcPr>
            <w:tcW w:w="1414" w:type="dxa"/>
            <w:tcBorders>
              <w:top w:val="single" w:color="auto" w:sz="4" w:space="0"/>
              <w:left w:val="single" w:color="auto" w:sz="4" w:space="0"/>
              <w:bottom w:val="single" w:color="auto" w:sz="4" w:space="0"/>
              <w:right w:val="single" w:color="auto" w:sz="4" w:space="0"/>
            </w:tcBorders>
          </w:tcPr>
          <w:p>
            <w:pPr>
              <w:pStyle w:val="113"/>
              <w:keepNext w:val="0"/>
              <w:rPr>
                <w:rFonts w:eastAsiaTheme="minorEastAsia"/>
              </w:rPr>
            </w:pPr>
            <w:del w:id="1370" w:author="ZTE, Li Lu" w:date="2025-09-30T09:01:15Z">
              <w:r>
                <w:rPr>
                  <w:rFonts w:eastAsiaTheme="minorEastAsia"/>
                </w:rPr>
                <w:delText>100 kHz</w:delText>
              </w:r>
            </w:del>
          </w:p>
        </w:tc>
        <w:tc>
          <w:tcPr>
            <w:tcW w:w="1606"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pPr>
              <w:pStyle w:val="113"/>
              <w:keepNext w:val="0"/>
              <w:rPr>
                <w:rFonts w:eastAsiaTheme="minorEastAsia"/>
              </w:rPr>
            </w:pPr>
            <w:del w:id="1371" w:author="ZTE, Li Lu" w:date="2025-09-30T09:01:15Z">
              <w:r>
                <w:rPr>
                  <w:rFonts w:eastAsiaTheme="minorEastAsia"/>
                </w:rPr>
                <w:delText>NR Band n83</w:delText>
              </w:r>
            </w:del>
          </w:p>
        </w:tc>
        <w:tc>
          <w:tcPr>
            <w:tcW w:w="1996" w:type="dxa"/>
            <w:tcBorders>
              <w:top w:val="single" w:color="auto" w:sz="4" w:space="0"/>
              <w:left w:val="single" w:color="auto" w:sz="4" w:space="0"/>
              <w:bottom w:val="single" w:color="auto" w:sz="4" w:space="0"/>
              <w:right w:val="single" w:color="auto" w:sz="4" w:space="0"/>
            </w:tcBorders>
          </w:tcPr>
          <w:p>
            <w:pPr>
              <w:pStyle w:val="113"/>
              <w:keepNext w:val="0"/>
              <w:rPr>
                <w:rFonts w:eastAsiaTheme="minorEastAsia"/>
              </w:rPr>
            </w:pPr>
            <w:del w:id="1372" w:author="ZTE, Li Lu" w:date="2025-09-30T09:01:15Z">
              <w:r>
                <w:rPr>
                  <w:rFonts w:eastAsiaTheme="minorEastAsia"/>
                </w:rPr>
                <w:delText>703 – 748 MHz</w:delText>
              </w:r>
            </w:del>
          </w:p>
        </w:tc>
        <w:tc>
          <w:tcPr>
            <w:tcW w:w="879" w:type="dxa"/>
            <w:tcBorders>
              <w:top w:val="single" w:color="auto" w:sz="4" w:space="0"/>
              <w:left w:val="single" w:color="auto" w:sz="4" w:space="0"/>
              <w:bottom w:val="single" w:color="auto" w:sz="4" w:space="0"/>
              <w:right w:val="single" w:color="auto" w:sz="4" w:space="0"/>
            </w:tcBorders>
          </w:tcPr>
          <w:p>
            <w:pPr>
              <w:pStyle w:val="113"/>
              <w:keepNext w:val="0"/>
              <w:rPr>
                <w:rFonts w:eastAsiaTheme="minorEastAsia"/>
              </w:rPr>
            </w:pPr>
            <w:del w:id="1373" w:author="ZTE, Li Lu" w:date="2025-09-30T09:01:15Z">
              <w:r>
                <w:rPr>
                  <w:rFonts w:eastAsiaTheme="minorEastAsia"/>
                </w:rPr>
                <w:delText>-96 dBm</w:delText>
              </w:r>
            </w:del>
          </w:p>
        </w:tc>
        <w:tc>
          <w:tcPr>
            <w:tcW w:w="879" w:type="dxa"/>
            <w:tcBorders>
              <w:top w:val="single" w:color="auto" w:sz="4" w:space="0"/>
              <w:left w:val="single" w:color="auto" w:sz="4" w:space="0"/>
              <w:bottom w:val="single" w:color="auto" w:sz="4" w:space="0"/>
              <w:right w:val="single" w:color="auto" w:sz="4" w:space="0"/>
            </w:tcBorders>
          </w:tcPr>
          <w:p>
            <w:pPr>
              <w:pStyle w:val="113"/>
              <w:keepNext w:val="0"/>
              <w:rPr>
                <w:rFonts w:eastAsiaTheme="minorEastAsia"/>
              </w:rPr>
            </w:pPr>
            <w:del w:id="1374" w:author="ZTE, Li Lu" w:date="2025-09-30T09:01:15Z">
              <w:r>
                <w:rPr>
                  <w:rFonts w:eastAsiaTheme="minorEastAsia"/>
                </w:rPr>
                <w:delText>-91 dBm</w:delText>
              </w:r>
            </w:del>
          </w:p>
        </w:tc>
        <w:tc>
          <w:tcPr>
            <w:tcW w:w="880" w:type="dxa"/>
            <w:tcBorders>
              <w:top w:val="single" w:color="auto" w:sz="4" w:space="0"/>
              <w:left w:val="single" w:color="auto" w:sz="4" w:space="0"/>
              <w:bottom w:val="single" w:color="auto" w:sz="4" w:space="0"/>
              <w:right w:val="single" w:color="auto" w:sz="4" w:space="0"/>
            </w:tcBorders>
          </w:tcPr>
          <w:p>
            <w:pPr>
              <w:pStyle w:val="113"/>
              <w:keepNext w:val="0"/>
              <w:rPr>
                <w:rFonts w:eastAsiaTheme="minorEastAsia"/>
              </w:rPr>
            </w:pPr>
            <w:del w:id="1375" w:author="ZTE, Li Lu" w:date="2025-09-30T09:01:15Z">
              <w:r>
                <w:rPr>
                  <w:rFonts w:eastAsiaTheme="minorEastAsia"/>
                </w:rPr>
                <w:delText>-88 dBm</w:delText>
              </w:r>
            </w:del>
          </w:p>
        </w:tc>
        <w:tc>
          <w:tcPr>
            <w:tcW w:w="1414" w:type="dxa"/>
            <w:tcBorders>
              <w:top w:val="single" w:color="auto" w:sz="4" w:space="0"/>
              <w:left w:val="single" w:color="auto" w:sz="4" w:space="0"/>
              <w:bottom w:val="single" w:color="auto" w:sz="4" w:space="0"/>
              <w:right w:val="single" w:color="auto" w:sz="4" w:space="0"/>
            </w:tcBorders>
          </w:tcPr>
          <w:p>
            <w:pPr>
              <w:pStyle w:val="113"/>
              <w:keepNext w:val="0"/>
              <w:rPr>
                <w:rFonts w:eastAsiaTheme="minorEastAsia"/>
              </w:rPr>
            </w:pPr>
            <w:del w:id="1376" w:author="ZTE, Li Lu" w:date="2025-09-30T09:01:15Z">
              <w:r>
                <w:rPr>
                  <w:rFonts w:eastAsiaTheme="minorEastAsia"/>
                </w:rPr>
                <w:delText>100 kHz</w:delText>
              </w:r>
            </w:del>
          </w:p>
        </w:tc>
        <w:tc>
          <w:tcPr>
            <w:tcW w:w="1606"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pPr>
              <w:pStyle w:val="113"/>
              <w:keepNext w:val="0"/>
              <w:rPr>
                <w:rFonts w:eastAsiaTheme="minorEastAsia"/>
              </w:rPr>
            </w:pPr>
            <w:del w:id="1377" w:author="ZTE, Li Lu" w:date="2025-09-30T09:01:15Z">
              <w:r>
                <w:rPr>
                  <w:rFonts w:eastAsiaTheme="minorEastAsia"/>
                </w:rPr>
                <w:delText>NR Band n84</w:delText>
              </w:r>
            </w:del>
          </w:p>
        </w:tc>
        <w:tc>
          <w:tcPr>
            <w:tcW w:w="1996" w:type="dxa"/>
            <w:tcBorders>
              <w:top w:val="single" w:color="auto" w:sz="4" w:space="0"/>
              <w:left w:val="single" w:color="auto" w:sz="4" w:space="0"/>
              <w:bottom w:val="single" w:color="auto" w:sz="4" w:space="0"/>
              <w:right w:val="single" w:color="auto" w:sz="4" w:space="0"/>
            </w:tcBorders>
          </w:tcPr>
          <w:p>
            <w:pPr>
              <w:pStyle w:val="113"/>
              <w:keepNext w:val="0"/>
              <w:rPr>
                <w:rFonts w:eastAsiaTheme="minorEastAsia"/>
              </w:rPr>
            </w:pPr>
            <w:del w:id="1378" w:author="ZTE, Li Lu" w:date="2025-09-30T09:01:15Z">
              <w:r>
                <w:rPr>
                  <w:rFonts w:eastAsiaTheme="minorEastAsia"/>
                </w:rPr>
                <w:delText>1920 – 1980 MHz</w:delText>
              </w:r>
            </w:del>
          </w:p>
        </w:tc>
        <w:tc>
          <w:tcPr>
            <w:tcW w:w="879" w:type="dxa"/>
            <w:tcBorders>
              <w:top w:val="single" w:color="auto" w:sz="4" w:space="0"/>
              <w:left w:val="single" w:color="auto" w:sz="4" w:space="0"/>
              <w:bottom w:val="single" w:color="auto" w:sz="4" w:space="0"/>
              <w:right w:val="single" w:color="auto" w:sz="4" w:space="0"/>
            </w:tcBorders>
          </w:tcPr>
          <w:p>
            <w:pPr>
              <w:pStyle w:val="113"/>
              <w:keepNext w:val="0"/>
              <w:rPr>
                <w:rFonts w:eastAsiaTheme="minorEastAsia"/>
              </w:rPr>
            </w:pPr>
            <w:del w:id="1379" w:author="ZTE, Li Lu" w:date="2025-09-30T09:01:15Z">
              <w:r>
                <w:rPr>
                  <w:rFonts w:eastAsiaTheme="minorEastAsia"/>
                </w:rPr>
                <w:delText>-96 dBm</w:delText>
              </w:r>
            </w:del>
          </w:p>
        </w:tc>
        <w:tc>
          <w:tcPr>
            <w:tcW w:w="879" w:type="dxa"/>
            <w:tcBorders>
              <w:top w:val="single" w:color="auto" w:sz="4" w:space="0"/>
              <w:left w:val="single" w:color="auto" w:sz="4" w:space="0"/>
              <w:bottom w:val="single" w:color="auto" w:sz="4" w:space="0"/>
              <w:right w:val="single" w:color="auto" w:sz="4" w:space="0"/>
            </w:tcBorders>
          </w:tcPr>
          <w:p>
            <w:pPr>
              <w:pStyle w:val="113"/>
              <w:keepNext w:val="0"/>
              <w:rPr>
                <w:rFonts w:eastAsiaTheme="minorEastAsia"/>
              </w:rPr>
            </w:pPr>
            <w:del w:id="1380" w:author="ZTE, Li Lu" w:date="2025-09-30T09:01:15Z">
              <w:r>
                <w:rPr>
                  <w:rFonts w:eastAsiaTheme="minorEastAsia"/>
                </w:rPr>
                <w:delText>-91 dBm</w:delText>
              </w:r>
            </w:del>
          </w:p>
        </w:tc>
        <w:tc>
          <w:tcPr>
            <w:tcW w:w="880" w:type="dxa"/>
            <w:tcBorders>
              <w:top w:val="single" w:color="auto" w:sz="4" w:space="0"/>
              <w:left w:val="single" w:color="auto" w:sz="4" w:space="0"/>
              <w:bottom w:val="single" w:color="auto" w:sz="4" w:space="0"/>
              <w:right w:val="single" w:color="auto" w:sz="4" w:space="0"/>
            </w:tcBorders>
          </w:tcPr>
          <w:p>
            <w:pPr>
              <w:pStyle w:val="113"/>
              <w:keepNext w:val="0"/>
              <w:rPr>
                <w:rFonts w:eastAsiaTheme="minorEastAsia"/>
              </w:rPr>
            </w:pPr>
            <w:del w:id="1381" w:author="ZTE, Li Lu" w:date="2025-09-30T09:01:15Z">
              <w:r>
                <w:rPr>
                  <w:rFonts w:eastAsiaTheme="minorEastAsia"/>
                </w:rPr>
                <w:delText>-88 dBm</w:delText>
              </w:r>
            </w:del>
          </w:p>
        </w:tc>
        <w:tc>
          <w:tcPr>
            <w:tcW w:w="1414" w:type="dxa"/>
            <w:tcBorders>
              <w:top w:val="single" w:color="auto" w:sz="4" w:space="0"/>
              <w:left w:val="single" w:color="auto" w:sz="4" w:space="0"/>
              <w:bottom w:val="single" w:color="auto" w:sz="4" w:space="0"/>
              <w:right w:val="single" w:color="auto" w:sz="4" w:space="0"/>
            </w:tcBorders>
          </w:tcPr>
          <w:p>
            <w:pPr>
              <w:pStyle w:val="113"/>
              <w:keepNext w:val="0"/>
              <w:rPr>
                <w:rFonts w:eastAsiaTheme="minorEastAsia"/>
              </w:rPr>
            </w:pPr>
            <w:del w:id="1382" w:author="ZTE, Li Lu" w:date="2025-09-30T09:01:15Z">
              <w:r>
                <w:rPr>
                  <w:rFonts w:eastAsiaTheme="minorEastAsia"/>
                </w:rPr>
                <w:delText>100 kHz</w:delText>
              </w:r>
            </w:del>
          </w:p>
        </w:tc>
        <w:tc>
          <w:tcPr>
            <w:tcW w:w="1606"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pPr>
              <w:pStyle w:val="113"/>
              <w:keepNext w:val="0"/>
              <w:rPr>
                <w:rFonts w:eastAsiaTheme="minorEastAsia"/>
              </w:rPr>
            </w:pPr>
            <w:del w:id="1383" w:author="ZTE, Li Lu" w:date="2025-09-30T09:01:15Z">
              <w:r>
                <w:rPr/>
                <w:delText>E-UTRA Band 85 or NR Band 85</w:delText>
              </w:r>
            </w:del>
          </w:p>
        </w:tc>
        <w:tc>
          <w:tcPr>
            <w:tcW w:w="1996" w:type="dxa"/>
            <w:tcBorders>
              <w:top w:val="single" w:color="auto" w:sz="4" w:space="0"/>
              <w:left w:val="single" w:color="auto" w:sz="4" w:space="0"/>
              <w:bottom w:val="single" w:color="auto" w:sz="4" w:space="0"/>
              <w:right w:val="single" w:color="auto" w:sz="4" w:space="0"/>
            </w:tcBorders>
          </w:tcPr>
          <w:p>
            <w:pPr>
              <w:pStyle w:val="113"/>
              <w:keepNext w:val="0"/>
              <w:rPr>
                <w:rFonts w:eastAsiaTheme="minorEastAsia"/>
              </w:rPr>
            </w:pPr>
            <w:del w:id="1384" w:author="ZTE, Li Lu" w:date="2025-09-30T09:01:15Z">
              <w:r>
                <w:rPr>
                  <w:rFonts w:eastAsiaTheme="minorEastAsia"/>
                </w:rPr>
                <w:delText>698 – 716 MHz</w:delText>
              </w:r>
            </w:del>
          </w:p>
        </w:tc>
        <w:tc>
          <w:tcPr>
            <w:tcW w:w="879" w:type="dxa"/>
            <w:tcBorders>
              <w:top w:val="single" w:color="auto" w:sz="4" w:space="0"/>
              <w:left w:val="single" w:color="auto" w:sz="4" w:space="0"/>
              <w:bottom w:val="single" w:color="auto" w:sz="4" w:space="0"/>
              <w:right w:val="single" w:color="auto" w:sz="4" w:space="0"/>
            </w:tcBorders>
          </w:tcPr>
          <w:p>
            <w:pPr>
              <w:pStyle w:val="113"/>
              <w:keepNext w:val="0"/>
              <w:rPr>
                <w:rFonts w:eastAsiaTheme="minorEastAsia"/>
              </w:rPr>
            </w:pPr>
            <w:del w:id="1385" w:author="ZTE, Li Lu" w:date="2025-09-30T09:01:15Z">
              <w:r>
                <w:rPr>
                  <w:rFonts w:eastAsiaTheme="minorEastAsia"/>
                </w:rPr>
                <w:delText>-96 dBm</w:delText>
              </w:r>
            </w:del>
          </w:p>
        </w:tc>
        <w:tc>
          <w:tcPr>
            <w:tcW w:w="879" w:type="dxa"/>
            <w:tcBorders>
              <w:top w:val="single" w:color="auto" w:sz="4" w:space="0"/>
              <w:left w:val="single" w:color="auto" w:sz="4" w:space="0"/>
              <w:bottom w:val="single" w:color="auto" w:sz="4" w:space="0"/>
              <w:right w:val="single" w:color="auto" w:sz="4" w:space="0"/>
            </w:tcBorders>
          </w:tcPr>
          <w:p>
            <w:pPr>
              <w:pStyle w:val="113"/>
              <w:keepNext w:val="0"/>
              <w:rPr>
                <w:rFonts w:eastAsiaTheme="minorEastAsia"/>
              </w:rPr>
            </w:pPr>
            <w:del w:id="1386" w:author="ZTE, Li Lu" w:date="2025-09-30T09:01:15Z">
              <w:r>
                <w:rPr>
                  <w:rFonts w:eastAsiaTheme="minorEastAsia"/>
                </w:rPr>
                <w:delText>-91 dBm</w:delText>
              </w:r>
            </w:del>
          </w:p>
        </w:tc>
        <w:tc>
          <w:tcPr>
            <w:tcW w:w="880" w:type="dxa"/>
            <w:tcBorders>
              <w:top w:val="single" w:color="auto" w:sz="4" w:space="0"/>
              <w:left w:val="single" w:color="auto" w:sz="4" w:space="0"/>
              <w:bottom w:val="single" w:color="auto" w:sz="4" w:space="0"/>
              <w:right w:val="single" w:color="auto" w:sz="4" w:space="0"/>
            </w:tcBorders>
          </w:tcPr>
          <w:p>
            <w:pPr>
              <w:pStyle w:val="113"/>
              <w:keepNext w:val="0"/>
              <w:rPr>
                <w:rFonts w:eastAsiaTheme="minorEastAsia"/>
              </w:rPr>
            </w:pPr>
            <w:del w:id="1387" w:author="ZTE, Li Lu" w:date="2025-09-30T09:01:15Z">
              <w:r>
                <w:rPr>
                  <w:rFonts w:eastAsiaTheme="minorEastAsia"/>
                </w:rPr>
                <w:delText>-88 dBm</w:delText>
              </w:r>
            </w:del>
          </w:p>
        </w:tc>
        <w:tc>
          <w:tcPr>
            <w:tcW w:w="1414" w:type="dxa"/>
            <w:tcBorders>
              <w:top w:val="single" w:color="auto" w:sz="4" w:space="0"/>
              <w:left w:val="single" w:color="auto" w:sz="4" w:space="0"/>
              <w:bottom w:val="single" w:color="auto" w:sz="4" w:space="0"/>
              <w:right w:val="single" w:color="auto" w:sz="4" w:space="0"/>
            </w:tcBorders>
          </w:tcPr>
          <w:p>
            <w:pPr>
              <w:pStyle w:val="113"/>
              <w:keepNext w:val="0"/>
              <w:rPr>
                <w:rFonts w:eastAsiaTheme="minorEastAsia"/>
              </w:rPr>
            </w:pPr>
            <w:del w:id="1388" w:author="ZTE, Li Lu" w:date="2025-09-30T09:01:15Z">
              <w:r>
                <w:rPr>
                  <w:rFonts w:eastAsiaTheme="minorEastAsia"/>
                </w:rPr>
                <w:delText>100 kHz</w:delText>
              </w:r>
            </w:del>
          </w:p>
        </w:tc>
        <w:tc>
          <w:tcPr>
            <w:tcW w:w="1606"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pPr>
              <w:pStyle w:val="113"/>
              <w:keepNext w:val="0"/>
              <w:rPr>
                <w:rFonts w:eastAsiaTheme="minorEastAsia"/>
              </w:rPr>
            </w:pPr>
            <w:del w:id="1389" w:author="ZTE, Li Lu" w:date="2025-09-30T09:01:15Z">
              <w:r>
                <w:rPr>
                  <w:rFonts w:eastAsiaTheme="minorEastAsia"/>
                </w:rPr>
                <w:delText>NR Band n86</w:delText>
              </w:r>
            </w:del>
          </w:p>
        </w:tc>
        <w:tc>
          <w:tcPr>
            <w:tcW w:w="1996" w:type="dxa"/>
            <w:tcBorders>
              <w:top w:val="single" w:color="auto" w:sz="4" w:space="0"/>
              <w:left w:val="single" w:color="auto" w:sz="4" w:space="0"/>
              <w:bottom w:val="single" w:color="auto" w:sz="4" w:space="0"/>
              <w:right w:val="single" w:color="auto" w:sz="4" w:space="0"/>
            </w:tcBorders>
          </w:tcPr>
          <w:p>
            <w:pPr>
              <w:pStyle w:val="113"/>
              <w:keepNext w:val="0"/>
              <w:rPr>
                <w:rFonts w:eastAsiaTheme="minorEastAsia"/>
              </w:rPr>
            </w:pPr>
            <w:del w:id="1390" w:author="ZTE, Li Lu" w:date="2025-09-30T09:01:15Z">
              <w:r>
                <w:rPr>
                  <w:rFonts w:eastAsiaTheme="minorEastAsia"/>
                </w:rPr>
                <w:delText>1710 – 1780 MHz</w:delText>
              </w:r>
            </w:del>
          </w:p>
        </w:tc>
        <w:tc>
          <w:tcPr>
            <w:tcW w:w="879" w:type="dxa"/>
            <w:tcBorders>
              <w:top w:val="single" w:color="auto" w:sz="4" w:space="0"/>
              <w:left w:val="single" w:color="auto" w:sz="4" w:space="0"/>
              <w:bottom w:val="single" w:color="auto" w:sz="4" w:space="0"/>
              <w:right w:val="single" w:color="auto" w:sz="4" w:space="0"/>
            </w:tcBorders>
          </w:tcPr>
          <w:p>
            <w:pPr>
              <w:pStyle w:val="113"/>
              <w:keepNext w:val="0"/>
              <w:rPr>
                <w:rFonts w:eastAsiaTheme="minorEastAsia"/>
              </w:rPr>
            </w:pPr>
            <w:del w:id="1391" w:author="ZTE, Li Lu" w:date="2025-09-30T09:01:15Z">
              <w:r>
                <w:rPr>
                  <w:rFonts w:eastAsiaTheme="minorEastAsia"/>
                </w:rPr>
                <w:delText>-96 dBm</w:delText>
              </w:r>
            </w:del>
          </w:p>
        </w:tc>
        <w:tc>
          <w:tcPr>
            <w:tcW w:w="879" w:type="dxa"/>
            <w:tcBorders>
              <w:top w:val="single" w:color="auto" w:sz="4" w:space="0"/>
              <w:left w:val="single" w:color="auto" w:sz="4" w:space="0"/>
              <w:bottom w:val="single" w:color="auto" w:sz="4" w:space="0"/>
              <w:right w:val="single" w:color="auto" w:sz="4" w:space="0"/>
            </w:tcBorders>
          </w:tcPr>
          <w:p>
            <w:pPr>
              <w:pStyle w:val="113"/>
              <w:keepNext w:val="0"/>
              <w:rPr>
                <w:rFonts w:eastAsiaTheme="minorEastAsia"/>
              </w:rPr>
            </w:pPr>
            <w:del w:id="1392" w:author="ZTE, Li Lu" w:date="2025-09-30T09:01:15Z">
              <w:r>
                <w:rPr>
                  <w:rFonts w:eastAsiaTheme="minorEastAsia"/>
                </w:rPr>
                <w:delText>-91 dBm</w:delText>
              </w:r>
            </w:del>
          </w:p>
        </w:tc>
        <w:tc>
          <w:tcPr>
            <w:tcW w:w="880" w:type="dxa"/>
            <w:tcBorders>
              <w:top w:val="single" w:color="auto" w:sz="4" w:space="0"/>
              <w:left w:val="single" w:color="auto" w:sz="4" w:space="0"/>
              <w:bottom w:val="single" w:color="auto" w:sz="4" w:space="0"/>
              <w:right w:val="single" w:color="auto" w:sz="4" w:space="0"/>
            </w:tcBorders>
          </w:tcPr>
          <w:p>
            <w:pPr>
              <w:pStyle w:val="113"/>
              <w:keepNext w:val="0"/>
              <w:rPr>
                <w:rFonts w:eastAsiaTheme="minorEastAsia"/>
              </w:rPr>
            </w:pPr>
            <w:del w:id="1393" w:author="ZTE, Li Lu" w:date="2025-09-30T09:01:15Z">
              <w:r>
                <w:rPr>
                  <w:rFonts w:eastAsiaTheme="minorEastAsia"/>
                </w:rPr>
                <w:delText>-88 dBm</w:delText>
              </w:r>
            </w:del>
          </w:p>
        </w:tc>
        <w:tc>
          <w:tcPr>
            <w:tcW w:w="1414" w:type="dxa"/>
            <w:tcBorders>
              <w:top w:val="single" w:color="auto" w:sz="4" w:space="0"/>
              <w:left w:val="single" w:color="auto" w:sz="4" w:space="0"/>
              <w:bottom w:val="single" w:color="auto" w:sz="4" w:space="0"/>
              <w:right w:val="single" w:color="auto" w:sz="4" w:space="0"/>
            </w:tcBorders>
          </w:tcPr>
          <w:p>
            <w:pPr>
              <w:pStyle w:val="113"/>
              <w:keepNext w:val="0"/>
              <w:rPr>
                <w:rFonts w:eastAsiaTheme="minorEastAsia"/>
              </w:rPr>
            </w:pPr>
            <w:del w:id="1394" w:author="ZTE, Li Lu" w:date="2025-09-30T09:01:15Z">
              <w:r>
                <w:rPr>
                  <w:rFonts w:eastAsiaTheme="minorEastAsia"/>
                </w:rPr>
                <w:delText>100 kHz</w:delText>
              </w:r>
            </w:del>
          </w:p>
        </w:tc>
        <w:tc>
          <w:tcPr>
            <w:tcW w:w="1606"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pPr>
              <w:pStyle w:val="113"/>
              <w:keepNext w:val="0"/>
              <w:rPr>
                <w:rFonts w:eastAsiaTheme="minorEastAsia"/>
              </w:rPr>
            </w:pPr>
            <w:del w:id="1395" w:author="ZTE, Li Lu" w:date="2025-09-30T09:01:15Z">
              <w:r>
                <w:rPr/>
                <w:delText>E-UTRA Band 8</w:delText>
              </w:r>
            </w:del>
            <w:del w:id="1396" w:author="ZTE, Li Lu" w:date="2025-09-30T09:01:15Z">
              <w:r>
                <w:rPr>
                  <w:lang w:val="en-US"/>
                </w:rPr>
                <w:delText>7</w:delText>
              </w:r>
            </w:del>
            <w:del w:id="1397" w:author="ZTE, Li Lu" w:date="2025-09-30T09:01:15Z">
              <w:r>
                <w:rPr>
                  <w:rFonts w:hint="eastAsia"/>
                  <w:lang w:val="en-US" w:eastAsia="zh-CN"/>
                </w:rPr>
                <w:delText xml:space="preserve"> or NR Band n87</w:delText>
              </w:r>
            </w:del>
          </w:p>
        </w:tc>
        <w:tc>
          <w:tcPr>
            <w:tcW w:w="1996"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del w:id="1398" w:author="ZTE, Li Lu" w:date="2025-09-30T09:01:15Z">
              <w:r>
                <w:rPr>
                  <w:lang w:val="en-US"/>
                </w:rPr>
                <w:delText>410</w:delText>
              </w:r>
            </w:del>
            <w:del w:id="1399" w:author="ZTE, Li Lu" w:date="2025-09-30T09:01:15Z">
              <w:r>
                <w:rPr/>
                <w:delText xml:space="preserve"> – </w:delText>
              </w:r>
            </w:del>
            <w:del w:id="1400" w:author="ZTE, Li Lu" w:date="2025-09-30T09:01:15Z">
              <w:r>
                <w:rPr>
                  <w:lang w:val="en-US"/>
                </w:rPr>
                <w:delText>415</w:delText>
              </w:r>
            </w:del>
            <w:del w:id="1401" w:author="ZTE, Li Lu" w:date="2025-09-30T09:01:15Z">
              <w:r>
                <w:rPr/>
                <w:delText xml:space="preserve"> MHz</w:delText>
              </w:r>
            </w:del>
          </w:p>
        </w:tc>
        <w:tc>
          <w:tcPr>
            <w:tcW w:w="879"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del w:id="1402" w:author="ZTE, Li Lu" w:date="2025-09-30T09:01:15Z">
              <w:r>
                <w:rPr/>
                <w:delText>-96 dBm</w:delText>
              </w:r>
            </w:del>
          </w:p>
        </w:tc>
        <w:tc>
          <w:tcPr>
            <w:tcW w:w="879" w:type="dxa"/>
            <w:tcBorders>
              <w:top w:val="single" w:color="auto" w:sz="4" w:space="0"/>
              <w:left w:val="single" w:color="auto" w:sz="4" w:space="0"/>
              <w:bottom w:val="single" w:color="auto" w:sz="4" w:space="0"/>
              <w:right w:val="single" w:color="auto" w:sz="4" w:space="0"/>
            </w:tcBorders>
          </w:tcPr>
          <w:p>
            <w:pPr>
              <w:pStyle w:val="113"/>
              <w:keepNext w:val="0"/>
              <w:rPr>
                <w:rFonts w:eastAsiaTheme="minorEastAsia"/>
              </w:rPr>
            </w:pPr>
            <w:del w:id="1403" w:author="ZTE, Li Lu" w:date="2025-09-30T09:01:15Z">
              <w:r>
                <w:rPr>
                  <w:rFonts w:cs="v5.0.0"/>
                </w:rPr>
                <w:delText>-91 dBm</w:delText>
              </w:r>
            </w:del>
          </w:p>
        </w:tc>
        <w:tc>
          <w:tcPr>
            <w:tcW w:w="880"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del w:id="1404" w:author="ZTE, Li Lu" w:date="2025-09-30T09:01:15Z">
              <w:r>
                <w:rPr/>
                <w:delText>-88 dBm</w:delText>
              </w:r>
            </w:del>
          </w:p>
        </w:tc>
        <w:tc>
          <w:tcPr>
            <w:tcW w:w="1414"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del w:id="1405" w:author="ZTE, Li Lu" w:date="2025-09-30T09:01:15Z">
              <w:r>
                <w:rPr/>
                <w:delText>100 kHz</w:delText>
              </w:r>
            </w:del>
          </w:p>
        </w:tc>
        <w:tc>
          <w:tcPr>
            <w:tcW w:w="1606"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pPr>
              <w:pStyle w:val="113"/>
              <w:keepNext w:val="0"/>
              <w:rPr>
                <w:rFonts w:eastAsiaTheme="minorEastAsia"/>
              </w:rPr>
            </w:pPr>
            <w:del w:id="1406" w:author="ZTE, Li Lu" w:date="2025-09-30T09:01:15Z">
              <w:r>
                <w:rPr/>
                <w:delText xml:space="preserve">E-UTRA Band </w:delText>
              </w:r>
            </w:del>
            <w:del w:id="1407" w:author="ZTE, Li Lu" w:date="2025-09-30T09:01:15Z">
              <w:r>
                <w:rPr>
                  <w:lang w:val="en-US"/>
                </w:rPr>
                <w:delText>88</w:delText>
              </w:r>
            </w:del>
            <w:del w:id="1408" w:author="ZTE, Li Lu" w:date="2025-09-30T09:01:15Z">
              <w:r>
                <w:rPr>
                  <w:rFonts w:hint="eastAsia"/>
                  <w:lang w:val="en-US" w:eastAsia="zh-CN"/>
                </w:rPr>
                <w:delText xml:space="preserve"> or NR Band n88</w:delText>
              </w:r>
            </w:del>
          </w:p>
        </w:tc>
        <w:tc>
          <w:tcPr>
            <w:tcW w:w="1996"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del w:id="1409" w:author="ZTE, Li Lu" w:date="2025-09-30T09:01:15Z">
              <w:r>
                <w:rPr>
                  <w:lang w:val="en-US"/>
                </w:rPr>
                <w:delText>412 – 417 MHz</w:delText>
              </w:r>
            </w:del>
          </w:p>
        </w:tc>
        <w:tc>
          <w:tcPr>
            <w:tcW w:w="879"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del w:id="1410" w:author="ZTE, Li Lu" w:date="2025-09-30T09:01:15Z">
              <w:r>
                <w:rPr/>
                <w:delText>-96 dBm</w:delText>
              </w:r>
            </w:del>
          </w:p>
        </w:tc>
        <w:tc>
          <w:tcPr>
            <w:tcW w:w="879" w:type="dxa"/>
            <w:tcBorders>
              <w:top w:val="single" w:color="auto" w:sz="4" w:space="0"/>
              <w:left w:val="single" w:color="auto" w:sz="4" w:space="0"/>
              <w:bottom w:val="single" w:color="auto" w:sz="4" w:space="0"/>
              <w:right w:val="single" w:color="auto" w:sz="4" w:space="0"/>
            </w:tcBorders>
          </w:tcPr>
          <w:p>
            <w:pPr>
              <w:pStyle w:val="113"/>
              <w:keepNext w:val="0"/>
              <w:rPr>
                <w:rFonts w:eastAsiaTheme="minorEastAsia"/>
              </w:rPr>
            </w:pPr>
            <w:del w:id="1411" w:author="ZTE, Li Lu" w:date="2025-09-30T09:01:15Z">
              <w:r>
                <w:rPr>
                  <w:rFonts w:cs="v5.0.0"/>
                </w:rPr>
                <w:delText>-91 dBm</w:delText>
              </w:r>
            </w:del>
          </w:p>
        </w:tc>
        <w:tc>
          <w:tcPr>
            <w:tcW w:w="880"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del w:id="1412" w:author="ZTE, Li Lu" w:date="2025-09-30T09:01:15Z">
              <w:r>
                <w:rPr/>
                <w:delText>-88 dBm</w:delText>
              </w:r>
            </w:del>
          </w:p>
        </w:tc>
        <w:tc>
          <w:tcPr>
            <w:tcW w:w="1414"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del w:id="1413" w:author="ZTE, Li Lu" w:date="2025-09-30T09:01:15Z">
              <w:r>
                <w:rPr/>
                <w:delText>100 kHz</w:delText>
              </w:r>
            </w:del>
          </w:p>
        </w:tc>
        <w:tc>
          <w:tcPr>
            <w:tcW w:w="1606"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pPr>
              <w:pStyle w:val="113"/>
              <w:keepNext w:val="0"/>
              <w:rPr>
                <w:rFonts w:eastAsiaTheme="minorEastAsia"/>
              </w:rPr>
            </w:pPr>
            <w:del w:id="1414" w:author="ZTE, Li Lu" w:date="2025-09-30T09:01:15Z">
              <w:r>
                <w:rPr>
                  <w:rFonts w:eastAsiaTheme="minorEastAsia"/>
                </w:rPr>
                <w:delText>NR Band n89</w:delText>
              </w:r>
            </w:del>
          </w:p>
        </w:tc>
        <w:tc>
          <w:tcPr>
            <w:tcW w:w="1996" w:type="dxa"/>
            <w:tcBorders>
              <w:top w:val="single" w:color="auto" w:sz="4" w:space="0"/>
              <w:left w:val="single" w:color="auto" w:sz="4" w:space="0"/>
              <w:bottom w:val="single" w:color="auto" w:sz="4" w:space="0"/>
              <w:right w:val="single" w:color="auto" w:sz="4" w:space="0"/>
            </w:tcBorders>
          </w:tcPr>
          <w:p>
            <w:pPr>
              <w:pStyle w:val="113"/>
              <w:keepNext w:val="0"/>
              <w:rPr>
                <w:rFonts w:eastAsiaTheme="minorEastAsia"/>
              </w:rPr>
            </w:pPr>
            <w:del w:id="1415" w:author="ZTE, Li Lu" w:date="2025-09-30T09:01:15Z">
              <w:r>
                <w:rPr>
                  <w:rFonts w:cs="Arial" w:eastAsiaTheme="minorEastAsia"/>
                </w:rPr>
                <w:delText>824 – 849 MHz</w:delText>
              </w:r>
            </w:del>
          </w:p>
        </w:tc>
        <w:tc>
          <w:tcPr>
            <w:tcW w:w="879" w:type="dxa"/>
            <w:tcBorders>
              <w:top w:val="single" w:color="auto" w:sz="4" w:space="0"/>
              <w:left w:val="single" w:color="auto" w:sz="4" w:space="0"/>
              <w:bottom w:val="single" w:color="auto" w:sz="4" w:space="0"/>
              <w:right w:val="single" w:color="auto" w:sz="4" w:space="0"/>
            </w:tcBorders>
          </w:tcPr>
          <w:p>
            <w:pPr>
              <w:pStyle w:val="113"/>
              <w:keepNext w:val="0"/>
              <w:rPr>
                <w:rFonts w:eastAsiaTheme="minorEastAsia"/>
              </w:rPr>
            </w:pPr>
            <w:del w:id="1416" w:author="ZTE, Li Lu" w:date="2025-09-30T09:01:15Z">
              <w:r>
                <w:rPr>
                  <w:rFonts w:cs="Arial" w:eastAsiaTheme="minorEastAsia"/>
                </w:rPr>
                <w:delText>-96 dBm</w:delText>
              </w:r>
            </w:del>
          </w:p>
        </w:tc>
        <w:tc>
          <w:tcPr>
            <w:tcW w:w="879" w:type="dxa"/>
            <w:tcBorders>
              <w:top w:val="single" w:color="auto" w:sz="4" w:space="0"/>
              <w:left w:val="single" w:color="auto" w:sz="4" w:space="0"/>
              <w:bottom w:val="single" w:color="auto" w:sz="4" w:space="0"/>
              <w:right w:val="single" w:color="auto" w:sz="4" w:space="0"/>
            </w:tcBorders>
          </w:tcPr>
          <w:p>
            <w:pPr>
              <w:pStyle w:val="113"/>
              <w:keepNext w:val="0"/>
              <w:rPr>
                <w:rFonts w:eastAsiaTheme="minorEastAsia"/>
              </w:rPr>
            </w:pPr>
            <w:del w:id="1417" w:author="ZTE, Li Lu" w:date="2025-09-30T09:01:15Z">
              <w:r>
                <w:rPr>
                  <w:rFonts w:eastAsiaTheme="minorEastAsia"/>
                </w:rPr>
                <w:delText>-91 dBm</w:delText>
              </w:r>
            </w:del>
          </w:p>
        </w:tc>
        <w:tc>
          <w:tcPr>
            <w:tcW w:w="880" w:type="dxa"/>
            <w:tcBorders>
              <w:top w:val="single" w:color="auto" w:sz="4" w:space="0"/>
              <w:left w:val="single" w:color="auto" w:sz="4" w:space="0"/>
              <w:bottom w:val="single" w:color="auto" w:sz="4" w:space="0"/>
              <w:right w:val="single" w:color="auto" w:sz="4" w:space="0"/>
            </w:tcBorders>
          </w:tcPr>
          <w:p>
            <w:pPr>
              <w:pStyle w:val="113"/>
              <w:keepNext w:val="0"/>
              <w:rPr>
                <w:rFonts w:eastAsiaTheme="minorEastAsia"/>
              </w:rPr>
            </w:pPr>
            <w:del w:id="1418" w:author="ZTE, Li Lu" w:date="2025-09-30T09:01:15Z">
              <w:r>
                <w:rPr>
                  <w:rFonts w:cs="Arial" w:eastAsiaTheme="minorEastAsia"/>
                </w:rPr>
                <w:delText>-88 dBm</w:delText>
              </w:r>
            </w:del>
          </w:p>
        </w:tc>
        <w:tc>
          <w:tcPr>
            <w:tcW w:w="1414" w:type="dxa"/>
            <w:tcBorders>
              <w:top w:val="single" w:color="auto" w:sz="4" w:space="0"/>
              <w:left w:val="single" w:color="auto" w:sz="4" w:space="0"/>
              <w:bottom w:val="single" w:color="auto" w:sz="4" w:space="0"/>
              <w:right w:val="single" w:color="auto" w:sz="4" w:space="0"/>
            </w:tcBorders>
          </w:tcPr>
          <w:p>
            <w:pPr>
              <w:pStyle w:val="113"/>
              <w:keepNext w:val="0"/>
              <w:rPr>
                <w:rFonts w:eastAsiaTheme="minorEastAsia"/>
              </w:rPr>
            </w:pPr>
            <w:del w:id="1419" w:author="ZTE, Li Lu" w:date="2025-09-30T09:01:15Z">
              <w:r>
                <w:rPr>
                  <w:rFonts w:cs="Arial" w:eastAsiaTheme="minorEastAsia"/>
                </w:rPr>
                <w:delText>100 kHz</w:delText>
              </w:r>
            </w:del>
          </w:p>
        </w:tc>
        <w:tc>
          <w:tcPr>
            <w:tcW w:w="1606"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pPr>
              <w:pStyle w:val="113"/>
              <w:keepNext w:val="0"/>
              <w:rPr>
                <w:rFonts w:eastAsiaTheme="minorEastAsia"/>
              </w:rPr>
            </w:pPr>
            <w:del w:id="1420" w:author="ZTE, Li Lu" w:date="2025-09-30T09:01:15Z">
              <w:r>
                <w:rPr>
                  <w:rFonts w:eastAsiaTheme="minorEastAsia"/>
                </w:rPr>
                <w:delText>NR Band n91</w:delText>
              </w:r>
            </w:del>
          </w:p>
        </w:tc>
        <w:tc>
          <w:tcPr>
            <w:tcW w:w="1996"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del w:id="1421" w:author="ZTE, Li Lu" w:date="2025-09-30T09:01:15Z">
              <w:r>
                <w:rPr>
                  <w:rFonts w:cs="Arial" w:eastAsiaTheme="minorEastAsia"/>
                </w:rPr>
                <w:delText>832 – 862 MHz</w:delText>
              </w:r>
            </w:del>
          </w:p>
        </w:tc>
        <w:tc>
          <w:tcPr>
            <w:tcW w:w="879"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del w:id="1422" w:author="ZTE, Li Lu" w:date="2025-09-30T09:01:15Z">
              <w:r>
                <w:rPr>
                  <w:rFonts w:cs="Arial" w:eastAsiaTheme="minorEastAsia"/>
                  <w:lang w:eastAsia="ja-JP"/>
                </w:rPr>
                <w:delText>N/A</w:delText>
              </w:r>
            </w:del>
          </w:p>
        </w:tc>
        <w:tc>
          <w:tcPr>
            <w:tcW w:w="879" w:type="dxa"/>
            <w:tcBorders>
              <w:top w:val="single" w:color="auto" w:sz="4" w:space="0"/>
              <w:left w:val="single" w:color="auto" w:sz="4" w:space="0"/>
              <w:bottom w:val="single" w:color="auto" w:sz="4" w:space="0"/>
              <w:right w:val="single" w:color="auto" w:sz="4" w:space="0"/>
            </w:tcBorders>
          </w:tcPr>
          <w:p>
            <w:pPr>
              <w:pStyle w:val="113"/>
              <w:keepNext w:val="0"/>
              <w:rPr>
                <w:rFonts w:eastAsiaTheme="minorEastAsia"/>
              </w:rPr>
            </w:pPr>
            <w:del w:id="1423" w:author="ZTE, Li Lu" w:date="2025-09-30T09:01:15Z">
              <w:r>
                <w:rPr>
                  <w:rFonts w:cs="Arial" w:eastAsiaTheme="minorEastAsia"/>
                  <w:lang w:eastAsia="ja-JP"/>
                </w:rPr>
                <w:delText>N/A</w:delText>
              </w:r>
            </w:del>
          </w:p>
        </w:tc>
        <w:tc>
          <w:tcPr>
            <w:tcW w:w="880"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del w:id="1424" w:author="ZTE, Li Lu" w:date="2025-09-30T09:01:15Z">
              <w:r>
                <w:rPr>
                  <w:rFonts w:cs="Arial" w:eastAsiaTheme="minorEastAsia"/>
                </w:rPr>
                <w:delText>-88 dBm</w:delText>
              </w:r>
            </w:del>
          </w:p>
        </w:tc>
        <w:tc>
          <w:tcPr>
            <w:tcW w:w="1414"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del w:id="1425" w:author="ZTE, Li Lu" w:date="2025-09-30T09:01:15Z">
              <w:r>
                <w:rPr>
                  <w:rFonts w:cs="Arial" w:eastAsiaTheme="minorEastAsia"/>
                </w:rPr>
                <w:delText>100 kHz</w:delText>
              </w:r>
            </w:del>
          </w:p>
        </w:tc>
        <w:tc>
          <w:tcPr>
            <w:tcW w:w="1606"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pPr>
              <w:pStyle w:val="113"/>
              <w:keepNext w:val="0"/>
              <w:rPr>
                <w:rFonts w:eastAsiaTheme="minorEastAsia"/>
              </w:rPr>
            </w:pPr>
            <w:del w:id="1426" w:author="ZTE, Li Lu" w:date="2025-09-30T09:01:15Z">
              <w:r>
                <w:rPr>
                  <w:rFonts w:eastAsiaTheme="minorEastAsia"/>
                </w:rPr>
                <w:delText>NR Band n92</w:delText>
              </w:r>
            </w:del>
          </w:p>
        </w:tc>
        <w:tc>
          <w:tcPr>
            <w:tcW w:w="1996"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del w:id="1427" w:author="ZTE, Li Lu" w:date="2025-09-30T09:01:15Z">
              <w:r>
                <w:rPr>
                  <w:rFonts w:cs="Arial" w:eastAsiaTheme="minorEastAsia"/>
                </w:rPr>
                <w:delText>832 – 862 MHz</w:delText>
              </w:r>
            </w:del>
          </w:p>
        </w:tc>
        <w:tc>
          <w:tcPr>
            <w:tcW w:w="879"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del w:id="1428" w:author="ZTE, Li Lu" w:date="2025-09-30T09:01:15Z">
              <w:r>
                <w:rPr>
                  <w:rFonts w:cs="Arial" w:eastAsiaTheme="minorEastAsia"/>
                </w:rPr>
                <w:delText>-96 dBm</w:delText>
              </w:r>
            </w:del>
          </w:p>
        </w:tc>
        <w:tc>
          <w:tcPr>
            <w:tcW w:w="879" w:type="dxa"/>
            <w:tcBorders>
              <w:top w:val="single" w:color="auto" w:sz="4" w:space="0"/>
              <w:left w:val="single" w:color="auto" w:sz="4" w:space="0"/>
              <w:bottom w:val="single" w:color="auto" w:sz="4" w:space="0"/>
              <w:right w:val="single" w:color="auto" w:sz="4" w:space="0"/>
            </w:tcBorders>
          </w:tcPr>
          <w:p>
            <w:pPr>
              <w:pStyle w:val="113"/>
              <w:keepNext w:val="0"/>
              <w:rPr>
                <w:rFonts w:eastAsiaTheme="minorEastAsia"/>
              </w:rPr>
            </w:pPr>
            <w:del w:id="1429" w:author="ZTE, Li Lu" w:date="2025-09-30T09:01:15Z">
              <w:r>
                <w:rPr>
                  <w:rFonts w:eastAsiaTheme="minorEastAsia"/>
                </w:rPr>
                <w:delText>-91 dBm</w:delText>
              </w:r>
            </w:del>
          </w:p>
        </w:tc>
        <w:tc>
          <w:tcPr>
            <w:tcW w:w="880"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del w:id="1430" w:author="ZTE, Li Lu" w:date="2025-09-30T09:01:15Z">
              <w:r>
                <w:rPr>
                  <w:rFonts w:cs="Arial" w:eastAsiaTheme="minorEastAsia"/>
                </w:rPr>
                <w:delText>-88 dBm</w:delText>
              </w:r>
            </w:del>
          </w:p>
        </w:tc>
        <w:tc>
          <w:tcPr>
            <w:tcW w:w="1414"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del w:id="1431" w:author="ZTE, Li Lu" w:date="2025-09-30T09:01:15Z">
              <w:r>
                <w:rPr>
                  <w:rFonts w:cs="Arial" w:eastAsiaTheme="minorEastAsia"/>
                </w:rPr>
                <w:delText>100 kHz</w:delText>
              </w:r>
            </w:del>
          </w:p>
        </w:tc>
        <w:tc>
          <w:tcPr>
            <w:tcW w:w="1606"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pPr>
              <w:pStyle w:val="113"/>
              <w:keepNext w:val="0"/>
              <w:rPr>
                <w:rFonts w:eastAsiaTheme="minorEastAsia"/>
              </w:rPr>
            </w:pPr>
            <w:del w:id="1432" w:author="ZTE, Li Lu" w:date="2025-09-30T09:01:15Z">
              <w:r>
                <w:rPr>
                  <w:rFonts w:eastAsiaTheme="minorEastAsia"/>
                </w:rPr>
                <w:delText>NR Band n93</w:delText>
              </w:r>
            </w:del>
          </w:p>
        </w:tc>
        <w:tc>
          <w:tcPr>
            <w:tcW w:w="1996"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del w:id="1433" w:author="ZTE, Li Lu" w:date="2025-09-30T09:01:15Z">
              <w:r>
                <w:rPr>
                  <w:rFonts w:cs="Arial" w:eastAsiaTheme="minorEastAsia"/>
                </w:rPr>
                <w:delText>880 – 915 MHz</w:delText>
              </w:r>
            </w:del>
          </w:p>
        </w:tc>
        <w:tc>
          <w:tcPr>
            <w:tcW w:w="879"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del w:id="1434" w:author="ZTE, Li Lu" w:date="2025-09-30T09:01:15Z">
              <w:r>
                <w:rPr>
                  <w:rFonts w:cs="Arial" w:eastAsiaTheme="minorEastAsia"/>
                  <w:lang w:eastAsia="ja-JP"/>
                </w:rPr>
                <w:delText>N/A</w:delText>
              </w:r>
            </w:del>
          </w:p>
        </w:tc>
        <w:tc>
          <w:tcPr>
            <w:tcW w:w="879" w:type="dxa"/>
            <w:tcBorders>
              <w:top w:val="single" w:color="auto" w:sz="4" w:space="0"/>
              <w:left w:val="single" w:color="auto" w:sz="4" w:space="0"/>
              <w:bottom w:val="single" w:color="auto" w:sz="4" w:space="0"/>
              <w:right w:val="single" w:color="auto" w:sz="4" w:space="0"/>
            </w:tcBorders>
          </w:tcPr>
          <w:p>
            <w:pPr>
              <w:pStyle w:val="113"/>
              <w:keepNext w:val="0"/>
              <w:rPr>
                <w:rFonts w:eastAsiaTheme="minorEastAsia"/>
              </w:rPr>
            </w:pPr>
            <w:del w:id="1435" w:author="ZTE, Li Lu" w:date="2025-09-30T09:01:15Z">
              <w:r>
                <w:rPr>
                  <w:rFonts w:cs="Arial" w:eastAsiaTheme="minorEastAsia"/>
                  <w:lang w:eastAsia="ja-JP"/>
                </w:rPr>
                <w:delText>N/A</w:delText>
              </w:r>
            </w:del>
          </w:p>
        </w:tc>
        <w:tc>
          <w:tcPr>
            <w:tcW w:w="880"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del w:id="1436" w:author="ZTE, Li Lu" w:date="2025-09-30T09:01:15Z">
              <w:r>
                <w:rPr>
                  <w:rFonts w:cs="Arial" w:eastAsiaTheme="minorEastAsia"/>
                </w:rPr>
                <w:delText>-88 dBm</w:delText>
              </w:r>
            </w:del>
          </w:p>
        </w:tc>
        <w:tc>
          <w:tcPr>
            <w:tcW w:w="1414"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del w:id="1437" w:author="ZTE, Li Lu" w:date="2025-09-30T09:01:15Z">
              <w:r>
                <w:rPr>
                  <w:rFonts w:cs="Arial" w:eastAsiaTheme="minorEastAsia"/>
                </w:rPr>
                <w:delText>100 kHz</w:delText>
              </w:r>
            </w:del>
          </w:p>
        </w:tc>
        <w:tc>
          <w:tcPr>
            <w:tcW w:w="1606"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pPr>
              <w:pStyle w:val="113"/>
              <w:keepNext w:val="0"/>
              <w:rPr>
                <w:rFonts w:eastAsiaTheme="minorEastAsia"/>
              </w:rPr>
            </w:pPr>
            <w:del w:id="1438" w:author="ZTE, Li Lu" w:date="2025-09-30T09:01:15Z">
              <w:r>
                <w:rPr>
                  <w:rFonts w:eastAsiaTheme="minorEastAsia"/>
                </w:rPr>
                <w:delText>NR Band n94</w:delText>
              </w:r>
            </w:del>
          </w:p>
        </w:tc>
        <w:tc>
          <w:tcPr>
            <w:tcW w:w="1996"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del w:id="1439" w:author="ZTE, Li Lu" w:date="2025-09-30T09:01:15Z">
              <w:r>
                <w:rPr>
                  <w:rFonts w:cs="Arial" w:eastAsiaTheme="minorEastAsia"/>
                </w:rPr>
                <w:delText>880 – 915 MHz</w:delText>
              </w:r>
            </w:del>
          </w:p>
        </w:tc>
        <w:tc>
          <w:tcPr>
            <w:tcW w:w="879"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del w:id="1440" w:author="ZTE, Li Lu" w:date="2025-09-30T09:01:15Z">
              <w:r>
                <w:rPr>
                  <w:rFonts w:cs="Arial" w:eastAsiaTheme="minorEastAsia"/>
                </w:rPr>
                <w:delText>-96 dBm</w:delText>
              </w:r>
            </w:del>
          </w:p>
        </w:tc>
        <w:tc>
          <w:tcPr>
            <w:tcW w:w="879" w:type="dxa"/>
            <w:tcBorders>
              <w:top w:val="single" w:color="auto" w:sz="4" w:space="0"/>
              <w:left w:val="single" w:color="auto" w:sz="4" w:space="0"/>
              <w:bottom w:val="single" w:color="auto" w:sz="4" w:space="0"/>
              <w:right w:val="single" w:color="auto" w:sz="4" w:space="0"/>
            </w:tcBorders>
          </w:tcPr>
          <w:p>
            <w:pPr>
              <w:pStyle w:val="113"/>
              <w:keepNext w:val="0"/>
              <w:rPr>
                <w:rFonts w:eastAsiaTheme="minorEastAsia"/>
              </w:rPr>
            </w:pPr>
            <w:del w:id="1441" w:author="ZTE, Li Lu" w:date="2025-09-30T09:01:15Z">
              <w:r>
                <w:rPr>
                  <w:rFonts w:eastAsiaTheme="minorEastAsia"/>
                </w:rPr>
                <w:delText>-91 dBm</w:delText>
              </w:r>
            </w:del>
          </w:p>
        </w:tc>
        <w:tc>
          <w:tcPr>
            <w:tcW w:w="880"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del w:id="1442" w:author="ZTE, Li Lu" w:date="2025-09-30T09:01:15Z">
              <w:r>
                <w:rPr>
                  <w:rFonts w:cs="Arial" w:eastAsiaTheme="minorEastAsia"/>
                </w:rPr>
                <w:delText>-88 dBm</w:delText>
              </w:r>
            </w:del>
          </w:p>
        </w:tc>
        <w:tc>
          <w:tcPr>
            <w:tcW w:w="1414"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del w:id="1443" w:author="ZTE, Li Lu" w:date="2025-09-30T09:01:15Z">
              <w:r>
                <w:rPr>
                  <w:rFonts w:cs="Arial" w:eastAsiaTheme="minorEastAsia"/>
                </w:rPr>
                <w:delText>100 kHz</w:delText>
              </w:r>
            </w:del>
          </w:p>
        </w:tc>
        <w:tc>
          <w:tcPr>
            <w:tcW w:w="1606"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pPr>
              <w:pStyle w:val="113"/>
              <w:keepNext w:val="0"/>
              <w:rPr>
                <w:rFonts w:eastAsiaTheme="minorEastAsia"/>
              </w:rPr>
            </w:pPr>
            <w:del w:id="1444" w:author="ZTE, Li Lu" w:date="2025-09-30T09:01:15Z">
              <w:r>
                <w:rPr>
                  <w:rFonts w:eastAsiaTheme="minorEastAsia"/>
                </w:rPr>
                <w:delText>NR Band n95</w:delText>
              </w:r>
            </w:del>
          </w:p>
        </w:tc>
        <w:tc>
          <w:tcPr>
            <w:tcW w:w="1996"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del w:id="1445" w:author="ZTE, Li Lu" w:date="2025-09-30T09:01:15Z">
              <w:r>
                <w:rPr>
                  <w:rFonts w:cs="Arial" w:eastAsiaTheme="minorEastAsia"/>
                </w:rPr>
                <w:delText>2010 – 2025 MHz</w:delText>
              </w:r>
            </w:del>
          </w:p>
        </w:tc>
        <w:tc>
          <w:tcPr>
            <w:tcW w:w="879"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del w:id="1446" w:author="ZTE, Li Lu" w:date="2025-09-30T09:01:15Z">
              <w:r>
                <w:rPr>
                  <w:rFonts w:cs="Arial" w:eastAsiaTheme="minorEastAsia"/>
                </w:rPr>
                <w:delText>-96 dBm</w:delText>
              </w:r>
            </w:del>
          </w:p>
        </w:tc>
        <w:tc>
          <w:tcPr>
            <w:tcW w:w="879" w:type="dxa"/>
            <w:tcBorders>
              <w:top w:val="single" w:color="auto" w:sz="4" w:space="0"/>
              <w:left w:val="single" w:color="auto" w:sz="4" w:space="0"/>
              <w:bottom w:val="single" w:color="auto" w:sz="4" w:space="0"/>
              <w:right w:val="single" w:color="auto" w:sz="4" w:space="0"/>
            </w:tcBorders>
          </w:tcPr>
          <w:p>
            <w:pPr>
              <w:pStyle w:val="113"/>
              <w:keepNext w:val="0"/>
              <w:rPr>
                <w:rFonts w:eastAsiaTheme="minorEastAsia"/>
              </w:rPr>
            </w:pPr>
            <w:del w:id="1447" w:author="ZTE, Li Lu" w:date="2025-09-30T09:01:15Z">
              <w:r>
                <w:rPr>
                  <w:rFonts w:eastAsiaTheme="minorEastAsia"/>
                </w:rPr>
                <w:delText>-91 dBm</w:delText>
              </w:r>
            </w:del>
          </w:p>
        </w:tc>
        <w:tc>
          <w:tcPr>
            <w:tcW w:w="880"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del w:id="1448" w:author="ZTE, Li Lu" w:date="2025-09-30T09:01:15Z">
              <w:r>
                <w:rPr>
                  <w:rFonts w:cs="Arial" w:eastAsiaTheme="minorEastAsia"/>
                </w:rPr>
                <w:delText>-88 dBm</w:delText>
              </w:r>
            </w:del>
          </w:p>
        </w:tc>
        <w:tc>
          <w:tcPr>
            <w:tcW w:w="1414"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del w:id="1449" w:author="ZTE, Li Lu" w:date="2025-09-30T09:01:15Z">
              <w:r>
                <w:rPr>
                  <w:rFonts w:cs="Arial" w:eastAsiaTheme="minorEastAsia"/>
                </w:rPr>
                <w:delText>100 kHz</w:delText>
              </w:r>
            </w:del>
          </w:p>
        </w:tc>
        <w:tc>
          <w:tcPr>
            <w:tcW w:w="1606"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pPr>
              <w:pStyle w:val="113"/>
              <w:keepNext w:val="0"/>
              <w:rPr>
                <w:rFonts w:eastAsiaTheme="minorEastAsia"/>
              </w:rPr>
            </w:pPr>
            <w:del w:id="1450" w:author="ZTE, Li Lu" w:date="2025-09-30T09:01:15Z">
              <w:r>
                <w:rPr/>
                <w:delText>NR Band n96</w:delText>
              </w:r>
            </w:del>
          </w:p>
        </w:tc>
        <w:tc>
          <w:tcPr>
            <w:tcW w:w="1996"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del w:id="1451" w:author="ZTE, Li Lu" w:date="2025-09-30T09:01:15Z">
              <w:r>
                <w:rPr>
                  <w:rFonts w:cs="Arial"/>
                </w:rPr>
                <w:delText>5925 – 7125 MHz</w:delText>
              </w:r>
            </w:del>
          </w:p>
        </w:tc>
        <w:tc>
          <w:tcPr>
            <w:tcW w:w="879"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del w:id="1452" w:author="ZTE, Li Lu" w:date="2025-09-30T09:01:15Z">
              <w:r>
                <w:rPr>
                  <w:rFonts w:cs="Arial"/>
                  <w:lang w:eastAsia="ja-JP"/>
                </w:rPr>
                <w:delText>N/A</w:delText>
              </w:r>
            </w:del>
          </w:p>
        </w:tc>
        <w:tc>
          <w:tcPr>
            <w:tcW w:w="879" w:type="dxa"/>
            <w:tcBorders>
              <w:top w:val="single" w:color="auto" w:sz="4" w:space="0"/>
              <w:left w:val="single" w:color="auto" w:sz="4" w:space="0"/>
              <w:bottom w:val="single" w:color="auto" w:sz="4" w:space="0"/>
              <w:right w:val="single" w:color="auto" w:sz="4" w:space="0"/>
            </w:tcBorders>
          </w:tcPr>
          <w:p>
            <w:pPr>
              <w:pStyle w:val="113"/>
              <w:keepNext w:val="0"/>
              <w:rPr>
                <w:rFonts w:eastAsiaTheme="minorEastAsia"/>
              </w:rPr>
            </w:pPr>
            <w:del w:id="1453" w:author="ZTE, Li Lu" w:date="2025-09-30T09:01:15Z">
              <w:r>
                <w:rPr>
                  <w:rFonts w:cs="v5.0.0"/>
                </w:rPr>
                <w:delText>-90 dBm</w:delText>
              </w:r>
            </w:del>
          </w:p>
        </w:tc>
        <w:tc>
          <w:tcPr>
            <w:tcW w:w="880"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del w:id="1454" w:author="ZTE, Li Lu" w:date="2025-09-30T09:01:15Z">
              <w:r>
                <w:rPr>
                  <w:rFonts w:cs="Arial"/>
                </w:rPr>
                <w:delText>-87 dBm</w:delText>
              </w:r>
            </w:del>
          </w:p>
        </w:tc>
        <w:tc>
          <w:tcPr>
            <w:tcW w:w="1414"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del w:id="1455" w:author="ZTE, Li Lu" w:date="2025-09-30T09:01:15Z">
              <w:r>
                <w:rPr>
                  <w:rFonts w:cs="Arial"/>
                  <w:lang w:eastAsia="ja-JP"/>
                </w:rPr>
                <w:delText>100 kHz</w:delText>
              </w:r>
            </w:del>
          </w:p>
        </w:tc>
        <w:tc>
          <w:tcPr>
            <w:tcW w:w="1606"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pPr>
              <w:pStyle w:val="113"/>
              <w:keepNext w:val="0"/>
            </w:pPr>
            <w:del w:id="1456" w:author="ZTE, Li Lu" w:date="2025-09-30T09:01:15Z">
              <w:r>
                <w:rPr/>
                <w:delText>NR Band n</w:delText>
              </w:r>
            </w:del>
            <w:del w:id="1457" w:author="ZTE, Li Lu" w:date="2025-09-30T09:01:15Z">
              <w:r>
                <w:rPr>
                  <w:lang w:eastAsia="zh-CN"/>
                </w:rPr>
                <w:delText>97</w:delText>
              </w:r>
            </w:del>
          </w:p>
        </w:tc>
        <w:tc>
          <w:tcPr>
            <w:tcW w:w="1996" w:type="dxa"/>
            <w:tcBorders>
              <w:top w:val="single" w:color="auto" w:sz="4" w:space="0"/>
              <w:left w:val="single" w:color="auto" w:sz="4" w:space="0"/>
              <w:bottom w:val="single" w:color="auto" w:sz="4" w:space="0"/>
              <w:right w:val="single" w:color="auto" w:sz="4" w:space="0"/>
            </w:tcBorders>
          </w:tcPr>
          <w:p>
            <w:pPr>
              <w:pStyle w:val="113"/>
              <w:keepNext w:val="0"/>
              <w:rPr>
                <w:rFonts w:cs="Arial"/>
              </w:rPr>
            </w:pPr>
            <w:del w:id="1458" w:author="ZTE, Li Lu" w:date="2025-09-30T09:01:15Z">
              <w:r>
                <w:rPr>
                  <w:rFonts w:cs="Arial"/>
                  <w:lang w:eastAsia="zh-CN"/>
                </w:rPr>
                <w:delText xml:space="preserve">2300 </w:delText>
              </w:r>
            </w:del>
            <w:del w:id="1459" w:author="ZTE, Li Lu" w:date="2025-09-30T09:01:15Z">
              <w:r>
                <w:rPr>
                  <w:rFonts w:cs="Arial"/>
                </w:rPr>
                <w:delText xml:space="preserve">– </w:delText>
              </w:r>
            </w:del>
            <w:del w:id="1460" w:author="ZTE, Li Lu" w:date="2025-09-30T09:01:15Z">
              <w:r>
                <w:rPr>
                  <w:rFonts w:cs="Arial"/>
                  <w:lang w:eastAsia="zh-CN"/>
                </w:rPr>
                <w:delText>2400MHz</w:delText>
              </w:r>
            </w:del>
          </w:p>
        </w:tc>
        <w:tc>
          <w:tcPr>
            <w:tcW w:w="879" w:type="dxa"/>
            <w:tcBorders>
              <w:top w:val="single" w:color="auto" w:sz="4" w:space="0"/>
              <w:left w:val="single" w:color="auto" w:sz="4" w:space="0"/>
              <w:bottom w:val="single" w:color="auto" w:sz="4" w:space="0"/>
              <w:right w:val="single" w:color="auto" w:sz="4" w:space="0"/>
            </w:tcBorders>
          </w:tcPr>
          <w:p>
            <w:pPr>
              <w:pStyle w:val="113"/>
              <w:keepNext w:val="0"/>
              <w:rPr>
                <w:rFonts w:cs="Arial"/>
                <w:lang w:eastAsia="ja-JP"/>
              </w:rPr>
            </w:pPr>
            <w:del w:id="1461" w:author="ZTE, Li Lu" w:date="2025-09-30T09:01:15Z">
              <w:r>
                <w:rPr>
                  <w:rFonts w:cs="Arial"/>
                </w:rPr>
                <w:delText>-</w:delText>
              </w:r>
            </w:del>
            <w:del w:id="1462" w:author="ZTE, Li Lu" w:date="2025-09-30T09:01:15Z">
              <w:r>
                <w:rPr>
                  <w:rFonts w:cs="Arial"/>
                  <w:lang w:eastAsia="zh-CN"/>
                </w:rPr>
                <w:delText xml:space="preserve">96 </w:delText>
              </w:r>
            </w:del>
            <w:del w:id="1463" w:author="ZTE, Li Lu" w:date="2025-09-30T09:01:15Z">
              <w:r>
                <w:rPr>
                  <w:rFonts w:cs="Arial"/>
                </w:rPr>
                <w:delText>dBm</w:delText>
              </w:r>
            </w:del>
          </w:p>
        </w:tc>
        <w:tc>
          <w:tcPr>
            <w:tcW w:w="879" w:type="dxa"/>
            <w:tcBorders>
              <w:top w:val="single" w:color="auto" w:sz="4" w:space="0"/>
              <w:left w:val="single" w:color="auto" w:sz="4" w:space="0"/>
              <w:bottom w:val="single" w:color="auto" w:sz="4" w:space="0"/>
              <w:right w:val="single" w:color="auto" w:sz="4" w:space="0"/>
            </w:tcBorders>
          </w:tcPr>
          <w:p>
            <w:pPr>
              <w:pStyle w:val="113"/>
              <w:keepNext w:val="0"/>
              <w:rPr>
                <w:rFonts w:cs="v5.0.0"/>
              </w:rPr>
            </w:pPr>
            <w:del w:id="1464" w:author="ZTE, Li Lu" w:date="2025-09-30T09:01:15Z">
              <w:r>
                <w:rPr/>
                <w:delText>-91 dBm</w:delText>
              </w:r>
            </w:del>
          </w:p>
        </w:tc>
        <w:tc>
          <w:tcPr>
            <w:tcW w:w="880" w:type="dxa"/>
            <w:tcBorders>
              <w:top w:val="single" w:color="auto" w:sz="4" w:space="0"/>
              <w:left w:val="single" w:color="auto" w:sz="4" w:space="0"/>
              <w:bottom w:val="single" w:color="auto" w:sz="4" w:space="0"/>
              <w:right w:val="single" w:color="auto" w:sz="4" w:space="0"/>
            </w:tcBorders>
          </w:tcPr>
          <w:p>
            <w:pPr>
              <w:pStyle w:val="113"/>
              <w:keepNext w:val="0"/>
              <w:rPr>
                <w:rFonts w:cs="Arial"/>
              </w:rPr>
            </w:pPr>
            <w:del w:id="1465" w:author="ZTE, Li Lu" w:date="2025-09-30T09:01:15Z">
              <w:r>
                <w:rPr>
                  <w:rFonts w:cs="Arial"/>
                </w:rPr>
                <w:delText>-88 dBm</w:delText>
              </w:r>
            </w:del>
          </w:p>
        </w:tc>
        <w:tc>
          <w:tcPr>
            <w:tcW w:w="1414" w:type="dxa"/>
            <w:tcBorders>
              <w:top w:val="single" w:color="auto" w:sz="4" w:space="0"/>
              <w:left w:val="single" w:color="auto" w:sz="4" w:space="0"/>
              <w:bottom w:val="single" w:color="auto" w:sz="4" w:space="0"/>
              <w:right w:val="single" w:color="auto" w:sz="4" w:space="0"/>
            </w:tcBorders>
          </w:tcPr>
          <w:p>
            <w:pPr>
              <w:pStyle w:val="113"/>
              <w:keepNext w:val="0"/>
              <w:rPr>
                <w:rFonts w:cs="Arial"/>
                <w:lang w:eastAsia="ja-JP"/>
              </w:rPr>
            </w:pPr>
            <w:del w:id="1466" w:author="ZTE, Li Lu" w:date="2025-09-30T09:01:15Z">
              <w:r>
                <w:rPr>
                  <w:rFonts w:cs="Arial"/>
                </w:rPr>
                <w:delText>1</w:delText>
              </w:r>
            </w:del>
            <w:del w:id="1467" w:author="ZTE, Li Lu" w:date="2025-09-30T09:01:15Z">
              <w:r>
                <w:rPr>
                  <w:rFonts w:cs="Arial"/>
                  <w:lang w:eastAsia="zh-CN"/>
                </w:rPr>
                <w:delText>00</w:delText>
              </w:r>
            </w:del>
            <w:del w:id="1468" w:author="ZTE, Li Lu" w:date="2025-09-30T09:01:15Z">
              <w:r>
                <w:rPr>
                  <w:rFonts w:cs="Arial"/>
                </w:rPr>
                <w:delText xml:space="preserve"> </w:delText>
              </w:r>
            </w:del>
            <w:del w:id="1469" w:author="ZTE, Li Lu" w:date="2025-09-30T09:01:15Z">
              <w:r>
                <w:rPr>
                  <w:rFonts w:cs="Arial"/>
                  <w:lang w:eastAsia="zh-CN"/>
                </w:rPr>
                <w:delText>k</w:delText>
              </w:r>
            </w:del>
            <w:del w:id="1470" w:author="ZTE, Li Lu" w:date="2025-09-30T09:01:15Z">
              <w:r>
                <w:rPr>
                  <w:rFonts w:cs="Arial"/>
                </w:rPr>
                <w:delText>Hz</w:delText>
              </w:r>
            </w:del>
          </w:p>
        </w:tc>
        <w:tc>
          <w:tcPr>
            <w:tcW w:w="1606"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pPr>
              <w:pStyle w:val="113"/>
              <w:keepNext w:val="0"/>
            </w:pPr>
            <w:del w:id="1471" w:author="ZTE, Li Lu" w:date="2025-09-30T09:01:15Z">
              <w:r>
                <w:rPr/>
                <w:delText>NR Band n98</w:delText>
              </w:r>
            </w:del>
          </w:p>
        </w:tc>
        <w:tc>
          <w:tcPr>
            <w:tcW w:w="1996" w:type="dxa"/>
            <w:tcBorders>
              <w:top w:val="single" w:color="auto" w:sz="4" w:space="0"/>
              <w:left w:val="single" w:color="auto" w:sz="4" w:space="0"/>
              <w:bottom w:val="single" w:color="auto" w:sz="4" w:space="0"/>
              <w:right w:val="single" w:color="auto" w:sz="4" w:space="0"/>
            </w:tcBorders>
          </w:tcPr>
          <w:p>
            <w:pPr>
              <w:pStyle w:val="113"/>
              <w:keepNext w:val="0"/>
              <w:rPr>
                <w:rFonts w:cs="Arial"/>
              </w:rPr>
            </w:pPr>
            <w:del w:id="1472" w:author="ZTE, Li Lu" w:date="2025-09-30T09:01:15Z">
              <w:r>
                <w:rPr>
                  <w:rFonts w:cs="Arial"/>
                  <w:lang w:eastAsia="zh-CN"/>
                </w:rPr>
                <w:delText xml:space="preserve">1880 </w:delText>
              </w:r>
            </w:del>
            <w:del w:id="1473" w:author="ZTE, Li Lu" w:date="2025-09-30T09:01:15Z">
              <w:r>
                <w:rPr>
                  <w:rFonts w:cs="Arial"/>
                </w:rPr>
                <w:delText xml:space="preserve">– </w:delText>
              </w:r>
            </w:del>
            <w:del w:id="1474" w:author="ZTE, Li Lu" w:date="2025-09-30T09:01:15Z">
              <w:r>
                <w:rPr>
                  <w:rFonts w:cs="Arial"/>
                  <w:lang w:eastAsia="zh-CN"/>
                </w:rPr>
                <w:delText>1920MHz</w:delText>
              </w:r>
            </w:del>
          </w:p>
        </w:tc>
        <w:tc>
          <w:tcPr>
            <w:tcW w:w="879" w:type="dxa"/>
            <w:tcBorders>
              <w:top w:val="single" w:color="auto" w:sz="4" w:space="0"/>
              <w:left w:val="single" w:color="auto" w:sz="4" w:space="0"/>
              <w:bottom w:val="single" w:color="auto" w:sz="4" w:space="0"/>
              <w:right w:val="single" w:color="auto" w:sz="4" w:space="0"/>
            </w:tcBorders>
          </w:tcPr>
          <w:p>
            <w:pPr>
              <w:pStyle w:val="113"/>
              <w:keepNext w:val="0"/>
              <w:rPr>
                <w:rFonts w:cs="Arial"/>
                <w:lang w:eastAsia="ja-JP"/>
              </w:rPr>
            </w:pPr>
            <w:del w:id="1475" w:author="ZTE, Li Lu" w:date="2025-09-30T09:01:15Z">
              <w:r>
                <w:rPr>
                  <w:rFonts w:cs="Arial"/>
                </w:rPr>
                <w:delText>-</w:delText>
              </w:r>
            </w:del>
            <w:del w:id="1476" w:author="ZTE, Li Lu" w:date="2025-09-30T09:01:15Z">
              <w:r>
                <w:rPr>
                  <w:rFonts w:cs="Arial"/>
                  <w:lang w:eastAsia="zh-CN"/>
                </w:rPr>
                <w:delText xml:space="preserve">96 </w:delText>
              </w:r>
            </w:del>
            <w:del w:id="1477" w:author="ZTE, Li Lu" w:date="2025-09-30T09:01:15Z">
              <w:r>
                <w:rPr>
                  <w:rFonts w:cs="Arial"/>
                </w:rPr>
                <w:delText>dBm</w:delText>
              </w:r>
            </w:del>
          </w:p>
        </w:tc>
        <w:tc>
          <w:tcPr>
            <w:tcW w:w="879" w:type="dxa"/>
            <w:tcBorders>
              <w:top w:val="single" w:color="auto" w:sz="4" w:space="0"/>
              <w:left w:val="single" w:color="auto" w:sz="4" w:space="0"/>
              <w:bottom w:val="single" w:color="auto" w:sz="4" w:space="0"/>
              <w:right w:val="single" w:color="auto" w:sz="4" w:space="0"/>
            </w:tcBorders>
          </w:tcPr>
          <w:p>
            <w:pPr>
              <w:pStyle w:val="113"/>
              <w:keepNext w:val="0"/>
              <w:rPr>
                <w:rFonts w:cs="v5.0.0"/>
              </w:rPr>
            </w:pPr>
            <w:del w:id="1478" w:author="ZTE, Li Lu" w:date="2025-09-30T09:01:15Z">
              <w:r>
                <w:rPr/>
                <w:delText>-91 dBm</w:delText>
              </w:r>
            </w:del>
          </w:p>
        </w:tc>
        <w:tc>
          <w:tcPr>
            <w:tcW w:w="880" w:type="dxa"/>
            <w:tcBorders>
              <w:top w:val="single" w:color="auto" w:sz="4" w:space="0"/>
              <w:left w:val="single" w:color="auto" w:sz="4" w:space="0"/>
              <w:bottom w:val="single" w:color="auto" w:sz="4" w:space="0"/>
              <w:right w:val="single" w:color="auto" w:sz="4" w:space="0"/>
            </w:tcBorders>
          </w:tcPr>
          <w:p>
            <w:pPr>
              <w:pStyle w:val="113"/>
              <w:keepNext w:val="0"/>
              <w:rPr>
                <w:rFonts w:cs="Arial"/>
              </w:rPr>
            </w:pPr>
            <w:del w:id="1479" w:author="ZTE, Li Lu" w:date="2025-09-30T09:01:15Z">
              <w:r>
                <w:rPr>
                  <w:rFonts w:cs="Arial"/>
                </w:rPr>
                <w:delText>-88 dBm</w:delText>
              </w:r>
            </w:del>
          </w:p>
        </w:tc>
        <w:tc>
          <w:tcPr>
            <w:tcW w:w="1414" w:type="dxa"/>
            <w:tcBorders>
              <w:top w:val="single" w:color="auto" w:sz="4" w:space="0"/>
              <w:left w:val="single" w:color="auto" w:sz="4" w:space="0"/>
              <w:bottom w:val="single" w:color="auto" w:sz="4" w:space="0"/>
              <w:right w:val="single" w:color="auto" w:sz="4" w:space="0"/>
            </w:tcBorders>
          </w:tcPr>
          <w:p>
            <w:pPr>
              <w:pStyle w:val="113"/>
              <w:keepNext w:val="0"/>
              <w:rPr>
                <w:rFonts w:cs="Arial"/>
                <w:lang w:eastAsia="ja-JP"/>
              </w:rPr>
            </w:pPr>
            <w:del w:id="1480" w:author="ZTE, Li Lu" w:date="2025-09-30T09:01:15Z">
              <w:r>
                <w:rPr>
                  <w:rFonts w:cs="Arial"/>
                </w:rPr>
                <w:delText>1</w:delText>
              </w:r>
            </w:del>
            <w:del w:id="1481" w:author="ZTE, Li Lu" w:date="2025-09-30T09:01:15Z">
              <w:r>
                <w:rPr>
                  <w:rFonts w:cs="Arial"/>
                  <w:lang w:eastAsia="zh-CN"/>
                </w:rPr>
                <w:delText>00 k</w:delText>
              </w:r>
            </w:del>
            <w:del w:id="1482" w:author="ZTE, Li Lu" w:date="2025-09-30T09:01:15Z">
              <w:r>
                <w:rPr>
                  <w:rFonts w:cs="Arial"/>
                </w:rPr>
                <w:delText>Hz</w:delText>
              </w:r>
            </w:del>
          </w:p>
        </w:tc>
        <w:tc>
          <w:tcPr>
            <w:tcW w:w="1606"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pPr>
              <w:pStyle w:val="113"/>
              <w:keepNext w:val="0"/>
            </w:pPr>
            <w:del w:id="1483" w:author="ZTE, Li Lu" w:date="2025-09-30T09:01:15Z">
              <w:r>
                <w:rPr/>
                <w:delText>NR Band n99</w:delText>
              </w:r>
            </w:del>
          </w:p>
        </w:tc>
        <w:tc>
          <w:tcPr>
            <w:tcW w:w="1996" w:type="dxa"/>
            <w:tcBorders>
              <w:top w:val="single" w:color="auto" w:sz="4" w:space="0"/>
              <w:left w:val="single" w:color="auto" w:sz="4" w:space="0"/>
              <w:bottom w:val="single" w:color="auto" w:sz="4" w:space="0"/>
              <w:right w:val="single" w:color="auto" w:sz="4" w:space="0"/>
            </w:tcBorders>
          </w:tcPr>
          <w:p>
            <w:pPr>
              <w:pStyle w:val="113"/>
              <w:keepNext w:val="0"/>
              <w:rPr>
                <w:rFonts w:cs="Arial"/>
              </w:rPr>
            </w:pPr>
            <w:del w:id="1484" w:author="ZTE, Li Lu" w:date="2025-09-30T09:01:15Z">
              <w:r>
                <w:rPr>
                  <w:rFonts w:cs="Arial"/>
                </w:rPr>
                <w:delText>1626.5 – 1660.5 MHz</w:delText>
              </w:r>
            </w:del>
          </w:p>
        </w:tc>
        <w:tc>
          <w:tcPr>
            <w:tcW w:w="879" w:type="dxa"/>
            <w:tcBorders>
              <w:top w:val="single" w:color="auto" w:sz="4" w:space="0"/>
              <w:left w:val="single" w:color="auto" w:sz="4" w:space="0"/>
              <w:bottom w:val="single" w:color="auto" w:sz="4" w:space="0"/>
              <w:right w:val="single" w:color="auto" w:sz="4" w:space="0"/>
            </w:tcBorders>
          </w:tcPr>
          <w:p>
            <w:pPr>
              <w:pStyle w:val="113"/>
              <w:keepNext w:val="0"/>
              <w:rPr>
                <w:rFonts w:cs="Arial"/>
                <w:lang w:eastAsia="ja-JP"/>
              </w:rPr>
            </w:pPr>
            <w:del w:id="1485" w:author="ZTE, Li Lu" w:date="2025-09-30T09:01:15Z">
              <w:r>
                <w:rPr>
                  <w:rFonts w:cs="Arial"/>
                </w:rPr>
                <w:delText>-96 dBm</w:delText>
              </w:r>
            </w:del>
          </w:p>
        </w:tc>
        <w:tc>
          <w:tcPr>
            <w:tcW w:w="879" w:type="dxa"/>
            <w:tcBorders>
              <w:top w:val="single" w:color="auto" w:sz="4" w:space="0"/>
              <w:left w:val="single" w:color="auto" w:sz="4" w:space="0"/>
              <w:bottom w:val="single" w:color="auto" w:sz="4" w:space="0"/>
              <w:right w:val="single" w:color="auto" w:sz="4" w:space="0"/>
            </w:tcBorders>
          </w:tcPr>
          <w:p>
            <w:pPr>
              <w:pStyle w:val="113"/>
              <w:keepNext w:val="0"/>
              <w:rPr>
                <w:rFonts w:cs="v5.0.0"/>
              </w:rPr>
            </w:pPr>
            <w:del w:id="1486" w:author="ZTE, Li Lu" w:date="2025-09-30T09:01:15Z">
              <w:r>
                <w:rPr>
                  <w:rFonts w:cs="v5.0.0"/>
                </w:rPr>
                <w:delText>-91 dBm</w:delText>
              </w:r>
            </w:del>
          </w:p>
        </w:tc>
        <w:tc>
          <w:tcPr>
            <w:tcW w:w="880" w:type="dxa"/>
            <w:tcBorders>
              <w:top w:val="single" w:color="auto" w:sz="4" w:space="0"/>
              <w:left w:val="single" w:color="auto" w:sz="4" w:space="0"/>
              <w:bottom w:val="single" w:color="auto" w:sz="4" w:space="0"/>
              <w:right w:val="single" w:color="auto" w:sz="4" w:space="0"/>
            </w:tcBorders>
          </w:tcPr>
          <w:p>
            <w:pPr>
              <w:pStyle w:val="113"/>
              <w:keepNext w:val="0"/>
              <w:rPr>
                <w:rFonts w:cs="Arial"/>
              </w:rPr>
            </w:pPr>
            <w:del w:id="1487" w:author="ZTE, Li Lu" w:date="2025-09-30T09:01:15Z">
              <w:r>
                <w:rPr>
                  <w:rFonts w:cs="Arial"/>
                </w:rPr>
                <w:delText>-88 dBm</w:delText>
              </w:r>
            </w:del>
          </w:p>
        </w:tc>
        <w:tc>
          <w:tcPr>
            <w:tcW w:w="1414" w:type="dxa"/>
            <w:tcBorders>
              <w:top w:val="single" w:color="auto" w:sz="4" w:space="0"/>
              <w:left w:val="single" w:color="auto" w:sz="4" w:space="0"/>
              <w:bottom w:val="single" w:color="auto" w:sz="4" w:space="0"/>
              <w:right w:val="single" w:color="auto" w:sz="4" w:space="0"/>
            </w:tcBorders>
          </w:tcPr>
          <w:p>
            <w:pPr>
              <w:pStyle w:val="113"/>
              <w:keepNext w:val="0"/>
              <w:rPr>
                <w:rFonts w:cs="Arial"/>
                <w:lang w:eastAsia="ja-JP"/>
              </w:rPr>
            </w:pPr>
            <w:del w:id="1488" w:author="ZTE, Li Lu" w:date="2025-09-30T09:01:15Z">
              <w:r>
                <w:rPr>
                  <w:rFonts w:cs="Arial"/>
                </w:rPr>
                <w:delText>100 kHz</w:delText>
              </w:r>
            </w:del>
          </w:p>
        </w:tc>
        <w:tc>
          <w:tcPr>
            <w:tcW w:w="1606"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pPr>
              <w:pStyle w:val="113"/>
              <w:keepNext w:val="0"/>
            </w:pPr>
            <w:del w:id="1489" w:author="ZTE, Li Lu" w:date="2025-09-30T09:01:15Z">
              <w:r>
                <w:rPr>
                  <w:lang w:eastAsia="da-DK"/>
                </w:rPr>
                <w:delText xml:space="preserve">NR Band </w:delText>
              </w:r>
            </w:del>
            <w:del w:id="1490" w:author="ZTE, Li Lu" w:date="2025-09-30T09:01:15Z">
              <w:r>
                <w:rPr>
                  <w:rFonts w:eastAsia="宋体"/>
                  <w:lang w:eastAsia="zh-CN"/>
                </w:rPr>
                <w:delText>n102</w:delText>
              </w:r>
            </w:del>
          </w:p>
        </w:tc>
        <w:tc>
          <w:tcPr>
            <w:tcW w:w="1996" w:type="dxa"/>
            <w:tcBorders>
              <w:top w:val="single" w:color="auto" w:sz="4" w:space="0"/>
              <w:left w:val="single" w:color="auto" w:sz="4" w:space="0"/>
              <w:bottom w:val="single" w:color="auto" w:sz="4" w:space="0"/>
              <w:right w:val="single" w:color="auto" w:sz="4" w:space="0"/>
            </w:tcBorders>
          </w:tcPr>
          <w:p>
            <w:pPr>
              <w:pStyle w:val="113"/>
              <w:keepNext w:val="0"/>
              <w:rPr>
                <w:rFonts w:cs="Arial"/>
              </w:rPr>
            </w:pPr>
            <w:del w:id="1491" w:author="ZTE, Li Lu" w:date="2025-09-30T09:01:15Z">
              <w:r>
                <w:rPr>
                  <w:rFonts w:cs="Arial"/>
                  <w:lang w:eastAsia="da-DK"/>
                </w:rPr>
                <w:delText>59</w:delText>
              </w:r>
            </w:del>
            <w:del w:id="1492" w:author="ZTE, Li Lu" w:date="2025-09-30T09:01:15Z">
              <w:r>
                <w:rPr>
                  <w:rFonts w:eastAsia="宋体" w:cs="Arial"/>
                  <w:lang w:val="en-US" w:eastAsia="zh-CN"/>
                </w:rPr>
                <w:delText>25</w:delText>
              </w:r>
            </w:del>
            <w:del w:id="1493" w:author="ZTE, Li Lu" w:date="2025-09-30T09:01:15Z">
              <w:r>
                <w:rPr>
                  <w:rFonts w:cs="Arial"/>
                  <w:lang w:eastAsia="da-DK"/>
                </w:rPr>
                <w:delText xml:space="preserve"> – </w:delText>
              </w:r>
            </w:del>
            <w:del w:id="1494" w:author="ZTE, Li Lu" w:date="2025-09-30T09:01:15Z">
              <w:r>
                <w:rPr>
                  <w:rFonts w:cs="Arial"/>
                  <w:lang w:val="en-US" w:eastAsia="zh-CN"/>
                </w:rPr>
                <w:delText>6425</w:delText>
              </w:r>
            </w:del>
            <w:del w:id="1495" w:author="ZTE, Li Lu" w:date="2025-09-30T09:01:15Z">
              <w:r>
                <w:rPr>
                  <w:rFonts w:cs="Arial"/>
                  <w:lang w:eastAsia="da-DK"/>
                </w:rPr>
                <w:delText xml:space="preserve"> MHz</w:delText>
              </w:r>
            </w:del>
          </w:p>
        </w:tc>
        <w:tc>
          <w:tcPr>
            <w:tcW w:w="879" w:type="dxa"/>
            <w:tcBorders>
              <w:top w:val="single" w:color="auto" w:sz="4" w:space="0"/>
              <w:left w:val="single" w:color="auto" w:sz="4" w:space="0"/>
              <w:bottom w:val="single" w:color="auto" w:sz="4" w:space="0"/>
              <w:right w:val="single" w:color="auto" w:sz="4" w:space="0"/>
            </w:tcBorders>
          </w:tcPr>
          <w:p>
            <w:pPr>
              <w:pStyle w:val="113"/>
              <w:keepNext w:val="0"/>
              <w:rPr>
                <w:rFonts w:cs="Arial"/>
                <w:lang w:eastAsia="ja-JP"/>
              </w:rPr>
            </w:pPr>
            <w:del w:id="1496" w:author="ZTE, Li Lu" w:date="2025-09-30T09:01:15Z">
              <w:r>
                <w:rPr>
                  <w:rFonts w:cs="Arial"/>
                  <w:lang w:eastAsia="ja-JP"/>
                </w:rPr>
                <w:delText>N/A</w:delText>
              </w:r>
            </w:del>
          </w:p>
        </w:tc>
        <w:tc>
          <w:tcPr>
            <w:tcW w:w="879" w:type="dxa"/>
            <w:tcBorders>
              <w:top w:val="single" w:color="auto" w:sz="4" w:space="0"/>
              <w:left w:val="single" w:color="auto" w:sz="4" w:space="0"/>
              <w:bottom w:val="single" w:color="auto" w:sz="4" w:space="0"/>
              <w:right w:val="single" w:color="auto" w:sz="4" w:space="0"/>
            </w:tcBorders>
          </w:tcPr>
          <w:p>
            <w:pPr>
              <w:pStyle w:val="113"/>
              <w:keepNext w:val="0"/>
              <w:rPr>
                <w:rFonts w:cs="v5.0.0"/>
              </w:rPr>
            </w:pPr>
            <w:del w:id="1497" w:author="ZTE, Li Lu" w:date="2025-09-30T09:01:15Z">
              <w:r>
                <w:rPr>
                  <w:rFonts w:cs="v5.0.0"/>
                  <w:lang w:eastAsia="da-DK"/>
                </w:rPr>
                <w:delText>-90 dBm</w:delText>
              </w:r>
            </w:del>
          </w:p>
        </w:tc>
        <w:tc>
          <w:tcPr>
            <w:tcW w:w="880" w:type="dxa"/>
            <w:tcBorders>
              <w:top w:val="single" w:color="auto" w:sz="4" w:space="0"/>
              <w:left w:val="single" w:color="auto" w:sz="4" w:space="0"/>
              <w:bottom w:val="single" w:color="auto" w:sz="4" w:space="0"/>
              <w:right w:val="single" w:color="auto" w:sz="4" w:space="0"/>
            </w:tcBorders>
          </w:tcPr>
          <w:p>
            <w:pPr>
              <w:pStyle w:val="113"/>
              <w:keepNext w:val="0"/>
              <w:rPr>
                <w:rFonts w:cs="Arial"/>
              </w:rPr>
            </w:pPr>
            <w:del w:id="1498" w:author="ZTE, Li Lu" w:date="2025-09-30T09:01:15Z">
              <w:r>
                <w:rPr>
                  <w:rFonts w:cs="Arial"/>
                  <w:lang w:eastAsia="da-DK"/>
                </w:rPr>
                <w:delText>-87 dBm</w:delText>
              </w:r>
            </w:del>
          </w:p>
        </w:tc>
        <w:tc>
          <w:tcPr>
            <w:tcW w:w="1414" w:type="dxa"/>
            <w:tcBorders>
              <w:top w:val="single" w:color="auto" w:sz="4" w:space="0"/>
              <w:left w:val="single" w:color="auto" w:sz="4" w:space="0"/>
              <w:bottom w:val="single" w:color="auto" w:sz="4" w:space="0"/>
              <w:right w:val="single" w:color="auto" w:sz="4" w:space="0"/>
            </w:tcBorders>
          </w:tcPr>
          <w:p>
            <w:pPr>
              <w:pStyle w:val="113"/>
              <w:keepNext w:val="0"/>
              <w:rPr>
                <w:rFonts w:cs="Arial"/>
                <w:lang w:eastAsia="ja-JP"/>
              </w:rPr>
            </w:pPr>
            <w:del w:id="1499" w:author="ZTE, Li Lu" w:date="2025-09-30T09:01:15Z">
              <w:r>
                <w:rPr>
                  <w:rFonts w:cs="Arial"/>
                  <w:lang w:eastAsia="ja-JP"/>
                </w:rPr>
                <w:delText>100 kHz</w:delText>
              </w:r>
            </w:del>
          </w:p>
        </w:tc>
        <w:tc>
          <w:tcPr>
            <w:tcW w:w="1606"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pPr>
              <w:pStyle w:val="113"/>
              <w:keepNext w:val="0"/>
            </w:pPr>
            <w:del w:id="1500" w:author="ZTE, Li Lu" w:date="2025-09-30T09:01:15Z">
              <w:r>
                <w:rPr/>
                <w:delText xml:space="preserve">E-UTRA Band </w:delText>
              </w:r>
            </w:del>
            <w:del w:id="1501" w:author="ZTE, Li Lu" w:date="2025-09-30T09:01:15Z">
              <w:r>
                <w:rPr>
                  <w:lang w:eastAsia="zh-CN"/>
                </w:rPr>
                <w:delText>103</w:delText>
              </w:r>
            </w:del>
          </w:p>
        </w:tc>
        <w:tc>
          <w:tcPr>
            <w:tcW w:w="1996" w:type="dxa"/>
            <w:tcBorders>
              <w:top w:val="single" w:color="auto" w:sz="4" w:space="0"/>
              <w:left w:val="single" w:color="auto" w:sz="4" w:space="0"/>
              <w:bottom w:val="single" w:color="auto" w:sz="4" w:space="0"/>
              <w:right w:val="single" w:color="auto" w:sz="4" w:space="0"/>
            </w:tcBorders>
          </w:tcPr>
          <w:p>
            <w:pPr>
              <w:pStyle w:val="113"/>
              <w:keepNext w:val="0"/>
              <w:rPr>
                <w:rFonts w:cs="Arial"/>
              </w:rPr>
            </w:pPr>
            <w:del w:id="1502" w:author="ZTE, Li Lu" w:date="2025-09-30T09:01:15Z">
              <w:r>
                <w:rPr>
                  <w:rFonts w:cs="Arial"/>
                  <w:lang w:eastAsia="zh-CN"/>
                </w:rPr>
                <w:delText>787</w:delText>
              </w:r>
            </w:del>
            <w:del w:id="1503" w:author="ZTE, Li Lu" w:date="2025-09-30T09:01:15Z">
              <w:r>
                <w:rPr>
                  <w:rFonts w:cs="Arial"/>
                </w:rPr>
                <w:delText xml:space="preserve"> – 788 MHz</w:delText>
              </w:r>
            </w:del>
          </w:p>
        </w:tc>
        <w:tc>
          <w:tcPr>
            <w:tcW w:w="879" w:type="dxa"/>
            <w:tcBorders>
              <w:top w:val="single" w:color="auto" w:sz="4" w:space="0"/>
              <w:left w:val="single" w:color="auto" w:sz="4" w:space="0"/>
              <w:bottom w:val="single" w:color="auto" w:sz="4" w:space="0"/>
              <w:right w:val="single" w:color="auto" w:sz="4" w:space="0"/>
            </w:tcBorders>
          </w:tcPr>
          <w:p>
            <w:pPr>
              <w:pStyle w:val="113"/>
              <w:keepNext w:val="0"/>
              <w:rPr>
                <w:rFonts w:cs="Arial"/>
                <w:lang w:eastAsia="ja-JP"/>
              </w:rPr>
            </w:pPr>
            <w:del w:id="1504" w:author="ZTE, Li Lu" w:date="2025-09-30T09:01:15Z">
              <w:r>
                <w:rPr>
                  <w:rFonts w:cs="Arial"/>
                </w:rPr>
                <w:delText>-96 dBm</w:delText>
              </w:r>
            </w:del>
          </w:p>
        </w:tc>
        <w:tc>
          <w:tcPr>
            <w:tcW w:w="879" w:type="dxa"/>
            <w:tcBorders>
              <w:top w:val="single" w:color="auto" w:sz="4" w:space="0"/>
              <w:left w:val="single" w:color="auto" w:sz="4" w:space="0"/>
              <w:bottom w:val="single" w:color="auto" w:sz="4" w:space="0"/>
              <w:right w:val="single" w:color="auto" w:sz="4" w:space="0"/>
            </w:tcBorders>
          </w:tcPr>
          <w:p>
            <w:pPr>
              <w:pStyle w:val="113"/>
              <w:keepNext w:val="0"/>
              <w:rPr>
                <w:rFonts w:cs="v5.0.0"/>
              </w:rPr>
            </w:pPr>
            <w:del w:id="1505" w:author="ZTE, Li Lu" w:date="2025-09-30T09:01:15Z">
              <w:r>
                <w:rPr/>
                <w:delText>-91 dBm</w:delText>
              </w:r>
            </w:del>
          </w:p>
        </w:tc>
        <w:tc>
          <w:tcPr>
            <w:tcW w:w="880" w:type="dxa"/>
            <w:tcBorders>
              <w:top w:val="single" w:color="auto" w:sz="4" w:space="0"/>
              <w:left w:val="single" w:color="auto" w:sz="4" w:space="0"/>
              <w:bottom w:val="single" w:color="auto" w:sz="4" w:space="0"/>
              <w:right w:val="single" w:color="auto" w:sz="4" w:space="0"/>
            </w:tcBorders>
          </w:tcPr>
          <w:p>
            <w:pPr>
              <w:pStyle w:val="113"/>
              <w:keepNext w:val="0"/>
              <w:rPr>
                <w:rFonts w:cs="Arial"/>
              </w:rPr>
            </w:pPr>
            <w:del w:id="1506" w:author="ZTE, Li Lu" w:date="2025-09-30T09:01:15Z">
              <w:r>
                <w:rPr>
                  <w:rFonts w:cs="Arial"/>
                </w:rPr>
                <w:delText>-88 dBm</w:delText>
              </w:r>
            </w:del>
          </w:p>
        </w:tc>
        <w:tc>
          <w:tcPr>
            <w:tcW w:w="1414" w:type="dxa"/>
            <w:tcBorders>
              <w:top w:val="single" w:color="auto" w:sz="4" w:space="0"/>
              <w:left w:val="single" w:color="auto" w:sz="4" w:space="0"/>
              <w:bottom w:val="single" w:color="auto" w:sz="4" w:space="0"/>
              <w:right w:val="single" w:color="auto" w:sz="4" w:space="0"/>
            </w:tcBorders>
          </w:tcPr>
          <w:p>
            <w:pPr>
              <w:pStyle w:val="113"/>
              <w:keepNext w:val="0"/>
              <w:rPr>
                <w:rFonts w:cs="Arial"/>
                <w:lang w:eastAsia="ja-JP"/>
              </w:rPr>
            </w:pPr>
            <w:del w:id="1507" w:author="ZTE, Li Lu" w:date="2025-09-30T09:01:15Z">
              <w:r>
                <w:rPr>
                  <w:rFonts w:cs="Arial"/>
                </w:rPr>
                <w:delText>100 kHz</w:delText>
              </w:r>
            </w:del>
          </w:p>
        </w:tc>
        <w:tc>
          <w:tcPr>
            <w:tcW w:w="1606"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pPr>
              <w:pStyle w:val="113"/>
              <w:keepNext w:val="0"/>
            </w:pPr>
            <w:del w:id="1508" w:author="ZTE, Li Lu" w:date="2025-09-30T09:01:15Z">
              <w:r>
                <w:rPr>
                  <w:rFonts w:eastAsia="等线"/>
                </w:rPr>
                <w:delText>NR Band n104</w:delText>
              </w:r>
            </w:del>
          </w:p>
        </w:tc>
        <w:tc>
          <w:tcPr>
            <w:tcW w:w="1996" w:type="dxa"/>
            <w:tcBorders>
              <w:top w:val="single" w:color="auto" w:sz="4" w:space="0"/>
              <w:left w:val="single" w:color="auto" w:sz="4" w:space="0"/>
              <w:bottom w:val="single" w:color="auto" w:sz="4" w:space="0"/>
              <w:right w:val="single" w:color="auto" w:sz="4" w:space="0"/>
            </w:tcBorders>
          </w:tcPr>
          <w:p>
            <w:pPr>
              <w:pStyle w:val="113"/>
              <w:keepNext w:val="0"/>
              <w:rPr>
                <w:rFonts w:cs="Arial"/>
                <w:lang w:eastAsia="zh-CN"/>
              </w:rPr>
            </w:pPr>
            <w:del w:id="1509" w:author="ZTE, Li Lu" w:date="2025-09-30T09:01:15Z">
              <w:r>
                <w:rPr>
                  <w:rFonts w:eastAsia="等线" w:cs="Arial"/>
                </w:rPr>
                <w:delText>6425 – 7125 MHz</w:delText>
              </w:r>
            </w:del>
          </w:p>
        </w:tc>
        <w:tc>
          <w:tcPr>
            <w:tcW w:w="879" w:type="dxa"/>
            <w:tcBorders>
              <w:top w:val="single" w:color="auto" w:sz="4" w:space="0"/>
              <w:left w:val="single" w:color="auto" w:sz="4" w:space="0"/>
              <w:bottom w:val="single" w:color="auto" w:sz="4" w:space="0"/>
              <w:right w:val="single" w:color="auto" w:sz="4" w:space="0"/>
            </w:tcBorders>
          </w:tcPr>
          <w:p>
            <w:pPr>
              <w:pStyle w:val="113"/>
              <w:keepNext w:val="0"/>
              <w:rPr>
                <w:rFonts w:cs="Arial"/>
              </w:rPr>
            </w:pPr>
            <w:del w:id="1510" w:author="ZTE, Li Lu" w:date="2025-09-30T09:01:15Z">
              <w:r>
                <w:rPr>
                  <w:rFonts w:eastAsia="等线" w:cs="Arial"/>
                </w:rPr>
                <w:delText>-95 dBm</w:delText>
              </w:r>
            </w:del>
          </w:p>
        </w:tc>
        <w:tc>
          <w:tcPr>
            <w:tcW w:w="879" w:type="dxa"/>
            <w:tcBorders>
              <w:top w:val="single" w:color="auto" w:sz="4" w:space="0"/>
              <w:left w:val="single" w:color="auto" w:sz="4" w:space="0"/>
              <w:bottom w:val="single" w:color="auto" w:sz="4" w:space="0"/>
              <w:right w:val="single" w:color="auto" w:sz="4" w:space="0"/>
            </w:tcBorders>
          </w:tcPr>
          <w:p>
            <w:pPr>
              <w:pStyle w:val="113"/>
              <w:keepNext w:val="0"/>
            </w:pPr>
            <w:del w:id="1511" w:author="ZTE, Li Lu" w:date="2025-09-30T09:01:15Z">
              <w:r>
                <w:rPr>
                  <w:rFonts w:eastAsia="等线"/>
                </w:rPr>
                <w:delText>-90 dBm</w:delText>
              </w:r>
            </w:del>
          </w:p>
        </w:tc>
        <w:tc>
          <w:tcPr>
            <w:tcW w:w="880" w:type="dxa"/>
            <w:tcBorders>
              <w:top w:val="single" w:color="auto" w:sz="4" w:space="0"/>
              <w:left w:val="single" w:color="auto" w:sz="4" w:space="0"/>
              <w:bottom w:val="single" w:color="auto" w:sz="4" w:space="0"/>
              <w:right w:val="single" w:color="auto" w:sz="4" w:space="0"/>
            </w:tcBorders>
          </w:tcPr>
          <w:p>
            <w:pPr>
              <w:pStyle w:val="113"/>
              <w:keepNext w:val="0"/>
              <w:rPr>
                <w:rFonts w:cs="Arial"/>
              </w:rPr>
            </w:pPr>
            <w:del w:id="1512" w:author="ZTE, Li Lu" w:date="2025-09-30T09:01:15Z">
              <w:r>
                <w:rPr>
                  <w:rFonts w:eastAsia="等线" w:cs="Arial"/>
                </w:rPr>
                <w:delText>-87 dBm</w:delText>
              </w:r>
            </w:del>
          </w:p>
        </w:tc>
        <w:tc>
          <w:tcPr>
            <w:tcW w:w="1414" w:type="dxa"/>
            <w:tcBorders>
              <w:top w:val="single" w:color="auto" w:sz="4" w:space="0"/>
              <w:left w:val="single" w:color="auto" w:sz="4" w:space="0"/>
              <w:bottom w:val="single" w:color="auto" w:sz="4" w:space="0"/>
              <w:right w:val="single" w:color="auto" w:sz="4" w:space="0"/>
            </w:tcBorders>
          </w:tcPr>
          <w:p>
            <w:pPr>
              <w:pStyle w:val="113"/>
              <w:keepNext w:val="0"/>
              <w:rPr>
                <w:rFonts w:cs="Arial"/>
              </w:rPr>
            </w:pPr>
            <w:del w:id="1513" w:author="ZTE, Li Lu" w:date="2025-09-30T09:01:15Z">
              <w:r>
                <w:rPr>
                  <w:rFonts w:eastAsia="等线" w:cs="Arial"/>
                </w:rPr>
                <w:delText>100 kHz</w:delText>
              </w:r>
            </w:del>
          </w:p>
        </w:tc>
        <w:tc>
          <w:tcPr>
            <w:tcW w:w="1606"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pPr>
              <w:pStyle w:val="113"/>
              <w:keepNext w:val="0"/>
              <w:rPr>
                <w:rFonts w:eastAsia="等线"/>
              </w:rPr>
            </w:pPr>
            <w:del w:id="1514" w:author="ZTE, Li Lu" w:date="2025-09-30T09:01:15Z">
              <w:r>
                <w:rPr>
                  <w:rFonts w:eastAsia="等线"/>
                </w:rPr>
                <w:delText>NR Band n10</w:delText>
              </w:r>
            </w:del>
            <w:del w:id="1515" w:author="ZTE, Li Lu" w:date="2025-09-30T09:01:15Z">
              <w:r>
                <w:rPr>
                  <w:rFonts w:hint="eastAsia" w:eastAsia="等线"/>
                  <w:lang w:val="en-US" w:eastAsia="zh-CN"/>
                </w:rPr>
                <w:delText>5</w:delText>
              </w:r>
            </w:del>
          </w:p>
        </w:tc>
        <w:tc>
          <w:tcPr>
            <w:tcW w:w="1996" w:type="dxa"/>
            <w:tcBorders>
              <w:top w:val="single" w:color="auto" w:sz="4" w:space="0"/>
              <w:left w:val="single" w:color="auto" w:sz="4" w:space="0"/>
              <w:bottom w:val="single" w:color="auto" w:sz="4" w:space="0"/>
              <w:right w:val="single" w:color="auto" w:sz="4" w:space="0"/>
            </w:tcBorders>
          </w:tcPr>
          <w:p>
            <w:pPr>
              <w:pStyle w:val="113"/>
              <w:keepNext w:val="0"/>
              <w:rPr>
                <w:rFonts w:eastAsia="等线" w:cs="Arial"/>
              </w:rPr>
            </w:pPr>
            <w:del w:id="1516" w:author="ZTE, Li Lu" w:date="2025-09-30T09:01:15Z">
              <w:r>
                <w:rPr>
                  <w:rFonts w:cs="Arial"/>
                  <w:lang w:eastAsia="zh-CN"/>
                </w:rPr>
                <w:delText>6</w:delText>
              </w:r>
            </w:del>
            <w:del w:id="1517" w:author="ZTE, Li Lu" w:date="2025-09-30T09:01:15Z">
              <w:r>
                <w:rPr>
                  <w:rFonts w:hint="eastAsia" w:cs="Arial"/>
                  <w:lang w:val="en-US" w:eastAsia="zh-CN"/>
                </w:rPr>
                <w:delText>63</w:delText>
              </w:r>
            </w:del>
            <w:del w:id="1518" w:author="ZTE, Li Lu" w:date="2025-09-30T09:01:15Z">
              <w:r>
                <w:rPr>
                  <w:rFonts w:cs="Arial"/>
                </w:rPr>
                <w:delText xml:space="preserve"> – </w:delText>
              </w:r>
            </w:del>
            <w:del w:id="1519" w:author="ZTE, Li Lu" w:date="2025-09-30T09:01:15Z">
              <w:r>
                <w:rPr>
                  <w:rFonts w:hint="eastAsia" w:eastAsia="宋体" w:cs="Arial"/>
                  <w:lang w:val="en-US" w:eastAsia="zh-CN"/>
                </w:rPr>
                <w:delText>703</w:delText>
              </w:r>
            </w:del>
            <w:del w:id="1520" w:author="ZTE, Li Lu" w:date="2025-09-30T09:01:15Z">
              <w:r>
                <w:rPr>
                  <w:rFonts w:cs="Arial"/>
                </w:rPr>
                <w:delText xml:space="preserve"> MHz</w:delText>
              </w:r>
            </w:del>
          </w:p>
        </w:tc>
        <w:tc>
          <w:tcPr>
            <w:tcW w:w="879" w:type="dxa"/>
            <w:tcBorders>
              <w:top w:val="single" w:color="auto" w:sz="4" w:space="0"/>
              <w:left w:val="single" w:color="auto" w:sz="4" w:space="0"/>
              <w:bottom w:val="single" w:color="auto" w:sz="4" w:space="0"/>
              <w:right w:val="single" w:color="auto" w:sz="4" w:space="0"/>
            </w:tcBorders>
          </w:tcPr>
          <w:p>
            <w:pPr>
              <w:pStyle w:val="113"/>
              <w:keepNext w:val="0"/>
              <w:rPr>
                <w:rFonts w:eastAsia="等线" w:cs="Arial"/>
              </w:rPr>
            </w:pPr>
            <w:del w:id="1521" w:author="ZTE, Li Lu" w:date="2025-09-30T09:01:15Z">
              <w:r>
                <w:rPr>
                  <w:rFonts w:eastAsia="等线" w:cs="Arial"/>
                </w:rPr>
                <w:delText>-9</w:delText>
              </w:r>
            </w:del>
            <w:del w:id="1522" w:author="ZTE, Li Lu" w:date="2025-09-30T09:01:15Z">
              <w:r>
                <w:rPr>
                  <w:rFonts w:hint="eastAsia" w:eastAsia="等线" w:cs="Arial"/>
                  <w:lang w:val="en-US" w:eastAsia="zh-CN"/>
                </w:rPr>
                <w:delText>6</w:delText>
              </w:r>
            </w:del>
            <w:del w:id="1523" w:author="ZTE, Li Lu" w:date="2025-09-30T09:01:15Z">
              <w:r>
                <w:rPr>
                  <w:rFonts w:eastAsia="等线" w:cs="Arial"/>
                </w:rPr>
                <w:delText xml:space="preserve"> dBm</w:delText>
              </w:r>
            </w:del>
          </w:p>
        </w:tc>
        <w:tc>
          <w:tcPr>
            <w:tcW w:w="879" w:type="dxa"/>
            <w:tcBorders>
              <w:top w:val="single" w:color="auto" w:sz="4" w:space="0"/>
              <w:left w:val="single" w:color="auto" w:sz="4" w:space="0"/>
              <w:bottom w:val="single" w:color="auto" w:sz="4" w:space="0"/>
              <w:right w:val="single" w:color="auto" w:sz="4" w:space="0"/>
            </w:tcBorders>
          </w:tcPr>
          <w:p>
            <w:pPr>
              <w:pStyle w:val="113"/>
              <w:keepNext w:val="0"/>
              <w:rPr>
                <w:rFonts w:eastAsia="等线"/>
              </w:rPr>
            </w:pPr>
            <w:del w:id="1524" w:author="ZTE, Li Lu" w:date="2025-09-30T09:01:15Z">
              <w:r>
                <w:rPr>
                  <w:rFonts w:eastAsia="等线"/>
                </w:rPr>
                <w:delText>-9</w:delText>
              </w:r>
            </w:del>
            <w:del w:id="1525" w:author="ZTE, Li Lu" w:date="2025-09-30T09:01:15Z">
              <w:r>
                <w:rPr>
                  <w:rFonts w:hint="eastAsia" w:eastAsia="等线"/>
                  <w:lang w:val="en-US" w:eastAsia="zh-CN"/>
                </w:rPr>
                <w:delText>1</w:delText>
              </w:r>
            </w:del>
            <w:del w:id="1526" w:author="ZTE, Li Lu" w:date="2025-09-30T09:01:15Z">
              <w:r>
                <w:rPr>
                  <w:rFonts w:eastAsia="等线"/>
                </w:rPr>
                <w:delText xml:space="preserve"> dBm</w:delText>
              </w:r>
            </w:del>
          </w:p>
        </w:tc>
        <w:tc>
          <w:tcPr>
            <w:tcW w:w="880" w:type="dxa"/>
            <w:tcBorders>
              <w:top w:val="single" w:color="auto" w:sz="4" w:space="0"/>
              <w:left w:val="single" w:color="auto" w:sz="4" w:space="0"/>
              <w:bottom w:val="single" w:color="auto" w:sz="4" w:space="0"/>
              <w:right w:val="single" w:color="auto" w:sz="4" w:space="0"/>
            </w:tcBorders>
          </w:tcPr>
          <w:p>
            <w:pPr>
              <w:pStyle w:val="113"/>
              <w:keepNext w:val="0"/>
              <w:rPr>
                <w:rFonts w:eastAsia="等线" w:cs="Arial"/>
              </w:rPr>
            </w:pPr>
            <w:del w:id="1527" w:author="ZTE, Li Lu" w:date="2025-09-30T09:01:15Z">
              <w:r>
                <w:rPr>
                  <w:rFonts w:eastAsia="等线" w:cs="Arial"/>
                </w:rPr>
                <w:delText>-8</w:delText>
              </w:r>
            </w:del>
            <w:del w:id="1528" w:author="ZTE, Li Lu" w:date="2025-09-30T09:01:15Z">
              <w:r>
                <w:rPr>
                  <w:rFonts w:hint="eastAsia" w:eastAsia="等线" w:cs="Arial"/>
                  <w:lang w:val="en-US" w:eastAsia="zh-CN"/>
                </w:rPr>
                <w:delText>8</w:delText>
              </w:r>
            </w:del>
            <w:del w:id="1529" w:author="ZTE, Li Lu" w:date="2025-09-30T09:01:15Z">
              <w:r>
                <w:rPr>
                  <w:rFonts w:eastAsia="等线" w:cs="Arial"/>
                </w:rPr>
                <w:delText xml:space="preserve"> dBm</w:delText>
              </w:r>
            </w:del>
          </w:p>
        </w:tc>
        <w:tc>
          <w:tcPr>
            <w:tcW w:w="1414" w:type="dxa"/>
            <w:tcBorders>
              <w:top w:val="single" w:color="auto" w:sz="4" w:space="0"/>
              <w:left w:val="single" w:color="auto" w:sz="4" w:space="0"/>
              <w:bottom w:val="single" w:color="auto" w:sz="4" w:space="0"/>
              <w:right w:val="single" w:color="auto" w:sz="4" w:space="0"/>
            </w:tcBorders>
          </w:tcPr>
          <w:p>
            <w:pPr>
              <w:pStyle w:val="113"/>
              <w:keepNext w:val="0"/>
              <w:rPr>
                <w:rFonts w:eastAsia="等线" w:cs="Arial"/>
              </w:rPr>
            </w:pPr>
            <w:del w:id="1530" w:author="ZTE, Li Lu" w:date="2025-09-30T09:01:15Z">
              <w:r>
                <w:rPr>
                  <w:rFonts w:eastAsia="等线" w:cs="Arial"/>
                </w:rPr>
                <w:delText>100 kHz</w:delText>
              </w:r>
            </w:del>
          </w:p>
        </w:tc>
        <w:tc>
          <w:tcPr>
            <w:tcW w:w="1606"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pPr>
              <w:pStyle w:val="113"/>
              <w:keepNext w:val="0"/>
              <w:rPr>
                <w:rFonts w:eastAsia="等线"/>
              </w:rPr>
            </w:pPr>
            <w:del w:id="1531" w:author="ZTE, Li Lu" w:date="2025-09-30T09:01:15Z">
              <w:r>
                <w:rPr>
                  <w:lang w:eastAsia="en-GB"/>
                </w:rPr>
                <w:delText xml:space="preserve">E-UTRA Band 106 or </w:delText>
              </w:r>
            </w:del>
            <w:del w:id="1532" w:author="ZTE, Li Lu" w:date="2025-09-30T09:01:15Z">
              <w:r>
                <w:rPr>
                  <w:rFonts w:eastAsia="等线"/>
                </w:rPr>
                <w:delText>NR Band n10</w:delText>
              </w:r>
            </w:del>
            <w:del w:id="1533" w:author="ZTE, Li Lu" w:date="2025-09-30T09:01:15Z">
              <w:r>
                <w:rPr>
                  <w:rFonts w:hint="eastAsia" w:eastAsia="等线"/>
                  <w:lang w:val="en-US" w:eastAsia="zh-CN"/>
                </w:rPr>
                <w:delText>6</w:delText>
              </w:r>
            </w:del>
          </w:p>
        </w:tc>
        <w:tc>
          <w:tcPr>
            <w:tcW w:w="1996" w:type="dxa"/>
            <w:tcBorders>
              <w:top w:val="single" w:color="auto" w:sz="4" w:space="0"/>
              <w:left w:val="single" w:color="auto" w:sz="4" w:space="0"/>
              <w:bottom w:val="single" w:color="auto" w:sz="4" w:space="0"/>
              <w:right w:val="single" w:color="auto" w:sz="4" w:space="0"/>
            </w:tcBorders>
          </w:tcPr>
          <w:p>
            <w:pPr>
              <w:pStyle w:val="113"/>
              <w:keepNext w:val="0"/>
              <w:rPr>
                <w:rFonts w:eastAsia="等线" w:cs="Arial"/>
              </w:rPr>
            </w:pPr>
            <w:del w:id="1534" w:author="ZTE, Li Lu" w:date="2025-09-30T09:01:15Z">
              <w:r>
                <w:rPr>
                  <w:rFonts w:hint="eastAsia" w:eastAsia="宋体" w:cs="Arial"/>
                  <w:lang w:val="en-US" w:eastAsia="zh-CN"/>
                </w:rPr>
                <w:delText>896</w:delText>
              </w:r>
            </w:del>
            <w:del w:id="1535" w:author="ZTE, Li Lu" w:date="2025-09-30T09:01:15Z">
              <w:r>
                <w:rPr>
                  <w:rFonts w:cs="Arial"/>
                  <w:lang w:eastAsia="ja-JP"/>
                </w:rPr>
                <w:delText xml:space="preserve"> – </w:delText>
              </w:r>
            </w:del>
            <w:del w:id="1536" w:author="ZTE, Li Lu" w:date="2025-09-30T09:01:15Z">
              <w:r>
                <w:rPr>
                  <w:rFonts w:hint="eastAsia" w:eastAsia="宋体" w:cs="Arial"/>
                  <w:lang w:val="en-US" w:eastAsia="zh-CN"/>
                </w:rPr>
                <w:delText>901 MHz</w:delText>
              </w:r>
            </w:del>
          </w:p>
        </w:tc>
        <w:tc>
          <w:tcPr>
            <w:tcW w:w="879" w:type="dxa"/>
            <w:tcBorders>
              <w:top w:val="single" w:color="auto" w:sz="4" w:space="0"/>
              <w:left w:val="single" w:color="auto" w:sz="4" w:space="0"/>
              <w:bottom w:val="single" w:color="auto" w:sz="4" w:space="0"/>
              <w:right w:val="single" w:color="auto" w:sz="4" w:space="0"/>
            </w:tcBorders>
          </w:tcPr>
          <w:p>
            <w:pPr>
              <w:pStyle w:val="113"/>
              <w:keepNext w:val="0"/>
              <w:rPr>
                <w:rFonts w:eastAsia="等线" w:cs="Arial"/>
              </w:rPr>
            </w:pPr>
            <w:del w:id="1537" w:author="ZTE, Li Lu" w:date="2025-09-30T09:01:15Z">
              <w:r>
                <w:rPr>
                  <w:rFonts w:hint="eastAsia" w:cs="Arial"/>
                </w:rPr>
                <w:delText>-</w:delText>
              </w:r>
            </w:del>
            <w:del w:id="1538" w:author="ZTE, Li Lu" w:date="2025-09-30T09:01:15Z">
              <w:r>
                <w:rPr>
                  <w:rFonts w:cs="Arial"/>
                </w:rPr>
                <w:delText>96 dBm</w:delText>
              </w:r>
            </w:del>
          </w:p>
        </w:tc>
        <w:tc>
          <w:tcPr>
            <w:tcW w:w="879" w:type="dxa"/>
            <w:tcBorders>
              <w:top w:val="single" w:color="auto" w:sz="4" w:space="0"/>
              <w:left w:val="single" w:color="auto" w:sz="4" w:space="0"/>
              <w:bottom w:val="single" w:color="auto" w:sz="4" w:space="0"/>
              <w:right w:val="single" w:color="auto" w:sz="4" w:space="0"/>
            </w:tcBorders>
          </w:tcPr>
          <w:p>
            <w:pPr>
              <w:pStyle w:val="113"/>
              <w:keepNext w:val="0"/>
              <w:rPr>
                <w:rFonts w:eastAsia="等线"/>
              </w:rPr>
            </w:pPr>
            <w:del w:id="1539" w:author="ZTE, Li Lu" w:date="2025-09-30T09:01:15Z">
              <w:r>
                <w:rPr>
                  <w:rFonts w:hint="eastAsia" w:cs="Arial"/>
                </w:rPr>
                <w:delText>-</w:delText>
              </w:r>
            </w:del>
            <w:del w:id="1540" w:author="ZTE, Li Lu" w:date="2025-09-30T09:01:15Z">
              <w:r>
                <w:rPr>
                  <w:rFonts w:hint="eastAsia" w:eastAsia="宋体" w:cs="Arial"/>
                  <w:lang w:val="en-US" w:eastAsia="zh-CN"/>
                </w:rPr>
                <w:delText>91</w:delText>
              </w:r>
            </w:del>
            <w:del w:id="1541" w:author="ZTE, Li Lu" w:date="2025-09-30T09:01:15Z">
              <w:r>
                <w:rPr>
                  <w:rFonts w:cs="Arial"/>
                </w:rPr>
                <w:delText xml:space="preserve"> dBm</w:delText>
              </w:r>
            </w:del>
          </w:p>
        </w:tc>
        <w:tc>
          <w:tcPr>
            <w:tcW w:w="880" w:type="dxa"/>
            <w:tcBorders>
              <w:top w:val="single" w:color="auto" w:sz="4" w:space="0"/>
              <w:left w:val="single" w:color="auto" w:sz="4" w:space="0"/>
              <w:bottom w:val="single" w:color="auto" w:sz="4" w:space="0"/>
              <w:right w:val="single" w:color="auto" w:sz="4" w:space="0"/>
            </w:tcBorders>
          </w:tcPr>
          <w:p>
            <w:pPr>
              <w:pStyle w:val="113"/>
              <w:keepNext w:val="0"/>
              <w:rPr>
                <w:rFonts w:eastAsia="等线" w:cs="Arial"/>
              </w:rPr>
            </w:pPr>
            <w:del w:id="1542" w:author="ZTE, Li Lu" w:date="2025-09-30T09:01:15Z">
              <w:r>
                <w:rPr>
                  <w:rFonts w:hint="eastAsia" w:cs="Arial"/>
                </w:rPr>
                <w:delText>-</w:delText>
              </w:r>
            </w:del>
            <w:del w:id="1543" w:author="ZTE, Li Lu" w:date="2025-09-30T09:01:15Z">
              <w:r>
                <w:rPr>
                  <w:rFonts w:hint="eastAsia" w:eastAsia="宋体" w:cs="Arial"/>
                  <w:lang w:val="en-US" w:eastAsia="zh-CN"/>
                </w:rPr>
                <w:delText>88</w:delText>
              </w:r>
            </w:del>
            <w:del w:id="1544" w:author="ZTE, Li Lu" w:date="2025-09-30T09:01:15Z">
              <w:r>
                <w:rPr>
                  <w:rFonts w:cs="Arial"/>
                </w:rPr>
                <w:delText xml:space="preserve"> dBm</w:delText>
              </w:r>
            </w:del>
          </w:p>
        </w:tc>
        <w:tc>
          <w:tcPr>
            <w:tcW w:w="1414" w:type="dxa"/>
            <w:tcBorders>
              <w:top w:val="single" w:color="auto" w:sz="4" w:space="0"/>
              <w:left w:val="single" w:color="auto" w:sz="4" w:space="0"/>
              <w:bottom w:val="single" w:color="auto" w:sz="4" w:space="0"/>
              <w:right w:val="single" w:color="auto" w:sz="4" w:space="0"/>
            </w:tcBorders>
          </w:tcPr>
          <w:p>
            <w:pPr>
              <w:pStyle w:val="113"/>
              <w:keepNext w:val="0"/>
              <w:rPr>
                <w:rFonts w:eastAsia="等线" w:cs="Arial"/>
              </w:rPr>
            </w:pPr>
            <w:del w:id="1545" w:author="ZTE, Li Lu" w:date="2025-09-30T09:01:15Z">
              <w:r>
                <w:rPr>
                  <w:rFonts w:eastAsia="等线" w:cs="Arial"/>
                </w:rPr>
                <w:delText>100 kHz</w:delText>
              </w:r>
            </w:del>
          </w:p>
        </w:tc>
        <w:tc>
          <w:tcPr>
            <w:tcW w:w="1606"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pPr>
              <w:pStyle w:val="113"/>
              <w:keepNext w:val="0"/>
              <w:rPr>
                <w:lang w:eastAsia="en-GB"/>
              </w:rPr>
            </w:pPr>
            <w:del w:id="1546" w:author="ZTE, Li Lu" w:date="2025-09-30T09:01:15Z">
              <w:r>
                <w:rPr>
                  <w:rFonts w:cs="Arial" w:eastAsiaTheme="minorEastAsia"/>
                </w:rPr>
                <w:delText>NR Band n109</w:delText>
              </w:r>
            </w:del>
          </w:p>
        </w:tc>
        <w:tc>
          <w:tcPr>
            <w:tcW w:w="1996" w:type="dxa"/>
            <w:tcBorders>
              <w:top w:val="single" w:color="auto" w:sz="4" w:space="0"/>
              <w:left w:val="single" w:color="auto" w:sz="4" w:space="0"/>
              <w:bottom w:val="single" w:color="auto" w:sz="4" w:space="0"/>
              <w:right w:val="single" w:color="auto" w:sz="4" w:space="0"/>
            </w:tcBorders>
          </w:tcPr>
          <w:p>
            <w:pPr>
              <w:pStyle w:val="113"/>
              <w:keepNext w:val="0"/>
              <w:rPr>
                <w:rFonts w:eastAsia="宋体" w:cs="Arial"/>
                <w:lang w:val="en-US" w:eastAsia="zh-CN"/>
              </w:rPr>
            </w:pPr>
            <w:del w:id="1547" w:author="ZTE, Li Lu" w:date="2025-09-30T09:01:15Z">
              <w:r>
                <w:rPr>
                  <w:rFonts w:cs="Arial" w:eastAsiaTheme="minorEastAsia"/>
                </w:rPr>
                <w:delText>703 – 733 MHz</w:delText>
              </w:r>
            </w:del>
          </w:p>
        </w:tc>
        <w:tc>
          <w:tcPr>
            <w:tcW w:w="879" w:type="dxa"/>
            <w:tcBorders>
              <w:top w:val="single" w:color="auto" w:sz="4" w:space="0"/>
              <w:left w:val="single" w:color="auto" w:sz="4" w:space="0"/>
              <w:bottom w:val="single" w:color="auto" w:sz="4" w:space="0"/>
              <w:right w:val="single" w:color="auto" w:sz="4" w:space="0"/>
            </w:tcBorders>
          </w:tcPr>
          <w:p>
            <w:pPr>
              <w:pStyle w:val="113"/>
              <w:keepNext w:val="0"/>
              <w:rPr>
                <w:rFonts w:cs="Arial"/>
              </w:rPr>
            </w:pPr>
            <w:del w:id="1548" w:author="ZTE, Li Lu" w:date="2025-09-30T09:01:15Z">
              <w:r>
                <w:rPr>
                  <w:rFonts w:cs="Arial" w:eastAsiaTheme="minorEastAsia"/>
                </w:rPr>
                <w:delText>-96 dBm</w:delText>
              </w:r>
            </w:del>
          </w:p>
        </w:tc>
        <w:tc>
          <w:tcPr>
            <w:tcW w:w="879" w:type="dxa"/>
            <w:tcBorders>
              <w:top w:val="single" w:color="auto" w:sz="4" w:space="0"/>
              <w:left w:val="single" w:color="auto" w:sz="4" w:space="0"/>
              <w:bottom w:val="single" w:color="auto" w:sz="4" w:space="0"/>
              <w:right w:val="single" w:color="auto" w:sz="4" w:space="0"/>
            </w:tcBorders>
          </w:tcPr>
          <w:p>
            <w:pPr>
              <w:pStyle w:val="113"/>
              <w:keepNext w:val="0"/>
              <w:rPr>
                <w:rFonts w:cs="Arial"/>
              </w:rPr>
            </w:pPr>
            <w:del w:id="1549" w:author="ZTE, Li Lu" w:date="2025-09-30T09:01:15Z">
              <w:r>
                <w:rPr>
                  <w:rFonts w:eastAsiaTheme="minorEastAsia"/>
                </w:rPr>
                <w:delText>-91 dBm</w:delText>
              </w:r>
            </w:del>
          </w:p>
        </w:tc>
        <w:tc>
          <w:tcPr>
            <w:tcW w:w="880" w:type="dxa"/>
            <w:tcBorders>
              <w:top w:val="single" w:color="auto" w:sz="4" w:space="0"/>
              <w:left w:val="single" w:color="auto" w:sz="4" w:space="0"/>
              <w:bottom w:val="single" w:color="auto" w:sz="4" w:space="0"/>
              <w:right w:val="single" w:color="auto" w:sz="4" w:space="0"/>
            </w:tcBorders>
          </w:tcPr>
          <w:p>
            <w:pPr>
              <w:pStyle w:val="113"/>
              <w:keepNext w:val="0"/>
              <w:rPr>
                <w:rFonts w:cs="Arial"/>
              </w:rPr>
            </w:pPr>
            <w:del w:id="1550" w:author="ZTE, Li Lu" w:date="2025-09-30T09:01:15Z">
              <w:r>
                <w:rPr>
                  <w:rFonts w:cs="Arial" w:eastAsiaTheme="minorEastAsia"/>
                </w:rPr>
                <w:delText>-88 dBm</w:delText>
              </w:r>
            </w:del>
          </w:p>
        </w:tc>
        <w:tc>
          <w:tcPr>
            <w:tcW w:w="1414" w:type="dxa"/>
            <w:tcBorders>
              <w:top w:val="single" w:color="auto" w:sz="4" w:space="0"/>
              <w:left w:val="single" w:color="auto" w:sz="4" w:space="0"/>
              <w:bottom w:val="single" w:color="auto" w:sz="4" w:space="0"/>
              <w:right w:val="single" w:color="auto" w:sz="4" w:space="0"/>
            </w:tcBorders>
          </w:tcPr>
          <w:p>
            <w:pPr>
              <w:pStyle w:val="113"/>
              <w:keepNext w:val="0"/>
              <w:rPr>
                <w:rFonts w:eastAsia="等线" w:cs="Arial"/>
              </w:rPr>
            </w:pPr>
            <w:del w:id="1551" w:author="ZTE, Li Lu" w:date="2025-09-30T09:01:15Z">
              <w:r>
                <w:rPr>
                  <w:rFonts w:cs="Arial" w:eastAsiaTheme="minorEastAsia"/>
                </w:rPr>
                <w:delText>100 kHz</w:delText>
              </w:r>
            </w:del>
          </w:p>
        </w:tc>
        <w:tc>
          <w:tcPr>
            <w:tcW w:w="1606"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del w:id="1552" w:author="ZTE, Li Lu" w:date="2025-09-30T09:01:15Z">
              <w:r>
                <w:rPr>
                  <w:rFonts w:cs="Arial"/>
                  <w:szCs w:val="18"/>
                  <w:lang w:eastAsia="en-GB"/>
                </w:rPr>
                <w:delText>NR Band n110</w:delText>
              </w:r>
            </w:del>
          </w:p>
        </w:tc>
        <w:tc>
          <w:tcPr>
            <w:tcW w:w="1996"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del w:id="1553" w:author="ZTE, Li Lu" w:date="2025-09-30T09:01:15Z">
              <w:r>
                <w:rPr>
                  <w:rFonts w:cs="Arial"/>
                  <w:szCs w:val="18"/>
                </w:rPr>
                <w:delText>1390 – 1395 MHz</w:delText>
              </w:r>
            </w:del>
          </w:p>
        </w:tc>
        <w:tc>
          <w:tcPr>
            <w:tcW w:w="879"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del w:id="1554" w:author="ZTE, Li Lu" w:date="2025-09-30T09:01:15Z">
              <w:r>
                <w:rPr>
                  <w:rFonts w:cs="Arial"/>
                  <w:szCs w:val="18"/>
                </w:rPr>
                <w:delText>-96 dBm</w:delText>
              </w:r>
            </w:del>
          </w:p>
        </w:tc>
        <w:tc>
          <w:tcPr>
            <w:tcW w:w="879" w:type="dxa"/>
            <w:tcBorders>
              <w:top w:val="single" w:color="auto" w:sz="4" w:space="0"/>
              <w:left w:val="single" w:color="auto" w:sz="4" w:space="0"/>
              <w:bottom w:val="single" w:color="auto" w:sz="4" w:space="0"/>
              <w:right w:val="single" w:color="auto" w:sz="4" w:space="0"/>
            </w:tcBorders>
          </w:tcPr>
          <w:p>
            <w:pPr>
              <w:pStyle w:val="113"/>
              <w:keepNext w:val="0"/>
              <w:rPr>
                <w:rFonts w:eastAsiaTheme="minorEastAsia"/>
              </w:rPr>
            </w:pPr>
            <w:del w:id="1555" w:author="ZTE, Li Lu" w:date="2025-09-30T09:01:15Z">
              <w:r>
                <w:rPr>
                  <w:rFonts w:cs="Arial"/>
                  <w:szCs w:val="18"/>
                </w:rPr>
                <w:delText>-91 dBm</w:delText>
              </w:r>
            </w:del>
          </w:p>
        </w:tc>
        <w:tc>
          <w:tcPr>
            <w:tcW w:w="880"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del w:id="1556" w:author="ZTE, Li Lu" w:date="2025-09-30T09:01:15Z">
              <w:r>
                <w:rPr>
                  <w:rFonts w:cs="Arial"/>
                  <w:szCs w:val="18"/>
                </w:rPr>
                <w:delText>-88 dBm</w:delText>
              </w:r>
            </w:del>
          </w:p>
        </w:tc>
        <w:tc>
          <w:tcPr>
            <w:tcW w:w="1414"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del w:id="1557" w:author="ZTE, Li Lu" w:date="2025-09-30T09:01:15Z">
              <w:r>
                <w:rPr>
                  <w:rFonts w:cs="Arial"/>
                  <w:szCs w:val="18"/>
                </w:rPr>
                <w:delText>100 kHz</w:delText>
              </w:r>
            </w:del>
          </w:p>
        </w:tc>
        <w:tc>
          <w:tcPr>
            <w:tcW w:w="1606"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pPr>
              <w:pStyle w:val="113"/>
              <w:keepNext w:val="0"/>
              <w:rPr>
                <w:rFonts w:cs="Arial"/>
                <w:szCs w:val="18"/>
                <w:lang w:eastAsia="en-GB"/>
              </w:rPr>
            </w:pPr>
            <w:del w:id="1558" w:author="ZTE, Li Lu" w:date="2025-09-30T09:01:15Z">
              <w:r>
                <w:rPr>
                  <w:rFonts w:cs="Arial" w:eastAsiaTheme="minorEastAsia"/>
                </w:rPr>
                <w:delText>E-UTRA Band 111</w:delText>
              </w:r>
            </w:del>
          </w:p>
        </w:tc>
        <w:tc>
          <w:tcPr>
            <w:tcW w:w="1996" w:type="dxa"/>
            <w:tcBorders>
              <w:top w:val="single" w:color="auto" w:sz="4" w:space="0"/>
              <w:left w:val="single" w:color="auto" w:sz="4" w:space="0"/>
              <w:bottom w:val="single" w:color="auto" w:sz="4" w:space="0"/>
              <w:right w:val="single" w:color="auto" w:sz="4" w:space="0"/>
            </w:tcBorders>
          </w:tcPr>
          <w:p>
            <w:pPr>
              <w:pStyle w:val="113"/>
              <w:keepNext w:val="0"/>
              <w:rPr>
                <w:rFonts w:cs="Arial"/>
                <w:szCs w:val="18"/>
              </w:rPr>
            </w:pPr>
            <w:del w:id="1559" w:author="ZTE, Li Lu" w:date="2025-09-30T09:01:15Z">
              <w:r>
                <w:rPr>
                  <w:rFonts w:cs="Arial" w:eastAsiaTheme="minorEastAsia"/>
                </w:rPr>
                <w:delText>1800 - 1810 MHz</w:delText>
              </w:r>
            </w:del>
          </w:p>
        </w:tc>
        <w:tc>
          <w:tcPr>
            <w:tcW w:w="879" w:type="dxa"/>
            <w:tcBorders>
              <w:top w:val="single" w:color="auto" w:sz="4" w:space="0"/>
              <w:left w:val="single" w:color="auto" w:sz="4" w:space="0"/>
              <w:bottom w:val="single" w:color="auto" w:sz="4" w:space="0"/>
              <w:right w:val="single" w:color="auto" w:sz="4" w:space="0"/>
            </w:tcBorders>
          </w:tcPr>
          <w:p>
            <w:pPr>
              <w:pStyle w:val="113"/>
              <w:keepNext w:val="0"/>
              <w:rPr>
                <w:rFonts w:cs="Arial"/>
                <w:szCs w:val="18"/>
              </w:rPr>
            </w:pPr>
            <w:del w:id="1560" w:author="ZTE, Li Lu" w:date="2025-09-30T09:01:15Z">
              <w:r>
                <w:rPr>
                  <w:rFonts w:cs="Arial" w:eastAsiaTheme="minorEastAsia"/>
                </w:rPr>
                <w:delText>-96 dBm</w:delText>
              </w:r>
            </w:del>
          </w:p>
        </w:tc>
        <w:tc>
          <w:tcPr>
            <w:tcW w:w="879" w:type="dxa"/>
            <w:tcBorders>
              <w:top w:val="single" w:color="auto" w:sz="4" w:space="0"/>
              <w:left w:val="single" w:color="auto" w:sz="4" w:space="0"/>
              <w:bottom w:val="single" w:color="auto" w:sz="4" w:space="0"/>
              <w:right w:val="single" w:color="auto" w:sz="4" w:space="0"/>
            </w:tcBorders>
          </w:tcPr>
          <w:p>
            <w:pPr>
              <w:pStyle w:val="113"/>
              <w:keepNext w:val="0"/>
              <w:rPr>
                <w:rFonts w:cs="Arial"/>
                <w:szCs w:val="18"/>
              </w:rPr>
            </w:pPr>
            <w:del w:id="1561" w:author="ZTE, Li Lu" w:date="2025-09-30T09:01:15Z">
              <w:r>
                <w:rPr>
                  <w:rFonts w:eastAsiaTheme="minorEastAsia"/>
                </w:rPr>
                <w:delText>-91 dBm</w:delText>
              </w:r>
            </w:del>
          </w:p>
        </w:tc>
        <w:tc>
          <w:tcPr>
            <w:tcW w:w="880" w:type="dxa"/>
            <w:tcBorders>
              <w:top w:val="single" w:color="auto" w:sz="4" w:space="0"/>
              <w:left w:val="single" w:color="auto" w:sz="4" w:space="0"/>
              <w:bottom w:val="single" w:color="auto" w:sz="4" w:space="0"/>
              <w:right w:val="single" w:color="auto" w:sz="4" w:space="0"/>
            </w:tcBorders>
          </w:tcPr>
          <w:p>
            <w:pPr>
              <w:pStyle w:val="113"/>
              <w:keepNext w:val="0"/>
              <w:rPr>
                <w:rFonts w:cs="Arial"/>
                <w:szCs w:val="18"/>
              </w:rPr>
            </w:pPr>
            <w:del w:id="1562" w:author="ZTE, Li Lu" w:date="2025-09-30T09:01:15Z">
              <w:r>
                <w:rPr>
                  <w:rFonts w:cs="Arial" w:eastAsiaTheme="minorEastAsia"/>
                </w:rPr>
                <w:delText>-88 dBm</w:delText>
              </w:r>
            </w:del>
          </w:p>
        </w:tc>
        <w:tc>
          <w:tcPr>
            <w:tcW w:w="1414" w:type="dxa"/>
            <w:tcBorders>
              <w:top w:val="single" w:color="auto" w:sz="4" w:space="0"/>
              <w:left w:val="single" w:color="auto" w:sz="4" w:space="0"/>
              <w:bottom w:val="single" w:color="auto" w:sz="4" w:space="0"/>
              <w:right w:val="single" w:color="auto" w:sz="4" w:space="0"/>
            </w:tcBorders>
          </w:tcPr>
          <w:p>
            <w:pPr>
              <w:pStyle w:val="113"/>
              <w:keepNext w:val="0"/>
              <w:rPr>
                <w:rFonts w:cs="Arial"/>
                <w:szCs w:val="18"/>
              </w:rPr>
            </w:pPr>
            <w:del w:id="1563" w:author="ZTE, Li Lu" w:date="2025-09-30T09:01:15Z">
              <w:r>
                <w:rPr>
                  <w:rFonts w:cs="Arial" w:eastAsiaTheme="minorEastAsia"/>
                </w:rPr>
                <w:delText>100 kHz</w:delText>
              </w:r>
            </w:del>
          </w:p>
        </w:tc>
        <w:tc>
          <w:tcPr>
            <w:tcW w:w="1606"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p>
        </w:tc>
      </w:tr>
    </w:tbl>
    <w:tbl>
      <w:tblPr>
        <w:tblStyle w:val="89"/>
        <w:tblpPr w:leftFromText="180" w:rightFromText="180" w:vertAnchor="text" w:horzAnchor="page" w:tblpX="2527" w:tblpY="402"/>
        <w:tblOverlap w:val="never"/>
        <w:tblW w:w="72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8"/>
        <w:gridCol w:w="2640"/>
        <w:gridCol w:w="879"/>
        <w:gridCol w:w="879"/>
        <w:gridCol w:w="8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5" w:hRule="atLeast"/>
          <w:jc w:val="center"/>
          <w:ins w:id="1564" w:author="ZTE, Li Lu" w:date="2025-11-19T09:43:50Z"/>
        </w:trPr>
        <w:tc>
          <w:tcPr>
            <w:tcW w:w="1998" w:type="dxa"/>
            <w:tcBorders>
              <w:top w:val="single" w:color="auto" w:sz="4" w:space="0"/>
              <w:left w:val="single" w:color="auto" w:sz="4" w:space="0"/>
              <w:bottom w:val="nil"/>
              <w:right w:val="single" w:color="auto" w:sz="4" w:space="0"/>
            </w:tcBorders>
          </w:tcPr>
          <w:p>
            <w:pPr>
              <w:pStyle w:val="112"/>
              <w:rPr>
                <w:ins w:id="1565" w:author="ZTE, Li Lu" w:date="2025-11-19T09:43:50Z"/>
              </w:rPr>
            </w:pPr>
            <w:ins w:id="1566" w:author="ZTE, Li Lu" w:date="2025-11-19T09:43:50Z">
              <w:bookmarkStart w:id="73" w:name="_GoBack"/>
              <w:bookmarkEnd w:id="73"/>
              <w:r>
                <w:rPr>
                  <w:rFonts w:cs="Arial"/>
                </w:rPr>
                <w:t>Frequency range of uplink operating band of the</w:t>
              </w:r>
            </w:ins>
          </w:p>
        </w:tc>
        <w:tc>
          <w:tcPr>
            <w:tcW w:w="2640" w:type="dxa"/>
            <w:vMerge w:val="restart"/>
            <w:tcBorders>
              <w:top w:val="single" w:color="auto" w:sz="4" w:space="0"/>
              <w:left w:val="single" w:color="auto" w:sz="4" w:space="0"/>
              <w:right w:val="single" w:color="auto" w:sz="4" w:space="0"/>
            </w:tcBorders>
          </w:tcPr>
          <w:p>
            <w:pPr>
              <w:pStyle w:val="112"/>
              <w:rPr>
                <w:ins w:id="1567" w:author="ZTE, Li Lu" w:date="2025-11-19T09:43:50Z"/>
                <w:rFonts w:cs="Arial"/>
                <w:lang w:val="en-US"/>
              </w:rPr>
            </w:pPr>
            <w:ins w:id="1568" w:author="ZTE, Li Lu" w:date="2025-11-19T09:43:50Z">
              <w:r>
                <w:rPr>
                  <w:rFonts w:cs="Arial"/>
                  <w:lang w:val="en-US"/>
                </w:rPr>
                <w:t xml:space="preserve">System type to </w:t>
              </w:r>
            </w:ins>
            <w:ins w:id="1569" w:author="ZTE, Li Lu" w:date="2025-11-19T09:43:50Z">
              <w:r>
                <w:rPr>
                  <w:rFonts w:cs="Arial"/>
                </w:rPr>
                <w:t>co-</w:t>
              </w:r>
            </w:ins>
            <w:ins w:id="1570" w:author="ZTE, Li Lu" w:date="2025-11-19T09:43:50Z">
              <w:r>
                <w:rPr>
                  <w:rFonts w:cs="Arial"/>
                  <w:lang w:val="en-US"/>
                </w:rPr>
                <w:t>locate with</w:t>
              </w:r>
            </w:ins>
          </w:p>
          <w:p>
            <w:pPr>
              <w:pStyle w:val="112"/>
              <w:rPr>
                <w:ins w:id="1571" w:author="ZTE, Li Lu" w:date="2025-11-19T09:43:50Z"/>
                <w:rFonts w:hint="default" w:eastAsia="宋体" w:cs="Arial"/>
                <w:lang w:val="en-US" w:eastAsia="zh-CN"/>
              </w:rPr>
            </w:pPr>
          </w:p>
        </w:tc>
        <w:tc>
          <w:tcPr>
            <w:tcW w:w="2640" w:type="dxa"/>
            <w:gridSpan w:val="3"/>
            <w:tcBorders>
              <w:top w:val="single" w:color="auto" w:sz="4" w:space="0"/>
              <w:left w:val="single" w:color="auto" w:sz="4" w:space="0"/>
              <w:bottom w:val="single" w:color="auto" w:sz="4" w:space="0"/>
              <w:right w:val="single" w:color="auto" w:sz="4" w:space="0"/>
            </w:tcBorders>
          </w:tcPr>
          <w:p>
            <w:pPr>
              <w:pStyle w:val="112"/>
              <w:rPr>
                <w:ins w:id="1572" w:author="ZTE, Li Lu" w:date="2025-11-19T09:43:50Z"/>
                <w:rFonts w:cs="v5.0.0"/>
                <w:iCs/>
              </w:rPr>
            </w:pPr>
            <w:ins w:id="1573" w:author="ZTE, Li Lu" w:date="2025-11-19T09:43:50Z">
              <w:r>
                <w:rPr>
                  <w:rFonts w:cs="v5.0.0"/>
                  <w:i/>
                </w:rPr>
                <w:t xml:space="preserve">Basic limits </w:t>
              </w:r>
            </w:ins>
            <w:ins w:id="1574" w:author="ZTE, Li Lu" w:date="2025-11-19T09:43:50Z">
              <w:r>
                <w:rPr>
                  <w:rFonts w:cs="v5.0.0"/>
                  <w:iCs/>
                </w:rPr>
                <w:t>(dBm/100kHz)</w:t>
              </w:r>
            </w:ins>
          </w:p>
          <w:p>
            <w:pPr>
              <w:pStyle w:val="112"/>
              <w:rPr>
                <w:ins w:id="1575" w:author="ZTE, Li Lu" w:date="2025-11-19T09:43:50Z"/>
                <w:rFonts w:hint="default" w:eastAsia="宋体" w:cs="v5.0.0"/>
                <w:iCs/>
                <w:lang w:val="en-US" w:eastAsia="zh-CN"/>
              </w:rPr>
            </w:pPr>
            <w:ins w:id="1576" w:author="ZTE, Li Lu" w:date="2025-11-19T09:43:50Z">
              <w:r>
                <w:rPr>
                  <w:rFonts w:hint="eastAsia" w:eastAsia="宋体" w:cs="v5.0.0"/>
                  <w:iCs/>
                  <w:lang w:val="en-US" w:eastAsia="zh-CN"/>
                </w:rPr>
                <w:t>(Note 1)</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ins w:id="1577" w:author="ZTE, Li Lu" w:date="2025-11-19T09:43:50Z"/>
        </w:trPr>
        <w:tc>
          <w:tcPr>
            <w:tcW w:w="1998" w:type="dxa"/>
            <w:tcBorders>
              <w:top w:val="nil"/>
              <w:left w:val="single" w:color="auto" w:sz="4" w:space="0"/>
              <w:bottom w:val="single" w:color="auto" w:sz="4" w:space="0"/>
              <w:right w:val="single" w:color="auto" w:sz="4" w:space="0"/>
            </w:tcBorders>
          </w:tcPr>
          <w:p>
            <w:pPr>
              <w:pStyle w:val="112"/>
              <w:rPr>
                <w:ins w:id="1578" w:author="ZTE, Li Lu" w:date="2025-11-19T09:43:50Z"/>
                <w:rFonts w:hint="eastAsia" w:eastAsia="宋体" w:cs="Arial"/>
                <w:lang w:val="en-US" w:eastAsia="zh-CN"/>
              </w:rPr>
            </w:pPr>
            <w:ins w:id="1579" w:author="ZTE, Li Lu" w:date="2025-11-19T09:43:50Z">
              <w:r>
                <w:rPr>
                  <w:rFonts w:cs="Arial"/>
                </w:rPr>
                <w:t>co-located BS</w:t>
              </w:r>
            </w:ins>
            <w:ins w:id="1580" w:author="ZTE, Li Lu" w:date="2025-11-19T09:43:50Z">
              <w:r>
                <w:rPr>
                  <w:rFonts w:hint="eastAsia" w:eastAsia="宋体" w:cs="Arial"/>
                  <w:lang w:val="en-US" w:eastAsia="zh-CN"/>
                </w:rPr>
                <w:t xml:space="preserve"> (MHz)</w:t>
              </w:r>
            </w:ins>
          </w:p>
          <w:p>
            <w:pPr>
              <w:pStyle w:val="112"/>
              <w:rPr>
                <w:ins w:id="1581" w:author="ZTE, Li Lu" w:date="2025-11-19T09:43:50Z"/>
                <w:rFonts w:hint="default" w:eastAsia="宋体" w:cs="Arial"/>
                <w:lang w:val="en-US" w:eastAsia="zh-CN"/>
              </w:rPr>
            </w:pPr>
            <w:ins w:id="1582" w:author="ZTE, Li Lu" w:date="2025-11-19T09:43:50Z">
              <w:r>
                <w:rPr>
                  <w:rFonts w:hint="eastAsia" w:eastAsia="宋体" w:cs="Arial"/>
                  <w:lang w:val="en-US" w:eastAsia="zh-CN"/>
                </w:rPr>
                <w:t>(Note 3)</w:t>
              </w:r>
            </w:ins>
          </w:p>
        </w:tc>
        <w:tc>
          <w:tcPr>
            <w:tcW w:w="2640" w:type="dxa"/>
            <w:vMerge w:val="continue"/>
            <w:tcBorders>
              <w:left w:val="single" w:color="auto" w:sz="4" w:space="0"/>
              <w:bottom w:val="single" w:color="auto" w:sz="4" w:space="0"/>
              <w:right w:val="single" w:color="auto" w:sz="4" w:space="0"/>
            </w:tcBorders>
          </w:tcPr>
          <w:p>
            <w:pPr>
              <w:pStyle w:val="112"/>
              <w:rPr>
                <w:ins w:id="1583" w:author="ZTE, Li Lu" w:date="2025-11-19T09:43:50Z"/>
                <w:rFonts w:cs="v5.0.0"/>
              </w:rPr>
            </w:pPr>
          </w:p>
        </w:tc>
        <w:tc>
          <w:tcPr>
            <w:tcW w:w="879" w:type="dxa"/>
            <w:tcBorders>
              <w:top w:val="single" w:color="auto" w:sz="4" w:space="0"/>
              <w:left w:val="single" w:color="auto" w:sz="4" w:space="0"/>
              <w:bottom w:val="single" w:color="auto" w:sz="4" w:space="0"/>
              <w:right w:val="single" w:color="auto" w:sz="4" w:space="0"/>
            </w:tcBorders>
          </w:tcPr>
          <w:p>
            <w:pPr>
              <w:pStyle w:val="112"/>
              <w:rPr>
                <w:ins w:id="1584" w:author="ZTE, Li Lu" w:date="2025-11-19T09:43:50Z"/>
                <w:rFonts w:cs="v5.0.0"/>
              </w:rPr>
            </w:pPr>
            <w:ins w:id="1585" w:author="ZTE, Li Lu" w:date="2025-11-19T09:43:50Z">
              <w:r>
                <w:rPr>
                  <w:rFonts w:cs="v5.0.0"/>
                </w:rPr>
                <w:t>WA BS</w:t>
              </w:r>
            </w:ins>
          </w:p>
        </w:tc>
        <w:tc>
          <w:tcPr>
            <w:tcW w:w="879" w:type="dxa"/>
            <w:tcBorders>
              <w:top w:val="single" w:color="auto" w:sz="4" w:space="0"/>
              <w:left w:val="single" w:color="auto" w:sz="4" w:space="0"/>
              <w:bottom w:val="single" w:color="auto" w:sz="4" w:space="0"/>
              <w:right w:val="single" w:color="auto" w:sz="4" w:space="0"/>
            </w:tcBorders>
          </w:tcPr>
          <w:p>
            <w:pPr>
              <w:pStyle w:val="112"/>
              <w:rPr>
                <w:ins w:id="1586" w:author="ZTE, Li Lu" w:date="2025-11-19T09:43:50Z"/>
              </w:rPr>
            </w:pPr>
            <w:ins w:id="1587" w:author="ZTE, Li Lu" w:date="2025-11-19T09:43:50Z">
              <w:r>
                <w:rPr>
                  <w:rFonts w:cs="Arial"/>
                </w:rPr>
                <w:t>MR BS</w:t>
              </w:r>
            </w:ins>
          </w:p>
        </w:tc>
        <w:tc>
          <w:tcPr>
            <w:tcW w:w="882" w:type="dxa"/>
            <w:tcBorders>
              <w:top w:val="single" w:color="auto" w:sz="4" w:space="0"/>
              <w:left w:val="single" w:color="auto" w:sz="4" w:space="0"/>
              <w:bottom w:val="single" w:color="auto" w:sz="4" w:space="0"/>
              <w:right w:val="single" w:color="auto" w:sz="4" w:space="0"/>
            </w:tcBorders>
          </w:tcPr>
          <w:p>
            <w:pPr>
              <w:pStyle w:val="112"/>
              <w:rPr>
                <w:ins w:id="1588" w:author="ZTE, Li Lu" w:date="2025-11-19T09:43:50Z"/>
              </w:rPr>
            </w:pPr>
            <w:ins w:id="1589" w:author="ZTE, Li Lu" w:date="2025-11-19T09:43:50Z">
              <w:r>
                <w:rPr>
                  <w:rFonts w:cs="Arial"/>
                </w:rPr>
                <w:t>LA BS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 w:hRule="atLeast"/>
          <w:jc w:val="center"/>
          <w:ins w:id="1590" w:author="ZTE, Li Lu" w:date="2025-11-19T09:43:50Z"/>
        </w:trPr>
        <w:tc>
          <w:tcPr>
            <w:tcW w:w="1998" w:type="dxa"/>
            <w:tcBorders>
              <w:top w:val="nil"/>
              <w:left w:val="single" w:color="auto" w:sz="4" w:space="0"/>
              <w:bottom w:val="single" w:color="auto" w:sz="4" w:space="0"/>
              <w:right w:val="single" w:color="auto" w:sz="4" w:space="0"/>
            </w:tcBorders>
          </w:tcPr>
          <w:p>
            <w:pPr>
              <w:pStyle w:val="112"/>
              <w:rPr>
                <w:ins w:id="1591" w:author="ZTE, Li Lu" w:date="2025-11-19T09:43:50Z"/>
                <w:b w:val="0"/>
                <w:bCs/>
                <w:lang w:val="en-US" w:eastAsia="zh-CN"/>
              </w:rPr>
            </w:pPr>
            <w:ins w:id="1592" w:author="ZTE, Li Lu" w:date="2025-11-19T09:43:50Z">
              <w:r>
                <w:rPr>
                  <w:b w:val="0"/>
                  <w:bCs/>
                  <w:lang w:val="en-US" w:eastAsia="zh-CN"/>
                </w:rPr>
                <w:t>824 - 849 MHz</w:t>
              </w:r>
            </w:ins>
          </w:p>
        </w:tc>
        <w:tc>
          <w:tcPr>
            <w:tcW w:w="2640" w:type="dxa"/>
            <w:tcBorders>
              <w:left w:val="single" w:color="auto" w:sz="4" w:space="0"/>
              <w:bottom w:val="single" w:color="auto" w:sz="4" w:space="0"/>
              <w:right w:val="single" w:color="auto" w:sz="4" w:space="0"/>
            </w:tcBorders>
          </w:tcPr>
          <w:p>
            <w:pPr>
              <w:pStyle w:val="112"/>
              <w:rPr>
                <w:ins w:id="1593" w:author="ZTE, Li Lu" w:date="2025-11-19T09:43:50Z"/>
                <w:rFonts w:cs="v5.0.0"/>
                <w:b w:val="0"/>
                <w:bCs/>
              </w:rPr>
            </w:pPr>
            <w:ins w:id="1594" w:author="ZTE, Li Lu" w:date="2025-11-19T09:43:50Z">
              <w:r>
                <w:rPr>
                  <w:b w:val="0"/>
                  <w:bCs/>
                  <w:lang w:val="en-US" w:eastAsia="zh-CN"/>
                </w:rPr>
                <w:t>GSM850 or CDMA850</w:t>
              </w:r>
            </w:ins>
          </w:p>
        </w:tc>
        <w:tc>
          <w:tcPr>
            <w:tcW w:w="879" w:type="dxa"/>
            <w:tcBorders>
              <w:top w:val="single" w:color="auto" w:sz="4" w:space="0"/>
              <w:left w:val="single" w:color="auto" w:sz="4" w:space="0"/>
              <w:bottom w:val="single" w:color="auto" w:sz="4" w:space="0"/>
              <w:right w:val="single" w:color="auto" w:sz="4" w:space="0"/>
            </w:tcBorders>
          </w:tcPr>
          <w:p>
            <w:pPr>
              <w:pStyle w:val="112"/>
              <w:rPr>
                <w:ins w:id="1595" w:author="ZTE, Li Lu" w:date="2025-11-19T09:43:50Z"/>
                <w:rFonts w:cs="v5.0.0"/>
                <w:b w:val="0"/>
                <w:bCs/>
              </w:rPr>
            </w:pPr>
            <w:ins w:id="1596" w:author="ZTE, Li Lu" w:date="2025-11-19T09:43:50Z">
              <w:r>
                <w:rPr>
                  <w:rFonts w:cs="v5.0.0"/>
                  <w:b w:val="0"/>
                  <w:bCs/>
                </w:rPr>
                <w:t>-98</w:t>
              </w:r>
            </w:ins>
          </w:p>
        </w:tc>
        <w:tc>
          <w:tcPr>
            <w:tcW w:w="879" w:type="dxa"/>
            <w:tcBorders>
              <w:top w:val="single" w:color="auto" w:sz="4" w:space="0"/>
              <w:left w:val="single" w:color="auto" w:sz="4" w:space="0"/>
              <w:bottom w:val="single" w:color="auto" w:sz="4" w:space="0"/>
              <w:right w:val="single" w:color="auto" w:sz="4" w:space="0"/>
            </w:tcBorders>
          </w:tcPr>
          <w:p>
            <w:pPr>
              <w:pStyle w:val="112"/>
              <w:rPr>
                <w:ins w:id="1597" w:author="ZTE, Li Lu" w:date="2025-11-19T09:43:50Z"/>
                <w:rFonts w:cs="Arial"/>
                <w:b w:val="0"/>
                <w:bCs/>
              </w:rPr>
            </w:pPr>
            <w:ins w:id="1598" w:author="ZTE, Li Lu" w:date="2025-11-19T09:43:50Z">
              <w:r>
                <w:rPr>
                  <w:rFonts w:cs="v5.0.0"/>
                  <w:b w:val="0"/>
                  <w:bCs/>
                </w:rPr>
                <w:t>-91</w:t>
              </w:r>
            </w:ins>
          </w:p>
        </w:tc>
        <w:tc>
          <w:tcPr>
            <w:tcW w:w="882" w:type="dxa"/>
            <w:tcBorders>
              <w:top w:val="single" w:color="auto" w:sz="4" w:space="0"/>
              <w:left w:val="single" w:color="auto" w:sz="4" w:space="0"/>
              <w:bottom w:val="single" w:color="auto" w:sz="4" w:space="0"/>
              <w:right w:val="single" w:color="auto" w:sz="4" w:space="0"/>
            </w:tcBorders>
          </w:tcPr>
          <w:p>
            <w:pPr>
              <w:pStyle w:val="112"/>
              <w:rPr>
                <w:ins w:id="1599" w:author="ZTE, Li Lu" w:date="2025-11-19T09:43:50Z"/>
                <w:rFonts w:cs="Arial"/>
                <w:b w:val="0"/>
                <w:bCs/>
              </w:rPr>
            </w:pPr>
            <w:ins w:id="1600" w:author="ZTE, Li Lu" w:date="2025-11-19T09:43:50Z">
              <w:r>
                <w:rPr>
                  <w:rFonts w:cs="v5.0.0"/>
                  <w:b w:val="0"/>
                  <w:bCs/>
                </w:rPr>
                <w:t>-70</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 w:hRule="atLeast"/>
          <w:jc w:val="center"/>
          <w:ins w:id="1601" w:author="ZTE, Li Lu" w:date="2025-11-19T09:43:50Z"/>
        </w:trPr>
        <w:tc>
          <w:tcPr>
            <w:tcW w:w="1998" w:type="dxa"/>
            <w:tcBorders>
              <w:top w:val="nil"/>
              <w:left w:val="single" w:color="auto" w:sz="4" w:space="0"/>
              <w:bottom w:val="single" w:color="auto" w:sz="4" w:space="0"/>
              <w:right w:val="single" w:color="auto" w:sz="4" w:space="0"/>
            </w:tcBorders>
          </w:tcPr>
          <w:p>
            <w:pPr>
              <w:pStyle w:val="112"/>
              <w:rPr>
                <w:ins w:id="1602" w:author="ZTE, Li Lu" w:date="2025-11-19T09:43:50Z"/>
                <w:b w:val="0"/>
                <w:bCs/>
                <w:lang w:val="en-US" w:eastAsia="zh-CN"/>
              </w:rPr>
            </w:pPr>
            <w:ins w:id="1603" w:author="ZTE, Li Lu" w:date="2025-11-19T09:43:50Z">
              <w:r>
                <w:rPr>
                  <w:b w:val="0"/>
                  <w:bCs/>
                  <w:lang w:val="en-US" w:eastAsia="zh-CN"/>
                </w:rPr>
                <w:t>876 - 915 MHz</w:t>
              </w:r>
            </w:ins>
          </w:p>
        </w:tc>
        <w:tc>
          <w:tcPr>
            <w:tcW w:w="2640" w:type="dxa"/>
            <w:tcBorders>
              <w:left w:val="single" w:color="auto" w:sz="4" w:space="0"/>
              <w:bottom w:val="single" w:color="auto" w:sz="4" w:space="0"/>
              <w:right w:val="single" w:color="auto" w:sz="4" w:space="0"/>
            </w:tcBorders>
          </w:tcPr>
          <w:p>
            <w:pPr>
              <w:pStyle w:val="112"/>
              <w:rPr>
                <w:ins w:id="1604" w:author="ZTE, Li Lu" w:date="2025-11-19T09:43:50Z"/>
                <w:rFonts w:cs="v5.0.0"/>
                <w:b w:val="0"/>
                <w:bCs/>
              </w:rPr>
            </w:pPr>
            <w:ins w:id="1605" w:author="ZTE, Li Lu" w:date="2025-11-19T09:43:50Z">
              <w:r>
                <w:rPr>
                  <w:b w:val="0"/>
                  <w:bCs/>
                  <w:lang w:val="en-US" w:eastAsia="zh-CN"/>
                </w:rPr>
                <w:t>GSM900</w:t>
              </w:r>
            </w:ins>
          </w:p>
        </w:tc>
        <w:tc>
          <w:tcPr>
            <w:tcW w:w="879" w:type="dxa"/>
            <w:tcBorders>
              <w:top w:val="single" w:color="auto" w:sz="4" w:space="0"/>
              <w:left w:val="single" w:color="auto" w:sz="4" w:space="0"/>
              <w:bottom w:val="single" w:color="auto" w:sz="4" w:space="0"/>
              <w:right w:val="single" w:color="auto" w:sz="4" w:space="0"/>
            </w:tcBorders>
          </w:tcPr>
          <w:p>
            <w:pPr>
              <w:pStyle w:val="112"/>
              <w:rPr>
                <w:ins w:id="1606" w:author="ZTE, Li Lu" w:date="2025-11-19T09:43:50Z"/>
                <w:rFonts w:cs="v5.0.0"/>
                <w:b w:val="0"/>
                <w:bCs/>
              </w:rPr>
            </w:pPr>
            <w:ins w:id="1607" w:author="ZTE, Li Lu" w:date="2025-11-19T09:43:50Z">
              <w:r>
                <w:rPr>
                  <w:rFonts w:cs="v5.0.0"/>
                  <w:b w:val="0"/>
                  <w:bCs/>
                </w:rPr>
                <w:t>-98</w:t>
              </w:r>
            </w:ins>
          </w:p>
        </w:tc>
        <w:tc>
          <w:tcPr>
            <w:tcW w:w="879" w:type="dxa"/>
            <w:tcBorders>
              <w:top w:val="single" w:color="auto" w:sz="4" w:space="0"/>
              <w:left w:val="single" w:color="auto" w:sz="4" w:space="0"/>
              <w:bottom w:val="single" w:color="auto" w:sz="4" w:space="0"/>
              <w:right w:val="single" w:color="auto" w:sz="4" w:space="0"/>
            </w:tcBorders>
          </w:tcPr>
          <w:p>
            <w:pPr>
              <w:pStyle w:val="112"/>
              <w:rPr>
                <w:ins w:id="1608" w:author="ZTE, Li Lu" w:date="2025-11-19T09:43:50Z"/>
                <w:rFonts w:cs="Arial"/>
                <w:b w:val="0"/>
                <w:bCs/>
              </w:rPr>
            </w:pPr>
            <w:ins w:id="1609" w:author="ZTE, Li Lu" w:date="2025-11-19T09:43:50Z">
              <w:r>
                <w:rPr>
                  <w:rFonts w:cs="v5.0.0"/>
                  <w:b w:val="0"/>
                  <w:bCs/>
                </w:rPr>
                <w:t>-91</w:t>
              </w:r>
            </w:ins>
          </w:p>
        </w:tc>
        <w:tc>
          <w:tcPr>
            <w:tcW w:w="882" w:type="dxa"/>
            <w:tcBorders>
              <w:top w:val="single" w:color="auto" w:sz="4" w:space="0"/>
              <w:left w:val="single" w:color="auto" w:sz="4" w:space="0"/>
              <w:bottom w:val="single" w:color="auto" w:sz="4" w:space="0"/>
              <w:right w:val="single" w:color="auto" w:sz="4" w:space="0"/>
            </w:tcBorders>
          </w:tcPr>
          <w:p>
            <w:pPr>
              <w:pStyle w:val="112"/>
              <w:rPr>
                <w:ins w:id="1610" w:author="ZTE, Li Lu" w:date="2025-11-19T09:43:50Z"/>
                <w:rFonts w:cs="Arial"/>
                <w:b w:val="0"/>
                <w:bCs/>
              </w:rPr>
            </w:pPr>
            <w:ins w:id="1611" w:author="ZTE, Li Lu" w:date="2025-11-19T09:43:50Z">
              <w:r>
                <w:rPr>
                  <w:rFonts w:cs="v5.0.0"/>
                  <w:b w:val="0"/>
                  <w:bCs/>
                </w:rPr>
                <w:t>-70</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 w:hRule="atLeast"/>
          <w:jc w:val="center"/>
          <w:ins w:id="1612" w:author="ZTE, Li Lu" w:date="2025-11-19T09:43:50Z"/>
        </w:trPr>
        <w:tc>
          <w:tcPr>
            <w:tcW w:w="1998" w:type="dxa"/>
            <w:tcBorders>
              <w:top w:val="nil"/>
              <w:left w:val="single" w:color="auto" w:sz="4" w:space="0"/>
              <w:bottom w:val="single" w:color="auto" w:sz="4" w:space="0"/>
              <w:right w:val="single" w:color="auto" w:sz="4" w:space="0"/>
            </w:tcBorders>
          </w:tcPr>
          <w:p>
            <w:pPr>
              <w:pStyle w:val="112"/>
              <w:rPr>
                <w:ins w:id="1613" w:author="ZTE, Li Lu" w:date="2025-11-19T09:43:50Z"/>
                <w:b w:val="0"/>
                <w:bCs/>
                <w:lang w:val="en-US" w:eastAsia="zh-CN"/>
              </w:rPr>
            </w:pPr>
            <w:ins w:id="1614" w:author="ZTE, Li Lu" w:date="2025-11-19T09:43:50Z">
              <w:r>
                <w:rPr>
                  <w:b w:val="0"/>
                  <w:bCs/>
                  <w:lang w:val="en-US" w:eastAsia="zh-CN"/>
                </w:rPr>
                <w:t>1710 - 1785 MHz</w:t>
              </w:r>
            </w:ins>
          </w:p>
        </w:tc>
        <w:tc>
          <w:tcPr>
            <w:tcW w:w="2640" w:type="dxa"/>
            <w:tcBorders>
              <w:left w:val="single" w:color="auto" w:sz="4" w:space="0"/>
              <w:bottom w:val="single" w:color="auto" w:sz="4" w:space="0"/>
              <w:right w:val="single" w:color="auto" w:sz="4" w:space="0"/>
            </w:tcBorders>
          </w:tcPr>
          <w:p>
            <w:pPr>
              <w:pStyle w:val="112"/>
              <w:rPr>
                <w:ins w:id="1615" w:author="ZTE, Li Lu" w:date="2025-11-19T09:43:50Z"/>
                <w:rFonts w:cs="v5.0.0"/>
                <w:b w:val="0"/>
                <w:bCs/>
              </w:rPr>
            </w:pPr>
            <w:ins w:id="1616" w:author="ZTE, Li Lu" w:date="2025-11-19T09:43:50Z">
              <w:r>
                <w:rPr>
                  <w:b w:val="0"/>
                  <w:bCs/>
                  <w:lang w:val="en-US" w:eastAsia="zh-CN"/>
                </w:rPr>
                <w:t xml:space="preserve">DCS1800 </w:t>
              </w:r>
            </w:ins>
          </w:p>
        </w:tc>
        <w:tc>
          <w:tcPr>
            <w:tcW w:w="879" w:type="dxa"/>
            <w:tcBorders>
              <w:top w:val="single" w:color="auto" w:sz="4" w:space="0"/>
              <w:left w:val="single" w:color="auto" w:sz="4" w:space="0"/>
              <w:bottom w:val="single" w:color="auto" w:sz="4" w:space="0"/>
              <w:right w:val="single" w:color="auto" w:sz="4" w:space="0"/>
            </w:tcBorders>
          </w:tcPr>
          <w:p>
            <w:pPr>
              <w:pStyle w:val="112"/>
              <w:rPr>
                <w:ins w:id="1617" w:author="ZTE, Li Lu" w:date="2025-11-19T09:43:50Z"/>
                <w:rFonts w:cs="v5.0.0"/>
                <w:b w:val="0"/>
                <w:bCs/>
              </w:rPr>
            </w:pPr>
            <w:ins w:id="1618" w:author="ZTE, Li Lu" w:date="2025-11-19T09:43:50Z">
              <w:r>
                <w:rPr>
                  <w:rFonts w:cs="v5.0.0"/>
                  <w:b w:val="0"/>
                  <w:bCs/>
                </w:rPr>
                <w:t>-98</w:t>
              </w:r>
            </w:ins>
          </w:p>
        </w:tc>
        <w:tc>
          <w:tcPr>
            <w:tcW w:w="879" w:type="dxa"/>
            <w:tcBorders>
              <w:top w:val="single" w:color="auto" w:sz="4" w:space="0"/>
              <w:left w:val="single" w:color="auto" w:sz="4" w:space="0"/>
              <w:bottom w:val="single" w:color="auto" w:sz="4" w:space="0"/>
              <w:right w:val="single" w:color="auto" w:sz="4" w:space="0"/>
            </w:tcBorders>
          </w:tcPr>
          <w:p>
            <w:pPr>
              <w:pStyle w:val="112"/>
              <w:rPr>
                <w:ins w:id="1619" w:author="ZTE, Li Lu" w:date="2025-11-19T09:43:50Z"/>
                <w:rFonts w:cs="Arial"/>
                <w:b w:val="0"/>
                <w:bCs/>
              </w:rPr>
            </w:pPr>
            <w:ins w:id="1620" w:author="ZTE, Li Lu" w:date="2025-11-19T09:43:50Z">
              <w:r>
                <w:rPr>
                  <w:rFonts w:cs="v5.0.0"/>
                  <w:b w:val="0"/>
                  <w:bCs/>
                </w:rPr>
                <w:t>-91</w:t>
              </w:r>
            </w:ins>
          </w:p>
        </w:tc>
        <w:tc>
          <w:tcPr>
            <w:tcW w:w="882" w:type="dxa"/>
            <w:tcBorders>
              <w:top w:val="single" w:color="auto" w:sz="4" w:space="0"/>
              <w:left w:val="single" w:color="auto" w:sz="4" w:space="0"/>
              <w:bottom w:val="single" w:color="auto" w:sz="4" w:space="0"/>
              <w:right w:val="single" w:color="auto" w:sz="4" w:space="0"/>
            </w:tcBorders>
          </w:tcPr>
          <w:p>
            <w:pPr>
              <w:pStyle w:val="112"/>
              <w:rPr>
                <w:ins w:id="1621" w:author="ZTE, Li Lu" w:date="2025-11-19T09:43:50Z"/>
                <w:rFonts w:cs="Arial"/>
                <w:b w:val="0"/>
                <w:bCs/>
              </w:rPr>
            </w:pPr>
            <w:ins w:id="1622" w:author="ZTE, Li Lu" w:date="2025-11-19T09:43:50Z">
              <w:r>
                <w:rPr>
                  <w:rFonts w:cs="v5.0.0"/>
                  <w:b w:val="0"/>
                  <w:bCs/>
                </w:rPr>
                <w:t>-80</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 w:hRule="atLeast"/>
          <w:jc w:val="center"/>
          <w:ins w:id="1623" w:author="ZTE, Li Lu" w:date="2025-11-19T09:43:50Z"/>
        </w:trPr>
        <w:tc>
          <w:tcPr>
            <w:tcW w:w="1998" w:type="dxa"/>
            <w:tcBorders>
              <w:top w:val="nil"/>
              <w:left w:val="single" w:color="auto" w:sz="4" w:space="0"/>
              <w:bottom w:val="single" w:color="auto" w:sz="4" w:space="0"/>
              <w:right w:val="single" w:color="auto" w:sz="4" w:space="0"/>
            </w:tcBorders>
          </w:tcPr>
          <w:p>
            <w:pPr>
              <w:pStyle w:val="112"/>
              <w:rPr>
                <w:ins w:id="1624" w:author="ZTE, Li Lu" w:date="2025-11-19T09:43:50Z"/>
                <w:b w:val="0"/>
                <w:bCs/>
                <w:lang w:val="en-US" w:eastAsia="zh-CN"/>
              </w:rPr>
            </w:pPr>
            <w:ins w:id="1625" w:author="ZTE, Li Lu" w:date="2025-11-19T09:43:50Z">
              <w:r>
                <w:rPr>
                  <w:b w:val="0"/>
                  <w:bCs/>
                  <w:lang w:val="en-US" w:eastAsia="zh-CN"/>
                </w:rPr>
                <w:t>1850 - 1910 MHz</w:t>
              </w:r>
            </w:ins>
          </w:p>
        </w:tc>
        <w:tc>
          <w:tcPr>
            <w:tcW w:w="2640" w:type="dxa"/>
            <w:tcBorders>
              <w:left w:val="single" w:color="auto" w:sz="4" w:space="0"/>
              <w:bottom w:val="single" w:color="auto" w:sz="4" w:space="0"/>
              <w:right w:val="single" w:color="auto" w:sz="4" w:space="0"/>
            </w:tcBorders>
          </w:tcPr>
          <w:p>
            <w:pPr>
              <w:pStyle w:val="112"/>
              <w:rPr>
                <w:ins w:id="1626" w:author="ZTE, Li Lu" w:date="2025-11-19T09:43:50Z"/>
                <w:rFonts w:cs="v5.0.0"/>
                <w:b w:val="0"/>
                <w:bCs/>
              </w:rPr>
            </w:pPr>
            <w:ins w:id="1627" w:author="ZTE, Li Lu" w:date="2025-11-19T09:43:50Z">
              <w:r>
                <w:rPr>
                  <w:b w:val="0"/>
                  <w:bCs/>
                  <w:lang w:val="en-US" w:eastAsia="zh-CN"/>
                </w:rPr>
                <w:t>PCS1900</w:t>
              </w:r>
            </w:ins>
          </w:p>
        </w:tc>
        <w:tc>
          <w:tcPr>
            <w:tcW w:w="879" w:type="dxa"/>
            <w:tcBorders>
              <w:top w:val="single" w:color="auto" w:sz="4" w:space="0"/>
              <w:left w:val="single" w:color="auto" w:sz="4" w:space="0"/>
              <w:bottom w:val="single" w:color="auto" w:sz="4" w:space="0"/>
              <w:right w:val="single" w:color="auto" w:sz="4" w:space="0"/>
            </w:tcBorders>
          </w:tcPr>
          <w:p>
            <w:pPr>
              <w:pStyle w:val="112"/>
              <w:rPr>
                <w:ins w:id="1628" w:author="ZTE, Li Lu" w:date="2025-11-19T09:43:50Z"/>
                <w:rFonts w:cs="v5.0.0"/>
                <w:b w:val="0"/>
                <w:bCs/>
              </w:rPr>
            </w:pPr>
            <w:ins w:id="1629" w:author="ZTE, Li Lu" w:date="2025-11-19T09:43:50Z">
              <w:r>
                <w:rPr>
                  <w:rFonts w:cs="v5.0.0"/>
                  <w:b w:val="0"/>
                  <w:bCs/>
                </w:rPr>
                <w:t>-98</w:t>
              </w:r>
            </w:ins>
          </w:p>
        </w:tc>
        <w:tc>
          <w:tcPr>
            <w:tcW w:w="879" w:type="dxa"/>
            <w:tcBorders>
              <w:top w:val="single" w:color="auto" w:sz="4" w:space="0"/>
              <w:left w:val="single" w:color="auto" w:sz="4" w:space="0"/>
              <w:bottom w:val="single" w:color="auto" w:sz="4" w:space="0"/>
              <w:right w:val="single" w:color="auto" w:sz="4" w:space="0"/>
            </w:tcBorders>
          </w:tcPr>
          <w:p>
            <w:pPr>
              <w:pStyle w:val="112"/>
              <w:rPr>
                <w:ins w:id="1630" w:author="ZTE, Li Lu" w:date="2025-11-19T09:43:50Z"/>
                <w:rFonts w:cs="Arial"/>
                <w:b w:val="0"/>
                <w:bCs/>
              </w:rPr>
            </w:pPr>
            <w:ins w:id="1631" w:author="ZTE, Li Lu" w:date="2025-11-19T09:43:50Z">
              <w:r>
                <w:rPr>
                  <w:rFonts w:cs="v5.0.0"/>
                  <w:b w:val="0"/>
                  <w:bCs/>
                </w:rPr>
                <w:t>-91</w:t>
              </w:r>
            </w:ins>
          </w:p>
        </w:tc>
        <w:tc>
          <w:tcPr>
            <w:tcW w:w="882" w:type="dxa"/>
            <w:tcBorders>
              <w:top w:val="single" w:color="auto" w:sz="4" w:space="0"/>
              <w:left w:val="single" w:color="auto" w:sz="4" w:space="0"/>
              <w:bottom w:val="single" w:color="auto" w:sz="4" w:space="0"/>
              <w:right w:val="single" w:color="auto" w:sz="4" w:space="0"/>
            </w:tcBorders>
          </w:tcPr>
          <w:p>
            <w:pPr>
              <w:pStyle w:val="112"/>
              <w:rPr>
                <w:ins w:id="1632" w:author="ZTE, Li Lu" w:date="2025-11-19T09:43:50Z"/>
                <w:rFonts w:cs="Arial"/>
                <w:b w:val="0"/>
                <w:bCs/>
              </w:rPr>
            </w:pPr>
            <w:ins w:id="1633" w:author="ZTE, Li Lu" w:date="2025-11-19T09:43:50Z">
              <w:r>
                <w:rPr>
                  <w:rFonts w:cs="v5.0.0"/>
                  <w:b w:val="0"/>
                  <w:bCs/>
                </w:rPr>
                <w:t>-80</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 w:hRule="atLeast"/>
          <w:jc w:val="center"/>
          <w:ins w:id="1634" w:author="ZTE, Li Lu" w:date="2025-11-19T09:43:50Z"/>
        </w:trPr>
        <w:tc>
          <w:tcPr>
            <w:tcW w:w="1998" w:type="dxa"/>
            <w:tcBorders>
              <w:top w:val="nil"/>
              <w:left w:val="single" w:color="auto" w:sz="4" w:space="0"/>
              <w:bottom w:val="single" w:color="auto" w:sz="4" w:space="0"/>
              <w:right w:val="single" w:color="auto" w:sz="4" w:space="0"/>
            </w:tcBorders>
          </w:tcPr>
          <w:p>
            <w:pPr>
              <w:pStyle w:val="112"/>
              <w:rPr>
                <w:ins w:id="1635" w:author="ZTE, Li Lu" w:date="2025-11-19T09:43:50Z"/>
                <w:b w:val="0"/>
                <w:bCs/>
                <w:lang w:val="en-US" w:eastAsia="zh-CN"/>
              </w:rPr>
            </w:pPr>
            <w:ins w:id="1636" w:author="ZTE, Li Lu" w:date="2025-11-19T09:43:50Z">
              <w:r>
                <w:rPr>
                  <w:rFonts w:hint="eastAsia"/>
                  <w:b w:val="0"/>
                  <w:bCs/>
                  <w:lang w:val="en-US" w:eastAsia="zh-CN"/>
                </w:rPr>
                <w:t xml:space="preserve">49,51/ </w:t>
              </w:r>
            </w:ins>
            <w:ins w:id="1637" w:author="ZTE, Li Lu" w:date="2025-11-19T09:43:50Z">
              <w:r>
                <w:rPr>
                  <w:b w:val="0"/>
                  <w:bCs/>
                  <w:lang w:val="en-US" w:eastAsia="zh-CN"/>
                </w:rPr>
                <w:t>n51, n91, n93</w:t>
              </w:r>
            </w:ins>
          </w:p>
        </w:tc>
        <w:tc>
          <w:tcPr>
            <w:tcW w:w="2640" w:type="dxa"/>
            <w:tcBorders>
              <w:left w:val="single" w:color="auto" w:sz="4" w:space="0"/>
              <w:bottom w:val="single" w:color="auto" w:sz="4" w:space="0"/>
              <w:right w:val="single" w:color="auto" w:sz="4" w:space="0"/>
            </w:tcBorders>
          </w:tcPr>
          <w:p>
            <w:pPr>
              <w:pStyle w:val="112"/>
              <w:rPr>
                <w:ins w:id="1638" w:author="ZTE, Li Lu" w:date="2025-11-19T09:43:50Z"/>
                <w:b w:val="0"/>
                <w:bCs/>
                <w:lang w:val="en-US" w:eastAsia="zh-CN"/>
              </w:rPr>
            </w:pPr>
            <w:ins w:id="1639" w:author="ZTE, Li Lu" w:date="2025-11-19T09:43:50Z">
              <w:r>
                <w:rPr>
                  <w:rFonts w:hint="eastAsia"/>
                  <w:b w:val="0"/>
                  <w:bCs/>
                  <w:lang w:val="en-US" w:eastAsia="zh-CN"/>
                </w:rPr>
                <w:t>E-UTRA or NR</w:t>
              </w:r>
            </w:ins>
          </w:p>
        </w:tc>
        <w:tc>
          <w:tcPr>
            <w:tcW w:w="879" w:type="dxa"/>
            <w:tcBorders>
              <w:top w:val="single" w:color="auto" w:sz="4" w:space="0"/>
              <w:left w:val="single" w:color="auto" w:sz="4" w:space="0"/>
              <w:bottom w:val="single" w:color="auto" w:sz="4" w:space="0"/>
              <w:right w:val="single" w:color="auto" w:sz="4" w:space="0"/>
            </w:tcBorders>
          </w:tcPr>
          <w:p>
            <w:pPr>
              <w:pStyle w:val="112"/>
              <w:rPr>
                <w:ins w:id="1640" w:author="ZTE, Li Lu" w:date="2025-11-19T09:43:50Z"/>
                <w:rFonts w:cs="v5.0.0"/>
                <w:b w:val="0"/>
                <w:bCs/>
              </w:rPr>
            </w:pPr>
            <w:ins w:id="1641" w:author="ZTE, Li Lu" w:date="2025-11-19T09:43:50Z">
              <w:r>
                <w:rPr>
                  <w:rFonts w:cs="v5.0.0"/>
                  <w:b w:val="0"/>
                  <w:bCs/>
                </w:rPr>
                <w:t>N/A</w:t>
              </w:r>
            </w:ins>
          </w:p>
        </w:tc>
        <w:tc>
          <w:tcPr>
            <w:tcW w:w="879" w:type="dxa"/>
            <w:tcBorders>
              <w:top w:val="single" w:color="auto" w:sz="4" w:space="0"/>
              <w:left w:val="single" w:color="auto" w:sz="4" w:space="0"/>
              <w:bottom w:val="single" w:color="auto" w:sz="4" w:space="0"/>
              <w:right w:val="single" w:color="auto" w:sz="4" w:space="0"/>
            </w:tcBorders>
          </w:tcPr>
          <w:p>
            <w:pPr>
              <w:pStyle w:val="112"/>
              <w:rPr>
                <w:ins w:id="1642" w:author="ZTE, Li Lu" w:date="2025-11-19T09:43:50Z"/>
                <w:rFonts w:cs="v5.0.0"/>
                <w:b w:val="0"/>
                <w:bCs/>
              </w:rPr>
            </w:pPr>
            <w:ins w:id="1643" w:author="ZTE, Li Lu" w:date="2025-11-19T09:43:50Z">
              <w:r>
                <w:rPr>
                  <w:rFonts w:cs="v5.0.0"/>
                  <w:b w:val="0"/>
                  <w:bCs/>
                </w:rPr>
                <w:t>N/A</w:t>
              </w:r>
            </w:ins>
          </w:p>
        </w:tc>
        <w:tc>
          <w:tcPr>
            <w:tcW w:w="882" w:type="dxa"/>
            <w:tcBorders>
              <w:top w:val="single" w:color="auto" w:sz="4" w:space="0"/>
              <w:left w:val="single" w:color="auto" w:sz="4" w:space="0"/>
              <w:bottom w:val="single" w:color="auto" w:sz="4" w:space="0"/>
              <w:right w:val="single" w:color="auto" w:sz="4" w:space="0"/>
            </w:tcBorders>
          </w:tcPr>
          <w:p>
            <w:pPr>
              <w:pStyle w:val="112"/>
              <w:rPr>
                <w:ins w:id="1644" w:author="ZTE, Li Lu" w:date="2025-11-19T09:43:50Z"/>
                <w:rFonts w:cs="v5.0.0"/>
                <w:b w:val="0"/>
                <w:bCs/>
              </w:rPr>
            </w:pPr>
            <w:ins w:id="1645" w:author="ZTE, Li Lu" w:date="2025-11-19T09:43:50Z">
              <w:r>
                <w:rPr>
                  <w:rFonts w:cs="v5.0.0"/>
                  <w:b w:val="0"/>
                  <w:bCs/>
                </w:rPr>
                <w:t>-88</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 w:hRule="atLeast"/>
          <w:jc w:val="center"/>
          <w:ins w:id="1646" w:author="ZTE, Li Lu" w:date="2025-11-19T09:43:50Z"/>
        </w:trPr>
        <w:tc>
          <w:tcPr>
            <w:tcW w:w="1998" w:type="dxa"/>
            <w:tcBorders>
              <w:top w:val="nil"/>
              <w:left w:val="single" w:color="auto" w:sz="4" w:space="0"/>
              <w:bottom w:val="single" w:color="auto" w:sz="4" w:space="0"/>
              <w:right w:val="single" w:color="auto" w:sz="4" w:space="0"/>
            </w:tcBorders>
          </w:tcPr>
          <w:p>
            <w:pPr>
              <w:pStyle w:val="112"/>
              <w:rPr>
                <w:ins w:id="1647" w:author="ZTE, Li Lu" w:date="2025-11-19T09:43:50Z"/>
                <w:b w:val="0"/>
                <w:bCs/>
                <w:lang w:val="en-US" w:eastAsia="zh-CN"/>
              </w:rPr>
            </w:pPr>
            <w:ins w:id="1648" w:author="ZTE, Li Lu" w:date="2025-11-19T09:43:50Z">
              <w:r>
                <w:rPr>
                  <w:rFonts w:hint="eastAsia"/>
                  <w:b w:val="0"/>
                  <w:bCs/>
                  <w:lang w:val="en-US" w:eastAsia="zh-CN"/>
                </w:rPr>
                <w:t>46/n46, 53/n53</w:t>
              </w:r>
            </w:ins>
          </w:p>
        </w:tc>
        <w:tc>
          <w:tcPr>
            <w:tcW w:w="2640" w:type="dxa"/>
            <w:tcBorders>
              <w:left w:val="single" w:color="auto" w:sz="4" w:space="0"/>
              <w:bottom w:val="single" w:color="auto" w:sz="4" w:space="0"/>
              <w:right w:val="single" w:color="auto" w:sz="4" w:space="0"/>
            </w:tcBorders>
          </w:tcPr>
          <w:p>
            <w:pPr>
              <w:pStyle w:val="112"/>
              <w:rPr>
                <w:ins w:id="1649" w:author="ZTE, Li Lu" w:date="2025-11-19T09:43:50Z"/>
                <w:b w:val="0"/>
                <w:bCs/>
                <w:lang w:val="en-US" w:eastAsia="zh-CN"/>
              </w:rPr>
            </w:pPr>
            <w:ins w:id="1650" w:author="ZTE, Li Lu" w:date="2025-11-19T09:43:50Z">
              <w:r>
                <w:rPr>
                  <w:rFonts w:hint="eastAsia"/>
                  <w:b w:val="0"/>
                  <w:bCs/>
                  <w:lang w:val="en-US" w:eastAsia="zh-CN"/>
                </w:rPr>
                <w:t>E-UTRA or NR</w:t>
              </w:r>
            </w:ins>
          </w:p>
        </w:tc>
        <w:tc>
          <w:tcPr>
            <w:tcW w:w="879" w:type="dxa"/>
            <w:tcBorders>
              <w:top w:val="single" w:color="auto" w:sz="4" w:space="0"/>
              <w:left w:val="single" w:color="auto" w:sz="4" w:space="0"/>
              <w:bottom w:val="single" w:color="auto" w:sz="4" w:space="0"/>
              <w:right w:val="single" w:color="auto" w:sz="4" w:space="0"/>
            </w:tcBorders>
          </w:tcPr>
          <w:p>
            <w:pPr>
              <w:pStyle w:val="112"/>
              <w:rPr>
                <w:ins w:id="1651" w:author="ZTE, Li Lu" w:date="2025-11-19T09:43:50Z"/>
                <w:rFonts w:cs="v5.0.0"/>
                <w:b w:val="0"/>
                <w:bCs/>
              </w:rPr>
            </w:pPr>
            <w:ins w:id="1652" w:author="ZTE, Li Lu" w:date="2025-11-19T09:43:50Z">
              <w:r>
                <w:rPr>
                  <w:rFonts w:cs="v5.0.0"/>
                  <w:b w:val="0"/>
                  <w:bCs/>
                </w:rPr>
                <w:t>N/A</w:t>
              </w:r>
            </w:ins>
          </w:p>
        </w:tc>
        <w:tc>
          <w:tcPr>
            <w:tcW w:w="879" w:type="dxa"/>
            <w:tcBorders>
              <w:top w:val="single" w:color="auto" w:sz="4" w:space="0"/>
              <w:left w:val="single" w:color="auto" w:sz="4" w:space="0"/>
              <w:bottom w:val="single" w:color="auto" w:sz="4" w:space="0"/>
              <w:right w:val="single" w:color="auto" w:sz="4" w:space="0"/>
            </w:tcBorders>
          </w:tcPr>
          <w:p>
            <w:pPr>
              <w:pStyle w:val="112"/>
              <w:rPr>
                <w:ins w:id="1653" w:author="ZTE, Li Lu" w:date="2025-11-19T09:43:50Z"/>
                <w:rFonts w:cs="v5.0.0"/>
                <w:b w:val="0"/>
                <w:bCs/>
              </w:rPr>
            </w:pPr>
            <w:ins w:id="1654" w:author="ZTE, Li Lu" w:date="2025-11-19T09:43:50Z">
              <w:r>
                <w:rPr>
                  <w:rFonts w:cs="v5.0.0"/>
                  <w:b w:val="0"/>
                  <w:bCs/>
                </w:rPr>
                <w:t>-91</w:t>
              </w:r>
            </w:ins>
          </w:p>
        </w:tc>
        <w:tc>
          <w:tcPr>
            <w:tcW w:w="882" w:type="dxa"/>
            <w:tcBorders>
              <w:top w:val="single" w:color="auto" w:sz="4" w:space="0"/>
              <w:left w:val="single" w:color="auto" w:sz="4" w:space="0"/>
              <w:bottom w:val="single" w:color="auto" w:sz="4" w:space="0"/>
              <w:right w:val="single" w:color="auto" w:sz="4" w:space="0"/>
            </w:tcBorders>
          </w:tcPr>
          <w:p>
            <w:pPr>
              <w:pStyle w:val="112"/>
              <w:rPr>
                <w:ins w:id="1655" w:author="ZTE, Li Lu" w:date="2025-11-19T09:43:50Z"/>
                <w:rFonts w:cs="v5.0.0"/>
                <w:b w:val="0"/>
                <w:bCs/>
              </w:rPr>
            </w:pPr>
            <w:ins w:id="1656" w:author="ZTE, Li Lu" w:date="2025-11-19T09:43:50Z">
              <w:r>
                <w:rPr>
                  <w:rFonts w:cs="v5.0.0"/>
                  <w:b w:val="0"/>
                  <w:bCs/>
                </w:rPr>
                <w:t>-88</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 w:hRule="atLeast"/>
          <w:jc w:val="center"/>
          <w:ins w:id="1657" w:author="ZTE, Li Lu" w:date="2025-11-19T09:43:50Z"/>
        </w:trPr>
        <w:tc>
          <w:tcPr>
            <w:tcW w:w="1998" w:type="dxa"/>
            <w:tcBorders>
              <w:top w:val="nil"/>
              <w:left w:val="single" w:color="auto" w:sz="4" w:space="0"/>
              <w:bottom w:val="single" w:color="auto" w:sz="4" w:space="0"/>
              <w:right w:val="single" w:color="auto" w:sz="4" w:space="0"/>
            </w:tcBorders>
          </w:tcPr>
          <w:p>
            <w:pPr>
              <w:pStyle w:val="112"/>
              <w:rPr>
                <w:ins w:id="1658" w:author="ZTE, Li Lu" w:date="2025-11-19T09:43:50Z"/>
                <w:b w:val="0"/>
                <w:bCs/>
                <w:lang w:val="en-US" w:eastAsia="zh-CN"/>
              </w:rPr>
            </w:pPr>
            <w:ins w:id="1659" w:author="ZTE, Li Lu" w:date="2025-11-19T09:43:50Z">
              <w:r>
                <w:rPr>
                  <w:b w:val="0"/>
                  <w:bCs/>
                  <w:lang w:val="en-US" w:eastAsia="zh-CN"/>
                </w:rPr>
                <w:t>n100, n101</w:t>
              </w:r>
            </w:ins>
          </w:p>
        </w:tc>
        <w:tc>
          <w:tcPr>
            <w:tcW w:w="2640" w:type="dxa"/>
            <w:tcBorders>
              <w:left w:val="single" w:color="auto" w:sz="4" w:space="0"/>
              <w:bottom w:val="single" w:color="auto" w:sz="4" w:space="0"/>
              <w:right w:val="single" w:color="auto" w:sz="4" w:space="0"/>
            </w:tcBorders>
          </w:tcPr>
          <w:p>
            <w:pPr>
              <w:pStyle w:val="112"/>
              <w:rPr>
                <w:ins w:id="1660" w:author="ZTE, Li Lu" w:date="2025-11-19T09:43:50Z"/>
                <w:b w:val="0"/>
                <w:bCs/>
                <w:lang w:val="en-US" w:eastAsia="zh-CN"/>
              </w:rPr>
            </w:pPr>
            <w:ins w:id="1661" w:author="ZTE, Li Lu" w:date="2025-11-19T09:43:50Z">
              <w:r>
                <w:rPr>
                  <w:b w:val="0"/>
                  <w:bCs/>
                  <w:lang w:val="en-US" w:eastAsia="zh-CN"/>
                </w:rPr>
                <w:t>NR</w:t>
              </w:r>
            </w:ins>
          </w:p>
        </w:tc>
        <w:tc>
          <w:tcPr>
            <w:tcW w:w="879" w:type="dxa"/>
            <w:tcBorders>
              <w:top w:val="single" w:color="auto" w:sz="4" w:space="0"/>
              <w:left w:val="single" w:color="auto" w:sz="4" w:space="0"/>
              <w:bottom w:val="single" w:color="auto" w:sz="4" w:space="0"/>
              <w:right w:val="single" w:color="auto" w:sz="4" w:space="0"/>
            </w:tcBorders>
          </w:tcPr>
          <w:p>
            <w:pPr>
              <w:pStyle w:val="112"/>
              <w:rPr>
                <w:ins w:id="1662" w:author="ZTE, Li Lu" w:date="2025-11-19T09:43:50Z"/>
                <w:rFonts w:cs="v5.0.0"/>
                <w:b w:val="0"/>
                <w:bCs/>
              </w:rPr>
            </w:pPr>
            <w:ins w:id="1663" w:author="ZTE, Li Lu" w:date="2025-11-19T09:43:50Z">
              <w:r>
                <w:rPr>
                  <w:rFonts w:cs="v5.0.0"/>
                  <w:b w:val="0"/>
                  <w:bCs/>
                </w:rPr>
                <w:t>-96</w:t>
              </w:r>
            </w:ins>
          </w:p>
        </w:tc>
        <w:tc>
          <w:tcPr>
            <w:tcW w:w="879" w:type="dxa"/>
            <w:tcBorders>
              <w:top w:val="single" w:color="auto" w:sz="4" w:space="0"/>
              <w:left w:val="single" w:color="auto" w:sz="4" w:space="0"/>
              <w:bottom w:val="single" w:color="auto" w:sz="4" w:space="0"/>
              <w:right w:val="single" w:color="auto" w:sz="4" w:space="0"/>
            </w:tcBorders>
          </w:tcPr>
          <w:p>
            <w:pPr>
              <w:pStyle w:val="112"/>
              <w:rPr>
                <w:ins w:id="1664" w:author="ZTE, Li Lu" w:date="2025-11-19T09:43:50Z"/>
                <w:rFonts w:cs="v5.0.0"/>
                <w:b w:val="0"/>
                <w:bCs/>
              </w:rPr>
            </w:pPr>
            <w:ins w:id="1665" w:author="ZTE, Li Lu" w:date="2025-11-19T09:43:50Z">
              <w:r>
                <w:rPr>
                  <w:rFonts w:cs="v5.0.0"/>
                  <w:b w:val="0"/>
                  <w:bCs/>
                </w:rPr>
                <w:t>N/A</w:t>
              </w:r>
            </w:ins>
          </w:p>
        </w:tc>
        <w:tc>
          <w:tcPr>
            <w:tcW w:w="882" w:type="dxa"/>
            <w:tcBorders>
              <w:top w:val="single" w:color="auto" w:sz="4" w:space="0"/>
              <w:left w:val="single" w:color="auto" w:sz="4" w:space="0"/>
              <w:bottom w:val="single" w:color="auto" w:sz="4" w:space="0"/>
              <w:right w:val="single" w:color="auto" w:sz="4" w:space="0"/>
            </w:tcBorders>
          </w:tcPr>
          <w:p>
            <w:pPr>
              <w:pStyle w:val="112"/>
              <w:rPr>
                <w:ins w:id="1666" w:author="ZTE, Li Lu" w:date="2025-11-19T09:43:50Z"/>
                <w:rFonts w:cs="v5.0.0"/>
                <w:b w:val="0"/>
                <w:bCs/>
              </w:rPr>
            </w:pPr>
            <w:ins w:id="1667" w:author="ZTE, Li Lu" w:date="2025-11-19T09:43:50Z">
              <w:r>
                <w:rPr>
                  <w:rFonts w:cs="v5.0.0"/>
                  <w:b w:val="0"/>
                  <w:bCs/>
                </w:rPr>
                <w:t>N/A</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 w:hRule="atLeast"/>
          <w:jc w:val="center"/>
          <w:ins w:id="1668" w:author="ZTE, Li Lu" w:date="2025-11-19T09:43:50Z"/>
        </w:trPr>
        <w:tc>
          <w:tcPr>
            <w:tcW w:w="1998" w:type="dxa"/>
            <w:tcBorders>
              <w:top w:val="nil"/>
              <w:left w:val="single" w:color="auto" w:sz="4" w:space="0"/>
              <w:bottom w:val="single" w:color="auto" w:sz="4" w:space="0"/>
              <w:right w:val="single" w:color="auto" w:sz="4" w:space="0"/>
            </w:tcBorders>
          </w:tcPr>
          <w:p>
            <w:pPr>
              <w:pStyle w:val="112"/>
              <w:rPr>
                <w:ins w:id="1669" w:author="ZTE, Li Lu" w:date="2025-11-19T09:43:50Z"/>
                <w:b w:val="0"/>
                <w:bCs/>
                <w:lang w:val="en-US" w:eastAsia="zh-CN"/>
              </w:rPr>
            </w:pPr>
            <w:ins w:id="1670" w:author="ZTE, Li Lu" w:date="2025-11-19T09:43:50Z">
              <w:r>
                <w:rPr>
                  <w:b w:val="0"/>
                  <w:bCs/>
                  <w:lang w:val="en-US" w:eastAsia="zh-CN"/>
                </w:rPr>
                <w:t>n96, n102</w:t>
              </w:r>
            </w:ins>
          </w:p>
        </w:tc>
        <w:tc>
          <w:tcPr>
            <w:tcW w:w="2640" w:type="dxa"/>
            <w:tcBorders>
              <w:left w:val="single" w:color="auto" w:sz="4" w:space="0"/>
              <w:bottom w:val="single" w:color="auto" w:sz="4" w:space="0"/>
              <w:right w:val="single" w:color="auto" w:sz="4" w:space="0"/>
            </w:tcBorders>
          </w:tcPr>
          <w:p>
            <w:pPr>
              <w:pStyle w:val="112"/>
              <w:rPr>
                <w:ins w:id="1671" w:author="ZTE, Li Lu" w:date="2025-11-19T09:43:50Z"/>
                <w:b w:val="0"/>
                <w:bCs/>
                <w:lang w:val="en-US" w:eastAsia="zh-CN"/>
              </w:rPr>
            </w:pPr>
            <w:ins w:id="1672" w:author="ZTE, Li Lu" w:date="2025-11-19T09:43:50Z">
              <w:r>
                <w:rPr>
                  <w:b w:val="0"/>
                  <w:bCs/>
                  <w:lang w:val="en-US" w:eastAsia="zh-CN"/>
                </w:rPr>
                <w:t>NR</w:t>
              </w:r>
            </w:ins>
          </w:p>
        </w:tc>
        <w:tc>
          <w:tcPr>
            <w:tcW w:w="879" w:type="dxa"/>
            <w:tcBorders>
              <w:top w:val="single" w:color="auto" w:sz="4" w:space="0"/>
              <w:left w:val="single" w:color="auto" w:sz="4" w:space="0"/>
              <w:bottom w:val="single" w:color="auto" w:sz="4" w:space="0"/>
              <w:right w:val="single" w:color="auto" w:sz="4" w:space="0"/>
            </w:tcBorders>
          </w:tcPr>
          <w:p>
            <w:pPr>
              <w:pStyle w:val="112"/>
              <w:rPr>
                <w:ins w:id="1673" w:author="ZTE, Li Lu" w:date="2025-11-19T09:43:50Z"/>
                <w:rFonts w:cs="v5.0.0"/>
                <w:b w:val="0"/>
                <w:bCs/>
              </w:rPr>
            </w:pPr>
            <w:ins w:id="1674" w:author="ZTE, Li Lu" w:date="2025-11-19T09:43:50Z">
              <w:r>
                <w:rPr>
                  <w:rFonts w:cs="v5.0.0"/>
                  <w:b w:val="0"/>
                  <w:bCs/>
                </w:rPr>
                <w:t>N/A</w:t>
              </w:r>
            </w:ins>
          </w:p>
        </w:tc>
        <w:tc>
          <w:tcPr>
            <w:tcW w:w="879" w:type="dxa"/>
            <w:tcBorders>
              <w:top w:val="single" w:color="auto" w:sz="4" w:space="0"/>
              <w:left w:val="single" w:color="auto" w:sz="4" w:space="0"/>
              <w:bottom w:val="single" w:color="auto" w:sz="4" w:space="0"/>
              <w:right w:val="single" w:color="auto" w:sz="4" w:space="0"/>
            </w:tcBorders>
          </w:tcPr>
          <w:p>
            <w:pPr>
              <w:pStyle w:val="112"/>
              <w:rPr>
                <w:ins w:id="1675" w:author="ZTE, Li Lu" w:date="2025-11-19T09:43:50Z"/>
                <w:rFonts w:cs="v5.0.0"/>
                <w:b w:val="0"/>
                <w:bCs/>
              </w:rPr>
            </w:pPr>
            <w:ins w:id="1676" w:author="ZTE, Li Lu" w:date="2025-11-19T09:43:50Z">
              <w:r>
                <w:rPr>
                  <w:rFonts w:cs="v5.0.0"/>
                  <w:b w:val="0"/>
                  <w:bCs/>
                </w:rPr>
                <w:t>-90</w:t>
              </w:r>
            </w:ins>
          </w:p>
        </w:tc>
        <w:tc>
          <w:tcPr>
            <w:tcW w:w="882" w:type="dxa"/>
            <w:tcBorders>
              <w:top w:val="single" w:color="auto" w:sz="4" w:space="0"/>
              <w:left w:val="single" w:color="auto" w:sz="4" w:space="0"/>
              <w:bottom w:val="single" w:color="auto" w:sz="4" w:space="0"/>
              <w:right w:val="single" w:color="auto" w:sz="4" w:space="0"/>
            </w:tcBorders>
          </w:tcPr>
          <w:p>
            <w:pPr>
              <w:pStyle w:val="112"/>
              <w:rPr>
                <w:ins w:id="1677" w:author="ZTE, Li Lu" w:date="2025-11-19T09:43:50Z"/>
                <w:rFonts w:cs="v5.0.0"/>
                <w:b w:val="0"/>
                <w:bCs/>
              </w:rPr>
            </w:pPr>
            <w:ins w:id="1678" w:author="ZTE, Li Lu" w:date="2025-11-19T09:43:50Z">
              <w:r>
                <w:rPr>
                  <w:rFonts w:cs="v5.0.0"/>
                  <w:b w:val="0"/>
                  <w:bCs/>
                </w:rPr>
                <w:t>-87</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 w:hRule="atLeast"/>
          <w:jc w:val="center"/>
          <w:ins w:id="1679" w:author="ZTE, Li Lu" w:date="2025-11-19T09:43:50Z"/>
        </w:trPr>
        <w:tc>
          <w:tcPr>
            <w:tcW w:w="1998" w:type="dxa"/>
            <w:tcBorders>
              <w:top w:val="nil"/>
              <w:left w:val="single" w:color="auto" w:sz="4" w:space="0"/>
              <w:bottom w:val="single" w:color="auto" w:sz="4" w:space="0"/>
              <w:right w:val="single" w:color="auto" w:sz="4" w:space="0"/>
            </w:tcBorders>
          </w:tcPr>
          <w:p>
            <w:pPr>
              <w:pStyle w:val="112"/>
              <w:rPr>
                <w:ins w:id="1680" w:author="ZTE, Li Lu" w:date="2025-11-19T09:43:50Z"/>
                <w:b w:val="0"/>
                <w:bCs/>
                <w:lang w:val="en-US" w:eastAsia="zh-CN"/>
              </w:rPr>
            </w:pPr>
            <w:ins w:id="1681" w:author="ZTE, Li Lu" w:date="2025-11-19T09:43:50Z">
              <w:r>
                <w:rPr>
                  <w:b w:val="0"/>
                  <w:bCs/>
                  <w:lang w:val="en-US" w:eastAsia="zh-CN"/>
                </w:rPr>
                <w:t>n104</w:t>
              </w:r>
            </w:ins>
          </w:p>
        </w:tc>
        <w:tc>
          <w:tcPr>
            <w:tcW w:w="2640" w:type="dxa"/>
            <w:tcBorders>
              <w:left w:val="single" w:color="auto" w:sz="4" w:space="0"/>
              <w:bottom w:val="single" w:color="auto" w:sz="4" w:space="0"/>
              <w:right w:val="single" w:color="auto" w:sz="4" w:space="0"/>
            </w:tcBorders>
          </w:tcPr>
          <w:p>
            <w:pPr>
              <w:pStyle w:val="112"/>
              <w:rPr>
                <w:ins w:id="1682" w:author="ZTE, Li Lu" w:date="2025-11-19T09:43:50Z"/>
                <w:b w:val="0"/>
                <w:bCs/>
                <w:lang w:val="en-US" w:eastAsia="zh-CN"/>
              </w:rPr>
            </w:pPr>
            <w:ins w:id="1683" w:author="ZTE, Li Lu" w:date="2025-11-19T09:43:50Z">
              <w:r>
                <w:rPr>
                  <w:b w:val="0"/>
                  <w:bCs/>
                  <w:lang w:val="en-US" w:eastAsia="zh-CN"/>
                </w:rPr>
                <w:t>NR</w:t>
              </w:r>
            </w:ins>
          </w:p>
        </w:tc>
        <w:tc>
          <w:tcPr>
            <w:tcW w:w="879" w:type="dxa"/>
            <w:tcBorders>
              <w:top w:val="single" w:color="auto" w:sz="4" w:space="0"/>
              <w:left w:val="single" w:color="auto" w:sz="4" w:space="0"/>
              <w:bottom w:val="single" w:color="auto" w:sz="4" w:space="0"/>
              <w:right w:val="single" w:color="auto" w:sz="4" w:space="0"/>
            </w:tcBorders>
          </w:tcPr>
          <w:p>
            <w:pPr>
              <w:pStyle w:val="112"/>
              <w:rPr>
                <w:ins w:id="1684" w:author="ZTE, Li Lu" w:date="2025-11-19T09:43:50Z"/>
                <w:rFonts w:cs="v5.0.0"/>
                <w:b w:val="0"/>
                <w:bCs/>
              </w:rPr>
            </w:pPr>
            <w:ins w:id="1685" w:author="ZTE, Li Lu" w:date="2025-11-19T09:43:50Z">
              <w:r>
                <w:rPr>
                  <w:rFonts w:cs="v5.0.0"/>
                  <w:b w:val="0"/>
                  <w:bCs/>
                </w:rPr>
                <w:t>-95</w:t>
              </w:r>
            </w:ins>
          </w:p>
        </w:tc>
        <w:tc>
          <w:tcPr>
            <w:tcW w:w="879" w:type="dxa"/>
            <w:tcBorders>
              <w:top w:val="single" w:color="auto" w:sz="4" w:space="0"/>
              <w:left w:val="single" w:color="auto" w:sz="4" w:space="0"/>
              <w:bottom w:val="single" w:color="auto" w:sz="4" w:space="0"/>
              <w:right w:val="single" w:color="auto" w:sz="4" w:space="0"/>
            </w:tcBorders>
          </w:tcPr>
          <w:p>
            <w:pPr>
              <w:pStyle w:val="112"/>
              <w:rPr>
                <w:ins w:id="1686" w:author="ZTE, Li Lu" w:date="2025-11-19T09:43:50Z"/>
                <w:rFonts w:cs="v5.0.0"/>
                <w:b w:val="0"/>
                <w:bCs/>
              </w:rPr>
            </w:pPr>
            <w:ins w:id="1687" w:author="ZTE, Li Lu" w:date="2025-11-19T09:43:50Z">
              <w:r>
                <w:rPr>
                  <w:rFonts w:cs="v5.0.0"/>
                  <w:b w:val="0"/>
                  <w:bCs/>
                </w:rPr>
                <w:t>-90</w:t>
              </w:r>
            </w:ins>
          </w:p>
        </w:tc>
        <w:tc>
          <w:tcPr>
            <w:tcW w:w="882" w:type="dxa"/>
            <w:tcBorders>
              <w:top w:val="single" w:color="auto" w:sz="4" w:space="0"/>
              <w:left w:val="single" w:color="auto" w:sz="4" w:space="0"/>
              <w:bottom w:val="single" w:color="auto" w:sz="4" w:space="0"/>
              <w:right w:val="single" w:color="auto" w:sz="4" w:space="0"/>
            </w:tcBorders>
          </w:tcPr>
          <w:p>
            <w:pPr>
              <w:pStyle w:val="112"/>
              <w:rPr>
                <w:ins w:id="1688" w:author="ZTE, Li Lu" w:date="2025-11-19T09:43:50Z"/>
                <w:rFonts w:cs="v5.0.0"/>
                <w:b w:val="0"/>
                <w:bCs/>
              </w:rPr>
            </w:pPr>
            <w:ins w:id="1689" w:author="ZTE, Li Lu" w:date="2025-11-19T09:43:50Z">
              <w:r>
                <w:rPr>
                  <w:rFonts w:cs="v5.0.0"/>
                  <w:b w:val="0"/>
                  <w:bCs/>
                </w:rPr>
                <w:t>-87</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4" w:hRule="atLeast"/>
          <w:jc w:val="center"/>
          <w:ins w:id="1690" w:author="ZTE, Li Lu" w:date="2025-11-19T09:43:50Z"/>
        </w:trPr>
        <w:tc>
          <w:tcPr>
            <w:tcW w:w="1998" w:type="dxa"/>
            <w:tcBorders>
              <w:top w:val="nil"/>
              <w:left w:val="single" w:color="auto" w:sz="4" w:space="0"/>
              <w:bottom w:val="single" w:color="auto" w:sz="4" w:space="0"/>
              <w:right w:val="single" w:color="auto" w:sz="4" w:space="0"/>
            </w:tcBorders>
          </w:tcPr>
          <w:p>
            <w:pPr>
              <w:pStyle w:val="112"/>
              <w:rPr>
                <w:ins w:id="1691" w:author="ZTE, Li Lu" w:date="2025-11-19T09:43:50Z"/>
                <w:b w:val="0"/>
                <w:bCs/>
                <w:lang w:val="en-US" w:eastAsia="zh-CN"/>
              </w:rPr>
            </w:pPr>
            <w:ins w:id="1692" w:author="ZTE, Li Lu" w:date="2025-11-19T09:43:50Z">
              <w:r>
                <w:rPr>
                  <w:rFonts w:hint="eastAsia"/>
                  <w:b w:val="0"/>
                  <w:bCs/>
                  <w:lang w:val="en-US" w:eastAsia="zh-CN"/>
                </w:rPr>
                <w:t>Other</w:t>
              </w:r>
            </w:ins>
            <w:ins w:id="1693" w:author="ZTE, Li Lu" w:date="2025-11-19T09:43:50Z">
              <w:r>
                <w:rPr>
                  <w:b w:val="0"/>
                  <w:bCs/>
                  <w:lang w:val="zh-CN" w:eastAsia="zh-CN"/>
                </w:rPr>
                <w:t xml:space="preserve"> </w:t>
              </w:r>
            </w:ins>
            <w:ins w:id="1694" w:author="ZTE, Li Lu" w:date="2025-11-19T09:43:50Z">
              <w:r>
                <w:rPr>
                  <w:b w:val="0"/>
                  <w:bCs/>
                  <w:i/>
                  <w:iCs/>
                  <w:lang w:val="zh-CN" w:eastAsia="zh-CN"/>
                </w:rPr>
                <w:t xml:space="preserve">operating band </w:t>
              </w:r>
            </w:ins>
          </w:p>
        </w:tc>
        <w:tc>
          <w:tcPr>
            <w:tcW w:w="2640" w:type="dxa"/>
            <w:tcBorders>
              <w:left w:val="single" w:color="auto" w:sz="4" w:space="0"/>
              <w:bottom w:val="single" w:color="auto" w:sz="4" w:space="0"/>
              <w:right w:val="single" w:color="auto" w:sz="4" w:space="0"/>
            </w:tcBorders>
          </w:tcPr>
          <w:p>
            <w:pPr>
              <w:pStyle w:val="112"/>
              <w:rPr>
                <w:ins w:id="1695" w:author="ZTE, Li Lu" w:date="2025-11-19T09:43:50Z"/>
                <w:b w:val="0"/>
                <w:bCs/>
                <w:lang w:val="en-US" w:eastAsia="zh-CN"/>
              </w:rPr>
            </w:pPr>
            <w:ins w:id="1696" w:author="ZTE, Li Lu" w:date="2025-11-19T09:43:50Z">
              <w:r>
                <w:rPr>
                  <w:rFonts w:hint="eastAsia"/>
                  <w:b w:val="0"/>
                  <w:bCs/>
                  <w:lang w:val="en-US" w:eastAsia="zh-CN"/>
                </w:rPr>
                <w:t>UTRA, E-UTRA or NR</w:t>
              </w:r>
            </w:ins>
          </w:p>
        </w:tc>
        <w:tc>
          <w:tcPr>
            <w:tcW w:w="879" w:type="dxa"/>
            <w:tcBorders>
              <w:top w:val="single" w:color="auto" w:sz="4" w:space="0"/>
              <w:left w:val="single" w:color="auto" w:sz="4" w:space="0"/>
              <w:bottom w:val="single" w:color="auto" w:sz="4" w:space="0"/>
              <w:right w:val="single" w:color="auto" w:sz="4" w:space="0"/>
            </w:tcBorders>
          </w:tcPr>
          <w:p>
            <w:pPr>
              <w:pStyle w:val="112"/>
              <w:rPr>
                <w:ins w:id="1697" w:author="ZTE, Li Lu" w:date="2025-11-19T09:43:50Z"/>
                <w:rFonts w:cs="v5.0.0"/>
                <w:b w:val="0"/>
                <w:bCs/>
              </w:rPr>
            </w:pPr>
            <w:ins w:id="1698" w:author="ZTE, Li Lu" w:date="2025-11-19T09:43:50Z">
              <w:r>
                <w:rPr>
                  <w:rFonts w:cs="v5.0.0"/>
                  <w:b w:val="0"/>
                  <w:bCs/>
                </w:rPr>
                <w:t>-96</w:t>
              </w:r>
            </w:ins>
          </w:p>
        </w:tc>
        <w:tc>
          <w:tcPr>
            <w:tcW w:w="879" w:type="dxa"/>
            <w:tcBorders>
              <w:top w:val="single" w:color="auto" w:sz="4" w:space="0"/>
              <w:left w:val="single" w:color="auto" w:sz="4" w:space="0"/>
              <w:bottom w:val="single" w:color="auto" w:sz="4" w:space="0"/>
              <w:right w:val="single" w:color="auto" w:sz="4" w:space="0"/>
            </w:tcBorders>
          </w:tcPr>
          <w:p>
            <w:pPr>
              <w:pStyle w:val="112"/>
              <w:rPr>
                <w:ins w:id="1699" w:author="ZTE, Li Lu" w:date="2025-11-19T09:43:50Z"/>
                <w:rFonts w:cs="v5.0.0"/>
                <w:b w:val="0"/>
                <w:bCs/>
              </w:rPr>
            </w:pPr>
            <w:ins w:id="1700" w:author="ZTE, Li Lu" w:date="2025-11-19T09:43:50Z">
              <w:r>
                <w:rPr>
                  <w:rFonts w:cs="v5.0.0"/>
                  <w:b w:val="0"/>
                  <w:bCs/>
                </w:rPr>
                <w:t>-91</w:t>
              </w:r>
            </w:ins>
          </w:p>
        </w:tc>
        <w:tc>
          <w:tcPr>
            <w:tcW w:w="882" w:type="dxa"/>
            <w:tcBorders>
              <w:top w:val="single" w:color="auto" w:sz="4" w:space="0"/>
              <w:left w:val="single" w:color="auto" w:sz="4" w:space="0"/>
              <w:bottom w:val="single" w:color="auto" w:sz="4" w:space="0"/>
              <w:right w:val="single" w:color="auto" w:sz="4" w:space="0"/>
            </w:tcBorders>
          </w:tcPr>
          <w:p>
            <w:pPr>
              <w:pStyle w:val="112"/>
              <w:rPr>
                <w:ins w:id="1701" w:author="ZTE, Li Lu" w:date="2025-11-19T09:43:50Z"/>
                <w:rFonts w:cs="v5.0.0"/>
                <w:b w:val="0"/>
                <w:bCs/>
              </w:rPr>
            </w:pPr>
            <w:ins w:id="1702" w:author="ZTE, Li Lu" w:date="2025-11-19T09:43:50Z">
              <w:r>
                <w:rPr>
                  <w:rFonts w:cs="v5.0.0"/>
                  <w:b w:val="0"/>
                  <w:bCs/>
                </w:rPr>
                <w:t>-88</w:t>
              </w:r>
            </w:ins>
          </w:p>
        </w:tc>
      </w:tr>
    </w:tbl>
    <w:p>
      <w:pPr>
        <w:rPr>
          <w:rFonts w:eastAsiaTheme="minorEastAsia"/>
        </w:rPr>
      </w:pPr>
    </w:p>
    <w:p>
      <w:pPr>
        <w:pStyle w:val="108"/>
        <w:rPr>
          <w:ins w:id="1703" w:author="ZTE, Li Lu" w:date="2025-11-19T09:43:40Z"/>
          <w:rFonts w:eastAsiaTheme="minorEastAsia"/>
        </w:rPr>
      </w:pPr>
    </w:p>
    <w:p>
      <w:pPr>
        <w:pStyle w:val="108"/>
        <w:rPr>
          <w:ins w:id="1704" w:author="ZTE, Li Lu" w:date="2025-11-19T09:43:53Z"/>
          <w:rFonts w:eastAsiaTheme="minorEastAsia"/>
        </w:rPr>
      </w:pPr>
    </w:p>
    <w:p>
      <w:pPr>
        <w:pStyle w:val="108"/>
        <w:rPr>
          <w:ins w:id="1705" w:author="ZTE, Li Lu" w:date="2025-11-19T09:43:55Z"/>
          <w:rFonts w:eastAsiaTheme="minorEastAsia"/>
        </w:rPr>
      </w:pPr>
    </w:p>
    <w:p>
      <w:pPr>
        <w:pStyle w:val="108"/>
        <w:rPr>
          <w:ins w:id="1706" w:author="ZTE, Li Lu" w:date="2025-11-19T09:43:55Z"/>
          <w:rFonts w:eastAsiaTheme="minorEastAsia"/>
        </w:rPr>
      </w:pPr>
    </w:p>
    <w:p>
      <w:pPr>
        <w:pStyle w:val="108"/>
        <w:rPr>
          <w:ins w:id="1707" w:author="ZTE, Li Lu" w:date="2025-11-19T09:43:56Z"/>
          <w:rFonts w:eastAsiaTheme="minorEastAsia"/>
        </w:rPr>
      </w:pPr>
    </w:p>
    <w:p>
      <w:pPr>
        <w:pStyle w:val="108"/>
        <w:rPr>
          <w:ins w:id="1708" w:author="ZTE, Li Lu" w:date="2025-11-19T09:43:56Z"/>
          <w:rFonts w:eastAsiaTheme="minorEastAsia"/>
        </w:rPr>
      </w:pPr>
    </w:p>
    <w:p>
      <w:pPr>
        <w:pStyle w:val="108"/>
        <w:rPr>
          <w:ins w:id="1709" w:author="ZTE, Li Lu" w:date="2025-11-19T09:43:56Z"/>
          <w:rFonts w:eastAsiaTheme="minorEastAsia"/>
        </w:rPr>
      </w:pPr>
    </w:p>
    <w:p>
      <w:pPr>
        <w:pStyle w:val="108"/>
        <w:rPr>
          <w:ins w:id="1710" w:author="ZTE, Li Lu" w:date="2025-11-19T09:43:57Z"/>
          <w:rFonts w:eastAsiaTheme="minorEastAsia"/>
        </w:rPr>
      </w:pPr>
    </w:p>
    <w:p>
      <w:pPr>
        <w:pStyle w:val="108"/>
        <w:rPr>
          <w:rFonts w:eastAsiaTheme="minorEastAsia"/>
        </w:rPr>
      </w:pPr>
      <w:r>
        <w:rPr>
          <w:rFonts w:eastAsiaTheme="minorEastAsia"/>
        </w:rPr>
        <w:t>NOTE 1:</w:t>
      </w:r>
      <w:r>
        <w:rPr>
          <w:rFonts w:eastAsiaTheme="minorEastAsia"/>
        </w:rPr>
        <w:tab/>
      </w:r>
      <w:r>
        <w:rPr>
          <w:rFonts w:eastAsiaTheme="minorEastAsia"/>
        </w:rPr>
        <w:t>As defined in the scope for spurious emissions in this clause, the co-location requirements in table 6.6.5.2.3-1 do not apply for the frequency range extending Δf</w:t>
      </w:r>
      <w:r>
        <w:rPr>
          <w:rFonts w:eastAsiaTheme="minorEastAsia"/>
          <w:vertAlign w:val="subscript"/>
        </w:rPr>
        <w:t>OBUE</w:t>
      </w:r>
      <w:r>
        <w:rPr>
          <w:rFonts w:eastAsiaTheme="minorEastAsia"/>
        </w:rPr>
        <w:t xml:space="preserve"> immediately outside the transmit frequency range of a IAB-MT and IAB-DU. The current state-of-the-art technology does not allow a single generic solution for co-location with </w:t>
      </w:r>
      <w:r>
        <w:rPr>
          <w:rFonts w:eastAsiaTheme="minorEastAsia"/>
          <w:lang w:eastAsia="zh-CN"/>
        </w:rPr>
        <w:t>other system</w:t>
      </w:r>
      <w:r>
        <w:rPr>
          <w:rFonts w:eastAsiaTheme="minorEastAsia"/>
        </w:rPr>
        <w:t xml:space="preserve"> on adjacent frequencies for 30dB antenna to antenna minimum coupling loss. However, there are certain site-engineering solutions that can be used. These techniques are addressed in TR 25.942 [8].</w:t>
      </w:r>
    </w:p>
    <w:p>
      <w:pPr>
        <w:pStyle w:val="108"/>
        <w:rPr>
          <w:ins w:id="1711" w:author="ZTE, Fei Xue" w:date="2025-08-15T18:47:04Z"/>
          <w:rFonts w:eastAsiaTheme="minorEastAsia"/>
        </w:rPr>
      </w:pPr>
      <w:r>
        <w:rPr>
          <w:rFonts w:eastAsiaTheme="minorEastAsia"/>
        </w:rPr>
        <w:t>NOTE 2:</w:t>
      </w:r>
      <w:r>
        <w:rPr>
          <w:rFonts w:eastAsiaTheme="minorEastAsia"/>
        </w:rPr>
        <w:tab/>
      </w:r>
      <w:r>
        <w:rPr>
          <w:rFonts w:eastAsiaTheme="minorEastAsia"/>
        </w:rPr>
        <w:t xml:space="preserve">Table 6.6.5.2.3-1 assumes that two </w:t>
      </w:r>
      <w:r>
        <w:rPr>
          <w:rFonts w:eastAsiaTheme="minorEastAsia"/>
          <w:i/>
        </w:rPr>
        <w:t>operating bands</w:t>
      </w:r>
      <w:r>
        <w:rPr>
          <w:rFonts w:eastAsiaTheme="minorEastAsia"/>
        </w:rPr>
        <w:t>, where the corresponding transmit and receive frequency ranges in table 5.2-1 would be overlapping, are not deployed in the same geographical area. For such a case of operation with overlapping frequency arrangements in the same geographical area, special co-location requirements may apply that are not covered by the 3GPP specifications.</w:t>
      </w:r>
    </w:p>
    <w:p>
      <w:pPr>
        <w:pStyle w:val="108"/>
      </w:pPr>
      <w:ins w:id="1712" w:author="ZTE, Li Lu" w:date="2025-09-30T09:01:36Z">
        <w:r>
          <w:rPr/>
          <w:t xml:space="preserve">NOTE </w:t>
        </w:r>
      </w:ins>
      <w:ins w:id="1713" w:author="ZTE, Li Lu" w:date="2025-09-30T09:01:36Z">
        <w:r>
          <w:rPr>
            <w:rFonts w:hint="eastAsia" w:eastAsia="宋体"/>
            <w:lang w:val="en-US" w:eastAsia="zh-CN"/>
          </w:rPr>
          <w:t>3</w:t>
        </w:r>
      </w:ins>
      <w:ins w:id="1714" w:author="ZTE, Li Lu" w:date="2025-09-30T09:01:36Z">
        <w:r>
          <w:rPr/>
          <w:t>:</w:t>
        </w:r>
      </w:ins>
      <w:ins w:id="1715" w:author="ZTE, Li Lu" w:date="2025-09-30T09:01:36Z">
        <w:r>
          <w:rPr/>
          <w:tab/>
        </w:r>
      </w:ins>
      <w:ins w:id="1716" w:author="ZTE, Li Lu" w:date="2025-10-16T15:36:40Z">
        <w:r>
          <w:rPr>
            <w:rFonts w:hint="eastAsia" w:eastAsia="宋体"/>
            <w:lang w:val="en-US" w:eastAsia="zh-CN"/>
          </w:rPr>
          <w:t xml:space="preserve">Frequency range of </w:t>
        </w:r>
      </w:ins>
      <w:ins w:id="1717" w:author="ZTE, Li Lu" w:date="2025-10-16T15:36:40Z">
        <w:r>
          <w:rPr/>
          <w:t>UTRA, E-UTRA</w:t>
        </w:r>
      </w:ins>
      <w:ins w:id="1718" w:author="ZTE, Li Lu" w:date="2025-10-16T15:36:40Z">
        <w:r>
          <w:rPr>
            <w:rFonts w:hint="eastAsia" w:eastAsia="宋体"/>
            <w:lang w:val="en-US" w:eastAsia="zh-CN"/>
          </w:rPr>
          <w:t xml:space="preserve"> and NR bands,</w:t>
        </w:r>
      </w:ins>
      <w:ins w:id="1719" w:author="ZTE, Li Lu" w:date="2025-10-16T15:36:40Z">
        <w:r>
          <w:rPr/>
          <w:t xml:space="preserve"> as described in </w:t>
        </w:r>
      </w:ins>
      <w:ins w:id="1720" w:author="ZTE, Li Lu" w:date="2025-10-16T15:36:40Z">
        <w:r>
          <w:rPr>
            <w:rFonts w:ascii="Times New Roman" w:hAnsi="Times New Roman"/>
            <w:sz w:val="20"/>
          </w:rPr>
          <w:t>TS 25.104</w:t>
        </w:r>
      </w:ins>
      <w:ins w:id="1721" w:author="ZTE, Li Lu" w:date="2025-10-16T15:36:40Z">
        <w:r>
          <w:rPr>
            <w:rFonts w:hint="eastAsia" w:eastAsia="宋体"/>
            <w:sz w:val="20"/>
            <w:lang w:val="en-US" w:eastAsia="zh-CN"/>
          </w:rPr>
          <w:t xml:space="preserve"> [27] clause 5.2</w:t>
        </w:r>
      </w:ins>
      <w:ins w:id="1722" w:author="ZTE, Li Lu" w:date="2025-10-16T15:36:40Z">
        <w:r>
          <w:rPr>
            <w:rFonts w:ascii="Times New Roman" w:hAnsi="Times New Roman"/>
            <w:sz w:val="20"/>
          </w:rPr>
          <w:t>, TS 36.104</w:t>
        </w:r>
      </w:ins>
      <w:ins w:id="1723" w:author="ZTE, Li Lu" w:date="2025-10-16T15:36:40Z">
        <w:r>
          <w:rPr>
            <w:rFonts w:hint="eastAsia" w:eastAsia="宋体"/>
            <w:sz w:val="20"/>
            <w:lang w:val="en-US" w:eastAsia="zh-CN"/>
          </w:rPr>
          <w:t xml:space="preserve"> [28]</w:t>
        </w:r>
      </w:ins>
      <w:ins w:id="1724" w:author="ZTE, Li Lu" w:date="2025-10-16T15:36:40Z">
        <w:r>
          <w:rPr>
            <w:rFonts w:ascii="Times New Roman" w:hAnsi="Times New Roman"/>
            <w:sz w:val="20"/>
          </w:rPr>
          <w:t xml:space="preserve"> </w:t>
        </w:r>
      </w:ins>
      <w:ins w:id="1725" w:author="ZTE, Li Lu" w:date="2025-10-16T15:36:40Z">
        <w:r>
          <w:rPr>
            <w:rFonts w:hint="eastAsia" w:eastAsia="宋体"/>
            <w:sz w:val="20"/>
            <w:lang w:val="en-US" w:eastAsia="zh-CN"/>
          </w:rPr>
          <w:t xml:space="preserve">clause 5.5 </w:t>
        </w:r>
      </w:ins>
      <w:ins w:id="1726" w:author="ZTE, Li Lu" w:date="2025-10-16T15:36:40Z">
        <w:r>
          <w:rPr>
            <w:rFonts w:ascii="Times New Roman" w:hAnsi="Times New Roman"/>
            <w:sz w:val="20"/>
          </w:rPr>
          <w:t>and TS 38.104</w:t>
        </w:r>
      </w:ins>
      <w:ins w:id="1727" w:author="ZTE, Li Lu" w:date="2025-10-16T15:36:40Z">
        <w:r>
          <w:rPr>
            <w:rFonts w:hint="eastAsia" w:eastAsia="宋体"/>
            <w:sz w:val="20"/>
            <w:lang w:val="en-US" w:eastAsia="zh-CN"/>
          </w:rPr>
          <w:t xml:space="preserve"> [11] clause 5.2, respectively</w:t>
        </w:r>
      </w:ins>
      <w:ins w:id="1728" w:author="ZTE, Li Lu" w:date="2025-10-16T15:36:40Z">
        <w:r>
          <w:rPr/>
          <w:t>.</w:t>
        </w:r>
      </w:ins>
    </w:p>
    <w:p>
      <w:pPr>
        <w:pStyle w:val="2407"/>
      </w:pPr>
      <w:r>
        <w:t>==============End of change==============</w:t>
      </w:r>
    </w:p>
    <w:p>
      <w:pPr>
        <w:pStyle w:val="108"/>
      </w:pPr>
    </w:p>
    <w:sectPr>
      <w:footnotePr>
        <w:numRestart w:val="eachSect"/>
      </w:footnotePr>
      <w:pgSz w:w="11907" w:h="16840"/>
      <w:pgMar w:top="1416" w:right="1133" w:bottom="1133" w:left="1133" w:header="850" w:footer="340" w:gutter="0"/>
      <w:cols w:space="720" w:num="1"/>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onsolas">
    <w:panose1 w:val="020B0609020204030204"/>
    <w:charset w:val="00"/>
    <w:family w:val="modern"/>
    <w:pitch w:val="default"/>
    <w:sig w:usb0="E00006FF" w:usb1="0000FCFF" w:usb2="00000001" w:usb3="00000000" w:csb0="6000019F" w:csb1="DFD70000"/>
  </w:font>
  <w:font w:name="MS Mincho">
    <w:altName w:val="Yu Gothic UI"/>
    <w:panose1 w:val="02020609040205080304"/>
    <w:charset w:val="80"/>
    <w:family w:val="modern"/>
    <w:pitch w:val="default"/>
    <w:sig w:usb0="00000000" w:usb1="00000000" w:usb2="08000012" w:usb3="00000000" w:csb0="0002009F" w:csb1="00000000"/>
  </w:font>
  <w:font w:name="Yu Gothic UI">
    <w:panose1 w:val="020B0500000000000000"/>
    <w:charset w:val="80"/>
    <w:family w:val="auto"/>
    <w:pitch w:val="default"/>
    <w:sig w:usb0="E00002FF" w:usb1="2AC7FDFF" w:usb2="00000016" w:usb3="00000000" w:csb0="2002009F" w:csb1="00000000"/>
  </w:font>
  <w:font w:name="Calibri Light">
    <w:panose1 w:val="020F03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Tahoma">
    <w:panose1 w:val="020B0604030504040204"/>
    <w:charset w:val="EE"/>
    <w:family w:val="swiss"/>
    <w:pitch w:val="default"/>
    <w:sig w:usb0="E1002EFF" w:usb1="C000605B" w:usb2="00000029" w:usb3="00000000" w:csb0="200101FF" w:csb1="20280000"/>
  </w:font>
  <w:font w:name="MS Gothic">
    <w:panose1 w:val="020B0609070205080204"/>
    <w:charset w:val="80"/>
    <w:family w:val="modern"/>
    <w:pitch w:val="default"/>
    <w:sig w:usb0="E00002FF" w:usb1="6AC7FDFB" w:usb2="08000012" w:usb3="00000000" w:csb0="4002009F" w:csb1="DFD70000"/>
  </w:font>
  <w:font w:name="Segoe UI">
    <w:panose1 w:val="020B0502040204020203"/>
    <w:charset w:val="00"/>
    <w:family w:val="swiss"/>
    <w:pitch w:val="default"/>
    <w:sig w:usb0="E4002EFF" w:usb1="C000E47F" w:usb2="00000009" w:usb3="00000000" w:csb0="200001FF" w:csb1="00000000"/>
  </w:font>
  <w:font w:name="Batang">
    <w:altName w:val="Malgun Gothic"/>
    <w:panose1 w:val="02030600000101010101"/>
    <w:charset w:val="81"/>
    <w:family w:val="roman"/>
    <w:pitch w:val="default"/>
    <w:sig w:usb0="00000000" w:usb1="00000000" w:usb2="00000030" w:usb3="00000000" w:csb0="0008009F" w:csb1="00000000"/>
  </w:font>
  <w:font w:name="Malgun Gothic">
    <w:panose1 w:val="020B0503020000020004"/>
    <w:charset w:val="81"/>
    <w:family w:val="auto"/>
    <w:pitch w:val="default"/>
    <w:sig w:usb0="9000002F" w:usb1="29D77CFB" w:usb2="00000012" w:usb3="00000000" w:csb0="00080001" w:csb1="00000000"/>
  </w:font>
  <w:font w:name="Cambria">
    <w:panose1 w:val="02040503050406030204"/>
    <w:charset w:val="00"/>
    <w:family w:val="roman"/>
    <w:pitch w:val="default"/>
    <w:sig w:usb0="E00006FF" w:usb1="420024FF" w:usb2="02000000" w:usb3="00000000" w:csb0="2000019F" w:csb1="00000000"/>
  </w:font>
  <w:font w:name="Helvetica">
    <w:altName w:val="Arial"/>
    <w:panose1 w:val="020B0604020202020204"/>
    <w:charset w:val="00"/>
    <w:family w:val="swiss"/>
    <w:pitch w:val="default"/>
    <w:sig w:usb0="00000000" w:usb1="00000000" w:usb2="00000009" w:usb3="00000000" w:csb0="000001FF" w:csb1="00000000"/>
  </w:font>
  <w:font w:name="v4.2.0">
    <w:altName w:val="Times New Roman"/>
    <w:panose1 w:val="00000000000000000000"/>
    <w:charset w:val="00"/>
    <w:family w:val="auto"/>
    <w:pitch w:val="default"/>
    <w:sig w:usb0="00000000" w:usb1="00000000" w:usb2="00000000" w:usb3="00000000" w:csb0="00040001" w:csb1="00000000"/>
  </w:font>
  <w:font w:name="CG Times (WN)">
    <w:altName w:val="Arial"/>
    <w:panose1 w:val="00000000000000000000"/>
    <w:charset w:val="00"/>
    <w:family w:val="roman"/>
    <w:pitch w:val="default"/>
    <w:sig w:usb0="00000000" w:usb1="00000000" w:usb2="00000000" w:usb3="00000000" w:csb0="00000001" w:csb1="00000000"/>
  </w:font>
  <w:font w:name="Bookman Old Style">
    <w:panose1 w:val="02050604050505020204"/>
    <w:charset w:val="EE"/>
    <w:family w:val="roman"/>
    <w:pitch w:val="default"/>
    <w:sig w:usb0="00000287" w:usb1="00000000" w:usb2="00000000" w:usb3="00000000" w:csb0="2000009F" w:csb1="DFD70000"/>
  </w:font>
  <w:font w:name="Verdana">
    <w:panose1 w:val="020B0604030504040204"/>
    <w:charset w:val="EE"/>
    <w:family w:val="swiss"/>
    <w:pitch w:val="default"/>
    <w:sig w:usb0="A00006FF" w:usb1="4000205B" w:usb2="00000010" w:usb3="00000000" w:csb0="2000019F" w:csb1="00000000"/>
  </w:font>
  <w:font w:name="Times New Roman Bold">
    <w:altName w:val="Times New Roman"/>
    <w:panose1 w:val="02020803070505020304"/>
    <w:charset w:val="00"/>
    <w:family w:val="roman"/>
    <w:pitch w:val="default"/>
    <w:sig w:usb0="00000000" w:usb1="00000000" w:usb2="00000000" w:usb3="00000000" w:csb0="000000FF" w:csb1="00000000"/>
  </w:font>
  <w:font w:name="PMingLiU">
    <w:altName w:val="Microsoft JhengHei UI"/>
    <w:panose1 w:val="02010601000101010101"/>
    <w:charset w:val="88"/>
    <w:family w:val="auto"/>
    <w:pitch w:val="default"/>
    <w:sig w:usb0="00000000" w:usb1="00000000" w:usb2="00000010" w:usb3="00000000" w:csb0="00100000" w:csb1="00000000"/>
  </w:font>
  <w:font w:name="Microsoft JhengHei UI">
    <w:panose1 w:val="020B0604030504040204"/>
    <w:charset w:val="88"/>
    <w:family w:val="auto"/>
    <w:pitch w:val="default"/>
    <w:sig w:usb0="000002A7" w:usb1="28CF4400" w:usb2="00000016" w:usb3="00000000" w:csb0="00100009" w:csb1="0000000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Bookman">
    <w:altName w:val="Segoe Print"/>
    <w:panose1 w:val="00000000000000000000"/>
    <w:charset w:val="00"/>
    <w:family w:val="roman"/>
    <w:pitch w:val="default"/>
    <w:sig w:usb0="00000000" w:usb1="00000000" w:usb2="00000000" w:usb3="00000000" w:csb0="00000001" w:csb1="00000000"/>
  </w:font>
  <w:font w:name="v5.0.0">
    <w:altName w:val="Times New Roman"/>
    <w:panose1 w:val="00000000000000000000"/>
    <w:charset w:val="00"/>
    <w:family w:val="roman"/>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1</w:t>
    </w:r>
    <w:r>
      <w:fldChar w:fldCharType="end"/>
    </w:r>
    <w:r>
      <w:br w:type="textWrapp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6B73BA"/>
    <w:multiLevelType w:val="multilevel"/>
    <w:tmpl w:val="116B73BA"/>
    <w:lvl w:ilvl="0" w:tentative="0">
      <w:start w:val="1"/>
      <w:numFmt w:val="decimal"/>
      <w:pStyle w:val="46"/>
      <w:lvlText w:val="%1."/>
      <w:lvlJc w:val="left"/>
      <w:pPr>
        <w:tabs>
          <w:tab w:val="left" w:pos="720"/>
        </w:tabs>
        <w:ind w:left="720" w:hanging="360"/>
      </w:p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
    <w:nsid w:val="2CC7125C"/>
    <w:multiLevelType w:val="singleLevel"/>
    <w:tmpl w:val="2CC7125C"/>
    <w:lvl w:ilvl="0" w:tentative="0">
      <w:start w:val="1"/>
      <w:numFmt w:val="bullet"/>
      <w:pStyle w:val="652"/>
      <w:lvlText w:val=""/>
      <w:lvlJc w:val="left"/>
      <w:pPr>
        <w:tabs>
          <w:tab w:val="left" w:pos="360"/>
        </w:tabs>
        <w:ind w:left="360" w:hanging="360"/>
      </w:pPr>
      <w:rPr>
        <w:rFonts w:hint="default" w:ascii="Symbol" w:hAnsi="Symbol"/>
      </w:rPr>
    </w:lvl>
  </w:abstractNum>
  <w:abstractNum w:abstractNumId="2">
    <w:nsid w:val="2FB01FD2"/>
    <w:multiLevelType w:val="multilevel"/>
    <w:tmpl w:val="2FB01FD2"/>
    <w:lvl w:ilvl="0" w:tentative="0">
      <w:start w:val="1"/>
      <w:numFmt w:val="decimal"/>
      <w:pStyle w:val="53"/>
      <w:lvlText w:val="%1."/>
      <w:lvlJc w:val="left"/>
      <w:pPr>
        <w:tabs>
          <w:tab w:val="left" w:pos="720"/>
        </w:tabs>
        <w:ind w:left="720" w:hanging="360"/>
      </w:p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3">
    <w:nsid w:val="708858F6"/>
    <w:multiLevelType w:val="multilevel"/>
    <w:tmpl w:val="708858F6"/>
    <w:lvl w:ilvl="0" w:tentative="0">
      <w:start w:val="0"/>
      <w:numFmt w:val="bullet"/>
      <w:pStyle w:val="468"/>
      <w:lvlText w:val=""/>
      <w:lvlJc w:val="left"/>
      <w:pPr>
        <w:ind w:left="360" w:hanging="360"/>
      </w:pPr>
      <w:rPr>
        <w:rFonts w:ascii="Symbol" w:hAnsi="Symbol"/>
      </w:rPr>
    </w:lvl>
    <w:lvl w:ilvl="1" w:tentative="0">
      <w:start w:val="1"/>
      <w:numFmt w:val="none"/>
      <w:lvlText w:val=""/>
      <w:lvlJc w:val="left"/>
      <w:pPr>
        <w:ind w:left="0" w:firstLine="0"/>
      </w:pPr>
    </w:lvl>
    <w:lvl w:ilvl="2" w:tentative="0">
      <w:start w:val="1"/>
      <w:numFmt w:val="none"/>
      <w:lvlText w:val=""/>
      <w:lvlJc w:val="left"/>
      <w:pPr>
        <w:ind w:left="0" w:firstLine="0"/>
      </w:pPr>
    </w:lvl>
    <w:lvl w:ilvl="3" w:tentative="0">
      <w:start w:val="1"/>
      <w:numFmt w:val="none"/>
      <w:lvlText w:val=""/>
      <w:lvlJc w:val="left"/>
      <w:pPr>
        <w:ind w:left="0" w:firstLine="0"/>
      </w:pPr>
    </w:lvl>
    <w:lvl w:ilvl="4" w:tentative="0">
      <w:start w:val="1"/>
      <w:numFmt w:val="none"/>
      <w:lvlText w:val=""/>
      <w:lvlJc w:val="left"/>
      <w:pPr>
        <w:ind w:left="0" w:firstLine="0"/>
      </w:pPr>
    </w:lvl>
    <w:lvl w:ilvl="5" w:tentative="0">
      <w:start w:val="1"/>
      <w:numFmt w:val="none"/>
      <w:lvlText w:val=""/>
      <w:lvlJc w:val="left"/>
      <w:pPr>
        <w:ind w:left="0" w:firstLine="0"/>
      </w:pPr>
    </w:lvl>
    <w:lvl w:ilvl="6" w:tentative="0">
      <w:start w:val="1"/>
      <w:numFmt w:val="none"/>
      <w:lvlText w:val=""/>
      <w:lvlJc w:val="left"/>
      <w:pPr>
        <w:ind w:left="0" w:firstLine="0"/>
      </w:pPr>
    </w:lvl>
    <w:lvl w:ilvl="7" w:tentative="0">
      <w:start w:val="1"/>
      <w:numFmt w:val="none"/>
      <w:lvlText w:val=""/>
      <w:lvlJc w:val="left"/>
      <w:pPr>
        <w:ind w:left="0" w:firstLine="0"/>
      </w:pPr>
    </w:lvl>
    <w:lvl w:ilvl="8" w:tentative="0">
      <w:start w:val="1"/>
      <w:numFmt w:val="none"/>
      <w:lvlText w:val=""/>
      <w:lvlJc w:val="left"/>
      <w:pPr>
        <w:ind w:left="0" w:firstLine="0"/>
      </w:pPr>
    </w:lvl>
  </w:abstractNum>
  <w:num w:numId="1">
    <w:abstractNumId w:val="0"/>
  </w:num>
  <w:num w:numId="2">
    <w:abstractNumId w:val="2"/>
  </w:num>
  <w:num w:numId="3">
    <w:abstractNumId w:val="3"/>
  </w:num>
  <w:num w:numId="4">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ZTE, Li Lu">
    <w15:presenceInfo w15:providerId="None" w15:userId="ZTE, Li Lu"/>
  </w15:person>
  <w15:person w15:author="ZTE, Fei Xue">
    <w15:presenceInfo w15:providerId="None" w15:userId="ZTE, Fei Xu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attachedTemplate r:id="rId1"/>
  <w:documentProtection w:enforcement="0"/>
  <w:defaultTabStop w:val="284"/>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 w:id="0"/>
    <w:footnote w:id="1"/>
  </w:foot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7E64"/>
    <w:rsid w:val="00011842"/>
    <w:rsid w:val="00011C35"/>
    <w:rsid w:val="00012342"/>
    <w:rsid w:val="0001590D"/>
    <w:rsid w:val="0003024C"/>
    <w:rsid w:val="000322A3"/>
    <w:rsid w:val="00033397"/>
    <w:rsid w:val="00040095"/>
    <w:rsid w:val="00040748"/>
    <w:rsid w:val="000413BC"/>
    <w:rsid w:val="00045515"/>
    <w:rsid w:val="000470E5"/>
    <w:rsid w:val="00051834"/>
    <w:rsid w:val="00051AAE"/>
    <w:rsid w:val="00054A22"/>
    <w:rsid w:val="00054AF2"/>
    <w:rsid w:val="0005514A"/>
    <w:rsid w:val="000551BC"/>
    <w:rsid w:val="00057BA3"/>
    <w:rsid w:val="00062001"/>
    <w:rsid w:val="00062023"/>
    <w:rsid w:val="0006262F"/>
    <w:rsid w:val="000655A6"/>
    <w:rsid w:val="00065A9D"/>
    <w:rsid w:val="00065C4F"/>
    <w:rsid w:val="00070FB4"/>
    <w:rsid w:val="00071CA7"/>
    <w:rsid w:val="00073AF8"/>
    <w:rsid w:val="00077A76"/>
    <w:rsid w:val="0008007A"/>
    <w:rsid w:val="00080512"/>
    <w:rsid w:val="0008065A"/>
    <w:rsid w:val="00083347"/>
    <w:rsid w:val="00087755"/>
    <w:rsid w:val="00095CA2"/>
    <w:rsid w:val="0009791D"/>
    <w:rsid w:val="000C47C3"/>
    <w:rsid w:val="000C6899"/>
    <w:rsid w:val="000D1938"/>
    <w:rsid w:val="000D2F0A"/>
    <w:rsid w:val="000D4065"/>
    <w:rsid w:val="000D58AB"/>
    <w:rsid w:val="000D7AED"/>
    <w:rsid w:val="000E061D"/>
    <w:rsid w:val="000E52C5"/>
    <w:rsid w:val="000E6ACC"/>
    <w:rsid w:val="000F1A47"/>
    <w:rsid w:val="00102F58"/>
    <w:rsid w:val="00115CD1"/>
    <w:rsid w:val="00122C41"/>
    <w:rsid w:val="00123C45"/>
    <w:rsid w:val="00126531"/>
    <w:rsid w:val="00127D88"/>
    <w:rsid w:val="00133525"/>
    <w:rsid w:val="0013460F"/>
    <w:rsid w:val="001429FC"/>
    <w:rsid w:val="00162CD9"/>
    <w:rsid w:val="00164404"/>
    <w:rsid w:val="0017330F"/>
    <w:rsid w:val="0018606B"/>
    <w:rsid w:val="001929D1"/>
    <w:rsid w:val="001963BF"/>
    <w:rsid w:val="001A4C42"/>
    <w:rsid w:val="001A7420"/>
    <w:rsid w:val="001B6637"/>
    <w:rsid w:val="001C18B3"/>
    <w:rsid w:val="001C21C3"/>
    <w:rsid w:val="001C72DA"/>
    <w:rsid w:val="001D02C2"/>
    <w:rsid w:val="001E1241"/>
    <w:rsid w:val="001E3E5E"/>
    <w:rsid w:val="001F0C1D"/>
    <w:rsid w:val="001F1132"/>
    <w:rsid w:val="001F168B"/>
    <w:rsid w:val="001F21EB"/>
    <w:rsid w:val="001F72CA"/>
    <w:rsid w:val="00201CA7"/>
    <w:rsid w:val="0022028E"/>
    <w:rsid w:val="00222CAC"/>
    <w:rsid w:val="00222D90"/>
    <w:rsid w:val="00224940"/>
    <w:rsid w:val="002263FD"/>
    <w:rsid w:val="002324EA"/>
    <w:rsid w:val="002347A2"/>
    <w:rsid w:val="0024357C"/>
    <w:rsid w:val="00252E99"/>
    <w:rsid w:val="00255B32"/>
    <w:rsid w:val="00256CC9"/>
    <w:rsid w:val="002675F0"/>
    <w:rsid w:val="002713BC"/>
    <w:rsid w:val="00276718"/>
    <w:rsid w:val="00284589"/>
    <w:rsid w:val="00287398"/>
    <w:rsid w:val="00292B96"/>
    <w:rsid w:val="002942D7"/>
    <w:rsid w:val="0029795F"/>
    <w:rsid w:val="002A4C16"/>
    <w:rsid w:val="002A55E9"/>
    <w:rsid w:val="002A6A80"/>
    <w:rsid w:val="002A7DE2"/>
    <w:rsid w:val="002B08FD"/>
    <w:rsid w:val="002B3822"/>
    <w:rsid w:val="002B4696"/>
    <w:rsid w:val="002B6339"/>
    <w:rsid w:val="002B6E61"/>
    <w:rsid w:val="002C55B1"/>
    <w:rsid w:val="002C5657"/>
    <w:rsid w:val="002C5E31"/>
    <w:rsid w:val="002C6F2C"/>
    <w:rsid w:val="002D7C58"/>
    <w:rsid w:val="002E00EE"/>
    <w:rsid w:val="002E197A"/>
    <w:rsid w:val="002E6FB6"/>
    <w:rsid w:val="003076AE"/>
    <w:rsid w:val="003114B7"/>
    <w:rsid w:val="003124A8"/>
    <w:rsid w:val="003149F7"/>
    <w:rsid w:val="003172DC"/>
    <w:rsid w:val="0032014D"/>
    <w:rsid w:val="003213EE"/>
    <w:rsid w:val="003246D7"/>
    <w:rsid w:val="00325039"/>
    <w:rsid w:val="00325672"/>
    <w:rsid w:val="0033304E"/>
    <w:rsid w:val="00337BAB"/>
    <w:rsid w:val="003448CD"/>
    <w:rsid w:val="00345A8B"/>
    <w:rsid w:val="00345ACA"/>
    <w:rsid w:val="0035462D"/>
    <w:rsid w:val="00360C4F"/>
    <w:rsid w:val="00362EDF"/>
    <w:rsid w:val="003671B1"/>
    <w:rsid w:val="00371159"/>
    <w:rsid w:val="00371910"/>
    <w:rsid w:val="00371AA2"/>
    <w:rsid w:val="00371FDB"/>
    <w:rsid w:val="003765B8"/>
    <w:rsid w:val="003823B6"/>
    <w:rsid w:val="0038613B"/>
    <w:rsid w:val="003924E1"/>
    <w:rsid w:val="00392ACA"/>
    <w:rsid w:val="00394777"/>
    <w:rsid w:val="003A0856"/>
    <w:rsid w:val="003A0B67"/>
    <w:rsid w:val="003A4350"/>
    <w:rsid w:val="003B4DE0"/>
    <w:rsid w:val="003B7B25"/>
    <w:rsid w:val="003C3971"/>
    <w:rsid w:val="003E28A5"/>
    <w:rsid w:val="003E2A5F"/>
    <w:rsid w:val="003E48C3"/>
    <w:rsid w:val="003F05DC"/>
    <w:rsid w:val="003F3EE1"/>
    <w:rsid w:val="00412605"/>
    <w:rsid w:val="00423334"/>
    <w:rsid w:val="00424907"/>
    <w:rsid w:val="00424EC7"/>
    <w:rsid w:val="00426592"/>
    <w:rsid w:val="00431A0C"/>
    <w:rsid w:val="004345EC"/>
    <w:rsid w:val="004360FB"/>
    <w:rsid w:val="00443960"/>
    <w:rsid w:val="0044539B"/>
    <w:rsid w:val="004455A9"/>
    <w:rsid w:val="00456238"/>
    <w:rsid w:val="00460635"/>
    <w:rsid w:val="004628A6"/>
    <w:rsid w:val="00463AFD"/>
    <w:rsid w:val="00465515"/>
    <w:rsid w:val="00471821"/>
    <w:rsid w:val="004806EC"/>
    <w:rsid w:val="004A0985"/>
    <w:rsid w:val="004A37B5"/>
    <w:rsid w:val="004A54B6"/>
    <w:rsid w:val="004A570B"/>
    <w:rsid w:val="004A764B"/>
    <w:rsid w:val="004D3578"/>
    <w:rsid w:val="004D370A"/>
    <w:rsid w:val="004D5161"/>
    <w:rsid w:val="004E213A"/>
    <w:rsid w:val="004F0988"/>
    <w:rsid w:val="004F1F0E"/>
    <w:rsid w:val="004F3340"/>
    <w:rsid w:val="004F678B"/>
    <w:rsid w:val="004F7E42"/>
    <w:rsid w:val="005026F3"/>
    <w:rsid w:val="00504A7B"/>
    <w:rsid w:val="00510744"/>
    <w:rsid w:val="0051480E"/>
    <w:rsid w:val="005219CB"/>
    <w:rsid w:val="0053388B"/>
    <w:rsid w:val="00535279"/>
    <w:rsid w:val="00535773"/>
    <w:rsid w:val="00543E6C"/>
    <w:rsid w:val="00543E7F"/>
    <w:rsid w:val="00550457"/>
    <w:rsid w:val="00552AD0"/>
    <w:rsid w:val="00556F11"/>
    <w:rsid w:val="00556F6B"/>
    <w:rsid w:val="00563D29"/>
    <w:rsid w:val="00565087"/>
    <w:rsid w:val="005720D8"/>
    <w:rsid w:val="00580009"/>
    <w:rsid w:val="00586374"/>
    <w:rsid w:val="00597B11"/>
    <w:rsid w:val="005A02B8"/>
    <w:rsid w:val="005B31AB"/>
    <w:rsid w:val="005B5761"/>
    <w:rsid w:val="005C5C7A"/>
    <w:rsid w:val="005D2E01"/>
    <w:rsid w:val="005D7526"/>
    <w:rsid w:val="005D7747"/>
    <w:rsid w:val="005E3C11"/>
    <w:rsid w:val="005E4BB2"/>
    <w:rsid w:val="005E582F"/>
    <w:rsid w:val="005E696B"/>
    <w:rsid w:val="005F0F3A"/>
    <w:rsid w:val="005F110B"/>
    <w:rsid w:val="005F74FA"/>
    <w:rsid w:val="0060001F"/>
    <w:rsid w:val="00602AEA"/>
    <w:rsid w:val="006124B9"/>
    <w:rsid w:val="00614FDF"/>
    <w:rsid w:val="0062020F"/>
    <w:rsid w:val="00620F7A"/>
    <w:rsid w:val="0063543D"/>
    <w:rsid w:val="00645AB0"/>
    <w:rsid w:val="00647114"/>
    <w:rsid w:val="0065066E"/>
    <w:rsid w:val="00660E25"/>
    <w:rsid w:val="006725BC"/>
    <w:rsid w:val="00673DEA"/>
    <w:rsid w:val="00691CC6"/>
    <w:rsid w:val="006929D1"/>
    <w:rsid w:val="006A0418"/>
    <w:rsid w:val="006A09B0"/>
    <w:rsid w:val="006A323F"/>
    <w:rsid w:val="006A517E"/>
    <w:rsid w:val="006A73D9"/>
    <w:rsid w:val="006B30D0"/>
    <w:rsid w:val="006C3D95"/>
    <w:rsid w:val="006D5989"/>
    <w:rsid w:val="006E01F2"/>
    <w:rsid w:val="006E5C86"/>
    <w:rsid w:val="006E6B1B"/>
    <w:rsid w:val="00701116"/>
    <w:rsid w:val="00703C55"/>
    <w:rsid w:val="00707B97"/>
    <w:rsid w:val="00711A6C"/>
    <w:rsid w:val="00713C44"/>
    <w:rsid w:val="00725F13"/>
    <w:rsid w:val="0072649E"/>
    <w:rsid w:val="00734A5B"/>
    <w:rsid w:val="0074026F"/>
    <w:rsid w:val="007429F6"/>
    <w:rsid w:val="00744E76"/>
    <w:rsid w:val="007568B1"/>
    <w:rsid w:val="00766DE4"/>
    <w:rsid w:val="00771CEC"/>
    <w:rsid w:val="00774DA4"/>
    <w:rsid w:val="00775EEF"/>
    <w:rsid w:val="00781F0F"/>
    <w:rsid w:val="007825DF"/>
    <w:rsid w:val="007872BA"/>
    <w:rsid w:val="00790114"/>
    <w:rsid w:val="00793052"/>
    <w:rsid w:val="0079789C"/>
    <w:rsid w:val="007A2030"/>
    <w:rsid w:val="007A4DF6"/>
    <w:rsid w:val="007B23EA"/>
    <w:rsid w:val="007B55FA"/>
    <w:rsid w:val="007B600E"/>
    <w:rsid w:val="007B65F9"/>
    <w:rsid w:val="007C0B0F"/>
    <w:rsid w:val="007C4318"/>
    <w:rsid w:val="007D0E36"/>
    <w:rsid w:val="007D3971"/>
    <w:rsid w:val="007D758B"/>
    <w:rsid w:val="007E4276"/>
    <w:rsid w:val="007E7882"/>
    <w:rsid w:val="007F0F4A"/>
    <w:rsid w:val="008025B8"/>
    <w:rsid w:val="008028A4"/>
    <w:rsid w:val="00810469"/>
    <w:rsid w:val="00811506"/>
    <w:rsid w:val="00815BEC"/>
    <w:rsid w:val="00830747"/>
    <w:rsid w:val="00836CBC"/>
    <w:rsid w:val="00847BC2"/>
    <w:rsid w:val="0087623A"/>
    <w:rsid w:val="008768CA"/>
    <w:rsid w:val="00882383"/>
    <w:rsid w:val="008831B1"/>
    <w:rsid w:val="0089010F"/>
    <w:rsid w:val="0089750C"/>
    <w:rsid w:val="00897599"/>
    <w:rsid w:val="008A0004"/>
    <w:rsid w:val="008A3F4C"/>
    <w:rsid w:val="008B31F0"/>
    <w:rsid w:val="008B50DA"/>
    <w:rsid w:val="008C2B94"/>
    <w:rsid w:val="008C384C"/>
    <w:rsid w:val="008C5635"/>
    <w:rsid w:val="008D1FB3"/>
    <w:rsid w:val="008D3EE5"/>
    <w:rsid w:val="008F0186"/>
    <w:rsid w:val="008F569E"/>
    <w:rsid w:val="0090271F"/>
    <w:rsid w:val="00902E23"/>
    <w:rsid w:val="009114D7"/>
    <w:rsid w:val="0091348E"/>
    <w:rsid w:val="00917CCB"/>
    <w:rsid w:val="00917D8B"/>
    <w:rsid w:val="009324B4"/>
    <w:rsid w:val="0093279B"/>
    <w:rsid w:val="00935F1E"/>
    <w:rsid w:val="00942EC2"/>
    <w:rsid w:val="00944A2B"/>
    <w:rsid w:val="00947121"/>
    <w:rsid w:val="0094712D"/>
    <w:rsid w:val="00950379"/>
    <w:rsid w:val="00952FDB"/>
    <w:rsid w:val="00956DF5"/>
    <w:rsid w:val="00957EF6"/>
    <w:rsid w:val="00960175"/>
    <w:rsid w:val="00971936"/>
    <w:rsid w:val="00975A6B"/>
    <w:rsid w:val="0098093D"/>
    <w:rsid w:val="00985D56"/>
    <w:rsid w:val="00987CCE"/>
    <w:rsid w:val="00992EA7"/>
    <w:rsid w:val="00997B97"/>
    <w:rsid w:val="009B1676"/>
    <w:rsid w:val="009B78E2"/>
    <w:rsid w:val="009C4FD4"/>
    <w:rsid w:val="009D0291"/>
    <w:rsid w:val="009D11D4"/>
    <w:rsid w:val="009D26E7"/>
    <w:rsid w:val="009D5C18"/>
    <w:rsid w:val="009F37B7"/>
    <w:rsid w:val="009F3DE0"/>
    <w:rsid w:val="009F5265"/>
    <w:rsid w:val="00A00927"/>
    <w:rsid w:val="00A10F02"/>
    <w:rsid w:val="00A125F2"/>
    <w:rsid w:val="00A164B4"/>
    <w:rsid w:val="00A213CA"/>
    <w:rsid w:val="00A22E43"/>
    <w:rsid w:val="00A24CAD"/>
    <w:rsid w:val="00A26230"/>
    <w:rsid w:val="00A26956"/>
    <w:rsid w:val="00A270DD"/>
    <w:rsid w:val="00A27486"/>
    <w:rsid w:val="00A2756A"/>
    <w:rsid w:val="00A30D15"/>
    <w:rsid w:val="00A31F23"/>
    <w:rsid w:val="00A52DD9"/>
    <w:rsid w:val="00A53724"/>
    <w:rsid w:val="00A56066"/>
    <w:rsid w:val="00A6040E"/>
    <w:rsid w:val="00A61AF6"/>
    <w:rsid w:val="00A632CD"/>
    <w:rsid w:val="00A71702"/>
    <w:rsid w:val="00A73129"/>
    <w:rsid w:val="00A7527B"/>
    <w:rsid w:val="00A75607"/>
    <w:rsid w:val="00A7567E"/>
    <w:rsid w:val="00A82346"/>
    <w:rsid w:val="00A8380A"/>
    <w:rsid w:val="00A87090"/>
    <w:rsid w:val="00A87B83"/>
    <w:rsid w:val="00A90BF6"/>
    <w:rsid w:val="00A92BA1"/>
    <w:rsid w:val="00A95B55"/>
    <w:rsid w:val="00A9798A"/>
    <w:rsid w:val="00AA3D89"/>
    <w:rsid w:val="00AB3799"/>
    <w:rsid w:val="00AC6A72"/>
    <w:rsid w:val="00AC6BC6"/>
    <w:rsid w:val="00AD1976"/>
    <w:rsid w:val="00AD2853"/>
    <w:rsid w:val="00AD4418"/>
    <w:rsid w:val="00AD5F8C"/>
    <w:rsid w:val="00AE65E2"/>
    <w:rsid w:val="00AE7A58"/>
    <w:rsid w:val="00AF5CDD"/>
    <w:rsid w:val="00B045F3"/>
    <w:rsid w:val="00B15449"/>
    <w:rsid w:val="00B167BA"/>
    <w:rsid w:val="00B2672D"/>
    <w:rsid w:val="00B30A39"/>
    <w:rsid w:val="00B369AE"/>
    <w:rsid w:val="00B376C1"/>
    <w:rsid w:val="00B43B72"/>
    <w:rsid w:val="00B4590E"/>
    <w:rsid w:val="00B4666F"/>
    <w:rsid w:val="00B6284C"/>
    <w:rsid w:val="00B63C81"/>
    <w:rsid w:val="00B77485"/>
    <w:rsid w:val="00B93086"/>
    <w:rsid w:val="00BA19ED"/>
    <w:rsid w:val="00BA387F"/>
    <w:rsid w:val="00BA4B8D"/>
    <w:rsid w:val="00BA6BAA"/>
    <w:rsid w:val="00BB0386"/>
    <w:rsid w:val="00BC0F7D"/>
    <w:rsid w:val="00BD2812"/>
    <w:rsid w:val="00BD7D31"/>
    <w:rsid w:val="00BE3255"/>
    <w:rsid w:val="00BE5108"/>
    <w:rsid w:val="00BF128E"/>
    <w:rsid w:val="00C07071"/>
    <w:rsid w:val="00C0725D"/>
    <w:rsid w:val="00C074DD"/>
    <w:rsid w:val="00C1496A"/>
    <w:rsid w:val="00C2014C"/>
    <w:rsid w:val="00C25AAA"/>
    <w:rsid w:val="00C2732A"/>
    <w:rsid w:val="00C27AE5"/>
    <w:rsid w:val="00C30BB8"/>
    <w:rsid w:val="00C33079"/>
    <w:rsid w:val="00C36564"/>
    <w:rsid w:val="00C403DD"/>
    <w:rsid w:val="00C45231"/>
    <w:rsid w:val="00C47591"/>
    <w:rsid w:val="00C533D2"/>
    <w:rsid w:val="00C640F0"/>
    <w:rsid w:val="00C70ADE"/>
    <w:rsid w:val="00C72833"/>
    <w:rsid w:val="00C73F05"/>
    <w:rsid w:val="00C777BD"/>
    <w:rsid w:val="00C80F1D"/>
    <w:rsid w:val="00C87888"/>
    <w:rsid w:val="00C925EF"/>
    <w:rsid w:val="00C93F40"/>
    <w:rsid w:val="00CA3D0C"/>
    <w:rsid w:val="00CB713D"/>
    <w:rsid w:val="00CC1B60"/>
    <w:rsid w:val="00CC2ECD"/>
    <w:rsid w:val="00CC5D83"/>
    <w:rsid w:val="00CD0AE4"/>
    <w:rsid w:val="00CD565B"/>
    <w:rsid w:val="00CE0E7D"/>
    <w:rsid w:val="00CE72FF"/>
    <w:rsid w:val="00CF2001"/>
    <w:rsid w:val="00CF66A2"/>
    <w:rsid w:val="00D00AE6"/>
    <w:rsid w:val="00D05BDC"/>
    <w:rsid w:val="00D06AA1"/>
    <w:rsid w:val="00D13C37"/>
    <w:rsid w:val="00D15E4D"/>
    <w:rsid w:val="00D229FD"/>
    <w:rsid w:val="00D244FC"/>
    <w:rsid w:val="00D26FCB"/>
    <w:rsid w:val="00D32A50"/>
    <w:rsid w:val="00D46E36"/>
    <w:rsid w:val="00D51631"/>
    <w:rsid w:val="00D545C1"/>
    <w:rsid w:val="00D57972"/>
    <w:rsid w:val="00D60968"/>
    <w:rsid w:val="00D675A9"/>
    <w:rsid w:val="00D738D6"/>
    <w:rsid w:val="00D73F2D"/>
    <w:rsid w:val="00D74410"/>
    <w:rsid w:val="00D755EB"/>
    <w:rsid w:val="00D76048"/>
    <w:rsid w:val="00D84951"/>
    <w:rsid w:val="00D87E00"/>
    <w:rsid w:val="00D90FBB"/>
    <w:rsid w:val="00D9134D"/>
    <w:rsid w:val="00D92AFE"/>
    <w:rsid w:val="00D92D45"/>
    <w:rsid w:val="00D94C2A"/>
    <w:rsid w:val="00D977F9"/>
    <w:rsid w:val="00DA0A8A"/>
    <w:rsid w:val="00DA354A"/>
    <w:rsid w:val="00DA3CEA"/>
    <w:rsid w:val="00DA52DD"/>
    <w:rsid w:val="00DA7142"/>
    <w:rsid w:val="00DA7A03"/>
    <w:rsid w:val="00DB1818"/>
    <w:rsid w:val="00DC07E1"/>
    <w:rsid w:val="00DC1AFB"/>
    <w:rsid w:val="00DC309B"/>
    <w:rsid w:val="00DC45C0"/>
    <w:rsid w:val="00DC4684"/>
    <w:rsid w:val="00DC4DA2"/>
    <w:rsid w:val="00DD4C17"/>
    <w:rsid w:val="00DD74A5"/>
    <w:rsid w:val="00DE0F30"/>
    <w:rsid w:val="00DF12B4"/>
    <w:rsid w:val="00DF2B1F"/>
    <w:rsid w:val="00DF3C12"/>
    <w:rsid w:val="00DF3D28"/>
    <w:rsid w:val="00DF526E"/>
    <w:rsid w:val="00DF617E"/>
    <w:rsid w:val="00DF62CD"/>
    <w:rsid w:val="00E04272"/>
    <w:rsid w:val="00E044FF"/>
    <w:rsid w:val="00E1367A"/>
    <w:rsid w:val="00E137F9"/>
    <w:rsid w:val="00E16509"/>
    <w:rsid w:val="00E20B7A"/>
    <w:rsid w:val="00E30672"/>
    <w:rsid w:val="00E30C63"/>
    <w:rsid w:val="00E33C7B"/>
    <w:rsid w:val="00E34865"/>
    <w:rsid w:val="00E360F1"/>
    <w:rsid w:val="00E44582"/>
    <w:rsid w:val="00E5261D"/>
    <w:rsid w:val="00E55627"/>
    <w:rsid w:val="00E625D8"/>
    <w:rsid w:val="00E71A1A"/>
    <w:rsid w:val="00E73271"/>
    <w:rsid w:val="00E77645"/>
    <w:rsid w:val="00E823AC"/>
    <w:rsid w:val="00E96179"/>
    <w:rsid w:val="00EA15B0"/>
    <w:rsid w:val="00EA5EA7"/>
    <w:rsid w:val="00EA6CFC"/>
    <w:rsid w:val="00EB4D71"/>
    <w:rsid w:val="00EB6602"/>
    <w:rsid w:val="00EC3762"/>
    <w:rsid w:val="00EC4A25"/>
    <w:rsid w:val="00EC5235"/>
    <w:rsid w:val="00EC7FE8"/>
    <w:rsid w:val="00ED365D"/>
    <w:rsid w:val="00ED5AF9"/>
    <w:rsid w:val="00EE3B6C"/>
    <w:rsid w:val="00EE7E7A"/>
    <w:rsid w:val="00EF290C"/>
    <w:rsid w:val="00EF3135"/>
    <w:rsid w:val="00EF698C"/>
    <w:rsid w:val="00EF7AB7"/>
    <w:rsid w:val="00F025A2"/>
    <w:rsid w:val="00F02A60"/>
    <w:rsid w:val="00F04712"/>
    <w:rsid w:val="00F13360"/>
    <w:rsid w:val="00F22766"/>
    <w:rsid w:val="00F22EB5"/>
    <w:rsid w:val="00F22EC7"/>
    <w:rsid w:val="00F325C8"/>
    <w:rsid w:val="00F34A77"/>
    <w:rsid w:val="00F37FBD"/>
    <w:rsid w:val="00F43AF5"/>
    <w:rsid w:val="00F44F03"/>
    <w:rsid w:val="00F5024B"/>
    <w:rsid w:val="00F50401"/>
    <w:rsid w:val="00F5262F"/>
    <w:rsid w:val="00F56505"/>
    <w:rsid w:val="00F57A37"/>
    <w:rsid w:val="00F653B8"/>
    <w:rsid w:val="00F71B25"/>
    <w:rsid w:val="00F73948"/>
    <w:rsid w:val="00F75CEB"/>
    <w:rsid w:val="00F82799"/>
    <w:rsid w:val="00F9008D"/>
    <w:rsid w:val="00F906F6"/>
    <w:rsid w:val="00FA0860"/>
    <w:rsid w:val="00FA1266"/>
    <w:rsid w:val="00FA6875"/>
    <w:rsid w:val="00FA6D5B"/>
    <w:rsid w:val="00FB3917"/>
    <w:rsid w:val="00FC1192"/>
    <w:rsid w:val="00FC3BD8"/>
    <w:rsid w:val="00FC7BC3"/>
    <w:rsid w:val="00FD3C3C"/>
    <w:rsid w:val="00FE3098"/>
    <w:rsid w:val="00FE6A6E"/>
    <w:rsid w:val="00FF183E"/>
    <w:rsid w:val="00FF48B6"/>
    <w:rsid w:val="00FF7252"/>
    <w:rsid w:val="03F97C93"/>
    <w:rsid w:val="0422003D"/>
    <w:rsid w:val="093B2AC6"/>
    <w:rsid w:val="09AF3659"/>
    <w:rsid w:val="0A8B6D9E"/>
    <w:rsid w:val="0CEB5A33"/>
    <w:rsid w:val="10E70BEC"/>
    <w:rsid w:val="15276FC9"/>
    <w:rsid w:val="17996410"/>
    <w:rsid w:val="17C92852"/>
    <w:rsid w:val="1C91456E"/>
    <w:rsid w:val="1FF836E7"/>
    <w:rsid w:val="20022E64"/>
    <w:rsid w:val="20085EE1"/>
    <w:rsid w:val="21EF0559"/>
    <w:rsid w:val="230C0A5F"/>
    <w:rsid w:val="23A0515B"/>
    <w:rsid w:val="23D625C4"/>
    <w:rsid w:val="28681C13"/>
    <w:rsid w:val="2AA50EF4"/>
    <w:rsid w:val="2B275DB5"/>
    <w:rsid w:val="2D8F0923"/>
    <w:rsid w:val="2EA80FBB"/>
    <w:rsid w:val="2F4921DB"/>
    <w:rsid w:val="30311669"/>
    <w:rsid w:val="311B14AD"/>
    <w:rsid w:val="34A42225"/>
    <w:rsid w:val="36720B63"/>
    <w:rsid w:val="3AB04CAC"/>
    <w:rsid w:val="3AE070A5"/>
    <w:rsid w:val="3CFB4FD1"/>
    <w:rsid w:val="3F565101"/>
    <w:rsid w:val="40546906"/>
    <w:rsid w:val="406D3E12"/>
    <w:rsid w:val="41CF0419"/>
    <w:rsid w:val="42381602"/>
    <w:rsid w:val="4588157C"/>
    <w:rsid w:val="45CF4C28"/>
    <w:rsid w:val="470C0A85"/>
    <w:rsid w:val="489123C1"/>
    <w:rsid w:val="4B445A1B"/>
    <w:rsid w:val="4F812B80"/>
    <w:rsid w:val="502F612B"/>
    <w:rsid w:val="50584693"/>
    <w:rsid w:val="50A83975"/>
    <w:rsid w:val="510817E4"/>
    <w:rsid w:val="5212591E"/>
    <w:rsid w:val="539232B3"/>
    <w:rsid w:val="547215DA"/>
    <w:rsid w:val="56840001"/>
    <w:rsid w:val="579D0328"/>
    <w:rsid w:val="5ABE6DE8"/>
    <w:rsid w:val="5C97486D"/>
    <w:rsid w:val="5E4E0EBF"/>
    <w:rsid w:val="5F0D632B"/>
    <w:rsid w:val="63207C44"/>
    <w:rsid w:val="655D4EDF"/>
    <w:rsid w:val="667D5207"/>
    <w:rsid w:val="67CE0D8B"/>
    <w:rsid w:val="6ECC3A5C"/>
    <w:rsid w:val="706E4EB9"/>
    <w:rsid w:val="70733832"/>
    <w:rsid w:val="735406E5"/>
    <w:rsid w:val="74A86DC1"/>
    <w:rsid w:val="78D927AE"/>
    <w:rsid w:val="7A3B3E29"/>
    <w:rsid w:val="7A5F6979"/>
    <w:rsid w:val="7D960529"/>
    <w:rsid w:val="7FA4761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99"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qFormat="1" w:uiPriority="99" w:semiHidden="0" w:name="table of figures"/>
    <w:lsdException w:qFormat="1"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qFormat="1" w:unhideWhenUsed="0" w:uiPriority="0" w:semiHidden="0" w:name="table of authorities"/>
    <w:lsdException w:qFormat="1"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99" w:semiHidden="0" w:name="Title"/>
    <w:lsdException w:qFormat="1" w:unhideWhenUsed="0" w:uiPriority="0" w:semiHidden="0" w:name="Closing"/>
    <w:lsdException w:qFormat="1" w:unhideWhenUsed="0" w:uiPriority="0" w:semiHidden="0" w:name="Signature"/>
    <w:lsdException w:qFormat="1" w:uiPriority="1" w:name="Default Paragraph Font"/>
    <w:lsdException w:qFormat="1" w:unhideWhenUsed="0" w:uiPriority="99" w:semiHidden="0" w:name="Body Text"/>
    <w:lsdException w:qFormat="1" w:unhideWhenUsed="0" w:uiPriority="99"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99"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iPriority="99"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qFormat="1" w:unhideWhenUsed="0" w:uiPriority="0" w:semiHidden="0" w:name="E-mail Signature"/>
    <w:lsdException w:qFormat="1" w:unhideWhenUsed="0" w:uiPriority="99" w:semiHidden="0" w:name="Normal (Web)"/>
    <w:lsdException w:qFormat="1" w:uiPriority="99" w:semiHidden="0" w:name="HTML Acronym"/>
    <w:lsdException w:qFormat="1"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qFormat="1" w:unhideWhenUsed="0" w:uiPriority="0" w:semiHidden="0" w:name="HTML Preformatted"/>
    <w:lsdException w:unhideWhenUsed="0" w:uiPriority="0" w:semiHidden="0" w:name="HTML Sample"/>
    <w:lsdException w:qFormat="1" w:unhideWhenUsed="0" w:uiPriority="0" w:semiHidden="0" w:name="HTML Typewriter"/>
    <w:lsdException w:unhideWhenUsed="0" w:uiPriority="0" w:semiHidden="0" w:name="HTML Variable"/>
    <w:lsdException w:qFormat="1"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80"/>
      <w:textAlignment w:val="baseline"/>
    </w:pPr>
    <w:rPr>
      <w:rFonts w:ascii="Times New Roman" w:hAnsi="Times New Roman" w:eastAsia="Times New Roman" w:cs="Times New Roman"/>
      <w:lang w:val="en-GB" w:eastAsia="en-US" w:bidi="ar-SA"/>
    </w:rPr>
  </w:style>
  <w:style w:type="paragraph" w:styleId="3">
    <w:name w:val="heading 1"/>
    <w:next w:val="1"/>
    <w:link w:val="149"/>
    <w:qFormat/>
    <w:uiPriority w:val="0"/>
    <w:pPr>
      <w:keepNext/>
      <w:keepLines/>
      <w:pBdr>
        <w:top w:val="single" w:color="auto" w:sz="12" w:space="3"/>
      </w:pBdr>
      <w:overflowPunct w:val="0"/>
      <w:autoSpaceDE w:val="0"/>
      <w:autoSpaceDN w:val="0"/>
      <w:adjustRightInd w:val="0"/>
      <w:spacing w:before="240" w:after="180"/>
      <w:ind w:left="1134" w:hanging="1134"/>
      <w:textAlignment w:val="baseline"/>
      <w:outlineLvl w:val="0"/>
    </w:pPr>
    <w:rPr>
      <w:rFonts w:ascii="Arial" w:hAnsi="Arial" w:eastAsia="Times New Roman" w:cs="Times New Roman"/>
      <w:sz w:val="36"/>
      <w:lang w:val="en-GB" w:eastAsia="en-US" w:bidi="ar-SA"/>
    </w:rPr>
  </w:style>
  <w:style w:type="paragraph" w:styleId="4">
    <w:name w:val="heading 2"/>
    <w:basedOn w:val="3"/>
    <w:next w:val="1"/>
    <w:link w:val="150"/>
    <w:qFormat/>
    <w:uiPriority w:val="0"/>
    <w:pPr>
      <w:pBdr>
        <w:top w:val="none" w:color="auto" w:sz="0" w:space="0"/>
      </w:pBdr>
      <w:spacing w:before="180"/>
      <w:outlineLvl w:val="1"/>
    </w:pPr>
    <w:rPr>
      <w:sz w:val="32"/>
    </w:rPr>
  </w:style>
  <w:style w:type="paragraph" w:styleId="5">
    <w:name w:val="heading 3"/>
    <w:basedOn w:val="4"/>
    <w:next w:val="1"/>
    <w:link w:val="102"/>
    <w:qFormat/>
    <w:uiPriority w:val="0"/>
    <w:pPr>
      <w:spacing w:before="120"/>
      <w:outlineLvl w:val="2"/>
    </w:pPr>
    <w:rPr>
      <w:sz w:val="28"/>
    </w:rPr>
  </w:style>
  <w:style w:type="paragraph" w:styleId="6">
    <w:name w:val="heading 4"/>
    <w:basedOn w:val="5"/>
    <w:next w:val="1"/>
    <w:link w:val="140"/>
    <w:qFormat/>
    <w:uiPriority w:val="0"/>
    <w:pPr>
      <w:ind w:left="1418" w:hanging="1418"/>
      <w:outlineLvl w:val="3"/>
    </w:pPr>
    <w:rPr>
      <w:sz w:val="24"/>
    </w:rPr>
  </w:style>
  <w:style w:type="paragraph" w:styleId="7">
    <w:name w:val="heading 5"/>
    <w:basedOn w:val="6"/>
    <w:next w:val="1"/>
    <w:link w:val="167"/>
    <w:qFormat/>
    <w:uiPriority w:val="0"/>
    <w:pPr>
      <w:ind w:left="1701" w:hanging="1701"/>
      <w:outlineLvl w:val="4"/>
    </w:pPr>
    <w:rPr>
      <w:sz w:val="22"/>
    </w:rPr>
  </w:style>
  <w:style w:type="paragraph" w:styleId="8">
    <w:name w:val="heading 6"/>
    <w:basedOn w:val="9"/>
    <w:next w:val="1"/>
    <w:link w:val="169"/>
    <w:qFormat/>
    <w:uiPriority w:val="0"/>
    <w:pPr>
      <w:outlineLvl w:val="5"/>
    </w:pPr>
  </w:style>
  <w:style w:type="paragraph" w:styleId="10">
    <w:name w:val="heading 7"/>
    <w:basedOn w:val="9"/>
    <w:next w:val="1"/>
    <w:link w:val="237"/>
    <w:qFormat/>
    <w:uiPriority w:val="0"/>
    <w:pPr>
      <w:outlineLvl w:val="6"/>
    </w:pPr>
  </w:style>
  <w:style w:type="paragraph" w:styleId="11">
    <w:name w:val="heading 8"/>
    <w:basedOn w:val="3"/>
    <w:next w:val="1"/>
    <w:link w:val="212"/>
    <w:qFormat/>
    <w:uiPriority w:val="0"/>
    <w:pPr>
      <w:ind w:left="0" w:firstLine="0"/>
      <w:outlineLvl w:val="7"/>
    </w:pPr>
  </w:style>
  <w:style w:type="paragraph" w:styleId="12">
    <w:name w:val="heading 9"/>
    <w:basedOn w:val="11"/>
    <w:next w:val="1"/>
    <w:link w:val="246"/>
    <w:qFormat/>
    <w:uiPriority w:val="0"/>
    <w:pPr>
      <w:outlineLvl w:val="8"/>
    </w:pPr>
  </w:style>
  <w:style w:type="character" w:default="1" w:styleId="91">
    <w:name w:val="Default Paragraph Font"/>
    <w:semiHidden/>
    <w:unhideWhenUsed/>
    <w:qFormat/>
    <w:uiPriority w:val="1"/>
  </w:style>
  <w:style w:type="table" w:default="1" w:styleId="89">
    <w:name w:val="Normal Table"/>
    <w:semiHidden/>
    <w:unhideWhenUsed/>
    <w:qFormat/>
    <w:uiPriority w:val="99"/>
    <w:tblPr>
      <w:tblCellMar>
        <w:top w:w="0" w:type="dxa"/>
        <w:left w:w="108" w:type="dxa"/>
        <w:bottom w:w="0" w:type="dxa"/>
        <w:right w:w="108" w:type="dxa"/>
      </w:tblCellMar>
    </w:tblPr>
  </w:style>
  <w:style w:type="paragraph" w:styleId="2">
    <w:name w:val="macro"/>
    <w:link w:val="280"/>
    <w:qFormat/>
    <w:uiPriority w:val="0"/>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hAnsi="Consolas" w:eastAsia="Times New Roman" w:cs="Times New Roman"/>
      <w:lang w:val="en-GB" w:eastAsia="en-US" w:bidi="ar-SA"/>
    </w:rPr>
  </w:style>
  <w:style w:type="paragraph" w:customStyle="1" w:styleId="9">
    <w:name w:val="H6"/>
    <w:basedOn w:val="7"/>
    <w:next w:val="1"/>
    <w:link w:val="168"/>
    <w:qFormat/>
    <w:uiPriority w:val="0"/>
    <w:pPr>
      <w:ind w:left="1985" w:hanging="1985"/>
      <w:outlineLvl w:val="9"/>
    </w:pPr>
    <w:rPr>
      <w:sz w:val="20"/>
    </w:rPr>
  </w:style>
  <w:style w:type="paragraph" w:styleId="13">
    <w:name w:val="List 3"/>
    <w:basedOn w:val="14"/>
    <w:qFormat/>
    <w:uiPriority w:val="0"/>
    <w:pPr>
      <w:ind w:left="1135"/>
    </w:pPr>
  </w:style>
  <w:style w:type="paragraph" w:styleId="14">
    <w:name w:val="List 2"/>
    <w:basedOn w:val="15"/>
    <w:link w:val="640"/>
    <w:qFormat/>
    <w:uiPriority w:val="0"/>
    <w:pPr>
      <w:ind w:left="851"/>
    </w:pPr>
  </w:style>
  <w:style w:type="paragraph" w:styleId="15">
    <w:name w:val="List"/>
    <w:basedOn w:val="1"/>
    <w:link w:val="213"/>
    <w:qFormat/>
    <w:uiPriority w:val="0"/>
    <w:pPr>
      <w:ind w:left="568" w:hanging="284"/>
    </w:pPr>
  </w:style>
  <w:style w:type="paragraph" w:styleId="16">
    <w:name w:val="toc 7"/>
    <w:basedOn w:val="17"/>
    <w:next w:val="1"/>
    <w:qFormat/>
    <w:uiPriority w:val="39"/>
    <w:pPr>
      <w:tabs>
        <w:tab w:val="right" w:leader="dot" w:pos="9639"/>
      </w:tabs>
      <w:ind w:left="2268" w:hanging="2268"/>
    </w:pPr>
  </w:style>
  <w:style w:type="paragraph" w:styleId="17">
    <w:name w:val="toc 6"/>
    <w:basedOn w:val="18"/>
    <w:next w:val="1"/>
    <w:qFormat/>
    <w:uiPriority w:val="39"/>
    <w:pPr>
      <w:tabs>
        <w:tab w:val="right" w:leader="dot" w:pos="9639"/>
      </w:tabs>
      <w:ind w:left="1985" w:hanging="1985"/>
    </w:pPr>
  </w:style>
  <w:style w:type="paragraph" w:styleId="18">
    <w:name w:val="toc 5"/>
    <w:basedOn w:val="19"/>
    <w:next w:val="1"/>
    <w:qFormat/>
    <w:uiPriority w:val="39"/>
    <w:pPr>
      <w:tabs>
        <w:tab w:val="right" w:leader="dot" w:pos="9639"/>
      </w:tabs>
      <w:ind w:left="1701" w:hanging="1701"/>
    </w:pPr>
  </w:style>
  <w:style w:type="paragraph" w:styleId="19">
    <w:name w:val="toc 4"/>
    <w:basedOn w:val="20"/>
    <w:next w:val="1"/>
    <w:qFormat/>
    <w:uiPriority w:val="39"/>
    <w:pPr>
      <w:tabs>
        <w:tab w:val="right" w:leader="dot" w:pos="9639"/>
      </w:tabs>
      <w:ind w:left="1418" w:hanging="1418"/>
    </w:pPr>
  </w:style>
  <w:style w:type="paragraph" w:styleId="20">
    <w:name w:val="toc 3"/>
    <w:basedOn w:val="21"/>
    <w:next w:val="1"/>
    <w:qFormat/>
    <w:uiPriority w:val="39"/>
    <w:pPr>
      <w:tabs>
        <w:tab w:val="right" w:leader="dot" w:pos="9639"/>
      </w:tabs>
      <w:ind w:left="1134" w:hanging="1134"/>
    </w:pPr>
  </w:style>
  <w:style w:type="paragraph" w:styleId="21">
    <w:name w:val="toc 2"/>
    <w:basedOn w:val="22"/>
    <w:next w:val="1"/>
    <w:qFormat/>
    <w:uiPriority w:val="39"/>
    <w:pPr>
      <w:tabs>
        <w:tab w:val="right" w:leader="dot" w:pos="9639"/>
      </w:tabs>
      <w:spacing w:before="0"/>
      <w:ind w:left="851" w:hanging="851"/>
    </w:pPr>
    <w:rPr>
      <w:sz w:val="20"/>
    </w:rPr>
  </w:style>
  <w:style w:type="paragraph" w:styleId="22">
    <w:name w:val="toc 1"/>
    <w:next w:val="1"/>
    <w:qFormat/>
    <w:uiPriority w:val="39"/>
    <w:pPr>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eastAsia="Times New Roman" w:cs="Times New Roman"/>
      <w:sz w:val="22"/>
      <w:lang w:val="en-GB" w:eastAsia="en-US" w:bidi="ar-SA"/>
    </w:rPr>
  </w:style>
  <w:style w:type="paragraph" w:styleId="23">
    <w:name w:val="List Number 2"/>
    <w:basedOn w:val="24"/>
    <w:qFormat/>
    <w:uiPriority w:val="0"/>
    <w:pPr>
      <w:ind w:left="851"/>
    </w:pPr>
  </w:style>
  <w:style w:type="paragraph" w:styleId="24">
    <w:name w:val="List Number"/>
    <w:basedOn w:val="15"/>
    <w:qFormat/>
    <w:uiPriority w:val="0"/>
  </w:style>
  <w:style w:type="paragraph" w:styleId="25">
    <w:name w:val="table of authorities"/>
    <w:basedOn w:val="1"/>
    <w:next w:val="1"/>
    <w:qFormat/>
    <w:uiPriority w:val="0"/>
    <w:pPr>
      <w:spacing w:after="0"/>
      <w:ind w:left="200" w:hanging="200"/>
    </w:pPr>
  </w:style>
  <w:style w:type="paragraph" w:styleId="26">
    <w:name w:val="Note Heading"/>
    <w:basedOn w:val="1"/>
    <w:next w:val="1"/>
    <w:link w:val="232"/>
    <w:qFormat/>
    <w:uiPriority w:val="0"/>
    <w:rPr>
      <w:rFonts w:eastAsia="MS Mincho"/>
      <w:lang w:eastAsia="zh-CN"/>
    </w:rPr>
  </w:style>
  <w:style w:type="paragraph" w:styleId="27">
    <w:name w:val="List Bullet 4"/>
    <w:basedOn w:val="28"/>
    <w:qFormat/>
    <w:uiPriority w:val="0"/>
    <w:pPr>
      <w:ind w:left="1418"/>
    </w:pPr>
  </w:style>
  <w:style w:type="paragraph" w:styleId="28">
    <w:name w:val="List Bullet 3"/>
    <w:basedOn w:val="29"/>
    <w:link w:val="216"/>
    <w:qFormat/>
    <w:uiPriority w:val="0"/>
    <w:pPr>
      <w:ind w:left="1135"/>
    </w:pPr>
  </w:style>
  <w:style w:type="paragraph" w:styleId="29">
    <w:name w:val="List Bullet 2"/>
    <w:basedOn w:val="30"/>
    <w:link w:val="215"/>
    <w:qFormat/>
    <w:uiPriority w:val="0"/>
    <w:pPr>
      <w:ind w:left="851"/>
    </w:pPr>
  </w:style>
  <w:style w:type="paragraph" w:styleId="30">
    <w:name w:val="List Bullet"/>
    <w:basedOn w:val="15"/>
    <w:link w:val="214"/>
    <w:qFormat/>
    <w:uiPriority w:val="0"/>
  </w:style>
  <w:style w:type="paragraph" w:styleId="31">
    <w:name w:val="index 8"/>
    <w:basedOn w:val="1"/>
    <w:next w:val="1"/>
    <w:qFormat/>
    <w:uiPriority w:val="0"/>
    <w:pPr>
      <w:spacing w:after="0"/>
      <w:ind w:left="1600" w:hanging="200"/>
    </w:pPr>
  </w:style>
  <w:style w:type="paragraph" w:styleId="32">
    <w:name w:val="E-mail Signature"/>
    <w:basedOn w:val="1"/>
    <w:link w:val="276"/>
    <w:qFormat/>
    <w:uiPriority w:val="0"/>
    <w:pPr>
      <w:spacing w:after="0"/>
    </w:pPr>
  </w:style>
  <w:style w:type="paragraph" w:styleId="33">
    <w:name w:val="Normal Indent"/>
    <w:basedOn w:val="1"/>
    <w:qFormat/>
    <w:uiPriority w:val="99"/>
    <w:pPr>
      <w:spacing w:after="0"/>
      <w:ind w:left="851"/>
    </w:pPr>
    <w:rPr>
      <w:rFonts w:eastAsia="MS Mincho"/>
      <w:lang w:eastAsia="en-GB"/>
    </w:rPr>
  </w:style>
  <w:style w:type="paragraph" w:styleId="34">
    <w:name w:val="caption"/>
    <w:basedOn w:val="1"/>
    <w:next w:val="1"/>
    <w:link w:val="162"/>
    <w:qFormat/>
    <w:uiPriority w:val="0"/>
    <w:pPr>
      <w:spacing w:before="120" w:after="120"/>
    </w:pPr>
    <w:rPr>
      <w:rFonts w:eastAsiaTheme="minorEastAsia"/>
      <w:b/>
    </w:rPr>
  </w:style>
  <w:style w:type="paragraph" w:styleId="35">
    <w:name w:val="index 5"/>
    <w:basedOn w:val="1"/>
    <w:next w:val="1"/>
    <w:qFormat/>
    <w:uiPriority w:val="0"/>
    <w:pPr>
      <w:spacing w:after="0"/>
      <w:ind w:left="1000" w:hanging="200"/>
    </w:pPr>
  </w:style>
  <w:style w:type="paragraph" w:styleId="36">
    <w:name w:val="envelope address"/>
    <w:basedOn w:val="1"/>
    <w:qFormat/>
    <w:uiPriority w:val="0"/>
    <w:pPr>
      <w:framePr w:w="7920" w:h="1980" w:hRule="exact" w:hSpace="180" w:wrap="auto" w:vAnchor="margin" w:hAnchor="page" w:xAlign="center" w:yAlign="bottom"/>
      <w:spacing w:after="0"/>
      <w:ind w:left="2880"/>
    </w:pPr>
    <w:rPr>
      <w:rFonts w:asciiTheme="majorHAnsi" w:hAnsiTheme="majorHAnsi" w:eastAsiaTheme="majorEastAsia" w:cstheme="majorBidi"/>
      <w:sz w:val="24"/>
      <w:szCs w:val="24"/>
    </w:rPr>
  </w:style>
  <w:style w:type="paragraph" w:styleId="37">
    <w:name w:val="Document Map"/>
    <w:basedOn w:val="1"/>
    <w:link w:val="155"/>
    <w:qFormat/>
    <w:uiPriority w:val="0"/>
    <w:pPr>
      <w:shd w:val="clear" w:color="auto" w:fill="000080"/>
    </w:pPr>
    <w:rPr>
      <w:rFonts w:ascii="Tahoma" w:hAnsi="Tahoma"/>
    </w:rPr>
  </w:style>
  <w:style w:type="paragraph" w:styleId="38">
    <w:name w:val="toa heading"/>
    <w:basedOn w:val="1"/>
    <w:next w:val="1"/>
    <w:qFormat/>
    <w:uiPriority w:val="0"/>
    <w:pPr>
      <w:spacing w:before="120"/>
    </w:pPr>
    <w:rPr>
      <w:rFonts w:asciiTheme="majorHAnsi" w:hAnsiTheme="majorHAnsi" w:eastAsiaTheme="majorEastAsia" w:cstheme="majorBidi"/>
      <w:b/>
      <w:bCs/>
      <w:sz w:val="24"/>
      <w:szCs w:val="24"/>
    </w:rPr>
  </w:style>
  <w:style w:type="paragraph" w:styleId="39">
    <w:name w:val="annotation text"/>
    <w:basedOn w:val="1"/>
    <w:link w:val="138"/>
    <w:qFormat/>
    <w:uiPriority w:val="0"/>
  </w:style>
  <w:style w:type="paragraph" w:styleId="40">
    <w:name w:val="index 6"/>
    <w:basedOn w:val="1"/>
    <w:next w:val="1"/>
    <w:qFormat/>
    <w:uiPriority w:val="0"/>
    <w:pPr>
      <w:spacing w:after="0"/>
      <w:ind w:left="1200" w:hanging="200"/>
    </w:pPr>
  </w:style>
  <w:style w:type="paragraph" w:styleId="41">
    <w:name w:val="Salutation"/>
    <w:basedOn w:val="1"/>
    <w:next w:val="1"/>
    <w:link w:val="284"/>
    <w:qFormat/>
    <w:uiPriority w:val="0"/>
  </w:style>
  <w:style w:type="paragraph" w:styleId="42">
    <w:name w:val="Body Text 3"/>
    <w:basedOn w:val="1"/>
    <w:link w:val="174"/>
    <w:qFormat/>
    <w:uiPriority w:val="99"/>
    <w:pPr>
      <w:keepNext/>
      <w:keepLines/>
    </w:pPr>
    <w:rPr>
      <w:rFonts w:eastAsia="MS Gothic"/>
      <w:color w:val="000000"/>
    </w:rPr>
  </w:style>
  <w:style w:type="paragraph" w:styleId="43">
    <w:name w:val="Closing"/>
    <w:basedOn w:val="1"/>
    <w:link w:val="275"/>
    <w:qFormat/>
    <w:uiPriority w:val="0"/>
    <w:pPr>
      <w:spacing w:after="0"/>
      <w:ind w:left="4320"/>
    </w:pPr>
  </w:style>
  <w:style w:type="paragraph" w:styleId="44">
    <w:name w:val="Body Text"/>
    <w:basedOn w:val="1"/>
    <w:link w:val="157"/>
    <w:qFormat/>
    <w:uiPriority w:val="99"/>
    <w:rPr>
      <w:rFonts w:eastAsiaTheme="minorEastAsia"/>
    </w:rPr>
  </w:style>
  <w:style w:type="paragraph" w:styleId="45">
    <w:name w:val="Body Text Indent"/>
    <w:basedOn w:val="1"/>
    <w:link w:val="163"/>
    <w:qFormat/>
    <w:uiPriority w:val="99"/>
    <w:pPr>
      <w:spacing w:after="120"/>
      <w:ind w:left="283"/>
    </w:pPr>
  </w:style>
  <w:style w:type="paragraph" w:styleId="46">
    <w:name w:val="List Number 3"/>
    <w:basedOn w:val="1"/>
    <w:qFormat/>
    <w:uiPriority w:val="0"/>
    <w:pPr>
      <w:numPr>
        <w:ilvl w:val="0"/>
        <w:numId w:val="1"/>
      </w:numPr>
      <w:tabs>
        <w:tab w:val="left" w:pos="926"/>
      </w:tabs>
      <w:ind w:left="926"/>
    </w:pPr>
    <w:rPr>
      <w:rFonts w:eastAsia="MS Mincho"/>
      <w:lang w:eastAsia="en-GB"/>
    </w:rPr>
  </w:style>
  <w:style w:type="paragraph" w:styleId="47">
    <w:name w:val="List Continue"/>
    <w:basedOn w:val="1"/>
    <w:qFormat/>
    <w:uiPriority w:val="0"/>
    <w:pPr>
      <w:spacing w:after="120"/>
      <w:ind w:left="360"/>
      <w:contextualSpacing/>
    </w:pPr>
  </w:style>
  <w:style w:type="paragraph" w:styleId="48">
    <w:name w:val="Block Text"/>
    <w:basedOn w:val="1"/>
    <w:qFormat/>
    <w:uiPriority w:val="0"/>
    <w:pPr>
      <w:spacing w:after="120" w:line="256" w:lineRule="auto"/>
      <w:ind w:left="1440" w:right="1440"/>
    </w:pPr>
    <w:rPr>
      <w:rFonts w:ascii="Calibri" w:hAnsi="Calibri" w:eastAsia="等线"/>
      <w:sz w:val="22"/>
      <w:szCs w:val="22"/>
      <w:lang w:eastAsia="zh-CN"/>
    </w:rPr>
  </w:style>
  <w:style w:type="paragraph" w:styleId="49">
    <w:name w:val="HTML Address"/>
    <w:basedOn w:val="1"/>
    <w:link w:val="277"/>
    <w:qFormat/>
    <w:uiPriority w:val="0"/>
    <w:pPr>
      <w:spacing w:after="0"/>
    </w:pPr>
    <w:rPr>
      <w:i/>
      <w:iCs/>
    </w:rPr>
  </w:style>
  <w:style w:type="paragraph" w:styleId="50">
    <w:name w:val="index 4"/>
    <w:basedOn w:val="1"/>
    <w:next w:val="1"/>
    <w:qFormat/>
    <w:uiPriority w:val="0"/>
    <w:pPr>
      <w:spacing w:after="0"/>
      <w:ind w:left="800" w:hanging="200"/>
    </w:pPr>
  </w:style>
  <w:style w:type="paragraph" w:styleId="51">
    <w:name w:val="Plain Text"/>
    <w:basedOn w:val="1"/>
    <w:link w:val="156"/>
    <w:qFormat/>
    <w:uiPriority w:val="0"/>
    <w:rPr>
      <w:rFonts w:ascii="Courier New" w:hAnsi="Courier New"/>
    </w:rPr>
  </w:style>
  <w:style w:type="paragraph" w:styleId="52">
    <w:name w:val="List Bullet 5"/>
    <w:basedOn w:val="27"/>
    <w:qFormat/>
    <w:uiPriority w:val="0"/>
    <w:pPr>
      <w:ind w:left="1702"/>
    </w:pPr>
  </w:style>
  <w:style w:type="paragraph" w:styleId="53">
    <w:name w:val="List Number 4"/>
    <w:basedOn w:val="1"/>
    <w:qFormat/>
    <w:uiPriority w:val="0"/>
    <w:pPr>
      <w:numPr>
        <w:ilvl w:val="0"/>
        <w:numId w:val="2"/>
      </w:numPr>
      <w:tabs>
        <w:tab w:val="left" w:pos="1209"/>
      </w:tabs>
      <w:ind w:left="1209"/>
    </w:pPr>
    <w:rPr>
      <w:rFonts w:eastAsia="MS Mincho"/>
      <w:lang w:eastAsia="en-GB"/>
    </w:rPr>
  </w:style>
  <w:style w:type="paragraph" w:styleId="54">
    <w:name w:val="toc 8"/>
    <w:basedOn w:val="22"/>
    <w:next w:val="1"/>
    <w:qFormat/>
    <w:uiPriority w:val="39"/>
    <w:pPr>
      <w:spacing w:before="180"/>
      <w:ind w:left="2693" w:hanging="2693"/>
    </w:pPr>
    <w:rPr>
      <w:b/>
    </w:rPr>
  </w:style>
  <w:style w:type="paragraph" w:styleId="55">
    <w:name w:val="index 3"/>
    <w:basedOn w:val="1"/>
    <w:next w:val="1"/>
    <w:qFormat/>
    <w:uiPriority w:val="0"/>
    <w:pPr>
      <w:spacing w:after="0"/>
      <w:ind w:left="600" w:hanging="200"/>
    </w:pPr>
  </w:style>
  <w:style w:type="paragraph" w:styleId="56">
    <w:name w:val="Date"/>
    <w:basedOn w:val="1"/>
    <w:next w:val="1"/>
    <w:link w:val="210"/>
    <w:qFormat/>
    <w:uiPriority w:val="99"/>
  </w:style>
  <w:style w:type="paragraph" w:styleId="57">
    <w:name w:val="Body Text Indent 2"/>
    <w:basedOn w:val="1"/>
    <w:link w:val="199"/>
    <w:qFormat/>
    <w:uiPriority w:val="99"/>
    <w:pPr>
      <w:ind w:left="400" w:leftChars="100" w:hanging="200" w:hangingChars="100"/>
    </w:pPr>
    <w:rPr>
      <w:rFonts w:eastAsia="MS Mincho"/>
      <w:lang w:eastAsia="en-GB"/>
    </w:rPr>
  </w:style>
  <w:style w:type="paragraph" w:styleId="58">
    <w:name w:val="endnote text"/>
    <w:basedOn w:val="1"/>
    <w:link w:val="206"/>
    <w:qFormat/>
    <w:uiPriority w:val="0"/>
    <w:pPr>
      <w:snapToGrid w:val="0"/>
    </w:pPr>
    <w:rPr>
      <w:rFonts w:eastAsia="宋体"/>
    </w:rPr>
  </w:style>
  <w:style w:type="paragraph" w:styleId="59">
    <w:name w:val="List Continue 5"/>
    <w:basedOn w:val="1"/>
    <w:qFormat/>
    <w:uiPriority w:val="0"/>
    <w:pPr>
      <w:spacing w:after="120"/>
      <w:ind w:left="1800"/>
      <w:contextualSpacing/>
    </w:pPr>
  </w:style>
  <w:style w:type="paragraph" w:styleId="60">
    <w:name w:val="Balloon Text"/>
    <w:basedOn w:val="1"/>
    <w:link w:val="136"/>
    <w:qFormat/>
    <w:uiPriority w:val="0"/>
    <w:pPr>
      <w:spacing w:after="0"/>
    </w:pPr>
    <w:rPr>
      <w:rFonts w:ascii="Segoe UI" w:hAnsi="Segoe UI" w:cs="Segoe UI"/>
      <w:sz w:val="18"/>
      <w:szCs w:val="18"/>
    </w:rPr>
  </w:style>
  <w:style w:type="paragraph" w:styleId="61">
    <w:name w:val="footer"/>
    <w:basedOn w:val="62"/>
    <w:link w:val="221"/>
    <w:qFormat/>
    <w:uiPriority w:val="0"/>
    <w:pPr>
      <w:jc w:val="center"/>
    </w:pPr>
    <w:rPr>
      <w:i/>
    </w:rPr>
  </w:style>
  <w:style w:type="paragraph" w:styleId="62">
    <w:name w:val="header"/>
    <w:link w:val="164"/>
    <w:qFormat/>
    <w:uiPriority w:val="0"/>
    <w:pPr>
      <w:widowControl w:val="0"/>
      <w:overflowPunct w:val="0"/>
      <w:autoSpaceDE w:val="0"/>
      <w:autoSpaceDN w:val="0"/>
      <w:adjustRightInd w:val="0"/>
      <w:textAlignment w:val="baseline"/>
    </w:pPr>
    <w:rPr>
      <w:rFonts w:ascii="Arial" w:hAnsi="Arial" w:eastAsia="Times New Roman" w:cs="Times New Roman"/>
      <w:b/>
      <w:sz w:val="18"/>
      <w:lang w:val="en-GB" w:eastAsia="en-US" w:bidi="ar-SA"/>
    </w:rPr>
  </w:style>
  <w:style w:type="paragraph" w:styleId="63">
    <w:name w:val="envelope return"/>
    <w:basedOn w:val="1"/>
    <w:qFormat/>
    <w:uiPriority w:val="0"/>
    <w:pPr>
      <w:spacing w:after="0"/>
    </w:pPr>
    <w:rPr>
      <w:rFonts w:asciiTheme="majorHAnsi" w:hAnsiTheme="majorHAnsi" w:eastAsiaTheme="majorEastAsia" w:cstheme="majorBidi"/>
    </w:rPr>
  </w:style>
  <w:style w:type="paragraph" w:styleId="64">
    <w:name w:val="Signature"/>
    <w:basedOn w:val="1"/>
    <w:link w:val="285"/>
    <w:qFormat/>
    <w:uiPriority w:val="0"/>
    <w:pPr>
      <w:spacing w:after="0"/>
      <w:ind w:left="4320"/>
    </w:pPr>
  </w:style>
  <w:style w:type="paragraph" w:styleId="65">
    <w:name w:val="List Continue 4"/>
    <w:basedOn w:val="1"/>
    <w:qFormat/>
    <w:uiPriority w:val="0"/>
    <w:pPr>
      <w:spacing w:after="120"/>
      <w:ind w:left="1440"/>
      <w:contextualSpacing/>
    </w:pPr>
  </w:style>
  <w:style w:type="paragraph" w:styleId="66">
    <w:name w:val="index heading"/>
    <w:basedOn w:val="1"/>
    <w:next w:val="1"/>
    <w:qFormat/>
    <w:uiPriority w:val="0"/>
    <w:pPr>
      <w:pBdr>
        <w:top w:val="single" w:color="auto" w:sz="12" w:space="0"/>
      </w:pBdr>
      <w:spacing w:before="360" w:after="240"/>
    </w:pPr>
    <w:rPr>
      <w:b/>
      <w:i/>
      <w:sz w:val="26"/>
    </w:rPr>
  </w:style>
  <w:style w:type="paragraph" w:styleId="67">
    <w:name w:val="Subtitle"/>
    <w:basedOn w:val="1"/>
    <w:next w:val="1"/>
    <w:link w:val="286"/>
    <w:qFormat/>
    <w:uiPriority w:val="0"/>
    <w:pPr>
      <w:spacing w:after="160"/>
    </w:pPr>
    <w:rPr>
      <w:rFonts w:asciiTheme="minorHAnsi" w:hAnsiTheme="minorHAnsi" w:eastAsiaTheme="minorEastAsia" w:cstheme="minorBidi"/>
      <w:color w:val="595959" w:themeColor="text1" w:themeTint="A6"/>
      <w:spacing w:val="15"/>
      <w:sz w:val="22"/>
      <w:szCs w:val="22"/>
      <w14:textFill>
        <w14:solidFill>
          <w14:schemeClr w14:val="tx1">
            <w14:lumMod w14:val="65000"/>
            <w14:lumOff w14:val="35000"/>
          </w14:schemeClr>
        </w14:solidFill>
      </w14:textFill>
    </w:rPr>
  </w:style>
  <w:style w:type="paragraph" w:styleId="68">
    <w:name w:val="List Number 5"/>
    <w:basedOn w:val="1"/>
    <w:qFormat/>
    <w:uiPriority w:val="0"/>
    <w:pPr>
      <w:tabs>
        <w:tab w:val="left" w:pos="851"/>
        <w:tab w:val="left" w:pos="1800"/>
      </w:tabs>
      <w:ind w:left="1800" w:hanging="851"/>
    </w:pPr>
    <w:rPr>
      <w:rFonts w:eastAsia="MS Mincho"/>
      <w:lang w:eastAsia="en-GB"/>
    </w:rPr>
  </w:style>
  <w:style w:type="paragraph" w:styleId="69">
    <w:name w:val="footnote text"/>
    <w:basedOn w:val="1"/>
    <w:link w:val="154"/>
    <w:qFormat/>
    <w:uiPriority w:val="0"/>
    <w:pPr>
      <w:keepLines/>
      <w:ind w:left="454" w:hanging="454"/>
    </w:pPr>
    <w:rPr>
      <w:sz w:val="16"/>
    </w:rPr>
  </w:style>
  <w:style w:type="paragraph" w:styleId="70">
    <w:name w:val="List 5"/>
    <w:basedOn w:val="71"/>
    <w:qFormat/>
    <w:uiPriority w:val="0"/>
    <w:pPr>
      <w:ind w:left="1702"/>
    </w:pPr>
  </w:style>
  <w:style w:type="paragraph" w:styleId="71">
    <w:name w:val="List 4"/>
    <w:basedOn w:val="13"/>
    <w:qFormat/>
    <w:uiPriority w:val="0"/>
    <w:pPr>
      <w:ind w:left="1418"/>
    </w:pPr>
  </w:style>
  <w:style w:type="paragraph" w:styleId="72">
    <w:name w:val="Body Text Indent 3"/>
    <w:basedOn w:val="1"/>
    <w:link w:val="261"/>
    <w:unhideWhenUsed/>
    <w:qFormat/>
    <w:uiPriority w:val="99"/>
    <w:pPr>
      <w:ind w:left="1080"/>
    </w:pPr>
    <w:rPr>
      <w:lang w:eastAsia="en-GB"/>
    </w:rPr>
  </w:style>
  <w:style w:type="paragraph" w:styleId="73">
    <w:name w:val="index 7"/>
    <w:basedOn w:val="1"/>
    <w:next w:val="1"/>
    <w:qFormat/>
    <w:uiPriority w:val="0"/>
    <w:pPr>
      <w:spacing w:after="0"/>
      <w:ind w:left="1400" w:hanging="200"/>
    </w:pPr>
  </w:style>
  <w:style w:type="paragraph" w:styleId="74">
    <w:name w:val="index 9"/>
    <w:basedOn w:val="1"/>
    <w:next w:val="1"/>
    <w:qFormat/>
    <w:uiPriority w:val="0"/>
    <w:pPr>
      <w:spacing w:after="0"/>
      <w:ind w:left="1800" w:hanging="200"/>
    </w:pPr>
  </w:style>
  <w:style w:type="paragraph" w:styleId="75">
    <w:name w:val="table of figures"/>
    <w:basedOn w:val="1"/>
    <w:next w:val="1"/>
    <w:unhideWhenUsed/>
    <w:qFormat/>
    <w:uiPriority w:val="99"/>
    <w:pPr>
      <w:ind w:left="400" w:hanging="400"/>
      <w:jc w:val="center"/>
    </w:pPr>
    <w:rPr>
      <w:b/>
      <w:lang w:eastAsia="en-GB"/>
    </w:rPr>
  </w:style>
  <w:style w:type="paragraph" w:styleId="76">
    <w:name w:val="toc 9"/>
    <w:basedOn w:val="54"/>
    <w:next w:val="1"/>
    <w:qFormat/>
    <w:uiPriority w:val="39"/>
    <w:pPr>
      <w:ind w:left="1418" w:hanging="1418"/>
    </w:pPr>
  </w:style>
  <w:style w:type="paragraph" w:styleId="77">
    <w:name w:val="Body Text 2"/>
    <w:basedOn w:val="1"/>
    <w:link w:val="173"/>
    <w:qFormat/>
    <w:uiPriority w:val="99"/>
    <w:rPr>
      <w:i/>
    </w:rPr>
  </w:style>
  <w:style w:type="paragraph" w:styleId="78">
    <w:name w:val="List Continue 2"/>
    <w:basedOn w:val="1"/>
    <w:qFormat/>
    <w:uiPriority w:val="0"/>
    <w:pPr>
      <w:spacing w:after="120"/>
      <w:ind w:left="720"/>
      <w:contextualSpacing/>
    </w:pPr>
  </w:style>
  <w:style w:type="paragraph" w:styleId="79">
    <w:name w:val="Message Header"/>
    <w:basedOn w:val="1"/>
    <w:link w:val="281"/>
    <w:qFormat/>
    <w:uiPriority w:val="0"/>
    <w:pPr>
      <w:pBdr>
        <w:top w:val="single" w:color="auto" w:sz="6" w:space="1"/>
        <w:left w:val="single" w:color="auto" w:sz="6" w:space="1"/>
        <w:bottom w:val="single" w:color="auto" w:sz="6" w:space="1"/>
        <w:right w:val="single" w:color="auto" w:sz="6" w:space="1"/>
      </w:pBdr>
      <w:shd w:val="pct20" w:color="auto" w:fill="auto"/>
      <w:spacing w:after="0"/>
      <w:ind w:left="1080" w:hanging="1080"/>
    </w:pPr>
    <w:rPr>
      <w:rFonts w:asciiTheme="majorHAnsi" w:hAnsiTheme="majorHAnsi" w:eastAsiaTheme="majorEastAsia" w:cstheme="majorBidi"/>
      <w:sz w:val="24"/>
      <w:szCs w:val="24"/>
    </w:rPr>
  </w:style>
  <w:style w:type="paragraph" w:styleId="80">
    <w:name w:val="HTML Preformatted"/>
    <w:basedOn w:val="1"/>
    <w:link w:val="233"/>
    <w:qFormat/>
    <w:uiPriority w:val="0"/>
    <w:rPr>
      <w:rFonts w:ascii="Courier New" w:hAnsi="Courier New" w:eastAsia="MS Mincho"/>
      <w:lang w:eastAsia="zh-CN"/>
    </w:rPr>
  </w:style>
  <w:style w:type="paragraph" w:styleId="81">
    <w:name w:val="Normal (Web)"/>
    <w:basedOn w:val="1"/>
    <w:qFormat/>
    <w:uiPriority w:val="99"/>
    <w:pPr>
      <w:spacing w:before="100" w:beforeAutospacing="1" w:after="100" w:afterAutospacing="1"/>
    </w:pPr>
    <w:rPr>
      <w:rFonts w:eastAsia="宋体"/>
      <w:sz w:val="24"/>
      <w:szCs w:val="24"/>
    </w:rPr>
  </w:style>
  <w:style w:type="paragraph" w:styleId="82">
    <w:name w:val="List Continue 3"/>
    <w:basedOn w:val="1"/>
    <w:qFormat/>
    <w:uiPriority w:val="0"/>
    <w:pPr>
      <w:spacing w:after="120"/>
      <w:ind w:left="1080"/>
      <w:contextualSpacing/>
    </w:pPr>
  </w:style>
  <w:style w:type="paragraph" w:styleId="83">
    <w:name w:val="index 1"/>
    <w:basedOn w:val="1"/>
    <w:next w:val="1"/>
    <w:qFormat/>
    <w:uiPriority w:val="0"/>
    <w:pPr>
      <w:keepLines/>
    </w:pPr>
  </w:style>
  <w:style w:type="paragraph" w:styleId="84">
    <w:name w:val="index 2"/>
    <w:basedOn w:val="83"/>
    <w:next w:val="1"/>
    <w:qFormat/>
    <w:uiPriority w:val="0"/>
    <w:pPr>
      <w:ind w:left="284"/>
    </w:pPr>
  </w:style>
  <w:style w:type="paragraph" w:styleId="85">
    <w:name w:val="Title"/>
    <w:basedOn w:val="1"/>
    <w:next w:val="1"/>
    <w:link w:val="165"/>
    <w:qFormat/>
    <w:uiPriority w:val="99"/>
    <w:pPr>
      <w:spacing w:before="240" w:after="60"/>
      <w:outlineLvl w:val="0"/>
    </w:pPr>
    <w:rPr>
      <w:rFonts w:ascii="Arial" w:hAnsi="Arial"/>
      <w:b/>
      <w:bCs/>
      <w:kern w:val="28"/>
      <w:sz w:val="28"/>
      <w:szCs w:val="32"/>
    </w:rPr>
  </w:style>
  <w:style w:type="paragraph" w:styleId="86">
    <w:name w:val="annotation subject"/>
    <w:basedOn w:val="39"/>
    <w:next w:val="39"/>
    <w:link w:val="139"/>
    <w:qFormat/>
    <w:uiPriority w:val="99"/>
    <w:rPr>
      <w:b/>
      <w:bCs/>
    </w:rPr>
  </w:style>
  <w:style w:type="paragraph" w:styleId="87">
    <w:name w:val="Body Text First Indent"/>
    <w:basedOn w:val="44"/>
    <w:link w:val="273"/>
    <w:qFormat/>
    <w:uiPriority w:val="0"/>
    <w:pPr>
      <w:ind w:firstLine="360"/>
    </w:pPr>
    <w:rPr>
      <w:rFonts w:eastAsia="Times New Roman"/>
    </w:rPr>
  </w:style>
  <w:style w:type="paragraph" w:styleId="88">
    <w:name w:val="Body Text First Indent 2"/>
    <w:basedOn w:val="45"/>
    <w:link w:val="274"/>
    <w:qFormat/>
    <w:uiPriority w:val="0"/>
    <w:pPr>
      <w:spacing w:after="180"/>
      <w:ind w:left="360" w:firstLine="360"/>
    </w:pPr>
  </w:style>
  <w:style w:type="table" w:styleId="90">
    <w:name w:val="Table Grid"/>
    <w:basedOn w:val="8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2">
    <w:name w:val="Strong"/>
    <w:qFormat/>
    <w:uiPriority w:val="0"/>
    <w:rPr>
      <w:b/>
      <w:bCs/>
    </w:rPr>
  </w:style>
  <w:style w:type="character" w:styleId="93">
    <w:name w:val="endnote reference"/>
    <w:qFormat/>
    <w:uiPriority w:val="0"/>
    <w:rPr>
      <w:vertAlign w:val="superscript"/>
    </w:rPr>
  </w:style>
  <w:style w:type="character" w:styleId="94">
    <w:name w:val="page number"/>
    <w:basedOn w:val="91"/>
    <w:qFormat/>
    <w:uiPriority w:val="0"/>
  </w:style>
  <w:style w:type="character" w:styleId="95">
    <w:name w:val="FollowedHyperlink"/>
    <w:basedOn w:val="91"/>
    <w:qFormat/>
    <w:uiPriority w:val="0"/>
    <w:rPr>
      <w:color w:val="954F72" w:themeColor="followedHyperlink"/>
      <w:u w:val="single"/>
      <w14:textFill>
        <w14:solidFill>
          <w14:schemeClr w14:val="folHlink"/>
        </w14:solidFill>
      </w14:textFill>
    </w:rPr>
  </w:style>
  <w:style w:type="character" w:styleId="96">
    <w:name w:val="Emphasis"/>
    <w:qFormat/>
    <w:uiPriority w:val="20"/>
    <w:rPr>
      <w:i/>
      <w:iCs/>
    </w:rPr>
  </w:style>
  <w:style w:type="character" w:styleId="97">
    <w:name w:val="HTML Typewriter"/>
    <w:qFormat/>
    <w:uiPriority w:val="0"/>
    <w:rPr>
      <w:rFonts w:ascii="Courier New" w:hAnsi="Courier New" w:eastAsia="Times New Roman" w:cs="Courier New"/>
      <w:sz w:val="20"/>
      <w:szCs w:val="20"/>
    </w:rPr>
  </w:style>
  <w:style w:type="character" w:styleId="98">
    <w:name w:val="HTML Acronym"/>
    <w:unhideWhenUsed/>
    <w:qFormat/>
    <w:uiPriority w:val="99"/>
  </w:style>
  <w:style w:type="character" w:styleId="99">
    <w:name w:val="Hyperlink"/>
    <w:basedOn w:val="91"/>
    <w:qFormat/>
    <w:uiPriority w:val="0"/>
    <w:rPr>
      <w:color w:val="0563C1" w:themeColor="hyperlink"/>
      <w:u w:val="single"/>
      <w14:textFill>
        <w14:solidFill>
          <w14:schemeClr w14:val="hlink"/>
        </w14:solidFill>
      </w14:textFill>
    </w:rPr>
  </w:style>
  <w:style w:type="character" w:styleId="100">
    <w:name w:val="annotation reference"/>
    <w:basedOn w:val="91"/>
    <w:qFormat/>
    <w:uiPriority w:val="0"/>
    <w:rPr>
      <w:sz w:val="21"/>
      <w:szCs w:val="21"/>
    </w:rPr>
  </w:style>
  <w:style w:type="character" w:styleId="101">
    <w:name w:val="footnote reference"/>
    <w:basedOn w:val="91"/>
    <w:qFormat/>
    <w:uiPriority w:val="0"/>
    <w:rPr>
      <w:b/>
      <w:position w:val="6"/>
      <w:sz w:val="16"/>
    </w:rPr>
  </w:style>
  <w:style w:type="character" w:customStyle="1" w:styleId="102">
    <w:name w:val="Heading 3 Char"/>
    <w:link w:val="5"/>
    <w:qFormat/>
    <w:uiPriority w:val="0"/>
    <w:rPr>
      <w:rFonts w:ascii="Arial" w:hAnsi="Arial" w:eastAsia="Times New Roman"/>
      <w:sz w:val="28"/>
      <w:lang w:eastAsia="en-US"/>
    </w:rPr>
  </w:style>
  <w:style w:type="paragraph" w:customStyle="1" w:styleId="103">
    <w:name w:val="EQ"/>
    <w:basedOn w:val="1"/>
    <w:next w:val="1"/>
    <w:link w:val="247"/>
    <w:qFormat/>
    <w:uiPriority w:val="0"/>
    <w:pPr>
      <w:keepLines/>
      <w:tabs>
        <w:tab w:val="center" w:pos="4536"/>
        <w:tab w:val="right" w:pos="9072"/>
      </w:tabs>
    </w:pPr>
  </w:style>
  <w:style w:type="character" w:customStyle="1" w:styleId="104">
    <w:name w:val="ZGSM"/>
    <w:qFormat/>
    <w:uiPriority w:val="0"/>
  </w:style>
  <w:style w:type="paragraph" w:customStyle="1" w:styleId="105">
    <w:name w:val="ZD"/>
    <w:qFormat/>
    <w:uiPriority w:val="0"/>
    <w:pPr>
      <w:framePr w:wrap="notBeside" w:vAnchor="page" w:hAnchor="margin" w:y="15764"/>
      <w:widowControl w:val="0"/>
      <w:overflowPunct w:val="0"/>
      <w:autoSpaceDE w:val="0"/>
      <w:autoSpaceDN w:val="0"/>
      <w:adjustRightInd w:val="0"/>
      <w:textAlignment w:val="baseline"/>
    </w:pPr>
    <w:rPr>
      <w:rFonts w:ascii="Arial" w:hAnsi="Arial" w:eastAsia="Times New Roman" w:cs="Times New Roman"/>
      <w:sz w:val="32"/>
      <w:lang w:val="en-GB" w:eastAsia="en-US" w:bidi="ar-SA"/>
    </w:rPr>
  </w:style>
  <w:style w:type="paragraph" w:customStyle="1" w:styleId="106">
    <w:name w:val="TT"/>
    <w:basedOn w:val="3"/>
    <w:next w:val="1"/>
    <w:qFormat/>
    <w:uiPriority w:val="0"/>
    <w:pPr>
      <w:outlineLvl w:val="9"/>
    </w:pPr>
  </w:style>
  <w:style w:type="paragraph" w:customStyle="1" w:styleId="107">
    <w:name w:val="NF"/>
    <w:basedOn w:val="108"/>
    <w:qFormat/>
    <w:uiPriority w:val="0"/>
    <w:pPr>
      <w:keepNext/>
      <w:spacing w:after="0"/>
    </w:pPr>
    <w:rPr>
      <w:rFonts w:ascii="Arial" w:hAnsi="Arial"/>
      <w:sz w:val="18"/>
    </w:rPr>
  </w:style>
  <w:style w:type="paragraph" w:customStyle="1" w:styleId="108">
    <w:name w:val="NO"/>
    <w:basedOn w:val="1"/>
    <w:link w:val="141"/>
    <w:qFormat/>
    <w:uiPriority w:val="0"/>
    <w:pPr>
      <w:keepLines/>
      <w:ind w:left="1135" w:hanging="851"/>
    </w:pPr>
  </w:style>
  <w:style w:type="paragraph" w:customStyle="1" w:styleId="109">
    <w:name w:val="PL"/>
    <w:link w:val="236"/>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eastAsia="Times New Roman" w:cs="Times New Roman"/>
      <w:sz w:val="16"/>
      <w:lang w:val="en-GB" w:eastAsia="en-US" w:bidi="ar-SA"/>
    </w:rPr>
  </w:style>
  <w:style w:type="paragraph" w:customStyle="1" w:styleId="110">
    <w:name w:val="TAR"/>
    <w:basedOn w:val="111"/>
    <w:qFormat/>
    <w:uiPriority w:val="0"/>
    <w:pPr>
      <w:jc w:val="right"/>
    </w:pPr>
  </w:style>
  <w:style w:type="paragraph" w:customStyle="1" w:styleId="111">
    <w:name w:val="TAL"/>
    <w:basedOn w:val="1"/>
    <w:link w:val="145"/>
    <w:qFormat/>
    <w:uiPriority w:val="0"/>
    <w:pPr>
      <w:keepNext/>
      <w:keepLines/>
      <w:spacing w:after="0"/>
    </w:pPr>
    <w:rPr>
      <w:rFonts w:ascii="Arial" w:hAnsi="Arial"/>
      <w:sz w:val="18"/>
    </w:rPr>
  </w:style>
  <w:style w:type="paragraph" w:customStyle="1" w:styleId="112">
    <w:name w:val="TAH"/>
    <w:basedOn w:val="113"/>
    <w:link w:val="146"/>
    <w:qFormat/>
    <w:uiPriority w:val="0"/>
    <w:rPr>
      <w:b/>
    </w:rPr>
  </w:style>
  <w:style w:type="paragraph" w:customStyle="1" w:styleId="113">
    <w:name w:val="TAC"/>
    <w:basedOn w:val="111"/>
    <w:link w:val="147"/>
    <w:qFormat/>
    <w:uiPriority w:val="0"/>
    <w:pPr>
      <w:jc w:val="center"/>
    </w:pPr>
  </w:style>
  <w:style w:type="paragraph" w:customStyle="1" w:styleId="114">
    <w:name w:val="LD"/>
    <w:qFormat/>
    <w:uiPriority w:val="0"/>
    <w:pPr>
      <w:keepNext/>
      <w:keepLines/>
      <w:overflowPunct w:val="0"/>
      <w:autoSpaceDE w:val="0"/>
      <w:autoSpaceDN w:val="0"/>
      <w:adjustRightInd w:val="0"/>
      <w:spacing w:line="180" w:lineRule="exact"/>
      <w:textAlignment w:val="baseline"/>
    </w:pPr>
    <w:rPr>
      <w:rFonts w:ascii="Courier New" w:hAnsi="Courier New" w:eastAsia="Times New Roman" w:cs="Times New Roman"/>
      <w:lang w:val="en-GB" w:eastAsia="en-US" w:bidi="ar-SA"/>
    </w:rPr>
  </w:style>
  <w:style w:type="paragraph" w:customStyle="1" w:styleId="115">
    <w:name w:val="EX"/>
    <w:basedOn w:val="1"/>
    <w:link w:val="137"/>
    <w:qFormat/>
    <w:uiPriority w:val="0"/>
    <w:pPr>
      <w:keepLines/>
      <w:ind w:left="1702" w:hanging="1418"/>
    </w:pPr>
  </w:style>
  <w:style w:type="paragraph" w:customStyle="1" w:styleId="116">
    <w:name w:val="FP"/>
    <w:basedOn w:val="1"/>
    <w:qFormat/>
    <w:uiPriority w:val="0"/>
    <w:pPr>
      <w:spacing w:after="0"/>
    </w:pPr>
  </w:style>
  <w:style w:type="paragraph" w:customStyle="1" w:styleId="117">
    <w:name w:val="NW"/>
    <w:basedOn w:val="108"/>
    <w:qFormat/>
    <w:uiPriority w:val="0"/>
    <w:pPr>
      <w:spacing w:after="0"/>
    </w:pPr>
  </w:style>
  <w:style w:type="paragraph" w:customStyle="1" w:styleId="118">
    <w:name w:val="EW"/>
    <w:basedOn w:val="115"/>
    <w:qFormat/>
    <w:uiPriority w:val="0"/>
    <w:pPr>
      <w:spacing w:after="0"/>
    </w:pPr>
  </w:style>
  <w:style w:type="paragraph" w:customStyle="1" w:styleId="119">
    <w:name w:val="B1"/>
    <w:basedOn w:val="15"/>
    <w:link w:val="144"/>
    <w:qFormat/>
    <w:uiPriority w:val="0"/>
  </w:style>
  <w:style w:type="paragraph" w:customStyle="1" w:styleId="120">
    <w:name w:val="Editor's Note"/>
    <w:basedOn w:val="108"/>
    <w:link w:val="238"/>
    <w:qFormat/>
    <w:uiPriority w:val="0"/>
    <w:rPr>
      <w:color w:val="FF0000"/>
    </w:rPr>
  </w:style>
  <w:style w:type="paragraph" w:customStyle="1" w:styleId="121">
    <w:name w:val="TH"/>
    <w:basedOn w:val="1"/>
    <w:link w:val="142"/>
    <w:qFormat/>
    <w:uiPriority w:val="0"/>
    <w:pPr>
      <w:keepNext/>
      <w:keepLines/>
      <w:spacing w:before="60"/>
      <w:jc w:val="center"/>
    </w:pPr>
    <w:rPr>
      <w:rFonts w:ascii="Arial" w:hAnsi="Arial"/>
      <w:b/>
    </w:rPr>
  </w:style>
  <w:style w:type="paragraph" w:customStyle="1" w:styleId="122">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jc w:val="right"/>
      <w:textAlignment w:val="baseline"/>
    </w:pPr>
    <w:rPr>
      <w:rFonts w:ascii="Arial" w:hAnsi="Arial" w:eastAsia="Times New Roman" w:cs="Times New Roman"/>
      <w:sz w:val="40"/>
      <w:lang w:val="en-GB" w:eastAsia="en-US" w:bidi="ar-SA"/>
    </w:rPr>
  </w:style>
  <w:style w:type="paragraph" w:customStyle="1" w:styleId="123">
    <w:name w:val="ZB"/>
    <w:qFormat/>
    <w:uiPriority w:val="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eastAsia="Times New Roman" w:cs="Times New Roman"/>
      <w:i/>
      <w:lang w:val="en-GB" w:eastAsia="en-US" w:bidi="ar-SA"/>
    </w:rPr>
  </w:style>
  <w:style w:type="paragraph" w:customStyle="1" w:styleId="124">
    <w:name w:val="ZT"/>
    <w:qFormat/>
    <w:uiPriority w:val="0"/>
    <w:pPr>
      <w:framePr w:wrap="notBeside" w:vAnchor="margin" w:hAnchor="margin" w:yAlign="center"/>
      <w:widowControl w:val="0"/>
      <w:overflowPunct w:val="0"/>
      <w:autoSpaceDE w:val="0"/>
      <w:autoSpaceDN w:val="0"/>
      <w:adjustRightInd w:val="0"/>
      <w:spacing w:line="240" w:lineRule="atLeast"/>
      <w:jc w:val="right"/>
      <w:textAlignment w:val="baseline"/>
    </w:pPr>
    <w:rPr>
      <w:rFonts w:ascii="Arial" w:hAnsi="Arial" w:eastAsia="Times New Roman" w:cs="Times New Roman"/>
      <w:b/>
      <w:sz w:val="34"/>
      <w:lang w:val="en-GB" w:eastAsia="en-US" w:bidi="ar-SA"/>
    </w:rPr>
  </w:style>
  <w:style w:type="paragraph" w:customStyle="1" w:styleId="125">
    <w:name w:val="ZU"/>
    <w:qFormat/>
    <w:uiPriority w:val="0"/>
    <w:pPr>
      <w:framePr w:w="10206" w:wrap="notBeside" w:vAnchor="page" w:hAnchor="margin" w:y="6238"/>
      <w:widowControl w:val="0"/>
      <w:pBdr>
        <w:top w:val="single" w:color="auto" w:sz="12" w:space="1"/>
      </w:pBdr>
      <w:overflowPunct w:val="0"/>
      <w:autoSpaceDE w:val="0"/>
      <w:autoSpaceDN w:val="0"/>
      <w:adjustRightInd w:val="0"/>
      <w:jc w:val="right"/>
      <w:textAlignment w:val="baseline"/>
    </w:pPr>
    <w:rPr>
      <w:rFonts w:ascii="Arial" w:hAnsi="Arial" w:eastAsia="Times New Roman" w:cs="Times New Roman"/>
      <w:lang w:val="en-GB" w:eastAsia="en-US" w:bidi="ar-SA"/>
    </w:rPr>
  </w:style>
  <w:style w:type="paragraph" w:customStyle="1" w:styleId="126">
    <w:name w:val="TAN"/>
    <w:basedOn w:val="111"/>
    <w:link w:val="153"/>
    <w:qFormat/>
    <w:uiPriority w:val="0"/>
    <w:pPr>
      <w:ind w:left="851" w:hanging="851"/>
    </w:pPr>
  </w:style>
  <w:style w:type="paragraph" w:customStyle="1" w:styleId="127">
    <w:name w:val="ZH"/>
    <w:qFormat/>
    <w:uiPriority w:val="0"/>
    <w:pPr>
      <w:framePr w:wrap="notBeside" w:vAnchor="page" w:hAnchor="margin" w:xAlign="center" w:y="6805"/>
      <w:widowControl w:val="0"/>
      <w:overflowPunct w:val="0"/>
      <w:autoSpaceDE w:val="0"/>
      <w:autoSpaceDN w:val="0"/>
      <w:adjustRightInd w:val="0"/>
      <w:textAlignment w:val="baseline"/>
    </w:pPr>
    <w:rPr>
      <w:rFonts w:ascii="Arial" w:hAnsi="Arial" w:eastAsia="Times New Roman" w:cs="Times New Roman"/>
      <w:lang w:val="en-GB" w:eastAsia="en-US" w:bidi="ar-SA"/>
    </w:rPr>
  </w:style>
  <w:style w:type="paragraph" w:customStyle="1" w:styleId="128">
    <w:name w:val="TF"/>
    <w:basedOn w:val="121"/>
    <w:link w:val="143"/>
    <w:qFormat/>
    <w:uiPriority w:val="0"/>
    <w:pPr>
      <w:keepNext w:val="0"/>
      <w:spacing w:before="0" w:after="240"/>
    </w:pPr>
  </w:style>
  <w:style w:type="paragraph" w:customStyle="1" w:styleId="129">
    <w:name w:val="ZG"/>
    <w:qFormat/>
    <w:uiPriority w:val="0"/>
    <w:pPr>
      <w:framePr w:wrap="notBeside" w:vAnchor="page" w:hAnchor="margin" w:xAlign="right" w:y="6805"/>
      <w:widowControl w:val="0"/>
      <w:overflowPunct w:val="0"/>
      <w:autoSpaceDE w:val="0"/>
      <w:autoSpaceDN w:val="0"/>
      <w:adjustRightInd w:val="0"/>
      <w:jc w:val="right"/>
      <w:textAlignment w:val="baseline"/>
    </w:pPr>
    <w:rPr>
      <w:rFonts w:ascii="Arial" w:hAnsi="Arial" w:eastAsia="Times New Roman" w:cs="Times New Roman"/>
      <w:lang w:val="en-GB" w:eastAsia="en-US" w:bidi="ar-SA"/>
    </w:rPr>
  </w:style>
  <w:style w:type="paragraph" w:customStyle="1" w:styleId="130">
    <w:name w:val="B2"/>
    <w:basedOn w:val="14"/>
    <w:link w:val="148"/>
    <w:qFormat/>
    <w:uiPriority w:val="0"/>
  </w:style>
  <w:style w:type="paragraph" w:customStyle="1" w:styleId="131">
    <w:name w:val="B3"/>
    <w:basedOn w:val="13"/>
    <w:link w:val="231"/>
    <w:qFormat/>
    <w:uiPriority w:val="0"/>
  </w:style>
  <w:style w:type="paragraph" w:customStyle="1" w:styleId="132">
    <w:name w:val="B4"/>
    <w:basedOn w:val="71"/>
    <w:link w:val="230"/>
    <w:qFormat/>
    <w:uiPriority w:val="0"/>
  </w:style>
  <w:style w:type="paragraph" w:customStyle="1" w:styleId="133">
    <w:name w:val="B5"/>
    <w:basedOn w:val="70"/>
    <w:link w:val="239"/>
    <w:qFormat/>
    <w:uiPriority w:val="0"/>
  </w:style>
  <w:style w:type="paragraph" w:customStyle="1" w:styleId="134">
    <w:name w:val="ZTD"/>
    <w:basedOn w:val="123"/>
    <w:qFormat/>
    <w:uiPriority w:val="0"/>
    <w:pPr>
      <w:framePr w:hRule="auto" w:y="852"/>
    </w:pPr>
    <w:rPr>
      <w:i w:val="0"/>
      <w:sz w:val="40"/>
    </w:rPr>
  </w:style>
  <w:style w:type="paragraph" w:customStyle="1" w:styleId="135">
    <w:name w:val="ZV"/>
    <w:basedOn w:val="125"/>
    <w:qFormat/>
    <w:uiPriority w:val="0"/>
    <w:pPr>
      <w:framePr w:y="16161"/>
    </w:pPr>
  </w:style>
  <w:style w:type="character" w:customStyle="1" w:styleId="136">
    <w:name w:val="Balloon Text Char"/>
    <w:link w:val="60"/>
    <w:qFormat/>
    <w:uiPriority w:val="0"/>
    <w:rPr>
      <w:rFonts w:ascii="Segoe UI" w:hAnsi="Segoe UI" w:eastAsia="Times New Roman" w:cs="Segoe UI"/>
      <w:sz w:val="18"/>
      <w:szCs w:val="18"/>
      <w:lang w:eastAsia="en-US"/>
    </w:rPr>
  </w:style>
  <w:style w:type="character" w:customStyle="1" w:styleId="137">
    <w:name w:val="EX Car"/>
    <w:link w:val="115"/>
    <w:qFormat/>
    <w:uiPriority w:val="0"/>
    <w:rPr>
      <w:rFonts w:eastAsia="Times New Roman"/>
      <w:lang w:eastAsia="en-US"/>
    </w:rPr>
  </w:style>
  <w:style w:type="character" w:customStyle="1" w:styleId="138">
    <w:name w:val="Comment Text Char"/>
    <w:basedOn w:val="91"/>
    <w:link w:val="39"/>
    <w:qFormat/>
    <w:uiPriority w:val="0"/>
    <w:rPr>
      <w:rFonts w:eastAsia="Times New Roman"/>
      <w:lang w:eastAsia="en-US"/>
    </w:rPr>
  </w:style>
  <w:style w:type="character" w:customStyle="1" w:styleId="139">
    <w:name w:val="Comment Subject Char"/>
    <w:basedOn w:val="138"/>
    <w:link w:val="86"/>
    <w:qFormat/>
    <w:uiPriority w:val="99"/>
    <w:rPr>
      <w:rFonts w:eastAsia="Times New Roman"/>
      <w:b/>
      <w:bCs/>
      <w:lang w:eastAsia="en-US"/>
    </w:rPr>
  </w:style>
  <w:style w:type="character" w:customStyle="1" w:styleId="140">
    <w:name w:val="Heading 4 Char"/>
    <w:link w:val="6"/>
    <w:qFormat/>
    <w:uiPriority w:val="0"/>
    <w:rPr>
      <w:rFonts w:ascii="Arial" w:hAnsi="Arial" w:eastAsia="Times New Roman"/>
      <w:sz w:val="24"/>
      <w:lang w:eastAsia="en-US"/>
    </w:rPr>
  </w:style>
  <w:style w:type="character" w:customStyle="1" w:styleId="141">
    <w:name w:val="NO Char"/>
    <w:link w:val="108"/>
    <w:qFormat/>
    <w:uiPriority w:val="0"/>
    <w:rPr>
      <w:rFonts w:eastAsia="Times New Roman"/>
      <w:lang w:eastAsia="en-US"/>
    </w:rPr>
  </w:style>
  <w:style w:type="character" w:customStyle="1" w:styleId="142">
    <w:name w:val="TH Char"/>
    <w:link w:val="121"/>
    <w:qFormat/>
    <w:uiPriority w:val="0"/>
    <w:rPr>
      <w:rFonts w:ascii="Arial" w:hAnsi="Arial" w:eastAsia="Times New Roman"/>
      <w:b/>
      <w:lang w:eastAsia="en-US"/>
    </w:rPr>
  </w:style>
  <w:style w:type="character" w:customStyle="1" w:styleId="143">
    <w:name w:val="TF Char"/>
    <w:link w:val="128"/>
    <w:qFormat/>
    <w:uiPriority w:val="0"/>
    <w:rPr>
      <w:rFonts w:ascii="Arial" w:hAnsi="Arial" w:eastAsia="Times New Roman"/>
      <w:b/>
      <w:lang w:eastAsia="en-US"/>
    </w:rPr>
  </w:style>
  <w:style w:type="character" w:customStyle="1" w:styleId="144">
    <w:name w:val="B1 Char"/>
    <w:link w:val="119"/>
    <w:qFormat/>
    <w:uiPriority w:val="0"/>
    <w:rPr>
      <w:rFonts w:eastAsia="Times New Roman"/>
      <w:lang w:eastAsia="en-US"/>
    </w:rPr>
  </w:style>
  <w:style w:type="character" w:customStyle="1" w:styleId="145">
    <w:name w:val="TAL Char"/>
    <w:link w:val="111"/>
    <w:qFormat/>
    <w:uiPriority w:val="0"/>
    <w:rPr>
      <w:rFonts w:ascii="Arial" w:hAnsi="Arial" w:eastAsia="Times New Roman"/>
      <w:sz w:val="18"/>
      <w:lang w:eastAsia="en-US"/>
    </w:rPr>
  </w:style>
  <w:style w:type="character" w:customStyle="1" w:styleId="146">
    <w:name w:val="TAH Car"/>
    <w:link w:val="112"/>
    <w:qFormat/>
    <w:uiPriority w:val="0"/>
    <w:rPr>
      <w:rFonts w:ascii="Arial" w:hAnsi="Arial" w:eastAsia="Times New Roman"/>
      <w:b/>
      <w:sz w:val="18"/>
      <w:lang w:eastAsia="en-US"/>
    </w:rPr>
  </w:style>
  <w:style w:type="character" w:customStyle="1" w:styleId="147">
    <w:name w:val="TAC Char"/>
    <w:link w:val="113"/>
    <w:qFormat/>
    <w:uiPriority w:val="0"/>
    <w:rPr>
      <w:rFonts w:ascii="Arial" w:hAnsi="Arial" w:eastAsia="Times New Roman"/>
      <w:sz w:val="18"/>
      <w:lang w:eastAsia="en-US"/>
    </w:rPr>
  </w:style>
  <w:style w:type="character" w:customStyle="1" w:styleId="148">
    <w:name w:val="B2 Char"/>
    <w:link w:val="130"/>
    <w:qFormat/>
    <w:uiPriority w:val="0"/>
    <w:rPr>
      <w:rFonts w:eastAsia="Times New Roman"/>
      <w:lang w:eastAsia="en-US"/>
    </w:rPr>
  </w:style>
  <w:style w:type="character" w:customStyle="1" w:styleId="149">
    <w:name w:val="Heading 1 Char"/>
    <w:link w:val="3"/>
    <w:qFormat/>
    <w:uiPriority w:val="0"/>
    <w:rPr>
      <w:rFonts w:ascii="Arial" w:hAnsi="Arial" w:eastAsia="Times New Roman"/>
      <w:sz w:val="36"/>
      <w:lang w:eastAsia="en-US"/>
    </w:rPr>
  </w:style>
  <w:style w:type="character" w:customStyle="1" w:styleId="150">
    <w:name w:val="Heading 2 Char"/>
    <w:link w:val="4"/>
    <w:qFormat/>
    <w:uiPriority w:val="0"/>
    <w:rPr>
      <w:rFonts w:ascii="Arial" w:hAnsi="Arial" w:eastAsia="Times New Roman"/>
      <w:sz w:val="32"/>
      <w:lang w:eastAsia="en-US"/>
    </w:rPr>
  </w:style>
  <w:style w:type="paragraph" w:styleId="151">
    <w:name w:val="List Paragraph"/>
    <w:basedOn w:val="1"/>
    <w:link w:val="152"/>
    <w:qFormat/>
    <w:uiPriority w:val="34"/>
    <w:pPr>
      <w:widowControl w:val="0"/>
      <w:spacing w:before="80" w:after="0" w:line="360" w:lineRule="auto"/>
      <w:ind w:firstLine="420" w:firstLineChars="200"/>
      <w:jc w:val="both"/>
    </w:pPr>
    <w:rPr>
      <w:rFonts w:eastAsia="宋体"/>
      <w:kern w:val="2"/>
      <w:sz w:val="21"/>
      <w:szCs w:val="24"/>
      <w:lang w:eastAsia="zh-CN"/>
    </w:rPr>
  </w:style>
  <w:style w:type="character" w:customStyle="1" w:styleId="152">
    <w:name w:val="List Paragraph Char"/>
    <w:link w:val="151"/>
    <w:qFormat/>
    <w:locked/>
    <w:uiPriority w:val="34"/>
    <w:rPr>
      <w:rFonts w:eastAsia="宋体"/>
      <w:kern w:val="2"/>
      <w:sz w:val="21"/>
      <w:szCs w:val="24"/>
      <w:lang w:eastAsia="zh-CN"/>
    </w:rPr>
  </w:style>
  <w:style w:type="character" w:customStyle="1" w:styleId="153">
    <w:name w:val="TAN Char"/>
    <w:link w:val="126"/>
    <w:qFormat/>
    <w:uiPriority w:val="0"/>
    <w:rPr>
      <w:rFonts w:ascii="Arial" w:hAnsi="Arial" w:eastAsia="Times New Roman"/>
      <w:sz w:val="18"/>
      <w:lang w:eastAsia="en-US"/>
    </w:rPr>
  </w:style>
  <w:style w:type="character" w:customStyle="1" w:styleId="154">
    <w:name w:val="Footnote Text Char"/>
    <w:basedOn w:val="91"/>
    <w:link w:val="69"/>
    <w:qFormat/>
    <w:uiPriority w:val="0"/>
    <w:rPr>
      <w:rFonts w:eastAsia="Times New Roman"/>
      <w:sz w:val="16"/>
      <w:lang w:eastAsia="en-US"/>
    </w:rPr>
  </w:style>
  <w:style w:type="character" w:customStyle="1" w:styleId="155">
    <w:name w:val="Document Map Char"/>
    <w:basedOn w:val="91"/>
    <w:link w:val="37"/>
    <w:qFormat/>
    <w:uiPriority w:val="0"/>
    <w:rPr>
      <w:rFonts w:ascii="Tahoma" w:hAnsi="Tahoma" w:eastAsia="Times New Roman"/>
      <w:shd w:val="clear" w:color="auto" w:fill="000080"/>
      <w:lang w:eastAsia="en-US"/>
    </w:rPr>
  </w:style>
  <w:style w:type="character" w:customStyle="1" w:styleId="156">
    <w:name w:val="Plain Text Char"/>
    <w:basedOn w:val="91"/>
    <w:link w:val="51"/>
    <w:qFormat/>
    <w:uiPriority w:val="0"/>
    <w:rPr>
      <w:rFonts w:ascii="Courier New" w:hAnsi="Courier New" w:eastAsia="Times New Roman"/>
      <w:lang w:eastAsia="en-US"/>
    </w:rPr>
  </w:style>
  <w:style w:type="character" w:customStyle="1" w:styleId="157">
    <w:name w:val="Body Text Char"/>
    <w:basedOn w:val="91"/>
    <w:link w:val="44"/>
    <w:qFormat/>
    <w:uiPriority w:val="99"/>
    <w:rPr>
      <w:lang w:eastAsia="en-US"/>
    </w:rPr>
  </w:style>
  <w:style w:type="character" w:customStyle="1" w:styleId="158">
    <w:name w:val="Figure Title Char"/>
    <w:qFormat/>
    <w:uiPriority w:val="0"/>
    <w:rPr>
      <w:rFonts w:ascii="Arial" w:hAnsi="Arial"/>
      <w:lang w:val="en-GB" w:eastAsia="en-US" w:bidi="ar-SA"/>
    </w:rPr>
  </w:style>
  <w:style w:type="character" w:customStyle="1" w:styleId="159">
    <w:name w:val="TAL Car"/>
    <w:qFormat/>
    <w:uiPriority w:val="0"/>
    <w:rPr>
      <w:rFonts w:ascii="Arial" w:hAnsi="Arial"/>
      <w:sz w:val="18"/>
      <w:lang w:val="en-GB" w:eastAsia="ja-JP" w:bidi="ar-SA"/>
    </w:rPr>
  </w:style>
  <w:style w:type="character" w:customStyle="1" w:styleId="160">
    <w:name w:val="p1"/>
    <w:qFormat/>
    <w:uiPriority w:val="0"/>
  </w:style>
  <w:style w:type="character" w:customStyle="1" w:styleId="161">
    <w:name w:val="e-031"/>
    <w:qFormat/>
    <w:uiPriority w:val="0"/>
    <w:rPr>
      <w:i/>
      <w:iCs/>
    </w:rPr>
  </w:style>
  <w:style w:type="character" w:customStyle="1" w:styleId="162">
    <w:name w:val="Caption Char"/>
    <w:link w:val="34"/>
    <w:qFormat/>
    <w:uiPriority w:val="0"/>
    <w:rPr>
      <w:b/>
      <w:lang w:eastAsia="en-US"/>
    </w:rPr>
  </w:style>
  <w:style w:type="character" w:customStyle="1" w:styleId="163">
    <w:name w:val="Body Text Indent Char"/>
    <w:basedOn w:val="91"/>
    <w:link w:val="45"/>
    <w:qFormat/>
    <w:uiPriority w:val="99"/>
    <w:rPr>
      <w:rFonts w:eastAsia="Times New Roman"/>
      <w:lang w:eastAsia="en-US"/>
    </w:rPr>
  </w:style>
  <w:style w:type="character" w:customStyle="1" w:styleId="164">
    <w:name w:val="Header Char"/>
    <w:link w:val="62"/>
    <w:qFormat/>
    <w:uiPriority w:val="0"/>
    <w:rPr>
      <w:rFonts w:ascii="Arial" w:hAnsi="Arial" w:eastAsia="Times New Roman"/>
      <w:b/>
      <w:sz w:val="18"/>
      <w:lang w:eastAsia="en-US"/>
    </w:rPr>
  </w:style>
  <w:style w:type="character" w:customStyle="1" w:styleId="165">
    <w:name w:val="Title Char"/>
    <w:basedOn w:val="91"/>
    <w:link w:val="85"/>
    <w:qFormat/>
    <w:uiPriority w:val="99"/>
    <w:rPr>
      <w:rFonts w:ascii="Arial" w:hAnsi="Arial" w:eastAsia="Times New Roman"/>
      <w:b/>
      <w:bCs/>
      <w:kern w:val="28"/>
      <w:sz w:val="28"/>
      <w:szCs w:val="32"/>
      <w:lang w:eastAsia="en-US"/>
    </w:rPr>
  </w:style>
  <w:style w:type="character" w:customStyle="1" w:styleId="166">
    <w:name w:val="Heading 1 Char2"/>
    <w:qFormat/>
    <w:uiPriority w:val="0"/>
    <w:rPr>
      <w:rFonts w:ascii="Arial" w:hAnsi="Arial"/>
      <w:sz w:val="36"/>
      <w:lang w:val="en-GB" w:eastAsia="en-US" w:bidi="ar-SA"/>
    </w:rPr>
  </w:style>
  <w:style w:type="character" w:customStyle="1" w:styleId="167">
    <w:name w:val="Heading 5 Char"/>
    <w:link w:val="7"/>
    <w:qFormat/>
    <w:uiPriority w:val="0"/>
    <w:rPr>
      <w:rFonts w:ascii="Arial" w:hAnsi="Arial" w:eastAsia="Times New Roman"/>
      <w:sz w:val="22"/>
      <w:lang w:eastAsia="en-US"/>
    </w:rPr>
  </w:style>
  <w:style w:type="character" w:customStyle="1" w:styleId="168">
    <w:name w:val="H6 Char"/>
    <w:link w:val="9"/>
    <w:qFormat/>
    <w:uiPriority w:val="0"/>
    <w:rPr>
      <w:rFonts w:ascii="Arial" w:hAnsi="Arial" w:eastAsia="Times New Roman"/>
      <w:lang w:eastAsia="en-US"/>
    </w:rPr>
  </w:style>
  <w:style w:type="character" w:customStyle="1" w:styleId="169">
    <w:name w:val="Heading 6 Char"/>
    <w:basedOn w:val="168"/>
    <w:link w:val="8"/>
    <w:qFormat/>
    <w:uiPriority w:val="0"/>
    <w:rPr>
      <w:rFonts w:ascii="Arial" w:hAnsi="Arial" w:eastAsia="Times New Roman"/>
      <w:lang w:eastAsia="en-US"/>
    </w:rPr>
  </w:style>
  <w:style w:type="character" w:customStyle="1" w:styleId="170">
    <w:name w:val="Char Char12"/>
    <w:qFormat/>
    <w:locked/>
    <w:uiPriority w:val="0"/>
    <w:rPr>
      <w:rFonts w:ascii="Arial" w:hAnsi="Arial"/>
      <w:b/>
      <w:sz w:val="18"/>
      <w:lang w:val="en-GB" w:bidi="ar-SA"/>
    </w:rPr>
  </w:style>
  <w:style w:type="character" w:customStyle="1" w:styleId="171">
    <w:name w:val="EX Char"/>
    <w:qFormat/>
    <w:uiPriority w:val="0"/>
    <w:rPr>
      <w:lang w:val="en-GB" w:eastAsia="en-US" w:bidi="ar-SA"/>
    </w:rPr>
  </w:style>
  <w:style w:type="character" w:customStyle="1" w:styleId="172">
    <w:name w:val="Char Char5"/>
    <w:qFormat/>
    <w:uiPriority w:val="0"/>
    <w:rPr>
      <w:lang w:val="en-GB" w:eastAsia="ja-JP" w:bidi="ar-SA"/>
    </w:rPr>
  </w:style>
  <w:style w:type="character" w:customStyle="1" w:styleId="173">
    <w:name w:val="Body Text 2 Char"/>
    <w:basedOn w:val="91"/>
    <w:link w:val="77"/>
    <w:qFormat/>
    <w:uiPriority w:val="99"/>
    <w:rPr>
      <w:rFonts w:eastAsia="Times New Roman"/>
      <w:i/>
      <w:lang w:eastAsia="en-US"/>
    </w:rPr>
  </w:style>
  <w:style w:type="character" w:customStyle="1" w:styleId="174">
    <w:name w:val="Body Text 3 Char"/>
    <w:basedOn w:val="91"/>
    <w:link w:val="42"/>
    <w:qFormat/>
    <w:uiPriority w:val="99"/>
    <w:rPr>
      <w:rFonts w:eastAsia="MS Gothic"/>
      <w:color w:val="000000"/>
      <w:lang w:eastAsia="en-US"/>
    </w:rPr>
  </w:style>
  <w:style w:type="character" w:customStyle="1" w:styleId="175">
    <w:name w:val="msoins"/>
    <w:basedOn w:val="91"/>
    <w:qFormat/>
    <w:uiPriority w:val="0"/>
  </w:style>
  <w:style w:type="character" w:customStyle="1" w:styleId="176">
    <w:name w:val="Char Char1"/>
    <w:qFormat/>
    <w:uiPriority w:val="0"/>
    <w:rPr>
      <w:lang w:val="en-GB" w:eastAsia="ja-JP" w:bidi="ar-SA"/>
    </w:rPr>
  </w:style>
  <w:style w:type="character" w:customStyle="1" w:styleId="177">
    <w:name w:val="bt Char"/>
    <w:qFormat/>
    <w:uiPriority w:val="0"/>
    <w:rPr>
      <w:rFonts w:eastAsia="MS Mincho"/>
      <w:lang w:val="en-GB" w:eastAsia="en-US" w:bidi="ar-SA"/>
    </w:rPr>
  </w:style>
  <w:style w:type="character" w:customStyle="1" w:styleId="178">
    <w:name w:val="bt Char1"/>
    <w:qFormat/>
    <w:uiPriority w:val="0"/>
    <w:rPr>
      <w:lang w:val="en-GB" w:eastAsia="ja-JP" w:bidi="ar-SA"/>
    </w:rPr>
  </w:style>
  <w:style w:type="character" w:customStyle="1" w:styleId="179">
    <w:name w:val="bt Char2"/>
    <w:qFormat/>
    <w:uiPriority w:val="0"/>
    <w:rPr>
      <w:lang w:val="en-GB" w:eastAsia="ja-JP" w:bidi="ar-SA"/>
    </w:rPr>
  </w:style>
  <w:style w:type="character" w:customStyle="1" w:styleId="180">
    <w:name w:val="Head2A Char4"/>
    <w:qFormat/>
    <w:uiPriority w:val="0"/>
    <w:rPr>
      <w:rFonts w:ascii="Arial" w:hAnsi="Arial"/>
      <w:sz w:val="32"/>
      <w:lang w:val="en-GB" w:eastAsia="ja-JP" w:bidi="ar-SA"/>
    </w:rPr>
  </w:style>
  <w:style w:type="character" w:customStyle="1" w:styleId="181">
    <w:name w:val="Char Char4"/>
    <w:qFormat/>
    <w:uiPriority w:val="0"/>
    <w:rPr>
      <w:rFonts w:ascii="Courier New" w:hAnsi="Courier New"/>
      <w:lang w:val="nb-NO" w:eastAsia="ja-JP" w:bidi="ar-SA"/>
    </w:rPr>
  </w:style>
  <w:style w:type="character" w:customStyle="1" w:styleId="182">
    <w:name w:val="Andrea Leonardi"/>
    <w:semiHidden/>
    <w:qFormat/>
    <w:uiPriority w:val="0"/>
    <w:rPr>
      <w:rFonts w:ascii="Arial" w:hAnsi="Arial" w:cs="Arial"/>
      <w:color w:val="auto"/>
      <w:sz w:val="20"/>
      <w:szCs w:val="20"/>
    </w:rPr>
  </w:style>
  <w:style w:type="character" w:customStyle="1" w:styleId="183">
    <w:name w:val="NO Char Char"/>
    <w:qFormat/>
    <w:uiPriority w:val="0"/>
    <w:rPr>
      <w:lang w:val="en-GB" w:eastAsia="en-US" w:bidi="ar-SA"/>
    </w:rPr>
  </w:style>
  <w:style w:type="character" w:customStyle="1" w:styleId="184">
    <w:name w:val="NO Zchn"/>
    <w:qFormat/>
    <w:uiPriority w:val="0"/>
    <w:rPr>
      <w:lang w:val="en-GB" w:eastAsia="en-US" w:bidi="ar-SA"/>
    </w:rPr>
  </w:style>
  <w:style w:type="character" w:customStyle="1" w:styleId="185">
    <w:name w:val="TAC Car"/>
    <w:qFormat/>
    <w:uiPriority w:val="0"/>
    <w:rPr>
      <w:rFonts w:ascii="Arial" w:hAnsi="Arial"/>
      <w:sz w:val="18"/>
      <w:lang w:val="en-GB" w:eastAsia="ja-JP" w:bidi="ar-SA"/>
    </w:rPr>
  </w:style>
  <w:style w:type="character" w:customStyle="1" w:styleId="186">
    <w:name w:val="TAL (文字)"/>
    <w:qFormat/>
    <w:uiPriority w:val="0"/>
    <w:rPr>
      <w:rFonts w:ascii="Arial" w:hAnsi="Arial"/>
      <w:sz w:val="18"/>
      <w:lang w:val="en-GB" w:eastAsia="ja-JP" w:bidi="ar-SA"/>
    </w:rPr>
  </w:style>
  <w:style w:type="character" w:customStyle="1" w:styleId="187">
    <w:name w:val="T1 Char"/>
    <w:basedOn w:val="168"/>
    <w:qFormat/>
    <w:uiPriority w:val="0"/>
    <w:rPr>
      <w:rFonts w:ascii="Arial" w:hAnsi="Arial" w:eastAsia="Times New Roman"/>
      <w:lang w:eastAsia="en-US"/>
    </w:rPr>
  </w:style>
  <w:style w:type="character" w:customStyle="1" w:styleId="188">
    <w:name w:val="T1 Char1"/>
    <w:basedOn w:val="168"/>
    <w:qFormat/>
    <w:uiPriority w:val="0"/>
    <w:rPr>
      <w:rFonts w:ascii="Arial" w:hAnsi="Arial" w:eastAsia="Times New Roman"/>
      <w:lang w:eastAsia="en-US"/>
    </w:rPr>
  </w:style>
  <w:style w:type="character" w:customStyle="1" w:styleId="189">
    <w:name w:val="h5 Char"/>
    <w:qFormat/>
    <w:uiPriority w:val="0"/>
    <w:rPr>
      <w:rFonts w:ascii="Arial" w:hAnsi="Arial" w:eastAsia="MS Mincho"/>
      <w:sz w:val="22"/>
      <w:lang w:val="en-GB" w:eastAsia="en-US" w:bidi="ar-SA"/>
    </w:rPr>
  </w:style>
  <w:style w:type="character" w:customStyle="1" w:styleId="190">
    <w:name w:val="Head2A Char1"/>
    <w:qFormat/>
    <w:uiPriority w:val="0"/>
    <w:rPr>
      <w:rFonts w:ascii="Arial" w:hAnsi="Arial"/>
      <w:sz w:val="32"/>
      <w:lang w:val="en-GB" w:eastAsia="en-US" w:bidi="ar-SA"/>
    </w:rPr>
  </w:style>
  <w:style w:type="character" w:customStyle="1" w:styleId="191">
    <w:name w:val="NMP Heading 1 Char1"/>
    <w:qFormat/>
    <w:uiPriority w:val="0"/>
    <w:rPr>
      <w:rFonts w:ascii="Arial" w:hAnsi="Arial"/>
      <w:sz w:val="36"/>
      <w:lang w:val="en-GB" w:eastAsia="en-US" w:bidi="ar-SA"/>
    </w:rPr>
  </w:style>
  <w:style w:type="character" w:customStyle="1" w:styleId="192">
    <w:name w:val="Head2A Char2"/>
    <w:qFormat/>
    <w:uiPriority w:val="0"/>
    <w:rPr>
      <w:rFonts w:ascii="Arial" w:hAnsi="Arial"/>
      <w:sz w:val="32"/>
      <w:lang w:val="en-GB" w:eastAsia="en-US" w:bidi="ar-SA"/>
    </w:rPr>
  </w:style>
  <w:style w:type="character" w:customStyle="1" w:styleId="193">
    <w:name w:val="Head2A Char3"/>
    <w:qFormat/>
    <w:uiPriority w:val="0"/>
    <w:rPr>
      <w:rFonts w:ascii="Arial" w:hAnsi="Arial"/>
      <w:sz w:val="32"/>
      <w:lang w:val="en-GB" w:eastAsia="en-US" w:bidi="ar-SA"/>
    </w:rPr>
  </w:style>
  <w:style w:type="character" w:customStyle="1" w:styleId="194">
    <w:name w:val="h4 Char1"/>
    <w:qFormat/>
    <w:uiPriority w:val="0"/>
    <w:rPr>
      <w:rFonts w:ascii="Arial" w:hAnsi="Arial" w:eastAsia="MS Mincho"/>
      <w:sz w:val="24"/>
      <w:lang w:val="en-GB" w:eastAsia="en-US" w:bidi="ar-SA"/>
    </w:rPr>
  </w:style>
  <w:style w:type="character" w:customStyle="1" w:styleId="195">
    <w:name w:val="h5 Char1"/>
    <w:qFormat/>
    <w:uiPriority w:val="0"/>
    <w:rPr>
      <w:rFonts w:ascii="Arial" w:hAnsi="Arial" w:eastAsia="MS Mincho"/>
      <w:sz w:val="22"/>
      <w:lang w:val="en-GB" w:eastAsia="en-US" w:bidi="ar-SA"/>
    </w:rPr>
  </w:style>
  <w:style w:type="character" w:customStyle="1" w:styleId="196">
    <w:name w:val="Underrubrik2 Char1"/>
    <w:qFormat/>
    <w:locked/>
    <w:uiPriority w:val="0"/>
    <w:rPr>
      <w:rFonts w:ascii="Arial" w:hAnsi="Arial" w:eastAsia="Batang" w:cs="Times New Roman"/>
      <w:b/>
      <w:bCs/>
      <w:i/>
      <w:iCs/>
      <w:sz w:val="28"/>
      <w:szCs w:val="28"/>
      <w:lang w:val="en-GB" w:eastAsia="en-US" w:bidi="ar-SA"/>
    </w:rPr>
  </w:style>
  <w:style w:type="character" w:customStyle="1" w:styleId="197">
    <w:name w:val="T1 Char2"/>
    <w:basedOn w:val="168"/>
    <w:qFormat/>
    <w:uiPriority w:val="0"/>
    <w:rPr>
      <w:rFonts w:ascii="Arial" w:hAnsi="Arial" w:eastAsia="Times New Roman"/>
      <w:lang w:eastAsia="en-US"/>
    </w:rPr>
  </w:style>
  <w:style w:type="paragraph" w:customStyle="1" w:styleId="198">
    <w:name w:val="Revision"/>
    <w:hidden/>
    <w:semiHidden/>
    <w:qFormat/>
    <w:uiPriority w:val="99"/>
    <w:rPr>
      <w:rFonts w:ascii="Times New Roman" w:hAnsi="Times New Roman" w:eastAsia="Batang" w:cs="Times New Roman"/>
      <w:lang w:val="en-GB" w:eastAsia="en-US" w:bidi="ar-SA"/>
    </w:rPr>
  </w:style>
  <w:style w:type="character" w:customStyle="1" w:styleId="199">
    <w:name w:val="Body Text Indent 2 Char"/>
    <w:basedOn w:val="91"/>
    <w:link w:val="57"/>
    <w:qFormat/>
    <w:uiPriority w:val="99"/>
    <w:rPr>
      <w:rFonts w:eastAsia="MS Mincho"/>
    </w:rPr>
  </w:style>
  <w:style w:type="character" w:customStyle="1" w:styleId="200">
    <w:name w:val="Char Char7"/>
    <w:semiHidden/>
    <w:qFormat/>
    <w:uiPriority w:val="0"/>
    <w:rPr>
      <w:rFonts w:ascii="Tahoma" w:hAnsi="Tahoma" w:cs="Tahoma"/>
      <w:shd w:val="clear" w:color="auto" w:fill="000080"/>
      <w:lang w:val="en-GB" w:eastAsia="en-US"/>
    </w:rPr>
  </w:style>
  <w:style w:type="character" w:customStyle="1" w:styleId="201">
    <w:name w:val="Zchn Zchn5"/>
    <w:qFormat/>
    <w:uiPriority w:val="0"/>
    <w:rPr>
      <w:rFonts w:ascii="Courier New" w:hAnsi="Courier New" w:eastAsia="Batang"/>
      <w:lang w:val="nb-NO" w:eastAsia="en-US" w:bidi="ar-SA"/>
    </w:rPr>
  </w:style>
  <w:style w:type="character" w:customStyle="1" w:styleId="202">
    <w:name w:val="Char Char10"/>
    <w:semiHidden/>
    <w:qFormat/>
    <w:uiPriority w:val="0"/>
    <w:rPr>
      <w:rFonts w:ascii="Times New Roman" w:hAnsi="Times New Roman"/>
      <w:lang w:val="en-GB" w:eastAsia="en-US"/>
    </w:rPr>
  </w:style>
  <w:style w:type="character" w:customStyle="1" w:styleId="203">
    <w:name w:val="Char Char9"/>
    <w:semiHidden/>
    <w:qFormat/>
    <w:uiPriority w:val="0"/>
    <w:rPr>
      <w:rFonts w:ascii="Tahoma" w:hAnsi="Tahoma" w:cs="Tahoma"/>
      <w:sz w:val="16"/>
      <w:szCs w:val="16"/>
      <w:lang w:val="en-GB" w:eastAsia="en-US"/>
    </w:rPr>
  </w:style>
  <w:style w:type="character" w:customStyle="1" w:styleId="204">
    <w:name w:val="Char Char8"/>
    <w:semiHidden/>
    <w:qFormat/>
    <w:uiPriority w:val="0"/>
    <w:rPr>
      <w:rFonts w:ascii="Times New Roman" w:hAnsi="Times New Roman"/>
      <w:b/>
      <w:bCs/>
      <w:lang w:val="en-GB" w:eastAsia="en-US"/>
    </w:rPr>
  </w:style>
  <w:style w:type="paragraph" w:customStyle="1" w:styleId="205">
    <w:name w:val="修订"/>
    <w:hidden/>
    <w:semiHidden/>
    <w:qFormat/>
    <w:uiPriority w:val="0"/>
    <w:rPr>
      <w:rFonts w:ascii="Times New Roman" w:hAnsi="Times New Roman" w:eastAsia="Batang" w:cs="Times New Roman"/>
      <w:lang w:val="en-GB" w:eastAsia="en-US" w:bidi="ar-SA"/>
    </w:rPr>
  </w:style>
  <w:style w:type="character" w:customStyle="1" w:styleId="206">
    <w:name w:val="Endnote Text Char"/>
    <w:basedOn w:val="91"/>
    <w:link w:val="58"/>
    <w:qFormat/>
    <w:uiPriority w:val="0"/>
    <w:rPr>
      <w:rFonts w:eastAsia="宋体"/>
      <w:lang w:eastAsia="en-US"/>
    </w:rPr>
  </w:style>
  <w:style w:type="character" w:customStyle="1" w:styleId="207">
    <w:name w:val="bt Char3"/>
    <w:qFormat/>
    <w:uiPriority w:val="0"/>
    <w:rPr>
      <w:lang w:val="en-GB" w:eastAsia="ja-JP" w:bidi="ar-SA"/>
    </w:rPr>
  </w:style>
  <w:style w:type="paragraph" w:customStyle="1" w:styleId="208">
    <w:name w:val="FL"/>
    <w:basedOn w:val="1"/>
    <w:qFormat/>
    <w:uiPriority w:val="0"/>
    <w:pPr>
      <w:keepNext/>
      <w:keepLines/>
      <w:spacing w:before="60"/>
      <w:jc w:val="center"/>
    </w:pPr>
    <w:rPr>
      <w:rFonts w:ascii="Arial" w:hAnsi="Arial"/>
      <w:b/>
    </w:rPr>
  </w:style>
  <w:style w:type="character" w:customStyle="1" w:styleId="209">
    <w:name w:val="h5 Char2"/>
    <w:qFormat/>
    <w:uiPriority w:val="0"/>
    <w:rPr>
      <w:rFonts w:ascii="Arial" w:hAnsi="Arial"/>
      <w:sz w:val="22"/>
      <w:lang w:val="en-GB" w:eastAsia="ja-JP" w:bidi="ar-SA"/>
    </w:rPr>
  </w:style>
  <w:style w:type="character" w:customStyle="1" w:styleId="210">
    <w:name w:val="Date Char"/>
    <w:basedOn w:val="91"/>
    <w:link w:val="56"/>
    <w:qFormat/>
    <w:uiPriority w:val="99"/>
    <w:rPr>
      <w:rFonts w:eastAsia="Times New Roman"/>
      <w:lang w:eastAsia="en-US"/>
    </w:rPr>
  </w:style>
  <w:style w:type="character" w:customStyle="1" w:styleId="211">
    <w:name w:val="h4 Char2"/>
    <w:qFormat/>
    <w:uiPriority w:val="0"/>
    <w:rPr>
      <w:rFonts w:ascii="Arial" w:hAnsi="Arial"/>
      <w:sz w:val="24"/>
      <w:lang w:val="en-GB"/>
    </w:rPr>
  </w:style>
  <w:style w:type="character" w:customStyle="1" w:styleId="212">
    <w:name w:val="Heading 8 Char"/>
    <w:basedOn w:val="91"/>
    <w:link w:val="11"/>
    <w:qFormat/>
    <w:uiPriority w:val="0"/>
    <w:rPr>
      <w:rFonts w:ascii="Arial" w:hAnsi="Arial" w:eastAsia="Times New Roman"/>
      <w:sz w:val="36"/>
      <w:lang w:eastAsia="en-US"/>
    </w:rPr>
  </w:style>
  <w:style w:type="character" w:customStyle="1" w:styleId="213">
    <w:name w:val="List Char"/>
    <w:link w:val="15"/>
    <w:qFormat/>
    <w:uiPriority w:val="0"/>
    <w:rPr>
      <w:rFonts w:eastAsia="Times New Roman"/>
      <w:lang w:eastAsia="en-US"/>
    </w:rPr>
  </w:style>
  <w:style w:type="character" w:customStyle="1" w:styleId="214">
    <w:name w:val="List Bullet Char"/>
    <w:basedOn w:val="213"/>
    <w:link w:val="30"/>
    <w:qFormat/>
    <w:uiPriority w:val="0"/>
    <w:rPr>
      <w:rFonts w:eastAsia="Times New Roman"/>
      <w:lang w:eastAsia="en-US"/>
    </w:rPr>
  </w:style>
  <w:style w:type="character" w:customStyle="1" w:styleId="215">
    <w:name w:val="List Bullet 2 Char"/>
    <w:basedOn w:val="214"/>
    <w:link w:val="29"/>
    <w:qFormat/>
    <w:uiPriority w:val="0"/>
    <w:rPr>
      <w:rFonts w:eastAsia="Times New Roman"/>
      <w:lang w:eastAsia="en-US"/>
    </w:rPr>
  </w:style>
  <w:style w:type="character" w:customStyle="1" w:styleId="216">
    <w:name w:val="List Bullet 3 Char"/>
    <w:basedOn w:val="215"/>
    <w:link w:val="28"/>
    <w:qFormat/>
    <w:uiPriority w:val="0"/>
    <w:rPr>
      <w:rFonts w:eastAsia="Times New Roman"/>
      <w:lang w:eastAsia="en-US"/>
    </w:rPr>
  </w:style>
  <w:style w:type="character" w:customStyle="1" w:styleId="217">
    <w:name w:val="MTEquationSection"/>
    <w:qFormat/>
    <w:uiPriority w:val="0"/>
    <w:rPr>
      <w:color w:val="FF0000"/>
      <w:lang w:eastAsia="en-US"/>
    </w:rPr>
  </w:style>
  <w:style w:type="character" w:customStyle="1" w:styleId="218">
    <w:name w:val="superscript"/>
    <w:qFormat/>
    <w:uiPriority w:val="0"/>
    <w:rPr>
      <w:rFonts w:ascii="Cambria" w:hAnsi="Cambria"/>
      <w:position w:val="6"/>
      <w:sz w:val="18"/>
    </w:rPr>
  </w:style>
  <w:style w:type="character" w:customStyle="1" w:styleId="219">
    <w:name w:val="NO Char1"/>
    <w:qFormat/>
    <w:uiPriority w:val="0"/>
    <w:rPr>
      <w:rFonts w:eastAsia="MS Mincho"/>
      <w:lang w:val="en-GB" w:eastAsia="en-US" w:bidi="ar-SA"/>
    </w:rPr>
  </w:style>
  <w:style w:type="character" w:customStyle="1" w:styleId="220">
    <w:name w:val="B1 Char1"/>
    <w:qFormat/>
    <w:uiPriority w:val="0"/>
    <w:rPr>
      <w:rFonts w:eastAsia="MS Mincho"/>
      <w:lang w:val="en-GB" w:eastAsia="en-US" w:bidi="ar-SA"/>
    </w:rPr>
  </w:style>
  <w:style w:type="character" w:customStyle="1" w:styleId="221">
    <w:name w:val="Footer Char"/>
    <w:link w:val="61"/>
    <w:qFormat/>
    <w:uiPriority w:val="0"/>
    <w:rPr>
      <w:rFonts w:ascii="Arial" w:hAnsi="Arial" w:eastAsia="Times New Roman"/>
      <w:b/>
      <w:i/>
      <w:sz w:val="18"/>
      <w:lang w:eastAsia="en-US"/>
    </w:rPr>
  </w:style>
  <w:style w:type="character" w:customStyle="1" w:styleId="222">
    <w:name w:val="Underrubrik2 Char2"/>
    <w:qFormat/>
    <w:uiPriority w:val="0"/>
    <w:rPr>
      <w:rFonts w:ascii="Arial" w:hAnsi="Arial"/>
      <w:sz w:val="28"/>
      <w:lang w:val="en-GB" w:eastAsia="en-US" w:bidi="ar-SA"/>
    </w:rPr>
  </w:style>
  <w:style w:type="character" w:customStyle="1" w:styleId="223">
    <w:name w:val="bt Char4"/>
    <w:qFormat/>
    <w:uiPriority w:val="0"/>
    <w:rPr>
      <w:rFonts w:eastAsia="MS Mincho"/>
      <w:sz w:val="24"/>
      <w:lang w:val="en-US" w:eastAsia="en-US" w:bidi="ar-SA"/>
    </w:rPr>
  </w:style>
  <w:style w:type="character" w:customStyle="1" w:styleId="224">
    <w:name w:val="cap Char Char2"/>
    <w:qFormat/>
    <w:uiPriority w:val="0"/>
    <w:rPr>
      <w:b/>
      <w:lang w:val="en-GB" w:eastAsia="en-GB" w:bidi="ar-SA"/>
    </w:rPr>
  </w:style>
  <w:style w:type="character" w:customStyle="1" w:styleId="225">
    <w:name w:val="Heading 1 Char1"/>
    <w:qFormat/>
    <w:uiPriority w:val="0"/>
    <w:rPr>
      <w:rFonts w:ascii="Arial" w:hAnsi="Arial"/>
      <w:sz w:val="36"/>
      <w:lang w:val="en-GB" w:eastAsia="en-US" w:bidi="ar-SA"/>
    </w:rPr>
  </w:style>
  <w:style w:type="character" w:customStyle="1" w:styleId="226">
    <w:name w:val="T1 Char3"/>
    <w:qFormat/>
    <w:uiPriority w:val="0"/>
    <w:rPr>
      <w:rFonts w:ascii="Arial" w:hAnsi="Arial"/>
      <w:lang w:val="en-GB" w:eastAsia="en-US" w:bidi="ar-SA"/>
    </w:rPr>
  </w:style>
  <w:style w:type="character" w:customStyle="1" w:styleId="227">
    <w:name w:val="Char Char29"/>
    <w:qFormat/>
    <w:uiPriority w:val="0"/>
    <w:rPr>
      <w:rFonts w:ascii="Arial" w:hAnsi="Arial"/>
      <w:sz w:val="36"/>
      <w:lang w:val="en-GB" w:eastAsia="en-US" w:bidi="ar-SA"/>
    </w:rPr>
  </w:style>
  <w:style w:type="character" w:customStyle="1" w:styleId="228">
    <w:name w:val="Char Char28"/>
    <w:qFormat/>
    <w:uiPriority w:val="0"/>
    <w:rPr>
      <w:rFonts w:ascii="Arial" w:hAnsi="Arial"/>
      <w:sz w:val="32"/>
      <w:lang w:val="en-GB"/>
    </w:rPr>
  </w:style>
  <w:style w:type="character" w:customStyle="1" w:styleId="229">
    <w:name w:val="hps"/>
    <w:qFormat/>
    <w:uiPriority w:val="0"/>
  </w:style>
  <w:style w:type="character" w:customStyle="1" w:styleId="230">
    <w:name w:val="B4 Char"/>
    <w:link w:val="132"/>
    <w:qFormat/>
    <w:uiPriority w:val="0"/>
    <w:rPr>
      <w:rFonts w:eastAsia="Times New Roman"/>
      <w:lang w:eastAsia="en-US"/>
    </w:rPr>
  </w:style>
  <w:style w:type="character" w:customStyle="1" w:styleId="231">
    <w:name w:val="B3 Char2"/>
    <w:link w:val="131"/>
    <w:qFormat/>
    <w:uiPriority w:val="0"/>
    <w:rPr>
      <w:rFonts w:eastAsia="Times New Roman"/>
      <w:lang w:eastAsia="en-US"/>
    </w:rPr>
  </w:style>
  <w:style w:type="character" w:customStyle="1" w:styleId="232">
    <w:name w:val="Note Heading Char"/>
    <w:basedOn w:val="91"/>
    <w:link w:val="26"/>
    <w:qFormat/>
    <w:uiPriority w:val="0"/>
    <w:rPr>
      <w:rFonts w:eastAsia="MS Mincho"/>
      <w:lang w:eastAsia="zh-CN"/>
    </w:rPr>
  </w:style>
  <w:style w:type="character" w:customStyle="1" w:styleId="233">
    <w:name w:val="HTML Preformatted Char"/>
    <w:basedOn w:val="91"/>
    <w:link w:val="80"/>
    <w:qFormat/>
    <w:uiPriority w:val="0"/>
    <w:rPr>
      <w:rFonts w:ascii="Courier New" w:hAnsi="Courier New" w:eastAsia="MS Mincho"/>
      <w:lang w:eastAsia="zh-CN"/>
    </w:rPr>
  </w:style>
  <w:style w:type="character" w:customStyle="1" w:styleId="234">
    <w:name w:val="Intense Emphasis1"/>
    <w:basedOn w:val="91"/>
    <w:qFormat/>
    <w:uiPriority w:val="21"/>
    <w:rPr>
      <w:b/>
      <w:bCs/>
      <w:i/>
      <w:iCs/>
      <w:color w:val="4F81BD"/>
    </w:rPr>
  </w:style>
  <w:style w:type="paragraph" w:customStyle="1" w:styleId="235">
    <w:name w:val="Revision1"/>
    <w:hidden/>
    <w:semiHidden/>
    <w:qFormat/>
    <w:uiPriority w:val="99"/>
    <w:rPr>
      <w:rFonts w:ascii="Times New Roman" w:hAnsi="Times New Roman" w:eastAsia="宋体" w:cs="Times New Roman"/>
      <w:lang w:val="en-GB" w:eastAsia="en-US" w:bidi="ar-SA"/>
    </w:rPr>
  </w:style>
  <w:style w:type="character" w:customStyle="1" w:styleId="236">
    <w:name w:val="PL Char"/>
    <w:link w:val="109"/>
    <w:qFormat/>
    <w:uiPriority w:val="0"/>
    <w:rPr>
      <w:rFonts w:ascii="Courier New" w:hAnsi="Courier New" w:eastAsia="Times New Roman"/>
      <w:sz w:val="16"/>
      <w:lang w:eastAsia="en-US"/>
    </w:rPr>
  </w:style>
  <w:style w:type="character" w:customStyle="1" w:styleId="237">
    <w:name w:val="Heading 7 Char"/>
    <w:link w:val="10"/>
    <w:qFormat/>
    <w:uiPriority w:val="0"/>
    <w:rPr>
      <w:rFonts w:ascii="Arial" w:hAnsi="Arial" w:eastAsia="Times New Roman"/>
      <w:lang w:eastAsia="en-US"/>
    </w:rPr>
  </w:style>
  <w:style w:type="character" w:customStyle="1" w:styleId="238">
    <w:name w:val="Editor's Note Char1"/>
    <w:link w:val="120"/>
    <w:qFormat/>
    <w:uiPriority w:val="0"/>
    <w:rPr>
      <w:rFonts w:eastAsia="Times New Roman"/>
      <w:color w:val="FF0000"/>
      <w:lang w:eastAsia="en-US"/>
    </w:rPr>
  </w:style>
  <w:style w:type="character" w:customStyle="1" w:styleId="239">
    <w:name w:val="B5 Char"/>
    <w:link w:val="133"/>
    <w:qFormat/>
    <w:uiPriority w:val="0"/>
    <w:rPr>
      <w:rFonts w:eastAsia="Times New Roman"/>
      <w:lang w:eastAsia="en-US"/>
    </w:rPr>
  </w:style>
  <w:style w:type="character" w:customStyle="1" w:styleId="240">
    <w:name w:val="cap Char6"/>
    <w:qFormat/>
    <w:uiPriority w:val="0"/>
    <w:rPr>
      <w:b/>
      <w:lang w:val="en-GB" w:eastAsia="en-US" w:bidi="ar-SA"/>
    </w:rPr>
  </w:style>
  <w:style w:type="character" w:customStyle="1" w:styleId="241">
    <w:name w:val="Heading Char"/>
    <w:qFormat/>
    <w:uiPriority w:val="0"/>
    <w:rPr>
      <w:rFonts w:ascii="Arial" w:hAnsi="Arial" w:eastAsia="宋体"/>
      <w:b/>
      <w:sz w:val="22"/>
    </w:rPr>
  </w:style>
  <w:style w:type="paragraph" w:customStyle="1" w:styleId="242">
    <w:name w:val="수정"/>
    <w:hidden/>
    <w:semiHidden/>
    <w:qFormat/>
    <w:uiPriority w:val="0"/>
    <w:rPr>
      <w:rFonts w:ascii="Times New Roman" w:hAnsi="Times New Roman" w:eastAsia="Batang" w:cs="Times New Roman"/>
      <w:lang w:val="en-GB" w:eastAsia="en-US" w:bidi="ar-SA"/>
    </w:rPr>
  </w:style>
  <w:style w:type="paragraph" w:customStyle="1" w:styleId="243">
    <w:name w:val="修订1"/>
    <w:hidden/>
    <w:semiHidden/>
    <w:qFormat/>
    <w:uiPriority w:val="0"/>
    <w:rPr>
      <w:rFonts w:ascii="Times New Roman" w:hAnsi="Times New Roman" w:eastAsia="Batang" w:cs="Times New Roman"/>
      <w:lang w:val="en-GB" w:eastAsia="en-US" w:bidi="ar-SA"/>
    </w:rPr>
  </w:style>
  <w:style w:type="paragraph" w:customStyle="1" w:styleId="244">
    <w:name w:val="変更箇所"/>
    <w:hidden/>
    <w:semiHidden/>
    <w:qFormat/>
    <w:uiPriority w:val="0"/>
    <w:rPr>
      <w:rFonts w:ascii="Times New Roman" w:hAnsi="Times New Roman" w:eastAsia="MS Mincho" w:cs="Times New Roman"/>
      <w:lang w:val="en-GB" w:eastAsia="en-US" w:bidi="ar-SA"/>
    </w:rPr>
  </w:style>
  <w:style w:type="character" w:customStyle="1" w:styleId="245">
    <w:name w:val="Editor's Note Char"/>
    <w:qFormat/>
    <w:uiPriority w:val="0"/>
    <w:rPr>
      <w:rFonts w:ascii="Times New Roman" w:hAnsi="Times New Roman"/>
      <w:color w:val="FF0000"/>
      <w:lang w:val="en-GB" w:eastAsia="en-US"/>
    </w:rPr>
  </w:style>
  <w:style w:type="character" w:customStyle="1" w:styleId="246">
    <w:name w:val="Heading 9 Char"/>
    <w:link w:val="12"/>
    <w:qFormat/>
    <w:uiPriority w:val="0"/>
    <w:rPr>
      <w:rFonts w:ascii="Arial" w:hAnsi="Arial" w:eastAsia="Times New Roman"/>
      <w:sz w:val="36"/>
      <w:lang w:eastAsia="en-US"/>
    </w:rPr>
  </w:style>
  <w:style w:type="character" w:customStyle="1" w:styleId="247">
    <w:name w:val="EQ Char"/>
    <w:link w:val="103"/>
    <w:qFormat/>
    <w:uiPriority w:val="0"/>
    <w:rPr>
      <w:rFonts w:eastAsia="Times New Roman"/>
      <w:lang w:eastAsia="en-US"/>
    </w:rPr>
  </w:style>
  <w:style w:type="character" w:styleId="248">
    <w:name w:val="Placeholder Text"/>
    <w:basedOn w:val="91"/>
    <w:semiHidden/>
    <w:qFormat/>
    <w:uiPriority w:val="99"/>
    <w:rPr>
      <w:color w:val="808080"/>
    </w:rPr>
  </w:style>
  <w:style w:type="character" w:customStyle="1" w:styleId="249">
    <w:name w:val="Unresolved Mention1"/>
    <w:unhideWhenUsed/>
    <w:qFormat/>
    <w:uiPriority w:val="99"/>
    <w:rPr>
      <w:color w:val="808080"/>
      <w:shd w:val="clear" w:color="auto" w:fill="E6E6E6"/>
    </w:rPr>
  </w:style>
  <w:style w:type="character" w:customStyle="1" w:styleId="250">
    <w:name w:val="TAH Char"/>
    <w:qFormat/>
    <w:locked/>
    <w:uiPriority w:val="0"/>
    <w:rPr>
      <w:rFonts w:ascii="Arial" w:hAnsi="Arial" w:cs="Arial"/>
      <w:b/>
      <w:sz w:val="18"/>
      <w:lang w:val="en-GB"/>
    </w:rPr>
  </w:style>
  <w:style w:type="character" w:customStyle="1" w:styleId="251">
    <w:name w:val="Intense Emphasis"/>
    <w:qFormat/>
    <w:uiPriority w:val="21"/>
    <w:rPr>
      <w:b/>
      <w:bCs/>
      <w:i/>
      <w:iCs/>
      <w:color w:val="4F81BD"/>
    </w:rPr>
  </w:style>
  <w:style w:type="paragraph" w:customStyle="1" w:styleId="252">
    <w:name w:val="TOC Heading"/>
    <w:basedOn w:val="3"/>
    <w:next w:val="1"/>
    <w:unhideWhenUsed/>
    <w:qFormat/>
    <w:uiPriority w:val="39"/>
    <w:pPr>
      <w:pBdr>
        <w:top w:val="none" w:color="auto" w:sz="0" w:space="0"/>
      </w:pBdr>
      <w:spacing w:before="480" w:after="0" w:line="276" w:lineRule="auto"/>
      <w:ind w:left="0" w:firstLine="0"/>
      <w:outlineLvl w:val="9"/>
    </w:pPr>
    <w:rPr>
      <w:rFonts w:ascii="Cambria" w:hAnsi="Cambria"/>
      <w:b/>
      <w:bCs/>
      <w:color w:val="365F91"/>
      <w:sz w:val="28"/>
      <w:szCs w:val="28"/>
    </w:rPr>
  </w:style>
  <w:style w:type="character" w:customStyle="1" w:styleId="253">
    <w:name w:val="fontstyle01"/>
    <w:basedOn w:val="91"/>
    <w:qFormat/>
    <w:uiPriority w:val="0"/>
    <w:rPr>
      <w:rFonts w:hint="default" w:ascii="Helvetica" w:hAnsi="Helvetica" w:cs="Helvetica"/>
      <w:color w:val="000000"/>
      <w:sz w:val="18"/>
      <w:szCs w:val="18"/>
    </w:rPr>
  </w:style>
  <w:style w:type="character" w:customStyle="1" w:styleId="254">
    <w:name w:val="normaltextrun"/>
    <w:basedOn w:val="91"/>
    <w:qFormat/>
    <w:uiPriority w:val="0"/>
  </w:style>
  <w:style w:type="character" w:customStyle="1" w:styleId="255">
    <w:name w:val="search-word-mail"/>
    <w:qFormat/>
    <w:uiPriority w:val="0"/>
  </w:style>
  <w:style w:type="character" w:customStyle="1" w:styleId="256">
    <w:name w:val="Subtle Reference"/>
    <w:qFormat/>
    <w:uiPriority w:val="31"/>
    <w:rPr>
      <w:smallCaps/>
      <w:color w:val="5A5A5A"/>
    </w:rPr>
  </w:style>
  <w:style w:type="character" w:customStyle="1" w:styleId="257">
    <w:name w:val="msoins0"/>
    <w:qFormat/>
    <w:uiPriority w:val="0"/>
  </w:style>
  <w:style w:type="character" w:customStyle="1" w:styleId="258">
    <w:name w:val="apple-converted-space"/>
    <w:qFormat/>
    <w:uiPriority w:val="0"/>
  </w:style>
  <w:style w:type="character" w:customStyle="1" w:styleId="259">
    <w:name w:val="B3 Char"/>
    <w:qFormat/>
    <w:locked/>
    <w:uiPriority w:val="0"/>
    <w:rPr>
      <w:rFonts w:ascii="Times New Roman" w:hAnsi="Times New Roman"/>
      <w:lang w:val="en-GB" w:eastAsia="en-US"/>
    </w:rPr>
  </w:style>
  <w:style w:type="character" w:customStyle="1" w:styleId="260">
    <w:name w:val="脚注文本 Char1"/>
    <w:basedOn w:val="91"/>
    <w:semiHidden/>
    <w:qFormat/>
    <w:uiPriority w:val="0"/>
    <w:rPr>
      <w:rFonts w:ascii="Times New Roman" w:hAnsi="Times New Roman" w:eastAsia="Times New Roman"/>
      <w:sz w:val="18"/>
      <w:szCs w:val="18"/>
      <w:lang w:val="en-GB" w:eastAsia="en-GB"/>
    </w:rPr>
  </w:style>
  <w:style w:type="character" w:customStyle="1" w:styleId="261">
    <w:name w:val="Body Text Indent 3 Char"/>
    <w:basedOn w:val="91"/>
    <w:link w:val="72"/>
    <w:qFormat/>
    <w:uiPriority w:val="99"/>
    <w:rPr>
      <w:rFonts w:eastAsia="Times New Roman"/>
    </w:rPr>
  </w:style>
  <w:style w:type="paragraph" w:styleId="262">
    <w:name w:val="No Spacing"/>
    <w:qFormat/>
    <w:uiPriority w:val="1"/>
    <w:rPr>
      <w:rFonts w:ascii="Times New Roman" w:hAnsi="Times New Roman" w:cs="Times New Roman" w:eastAsiaTheme="minorEastAsia"/>
      <w:lang w:val="en-GB" w:eastAsia="en-US" w:bidi="ar-SA"/>
    </w:rPr>
  </w:style>
  <w:style w:type="character" w:customStyle="1" w:styleId="263">
    <w:name w:val="h4 Char3"/>
    <w:qFormat/>
    <w:uiPriority w:val="0"/>
    <w:rPr>
      <w:rFonts w:hint="default" w:ascii="Arial" w:hAnsi="Arial" w:cs="Arial"/>
      <w:sz w:val="24"/>
      <w:lang w:val="en-GB" w:eastAsia="en-GB" w:bidi="ar-SA"/>
    </w:rPr>
  </w:style>
  <w:style w:type="character" w:customStyle="1" w:styleId="264">
    <w:name w:val="textbodybold1"/>
    <w:qFormat/>
    <w:uiPriority w:val="0"/>
    <w:rPr>
      <w:rFonts w:hint="default" w:ascii="Arial" w:hAnsi="Arial" w:cs="Arial"/>
      <w:b/>
      <w:bCs/>
      <w:color w:val="902630"/>
      <w:sz w:val="18"/>
      <w:szCs w:val="18"/>
    </w:rPr>
  </w:style>
  <w:style w:type="character" w:customStyle="1" w:styleId="265">
    <w:name w:val="word"/>
    <w:basedOn w:val="91"/>
    <w:qFormat/>
    <w:uiPriority w:val="0"/>
  </w:style>
  <w:style w:type="character" w:customStyle="1" w:styleId="266">
    <w:name w:val="B1 Zchn"/>
    <w:qFormat/>
    <w:uiPriority w:val="0"/>
    <w:rPr>
      <w:rFonts w:hint="default" w:ascii="Times New Roman" w:hAnsi="Times New Roman" w:cs="Times New Roman"/>
      <w:lang w:val="en-GB"/>
    </w:rPr>
  </w:style>
  <w:style w:type="character" w:customStyle="1" w:styleId="267">
    <w:name w:val="未处理的提及1"/>
    <w:basedOn w:val="91"/>
    <w:semiHidden/>
    <w:qFormat/>
    <w:uiPriority w:val="99"/>
    <w:rPr>
      <w:color w:val="605E5C"/>
      <w:shd w:val="clear" w:color="auto" w:fill="E1DFDD"/>
    </w:rPr>
  </w:style>
  <w:style w:type="character" w:customStyle="1" w:styleId="268">
    <w:name w:val="Unresolved Mention2"/>
    <w:qFormat/>
    <w:uiPriority w:val="99"/>
    <w:rPr>
      <w:color w:val="808080"/>
      <w:shd w:val="clear" w:color="auto" w:fill="E6E6E6"/>
    </w:rPr>
  </w:style>
  <w:style w:type="character" w:customStyle="1" w:styleId="269">
    <w:name w:val="首标题"/>
    <w:qFormat/>
    <w:uiPriority w:val="0"/>
    <w:rPr>
      <w:rFonts w:ascii="Arial" w:hAnsi="Arial" w:eastAsia="宋体"/>
      <w:sz w:val="24"/>
      <w:lang w:val="en-US" w:eastAsia="zh-CN" w:bidi="ar-SA"/>
    </w:rPr>
  </w:style>
  <w:style w:type="paragraph" w:customStyle="1" w:styleId="270">
    <w:name w:val="B1+"/>
    <w:basedOn w:val="119"/>
    <w:link w:val="271"/>
    <w:qFormat/>
    <w:uiPriority w:val="0"/>
    <w:pPr>
      <w:tabs>
        <w:tab w:val="left" w:pos="737"/>
      </w:tabs>
      <w:ind w:left="737" w:hanging="453"/>
    </w:pPr>
  </w:style>
  <w:style w:type="character" w:customStyle="1" w:styleId="271">
    <w:name w:val="B1+ Car"/>
    <w:link w:val="270"/>
    <w:qFormat/>
    <w:uiPriority w:val="0"/>
    <w:rPr>
      <w:rFonts w:eastAsia="Times New Roman"/>
      <w:lang w:eastAsia="en-US"/>
    </w:rPr>
  </w:style>
  <w:style w:type="paragraph" w:customStyle="1" w:styleId="272">
    <w:name w:val="Bibliography"/>
    <w:basedOn w:val="1"/>
    <w:next w:val="1"/>
    <w:semiHidden/>
    <w:unhideWhenUsed/>
    <w:qFormat/>
    <w:uiPriority w:val="37"/>
  </w:style>
  <w:style w:type="character" w:customStyle="1" w:styleId="273">
    <w:name w:val="Body Text First Indent Char"/>
    <w:basedOn w:val="157"/>
    <w:link w:val="87"/>
    <w:qFormat/>
    <w:uiPriority w:val="0"/>
    <w:rPr>
      <w:rFonts w:eastAsia="Times New Roman"/>
      <w:lang w:eastAsia="en-US"/>
    </w:rPr>
  </w:style>
  <w:style w:type="character" w:customStyle="1" w:styleId="274">
    <w:name w:val="Body Text First Indent 2 Char"/>
    <w:basedOn w:val="163"/>
    <w:link w:val="88"/>
    <w:qFormat/>
    <w:uiPriority w:val="0"/>
    <w:rPr>
      <w:rFonts w:eastAsia="Times New Roman"/>
      <w:lang w:eastAsia="en-US"/>
    </w:rPr>
  </w:style>
  <w:style w:type="character" w:customStyle="1" w:styleId="275">
    <w:name w:val="Closing Char"/>
    <w:basedOn w:val="91"/>
    <w:link w:val="43"/>
    <w:qFormat/>
    <w:uiPriority w:val="0"/>
    <w:rPr>
      <w:rFonts w:eastAsia="Times New Roman"/>
      <w:lang w:eastAsia="en-US"/>
    </w:rPr>
  </w:style>
  <w:style w:type="character" w:customStyle="1" w:styleId="276">
    <w:name w:val="E-mail Signature Char"/>
    <w:basedOn w:val="91"/>
    <w:link w:val="32"/>
    <w:qFormat/>
    <w:uiPriority w:val="0"/>
    <w:rPr>
      <w:rFonts w:eastAsia="Times New Roman"/>
      <w:lang w:eastAsia="en-US"/>
    </w:rPr>
  </w:style>
  <w:style w:type="character" w:customStyle="1" w:styleId="277">
    <w:name w:val="HTML Address Char"/>
    <w:basedOn w:val="91"/>
    <w:link w:val="49"/>
    <w:qFormat/>
    <w:uiPriority w:val="0"/>
    <w:rPr>
      <w:rFonts w:eastAsia="Times New Roman"/>
      <w:i/>
      <w:iCs/>
      <w:lang w:eastAsia="en-US"/>
    </w:rPr>
  </w:style>
  <w:style w:type="paragraph" w:styleId="278">
    <w:name w:val="Intense Quote"/>
    <w:basedOn w:val="1"/>
    <w:next w:val="1"/>
    <w:link w:val="279"/>
    <w:qFormat/>
    <w:uiPriority w:val="30"/>
    <w:pPr>
      <w:pBdr>
        <w:top w:val="single" w:color="4472C4" w:themeColor="accent1" w:sz="4" w:space="10"/>
        <w:bottom w:val="single" w:color="4472C4" w:themeColor="accent1" w:sz="4" w:space="10"/>
      </w:pBdr>
      <w:spacing w:before="360" w:after="360"/>
      <w:ind w:left="864" w:right="864"/>
      <w:jc w:val="center"/>
    </w:pPr>
    <w:rPr>
      <w:i/>
      <w:iCs/>
      <w:color w:val="4472C4" w:themeColor="accent1"/>
      <w14:textFill>
        <w14:solidFill>
          <w14:schemeClr w14:val="accent1"/>
        </w14:solidFill>
      </w14:textFill>
    </w:rPr>
  </w:style>
  <w:style w:type="character" w:customStyle="1" w:styleId="279">
    <w:name w:val="Intense Quote Char"/>
    <w:basedOn w:val="91"/>
    <w:link w:val="278"/>
    <w:qFormat/>
    <w:uiPriority w:val="30"/>
    <w:rPr>
      <w:rFonts w:eastAsia="Times New Roman"/>
      <w:i/>
      <w:iCs/>
      <w:color w:val="4472C4" w:themeColor="accent1"/>
      <w:lang w:eastAsia="en-US"/>
      <w14:textFill>
        <w14:solidFill>
          <w14:schemeClr w14:val="accent1"/>
        </w14:solidFill>
      </w14:textFill>
    </w:rPr>
  </w:style>
  <w:style w:type="character" w:customStyle="1" w:styleId="280">
    <w:name w:val="Macro Text Char"/>
    <w:basedOn w:val="91"/>
    <w:link w:val="2"/>
    <w:qFormat/>
    <w:uiPriority w:val="0"/>
    <w:rPr>
      <w:rFonts w:ascii="Consolas" w:hAnsi="Consolas" w:eastAsia="Times New Roman"/>
      <w:lang w:eastAsia="en-US"/>
    </w:rPr>
  </w:style>
  <w:style w:type="character" w:customStyle="1" w:styleId="281">
    <w:name w:val="Message Header Char"/>
    <w:basedOn w:val="91"/>
    <w:link w:val="79"/>
    <w:qFormat/>
    <w:uiPriority w:val="0"/>
    <w:rPr>
      <w:rFonts w:asciiTheme="majorHAnsi" w:hAnsiTheme="majorHAnsi" w:eastAsiaTheme="majorEastAsia" w:cstheme="majorBidi"/>
      <w:sz w:val="24"/>
      <w:szCs w:val="24"/>
      <w:shd w:val="pct20" w:color="auto" w:fill="auto"/>
      <w:lang w:eastAsia="en-US"/>
    </w:rPr>
  </w:style>
  <w:style w:type="paragraph" w:styleId="282">
    <w:name w:val="Quote"/>
    <w:basedOn w:val="1"/>
    <w:next w:val="1"/>
    <w:link w:val="283"/>
    <w:qFormat/>
    <w:uiPriority w:val="29"/>
    <w:pPr>
      <w:spacing w:before="200" w:after="160"/>
      <w:ind w:left="864" w:right="864"/>
      <w:jc w:val="center"/>
    </w:pPr>
    <w:rPr>
      <w:i/>
      <w:iCs/>
      <w:color w:val="404040" w:themeColor="text1" w:themeTint="BF"/>
      <w14:textFill>
        <w14:solidFill>
          <w14:schemeClr w14:val="tx1">
            <w14:lumMod w14:val="75000"/>
            <w14:lumOff w14:val="25000"/>
          </w14:schemeClr>
        </w14:solidFill>
      </w14:textFill>
    </w:rPr>
  </w:style>
  <w:style w:type="character" w:customStyle="1" w:styleId="283">
    <w:name w:val="Quote Char"/>
    <w:basedOn w:val="91"/>
    <w:link w:val="282"/>
    <w:qFormat/>
    <w:uiPriority w:val="29"/>
    <w:rPr>
      <w:rFonts w:eastAsia="Times New Roman"/>
      <w:i/>
      <w:iCs/>
      <w:color w:val="404040" w:themeColor="text1" w:themeTint="BF"/>
      <w:lang w:eastAsia="en-US"/>
      <w14:textFill>
        <w14:solidFill>
          <w14:schemeClr w14:val="tx1">
            <w14:lumMod w14:val="75000"/>
            <w14:lumOff w14:val="25000"/>
          </w14:schemeClr>
        </w14:solidFill>
      </w14:textFill>
    </w:rPr>
  </w:style>
  <w:style w:type="character" w:customStyle="1" w:styleId="284">
    <w:name w:val="Salutation Char"/>
    <w:basedOn w:val="91"/>
    <w:link w:val="41"/>
    <w:qFormat/>
    <w:uiPriority w:val="0"/>
    <w:rPr>
      <w:rFonts w:eastAsia="Times New Roman"/>
      <w:lang w:eastAsia="en-US"/>
    </w:rPr>
  </w:style>
  <w:style w:type="character" w:customStyle="1" w:styleId="285">
    <w:name w:val="Signature Char"/>
    <w:basedOn w:val="91"/>
    <w:link w:val="64"/>
    <w:qFormat/>
    <w:uiPriority w:val="0"/>
    <w:rPr>
      <w:rFonts w:eastAsia="Times New Roman"/>
      <w:lang w:eastAsia="en-US"/>
    </w:rPr>
  </w:style>
  <w:style w:type="character" w:customStyle="1" w:styleId="286">
    <w:name w:val="Subtitle Char"/>
    <w:basedOn w:val="91"/>
    <w:link w:val="67"/>
    <w:qFormat/>
    <w:uiPriority w:val="0"/>
    <w:rPr>
      <w:rFonts w:asciiTheme="minorHAnsi" w:hAnsiTheme="minorHAnsi" w:cstheme="minorBidi"/>
      <w:color w:val="595959" w:themeColor="text1" w:themeTint="A6"/>
      <w:spacing w:val="15"/>
      <w:sz w:val="22"/>
      <w:szCs w:val="22"/>
      <w:lang w:eastAsia="en-US"/>
      <w14:textFill>
        <w14:solidFill>
          <w14:schemeClr w14:val="tx1">
            <w14:lumMod w14:val="65000"/>
            <w14:lumOff w14:val="35000"/>
          </w14:schemeClr>
        </w14:solidFill>
      </w14:textFill>
    </w:rPr>
  </w:style>
  <w:style w:type="paragraph" w:customStyle="1" w:styleId="287">
    <w:name w:val="CR Cover Page"/>
    <w:link w:val="289"/>
    <w:qFormat/>
    <w:uiPriority w:val="0"/>
    <w:pPr>
      <w:spacing w:after="120"/>
    </w:pPr>
    <w:rPr>
      <w:rFonts w:ascii="Arial" w:hAnsi="Arial" w:cs="Times New Roman" w:eastAsiaTheme="minorEastAsia"/>
      <w:lang w:val="en-GB" w:eastAsia="en-US" w:bidi="ar-SA"/>
    </w:rPr>
  </w:style>
  <w:style w:type="paragraph" w:customStyle="1" w:styleId="288">
    <w:name w:val="tdoc-header"/>
    <w:qFormat/>
    <w:uiPriority w:val="0"/>
    <w:rPr>
      <w:rFonts w:ascii="Arial" w:hAnsi="Arial" w:cs="Times New Roman" w:eastAsiaTheme="minorEastAsia"/>
      <w:sz w:val="24"/>
      <w:lang w:val="en-GB" w:eastAsia="en-US" w:bidi="ar-SA"/>
    </w:rPr>
  </w:style>
  <w:style w:type="character" w:customStyle="1" w:styleId="289">
    <w:name w:val="CR Cover Page Char"/>
    <w:link w:val="287"/>
    <w:qFormat/>
    <w:uiPriority w:val="0"/>
    <w:rPr>
      <w:rFonts w:ascii="Arial" w:hAnsi="Arial"/>
      <w:lang w:eastAsia="en-US"/>
    </w:rPr>
  </w:style>
  <w:style w:type="paragraph" w:customStyle="1" w:styleId="290">
    <w:name w:val="TAJ"/>
    <w:basedOn w:val="121"/>
    <w:qFormat/>
    <w:uiPriority w:val="99"/>
    <w:rPr>
      <w:lang w:eastAsia="en-GB"/>
    </w:rPr>
  </w:style>
  <w:style w:type="paragraph" w:customStyle="1" w:styleId="291">
    <w:name w:val="Guidance"/>
    <w:basedOn w:val="1"/>
    <w:link w:val="292"/>
    <w:qFormat/>
    <w:uiPriority w:val="0"/>
    <w:rPr>
      <w:i/>
      <w:color w:val="0000FF"/>
      <w:lang w:eastAsia="en-GB"/>
    </w:rPr>
  </w:style>
  <w:style w:type="character" w:customStyle="1" w:styleId="292">
    <w:name w:val="Guidance Char"/>
    <w:link w:val="291"/>
    <w:qFormat/>
    <w:uiPriority w:val="0"/>
    <w:rPr>
      <w:rFonts w:eastAsia="Times New Roman"/>
      <w:i/>
      <w:color w:val="0000FF"/>
    </w:rPr>
  </w:style>
  <w:style w:type="paragraph" w:customStyle="1" w:styleId="293">
    <w:name w:val="TableText"/>
    <w:basedOn w:val="1"/>
    <w:qFormat/>
    <w:uiPriority w:val="99"/>
    <w:pPr>
      <w:keepNext/>
      <w:keepLines/>
      <w:jc w:val="center"/>
    </w:pPr>
    <w:rPr>
      <w:rFonts w:eastAsiaTheme="minorEastAsia"/>
      <w:snapToGrid w:val="0"/>
      <w:kern w:val="2"/>
    </w:rPr>
  </w:style>
  <w:style w:type="paragraph" w:customStyle="1" w:styleId="294">
    <w:name w:val="Default"/>
    <w:qFormat/>
    <w:uiPriority w:val="0"/>
    <w:pPr>
      <w:autoSpaceDE w:val="0"/>
      <w:autoSpaceDN w:val="0"/>
      <w:adjustRightInd w:val="0"/>
    </w:pPr>
    <w:rPr>
      <w:rFonts w:ascii="Arial" w:hAnsi="Arial" w:cs="Arial" w:eastAsiaTheme="minorEastAsia"/>
      <w:color w:val="000000"/>
      <w:sz w:val="24"/>
      <w:szCs w:val="24"/>
      <w:lang w:val="fi-FI" w:eastAsia="fi-FI" w:bidi="ar-SA"/>
    </w:rPr>
  </w:style>
  <w:style w:type="paragraph" w:customStyle="1" w:styleId="295">
    <w:name w:val="Reference"/>
    <w:basedOn w:val="1"/>
    <w:link w:val="503"/>
    <w:qFormat/>
    <w:uiPriority w:val="99"/>
    <w:pPr>
      <w:keepLines/>
      <w:tabs>
        <w:tab w:val="left" w:pos="1440"/>
      </w:tabs>
      <w:overflowPunct/>
      <w:autoSpaceDE/>
      <w:autoSpaceDN/>
      <w:adjustRightInd/>
      <w:ind w:left="1440" w:hanging="360"/>
      <w:textAlignment w:val="auto"/>
    </w:pPr>
    <w:rPr>
      <w:rFonts w:eastAsia="MS Mincho"/>
    </w:rPr>
  </w:style>
  <w:style w:type="paragraph" w:customStyle="1" w:styleId="296">
    <w:name w:val="Zchn Zchn"/>
    <w:semiHidden/>
    <w:qFormat/>
    <w:uiPriority w:val="99"/>
    <w:pPr>
      <w:keepNext/>
      <w:tabs>
        <w:tab w:val="left" w:pos="720"/>
      </w:tabs>
      <w:autoSpaceDE w:val="0"/>
      <w:autoSpaceDN w:val="0"/>
      <w:adjustRightInd w:val="0"/>
      <w:spacing w:before="60" w:after="60"/>
      <w:ind w:left="720" w:hanging="360"/>
      <w:jc w:val="both"/>
    </w:pPr>
    <w:rPr>
      <w:rFonts w:ascii="Arial" w:hAnsi="Arial" w:eastAsia="宋体" w:cs="Arial"/>
      <w:color w:val="0000FF"/>
      <w:kern w:val="2"/>
      <w:lang w:val="en-US" w:eastAsia="zh-CN" w:bidi="ar-SA"/>
    </w:rPr>
  </w:style>
  <w:style w:type="paragraph" w:customStyle="1" w:styleId="297">
    <w:name w:val="References"/>
    <w:basedOn w:val="1"/>
    <w:next w:val="1"/>
    <w:qFormat/>
    <w:uiPriority w:val="99"/>
    <w:pPr>
      <w:tabs>
        <w:tab w:val="left" w:pos="851"/>
      </w:tabs>
      <w:overflowPunct/>
      <w:adjustRightInd/>
      <w:snapToGrid w:val="0"/>
      <w:spacing w:after="60"/>
      <w:ind w:left="851" w:hanging="851"/>
      <w:textAlignment w:val="auto"/>
    </w:pPr>
    <w:rPr>
      <w:rFonts w:eastAsia="宋体"/>
      <w:szCs w:val="16"/>
      <w:lang w:val="en-US"/>
    </w:rPr>
  </w:style>
  <w:style w:type="paragraph" w:customStyle="1" w:styleId="298">
    <w:name w:val="enumlev1"/>
    <w:basedOn w:val="1"/>
    <w:link w:val="433"/>
    <w:qFormat/>
    <w:uiPriority w:val="99"/>
    <w:pPr>
      <w:tabs>
        <w:tab w:val="left" w:pos="794"/>
        <w:tab w:val="left" w:pos="1191"/>
        <w:tab w:val="left" w:pos="1588"/>
        <w:tab w:val="left" w:pos="1985"/>
      </w:tabs>
      <w:spacing w:before="80" w:after="0"/>
      <w:ind w:left="794" w:hanging="794"/>
      <w:jc w:val="both"/>
    </w:pPr>
    <w:rPr>
      <w:sz w:val="24"/>
      <w:lang w:val="fr-FR"/>
    </w:rPr>
  </w:style>
  <w:style w:type="paragraph" w:customStyle="1" w:styleId="299">
    <w:name w:val="INDENT1"/>
    <w:basedOn w:val="1"/>
    <w:qFormat/>
    <w:uiPriority w:val="99"/>
    <w:pPr>
      <w:ind w:left="851"/>
    </w:pPr>
    <w:rPr>
      <w:lang w:eastAsia="en-GB"/>
    </w:rPr>
  </w:style>
  <w:style w:type="paragraph" w:customStyle="1" w:styleId="300">
    <w:name w:val="INDENT2"/>
    <w:basedOn w:val="1"/>
    <w:qFormat/>
    <w:uiPriority w:val="99"/>
    <w:pPr>
      <w:ind w:left="1135" w:hanging="284"/>
    </w:pPr>
    <w:rPr>
      <w:lang w:eastAsia="en-GB"/>
    </w:rPr>
  </w:style>
  <w:style w:type="paragraph" w:customStyle="1" w:styleId="301">
    <w:name w:val="INDENT3"/>
    <w:basedOn w:val="1"/>
    <w:qFormat/>
    <w:uiPriority w:val="99"/>
    <w:pPr>
      <w:ind w:left="1701" w:hanging="567"/>
    </w:pPr>
    <w:rPr>
      <w:lang w:eastAsia="en-GB"/>
    </w:rPr>
  </w:style>
  <w:style w:type="paragraph" w:customStyle="1" w:styleId="302">
    <w:name w:val="Figure_Title"/>
    <w:basedOn w:val="1"/>
    <w:next w:val="1"/>
    <w:qFormat/>
    <w:uiPriority w:val="99"/>
    <w:pPr>
      <w:keepLines/>
      <w:tabs>
        <w:tab w:val="left" w:pos="794"/>
        <w:tab w:val="left" w:pos="1191"/>
        <w:tab w:val="left" w:pos="1588"/>
        <w:tab w:val="left" w:pos="1985"/>
      </w:tabs>
      <w:spacing w:before="120" w:after="480"/>
      <w:jc w:val="center"/>
    </w:pPr>
    <w:rPr>
      <w:b/>
      <w:sz w:val="24"/>
      <w:lang w:eastAsia="en-GB"/>
    </w:rPr>
  </w:style>
  <w:style w:type="paragraph" w:customStyle="1" w:styleId="303">
    <w:name w:val="Rec_CCITT_#"/>
    <w:basedOn w:val="1"/>
    <w:qFormat/>
    <w:uiPriority w:val="99"/>
    <w:pPr>
      <w:keepNext/>
      <w:keepLines/>
    </w:pPr>
    <w:rPr>
      <w:b/>
      <w:lang w:eastAsia="en-GB"/>
    </w:rPr>
  </w:style>
  <w:style w:type="paragraph" w:customStyle="1" w:styleId="304">
    <w:name w:val="enumlev2"/>
    <w:basedOn w:val="1"/>
    <w:qFormat/>
    <w:uiPriority w:val="99"/>
    <w:pPr>
      <w:tabs>
        <w:tab w:val="left" w:pos="794"/>
        <w:tab w:val="left" w:pos="1191"/>
        <w:tab w:val="left" w:pos="1588"/>
        <w:tab w:val="left" w:pos="1985"/>
      </w:tabs>
      <w:spacing w:before="86"/>
      <w:ind w:left="1588" w:hanging="397"/>
      <w:jc w:val="both"/>
    </w:pPr>
    <w:rPr>
      <w:lang w:val="en-US" w:eastAsia="en-GB"/>
    </w:rPr>
  </w:style>
  <w:style w:type="paragraph" w:customStyle="1" w:styleId="305">
    <w:name w:val="BL"/>
    <w:basedOn w:val="1"/>
    <w:qFormat/>
    <w:uiPriority w:val="99"/>
    <w:pPr>
      <w:tabs>
        <w:tab w:val="left" w:pos="630"/>
        <w:tab w:val="left" w:pos="851"/>
      </w:tabs>
      <w:ind w:left="630" w:hanging="630"/>
    </w:pPr>
    <w:rPr>
      <w:lang w:eastAsia="en-GB"/>
    </w:rPr>
  </w:style>
  <w:style w:type="paragraph" w:customStyle="1" w:styleId="306">
    <w:name w:val="BN"/>
    <w:basedOn w:val="1"/>
    <w:qFormat/>
    <w:uiPriority w:val="99"/>
    <w:pPr>
      <w:ind w:left="567" w:hanging="283"/>
    </w:pPr>
    <w:rPr>
      <w:lang w:eastAsia="en-GB"/>
    </w:rPr>
  </w:style>
  <w:style w:type="paragraph" w:customStyle="1" w:styleId="307">
    <w:name w:val="MTDisplayEquation"/>
    <w:basedOn w:val="1"/>
    <w:qFormat/>
    <w:uiPriority w:val="99"/>
    <w:pPr>
      <w:tabs>
        <w:tab w:val="center" w:pos="4820"/>
        <w:tab w:val="right" w:pos="9640"/>
      </w:tabs>
    </w:pPr>
    <w:rPr>
      <w:lang w:eastAsia="en-GB"/>
    </w:rPr>
  </w:style>
  <w:style w:type="paragraph" w:customStyle="1" w:styleId="308">
    <w:name w:val="B6"/>
    <w:basedOn w:val="133"/>
    <w:link w:val="315"/>
    <w:qFormat/>
    <w:uiPriority w:val="0"/>
    <w:rPr>
      <w:lang w:eastAsia="zh-CN"/>
    </w:rPr>
  </w:style>
  <w:style w:type="paragraph" w:customStyle="1" w:styleId="309">
    <w:name w:val="Meeting caption"/>
    <w:basedOn w:val="1"/>
    <w:qFormat/>
    <w:uiPriority w:val="99"/>
    <w:pPr>
      <w:framePr w:w="4120" w:hSpace="141" w:wrap="auto" w:vAnchor="text" w:hAnchor="text" w:y="3"/>
      <w:pBdr>
        <w:top w:val="single" w:color="auto" w:sz="6" w:space="1"/>
        <w:left w:val="single" w:color="auto" w:sz="6" w:space="1"/>
        <w:bottom w:val="single" w:color="auto" w:sz="6" w:space="1"/>
        <w:right w:val="single" w:color="auto" w:sz="6" w:space="1"/>
      </w:pBdr>
      <w:spacing w:after="120"/>
    </w:pPr>
    <w:rPr>
      <w:lang w:val="fr-FR" w:eastAsia="en-GB"/>
    </w:rPr>
  </w:style>
  <w:style w:type="paragraph" w:customStyle="1" w:styleId="310">
    <w:name w:val="FT"/>
    <w:basedOn w:val="1"/>
    <w:qFormat/>
    <w:uiPriority w:val="99"/>
    <w:rPr>
      <w:rFonts w:ascii="Arial" w:hAnsi="Arial" w:cs="Arial"/>
      <w:b/>
      <w:lang w:eastAsia="en-GB"/>
    </w:rPr>
  </w:style>
  <w:style w:type="paragraph" w:customStyle="1" w:styleId="311">
    <w:name w:val="Tadc"/>
    <w:basedOn w:val="1"/>
    <w:qFormat/>
    <w:uiPriority w:val="99"/>
    <w:rPr>
      <w:rFonts w:cs="v4.2.0"/>
      <w:lang w:eastAsia="en-GB"/>
    </w:rPr>
  </w:style>
  <w:style w:type="table" w:customStyle="1" w:styleId="312">
    <w:name w:val="Table Grid1"/>
    <w:basedOn w:val="89"/>
    <w:qFormat/>
    <w:uiPriority w:val="39"/>
    <w:pPr>
      <w:spacing w:after="180"/>
    </w:pPr>
    <w:rPr>
      <w:rFonts w:eastAsia="Times New Roman"/>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313">
    <w:name w:val="Separation"/>
    <w:basedOn w:val="3"/>
    <w:next w:val="1"/>
    <w:qFormat/>
    <w:uiPriority w:val="99"/>
    <w:pPr>
      <w:pBdr>
        <w:top w:val="none" w:color="auto" w:sz="0" w:space="0"/>
      </w:pBdr>
    </w:pPr>
    <w:rPr>
      <w:rFonts w:eastAsia="Malgun Gothic"/>
      <w:b/>
      <w:color w:val="0000FF"/>
      <w:lang w:eastAsia="zh-CN"/>
    </w:rPr>
  </w:style>
  <w:style w:type="character" w:customStyle="1" w:styleId="314">
    <w:name w:val="Editor's Note Car Car"/>
    <w:qFormat/>
    <w:uiPriority w:val="0"/>
    <w:rPr>
      <w:rFonts w:ascii="Times New Roman" w:hAnsi="Times New Roman" w:cs="Times New Roman" w:eastAsiaTheme="minorEastAsia"/>
      <w:color w:val="FF0000"/>
      <w:sz w:val="20"/>
      <w:szCs w:val="20"/>
      <w:lang w:val="en-GB"/>
    </w:rPr>
  </w:style>
  <w:style w:type="character" w:customStyle="1" w:styleId="315">
    <w:name w:val="B6 Char"/>
    <w:link w:val="308"/>
    <w:qFormat/>
    <w:uiPriority w:val="0"/>
    <w:rPr>
      <w:rFonts w:eastAsia="Times New Roman"/>
      <w:lang w:eastAsia="zh-CN"/>
    </w:rPr>
  </w:style>
  <w:style w:type="paragraph" w:customStyle="1" w:styleId="316">
    <w:name w:val="Note"/>
    <w:basedOn w:val="1"/>
    <w:qFormat/>
    <w:uiPriority w:val="99"/>
    <w:pPr>
      <w:ind w:left="568" w:hanging="284"/>
    </w:pPr>
    <w:rPr>
      <w:rFonts w:eastAsia="MS Mincho"/>
      <w:lang w:eastAsia="ja-JP"/>
    </w:rPr>
  </w:style>
  <w:style w:type="paragraph" w:customStyle="1" w:styleId="317">
    <w:name w:val="table text"/>
    <w:basedOn w:val="1"/>
    <w:next w:val="1"/>
    <w:qFormat/>
    <w:uiPriority w:val="99"/>
    <w:rPr>
      <w:rFonts w:eastAsia="MS Mincho"/>
      <w:i/>
      <w:lang w:eastAsia="ja-JP"/>
    </w:rPr>
  </w:style>
  <w:style w:type="table" w:customStyle="1" w:styleId="318">
    <w:name w:val="Table Style1"/>
    <w:basedOn w:val="89"/>
    <w:qFormat/>
    <w:uiPriority w:val="0"/>
    <w:rPr>
      <w:rFonts w:eastAsia="MS Mincho"/>
      <w:lang w:val="en-US" w:eastAsia="en-US"/>
    </w:rPr>
  </w:style>
  <w:style w:type="paragraph" w:customStyle="1" w:styleId="319">
    <w:name w:val="Bullet"/>
    <w:basedOn w:val="1"/>
    <w:qFormat/>
    <w:uiPriority w:val="99"/>
    <w:pPr>
      <w:tabs>
        <w:tab w:val="left" w:pos="926"/>
      </w:tabs>
      <w:overflowPunct/>
      <w:autoSpaceDE/>
      <w:autoSpaceDN/>
      <w:adjustRightInd/>
      <w:ind w:left="926" w:hanging="360"/>
      <w:textAlignment w:val="auto"/>
    </w:pPr>
    <w:rPr>
      <w:rFonts w:eastAsia="MS Mincho"/>
      <w:lang w:eastAsia="ja-JP"/>
    </w:rPr>
  </w:style>
  <w:style w:type="paragraph" w:customStyle="1" w:styleId="320">
    <w:name w:val="TOC 91"/>
    <w:basedOn w:val="54"/>
    <w:qFormat/>
    <w:uiPriority w:val="99"/>
    <w:pPr>
      <w:keepNext/>
      <w:ind w:left="1418" w:hanging="1418"/>
    </w:pPr>
    <w:rPr>
      <w:rFonts w:eastAsia="MS Mincho"/>
      <w:lang w:val="en-US" w:eastAsia="ja-JP"/>
    </w:rPr>
  </w:style>
  <w:style w:type="paragraph" w:customStyle="1" w:styleId="321">
    <w:name w:val="Caption1"/>
    <w:basedOn w:val="1"/>
    <w:next w:val="1"/>
    <w:qFormat/>
    <w:uiPriority w:val="99"/>
    <w:pPr>
      <w:spacing w:before="120" w:after="120"/>
    </w:pPr>
    <w:rPr>
      <w:rFonts w:eastAsia="MS Mincho"/>
      <w:b/>
      <w:lang w:eastAsia="ja-JP"/>
    </w:rPr>
  </w:style>
  <w:style w:type="paragraph" w:customStyle="1" w:styleId="322">
    <w:name w:val="HE"/>
    <w:basedOn w:val="1"/>
    <w:qFormat/>
    <w:uiPriority w:val="99"/>
    <w:pPr>
      <w:spacing w:after="0"/>
    </w:pPr>
    <w:rPr>
      <w:rFonts w:eastAsia="MS Mincho"/>
      <w:b/>
      <w:lang w:eastAsia="ja-JP"/>
    </w:rPr>
  </w:style>
  <w:style w:type="paragraph" w:customStyle="1" w:styleId="323">
    <w:name w:val="HO"/>
    <w:basedOn w:val="1"/>
    <w:qFormat/>
    <w:uiPriority w:val="99"/>
    <w:pPr>
      <w:spacing w:after="0"/>
      <w:jc w:val="right"/>
    </w:pPr>
    <w:rPr>
      <w:rFonts w:eastAsia="MS Mincho"/>
      <w:b/>
      <w:lang w:eastAsia="ja-JP"/>
    </w:rPr>
  </w:style>
  <w:style w:type="paragraph" w:customStyle="1" w:styleId="324">
    <w:name w:val="WP"/>
    <w:basedOn w:val="1"/>
    <w:qFormat/>
    <w:uiPriority w:val="99"/>
    <w:pPr>
      <w:spacing w:after="0"/>
      <w:jc w:val="both"/>
    </w:pPr>
    <w:rPr>
      <w:rFonts w:eastAsia="MS Mincho"/>
      <w:lang w:eastAsia="ja-JP"/>
    </w:rPr>
  </w:style>
  <w:style w:type="paragraph" w:customStyle="1" w:styleId="325">
    <w:name w:val="ZK"/>
    <w:qFormat/>
    <w:uiPriority w:val="99"/>
    <w:pPr>
      <w:spacing w:after="240" w:line="240" w:lineRule="atLeast"/>
      <w:ind w:left="1191" w:right="113" w:hanging="1191"/>
    </w:pPr>
    <w:rPr>
      <w:rFonts w:ascii="Times New Roman" w:hAnsi="Times New Roman" w:eastAsia="MS Mincho" w:cs="Times New Roman"/>
      <w:lang w:val="en-GB" w:eastAsia="en-US" w:bidi="ar-SA"/>
    </w:rPr>
  </w:style>
  <w:style w:type="paragraph" w:customStyle="1" w:styleId="326">
    <w:name w:val="ZC"/>
    <w:qFormat/>
    <w:uiPriority w:val="99"/>
    <w:pPr>
      <w:spacing w:line="360" w:lineRule="atLeast"/>
      <w:jc w:val="center"/>
    </w:pPr>
    <w:rPr>
      <w:rFonts w:ascii="Times New Roman" w:hAnsi="Times New Roman" w:eastAsia="MS Mincho" w:cs="Times New Roman"/>
      <w:lang w:val="en-GB" w:eastAsia="en-US" w:bidi="ar-SA"/>
    </w:rPr>
  </w:style>
  <w:style w:type="paragraph" w:customStyle="1" w:styleId="327">
    <w:name w:val="FooterCentred"/>
    <w:basedOn w:val="61"/>
    <w:qFormat/>
    <w:uiPriority w:val="99"/>
    <w:pPr>
      <w:tabs>
        <w:tab w:val="center" w:pos="4678"/>
        <w:tab w:val="right" w:pos="9356"/>
      </w:tabs>
      <w:jc w:val="both"/>
    </w:pPr>
    <w:rPr>
      <w:rFonts w:ascii="Times New Roman" w:hAnsi="Times New Roman" w:eastAsia="MS Mincho"/>
      <w:b w:val="0"/>
      <w:i w:val="0"/>
      <w:sz w:val="20"/>
      <w:lang w:val="en-US" w:eastAsia="ja-JP"/>
    </w:rPr>
  </w:style>
  <w:style w:type="paragraph" w:customStyle="1" w:styleId="328">
    <w:name w:val="Numbered List"/>
    <w:basedOn w:val="329"/>
    <w:link w:val="866"/>
    <w:qFormat/>
    <w:uiPriority w:val="99"/>
    <w:pPr>
      <w:tabs>
        <w:tab w:val="left" w:pos="360"/>
      </w:tabs>
      <w:ind w:left="360" w:hanging="360"/>
    </w:pPr>
  </w:style>
  <w:style w:type="paragraph" w:customStyle="1" w:styleId="329">
    <w:name w:val="Para1"/>
    <w:basedOn w:val="1"/>
    <w:qFormat/>
    <w:uiPriority w:val="99"/>
    <w:pPr>
      <w:spacing w:before="120" w:after="120"/>
    </w:pPr>
    <w:rPr>
      <w:rFonts w:eastAsia="MS Mincho"/>
      <w:lang w:val="en-US" w:eastAsia="ja-JP"/>
    </w:rPr>
  </w:style>
  <w:style w:type="paragraph" w:customStyle="1" w:styleId="330">
    <w:name w:val="Test step"/>
    <w:basedOn w:val="1"/>
    <w:qFormat/>
    <w:uiPriority w:val="99"/>
    <w:pPr>
      <w:tabs>
        <w:tab w:val="left" w:pos="720"/>
      </w:tabs>
      <w:spacing w:after="0"/>
      <w:ind w:left="720" w:hanging="720"/>
    </w:pPr>
    <w:rPr>
      <w:rFonts w:eastAsia="MS Mincho"/>
      <w:lang w:eastAsia="ja-JP"/>
    </w:rPr>
  </w:style>
  <w:style w:type="paragraph" w:customStyle="1" w:styleId="331">
    <w:name w:val="TableTitle"/>
    <w:basedOn w:val="1"/>
    <w:qFormat/>
    <w:uiPriority w:val="99"/>
    <w:pPr>
      <w:keepNext/>
      <w:keepLines/>
      <w:spacing w:after="60"/>
      <w:ind w:left="210"/>
      <w:jc w:val="center"/>
    </w:pPr>
    <w:rPr>
      <w:rFonts w:ascii="CG Times (WN)" w:hAnsi="CG Times (WN)" w:eastAsia="MS Mincho"/>
      <w:b/>
      <w:lang w:eastAsia="ja-JP"/>
    </w:rPr>
  </w:style>
  <w:style w:type="paragraph" w:customStyle="1" w:styleId="332">
    <w:name w:val="Table of Figures1"/>
    <w:basedOn w:val="1"/>
    <w:next w:val="1"/>
    <w:qFormat/>
    <w:uiPriority w:val="99"/>
    <w:pPr>
      <w:ind w:left="400" w:hanging="400"/>
      <w:jc w:val="center"/>
    </w:pPr>
    <w:rPr>
      <w:rFonts w:eastAsia="MS Mincho"/>
      <w:b/>
      <w:lang w:eastAsia="ja-JP"/>
    </w:rPr>
  </w:style>
  <w:style w:type="paragraph" w:customStyle="1" w:styleId="333">
    <w:name w:val="table"/>
    <w:basedOn w:val="1"/>
    <w:next w:val="1"/>
    <w:qFormat/>
    <w:uiPriority w:val="99"/>
    <w:pPr>
      <w:spacing w:after="0"/>
      <w:jc w:val="center"/>
    </w:pPr>
    <w:rPr>
      <w:rFonts w:eastAsia="MS Mincho"/>
      <w:lang w:val="en-US" w:eastAsia="ja-JP"/>
    </w:rPr>
  </w:style>
  <w:style w:type="paragraph" w:customStyle="1" w:styleId="334">
    <w:name w:val="Copyright"/>
    <w:basedOn w:val="1"/>
    <w:qFormat/>
    <w:uiPriority w:val="99"/>
    <w:pPr>
      <w:spacing w:after="0"/>
      <w:jc w:val="center"/>
    </w:pPr>
    <w:rPr>
      <w:rFonts w:ascii="Arial" w:hAnsi="Arial" w:eastAsia="MS Mincho"/>
      <w:b/>
      <w:sz w:val="16"/>
      <w:lang w:eastAsia="ja-JP"/>
    </w:rPr>
  </w:style>
  <w:style w:type="paragraph" w:customStyle="1" w:styleId="335">
    <w:name w:val="Tdoc_table"/>
    <w:qFormat/>
    <w:uiPriority w:val="99"/>
    <w:pPr>
      <w:ind w:left="244" w:hanging="244"/>
    </w:pPr>
    <w:rPr>
      <w:rFonts w:ascii="Arial" w:hAnsi="Arial" w:eastAsia="MS Mincho" w:cs="Times New Roman"/>
      <w:color w:val="000000"/>
      <w:lang w:val="en-GB" w:eastAsia="en-US" w:bidi="ar-SA"/>
    </w:rPr>
  </w:style>
  <w:style w:type="paragraph" w:customStyle="1" w:styleId="336">
    <w:name w:val="Title Text"/>
    <w:basedOn w:val="1"/>
    <w:next w:val="1"/>
    <w:qFormat/>
    <w:uiPriority w:val="99"/>
    <w:pPr>
      <w:spacing w:after="220"/>
    </w:pPr>
    <w:rPr>
      <w:rFonts w:eastAsia="MS Mincho"/>
      <w:b/>
      <w:lang w:val="en-US" w:eastAsia="ja-JP"/>
    </w:rPr>
  </w:style>
  <w:style w:type="paragraph" w:customStyle="1" w:styleId="337">
    <w:name w:val="Bullets"/>
    <w:basedOn w:val="1"/>
    <w:qFormat/>
    <w:uiPriority w:val="99"/>
    <w:pPr>
      <w:widowControl w:val="0"/>
      <w:spacing w:after="120"/>
      <w:ind w:left="283" w:hanging="283"/>
    </w:pPr>
    <w:rPr>
      <w:rFonts w:ascii="CG Times (WN)" w:hAnsi="CG Times (WN)" w:eastAsia="MS Mincho"/>
      <w:lang w:eastAsia="de-DE"/>
    </w:rPr>
  </w:style>
  <w:style w:type="paragraph" w:customStyle="1" w:styleId="338">
    <w:name w:val="tal"/>
    <w:basedOn w:val="1"/>
    <w:qFormat/>
    <w:uiPriority w:val="99"/>
    <w:pPr>
      <w:overflowPunct/>
      <w:autoSpaceDE/>
      <w:autoSpaceDN/>
      <w:adjustRightInd/>
      <w:spacing w:before="100" w:beforeAutospacing="1" w:after="100" w:afterAutospacing="1"/>
      <w:textAlignment w:val="auto"/>
    </w:pPr>
    <w:rPr>
      <w:rFonts w:ascii="宋体" w:hAnsi="宋体" w:eastAsia="宋体" w:cs="宋体"/>
      <w:sz w:val="24"/>
      <w:szCs w:val="24"/>
      <w:lang w:val="en-US" w:eastAsia="zh-CN"/>
    </w:rPr>
  </w:style>
  <w:style w:type="table" w:customStyle="1" w:styleId="339">
    <w:name w:val="Tabellengitternetz1"/>
    <w:basedOn w:val="89"/>
    <w:qFormat/>
    <w:uiPriority w:val="0"/>
    <w:rPr>
      <w:rFonts w:eastAsia="Malgun Gothic"/>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0">
    <w:name w:val="Tabellengitternetz2"/>
    <w:basedOn w:val="89"/>
    <w:qFormat/>
    <w:uiPriority w:val="0"/>
    <w:rPr>
      <w:rFonts w:eastAsia="Malgun Gothic"/>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1">
    <w:name w:val="Tabellengitternetz3"/>
    <w:basedOn w:val="89"/>
    <w:qFormat/>
    <w:uiPriority w:val="0"/>
    <w:rPr>
      <w:rFonts w:eastAsia="Malgun Gothic"/>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2">
    <w:name w:val="Tabellengitternetz4"/>
    <w:basedOn w:val="89"/>
    <w:qFormat/>
    <w:uiPriority w:val="0"/>
    <w:rPr>
      <w:rFonts w:eastAsia="Malgun Gothic"/>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3">
    <w:name w:val="Tabellengitternetz5"/>
    <w:basedOn w:val="89"/>
    <w:qFormat/>
    <w:uiPriority w:val="0"/>
    <w:rPr>
      <w:rFonts w:eastAsia="Malgun Gothic"/>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4">
    <w:name w:val="Tabellengitternetz6"/>
    <w:basedOn w:val="89"/>
    <w:qFormat/>
    <w:uiPriority w:val="0"/>
    <w:rPr>
      <w:rFonts w:eastAsia="Malgun Gothic"/>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5">
    <w:name w:val="Tabellengitternetz7"/>
    <w:basedOn w:val="89"/>
    <w:qFormat/>
    <w:uiPriority w:val="0"/>
    <w:rPr>
      <w:rFonts w:eastAsia="Malgun Gothic"/>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6">
    <w:name w:val="Tabellengitternetz8"/>
    <w:basedOn w:val="89"/>
    <w:qFormat/>
    <w:uiPriority w:val="0"/>
    <w:rPr>
      <w:rFonts w:eastAsia="Malgun Gothic"/>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7">
    <w:name w:val="Tabellengitternetz9"/>
    <w:basedOn w:val="89"/>
    <w:qFormat/>
    <w:uiPriority w:val="0"/>
    <w:rPr>
      <w:rFonts w:eastAsia="Malgun Gothic"/>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8">
    <w:name w:val="Table Grid2"/>
    <w:basedOn w:val="89"/>
    <w:qFormat/>
    <w:uiPriority w:val="0"/>
    <w:pPr>
      <w:overflowPunct w:val="0"/>
      <w:autoSpaceDE w:val="0"/>
      <w:autoSpaceDN w:val="0"/>
      <w:adjustRightInd w:val="0"/>
      <w:spacing w:after="180"/>
      <w:textAlignment w:val="baseline"/>
    </w:pPr>
    <w:rPr>
      <w:rFonts w:eastAsia="宋体"/>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9">
    <w:name w:val="Table Grid3"/>
    <w:basedOn w:val="89"/>
    <w:qFormat/>
    <w:uiPriority w:val="0"/>
    <w:pPr>
      <w:overflowPunct w:val="0"/>
      <w:autoSpaceDE w:val="0"/>
      <w:autoSpaceDN w:val="0"/>
      <w:adjustRightInd w:val="0"/>
      <w:spacing w:after="180"/>
      <w:textAlignment w:val="baseline"/>
    </w:pPr>
    <w:rPr>
      <w:rFonts w:eastAsia="MS Mincho"/>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350">
    <w:name w:val="NB2"/>
    <w:basedOn w:val="129"/>
    <w:qFormat/>
    <w:uiPriority w:val="99"/>
    <w:pPr>
      <w:overflowPunct/>
      <w:autoSpaceDE/>
      <w:autoSpaceDN/>
      <w:adjustRightInd/>
      <w:textAlignment w:val="auto"/>
    </w:pPr>
    <w:rPr>
      <w:lang w:val="en-US" w:eastAsia="en-GB"/>
    </w:rPr>
  </w:style>
  <w:style w:type="paragraph" w:customStyle="1" w:styleId="351">
    <w:name w:val="table entry"/>
    <w:basedOn w:val="1"/>
    <w:qFormat/>
    <w:uiPriority w:val="99"/>
    <w:pPr>
      <w:keepNext/>
      <w:overflowPunct/>
      <w:autoSpaceDE/>
      <w:autoSpaceDN/>
      <w:adjustRightInd/>
      <w:spacing w:before="60" w:after="60"/>
      <w:textAlignment w:val="auto"/>
    </w:pPr>
    <w:rPr>
      <w:rFonts w:ascii="Bookman Old Style" w:hAnsi="Bookman Old Style" w:eastAsia="宋体"/>
      <w:lang w:val="en-US" w:eastAsia="en-GB"/>
    </w:rPr>
  </w:style>
  <w:style w:type="table" w:customStyle="1" w:styleId="352">
    <w:name w:val="Table Grid4"/>
    <w:basedOn w:val="89"/>
    <w:qFormat/>
    <w:uiPriority w:val="0"/>
    <w:pPr>
      <w:spacing w:after="180"/>
    </w:pPr>
    <w:rPr>
      <w:rFonts w:eastAsia="Times New Roman"/>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3">
    <w:name w:val="Table Grid5"/>
    <w:basedOn w:val="89"/>
    <w:qFormat/>
    <w:uiPriority w:val="0"/>
    <w:pPr>
      <w:spacing w:after="180"/>
    </w:pPr>
    <w:rPr>
      <w:rFonts w:eastAsia="Times New Roman"/>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4">
    <w:name w:val="Table Grid6"/>
    <w:basedOn w:val="89"/>
    <w:qFormat/>
    <w:uiPriority w:val="0"/>
    <w:pPr>
      <w:spacing w:after="180"/>
    </w:pPr>
    <w:rPr>
      <w:rFonts w:eastAsia="Times New Roman"/>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355">
    <w:name w:val="TOC 92"/>
    <w:basedOn w:val="54"/>
    <w:qFormat/>
    <w:uiPriority w:val="99"/>
    <w:pPr>
      <w:keepNext/>
      <w:ind w:left="1418" w:hanging="1418"/>
    </w:pPr>
    <w:rPr>
      <w:rFonts w:eastAsia="MS Mincho"/>
      <w:lang w:val="en-US" w:eastAsia="ja-JP"/>
    </w:rPr>
  </w:style>
  <w:style w:type="paragraph" w:customStyle="1" w:styleId="356">
    <w:name w:val="Caption2"/>
    <w:basedOn w:val="1"/>
    <w:next w:val="1"/>
    <w:qFormat/>
    <w:uiPriority w:val="99"/>
    <w:pPr>
      <w:spacing w:before="120" w:after="120"/>
    </w:pPr>
    <w:rPr>
      <w:rFonts w:eastAsia="MS Mincho"/>
      <w:b/>
      <w:lang w:eastAsia="ja-JP"/>
    </w:rPr>
  </w:style>
  <w:style w:type="paragraph" w:customStyle="1" w:styleId="357">
    <w:name w:val="Table of Figures2"/>
    <w:basedOn w:val="1"/>
    <w:next w:val="1"/>
    <w:qFormat/>
    <w:uiPriority w:val="99"/>
    <w:pPr>
      <w:ind w:left="400" w:hanging="400"/>
      <w:jc w:val="center"/>
    </w:pPr>
    <w:rPr>
      <w:rFonts w:eastAsia="MS Mincho"/>
      <w:b/>
      <w:lang w:eastAsia="ja-JP"/>
    </w:rPr>
  </w:style>
  <w:style w:type="paragraph" w:customStyle="1" w:styleId="358">
    <w:name w:val="TOC 93"/>
    <w:basedOn w:val="54"/>
    <w:qFormat/>
    <w:uiPriority w:val="99"/>
    <w:pPr>
      <w:keepNext/>
      <w:ind w:left="1418" w:hanging="1418"/>
    </w:pPr>
    <w:rPr>
      <w:rFonts w:eastAsia="MS Mincho"/>
      <w:lang w:val="en-US" w:eastAsia="ja-JP"/>
    </w:rPr>
  </w:style>
  <w:style w:type="paragraph" w:customStyle="1" w:styleId="359">
    <w:name w:val="Caption3"/>
    <w:basedOn w:val="1"/>
    <w:next w:val="1"/>
    <w:qFormat/>
    <w:uiPriority w:val="99"/>
    <w:pPr>
      <w:spacing w:before="120" w:after="120"/>
    </w:pPr>
    <w:rPr>
      <w:rFonts w:eastAsia="MS Mincho"/>
      <w:b/>
      <w:lang w:eastAsia="ja-JP"/>
    </w:rPr>
  </w:style>
  <w:style w:type="paragraph" w:customStyle="1" w:styleId="360">
    <w:name w:val="Table of Figures3"/>
    <w:basedOn w:val="1"/>
    <w:next w:val="1"/>
    <w:qFormat/>
    <w:uiPriority w:val="99"/>
    <w:pPr>
      <w:ind w:left="400" w:hanging="400"/>
      <w:jc w:val="center"/>
    </w:pPr>
    <w:rPr>
      <w:rFonts w:eastAsia="MS Mincho"/>
      <w:b/>
      <w:lang w:eastAsia="ja-JP"/>
    </w:rPr>
  </w:style>
  <w:style w:type="table" w:customStyle="1" w:styleId="361">
    <w:name w:val="Table Grid7"/>
    <w:basedOn w:val="89"/>
    <w:qFormat/>
    <w:uiPriority w:val="39"/>
    <w:rPr>
      <w:rFonts w:ascii="Calibri" w:hAnsi="Calibri" w:eastAsia="等线"/>
      <w:sz w:val="22"/>
      <w:szCs w:val="22"/>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362">
    <w:name w:val="样式 页眉"/>
    <w:basedOn w:val="62"/>
    <w:link w:val="363"/>
    <w:qFormat/>
    <w:uiPriority w:val="0"/>
    <w:rPr>
      <w:rFonts w:eastAsia="Arial"/>
      <w:bCs/>
      <w:sz w:val="22"/>
      <w:lang w:eastAsia="fi-FI"/>
    </w:rPr>
  </w:style>
  <w:style w:type="character" w:customStyle="1" w:styleId="363">
    <w:name w:val="样式 页眉 Char"/>
    <w:link w:val="362"/>
    <w:qFormat/>
    <w:uiPriority w:val="0"/>
    <w:rPr>
      <w:rFonts w:ascii="Arial" w:hAnsi="Arial" w:eastAsia="Arial"/>
      <w:b/>
      <w:bCs/>
      <w:sz w:val="22"/>
      <w:lang w:eastAsia="fi-FI"/>
    </w:rPr>
  </w:style>
  <w:style w:type="paragraph" w:customStyle="1" w:styleId="364">
    <w:name w:val="11 BodyText"/>
    <w:basedOn w:val="1"/>
    <w:link w:val="365"/>
    <w:qFormat/>
    <w:uiPriority w:val="99"/>
    <w:pPr>
      <w:overflowPunct/>
      <w:autoSpaceDE/>
      <w:autoSpaceDN/>
      <w:adjustRightInd/>
      <w:spacing w:after="220"/>
      <w:ind w:left="1298"/>
      <w:textAlignment w:val="auto"/>
    </w:pPr>
    <w:rPr>
      <w:rFonts w:ascii="Arial" w:hAnsi="Arial"/>
      <w:lang w:val="en-US" w:eastAsia="zh-CN"/>
    </w:rPr>
  </w:style>
  <w:style w:type="character" w:customStyle="1" w:styleId="365">
    <w:name w:val="11 BodyText Char"/>
    <w:link w:val="364"/>
    <w:qFormat/>
    <w:uiPriority w:val="99"/>
    <w:rPr>
      <w:rFonts w:ascii="Arial" w:hAnsi="Arial" w:eastAsia="Times New Roman"/>
      <w:lang w:val="en-US" w:eastAsia="zh-CN"/>
    </w:rPr>
  </w:style>
  <w:style w:type="paragraph" w:customStyle="1" w:styleId="366">
    <w:name w:val="paragraph"/>
    <w:basedOn w:val="1"/>
    <w:qFormat/>
    <w:uiPriority w:val="0"/>
    <w:pPr>
      <w:overflowPunct/>
      <w:autoSpaceDE/>
      <w:autoSpaceDN/>
      <w:adjustRightInd/>
      <w:spacing w:before="100" w:beforeAutospacing="1" w:after="100" w:afterAutospacing="1"/>
      <w:textAlignment w:val="auto"/>
    </w:pPr>
    <w:rPr>
      <w:sz w:val="24"/>
      <w:szCs w:val="24"/>
      <w:lang w:val="fi-FI" w:eastAsia="fi-FI"/>
    </w:rPr>
  </w:style>
  <w:style w:type="character" w:customStyle="1" w:styleId="367">
    <w:name w:val="eop"/>
    <w:basedOn w:val="91"/>
    <w:qFormat/>
    <w:uiPriority w:val="0"/>
  </w:style>
  <w:style w:type="paragraph" w:customStyle="1" w:styleId="368">
    <w:name w:val="msonormal"/>
    <w:basedOn w:val="1"/>
    <w:qFormat/>
    <w:uiPriority w:val="99"/>
    <w:pPr>
      <w:overflowPunct/>
      <w:autoSpaceDE/>
      <w:autoSpaceDN/>
      <w:adjustRightInd/>
      <w:spacing w:before="100" w:beforeAutospacing="1" w:after="100" w:afterAutospacing="1"/>
      <w:textAlignment w:val="auto"/>
    </w:pPr>
    <w:rPr>
      <w:rFonts w:eastAsia="Malgun Gothic"/>
      <w:sz w:val="24"/>
      <w:szCs w:val="24"/>
      <w:lang w:val="en-US" w:eastAsia="fi-FI"/>
    </w:rPr>
  </w:style>
  <w:style w:type="character" w:customStyle="1" w:styleId="369">
    <w:name w:val="Footnote Text Char1"/>
    <w:basedOn w:val="91"/>
    <w:semiHidden/>
    <w:qFormat/>
    <w:uiPriority w:val="0"/>
    <w:rPr>
      <w:rFonts w:ascii="Times New Roman" w:hAnsi="Times New Roman"/>
      <w:lang w:val="en-GB" w:eastAsia="en-US"/>
    </w:rPr>
  </w:style>
  <w:style w:type="character" w:customStyle="1" w:styleId="370">
    <w:name w:val="标题 1 Char1"/>
    <w:qFormat/>
    <w:uiPriority w:val="0"/>
    <w:rPr>
      <w:rFonts w:hint="default" w:ascii="Arial" w:hAnsi="Arial" w:cs="Arial"/>
      <w:sz w:val="36"/>
      <w:lang w:val="en-GB" w:eastAsia="en-US" w:bidi="ar-SA"/>
    </w:rPr>
  </w:style>
  <w:style w:type="character" w:customStyle="1" w:styleId="371">
    <w:name w:val="标题 2 Char1"/>
    <w:semiHidden/>
    <w:qFormat/>
    <w:uiPriority w:val="0"/>
    <w:rPr>
      <w:rFonts w:hint="default" w:ascii="Arial" w:hAnsi="Arial" w:cs="Arial"/>
      <w:sz w:val="32"/>
      <w:lang w:val="en-GB" w:eastAsia="en-US" w:bidi="ar-SA"/>
    </w:rPr>
  </w:style>
  <w:style w:type="character" w:customStyle="1" w:styleId="372">
    <w:name w:val="标题 3 Char1"/>
    <w:qFormat/>
    <w:uiPriority w:val="0"/>
    <w:rPr>
      <w:rFonts w:hint="default" w:ascii="Arial" w:hAnsi="Arial" w:eastAsia="MS Mincho" w:cs="Arial"/>
      <w:sz w:val="28"/>
      <w:lang w:val="en-GB" w:eastAsia="en-US" w:bidi="ar-SA"/>
    </w:rPr>
  </w:style>
  <w:style w:type="character" w:customStyle="1" w:styleId="373">
    <w:name w:val="Caption Char1"/>
    <w:qFormat/>
    <w:locked/>
    <w:uiPriority w:val="0"/>
    <w:rPr>
      <w:rFonts w:ascii="Times New Roman" w:hAnsi="Times New Roman" w:eastAsia="Times New Roman" w:cs="Times New Roman"/>
      <w:i/>
      <w:iCs/>
      <w:color w:val="44546A" w:themeColor="text2"/>
      <w:sz w:val="18"/>
      <w:szCs w:val="18"/>
      <w:lang w:val="en-GB" w:eastAsia="en-GB"/>
      <w14:textFill>
        <w14:solidFill>
          <w14:schemeClr w14:val="tx2"/>
        </w14:solidFill>
      </w14:textFill>
    </w:rPr>
  </w:style>
  <w:style w:type="paragraph" w:customStyle="1" w:styleId="374">
    <w:name w:val="Char Char Char Char Char"/>
    <w:semiHidden/>
    <w:qFormat/>
    <w:uiPriority w:val="99"/>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375">
    <w:name w:val="Char Char"/>
    <w:semiHidden/>
    <w:qFormat/>
    <w:uiPriority w:val="99"/>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376">
    <w:name w:val="Char Char Char"/>
    <w:semiHidden/>
    <w:qFormat/>
    <w:uiPriority w:val="99"/>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377">
    <w:name w:val="(文字) (文字)1 Char (文字) (文字)"/>
    <w:semiHidden/>
    <w:qFormat/>
    <w:uiPriority w:val="99"/>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378">
    <w:name w:val="Char Char1 Char Char"/>
    <w:semiHidden/>
    <w:qFormat/>
    <w:uiPriority w:val="99"/>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379">
    <w:name w:val="(文字) (文字)1 Char (文字) (文字) Char (文字) (文字)1"/>
    <w:semiHidden/>
    <w:qFormat/>
    <w:uiPriority w:val="99"/>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380">
    <w:name w:val="(文字) (文字)1 Char (文字) (文字) Char"/>
    <w:semiHidden/>
    <w:qFormat/>
    <w:uiPriority w:val="99"/>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381">
    <w:name w:val="(文字) (文字)1 Char (文字) (文字) Char (文字) (文字)1 Char (文字) (文字) Char Char Char"/>
    <w:semiHidden/>
    <w:qFormat/>
    <w:uiPriority w:val="99"/>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382">
    <w:name w:val="Char Char Char Char1"/>
    <w:semiHidden/>
    <w:qFormat/>
    <w:uiPriority w:val="99"/>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383">
    <w:name w:val="Char Char2 Char Char"/>
    <w:basedOn w:val="1"/>
    <w:qFormat/>
    <w:uiPriority w:val="99"/>
    <w:pPr>
      <w:tabs>
        <w:tab w:val="left" w:pos="540"/>
        <w:tab w:val="left" w:pos="1260"/>
        <w:tab w:val="left" w:pos="1800"/>
      </w:tabs>
      <w:spacing w:before="240" w:after="160" w:line="240" w:lineRule="exact"/>
    </w:pPr>
    <w:rPr>
      <w:rFonts w:ascii="Verdana" w:hAnsi="Verdana" w:eastAsia="Batang"/>
      <w:sz w:val="24"/>
      <w:lang w:val="en-US"/>
    </w:rPr>
  </w:style>
  <w:style w:type="paragraph" w:customStyle="1" w:styleId="384">
    <w:name w:val="Char Char Char Char Char Char"/>
    <w:semiHidden/>
    <w:qFormat/>
    <w:uiPriority w:val="99"/>
    <w:pPr>
      <w:keepNext/>
      <w:autoSpaceDE w:val="0"/>
      <w:autoSpaceDN w:val="0"/>
      <w:adjustRightInd w:val="0"/>
      <w:spacing w:before="60" w:after="60"/>
      <w:ind w:left="567" w:hanging="283"/>
      <w:jc w:val="both"/>
    </w:pPr>
    <w:rPr>
      <w:rFonts w:ascii="Arial" w:hAnsi="Arial" w:eastAsia="宋体" w:cs="Arial"/>
      <w:color w:val="0000FF"/>
      <w:kern w:val="2"/>
      <w:lang w:val="en-US" w:eastAsia="zh-CN" w:bidi="ar-SA"/>
    </w:rPr>
  </w:style>
  <w:style w:type="paragraph" w:customStyle="1" w:styleId="385">
    <w:name w:val="(文字) (文字)"/>
    <w:semiHidden/>
    <w:qFormat/>
    <w:uiPriority w:val="99"/>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386">
    <w:name w:val="Car Car"/>
    <w:semiHidden/>
    <w:qFormat/>
    <w:uiPriority w:val="99"/>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387">
    <w:name w:val="Zchn Zchn1"/>
    <w:semiHidden/>
    <w:qFormat/>
    <w:uiPriority w:val="99"/>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388">
    <w:name w:val="(文字) (文字)2"/>
    <w:semiHidden/>
    <w:qFormat/>
    <w:uiPriority w:val="99"/>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389">
    <w:name w:val="(文字) (文字)3"/>
    <w:semiHidden/>
    <w:qFormat/>
    <w:uiPriority w:val="99"/>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390">
    <w:name w:val="Zchn Zchn2"/>
    <w:semiHidden/>
    <w:qFormat/>
    <w:uiPriority w:val="99"/>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391">
    <w:name w:val="(文字) (文字)4"/>
    <w:semiHidden/>
    <w:qFormat/>
    <w:uiPriority w:val="99"/>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392">
    <w:name w:val="(文字) (文字)1"/>
    <w:semiHidden/>
    <w:qFormat/>
    <w:uiPriority w:val="99"/>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393">
    <w:name w:val="AutoCorrect"/>
    <w:qFormat/>
    <w:uiPriority w:val="99"/>
    <w:rPr>
      <w:rFonts w:ascii="Times New Roman" w:hAnsi="Times New Roman" w:eastAsia="Malgun Gothic" w:cs="Times New Roman"/>
      <w:sz w:val="24"/>
      <w:szCs w:val="24"/>
      <w:lang w:val="en-GB" w:eastAsia="ko-KR" w:bidi="ar-SA"/>
    </w:rPr>
  </w:style>
  <w:style w:type="paragraph" w:customStyle="1" w:styleId="394">
    <w:name w:val="- PAGE -"/>
    <w:qFormat/>
    <w:uiPriority w:val="99"/>
    <w:rPr>
      <w:rFonts w:ascii="Times New Roman" w:hAnsi="Times New Roman" w:eastAsia="Malgun Gothic" w:cs="Times New Roman"/>
      <w:sz w:val="24"/>
      <w:szCs w:val="24"/>
      <w:lang w:val="en-GB" w:eastAsia="ko-KR" w:bidi="ar-SA"/>
    </w:rPr>
  </w:style>
  <w:style w:type="paragraph" w:customStyle="1" w:styleId="395">
    <w:name w:val="Page X of Y"/>
    <w:qFormat/>
    <w:uiPriority w:val="99"/>
    <w:rPr>
      <w:rFonts w:ascii="Times New Roman" w:hAnsi="Times New Roman" w:eastAsia="Malgun Gothic" w:cs="Times New Roman"/>
      <w:sz w:val="24"/>
      <w:szCs w:val="24"/>
      <w:lang w:val="en-GB" w:eastAsia="ko-KR" w:bidi="ar-SA"/>
    </w:rPr>
  </w:style>
  <w:style w:type="paragraph" w:customStyle="1" w:styleId="396">
    <w:name w:val="Created by"/>
    <w:qFormat/>
    <w:uiPriority w:val="99"/>
    <w:rPr>
      <w:rFonts w:ascii="Times New Roman" w:hAnsi="Times New Roman" w:eastAsia="Malgun Gothic" w:cs="Times New Roman"/>
      <w:sz w:val="24"/>
      <w:szCs w:val="24"/>
      <w:lang w:val="en-GB" w:eastAsia="ko-KR" w:bidi="ar-SA"/>
    </w:rPr>
  </w:style>
  <w:style w:type="paragraph" w:customStyle="1" w:styleId="397">
    <w:name w:val="Created on"/>
    <w:qFormat/>
    <w:uiPriority w:val="99"/>
    <w:rPr>
      <w:rFonts w:ascii="Times New Roman" w:hAnsi="Times New Roman" w:eastAsia="Malgun Gothic" w:cs="Times New Roman"/>
      <w:sz w:val="24"/>
      <w:szCs w:val="24"/>
      <w:lang w:val="en-GB" w:eastAsia="ko-KR" w:bidi="ar-SA"/>
    </w:rPr>
  </w:style>
  <w:style w:type="paragraph" w:customStyle="1" w:styleId="398">
    <w:name w:val="Last printed"/>
    <w:qFormat/>
    <w:uiPriority w:val="99"/>
    <w:rPr>
      <w:rFonts w:ascii="Times New Roman" w:hAnsi="Times New Roman" w:eastAsia="Malgun Gothic" w:cs="Times New Roman"/>
      <w:sz w:val="24"/>
      <w:szCs w:val="24"/>
      <w:lang w:val="en-GB" w:eastAsia="ko-KR" w:bidi="ar-SA"/>
    </w:rPr>
  </w:style>
  <w:style w:type="paragraph" w:customStyle="1" w:styleId="399">
    <w:name w:val="Last saved by"/>
    <w:qFormat/>
    <w:uiPriority w:val="99"/>
    <w:rPr>
      <w:rFonts w:ascii="Times New Roman" w:hAnsi="Times New Roman" w:eastAsia="Malgun Gothic" w:cs="Times New Roman"/>
      <w:sz w:val="24"/>
      <w:szCs w:val="24"/>
      <w:lang w:val="en-GB" w:eastAsia="ko-KR" w:bidi="ar-SA"/>
    </w:rPr>
  </w:style>
  <w:style w:type="paragraph" w:customStyle="1" w:styleId="400">
    <w:name w:val="Filename"/>
    <w:qFormat/>
    <w:uiPriority w:val="99"/>
    <w:rPr>
      <w:rFonts w:ascii="Times New Roman" w:hAnsi="Times New Roman" w:eastAsia="Malgun Gothic" w:cs="Times New Roman"/>
      <w:sz w:val="24"/>
      <w:szCs w:val="24"/>
      <w:lang w:val="en-GB" w:eastAsia="ko-KR" w:bidi="ar-SA"/>
    </w:rPr>
  </w:style>
  <w:style w:type="paragraph" w:customStyle="1" w:styleId="401">
    <w:name w:val="Filename and path"/>
    <w:qFormat/>
    <w:uiPriority w:val="99"/>
    <w:rPr>
      <w:rFonts w:ascii="Times New Roman" w:hAnsi="Times New Roman" w:eastAsia="Malgun Gothic" w:cs="Times New Roman"/>
      <w:sz w:val="24"/>
      <w:szCs w:val="24"/>
      <w:lang w:val="en-GB" w:eastAsia="ko-KR" w:bidi="ar-SA"/>
    </w:rPr>
  </w:style>
  <w:style w:type="paragraph" w:customStyle="1" w:styleId="402">
    <w:name w:val="Author  Page #  Date"/>
    <w:qFormat/>
    <w:uiPriority w:val="99"/>
    <w:rPr>
      <w:rFonts w:ascii="Times New Roman" w:hAnsi="Times New Roman" w:eastAsia="Malgun Gothic" w:cs="Times New Roman"/>
      <w:sz w:val="24"/>
      <w:szCs w:val="24"/>
      <w:lang w:val="en-GB" w:eastAsia="ko-KR" w:bidi="ar-SA"/>
    </w:rPr>
  </w:style>
  <w:style w:type="paragraph" w:customStyle="1" w:styleId="403">
    <w:name w:val="Confidential  Page #  Date"/>
    <w:qFormat/>
    <w:uiPriority w:val="99"/>
    <w:rPr>
      <w:rFonts w:ascii="Times New Roman" w:hAnsi="Times New Roman" w:eastAsia="Malgun Gothic" w:cs="Times New Roman"/>
      <w:sz w:val="24"/>
      <w:szCs w:val="24"/>
      <w:lang w:val="en-GB" w:eastAsia="ko-KR" w:bidi="ar-SA"/>
    </w:rPr>
  </w:style>
  <w:style w:type="paragraph" w:customStyle="1" w:styleId="404">
    <w:name w:val="Couv Rec Title"/>
    <w:basedOn w:val="1"/>
    <w:qFormat/>
    <w:uiPriority w:val="99"/>
    <w:pPr>
      <w:keepNext/>
      <w:keepLines/>
      <w:spacing w:before="240"/>
      <w:ind w:left="1418"/>
    </w:pPr>
    <w:rPr>
      <w:rFonts w:ascii="Arial" w:hAnsi="Arial"/>
      <w:b/>
      <w:sz w:val="36"/>
      <w:lang w:val="en-US" w:eastAsia="ja-JP"/>
    </w:rPr>
  </w:style>
  <w:style w:type="paragraph" w:customStyle="1" w:styleId="405">
    <w:name w:val="Figure"/>
    <w:basedOn w:val="1"/>
    <w:qFormat/>
    <w:uiPriority w:val="99"/>
    <w:pPr>
      <w:tabs>
        <w:tab w:val="left" w:pos="1440"/>
      </w:tabs>
      <w:spacing w:before="180" w:after="240" w:line="280" w:lineRule="atLeast"/>
      <w:ind w:left="720" w:hanging="360"/>
      <w:jc w:val="center"/>
    </w:pPr>
    <w:rPr>
      <w:rFonts w:ascii="Arial" w:hAnsi="Arial"/>
      <w:b/>
      <w:lang w:val="en-US" w:eastAsia="ja-JP"/>
    </w:rPr>
  </w:style>
  <w:style w:type="paragraph" w:customStyle="1" w:styleId="406">
    <w:name w:val="Data"/>
    <w:basedOn w:val="1"/>
    <w:qFormat/>
    <w:uiPriority w:val="99"/>
    <w:pPr>
      <w:tabs>
        <w:tab w:val="left" w:pos="1418"/>
      </w:tabs>
      <w:spacing w:after="120"/>
    </w:pPr>
    <w:rPr>
      <w:rFonts w:ascii="Arial" w:hAnsi="Arial" w:eastAsia="MS Mincho"/>
      <w:sz w:val="24"/>
      <w:lang w:val="fr-FR" w:eastAsia="en-GB"/>
    </w:rPr>
  </w:style>
  <w:style w:type="paragraph" w:customStyle="1" w:styleId="407">
    <w:name w:val="p20"/>
    <w:basedOn w:val="1"/>
    <w:qFormat/>
    <w:uiPriority w:val="99"/>
    <w:pPr>
      <w:snapToGrid w:val="0"/>
      <w:spacing w:after="0"/>
    </w:pPr>
    <w:rPr>
      <w:rFonts w:ascii="Arial" w:hAnsi="Arial" w:eastAsia="宋体" w:cs="Arial"/>
      <w:sz w:val="18"/>
      <w:szCs w:val="18"/>
      <w:lang w:val="en-US" w:eastAsia="zh-CN"/>
    </w:rPr>
  </w:style>
  <w:style w:type="paragraph" w:customStyle="1" w:styleId="408">
    <w:name w:val="ATC"/>
    <w:basedOn w:val="1"/>
    <w:qFormat/>
    <w:uiPriority w:val="99"/>
    <w:rPr>
      <w:lang w:eastAsia="ja-JP"/>
    </w:rPr>
  </w:style>
  <w:style w:type="paragraph" w:customStyle="1" w:styleId="409">
    <w:name w:val="TaOC"/>
    <w:basedOn w:val="113"/>
    <w:qFormat/>
    <w:uiPriority w:val="99"/>
    <w:rPr>
      <w:rFonts w:cs="Arial"/>
      <w:lang w:val="fr-FR" w:eastAsia="ja-JP"/>
    </w:rPr>
  </w:style>
  <w:style w:type="paragraph" w:customStyle="1" w:styleId="410">
    <w:name w:val="(文字) (文字)1 Char (文字) (文字) Char (文字) (文字)1 Char (文字) (文字)"/>
    <w:semiHidden/>
    <w:qFormat/>
    <w:uiPriority w:val="99"/>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411">
    <w:name w:val="xl40"/>
    <w:basedOn w:val="1"/>
    <w:qFormat/>
    <w:uiPriority w:val="99"/>
    <w:pPr>
      <w:shd w:val="clear" w:color="auto" w:fill="FFFF00"/>
      <w:spacing w:before="100" w:beforeAutospacing="1" w:after="100" w:afterAutospacing="1"/>
      <w:jc w:val="center"/>
    </w:pPr>
    <w:rPr>
      <w:rFonts w:ascii="Arial" w:hAnsi="Arial" w:cs="Arial"/>
      <w:b/>
      <w:bCs/>
      <w:color w:val="000000"/>
      <w:sz w:val="16"/>
      <w:szCs w:val="16"/>
      <w:lang w:eastAsia="en-GB"/>
    </w:rPr>
  </w:style>
  <w:style w:type="paragraph" w:customStyle="1" w:styleId="412">
    <w:name w:val="Style Heading 6 + Left:  0 cm Hanging:  3.49 cm After:  9 pt"/>
    <w:basedOn w:val="8"/>
    <w:qFormat/>
    <w:uiPriority w:val="99"/>
    <w:pPr>
      <w:keepNext w:val="0"/>
      <w:keepLines w:val="0"/>
      <w:spacing w:before="240"/>
      <w:ind w:left="1980" w:hanging="1980"/>
    </w:pPr>
    <w:rPr>
      <w:rFonts w:eastAsia="MS Mincho"/>
      <w:bCs/>
      <w:lang w:eastAsia="en-GB"/>
    </w:rPr>
  </w:style>
  <w:style w:type="paragraph" w:customStyle="1" w:styleId="413">
    <w:name w:val="Style Heading 6 + After:  9 pt"/>
    <w:basedOn w:val="8"/>
    <w:qFormat/>
    <w:uiPriority w:val="99"/>
    <w:pPr>
      <w:keepNext w:val="0"/>
      <w:keepLines w:val="0"/>
      <w:spacing w:before="240"/>
      <w:ind w:left="0" w:firstLine="0"/>
    </w:pPr>
    <w:rPr>
      <w:rFonts w:eastAsia="MS Mincho"/>
      <w:bCs/>
      <w:lang w:eastAsia="en-GB"/>
    </w:rPr>
  </w:style>
  <w:style w:type="paragraph" w:customStyle="1" w:styleId="414">
    <w:name w:val="吹き出し"/>
    <w:basedOn w:val="1"/>
    <w:semiHidden/>
    <w:qFormat/>
    <w:uiPriority w:val="99"/>
    <w:rPr>
      <w:rFonts w:ascii="Tahoma" w:hAnsi="Tahoma" w:eastAsia="MS Mincho" w:cs="Tahoma"/>
      <w:sz w:val="16"/>
      <w:szCs w:val="16"/>
      <w:lang w:eastAsia="en-GB"/>
    </w:rPr>
  </w:style>
  <w:style w:type="paragraph" w:customStyle="1" w:styleId="415">
    <w:name w:val="JK - text - simple doc"/>
    <w:basedOn w:val="44"/>
    <w:qFormat/>
    <w:uiPriority w:val="99"/>
    <w:pPr>
      <w:tabs>
        <w:tab w:val="left" w:pos="928"/>
        <w:tab w:val="left" w:pos="1097"/>
      </w:tabs>
      <w:overflowPunct/>
      <w:autoSpaceDE/>
      <w:autoSpaceDN/>
      <w:adjustRightInd/>
      <w:spacing w:after="120" w:line="288" w:lineRule="auto"/>
      <w:ind w:left="1097" w:hanging="360"/>
    </w:pPr>
    <w:rPr>
      <w:rFonts w:ascii="Arial" w:hAnsi="Arial" w:eastAsia="宋体" w:cs="Arial"/>
      <w:lang w:val="en-US"/>
    </w:rPr>
  </w:style>
  <w:style w:type="paragraph" w:customStyle="1" w:styleId="416">
    <w:name w:val="b1"/>
    <w:basedOn w:val="1"/>
    <w:qFormat/>
    <w:uiPriority w:val="99"/>
    <w:pPr>
      <w:spacing w:before="100" w:beforeAutospacing="1" w:after="100" w:afterAutospacing="1"/>
    </w:pPr>
    <w:rPr>
      <w:sz w:val="24"/>
      <w:szCs w:val="24"/>
      <w:lang w:val="en-US" w:eastAsia="en-GB"/>
    </w:rPr>
  </w:style>
  <w:style w:type="paragraph" w:customStyle="1" w:styleId="417">
    <w:name w:val="吹き出し1"/>
    <w:basedOn w:val="1"/>
    <w:semiHidden/>
    <w:qFormat/>
    <w:uiPriority w:val="99"/>
    <w:rPr>
      <w:rFonts w:ascii="Tahoma" w:hAnsi="Tahoma" w:eastAsia="MS Mincho" w:cs="Tahoma"/>
      <w:sz w:val="16"/>
      <w:szCs w:val="16"/>
      <w:lang w:eastAsia="en-GB"/>
    </w:rPr>
  </w:style>
  <w:style w:type="paragraph" w:customStyle="1" w:styleId="418">
    <w:name w:val="吹き出し2"/>
    <w:basedOn w:val="1"/>
    <w:semiHidden/>
    <w:qFormat/>
    <w:uiPriority w:val="99"/>
    <w:rPr>
      <w:rFonts w:ascii="Tahoma" w:hAnsi="Tahoma" w:eastAsia="MS Mincho" w:cs="Tahoma"/>
      <w:sz w:val="16"/>
      <w:szCs w:val="16"/>
      <w:lang w:eastAsia="en-GB"/>
    </w:rPr>
  </w:style>
  <w:style w:type="paragraph" w:customStyle="1" w:styleId="419">
    <w:name w:val="CR_front"/>
    <w:basedOn w:val="1"/>
    <w:qFormat/>
    <w:uiPriority w:val="99"/>
    <w:rPr>
      <w:rFonts w:eastAsia="MS Mincho"/>
      <w:lang w:eastAsia="en-GB"/>
    </w:rPr>
  </w:style>
  <w:style w:type="paragraph" w:customStyle="1" w:styleId="420">
    <w:name w:val="t2"/>
    <w:basedOn w:val="1"/>
    <w:qFormat/>
    <w:uiPriority w:val="99"/>
    <w:pPr>
      <w:spacing w:after="0"/>
    </w:pPr>
    <w:rPr>
      <w:rFonts w:eastAsia="MS Mincho"/>
      <w:lang w:eastAsia="en-GB"/>
    </w:rPr>
  </w:style>
  <w:style w:type="paragraph" w:customStyle="1" w:styleId="421">
    <w:name w:val="Comment Nokia"/>
    <w:basedOn w:val="1"/>
    <w:qFormat/>
    <w:uiPriority w:val="99"/>
    <w:pPr>
      <w:tabs>
        <w:tab w:val="left" w:pos="360"/>
      </w:tabs>
      <w:ind w:left="360" w:hanging="360"/>
    </w:pPr>
    <w:rPr>
      <w:rFonts w:eastAsia="MS Mincho"/>
      <w:sz w:val="22"/>
      <w:lang w:val="en-US" w:eastAsia="en-GB"/>
    </w:rPr>
  </w:style>
  <w:style w:type="paragraph" w:customStyle="1" w:styleId="422">
    <w:name w:val="Heading 2.Head2A.2"/>
    <w:basedOn w:val="3"/>
    <w:next w:val="1"/>
    <w:qFormat/>
    <w:uiPriority w:val="99"/>
    <w:pPr>
      <w:pBdr>
        <w:top w:val="none" w:color="auto" w:sz="0" w:space="0"/>
      </w:pBdr>
      <w:spacing w:before="180"/>
      <w:outlineLvl w:val="1"/>
    </w:pPr>
    <w:rPr>
      <w:rFonts w:eastAsia="宋体"/>
      <w:sz w:val="32"/>
      <w:lang w:eastAsia="es-ES"/>
    </w:rPr>
  </w:style>
  <w:style w:type="paragraph" w:customStyle="1" w:styleId="423">
    <w:name w:val="Überschrift 2.Head2A.2"/>
    <w:basedOn w:val="3"/>
    <w:next w:val="1"/>
    <w:qFormat/>
    <w:uiPriority w:val="99"/>
    <w:pPr>
      <w:pBdr>
        <w:top w:val="none" w:color="auto" w:sz="0" w:space="0"/>
      </w:pBdr>
      <w:spacing w:before="180"/>
      <w:outlineLvl w:val="1"/>
    </w:pPr>
    <w:rPr>
      <w:rFonts w:eastAsia="MS Mincho"/>
      <w:sz w:val="32"/>
      <w:lang w:eastAsia="de-DE"/>
    </w:rPr>
  </w:style>
  <w:style w:type="paragraph" w:customStyle="1" w:styleId="424">
    <w:name w:val="Überschrift 3.h3.H3.Underrubrik2"/>
    <w:basedOn w:val="4"/>
    <w:next w:val="1"/>
    <w:qFormat/>
    <w:uiPriority w:val="99"/>
    <w:pPr>
      <w:spacing w:before="120"/>
      <w:outlineLvl w:val="2"/>
    </w:pPr>
    <w:rPr>
      <w:rFonts w:eastAsia="MS Mincho"/>
      <w:sz w:val="28"/>
      <w:lang w:eastAsia="de-DE"/>
    </w:rPr>
  </w:style>
  <w:style w:type="paragraph" w:customStyle="1" w:styleId="425">
    <w:name w:val="样式 样式 标题 1 + 两端对齐 段前: 0.3 行 段后: 0.3 行 行距: 单倍行距 + 段前: 0.2 行 段后: ..."/>
    <w:basedOn w:val="1"/>
    <w:qFormat/>
    <w:uiPriority w:val="99"/>
    <w:pPr>
      <w:keepNext/>
      <w:tabs>
        <w:tab w:val="left" w:pos="0"/>
      </w:tabs>
      <w:spacing w:beforeLines="20" w:after="0" w:afterLines="10"/>
      <w:ind w:right="284"/>
      <w:jc w:val="both"/>
      <w:outlineLvl w:val="0"/>
    </w:pPr>
    <w:rPr>
      <w:rFonts w:ascii="Arial" w:hAnsi="Arial" w:eastAsia="宋体" w:cs="宋体"/>
      <w:b/>
      <w:bCs/>
      <w:sz w:val="28"/>
      <w:lang w:val="en-US" w:eastAsia="zh-CN"/>
    </w:rPr>
  </w:style>
  <w:style w:type="paragraph" w:customStyle="1" w:styleId="426">
    <w:name w:val="Normal + Arial"/>
    <w:basedOn w:val="1"/>
    <w:qFormat/>
    <w:uiPriority w:val="99"/>
    <w:pPr>
      <w:keepNext/>
      <w:keepLines/>
      <w:spacing w:after="0"/>
      <w:ind w:right="134"/>
      <w:jc w:val="right"/>
    </w:pPr>
    <w:rPr>
      <w:rFonts w:ascii="Arial" w:hAnsi="Arial" w:cs="Arial"/>
      <w:sz w:val="18"/>
      <w:szCs w:val="18"/>
      <w:lang w:val="en-US" w:eastAsia="en-GB"/>
    </w:rPr>
  </w:style>
  <w:style w:type="character" w:customStyle="1" w:styleId="427">
    <w:name w:val="Style TAC + Char"/>
    <w:link w:val="428"/>
    <w:qFormat/>
    <w:locked/>
    <w:uiPriority w:val="0"/>
    <w:rPr>
      <w:rFonts w:ascii="Arial" w:hAnsi="Arial" w:cs="Arial"/>
      <w:kern w:val="2"/>
      <w:sz w:val="18"/>
    </w:rPr>
  </w:style>
  <w:style w:type="paragraph" w:customStyle="1" w:styleId="428">
    <w:name w:val="Style TAC +"/>
    <w:basedOn w:val="113"/>
    <w:next w:val="113"/>
    <w:link w:val="427"/>
    <w:qFormat/>
    <w:uiPriority w:val="0"/>
    <w:rPr>
      <w:rFonts w:cs="Arial" w:eastAsiaTheme="minorEastAsia"/>
      <w:kern w:val="2"/>
      <w:lang w:eastAsia="en-GB"/>
    </w:rPr>
  </w:style>
  <w:style w:type="paragraph" w:customStyle="1" w:styleId="429">
    <w:name w:val="Char Char24"/>
    <w:basedOn w:val="1"/>
    <w:semiHidden/>
    <w:qFormat/>
    <w:uiPriority w:val="99"/>
    <w:pPr>
      <w:tabs>
        <w:tab w:val="left" w:pos="540"/>
        <w:tab w:val="left" w:pos="1260"/>
        <w:tab w:val="left" w:pos="1800"/>
      </w:tabs>
      <w:spacing w:before="240" w:after="160" w:line="240" w:lineRule="exact"/>
    </w:pPr>
    <w:rPr>
      <w:rFonts w:ascii="Verdana" w:hAnsi="Verdana" w:eastAsia="Batang"/>
      <w:sz w:val="24"/>
      <w:lang w:val="en-US" w:eastAsia="en-GB"/>
    </w:rPr>
  </w:style>
  <w:style w:type="paragraph" w:customStyle="1" w:styleId="430">
    <w:name w:val="contribution"/>
    <w:basedOn w:val="3"/>
    <w:semiHidden/>
    <w:qFormat/>
    <w:uiPriority w:val="99"/>
    <w:pPr>
      <w:tabs>
        <w:tab w:val="left" w:pos="45"/>
      </w:tabs>
      <w:ind w:left="405" w:hanging="405"/>
    </w:pPr>
    <w:rPr>
      <w:rFonts w:eastAsia="Arial"/>
      <w:lang w:eastAsia="en-GB"/>
    </w:rPr>
  </w:style>
  <w:style w:type="paragraph" w:customStyle="1" w:styleId="431">
    <w:name w:val="Motorola Response1"/>
    <w:semiHidden/>
    <w:qFormat/>
    <w:uiPriority w:val="99"/>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432">
    <w:name w:val="(文字) (文字) Char"/>
    <w:semiHidden/>
    <w:qFormat/>
    <w:uiPriority w:val="99"/>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character" w:customStyle="1" w:styleId="433">
    <w:name w:val="enumlev1 Char"/>
    <w:link w:val="298"/>
    <w:qFormat/>
    <w:locked/>
    <w:uiPriority w:val="99"/>
    <w:rPr>
      <w:rFonts w:eastAsia="Times New Roman"/>
      <w:sz w:val="24"/>
      <w:lang w:val="fr-FR" w:eastAsia="en-US"/>
    </w:rPr>
  </w:style>
  <w:style w:type="paragraph" w:customStyle="1" w:styleId="434">
    <w:name w:val="FB Char Char Char Char1"/>
    <w:next w:val="1"/>
    <w:semiHidden/>
    <w:qFormat/>
    <w:uiPriority w:val="99"/>
    <w:pPr>
      <w:keepNext/>
      <w:tabs>
        <w:tab w:val="left" w:pos="720"/>
      </w:tabs>
      <w:autoSpaceDE w:val="0"/>
      <w:autoSpaceDN w:val="0"/>
      <w:adjustRightInd w:val="0"/>
      <w:ind w:left="720" w:hanging="360"/>
      <w:jc w:val="both"/>
    </w:pPr>
    <w:rPr>
      <w:rFonts w:ascii="Times New Roman" w:hAnsi="Times New Roman" w:eastAsia="MS Mincho" w:cs="Times New Roman"/>
      <w:kern w:val="2"/>
      <w:lang w:val="en-GB" w:eastAsia="zh-CN" w:bidi="ar-SA"/>
    </w:rPr>
  </w:style>
  <w:style w:type="paragraph" w:customStyle="1" w:styleId="435">
    <w:name w:val="FB Char Char Char Char1 Char Char Char Char Char Char1 Char Char Char Char Char Char Char Char Char Char"/>
    <w:next w:val="1"/>
    <w:semiHidden/>
    <w:qFormat/>
    <w:uiPriority w:val="99"/>
    <w:pPr>
      <w:keepNext/>
      <w:tabs>
        <w:tab w:val="left" w:pos="720"/>
      </w:tabs>
      <w:autoSpaceDE w:val="0"/>
      <w:autoSpaceDN w:val="0"/>
      <w:adjustRightInd w:val="0"/>
      <w:ind w:left="720" w:hanging="360"/>
      <w:jc w:val="both"/>
    </w:pPr>
    <w:rPr>
      <w:rFonts w:ascii="Times New Roman" w:hAnsi="Times New Roman" w:eastAsia="MS Mincho" w:cs="Times New Roman"/>
      <w:kern w:val="2"/>
      <w:lang w:val="en-GB" w:eastAsia="zh-CN" w:bidi="ar-SA"/>
    </w:rPr>
  </w:style>
  <w:style w:type="paragraph" w:customStyle="1" w:styleId="436">
    <w:name w:val="FB Char Char Char Char1 Char Char Char Char Char Char1 Char Char Char Char Char Char"/>
    <w:next w:val="1"/>
    <w:semiHidden/>
    <w:qFormat/>
    <w:uiPriority w:val="99"/>
    <w:pPr>
      <w:keepNext/>
      <w:tabs>
        <w:tab w:val="left" w:pos="720"/>
      </w:tabs>
      <w:autoSpaceDE w:val="0"/>
      <w:autoSpaceDN w:val="0"/>
      <w:adjustRightInd w:val="0"/>
      <w:ind w:left="720" w:hanging="360"/>
      <w:jc w:val="both"/>
    </w:pPr>
    <w:rPr>
      <w:rFonts w:ascii="Times New Roman" w:hAnsi="Times New Roman" w:eastAsia="MS Mincho" w:cs="Times New Roman"/>
      <w:kern w:val="2"/>
      <w:lang w:val="en-GB" w:eastAsia="zh-CN" w:bidi="ar-SA"/>
    </w:rPr>
  </w:style>
  <w:style w:type="character" w:customStyle="1" w:styleId="437">
    <w:name w:val="Heading4 Char"/>
    <w:link w:val="438"/>
    <w:semiHidden/>
    <w:qFormat/>
    <w:locked/>
    <w:uiPriority w:val="0"/>
    <w:rPr>
      <w:rFonts w:ascii="Arial" w:hAnsi="Arial" w:eastAsia="Arial" w:cs="Arial"/>
      <w:sz w:val="28"/>
    </w:rPr>
  </w:style>
  <w:style w:type="paragraph" w:customStyle="1" w:styleId="438">
    <w:name w:val="Heading4"/>
    <w:basedOn w:val="5"/>
    <w:link w:val="437"/>
    <w:semiHidden/>
    <w:qFormat/>
    <w:uiPriority w:val="0"/>
    <w:pPr>
      <w:keepNext w:val="0"/>
      <w:keepLines w:val="0"/>
      <w:tabs>
        <w:tab w:val="left" w:pos="1100"/>
      </w:tabs>
      <w:spacing w:before="100" w:beforeAutospacing="1" w:after="0" w:afterLines="100"/>
      <w:ind w:left="930" w:hanging="510"/>
    </w:pPr>
    <w:rPr>
      <w:rFonts w:eastAsia="Arial" w:cs="Arial"/>
      <w:lang w:eastAsia="en-GB"/>
    </w:rPr>
  </w:style>
  <w:style w:type="paragraph" w:customStyle="1" w:styleId="439">
    <w:name w:val="表格题注"/>
    <w:next w:val="1"/>
    <w:qFormat/>
    <w:uiPriority w:val="99"/>
    <w:pPr>
      <w:tabs>
        <w:tab w:val="left" w:pos="926"/>
      </w:tabs>
      <w:spacing w:beforeLines="50" w:afterLines="50"/>
      <w:ind w:left="926" w:hanging="360"/>
      <w:jc w:val="center"/>
    </w:pPr>
    <w:rPr>
      <w:rFonts w:ascii="Times New Roman" w:hAnsi="Times New Roman" w:eastAsia="Malgun Gothic" w:cs="Times New Roman"/>
      <w:b/>
      <w:lang w:val="en-GB" w:eastAsia="zh-CN" w:bidi="ar-SA"/>
    </w:rPr>
  </w:style>
  <w:style w:type="paragraph" w:customStyle="1" w:styleId="440">
    <w:name w:val="插图题注"/>
    <w:next w:val="1"/>
    <w:qFormat/>
    <w:uiPriority w:val="99"/>
    <w:pPr>
      <w:tabs>
        <w:tab w:val="left" w:pos="1209"/>
      </w:tabs>
      <w:ind w:left="1209" w:hanging="360"/>
      <w:jc w:val="center"/>
    </w:pPr>
    <w:rPr>
      <w:rFonts w:ascii="Times New Roman" w:hAnsi="Times New Roman" w:eastAsia="Malgun Gothic" w:cs="Times New Roman"/>
      <w:b/>
      <w:lang w:val="en-GB" w:eastAsia="zh-CN" w:bidi="ar-SA"/>
    </w:rPr>
  </w:style>
  <w:style w:type="paragraph" w:customStyle="1" w:styleId="441">
    <w:name w:val="Char Char Char Char"/>
    <w:basedOn w:val="1"/>
    <w:qFormat/>
    <w:uiPriority w:val="99"/>
    <w:pPr>
      <w:tabs>
        <w:tab w:val="left" w:pos="540"/>
        <w:tab w:val="left" w:pos="1260"/>
        <w:tab w:val="left" w:pos="1800"/>
      </w:tabs>
      <w:spacing w:before="240" w:after="160" w:line="240" w:lineRule="exact"/>
    </w:pPr>
    <w:rPr>
      <w:rFonts w:ascii="Verdana" w:hAnsi="Verdana" w:eastAsia="Batang"/>
      <w:sz w:val="24"/>
      <w:lang w:val="en-US" w:eastAsia="en-GB"/>
    </w:rPr>
  </w:style>
  <w:style w:type="paragraph" w:customStyle="1" w:styleId="442">
    <w:name w:val="Norma"/>
    <w:basedOn w:val="3"/>
    <w:qFormat/>
    <w:uiPriority w:val="99"/>
    <w:rPr>
      <w:szCs w:val="36"/>
      <w:lang w:eastAsia="en-GB"/>
    </w:rPr>
  </w:style>
  <w:style w:type="paragraph" w:customStyle="1" w:styleId="443">
    <w:name w:val="B2+"/>
    <w:basedOn w:val="130"/>
    <w:qFormat/>
    <w:uiPriority w:val="99"/>
    <w:pPr>
      <w:tabs>
        <w:tab w:val="left" w:pos="360"/>
      </w:tabs>
      <w:ind w:left="360" w:hanging="360"/>
    </w:pPr>
    <w:rPr>
      <w:rFonts w:eastAsiaTheme="minorEastAsia"/>
    </w:rPr>
  </w:style>
  <w:style w:type="paragraph" w:customStyle="1" w:styleId="444">
    <w:name w:val="B3+"/>
    <w:basedOn w:val="131"/>
    <w:qFormat/>
    <w:uiPriority w:val="99"/>
    <w:pPr>
      <w:tabs>
        <w:tab w:val="left" w:pos="360"/>
        <w:tab w:val="left" w:pos="1134"/>
      </w:tabs>
      <w:ind w:left="360" w:hanging="360"/>
    </w:pPr>
    <w:rPr>
      <w:rFonts w:eastAsiaTheme="minorEastAsia"/>
    </w:rPr>
  </w:style>
  <w:style w:type="paragraph" w:customStyle="1" w:styleId="445">
    <w:name w:val="Atl"/>
    <w:basedOn w:val="1"/>
    <w:qFormat/>
    <w:uiPriority w:val="99"/>
    <w:rPr>
      <w:rFonts w:eastAsia="MS Mincho" w:cs="v4.2.0"/>
      <w:lang w:eastAsia="en-GB"/>
    </w:rPr>
  </w:style>
  <w:style w:type="paragraph" w:customStyle="1" w:styleId="446">
    <w:name w:val="Char Char Char Char Char Char Char Char Char Char Char Char Char"/>
    <w:semiHidden/>
    <w:qFormat/>
    <w:uiPriority w:val="99"/>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447">
    <w:name w:val="16"/>
    <w:basedOn w:val="1"/>
    <w:qFormat/>
    <w:uiPriority w:val="99"/>
    <w:pPr>
      <w:snapToGrid w:val="0"/>
      <w:spacing w:before="100" w:beforeAutospacing="1" w:after="100" w:afterAutospacing="1"/>
      <w:jc w:val="center"/>
    </w:pPr>
    <w:rPr>
      <w:rFonts w:ascii="Arial" w:hAnsi="Arial" w:eastAsia="MS Mincho" w:cs="Arial"/>
      <w:sz w:val="18"/>
      <w:szCs w:val="18"/>
      <w:lang w:eastAsia="ja-JP"/>
    </w:rPr>
  </w:style>
  <w:style w:type="paragraph" w:customStyle="1" w:styleId="448">
    <w:name w:val="20"/>
    <w:basedOn w:val="1"/>
    <w:qFormat/>
    <w:uiPriority w:val="99"/>
    <w:pPr>
      <w:snapToGrid w:val="0"/>
      <w:spacing w:before="100" w:beforeAutospacing="1" w:after="100" w:afterAutospacing="1"/>
      <w:jc w:val="center"/>
    </w:pPr>
    <w:rPr>
      <w:rFonts w:ascii="Arial" w:hAnsi="Arial" w:eastAsia="MS Mincho" w:cs="Arial"/>
      <w:b/>
      <w:bCs/>
      <w:sz w:val="18"/>
      <w:szCs w:val="18"/>
      <w:lang w:eastAsia="ja-JP"/>
    </w:rPr>
  </w:style>
  <w:style w:type="paragraph" w:customStyle="1" w:styleId="449">
    <w:name w:val="Tdoc_Heading_1"/>
    <w:basedOn w:val="3"/>
    <w:next w:val="1"/>
    <w:qFormat/>
    <w:uiPriority w:val="99"/>
    <w:pPr>
      <w:keepLines w:val="0"/>
      <w:pBdr>
        <w:top w:val="none" w:color="auto" w:sz="0" w:space="0"/>
      </w:pBdr>
      <w:ind w:left="0" w:firstLine="0"/>
    </w:pPr>
    <w:rPr>
      <w:b/>
      <w:color w:val="339966"/>
      <w:kern w:val="28"/>
      <w:sz w:val="28"/>
      <w:szCs w:val="28"/>
      <w:lang w:val="en-US" w:eastAsia="zh-CN"/>
    </w:rPr>
  </w:style>
  <w:style w:type="paragraph" w:customStyle="1" w:styleId="450">
    <w:name w:val="xl29"/>
    <w:basedOn w:val="1"/>
    <w:qFormat/>
    <w:uiPriority w:val="99"/>
    <w:pPr>
      <w:pBdr>
        <w:left w:val="single" w:color="C0C0C0" w:sz="4" w:space="0"/>
        <w:bottom w:val="single" w:color="C0C0C0" w:sz="4" w:space="0"/>
      </w:pBdr>
      <w:spacing w:before="100" w:beforeAutospacing="1" w:after="100" w:afterAutospacing="1"/>
      <w:jc w:val="center"/>
    </w:pPr>
    <w:rPr>
      <w:rFonts w:ascii="Arial" w:hAnsi="Arial" w:cs="Arial"/>
      <w:b/>
      <w:bCs/>
      <w:sz w:val="24"/>
      <w:szCs w:val="24"/>
      <w:lang w:eastAsia="en-GB"/>
    </w:rPr>
  </w:style>
  <w:style w:type="paragraph" w:customStyle="1" w:styleId="451">
    <w:name w:val="样式1"/>
    <w:basedOn w:val="126"/>
    <w:qFormat/>
    <w:uiPriority w:val="99"/>
    <w:pPr>
      <w:tabs>
        <w:tab w:val="left" w:pos="643"/>
      </w:tabs>
      <w:ind w:left="643" w:hanging="360"/>
    </w:pPr>
    <w:rPr>
      <w:rFonts w:eastAsia="MS Mincho" w:cs="Arial"/>
      <w:szCs w:val="18"/>
      <w:lang w:val="fr-FR" w:eastAsia="ja-JP"/>
    </w:rPr>
  </w:style>
  <w:style w:type="character" w:customStyle="1" w:styleId="452">
    <w:name w:val="h5 Char4"/>
    <w:qFormat/>
    <w:uiPriority w:val="0"/>
    <w:rPr>
      <w:rFonts w:hint="default" w:ascii="Arial" w:hAnsi="Arial" w:cs="Arial"/>
      <w:sz w:val="22"/>
      <w:lang w:val="en-GB" w:eastAsia="en-GB" w:bidi="ar-SA"/>
    </w:rPr>
  </w:style>
  <w:style w:type="table" w:customStyle="1" w:styleId="453">
    <w:name w:val="网格型3"/>
    <w:basedOn w:val="89"/>
    <w:qFormat/>
    <w:uiPriority w:val="0"/>
    <w:pPr>
      <w:overflowPunct w:val="0"/>
      <w:autoSpaceDE w:val="0"/>
      <w:autoSpaceDN w:val="0"/>
      <w:adjustRightInd w:val="0"/>
      <w:spacing w:after="180"/>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54">
    <w:name w:val="网格型4"/>
    <w:basedOn w:val="89"/>
    <w:qFormat/>
    <w:uiPriority w:val="0"/>
    <w:pPr>
      <w:overflowPunct w:val="0"/>
      <w:autoSpaceDE w:val="0"/>
      <w:autoSpaceDN w:val="0"/>
      <w:adjustRightInd w:val="0"/>
      <w:spacing w:after="180"/>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455">
    <w:name w:val="Heading 3.Underrubrik2.H3"/>
    <w:basedOn w:val="422"/>
    <w:next w:val="1"/>
    <w:qFormat/>
    <w:uiPriority w:val="0"/>
    <w:pPr>
      <w:spacing w:before="120"/>
      <w:outlineLvl w:val="2"/>
    </w:pPr>
    <w:rPr>
      <w:sz w:val="28"/>
    </w:rPr>
  </w:style>
  <w:style w:type="paragraph" w:customStyle="1" w:styleId="456">
    <w:name w:val="TN"/>
    <w:basedOn w:val="1"/>
    <w:qFormat/>
    <w:uiPriority w:val="99"/>
    <w:pPr>
      <w:keepNext/>
      <w:keepLines/>
      <w:spacing w:after="0"/>
      <w:ind w:left="851" w:hanging="851"/>
    </w:pPr>
    <w:rPr>
      <w:rFonts w:ascii="Arial" w:hAnsi="Arial" w:eastAsia="宋体"/>
      <w:sz w:val="18"/>
    </w:rPr>
  </w:style>
  <w:style w:type="paragraph" w:customStyle="1" w:styleId="457">
    <w:name w:val="TB1"/>
    <w:basedOn w:val="1"/>
    <w:qFormat/>
    <w:uiPriority w:val="99"/>
    <w:pPr>
      <w:keepNext/>
      <w:keepLines/>
      <w:tabs>
        <w:tab w:val="left" w:pos="360"/>
        <w:tab w:val="left" w:pos="720"/>
      </w:tabs>
      <w:spacing w:after="0"/>
      <w:ind w:left="737" w:hanging="380"/>
    </w:pPr>
    <w:rPr>
      <w:rFonts w:ascii="Arial" w:hAnsi="Arial" w:eastAsiaTheme="minorEastAsia"/>
      <w:sz w:val="18"/>
    </w:rPr>
  </w:style>
  <w:style w:type="paragraph" w:customStyle="1" w:styleId="458">
    <w:name w:val="TB2"/>
    <w:basedOn w:val="1"/>
    <w:qFormat/>
    <w:uiPriority w:val="99"/>
    <w:pPr>
      <w:keepNext/>
      <w:keepLines/>
      <w:tabs>
        <w:tab w:val="left" w:pos="360"/>
        <w:tab w:val="left" w:pos="1109"/>
      </w:tabs>
      <w:spacing w:after="0"/>
      <w:ind w:left="1100" w:hanging="380"/>
    </w:pPr>
    <w:rPr>
      <w:rFonts w:ascii="Arial" w:hAnsi="Arial" w:eastAsiaTheme="minorEastAsia"/>
      <w:sz w:val="18"/>
    </w:rPr>
  </w:style>
  <w:style w:type="table" w:customStyle="1" w:styleId="459">
    <w:name w:val="Table Grid11"/>
    <w:basedOn w:val="89"/>
    <w:qFormat/>
    <w:uiPriority w:val="39"/>
    <w:rPr>
      <w:rFonts w:ascii="Calibri" w:hAnsi="Calibri" w:eastAsia="宋体"/>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460">
    <w:name w:val="未处理的提及2"/>
    <w:semiHidden/>
    <w:qFormat/>
    <w:uiPriority w:val="99"/>
    <w:rPr>
      <w:color w:val="808080"/>
      <w:shd w:val="clear" w:color="auto" w:fill="E6E6E6"/>
    </w:rPr>
  </w:style>
  <w:style w:type="character" w:customStyle="1" w:styleId="461">
    <w:name w:val="注释标题 Char1"/>
    <w:basedOn w:val="91"/>
    <w:semiHidden/>
    <w:qFormat/>
    <w:uiPriority w:val="99"/>
    <w:rPr>
      <w:rFonts w:ascii="Times New Roman" w:hAnsi="Times New Roman"/>
      <w:lang w:val="en-GB" w:eastAsia="en-US"/>
    </w:rPr>
  </w:style>
  <w:style w:type="paragraph" w:customStyle="1" w:styleId="462">
    <w:name w:val="Figure_title"/>
    <w:basedOn w:val="1"/>
    <w:next w:val="1"/>
    <w:qFormat/>
    <w:uiPriority w:val="99"/>
    <w:pPr>
      <w:keepNext/>
      <w:keepLines/>
      <w:tabs>
        <w:tab w:val="left" w:pos="1134"/>
        <w:tab w:val="left" w:pos="1871"/>
        <w:tab w:val="left" w:pos="2268"/>
      </w:tabs>
      <w:spacing w:after="480"/>
      <w:jc w:val="center"/>
    </w:pPr>
    <w:rPr>
      <w:rFonts w:ascii="Times New Roman Bold" w:hAnsi="Times New Roman Bold" w:eastAsiaTheme="minorEastAsia"/>
      <w:b/>
    </w:rPr>
  </w:style>
  <w:style w:type="paragraph" w:customStyle="1" w:styleId="463">
    <w:name w:val="Figure_No"/>
    <w:basedOn w:val="1"/>
    <w:next w:val="1"/>
    <w:qFormat/>
    <w:uiPriority w:val="99"/>
    <w:pPr>
      <w:keepNext/>
      <w:keepLines/>
      <w:tabs>
        <w:tab w:val="left" w:pos="1134"/>
        <w:tab w:val="left" w:pos="1871"/>
        <w:tab w:val="left" w:pos="2268"/>
      </w:tabs>
      <w:spacing w:before="480" w:after="120"/>
      <w:jc w:val="center"/>
    </w:pPr>
    <w:rPr>
      <w:rFonts w:eastAsiaTheme="minorEastAsia"/>
      <w:caps/>
    </w:rPr>
  </w:style>
  <w:style w:type="paragraph" w:customStyle="1" w:styleId="464">
    <w:name w:val="Table_text"/>
    <w:basedOn w:val="1"/>
    <w:qFormat/>
    <w:uiPriority w:val="9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rFonts w:eastAsia="宋体"/>
      <w:sz w:val="22"/>
    </w:rPr>
  </w:style>
  <w:style w:type="paragraph" w:customStyle="1" w:styleId="465">
    <w:name w:val="Table_legend"/>
    <w:basedOn w:val="1"/>
    <w:qFormat/>
    <w:uiPriority w:val="99"/>
    <w:pPr>
      <w:tabs>
        <w:tab w:val="left" w:pos="1134"/>
        <w:tab w:val="left" w:pos="1871"/>
        <w:tab w:val="left" w:pos="2268"/>
      </w:tabs>
      <w:spacing w:before="120" w:after="0"/>
    </w:pPr>
    <w:rPr>
      <w:rFonts w:eastAsiaTheme="minorEastAsia"/>
    </w:rPr>
  </w:style>
  <w:style w:type="paragraph" w:customStyle="1" w:styleId="466">
    <w:name w:val="Table_No"/>
    <w:basedOn w:val="1"/>
    <w:next w:val="1"/>
    <w:qFormat/>
    <w:uiPriority w:val="99"/>
    <w:pPr>
      <w:keepNext/>
      <w:tabs>
        <w:tab w:val="left" w:pos="1134"/>
        <w:tab w:val="left" w:pos="1871"/>
        <w:tab w:val="left" w:pos="2268"/>
      </w:tabs>
      <w:spacing w:before="560" w:after="120"/>
      <w:jc w:val="center"/>
    </w:pPr>
    <w:rPr>
      <w:rFonts w:eastAsiaTheme="minorEastAsia"/>
      <w:caps/>
    </w:rPr>
  </w:style>
  <w:style w:type="paragraph" w:customStyle="1" w:styleId="467">
    <w:name w:val="Table_title"/>
    <w:basedOn w:val="1"/>
    <w:next w:val="464"/>
    <w:qFormat/>
    <w:uiPriority w:val="99"/>
    <w:pPr>
      <w:keepNext/>
      <w:keepLines/>
      <w:tabs>
        <w:tab w:val="left" w:pos="1134"/>
        <w:tab w:val="left" w:pos="1871"/>
        <w:tab w:val="left" w:pos="2268"/>
      </w:tabs>
      <w:spacing w:after="120"/>
      <w:jc w:val="center"/>
    </w:pPr>
    <w:rPr>
      <w:rFonts w:ascii="Times New Roman Bold" w:hAnsi="Times New Roman Bold" w:eastAsiaTheme="minorEastAsia"/>
      <w:b/>
    </w:rPr>
  </w:style>
  <w:style w:type="paragraph" w:customStyle="1" w:styleId="468">
    <w:name w:val="Rientra1"/>
    <w:basedOn w:val="1"/>
    <w:qFormat/>
    <w:uiPriority w:val="99"/>
    <w:pPr>
      <w:numPr>
        <w:ilvl w:val="0"/>
        <w:numId w:val="3"/>
      </w:numPr>
      <w:tabs>
        <w:tab w:val="left" w:pos="0"/>
        <w:tab w:val="left" w:pos="360"/>
      </w:tabs>
      <w:suppressAutoHyphens/>
      <w:spacing w:before="60" w:after="60"/>
      <w:jc w:val="both"/>
    </w:pPr>
    <w:rPr>
      <w:rFonts w:eastAsia="宋体"/>
    </w:rPr>
  </w:style>
  <w:style w:type="paragraph" w:customStyle="1" w:styleId="469">
    <w:name w:val="Table_fin"/>
    <w:basedOn w:val="1"/>
    <w:next w:val="1"/>
    <w:qFormat/>
    <w:uiPriority w:val="99"/>
    <w:pPr>
      <w:suppressAutoHyphens/>
      <w:spacing w:after="0"/>
      <w:jc w:val="both"/>
    </w:pPr>
    <w:rPr>
      <w:rFonts w:eastAsia="Batang"/>
    </w:rPr>
  </w:style>
  <w:style w:type="paragraph" w:customStyle="1" w:styleId="470">
    <w:name w:val="enumlev3"/>
    <w:basedOn w:val="304"/>
    <w:qFormat/>
    <w:uiPriority w:val="99"/>
    <w:pPr>
      <w:tabs>
        <w:tab w:val="left" w:pos="1134"/>
        <w:tab w:val="left" w:pos="1871"/>
        <w:tab w:val="left" w:pos="2608"/>
        <w:tab w:val="left" w:pos="3345"/>
        <w:tab w:val="clear" w:pos="794"/>
        <w:tab w:val="clear" w:pos="1191"/>
        <w:tab w:val="clear" w:pos="1588"/>
        <w:tab w:val="clear" w:pos="1985"/>
      </w:tabs>
      <w:spacing w:before="80" w:after="0"/>
      <w:ind w:left="2268"/>
      <w:jc w:val="left"/>
    </w:pPr>
    <w:rPr>
      <w:rFonts w:eastAsiaTheme="minorEastAsia"/>
      <w:sz w:val="24"/>
      <w:lang w:val="en-GB" w:eastAsia="en-US"/>
    </w:rPr>
  </w:style>
  <w:style w:type="paragraph" w:customStyle="1" w:styleId="471">
    <w:name w:val="tah"/>
    <w:basedOn w:val="1"/>
    <w:qFormat/>
    <w:uiPriority w:val="99"/>
    <w:pPr>
      <w:keepNext/>
      <w:spacing w:after="0"/>
      <w:jc w:val="center"/>
    </w:pPr>
    <w:rPr>
      <w:rFonts w:ascii="Arial" w:hAnsi="Arial" w:eastAsia="PMingLiU" w:cs="Arial"/>
      <w:b/>
      <w:bCs/>
      <w:sz w:val="18"/>
      <w:szCs w:val="18"/>
      <w:lang w:eastAsia="zh-TW"/>
    </w:rPr>
  </w:style>
  <w:style w:type="paragraph" w:customStyle="1" w:styleId="472">
    <w:name w:val="tac"/>
    <w:basedOn w:val="1"/>
    <w:qFormat/>
    <w:uiPriority w:val="99"/>
    <w:pPr>
      <w:keepNext/>
      <w:spacing w:after="0"/>
      <w:jc w:val="center"/>
    </w:pPr>
    <w:rPr>
      <w:rFonts w:ascii="Arial" w:hAnsi="Arial" w:eastAsia="PMingLiU" w:cs="Arial"/>
      <w:sz w:val="18"/>
      <w:szCs w:val="18"/>
      <w:lang w:eastAsia="zh-TW"/>
    </w:rPr>
  </w:style>
  <w:style w:type="paragraph" w:customStyle="1" w:styleId="473">
    <w:name w:val="Tdoc_Header_2"/>
    <w:basedOn w:val="1"/>
    <w:qFormat/>
    <w:uiPriority w:val="99"/>
    <w:pPr>
      <w:widowControl w:val="0"/>
      <w:tabs>
        <w:tab w:val="left" w:pos="1701"/>
        <w:tab w:val="right" w:pos="9072"/>
        <w:tab w:val="right" w:pos="10206"/>
      </w:tabs>
      <w:spacing w:after="0"/>
      <w:ind w:left="1440" w:hanging="1440"/>
      <w:jc w:val="both"/>
    </w:pPr>
    <w:rPr>
      <w:rFonts w:ascii="Arial" w:hAnsi="Arial" w:eastAsia="Batang"/>
      <w:b/>
      <w:sz w:val="18"/>
    </w:rPr>
  </w:style>
  <w:style w:type="character" w:customStyle="1" w:styleId="474">
    <w:name w:val="href"/>
    <w:qFormat/>
    <w:uiPriority w:val="0"/>
  </w:style>
  <w:style w:type="character" w:customStyle="1" w:styleId="475">
    <w:name w:val="st"/>
    <w:qFormat/>
    <w:uiPriority w:val="0"/>
  </w:style>
  <w:style w:type="character" w:customStyle="1" w:styleId="476">
    <w:name w:val="st1"/>
    <w:qFormat/>
    <w:uiPriority w:val="0"/>
  </w:style>
  <w:style w:type="table" w:customStyle="1" w:styleId="477">
    <w:name w:val="Table Grid21"/>
    <w:basedOn w:val="89"/>
    <w:qFormat/>
    <w:uiPriority w:val="0"/>
    <w:pPr>
      <w:overflowPunct w:val="0"/>
      <w:autoSpaceDE w:val="0"/>
      <w:autoSpaceDN w:val="0"/>
      <w:adjustRightInd w:val="0"/>
      <w:spacing w:after="180"/>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78">
    <w:name w:val="Table Grid12"/>
    <w:basedOn w:val="89"/>
    <w:qFormat/>
    <w:uiPriority w:val="39"/>
    <w:pPr>
      <w:spacing w:after="180"/>
    </w:pPr>
    <w:rPr>
      <w:rFonts w:ascii="Tms Rmn" w:hAnsi="Tms Rmn" w:eastAsia="宋体"/>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79">
    <w:name w:val="Table Grid22"/>
    <w:basedOn w:val="89"/>
    <w:qFormat/>
    <w:uiPriority w:val="39"/>
    <w:pPr>
      <w:overflowPunct w:val="0"/>
      <w:autoSpaceDE w:val="0"/>
      <w:autoSpaceDN w:val="0"/>
      <w:adjustRightInd w:val="0"/>
      <w:spacing w:after="180"/>
    </w:pPr>
    <w:rPr>
      <w:rFonts w:eastAsia="MS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80">
    <w:name w:val="Table Grid111"/>
    <w:basedOn w:val="89"/>
    <w:qFormat/>
    <w:uiPriority w:val="0"/>
    <w:pPr>
      <w:spacing w:after="180"/>
    </w:pPr>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81">
    <w:name w:val="Table Style11"/>
    <w:basedOn w:val="89"/>
    <w:qFormat/>
    <w:uiPriority w:val="0"/>
    <w:rPr>
      <w:rFonts w:eastAsia="MS Mincho"/>
    </w:rPr>
  </w:style>
  <w:style w:type="table" w:customStyle="1" w:styleId="482">
    <w:name w:val="Tabellengitternetz11"/>
    <w:basedOn w:val="89"/>
    <w:qFormat/>
    <w:uiPriority w:val="0"/>
    <w:rPr>
      <w:rFonts w:eastAsia="Malgun Gothic"/>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83">
    <w:name w:val="Tabellengitternetz21"/>
    <w:basedOn w:val="89"/>
    <w:qFormat/>
    <w:uiPriority w:val="0"/>
    <w:rPr>
      <w:rFonts w:eastAsia="Malgun Gothic"/>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84">
    <w:name w:val="Tabellengitternetz31"/>
    <w:basedOn w:val="89"/>
    <w:qFormat/>
    <w:uiPriority w:val="0"/>
    <w:rPr>
      <w:rFonts w:eastAsia="Malgun Gothic"/>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85">
    <w:name w:val="Tabellengitternetz41"/>
    <w:basedOn w:val="89"/>
    <w:qFormat/>
    <w:uiPriority w:val="0"/>
    <w:rPr>
      <w:rFonts w:eastAsia="Malgun Gothic"/>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86">
    <w:name w:val="Tabellengitternetz51"/>
    <w:basedOn w:val="89"/>
    <w:qFormat/>
    <w:uiPriority w:val="0"/>
    <w:rPr>
      <w:rFonts w:eastAsia="Malgun Gothic"/>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87">
    <w:name w:val="Tabellengitternetz61"/>
    <w:basedOn w:val="89"/>
    <w:qFormat/>
    <w:uiPriority w:val="0"/>
    <w:rPr>
      <w:rFonts w:eastAsia="Malgun Gothic"/>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88">
    <w:name w:val="Tabellengitternetz71"/>
    <w:basedOn w:val="89"/>
    <w:qFormat/>
    <w:uiPriority w:val="0"/>
    <w:rPr>
      <w:rFonts w:eastAsia="Malgun Gothic"/>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89">
    <w:name w:val="Tabellengitternetz81"/>
    <w:basedOn w:val="89"/>
    <w:qFormat/>
    <w:uiPriority w:val="0"/>
    <w:rPr>
      <w:rFonts w:eastAsia="Malgun Gothic"/>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90">
    <w:name w:val="Tabellengitternetz91"/>
    <w:basedOn w:val="89"/>
    <w:qFormat/>
    <w:uiPriority w:val="0"/>
    <w:rPr>
      <w:rFonts w:eastAsia="Malgun Gothic"/>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91">
    <w:name w:val="Table Grid211"/>
    <w:basedOn w:val="89"/>
    <w:qFormat/>
    <w:uiPriority w:val="0"/>
    <w:pPr>
      <w:overflowPunct w:val="0"/>
      <w:autoSpaceDE w:val="0"/>
      <w:autoSpaceDN w:val="0"/>
      <w:adjustRightInd w:val="0"/>
      <w:spacing w:after="180"/>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92">
    <w:name w:val="Table Grid31"/>
    <w:basedOn w:val="89"/>
    <w:qFormat/>
    <w:uiPriority w:val="0"/>
    <w:pPr>
      <w:overflowPunct w:val="0"/>
      <w:autoSpaceDE w:val="0"/>
      <w:autoSpaceDN w:val="0"/>
      <w:adjustRightInd w:val="0"/>
      <w:spacing w:after="180"/>
    </w:pPr>
    <w:rPr>
      <w:rFonts w:eastAsia="MS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93">
    <w:name w:val="Table Grid41"/>
    <w:basedOn w:val="89"/>
    <w:qFormat/>
    <w:uiPriority w:val="0"/>
    <w:pPr>
      <w:spacing w:after="180"/>
    </w:pPr>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94">
    <w:name w:val="Table Grid51"/>
    <w:basedOn w:val="89"/>
    <w:qFormat/>
    <w:uiPriority w:val="0"/>
    <w:pPr>
      <w:spacing w:after="180"/>
    </w:pPr>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95">
    <w:name w:val="Table Grid61"/>
    <w:basedOn w:val="89"/>
    <w:qFormat/>
    <w:uiPriority w:val="0"/>
    <w:pPr>
      <w:spacing w:after="180"/>
    </w:pPr>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96">
    <w:name w:val="Table Grid71"/>
    <w:basedOn w:val="89"/>
    <w:qFormat/>
    <w:uiPriority w:val="39"/>
    <w:rPr>
      <w:rFonts w:ascii="Calibri" w:hAnsi="Calibri" w:eastAsia="等线"/>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97">
    <w:name w:val="Table Grid72"/>
    <w:basedOn w:val="89"/>
    <w:qFormat/>
    <w:uiPriority w:val="39"/>
    <w:rPr>
      <w:rFonts w:ascii="Calibri" w:hAnsi="Calibri" w:eastAsia="等线"/>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98">
    <w:name w:val="Table Grid73"/>
    <w:basedOn w:val="89"/>
    <w:qFormat/>
    <w:uiPriority w:val="39"/>
    <w:rPr>
      <w:rFonts w:ascii="Calibri" w:hAnsi="Calibri" w:eastAsia="等线"/>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99">
    <w:name w:val="Table Grid74"/>
    <w:basedOn w:val="89"/>
    <w:qFormat/>
    <w:uiPriority w:val="39"/>
    <w:rPr>
      <w:rFonts w:ascii="Calibri" w:hAnsi="Calibri" w:eastAsia="等线"/>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00">
    <w:name w:val="Table Grid75"/>
    <w:basedOn w:val="89"/>
    <w:qFormat/>
    <w:uiPriority w:val="39"/>
    <w:rPr>
      <w:rFonts w:ascii="Calibri" w:hAnsi="Calibri" w:eastAsia="等线"/>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01">
    <w:name w:val="Table Grid8"/>
    <w:basedOn w:val="89"/>
    <w:qFormat/>
    <w:uiPriority w:val="39"/>
    <w:pPr>
      <w:spacing w:after="180"/>
    </w:pPr>
    <w:rPr>
      <w:rFonts w:ascii="CG Times (WN)" w:hAnsi="CG Times (WN)" w:eastAsia="宋体"/>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02">
    <w:name w:val="Table Grid76"/>
    <w:basedOn w:val="89"/>
    <w:qFormat/>
    <w:uiPriority w:val="39"/>
    <w:rPr>
      <w:rFonts w:ascii="Calibri" w:hAnsi="Calibri" w:eastAsia="等线"/>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503">
    <w:name w:val="Reference Char"/>
    <w:link w:val="295"/>
    <w:qFormat/>
    <w:uiPriority w:val="99"/>
    <w:rPr>
      <w:rFonts w:eastAsia="MS Mincho"/>
      <w:lang w:eastAsia="en-US"/>
    </w:rPr>
  </w:style>
  <w:style w:type="table" w:customStyle="1" w:styleId="504">
    <w:name w:val="Table Grid9"/>
    <w:basedOn w:val="89"/>
    <w:qFormat/>
    <w:uiPriority w:val="39"/>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05">
    <w:name w:val="Table Grid10"/>
    <w:basedOn w:val="89"/>
    <w:qFormat/>
    <w:uiPriority w:val="39"/>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06">
    <w:name w:val="Table Grid13"/>
    <w:basedOn w:val="89"/>
    <w:qFormat/>
    <w:uiPriority w:val="39"/>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07">
    <w:name w:val="Table Grid14"/>
    <w:basedOn w:val="89"/>
    <w:qFormat/>
    <w:uiPriority w:val="39"/>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08">
    <w:name w:val="Table Grid15"/>
    <w:basedOn w:val="89"/>
    <w:qFormat/>
    <w:uiPriority w:val="39"/>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09">
    <w:name w:val="网格型1"/>
    <w:basedOn w:val="89"/>
    <w:qFormat/>
    <w:uiPriority w:val="0"/>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10">
    <w:name w:val="Table Grid16"/>
    <w:basedOn w:val="89"/>
    <w:qFormat/>
    <w:uiPriority w:val="39"/>
    <w:pPr>
      <w:spacing w:after="180"/>
    </w:pPr>
    <w:rPr>
      <w:rFonts w:eastAsia="Times New Roman"/>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11">
    <w:name w:val="Table Style12"/>
    <w:basedOn w:val="89"/>
    <w:qFormat/>
    <w:uiPriority w:val="0"/>
    <w:rPr>
      <w:rFonts w:eastAsia="MS Mincho"/>
      <w:lang w:val="en-US" w:eastAsia="en-US"/>
    </w:rPr>
  </w:style>
  <w:style w:type="table" w:customStyle="1" w:styleId="512">
    <w:name w:val="Tabellengitternetz12"/>
    <w:basedOn w:val="89"/>
    <w:qFormat/>
    <w:uiPriority w:val="0"/>
    <w:rPr>
      <w:rFonts w:eastAsia="Malgun Gothic"/>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13">
    <w:name w:val="Tabellengitternetz22"/>
    <w:basedOn w:val="89"/>
    <w:qFormat/>
    <w:uiPriority w:val="0"/>
    <w:rPr>
      <w:rFonts w:eastAsia="Malgun Gothic"/>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14">
    <w:name w:val="Tabellengitternetz32"/>
    <w:basedOn w:val="89"/>
    <w:qFormat/>
    <w:uiPriority w:val="0"/>
    <w:rPr>
      <w:rFonts w:eastAsia="Malgun Gothic"/>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15">
    <w:name w:val="Tabellengitternetz42"/>
    <w:basedOn w:val="89"/>
    <w:qFormat/>
    <w:uiPriority w:val="0"/>
    <w:rPr>
      <w:rFonts w:eastAsia="Malgun Gothic"/>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16">
    <w:name w:val="Tabellengitternetz52"/>
    <w:basedOn w:val="89"/>
    <w:qFormat/>
    <w:uiPriority w:val="0"/>
    <w:rPr>
      <w:rFonts w:eastAsia="Malgun Gothic"/>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17">
    <w:name w:val="Tabellengitternetz62"/>
    <w:basedOn w:val="89"/>
    <w:qFormat/>
    <w:uiPriority w:val="0"/>
    <w:rPr>
      <w:rFonts w:eastAsia="Malgun Gothic"/>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18">
    <w:name w:val="Tabellengitternetz72"/>
    <w:basedOn w:val="89"/>
    <w:qFormat/>
    <w:uiPriority w:val="0"/>
    <w:rPr>
      <w:rFonts w:eastAsia="Malgun Gothic"/>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19">
    <w:name w:val="Tabellengitternetz82"/>
    <w:basedOn w:val="89"/>
    <w:qFormat/>
    <w:uiPriority w:val="0"/>
    <w:rPr>
      <w:rFonts w:eastAsia="Malgun Gothic"/>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20">
    <w:name w:val="Tabellengitternetz92"/>
    <w:basedOn w:val="89"/>
    <w:qFormat/>
    <w:uiPriority w:val="0"/>
    <w:rPr>
      <w:rFonts w:eastAsia="Malgun Gothic"/>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21">
    <w:name w:val="Table Grid23"/>
    <w:basedOn w:val="89"/>
    <w:qFormat/>
    <w:uiPriority w:val="0"/>
    <w:pPr>
      <w:overflowPunct w:val="0"/>
      <w:autoSpaceDE w:val="0"/>
      <w:autoSpaceDN w:val="0"/>
      <w:adjustRightInd w:val="0"/>
      <w:spacing w:after="180"/>
      <w:textAlignment w:val="baseline"/>
    </w:pPr>
    <w:rPr>
      <w:rFonts w:eastAsia="宋体"/>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22">
    <w:name w:val="Table Grid32"/>
    <w:basedOn w:val="89"/>
    <w:qFormat/>
    <w:uiPriority w:val="0"/>
    <w:pPr>
      <w:overflowPunct w:val="0"/>
      <w:autoSpaceDE w:val="0"/>
      <w:autoSpaceDN w:val="0"/>
      <w:adjustRightInd w:val="0"/>
      <w:spacing w:after="180"/>
      <w:textAlignment w:val="baseline"/>
    </w:pPr>
    <w:rPr>
      <w:rFonts w:eastAsia="MS Mincho"/>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23">
    <w:name w:val="Table Grid42"/>
    <w:basedOn w:val="89"/>
    <w:qFormat/>
    <w:uiPriority w:val="0"/>
    <w:pPr>
      <w:spacing w:after="180"/>
    </w:pPr>
    <w:rPr>
      <w:rFonts w:eastAsia="Times New Roman"/>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24">
    <w:name w:val="Table Grid52"/>
    <w:basedOn w:val="89"/>
    <w:qFormat/>
    <w:uiPriority w:val="0"/>
    <w:pPr>
      <w:spacing w:after="180"/>
    </w:pPr>
    <w:rPr>
      <w:rFonts w:eastAsia="Times New Roman"/>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25">
    <w:name w:val="Table Grid62"/>
    <w:basedOn w:val="89"/>
    <w:qFormat/>
    <w:uiPriority w:val="0"/>
    <w:pPr>
      <w:spacing w:after="180"/>
    </w:pPr>
    <w:rPr>
      <w:rFonts w:eastAsia="Times New Roman"/>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26">
    <w:name w:val="Table Grid77"/>
    <w:basedOn w:val="89"/>
    <w:qFormat/>
    <w:uiPriority w:val="0"/>
    <w:rPr>
      <w:rFonts w:ascii="Calibri" w:hAnsi="Calibri" w:eastAsia="等线"/>
      <w:sz w:val="22"/>
      <w:szCs w:val="22"/>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27">
    <w:name w:val="Table Grid711"/>
    <w:basedOn w:val="89"/>
    <w:qFormat/>
    <w:uiPriority w:val="0"/>
    <w:rPr>
      <w:rFonts w:ascii="Calibri" w:hAnsi="Calibri" w:eastAsia="等线"/>
      <w:sz w:val="22"/>
      <w:szCs w:val="22"/>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28">
    <w:name w:val="Table Grid81"/>
    <w:basedOn w:val="89"/>
    <w:qFormat/>
    <w:uiPriority w:val="0"/>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29">
    <w:name w:val="Table Grid91"/>
    <w:basedOn w:val="89"/>
    <w:qFormat/>
    <w:uiPriority w:val="0"/>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30">
    <w:name w:val="Table Grid101"/>
    <w:basedOn w:val="89"/>
    <w:qFormat/>
    <w:uiPriority w:val="39"/>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31">
    <w:name w:val="Table Grid112"/>
    <w:basedOn w:val="89"/>
    <w:qFormat/>
    <w:uiPriority w:val="39"/>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32">
    <w:name w:val="Table Grid121"/>
    <w:basedOn w:val="89"/>
    <w:qFormat/>
    <w:uiPriority w:val="39"/>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33">
    <w:name w:val="Table Grid131"/>
    <w:basedOn w:val="89"/>
    <w:qFormat/>
    <w:uiPriority w:val="0"/>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34">
    <w:name w:val="Table Grid141"/>
    <w:basedOn w:val="89"/>
    <w:qFormat/>
    <w:uiPriority w:val="0"/>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35">
    <w:name w:val="Table Grid151"/>
    <w:basedOn w:val="89"/>
    <w:qFormat/>
    <w:uiPriority w:val="39"/>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36">
    <w:name w:val="网格型2"/>
    <w:basedOn w:val="8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37">
    <w:name w:val="Table Grid17"/>
    <w:basedOn w:val="89"/>
    <w:qFormat/>
    <w:uiPriority w:val="39"/>
    <w:pPr>
      <w:spacing w:after="180"/>
    </w:pPr>
    <w:rPr>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38">
    <w:name w:val="Table Style13"/>
    <w:basedOn w:val="89"/>
    <w:qFormat/>
    <w:uiPriority w:val="0"/>
    <w:rPr>
      <w:rFonts w:eastAsia="MS Mincho"/>
      <w:lang w:val="en-US" w:eastAsia="en-US"/>
    </w:rPr>
  </w:style>
  <w:style w:type="table" w:customStyle="1" w:styleId="539">
    <w:name w:val="Tabellengitternetz13"/>
    <w:basedOn w:val="89"/>
    <w:qFormat/>
    <w:uiPriority w:val="0"/>
    <w:rPr>
      <w:rFonts w:eastAsia="Malgun Gothic"/>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40">
    <w:name w:val="Tabellengitternetz23"/>
    <w:basedOn w:val="89"/>
    <w:qFormat/>
    <w:uiPriority w:val="0"/>
    <w:rPr>
      <w:rFonts w:eastAsia="Malgun Gothic"/>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41">
    <w:name w:val="Tabellengitternetz33"/>
    <w:basedOn w:val="89"/>
    <w:qFormat/>
    <w:uiPriority w:val="0"/>
    <w:rPr>
      <w:rFonts w:eastAsia="Malgun Gothic"/>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42">
    <w:name w:val="Tabellengitternetz43"/>
    <w:basedOn w:val="89"/>
    <w:qFormat/>
    <w:uiPriority w:val="0"/>
    <w:rPr>
      <w:rFonts w:eastAsia="Malgun Gothic"/>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43">
    <w:name w:val="Tabellengitternetz53"/>
    <w:basedOn w:val="89"/>
    <w:qFormat/>
    <w:uiPriority w:val="0"/>
    <w:rPr>
      <w:rFonts w:eastAsia="Malgun Gothic"/>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44">
    <w:name w:val="Tabellengitternetz63"/>
    <w:basedOn w:val="89"/>
    <w:qFormat/>
    <w:uiPriority w:val="0"/>
    <w:rPr>
      <w:rFonts w:eastAsia="Malgun Gothic"/>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45">
    <w:name w:val="Tabellengitternetz73"/>
    <w:basedOn w:val="89"/>
    <w:qFormat/>
    <w:uiPriority w:val="0"/>
    <w:rPr>
      <w:rFonts w:eastAsia="Malgun Gothic"/>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46">
    <w:name w:val="Tabellengitternetz83"/>
    <w:basedOn w:val="89"/>
    <w:qFormat/>
    <w:uiPriority w:val="0"/>
    <w:rPr>
      <w:rFonts w:eastAsia="Malgun Gothic"/>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47">
    <w:name w:val="Tabellengitternetz93"/>
    <w:basedOn w:val="89"/>
    <w:qFormat/>
    <w:uiPriority w:val="0"/>
    <w:rPr>
      <w:rFonts w:eastAsia="Malgun Gothic"/>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48">
    <w:name w:val="Table Grid24"/>
    <w:basedOn w:val="89"/>
    <w:qFormat/>
    <w:uiPriority w:val="0"/>
    <w:pPr>
      <w:overflowPunct w:val="0"/>
      <w:autoSpaceDE w:val="0"/>
      <w:autoSpaceDN w:val="0"/>
      <w:adjustRightInd w:val="0"/>
      <w:spacing w:after="180"/>
      <w:textAlignment w:val="baseline"/>
    </w:pPr>
    <w:rPr>
      <w:rFonts w:eastAsia="宋体"/>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49">
    <w:name w:val="Table Grid33"/>
    <w:basedOn w:val="89"/>
    <w:qFormat/>
    <w:uiPriority w:val="0"/>
    <w:pPr>
      <w:overflowPunct w:val="0"/>
      <w:autoSpaceDE w:val="0"/>
      <w:autoSpaceDN w:val="0"/>
      <w:adjustRightInd w:val="0"/>
      <w:spacing w:after="180"/>
      <w:textAlignment w:val="baseline"/>
    </w:pPr>
    <w:rPr>
      <w:rFonts w:eastAsia="MS Mincho"/>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50">
    <w:name w:val="Table Grid43"/>
    <w:basedOn w:val="89"/>
    <w:qFormat/>
    <w:uiPriority w:val="0"/>
    <w:pPr>
      <w:spacing w:after="180"/>
    </w:pPr>
    <w:rPr>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51">
    <w:name w:val="Table Grid53"/>
    <w:basedOn w:val="89"/>
    <w:qFormat/>
    <w:uiPriority w:val="0"/>
    <w:pPr>
      <w:spacing w:after="180"/>
    </w:pPr>
    <w:rPr>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52">
    <w:name w:val="Table Grid63"/>
    <w:basedOn w:val="89"/>
    <w:qFormat/>
    <w:uiPriority w:val="0"/>
    <w:pPr>
      <w:spacing w:after="180"/>
    </w:pPr>
    <w:rPr>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53">
    <w:name w:val="Table Grid78"/>
    <w:basedOn w:val="89"/>
    <w:qFormat/>
    <w:uiPriority w:val="39"/>
    <w:rPr>
      <w:rFonts w:ascii="Calibri" w:hAnsi="Calibri" w:eastAsia="等线"/>
      <w:sz w:val="22"/>
      <w:szCs w:val="22"/>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54">
    <w:name w:val="Table Grid712"/>
    <w:basedOn w:val="89"/>
    <w:qFormat/>
    <w:uiPriority w:val="0"/>
    <w:rPr>
      <w:rFonts w:ascii="Calibri" w:hAnsi="Calibri" w:eastAsia="等线"/>
      <w:sz w:val="22"/>
      <w:szCs w:val="22"/>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55">
    <w:name w:val="网格型31"/>
    <w:basedOn w:val="89"/>
    <w:qFormat/>
    <w:uiPriority w:val="0"/>
    <w:pPr>
      <w:overflowPunct w:val="0"/>
      <w:autoSpaceDE w:val="0"/>
      <w:autoSpaceDN w:val="0"/>
      <w:adjustRightInd w:val="0"/>
      <w:spacing w:after="180"/>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56">
    <w:name w:val="网格型41"/>
    <w:basedOn w:val="89"/>
    <w:qFormat/>
    <w:uiPriority w:val="0"/>
    <w:pPr>
      <w:overflowPunct w:val="0"/>
      <w:autoSpaceDE w:val="0"/>
      <w:autoSpaceDN w:val="0"/>
      <w:adjustRightInd w:val="0"/>
      <w:spacing w:after="180"/>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57">
    <w:name w:val="Table Grid113"/>
    <w:basedOn w:val="89"/>
    <w:qFormat/>
    <w:uiPriority w:val="39"/>
    <w:rPr>
      <w:rFonts w:ascii="Calibri" w:hAnsi="Calibri" w:eastAsia="宋体"/>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58">
    <w:name w:val="Table Grid212"/>
    <w:basedOn w:val="89"/>
    <w:qFormat/>
    <w:uiPriority w:val="0"/>
    <w:pPr>
      <w:overflowPunct w:val="0"/>
      <w:autoSpaceDE w:val="0"/>
      <w:autoSpaceDN w:val="0"/>
      <w:adjustRightInd w:val="0"/>
      <w:spacing w:after="180"/>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59">
    <w:name w:val="Table Grid122"/>
    <w:basedOn w:val="89"/>
    <w:qFormat/>
    <w:uiPriority w:val="39"/>
    <w:pPr>
      <w:spacing w:after="180"/>
    </w:pPr>
    <w:rPr>
      <w:rFonts w:ascii="Tms Rmn" w:hAnsi="Tms Rmn" w:eastAsia="宋体"/>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60">
    <w:name w:val="Table Grid221"/>
    <w:basedOn w:val="89"/>
    <w:qFormat/>
    <w:uiPriority w:val="0"/>
    <w:pPr>
      <w:overflowPunct w:val="0"/>
      <w:autoSpaceDE w:val="0"/>
      <w:autoSpaceDN w:val="0"/>
      <w:adjustRightInd w:val="0"/>
      <w:spacing w:after="180"/>
    </w:pPr>
    <w:rPr>
      <w:rFonts w:eastAsia="MS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61">
    <w:name w:val="Table Grid1111"/>
    <w:basedOn w:val="89"/>
    <w:qFormat/>
    <w:uiPriority w:val="39"/>
    <w:pPr>
      <w:spacing w:after="18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62">
    <w:name w:val="Table Style111"/>
    <w:basedOn w:val="89"/>
    <w:qFormat/>
    <w:uiPriority w:val="0"/>
    <w:rPr>
      <w:rFonts w:eastAsia="MS Mincho"/>
    </w:rPr>
  </w:style>
  <w:style w:type="table" w:customStyle="1" w:styleId="563">
    <w:name w:val="Tabellengitternetz111"/>
    <w:basedOn w:val="89"/>
    <w:qFormat/>
    <w:uiPriority w:val="0"/>
    <w:rPr>
      <w:rFonts w:eastAsia="Malgun Gothic"/>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64">
    <w:name w:val="Tabellengitternetz211"/>
    <w:basedOn w:val="89"/>
    <w:qFormat/>
    <w:uiPriority w:val="0"/>
    <w:rPr>
      <w:rFonts w:eastAsia="Malgun Gothic"/>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65">
    <w:name w:val="Tabellengitternetz311"/>
    <w:basedOn w:val="89"/>
    <w:qFormat/>
    <w:uiPriority w:val="0"/>
    <w:rPr>
      <w:rFonts w:eastAsia="Malgun Gothic"/>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66">
    <w:name w:val="Tabellengitternetz411"/>
    <w:basedOn w:val="89"/>
    <w:qFormat/>
    <w:uiPriority w:val="0"/>
    <w:rPr>
      <w:rFonts w:eastAsia="Malgun Gothic"/>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67">
    <w:name w:val="Tabellengitternetz511"/>
    <w:basedOn w:val="89"/>
    <w:qFormat/>
    <w:uiPriority w:val="0"/>
    <w:rPr>
      <w:rFonts w:eastAsia="Malgun Gothic"/>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68">
    <w:name w:val="Tabellengitternetz611"/>
    <w:basedOn w:val="89"/>
    <w:qFormat/>
    <w:uiPriority w:val="0"/>
    <w:rPr>
      <w:rFonts w:eastAsia="Malgun Gothic"/>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69">
    <w:name w:val="Tabellengitternetz711"/>
    <w:basedOn w:val="89"/>
    <w:qFormat/>
    <w:uiPriority w:val="0"/>
    <w:rPr>
      <w:rFonts w:eastAsia="Malgun Gothic"/>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70">
    <w:name w:val="Tabellengitternetz811"/>
    <w:basedOn w:val="89"/>
    <w:qFormat/>
    <w:uiPriority w:val="0"/>
    <w:rPr>
      <w:rFonts w:eastAsia="Malgun Gothic"/>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71">
    <w:name w:val="Tabellengitternetz911"/>
    <w:basedOn w:val="89"/>
    <w:qFormat/>
    <w:uiPriority w:val="0"/>
    <w:rPr>
      <w:rFonts w:eastAsia="Malgun Gothic"/>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72">
    <w:name w:val="Table Grid2111"/>
    <w:basedOn w:val="89"/>
    <w:qFormat/>
    <w:uiPriority w:val="0"/>
    <w:pPr>
      <w:overflowPunct w:val="0"/>
      <w:autoSpaceDE w:val="0"/>
      <w:autoSpaceDN w:val="0"/>
      <w:adjustRightInd w:val="0"/>
      <w:spacing w:after="180"/>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73">
    <w:name w:val="Table Grid311"/>
    <w:basedOn w:val="89"/>
    <w:qFormat/>
    <w:uiPriority w:val="0"/>
    <w:pPr>
      <w:overflowPunct w:val="0"/>
      <w:autoSpaceDE w:val="0"/>
      <w:autoSpaceDN w:val="0"/>
      <w:adjustRightInd w:val="0"/>
      <w:spacing w:after="180"/>
    </w:pPr>
    <w:rPr>
      <w:rFonts w:eastAsia="MS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74">
    <w:name w:val="Table Grid411"/>
    <w:basedOn w:val="89"/>
    <w:qFormat/>
    <w:uiPriority w:val="0"/>
    <w:pPr>
      <w:spacing w:after="18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75">
    <w:name w:val="Table Grid511"/>
    <w:basedOn w:val="89"/>
    <w:qFormat/>
    <w:uiPriority w:val="0"/>
    <w:pPr>
      <w:spacing w:after="18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76">
    <w:name w:val="Table Grid611"/>
    <w:basedOn w:val="89"/>
    <w:qFormat/>
    <w:uiPriority w:val="0"/>
    <w:pPr>
      <w:spacing w:after="18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77">
    <w:name w:val="Table Grid721"/>
    <w:basedOn w:val="89"/>
    <w:qFormat/>
    <w:uiPriority w:val="39"/>
    <w:rPr>
      <w:rFonts w:ascii="Calibri" w:hAnsi="Calibri" w:eastAsia="等线"/>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78">
    <w:name w:val="Table Grid731"/>
    <w:basedOn w:val="89"/>
    <w:qFormat/>
    <w:uiPriority w:val="39"/>
    <w:rPr>
      <w:rFonts w:ascii="Calibri" w:hAnsi="Calibri" w:eastAsia="等线"/>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79">
    <w:name w:val="Table Grid741"/>
    <w:basedOn w:val="89"/>
    <w:qFormat/>
    <w:uiPriority w:val="39"/>
    <w:rPr>
      <w:rFonts w:ascii="Calibri" w:hAnsi="Calibri" w:eastAsia="等线"/>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80">
    <w:name w:val="Table Grid751"/>
    <w:basedOn w:val="89"/>
    <w:qFormat/>
    <w:uiPriority w:val="39"/>
    <w:rPr>
      <w:rFonts w:ascii="Calibri" w:hAnsi="Calibri" w:eastAsia="等线"/>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81">
    <w:name w:val="Table Grid82"/>
    <w:basedOn w:val="89"/>
    <w:qFormat/>
    <w:uiPriority w:val="0"/>
    <w:pPr>
      <w:spacing w:after="180"/>
    </w:pPr>
    <w:rPr>
      <w:rFonts w:ascii="CG Times (WN)" w:hAnsi="CG Times (WN)" w:eastAsia="宋体"/>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82">
    <w:name w:val="Table Grid761"/>
    <w:basedOn w:val="89"/>
    <w:qFormat/>
    <w:uiPriority w:val="39"/>
    <w:rPr>
      <w:rFonts w:ascii="Calibri" w:hAnsi="Calibri" w:eastAsia="等线"/>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83">
    <w:name w:val="Table Grid92"/>
    <w:basedOn w:val="8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84">
    <w:name w:val="Table Grid102"/>
    <w:basedOn w:val="8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85">
    <w:name w:val="Table Grid132"/>
    <w:basedOn w:val="8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86">
    <w:name w:val="Table Grid142"/>
    <w:basedOn w:val="8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87">
    <w:name w:val="Table Grid152"/>
    <w:basedOn w:val="8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88">
    <w:name w:val="网格型5"/>
    <w:basedOn w:val="8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89">
    <w:name w:val="Table Grid18"/>
    <w:basedOn w:val="89"/>
    <w:qFormat/>
    <w:uiPriority w:val="39"/>
    <w:pPr>
      <w:spacing w:after="180"/>
    </w:pPr>
    <w:rPr>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90">
    <w:name w:val="Table Style14"/>
    <w:basedOn w:val="89"/>
    <w:qFormat/>
    <w:uiPriority w:val="0"/>
    <w:rPr>
      <w:rFonts w:eastAsia="MS Mincho"/>
      <w:lang w:val="en-US" w:eastAsia="en-US"/>
    </w:rPr>
  </w:style>
  <w:style w:type="table" w:customStyle="1" w:styleId="591">
    <w:name w:val="Tabellengitternetz14"/>
    <w:basedOn w:val="89"/>
    <w:qFormat/>
    <w:uiPriority w:val="0"/>
    <w:rPr>
      <w:rFonts w:eastAsia="Malgun Gothic"/>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92">
    <w:name w:val="Tabellengitternetz24"/>
    <w:basedOn w:val="89"/>
    <w:qFormat/>
    <w:uiPriority w:val="0"/>
    <w:rPr>
      <w:rFonts w:eastAsia="Malgun Gothic"/>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93">
    <w:name w:val="Tabellengitternetz34"/>
    <w:basedOn w:val="89"/>
    <w:qFormat/>
    <w:uiPriority w:val="0"/>
    <w:rPr>
      <w:rFonts w:eastAsia="Malgun Gothic"/>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94">
    <w:name w:val="Tabellengitternetz44"/>
    <w:basedOn w:val="89"/>
    <w:qFormat/>
    <w:uiPriority w:val="0"/>
    <w:rPr>
      <w:rFonts w:eastAsia="Malgun Gothic"/>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95">
    <w:name w:val="Tabellengitternetz54"/>
    <w:basedOn w:val="89"/>
    <w:qFormat/>
    <w:uiPriority w:val="0"/>
    <w:rPr>
      <w:rFonts w:eastAsia="Malgun Gothic"/>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96">
    <w:name w:val="Tabellengitternetz64"/>
    <w:basedOn w:val="89"/>
    <w:qFormat/>
    <w:uiPriority w:val="0"/>
    <w:rPr>
      <w:rFonts w:eastAsia="Malgun Gothic"/>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97">
    <w:name w:val="Tabellengitternetz74"/>
    <w:basedOn w:val="89"/>
    <w:qFormat/>
    <w:uiPriority w:val="0"/>
    <w:rPr>
      <w:rFonts w:eastAsia="Malgun Gothic"/>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98">
    <w:name w:val="Tabellengitternetz84"/>
    <w:basedOn w:val="89"/>
    <w:qFormat/>
    <w:uiPriority w:val="0"/>
    <w:rPr>
      <w:rFonts w:eastAsia="Malgun Gothic"/>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99">
    <w:name w:val="Tabellengitternetz94"/>
    <w:basedOn w:val="89"/>
    <w:qFormat/>
    <w:uiPriority w:val="0"/>
    <w:rPr>
      <w:rFonts w:eastAsia="Malgun Gothic"/>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00">
    <w:name w:val="Table Grid25"/>
    <w:basedOn w:val="89"/>
    <w:qFormat/>
    <w:uiPriority w:val="0"/>
    <w:pPr>
      <w:overflowPunct w:val="0"/>
      <w:autoSpaceDE w:val="0"/>
      <w:autoSpaceDN w:val="0"/>
      <w:adjustRightInd w:val="0"/>
      <w:spacing w:after="180"/>
      <w:textAlignment w:val="baseline"/>
    </w:pPr>
    <w:rPr>
      <w:rFonts w:eastAsia="宋体"/>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01">
    <w:name w:val="Table Grid34"/>
    <w:basedOn w:val="89"/>
    <w:qFormat/>
    <w:uiPriority w:val="0"/>
    <w:pPr>
      <w:overflowPunct w:val="0"/>
      <w:autoSpaceDE w:val="0"/>
      <w:autoSpaceDN w:val="0"/>
      <w:adjustRightInd w:val="0"/>
      <w:spacing w:after="180"/>
      <w:textAlignment w:val="baseline"/>
    </w:pPr>
    <w:rPr>
      <w:rFonts w:eastAsia="MS Mincho"/>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02">
    <w:name w:val="Table Grid44"/>
    <w:basedOn w:val="89"/>
    <w:qFormat/>
    <w:uiPriority w:val="0"/>
    <w:pPr>
      <w:spacing w:after="180"/>
    </w:pPr>
    <w:rPr>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03">
    <w:name w:val="Table Grid54"/>
    <w:basedOn w:val="89"/>
    <w:qFormat/>
    <w:uiPriority w:val="0"/>
    <w:pPr>
      <w:spacing w:after="180"/>
    </w:pPr>
    <w:rPr>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04">
    <w:name w:val="Table Grid64"/>
    <w:basedOn w:val="89"/>
    <w:qFormat/>
    <w:uiPriority w:val="0"/>
    <w:pPr>
      <w:spacing w:after="180"/>
    </w:pPr>
    <w:rPr>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05">
    <w:name w:val="Table Grid79"/>
    <w:basedOn w:val="89"/>
    <w:qFormat/>
    <w:uiPriority w:val="39"/>
    <w:rPr>
      <w:rFonts w:ascii="Calibri" w:hAnsi="Calibri" w:eastAsia="等线"/>
      <w:sz w:val="22"/>
      <w:szCs w:val="22"/>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06">
    <w:name w:val="Table Grid713"/>
    <w:basedOn w:val="89"/>
    <w:qFormat/>
    <w:uiPriority w:val="0"/>
    <w:rPr>
      <w:rFonts w:ascii="Calibri" w:hAnsi="Calibri" w:eastAsia="等线"/>
      <w:sz w:val="22"/>
      <w:szCs w:val="22"/>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07">
    <w:name w:val="网格型32"/>
    <w:basedOn w:val="89"/>
    <w:qFormat/>
    <w:uiPriority w:val="0"/>
    <w:pPr>
      <w:overflowPunct w:val="0"/>
      <w:autoSpaceDE w:val="0"/>
      <w:autoSpaceDN w:val="0"/>
      <w:adjustRightInd w:val="0"/>
      <w:spacing w:after="180"/>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08">
    <w:name w:val="网格型42"/>
    <w:basedOn w:val="89"/>
    <w:qFormat/>
    <w:uiPriority w:val="0"/>
    <w:pPr>
      <w:overflowPunct w:val="0"/>
      <w:autoSpaceDE w:val="0"/>
      <w:autoSpaceDN w:val="0"/>
      <w:adjustRightInd w:val="0"/>
      <w:spacing w:after="180"/>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09">
    <w:name w:val="Table Grid114"/>
    <w:basedOn w:val="89"/>
    <w:qFormat/>
    <w:uiPriority w:val="39"/>
    <w:rPr>
      <w:rFonts w:ascii="Calibri" w:hAnsi="Calibri" w:eastAsia="宋体"/>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10">
    <w:name w:val="Table Grid213"/>
    <w:basedOn w:val="89"/>
    <w:qFormat/>
    <w:uiPriority w:val="0"/>
    <w:pPr>
      <w:overflowPunct w:val="0"/>
      <w:autoSpaceDE w:val="0"/>
      <w:autoSpaceDN w:val="0"/>
      <w:adjustRightInd w:val="0"/>
      <w:spacing w:after="180"/>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11">
    <w:name w:val="Table Grid123"/>
    <w:basedOn w:val="89"/>
    <w:qFormat/>
    <w:uiPriority w:val="39"/>
    <w:pPr>
      <w:spacing w:after="180"/>
    </w:pPr>
    <w:rPr>
      <w:rFonts w:ascii="Tms Rmn" w:hAnsi="Tms Rmn" w:eastAsia="宋体"/>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12">
    <w:name w:val="Table Grid222"/>
    <w:basedOn w:val="89"/>
    <w:qFormat/>
    <w:uiPriority w:val="0"/>
    <w:pPr>
      <w:overflowPunct w:val="0"/>
      <w:autoSpaceDE w:val="0"/>
      <w:autoSpaceDN w:val="0"/>
      <w:adjustRightInd w:val="0"/>
      <w:spacing w:after="180"/>
    </w:pPr>
    <w:rPr>
      <w:rFonts w:eastAsia="MS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13">
    <w:name w:val="Table Grid1112"/>
    <w:basedOn w:val="89"/>
    <w:qFormat/>
    <w:uiPriority w:val="39"/>
    <w:pPr>
      <w:spacing w:after="18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14">
    <w:name w:val="Table Style112"/>
    <w:basedOn w:val="89"/>
    <w:qFormat/>
    <w:uiPriority w:val="0"/>
    <w:rPr>
      <w:rFonts w:eastAsia="MS Mincho"/>
    </w:rPr>
  </w:style>
  <w:style w:type="table" w:customStyle="1" w:styleId="615">
    <w:name w:val="Tabellengitternetz112"/>
    <w:basedOn w:val="89"/>
    <w:qFormat/>
    <w:uiPriority w:val="0"/>
    <w:rPr>
      <w:rFonts w:eastAsia="Malgun Gothic"/>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16">
    <w:name w:val="Tabellengitternetz212"/>
    <w:basedOn w:val="89"/>
    <w:qFormat/>
    <w:uiPriority w:val="0"/>
    <w:rPr>
      <w:rFonts w:eastAsia="Malgun Gothic"/>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17">
    <w:name w:val="Tabellengitternetz312"/>
    <w:basedOn w:val="89"/>
    <w:qFormat/>
    <w:uiPriority w:val="0"/>
    <w:rPr>
      <w:rFonts w:eastAsia="Malgun Gothic"/>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18">
    <w:name w:val="Tabellengitternetz412"/>
    <w:basedOn w:val="89"/>
    <w:qFormat/>
    <w:uiPriority w:val="0"/>
    <w:rPr>
      <w:rFonts w:eastAsia="Malgun Gothic"/>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19">
    <w:name w:val="Tabellengitternetz512"/>
    <w:basedOn w:val="89"/>
    <w:qFormat/>
    <w:uiPriority w:val="0"/>
    <w:rPr>
      <w:rFonts w:eastAsia="Malgun Gothic"/>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20">
    <w:name w:val="Tabellengitternetz612"/>
    <w:basedOn w:val="89"/>
    <w:qFormat/>
    <w:uiPriority w:val="0"/>
    <w:rPr>
      <w:rFonts w:eastAsia="Malgun Gothic"/>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21">
    <w:name w:val="Tabellengitternetz712"/>
    <w:basedOn w:val="89"/>
    <w:qFormat/>
    <w:uiPriority w:val="0"/>
    <w:rPr>
      <w:rFonts w:eastAsia="Malgun Gothic"/>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22">
    <w:name w:val="Tabellengitternetz812"/>
    <w:basedOn w:val="89"/>
    <w:qFormat/>
    <w:uiPriority w:val="0"/>
    <w:rPr>
      <w:rFonts w:eastAsia="Malgun Gothic"/>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23">
    <w:name w:val="Tabellengitternetz912"/>
    <w:basedOn w:val="89"/>
    <w:qFormat/>
    <w:uiPriority w:val="0"/>
    <w:rPr>
      <w:rFonts w:eastAsia="Malgun Gothic"/>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24">
    <w:name w:val="Table Grid2112"/>
    <w:basedOn w:val="89"/>
    <w:qFormat/>
    <w:uiPriority w:val="0"/>
    <w:pPr>
      <w:overflowPunct w:val="0"/>
      <w:autoSpaceDE w:val="0"/>
      <w:autoSpaceDN w:val="0"/>
      <w:adjustRightInd w:val="0"/>
      <w:spacing w:after="180"/>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25">
    <w:name w:val="Table Grid312"/>
    <w:basedOn w:val="89"/>
    <w:qFormat/>
    <w:uiPriority w:val="0"/>
    <w:pPr>
      <w:overflowPunct w:val="0"/>
      <w:autoSpaceDE w:val="0"/>
      <w:autoSpaceDN w:val="0"/>
      <w:adjustRightInd w:val="0"/>
      <w:spacing w:after="180"/>
    </w:pPr>
    <w:rPr>
      <w:rFonts w:eastAsia="MS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26">
    <w:name w:val="Table Grid412"/>
    <w:basedOn w:val="89"/>
    <w:qFormat/>
    <w:uiPriority w:val="0"/>
    <w:pPr>
      <w:spacing w:after="18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27">
    <w:name w:val="Table Grid512"/>
    <w:basedOn w:val="89"/>
    <w:qFormat/>
    <w:uiPriority w:val="0"/>
    <w:pPr>
      <w:spacing w:after="18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28">
    <w:name w:val="Table Grid612"/>
    <w:basedOn w:val="89"/>
    <w:qFormat/>
    <w:uiPriority w:val="0"/>
    <w:pPr>
      <w:spacing w:after="18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29">
    <w:name w:val="Table Grid722"/>
    <w:basedOn w:val="89"/>
    <w:qFormat/>
    <w:uiPriority w:val="39"/>
    <w:rPr>
      <w:rFonts w:ascii="Calibri" w:hAnsi="Calibri" w:eastAsia="等线"/>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30">
    <w:name w:val="Table Grid732"/>
    <w:basedOn w:val="89"/>
    <w:qFormat/>
    <w:uiPriority w:val="39"/>
    <w:rPr>
      <w:rFonts w:ascii="Calibri" w:hAnsi="Calibri" w:eastAsia="等线"/>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31">
    <w:name w:val="Table Grid742"/>
    <w:basedOn w:val="89"/>
    <w:qFormat/>
    <w:uiPriority w:val="39"/>
    <w:rPr>
      <w:rFonts w:ascii="Calibri" w:hAnsi="Calibri" w:eastAsia="等线"/>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32">
    <w:name w:val="Table Grid752"/>
    <w:basedOn w:val="89"/>
    <w:qFormat/>
    <w:uiPriority w:val="39"/>
    <w:rPr>
      <w:rFonts w:ascii="Calibri" w:hAnsi="Calibri" w:eastAsia="等线"/>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33">
    <w:name w:val="Table Grid83"/>
    <w:basedOn w:val="89"/>
    <w:qFormat/>
    <w:uiPriority w:val="0"/>
    <w:pPr>
      <w:spacing w:after="180"/>
    </w:pPr>
    <w:rPr>
      <w:rFonts w:ascii="CG Times (WN)" w:hAnsi="CG Times (WN)" w:eastAsia="宋体"/>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34">
    <w:name w:val="Table Grid762"/>
    <w:basedOn w:val="89"/>
    <w:qFormat/>
    <w:uiPriority w:val="39"/>
    <w:rPr>
      <w:rFonts w:ascii="Calibri" w:hAnsi="Calibri" w:eastAsia="等线"/>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35">
    <w:name w:val="Table Grid93"/>
    <w:basedOn w:val="8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36">
    <w:name w:val="Table Grid103"/>
    <w:basedOn w:val="8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37">
    <w:name w:val="Table Grid133"/>
    <w:basedOn w:val="8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38">
    <w:name w:val="Table Grid143"/>
    <w:basedOn w:val="8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39">
    <w:name w:val="Table Grid153"/>
    <w:basedOn w:val="8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640">
    <w:name w:val="List 2 Char"/>
    <w:link w:val="14"/>
    <w:qFormat/>
    <w:uiPriority w:val="0"/>
    <w:rPr>
      <w:rFonts w:eastAsia="Times New Roman"/>
      <w:lang w:eastAsia="en-US"/>
    </w:rPr>
  </w:style>
  <w:style w:type="paragraph" w:customStyle="1" w:styleId="641">
    <w:name w:val="TabList"/>
    <w:basedOn w:val="1"/>
    <w:qFormat/>
    <w:uiPriority w:val="99"/>
    <w:pPr>
      <w:tabs>
        <w:tab w:val="left" w:pos="1134"/>
      </w:tabs>
      <w:spacing w:after="0"/>
    </w:pPr>
    <w:rPr>
      <w:rFonts w:eastAsia="MS Mincho"/>
    </w:rPr>
  </w:style>
  <w:style w:type="paragraph" w:customStyle="1" w:styleId="642">
    <w:name w:val="text"/>
    <w:basedOn w:val="1"/>
    <w:qFormat/>
    <w:uiPriority w:val="99"/>
    <w:pPr>
      <w:widowControl w:val="0"/>
      <w:spacing w:after="240"/>
      <w:jc w:val="both"/>
    </w:pPr>
    <w:rPr>
      <w:rFonts w:eastAsia="MS Mincho"/>
      <w:sz w:val="24"/>
      <w:lang w:val="en-AU"/>
    </w:rPr>
  </w:style>
  <w:style w:type="paragraph" w:customStyle="1" w:styleId="643">
    <w:name w:val="Überschrift 1.H1"/>
    <w:basedOn w:val="1"/>
    <w:next w:val="1"/>
    <w:qFormat/>
    <w:uiPriority w:val="99"/>
    <w:pPr>
      <w:keepNext/>
      <w:keepLines/>
      <w:pBdr>
        <w:top w:val="single" w:color="auto" w:sz="12" w:space="3"/>
      </w:pBdr>
      <w:tabs>
        <w:tab w:val="left" w:pos="735"/>
      </w:tabs>
      <w:spacing w:before="240"/>
      <w:ind w:left="735" w:hanging="735"/>
      <w:outlineLvl w:val="0"/>
    </w:pPr>
    <w:rPr>
      <w:rFonts w:ascii="Arial" w:hAnsi="Arial" w:eastAsia="MS Mincho"/>
      <w:sz w:val="36"/>
      <w:lang w:eastAsia="de-DE"/>
    </w:rPr>
  </w:style>
  <w:style w:type="paragraph" w:customStyle="1" w:styleId="644">
    <w:name w:val="text intend 1"/>
    <w:basedOn w:val="642"/>
    <w:qFormat/>
    <w:uiPriority w:val="99"/>
    <w:pPr>
      <w:widowControl/>
      <w:tabs>
        <w:tab w:val="left" w:pos="992"/>
      </w:tabs>
      <w:spacing w:after="120"/>
      <w:ind w:left="992" w:hanging="425"/>
    </w:pPr>
    <w:rPr>
      <w:lang w:val="en-US"/>
    </w:rPr>
  </w:style>
  <w:style w:type="paragraph" w:customStyle="1" w:styleId="645">
    <w:name w:val="text intend 2"/>
    <w:basedOn w:val="642"/>
    <w:qFormat/>
    <w:uiPriority w:val="99"/>
    <w:pPr>
      <w:widowControl/>
      <w:tabs>
        <w:tab w:val="left" w:pos="1418"/>
      </w:tabs>
      <w:spacing w:after="120"/>
      <w:ind w:left="1418" w:hanging="426"/>
    </w:pPr>
    <w:rPr>
      <w:lang w:val="en-US"/>
    </w:rPr>
  </w:style>
  <w:style w:type="paragraph" w:customStyle="1" w:styleId="646">
    <w:name w:val="text intend 3"/>
    <w:basedOn w:val="642"/>
    <w:qFormat/>
    <w:uiPriority w:val="99"/>
    <w:pPr>
      <w:widowControl/>
      <w:tabs>
        <w:tab w:val="left" w:pos="1843"/>
      </w:tabs>
      <w:spacing w:after="120"/>
      <w:ind w:left="1843" w:hanging="425"/>
    </w:pPr>
    <w:rPr>
      <w:lang w:val="en-US"/>
    </w:rPr>
  </w:style>
  <w:style w:type="paragraph" w:customStyle="1" w:styleId="647">
    <w:name w:val="normal puce"/>
    <w:basedOn w:val="1"/>
    <w:qFormat/>
    <w:uiPriority w:val="99"/>
    <w:pPr>
      <w:widowControl w:val="0"/>
      <w:tabs>
        <w:tab w:val="left" w:pos="360"/>
      </w:tabs>
      <w:spacing w:before="60" w:after="60"/>
      <w:ind w:left="360" w:hanging="360"/>
      <w:jc w:val="both"/>
    </w:pPr>
    <w:rPr>
      <w:rFonts w:eastAsia="MS Mincho"/>
    </w:rPr>
  </w:style>
  <w:style w:type="paragraph" w:customStyle="1" w:styleId="648">
    <w:name w:val="para"/>
    <w:basedOn w:val="1"/>
    <w:qFormat/>
    <w:uiPriority w:val="99"/>
    <w:pPr>
      <w:spacing w:after="240"/>
      <w:jc w:val="both"/>
    </w:pPr>
    <w:rPr>
      <w:rFonts w:ascii="Helvetica" w:hAnsi="Helvetica" w:eastAsia="MS Mincho"/>
    </w:rPr>
  </w:style>
  <w:style w:type="paragraph" w:customStyle="1" w:styleId="649">
    <w:name w:val="List1"/>
    <w:basedOn w:val="1"/>
    <w:qFormat/>
    <w:uiPriority w:val="99"/>
    <w:pPr>
      <w:spacing w:before="120" w:after="0" w:line="280" w:lineRule="atLeast"/>
      <w:ind w:left="360" w:hanging="360"/>
      <w:jc w:val="both"/>
    </w:pPr>
    <w:rPr>
      <w:rFonts w:ascii="Bookman" w:hAnsi="Bookman" w:eastAsia="MS Mincho"/>
      <w:lang w:val="en-US"/>
    </w:rPr>
  </w:style>
  <w:style w:type="paragraph" w:customStyle="1" w:styleId="650">
    <w:name w:val="Tdoc_Text"/>
    <w:basedOn w:val="1"/>
    <w:qFormat/>
    <w:uiPriority w:val="99"/>
    <w:pPr>
      <w:spacing w:before="120" w:after="0"/>
      <w:jc w:val="both"/>
    </w:pPr>
    <w:rPr>
      <w:rFonts w:eastAsia="MS Mincho"/>
      <w:lang w:val="en-US"/>
    </w:rPr>
  </w:style>
  <w:style w:type="paragraph" w:customStyle="1" w:styleId="651">
    <w:name w:val="centered"/>
    <w:basedOn w:val="1"/>
    <w:qFormat/>
    <w:uiPriority w:val="99"/>
    <w:pPr>
      <w:widowControl w:val="0"/>
      <w:spacing w:before="120" w:after="0" w:line="280" w:lineRule="atLeast"/>
      <w:jc w:val="center"/>
    </w:pPr>
    <w:rPr>
      <w:rFonts w:ascii="Bookman" w:hAnsi="Bookman" w:eastAsia="MS Mincho"/>
      <w:lang w:val="en-US"/>
    </w:rPr>
  </w:style>
  <w:style w:type="paragraph" w:customStyle="1" w:styleId="652">
    <w:name w:val="Bulleted o 1"/>
    <w:basedOn w:val="1"/>
    <w:qFormat/>
    <w:uiPriority w:val="99"/>
    <w:pPr>
      <w:numPr>
        <w:ilvl w:val="0"/>
        <w:numId w:val="4"/>
      </w:numPr>
      <w:spacing w:before="120" w:after="120"/>
    </w:pPr>
  </w:style>
  <w:style w:type="character" w:customStyle="1" w:styleId="653">
    <w:name w:val="Char Char3"/>
    <w:semiHidden/>
    <w:qFormat/>
    <w:uiPriority w:val="0"/>
    <w:rPr>
      <w:rFonts w:ascii="Arial" w:hAnsi="Arial"/>
      <w:sz w:val="28"/>
      <w:lang w:val="en-GB" w:eastAsia="ko-KR" w:bidi="ar-SA"/>
    </w:rPr>
  </w:style>
  <w:style w:type="paragraph" w:customStyle="1" w:styleId="654">
    <w:name w:val="no"/>
    <w:basedOn w:val="1"/>
    <w:qFormat/>
    <w:uiPriority w:val="99"/>
    <w:pPr>
      <w:ind w:left="1135" w:hanging="851"/>
    </w:pPr>
    <w:rPr>
      <w:rFonts w:eastAsia="Calibri"/>
      <w:lang w:val="it-IT" w:eastAsia="it-IT"/>
    </w:rPr>
  </w:style>
  <w:style w:type="paragraph" w:customStyle="1" w:styleId="655">
    <w:name w:val="IvD bodytext"/>
    <w:basedOn w:val="44"/>
    <w:link w:val="656"/>
    <w:qFormat/>
    <w:uiPriority w:val="0"/>
    <w:pPr>
      <w:keepLines/>
      <w:tabs>
        <w:tab w:val="left" w:pos="2552"/>
        <w:tab w:val="left" w:pos="3856"/>
        <w:tab w:val="left" w:pos="5216"/>
        <w:tab w:val="left" w:pos="6464"/>
        <w:tab w:val="left" w:pos="7768"/>
        <w:tab w:val="left" w:pos="9072"/>
        <w:tab w:val="left" w:pos="9639"/>
      </w:tabs>
      <w:spacing w:before="240" w:after="0"/>
    </w:pPr>
    <w:rPr>
      <w:rFonts w:ascii="Arial" w:hAnsi="Arial" w:eastAsia="Malgun Gothic"/>
      <w:spacing w:val="2"/>
    </w:rPr>
  </w:style>
  <w:style w:type="character" w:customStyle="1" w:styleId="656">
    <w:name w:val="IvD bodytext Char"/>
    <w:link w:val="655"/>
    <w:qFormat/>
    <w:uiPriority w:val="0"/>
    <w:rPr>
      <w:rFonts w:ascii="Arial" w:hAnsi="Arial" w:eastAsia="Malgun Gothic"/>
      <w:spacing w:val="2"/>
      <w:lang w:eastAsia="en-US"/>
    </w:rPr>
  </w:style>
  <w:style w:type="character" w:customStyle="1" w:styleId="657">
    <w:name w:val="Header Char1"/>
    <w:semiHidden/>
    <w:qFormat/>
    <w:uiPriority w:val="0"/>
    <w:rPr>
      <w:rFonts w:ascii="Times New Roman" w:hAnsi="Times New Roman" w:eastAsia="宋体"/>
      <w:lang w:eastAsia="en-US"/>
    </w:rPr>
  </w:style>
  <w:style w:type="character" w:customStyle="1" w:styleId="658">
    <w:name w:val="Char Char31"/>
    <w:semiHidden/>
    <w:qFormat/>
    <w:uiPriority w:val="0"/>
    <w:rPr>
      <w:rFonts w:hint="default" w:ascii="Arial" w:hAnsi="Arial" w:cs="Arial"/>
      <w:sz w:val="28"/>
      <w:lang w:val="en-GB" w:eastAsia="ko-KR" w:bidi="ar-SA"/>
    </w:rPr>
  </w:style>
  <w:style w:type="paragraph" w:customStyle="1" w:styleId="659">
    <w:name w:val="吹き出し3"/>
    <w:basedOn w:val="1"/>
    <w:semiHidden/>
    <w:qFormat/>
    <w:uiPriority w:val="99"/>
    <w:rPr>
      <w:rFonts w:ascii="Tahoma" w:hAnsi="Tahoma" w:eastAsia="MS Mincho" w:cs="Tahoma"/>
      <w:sz w:val="16"/>
      <w:szCs w:val="16"/>
      <w:lang w:eastAsia="ko-KR"/>
    </w:rPr>
  </w:style>
  <w:style w:type="paragraph" w:customStyle="1" w:styleId="660">
    <w:name w:val="目次 91"/>
    <w:basedOn w:val="54"/>
    <w:qFormat/>
    <w:uiPriority w:val="99"/>
    <w:pPr>
      <w:ind w:left="1418" w:hanging="1418"/>
    </w:pPr>
    <w:rPr>
      <w:rFonts w:eastAsia="MS Mincho"/>
      <w:lang w:val="en-US" w:eastAsia="en-GB"/>
    </w:rPr>
  </w:style>
  <w:style w:type="paragraph" w:customStyle="1" w:styleId="661">
    <w:name w:val="図表番号1"/>
    <w:basedOn w:val="1"/>
    <w:next w:val="1"/>
    <w:qFormat/>
    <w:uiPriority w:val="99"/>
    <w:pPr>
      <w:spacing w:before="120" w:after="120"/>
    </w:pPr>
    <w:rPr>
      <w:rFonts w:eastAsia="MS Mincho"/>
      <w:b/>
      <w:lang w:eastAsia="en-GB"/>
    </w:rPr>
  </w:style>
  <w:style w:type="paragraph" w:customStyle="1" w:styleId="662">
    <w:name w:val="図表目次1"/>
    <w:basedOn w:val="1"/>
    <w:next w:val="1"/>
    <w:qFormat/>
    <w:uiPriority w:val="99"/>
    <w:pPr>
      <w:ind w:left="400" w:hanging="400"/>
      <w:jc w:val="center"/>
    </w:pPr>
    <w:rPr>
      <w:rFonts w:eastAsia="MS Mincho"/>
      <w:b/>
      <w:lang w:eastAsia="en-GB"/>
    </w:rPr>
  </w:style>
  <w:style w:type="paragraph" w:customStyle="1" w:styleId="663">
    <w:name w:val="3GPP Normal Text"/>
    <w:basedOn w:val="44"/>
    <w:link w:val="664"/>
    <w:qFormat/>
    <w:uiPriority w:val="0"/>
    <w:pPr>
      <w:spacing w:after="120"/>
      <w:ind w:hanging="22"/>
      <w:jc w:val="both"/>
    </w:pPr>
    <w:rPr>
      <w:rFonts w:ascii="Arial" w:hAnsi="Arial" w:eastAsia="MS Mincho" w:cs="Arial"/>
      <w:sz w:val="24"/>
      <w:szCs w:val="24"/>
      <w:lang w:val="en-US"/>
    </w:rPr>
  </w:style>
  <w:style w:type="character" w:customStyle="1" w:styleId="664">
    <w:name w:val="3GPP Normal Text Char"/>
    <w:link w:val="663"/>
    <w:qFormat/>
    <w:uiPriority w:val="0"/>
    <w:rPr>
      <w:rFonts w:ascii="Arial" w:hAnsi="Arial" w:eastAsia="MS Mincho" w:cs="Arial"/>
      <w:sz w:val="24"/>
      <w:szCs w:val="24"/>
      <w:lang w:val="en-US" w:eastAsia="en-US"/>
    </w:rPr>
  </w:style>
  <w:style w:type="table" w:customStyle="1" w:styleId="665">
    <w:name w:val="表格格線1"/>
    <w:basedOn w:val="89"/>
    <w:qFormat/>
    <w:uiPriority w:val="0"/>
    <w:rPr>
      <w:rFonts w:eastAsia="Malgun Gothic"/>
      <w:lang w:val="en-US"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66">
    <w:name w:val="H5 3GPP"/>
    <w:basedOn w:val="1"/>
    <w:link w:val="667"/>
    <w:qFormat/>
    <w:uiPriority w:val="0"/>
    <w:pPr>
      <w:keepNext/>
      <w:keepLines/>
      <w:spacing w:before="120"/>
      <w:ind w:left="1134" w:hanging="1134"/>
      <w:outlineLvl w:val="2"/>
    </w:pPr>
    <w:rPr>
      <w:rFonts w:ascii="Arial" w:hAnsi="Arial"/>
      <w:snapToGrid w:val="0"/>
      <w:sz w:val="22"/>
      <w:szCs w:val="22"/>
    </w:rPr>
  </w:style>
  <w:style w:type="character" w:customStyle="1" w:styleId="667">
    <w:name w:val="H5 3GPP Char"/>
    <w:basedOn w:val="91"/>
    <w:link w:val="666"/>
    <w:qFormat/>
    <w:uiPriority w:val="0"/>
    <w:rPr>
      <w:rFonts w:ascii="Arial" w:hAnsi="Arial" w:eastAsia="Times New Roman"/>
      <w:snapToGrid w:val="0"/>
      <w:sz w:val="22"/>
      <w:szCs w:val="22"/>
      <w:lang w:eastAsia="en-US"/>
    </w:rPr>
  </w:style>
  <w:style w:type="paragraph" w:customStyle="1" w:styleId="668">
    <w:name w:val="修订2"/>
    <w:hidden/>
    <w:semiHidden/>
    <w:qFormat/>
    <w:uiPriority w:val="99"/>
    <w:rPr>
      <w:rFonts w:ascii="Times New Roman" w:hAnsi="Times New Roman" w:eastAsia="Batang" w:cs="Times New Roman"/>
      <w:lang w:val="en-GB" w:eastAsia="en-US" w:bidi="ar-SA"/>
    </w:rPr>
  </w:style>
  <w:style w:type="character" w:customStyle="1" w:styleId="669">
    <w:name w:val="Heading 9 Char1"/>
    <w:basedOn w:val="91"/>
    <w:semiHidden/>
    <w:qFormat/>
    <w:uiPriority w:val="0"/>
    <w:rPr>
      <w:rFonts w:asciiTheme="majorHAnsi" w:hAnsiTheme="majorHAnsi" w:eastAsiaTheme="majorEastAsia" w:cstheme="majorBidi"/>
      <w:i/>
      <w:iCs/>
      <w:color w:val="262626" w:themeColor="text1" w:themeTint="D9"/>
      <w:sz w:val="21"/>
      <w:szCs w:val="21"/>
      <w:lang w:val="en-GB"/>
      <w14:textFill>
        <w14:solidFill>
          <w14:schemeClr w14:val="tx1">
            <w14:lumMod w14:val="85000"/>
            <w14:lumOff w14:val="15000"/>
          </w14:schemeClr>
        </w14:solidFill>
      </w14:textFill>
    </w:rPr>
  </w:style>
  <w:style w:type="table" w:customStyle="1" w:styleId="670">
    <w:name w:val="表格格線11"/>
    <w:basedOn w:val="89"/>
    <w:qFormat/>
    <w:uiPriority w:val="0"/>
    <w:rPr>
      <w:rFonts w:eastAsia="Malgun Gothic"/>
      <w:lang w:val="en-US"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71">
    <w:name w:val="表格格線12"/>
    <w:basedOn w:val="89"/>
    <w:qFormat/>
    <w:uiPriority w:val="0"/>
    <w:rPr>
      <w:rFonts w:eastAsia="Malgun Gothic"/>
      <w:lang w:val="en-US"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72">
    <w:name w:val="Subtitle1"/>
    <w:basedOn w:val="1"/>
    <w:next w:val="1"/>
    <w:qFormat/>
    <w:uiPriority w:val="11"/>
    <w:pPr>
      <w:spacing w:before="240" w:after="60" w:line="312" w:lineRule="auto"/>
      <w:jc w:val="center"/>
      <w:outlineLvl w:val="1"/>
    </w:pPr>
    <w:rPr>
      <w:rFonts w:ascii="Calibri Light" w:hAnsi="Calibri Light"/>
      <w:b/>
      <w:bCs/>
      <w:kern w:val="28"/>
      <w:sz w:val="32"/>
      <w:szCs w:val="32"/>
      <w:lang w:eastAsia="ko-KR"/>
    </w:rPr>
  </w:style>
  <w:style w:type="character" w:customStyle="1" w:styleId="673">
    <w:name w:val="Subtitle Char1"/>
    <w:basedOn w:val="91"/>
    <w:qFormat/>
    <w:uiPriority w:val="0"/>
    <w:rPr>
      <w:rFonts w:asciiTheme="minorHAnsi" w:hAnsiTheme="minorHAnsi" w:eastAsiaTheme="minorEastAsia" w:cstheme="minorBidi"/>
      <w:color w:val="595959" w:themeColor="text1" w:themeTint="A6"/>
      <w:spacing w:val="15"/>
      <w:sz w:val="22"/>
      <w:szCs w:val="22"/>
      <w:lang w:val="en-GB" w:eastAsia="en-US"/>
      <w14:textFill>
        <w14:solidFill>
          <w14:schemeClr w14:val="tx1">
            <w14:lumMod w14:val="65000"/>
            <w14:lumOff w14:val="35000"/>
          </w14:schemeClr>
        </w14:solidFill>
      </w14:textFill>
    </w:rPr>
  </w:style>
  <w:style w:type="character" w:customStyle="1" w:styleId="674">
    <w:name w:val="Char Char34"/>
    <w:semiHidden/>
    <w:qFormat/>
    <w:uiPriority w:val="0"/>
    <w:rPr>
      <w:rFonts w:ascii="Arial" w:hAnsi="Arial"/>
      <w:sz w:val="28"/>
      <w:lang w:val="en-GB" w:eastAsia="ko-KR" w:bidi="ar-SA"/>
    </w:rPr>
  </w:style>
  <w:style w:type="character" w:customStyle="1" w:styleId="675">
    <w:name w:val="Char Char33"/>
    <w:semiHidden/>
    <w:qFormat/>
    <w:uiPriority w:val="0"/>
    <w:rPr>
      <w:rFonts w:ascii="Arial" w:hAnsi="Arial"/>
      <w:sz w:val="28"/>
      <w:lang w:val="en-GB" w:eastAsia="ko-KR" w:bidi="ar-SA"/>
    </w:rPr>
  </w:style>
  <w:style w:type="character" w:customStyle="1" w:styleId="676">
    <w:name w:val="Char Char32"/>
    <w:semiHidden/>
    <w:qFormat/>
    <w:uiPriority w:val="0"/>
    <w:rPr>
      <w:rFonts w:ascii="Arial" w:hAnsi="Arial"/>
      <w:sz w:val="28"/>
      <w:lang w:val="en-GB" w:eastAsia="ko-KR" w:bidi="ar-SA"/>
    </w:rPr>
  </w:style>
  <w:style w:type="table" w:customStyle="1" w:styleId="677">
    <w:name w:val="网格型33"/>
    <w:basedOn w:val="89"/>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78">
    <w:name w:val="网格型43"/>
    <w:basedOn w:val="89"/>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79">
    <w:name w:val="表格格線13"/>
    <w:basedOn w:val="89"/>
    <w:qFormat/>
    <w:uiPriority w:val="0"/>
    <w:rPr>
      <w:rFonts w:eastAsia="Malgun Gothic"/>
      <w:lang w:val="en-US"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80">
    <w:name w:val="网格型311"/>
    <w:basedOn w:val="89"/>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81">
    <w:name w:val="网格型411"/>
    <w:basedOn w:val="89"/>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82">
    <w:name w:val="表格格線111"/>
    <w:basedOn w:val="89"/>
    <w:qFormat/>
    <w:uiPriority w:val="0"/>
    <w:rPr>
      <w:rFonts w:eastAsia="Malgun Gothic"/>
      <w:lang w:val="en-US"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83">
    <w:name w:val="Tabellengitternetz12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84">
    <w:name w:val="Tabellengitternetz22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85">
    <w:name w:val="Tabellengitternetz32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86">
    <w:name w:val="Tabellengitternetz42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87">
    <w:name w:val="Tabellengitternetz52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88">
    <w:name w:val="Tabellengitternetz62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89">
    <w:name w:val="Tabellengitternetz72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90">
    <w:name w:val="Tabellengitternetz82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91">
    <w:name w:val="Tabellengitternetz92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92">
    <w:name w:val="Table Grid321"/>
    <w:basedOn w:val="89"/>
    <w:qFormat/>
    <w:uiPriority w:val="0"/>
    <w:pPr>
      <w:overflowPunct w:val="0"/>
      <w:autoSpaceDE w:val="0"/>
      <w:autoSpaceDN w:val="0"/>
      <w:adjustRightInd w:val="0"/>
      <w:spacing w:after="180"/>
      <w:textAlignment w:val="baseline"/>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93">
    <w:name w:val="网格型321"/>
    <w:basedOn w:val="89"/>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94">
    <w:name w:val="网格型421"/>
    <w:basedOn w:val="89"/>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95">
    <w:name w:val="Table Grid421"/>
    <w:basedOn w:val="89"/>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96">
    <w:name w:val="表格格線121"/>
    <w:basedOn w:val="89"/>
    <w:qFormat/>
    <w:uiPriority w:val="0"/>
    <w:rPr>
      <w:rFonts w:eastAsia="Malgun Gothic"/>
      <w:lang w:val="en-US"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97">
    <w:name w:val="副标题1"/>
    <w:basedOn w:val="1"/>
    <w:next w:val="1"/>
    <w:qFormat/>
    <w:uiPriority w:val="11"/>
    <w:pPr>
      <w:spacing w:before="240" w:after="60" w:line="312" w:lineRule="auto"/>
      <w:jc w:val="center"/>
      <w:outlineLvl w:val="1"/>
    </w:pPr>
    <w:rPr>
      <w:rFonts w:ascii="Calibri Light" w:hAnsi="Calibri Light"/>
      <w:b/>
      <w:bCs/>
      <w:kern w:val="28"/>
      <w:sz w:val="32"/>
      <w:szCs w:val="32"/>
      <w:lang w:eastAsia="ko-KR"/>
    </w:rPr>
  </w:style>
  <w:style w:type="character" w:customStyle="1" w:styleId="698">
    <w:name w:val="副标题 Char1"/>
    <w:basedOn w:val="91"/>
    <w:qFormat/>
    <w:uiPriority w:val="0"/>
    <w:rPr>
      <w:rFonts w:eastAsia="宋体" w:asciiTheme="majorHAnsi" w:hAnsiTheme="majorHAnsi" w:cstheme="majorBidi"/>
      <w:b/>
      <w:bCs/>
      <w:kern w:val="28"/>
      <w:sz w:val="32"/>
      <w:szCs w:val="32"/>
      <w:lang w:val="en-GB" w:eastAsia="en-US"/>
    </w:rPr>
  </w:style>
  <w:style w:type="paragraph" w:customStyle="1" w:styleId="699">
    <w:name w:val="明显引用1"/>
    <w:basedOn w:val="1"/>
    <w:next w:val="1"/>
    <w:qFormat/>
    <w:uiPriority w:val="30"/>
    <w:pPr>
      <w:pBdr>
        <w:top w:val="single" w:color="5B9BD5" w:sz="4" w:space="10"/>
        <w:bottom w:val="single" w:color="5B9BD5" w:sz="4" w:space="10"/>
      </w:pBdr>
      <w:spacing w:before="360" w:after="360"/>
      <w:ind w:left="864" w:right="864"/>
      <w:jc w:val="center"/>
    </w:pPr>
    <w:rPr>
      <w:i/>
      <w:iCs/>
      <w:color w:val="5B9BD5"/>
    </w:rPr>
  </w:style>
  <w:style w:type="character" w:customStyle="1" w:styleId="700">
    <w:name w:val="明显引用 Char1"/>
    <w:basedOn w:val="91"/>
    <w:qFormat/>
    <w:uiPriority w:val="30"/>
    <w:rPr>
      <w:rFonts w:ascii="Times New Roman" w:hAnsi="Times New Roman"/>
      <w:i/>
      <w:iCs/>
      <w:color w:val="4472C4" w:themeColor="accent1"/>
      <w:lang w:val="en-GB" w:eastAsia="en-US"/>
      <w14:textFill>
        <w14:solidFill>
          <w14:schemeClr w14:val="accent1"/>
        </w14:solidFill>
      </w14:textFill>
    </w:rPr>
  </w:style>
  <w:style w:type="paragraph" w:customStyle="1" w:styleId="701">
    <w:name w:val="Intense Quote1"/>
    <w:basedOn w:val="1"/>
    <w:next w:val="1"/>
    <w:qFormat/>
    <w:uiPriority w:val="30"/>
    <w:pPr>
      <w:pBdr>
        <w:top w:val="single" w:color="5B9BD5" w:sz="4" w:space="10"/>
        <w:bottom w:val="single" w:color="5B9BD5" w:sz="4" w:space="10"/>
      </w:pBdr>
      <w:spacing w:before="360" w:after="360"/>
      <w:ind w:left="864" w:right="864"/>
      <w:jc w:val="center"/>
    </w:pPr>
    <w:rPr>
      <w:i/>
      <w:iCs/>
      <w:color w:val="5B9BD5"/>
    </w:rPr>
  </w:style>
  <w:style w:type="character" w:customStyle="1" w:styleId="702">
    <w:name w:val="Subtitle Char2"/>
    <w:basedOn w:val="91"/>
    <w:qFormat/>
    <w:uiPriority w:val="0"/>
    <w:rPr>
      <w:rFonts w:asciiTheme="minorHAnsi" w:hAnsiTheme="minorHAnsi" w:eastAsiaTheme="minorEastAsia" w:cstheme="minorBidi"/>
      <w:color w:val="595959" w:themeColor="text1" w:themeTint="A6"/>
      <w:spacing w:val="15"/>
      <w:sz w:val="22"/>
      <w:szCs w:val="22"/>
      <w:lang w:val="en-GB" w:eastAsia="en-US"/>
      <w14:textFill>
        <w14:solidFill>
          <w14:schemeClr w14:val="tx1">
            <w14:lumMod w14:val="65000"/>
            <w14:lumOff w14:val="35000"/>
          </w14:schemeClr>
        </w14:solidFill>
      </w14:textFill>
    </w:rPr>
  </w:style>
  <w:style w:type="character" w:customStyle="1" w:styleId="703">
    <w:name w:val="Intense Quote Char1"/>
    <w:basedOn w:val="91"/>
    <w:qFormat/>
    <w:uiPriority w:val="30"/>
    <w:rPr>
      <w:rFonts w:ascii="Times New Roman" w:hAnsi="Times New Roman"/>
      <w:i/>
      <w:iCs/>
      <w:color w:val="4472C4" w:themeColor="accent1"/>
      <w:lang w:val="en-GB" w:eastAsia="en-US"/>
      <w14:textFill>
        <w14:solidFill>
          <w14:schemeClr w14:val="accent1"/>
        </w14:solidFill>
      </w14:textFill>
    </w:rPr>
  </w:style>
  <w:style w:type="table" w:customStyle="1" w:styleId="704">
    <w:name w:val="网格型34"/>
    <w:basedOn w:val="89"/>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05">
    <w:name w:val="网格型44"/>
    <w:basedOn w:val="89"/>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06">
    <w:name w:val="表格格線14"/>
    <w:basedOn w:val="89"/>
    <w:qFormat/>
    <w:uiPriority w:val="0"/>
    <w:rPr>
      <w:rFonts w:eastAsia="Malgun Gothic"/>
      <w:lang w:val="en-US"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07">
    <w:name w:val="网格型312"/>
    <w:basedOn w:val="89"/>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08">
    <w:name w:val="网格型412"/>
    <w:basedOn w:val="89"/>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09">
    <w:name w:val="表格格線112"/>
    <w:basedOn w:val="89"/>
    <w:qFormat/>
    <w:uiPriority w:val="0"/>
    <w:rPr>
      <w:rFonts w:eastAsia="Malgun Gothic"/>
      <w:lang w:val="en-US"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10">
    <w:name w:val="Tabellengitternetz12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11">
    <w:name w:val="Tabellengitternetz22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12">
    <w:name w:val="Tabellengitternetz32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13">
    <w:name w:val="Tabellengitternetz42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14">
    <w:name w:val="Tabellengitternetz52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15">
    <w:name w:val="Tabellengitternetz62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16">
    <w:name w:val="Tabellengitternetz72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17">
    <w:name w:val="Tabellengitternetz82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18">
    <w:name w:val="Tabellengitternetz92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19">
    <w:name w:val="Table Grid322"/>
    <w:basedOn w:val="89"/>
    <w:qFormat/>
    <w:uiPriority w:val="0"/>
    <w:pPr>
      <w:overflowPunct w:val="0"/>
      <w:autoSpaceDE w:val="0"/>
      <w:autoSpaceDN w:val="0"/>
      <w:adjustRightInd w:val="0"/>
      <w:spacing w:after="180"/>
      <w:textAlignment w:val="baseline"/>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20">
    <w:name w:val="网格型322"/>
    <w:basedOn w:val="89"/>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21">
    <w:name w:val="网格型422"/>
    <w:basedOn w:val="89"/>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22">
    <w:name w:val="Table Grid422"/>
    <w:basedOn w:val="89"/>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23">
    <w:name w:val="表格格線122"/>
    <w:basedOn w:val="89"/>
    <w:qFormat/>
    <w:uiPriority w:val="0"/>
    <w:rPr>
      <w:rFonts w:eastAsia="Malgun Gothic"/>
      <w:lang w:val="en-US"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24">
    <w:name w:val="Tabellengitternetz15"/>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25">
    <w:name w:val="Tabellengitternetz25"/>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26">
    <w:name w:val="Tabellengitternetz35"/>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27">
    <w:name w:val="Tabellengitternetz45"/>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28">
    <w:name w:val="Tabellengitternetz55"/>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29">
    <w:name w:val="Tabellengitternetz65"/>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30">
    <w:name w:val="Tabellengitternetz75"/>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31">
    <w:name w:val="Tabellengitternetz85"/>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32">
    <w:name w:val="Tabellengitternetz95"/>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33">
    <w:name w:val="Table Grid35"/>
    <w:basedOn w:val="89"/>
    <w:qFormat/>
    <w:uiPriority w:val="0"/>
    <w:pPr>
      <w:overflowPunct w:val="0"/>
      <w:autoSpaceDE w:val="0"/>
      <w:autoSpaceDN w:val="0"/>
      <w:adjustRightInd w:val="0"/>
      <w:spacing w:after="180"/>
      <w:textAlignment w:val="baseline"/>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34">
    <w:name w:val="网格型35"/>
    <w:basedOn w:val="89"/>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35">
    <w:name w:val="网格型45"/>
    <w:basedOn w:val="89"/>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36">
    <w:name w:val="Table Grid45"/>
    <w:basedOn w:val="89"/>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37">
    <w:name w:val="表格格線15"/>
    <w:basedOn w:val="89"/>
    <w:qFormat/>
    <w:uiPriority w:val="0"/>
    <w:rPr>
      <w:rFonts w:eastAsia="Malgun Gothic"/>
      <w:lang w:val="en-US"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38">
    <w:name w:val="Tabellengitternetz113"/>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39">
    <w:name w:val="Tabellengitternetz213"/>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40">
    <w:name w:val="Tabellengitternetz313"/>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41">
    <w:name w:val="Tabellengitternetz413"/>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42">
    <w:name w:val="Tabellengitternetz513"/>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43">
    <w:name w:val="Tabellengitternetz613"/>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44">
    <w:name w:val="Tabellengitternetz713"/>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45">
    <w:name w:val="Tabellengitternetz813"/>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46">
    <w:name w:val="Tabellengitternetz913"/>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47">
    <w:name w:val="Table Grid313"/>
    <w:basedOn w:val="89"/>
    <w:qFormat/>
    <w:uiPriority w:val="0"/>
    <w:pPr>
      <w:overflowPunct w:val="0"/>
      <w:autoSpaceDE w:val="0"/>
      <w:autoSpaceDN w:val="0"/>
      <w:adjustRightInd w:val="0"/>
      <w:spacing w:after="180"/>
      <w:textAlignment w:val="baseline"/>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48">
    <w:name w:val="网格型313"/>
    <w:basedOn w:val="89"/>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49">
    <w:name w:val="网格型413"/>
    <w:basedOn w:val="89"/>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50">
    <w:name w:val="Table Grid413"/>
    <w:basedOn w:val="89"/>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51">
    <w:name w:val="表格格線113"/>
    <w:basedOn w:val="89"/>
    <w:qFormat/>
    <w:uiPriority w:val="0"/>
    <w:rPr>
      <w:rFonts w:eastAsia="Malgun Gothic"/>
      <w:lang w:val="en-US"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52">
    <w:name w:val="Tabellengitternetz123"/>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53">
    <w:name w:val="Tabellengitternetz223"/>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54">
    <w:name w:val="Tabellengitternetz323"/>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55">
    <w:name w:val="Tabellengitternetz423"/>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56">
    <w:name w:val="Tabellengitternetz523"/>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57">
    <w:name w:val="Tabellengitternetz623"/>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58">
    <w:name w:val="Tabellengitternetz723"/>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59">
    <w:name w:val="Tabellengitternetz823"/>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60">
    <w:name w:val="Tabellengitternetz923"/>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61">
    <w:name w:val="Table Grid223"/>
    <w:basedOn w:val="89"/>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62">
    <w:name w:val="Table Grid323"/>
    <w:basedOn w:val="89"/>
    <w:qFormat/>
    <w:uiPriority w:val="0"/>
    <w:pPr>
      <w:overflowPunct w:val="0"/>
      <w:autoSpaceDE w:val="0"/>
      <w:autoSpaceDN w:val="0"/>
      <w:adjustRightInd w:val="0"/>
      <w:spacing w:after="180"/>
      <w:textAlignment w:val="baseline"/>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63">
    <w:name w:val="网格型323"/>
    <w:basedOn w:val="89"/>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64">
    <w:name w:val="网格型423"/>
    <w:basedOn w:val="89"/>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65">
    <w:name w:val="Table Grid423"/>
    <w:basedOn w:val="89"/>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66">
    <w:name w:val="表格格線123"/>
    <w:basedOn w:val="89"/>
    <w:qFormat/>
    <w:uiPriority w:val="0"/>
    <w:rPr>
      <w:rFonts w:eastAsia="Malgun Gothic"/>
      <w:lang w:val="en-US"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67">
    <w:name w:val="Tabellengitternetz13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68">
    <w:name w:val="Tabellengitternetz23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69">
    <w:name w:val="Tabellengitternetz33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70">
    <w:name w:val="Tabellengitternetz43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71">
    <w:name w:val="Tabellengitternetz53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72">
    <w:name w:val="Tabellengitternetz63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73">
    <w:name w:val="Tabellengitternetz73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74">
    <w:name w:val="Tabellengitternetz83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75">
    <w:name w:val="Tabellengitternetz93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76">
    <w:name w:val="Table Grid231"/>
    <w:basedOn w:val="89"/>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77">
    <w:name w:val="Table Grid331"/>
    <w:basedOn w:val="89"/>
    <w:qFormat/>
    <w:uiPriority w:val="0"/>
    <w:pPr>
      <w:overflowPunct w:val="0"/>
      <w:autoSpaceDE w:val="0"/>
      <w:autoSpaceDN w:val="0"/>
      <w:adjustRightInd w:val="0"/>
      <w:spacing w:after="180"/>
      <w:textAlignment w:val="baseline"/>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78">
    <w:name w:val="网格型331"/>
    <w:basedOn w:val="89"/>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79">
    <w:name w:val="网格型431"/>
    <w:basedOn w:val="89"/>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80">
    <w:name w:val="Table Grid431"/>
    <w:basedOn w:val="89"/>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81">
    <w:name w:val="表格格線131"/>
    <w:basedOn w:val="89"/>
    <w:qFormat/>
    <w:uiPriority w:val="0"/>
    <w:rPr>
      <w:rFonts w:eastAsia="Malgun Gothic"/>
      <w:lang w:val="en-US"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82">
    <w:name w:val="Tabellengitternetz111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83">
    <w:name w:val="Tabellengitternetz211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84">
    <w:name w:val="Tabellengitternetz311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85">
    <w:name w:val="Tabellengitternetz411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86">
    <w:name w:val="Tabellengitternetz511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87">
    <w:name w:val="Tabellengitternetz611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88">
    <w:name w:val="Tabellengitternetz711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89">
    <w:name w:val="Tabellengitternetz811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90">
    <w:name w:val="Tabellengitternetz911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91">
    <w:name w:val="Table Grid3111"/>
    <w:basedOn w:val="89"/>
    <w:qFormat/>
    <w:uiPriority w:val="0"/>
    <w:pPr>
      <w:overflowPunct w:val="0"/>
      <w:autoSpaceDE w:val="0"/>
      <w:autoSpaceDN w:val="0"/>
      <w:adjustRightInd w:val="0"/>
      <w:spacing w:after="180"/>
      <w:textAlignment w:val="baseline"/>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92">
    <w:name w:val="网格型3111"/>
    <w:basedOn w:val="89"/>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93">
    <w:name w:val="网格型4111"/>
    <w:basedOn w:val="89"/>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94">
    <w:name w:val="Table Grid4111"/>
    <w:basedOn w:val="89"/>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95">
    <w:name w:val="表格格線1111"/>
    <w:basedOn w:val="89"/>
    <w:qFormat/>
    <w:uiPriority w:val="0"/>
    <w:rPr>
      <w:rFonts w:eastAsia="Malgun Gothic"/>
      <w:lang w:val="en-US"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96">
    <w:name w:val="Table Grid1211"/>
    <w:basedOn w:val="89"/>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97">
    <w:name w:val="Tabellengitternetz121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98">
    <w:name w:val="Tabellengitternetz221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99">
    <w:name w:val="Tabellengitternetz321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00">
    <w:name w:val="Tabellengitternetz421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01">
    <w:name w:val="Tabellengitternetz521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02">
    <w:name w:val="Tabellengitternetz621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03">
    <w:name w:val="Tabellengitternetz721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04">
    <w:name w:val="Tabellengitternetz821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05">
    <w:name w:val="Tabellengitternetz921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06">
    <w:name w:val="Table Grid2211"/>
    <w:basedOn w:val="89"/>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07">
    <w:name w:val="Table Grid3211"/>
    <w:basedOn w:val="89"/>
    <w:qFormat/>
    <w:uiPriority w:val="0"/>
    <w:pPr>
      <w:overflowPunct w:val="0"/>
      <w:autoSpaceDE w:val="0"/>
      <w:autoSpaceDN w:val="0"/>
      <w:adjustRightInd w:val="0"/>
      <w:spacing w:after="180"/>
      <w:textAlignment w:val="baseline"/>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08">
    <w:name w:val="网格型3211"/>
    <w:basedOn w:val="89"/>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09">
    <w:name w:val="网格型4211"/>
    <w:basedOn w:val="89"/>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10">
    <w:name w:val="Table Grid4211"/>
    <w:basedOn w:val="89"/>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11">
    <w:name w:val="表格格線1211"/>
    <w:basedOn w:val="89"/>
    <w:qFormat/>
    <w:uiPriority w:val="0"/>
    <w:rPr>
      <w:rFonts w:eastAsia="Malgun Gothic"/>
      <w:lang w:val="en-US"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12">
    <w:name w:val="网格型11"/>
    <w:basedOn w:val="89"/>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13">
    <w:name w:val="Table Grid11111"/>
    <w:basedOn w:val="89"/>
    <w:qFormat/>
    <w:uiPriority w:val="39"/>
    <w:rPr>
      <w:rFonts w:ascii="Calibri" w:hAnsi="Calibri" w:eastAsia="宋体"/>
      <w:sz w:val="22"/>
      <w:szCs w:val="22"/>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14">
    <w:name w:val="网格型21"/>
    <w:basedOn w:val="89"/>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15">
    <w:name w:val="Table Grid1121"/>
    <w:basedOn w:val="89"/>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16">
    <w:name w:val="Tabellengitternetz14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17">
    <w:name w:val="Tabellengitternetz24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18">
    <w:name w:val="Tabellengitternetz34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19">
    <w:name w:val="Tabellengitternetz44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20">
    <w:name w:val="Tabellengitternetz54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21">
    <w:name w:val="Tabellengitternetz64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22">
    <w:name w:val="Tabellengitternetz74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23">
    <w:name w:val="Tabellengitternetz84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24">
    <w:name w:val="Tabellengitternetz94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25">
    <w:name w:val="Table Grid241"/>
    <w:basedOn w:val="89"/>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26">
    <w:name w:val="Table Grid341"/>
    <w:basedOn w:val="89"/>
    <w:qFormat/>
    <w:uiPriority w:val="0"/>
    <w:pPr>
      <w:overflowPunct w:val="0"/>
      <w:autoSpaceDE w:val="0"/>
      <w:autoSpaceDN w:val="0"/>
      <w:adjustRightInd w:val="0"/>
      <w:spacing w:after="180"/>
      <w:textAlignment w:val="baseline"/>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27">
    <w:name w:val="网格型341"/>
    <w:basedOn w:val="89"/>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28">
    <w:name w:val="网格型441"/>
    <w:basedOn w:val="89"/>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29">
    <w:name w:val="Table Grid441"/>
    <w:basedOn w:val="89"/>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30">
    <w:name w:val="表格格線141"/>
    <w:basedOn w:val="89"/>
    <w:qFormat/>
    <w:uiPriority w:val="0"/>
    <w:rPr>
      <w:rFonts w:eastAsia="Malgun Gothic"/>
      <w:lang w:val="en-US"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31">
    <w:name w:val="Table Grid521"/>
    <w:basedOn w:val="89"/>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32">
    <w:name w:val="Table Grid1131"/>
    <w:basedOn w:val="89"/>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33">
    <w:name w:val="Tabellengitternetz112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34">
    <w:name w:val="Tabellengitternetz212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35">
    <w:name w:val="Tabellengitternetz312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36">
    <w:name w:val="Tabellengitternetz412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37">
    <w:name w:val="Tabellengitternetz512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38">
    <w:name w:val="Tabellengitternetz612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39">
    <w:name w:val="Tabellengitternetz712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40">
    <w:name w:val="Tabellengitternetz812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41">
    <w:name w:val="Tabellengitternetz912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42">
    <w:name w:val="Table Grid2121"/>
    <w:basedOn w:val="89"/>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43">
    <w:name w:val="Table Grid3121"/>
    <w:basedOn w:val="89"/>
    <w:qFormat/>
    <w:uiPriority w:val="0"/>
    <w:pPr>
      <w:overflowPunct w:val="0"/>
      <w:autoSpaceDE w:val="0"/>
      <w:autoSpaceDN w:val="0"/>
      <w:adjustRightInd w:val="0"/>
      <w:spacing w:after="180"/>
      <w:textAlignment w:val="baseline"/>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44">
    <w:name w:val="网格型3121"/>
    <w:basedOn w:val="89"/>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45">
    <w:name w:val="网格型4121"/>
    <w:basedOn w:val="89"/>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46">
    <w:name w:val="Table Grid4121"/>
    <w:basedOn w:val="89"/>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47">
    <w:name w:val="表格格線1121"/>
    <w:basedOn w:val="89"/>
    <w:qFormat/>
    <w:uiPriority w:val="0"/>
    <w:rPr>
      <w:rFonts w:eastAsia="Malgun Gothic"/>
      <w:lang w:val="en-US"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48">
    <w:name w:val="Table Grid621"/>
    <w:basedOn w:val="89"/>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49">
    <w:name w:val="Table Grid1221"/>
    <w:basedOn w:val="89"/>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50">
    <w:name w:val="Tabellengitternetz122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51">
    <w:name w:val="Tabellengitternetz222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52">
    <w:name w:val="Tabellengitternetz322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53">
    <w:name w:val="Tabellengitternetz422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54">
    <w:name w:val="Tabellengitternetz522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55">
    <w:name w:val="Tabellengitternetz622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56">
    <w:name w:val="Tabellengitternetz722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57">
    <w:name w:val="Tabellengitternetz822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58">
    <w:name w:val="Tabellengitternetz922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59">
    <w:name w:val="Table Grid2221"/>
    <w:basedOn w:val="89"/>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60">
    <w:name w:val="Table Grid3221"/>
    <w:basedOn w:val="89"/>
    <w:qFormat/>
    <w:uiPriority w:val="0"/>
    <w:pPr>
      <w:overflowPunct w:val="0"/>
      <w:autoSpaceDE w:val="0"/>
      <w:autoSpaceDN w:val="0"/>
      <w:adjustRightInd w:val="0"/>
      <w:spacing w:after="180"/>
      <w:textAlignment w:val="baseline"/>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61">
    <w:name w:val="网格型3221"/>
    <w:basedOn w:val="89"/>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62">
    <w:name w:val="网格型4221"/>
    <w:basedOn w:val="89"/>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63">
    <w:name w:val="Table Grid4221"/>
    <w:basedOn w:val="89"/>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64">
    <w:name w:val="表格格線1221"/>
    <w:basedOn w:val="89"/>
    <w:qFormat/>
    <w:uiPriority w:val="0"/>
    <w:rPr>
      <w:rFonts w:eastAsia="Malgun Gothic"/>
      <w:lang w:val="en-US"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65">
    <w:name w:val="修订3"/>
    <w:semiHidden/>
    <w:qFormat/>
    <w:uiPriority w:val="99"/>
    <w:rPr>
      <w:rFonts w:ascii="Times New Roman" w:hAnsi="Times New Roman" w:eastAsia="Batang" w:cs="Times New Roman"/>
      <w:lang w:val="en-GB" w:eastAsia="en-US" w:bidi="ar-SA"/>
    </w:rPr>
  </w:style>
  <w:style w:type="character" w:customStyle="1" w:styleId="866">
    <w:name w:val="Numbered List Char"/>
    <w:basedOn w:val="91"/>
    <w:link w:val="328"/>
    <w:qFormat/>
    <w:uiPriority w:val="99"/>
    <w:rPr>
      <w:rFonts w:eastAsia="MS Mincho"/>
      <w:lang w:val="en-US" w:eastAsia="ja-JP"/>
    </w:rPr>
  </w:style>
  <w:style w:type="paragraph" w:customStyle="1" w:styleId="867">
    <w:name w:val="Doc-text2"/>
    <w:basedOn w:val="1"/>
    <w:link w:val="868"/>
    <w:qFormat/>
    <w:uiPriority w:val="0"/>
    <w:pPr>
      <w:tabs>
        <w:tab w:val="left" w:pos="1622"/>
      </w:tabs>
      <w:spacing w:before="120" w:after="120"/>
      <w:ind w:left="1622" w:hanging="363"/>
      <w:jc w:val="both"/>
    </w:pPr>
    <w:rPr>
      <w:rFonts w:ascii="Arial" w:hAnsi="Arial" w:eastAsia="MS Mincho" w:cs="Arial"/>
      <w:lang w:eastAsia="ja-JP"/>
    </w:rPr>
  </w:style>
  <w:style w:type="character" w:customStyle="1" w:styleId="868">
    <w:name w:val="Doc-text2 Char"/>
    <w:link w:val="867"/>
    <w:qFormat/>
    <w:locked/>
    <w:uiPriority w:val="0"/>
    <w:rPr>
      <w:rFonts w:ascii="Arial" w:hAnsi="Arial" w:eastAsia="MS Mincho" w:cs="Arial"/>
      <w:lang w:eastAsia="ja-JP"/>
    </w:rPr>
  </w:style>
  <w:style w:type="character" w:customStyle="1" w:styleId="869">
    <w:name w:val="1.1 Char"/>
    <w:qFormat/>
    <w:uiPriority w:val="0"/>
    <w:rPr>
      <w:rFonts w:ascii="Arial" w:hAnsi="Arial" w:eastAsia="MS Mincho" w:cs="Times New Roman"/>
      <w:b/>
      <w:bCs/>
      <w:sz w:val="24"/>
      <w:szCs w:val="26"/>
      <w:lang w:eastAsia="en-US"/>
    </w:rPr>
  </w:style>
  <w:style w:type="character" w:customStyle="1" w:styleId="870">
    <w:name w:val="明显强调1"/>
    <w:qFormat/>
    <w:uiPriority w:val="21"/>
    <w:rPr>
      <w:b/>
      <w:bCs/>
      <w:i/>
      <w:iCs/>
      <w:color w:val="4F81BD"/>
    </w:rPr>
  </w:style>
  <w:style w:type="paragraph" w:customStyle="1" w:styleId="871">
    <w:name w:val="Medium Grid 21"/>
    <w:qFormat/>
    <w:uiPriority w:val="1"/>
    <w:pPr>
      <w:overflowPunct w:val="0"/>
      <w:autoSpaceDE w:val="0"/>
      <w:autoSpaceDN w:val="0"/>
      <w:adjustRightInd w:val="0"/>
      <w:textAlignment w:val="baseline"/>
    </w:pPr>
    <w:rPr>
      <w:rFonts w:ascii="Times New Roman" w:hAnsi="Times New Roman" w:eastAsia="MS Mincho" w:cs="Times New Roman"/>
      <w:lang w:val="en-GB" w:eastAsia="ja-JP" w:bidi="ar-SA"/>
    </w:rPr>
  </w:style>
  <w:style w:type="paragraph" w:customStyle="1" w:styleId="872">
    <w:name w:val="Paragraphe de liste"/>
    <w:basedOn w:val="1"/>
    <w:qFormat/>
    <w:uiPriority w:val="34"/>
    <w:pPr>
      <w:spacing w:before="120" w:after="120"/>
      <w:ind w:left="720"/>
      <w:jc w:val="both"/>
    </w:pPr>
    <w:rPr>
      <w:sz w:val="24"/>
      <w:lang w:val="fr-FR"/>
    </w:rPr>
  </w:style>
  <w:style w:type="paragraph" w:customStyle="1" w:styleId="873">
    <w:name w:val="Observation"/>
    <w:basedOn w:val="1"/>
    <w:qFormat/>
    <w:uiPriority w:val="99"/>
    <w:pPr>
      <w:tabs>
        <w:tab w:val="left" w:pos="1701"/>
      </w:tabs>
      <w:spacing w:before="120" w:after="120"/>
      <w:ind w:left="360" w:hanging="360"/>
      <w:jc w:val="both"/>
    </w:pPr>
    <w:rPr>
      <w:rFonts w:ascii="Arial" w:hAnsi="Arial"/>
      <w:b/>
      <w:bCs/>
    </w:rPr>
  </w:style>
  <w:style w:type="character" w:customStyle="1" w:styleId="874">
    <w:name w:val="Intense Reference"/>
    <w:qFormat/>
    <w:uiPriority w:val="0"/>
    <w:rPr>
      <w:b/>
      <w:smallCaps/>
      <w:color w:val="C0504D"/>
      <w:spacing w:val="5"/>
      <w:u w:val="single"/>
    </w:rPr>
  </w:style>
  <w:style w:type="paragraph" w:customStyle="1" w:styleId="875">
    <w:name w:val="Header-3gpp Tdoc"/>
    <w:basedOn w:val="62"/>
    <w:link w:val="876"/>
    <w:qFormat/>
    <w:uiPriority w:val="0"/>
    <w:pPr>
      <w:widowControl/>
      <w:tabs>
        <w:tab w:val="center" w:pos="4153"/>
        <w:tab w:val="right" w:pos="9360"/>
      </w:tabs>
      <w:overflowPunct/>
      <w:autoSpaceDE/>
      <w:autoSpaceDN/>
      <w:adjustRightInd/>
      <w:spacing w:before="120" w:after="120"/>
      <w:jc w:val="both"/>
      <w:textAlignment w:val="auto"/>
    </w:pPr>
    <w:rPr>
      <w:rFonts w:eastAsia="MS Mincho" w:cs="Arial"/>
      <w:sz w:val="24"/>
      <w:szCs w:val="24"/>
      <w:lang w:val="en-US" w:eastAsia="en-GB"/>
    </w:rPr>
  </w:style>
  <w:style w:type="character" w:customStyle="1" w:styleId="876">
    <w:name w:val="Header-3gpp Tdoc Char"/>
    <w:basedOn w:val="91"/>
    <w:link w:val="875"/>
    <w:qFormat/>
    <w:uiPriority w:val="0"/>
    <w:rPr>
      <w:rFonts w:ascii="Arial" w:hAnsi="Arial" w:eastAsia="MS Mincho" w:cs="Arial"/>
      <w:b/>
      <w:sz w:val="24"/>
      <w:szCs w:val="24"/>
      <w:lang w:val="en-US"/>
    </w:rPr>
  </w:style>
  <w:style w:type="character" w:customStyle="1" w:styleId="877">
    <w:name w:val="明显引用 Char2"/>
    <w:basedOn w:val="91"/>
    <w:qFormat/>
    <w:uiPriority w:val="30"/>
    <w:rPr>
      <w:rFonts w:ascii="Times New Roman" w:hAnsi="Times New Roman"/>
      <w:i/>
      <w:iCs/>
      <w:color w:val="4472C4" w:themeColor="accent1"/>
      <w:lang w:val="en-GB" w:eastAsia="en-US"/>
      <w14:textFill>
        <w14:solidFill>
          <w14:schemeClr w14:val="accent1"/>
        </w14:solidFill>
      </w14:textFill>
    </w:rPr>
  </w:style>
  <w:style w:type="table" w:customStyle="1" w:styleId="878">
    <w:name w:val="网格型12"/>
    <w:basedOn w:val="89"/>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79">
    <w:name w:val="Table Grid1122"/>
    <w:basedOn w:val="89"/>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80">
    <w:name w:val="Tabellengitternetz111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81">
    <w:name w:val="Tabellengitternetz211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82">
    <w:name w:val="Tabellengitternetz311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83">
    <w:name w:val="Tabellengitternetz411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84">
    <w:name w:val="Tabellengitternetz511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85">
    <w:name w:val="Tabellengitternetz611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86">
    <w:name w:val="Tabellengitternetz711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87">
    <w:name w:val="Tabellengitternetz811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88">
    <w:name w:val="Tabellengitternetz911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89">
    <w:name w:val="Table Grid3112"/>
    <w:basedOn w:val="89"/>
    <w:qFormat/>
    <w:uiPriority w:val="0"/>
    <w:pPr>
      <w:overflowPunct w:val="0"/>
      <w:autoSpaceDE w:val="0"/>
      <w:autoSpaceDN w:val="0"/>
      <w:adjustRightInd w:val="0"/>
      <w:spacing w:after="180"/>
      <w:textAlignment w:val="baseline"/>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90">
    <w:name w:val="网格型3112"/>
    <w:basedOn w:val="89"/>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91">
    <w:name w:val="网格型4112"/>
    <w:basedOn w:val="89"/>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92">
    <w:name w:val="Table Grid4112"/>
    <w:basedOn w:val="89"/>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93">
    <w:name w:val="表格格線1112"/>
    <w:basedOn w:val="89"/>
    <w:qFormat/>
    <w:uiPriority w:val="0"/>
    <w:rPr>
      <w:rFonts w:eastAsia="Malgun Gothic"/>
      <w:lang w:val="en-US"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94">
    <w:name w:val="明显引用 Char3"/>
    <w:basedOn w:val="91"/>
    <w:qFormat/>
    <w:uiPriority w:val="30"/>
    <w:rPr>
      <w:rFonts w:ascii="Times New Roman" w:hAnsi="Times New Roman"/>
      <w:i/>
      <w:iCs/>
      <w:color w:val="4472C4" w:themeColor="accent1"/>
      <w:lang w:val="en-GB" w:eastAsia="en-US"/>
      <w14:textFill>
        <w14:solidFill>
          <w14:schemeClr w14:val="accent1"/>
        </w14:solidFill>
      </w14:textFill>
    </w:rPr>
  </w:style>
  <w:style w:type="table" w:customStyle="1" w:styleId="895">
    <w:name w:val="Tabellengitternetz16"/>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96">
    <w:name w:val="Tabellengitternetz26"/>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97">
    <w:name w:val="Tabellengitternetz36"/>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98">
    <w:name w:val="Tabellengitternetz46"/>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99">
    <w:name w:val="Tabellengitternetz56"/>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00">
    <w:name w:val="Tabellengitternetz66"/>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01">
    <w:name w:val="Tabellengitternetz76"/>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02">
    <w:name w:val="Tabellengitternetz86"/>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03">
    <w:name w:val="Tabellengitternetz96"/>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04">
    <w:name w:val="Table Grid26"/>
    <w:basedOn w:val="89"/>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05">
    <w:name w:val="Table Grid36"/>
    <w:basedOn w:val="89"/>
    <w:qFormat/>
    <w:uiPriority w:val="0"/>
    <w:pPr>
      <w:overflowPunct w:val="0"/>
      <w:autoSpaceDE w:val="0"/>
      <w:autoSpaceDN w:val="0"/>
      <w:adjustRightInd w:val="0"/>
      <w:spacing w:after="180"/>
      <w:textAlignment w:val="baseline"/>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06">
    <w:name w:val="网格型36"/>
    <w:basedOn w:val="89"/>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07">
    <w:name w:val="网格型46"/>
    <w:basedOn w:val="89"/>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08">
    <w:name w:val="Table Grid46"/>
    <w:basedOn w:val="89"/>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09">
    <w:name w:val="表格格線16"/>
    <w:basedOn w:val="89"/>
    <w:qFormat/>
    <w:uiPriority w:val="0"/>
    <w:rPr>
      <w:rFonts w:eastAsia="Malgun Gothic"/>
      <w:lang w:val="en-US"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10">
    <w:name w:val="Table Grid115"/>
    <w:basedOn w:val="89"/>
    <w:qFormat/>
    <w:uiPriority w:val="39"/>
    <w:rPr>
      <w:rFonts w:ascii="Calibri" w:hAnsi="Calibri" w:eastAsia="宋体"/>
      <w:sz w:val="22"/>
      <w:szCs w:val="22"/>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11">
    <w:name w:val="Tabellengitternetz114"/>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12">
    <w:name w:val="Tabellengitternetz214"/>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13">
    <w:name w:val="Tabellengitternetz314"/>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14">
    <w:name w:val="Tabellengitternetz414"/>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15">
    <w:name w:val="Tabellengitternetz514"/>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16">
    <w:name w:val="Tabellengitternetz614"/>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17">
    <w:name w:val="Tabellengitternetz714"/>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18">
    <w:name w:val="Tabellengitternetz814"/>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19">
    <w:name w:val="Tabellengitternetz914"/>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20">
    <w:name w:val="Table Grid214"/>
    <w:basedOn w:val="89"/>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21">
    <w:name w:val="Table Grid314"/>
    <w:basedOn w:val="89"/>
    <w:qFormat/>
    <w:uiPriority w:val="0"/>
    <w:pPr>
      <w:overflowPunct w:val="0"/>
      <w:autoSpaceDE w:val="0"/>
      <w:autoSpaceDN w:val="0"/>
      <w:adjustRightInd w:val="0"/>
      <w:spacing w:after="180"/>
      <w:textAlignment w:val="baseline"/>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22">
    <w:name w:val="网格型314"/>
    <w:basedOn w:val="89"/>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23">
    <w:name w:val="网格型414"/>
    <w:basedOn w:val="89"/>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24">
    <w:name w:val="Table Grid414"/>
    <w:basedOn w:val="89"/>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25">
    <w:name w:val="表格格線114"/>
    <w:basedOn w:val="89"/>
    <w:qFormat/>
    <w:uiPriority w:val="0"/>
    <w:rPr>
      <w:rFonts w:eastAsia="Malgun Gothic"/>
      <w:lang w:val="en-US"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26">
    <w:name w:val="Table Grid124"/>
    <w:basedOn w:val="89"/>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27">
    <w:name w:val="Tabellengitternetz124"/>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28">
    <w:name w:val="Tabellengitternetz224"/>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29">
    <w:name w:val="Tabellengitternetz324"/>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30">
    <w:name w:val="Tabellengitternetz424"/>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31">
    <w:name w:val="Tabellengitternetz524"/>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32">
    <w:name w:val="Tabellengitternetz624"/>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33">
    <w:name w:val="Tabellengitternetz724"/>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34">
    <w:name w:val="Tabellengitternetz824"/>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35">
    <w:name w:val="Tabellengitternetz924"/>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36">
    <w:name w:val="Table Grid224"/>
    <w:basedOn w:val="89"/>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37">
    <w:name w:val="Table Grid324"/>
    <w:basedOn w:val="89"/>
    <w:qFormat/>
    <w:uiPriority w:val="0"/>
    <w:pPr>
      <w:overflowPunct w:val="0"/>
      <w:autoSpaceDE w:val="0"/>
      <w:autoSpaceDN w:val="0"/>
      <w:adjustRightInd w:val="0"/>
      <w:spacing w:after="180"/>
      <w:textAlignment w:val="baseline"/>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38">
    <w:name w:val="网格型324"/>
    <w:basedOn w:val="89"/>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39">
    <w:name w:val="网格型424"/>
    <w:basedOn w:val="89"/>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40">
    <w:name w:val="Table Grid424"/>
    <w:basedOn w:val="89"/>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41">
    <w:name w:val="表格格線124"/>
    <w:basedOn w:val="89"/>
    <w:qFormat/>
    <w:uiPriority w:val="0"/>
    <w:rPr>
      <w:rFonts w:eastAsia="Malgun Gothic"/>
      <w:lang w:val="en-US"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42">
    <w:name w:val="Table Grid1113"/>
    <w:basedOn w:val="89"/>
    <w:qFormat/>
    <w:uiPriority w:val="39"/>
    <w:rPr>
      <w:rFonts w:ascii="Calibri" w:hAnsi="Calibri" w:eastAsia="宋体"/>
      <w:sz w:val="22"/>
      <w:szCs w:val="22"/>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43">
    <w:name w:val="网格型22"/>
    <w:basedOn w:val="89"/>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44">
    <w:name w:val="Table Grid1123"/>
    <w:basedOn w:val="89"/>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45">
    <w:name w:val="Tabellengitternetz1113"/>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46">
    <w:name w:val="Tabellengitternetz2113"/>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47">
    <w:name w:val="Tabellengitternetz3113"/>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48">
    <w:name w:val="Tabellengitternetz4113"/>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49">
    <w:name w:val="Tabellengitternetz5113"/>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50">
    <w:name w:val="Tabellengitternetz6113"/>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51">
    <w:name w:val="Tabellengitternetz7113"/>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52">
    <w:name w:val="Tabellengitternetz8113"/>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53">
    <w:name w:val="Tabellengitternetz9113"/>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54">
    <w:name w:val="Table Grid2113"/>
    <w:basedOn w:val="89"/>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55">
    <w:name w:val="Table Grid3113"/>
    <w:basedOn w:val="89"/>
    <w:qFormat/>
    <w:uiPriority w:val="0"/>
    <w:pPr>
      <w:overflowPunct w:val="0"/>
      <w:autoSpaceDE w:val="0"/>
      <w:autoSpaceDN w:val="0"/>
      <w:adjustRightInd w:val="0"/>
      <w:spacing w:after="180"/>
      <w:textAlignment w:val="baseline"/>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56">
    <w:name w:val="网格型3113"/>
    <w:basedOn w:val="89"/>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57">
    <w:name w:val="网格型4113"/>
    <w:basedOn w:val="89"/>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58">
    <w:name w:val="Table Grid4113"/>
    <w:basedOn w:val="89"/>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59">
    <w:name w:val="表格格線1113"/>
    <w:basedOn w:val="89"/>
    <w:qFormat/>
    <w:uiPriority w:val="0"/>
    <w:rPr>
      <w:rFonts w:eastAsia="Malgun Gothic"/>
      <w:lang w:val="en-US"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60">
    <w:name w:val="Table Grid11211"/>
    <w:basedOn w:val="89"/>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61">
    <w:name w:val="Tabellengitternetz1111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62">
    <w:name w:val="Tabellengitternetz2111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63">
    <w:name w:val="Tabellengitternetz3111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64">
    <w:name w:val="Tabellengitternetz4111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65">
    <w:name w:val="Tabellengitternetz5111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66">
    <w:name w:val="Tabellengitternetz6111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67">
    <w:name w:val="Tabellengitternetz7111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68">
    <w:name w:val="Tabellengitternetz8111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69">
    <w:name w:val="Tabellengitternetz9111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70">
    <w:name w:val="Table Grid21111"/>
    <w:basedOn w:val="89"/>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71">
    <w:name w:val="Table Grid31111"/>
    <w:basedOn w:val="89"/>
    <w:qFormat/>
    <w:uiPriority w:val="0"/>
    <w:pPr>
      <w:overflowPunct w:val="0"/>
      <w:autoSpaceDE w:val="0"/>
      <w:autoSpaceDN w:val="0"/>
      <w:adjustRightInd w:val="0"/>
      <w:spacing w:after="180"/>
      <w:textAlignment w:val="baseline"/>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72">
    <w:name w:val="网格型31111"/>
    <w:basedOn w:val="89"/>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73">
    <w:name w:val="网格型41111"/>
    <w:basedOn w:val="89"/>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74">
    <w:name w:val="Table Grid41111"/>
    <w:basedOn w:val="89"/>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75">
    <w:name w:val="表格格線11111"/>
    <w:basedOn w:val="89"/>
    <w:qFormat/>
    <w:uiPriority w:val="0"/>
    <w:rPr>
      <w:rFonts w:eastAsia="Malgun Gothic"/>
      <w:lang w:val="en-US"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76">
    <w:name w:val="Tabellengitternetz15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77">
    <w:name w:val="Tabellengitternetz25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78">
    <w:name w:val="Tabellengitternetz35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79">
    <w:name w:val="Tabellengitternetz45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80">
    <w:name w:val="Tabellengitternetz55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81">
    <w:name w:val="Tabellengitternetz65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82">
    <w:name w:val="Tabellengitternetz75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83">
    <w:name w:val="Tabellengitternetz85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84">
    <w:name w:val="Tabellengitternetz95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85">
    <w:name w:val="Table Grid251"/>
    <w:basedOn w:val="89"/>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86">
    <w:name w:val="Table Grid351"/>
    <w:basedOn w:val="89"/>
    <w:qFormat/>
    <w:uiPriority w:val="0"/>
    <w:pPr>
      <w:overflowPunct w:val="0"/>
      <w:autoSpaceDE w:val="0"/>
      <w:autoSpaceDN w:val="0"/>
      <w:adjustRightInd w:val="0"/>
      <w:spacing w:after="180"/>
      <w:textAlignment w:val="baseline"/>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87">
    <w:name w:val="网格型351"/>
    <w:basedOn w:val="89"/>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88">
    <w:name w:val="网格型451"/>
    <w:basedOn w:val="89"/>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89">
    <w:name w:val="Table Grid451"/>
    <w:basedOn w:val="89"/>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90">
    <w:name w:val="表格格線151"/>
    <w:basedOn w:val="89"/>
    <w:qFormat/>
    <w:uiPriority w:val="0"/>
    <w:rPr>
      <w:rFonts w:eastAsia="Malgun Gothic"/>
      <w:lang w:val="en-US"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91">
    <w:name w:val="Table Grid1141"/>
    <w:basedOn w:val="89"/>
    <w:qFormat/>
    <w:uiPriority w:val="39"/>
    <w:rPr>
      <w:rFonts w:ascii="Calibri" w:hAnsi="Calibri" w:eastAsia="宋体"/>
      <w:sz w:val="22"/>
      <w:szCs w:val="22"/>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92">
    <w:name w:val="Table Grid531"/>
    <w:basedOn w:val="89"/>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93">
    <w:name w:val="Tabellengitternetz113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94">
    <w:name w:val="Tabellengitternetz213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95">
    <w:name w:val="Tabellengitternetz313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96">
    <w:name w:val="Tabellengitternetz413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97">
    <w:name w:val="Tabellengitternetz513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98">
    <w:name w:val="Tabellengitternetz613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99">
    <w:name w:val="Tabellengitternetz713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00">
    <w:name w:val="Tabellengitternetz813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01">
    <w:name w:val="Tabellengitternetz913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02">
    <w:name w:val="Table Grid2131"/>
    <w:basedOn w:val="89"/>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03">
    <w:name w:val="Table Grid3131"/>
    <w:basedOn w:val="89"/>
    <w:qFormat/>
    <w:uiPriority w:val="0"/>
    <w:pPr>
      <w:overflowPunct w:val="0"/>
      <w:autoSpaceDE w:val="0"/>
      <w:autoSpaceDN w:val="0"/>
      <w:adjustRightInd w:val="0"/>
      <w:spacing w:after="180"/>
      <w:textAlignment w:val="baseline"/>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04">
    <w:name w:val="网格型3131"/>
    <w:basedOn w:val="89"/>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05">
    <w:name w:val="网格型4131"/>
    <w:basedOn w:val="89"/>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06">
    <w:name w:val="Table Grid4131"/>
    <w:basedOn w:val="89"/>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07">
    <w:name w:val="表格格線1131"/>
    <w:basedOn w:val="89"/>
    <w:qFormat/>
    <w:uiPriority w:val="0"/>
    <w:rPr>
      <w:rFonts w:eastAsia="Malgun Gothic"/>
      <w:lang w:val="en-US"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08">
    <w:name w:val="Table Grid631"/>
    <w:basedOn w:val="89"/>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09">
    <w:name w:val="Table Grid1231"/>
    <w:basedOn w:val="89"/>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10">
    <w:name w:val="Tabellengitternetz123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11">
    <w:name w:val="Tabellengitternetz223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12">
    <w:name w:val="Tabellengitternetz323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13">
    <w:name w:val="Tabellengitternetz423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14">
    <w:name w:val="Tabellengitternetz523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15">
    <w:name w:val="Tabellengitternetz623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16">
    <w:name w:val="Tabellengitternetz723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17">
    <w:name w:val="Tabellengitternetz823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18">
    <w:name w:val="Tabellengitternetz923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19">
    <w:name w:val="Table Grid2231"/>
    <w:basedOn w:val="89"/>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20">
    <w:name w:val="Table Grid3231"/>
    <w:basedOn w:val="89"/>
    <w:qFormat/>
    <w:uiPriority w:val="0"/>
    <w:pPr>
      <w:overflowPunct w:val="0"/>
      <w:autoSpaceDE w:val="0"/>
      <w:autoSpaceDN w:val="0"/>
      <w:adjustRightInd w:val="0"/>
      <w:spacing w:after="180"/>
      <w:textAlignment w:val="baseline"/>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21">
    <w:name w:val="网格型3231"/>
    <w:basedOn w:val="89"/>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22">
    <w:name w:val="网格型4231"/>
    <w:basedOn w:val="89"/>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23">
    <w:name w:val="Table Grid4231"/>
    <w:basedOn w:val="89"/>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24">
    <w:name w:val="表格格線1231"/>
    <w:basedOn w:val="89"/>
    <w:qFormat/>
    <w:uiPriority w:val="0"/>
    <w:rPr>
      <w:rFonts w:eastAsia="Malgun Gothic"/>
      <w:lang w:val="en-US"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25">
    <w:name w:val="网格型111"/>
    <w:basedOn w:val="89"/>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26">
    <w:name w:val="Table Grid11121"/>
    <w:basedOn w:val="89"/>
    <w:qFormat/>
    <w:uiPriority w:val="39"/>
    <w:rPr>
      <w:rFonts w:ascii="Calibri" w:hAnsi="Calibri" w:eastAsia="宋体"/>
      <w:sz w:val="22"/>
      <w:szCs w:val="22"/>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27">
    <w:name w:val="网格型211"/>
    <w:basedOn w:val="89"/>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28">
    <w:name w:val="Table Grid11221"/>
    <w:basedOn w:val="89"/>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29">
    <w:name w:val="Tabellengitternetz1112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30">
    <w:name w:val="Tabellengitternetz2112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31">
    <w:name w:val="Tabellengitternetz3112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32">
    <w:name w:val="Tabellengitternetz4112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33">
    <w:name w:val="Tabellengitternetz5112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34">
    <w:name w:val="Tabellengitternetz6112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35">
    <w:name w:val="Tabellengitternetz7112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36">
    <w:name w:val="Tabellengitternetz8112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37">
    <w:name w:val="Tabellengitternetz9112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38">
    <w:name w:val="Table Grid21121"/>
    <w:basedOn w:val="89"/>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39">
    <w:name w:val="Table Grid31121"/>
    <w:basedOn w:val="89"/>
    <w:qFormat/>
    <w:uiPriority w:val="0"/>
    <w:pPr>
      <w:overflowPunct w:val="0"/>
      <w:autoSpaceDE w:val="0"/>
      <w:autoSpaceDN w:val="0"/>
      <w:adjustRightInd w:val="0"/>
      <w:spacing w:after="180"/>
      <w:textAlignment w:val="baseline"/>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40">
    <w:name w:val="网格型31121"/>
    <w:basedOn w:val="89"/>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41">
    <w:name w:val="网格型41121"/>
    <w:basedOn w:val="89"/>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42">
    <w:name w:val="Table Grid41121"/>
    <w:basedOn w:val="89"/>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43">
    <w:name w:val="表格格線11121"/>
    <w:basedOn w:val="89"/>
    <w:qFormat/>
    <w:uiPriority w:val="0"/>
    <w:rPr>
      <w:rFonts w:eastAsia="Malgun Gothic"/>
      <w:lang w:val="en-US"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44">
    <w:name w:val="网格型6"/>
    <w:basedOn w:val="89"/>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45">
    <w:name w:val="Tabellengitternetz17"/>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46">
    <w:name w:val="Tabellengitternetz27"/>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47">
    <w:name w:val="Tabellengitternetz37"/>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48">
    <w:name w:val="Tabellengitternetz47"/>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49">
    <w:name w:val="Tabellengitternetz57"/>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50">
    <w:name w:val="Tabellengitternetz67"/>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51">
    <w:name w:val="Tabellengitternetz77"/>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52">
    <w:name w:val="Tabellengitternetz87"/>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53">
    <w:name w:val="Tabellengitternetz97"/>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54">
    <w:name w:val="Table Grid27"/>
    <w:basedOn w:val="89"/>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55">
    <w:name w:val="Table Grid37"/>
    <w:basedOn w:val="89"/>
    <w:qFormat/>
    <w:uiPriority w:val="0"/>
    <w:pPr>
      <w:overflowPunct w:val="0"/>
      <w:autoSpaceDE w:val="0"/>
      <w:autoSpaceDN w:val="0"/>
      <w:adjustRightInd w:val="0"/>
      <w:spacing w:after="180"/>
      <w:textAlignment w:val="baseline"/>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56">
    <w:name w:val="网格型37"/>
    <w:basedOn w:val="89"/>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57">
    <w:name w:val="网格型47"/>
    <w:basedOn w:val="89"/>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58">
    <w:name w:val="Table Grid47"/>
    <w:basedOn w:val="89"/>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59">
    <w:name w:val="表格格線17"/>
    <w:basedOn w:val="89"/>
    <w:qFormat/>
    <w:uiPriority w:val="0"/>
    <w:rPr>
      <w:rFonts w:eastAsia="Malgun Gothic"/>
      <w:lang w:val="en-US"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60">
    <w:name w:val="Table Grid55"/>
    <w:basedOn w:val="89"/>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61">
    <w:name w:val="Table Grid116"/>
    <w:basedOn w:val="89"/>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62">
    <w:name w:val="Tabellengitternetz115"/>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63">
    <w:name w:val="Tabellengitternetz215"/>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64">
    <w:name w:val="Tabellengitternetz315"/>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65">
    <w:name w:val="Tabellengitternetz415"/>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66">
    <w:name w:val="Tabellengitternetz515"/>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67">
    <w:name w:val="Tabellengitternetz615"/>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68">
    <w:name w:val="Tabellengitternetz715"/>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69">
    <w:name w:val="Tabellengitternetz815"/>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70">
    <w:name w:val="Tabellengitternetz915"/>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71">
    <w:name w:val="Table Grid215"/>
    <w:basedOn w:val="89"/>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72">
    <w:name w:val="Table Grid315"/>
    <w:basedOn w:val="89"/>
    <w:qFormat/>
    <w:uiPriority w:val="0"/>
    <w:pPr>
      <w:overflowPunct w:val="0"/>
      <w:autoSpaceDE w:val="0"/>
      <w:autoSpaceDN w:val="0"/>
      <w:adjustRightInd w:val="0"/>
      <w:spacing w:after="180"/>
      <w:textAlignment w:val="baseline"/>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73">
    <w:name w:val="网格型315"/>
    <w:basedOn w:val="89"/>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74">
    <w:name w:val="网格型415"/>
    <w:basedOn w:val="89"/>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75">
    <w:name w:val="Table Grid415"/>
    <w:basedOn w:val="89"/>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76">
    <w:name w:val="表格格線115"/>
    <w:basedOn w:val="89"/>
    <w:qFormat/>
    <w:uiPriority w:val="0"/>
    <w:rPr>
      <w:rFonts w:eastAsia="Malgun Gothic"/>
      <w:lang w:val="en-US"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77">
    <w:name w:val="Table Grid65"/>
    <w:basedOn w:val="89"/>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78">
    <w:name w:val="Table Grid125"/>
    <w:basedOn w:val="89"/>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79">
    <w:name w:val="Tabellengitternetz125"/>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80">
    <w:name w:val="Tabellengitternetz225"/>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81">
    <w:name w:val="Tabellengitternetz325"/>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82">
    <w:name w:val="Tabellengitternetz425"/>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83">
    <w:name w:val="Tabellengitternetz525"/>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84">
    <w:name w:val="Tabellengitternetz625"/>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85">
    <w:name w:val="Tabellengitternetz725"/>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86">
    <w:name w:val="Tabellengitternetz825"/>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87">
    <w:name w:val="Tabellengitternetz925"/>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88">
    <w:name w:val="Table Grid225"/>
    <w:basedOn w:val="89"/>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89">
    <w:name w:val="Table Grid325"/>
    <w:basedOn w:val="89"/>
    <w:qFormat/>
    <w:uiPriority w:val="0"/>
    <w:pPr>
      <w:overflowPunct w:val="0"/>
      <w:autoSpaceDE w:val="0"/>
      <w:autoSpaceDN w:val="0"/>
      <w:adjustRightInd w:val="0"/>
      <w:spacing w:after="180"/>
      <w:textAlignment w:val="baseline"/>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90">
    <w:name w:val="网格型325"/>
    <w:basedOn w:val="89"/>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91">
    <w:name w:val="网格型425"/>
    <w:basedOn w:val="89"/>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92">
    <w:name w:val="Table Grid425"/>
    <w:basedOn w:val="89"/>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93">
    <w:name w:val="表格格線125"/>
    <w:basedOn w:val="89"/>
    <w:qFormat/>
    <w:uiPriority w:val="0"/>
    <w:rPr>
      <w:rFonts w:eastAsia="Malgun Gothic"/>
      <w:lang w:val="en-US"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94">
    <w:name w:val="Tabellengitternetz13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95">
    <w:name w:val="Tabellengitternetz23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96">
    <w:name w:val="Tabellengitternetz33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97">
    <w:name w:val="Tabellengitternetz43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98">
    <w:name w:val="Tabellengitternetz53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99">
    <w:name w:val="Tabellengitternetz63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00">
    <w:name w:val="Tabellengitternetz73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01">
    <w:name w:val="Tabellengitternetz83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02">
    <w:name w:val="Tabellengitternetz93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03">
    <w:name w:val="Table Grid232"/>
    <w:basedOn w:val="89"/>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04">
    <w:name w:val="Table Grid332"/>
    <w:basedOn w:val="89"/>
    <w:qFormat/>
    <w:uiPriority w:val="0"/>
    <w:pPr>
      <w:overflowPunct w:val="0"/>
      <w:autoSpaceDE w:val="0"/>
      <w:autoSpaceDN w:val="0"/>
      <w:adjustRightInd w:val="0"/>
      <w:spacing w:after="180"/>
      <w:textAlignment w:val="baseline"/>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05">
    <w:name w:val="网格型332"/>
    <w:basedOn w:val="89"/>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06">
    <w:name w:val="网格型432"/>
    <w:basedOn w:val="89"/>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07">
    <w:name w:val="Table Grid432"/>
    <w:basedOn w:val="89"/>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08">
    <w:name w:val="表格格線132"/>
    <w:basedOn w:val="89"/>
    <w:qFormat/>
    <w:uiPriority w:val="0"/>
    <w:rPr>
      <w:rFonts w:eastAsia="Malgun Gothic"/>
      <w:lang w:val="en-US"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09">
    <w:name w:val="Table Grid1114"/>
    <w:basedOn w:val="89"/>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10">
    <w:name w:val="Tabellengitternetz1114"/>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11">
    <w:name w:val="Tabellengitternetz2114"/>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12">
    <w:name w:val="Tabellengitternetz3114"/>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13">
    <w:name w:val="Tabellengitternetz4114"/>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14">
    <w:name w:val="Tabellengitternetz5114"/>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15">
    <w:name w:val="Tabellengitternetz6114"/>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16">
    <w:name w:val="Tabellengitternetz7114"/>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17">
    <w:name w:val="Tabellengitternetz8114"/>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18">
    <w:name w:val="Tabellengitternetz9114"/>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19">
    <w:name w:val="Table Grid2114"/>
    <w:basedOn w:val="89"/>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20">
    <w:name w:val="Table Grid3114"/>
    <w:basedOn w:val="89"/>
    <w:qFormat/>
    <w:uiPriority w:val="0"/>
    <w:pPr>
      <w:overflowPunct w:val="0"/>
      <w:autoSpaceDE w:val="0"/>
      <w:autoSpaceDN w:val="0"/>
      <w:adjustRightInd w:val="0"/>
      <w:spacing w:after="180"/>
      <w:textAlignment w:val="baseline"/>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21">
    <w:name w:val="网格型3114"/>
    <w:basedOn w:val="89"/>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22">
    <w:name w:val="网格型4114"/>
    <w:basedOn w:val="89"/>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23">
    <w:name w:val="Table Grid4114"/>
    <w:basedOn w:val="89"/>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24">
    <w:name w:val="表格格線1114"/>
    <w:basedOn w:val="89"/>
    <w:qFormat/>
    <w:uiPriority w:val="0"/>
    <w:rPr>
      <w:rFonts w:eastAsia="Malgun Gothic"/>
      <w:lang w:val="en-US"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25">
    <w:name w:val="Table Grid1212"/>
    <w:basedOn w:val="89"/>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26">
    <w:name w:val="Tabellengitternetz121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27">
    <w:name w:val="Tabellengitternetz221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28">
    <w:name w:val="Tabellengitternetz321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29">
    <w:name w:val="Tabellengitternetz421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30">
    <w:name w:val="Tabellengitternetz521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31">
    <w:name w:val="Tabellengitternetz621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32">
    <w:name w:val="Tabellengitternetz721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33">
    <w:name w:val="Tabellengitternetz821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34">
    <w:name w:val="Tabellengitternetz921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35">
    <w:name w:val="Table Grid2212"/>
    <w:basedOn w:val="89"/>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36">
    <w:name w:val="Table Grid3212"/>
    <w:basedOn w:val="89"/>
    <w:qFormat/>
    <w:uiPriority w:val="0"/>
    <w:pPr>
      <w:overflowPunct w:val="0"/>
      <w:autoSpaceDE w:val="0"/>
      <w:autoSpaceDN w:val="0"/>
      <w:adjustRightInd w:val="0"/>
      <w:spacing w:after="180"/>
      <w:textAlignment w:val="baseline"/>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37">
    <w:name w:val="网格型3212"/>
    <w:basedOn w:val="89"/>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38">
    <w:name w:val="网格型4212"/>
    <w:basedOn w:val="89"/>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39">
    <w:name w:val="Table Grid4212"/>
    <w:basedOn w:val="89"/>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40">
    <w:name w:val="表格格線1212"/>
    <w:basedOn w:val="89"/>
    <w:qFormat/>
    <w:uiPriority w:val="0"/>
    <w:rPr>
      <w:rFonts w:eastAsia="Malgun Gothic"/>
      <w:lang w:val="en-US"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41">
    <w:name w:val="网格型13"/>
    <w:basedOn w:val="89"/>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42">
    <w:name w:val="Table Grid11112"/>
    <w:basedOn w:val="89"/>
    <w:qFormat/>
    <w:uiPriority w:val="39"/>
    <w:rPr>
      <w:rFonts w:ascii="Calibri" w:hAnsi="Calibri" w:eastAsia="宋体"/>
      <w:sz w:val="22"/>
      <w:szCs w:val="22"/>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43">
    <w:name w:val="网格型23"/>
    <w:basedOn w:val="89"/>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44">
    <w:name w:val="Table Grid1124"/>
    <w:basedOn w:val="89"/>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45">
    <w:name w:val="Tabellengitternetz14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46">
    <w:name w:val="Tabellengitternetz24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47">
    <w:name w:val="Tabellengitternetz34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48">
    <w:name w:val="Tabellengitternetz44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49">
    <w:name w:val="Tabellengitternetz54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50">
    <w:name w:val="Tabellengitternetz64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51">
    <w:name w:val="Tabellengitternetz74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52">
    <w:name w:val="Tabellengitternetz84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53">
    <w:name w:val="Tabellengitternetz94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54">
    <w:name w:val="Table Grid242"/>
    <w:basedOn w:val="89"/>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55">
    <w:name w:val="Table Grid342"/>
    <w:basedOn w:val="89"/>
    <w:qFormat/>
    <w:uiPriority w:val="0"/>
    <w:pPr>
      <w:overflowPunct w:val="0"/>
      <w:autoSpaceDE w:val="0"/>
      <w:autoSpaceDN w:val="0"/>
      <w:adjustRightInd w:val="0"/>
      <w:spacing w:after="180"/>
      <w:textAlignment w:val="baseline"/>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56">
    <w:name w:val="网格型342"/>
    <w:basedOn w:val="89"/>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57">
    <w:name w:val="网格型442"/>
    <w:basedOn w:val="89"/>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58">
    <w:name w:val="Table Grid442"/>
    <w:basedOn w:val="89"/>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59">
    <w:name w:val="表格格線142"/>
    <w:basedOn w:val="89"/>
    <w:qFormat/>
    <w:uiPriority w:val="0"/>
    <w:rPr>
      <w:rFonts w:eastAsia="Malgun Gothic"/>
      <w:lang w:val="en-US"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60">
    <w:name w:val="Table Grid522"/>
    <w:basedOn w:val="89"/>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61">
    <w:name w:val="Table Grid1132"/>
    <w:basedOn w:val="89"/>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62">
    <w:name w:val="Tabellengitternetz112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63">
    <w:name w:val="Tabellengitternetz212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64">
    <w:name w:val="Tabellengitternetz312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65">
    <w:name w:val="Tabellengitternetz412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66">
    <w:name w:val="Tabellengitternetz512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67">
    <w:name w:val="Tabellengitternetz612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68">
    <w:name w:val="Tabellengitternetz712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69">
    <w:name w:val="Tabellengitternetz812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70">
    <w:name w:val="Tabellengitternetz912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71">
    <w:name w:val="Table Grid2122"/>
    <w:basedOn w:val="89"/>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72">
    <w:name w:val="Table Grid3122"/>
    <w:basedOn w:val="89"/>
    <w:qFormat/>
    <w:uiPriority w:val="0"/>
    <w:pPr>
      <w:overflowPunct w:val="0"/>
      <w:autoSpaceDE w:val="0"/>
      <w:autoSpaceDN w:val="0"/>
      <w:adjustRightInd w:val="0"/>
      <w:spacing w:after="180"/>
      <w:textAlignment w:val="baseline"/>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73">
    <w:name w:val="网格型3122"/>
    <w:basedOn w:val="89"/>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74">
    <w:name w:val="网格型4122"/>
    <w:basedOn w:val="89"/>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75">
    <w:name w:val="Table Grid4122"/>
    <w:basedOn w:val="89"/>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76">
    <w:name w:val="表格格線1122"/>
    <w:basedOn w:val="89"/>
    <w:qFormat/>
    <w:uiPriority w:val="0"/>
    <w:rPr>
      <w:rFonts w:eastAsia="Malgun Gothic"/>
      <w:lang w:val="en-US"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77">
    <w:name w:val="Table Grid622"/>
    <w:basedOn w:val="89"/>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78">
    <w:name w:val="Table Grid1222"/>
    <w:basedOn w:val="89"/>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79">
    <w:name w:val="Tabellengitternetz122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80">
    <w:name w:val="Tabellengitternetz222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81">
    <w:name w:val="Tabellengitternetz322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82">
    <w:name w:val="Tabellengitternetz422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83">
    <w:name w:val="Tabellengitternetz522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84">
    <w:name w:val="Tabellengitternetz622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85">
    <w:name w:val="Tabellengitternetz722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86">
    <w:name w:val="Tabellengitternetz822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87">
    <w:name w:val="Tabellengitternetz922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88">
    <w:name w:val="Table Grid2222"/>
    <w:basedOn w:val="89"/>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89">
    <w:name w:val="Table Grid3222"/>
    <w:basedOn w:val="89"/>
    <w:qFormat/>
    <w:uiPriority w:val="0"/>
    <w:pPr>
      <w:overflowPunct w:val="0"/>
      <w:autoSpaceDE w:val="0"/>
      <w:autoSpaceDN w:val="0"/>
      <w:adjustRightInd w:val="0"/>
      <w:spacing w:after="180"/>
      <w:textAlignment w:val="baseline"/>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90">
    <w:name w:val="网格型3222"/>
    <w:basedOn w:val="89"/>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91">
    <w:name w:val="网格型4222"/>
    <w:basedOn w:val="89"/>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92">
    <w:name w:val="Table Grid4222"/>
    <w:basedOn w:val="89"/>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93">
    <w:name w:val="表格格線1222"/>
    <w:basedOn w:val="89"/>
    <w:qFormat/>
    <w:uiPriority w:val="0"/>
    <w:rPr>
      <w:rFonts w:eastAsia="Malgun Gothic"/>
      <w:lang w:val="en-US"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94">
    <w:name w:val="Tabellengitternetz15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95">
    <w:name w:val="Tabellengitternetz25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96">
    <w:name w:val="Tabellengitternetz35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97">
    <w:name w:val="Tabellengitternetz45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98">
    <w:name w:val="Tabellengitternetz55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99">
    <w:name w:val="Tabellengitternetz65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00">
    <w:name w:val="Tabellengitternetz75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01">
    <w:name w:val="Tabellengitternetz85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02">
    <w:name w:val="Tabellengitternetz95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03">
    <w:name w:val="Table Grid252"/>
    <w:basedOn w:val="89"/>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04">
    <w:name w:val="Table Grid352"/>
    <w:basedOn w:val="89"/>
    <w:qFormat/>
    <w:uiPriority w:val="0"/>
    <w:pPr>
      <w:overflowPunct w:val="0"/>
      <w:autoSpaceDE w:val="0"/>
      <w:autoSpaceDN w:val="0"/>
      <w:adjustRightInd w:val="0"/>
      <w:spacing w:after="180"/>
      <w:textAlignment w:val="baseline"/>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05">
    <w:name w:val="网格型352"/>
    <w:basedOn w:val="89"/>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06">
    <w:name w:val="网格型452"/>
    <w:basedOn w:val="89"/>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07">
    <w:name w:val="Table Grid452"/>
    <w:basedOn w:val="89"/>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08">
    <w:name w:val="表格格線152"/>
    <w:basedOn w:val="89"/>
    <w:qFormat/>
    <w:uiPriority w:val="0"/>
    <w:rPr>
      <w:rFonts w:eastAsia="Malgun Gothic"/>
      <w:lang w:val="en-US"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09">
    <w:name w:val="Table Grid532"/>
    <w:basedOn w:val="89"/>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10">
    <w:name w:val="Table Grid1142"/>
    <w:basedOn w:val="89"/>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11">
    <w:name w:val="Tabellengitternetz113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12">
    <w:name w:val="Tabellengitternetz213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13">
    <w:name w:val="Tabellengitternetz313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14">
    <w:name w:val="Tabellengitternetz413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15">
    <w:name w:val="Tabellengitternetz513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16">
    <w:name w:val="Tabellengitternetz613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17">
    <w:name w:val="Tabellengitternetz713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18">
    <w:name w:val="Tabellengitternetz813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19">
    <w:name w:val="Tabellengitternetz913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20">
    <w:name w:val="Table Grid2132"/>
    <w:basedOn w:val="89"/>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21">
    <w:name w:val="Table Grid3132"/>
    <w:basedOn w:val="89"/>
    <w:qFormat/>
    <w:uiPriority w:val="0"/>
    <w:pPr>
      <w:overflowPunct w:val="0"/>
      <w:autoSpaceDE w:val="0"/>
      <w:autoSpaceDN w:val="0"/>
      <w:adjustRightInd w:val="0"/>
      <w:spacing w:after="180"/>
      <w:textAlignment w:val="baseline"/>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22">
    <w:name w:val="网格型3132"/>
    <w:basedOn w:val="89"/>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23">
    <w:name w:val="网格型4132"/>
    <w:basedOn w:val="89"/>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24">
    <w:name w:val="Table Grid4132"/>
    <w:basedOn w:val="89"/>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25">
    <w:name w:val="表格格線1132"/>
    <w:basedOn w:val="89"/>
    <w:qFormat/>
    <w:uiPriority w:val="0"/>
    <w:rPr>
      <w:rFonts w:eastAsia="Malgun Gothic"/>
      <w:lang w:val="en-US"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26">
    <w:name w:val="Table Grid632"/>
    <w:basedOn w:val="89"/>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27">
    <w:name w:val="Table Grid1232"/>
    <w:basedOn w:val="89"/>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28">
    <w:name w:val="Tabellengitternetz123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29">
    <w:name w:val="Tabellengitternetz223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30">
    <w:name w:val="Tabellengitternetz323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31">
    <w:name w:val="Tabellengitternetz423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32">
    <w:name w:val="Tabellengitternetz523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33">
    <w:name w:val="Tabellengitternetz623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34">
    <w:name w:val="Tabellengitternetz723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35">
    <w:name w:val="Tabellengitternetz823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36">
    <w:name w:val="Tabellengitternetz923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37">
    <w:name w:val="Table Grid2232"/>
    <w:basedOn w:val="89"/>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38">
    <w:name w:val="Table Grid3232"/>
    <w:basedOn w:val="89"/>
    <w:qFormat/>
    <w:uiPriority w:val="0"/>
    <w:pPr>
      <w:overflowPunct w:val="0"/>
      <w:autoSpaceDE w:val="0"/>
      <w:autoSpaceDN w:val="0"/>
      <w:adjustRightInd w:val="0"/>
      <w:spacing w:after="180"/>
      <w:textAlignment w:val="baseline"/>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39">
    <w:name w:val="网格型3232"/>
    <w:basedOn w:val="89"/>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40">
    <w:name w:val="网格型4232"/>
    <w:basedOn w:val="89"/>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41">
    <w:name w:val="Table Grid4232"/>
    <w:basedOn w:val="89"/>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42">
    <w:name w:val="表格格線1232"/>
    <w:basedOn w:val="89"/>
    <w:qFormat/>
    <w:uiPriority w:val="0"/>
    <w:rPr>
      <w:rFonts w:eastAsia="Malgun Gothic"/>
      <w:lang w:val="en-US"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43">
    <w:name w:val="Table Grid1311"/>
    <w:basedOn w:val="89"/>
    <w:qFormat/>
    <w:uiPriority w:val="0"/>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44">
    <w:name w:val="Tabellengitternetz131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45">
    <w:name w:val="Tabellengitternetz231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46">
    <w:name w:val="Tabellengitternetz331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47">
    <w:name w:val="Tabellengitternetz431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48">
    <w:name w:val="Tabellengitternetz531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49">
    <w:name w:val="Tabellengitternetz631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50">
    <w:name w:val="Tabellengitternetz731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51">
    <w:name w:val="Tabellengitternetz831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52">
    <w:name w:val="Tabellengitternetz931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53">
    <w:name w:val="Table Grid2311"/>
    <w:basedOn w:val="89"/>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54">
    <w:name w:val="Table Grid3311"/>
    <w:basedOn w:val="89"/>
    <w:qFormat/>
    <w:uiPriority w:val="0"/>
    <w:pPr>
      <w:overflowPunct w:val="0"/>
      <w:autoSpaceDE w:val="0"/>
      <w:autoSpaceDN w:val="0"/>
      <w:adjustRightInd w:val="0"/>
      <w:spacing w:after="180"/>
      <w:textAlignment w:val="baseline"/>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55">
    <w:name w:val="网格型3311"/>
    <w:basedOn w:val="89"/>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56">
    <w:name w:val="网格型4311"/>
    <w:basedOn w:val="89"/>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57">
    <w:name w:val="Table Grid4311"/>
    <w:basedOn w:val="89"/>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58">
    <w:name w:val="表格格線1311"/>
    <w:basedOn w:val="89"/>
    <w:qFormat/>
    <w:uiPriority w:val="0"/>
    <w:rPr>
      <w:rFonts w:eastAsia="Malgun Gothic"/>
      <w:lang w:val="en-US"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59">
    <w:name w:val="Table Grid5111"/>
    <w:basedOn w:val="89"/>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60">
    <w:name w:val="Table Grid11122"/>
    <w:basedOn w:val="89"/>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61">
    <w:name w:val="Tabellengitternetz1111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62">
    <w:name w:val="Tabellengitternetz2111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63">
    <w:name w:val="Tabellengitternetz3111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64">
    <w:name w:val="Tabellengitternetz4111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65">
    <w:name w:val="Tabellengitternetz5111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66">
    <w:name w:val="Tabellengitternetz6111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67">
    <w:name w:val="Tabellengitternetz7111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68">
    <w:name w:val="Tabellengitternetz8111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69">
    <w:name w:val="Tabellengitternetz9111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70">
    <w:name w:val="Table Grid21112"/>
    <w:basedOn w:val="89"/>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71">
    <w:name w:val="Table Grid31112"/>
    <w:basedOn w:val="89"/>
    <w:qFormat/>
    <w:uiPriority w:val="0"/>
    <w:pPr>
      <w:overflowPunct w:val="0"/>
      <w:autoSpaceDE w:val="0"/>
      <w:autoSpaceDN w:val="0"/>
      <w:adjustRightInd w:val="0"/>
      <w:spacing w:after="180"/>
      <w:textAlignment w:val="baseline"/>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72">
    <w:name w:val="网格型31112"/>
    <w:basedOn w:val="89"/>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73">
    <w:name w:val="网格型41112"/>
    <w:basedOn w:val="89"/>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74">
    <w:name w:val="Table Grid41112"/>
    <w:basedOn w:val="89"/>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75">
    <w:name w:val="表格格線11112"/>
    <w:basedOn w:val="89"/>
    <w:qFormat/>
    <w:uiPriority w:val="0"/>
    <w:rPr>
      <w:rFonts w:eastAsia="Malgun Gothic"/>
      <w:lang w:val="en-US"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76">
    <w:name w:val="Table Grid6111"/>
    <w:basedOn w:val="89"/>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77">
    <w:name w:val="Table Grid12111"/>
    <w:basedOn w:val="89"/>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78">
    <w:name w:val="Tabellengitternetz1211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79">
    <w:name w:val="Tabellengitternetz2211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80">
    <w:name w:val="Tabellengitternetz3211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81">
    <w:name w:val="Tabellengitternetz4211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82">
    <w:name w:val="Tabellengitternetz5211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83">
    <w:name w:val="Tabellengitternetz6211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84">
    <w:name w:val="Tabellengitternetz7211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85">
    <w:name w:val="Tabellengitternetz8211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86">
    <w:name w:val="Tabellengitternetz9211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87">
    <w:name w:val="Table Grid22111"/>
    <w:basedOn w:val="89"/>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88">
    <w:name w:val="Table Grid32111"/>
    <w:basedOn w:val="89"/>
    <w:qFormat/>
    <w:uiPriority w:val="0"/>
    <w:pPr>
      <w:overflowPunct w:val="0"/>
      <w:autoSpaceDE w:val="0"/>
      <w:autoSpaceDN w:val="0"/>
      <w:adjustRightInd w:val="0"/>
      <w:spacing w:after="180"/>
      <w:textAlignment w:val="baseline"/>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89">
    <w:name w:val="网格型32111"/>
    <w:basedOn w:val="89"/>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90">
    <w:name w:val="网格型42111"/>
    <w:basedOn w:val="89"/>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91">
    <w:name w:val="Table Grid42111"/>
    <w:basedOn w:val="89"/>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92">
    <w:name w:val="表格格線12111"/>
    <w:basedOn w:val="89"/>
    <w:qFormat/>
    <w:uiPriority w:val="0"/>
    <w:rPr>
      <w:rFonts w:eastAsia="Malgun Gothic"/>
      <w:lang w:val="en-US"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93">
    <w:name w:val="网格型112"/>
    <w:basedOn w:val="89"/>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94">
    <w:name w:val="Table Grid111111"/>
    <w:basedOn w:val="89"/>
    <w:qFormat/>
    <w:uiPriority w:val="39"/>
    <w:rPr>
      <w:rFonts w:ascii="Calibri" w:hAnsi="Calibri" w:eastAsia="宋体"/>
      <w:sz w:val="22"/>
      <w:szCs w:val="22"/>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95">
    <w:name w:val="网格型212"/>
    <w:basedOn w:val="89"/>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96">
    <w:name w:val="Table Grid11212"/>
    <w:basedOn w:val="89"/>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97">
    <w:name w:val="Table Grid811"/>
    <w:basedOn w:val="89"/>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98">
    <w:name w:val="Table Grid1411"/>
    <w:basedOn w:val="89"/>
    <w:qFormat/>
    <w:uiPriority w:val="0"/>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99">
    <w:name w:val="Tabellengitternetz141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00">
    <w:name w:val="Tabellengitternetz241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01">
    <w:name w:val="Tabellengitternetz341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02">
    <w:name w:val="Tabellengitternetz441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03">
    <w:name w:val="Tabellengitternetz541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04">
    <w:name w:val="Tabellengitternetz641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05">
    <w:name w:val="Tabellengitternetz741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06">
    <w:name w:val="Tabellengitternetz841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07">
    <w:name w:val="Tabellengitternetz941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08">
    <w:name w:val="Table Grid2411"/>
    <w:basedOn w:val="89"/>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09">
    <w:name w:val="Table Grid3411"/>
    <w:basedOn w:val="89"/>
    <w:qFormat/>
    <w:uiPriority w:val="0"/>
    <w:pPr>
      <w:overflowPunct w:val="0"/>
      <w:autoSpaceDE w:val="0"/>
      <w:autoSpaceDN w:val="0"/>
      <w:adjustRightInd w:val="0"/>
      <w:spacing w:after="180"/>
      <w:textAlignment w:val="baseline"/>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10">
    <w:name w:val="网格型3411"/>
    <w:basedOn w:val="89"/>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11">
    <w:name w:val="网格型4411"/>
    <w:basedOn w:val="89"/>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12">
    <w:name w:val="Table Grid4411"/>
    <w:basedOn w:val="89"/>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13">
    <w:name w:val="表格格線1411"/>
    <w:basedOn w:val="89"/>
    <w:qFormat/>
    <w:uiPriority w:val="0"/>
    <w:rPr>
      <w:rFonts w:eastAsia="Malgun Gothic"/>
      <w:lang w:val="en-US"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14">
    <w:name w:val="Table Grid5211"/>
    <w:basedOn w:val="89"/>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15">
    <w:name w:val="Table Grid11311"/>
    <w:basedOn w:val="89"/>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16">
    <w:name w:val="Tabellengitternetz1121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17">
    <w:name w:val="Tabellengitternetz2121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18">
    <w:name w:val="Tabellengitternetz3121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19">
    <w:name w:val="Tabellengitternetz4121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20">
    <w:name w:val="Tabellengitternetz5121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21">
    <w:name w:val="Tabellengitternetz6121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22">
    <w:name w:val="Tabellengitternetz7121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23">
    <w:name w:val="Tabellengitternetz8121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24">
    <w:name w:val="Tabellengitternetz9121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25">
    <w:name w:val="Table Grid21211"/>
    <w:basedOn w:val="89"/>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26">
    <w:name w:val="Table Grid31211"/>
    <w:basedOn w:val="89"/>
    <w:qFormat/>
    <w:uiPriority w:val="0"/>
    <w:pPr>
      <w:overflowPunct w:val="0"/>
      <w:autoSpaceDE w:val="0"/>
      <w:autoSpaceDN w:val="0"/>
      <w:adjustRightInd w:val="0"/>
      <w:spacing w:after="180"/>
      <w:textAlignment w:val="baseline"/>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27">
    <w:name w:val="网格型31211"/>
    <w:basedOn w:val="89"/>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28">
    <w:name w:val="网格型41211"/>
    <w:basedOn w:val="89"/>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29">
    <w:name w:val="Table Grid41211"/>
    <w:basedOn w:val="89"/>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30">
    <w:name w:val="表格格線11211"/>
    <w:basedOn w:val="89"/>
    <w:qFormat/>
    <w:uiPriority w:val="0"/>
    <w:rPr>
      <w:rFonts w:eastAsia="Malgun Gothic"/>
      <w:lang w:val="en-US"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31">
    <w:name w:val="Table Grid6211"/>
    <w:basedOn w:val="89"/>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32">
    <w:name w:val="Table Grid12211"/>
    <w:basedOn w:val="89"/>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33">
    <w:name w:val="Tabellengitternetz1221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34">
    <w:name w:val="Tabellengitternetz2221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35">
    <w:name w:val="Tabellengitternetz3221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36">
    <w:name w:val="Tabellengitternetz4221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37">
    <w:name w:val="Tabellengitternetz5221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38">
    <w:name w:val="Tabellengitternetz6221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39">
    <w:name w:val="Tabellengitternetz7221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40">
    <w:name w:val="Tabellengitternetz8221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41">
    <w:name w:val="Tabellengitternetz9221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42">
    <w:name w:val="Table Grid22211"/>
    <w:basedOn w:val="89"/>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43">
    <w:name w:val="Table Grid32211"/>
    <w:basedOn w:val="89"/>
    <w:qFormat/>
    <w:uiPriority w:val="0"/>
    <w:pPr>
      <w:overflowPunct w:val="0"/>
      <w:autoSpaceDE w:val="0"/>
      <w:autoSpaceDN w:val="0"/>
      <w:adjustRightInd w:val="0"/>
      <w:spacing w:after="180"/>
      <w:textAlignment w:val="baseline"/>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44">
    <w:name w:val="网格型32211"/>
    <w:basedOn w:val="89"/>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45">
    <w:name w:val="网格型42211"/>
    <w:basedOn w:val="89"/>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46">
    <w:name w:val="Table Grid42211"/>
    <w:basedOn w:val="89"/>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47">
    <w:name w:val="表格格線12211"/>
    <w:basedOn w:val="89"/>
    <w:qFormat/>
    <w:uiPriority w:val="0"/>
    <w:rPr>
      <w:rFonts w:eastAsia="Malgun Gothic"/>
      <w:lang w:val="en-US"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48">
    <w:name w:val="网格型51"/>
    <w:basedOn w:val="89"/>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49">
    <w:name w:val="网格型121"/>
    <w:basedOn w:val="89"/>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350">
    <w:name w:val="Char Char35"/>
    <w:semiHidden/>
    <w:qFormat/>
    <w:uiPriority w:val="0"/>
    <w:rPr>
      <w:rFonts w:ascii="Arial" w:hAnsi="Arial"/>
      <w:sz w:val="28"/>
      <w:lang w:val="en-GB" w:eastAsia="ko-KR" w:bidi="ar-SA"/>
    </w:rPr>
  </w:style>
  <w:style w:type="table" w:customStyle="1" w:styleId="1351">
    <w:name w:val="Tabellengitternetz133"/>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52">
    <w:name w:val="Tabellengitternetz233"/>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53">
    <w:name w:val="Tabellengitternetz333"/>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54">
    <w:name w:val="Tabellengitternetz433"/>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55">
    <w:name w:val="Tabellengitternetz533"/>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56">
    <w:name w:val="Tabellengitternetz633"/>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57">
    <w:name w:val="Tabellengitternetz733"/>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58">
    <w:name w:val="Tabellengitternetz833"/>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59">
    <w:name w:val="Tabellengitternetz933"/>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60">
    <w:name w:val="Table Grid233"/>
    <w:basedOn w:val="89"/>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61">
    <w:name w:val="Table Grid333"/>
    <w:basedOn w:val="89"/>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62">
    <w:name w:val="网格型333"/>
    <w:basedOn w:val="89"/>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63">
    <w:name w:val="网格型433"/>
    <w:basedOn w:val="89"/>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64">
    <w:name w:val="Table Grid433"/>
    <w:basedOn w:val="89"/>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65">
    <w:name w:val="表格格線133"/>
    <w:basedOn w:val="89"/>
    <w:qFormat/>
    <w:uiPriority w:val="0"/>
    <w:rPr>
      <w:rFonts w:eastAsia="Malgun Gothic"/>
      <w:lang w:val="fr-FR"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66">
    <w:name w:val="Table Grid513"/>
    <w:basedOn w:val="89"/>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67">
    <w:name w:val="Table Grid613"/>
    <w:basedOn w:val="89"/>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68">
    <w:name w:val="Table Grid1213"/>
    <w:basedOn w:val="89"/>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69">
    <w:name w:val="Tabellengitternetz1213"/>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70">
    <w:name w:val="Tabellengitternetz2213"/>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71">
    <w:name w:val="Tabellengitternetz3213"/>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72">
    <w:name w:val="Tabellengitternetz4213"/>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73">
    <w:name w:val="Tabellengitternetz5213"/>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74">
    <w:name w:val="Tabellengitternetz6213"/>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75">
    <w:name w:val="Tabellengitternetz7213"/>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76">
    <w:name w:val="Tabellengitternetz8213"/>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77">
    <w:name w:val="Tabellengitternetz9213"/>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78">
    <w:name w:val="Table Grid2213"/>
    <w:basedOn w:val="89"/>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79">
    <w:name w:val="Table Grid3213"/>
    <w:basedOn w:val="89"/>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80">
    <w:name w:val="网格型3213"/>
    <w:basedOn w:val="89"/>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81">
    <w:name w:val="网格型4213"/>
    <w:basedOn w:val="89"/>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82">
    <w:name w:val="Table Grid4213"/>
    <w:basedOn w:val="89"/>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83">
    <w:name w:val="表格格線1213"/>
    <w:basedOn w:val="89"/>
    <w:qFormat/>
    <w:uiPriority w:val="0"/>
    <w:rPr>
      <w:rFonts w:eastAsia="Malgun Gothic"/>
      <w:lang w:val="fr-FR"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84">
    <w:name w:val="网格型14"/>
    <w:basedOn w:val="89"/>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85">
    <w:name w:val="Table Grid11113"/>
    <w:basedOn w:val="89"/>
    <w:qFormat/>
    <w:uiPriority w:val="39"/>
    <w:rPr>
      <w:rFonts w:ascii="Calibri" w:hAnsi="Calibri" w:eastAsia="宋体"/>
      <w:sz w:val="22"/>
      <w:szCs w:val="22"/>
      <w:lang w:val="fr-FR"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86">
    <w:name w:val="Tabellengitternetz143"/>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87">
    <w:name w:val="Tabellengitternetz243"/>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88">
    <w:name w:val="Tabellengitternetz343"/>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89">
    <w:name w:val="Tabellengitternetz443"/>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90">
    <w:name w:val="Tabellengitternetz543"/>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91">
    <w:name w:val="Tabellengitternetz643"/>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92">
    <w:name w:val="Tabellengitternetz743"/>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93">
    <w:name w:val="Tabellengitternetz843"/>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94">
    <w:name w:val="Tabellengitternetz943"/>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95">
    <w:name w:val="Table Grid243"/>
    <w:basedOn w:val="89"/>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96">
    <w:name w:val="Table Grid343"/>
    <w:basedOn w:val="89"/>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97">
    <w:name w:val="网格型343"/>
    <w:basedOn w:val="89"/>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98">
    <w:name w:val="网格型443"/>
    <w:basedOn w:val="89"/>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99">
    <w:name w:val="Table Grid443"/>
    <w:basedOn w:val="89"/>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00">
    <w:name w:val="表格格線143"/>
    <w:basedOn w:val="89"/>
    <w:qFormat/>
    <w:uiPriority w:val="0"/>
    <w:rPr>
      <w:rFonts w:eastAsia="Malgun Gothic"/>
      <w:lang w:val="fr-FR"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01">
    <w:name w:val="Table Grid523"/>
    <w:basedOn w:val="89"/>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02">
    <w:name w:val="Table Grid1133"/>
    <w:basedOn w:val="89"/>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03">
    <w:name w:val="Tabellengitternetz1123"/>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04">
    <w:name w:val="Tabellengitternetz2123"/>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05">
    <w:name w:val="Tabellengitternetz3123"/>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06">
    <w:name w:val="Tabellengitternetz4123"/>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07">
    <w:name w:val="Tabellengitternetz5123"/>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08">
    <w:name w:val="Tabellengitternetz6123"/>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09">
    <w:name w:val="Tabellengitternetz7123"/>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10">
    <w:name w:val="Tabellengitternetz8123"/>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11">
    <w:name w:val="Tabellengitternetz9123"/>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12">
    <w:name w:val="Table Grid2123"/>
    <w:basedOn w:val="89"/>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13">
    <w:name w:val="Table Grid3123"/>
    <w:basedOn w:val="89"/>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14">
    <w:name w:val="网格型3123"/>
    <w:basedOn w:val="89"/>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15">
    <w:name w:val="网格型4123"/>
    <w:basedOn w:val="89"/>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16">
    <w:name w:val="Table Grid4123"/>
    <w:basedOn w:val="89"/>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17">
    <w:name w:val="表格格線1123"/>
    <w:basedOn w:val="89"/>
    <w:qFormat/>
    <w:uiPriority w:val="0"/>
    <w:rPr>
      <w:rFonts w:eastAsia="Malgun Gothic"/>
      <w:lang w:val="fr-FR"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18">
    <w:name w:val="Table Grid623"/>
    <w:basedOn w:val="89"/>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19">
    <w:name w:val="Table Grid1223"/>
    <w:basedOn w:val="89"/>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20">
    <w:name w:val="Tabellengitternetz1223"/>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21">
    <w:name w:val="Tabellengitternetz2223"/>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22">
    <w:name w:val="Tabellengitternetz3223"/>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23">
    <w:name w:val="Tabellengitternetz4223"/>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24">
    <w:name w:val="Tabellengitternetz5223"/>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25">
    <w:name w:val="Tabellengitternetz6223"/>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26">
    <w:name w:val="Tabellengitternetz7223"/>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27">
    <w:name w:val="Tabellengitternetz8223"/>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28">
    <w:name w:val="Tabellengitternetz9223"/>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29">
    <w:name w:val="Table Grid2223"/>
    <w:basedOn w:val="89"/>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30">
    <w:name w:val="Table Grid3223"/>
    <w:basedOn w:val="89"/>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31">
    <w:name w:val="网格型3223"/>
    <w:basedOn w:val="89"/>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32">
    <w:name w:val="网格型4223"/>
    <w:basedOn w:val="89"/>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33">
    <w:name w:val="Table Grid4223"/>
    <w:basedOn w:val="89"/>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34">
    <w:name w:val="表格格線1223"/>
    <w:basedOn w:val="89"/>
    <w:qFormat/>
    <w:uiPriority w:val="0"/>
    <w:rPr>
      <w:rFonts w:eastAsia="Malgun Gothic"/>
      <w:lang w:val="fr-FR"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35">
    <w:name w:val="Table Grid19"/>
    <w:basedOn w:val="89"/>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36">
    <w:name w:val="Table Grid110"/>
    <w:basedOn w:val="89"/>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37">
    <w:name w:val="Tabellengitternetz18"/>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38">
    <w:name w:val="Tabellengitternetz28"/>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39">
    <w:name w:val="Tabellengitternetz38"/>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40">
    <w:name w:val="Tabellengitternetz48"/>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41">
    <w:name w:val="Tabellengitternetz58"/>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42">
    <w:name w:val="Tabellengitternetz68"/>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43">
    <w:name w:val="Tabellengitternetz78"/>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44">
    <w:name w:val="Tabellengitternetz88"/>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45">
    <w:name w:val="Tabellengitternetz98"/>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46">
    <w:name w:val="Table Grid28"/>
    <w:basedOn w:val="89"/>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47">
    <w:name w:val="Table Grid38"/>
    <w:basedOn w:val="89"/>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48">
    <w:name w:val="网格型38"/>
    <w:basedOn w:val="89"/>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49">
    <w:name w:val="网格型48"/>
    <w:basedOn w:val="89"/>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50">
    <w:name w:val="Table Grid48"/>
    <w:basedOn w:val="89"/>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51">
    <w:name w:val="表格格線18"/>
    <w:basedOn w:val="89"/>
    <w:qFormat/>
    <w:uiPriority w:val="0"/>
    <w:rPr>
      <w:rFonts w:eastAsia="Malgun Gothic"/>
      <w:lang w:val="fr-FR"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52">
    <w:name w:val="Table Grid117"/>
    <w:basedOn w:val="89"/>
    <w:qFormat/>
    <w:uiPriority w:val="39"/>
    <w:rPr>
      <w:rFonts w:ascii="Calibri" w:hAnsi="Calibri" w:eastAsia="宋体"/>
      <w:sz w:val="22"/>
      <w:szCs w:val="22"/>
      <w:lang w:val="fr-FR"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53">
    <w:name w:val="Table Grid56"/>
    <w:basedOn w:val="89"/>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54">
    <w:name w:val="Tabellengitternetz116"/>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55">
    <w:name w:val="Tabellengitternetz216"/>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56">
    <w:name w:val="Tabellengitternetz316"/>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57">
    <w:name w:val="Tabellengitternetz416"/>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58">
    <w:name w:val="Tabellengitternetz516"/>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59">
    <w:name w:val="Tabellengitternetz616"/>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60">
    <w:name w:val="Tabellengitternetz716"/>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61">
    <w:name w:val="Tabellengitternetz816"/>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62">
    <w:name w:val="Tabellengitternetz916"/>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63">
    <w:name w:val="Table Grid216"/>
    <w:basedOn w:val="89"/>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64">
    <w:name w:val="Table Grid316"/>
    <w:basedOn w:val="89"/>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65">
    <w:name w:val="网格型316"/>
    <w:basedOn w:val="89"/>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66">
    <w:name w:val="网格型416"/>
    <w:basedOn w:val="89"/>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67">
    <w:name w:val="Table Grid416"/>
    <w:basedOn w:val="89"/>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68">
    <w:name w:val="表格格線116"/>
    <w:basedOn w:val="89"/>
    <w:qFormat/>
    <w:uiPriority w:val="0"/>
    <w:rPr>
      <w:rFonts w:eastAsia="Malgun Gothic"/>
      <w:lang w:val="fr-FR"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69">
    <w:name w:val="Table Grid66"/>
    <w:basedOn w:val="89"/>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70">
    <w:name w:val="Table Grid126"/>
    <w:basedOn w:val="89"/>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71">
    <w:name w:val="Tabellengitternetz126"/>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72">
    <w:name w:val="Tabellengitternetz226"/>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73">
    <w:name w:val="Tabellengitternetz326"/>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74">
    <w:name w:val="Tabellengitternetz426"/>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75">
    <w:name w:val="Tabellengitternetz526"/>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76">
    <w:name w:val="Tabellengitternetz626"/>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77">
    <w:name w:val="Tabellengitternetz726"/>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78">
    <w:name w:val="Tabellengitternetz826"/>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79">
    <w:name w:val="Tabellengitternetz926"/>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80">
    <w:name w:val="Table Grid226"/>
    <w:basedOn w:val="89"/>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81">
    <w:name w:val="Table Grid326"/>
    <w:basedOn w:val="89"/>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82">
    <w:name w:val="网格型326"/>
    <w:basedOn w:val="89"/>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83">
    <w:name w:val="网格型426"/>
    <w:basedOn w:val="89"/>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84">
    <w:name w:val="Table Grid426"/>
    <w:basedOn w:val="89"/>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85">
    <w:name w:val="表格格線126"/>
    <w:basedOn w:val="89"/>
    <w:qFormat/>
    <w:uiPriority w:val="0"/>
    <w:rPr>
      <w:rFonts w:eastAsia="Malgun Gothic"/>
      <w:lang w:val="fr-FR"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86">
    <w:name w:val="网格型15"/>
    <w:basedOn w:val="89"/>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87">
    <w:name w:val="Table Grid1115"/>
    <w:basedOn w:val="89"/>
    <w:qFormat/>
    <w:uiPriority w:val="39"/>
    <w:rPr>
      <w:rFonts w:ascii="Calibri" w:hAnsi="Calibri" w:eastAsia="宋体"/>
      <w:sz w:val="22"/>
      <w:szCs w:val="22"/>
      <w:lang w:val="fr-FR"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88">
    <w:name w:val="网格型24"/>
    <w:basedOn w:val="89"/>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89">
    <w:name w:val="Table Grid1125"/>
    <w:basedOn w:val="89"/>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90">
    <w:name w:val="Tabellengitternetz1115"/>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91">
    <w:name w:val="Tabellengitternetz2115"/>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92">
    <w:name w:val="Tabellengitternetz3115"/>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93">
    <w:name w:val="Tabellengitternetz4115"/>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94">
    <w:name w:val="Tabellengitternetz5115"/>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95">
    <w:name w:val="Tabellengitternetz6115"/>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96">
    <w:name w:val="Tabellengitternetz7115"/>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97">
    <w:name w:val="Tabellengitternetz8115"/>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98">
    <w:name w:val="Tabellengitternetz9115"/>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99">
    <w:name w:val="Table Grid2115"/>
    <w:basedOn w:val="89"/>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00">
    <w:name w:val="Table Grid3115"/>
    <w:basedOn w:val="89"/>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01">
    <w:name w:val="网格型3115"/>
    <w:basedOn w:val="89"/>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02">
    <w:name w:val="网格型4115"/>
    <w:basedOn w:val="89"/>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03">
    <w:name w:val="Table Grid4115"/>
    <w:basedOn w:val="89"/>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04">
    <w:name w:val="表格格線1115"/>
    <w:basedOn w:val="89"/>
    <w:qFormat/>
    <w:uiPriority w:val="0"/>
    <w:rPr>
      <w:rFonts w:eastAsia="Malgun Gothic"/>
      <w:lang w:val="fr-FR"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05">
    <w:name w:val="Table Grid134"/>
    <w:basedOn w:val="89"/>
    <w:qFormat/>
    <w:uiPriority w:val="0"/>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06">
    <w:name w:val="Tabellengitternetz134"/>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07">
    <w:name w:val="Tabellengitternetz234"/>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08">
    <w:name w:val="Tabellengitternetz334"/>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09">
    <w:name w:val="Tabellengitternetz434"/>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10">
    <w:name w:val="Tabellengitternetz534"/>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11">
    <w:name w:val="Tabellengitternetz634"/>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12">
    <w:name w:val="Tabellengitternetz734"/>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13">
    <w:name w:val="Tabellengitternetz834"/>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14">
    <w:name w:val="Tabellengitternetz934"/>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15">
    <w:name w:val="Table Grid234"/>
    <w:basedOn w:val="89"/>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16">
    <w:name w:val="Table Grid334"/>
    <w:basedOn w:val="89"/>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17">
    <w:name w:val="网格型334"/>
    <w:basedOn w:val="89"/>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18">
    <w:name w:val="网格型434"/>
    <w:basedOn w:val="89"/>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19">
    <w:name w:val="Table Grid434"/>
    <w:basedOn w:val="89"/>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20">
    <w:name w:val="表格格線134"/>
    <w:basedOn w:val="89"/>
    <w:qFormat/>
    <w:uiPriority w:val="0"/>
    <w:rPr>
      <w:rFonts w:eastAsia="Malgun Gothic"/>
      <w:lang w:val="fr-FR"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21">
    <w:name w:val="Table Grid514"/>
    <w:basedOn w:val="89"/>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22">
    <w:name w:val="Table Grid614"/>
    <w:basedOn w:val="89"/>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23">
    <w:name w:val="Table Grid1214"/>
    <w:basedOn w:val="89"/>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24">
    <w:name w:val="Tabellengitternetz1214"/>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25">
    <w:name w:val="Tabellengitternetz2214"/>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26">
    <w:name w:val="Tabellengitternetz3214"/>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27">
    <w:name w:val="Tabellengitternetz4214"/>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28">
    <w:name w:val="Tabellengitternetz5214"/>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29">
    <w:name w:val="Tabellengitternetz6214"/>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30">
    <w:name w:val="Tabellengitternetz7214"/>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31">
    <w:name w:val="Tabellengitternetz8214"/>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32">
    <w:name w:val="Tabellengitternetz9214"/>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33">
    <w:name w:val="Table Grid2214"/>
    <w:basedOn w:val="89"/>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34">
    <w:name w:val="Table Grid3214"/>
    <w:basedOn w:val="89"/>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35">
    <w:name w:val="网格型3214"/>
    <w:basedOn w:val="89"/>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36">
    <w:name w:val="网格型4214"/>
    <w:basedOn w:val="89"/>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37">
    <w:name w:val="Table Grid4214"/>
    <w:basedOn w:val="89"/>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38">
    <w:name w:val="表格格線1214"/>
    <w:basedOn w:val="89"/>
    <w:qFormat/>
    <w:uiPriority w:val="0"/>
    <w:rPr>
      <w:rFonts w:eastAsia="Malgun Gothic"/>
      <w:lang w:val="fr-FR"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39">
    <w:name w:val="Table Grid11114"/>
    <w:basedOn w:val="89"/>
    <w:qFormat/>
    <w:uiPriority w:val="39"/>
    <w:rPr>
      <w:rFonts w:ascii="Calibri" w:hAnsi="Calibri" w:eastAsia="宋体"/>
      <w:sz w:val="22"/>
      <w:szCs w:val="22"/>
      <w:lang w:val="fr-FR"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40">
    <w:name w:val="Table Grid84"/>
    <w:basedOn w:val="89"/>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41">
    <w:name w:val="Table Grid144"/>
    <w:basedOn w:val="89"/>
    <w:qFormat/>
    <w:uiPriority w:val="0"/>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42">
    <w:name w:val="Tabellengitternetz144"/>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43">
    <w:name w:val="Tabellengitternetz244"/>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44">
    <w:name w:val="Tabellengitternetz344"/>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45">
    <w:name w:val="Tabellengitternetz444"/>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46">
    <w:name w:val="Tabellengitternetz544"/>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47">
    <w:name w:val="Tabellengitternetz644"/>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48">
    <w:name w:val="Tabellengitternetz744"/>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49">
    <w:name w:val="Tabellengitternetz844"/>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50">
    <w:name w:val="Tabellengitternetz944"/>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51">
    <w:name w:val="Table Grid244"/>
    <w:basedOn w:val="89"/>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52">
    <w:name w:val="Table Grid344"/>
    <w:basedOn w:val="89"/>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53">
    <w:name w:val="网格型344"/>
    <w:basedOn w:val="89"/>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54">
    <w:name w:val="网格型444"/>
    <w:basedOn w:val="89"/>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55">
    <w:name w:val="Table Grid444"/>
    <w:basedOn w:val="89"/>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56">
    <w:name w:val="表格格線144"/>
    <w:basedOn w:val="89"/>
    <w:qFormat/>
    <w:uiPriority w:val="0"/>
    <w:rPr>
      <w:rFonts w:eastAsia="Malgun Gothic"/>
      <w:lang w:val="fr-FR"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57">
    <w:name w:val="Table Grid524"/>
    <w:basedOn w:val="89"/>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58">
    <w:name w:val="Table Grid1134"/>
    <w:basedOn w:val="89"/>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59">
    <w:name w:val="Tabellengitternetz1124"/>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60">
    <w:name w:val="Tabellengitternetz2124"/>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61">
    <w:name w:val="Tabellengitternetz3124"/>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62">
    <w:name w:val="Tabellengitternetz4124"/>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63">
    <w:name w:val="Tabellengitternetz5124"/>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64">
    <w:name w:val="Tabellengitternetz6124"/>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65">
    <w:name w:val="Tabellengitternetz7124"/>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66">
    <w:name w:val="Tabellengitternetz8124"/>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67">
    <w:name w:val="Tabellengitternetz9124"/>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68">
    <w:name w:val="Table Grid2124"/>
    <w:basedOn w:val="89"/>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69">
    <w:name w:val="Table Grid3124"/>
    <w:basedOn w:val="89"/>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70">
    <w:name w:val="网格型3124"/>
    <w:basedOn w:val="89"/>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71">
    <w:name w:val="网格型4124"/>
    <w:basedOn w:val="89"/>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72">
    <w:name w:val="Table Grid4124"/>
    <w:basedOn w:val="89"/>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73">
    <w:name w:val="表格格線1124"/>
    <w:basedOn w:val="89"/>
    <w:qFormat/>
    <w:uiPriority w:val="0"/>
    <w:rPr>
      <w:rFonts w:eastAsia="Malgun Gothic"/>
      <w:lang w:val="fr-FR"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74">
    <w:name w:val="Table Grid624"/>
    <w:basedOn w:val="89"/>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75">
    <w:name w:val="Table Grid1224"/>
    <w:basedOn w:val="89"/>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76">
    <w:name w:val="Tabellengitternetz1224"/>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77">
    <w:name w:val="Tabellengitternetz2224"/>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78">
    <w:name w:val="Tabellengitternetz3224"/>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79">
    <w:name w:val="Tabellengitternetz4224"/>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80">
    <w:name w:val="Tabellengitternetz5224"/>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81">
    <w:name w:val="Tabellengitternetz6224"/>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82">
    <w:name w:val="Tabellengitternetz7224"/>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83">
    <w:name w:val="Tabellengitternetz8224"/>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84">
    <w:name w:val="Tabellengitternetz9224"/>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85">
    <w:name w:val="Table Grid2224"/>
    <w:basedOn w:val="89"/>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86">
    <w:name w:val="Table Grid3224"/>
    <w:basedOn w:val="89"/>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87">
    <w:name w:val="网格型3224"/>
    <w:basedOn w:val="89"/>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88">
    <w:name w:val="网格型4224"/>
    <w:basedOn w:val="89"/>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89">
    <w:name w:val="Table Grid4224"/>
    <w:basedOn w:val="89"/>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90">
    <w:name w:val="表格格線1224"/>
    <w:basedOn w:val="89"/>
    <w:qFormat/>
    <w:uiPriority w:val="0"/>
    <w:rPr>
      <w:rFonts w:eastAsia="Malgun Gothic"/>
      <w:lang w:val="fr-FR"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91">
    <w:name w:val="Table Grid11213"/>
    <w:basedOn w:val="89"/>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92">
    <w:name w:val="Tabellengitternetz11113"/>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93">
    <w:name w:val="Tabellengitternetz21113"/>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94">
    <w:name w:val="Tabellengitternetz31113"/>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95">
    <w:name w:val="Tabellengitternetz41113"/>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96">
    <w:name w:val="Tabellengitternetz51113"/>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97">
    <w:name w:val="Tabellengitternetz61113"/>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98">
    <w:name w:val="Tabellengitternetz71113"/>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99">
    <w:name w:val="Tabellengitternetz81113"/>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00">
    <w:name w:val="Tabellengitternetz91113"/>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01">
    <w:name w:val="Table Grid21113"/>
    <w:basedOn w:val="89"/>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02">
    <w:name w:val="Table Grid31113"/>
    <w:basedOn w:val="89"/>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03">
    <w:name w:val="网格型31113"/>
    <w:basedOn w:val="89"/>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04">
    <w:name w:val="网格型41113"/>
    <w:basedOn w:val="89"/>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05">
    <w:name w:val="Table Grid41113"/>
    <w:basedOn w:val="89"/>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06">
    <w:name w:val="表格格線11113"/>
    <w:basedOn w:val="89"/>
    <w:qFormat/>
    <w:uiPriority w:val="0"/>
    <w:rPr>
      <w:rFonts w:eastAsia="Malgun Gothic"/>
      <w:lang w:val="fr-FR"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07">
    <w:name w:val="Table Grid94"/>
    <w:basedOn w:val="89"/>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08">
    <w:name w:val="Tabellengitternetz153"/>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09">
    <w:name w:val="Tabellengitternetz253"/>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10">
    <w:name w:val="Tabellengitternetz353"/>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11">
    <w:name w:val="Tabellengitternetz453"/>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12">
    <w:name w:val="Tabellengitternetz553"/>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13">
    <w:name w:val="Tabellengitternetz653"/>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14">
    <w:name w:val="Tabellengitternetz753"/>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15">
    <w:name w:val="Tabellengitternetz853"/>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16">
    <w:name w:val="Tabellengitternetz953"/>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17">
    <w:name w:val="Table Grid253"/>
    <w:basedOn w:val="89"/>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18">
    <w:name w:val="Table Grid353"/>
    <w:basedOn w:val="89"/>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19">
    <w:name w:val="网格型353"/>
    <w:basedOn w:val="89"/>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20">
    <w:name w:val="网格型453"/>
    <w:basedOn w:val="89"/>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21">
    <w:name w:val="Table Grid453"/>
    <w:basedOn w:val="89"/>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22">
    <w:name w:val="表格格線153"/>
    <w:basedOn w:val="89"/>
    <w:qFormat/>
    <w:uiPriority w:val="0"/>
    <w:rPr>
      <w:rFonts w:eastAsia="Malgun Gothic"/>
      <w:lang w:val="fr-FR"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23">
    <w:name w:val="Table Grid1143"/>
    <w:basedOn w:val="89"/>
    <w:qFormat/>
    <w:uiPriority w:val="39"/>
    <w:rPr>
      <w:rFonts w:ascii="Calibri" w:hAnsi="Calibri" w:eastAsia="宋体"/>
      <w:sz w:val="22"/>
      <w:szCs w:val="22"/>
      <w:lang w:val="fr-FR"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24">
    <w:name w:val="Table Grid533"/>
    <w:basedOn w:val="89"/>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25">
    <w:name w:val="Tabellengitternetz1133"/>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26">
    <w:name w:val="Tabellengitternetz2133"/>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27">
    <w:name w:val="Tabellengitternetz3133"/>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28">
    <w:name w:val="Tabellengitternetz4133"/>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29">
    <w:name w:val="Tabellengitternetz5133"/>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30">
    <w:name w:val="Tabellengitternetz6133"/>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31">
    <w:name w:val="Tabellengitternetz7133"/>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32">
    <w:name w:val="Tabellengitternetz8133"/>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33">
    <w:name w:val="Tabellengitternetz9133"/>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34">
    <w:name w:val="Table Grid2133"/>
    <w:basedOn w:val="89"/>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35">
    <w:name w:val="Table Grid3133"/>
    <w:basedOn w:val="89"/>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36">
    <w:name w:val="网格型3133"/>
    <w:basedOn w:val="89"/>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37">
    <w:name w:val="网格型4133"/>
    <w:basedOn w:val="89"/>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38">
    <w:name w:val="Table Grid4133"/>
    <w:basedOn w:val="89"/>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39">
    <w:name w:val="表格格線1133"/>
    <w:basedOn w:val="89"/>
    <w:qFormat/>
    <w:uiPriority w:val="0"/>
    <w:rPr>
      <w:rFonts w:eastAsia="Malgun Gothic"/>
      <w:lang w:val="fr-FR"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40">
    <w:name w:val="Table Grid633"/>
    <w:basedOn w:val="89"/>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41">
    <w:name w:val="Table Grid1233"/>
    <w:basedOn w:val="89"/>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42">
    <w:name w:val="Tabellengitternetz1233"/>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43">
    <w:name w:val="Tabellengitternetz2233"/>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44">
    <w:name w:val="Tabellengitternetz3233"/>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45">
    <w:name w:val="Tabellengitternetz4233"/>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46">
    <w:name w:val="Tabellengitternetz5233"/>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47">
    <w:name w:val="Tabellengitternetz6233"/>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48">
    <w:name w:val="Tabellengitternetz7233"/>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49">
    <w:name w:val="Tabellengitternetz8233"/>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50">
    <w:name w:val="Tabellengitternetz9233"/>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51">
    <w:name w:val="Table Grid2233"/>
    <w:basedOn w:val="89"/>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52">
    <w:name w:val="Table Grid3233"/>
    <w:basedOn w:val="89"/>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53">
    <w:name w:val="网格型3233"/>
    <w:basedOn w:val="89"/>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54">
    <w:name w:val="网格型4233"/>
    <w:basedOn w:val="89"/>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55">
    <w:name w:val="Table Grid4233"/>
    <w:basedOn w:val="89"/>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56">
    <w:name w:val="表格格線1233"/>
    <w:basedOn w:val="89"/>
    <w:qFormat/>
    <w:uiPriority w:val="0"/>
    <w:rPr>
      <w:rFonts w:eastAsia="Malgun Gothic"/>
      <w:lang w:val="fr-FR"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57">
    <w:name w:val="网格型113"/>
    <w:basedOn w:val="89"/>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58">
    <w:name w:val="Table Grid11123"/>
    <w:basedOn w:val="89"/>
    <w:qFormat/>
    <w:uiPriority w:val="39"/>
    <w:rPr>
      <w:rFonts w:ascii="Calibri" w:hAnsi="Calibri" w:eastAsia="宋体"/>
      <w:sz w:val="22"/>
      <w:szCs w:val="22"/>
      <w:lang w:val="fr-FR"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59">
    <w:name w:val="网格型213"/>
    <w:basedOn w:val="89"/>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60">
    <w:name w:val="Table Grid11222"/>
    <w:basedOn w:val="89"/>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61">
    <w:name w:val="Tabellengitternetz1112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62">
    <w:name w:val="Tabellengitternetz2112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63">
    <w:name w:val="Tabellengitternetz3112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64">
    <w:name w:val="Tabellengitternetz4112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65">
    <w:name w:val="Tabellengitternetz5112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66">
    <w:name w:val="Tabellengitternetz6112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67">
    <w:name w:val="Tabellengitternetz7112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68">
    <w:name w:val="Tabellengitternetz8112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69">
    <w:name w:val="Tabellengitternetz9112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70">
    <w:name w:val="Table Grid21122"/>
    <w:basedOn w:val="89"/>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71">
    <w:name w:val="Table Grid31122"/>
    <w:basedOn w:val="89"/>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72">
    <w:name w:val="网格型31122"/>
    <w:basedOn w:val="89"/>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73">
    <w:name w:val="网格型41122"/>
    <w:basedOn w:val="89"/>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74">
    <w:name w:val="Table Grid41122"/>
    <w:basedOn w:val="89"/>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75">
    <w:name w:val="表格格線11122"/>
    <w:basedOn w:val="89"/>
    <w:qFormat/>
    <w:uiPriority w:val="0"/>
    <w:rPr>
      <w:rFonts w:eastAsia="Malgun Gothic"/>
      <w:lang w:val="fr-FR"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76">
    <w:name w:val="Table Grid20"/>
    <w:basedOn w:val="89"/>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77">
    <w:name w:val="Table Grid118"/>
    <w:basedOn w:val="89"/>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78">
    <w:name w:val="Tabellengitternetz19"/>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79">
    <w:name w:val="Tabellengitternetz29"/>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80">
    <w:name w:val="Tabellengitternetz39"/>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81">
    <w:name w:val="Tabellengitternetz49"/>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82">
    <w:name w:val="Tabellengitternetz59"/>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83">
    <w:name w:val="Tabellengitternetz69"/>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84">
    <w:name w:val="Tabellengitternetz79"/>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85">
    <w:name w:val="Tabellengitternetz89"/>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86">
    <w:name w:val="Tabellengitternetz99"/>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87">
    <w:name w:val="Table Grid29"/>
    <w:basedOn w:val="89"/>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88">
    <w:name w:val="Table Grid39"/>
    <w:basedOn w:val="89"/>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89">
    <w:name w:val="网格型39"/>
    <w:basedOn w:val="89"/>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90">
    <w:name w:val="网格型49"/>
    <w:basedOn w:val="89"/>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91">
    <w:name w:val="Table Grid49"/>
    <w:basedOn w:val="89"/>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92">
    <w:name w:val="表格格線19"/>
    <w:basedOn w:val="89"/>
    <w:qFormat/>
    <w:uiPriority w:val="0"/>
    <w:rPr>
      <w:rFonts w:eastAsia="Malgun Gothic"/>
      <w:lang w:val="fr-FR"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93">
    <w:name w:val="Table Grid119"/>
    <w:basedOn w:val="89"/>
    <w:qFormat/>
    <w:uiPriority w:val="39"/>
    <w:rPr>
      <w:rFonts w:ascii="Calibri" w:hAnsi="Calibri" w:eastAsia="宋体"/>
      <w:sz w:val="22"/>
      <w:szCs w:val="22"/>
      <w:lang w:val="fr-FR"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94">
    <w:name w:val="Table Grid57"/>
    <w:basedOn w:val="89"/>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95">
    <w:name w:val="Tabellengitternetz117"/>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96">
    <w:name w:val="Tabellengitternetz217"/>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97">
    <w:name w:val="Tabellengitternetz317"/>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98">
    <w:name w:val="Tabellengitternetz417"/>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99">
    <w:name w:val="Tabellengitternetz517"/>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00">
    <w:name w:val="Tabellengitternetz617"/>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01">
    <w:name w:val="Tabellengitternetz717"/>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02">
    <w:name w:val="Tabellengitternetz817"/>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03">
    <w:name w:val="Tabellengitternetz917"/>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04">
    <w:name w:val="Table Grid217"/>
    <w:basedOn w:val="89"/>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05">
    <w:name w:val="Table Grid317"/>
    <w:basedOn w:val="89"/>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06">
    <w:name w:val="网格型317"/>
    <w:basedOn w:val="89"/>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07">
    <w:name w:val="网格型417"/>
    <w:basedOn w:val="89"/>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08">
    <w:name w:val="Table Grid417"/>
    <w:basedOn w:val="89"/>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09">
    <w:name w:val="表格格線117"/>
    <w:basedOn w:val="89"/>
    <w:qFormat/>
    <w:uiPriority w:val="0"/>
    <w:rPr>
      <w:rFonts w:eastAsia="Malgun Gothic"/>
      <w:lang w:val="fr-FR"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10">
    <w:name w:val="Table Grid67"/>
    <w:basedOn w:val="89"/>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11">
    <w:name w:val="Table Grid127"/>
    <w:basedOn w:val="89"/>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12">
    <w:name w:val="Tabellengitternetz127"/>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13">
    <w:name w:val="Tabellengitternetz227"/>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14">
    <w:name w:val="Tabellengitternetz327"/>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15">
    <w:name w:val="Tabellengitternetz427"/>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16">
    <w:name w:val="Tabellengitternetz527"/>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17">
    <w:name w:val="Tabellengitternetz627"/>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18">
    <w:name w:val="Tabellengitternetz727"/>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19">
    <w:name w:val="Tabellengitternetz827"/>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20">
    <w:name w:val="Tabellengitternetz927"/>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21">
    <w:name w:val="Table Grid227"/>
    <w:basedOn w:val="89"/>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22">
    <w:name w:val="Table Grid327"/>
    <w:basedOn w:val="89"/>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23">
    <w:name w:val="网格型327"/>
    <w:basedOn w:val="89"/>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24">
    <w:name w:val="网格型427"/>
    <w:basedOn w:val="89"/>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25">
    <w:name w:val="Table Grid427"/>
    <w:basedOn w:val="89"/>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26">
    <w:name w:val="表格格線127"/>
    <w:basedOn w:val="89"/>
    <w:qFormat/>
    <w:uiPriority w:val="0"/>
    <w:rPr>
      <w:rFonts w:eastAsia="Malgun Gothic"/>
      <w:lang w:val="fr-FR"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27">
    <w:name w:val="网格型16"/>
    <w:basedOn w:val="89"/>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28">
    <w:name w:val="Table Grid1116"/>
    <w:basedOn w:val="89"/>
    <w:qFormat/>
    <w:uiPriority w:val="39"/>
    <w:rPr>
      <w:rFonts w:ascii="Calibri" w:hAnsi="Calibri" w:eastAsia="宋体"/>
      <w:sz w:val="22"/>
      <w:szCs w:val="22"/>
      <w:lang w:val="fr-FR"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29">
    <w:name w:val="网格型25"/>
    <w:basedOn w:val="89"/>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30">
    <w:name w:val="Table Grid1126"/>
    <w:basedOn w:val="89"/>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31">
    <w:name w:val="Tabellengitternetz1116"/>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32">
    <w:name w:val="Tabellengitternetz2116"/>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33">
    <w:name w:val="Tabellengitternetz3116"/>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34">
    <w:name w:val="Tabellengitternetz4116"/>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35">
    <w:name w:val="Tabellengitternetz5116"/>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36">
    <w:name w:val="Tabellengitternetz6116"/>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37">
    <w:name w:val="Tabellengitternetz7116"/>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38">
    <w:name w:val="Tabellengitternetz8116"/>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39">
    <w:name w:val="Tabellengitternetz9116"/>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40">
    <w:name w:val="Table Grid2116"/>
    <w:basedOn w:val="89"/>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41">
    <w:name w:val="Table Grid3116"/>
    <w:basedOn w:val="89"/>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42">
    <w:name w:val="网格型3116"/>
    <w:basedOn w:val="89"/>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43">
    <w:name w:val="网格型4116"/>
    <w:basedOn w:val="89"/>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44">
    <w:name w:val="Table Grid4116"/>
    <w:basedOn w:val="89"/>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45">
    <w:name w:val="表格格線1116"/>
    <w:basedOn w:val="89"/>
    <w:qFormat/>
    <w:uiPriority w:val="0"/>
    <w:rPr>
      <w:rFonts w:eastAsia="Malgun Gothic"/>
      <w:lang w:val="fr-FR"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46">
    <w:name w:val="Table Grid135"/>
    <w:basedOn w:val="89"/>
    <w:qFormat/>
    <w:uiPriority w:val="0"/>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47">
    <w:name w:val="Tabellengitternetz135"/>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48">
    <w:name w:val="Tabellengitternetz235"/>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49">
    <w:name w:val="Tabellengitternetz335"/>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50">
    <w:name w:val="Tabellengitternetz435"/>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51">
    <w:name w:val="Tabellengitternetz535"/>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52">
    <w:name w:val="Tabellengitternetz635"/>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53">
    <w:name w:val="Tabellengitternetz735"/>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54">
    <w:name w:val="Tabellengitternetz835"/>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55">
    <w:name w:val="Tabellengitternetz935"/>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56">
    <w:name w:val="Table Grid235"/>
    <w:basedOn w:val="89"/>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57">
    <w:name w:val="Table Grid335"/>
    <w:basedOn w:val="89"/>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58">
    <w:name w:val="网格型335"/>
    <w:basedOn w:val="89"/>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59">
    <w:name w:val="网格型435"/>
    <w:basedOn w:val="89"/>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60">
    <w:name w:val="Table Grid435"/>
    <w:basedOn w:val="89"/>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61">
    <w:name w:val="表格格線135"/>
    <w:basedOn w:val="89"/>
    <w:qFormat/>
    <w:uiPriority w:val="0"/>
    <w:rPr>
      <w:rFonts w:eastAsia="Malgun Gothic"/>
      <w:lang w:val="fr-FR"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62">
    <w:name w:val="Table Grid515"/>
    <w:basedOn w:val="89"/>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63">
    <w:name w:val="Table Grid615"/>
    <w:basedOn w:val="89"/>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64">
    <w:name w:val="Table Grid1215"/>
    <w:basedOn w:val="89"/>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65">
    <w:name w:val="Tabellengitternetz1215"/>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66">
    <w:name w:val="Tabellengitternetz2215"/>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67">
    <w:name w:val="Tabellengitternetz3215"/>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68">
    <w:name w:val="Tabellengitternetz4215"/>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69">
    <w:name w:val="Tabellengitternetz5215"/>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70">
    <w:name w:val="Tabellengitternetz6215"/>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71">
    <w:name w:val="Tabellengitternetz7215"/>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72">
    <w:name w:val="Tabellengitternetz8215"/>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73">
    <w:name w:val="Tabellengitternetz9215"/>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74">
    <w:name w:val="Table Grid2215"/>
    <w:basedOn w:val="89"/>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75">
    <w:name w:val="Table Grid3215"/>
    <w:basedOn w:val="89"/>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76">
    <w:name w:val="网格型3215"/>
    <w:basedOn w:val="89"/>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77">
    <w:name w:val="网格型4215"/>
    <w:basedOn w:val="89"/>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78">
    <w:name w:val="Table Grid4215"/>
    <w:basedOn w:val="89"/>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79">
    <w:name w:val="表格格線1215"/>
    <w:basedOn w:val="89"/>
    <w:qFormat/>
    <w:uiPriority w:val="0"/>
    <w:rPr>
      <w:rFonts w:eastAsia="Malgun Gothic"/>
      <w:lang w:val="fr-FR"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80">
    <w:name w:val="Table Grid11115"/>
    <w:basedOn w:val="89"/>
    <w:qFormat/>
    <w:uiPriority w:val="39"/>
    <w:rPr>
      <w:rFonts w:ascii="Calibri" w:hAnsi="Calibri" w:eastAsia="宋体"/>
      <w:sz w:val="22"/>
      <w:szCs w:val="22"/>
      <w:lang w:val="fr-FR"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81">
    <w:name w:val="Table Grid85"/>
    <w:basedOn w:val="89"/>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82">
    <w:name w:val="Table Grid145"/>
    <w:basedOn w:val="89"/>
    <w:qFormat/>
    <w:uiPriority w:val="0"/>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83">
    <w:name w:val="Tabellengitternetz145"/>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84">
    <w:name w:val="Tabellengitternetz245"/>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85">
    <w:name w:val="Tabellengitternetz345"/>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86">
    <w:name w:val="Tabellengitternetz445"/>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87">
    <w:name w:val="Tabellengitternetz545"/>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88">
    <w:name w:val="Tabellengitternetz645"/>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89">
    <w:name w:val="Tabellengitternetz745"/>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90">
    <w:name w:val="Tabellengitternetz845"/>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91">
    <w:name w:val="Tabellengitternetz945"/>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92">
    <w:name w:val="Table Grid245"/>
    <w:basedOn w:val="89"/>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93">
    <w:name w:val="Table Grid345"/>
    <w:basedOn w:val="89"/>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94">
    <w:name w:val="网格型345"/>
    <w:basedOn w:val="89"/>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95">
    <w:name w:val="网格型445"/>
    <w:basedOn w:val="89"/>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96">
    <w:name w:val="Table Grid445"/>
    <w:basedOn w:val="89"/>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97">
    <w:name w:val="表格格線145"/>
    <w:basedOn w:val="89"/>
    <w:qFormat/>
    <w:uiPriority w:val="0"/>
    <w:rPr>
      <w:rFonts w:eastAsia="Malgun Gothic"/>
      <w:lang w:val="fr-FR"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98">
    <w:name w:val="Table Grid525"/>
    <w:basedOn w:val="89"/>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99">
    <w:name w:val="Table Grid1135"/>
    <w:basedOn w:val="89"/>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00">
    <w:name w:val="Tabellengitternetz1125"/>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01">
    <w:name w:val="Tabellengitternetz2125"/>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02">
    <w:name w:val="Tabellengitternetz3125"/>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03">
    <w:name w:val="Tabellengitternetz4125"/>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04">
    <w:name w:val="Tabellengitternetz5125"/>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05">
    <w:name w:val="Tabellengitternetz6125"/>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06">
    <w:name w:val="Tabellengitternetz7125"/>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07">
    <w:name w:val="Tabellengitternetz8125"/>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08">
    <w:name w:val="Tabellengitternetz9125"/>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09">
    <w:name w:val="Table Grid2125"/>
    <w:basedOn w:val="89"/>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10">
    <w:name w:val="Table Grid3125"/>
    <w:basedOn w:val="89"/>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11">
    <w:name w:val="网格型3125"/>
    <w:basedOn w:val="89"/>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12">
    <w:name w:val="网格型4125"/>
    <w:basedOn w:val="89"/>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13">
    <w:name w:val="Table Grid4125"/>
    <w:basedOn w:val="89"/>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14">
    <w:name w:val="表格格線1125"/>
    <w:basedOn w:val="89"/>
    <w:qFormat/>
    <w:uiPriority w:val="0"/>
    <w:rPr>
      <w:rFonts w:eastAsia="Malgun Gothic"/>
      <w:lang w:val="fr-FR"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15">
    <w:name w:val="Table Grid625"/>
    <w:basedOn w:val="89"/>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16">
    <w:name w:val="Table Grid1225"/>
    <w:basedOn w:val="89"/>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17">
    <w:name w:val="Tabellengitternetz1225"/>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18">
    <w:name w:val="Tabellengitternetz2225"/>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19">
    <w:name w:val="Tabellengitternetz3225"/>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20">
    <w:name w:val="Tabellengitternetz4225"/>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21">
    <w:name w:val="Tabellengitternetz5225"/>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22">
    <w:name w:val="Tabellengitternetz6225"/>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23">
    <w:name w:val="Tabellengitternetz7225"/>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24">
    <w:name w:val="Tabellengitternetz8225"/>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25">
    <w:name w:val="Tabellengitternetz9225"/>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26">
    <w:name w:val="Table Grid2225"/>
    <w:basedOn w:val="89"/>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27">
    <w:name w:val="Table Grid3225"/>
    <w:basedOn w:val="89"/>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28">
    <w:name w:val="网格型3225"/>
    <w:basedOn w:val="89"/>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29">
    <w:name w:val="网格型4225"/>
    <w:basedOn w:val="89"/>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30">
    <w:name w:val="Table Grid4225"/>
    <w:basedOn w:val="89"/>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31">
    <w:name w:val="表格格線1225"/>
    <w:basedOn w:val="89"/>
    <w:qFormat/>
    <w:uiPriority w:val="0"/>
    <w:rPr>
      <w:rFonts w:eastAsia="Malgun Gothic"/>
      <w:lang w:val="fr-FR"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32">
    <w:name w:val="Table Grid11214"/>
    <w:basedOn w:val="89"/>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33">
    <w:name w:val="Tabellengitternetz11114"/>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34">
    <w:name w:val="Tabellengitternetz21114"/>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35">
    <w:name w:val="Tabellengitternetz31114"/>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36">
    <w:name w:val="Tabellengitternetz41114"/>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37">
    <w:name w:val="Tabellengitternetz51114"/>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38">
    <w:name w:val="Tabellengitternetz61114"/>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39">
    <w:name w:val="Tabellengitternetz71114"/>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40">
    <w:name w:val="Tabellengitternetz81114"/>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41">
    <w:name w:val="Tabellengitternetz91114"/>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42">
    <w:name w:val="Table Grid21114"/>
    <w:basedOn w:val="89"/>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43">
    <w:name w:val="Table Grid31114"/>
    <w:basedOn w:val="89"/>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44">
    <w:name w:val="网格型31114"/>
    <w:basedOn w:val="89"/>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45">
    <w:name w:val="网格型41114"/>
    <w:basedOn w:val="89"/>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46">
    <w:name w:val="Table Grid41114"/>
    <w:basedOn w:val="89"/>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47">
    <w:name w:val="表格格線11114"/>
    <w:basedOn w:val="89"/>
    <w:qFormat/>
    <w:uiPriority w:val="0"/>
    <w:rPr>
      <w:rFonts w:eastAsia="Malgun Gothic"/>
      <w:lang w:val="fr-FR"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48">
    <w:name w:val="Table Grid95"/>
    <w:basedOn w:val="89"/>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49">
    <w:name w:val="Table Grid154"/>
    <w:basedOn w:val="89"/>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50">
    <w:name w:val="Tabellengitternetz154"/>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51">
    <w:name w:val="Tabellengitternetz254"/>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52">
    <w:name w:val="Tabellengitternetz354"/>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53">
    <w:name w:val="Tabellengitternetz454"/>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54">
    <w:name w:val="Tabellengitternetz554"/>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55">
    <w:name w:val="Tabellengitternetz654"/>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56">
    <w:name w:val="Tabellengitternetz754"/>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57">
    <w:name w:val="Tabellengitternetz854"/>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58">
    <w:name w:val="Tabellengitternetz954"/>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59">
    <w:name w:val="Table Grid254"/>
    <w:basedOn w:val="89"/>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60">
    <w:name w:val="Table Grid354"/>
    <w:basedOn w:val="89"/>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61">
    <w:name w:val="网格型354"/>
    <w:basedOn w:val="89"/>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62">
    <w:name w:val="网格型454"/>
    <w:basedOn w:val="89"/>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63">
    <w:name w:val="Table Grid454"/>
    <w:basedOn w:val="89"/>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64">
    <w:name w:val="表格格線154"/>
    <w:basedOn w:val="89"/>
    <w:qFormat/>
    <w:uiPriority w:val="0"/>
    <w:rPr>
      <w:rFonts w:eastAsia="Malgun Gothic"/>
      <w:lang w:val="fr-FR"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65">
    <w:name w:val="Table Grid1144"/>
    <w:basedOn w:val="89"/>
    <w:qFormat/>
    <w:uiPriority w:val="39"/>
    <w:rPr>
      <w:rFonts w:ascii="Calibri" w:hAnsi="Calibri" w:eastAsia="宋体"/>
      <w:sz w:val="22"/>
      <w:szCs w:val="22"/>
      <w:lang w:val="fr-FR"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66">
    <w:name w:val="Table Grid534"/>
    <w:basedOn w:val="89"/>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67">
    <w:name w:val="Tabellengitternetz1134"/>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68">
    <w:name w:val="Tabellengitternetz2134"/>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69">
    <w:name w:val="Tabellengitternetz3134"/>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70">
    <w:name w:val="Tabellengitternetz4134"/>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71">
    <w:name w:val="Tabellengitternetz5134"/>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72">
    <w:name w:val="Tabellengitternetz6134"/>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73">
    <w:name w:val="Tabellengitternetz7134"/>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74">
    <w:name w:val="Tabellengitternetz8134"/>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75">
    <w:name w:val="Tabellengitternetz9134"/>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76">
    <w:name w:val="Table Grid2134"/>
    <w:basedOn w:val="89"/>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77">
    <w:name w:val="Table Grid3134"/>
    <w:basedOn w:val="89"/>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78">
    <w:name w:val="网格型3134"/>
    <w:basedOn w:val="89"/>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79">
    <w:name w:val="网格型4134"/>
    <w:basedOn w:val="89"/>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80">
    <w:name w:val="Table Grid4134"/>
    <w:basedOn w:val="89"/>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81">
    <w:name w:val="表格格線1134"/>
    <w:basedOn w:val="89"/>
    <w:qFormat/>
    <w:uiPriority w:val="0"/>
    <w:rPr>
      <w:rFonts w:eastAsia="Malgun Gothic"/>
      <w:lang w:val="fr-FR"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82">
    <w:name w:val="Table Grid634"/>
    <w:basedOn w:val="89"/>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83">
    <w:name w:val="Table Grid1234"/>
    <w:basedOn w:val="89"/>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84">
    <w:name w:val="Tabellengitternetz1234"/>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85">
    <w:name w:val="Tabellengitternetz2234"/>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86">
    <w:name w:val="Tabellengitternetz3234"/>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87">
    <w:name w:val="Tabellengitternetz4234"/>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88">
    <w:name w:val="Tabellengitternetz5234"/>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89">
    <w:name w:val="Tabellengitternetz6234"/>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90">
    <w:name w:val="Tabellengitternetz7234"/>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91">
    <w:name w:val="Tabellengitternetz8234"/>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92">
    <w:name w:val="Tabellengitternetz9234"/>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93">
    <w:name w:val="Table Grid2234"/>
    <w:basedOn w:val="89"/>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94">
    <w:name w:val="Table Grid3234"/>
    <w:basedOn w:val="89"/>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95">
    <w:name w:val="网格型3234"/>
    <w:basedOn w:val="89"/>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96">
    <w:name w:val="网格型4234"/>
    <w:basedOn w:val="89"/>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97">
    <w:name w:val="Table Grid4234"/>
    <w:basedOn w:val="89"/>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98">
    <w:name w:val="表格格線1234"/>
    <w:basedOn w:val="89"/>
    <w:qFormat/>
    <w:uiPriority w:val="0"/>
    <w:rPr>
      <w:rFonts w:eastAsia="Malgun Gothic"/>
      <w:lang w:val="fr-FR"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99">
    <w:name w:val="网格型114"/>
    <w:basedOn w:val="89"/>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00">
    <w:name w:val="Table Grid11124"/>
    <w:basedOn w:val="89"/>
    <w:qFormat/>
    <w:uiPriority w:val="39"/>
    <w:rPr>
      <w:rFonts w:ascii="Calibri" w:hAnsi="Calibri" w:eastAsia="宋体"/>
      <w:sz w:val="22"/>
      <w:szCs w:val="22"/>
      <w:lang w:val="fr-FR"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01">
    <w:name w:val="网格型214"/>
    <w:basedOn w:val="89"/>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02">
    <w:name w:val="Table Grid11223"/>
    <w:basedOn w:val="89"/>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03">
    <w:name w:val="Tabellengitternetz11123"/>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04">
    <w:name w:val="Tabellengitternetz21123"/>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05">
    <w:name w:val="Tabellengitternetz31123"/>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06">
    <w:name w:val="Tabellengitternetz41123"/>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07">
    <w:name w:val="Tabellengitternetz51123"/>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08">
    <w:name w:val="Tabellengitternetz61123"/>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09">
    <w:name w:val="Tabellengitternetz71123"/>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10">
    <w:name w:val="Tabellengitternetz81123"/>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11">
    <w:name w:val="Tabellengitternetz91123"/>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12">
    <w:name w:val="Table Grid21123"/>
    <w:basedOn w:val="89"/>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13">
    <w:name w:val="Table Grid31123"/>
    <w:basedOn w:val="89"/>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14">
    <w:name w:val="网格型31123"/>
    <w:basedOn w:val="89"/>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15">
    <w:name w:val="网格型41123"/>
    <w:basedOn w:val="89"/>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16">
    <w:name w:val="Table Grid41123"/>
    <w:basedOn w:val="89"/>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17">
    <w:name w:val="表格格線11123"/>
    <w:basedOn w:val="89"/>
    <w:qFormat/>
    <w:uiPriority w:val="0"/>
    <w:rPr>
      <w:rFonts w:eastAsia="Malgun Gothic"/>
      <w:lang w:val="fr-FR"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918">
    <w:name w:val="副標題1"/>
    <w:basedOn w:val="1"/>
    <w:next w:val="1"/>
    <w:qFormat/>
    <w:uiPriority w:val="11"/>
    <w:pPr>
      <w:spacing w:before="240" w:after="60" w:line="312" w:lineRule="auto"/>
      <w:jc w:val="center"/>
      <w:textAlignment w:val="auto"/>
      <w:outlineLvl w:val="1"/>
    </w:pPr>
    <w:rPr>
      <w:rFonts w:ascii="Calibri Light" w:hAnsi="Calibri Light" w:eastAsia="宋体"/>
      <w:b/>
      <w:bCs/>
      <w:kern w:val="28"/>
      <w:sz w:val="32"/>
      <w:szCs w:val="32"/>
      <w:lang w:eastAsia="ko-KR"/>
    </w:rPr>
  </w:style>
  <w:style w:type="paragraph" w:customStyle="1" w:styleId="1919">
    <w:name w:val="鮮明引文1"/>
    <w:basedOn w:val="1"/>
    <w:next w:val="1"/>
    <w:qFormat/>
    <w:uiPriority w:val="30"/>
    <w:pPr>
      <w:pBdr>
        <w:top w:val="single" w:color="5B9BD5" w:sz="4" w:space="10"/>
        <w:bottom w:val="single" w:color="5B9BD5" w:sz="4" w:space="10"/>
      </w:pBdr>
      <w:overflowPunct/>
      <w:autoSpaceDE/>
      <w:autoSpaceDN/>
      <w:adjustRightInd/>
      <w:spacing w:before="360" w:after="360"/>
      <w:ind w:left="864" w:right="864"/>
      <w:jc w:val="center"/>
      <w:textAlignment w:val="auto"/>
    </w:pPr>
    <w:rPr>
      <w:rFonts w:eastAsia="宋体"/>
      <w:i/>
      <w:iCs/>
      <w:color w:val="5B9BD5"/>
    </w:rPr>
  </w:style>
  <w:style w:type="character" w:customStyle="1" w:styleId="1920">
    <w:name w:val="副标题 Char2"/>
    <w:qFormat/>
    <w:uiPriority w:val="11"/>
    <w:rPr>
      <w:rFonts w:hint="default" w:ascii="Cambria" w:hAnsi="Cambria" w:cs="Times New Roman"/>
      <w:b/>
      <w:bCs/>
      <w:kern w:val="28"/>
      <w:sz w:val="32"/>
      <w:szCs w:val="32"/>
      <w:lang w:val="en-GB" w:eastAsia="en-US"/>
    </w:rPr>
  </w:style>
  <w:style w:type="character" w:customStyle="1" w:styleId="1921">
    <w:name w:val="副標題 字元1"/>
    <w:qFormat/>
    <w:uiPriority w:val="0"/>
    <w:rPr>
      <w:rFonts w:hint="default" w:ascii="Calibri" w:hAnsi="Calibri" w:eastAsia="宋体" w:cs="Times New Roman"/>
      <w:color w:val="5A5A5A"/>
      <w:spacing w:val="15"/>
      <w:sz w:val="22"/>
      <w:szCs w:val="22"/>
      <w:lang w:val="en-GB" w:eastAsia="en-US"/>
    </w:rPr>
  </w:style>
  <w:style w:type="character" w:customStyle="1" w:styleId="1922">
    <w:name w:val="鮮明引文 字元1"/>
    <w:qFormat/>
    <w:uiPriority w:val="30"/>
    <w:rPr>
      <w:rFonts w:hint="default" w:ascii="Times New Roman" w:hAnsi="Times New Roman" w:cs="Times New Roman"/>
      <w:i/>
      <w:iCs/>
      <w:color w:val="4F81BD"/>
      <w:lang w:val="en-GB" w:eastAsia="en-US"/>
    </w:rPr>
  </w:style>
  <w:style w:type="table" w:customStyle="1" w:styleId="1923">
    <w:name w:val="Table Grid1312"/>
    <w:basedOn w:val="89"/>
    <w:qFormat/>
    <w:uiPriority w:val="0"/>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24">
    <w:name w:val="Tabellengitternetz131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25">
    <w:name w:val="Tabellengitternetz231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26">
    <w:name w:val="Tabellengitternetz331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27">
    <w:name w:val="Tabellengitternetz431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28">
    <w:name w:val="Tabellengitternetz531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29">
    <w:name w:val="Tabellengitternetz631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30">
    <w:name w:val="Tabellengitternetz731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31">
    <w:name w:val="Tabellengitternetz831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32">
    <w:name w:val="Tabellengitternetz931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33">
    <w:name w:val="Table Grid2312"/>
    <w:basedOn w:val="89"/>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34">
    <w:name w:val="Table Grid3312"/>
    <w:basedOn w:val="89"/>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35">
    <w:name w:val="网格型3312"/>
    <w:basedOn w:val="89"/>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36">
    <w:name w:val="网格型4312"/>
    <w:basedOn w:val="89"/>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37">
    <w:name w:val="Table Grid4312"/>
    <w:basedOn w:val="89"/>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38">
    <w:name w:val="表格格線1312"/>
    <w:basedOn w:val="89"/>
    <w:qFormat/>
    <w:uiPriority w:val="0"/>
    <w:rPr>
      <w:rFonts w:eastAsia="Malgun Gothic"/>
      <w:lang w:val="fr-FR"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39">
    <w:name w:val="Table Grid5112"/>
    <w:basedOn w:val="89"/>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40">
    <w:name w:val="Table Grid6112"/>
    <w:basedOn w:val="89"/>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41">
    <w:name w:val="Table Grid12112"/>
    <w:basedOn w:val="89"/>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42">
    <w:name w:val="Tabellengitternetz1211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43">
    <w:name w:val="Tabellengitternetz2211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44">
    <w:name w:val="Tabellengitternetz3211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45">
    <w:name w:val="Tabellengitternetz4211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46">
    <w:name w:val="Tabellengitternetz5211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47">
    <w:name w:val="Tabellengitternetz6211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48">
    <w:name w:val="Tabellengitternetz7211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49">
    <w:name w:val="Tabellengitternetz8211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50">
    <w:name w:val="Tabellengitternetz9211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51">
    <w:name w:val="Table Grid22112"/>
    <w:basedOn w:val="89"/>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52">
    <w:name w:val="Table Grid32112"/>
    <w:basedOn w:val="89"/>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53">
    <w:name w:val="网格型32112"/>
    <w:basedOn w:val="89"/>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54">
    <w:name w:val="网格型42112"/>
    <w:basedOn w:val="89"/>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55">
    <w:name w:val="Table Grid42112"/>
    <w:basedOn w:val="89"/>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56">
    <w:name w:val="表格格線12112"/>
    <w:basedOn w:val="89"/>
    <w:qFormat/>
    <w:uiPriority w:val="0"/>
    <w:rPr>
      <w:rFonts w:eastAsia="Malgun Gothic"/>
      <w:lang w:val="fr-FR"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57">
    <w:name w:val="Table Grid111112"/>
    <w:basedOn w:val="89"/>
    <w:qFormat/>
    <w:uiPriority w:val="39"/>
    <w:rPr>
      <w:rFonts w:ascii="Calibri" w:hAnsi="Calibri" w:eastAsia="宋体"/>
      <w:sz w:val="22"/>
      <w:szCs w:val="22"/>
      <w:lang w:val="fr-FR"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58">
    <w:name w:val="Table Grid812"/>
    <w:basedOn w:val="89"/>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59">
    <w:name w:val="Table Grid1412"/>
    <w:basedOn w:val="89"/>
    <w:qFormat/>
    <w:uiPriority w:val="0"/>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60">
    <w:name w:val="Tabellengitternetz141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61">
    <w:name w:val="Tabellengitternetz241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62">
    <w:name w:val="Tabellengitternetz341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63">
    <w:name w:val="Tabellengitternetz441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64">
    <w:name w:val="Tabellengitternetz541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65">
    <w:name w:val="Tabellengitternetz641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66">
    <w:name w:val="Tabellengitternetz741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67">
    <w:name w:val="Tabellengitternetz841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68">
    <w:name w:val="Tabellengitternetz941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69">
    <w:name w:val="Table Grid2412"/>
    <w:basedOn w:val="89"/>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70">
    <w:name w:val="Table Grid3412"/>
    <w:basedOn w:val="89"/>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71">
    <w:name w:val="网格型3412"/>
    <w:basedOn w:val="89"/>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72">
    <w:name w:val="网格型4412"/>
    <w:basedOn w:val="89"/>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73">
    <w:name w:val="Table Grid4412"/>
    <w:basedOn w:val="89"/>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74">
    <w:name w:val="表格格線1412"/>
    <w:basedOn w:val="89"/>
    <w:qFormat/>
    <w:uiPriority w:val="0"/>
    <w:rPr>
      <w:rFonts w:eastAsia="Malgun Gothic"/>
      <w:lang w:val="fr-FR"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75">
    <w:name w:val="Table Grid5212"/>
    <w:basedOn w:val="89"/>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76">
    <w:name w:val="Table Grid11312"/>
    <w:basedOn w:val="89"/>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77">
    <w:name w:val="Tabellengitternetz1121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78">
    <w:name w:val="Tabellengitternetz2121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79">
    <w:name w:val="Tabellengitternetz3121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80">
    <w:name w:val="Tabellengitternetz4121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81">
    <w:name w:val="Tabellengitternetz5121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82">
    <w:name w:val="Tabellengitternetz6121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83">
    <w:name w:val="Tabellengitternetz7121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84">
    <w:name w:val="Tabellengitternetz8121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85">
    <w:name w:val="Tabellengitternetz9121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86">
    <w:name w:val="Table Grid21212"/>
    <w:basedOn w:val="89"/>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87">
    <w:name w:val="Table Grid31212"/>
    <w:basedOn w:val="89"/>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88">
    <w:name w:val="网格型31212"/>
    <w:basedOn w:val="89"/>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89">
    <w:name w:val="网格型41212"/>
    <w:basedOn w:val="89"/>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90">
    <w:name w:val="Table Grid41212"/>
    <w:basedOn w:val="89"/>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91">
    <w:name w:val="表格格線11212"/>
    <w:basedOn w:val="89"/>
    <w:qFormat/>
    <w:uiPriority w:val="0"/>
    <w:rPr>
      <w:rFonts w:eastAsia="Malgun Gothic"/>
      <w:lang w:val="fr-FR"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92">
    <w:name w:val="Table Grid6212"/>
    <w:basedOn w:val="89"/>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93">
    <w:name w:val="Table Grid12212"/>
    <w:basedOn w:val="89"/>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94">
    <w:name w:val="Tabellengitternetz1221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95">
    <w:name w:val="Tabellengitternetz2221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96">
    <w:name w:val="Tabellengitternetz3221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97">
    <w:name w:val="Tabellengitternetz4221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98">
    <w:name w:val="Tabellengitternetz5221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99">
    <w:name w:val="Tabellengitternetz6221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00">
    <w:name w:val="Tabellengitternetz7221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01">
    <w:name w:val="Tabellengitternetz8221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02">
    <w:name w:val="Tabellengitternetz9221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03">
    <w:name w:val="Table Grid22212"/>
    <w:basedOn w:val="89"/>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04">
    <w:name w:val="Table Grid32212"/>
    <w:basedOn w:val="89"/>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05">
    <w:name w:val="网格型32212"/>
    <w:basedOn w:val="89"/>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06">
    <w:name w:val="网格型42212"/>
    <w:basedOn w:val="89"/>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07">
    <w:name w:val="Table Grid42212"/>
    <w:basedOn w:val="89"/>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08">
    <w:name w:val="表格格線12212"/>
    <w:basedOn w:val="89"/>
    <w:qFormat/>
    <w:uiPriority w:val="0"/>
    <w:rPr>
      <w:rFonts w:eastAsia="Malgun Gothic"/>
      <w:lang w:val="fr-FR"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09">
    <w:name w:val="网格型52"/>
    <w:basedOn w:val="89"/>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10">
    <w:name w:val="网格型122"/>
    <w:basedOn w:val="89"/>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011">
    <w:name w:val="修订21"/>
    <w:semiHidden/>
    <w:qFormat/>
    <w:uiPriority w:val="0"/>
    <w:rPr>
      <w:rFonts w:ascii="Times New Roman" w:hAnsi="Times New Roman" w:eastAsia="Batang" w:cs="Times New Roman"/>
      <w:lang w:val="en-GB" w:eastAsia="en-US" w:bidi="ar-SA"/>
    </w:rPr>
  </w:style>
  <w:style w:type="paragraph" w:customStyle="1" w:styleId="2012">
    <w:name w:val="修订4"/>
    <w:hidden/>
    <w:semiHidden/>
    <w:qFormat/>
    <w:uiPriority w:val="0"/>
    <w:rPr>
      <w:rFonts w:ascii="Times New Roman" w:hAnsi="Times New Roman" w:eastAsia="Batang" w:cs="Times New Roman"/>
      <w:lang w:val="en-GB" w:eastAsia="en-US" w:bidi="ar-SA"/>
    </w:rPr>
  </w:style>
  <w:style w:type="table" w:customStyle="1" w:styleId="2013">
    <w:name w:val="Table Grid30"/>
    <w:basedOn w:val="89"/>
    <w:qFormat/>
    <w:uiPriority w:val="39"/>
    <w:pPr>
      <w:spacing w:after="180"/>
    </w:pPr>
    <w:rPr>
      <w:rFonts w:eastAsia="Malgun Gothic"/>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014">
    <w:name w:val="Normal (Web)1"/>
    <w:basedOn w:val="1"/>
    <w:next w:val="81"/>
    <w:unhideWhenUsed/>
    <w:qFormat/>
    <w:uiPriority w:val="99"/>
    <w:pPr>
      <w:overflowPunct/>
      <w:autoSpaceDE/>
      <w:autoSpaceDN/>
      <w:adjustRightInd/>
      <w:spacing w:before="100" w:beforeAutospacing="1" w:after="100" w:afterAutospacing="1"/>
      <w:textAlignment w:val="auto"/>
    </w:pPr>
    <w:rPr>
      <w:rFonts w:eastAsia="等线"/>
      <w:sz w:val="24"/>
      <w:szCs w:val="24"/>
      <w:lang w:val="en-US"/>
    </w:rPr>
  </w:style>
  <w:style w:type="paragraph" w:customStyle="1" w:styleId="2015">
    <w:name w:val="Body Text1"/>
    <w:basedOn w:val="1"/>
    <w:next w:val="44"/>
    <w:qFormat/>
    <w:uiPriority w:val="99"/>
    <w:pPr>
      <w:overflowPunct/>
      <w:autoSpaceDE/>
      <w:autoSpaceDN/>
      <w:adjustRightInd/>
      <w:spacing w:after="120"/>
      <w:textAlignment w:val="auto"/>
    </w:pPr>
    <w:rPr>
      <w:rFonts w:eastAsia="等线"/>
      <w:lang w:eastAsia="fr-FR"/>
    </w:rPr>
  </w:style>
  <w:style w:type="table" w:customStyle="1" w:styleId="2016">
    <w:name w:val="Table Grid120"/>
    <w:basedOn w:val="89"/>
    <w:qFormat/>
    <w:uiPriority w:val="39"/>
    <w:pPr>
      <w:spacing w:after="180"/>
    </w:pPr>
    <w:rPr>
      <w:rFonts w:eastAsia="Times New Roman"/>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17">
    <w:name w:val="Tabellengitternetz110"/>
    <w:basedOn w:val="89"/>
    <w:qFormat/>
    <w:uiPriority w:val="0"/>
    <w:rPr>
      <w:rFonts w:eastAsia="Malgun Gothic"/>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18">
    <w:name w:val="Tabellengitternetz210"/>
    <w:basedOn w:val="89"/>
    <w:qFormat/>
    <w:uiPriority w:val="0"/>
    <w:rPr>
      <w:rFonts w:eastAsia="Malgun Gothic"/>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19">
    <w:name w:val="Tabellengitternetz310"/>
    <w:basedOn w:val="89"/>
    <w:qFormat/>
    <w:uiPriority w:val="0"/>
    <w:rPr>
      <w:rFonts w:eastAsia="Malgun Gothic"/>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20">
    <w:name w:val="Tabellengitternetz410"/>
    <w:basedOn w:val="89"/>
    <w:qFormat/>
    <w:uiPriority w:val="0"/>
    <w:rPr>
      <w:rFonts w:eastAsia="Malgun Gothic"/>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21">
    <w:name w:val="Tabellengitternetz510"/>
    <w:basedOn w:val="89"/>
    <w:qFormat/>
    <w:uiPriority w:val="0"/>
    <w:rPr>
      <w:rFonts w:eastAsia="Malgun Gothic"/>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22">
    <w:name w:val="Tabellengitternetz610"/>
    <w:basedOn w:val="89"/>
    <w:qFormat/>
    <w:uiPriority w:val="0"/>
    <w:rPr>
      <w:rFonts w:eastAsia="Malgun Gothic"/>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23">
    <w:name w:val="Tabellengitternetz710"/>
    <w:basedOn w:val="89"/>
    <w:qFormat/>
    <w:uiPriority w:val="0"/>
    <w:rPr>
      <w:rFonts w:eastAsia="Malgun Gothic"/>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24">
    <w:name w:val="Tabellengitternetz810"/>
    <w:basedOn w:val="89"/>
    <w:qFormat/>
    <w:uiPriority w:val="0"/>
    <w:rPr>
      <w:rFonts w:eastAsia="Malgun Gothic"/>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25">
    <w:name w:val="Tabellengitternetz910"/>
    <w:basedOn w:val="89"/>
    <w:qFormat/>
    <w:uiPriority w:val="0"/>
    <w:rPr>
      <w:rFonts w:eastAsia="Malgun Gothic"/>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26">
    <w:name w:val="Table Grid210"/>
    <w:basedOn w:val="89"/>
    <w:qFormat/>
    <w:uiPriority w:val="0"/>
    <w:pPr>
      <w:overflowPunct w:val="0"/>
      <w:autoSpaceDE w:val="0"/>
      <w:autoSpaceDN w:val="0"/>
      <w:adjustRightInd w:val="0"/>
      <w:spacing w:after="180"/>
      <w:textAlignment w:val="baseline"/>
    </w:pPr>
    <w:rPr>
      <w:rFonts w:eastAsia="宋体"/>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27">
    <w:name w:val="Table Grid310"/>
    <w:basedOn w:val="89"/>
    <w:qFormat/>
    <w:uiPriority w:val="0"/>
    <w:pPr>
      <w:overflowPunct w:val="0"/>
      <w:autoSpaceDE w:val="0"/>
      <w:autoSpaceDN w:val="0"/>
      <w:adjustRightInd w:val="0"/>
      <w:spacing w:after="180"/>
      <w:textAlignment w:val="baseline"/>
    </w:pPr>
    <w:rPr>
      <w:rFonts w:eastAsia="MS Mincho"/>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28">
    <w:name w:val="Table Grid410"/>
    <w:basedOn w:val="89"/>
    <w:qFormat/>
    <w:uiPriority w:val="0"/>
    <w:pPr>
      <w:spacing w:after="180"/>
    </w:pPr>
    <w:rPr>
      <w:rFonts w:eastAsia="Times New Roman"/>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29">
    <w:name w:val="Table Grid58"/>
    <w:basedOn w:val="89"/>
    <w:qFormat/>
    <w:uiPriority w:val="0"/>
    <w:pPr>
      <w:spacing w:after="180"/>
    </w:pPr>
    <w:rPr>
      <w:rFonts w:eastAsia="Times New Roman"/>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30">
    <w:name w:val="Table Grid68"/>
    <w:basedOn w:val="89"/>
    <w:qFormat/>
    <w:uiPriority w:val="0"/>
    <w:pPr>
      <w:spacing w:after="180"/>
    </w:pPr>
    <w:rPr>
      <w:rFonts w:eastAsia="Times New Roman"/>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031">
    <w:name w:val="Caption4"/>
    <w:basedOn w:val="1"/>
    <w:next w:val="1"/>
    <w:unhideWhenUsed/>
    <w:qFormat/>
    <w:uiPriority w:val="35"/>
    <w:pPr>
      <w:spacing w:after="200"/>
    </w:pPr>
    <w:rPr>
      <w:i/>
      <w:iCs/>
      <w:color w:val="44546A"/>
      <w:sz w:val="18"/>
      <w:szCs w:val="18"/>
      <w:lang w:eastAsia="en-GB"/>
    </w:rPr>
  </w:style>
  <w:style w:type="character" w:customStyle="1" w:styleId="2032">
    <w:name w:val="Unresolved Mention"/>
    <w:basedOn w:val="91"/>
    <w:unhideWhenUsed/>
    <w:qFormat/>
    <w:uiPriority w:val="99"/>
    <w:rPr>
      <w:color w:val="605E5C"/>
      <w:shd w:val="clear" w:color="auto" w:fill="E1DFDD"/>
    </w:rPr>
  </w:style>
  <w:style w:type="table" w:customStyle="1" w:styleId="2033">
    <w:name w:val="Table Grid40"/>
    <w:basedOn w:val="89"/>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34">
    <w:name w:val="Table Grid128"/>
    <w:basedOn w:val="89"/>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35">
    <w:name w:val="Tabellengitternetz118"/>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36">
    <w:name w:val="Tabellengitternetz218"/>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37">
    <w:name w:val="Tabellengitternetz318"/>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38">
    <w:name w:val="Tabellengitternetz418"/>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39">
    <w:name w:val="Tabellengitternetz518"/>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40">
    <w:name w:val="Tabellengitternetz618"/>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41">
    <w:name w:val="Tabellengitternetz718"/>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42">
    <w:name w:val="Tabellengitternetz818"/>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43">
    <w:name w:val="Tabellengitternetz918"/>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44">
    <w:name w:val="Table Grid218"/>
    <w:basedOn w:val="89"/>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45">
    <w:name w:val="Table Grid318"/>
    <w:basedOn w:val="89"/>
    <w:qFormat/>
    <w:uiPriority w:val="0"/>
    <w:pPr>
      <w:overflowPunct w:val="0"/>
      <w:autoSpaceDE w:val="0"/>
      <w:autoSpaceDN w:val="0"/>
      <w:adjustRightInd w:val="0"/>
      <w:spacing w:after="180"/>
      <w:textAlignment w:val="baseline"/>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46">
    <w:name w:val="网格型310"/>
    <w:basedOn w:val="89"/>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47">
    <w:name w:val="网格型410"/>
    <w:basedOn w:val="89"/>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48">
    <w:name w:val="Table Grid418"/>
    <w:basedOn w:val="89"/>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49">
    <w:name w:val="表格格線110"/>
    <w:basedOn w:val="89"/>
    <w:qFormat/>
    <w:uiPriority w:val="0"/>
    <w:rPr>
      <w:rFonts w:eastAsia="Malgun Gothic"/>
      <w:lang w:val="en-US"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50">
    <w:name w:val="Table Grid59"/>
    <w:basedOn w:val="89"/>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51">
    <w:name w:val="Table Grid1110"/>
    <w:basedOn w:val="89"/>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52">
    <w:name w:val="Tabellengitternetz119"/>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53">
    <w:name w:val="Tabellengitternetz219"/>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54">
    <w:name w:val="Tabellengitternetz319"/>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55">
    <w:name w:val="Tabellengitternetz419"/>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56">
    <w:name w:val="Tabellengitternetz519"/>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57">
    <w:name w:val="Tabellengitternetz619"/>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58">
    <w:name w:val="Tabellengitternetz719"/>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59">
    <w:name w:val="Tabellengitternetz819"/>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60">
    <w:name w:val="Tabellengitternetz919"/>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61">
    <w:name w:val="Table Grid219"/>
    <w:basedOn w:val="89"/>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62">
    <w:name w:val="Table Grid319"/>
    <w:basedOn w:val="89"/>
    <w:qFormat/>
    <w:uiPriority w:val="0"/>
    <w:pPr>
      <w:overflowPunct w:val="0"/>
      <w:autoSpaceDE w:val="0"/>
      <w:autoSpaceDN w:val="0"/>
      <w:adjustRightInd w:val="0"/>
      <w:spacing w:after="180"/>
      <w:textAlignment w:val="baseline"/>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63">
    <w:name w:val="网格型318"/>
    <w:basedOn w:val="89"/>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64">
    <w:name w:val="网格型418"/>
    <w:basedOn w:val="89"/>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65">
    <w:name w:val="Table Grid419"/>
    <w:basedOn w:val="89"/>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66">
    <w:name w:val="表格格線118"/>
    <w:basedOn w:val="89"/>
    <w:qFormat/>
    <w:uiPriority w:val="0"/>
    <w:rPr>
      <w:rFonts w:eastAsia="Malgun Gothic"/>
      <w:lang w:val="en-US"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67">
    <w:name w:val="Table Grid69"/>
    <w:basedOn w:val="89"/>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68">
    <w:name w:val="Table Grid129"/>
    <w:basedOn w:val="89"/>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69">
    <w:name w:val="Tabellengitternetz128"/>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70">
    <w:name w:val="Tabellengitternetz228"/>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71">
    <w:name w:val="Tabellengitternetz328"/>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72">
    <w:name w:val="Tabellengitternetz428"/>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73">
    <w:name w:val="Tabellengitternetz528"/>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74">
    <w:name w:val="Tabellengitternetz628"/>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75">
    <w:name w:val="Tabellengitternetz728"/>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76">
    <w:name w:val="Tabellengitternetz828"/>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77">
    <w:name w:val="Tabellengitternetz928"/>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78">
    <w:name w:val="Table Grid228"/>
    <w:basedOn w:val="89"/>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79">
    <w:name w:val="Table Grid328"/>
    <w:basedOn w:val="89"/>
    <w:qFormat/>
    <w:uiPriority w:val="0"/>
    <w:pPr>
      <w:overflowPunct w:val="0"/>
      <w:autoSpaceDE w:val="0"/>
      <w:autoSpaceDN w:val="0"/>
      <w:adjustRightInd w:val="0"/>
      <w:spacing w:after="180"/>
      <w:textAlignment w:val="baseline"/>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80">
    <w:name w:val="网格型328"/>
    <w:basedOn w:val="89"/>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81">
    <w:name w:val="网格型428"/>
    <w:basedOn w:val="89"/>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82">
    <w:name w:val="Table Grid428"/>
    <w:basedOn w:val="89"/>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83">
    <w:name w:val="表格格線128"/>
    <w:basedOn w:val="89"/>
    <w:qFormat/>
    <w:uiPriority w:val="0"/>
    <w:rPr>
      <w:rFonts w:eastAsia="Malgun Gothic"/>
      <w:lang w:val="en-US"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84">
    <w:name w:val="Table Grid136"/>
    <w:basedOn w:val="89"/>
    <w:qFormat/>
    <w:uiPriority w:val="0"/>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85">
    <w:name w:val="Tabellengitternetz136"/>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86">
    <w:name w:val="Tabellengitternetz236"/>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87">
    <w:name w:val="Tabellengitternetz336"/>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88">
    <w:name w:val="Tabellengitternetz436"/>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89">
    <w:name w:val="Tabellengitternetz536"/>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90">
    <w:name w:val="Tabellengitternetz636"/>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91">
    <w:name w:val="Tabellengitternetz736"/>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92">
    <w:name w:val="Tabellengitternetz836"/>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93">
    <w:name w:val="Tabellengitternetz936"/>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94">
    <w:name w:val="Table Grid236"/>
    <w:basedOn w:val="89"/>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95">
    <w:name w:val="Table Grid336"/>
    <w:basedOn w:val="89"/>
    <w:qFormat/>
    <w:uiPriority w:val="0"/>
    <w:pPr>
      <w:overflowPunct w:val="0"/>
      <w:autoSpaceDE w:val="0"/>
      <w:autoSpaceDN w:val="0"/>
      <w:adjustRightInd w:val="0"/>
      <w:spacing w:after="180"/>
      <w:textAlignment w:val="baseline"/>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96">
    <w:name w:val="网格型336"/>
    <w:basedOn w:val="89"/>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97">
    <w:name w:val="网格型436"/>
    <w:basedOn w:val="89"/>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98">
    <w:name w:val="Table Grid436"/>
    <w:basedOn w:val="89"/>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99">
    <w:name w:val="表格格線136"/>
    <w:basedOn w:val="89"/>
    <w:qFormat/>
    <w:uiPriority w:val="0"/>
    <w:rPr>
      <w:rFonts w:eastAsia="Malgun Gothic"/>
      <w:lang w:val="en-US"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00">
    <w:name w:val="Table Grid516"/>
    <w:basedOn w:val="89"/>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01">
    <w:name w:val="Table Grid1117"/>
    <w:basedOn w:val="89"/>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02">
    <w:name w:val="Tabellengitternetz1117"/>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03">
    <w:name w:val="Tabellengitternetz2117"/>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04">
    <w:name w:val="Tabellengitternetz3117"/>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05">
    <w:name w:val="Tabellengitternetz4117"/>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06">
    <w:name w:val="Tabellengitternetz5117"/>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07">
    <w:name w:val="Tabellengitternetz6117"/>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08">
    <w:name w:val="Tabellengitternetz7117"/>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09">
    <w:name w:val="Tabellengitternetz8117"/>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10">
    <w:name w:val="Tabellengitternetz9117"/>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11">
    <w:name w:val="Table Grid2117"/>
    <w:basedOn w:val="89"/>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12">
    <w:name w:val="Table Grid3117"/>
    <w:basedOn w:val="89"/>
    <w:qFormat/>
    <w:uiPriority w:val="0"/>
    <w:pPr>
      <w:overflowPunct w:val="0"/>
      <w:autoSpaceDE w:val="0"/>
      <w:autoSpaceDN w:val="0"/>
      <w:adjustRightInd w:val="0"/>
      <w:spacing w:after="180"/>
      <w:textAlignment w:val="baseline"/>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13">
    <w:name w:val="网格型3117"/>
    <w:basedOn w:val="89"/>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14">
    <w:name w:val="网格型4117"/>
    <w:basedOn w:val="89"/>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15">
    <w:name w:val="Table Grid4117"/>
    <w:basedOn w:val="89"/>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16">
    <w:name w:val="表格格線1117"/>
    <w:basedOn w:val="89"/>
    <w:qFormat/>
    <w:uiPriority w:val="0"/>
    <w:rPr>
      <w:rFonts w:eastAsia="Malgun Gothic"/>
      <w:lang w:val="en-US"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17">
    <w:name w:val="Table Grid616"/>
    <w:basedOn w:val="89"/>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18">
    <w:name w:val="Table Grid1216"/>
    <w:basedOn w:val="89"/>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19">
    <w:name w:val="Tabellengitternetz1216"/>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20">
    <w:name w:val="Tabellengitternetz2216"/>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21">
    <w:name w:val="Tabellengitternetz3216"/>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22">
    <w:name w:val="Tabellengitternetz4216"/>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23">
    <w:name w:val="Tabellengitternetz5216"/>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24">
    <w:name w:val="Tabellengitternetz6216"/>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25">
    <w:name w:val="Tabellengitternetz7216"/>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26">
    <w:name w:val="Tabellengitternetz8216"/>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27">
    <w:name w:val="Tabellengitternetz9216"/>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28">
    <w:name w:val="Table Grid2216"/>
    <w:basedOn w:val="89"/>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29">
    <w:name w:val="Table Grid3216"/>
    <w:basedOn w:val="89"/>
    <w:qFormat/>
    <w:uiPriority w:val="0"/>
    <w:pPr>
      <w:overflowPunct w:val="0"/>
      <w:autoSpaceDE w:val="0"/>
      <w:autoSpaceDN w:val="0"/>
      <w:adjustRightInd w:val="0"/>
      <w:spacing w:after="180"/>
      <w:textAlignment w:val="baseline"/>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30">
    <w:name w:val="网格型3216"/>
    <w:basedOn w:val="89"/>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31">
    <w:name w:val="网格型4216"/>
    <w:basedOn w:val="89"/>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32">
    <w:name w:val="Table Grid4216"/>
    <w:basedOn w:val="89"/>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33">
    <w:name w:val="表格格線1216"/>
    <w:basedOn w:val="89"/>
    <w:qFormat/>
    <w:uiPriority w:val="0"/>
    <w:rPr>
      <w:rFonts w:eastAsia="Malgun Gothic"/>
      <w:lang w:val="en-US"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34">
    <w:name w:val="网格型17"/>
    <w:basedOn w:val="89"/>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35">
    <w:name w:val="Table Grid11116"/>
    <w:basedOn w:val="89"/>
    <w:qFormat/>
    <w:uiPriority w:val="39"/>
    <w:rPr>
      <w:rFonts w:ascii="Calibri" w:hAnsi="Calibri" w:eastAsia="宋体"/>
      <w:sz w:val="22"/>
      <w:szCs w:val="22"/>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36">
    <w:name w:val="网格型26"/>
    <w:basedOn w:val="89"/>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37">
    <w:name w:val="Table Grid1127"/>
    <w:basedOn w:val="89"/>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38">
    <w:name w:val="Table Grid86"/>
    <w:basedOn w:val="89"/>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39">
    <w:name w:val="Table Grid146"/>
    <w:basedOn w:val="89"/>
    <w:qFormat/>
    <w:uiPriority w:val="0"/>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40">
    <w:name w:val="Tabellengitternetz146"/>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41">
    <w:name w:val="Tabellengitternetz246"/>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42">
    <w:name w:val="Tabellengitternetz346"/>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43">
    <w:name w:val="Tabellengitternetz446"/>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44">
    <w:name w:val="Tabellengitternetz546"/>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45">
    <w:name w:val="Tabellengitternetz646"/>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46">
    <w:name w:val="Tabellengitternetz746"/>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47">
    <w:name w:val="Tabellengitternetz846"/>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48">
    <w:name w:val="Tabellengitternetz946"/>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49">
    <w:name w:val="Table Grid246"/>
    <w:basedOn w:val="89"/>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50">
    <w:name w:val="Table Grid346"/>
    <w:basedOn w:val="89"/>
    <w:qFormat/>
    <w:uiPriority w:val="0"/>
    <w:pPr>
      <w:overflowPunct w:val="0"/>
      <w:autoSpaceDE w:val="0"/>
      <w:autoSpaceDN w:val="0"/>
      <w:adjustRightInd w:val="0"/>
      <w:spacing w:after="180"/>
      <w:textAlignment w:val="baseline"/>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51">
    <w:name w:val="网格型346"/>
    <w:basedOn w:val="89"/>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52">
    <w:name w:val="网格型446"/>
    <w:basedOn w:val="89"/>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53">
    <w:name w:val="Table Grid446"/>
    <w:basedOn w:val="89"/>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54">
    <w:name w:val="表格格線146"/>
    <w:basedOn w:val="89"/>
    <w:qFormat/>
    <w:uiPriority w:val="0"/>
    <w:rPr>
      <w:rFonts w:eastAsia="Malgun Gothic"/>
      <w:lang w:val="en-US"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55">
    <w:name w:val="Table Grid526"/>
    <w:basedOn w:val="89"/>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56">
    <w:name w:val="Table Grid1136"/>
    <w:basedOn w:val="89"/>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57">
    <w:name w:val="Tabellengitternetz1126"/>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58">
    <w:name w:val="Tabellengitternetz2126"/>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59">
    <w:name w:val="Tabellengitternetz3126"/>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60">
    <w:name w:val="Tabellengitternetz4126"/>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61">
    <w:name w:val="Tabellengitternetz5126"/>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62">
    <w:name w:val="Tabellengitternetz6126"/>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63">
    <w:name w:val="Tabellengitternetz7126"/>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64">
    <w:name w:val="Tabellengitternetz8126"/>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65">
    <w:name w:val="Tabellengitternetz9126"/>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66">
    <w:name w:val="Table Grid2126"/>
    <w:basedOn w:val="89"/>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67">
    <w:name w:val="Table Grid3126"/>
    <w:basedOn w:val="89"/>
    <w:qFormat/>
    <w:uiPriority w:val="0"/>
    <w:pPr>
      <w:overflowPunct w:val="0"/>
      <w:autoSpaceDE w:val="0"/>
      <w:autoSpaceDN w:val="0"/>
      <w:adjustRightInd w:val="0"/>
      <w:spacing w:after="180"/>
      <w:textAlignment w:val="baseline"/>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68">
    <w:name w:val="网格型3126"/>
    <w:basedOn w:val="89"/>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69">
    <w:name w:val="网格型4126"/>
    <w:basedOn w:val="89"/>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70">
    <w:name w:val="Table Grid4126"/>
    <w:basedOn w:val="89"/>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71">
    <w:name w:val="表格格線1126"/>
    <w:basedOn w:val="89"/>
    <w:qFormat/>
    <w:uiPriority w:val="0"/>
    <w:rPr>
      <w:rFonts w:eastAsia="Malgun Gothic"/>
      <w:lang w:val="en-US"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72">
    <w:name w:val="Table Grid626"/>
    <w:basedOn w:val="89"/>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73">
    <w:name w:val="Table Grid1226"/>
    <w:basedOn w:val="89"/>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74">
    <w:name w:val="Tabellengitternetz1226"/>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75">
    <w:name w:val="Tabellengitternetz2226"/>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76">
    <w:name w:val="Tabellengitternetz3226"/>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77">
    <w:name w:val="Tabellengitternetz4226"/>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78">
    <w:name w:val="Tabellengitternetz5226"/>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79">
    <w:name w:val="Tabellengitternetz6226"/>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80">
    <w:name w:val="Tabellengitternetz7226"/>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81">
    <w:name w:val="Tabellengitternetz8226"/>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82">
    <w:name w:val="Tabellengitternetz9226"/>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83">
    <w:name w:val="Table Grid2226"/>
    <w:basedOn w:val="89"/>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84">
    <w:name w:val="Table Grid3226"/>
    <w:basedOn w:val="89"/>
    <w:qFormat/>
    <w:uiPriority w:val="0"/>
    <w:pPr>
      <w:overflowPunct w:val="0"/>
      <w:autoSpaceDE w:val="0"/>
      <w:autoSpaceDN w:val="0"/>
      <w:adjustRightInd w:val="0"/>
      <w:spacing w:after="180"/>
      <w:textAlignment w:val="baseline"/>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85">
    <w:name w:val="网格型3226"/>
    <w:basedOn w:val="89"/>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86">
    <w:name w:val="网格型4226"/>
    <w:basedOn w:val="89"/>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87">
    <w:name w:val="Table Grid4226"/>
    <w:basedOn w:val="89"/>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88">
    <w:name w:val="表格格線1226"/>
    <w:basedOn w:val="89"/>
    <w:qFormat/>
    <w:uiPriority w:val="0"/>
    <w:rPr>
      <w:rFonts w:eastAsia="Malgun Gothic"/>
      <w:lang w:val="en-US"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89">
    <w:name w:val="Table Grid96"/>
    <w:basedOn w:val="89"/>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90">
    <w:name w:val="Table Grid155"/>
    <w:basedOn w:val="89"/>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91">
    <w:name w:val="Tabellengitternetz155"/>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92">
    <w:name w:val="Tabellengitternetz255"/>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93">
    <w:name w:val="Tabellengitternetz355"/>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94">
    <w:name w:val="Tabellengitternetz455"/>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95">
    <w:name w:val="Tabellengitternetz555"/>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96">
    <w:name w:val="Tabellengitternetz655"/>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97">
    <w:name w:val="Tabellengitternetz755"/>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98">
    <w:name w:val="Tabellengitternetz855"/>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99">
    <w:name w:val="Tabellengitternetz955"/>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00">
    <w:name w:val="Table Grid255"/>
    <w:basedOn w:val="89"/>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01">
    <w:name w:val="Table Grid355"/>
    <w:basedOn w:val="89"/>
    <w:qFormat/>
    <w:uiPriority w:val="0"/>
    <w:pPr>
      <w:overflowPunct w:val="0"/>
      <w:autoSpaceDE w:val="0"/>
      <w:autoSpaceDN w:val="0"/>
      <w:adjustRightInd w:val="0"/>
      <w:spacing w:after="180"/>
      <w:textAlignment w:val="baseline"/>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02">
    <w:name w:val="网格型355"/>
    <w:basedOn w:val="89"/>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03">
    <w:name w:val="网格型455"/>
    <w:basedOn w:val="89"/>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04">
    <w:name w:val="Table Grid455"/>
    <w:basedOn w:val="89"/>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05">
    <w:name w:val="表格格線155"/>
    <w:basedOn w:val="89"/>
    <w:qFormat/>
    <w:uiPriority w:val="0"/>
    <w:rPr>
      <w:rFonts w:eastAsia="Malgun Gothic"/>
      <w:lang w:val="en-US"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06">
    <w:name w:val="Table Grid535"/>
    <w:basedOn w:val="89"/>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07">
    <w:name w:val="Table Grid1145"/>
    <w:basedOn w:val="89"/>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08">
    <w:name w:val="Tabellengitternetz1135"/>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09">
    <w:name w:val="Tabellengitternetz2135"/>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10">
    <w:name w:val="Tabellengitternetz3135"/>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11">
    <w:name w:val="Tabellengitternetz4135"/>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12">
    <w:name w:val="Tabellengitternetz5135"/>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13">
    <w:name w:val="Tabellengitternetz6135"/>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14">
    <w:name w:val="Tabellengitternetz7135"/>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15">
    <w:name w:val="Tabellengitternetz8135"/>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16">
    <w:name w:val="Tabellengitternetz9135"/>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17">
    <w:name w:val="Table Grid2135"/>
    <w:basedOn w:val="89"/>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18">
    <w:name w:val="Table Grid3135"/>
    <w:basedOn w:val="89"/>
    <w:qFormat/>
    <w:uiPriority w:val="0"/>
    <w:pPr>
      <w:overflowPunct w:val="0"/>
      <w:autoSpaceDE w:val="0"/>
      <w:autoSpaceDN w:val="0"/>
      <w:adjustRightInd w:val="0"/>
      <w:spacing w:after="180"/>
      <w:textAlignment w:val="baseline"/>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19">
    <w:name w:val="网格型3135"/>
    <w:basedOn w:val="89"/>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20">
    <w:name w:val="网格型4135"/>
    <w:basedOn w:val="89"/>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21">
    <w:name w:val="Table Grid4135"/>
    <w:basedOn w:val="89"/>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22">
    <w:name w:val="表格格線1135"/>
    <w:basedOn w:val="89"/>
    <w:qFormat/>
    <w:uiPriority w:val="0"/>
    <w:rPr>
      <w:rFonts w:eastAsia="Malgun Gothic"/>
      <w:lang w:val="en-US"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23">
    <w:name w:val="Table Grid635"/>
    <w:basedOn w:val="89"/>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24">
    <w:name w:val="Table Grid1235"/>
    <w:basedOn w:val="89"/>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25">
    <w:name w:val="Tabellengitternetz1235"/>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26">
    <w:name w:val="Tabellengitternetz2235"/>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27">
    <w:name w:val="Tabellengitternetz3235"/>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28">
    <w:name w:val="Tabellengitternetz4235"/>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29">
    <w:name w:val="Tabellengitternetz5235"/>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30">
    <w:name w:val="Tabellengitternetz6235"/>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31">
    <w:name w:val="Tabellengitternetz7235"/>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32">
    <w:name w:val="Tabellengitternetz8235"/>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33">
    <w:name w:val="Tabellengitternetz9235"/>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34">
    <w:name w:val="Table Grid2235"/>
    <w:basedOn w:val="89"/>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35">
    <w:name w:val="Table Grid3235"/>
    <w:basedOn w:val="89"/>
    <w:qFormat/>
    <w:uiPriority w:val="0"/>
    <w:pPr>
      <w:overflowPunct w:val="0"/>
      <w:autoSpaceDE w:val="0"/>
      <w:autoSpaceDN w:val="0"/>
      <w:adjustRightInd w:val="0"/>
      <w:spacing w:after="180"/>
      <w:textAlignment w:val="baseline"/>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36">
    <w:name w:val="网格型3235"/>
    <w:basedOn w:val="89"/>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37">
    <w:name w:val="网格型4235"/>
    <w:basedOn w:val="89"/>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38">
    <w:name w:val="Table Grid4235"/>
    <w:basedOn w:val="89"/>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39">
    <w:name w:val="表格格線1235"/>
    <w:basedOn w:val="89"/>
    <w:qFormat/>
    <w:uiPriority w:val="0"/>
    <w:rPr>
      <w:rFonts w:eastAsia="Malgun Gothic"/>
      <w:lang w:val="en-US"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40">
    <w:name w:val="Table Grid1313"/>
    <w:basedOn w:val="89"/>
    <w:qFormat/>
    <w:uiPriority w:val="0"/>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41">
    <w:name w:val="Tabellengitternetz1313"/>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42">
    <w:name w:val="Tabellengitternetz2313"/>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43">
    <w:name w:val="Tabellengitternetz3313"/>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44">
    <w:name w:val="Tabellengitternetz4313"/>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45">
    <w:name w:val="Tabellengitternetz5313"/>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46">
    <w:name w:val="Tabellengitternetz6313"/>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47">
    <w:name w:val="Tabellengitternetz7313"/>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48">
    <w:name w:val="Tabellengitternetz8313"/>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49">
    <w:name w:val="Tabellengitternetz9313"/>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50">
    <w:name w:val="Table Grid2313"/>
    <w:basedOn w:val="89"/>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51">
    <w:name w:val="Table Grid3313"/>
    <w:basedOn w:val="89"/>
    <w:qFormat/>
    <w:uiPriority w:val="0"/>
    <w:pPr>
      <w:overflowPunct w:val="0"/>
      <w:autoSpaceDE w:val="0"/>
      <w:autoSpaceDN w:val="0"/>
      <w:adjustRightInd w:val="0"/>
      <w:spacing w:after="180"/>
      <w:textAlignment w:val="baseline"/>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52">
    <w:name w:val="网格型3313"/>
    <w:basedOn w:val="89"/>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53">
    <w:name w:val="网格型4313"/>
    <w:basedOn w:val="89"/>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54">
    <w:name w:val="Table Grid4313"/>
    <w:basedOn w:val="89"/>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55">
    <w:name w:val="表格格線1313"/>
    <w:basedOn w:val="89"/>
    <w:qFormat/>
    <w:uiPriority w:val="0"/>
    <w:rPr>
      <w:rFonts w:eastAsia="Malgun Gothic"/>
      <w:lang w:val="en-US"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56">
    <w:name w:val="Table Grid5113"/>
    <w:basedOn w:val="89"/>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57">
    <w:name w:val="Table Grid11125"/>
    <w:basedOn w:val="89"/>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58">
    <w:name w:val="Tabellengitternetz11115"/>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59">
    <w:name w:val="Tabellengitternetz21115"/>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60">
    <w:name w:val="Tabellengitternetz31115"/>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61">
    <w:name w:val="Tabellengitternetz41115"/>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62">
    <w:name w:val="Tabellengitternetz51115"/>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63">
    <w:name w:val="Tabellengitternetz61115"/>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64">
    <w:name w:val="Tabellengitternetz71115"/>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65">
    <w:name w:val="Tabellengitternetz81115"/>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66">
    <w:name w:val="Tabellengitternetz91115"/>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67">
    <w:name w:val="Table Grid21115"/>
    <w:basedOn w:val="89"/>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68">
    <w:name w:val="Table Grid31115"/>
    <w:basedOn w:val="89"/>
    <w:qFormat/>
    <w:uiPriority w:val="0"/>
    <w:pPr>
      <w:overflowPunct w:val="0"/>
      <w:autoSpaceDE w:val="0"/>
      <w:autoSpaceDN w:val="0"/>
      <w:adjustRightInd w:val="0"/>
      <w:spacing w:after="180"/>
      <w:textAlignment w:val="baseline"/>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69">
    <w:name w:val="网格型31115"/>
    <w:basedOn w:val="89"/>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70">
    <w:name w:val="网格型41115"/>
    <w:basedOn w:val="89"/>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71">
    <w:name w:val="Table Grid41115"/>
    <w:basedOn w:val="89"/>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72">
    <w:name w:val="表格格線11115"/>
    <w:basedOn w:val="89"/>
    <w:qFormat/>
    <w:uiPriority w:val="0"/>
    <w:rPr>
      <w:rFonts w:eastAsia="Malgun Gothic"/>
      <w:lang w:val="en-US"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73">
    <w:name w:val="Table Grid6113"/>
    <w:basedOn w:val="89"/>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74">
    <w:name w:val="Table Grid12113"/>
    <w:basedOn w:val="89"/>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75">
    <w:name w:val="Tabellengitternetz12113"/>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76">
    <w:name w:val="Tabellengitternetz22113"/>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77">
    <w:name w:val="Tabellengitternetz32113"/>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78">
    <w:name w:val="Tabellengitternetz42113"/>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79">
    <w:name w:val="Tabellengitternetz52113"/>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80">
    <w:name w:val="Tabellengitternetz62113"/>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81">
    <w:name w:val="Tabellengitternetz72113"/>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82">
    <w:name w:val="Tabellengitternetz82113"/>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83">
    <w:name w:val="Tabellengitternetz92113"/>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84">
    <w:name w:val="Table Grid22113"/>
    <w:basedOn w:val="89"/>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85">
    <w:name w:val="Table Grid32113"/>
    <w:basedOn w:val="89"/>
    <w:qFormat/>
    <w:uiPriority w:val="0"/>
    <w:pPr>
      <w:overflowPunct w:val="0"/>
      <w:autoSpaceDE w:val="0"/>
      <w:autoSpaceDN w:val="0"/>
      <w:adjustRightInd w:val="0"/>
      <w:spacing w:after="180"/>
      <w:textAlignment w:val="baseline"/>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86">
    <w:name w:val="网格型32113"/>
    <w:basedOn w:val="89"/>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87">
    <w:name w:val="网格型42113"/>
    <w:basedOn w:val="89"/>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88">
    <w:name w:val="Table Grid42113"/>
    <w:basedOn w:val="89"/>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89">
    <w:name w:val="表格格線12113"/>
    <w:basedOn w:val="89"/>
    <w:qFormat/>
    <w:uiPriority w:val="0"/>
    <w:rPr>
      <w:rFonts w:eastAsia="Malgun Gothic"/>
      <w:lang w:val="en-US"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90">
    <w:name w:val="网格型115"/>
    <w:basedOn w:val="89"/>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91">
    <w:name w:val="Table Grid111113"/>
    <w:basedOn w:val="89"/>
    <w:qFormat/>
    <w:uiPriority w:val="39"/>
    <w:rPr>
      <w:rFonts w:ascii="Calibri" w:hAnsi="Calibri" w:eastAsia="宋体"/>
      <w:sz w:val="22"/>
      <w:szCs w:val="22"/>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92">
    <w:name w:val="网格型215"/>
    <w:basedOn w:val="89"/>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93">
    <w:name w:val="Table Grid11215"/>
    <w:basedOn w:val="89"/>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94">
    <w:name w:val="Table Grid813"/>
    <w:basedOn w:val="89"/>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95">
    <w:name w:val="Table Grid1413"/>
    <w:basedOn w:val="89"/>
    <w:qFormat/>
    <w:uiPriority w:val="0"/>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96">
    <w:name w:val="Tabellengitternetz1413"/>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97">
    <w:name w:val="Tabellengitternetz2413"/>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98">
    <w:name w:val="Tabellengitternetz3413"/>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99">
    <w:name w:val="Tabellengitternetz4413"/>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00">
    <w:name w:val="Tabellengitternetz5413"/>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01">
    <w:name w:val="Tabellengitternetz6413"/>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02">
    <w:name w:val="Tabellengitternetz7413"/>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03">
    <w:name w:val="Tabellengitternetz8413"/>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04">
    <w:name w:val="Tabellengitternetz9413"/>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05">
    <w:name w:val="Table Grid2413"/>
    <w:basedOn w:val="89"/>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06">
    <w:name w:val="Table Grid3413"/>
    <w:basedOn w:val="89"/>
    <w:qFormat/>
    <w:uiPriority w:val="0"/>
    <w:pPr>
      <w:overflowPunct w:val="0"/>
      <w:autoSpaceDE w:val="0"/>
      <w:autoSpaceDN w:val="0"/>
      <w:adjustRightInd w:val="0"/>
      <w:spacing w:after="180"/>
      <w:textAlignment w:val="baseline"/>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07">
    <w:name w:val="网格型3413"/>
    <w:basedOn w:val="89"/>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08">
    <w:name w:val="网格型4413"/>
    <w:basedOn w:val="89"/>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09">
    <w:name w:val="Table Grid4413"/>
    <w:basedOn w:val="89"/>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10">
    <w:name w:val="表格格線1413"/>
    <w:basedOn w:val="89"/>
    <w:qFormat/>
    <w:uiPriority w:val="0"/>
    <w:rPr>
      <w:rFonts w:eastAsia="Malgun Gothic"/>
      <w:lang w:val="en-US"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11">
    <w:name w:val="Table Grid5213"/>
    <w:basedOn w:val="89"/>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12">
    <w:name w:val="Table Grid11313"/>
    <w:basedOn w:val="89"/>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13">
    <w:name w:val="Tabellengitternetz11213"/>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14">
    <w:name w:val="Tabellengitternetz21213"/>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15">
    <w:name w:val="Tabellengitternetz31213"/>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16">
    <w:name w:val="Tabellengitternetz41213"/>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17">
    <w:name w:val="Tabellengitternetz51213"/>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18">
    <w:name w:val="Tabellengitternetz61213"/>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19">
    <w:name w:val="Tabellengitternetz71213"/>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20">
    <w:name w:val="Tabellengitternetz81213"/>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21">
    <w:name w:val="Tabellengitternetz91213"/>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22">
    <w:name w:val="Table Grid21213"/>
    <w:basedOn w:val="89"/>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23">
    <w:name w:val="Table Grid31213"/>
    <w:basedOn w:val="89"/>
    <w:qFormat/>
    <w:uiPriority w:val="0"/>
    <w:pPr>
      <w:overflowPunct w:val="0"/>
      <w:autoSpaceDE w:val="0"/>
      <w:autoSpaceDN w:val="0"/>
      <w:adjustRightInd w:val="0"/>
      <w:spacing w:after="180"/>
      <w:textAlignment w:val="baseline"/>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24">
    <w:name w:val="网格型31213"/>
    <w:basedOn w:val="89"/>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25">
    <w:name w:val="网格型41213"/>
    <w:basedOn w:val="89"/>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26">
    <w:name w:val="Table Grid41213"/>
    <w:basedOn w:val="89"/>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27">
    <w:name w:val="表格格線11213"/>
    <w:basedOn w:val="89"/>
    <w:qFormat/>
    <w:uiPriority w:val="0"/>
    <w:rPr>
      <w:rFonts w:eastAsia="Malgun Gothic"/>
      <w:lang w:val="en-US"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28">
    <w:name w:val="Table Grid6213"/>
    <w:basedOn w:val="89"/>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29">
    <w:name w:val="Table Grid12213"/>
    <w:basedOn w:val="89"/>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30">
    <w:name w:val="Tabellengitternetz12213"/>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31">
    <w:name w:val="Tabellengitternetz22213"/>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32">
    <w:name w:val="Tabellengitternetz32213"/>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33">
    <w:name w:val="Tabellengitternetz42213"/>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34">
    <w:name w:val="Tabellengitternetz52213"/>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35">
    <w:name w:val="Tabellengitternetz62213"/>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36">
    <w:name w:val="Tabellengitternetz72213"/>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37">
    <w:name w:val="Tabellengitternetz82213"/>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38">
    <w:name w:val="Tabellengitternetz92213"/>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39">
    <w:name w:val="Table Grid22213"/>
    <w:basedOn w:val="89"/>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40">
    <w:name w:val="Table Grid32213"/>
    <w:basedOn w:val="89"/>
    <w:qFormat/>
    <w:uiPriority w:val="0"/>
    <w:pPr>
      <w:overflowPunct w:val="0"/>
      <w:autoSpaceDE w:val="0"/>
      <w:autoSpaceDN w:val="0"/>
      <w:adjustRightInd w:val="0"/>
      <w:spacing w:after="180"/>
      <w:textAlignment w:val="baseline"/>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41">
    <w:name w:val="网格型32213"/>
    <w:basedOn w:val="89"/>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42">
    <w:name w:val="网格型42213"/>
    <w:basedOn w:val="89"/>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43">
    <w:name w:val="Table Grid42213"/>
    <w:basedOn w:val="89"/>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44">
    <w:name w:val="表格格線12213"/>
    <w:basedOn w:val="89"/>
    <w:qFormat/>
    <w:uiPriority w:val="0"/>
    <w:rPr>
      <w:rFonts w:eastAsia="Malgun Gothic"/>
      <w:lang w:val="en-US"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45">
    <w:name w:val="网格型53"/>
    <w:basedOn w:val="89"/>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46">
    <w:name w:val="网格型123"/>
    <w:basedOn w:val="89"/>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47">
    <w:name w:val="Table Grid11224"/>
    <w:basedOn w:val="89"/>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48">
    <w:name w:val="Tabellengitternetz11124"/>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49">
    <w:name w:val="Tabellengitternetz21124"/>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50">
    <w:name w:val="Tabellengitternetz31124"/>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51">
    <w:name w:val="Tabellengitternetz41124"/>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52">
    <w:name w:val="Tabellengitternetz51124"/>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53">
    <w:name w:val="Tabellengitternetz61124"/>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54">
    <w:name w:val="Tabellengitternetz71124"/>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55">
    <w:name w:val="Tabellengitternetz81124"/>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56">
    <w:name w:val="Tabellengitternetz91124"/>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57">
    <w:name w:val="Table Grid21124"/>
    <w:basedOn w:val="89"/>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58">
    <w:name w:val="Table Grid31124"/>
    <w:basedOn w:val="89"/>
    <w:qFormat/>
    <w:uiPriority w:val="0"/>
    <w:pPr>
      <w:overflowPunct w:val="0"/>
      <w:autoSpaceDE w:val="0"/>
      <w:autoSpaceDN w:val="0"/>
      <w:adjustRightInd w:val="0"/>
      <w:spacing w:after="180"/>
      <w:textAlignment w:val="baseline"/>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59">
    <w:name w:val="网格型31124"/>
    <w:basedOn w:val="89"/>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60">
    <w:name w:val="网格型41124"/>
    <w:basedOn w:val="89"/>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61">
    <w:name w:val="Table Grid41124"/>
    <w:basedOn w:val="89"/>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62">
    <w:name w:val="表格格線11124"/>
    <w:basedOn w:val="89"/>
    <w:qFormat/>
    <w:uiPriority w:val="0"/>
    <w:rPr>
      <w:rFonts w:eastAsia="Malgun Gothic"/>
      <w:lang w:val="en-US"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63">
    <w:name w:val="Table Grid161"/>
    <w:basedOn w:val="89"/>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64">
    <w:name w:val="Tabellengitternetz16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65">
    <w:name w:val="Tabellengitternetz26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66">
    <w:name w:val="Tabellengitternetz36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67">
    <w:name w:val="Tabellengitternetz46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68">
    <w:name w:val="Tabellengitternetz56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69">
    <w:name w:val="Tabellengitternetz66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70">
    <w:name w:val="Tabellengitternetz76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71">
    <w:name w:val="Tabellengitternetz86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72">
    <w:name w:val="Tabellengitternetz96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73">
    <w:name w:val="Table Grid261"/>
    <w:basedOn w:val="89"/>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74">
    <w:name w:val="Table Grid361"/>
    <w:basedOn w:val="89"/>
    <w:qFormat/>
    <w:uiPriority w:val="0"/>
    <w:pPr>
      <w:overflowPunct w:val="0"/>
      <w:autoSpaceDE w:val="0"/>
      <w:autoSpaceDN w:val="0"/>
      <w:adjustRightInd w:val="0"/>
      <w:spacing w:after="180"/>
      <w:textAlignment w:val="baseline"/>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75">
    <w:name w:val="网格型361"/>
    <w:basedOn w:val="89"/>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76">
    <w:name w:val="网格型461"/>
    <w:basedOn w:val="89"/>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77">
    <w:name w:val="Table Grid461"/>
    <w:basedOn w:val="89"/>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78">
    <w:name w:val="表格格線161"/>
    <w:basedOn w:val="89"/>
    <w:qFormat/>
    <w:uiPriority w:val="0"/>
    <w:rPr>
      <w:rFonts w:eastAsia="Malgun Gothic"/>
      <w:lang w:val="en-US"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79">
    <w:name w:val="Table Grid1151"/>
    <w:basedOn w:val="89"/>
    <w:qFormat/>
    <w:uiPriority w:val="39"/>
    <w:rPr>
      <w:rFonts w:ascii="Calibri" w:hAnsi="Calibri" w:eastAsia="宋体"/>
      <w:sz w:val="22"/>
      <w:szCs w:val="22"/>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80">
    <w:name w:val="Table Grid541"/>
    <w:basedOn w:val="89"/>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81">
    <w:name w:val="Tabellengitternetz114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82">
    <w:name w:val="Tabellengitternetz214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83">
    <w:name w:val="Tabellengitternetz314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84">
    <w:name w:val="Tabellengitternetz414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85">
    <w:name w:val="Tabellengitternetz514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86">
    <w:name w:val="Tabellengitternetz614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87">
    <w:name w:val="Tabellengitternetz714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88">
    <w:name w:val="Tabellengitternetz814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89">
    <w:name w:val="Tabellengitternetz914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90">
    <w:name w:val="Table Grid2141"/>
    <w:basedOn w:val="89"/>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91">
    <w:name w:val="Table Grid3141"/>
    <w:basedOn w:val="89"/>
    <w:qFormat/>
    <w:uiPriority w:val="0"/>
    <w:pPr>
      <w:overflowPunct w:val="0"/>
      <w:autoSpaceDE w:val="0"/>
      <w:autoSpaceDN w:val="0"/>
      <w:adjustRightInd w:val="0"/>
      <w:spacing w:after="180"/>
      <w:textAlignment w:val="baseline"/>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92">
    <w:name w:val="网格型3141"/>
    <w:basedOn w:val="89"/>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93">
    <w:name w:val="网格型4141"/>
    <w:basedOn w:val="89"/>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94">
    <w:name w:val="Table Grid4141"/>
    <w:basedOn w:val="89"/>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95">
    <w:name w:val="表格格線1141"/>
    <w:basedOn w:val="89"/>
    <w:qFormat/>
    <w:uiPriority w:val="0"/>
    <w:rPr>
      <w:rFonts w:eastAsia="Malgun Gothic"/>
      <w:lang w:val="en-US"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96">
    <w:name w:val="Table Grid641"/>
    <w:basedOn w:val="89"/>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97">
    <w:name w:val="Table Grid1241"/>
    <w:basedOn w:val="89"/>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98">
    <w:name w:val="Tabellengitternetz124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99">
    <w:name w:val="Tabellengitternetz224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00">
    <w:name w:val="Tabellengitternetz324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01">
    <w:name w:val="Tabellengitternetz424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02">
    <w:name w:val="Tabellengitternetz524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03">
    <w:name w:val="Tabellengitternetz624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04">
    <w:name w:val="Tabellengitternetz724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05">
    <w:name w:val="Tabellengitternetz824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06">
    <w:name w:val="Tabellengitternetz924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407">
    <w:name w:val="CR_Separator"/>
    <w:basedOn w:val="1"/>
    <w:qFormat/>
    <w:uiPriority w:val="0"/>
    <w:pPr>
      <w:jc w:val="center"/>
    </w:pPr>
    <w:rPr>
      <w:color w:val="0000FF"/>
      <w:sz w:val="36"/>
      <w:szCs w:val="36"/>
    </w:r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B6A9B8-1E25-4529-A83A-85F6B94DE450}">
  <ds:schemaRefs/>
</ds:datastoreItem>
</file>

<file path=docProps/app.xml><?xml version="1.0" encoding="utf-8"?>
<Properties xmlns="http://schemas.openxmlformats.org/officeDocument/2006/extended-properties" xmlns:vt="http://schemas.openxmlformats.org/officeDocument/2006/docPropsVTypes">
  <Template>3GPP_70.dot</Template>
  <Company>ETSI</Company>
  <Pages>7</Pages>
  <Words>1199</Words>
  <Characters>4780</Characters>
  <Lines>3989</Lines>
  <Paragraphs>1123</Paragraphs>
  <TotalTime>1</TotalTime>
  <ScaleCrop>false</ScaleCrop>
  <LinksUpToDate>false</LinksUpToDate>
  <CharactersWithSpaces>5765</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2022-04-01T08:38:00Z</dcterms:created>
  <dc:creator>MCC Support</dc:creator>
  <cp:keywords>&lt;keyword[, keyword, ]&gt;</cp:keywords>
  <cp:lastModifiedBy>ZTE, Li Lu</cp:lastModifiedBy>
  <cp:lastPrinted>2019-02-25T14:05:00Z</cp:lastPrinted>
  <dcterms:modified xsi:type="dcterms:W3CDTF">2025-11-19T15:49:52Z</dcterms:modified>
  <dc:subject>&lt;Title 1; Title 2&gt; (Release 14 | 13 |12)</dc:subject>
  <dc:title>3GPP TS ab.cde</dc:title>
  <cp:revision>157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eyJoZGlkIjoiNTA2MDIzMjk0NzI5MmEzNWQ4YmNjZGZiMjgzNzc2MDMiLCJ1c2VySWQiOiIxMDQyMjkzMzc0In0=</vt:lpwstr>
  </property>
  <property fmtid="{D5CDD505-2E9C-101B-9397-08002B2CF9AE}" pid="3" name="KSOProductBuildVer">
    <vt:lpwstr>2052-11.8.2.11718</vt:lpwstr>
  </property>
  <property fmtid="{D5CDD505-2E9C-101B-9397-08002B2CF9AE}" pid="4" name="ICV">
    <vt:lpwstr>80167FB067DB4451AEEB9B949E32D8DC</vt:lpwstr>
  </property>
</Properties>
</file>