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D79B" w14:textId="1261DABC" w:rsidR="009B554A" w:rsidRDefault="009B554A" w:rsidP="009B554A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cs="Arial" w:hint="eastAsia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</w:t>
      </w:r>
      <w:r w:rsidR="00E91714">
        <w:rPr>
          <w:b/>
          <w:sz w:val="24"/>
          <w:szCs w:val="24"/>
          <w:lang w:eastAsia="zh-CN"/>
        </w:rPr>
        <w:t>691</w:t>
      </w:r>
    </w:p>
    <w:p w14:paraId="1259112E" w14:textId="77777777" w:rsidR="009B554A" w:rsidRDefault="009B554A" w:rsidP="009B554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062826A5" w14:textId="77777777" w:rsidR="006B6411" w:rsidRDefault="006B641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D5F4D53" w14:textId="5EDF4CF0" w:rsidR="006B6411" w:rsidRDefault="006972D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2</w:t>
      </w:r>
      <w:r w:rsidR="00B3361F">
        <w:rPr>
          <w:rFonts w:cs="Arial"/>
          <w:b/>
          <w:bCs/>
          <w:sz w:val="24"/>
          <w:lang w:val="en-US" w:eastAsia="ja-JP"/>
        </w:rPr>
        <w:t>0.2</w:t>
      </w:r>
    </w:p>
    <w:p w14:paraId="5C264AA2" w14:textId="37977AAA" w:rsidR="006B6411" w:rsidRDefault="006972D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14:paraId="440A0EC1" w14:textId="690A8C14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 discussion </w:t>
      </w:r>
      <w:r w:rsidR="008D128F">
        <w:rPr>
          <w:rFonts w:ascii="Arial" w:hAnsi="Arial" w:cs="Arial"/>
          <w:b/>
          <w:bCs/>
          <w:sz w:val="24"/>
        </w:rPr>
        <w:t xml:space="preserve">for </w:t>
      </w:r>
      <w:r w:rsidR="00BE7476" w:rsidRPr="00BE7476">
        <w:rPr>
          <w:rFonts w:ascii="Arial" w:hAnsi="Arial" w:cs="Arial"/>
          <w:b/>
          <w:bCs/>
          <w:sz w:val="24"/>
        </w:rPr>
        <w:t>CB: # 27_R20XR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574127DE" w:rsidR="006B6411" w:rsidRDefault="006972D3">
      <w:pPr>
        <w:pStyle w:val="1"/>
      </w:pPr>
      <w:r>
        <w:t>1</w:t>
      </w:r>
      <w:r w:rsidR="001C7E69">
        <w:tab/>
      </w:r>
      <w:r>
        <w:t>Introduction</w:t>
      </w:r>
    </w:p>
    <w:p w14:paraId="135B01B5" w14:textId="605FF8BD" w:rsidR="006B6411" w:rsidRPr="007E4049" w:rsidRDefault="006972D3">
      <w:pPr>
        <w:rPr>
          <w:sz w:val="22"/>
          <w:szCs w:val="22"/>
        </w:rPr>
      </w:pPr>
      <w:r w:rsidRPr="007E4049">
        <w:rPr>
          <w:sz w:val="22"/>
          <w:szCs w:val="22"/>
        </w:rPr>
        <w:t>This contribution provides summary of offline discussion</w:t>
      </w:r>
      <w:r w:rsidR="008D128F" w:rsidRPr="007E4049">
        <w:rPr>
          <w:sz w:val="22"/>
          <w:szCs w:val="22"/>
        </w:rPr>
        <w:t xml:space="preserve"> for CB#21</w:t>
      </w:r>
      <w:r w:rsidRPr="007E4049">
        <w:rPr>
          <w:sz w:val="22"/>
          <w:szCs w:val="22"/>
        </w:rPr>
        <w:t>.</w:t>
      </w:r>
    </w:p>
    <w:p w14:paraId="628945F8" w14:textId="77777777" w:rsidR="007E4049" w:rsidRPr="007E4049" w:rsidRDefault="007E4049" w:rsidP="007E4049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 w:rsidRPr="007E4049">
        <w:rPr>
          <w:rFonts w:cs="Calibri"/>
          <w:b/>
          <w:color w:val="FF00FF"/>
          <w:sz w:val="22"/>
          <w:szCs w:val="22"/>
        </w:rPr>
        <w:t>CB: # 27_R20XR</w:t>
      </w:r>
    </w:p>
    <w:p w14:paraId="474E1B3A" w14:textId="77777777" w:rsidR="007E4049" w:rsidRPr="007E4049" w:rsidRDefault="007E4049" w:rsidP="007E4049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 w:rsidRPr="007E4049">
        <w:rPr>
          <w:rFonts w:cs="Calibri"/>
          <w:b/>
          <w:color w:val="FF00FF"/>
          <w:sz w:val="22"/>
          <w:szCs w:val="22"/>
        </w:rPr>
        <w:t>-  Identify remaining open issues for next meeting, taking into account the above listed “to be further discussed” topics</w:t>
      </w:r>
    </w:p>
    <w:p w14:paraId="1A775BA3" w14:textId="77777777" w:rsidR="007E4049" w:rsidRPr="007E4049" w:rsidRDefault="007E4049" w:rsidP="007E4049">
      <w:pPr>
        <w:widowControl w:val="0"/>
        <w:spacing w:line="276" w:lineRule="auto"/>
        <w:ind w:left="144" w:hanging="144"/>
        <w:rPr>
          <w:rFonts w:cs="Calibri"/>
          <w:color w:val="000000"/>
          <w:sz w:val="22"/>
          <w:szCs w:val="22"/>
        </w:rPr>
      </w:pPr>
      <w:r w:rsidRPr="007E4049">
        <w:rPr>
          <w:rFonts w:cs="Calibri"/>
          <w:color w:val="000000"/>
          <w:sz w:val="22"/>
          <w:szCs w:val="22"/>
        </w:rPr>
        <w:t>(moderator - Nokia)</w:t>
      </w:r>
    </w:p>
    <w:p w14:paraId="7BD86C52" w14:textId="70032E57" w:rsidR="001002A0" w:rsidRPr="007E4049" w:rsidRDefault="007E4049" w:rsidP="007E4049">
      <w:pPr>
        <w:rPr>
          <w:sz w:val="22"/>
          <w:szCs w:val="22"/>
        </w:rPr>
      </w:pPr>
      <w:r w:rsidRPr="007E4049">
        <w:rPr>
          <w:rFonts w:cs="Calibri"/>
          <w:color w:val="000000"/>
          <w:sz w:val="22"/>
          <w:szCs w:val="22"/>
        </w:rPr>
        <w:t xml:space="preserve">Summary of offline disc </w:t>
      </w:r>
      <w:hyperlink r:id="rId13" w:history="1">
        <w:r w:rsidRPr="007E4049">
          <w:rPr>
            <w:rStyle w:val="affff0"/>
            <w:rFonts w:cs="Calibri"/>
            <w:sz w:val="22"/>
            <w:szCs w:val="22"/>
          </w:rPr>
          <w:t>R3-260691</w:t>
        </w:r>
      </w:hyperlink>
    </w:p>
    <w:p w14:paraId="649289DA" w14:textId="77777777" w:rsidR="007E4049" w:rsidRPr="007E4049" w:rsidRDefault="007E4049" w:rsidP="007E4049">
      <w:pPr>
        <w:rPr>
          <w:b/>
          <w:bCs/>
          <w:sz w:val="22"/>
          <w:szCs w:val="22"/>
        </w:rPr>
      </w:pPr>
    </w:p>
    <w:p w14:paraId="18240A96" w14:textId="6E1AFD59" w:rsidR="006B6411" w:rsidRPr="007E4049" w:rsidRDefault="002E3B74" w:rsidP="002E3B74">
      <w:pPr>
        <w:rPr>
          <w:b/>
          <w:bCs/>
          <w:sz w:val="22"/>
          <w:szCs w:val="22"/>
        </w:rPr>
      </w:pPr>
      <w:r w:rsidRPr="007E4049">
        <w:rPr>
          <w:b/>
          <w:bCs/>
          <w:sz w:val="22"/>
          <w:szCs w:val="22"/>
        </w:rPr>
        <w:t xml:space="preserve">Please share your comments by </w:t>
      </w:r>
      <w:r w:rsidRPr="007E4049">
        <w:rPr>
          <w:b/>
          <w:bCs/>
          <w:sz w:val="22"/>
          <w:szCs w:val="22"/>
          <w:highlight w:val="yellow"/>
        </w:rPr>
        <w:t>16:00 Feb 12</w:t>
      </w:r>
      <w:r w:rsidRPr="007E4049">
        <w:rPr>
          <w:b/>
          <w:bCs/>
          <w:sz w:val="22"/>
          <w:szCs w:val="22"/>
          <w:highlight w:val="yellow"/>
          <w:vertAlign w:val="superscript"/>
        </w:rPr>
        <w:t>th</w:t>
      </w:r>
      <w:r w:rsidRPr="007E4049">
        <w:rPr>
          <w:b/>
          <w:bCs/>
          <w:sz w:val="22"/>
          <w:szCs w:val="22"/>
          <w:highlight w:val="yellow"/>
        </w:rPr>
        <w:t xml:space="preserve"> (Thursday, Local time)</w:t>
      </w:r>
      <w:r w:rsidRPr="007E4049">
        <w:rPr>
          <w:b/>
          <w:bCs/>
          <w:sz w:val="22"/>
          <w:szCs w:val="22"/>
        </w:rPr>
        <w:t>.</w:t>
      </w:r>
      <w:r w:rsidR="001002A0" w:rsidRPr="007E4049">
        <w:rPr>
          <w:b/>
          <w:bCs/>
          <w:sz w:val="22"/>
          <w:szCs w:val="22"/>
        </w:rPr>
        <w:t xml:space="preserve"> </w:t>
      </w:r>
    </w:p>
    <w:p w14:paraId="20AD121F" w14:textId="77777777" w:rsidR="001002A0" w:rsidRPr="001002A0" w:rsidRDefault="001002A0" w:rsidP="001002A0">
      <w:pPr>
        <w:rPr>
          <w:b/>
          <w:bCs/>
        </w:rPr>
      </w:pPr>
    </w:p>
    <w:p w14:paraId="39B6C900" w14:textId="0949BE87" w:rsidR="006B6411" w:rsidRPr="001C7E69" w:rsidRDefault="006972D3" w:rsidP="001C7E69">
      <w:pPr>
        <w:pStyle w:val="1"/>
      </w:pPr>
      <w:r>
        <w:t>2</w:t>
      </w:r>
      <w:r w:rsidR="001C7E69">
        <w:tab/>
      </w:r>
      <w:r>
        <w:t>For the Chair’s Notes</w:t>
      </w:r>
    </w:p>
    <w:p w14:paraId="2D03FCBC" w14:textId="2201C95F" w:rsidR="00E8430C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Capture the following </w:t>
      </w:r>
      <w:r w:rsidR="003A47F0">
        <w:rPr>
          <w:b/>
          <w:bCs/>
          <w:color w:val="000000" w:themeColor="text1"/>
          <w:sz w:val="22"/>
          <w:szCs w:val="22"/>
        </w:rPr>
        <w:t xml:space="preserve">issues </w:t>
      </w:r>
      <w:r>
        <w:rPr>
          <w:b/>
          <w:bCs/>
          <w:color w:val="000000" w:themeColor="text1"/>
          <w:sz w:val="22"/>
          <w:szCs w:val="22"/>
        </w:rPr>
        <w:t>to be discussed in next meeting:</w:t>
      </w:r>
    </w:p>
    <w:p w14:paraId="14535DD6" w14:textId="77777777" w:rsidR="002E3B74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0773E0D3" w14:textId="77777777" w:rsidR="002E3B74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1553666C" w14:textId="77777777" w:rsidR="002E3B74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5B18D0C2" w14:textId="77777777" w:rsidR="00E8430C" w:rsidRDefault="00E8430C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134E3085" w14:textId="77777777" w:rsidR="002E3B74" w:rsidRDefault="006972D3" w:rsidP="002E3B74">
      <w:pPr>
        <w:pStyle w:val="1"/>
      </w:pPr>
      <w:r>
        <w:t>3</w:t>
      </w:r>
      <w:r>
        <w:tab/>
      </w:r>
      <w:r w:rsidR="001C7E69">
        <w:tab/>
      </w:r>
      <w:r w:rsidR="002E3B74">
        <w:t>List of potential issues to be further discussed</w:t>
      </w:r>
    </w:p>
    <w:p w14:paraId="13E8ED86" w14:textId="7C43C22C" w:rsidR="009B5F1B" w:rsidRDefault="009B5F1B" w:rsidP="001C7E69">
      <w:pPr>
        <w:rPr>
          <w:b/>
          <w:bCs/>
          <w:lang w:val="en-US"/>
        </w:rPr>
      </w:pPr>
      <w:r>
        <w:rPr>
          <w:b/>
          <w:bCs/>
          <w:lang w:val="en-US"/>
        </w:rPr>
        <w:t>Agreements from the online session:</w:t>
      </w:r>
    </w:p>
    <w:p w14:paraId="42E4E668" w14:textId="21F2825E" w:rsidR="009B5F1B" w:rsidRDefault="009B5F1B" w:rsidP="009B5F1B">
      <w:pPr>
        <w:ind w:left="284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 w:rsidRPr="009B5F1B">
        <w:rPr>
          <w:rFonts w:ascii="Calibri" w:hAnsi="Calibri" w:cs="Calibri"/>
          <w:b/>
          <w:color w:val="008000"/>
          <w:sz w:val="18"/>
          <w:szCs w:val="24"/>
          <w:lang w:val="en-US"/>
        </w:rPr>
        <w:t xml:space="preserve">DL N3 delay measurement is initiated by </w:t>
      </w:r>
      <w:proofErr w:type="spellStart"/>
      <w:r w:rsidRPr="009B5F1B">
        <w:rPr>
          <w:rFonts w:ascii="Calibri" w:hAnsi="Calibri" w:cs="Calibri"/>
          <w:b/>
          <w:color w:val="008000"/>
          <w:sz w:val="18"/>
          <w:szCs w:val="24"/>
          <w:lang w:val="en-US"/>
        </w:rPr>
        <w:t>gNB</w:t>
      </w:r>
      <w:proofErr w:type="spellEnd"/>
      <w:r w:rsidRPr="009B5F1B">
        <w:rPr>
          <w:rFonts w:ascii="Calibri" w:hAnsi="Calibri" w:cs="Calibri"/>
          <w:b/>
          <w:color w:val="008000"/>
          <w:sz w:val="18"/>
          <w:szCs w:val="24"/>
          <w:lang w:val="en-US"/>
        </w:rPr>
        <w:t xml:space="preserve"> via NGAP</w:t>
      </w:r>
    </w:p>
    <w:p w14:paraId="5392A61B" w14:textId="77777777" w:rsidR="009B5F1B" w:rsidRPr="009B5F1B" w:rsidRDefault="009B5F1B" w:rsidP="009B5F1B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284"/>
        <w:textAlignment w:val="baseline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 w:rsidRPr="009B5F1B">
        <w:rPr>
          <w:rFonts w:ascii="Calibri" w:hAnsi="Calibri" w:cs="Calibri"/>
          <w:b/>
          <w:color w:val="008000"/>
          <w:sz w:val="18"/>
          <w:szCs w:val="24"/>
          <w:lang w:val="en-US"/>
        </w:rPr>
        <w:t>Reuse the existing frame including DL Sending Time Stamp</w:t>
      </w:r>
    </w:p>
    <w:p w14:paraId="31BA7619" w14:textId="77777777" w:rsidR="0072509B" w:rsidRDefault="0072509B" w:rsidP="001C7E69">
      <w:pPr>
        <w:rPr>
          <w:b/>
          <w:bCs/>
          <w:lang w:val="en-US"/>
        </w:rPr>
      </w:pPr>
    </w:p>
    <w:p w14:paraId="69D4FAD3" w14:textId="203BD080" w:rsidR="009B5F1B" w:rsidRDefault="0072509B" w:rsidP="001C7E69">
      <w:pPr>
        <w:rPr>
          <w:b/>
          <w:bCs/>
          <w:lang w:val="en-US"/>
        </w:rPr>
      </w:pPr>
      <w:r>
        <w:rPr>
          <w:b/>
          <w:bCs/>
          <w:lang w:val="en-US"/>
        </w:rPr>
        <w:t>Notes from online session:</w:t>
      </w:r>
    </w:p>
    <w:p w14:paraId="16992E20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To be further discussed:</w:t>
      </w:r>
    </w:p>
    <w:p w14:paraId="0D8B5087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assistance information is first needed from SMF?</w:t>
      </w:r>
    </w:p>
    <w:p w14:paraId="349D08C9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commentRangeStart w:id="1"/>
      <w:r>
        <w:rPr>
          <w:rFonts w:cs="Calibri"/>
        </w:rPr>
        <w:lastRenderedPageBreak/>
        <w:t>- W</w:t>
      </w:r>
      <w:r w:rsidRPr="00B22446">
        <w:rPr>
          <w:rFonts w:cs="Calibri"/>
        </w:rPr>
        <w:t>hether reuse the existing DL Sending Time Stamp indicating the sending time in UPF, or introduce a new DL reception timestamp indicating the N6 reception time at the UPF</w:t>
      </w:r>
      <w:commentRangeEnd w:id="1"/>
      <w:r>
        <w:rPr>
          <w:rStyle w:val="affff1"/>
        </w:rPr>
        <w:commentReference w:id="1"/>
      </w:r>
    </w:p>
    <w:p w14:paraId="0766D446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 xml:space="preserve">- </w:t>
      </w:r>
      <w:commentRangeStart w:id="2"/>
      <w:r>
        <w:rPr>
          <w:rFonts w:cs="Calibri"/>
        </w:rPr>
        <w:t xml:space="preserve">Whether </w:t>
      </w:r>
      <w:commentRangeEnd w:id="2"/>
      <w:r>
        <w:rPr>
          <w:rStyle w:val="affff1"/>
        </w:rPr>
        <w:commentReference w:id="2"/>
      </w:r>
      <w:r>
        <w:rPr>
          <w:rFonts w:cs="Calibri"/>
        </w:rPr>
        <w:t>NG-U specification enhancements are needed</w:t>
      </w:r>
    </w:p>
    <w:p w14:paraId="0EEA3F53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F1 specification enhancements are needed</w:t>
      </w:r>
    </w:p>
    <w:p w14:paraId="4B8C07FA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asynchronous needs to be supported</w:t>
      </w:r>
    </w:p>
    <w:p w14:paraId="0C28DC54" w14:textId="77777777" w:rsidR="0072509B" w:rsidRPr="0072509B" w:rsidRDefault="0072509B" w:rsidP="001C7E69">
      <w:pPr>
        <w:rPr>
          <w:b/>
          <w:bCs/>
        </w:rPr>
      </w:pPr>
    </w:p>
    <w:p w14:paraId="1421E111" w14:textId="27CDECE1" w:rsidR="002043F3" w:rsidRDefault="003A6B45" w:rsidP="001C7E69">
      <w:pPr>
        <w:rPr>
          <w:b/>
          <w:bCs/>
          <w:lang w:val="en-US"/>
        </w:rPr>
      </w:pPr>
      <w:r>
        <w:rPr>
          <w:b/>
          <w:bCs/>
          <w:lang w:val="en-US"/>
        </w:rPr>
        <w:t>Th</w:t>
      </w:r>
      <w:r w:rsidR="009B5F1B">
        <w:rPr>
          <w:b/>
          <w:bCs/>
          <w:lang w:val="en-US"/>
        </w:rPr>
        <w:t>is offline discussion i</w:t>
      </w:r>
      <w:r>
        <w:rPr>
          <w:b/>
          <w:bCs/>
          <w:lang w:val="en-US"/>
        </w:rPr>
        <w:t xml:space="preserve">s to identify the potential issues to be further discussed in next meeting. Moderator reworded the </w:t>
      </w:r>
      <w:r w:rsidR="00E91714">
        <w:rPr>
          <w:b/>
          <w:bCs/>
          <w:lang w:val="en-US"/>
        </w:rPr>
        <w:t>potential issues as below:</w:t>
      </w:r>
      <w:r>
        <w:rPr>
          <w:b/>
          <w:bCs/>
          <w:lang w:val="en-US"/>
        </w:rPr>
        <w:t xml:space="preserve"> </w:t>
      </w:r>
    </w:p>
    <w:p w14:paraId="1DAC4591" w14:textId="639E7C9A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>To be further discussed:</w:t>
      </w:r>
    </w:p>
    <w:p w14:paraId="74F5933B" w14:textId="277CFB04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 xml:space="preserve">- Whether </w:t>
      </w:r>
      <w:r w:rsidR="009B5F1B" w:rsidRPr="0072509B">
        <w:rPr>
          <w:rFonts w:cs="Calibri"/>
          <w:b/>
          <w:bCs/>
          <w:color w:val="0070C0"/>
        </w:rPr>
        <w:t xml:space="preserve">CN need to provide the assistance information to </w:t>
      </w:r>
      <w:proofErr w:type="spellStart"/>
      <w:r w:rsidR="009B5F1B" w:rsidRPr="0072509B">
        <w:rPr>
          <w:rFonts w:cs="Calibri"/>
          <w:b/>
          <w:bCs/>
          <w:color w:val="0070C0"/>
        </w:rPr>
        <w:t>gNB</w:t>
      </w:r>
      <w:proofErr w:type="spellEnd"/>
      <w:r w:rsidR="009B5F1B" w:rsidRPr="0072509B">
        <w:rPr>
          <w:rFonts w:cs="Calibri"/>
          <w:b/>
          <w:bCs/>
          <w:color w:val="0070C0"/>
        </w:rPr>
        <w:t xml:space="preserve">, in order for </w:t>
      </w:r>
      <w:proofErr w:type="spellStart"/>
      <w:r w:rsidR="009B5F1B" w:rsidRPr="0072509B">
        <w:rPr>
          <w:rFonts w:cs="Calibri"/>
          <w:b/>
          <w:bCs/>
          <w:color w:val="0070C0"/>
        </w:rPr>
        <w:t>gNB</w:t>
      </w:r>
      <w:proofErr w:type="spellEnd"/>
      <w:r w:rsidR="009B5F1B" w:rsidRPr="0072509B">
        <w:rPr>
          <w:rFonts w:cs="Calibri"/>
          <w:b/>
          <w:bCs/>
          <w:color w:val="0070C0"/>
        </w:rPr>
        <w:t xml:space="preserve"> to initiate the DL N3 delay measurement. If needed, the content of the </w:t>
      </w:r>
      <w:r w:rsidRPr="0072509B">
        <w:rPr>
          <w:rFonts w:cs="Calibri"/>
          <w:b/>
          <w:bCs/>
          <w:color w:val="0070C0"/>
        </w:rPr>
        <w:t>assistance information</w:t>
      </w:r>
      <w:r w:rsidR="009B5F1B" w:rsidRPr="0072509B">
        <w:rPr>
          <w:rFonts w:cs="Calibri"/>
          <w:b/>
          <w:bCs/>
          <w:color w:val="0070C0"/>
        </w:rPr>
        <w:t>.</w:t>
      </w:r>
    </w:p>
    <w:p w14:paraId="7C450857" w14:textId="6371B8E9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 xml:space="preserve">- </w:t>
      </w:r>
      <w:r w:rsidR="00E31102" w:rsidRPr="0072509B">
        <w:rPr>
          <w:rFonts w:cs="Calibri"/>
          <w:b/>
          <w:bCs/>
          <w:color w:val="0070C0"/>
        </w:rPr>
        <w:t xml:space="preserve">How to modify </w:t>
      </w:r>
      <w:r w:rsidRPr="0072509B">
        <w:rPr>
          <w:rFonts w:cs="Calibri"/>
          <w:b/>
          <w:bCs/>
          <w:color w:val="0070C0"/>
        </w:rPr>
        <w:t xml:space="preserve">NG-U specification </w:t>
      </w:r>
      <w:r w:rsidR="00E31102" w:rsidRPr="0072509B">
        <w:rPr>
          <w:rFonts w:cs="Calibri"/>
          <w:b/>
          <w:bCs/>
          <w:color w:val="0070C0"/>
        </w:rPr>
        <w:t>to use the existing DL Sending Time Stamp</w:t>
      </w:r>
      <w:r w:rsidR="0072509B">
        <w:rPr>
          <w:rFonts w:cs="Calibri"/>
          <w:b/>
          <w:bCs/>
          <w:color w:val="0070C0"/>
        </w:rPr>
        <w:t>.</w:t>
      </w:r>
    </w:p>
    <w:p w14:paraId="7F5DE571" w14:textId="04766002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>- Whether F1</w:t>
      </w:r>
      <w:r w:rsidR="00E31102" w:rsidRPr="0072509B">
        <w:rPr>
          <w:rFonts w:cs="Calibri"/>
          <w:b/>
          <w:bCs/>
          <w:color w:val="0070C0"/>
        </w:rPr>
        <w:t>-C/U</w:t>
      </w:r>
      <w:r w:rsidRPr="0072509B">
        <w:rPr>
          <w:rFonts w:cs="Calibri"/>
          <w:b/>
          <w:bCs/>
          <w:color w:val="0070C0"/>
        </w:rPr>
        <w:t xml:space="preserve"> specification enhancements are needed</w:t>
      </w:r>
    </w:p>
    <w:p w14:paraId="5038195C" w14:textId="1D470D18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 xml:space="preserve">- Whether </w:t>
      </w:r>
      <w:r w:rsidR="00D216F5" w:rsidRPr="0072509B">
        <w:rPr>
          <w:rFonts w:cs="Calibri"/>
          <w:b/>
          <w:bCs/>
          <w:color w:val="0070C0"/>
        </w:rPr>
        <w:t xml:space="preserve">need to support the </w:t>
      </w:r>
      <w:r w:rsidRPr="0072509B">
        <w:rPr>
          <w:rFonts w:cs="Calibri"/>
          <w:b/>
          <w:bCs/>
          <w:color w:val="0070C0"/>
        </w:rPr>
        <w:t xml:space="preserve">asynchronous </w:t>
      </w:r>
      <w:r w:rsidR="00D216F5" w:rsidRPr="0072509B">
        <w:rPr>
          <w:rFonts w:cs="Calibri"/>
          <w:b/>
          <w:bCs/>
          <w:color w:val="0070C0"/>
        </w:rPr>
        <w:t xml:space="preserve">scenario </w:t>
      </w:r>
    </w:p>
    <w:p w14:paraId="13ED9CFD" w14:textId="77777777" w:rsidR="002E3B74" w:rsidRPr="002E3B74" w:rsidRDefault="002E3B74" w:rsidP="001C7E69"/>
    <w:p w14:paraId="1F297791" w14:textId="50DFC109" w:rsidR="002043F3" w:rsidRPr="002043F3" w:rsidRDefault="002043F3" w:rsidP="002043F3">
      <w:pPr>
        <w:rPr>
          <w:b/>
          <w:bCs/>
          <w:lang w:val="en-US"/>
        </w:rPr>
      </w:pPr>
      <w:r w:rsidRPr="002043F3">
        <w:rPr>
          <w:b/>
          <w:bCs/>
          <w:lang w:val="en-US"/>
        </w:rPr>
        <w:t>Q1:</w:t>
      </w:r>
      <w:r w:rsidR="009F4FC2">
        <w:rPr>
          <w:b/>
          <w:bCs/>
          <w:lang w:val="en-US"/>
        </w:rPr>
        <w:t xml:space="preserve"> </w:t>
      </w:r>
      <w:r w:rsidR="0072509B">
        <w:rPr>
          <w:b/>
          <w:bCs/>
          <w:lang w:val="en-US"/>
        </w:rPr>
        <w:t xml:space="preserve">Please share your comments on above </w:t>
      </w:r>
      <w:r w:rsidR="0072509B" w:rsidRPr="00032135">
        <w:rPr>
          <w:rFonts w:cs="Calibri"/>
          <w:b/>
          <w:bCs/>
          <w:color w:val="0070C0"/>
        </w:rPr>
        <w:t>issues</w:t>
      </w:r>
      <w:r w:rsidRPr="002043F3">
        <w:rPr>
          <w:b/>
          <w:bCs/>
          <w:lang w:val="en-US"/>
        </w:rPr>
        <w:t>.</w:t>
      </w:r>
      <w:r w:rsidR="0072509B">
        <w:rPr>
          <w:b/>
          <w:bCs/>
          <w:lang w:val="en-US"/>
        </w:rPr>
        <w:t xml:space="preserve"> </w:t>
      </w:r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032135" w14:paraId="45B9A043" w14:textId="77777777" w:rsidTr="00032135">
        <w:tc>
          <w:tcPr>
            <w:tcW w:w="1129" w:type="dxa"/>
          </w:tcPr>
          <w:p w14:paraId="5CA6C786" w14:textId="1BF69B05" w:rsidR="00032135" w:rsidRDefault="00032135" w:rsidP="00BA400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088" w:type="dxa"/>
          </w:tcPr>
          <w:p w14:paraId="34DAB760" w14:textId="0C6C6F9E" w:rsidR="00032135" w:rsidRDefault="00032135" w:rsidP="00BA400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32135" w14:paraId="2596999C" w14:textId="77777777" w:rsidTr="00032135">
        <w:tc>
          <w:tcPr>
            <w:tcW w:w="1129" w:type="dxa"/>
          </w:tcPr>
          <w:p w14:paraId="7D4601A1" w14:textId="3442DFF2" w:rsidR="00032135" w:rsidRPr="00803BA2" w:rsidRDefault="004D7DCD" w:rsidP="001C7E6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Telecom</w:t>
            </w:r>
          </w:p>
        </w:tc>
        <w:tc>
          <w:tcPr>
            <w:tcW w:w="7088" w:type="dxa"/>
          </w:tcPr>
          <w:p w14:paraId="41DBBAB5" w14:textId="2E69FE95" w:rsidR="00032135" w:rsidRPr="00803BA2" w:rsidRDefault="004D7DCD" w:rsidP="001C7E6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E1 </w:t>
            </w:r>
            <w:r>
              <w:rPr>
                <w:rFonts w:cs="Calibri"/>
              </w:rPr>
              <w:t xml:space="preserve">specification enhancements are </w:t>
            </w:r>
            <w:r>
              <w:rPr>
                <w:rFonts w:cs="Calibri" w:hint="eastAsia"/>
                <w:lang w:eastAsia="zh-CN"/>
              </w:rPr>
              <w:t xml:space="preserve">also </w:t>
            </w:r>
            <w:r>
              <w:rPr>
                <w:rFonts w:cs="Calibri"/>
              </w:rPr>
              <w:t>neede</w:t>
            </w:r>
            <w:r>
              <w:rPr>
                <w:rFonts w:cs="Calibri" w:hint="eastAsia"/>
                <w:lang w:eastAsia="zh-CN"/>
              </w:rPr>
              <w:t>d</w:t>
            </w:r>
            <w:r>
              <w:rPr>
                <w:rFonts w:hint="eastAsia"/>
                <w:lang w:val="en-US" w:eastAsia="zh-CN"/>
              </w:rPr>
              <w:t xml:space="preserve"> to be further </w:t>
            </w:r>
            <w:r>
              <w:rPr>
                <w:lang w:val="en-US" w:eastAsia="zh-CN"/>
              </w:rPr>
              <w:t>discussed [</w:t>
            </w:r>
            <w:r>
              <w:rPr>
                <w:rFonts w:hint="eastAsia"/>
                <w:lang w:val="en-US" w:eastAsia="zh-CN"/>
              </w:rPr>
              <w:t>1][9].</w:t>
            </w:r>
          </w:p>
        </w:tc>
      </w:tr>
      <w:tr w:rsidR="00032135" w14:paraId="2D67EE0B" w14:textId="77777777" w:rsidTr="00032135">
        <w:tc>
          <w:tcPr>
            <w:tcW w:w="1129" w:type="dxa"/>
          </w:tcPr>
          <w:p w14:paraId="1D8FB6B6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04A447EC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57010A9B" w14:textId="77777777" w:rsidTr="00032135">
        <w:tc>
          <w:tcPr>
            <w:tcW w:w="1129" w:type="dxa"/>
          </w:tcPr>
          <w:p w14:paraId="0723F683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76B348E9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6099C678" w14:textId="77777777" w:rsidTr="00032135">
        <w:tc>
          <w:tcPr>
            <w:tcW w:w="1129" w:type="dxa"/>
          </w:tcPr>
          <w:p w14:paraId="5E00AECE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1843156D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3534A60F" w14:textId="77777777" w:rsidTr="00032135">
        <w:tc>
          <w:tcPr>
            <w:tcW w:w="1129" w:type="dxa"/>
          </w:tcPr>
          <w:p w14:paraId="065FDB90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9B022D2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62A2B155" w14:textId="77777777" w:rsidTr="00032135">
        <w:tc>
          <w:tcPr>
            <w:tcW w:w="1129" w:type="dxa"/>
          </w:tcPr>
          <w:p w14:paraId="6748931F" w14:textId="77777777" w:rsidR="00032135" w:rsidRPr="00803BA2" w:rsidRDefault="00032135" w:rsidP="00214A4A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74BD120" w14:textId="77777777" w:rsidR="00032135" w:rsidRPr="00803BA2" w:rsidRDefault="00032135" w:rsidP="00214A4A">
            <w:pPr>
              <w:rPr>
                <w:lang w:val="en-US"/>
              </w:rPr>
            </w:pPr>
          </w:p>
        </w:tc>
      </w:tr>
      <w:tr w:rsidR="00032135" w14:paraId="6D365EE0" w14:textId="77777777" w:rsidTr="00032135">
        <w:tc>
          <w:tcPr>
            <w:tcW w:w="1129" w:type="dxa"/>
          </w:tcPr>
          <w:p w14:paraId="1679FB9F" w14:textId="77777777" w:rsidR="00032135" w:rsidRPr="00803BA2" w:rsidRDefault="00032135" w:rsidP="00214A4A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0AD2376" w14:textId="77777777" w:rsidR="00032135" w:rsidRPr="00803BA2" w:rsidRDefault="00032135" w:rsidP="00214A4A">
            <w:pPr>
              <w:rPr>
                <w:lang w:val="en-US"/>
              </w:rPr>
            </w:pPr>
          </w:p>
        </w:tc>
      </w:tr>
      <w:tr w:rsidR="00032135" w14:paraId="084AF1C1" w14:textId="77777777" w:rsidTr="00032135">
        <w:tc>
          <w:tcPr>
            <w:tcW w:w="1129" w:type="dxa"/>
          </w:tcPr>
          <w:p w14:paraId="59E29EA0" w14:textId="77777777" w:rsidR="00032135" w:rsidRPr="00803BA2" w:rsidRDefault="00032135" w:rsidP="00214A4A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438F63B" w14:textId="77777777" w:rsidR="00032135" w:rsidRPr="00803BA2" w:rsidRDefault="00032135" w:rsidP="00214A4A">
            <w:pPr>
              <w:rPr>
                <w:lang w:val="en-US"/>
              </w:rPr>
            </w:pPr>
          </w:p>
        </w:tc>
      </w:tr>
    </w:tbl>
    <w:p w14:paraId="6233B62F" w14:textId="14DCBBF6" w:rsidR="002043F3" w:rsidRPr="002043F3" w:rsidRDefault="002043F3" w:rsidP="001C7E69">
      <w:pPr>
        <w:rPr>
          <w:b/>
          <w:bCs/>
          <w:lang w:val="en-US"/>
        </w:rPr>
      </w:pPr>
    </w:p>
    <w:p w14:paraId="0218930F" w14:textId="77777777" w:rsidR="0069550B" w:rsidRDefault="0069550B" w:rsidP="001C7E69">
      <w:pPr>
        <w:rPr>
          <w:lang w:val="en-US"/>
        </w:rPr>
      </w:pPr>
    </w:p>
    <w:p w14:paraId="01FF1513" w14:textId="77777777" w:rsidR="00661B0E" w:rsidRPr="001A6698" w:rsidRDefault="00661B0E" w:rsidP="00661B0E">
      <w:pPr>
        <w:rPr>
          <w:b/>
          <w:bCs/>
          <w:sz w:val="24"/>
          <w:szCs w:val="24"/>
          <w:lang w:val="en-US" w:eastAsia="zh-CN"/>
        </w:rPr>
      </w:pPr>
      <w:r w:rsidRPr="00C5773F">
        <w:rPr>
          <w:b/>
          <w:bCs/>
          <w:sz w:val="24"/>
          <w:szCs w:val="24"/>
          <w:lang w:val="en-US" w:eastAsia="zh-CN"/>
        </w:rPr>
        <w:t>Summary of offline discussion:</w:t>
      </w:r>
    </w:p>
    <w:p w14:paraId="11B48B95" w14:textId="77777777" w:rsidR="00FE44F7" w:rsidRDefault="00FE44F7" w:rsidP="001C7E69">
      <w:pPr>
        <w:rPr>
          <w:lang w:val="en-US"/>
        </w:rPr>
      </w:pPr>
    </w:p>
    <w:p w14:paraId="6BDA19E5" w14:textId="77777777" w:rsidR="00F91A0B" w:rsidRDefault="00F91A0B" w:rsidP="001C7E69">
      <w:pPr>
        <w:rPr>
          <w:lang w:val="en-US"/>
        </w:rPr>
      </w:pPr>
    </w:p>
    <w:p w14:paraId="502C1E1D" w14:textId="7913A932" w:rsidR="00D135BF" w:rsidRDefault="00D672E0" w:rsidP="00645127">
      <w:pPr>
        <w:pStyle w:val="1"/>
      </w:pPr>
      <w:r>
        <w:lastRenderedPageBreak/>
        <w:t>4</w:t>
      </w:r>
      <w:r>
        <w:tab/>
      </w:r>
      <w:r w:rsidR="00645127">
        <w:rPr>
          <w:lang w:eastAsia="zh-CN"/>
        </w:rPr>
        <w:t>TBD</w:t>
      </w:r>
    </w:p>
    <w:p w14:paraId="3D639660" w14:textId="77777777" w:rsidR="00712696" w:rsidRDefault="00712696" w:rsidP="00E774E5"/>
    <w:p w14:paraId="45962C65" w14:textId="77777777" w:rsidR="006B6411" w:rsidRDefault="006B6411">
      <w:pPr>
        <w:rPr>
          <w:b/>
          <w:bCs/>
        </w:rPr>
      </w:pPr>
    </w:p>
    <w:p w14:paraId="2D31FD2D" w14:textId="77777777" w:rsidR="006B6411" w:rsidRDefault="006972D3">
      <w:pPr>
        <w:pStyle w:val="1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56D9868B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R3-260261, Discussion on Coordination for N3 delay Measurement (Huawei)</w:t>
      </w:r>
    </w:p>
    <w:p w14:paraId="720B5750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R3-260284, Discussion on the enhancement for XR (Nokia)</w:t>
      </w:r>
    </w:p>
    <w:p w14:paraId="38218994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R3-260175, Coordination on N3 delay measurement in XR for NR Ph 4 (NEC)</w:t>
      </w:r>
    </w:p>
    <w:p w14:paraId="79A7D3CB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R3-260229, R20 XR Signaling Enhancements (Qualcomm Incorporated)</w:t>
      </w:r>
    </w:p>
    <w:p w14:paraId="36751B91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R3-260316, Discussion on N3 delay measurement for XR (CATT)</w:t>
      </w:r>
    </w:p>
    <w:p w14:paraId="45AF573A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R3-260448, Discussion on Rel-20 XR objectives (Ericsson)</w:t>
      </w:r>
    </w:p>
    <w:p w14:paraId="72B225D5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 xml:space="preserve">R3-260563, [TP to 38.413, 38.423, 37.483, and </w:t>
      </w:r>
      <w:proofErr w:type="gramStart"/>
      <w:r w:rsidRPr="00B3361F">
        <w:rPr>
          <w:lang w:val="en-US"/>
        </w:rPr>
        <w:t>38.415]Consideration</w:t>
      </w:r>
      <w:proofErr w:type="gramEnd"/>
      <w:r w:rsidRPr="00B3361F">
        <w:rPr>
          <w:lang w:val="en-US"/>
        </w:rPr>
        <w:t xml:space="preserve"> on enhanced N3 delay measurement with draft LS (ZTE Corporation)</w:t>
      </w:r>
    </w:p>
    <w:p w14:paraId="37624D72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R3-260592, Discussion on N3 interface delay measurement for XR (Samsung)</w:t>
      </w:r>
    </w:p>
    <w:p w14:paraId="4DB2D228" w14:textId="5141EC00" w:rsidR="00EC25AF" w:rsidRPr="00EC25A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R3-260626, Discussion on N3 Interface Measurement for Mobile AI (China Telecom)</w:t>
      </w:r>
    </w:p>
    <w:sectPr w:rsidR="00EC25AF" w:rsidRPr="00EC25AF" w:rsidSect="007F4639">
      <w:footnotePr>
        <w:numRestart w:val="eachSect"/>
      </w:footnotePr>
      <w:pgSz w:w="11906" w:h="16838" w:code="9"/>
      <w:pgMar w:top="1800" w:right="1440" w:bottom="1800" w:left="1440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oderator" w:date="2026-02-12T15:31:00Z" w:initials="SX">
    <w:p w14:paraId="2740FEF7" w14:textId="77777777" w:rsidR="0072509B" w:rsidRDefault="0072509B" w:rsidP="0072509B">
      <w:pPr>
        <w:pStyle w:val="af3"/>
      </w:pPr>
      <w:r>
        <w:rPr>
          <w:rStyle w:val="affff1"/>
        </w:rPr>
        <w:annotationRef/>
      </w:r>
      <w:r>
        <w:t>This is not needed per the agreement “</w:t>
      </w:r>
      <w:r>
        <w:rPr>
          <w:b/>
          <w:bCs/>
          <w:color w:val="008000"/>
        </w:rPr>
        <w:t>Reuse the existing frame including DL Sending Time Stamp</w:t>
      </w:r>
      <w:r>
        <w:t>”</w:t>
      </w:r>
    </w:p>
  </w:comment>
  <w:comment w:id="2" w:author="Moderator" w:date="2026-02-12T15:32:00Z" w:initials="SX">
    <w:p w14:paraId="50DF53C8" w14:textId="77777777" w:rsidR="008A3D07" w:rsidRDefault="0072509B" w:rsidP="008A3D07">
      <w:pPr>
        <w:pStyle w:val="af3"/>
      </w:pPr>
      <w:r>
        <w:rPr>
          <w:rStyle w:val="affff1"/>
        </w:rPr>
        <w:annotationRef/>
      </w:r>
      <w:r w:rsidR="008A3D07">
        <w:t xml:space="preserve">It is recognized that the “new” measurement is not related to QMP, the modification to NG-U spec is unavoidable. </w:t>
      </w:r>
      <w:proofErr w:type="gramStart"/>
      <w:r w:rsidR="008A3D07">
        <w:t>So</w:t>
      </w:r>
      <w:proofErr w:type="gramEnd"/>
      <w:r w:rsidR="008A3D07">
        <w:t xml:space="preserve"> the open issue is how to modify the NG-U spec.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40FEF7" w15:done="0"/>
  <w15:commentEx w15:paraId="50DF53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4A9B96" w16cex:dateUtc="2026-02-12T07:31:00Z"/>
  <w16cex:commentExtensible w16cex:durableId="2895E861" w16cex:dateUtc="2026-02-12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40FEF7" w16cid:durableId="694A9B96"/>
  <w16cid:commentId w16cid:paraId="50DF53C8" w16cid:durableId="2895E8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E65E" w14:textId="77777777" w:rsidR="004530B0" w:rsidRDefault="004530B0">
      <w:pPr>
        <w:spacing w:after="0"/>
      </w:pPr>
      <w:r>
        <w:separator/>
      </w:r>
    </w:p>
  </w:endnote>
  <w:endnote w:type="continuationSeparator" w:id="0">
    <w:p w14:paraId="66E21510" w14:textId="77777777" w:rsidR="004530B0" w:rsidRDefault="00453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1E32" w14:textId="77777777" w:rsidR="004530B0" w:rsidRDefault="004530B0">
      <w:pPr>
        <w:spacing w:after="0"/>
      </w:pPr>
      <w:r>
        <w:separator/>
      </w:r>
    </w:p>
  </w:footnote>
  <w:footnote w:type="continuationSeparator" w:id="0">
    <w:p w14:paraId="26F46A91" w14:textId="77777777" w:rsidR="004530B0" w:rsidRDefault="00453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AA0A1A"/>
    <w:multiLevelType w:val="hybridMultilevel"/>
    <w:tmpl w:val="2FE27DD2"/>
    <w:lvl w:ilvl="0" w:tplc="C12ADE6A">
      <w:start w:val="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 w15:restartNumberingAfterBreak="0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1E375F74"/>
    <w:multiLevelType w:val="hybridMultilevel"/>
    <w:tmpl w:val="CFCA1FC2"/>
    <w:lvl w:ilvl="0" w:tplc="55E0E3E2">
      <w:numFmt w:val="bullet"/>
      <w:lvlText w:val=""/>
      <w:lvlJc w:val="left"/>
      <w:pPr>
        <w:ind w:left="77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0852956"/>
    <w:multiLevelType w:val="hybridMultilevel"/>
    <w:tmpl w:val="A45E54DA"/>
    <w:lvl w:ilvl="0" w:tplc="2C5AEDE2">
      <w:start w:val="6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8B776D9"/>
    <w:multiLevelType w:val="multilevel"/>
    <w:tmpl w:val="38B776D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46433307"/>
    <w:multiLevelType w:val="hybridMultilevel"/>
    <w:tmpl w:val="408E014C"/>
    <w:lvl w:ilvl="0" w:tplc="59D48F7E">
      <w:start w:val="6"/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520E2363"/>
    <w:multiLevelType w:val="hybridMultilevel"/>
    <w:tmpl w:val="4B44F64C"/>
    <w:lvl w:ilvl="0" w:tplc="5D72770A"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C4432"/>
    <w:multiLevelType w:val="hybridMultilevel"/>
    <w:tmpl w:val="04F69130"/>
    <w:lvl w:ilvl="0" w:tplc="5C963BC2">
      <w:start w:val="2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774435DB"/>
    <w:multiLevelType w:val="hybridMultilevel"/>
    <w:tmpl w:val="8556CB1A"/>
    <w:lvl w:ilvl="0" w:tplc="A1B41582">
      <w:start w:val="2"/>
      <w:numFmt w:val="bullet"/>
      <w:lvlText w:val="-"/>
      <w:lvlJc w:val="left"/>
      <w:pPr>
        <w:ind w:left="4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A0F76"/>
    <w:multiLevelType w:val="hybridMultilevel"/>
    <w:tmpl w:val="DD2EDEC6"/>
    <w:lvl w:ilvl="0" w:tplc="B2A874C4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8" w15:restartNumberingAfterBreak="0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760375850">
    <w:abstractNumId w:val="4"/>
  </w:num>
  <w:num w:numId="2" w16cid:durableId="158078417">
    <w:abstractNumId w:val="6"/>
  </w:num>
  <w:num w:numId="3" w16cid:durableId="316500571">
    <w:abstractNumId w:val="9"/>
  </w:num>
  <w:num w:numId="4" w16cid:durableId="535964620">
    <w:abstractNumId w:val="10"/>
  </w:num>
  <w:num w:numId="5" w16cid:durableId="1818453204">
    <w:abstractNumId w:val="7"/>
  </w:num>
  <w:num w:numId="6" w16cid:durableId="1881434582">
    <w:abstractNumId w:val="3"/>
  </w:num>
  <w:num w:numId="7" w16cid:durableId="1419641776">
    <w:abstractNumId w:val="8"/>
  </w:num>
  <w:num w:numId="8" w16cid:durableId="1911580574">
    <w:abstractNumId w:val="5"/>
  </w:num>
  <w:num w:numId="9" w16cid:durableId="1401095304">
    <w:abstractNumId w:val="2"/>
  </w:num>
  <w:num w:numId="10" w16cid:durableId="171068685">
    <w:abstractNumId w:val="1"/>
  </w:num>
  <w:num w:numId="11" w16cid:durableId="256520708">
    <w:abstractNumId w:val="22"/>
  </w:num>
  <w:num w:numId="12" w16cid:durableId="1315178339">
    <w:abstractNumId w:val="26"/>
  </w:num>
  <w:num w:numId="13" w16cid:durableId="296376165">
    <w:abstractNumId w:val="17"/>
  </w:num>
  <w:num w:numId="14" w16cid:durableId="103572652">
    <w:abstractNumId w:val="0"/>
  </w:num>
  <w:num w:numId="15" w16cid:durableId="1459490491">
    <w:abstractNumId w:val="14"/>
  </w:num>
  <w:num w:numId="16" w16cid:durableId="2118714486">
    <w:abstractNumId w:val="12"/>
  </w:num>
  <w:num w:numId="17" w16cid:durableId="193885794">
    <w:abstractNumId w:val="20"/>
  </w:num>
  <w:num w:numId="18" w16cid:durableId="1026325172">
    <w:abstractNumId w:val="13"/>
  </w:num>
  <w:num w:numId="19" w16cid:durableId="1143738575">
    <w:abstractNumId w:val="28"/>
  </w:num>
  <w:num w:numId="20" w16cid:durableId="226917277">
    <w:abstractNumId w:val="18"/>
  </w:num>
  <w:num w:numId="21" w16cid:durableId="449475709">
    <w:abstractNumId w:val="23"/>
  </w:num>
  <w:num w:numId="22" w16cid:durableId="1494834424">
    <w:abstractNumId w:val="27"/>
  </w:num>
  <w:num w:numId="23" w16cid:durableId="1271744043">
    <w:abstractNumId w:val="24"/>
  </w:num>
  <w:num w:numId="24" w16cid:durableId="1718160496">
    <w:abstractNumId w:val="25"/>
  </w:num>
  <w:num w:numId="25" w16cid:durableId="1363943172">
    <w:abstractNumId w:val="16"/>
  </w:num>
  <w:num w:numId="26" w16cid:durableId="1703558813">
    <w:abstractNumId w:val="11"/>
  </w:num>
  <w:num w:numId="27" w16cid:durableId="634455757">
    <w:abstractNumId w:val="19"/>
  </w:num>
  <w:num w:numId="28" w16cid:durableId="1037004474">
    <w:abstractNumId w:val="21"/>
  </w:num>
  <w:num w:numId="29" w16cid:durableId="35227139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derator">
    <w15:presenceInfo w15:providerId="None" w15:userId="Mode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27BEB"/>
    <w:rsid w:val="00030097"/>
    <w:rsid w:val="00030FD4"/>
    <w:rsid w:val="000311BD"/>
    <w:rsid w:val="0003156D"/>
    <w:rsid w:val="00032135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027F"/>
    <w:rsid w:val="000419B7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A8A"/>
    <w:rsid w:val="00083CC5"/>
    <w:rsid w:val="00083D17"/>
    <w:rsid w:val="000841C3"/>
    <w:rsid w:val="0008428D"/>
    <w:rsid w:val="000846CA"/>
    <w:rsid w:val="00085172"/>
    <w:rsid w:val="00087483"/>
    <w:rsid w:val="00087CED"/>
    <w:rsid w:val="00087D47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584F"/>
    <w:rsid w:val="000966A5"/>
    <w:rsid w:val="0009795D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4DB2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4A6"/>
    <w:rsid w:val="000C482B"/>
    <w:rsid w:val="000C4996"/>
    <w:rsid w:val="000C522B"/>
    <w:rsid w:val="000C53AA"/>
    <w:rsid w:val="000C62E0"/>
    <w:rsid w:val="000C7013"/>
    <w:rsid w:val="000C72A6"/>
    <w:rsid w:val="000C7A05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5925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A4F"/>
    <w:rsid w:val="000F0D96"/>
    <w:rsid w:val="000F1BB3"/>
    <w:rsid w:val="000F222E"/>
    <w:rsid w:val="000F241E"/>
    <w:rsid w:val="000F3DA1"/>
    <w:rsid w:val="000F4AC1"/>
    <w:rsid w:val="000F58BB"/>
    <w:rsid w:val="000F59B8"/>
    <w:rsid w:val="000F5CA6"/>
    <w:rsid w:val="000F6332"/>
    <w:rsid w:val="000F6DF9"/>
    <w:rsid w:val="000F7333"/>
    <w:rsid w:val="000F7872"/>
    <w:rsid w:val="000F7C95"/>
    <w:rsid w:val="000F7E21"/>
    <w:rsid w:val="001002A0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519F"/>
    <w:rsid w:val="001054F7"/>
    <w:rsid w:val="00105BB6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40F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A0C"/>
    <w:rsid w:val="00133F6A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4C2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495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57DE"/>
    <w:rsid w:val="001A5982"/>
    <w:rsid w:val="001A5B19"/>
    <w:rsid w:val="001A6119"/>
    <w:rsid w:val="001A6191"/>
    <w:rsid w:val="001A6698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74"/>
    <w:rsid w:val="001B49C9"/>
    <w:rsid w:val="001B7AB6"/>
    <w:rsid w:val="001C0921"/>
    <w:rsid w:val="001C1196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26F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AC9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640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3F3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0721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6AE"/>
    <w:rsid w:val="002618C7"/>
    <w:rsid w:val="00261E9A"/>
    <w:rsid w:val="0026251F"/>
    <w:rsid w:val="002626DB"/>
    <w:rsid w:val="00263C58"/>
    <w:rsid w:val="00263DE2"/>
    <w:rsid w:val="0026435E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701B0"/>
    <w:rsid w:val="00270514"/>
    <w:rsid w:val="00270645"/>
    <w:rsid w:val="00271F3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097C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87E"/>
    <w:rsid w:val="00297A9A"/>
    <w:rsid w:val="00297D07"/>
    <w:rsid w:val="002A007B"/>
    <w:rsid w:val="002A064A"/>
    <w:rsid w:val="002A0937"/>
    <w:rsid w:val="002A0DC0"/>
    <w:rsid w:val="002A1893"/>
    <w:rsid w:val="002A2341"/>
    <w:rsid w:val="002A292F"/>
    <w:rsid w:val="002A3D80"/>
    <w:rsid w:val="002A47F1"/>
    <w:rsid w:val="002A5491"/>
    <w:rsid w:val="002A5513"/>
    <w:rsid w:val="002A5D0B"/>
    <w:rsid w:val="002A5D1F"/>
    <w:rsid w:val="002A62DB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D0423"/>
    <w:rsid w:val="002D0CB9"/>
    <w:rsid w:val="002D23A5"/>
    <w:rsid w:val="002D292A"/>
    <w:rsid w:val="002D2E10"/>
    <w:rsid w:val="002D2F87"/>
    <w:rsid w:val="002D38EE"/>
    <w:rsid w:val="002D54D8"/>
    <w:rsid w:val="002D55EC"/>
    <w:rsid w:val="002D5D12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B74"/>
    <w:rsid w:val="002E3FCF"/>
    <w:rsid w:val="002E41A2"/>
    <w:rsid w:val="002E4A7D"/>
    <w:rsid w:val="002E4E6D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31A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6B9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196C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077F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47F0"/>
    <w:rsid w:val="003A689A"/>
    <w:rsid w:val="003A69CF"/>
    <w:rsid w:val="003A6B45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D9E"/>
    <w:rsid w:val="003D238F"/>
    <w:rsid w:val="003D27AD"/>
    <w:rsid w:val="003D2B7C"/>
    <w:rsid w:val="003D38BF"/>
    <w:rsid w:val="003D3A89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57F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DD"/>
    <w:rsid w:val="00407FCC"/>
    <w:rsid w:val="00410203"/>
    <w:rsid w:val="00411F0E"/>
    <w:rsid w:val="0041378D"/>
    <w:rsid w:val="00413D4C"/>
    <w:rsid w:val="00416654"/>
    <w:rsid w:val="00416AAC"/>
    <w:rsid w:val="00417407"/>
    <w:rsid w:val="00417BB1"/>
    <w:rsid w:val="00420F82"/>
    <w:rsid w:val="00421179"/>
    <w:rsid w:val="004219B9"/>
    <w:rsid w:val="00421FD5"/>
    <w:rsid w:val="004228C8"/>
    <w:rsid w:val="00422DC1"/>
    <w:rsid w:val="004240BD"/>
    <w:rsid w:val="0042481A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A17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95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30B0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60190"/>
    <w:rsid w:val="004607B8"/>
    <w:rsid w:val="00461E62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527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7D9"/>
    <w:rsid w:val="00490C74"/>
    <w:rsid w:val="00491208"/>
    <w:rsid w:val="00491A25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B203E"/>
    <w:rsid w:val="004B4935"/>
    <w:rsid w:val="004B7B67"/>
    <w:rsid w:val="004B7E1B"/>
    <w:rsid w:val="004C09BA"/>
    <w:rsid w:val="004C0A41"/>
    <w:rsid w:val="004C10C4"/>
    <w:rsid w:val="004C14CA"/>
    <w:rsid w:val="004C1A91"/>
    <w:rsid w:val="004C25D3"/>
    <w:rsid w:val="004C35B5"/>
    <w:rsid w:val="004C4464"/>
    <w:rsid w:val="004C44D2"/>
    <w:rsid w:val="004C4C68"/>
    <w:rsid w:val="004C5212"/>
    <w:rsid w:val="004D1B4A"/>
    <w:rsid w:val="004D1BAC"/>
    <w:rsid w:val="004D2D50"/>
    <w:rsid w:val="004D322A"/>
    <w:rsid w:val="004D3578"/>
    <w:rsid w:val="004D380D"/>
    <w:rsid w:val="004D3918"/>
    <w:rsid w:val="004D3C9F"/>
    <w:rsid w:val="004D40B1"/>
    <w:rsid w:val="004D5263"/>
    <w:rsid w:val="004D544C"/>
    <w:rsid w:val="004D79B0"/>
    <w:rsid w:val="004D7D8B"/>
    <w:rsid w:val="004D7DCD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40AF"/>
    <w:rsid w:val="004E4152"/>
    <w:rsid w:val="004E49A0"/>
    <w:rsid w:val="004E4FB5"/>
    <w:rsid w:val="004E5A2F"/>
    <w:rsid w:val="004E5E19"/>
    <w:rsid w:val="004E5E27"/>
    <w:rsid w:val="004E65D0"/>
    <w:rsid w:val="004E65D4"/>
    <w:rsid w:val="004E7238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0C0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633A"/>
    <w:rsid w:val="005464C3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B3"/>
    <w:rsid w:val="005806AF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F11"/>
    <w:rsid w:val="005972BB"/>
    <w:rsid w:val="00597569"/>
    <w:rsid w:val="005A0594"/>
    <w:rsid w:val="005A13AB"/>
    <w:rsid w:val="005A1C11"/>
    <w:rsid w:val="005A23DA"/>
    <w:rsid w:val="005A2A24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2C8D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1D51"/>
    <w:rsid w:val="005D24BB"/>
    <w:rsid w:val="005D317E"/>
    <w:rsid w:val="005D3593"/>
    <w:rsid w:val="005D37C1"/>
    <w:rsid w:val="005D48CA"/>
    <w:rsid w:val="005D574E"/>
    <w:rsid w:val="005D5CC8"/>
    <w:rsid w:val="005D7C37"/>
    <w:rsid w:val="005E031E"/>
    <w:rsid w:val="005E0634"/>
    <w:rsid w:val="005E0A1F"/>
    <w:rsid w:val="005E1C48"/>
    <w:rsid w:val="005E3419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2E71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765"/>
    <w:rsid w:val="00614D38"/>
    <w:rsid w:val="0061500B"/>
    <w:rsid w:val="00615871"/>
    <w:rsid w:val="00615E78"/>
    <w:rsid w:val="0061712F"/>
    <w:rsid w:val="006177C3"/>
    <w:rsid w:val="006204B3"/>
    <w:rsid w:val="00621BE4"/>
    <w:rsid w:val="00622471"/>
    <w:rsid w:val="00622596"/>
    <w:rsid w:val="006229B9"/>
    <w:rsid w:val="0062386F"/>
    <w:rsid w:val="006239E3"/>
    <w:rsid w:val="00623AD3"/>
    <w:rsid w:val="0062443E"/>
    <w:rsid w:val="00624629"/>
    <w:rsid w:val="00624CEF"/>
    <w:rsid w:val="006259B5"/>
    <w:rsid w:val="00625BB4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5127"/>
    <w:rsid w:val="006464EA"/>
    <w:rsid w:val="00646D99"/>
    <w:rsid w:val="00647030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2ACF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45FE"/>
    <w:rsid w:val="00674BEA"/>
    <w:rsid w:val="00674E6E"/>
    <w:rsid w:val="006750E1"/>
    <w:rsid w:val="00676485"/>
    <w:rsid w:val="00677367"/>
    <w:rsid w:val="00677D5D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2548"/>
    <w:rsid w:val="006D35DE"/>
    <w:rsid w:val="006D3A9E"/>
    <w:rsid w:val="006D4067"/>
    <w:rsid w:val="006D475D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0741"/>
    <w:rsid w:val="006F1FDE"/>
    <w:rsid w:val="006F239E"/>
    <w:rsid w:val="006F2C1D"/>
    <w:rsid w:val="006F2DD9"/>
    <w:rsid w:val="006F379C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CC6"/>
    <w:rsid w:val="00702E79"/>
    <w:rsid w:val="007032C1"/>
    <w:rsid w:val="00703A1C"/>
    <w:rsid w:val="00704090"/>
    <w:rsid w:val="00704985"/>
    <w:rsid w:val="00704EBE"/>
    <w:rsid w:val="00705228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696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5CC"/>
    <w:rsid w:val="00724C2F"/>
    <w:rsid w:val="0072509B"/>
    <w:rsid w:val="007252C3"/>
    <w:rsid w:val="00725E95"/>
    <w:rsid w:val="00726E5F"/>
    <w:rsid w:val="00731F4C"/>
    <w:rsid w:val="00731F83"/>
    <w:rsid w:val="00732119"/>
    <w:rsid w:val="0073352B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6BA6"/>
    <w:rsid w:val="00737A76"/>
    <w:rsid w:val="00740402"/>
    <w:rsid w:val="00741705"/>
    <w:rsid w:val="00741ABF"/>
    <w:rsid w:val="007427D5"/>
    <w:rsid w:val="00742A09"/>
    <w:rsid w:val="00742D7A"/>
    <w:rsid w:val="0074303F"/>
    <w:rsid w:val="0074405E"/>
    <w:rsid w:val="00744A0B"/>
    <w:rsid w:val="00744E76"/>
    <w:rsid w:val="00745BC4"/>
    <w:rsid w:val="007460EF"/>
    <w:rsid w:val="00747133"/>
    <w:rsid w:val="007471A8"/>
    <w:rsid w:val="00747227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9B7"/>
    <w:rsid w:val="007D79BB"/>
    <w:rsid w:val="007D7C11"/>
    <w:rsid w:val="007E01FF"/>
    <w:rsid w:val="007E07B6"/>
    <w:rsid w:val="007E08C9"/>
    <w:rsid w:val="007E14A4"/>
    <w:rsid w:val="007E1A3F"/>
    <w:rsid w:val="007E27A6"/>
    <w:rsid w:val="007E2E55"/>
    <w:rsid w:val="007E3260"/>
    <w:rsid w:val="007E3CDE"/>
    <w:rsid w:val="007E3DD2"/>
    <w:rsid w:val="007E4049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639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2C6C"/>
    <w:rsid w:val="00803A2F"/>
    <w:rsid w:val="00803BA2"/>
    <w:rsid w:val="00803BF2"/>
    <w:rsid w:val="00804636"/>
    <w:rsid w:val="00804952"/>
    <w:rsid w:val="00805DCC"/>
    <w:rsid w:val="00807101"/>
    <w:rsid w:val="00807234"/>
    <w:rsid w:val="00807A51"/>
    <w:rsid w:val="00807E15"/>
    <w:rsid w:val="0081045F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6C5"/>
    <w:rsid w:val="008177BD"/>
    <w:rsid w:val="0081782A"/>
    <w:rsid w:val="008200B9"/>
    <w:rsid w:val="00820126"/>
    <w:rsid w:val="00820149"/>
    <w:rsid w:val="008208E9"/>
    <w:rsid w:val="0082122F"/>
    <w:rsid w:val="00821450"/>
    <w:rsid w:val="0082213C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A2A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15F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DE2"/>
    <w:rsid w:val="00861C82"/>
    <w:rsid w:val="008628E7"/>
    <w:rsid w:val="00862C4E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3D07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128F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42"/>
    <w:rsid w:val="008E09C5"/>
    <w:rsid w:val="008E0CFC"/>
    <w:rsid w:val="008E0F94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6BE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7D4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909"/>
    <w:rsid w:val="00917C01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B32"/>
    <w:rsid w:val="00931E4A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7B3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2D3"/>
    <w:rsid w:val="009B37F6"/>
    <w:rsid w:val="009B3894"/>
    <w:rsid w:val="009B43DB"/>
    <w:rsid w:val="009B46EB"/>
    <w:rsid w:val="009B470B"/>
    <w:rsid w:val="009B4932"/>
    <w:rsid w:val="009B4B04"/>
    <w:rsid w:val="009B554A"/>
    <w:rsid w:val="009B5667"/>
    <w:rsid w:val="009B570B"/>
    <w:rsid w:val="009B5C20"/>
    <w:rsid w:val="009B5F1B"/>
    <w:rsid w:val="009B608D"/>
    <w:rsid w:val="009B6203"/>
    <w:rsid w:val="009B6444"/>
    <w:rsid w:val="009C0F5A"/>
    <w:rsid w:val="009C1706"/>
    <w:rsid w:val="009C19E9"/>
    <w:rsid w:val="009C2033"/>
    <w:rsid w:val="009C2C73"/>
    <w:rsid w:val="009C2EA2"/>
    <w:rsid w:val="009C391E"/>
    <w:rsid w:val="009C63F0"/>
    <w:rsid w:val="009C6785"/>
    <w:rsid w:val="009C81BF"/>
    <w:rsid w:val="009D0391"/>
    <w:rsid w:val="009D112F"/>
    <w:rsid w:val="009D135B"/>
    <w:rsid w:val="009D1ADA"/>
    <w:rsid w:val="009D29DB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4FC2"/>
    <w:rsid w:val="009F58A4"/>
    <w:rsid w:val="009F5DE3"/>
    <w:rsid w:val="009F67A6"/>
    <w:rsid w:val="009F7CD4"/>
    <w:rsid w:val="00A0092E"/>
    <w:rsid w:val="00A00F92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07D89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1A"/>
    <w:rsid w:val="00A25FA8"/>
    <w:rsid w:val="00A26045"/>
    <w:rsid w:val="00A2673E"/>
    <w:rsid w:val="00A271EE"/>
    <w:rsid w:val="00A27972"/>
    <w:rsid w:val="00A2798F"/>
    <w:rsid w:val="00A27B35"/>
    <w:rsid w:val="00A27C85"/>
    <w:rsid w:val="00A30832"/>
    <w:rsid w:val="00A3155B"/>
    <w:rsid w:val="00A317DA"/>
    <w:rsid w:val="00A319A5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04B5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50C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3CDA"/>
    <w:rsid w:val="00AA4F3B"/>
    <w:rsid w:val="00AA5747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375"/>
    <w:rsid w:val="00AB5C1F"/>
    <w:rsid w:val="00AB5CE3"/>
    <w:rsid w:val="00AB5FBA"/>
    <w:rsid w:val="00AB60B3"/>
    <w:rsid w:val="00AB64B7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7CC"/>
    <w:rsid w:val="00AE282D"/>
    <w:rsid w:val="00AE4BF3"/>
    <w:rsid w:val="00AE67A4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755"/>
    <w:rsid w:val="00AF390C"/>
    <w:rsid w:val="00AF3F07"/>
    <w:rsid w:val="00AF4B6F"/>
    <w:rsid w:val="00AF5B3E"/>
    <w:rsid w:val="00AF5D9A"/>
    <w:rsid w:val="00AF61C2"/>
    <w:rsid w:val="00AF62A2"/>
    <w:rsid w:val="00AF6610"/>
    <w:rsid w:val="00AF694B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6EC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190"/>
    <w:rsid w:val="00B15449"/>
    <w:rsid w:val="00B15F74"/>
    <w:rsid w:val="00B16026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61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422"/>
    <w:rsid w:val="00B6278D"/>
    <w:rsid w:val="00B630DF"/>
    <w:rsid w:val="00B633B6"/>
    <w:rsid w:val="00B639EC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58A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973FF"/>
    <w:rsid w:val="00BA2671"/>
    <w:rsid w:val="00BA369A"/>
    <w:rsid w:val="00BA36F3"/>
    <w:rsid w:val="00BA3719"/>
    <w:rsid w:val="00BA3825"/>
    <w:rsid w:val="00BA3B31"/>
    <w:rsid w:val="00BA4003"/>
    <w:rsid w:val="00BA50DB"/>
    <w:rsid w:val="00BA51F4"/>
    <w:rsid w:val="00BA5361"/>
    <w:rsid w:val="00BA5544"/>
    <w:rsid w:val="00BA5832"/>
    <w:rsid w:val="00BA5D8F"/>
    <w:rsid w:val="00BA5F9E"/>
    <w:rsid w:val="00BA6177"/>
    <w:rsid w:val="00BA64B8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B86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6A0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476"/>
    <w:rsid w:val="00BE7B73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2E79"/>
    <w:rsid w:val="00C030E0"/>
    <w:rsid w:val="00C030E3"/>
    <w:rsid w:val="00C039CB"/>
    <w:rsid w:val="00C03D2A"/>
    <w:rsid w:val="00C0428A"/>
    <w:rsid w:val="00C04DB9"/>
    <w:rsid w:val="00C04FC0"/>
    <w:rsid w:val="00C05689"/>
    <w:rsid w:val="00C05D56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6A2"/>
    <w:rsid w:val="00C14D56"/>
    <w:rsid w:val="00C14E23"/>
    <w:rsid w:val="00C1533B"/>
    <w:rsid w:val="00C153CB"/>
    <w:rsid w:val="00C1669F"/>
    <w:rsid w:val="00C175DE"/>
    <w:rsid w:val="00C17A90"/>
    <w:rsid w:val="00C17DC1"/>
    <w:rsid w:val="00C206CA"/>
    <w:rsid w:val="00C20D8A"/>
    <w:rsid w:val="00C20E66"/>
    <w:rsid w:val="00C20ED8"/>
    <w:rsid w:val="00C20F11"/>
    <w:rsid w:val="00C219CE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5EC5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BDD"/>
    <w:rsid w:val="00C749A3"/>
    <w:rsid w:val="00C74F92"/>
    <w:rsid w:val="00C75212"/>
    <w:rsid w:val="00C75CDD"/>
    <w:rsid w:val="00C75D3E"/>
    <w:rsid w:val="00C76A53"/>
    <w:rsid w:val="00C77141"/>
    <w:rsid w:val="00C777AC"/>
    <w:rsid w:val="00C77933"/>
    <w:rsid w:val="00C77C93"/>
    <w:rsid w:val="00C80040"/>
    <w:rsid w:val="00C811DB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3EBC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755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D4D"/>
    <w:rsid w:val="00D05E34"/>
    <w:rsid w:val="00D06BAB"/>
    <w:rsid w:val="00D07A61"/>
    <w:rsid w:val="00D07F89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2F0"/>
    <w:rsid w:val="00D1743B"/>
    <w:rsid w:val="00D179C4"/>
    <w:rsid w:val="00D209FD"/>
    <w:rsid w:val="00D2152F"/>
    <w:rsid w:val="00D216F5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916"/>
    <w:rsid w:val="00D40D5C"/>
    <w:rsid w:val="00D40E71"/>
    <w:rsid w:val="00D410F6"/>
    <w:rsid w:val="00D419CE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0CF"/>
    <w:rsid w:val="00D642EA"/>
    <w:rsid w:val="00D6446C"/>
    <w:rsid w:val="00D646FF"/>
    <w:rsid w:val="00D6474B"/>
    <w:rsid w:val="00D6488C"/>
    <w:rsid w:val="00D65270"/>
    <w:rsid w:val="00D65447"/>
    <w:rsid w:val="00D66106"/>
    <w:rsid w:val="00D66390"/>
    <w:rsid w:val="00D66700"/>
    <w:rsid w:val="00D66898"/>
    <w:rsid w:val="00D672E0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A4F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010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3163"/>
    <w:rsid w:val="00E1365C"/>
    <w:rsid w:val="00E13ACE"/>
    <w:rsid w:val="00E14059"/>
    <w:rsid w:val="00E1459A"/>
    <w:rsid w:val="00E1658B"/>
    <w:rsid w:val="00E165A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102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0CE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2B7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B62"/>
    <w:rsid w:val="00E55C4C"/>
    <w:rsid w:val="00E55CFA"/>
    <w:rsid w:val="00E56966"/>
    <w:rsid w:val="00E56A5D"/>
    <w:rsid w:val="00E56A76"/>
    <w:rsid w:val="00E578AC"/>
    <w:rsid w:val="00E60231"/>
    <w:rsid w:val="00E60F14"/>
    <w:rsid w:val="00E610BB"/>
    <w:rsid w:val="00E61104"/>
    <w:rsid w:val="00E62835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30C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87E42"/>
    <w:rsid w:val="00E91714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C61"/>
    <w:rsid w:val="00EA1846"/>
    <w:rsid w:val="00EA1C56"/>
    <w:rsid w:val="00EA299D"/>
    <w:rsid w:val="00EA2F39"/>
    <w:rsid w:val="00EA3F88"/>
    <w:rsid w:val="00EA42BF"/>
    <w:rsid w:val="00EA5AD3"/>
    <w:rsid w:val="00EA615A"/>
    <w:rsid w:val="00EA64D5"/>
    <w:rsid w:val="00EA66C9"/>
    <w:rsid w:val="00EA68F2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0C21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196F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39DD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762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0DD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409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1A1"/>
    <w:rsid w:val="00F6661F"/>
    <w:rsid w:val="00F66B96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C91"/>
    <w:rsid w:val="00F95757"/>
    <w:rsid w:val="00F95846"/>
    <w:rsid w:val="00F95AF7"/>
    <w:rsid w:val="00F9685B"/>
    <w:rsid w:val="00F96989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5FF3"/>
    <w:rsid w:val="00FA6A07"/>
    <w:rsid w:val="00FA7293"/>
    <w:rsid w:val="00FA79A4"/>
    <w:rsid w:val="00FB0972"/>
    <w:rsid w:val="00FB0B1B"/>
    <w:rsid w:val="00FB0F3D"/>
    <w:rsid w:val="00FB1327"/>
    <w:rsid w:val="00FB18B5"/>
    <w:rsid w:val="00FB206A"/>
    <w:rsid w:val="00FB26CF"/>
    <w:rsid w:val="00FB270B"/>
    <w:rsid w:val="00FB2DAC"/>
    <w:rsid w:val="00FB331B"/>
    <w:rsid w:val="00FB36FA"/>
    <w:rsid w:val="00FB451F"/>
    <w:rsid w:val="00FB49F1"/>
    <w:rsid w:val="00FB4C0E"/>
    <w:rsid w:val="00FB5157"/>
    <w:rsid w:val="00FB58BB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19E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3ABF"/>
    <w:rsid w:val="00FE44F7"/>
    <w:rsid w:val="00FE48A9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401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368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806AF"/>
    <w:pPr>
      <w:spacing w:after="180"/>
    </w:pPr>
    <w:rPr>
      <w:lang w:eastAsia="en-US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2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link w:val="5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51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a1"/>
    <w:qFormat/>
    <w:pPr>
      <w:ind w:left="849" w:hanging="283"/>
      <w:contextualSpacing/>
    </w:pPr>
  </w:style>
  <w:style w:type="paragraph" w:styleId="TOC7">
    <w:name w:val="toc 7"/>
    <w:basedOn w:val="TOC6"/>
    <w:next w:val="a1"/>
    <w:uiPriority w:val="39"/>
    <w:pPr>
      <w:ind w:left="2268" w:hanging="2268"/>
    </w:pPr>
  </w:style>
  <w:style w:type="paragraph" w:styleId="TOC6">
    <w:name w:val="toc 6"/>
    <w:basedOn w:val="TOC5"/>
    <w:next w:val="a1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">
    <w:name w:val="List Number 2"/>
    <w:basedOn w:val="a1"/>
    <w:qFormat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pPr>
      <w:spacing w:after="0"/>
      <w:ind w:left="200" w:hanging="200"/>
    </w:pPr>
  </w:style>
  <w:style w:type="paragraph" w:styleId="a8">
    <w:name w:val="Note Heading"/>
    <w:basedOn w:val="a1"/>
    <w:next w:val="a1"/>
    <w:link w:val="a9"/>
    <w:qFormat/>
    <w:pPr>
      <w:spacing w:after="0"/>
    </w:pPr>
  </w:style>
  <w:style w:type="paragraph" w:styleId="40">
    <w:name w:val="List Bullet 4"/>
    <w:basedOn w:val="a1"/>
    <w:qFormat/>
    <w:pPr>
      <w:numPr>
        <w:numId w:val="2"/>
      </w:numPr>
      <w:contextualSpacing/>
    </w:pPr>
  </w:style>
  <w:style w:type="paragraph" w:styleId="81">
    <w:name w:val="index 8"/>
    <w:basedOn w:val="a1"/>
    <w:next w:val="a1"/>
    <w:qFormat/>
    <w:pPr>
      <w:spacing w:after="0"/>
      <w:ind w:left="1600" w:hanging="200"/>
    </w:pPr>
  </w:style>
  <w:style w:type="paragraph" w:styleId="aa">
    <w:name w:val="E-mail Signature"/>
    <w:basedOn w:val="a1"/>
    <w:link w:val="ab"/>
    <w:qFormat/>
    <w:pPr>
      <w:spacing w:after="0"/>
    </w:pPr>
  </w:style>
  <w:style w:type="paragraph" w:styleId="a">
    <w:name w:val="List Number"/>
    <w:basedOn w:val="a1"/>
    <w:qFormat/>
    <w:pPr>
      <w:numPr>
        <w:numId w:val="3"/>
      </w:numPr>
      <w:contextualSpacing/>
    </w:pPr>
  </w:style>
  <w:style w:type="paragraph" w:styleId="ac">
    <w:name w:val="Normal Indent"/>
    <w:basedOn w:val="a1"/>
    <w:qFormat/>
    <w:pPr>
      <w:ind w:left="720"/>
    </w:pPr>
  </w:style>
  <w:style w:type="paragraph" w:styleId="ad">
    <w:name w:val="caption"/>
    <w:basedOn w:val="a1"/>
    <w:next w:val="a1"/>
    <w:link w:val="ae"/>
    <w:unhideWhenUsed/>
    <w:qFormat/>
    <w:rPr>
      <w:rFonts w:eastAsia="Yu Mincho"/>
      <w:b/>
      <w:bCs/>
    </w:rPr>
  </w:style>
  <w:style w:type="paragraph" w:styleId="53">
    <w:name w:val="index 5"/>
    <w:basedOn w:val="a1"/>
    <w:next w:val="a1"/>
    <w:qFormat/>
    <w:pPr>
      <w:spacing w:after="0"/>
      <w:ind w:left="1000" w:hanging="200"/>
    </w:pPr>
  </w:style>
  <w:style w:type="paragraph" w:styleId="a0">
    <w:name w:val="List Bullet"/>
    <w:basedOn w:val="a1"/>
    <w:qFormat/>
    <w:pPr>
      <w:numPr>
        <w:numId w:val="4"/>
      </w:numPr>
      <w:contextualSpacing/>
    </w:pPr>
  </w:style>
  <w:style w:type="paragraph" w:styleId="af">
    <w:name w:val="envelope address"/>
    <w:basedOn w:val="a1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1"/>
    <w:link w:val="af1"/>
    <w:qFormat/>
    <w:pPr>
      <w:spacing w:after="0"/>
    </w:pPr>
    <w:rPr>
      <w:sz w:val="24"/>
      <w:szCs w:val="24"/>
    </w:rPr>
  </w:style>
  <w:style w:type="paragraph" w:styleId="af2">
    <w:name w:val="toa heading"/>
    <w:basedOn w:val="a1"/>
    <w:next w:val="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1"/>
    <w:link w:val="af4"/>
    <w:qFormat/>
  </w:style>
  <w:style w:type="paragraph" w:styleId="61">
    <w:name w:val="index 6"/>
    <w:basedOn w:val="a1"/>
    <w:next w:val="a1"/>
    <w:qFormat/>
    <w:pPr>
      <w:spacing w:after="0"/>
      <w:ind w:left="1200" w:hanging="200"/>
    </w:pPr>
  </w:style>
  <w:style w:type="paragraph" w:styleId="af5">
    <w:name w:val="Salutation"/>
    <w:basedOn w:val="a1"/>
    <w:next w:val="a1"/>
    <w:link w:val="af6"/>
  </w:style>
  <w:style w:type="paragraph" w:styleId="34">
    <w:name w:val="Body Text 3"/>
    <w:basedOn w:val="a1"/>
    <w:link w:val="35"/>
    <w:qFormat/>
    <w:pPr>
      <w:spacing w:after="120"/>
    </w:pPr>
    <w:rPr>
      <w:sz w:val="16"/>
      <w:szCs w:val="16"/>
    </w:rPr>
  </w:style>
  <w:style w:type="paragraph" w:styleId="af7">
    <w:name w:val="Closing"/>
    <w:basedOn w:val="a1"/>
    <w:link w:val="af8"/>
    <w:qFormat/>
    <w:pPr>
      <w:spacing w:after="0"/>
      <w:ind w:left="4252"/>
    </w:pPr>
  </w:style>
  <w:style w:type="paragraph" w:styleId="30">
    <w:name w:val="List Bullet 3"/>
    <w:basedOn w:val="a1"/>
    <w:qFormat/>
    <w:pPr>
      <w:numPr>
        <w:numId w:val="5"/>
      </w:numPr>
      <w:contextualSpacing/>
    </w:pPr>
  </w:style>
  <w:style w:type="paragraph" w:styleId="af9">
    <w:name w:val="Body Text"/>
    <w:basedOn w:val="a1"/>
    <w:link w:val="afa"/>
    <w:qFormat/>
    <w:pPr>
      <w:spacing w:after="120"/>
    </w:pPr>
  </w:style>
  <w:style w:type="paragraph" w:styleId="afb">
    <w:name w:val="Body Text Indent"/>
    <w:basedOn w:val="a1"/>
    <w:link w:val="afc"/>
    <w:qFormat/>
    <w:pPr>
      <w:spacing w:after="120"/>
      <w:ind w:left="283"/>
    </w:pPr>
  </w:style>
  <w:style w:type="paragraph" w:styleId="3">
    <w:name w:val="List Number 3"/>
    <w:basedOn w:val="a1"/>
    <w:qFormat/>
    <w:pPr>
      <w:numPr>
        <w:numId w:val="6"/>
      </w:numPr>
      <w:contextualSpacing/>
    </w:pPr>
  </w:style>
  <w:style w:type="paragraph" w:styleId="23">
    <w:name w:val="List 2"/>
    <w:basedOn w:val="a1"/>
    <w:qFormat/>
    <w:pPr>
      <w:ind w:left="566" w:hanging="283"/>
      <w:contextualSpacing/>
    </w:pPr>
  </w:style>
  <w:style w:type="paragraph" w:styleId="afd">
    <w:name w:val="List Continue"/>
    <w:basedOn w:val="a1"/>
    <w:qFormat/>
    <w:pPr>
      <w:spacing w:after="120"/>
      <w:ind w:left="283"/>
      <w:contextualSpacing/>
    </w:pPr>
  </w:style>
  <w:style w:type="paragraph" w:styleId="afe">
    <w:name w:val="Block Text"/>
    <w:basedOn w:val="a1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0">
    <w:name w:val="List Bullet 2"/>
    <w:basedOn w:val="a1"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0"/>
    <w:qFormat/>
    <w:pPr>
      <w:spacing w:after="0"/>
    </w:pPr>
    <w:rPr>
      <w:i/>
      <w:iCs/>
    </w:rPr>
  </w:style>
  <w:style w:type="paragraph" w:styleId="43">
    <w:name w:val="index 4"/>
    <w:basedOn w:val="a1"/>
    <w:next w:val="a1"/>
    <w:qFormat/>
    <w:pPr>
      <w:spacing w:after="0"/>
      <w:ind w:left="800" w:hanging="200"/>
    </w:pPr>
  </w:style>
  <w:style w:type="paragraph" w:styleId="aff">
    <w:name w:val="Plain Text"/>
    <w:basedOn w:val="a1"/>
    <w:link w:val="aff0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50">
    <w:name w:val="List Bullet 5"/>
    <w:basedOn w:val="a1"/>
    <w:qFormat/>
    <w:pPr>
      <w:numPr>
        <w:numId w:val="8"/>
      </w:numPr>
      <w:contextualSpacing/>
    </w:pPr>
  </w:style>
  <w:style w:type="paragraph" w:styleId="4">
    <w:name w:val="List Number 4"/>
    <w:basedOn w:val="a1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1"/>
    <w:next w:val="a1"/>
    <w:qFormat/>
    <w:pPr>
      <w:spacing w:after="0"/>
      <w:ind w:left="600" w:hanging="200"/>
    </w:pPr>
  </w:style>
  <w:style w:type="paragraph" w:styleId="aff1">
    <w:name w:val="Date"/>
    <w:basedOn w:val="a1"/>
    <w:next w:val="a1"/>
    <w:link w:val="aff2"/>
    <w:qFormat/>
  </w:style>
  <w:style w:type="paragraph" w:styleId="24">
    <w:name w:val="Body Text Indent 2"/>
    <w:basedOn w:val="a1"/>
    <w:link w:val="25"/>
    <w:qFormat/>
    <w:pPr>
      <w:spacing w:after="120" w:line="480" w:lineRule="auto"/>
      <w:ind w:left="283"/>
    </w:pPr>
  </w:style>
  <w:style w:type="paragraph" w:styleId="aff3">
    <w:name w:val="endnote text"/>
    <w:basedOn w:val="a1"/>
    <w:link w:val="aff4"/>
    <w:qFormat/>
    <w:pPr>
      <w:spacing w:after="0"/>
    </w:pPr>
  </w:style>
  <w:style w:type="paragraph" w:styleId="54">
    <w:name w:val="List Continue 5"/>
    <w:basedOn w:val="a1"/>
    <w:qFormat/>
    <w:pPr>
      <w:spacing w:after="120"/>
      <w:ind w:left="1415"/>
      <w:contextualSpacing/>
    </w:pPr>
  </w:style>
  <w:style w:type="paragraph" w:styleId="aff5">
    <w:name w:val="Balloon Text"/>
    <w:basedOn w:val="a1"/>
    <w:link w:val="aff6"/>
    <w:qFormat/>
    <w:pPr>
      <w:spacing w:after="0"/>
    </w:pPr>
    <w:rPr>
      <w:rFonts w:ascii="Helvetica" w:hAnsi="Helvetica"/>
      <w:sz w:val="18"/>
      <w:szCs w:val="18"/>
    </w:rPr>
  </w:style>
  <w:style w:type="paragraph" w:styleId="aff7">
    <w:name w:val="footer"/>
    <w:basedOn w:val="aff8"/>
    <w:qFormat/>
    <w:pPr>
      <w:jc w:val="center"/>
    </w:pPr>
    <w:rPr>
      <w:i/>
    </w:rPr>
  </w:style>
  <w:style w:type="paragraph" w:styleId="aff8">
    <w:name w:val="header"/>
    <w:link w:val="aff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fa">
    <w:name w:val="envelope return"/>
    <w:basedOn w:val="a1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b">
    <w:name w:val="Signature"/>
    <w:basedOn w:val="a1"/>
    <w:link w:val="affc"/>
    <w:qFormat/>
    <w:pPr>
      <w:spacing w:after="0"/>
      <w:ind w:left="4252"/>
    </w:pPr>
  </w:style>
  <w:style w:type="paragraph" w:styleId="44">
    <w:name w:val="List Continue 4"/>
    <w:basedOn w:val="a1"/>
    <w:qFormat/>
    <w:pPr>
      <w:spacing w:after="120"/>
      <w:ind w:left="1132"/>
      <w:contextualSpacing/>
    </w:pPr>
  </w:style>
  <w:style w:type="paragraph" w:styleId="affd">
    <w:name w:val="index heading"/>
    <w:basedOn w:val="a1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qFormat/>
    <w:pPr>
      <w:spacing w:after="0"/>
      <w:ind w:left="200" w:hanging="200"/>
    </w:pPr>
  </w:style>
  <w:style w:type="paragraph" w:styleId="affe">
    <w:name w:val="Subtitle"/>
    <w:basedOn w:val="a1"/>
    <w:next w:val="a1"/>
    <w:link w:val="afff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1"/>
    <w:qFormat/>
    <w:pPr>
      <w:numPr>
        <w:numId w:val="10"/>
      </w:numPr>
      <w:contextualSpacing/>
    </w:pPr>
  </w:style>
  <w:style w:type="paragraph" w:styleId="afff0">
    <w:name w:val="List"/>
    <w:basedOn w:val="a1"/>
    <w:qFormat/>
    <w:pPr>
      <w:ind w:left="283" w:hanging="283"/>
      <w:contextualSpacing/>
    </w:pPr>
  </w:style>
  <w:style w:type="paragraph" w:styleId="afff1">
    <w:name w:val="footnote text"/>
    <w:basedOn w:val="a1"/>
    <w:link w:val="afff2"/>
    <w:qFormat/>
    <w:pPr>
      <w:spacing w:after="0"/>
    </w:pPr>
  </w:style>
  <w:style w:type="paragraph" w:styleId="55">
    <w:name w:val="List 5"/>
    <w:basedOn w:val="a1"/>
    <w:qFormat/>
    <w:pPr>
      <w:ind w:left="1415" w:hanging="283"/>
      <w:contextualSpacing/>
    </w:pPr>
  </w:style>
  <w:style w:type="paragraph" w:styleId="37">
    <w:name w:val="Body Text Indent 3"/>
    <w:basedOn w:val="a1"/>
    <w:link w:val="38"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1"/>
    <w:next w:val="a1"/>
    <w:qFormat/>
    <w:pPr>
      <w:spacing w:after="0"/>
      <w:ind w:left="1400" w:hanging="200"/>
    </w:pPr>
  </w:style>
  <w:style w:type="paragraph" w:styleId="91">
    <w:name w:val="index 9"/>
    <w:basedOn w:val="a1"/>
    <w:next w:val="a1"/>
    <w:qFormat/>
    <w:pPr>
      <w:spacing w:after="0"/>
      <w:ind w:left="1800" w:hanging="200"/>
    </w:pPr>
  </w:style>
  <w:style w:type="paragraph" w:styleId="afff3">
    <w:name w:val="table of figures"/>
    <w:basedOn w:val="a1"/>
    <w:next w:val="a1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26">
    <w:name w:val="Body Text 2"/>
    <w:basedOn w:val="a1"/>
    <w:link w:val="27"/>
    <w:qFormat/>
    <w:pPr>
      <w:spacing w:after="120" w:line="480" w:lineRule="auto"/>
    </w:pPr>
  </w:style>
  <w:style w:type="paragraph" w:styleId="45">
    <w:name w:val="List 4"/>
    <w:basedOn w:val="a1"/>
    <w:qFormat/>
    <w:pPr>
      <w:ind w:left="1132" w:hanging="283"/>
      <w:contextualSpacing/>
    </w:pPr>
  </w:style>
  <w:style w:type="paragraph" w:styleId="28">
    <w:name w:val="List Continue 2"/>
    <w:basedOn w:val="a1"/>
    <w:qFormat/>
    <w:pPr>
      <w:spacing w:after="120"/>
      <w:ind w:left="566"/>
      <w:contextualSpacing/>
    </w:pPr>
  </w:style>
  <w:style w:type="paragraph" w:styleId="afff4">
    <w:name w:val="Message Header"/>
    <w:basedOn w:val="a1"/>
    <w:link w:val="afff5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1"/>
    <w:link w:val="HTML2"/>
    <w:qFormat/>
    <w:pPr>
      <w:spacing w:after="0"/>
    </w:pPr>
    <w:rPr>
      <w:rFonts w:ascii="Consolas" w:hAnsi="Consolas" w:cs="Consolas"/>
    </w:rPr>
  </w:style>
  <w:style w:type="paragraph" w:styleId="afff6">
    <w:name w:val="Normal (Web)"/>
    <w:basedOn w:val="a1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39">
    <w:name w:val="List Continue 3"/>
    <w:basedOn w:val="a1"/>
    <w:qFormat/>
    <w:pPr>
      <w:spacing w:after="120"/>
      <w:ind w:left="849"/>
      <w:contextualSpacing/>
    </w:pPr>
  </w:style>
  <w:style w:type="paragraph" w:styleId="29">
    <w:name w:val="index 2"/>
    <w:basedOn w:val="a1"/>
    <w:next w:val="a1"/>
    <w:qFormat/>
    <w:pPr>
      <w:spacing w:after="0"/>
      <w:ind w:left="400" w:hanging="200"/>
    </w:pPr>
  </w:style>
  <w:style w:type="paragraph" w:styleId="afff7">
    <w:name w:val="Title"/>
    <w:basedOn w:val="a1"/>
    <w:next w:val="a1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rPr>
      <w:b/>
      <w:bCs/>
    </w:rPr>
  </w:style>
  <w:style w:type="paragraph" w:styleId="afffb">
    <w:name w:val="Body Text First Indent"/>
    <w:basedOn w:val="af9"/>
    <w:link w:val="afffc"/>
    <w:qFormat/>
    <w:pPr>
      <w:spacing w:after="180"/>
      <w:ind w:firstLine="360"/>
    </w:pPr>
  </w:style>
  <w:style w:type="paragraph" w:styleId="2a">
    <w:name w:val="Body Text First Indent 2"/>
    <w:basedOn w:val="afb"/>
    <w:link w:val="2b"/>
    <w:qFormat/>
    <w:pPr>
      <w:spacing w:after="180"/>
      <w:ind w:left="360" w:firstLine="360"/>
    </w:pPr>
  </w:style>
  <w:style w:type="table" w:styleId="afffd">
    <w:name w:val="Table Grid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Strong"/>
    <w:basedOn w:val="a2"/>
    <w:uiPriority w:val="22"/>
    <w:qFormat/>
    <w:rPr>
      <w:b/>
      <w:bCs/>
    </w:rPr>
  </w:style>
  <w:style w:type="character" w:styleId="affff">
    <w:name w:val="page number"/>
    <w:qFormat/>
  </w:style>
  <w:style w:type="character" w:styleId="affff0">
    <w:name w:val="Hyperlink"/>
    <w:uiPriority w:val="99"/>
    <w:rPr>
      <w:color w:val="0000FF"/>
      <w:u w:val="single"/>
    </w:rPr>
  </w:style>
  <w:style w:type="character" w:styleId="affff1">
    <w:name w:val="annotation reference"/>
    <w:basedOn w:val="a2"/>
    <w:qFormat/>
    <w:rPr>
      <w:sz w:val="16"/>
      <w:szCs w:val="16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1"/>
    <w:link w:val="EXChar"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1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1"/>
    <w:link w:val="B2Car"/>
    <w:qFormat/>
    <w:pPr>
      <w:ind w:left="851" w:hanging="284"/>
    </w:pPr>
  </w:style>
  <w:style w:type="paragraph" w:customStyle="1" w:styleId="B3">
    <w:name w:val="B3"/>
    <w:basedOn w:val="a1"/>
    <w:link w:val="B3Char"/>
    <w:qFormat/>
    <w:pPr>
      <w:ind w:left="1135" w:hanging="284"/>
    </w:pPr>
  </w:style>
  <w:style w:type="paragraph" w:customStyle="1" w:styleId="B4">
    <w:name w:val="B4"/>
    <w:basedOn w:val="a1"/>
    <w:link w:val="B4Char"/>
    <w:pPr>
      <w:ind w:left="1418" w:hanging="284"/>
    </w:pPr>
  </w:style>
  <w:style w:type="paragraph" w:customStyle="1" w:styleId="B5">
    <w:name w:val="B5"/>
    <w:basedOn w:val="a1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aff9">
    <w:name w:val="页眉 字符"/>
    <w:link w:val="aff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af1">
    <w:name w:val="文档结构图 字符"/>
    <w:basedOn w:val="a2"/>
    <w:link w:val="af0"/>
    <w:rPr>
      <w:sz w:val="24"/>
      <w:szCs w:val="24"/>
      <w:lang w:eastAsia="en-US"/>
    </w:rPr>
  </w:style>
  <w:style w:type="character" w:customStyle="1" w:styleId="aff6">
    <w:name w:val="批注框文本 字符"/>
    <w:basedOn w:val="a2"/>
    <w:link w:val="aff5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2"/>
    <w:qFormat/>
    <w:rPr>
      <w:color w:val="605E5C"/>
      <w:shd w:val="clear" w:color="auto" w:fill="E1DFDD"/>
    </w:rPr>
  </w:style>
  <w:style w:type="character" w:customStyle="1" w:styleId="10">
    <w:name w:val="标题 1 字符"/>
    <w:basedOn w:val="a2"/>
    <w:link w:val="1"/>
    <w:rPr>
      <w:rFonts w:ascii="Arial" w:hAnsi="Arial"/>
      <w:sz w:val="36"/>
      <w:lang w:eastAsia="en-US"/>
    </w:rPr>
  </w:style>
  <w:style w:type="paragraph" w:styleId="affff2">
    <w:name w:val="List Paragraph"/>
    <w:basedOn w:val="a1"/>
    <w:link w:val="affff3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ffff3">
    <w:name w:val="列表段落 字符"/>
    <w:link w:val="affff2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af4">
    <w:name w:val="批注文字 字符"/>
    <w:basedOn w:val="a2"/>
    <w:link w:val="af3"/>
    <w:qFormat/>
    <w:rPr>
      <w:lang w:eastAsia="en-US"/>
    </w:rPr>
  </w:style>
  <w:style w:type="character" w:customStyle="1" w:styleId="afffa">
    <w:name w:val="批注主题 字符"/>
    <w:basedOn w:val="af4"/>
    <w:link w:val="afff9"/>
    <w:rPr>
      <w:b/>
      <w:bCs/>
      <w:lang w:eastAsia="en-US"/>
    </w:rPr>
  </w:style>
  <w:style w:type="character" w:customStyle="1" w:styleId="ae">
    <w:name w:val="题注 字符"/>
    <w:link w:val="ad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1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a1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1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en-US"/>
    </w:rPr>
  </w:style>
  <w:style w:type="character" w:customStyle="1" w:styleId="42">
    <w:name w:val="标题 4 字符"/>
    <w:link w:val="41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en-US"/>
    </w:rPr>
  </w:style>
  <w:style w:type="character" w:customStyle="1" w:styleId="52">
    <w:name w:val="标题 5 字符"/>
    <w:link w:val="51"/>
    <w:qFormat/>
    <w:rPr>
      <w:rFonts w:ascii="Arial" w:hAnsi="Arial"/>
      <w:sz w:val="22"/>
      <w:lang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a1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60">
    <w:name w:val="标题 6 字符"/>
    <w:basedOn w:val="a2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2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2"/>
    <w:link w:val="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1"/>
    <w:next w:val="a1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2">
    <w:name w:val="网格型1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网格型2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网格型3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d">
    <w:name w:val="样式2"/>
    <w:basedOn w:val="a1"/>
    <w:link w:val="2e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e">
    <w:name w:val="样式2 字符"/>
    <w:basedOn w:val="a2"/>
    <w:link w:val="2d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a2"/>
    <w:qFormat/>
  </w:style>
  <w:style w:type="paragraph" w:customStyle="1" w:styleId="Bibliography1">
    <w:name w:val="Bibliography1"/>
    <w:basedOn w:val="a1"/>
    <w:next w:val="a1"/>
    <w:uiPriority w:val="37"/>
    <w:semiHidden/>
    <w:unhideWhenUsed/>
    <w:qFormat/>
  </w:style>
  <w:style w:type="character" w:customStyle="1" w:styleId="afa">
    <w:name w:val="正文文本 字符"/>
    <w:basedOn w:val="a2"/>
    <w:link w:val="af9"/>
    <w:qFormat/>
    <w:rPr>
      <w:lang w:eastAsia="en-US"/>
    </w:rPr>
  </w:style>
  <w:style w:type="character" w:customStyle="1" w:styleId="27">
    <w:name w:val="正文文本 2 字符"/>
    <w:basedOn w:val="a2"/>
    <w:link w:val="26"/>
    <w:qFormat/>
    <w:rPr>
      <w:lang w:eastAsia="en-US"/>
    </w:rPr>
  </w:style>
  <w:style w:type="character" w:customStyle="1" w:styleId="35">
    <w:name w:val="正文文本 3 字符"/>
    <w:basedOn w:val="a2"/>
    <w:link w:val="34"/>
    <w:qFormat/>
    <w:rPr>
      <w:sz w:val="16"/>
      <w:szCs w:val="16"/>
      <w:lang w:eastAsia="en-US"/>
    </w:rPr>
  </w:style>
  <w:style w:type="character" w:customStyle="1" w:styleId="afffc">
    <w:name w:val="正文文本首行缩进 字符"/>
    <w:basedOn w:val="afa"/>
    <w:link w:val="afffb"/>
    <w:qFormat/>
    <w:rPr>
      <w:lang w:eastAsia="en-US"/>
    </w:rPr>
  </w:style>
  <w:style w:type="character" w:customStyle="1" w:styleId="afc">
    <w:name w:val="正文文本缩进 字符"/>
    <w:basedOn w:val="a2"/>
    <w:link w:val="afb"/>
    <w:qFormat/>
    <w:rPr>
      <w:lang w:eastAsia="en-US"/>
    </w:rPr>
  </w:style>
  <w:style w:type="character" w:customStyle="1" w:styleId="2b">
    <w:name w:val="正文文本首行缩进 2 字符"/>
    <w:basedOn w:val="afc"/>
    <w:link w:val="2a"/>
    <w:qFormat/>
    <w:rPr>
      <w:lang w:eastAsia="en-US"/>
    </w:rPr>
  </w:style>
  <w:style w:type="character" w:customStyle="1" w:styleId="25">
    <w:name w:val="正文文本缩进 2 字符"/>
    <w:basedOn w:val="a2"/>
    <w:link w:val="24"/>
    <w:qFormat/>
    <w:rPr>
      <w:lang w:eastAsia="en-US"/>
    </w:rPr>
  </w:style>
  <w:style w:type="character" w:customStyle="1" w:styleId="38">
    <w:name w:val="正文文本缩进 3 字符"/>
    <w:basedOn w:val="a2"/>
    <w:link w:val="37"/>
    <w:qFormat/>
    <w:rPr>
      <w:sz w:val="16"/>
      <w:szCs w:val="16"/>
      <w:lang w:eastAsia="en-US"/>
    </w:rPr>
  </w:style>
  <w:style w:type="character" w:customStyle="1" w:styleId="af8">
    <w:name w:val="结束语 字符"/>
    <w:basedOn w:val="a2"/>
    <w:link w:val="af7"/>
    <w:qFormat/>
    <w:rPr>
      <w:lang w:eastAsia="en-US"/>
    </w:rPr>
  </w:style>
  <w:style w:type="character" w:customStyle="1" w:styleId="aff2">
    <w:name w:val="日期 字符"/>
    <w:basedOn w:val="a2"/>
    <w:link w:val="aff1"/>
    <w:qFormat/>
    <w:rPr>
      <w:lang w:eastAsia="en-US"/>
    </w:rPr>
  </w:style>
  <w:style w:type="character" w:customStyle="1" w:styleId="ab">
    <w:name w:val="电子邮件签名 字符"/>
    <w:basedOn w:val="a2"/>
    <w:link w:val="aa"/>
    <w:qFormat/>
    <w:rPr>
      <w:lang w:eastAsia="en-US"/>
    </w:rPr>
  </w:style>
  <w:style w:type="character" w:customStyle="1" w:styleId="aff4">
    <w:name w:val="尾注文本 字符"/>
    <w:basedOn w:val="a2"/>
    <w:link w:val="aff3"/>
    <w:qFormat/>
    <w:rPr>
      <w:lang w:eastAsia="en-US"/>
    </w:rPr>
  </w:style>
  <w:style w:type="character" w:customStyle="1" w:styleId="afff2">
    <w:name w:val="脚注文本 字符"/>
    <w:basedOn w:val="a2"/>
    <w:link w:val="afff1"/>
    <w:qFormat/>
    <w:rPr>
      <w:lang w:eastAsia="en-US"/>
    </w:rPr>
  </w:style>
  <w:style w:type="character" w:customStyle="1" w:styleId="HTML0">
    <w:name w:val="HTML 地址 字符"/>
    <w:basedOn w:val="a2"/>
    <w:link w:val="HTML"/>
    <w:qFormat/>
    <w:rPr>
      <w:i/>
      <w:iCs/>
      <w:lang w:eastAsia="en-US"/>
    </w:rPr>
  </w:style>
  <w:style w:type="character" w:customStyle="1" w:styleId="HTML2">
    <w:name w:val="HTML 预设格式 字符"/>
    <w:basedOn w:val="a2"/>
    <w:link w:val="HTML1"/>
    <w:qFormat/>
    <w:rPr>
      <w:rFonts w:ascii="Consolas" w:hAnsi="Consolas" w:cs="Consolas"/>
      <w:lang w:eastAsia="en-US"/>
    </w:rPr>
  </w:style>
  <w:style w:type="paragraph" w:styleId="affff4">
    <w:name w:val="Intense Quote"/>
    <w:basedOn w:val="a1"/>
    <w:next w:val="a1"/>
    <w:link w:val="affff5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5">
    <w:name w:val="明显引用 字符"/>
    <w:basedOn w:val="a2"/>
    <w:link w:val="affff4"/>
    <w:uiPriority w:val="30"/>
    <w:qFormat/>
    <w:rPr>
      <w:i/>
      <w:iCs/>
      <w:color w:val="5B9BD5" w:themeColor="accent1"/>
      <w:lang w:eastAsia="en-US"/>
    </w:rPr>
  </w:style>
  <w:style w:type="character" w:customStyle="1" w:styleId="a6">
    <w:name w:val="宏文本 字符"/>
    <w:basedOn w:val="a2"/>
    <w:link w:val="a5"/>
    <w:qFormat/>
    <w:rPr>
      <w:rFonts w:ascii="Consolas" w:hAnsi="Consolas" w:cs="Consolas"/>
      <w:lang w:eastAsia="en-US"/>
    </w:rPr>
  </w:style>
  <w:style w:type="character" w:customStyle="1" w:styleId="afff5">
    <w:name w:val="信息标题 字符"/>
    <w:basedOn w:val="a2"/>
    <w:link w:val="afff4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6">
    <w:name w:val="No Spacing"/>
    <w:uiPriority w:val="1"/>
    <w:qFormat/>
    <w:rPr>
      <w:lang w:eastAsia="en-US"/>
    </w:rPr>
  </w:style>
  <w:style w:type="character" w:customStyle="1" w:styleId="a9">
    <w:name w:val="注释标题 字符"/>
    <w:basedOn w:val="a2"/>
    <w:link w:val="a8"/>
    <w:qFormat/>
    <w:rPr>
      <w:lang w:eastAsia="en-US"/>
    </w:rPr>
  </w:style>
  <w:style w:type="character" w:customStyle="1" w:styleId="aff0">
    <w:name w:val="纯文本 字符"/>
    <w:basedOn w:val="a2"/>
    <w:link w:val="aff"/>
    <w:rPr>
      <w:rFonts w:ascii="Consolas" w:hAnsi="Consolas" w:cs="Consolas"/>
      <w:sz w:val="21"/>
      <w:szCs w:val="21"/>
      <w:lang w:eastAsia="en-US"/>
    </w:rPr>
  </w:style>
  <w:style w:type="paragraph" w:styleId="affff7">
    <w:name w:val="Quote"/>
    <w:basedOn w:val="a1"/>
    <w:next w:val="a1"/>
    <w:link w:val="affff8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8">
    <w:name w:val="引用 字符"/>
    <w:basedOn w:val="a2"/>
    <w:link w:val="affff7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af6">
    <w:name w:val="称呼 字符"/>
    <w:basedOn w:val="a2"/>
    <w:link w:val="af5"/>
    <w:rPr>
      <w:lang w:eastAsia="en-US"/>
    </w:rPr>
  </w:style>
  <w:style w:type="character" w:customStyle="1" w:styleId="affc">
    <w:name w:val="签名 字符"/>
    <w:basedOn w:val="a2"/>
    <w:link w:val="affb"/>
    <w:rPr>
      <w:lang w:eastAsia="en-US"/>
    </w:rPr>
  </w:style>
  <w:style w:type="character" w:customStyle="1" w:styleId="afff">
    <w:name w:val="副标题 字符"/>
    <w:basedOn w:val="a2"/>
    <w:link w:val="aff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afff8">
    <w:name w:val="标题 字符"/>
    <w:basedOn w:val="a2"/>
    <w:link w:val="afff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1"/>
    <w:next w:val="a1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a2"/>
  </w:style>
  <w:style w:type="paragraph" w:styleId="affff9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affff2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a2"/>
    <w:link w:val="Proposal"/>
    <w:rsid w:val="009D7FB3"/>
    <w:rPr>
      <w:rFonts w:eastAsia="Times New Roman"/>
      <w:b/>
      <w:lang w:val="en-US" w:eastAsia="en-US"/>
    </w:rPr>
  </w:style>
  <w:style w:type="paragraph" w:customStyle="1" w:styleId="EN">
    <w:name w:val="EN"/>
    <w:basedOn w:val="a1"/>
    <w:qFormat/>
    <w:rsid w:val="00430A17"/>
    <w:rPr>
      <w:rFonts w:eastAsia="Malgun Gothic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Standard\3GPP\TSG_RAN\RAN3\TSGR3_131\Docs\R3-260691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04D2E593-A14D-4B1C-A05B-A9152832B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6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Xu</dc:creator>
  <cp:lastModifiedBy>China Telecom</cp:lastModifiedBy>
  <cp:revision>2</cp:revision>
  <dcterms:created xsi:type="dcterms:W3CDTF">2026-02-12T08:05:00Z</dcterms:created>
  <dcterms:modified xsi:type="dcterms:W3CDTF">2026-02-12T08:05:00Z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