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2B89" w14:textId="77777777" w:rsidR="00311702" w:rsidRPr="00B51F37" w:rsidRDefault="00311702" w:rsidP="00AB0BC8"/>
    <w:p w14:paraId="63780CBD" w14:textId="215B0FAB" w:rsidR="00063859" w:rsidRPr="00B51F37" w:rsidRDefault="000213F1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3GPP TSG-RAN WG2 </w:t>
      </w:r>
      <w:r w:rsidR="000135B7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Meeting </w:t>
      </w:r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>#1</w:t>
      </w:r>
      <w:r w:rsidR="00720AA2">
        <w:rPr>
          <w:rFonts w:ascii="Arial" w:eastAsia="MS Gothic" w:hAnsi="Arial"/>
          <w:b/>
          <w:kern w:val="2"/>
          <w:sz w:val="24"/>
          <w:szCs w:val="24"/>
          <w:lang w:eastAsia="zh-CN"/>
        </w:rPr>
        <w:t>32</w:t>
      </w:r>
      <w:r w:rsidR="00063859" w:rsidRPr="00B51F37"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R2-2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5</w:t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0F8DA44D" w14:textId="76799625" w:rsidR="00063859" w:rsidRPr="00C47FE4" w:rsidRDefault="00720AA2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Dallas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USA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17</w:t>
      </w:r>
      <w:r w:rsidR="0027621B" w:rsidRPr="0027621B"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th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– </w:t>
      </w:r>
      <w:r w:rsidR="007B38BE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</w:t>
      </w:r>
      <w:r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st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November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202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5</w:t>
      </w:r>
    </w:p>
    <w:p w14:paraId="66D449F1" w14:textId="77777777" w:rsidR="00063859" w:rsidRPr="00E94A89" w:rsidRDefault="00063859" w:rsidP="00063859">
      <w:pPr>
        <w:rPr>
          <w:rFonts w:ascii="Arial" w:hAnsi="Arial" w:cs="Arial"/>
        </w:rPr>
      </w:pPr>
    </w:p>
    <w:p w14:paraId="40EC787C" w14:textId="77777777" w:rsidR="002C2D92" w:rsidRDefault="002C2D92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792595CA" w14:textId="716C106E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Title: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[Draft]</w:t>
      </w:r>
      <w:r w:rsidR="00720AA2" w:rsidRPr="00720AA2">
        <w:rPr>
          <w:bCs/>
        </w:rPr>
        <w:t xml:space="preserve"> </w:t>
      </w:r>
      <w:r w:rsidR="00720AA2" w:rsidRPr="00720AA2">
        <w:rPr>
          <w:rFonts w:ascii="Arial" w:hAnsi="Arial" w:cs="Arial"/>
          <w:bCs/>
        </w:rPr>
        <w:t xml:space="preserve">LS on </w:t>
      </w:r>
      <w:r w:rsidR="00C87CC4">
        <w:rPr>
          <w:rFonts w:ascii="Arial" w:hAnsi="Arial" w:cs="Arial"/>
          <w:bCs/>
        </w:rPr>
        <w:t>support of LTM modification</w:t>
      </w:r>
    </w:p>
    <w:p w14:paraId="31F04E29" w14:textId="59BF4F3C" w:rsidR="00063859" w:rsidRPr="00720AA2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Response to:</w:t>
      </w:r>
      <w:r w:rsidRPr="00185633">
        <w:rPr>
          <w:rFonts w:ascii="Arial" w:hAnsi="Arial" w:cs="Arial"/>
          <w:b/>
        </w:rPr>
        <w:tab/>
      </w:r>
    </w:p>
    <w:p w14:paraId="6AF34466" w14:textId="3DFE9E2E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Release: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Rel-1</w:t>
      </w:r>
      <w:r w:rsidR="00720AA2">
        <w:rPr>
          <w:rFonts w:ascii="Arial" w:hAnsi="Arial" w:cs="Arial"/>
          <w:bCs/>
        </w:rPr>
        <w:t>8</w:t>
      </w:r>
    </w:p>
    <w:p w14:paraId="1193DE2A" w14:textId="7728E11D" w:rsidR="00063859" w:rsidRPr="00F10FCE" w:rsidRDefault="00063859" w:rsidP="00F10FCE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Work Item:</w:t>
      </w:r>
      <w:r w:rsidRPr="00185633">
        <w:rPr>
          <w:rFonts w:ascii="Arial" w:hAnsi="Arial" w:cs="Arial"/>
          <w:b/>
        </w:rPr>
        <w:tab/>
      </w:r>
      <w:r w:rsidR="00C444A2" w:rsidRPr="00C444A2">
        <w:rPr>
          <w:rFonts w:ascii="Arial" w:hAnsi="Arial" w:cs="Arial"/>
          <w:bCs/>
        </w:rPr>
        <w:t>NR_</w:t>
      </w:r>
      <w:r w:rsidR="00720AA2">
        <w:rPr>
          <w:rFonts w:ascii="Arial" w:hAnsi="Arial" w:cs="Arial"/>
          <w:bCs/>
        </w:rPr>
        <w:t>Mob_</w:t>
      </w:r>
      <w:r w:rsidR="00C87CC4">
        <w:rPr>
          <w:rFonts w:ascii="Arial" w:hAnsi="Arial" w:cs="Arial"/>
          <w:bCs/>
        </w:rPr>
        <w:t>Ph4</w:t>
      </w:r>
      <w:r w:rsidR="00C444A2" w:rsidRPr="00C444A2">
        <w:rPr>
          <w:rFonts w:ascii="Arial" w:hAnsi="Arial" w:cs="Arial"/>
          <w:bCs/>
        </w:rPr>
        <w:t>-Core</w:t>
      </w:r>
    </w:p>
    <w:p w14:paraId="70BEB451" w14:textId="7777777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5F187711" w14:textId="7A1C771B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Source: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 xml:space="preserve">Ericsson (to be </w:t>
      </w:r>
      <w:r w:rsidR="004D550A" w:rsidRPr="00720AA2">
        <w:rPr>
          <w:rFonts w:ascii="Arial" w:hAnsi="Arial" w:cs="Arial"/>
          <w:bCs/>
        </w:rPr>
        <w:t>RAN2</w:t>
      </w:r>
      <w:r w:rsidR="00720AA2" w:rsidRPr="00720AA2">
        <w:rPr>
          <w:rFonts w:ascii="Arial" w:hAnsi="Arial" w:cs="Arial"/>
          <w:bCs/>
        </w:rPr>
        <w:t>)</w:t>
      </w:r>
    </w:p>
    <w:p w14:paraId="489CB9E4" w14:textId="60E0BA56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To: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RAN</w:t>
      </w:r>
      <w:r w:rsidR="007B38BE">
        <w:rPr>
          <w:rFonts w:ascii="Arial" w:hAnsi="Arial" w:cs="Arial"/>
          <w:bCs/>
        </w:rPr>
        <w:t>1</w:t>
      </w:r>
    </w:p>
    <w:p w14:paraId="3F943D30" w14:textId="50054061" w:rsidR="00063859" w:rsidRPr="00011EDA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Cc:</w:t>
      </w:r>
      <w:r w:rsidRPr="00185633">
        <w:rPr>
          <w:rFonts w:ascii="Arial" w:hAnsi="Arial" w:cs="Arial"/>
          <w:b/>
        </w:rPr>
        <w:tab/>
      </w:r>
    </w:p>
    <w:p w14:paraId="34FC40B7" w14:textId="77777777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</w:p>
    <w:p w14:paraId="4C4B83FF" w14:textId="77777777" w:rsidR="00063859" w:rsidRPr="00E94A89" w:rsidRDefault="00063859" w:rsidP="00063859">
      <w:pPr>
        <w:tabs>
          <w:tab w:val="left" w:pos="2268"/>
        </w:tabs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Contact Person:</w:t>
      </w:r>
      <w:r w:rsidRPr="00E94A89">
        <w:rPr>
          <w:rFonts w:ascii="Arial" w:hAnsi="Arial" w:cs="Arial"/>
          <w:bCs/>
        </w:rPr>
        <w:tab/>
      </w:r>
    </w:p>
    <w:p w14:paraId="0813AD79" w14:textId="309160BF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>Name:</w:t>
      </w:r>
      <w:r w:rsidRPr="00AC05BD">
        <w:rPr>
          <w:rFonts w:ascii="Arial" w:hAnsi="Arial" w:cs="Arial"/>
          <w:bCs/>
          <w:lang w:val="it-IT"/>
        </w:rPr>
        <w:tab/>
      </w:r>
      <w:r w:rsidR="005D3097" w:rsidRPr="00AC05BD">
        <w:rPr>
          <w:rFonts w:ascii="Arial" w:hAnsi="Arial" w:cs="Arial"/>
          <w:bCs/>
          <w:lang w:val="it-IT"/>
        </w:rPr>
        <w:t>Antonino Orsino</w:t>
      </w:r>
    </w:p>
    <w:p w14:paraId="75F2BAA5" w14:textId="06B2E249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>E-mail Address:</w:t>
      </w:r>
      <w:r w:rsidRPr="00AC05BD">
        <w:rPr>
          <w:rFonts w:ascii="Arial" w:hAnsi="Arial" w:cs="Arial"/>
          <w:bCs/>
          <w:lang w:val="it-IT"/>
        </w:rPr>
        <w:tab/>
      </w:r>
      <w:hyperlink r:id="rId11" w:history="1">
        <w:r w:rsidR="00185633" w:rsidRPr="00AC05BD">
          <w:rPr>
            <w:rStyle w:val="Hyperlink"/>
            <w:rFonts w:ascii="Arial" w:hAnsi="Arial" w:cs="Arial"/>
            <w:bCs/>
            <w:lang w:val="it-IT"/>
          </w:rPr>
          <w:t>antonino.orsino@ericsson.com</w:t>
        </w:r>
      </w:hyperlink>
    </w:p>
    <w:p w14:paraId="45EAA4D2" w14:textId="77777777" w:rsidR="00611AB8" w:rsidRDefault="00611AB8" w:rsidP="00611AB8">
      <w:pPr>
        <w:tabs>
          <w:tab w:val="left" w:pos="2268"/>
        </w:tabs>
        <w:rPr>
          <w:rFonts w:ascii="Arial" w:hAnsi="Arial" w:cs="Arial"/>
          <w:b/>
        </w:rPr>
      </w:pPr>
    </w:p>
    <w:p w14:paraId="36024E8F" w14:textId="06D21E8C" w:rsidR="00611AB8" w:rsidRDefault="00611AB8" w:rsidP="00611AB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42FBA14" w14:textId="77777777" w:rsidR="00611AB8" w:rsidRPr="00611AB8" w:rsidRDefault="00611AB8" w:rsidP="00063859">
      <w:pPr>
        <w:spacing w:after="60"/>
        <w:rPr>
          <w:rFonts w:ascii="Arial" w:hAnsi="Arial" w:cs="Arial"/>
          <w:b/>
        </w:rPr>
      </w:pPr>
    </w:p>
    <w:p w14:paraId="22CDE148" w14:textId="4A16BB0F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Attachments:</w:t>
      </w:r>
      <w:r w:rsidRPr="00E94A89">
        <w:rPr>
          <w:rFonts w:ascii="Arial" w:hAnsi="Arial" w:cs="Arial"/>
          <w:bCs/>
        </w:rPr>
        <w:tab/>
      </w:r>
      <w:r w:rsidR="00B94AE0">
        <w:rPr>
          <w:rFonts w:ascii="Arial" w:hAnsi="Arial" w:cs="Arial"/>
          <w:bCs/>
        </w:rPr>
        <w:t>None</w:t>
      </w:r>
    </w:p>
    <w:p w14:paraId="4F484CC4" w14:textId="77777777" w:rsidR="00063859" w:rsidRPr="00E94A89" w:rsidRDefault="00063859" w:rsidP="00063859">
      <w:pPr>
        <w:pBdr>
          <w:bottom w:val="single" w:sz="4" w:space="1" w:color="auto"/>
        </w:pBdr>
        <w:rPr>
          <w:rFonts w:ascii="Arial" w:hAnsi="Arial" w:cs="Arial"/>
        </w:rPr>
      </w:pPr>
    </w:p>
    <w:p w14:paraId="23B5CB3B" w14:textId="77777777" w:rsidR="00063859" w:rsidRPr="00E94A89" w:rsidRDefault="00063859" w:rsidP="00063859">
      <w:pPr>
        <w:rPr>
          <w:rFonts w:ascii="Arial" w:hAnsi="Arial" w:cs="Arial"/>
        </w:rPr>
      </w:pPr>
    </w:p>
    <w:p w14:paraId="1042499D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1. Overall Description: </w:t>
      </w:r>
    </w:p>
    <w:p w14:paraId="269C11AC" w14:textId="5796975F" w:rsidR="00720AA2" w:rsidRDefault="00C87CC4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Because of the current open issue in RAN3 about the support </w:t>
      </w:r>
      <w:r w:rsidR="00AB34E0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AB34E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LTM modification, </w:t>
      </w:r>
      <w:r w:rsidR="00224A4E">
        <w:rPr>
          <w:rFonts w:ascii="Arial" w:hAnsi="Arial" w:cs="Arial"/>
        </w:rPr>
        <w:t xml:space="preserve">RAN2 </w:t>
      </w:r>
      <w:r>
        <w:rPr>
          <w:rFonts w:ascii="Arial" w:hAnsi="Arial" w:cs="Arial"/>
        </w:rPr>
        <w:t xml:space="preserve">discussed the matter in </w:t>
      </w:r>
      <w:r w:rsidR="00AB34E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RAN2#132 meeting, and the following was agreed:</w:t>
      </w:r>
    </w:p>
    <w:p w14:paraId="7D8BD7FD" w14:textId="0A85B5BC" w:rsidR="00C87CC4" w:rsidRPr="00C87CC4" w:rsidRDefault="00C87CC4" w:rsidP="00C8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i/>
          <w:iCs/>
        </w:rPr>
      </w:pPr>
      <w:r w:rsidRPr="00C87CC4">
        <w:rPr>
          <w:rFonts w:ascii="Arial" w:eastAsia="Malgun Gothic" w:hAnsi="Arial"/>
          <w:i/>
          <w:iCs/>
          <w:szCs w:val="24"/>
          <w:lang w:val="en-US" w:eastAsia="ko-KR"/>
        </w:rPr>
        <w:t xml:space="preserve">RAN2 to send an LS to RAN3 to ask to implement the necessary signalling </w:t>
      </w:r>
      <w:proofErr w:type="gramStart"/>
      <w:r w:rsidRPr="00C87CC4">
        <w:rPr>
          <w:rFonts w:ascii="Arial" w:eastAsia="Malgun Gothic" w:hAnsi="Arial"/>
          <w:i/>
          <w:iCs/>
          <w:szCs w:val="24"/>
          <w:lang w:val="en-US" w:eastAsia="ko-KR"/>
        </w:rPr>
        <w:t>in order to</w:t>
      </w:r>
      <w:proofErr w:type="gramEnd"/>
      <w:r w:rsidRPr="00C87CC4">
        <w:rPr>
          <w:rFonts w:ascii="Arial" w:eastAsia="Malgun Gothic" w:hAnsi="Arial"/>
          <w:i/>
          <w:iCs/>
          <w:szCs w:val="24"/>
          <w:lang w:val="en-US" w:eastAsia="ko-KR"/>
        </w:rPr>
        <w:t xml:space="preserve"> support the proper modification of an LTM candidate (i.e., not relying on the LTM cancel procedure).</w:t>
      </w:r>
    </w:p>
    <w:p w14:paraId="3D8EAC67" w14:textId="7A51C50F" w:rsidR="00C87CC4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C87CC4">
        <w:rPr>
          <w:rFonts w:ascii="Arial" w:hAnsi="Arial" w:cs="Arial"/>
        </w:rPr>
        <w:t xml:space="preserve"> would like to provide additional information about the support for the modification of LTM-related configurations and what type of modifications shall be supported.</w:t>
      </w:r>
    </w:p>
    <w:p w14:paraId="1489610B" w14:textId="1C061BED" w:rsidR="00C87CC4" w:rsidRDefault="00C87CC4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current RAN2 signalling in TS 38.331, a target node can provide an LTM candidate configuration within a container (OCTET STRING) which is related to the field </w:t>
      </w:r>
      <w:r w:rsidRPr="00C87CC4">
        <w:rPr>
          <w:rFonts w:ascii="Arial" w:hAnsi="Arial" w:cs="Arial"/>
          <w:i/>
          <w:iCs/>
        </w:rPr>
        <w:t>ltm-CandidateConfig-r18</w:t>
      </w:r>
      <w:r>
        <w:rPr>
          <w:rFonts w:ascii="Arial" w:hAnsi="Arial" w:cs="Arial"/>
        </w:rPr>
        <w:t xml:space="preserve"> within </w:t>
      </w:r>
      <w:r w:rsidRPr="00C87CC4">
        <w:rPr>
          <w:rFonts w:ascii="Arial" w:hAnsi="Arial" w:cs="Arial"/>
          <w:i/>
          <w:iCs/>
        </w:rPr>
        <w:t>LTM-Candidate</w:t>
      </w:r>
      <w:r>
        <w:rPr>
          <w:rFonts w:ascii="Arial" w:hAnsi="Arial" w:cs="Arial"/>
        </w:rPr>
        <w:t>.</w:t>
      </w:r>
    </w:p>
    <w:p w14:paraId="4C1AC09C" w14:textId="2D9843AD" w:rsidR="00C87CC4" w:rsidRDefault="00C87CC4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this, the target </w:t>
      </w:r>
      <w:r w:rsidR="0081173D">
        <w:rPr>
          <w:rFonts w:ascii="Arial" w:hAnsi="Arial" w:cs="Arial"/>
        </w:rPr>
        <w:t xml:space="preserve">node </w:t>
      </w:r>
      <w:r>
        <w:rPr>
          <w:rFonts w:ascii="Arial" w:hAnsi="Arial" w:cs="Arial"/>
        </w:rPr>
        <w:t xml:space="preserve">can provide further LTM-related configuration </w:t>
      </w:r>
      <w:r w:rsidRPr="00C87CC4"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the LTM candidate configuration. Such configurations are related to the following fields:</w:t>
      </w:r>
    </w:p>
    <w:p w14:paraId="1B1D5656" w14:textId="000CEBB8" w:rsidR="00132DF3" w:rsidRDefault="00132DF3" w:rsidP="00C87CC4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 w:rsidRPr="0081173D">
        <w:rPr>
          <w:rFonts w:ascii="Arial" w:hAnsi="Arial" w:cs="Arial"/>
          <w:i/>
          <w:iCs/>
          <w:sz w:val="20"/>
          <w:szCs w:val="20"/>
        </w:rPr>
        <w:t>LTM-TCI-Info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1997D743" w14:textId="5FCEC9B7" w:rsidR="00C87CC4" w:rsidRPr="00C87CC4" w:rsidRDefault="00C87CC4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C87CC4">
        <w:rPr>
          <w:rFonts w:ascii="Arial" w:hAnsi="Arial" w:cs="Arial"/>
          <w:sz w:val="20"/>
          <w:szCs w:val="20"/>
        </w:rPr>
        <w:t>ltm-DL-OrJointTCI-StateToAddModList-r18</w:t>
      </w:r>
    </w:p>
    <w:p w14:paraId="1C102B8C" w14:textId="69B6C4E7" w:rsidR="00C87CC4" w:rsidRDefault="00C87CC4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C87CC4">
        <w:rPr>
          <w:rFonts w:ascii="Arial" w:hAnsi="Arial" w:cs="Arial"/>
          <w:sz w:val="20"/>
          <w:szCs w:val="20"/>
        </w:rPr>
        <w:t>ltm-DL-OrJointTCI-StateToReleaseList-r18</w:t>
      </w:r>
    </w:p>
    <w:p w14:paraId="258593A0" w14:textId="4EB87FA4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</w:t>
      </w:r>
      <w:r>
        <w:rPr>
          <w:rFonts w:ascii="Arial" w:hAnsi="Arial" w:cs="Arial"/>
          <w:sz w:val="20"/>
          <w:szCs w:val="20"/>
        </w:rPr>
        <w:t>UL-TCI</w:t>
      </w:r>
      <w:r w:rsidRPr="00132DF3">
        <w:rPr>
          <w:rFonts w:ascii="Arial" w:hAnsi="Arial" w:cs="Arial"/>
          <w:sz w:val="20"/>
          <w:szCs w:val="20"/>
        </w:rPr>
        <w:t>-State</w:t>
      </w:r>
      <w:r w:rsidRPr="00C87CC4">
        <w:rPr>
          <w:rFonts w:ascii="Arial" w:hAnsi="Arial" w:cs="Arial"/>
          <w:sz w:val="20"/>
          <w:szCs w:val="20"/>
        </w:rPr>
        <w:t>ToAddModList</w:t>
      </w:r>
      <w:r w:rsidRPr="00132DF3">
        <w:rPr>
          <w:rFonts w:ascii="Arial" w:hAnsi="Arial" w:cs="Arial"/>
          <w:sz w:val="20"/>
          <w:szCs w:val="20"/>
        </w:rPr>
        <w:t>-r18</w:t>
      </w:r>
    </w:p>
    <w:p w14:paraId="69E444F3" w14:textId="53CF20A6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ltm-UL-TCI-StateToReleaseList-r18</w:t>
      </w:r>
    </w:p>
    <w:p w14:paraId="25218E10" w14:textId="0693D580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ltm-NZP-CSI-RS-ResourceToAddModList-r18</w:t>
      </w:r>
    </w:p>
    <w:p w14:paraId="62FB0496" w14:textId="7EC71CD4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ltm-NZP-CSI-RS-ResourceToReleaseList-r18</w:t>
      </w:r>
    </w:p>
    <w:p w14:paraId="3FEB90A5" w14:textId="7AB602BF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ltm-NZP-CSI-RS-ResourceSetToAddModList-r18</w:t>
      </w:r>
    </w:p>
    <w:p w14:paraId="5EE174B8" w14:textId="71C7319C" w:rsidR="00132DF3" w:rsidRP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  <w:lang w:val="en-GB"/>
        </w:rPr>
        <w:t>ltm-NZP-CSI-RS-ResourceSetToReleaseList-r18</w:t>
      </w:r>
    </w:p>
    <w:p w14:paraId="358A1DF0" w14:textId="2D6433BD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lastRenderedPageBreak/>
        <w:t>pathlossReferenceRS-ToAddModList-r18</w:t>
      </w:r>
    </w:p>
    <w:p w14:paraId="3F6EACFE" w14:textId="3DBC14A6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pathlossReferenceRS-ToReleaseList-r18</w:t>
      </w:r>
    </w:p>
    <w:p w14:paraId="702C4D3B" w14:textId="23B0C7A9" w:rsidR="00132DF3" w:rsidRDefault="00132DF3" w:rsidP="00C87CC4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 w:rsidRPr="0081173D">
        <w:rPr>
          <w:rFonts w:ascii="Arial" w:hAnsi="Arial" w:cs="Arial"/>
          <w:i/>
          <w:iCs/>
          <w:sz w:val="20"/>
          <w:szCs w:val="20"/>
        </w:rPr>
        <w:t>LTM-Config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46EC5F77" w14:textId="6D5EFD67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ltm-CSI-ResourceConfigToAddModList-r18</w:t>
      </w:r>
    </w:p>
    <w:p w14:paraId="6AE2E1A3" w14:textId="702646FF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ltm-CSI-ResourceConfigTo</w:t>
      </w:r>
      <w:r>
        <w:rPr>
          <w:rFonts w:ascii="Arial" w:hAnsi="Arial" w:cs="Arial"/>
          <w:sz w:val="20"/>
          <w:szCs w:val="20"/>
        </w:rPr>
        <w:t>Release</w:t>
      </w:r>
      <w:r w:rsidRPr="00132DF3">
        <w:rPr>
          <w:rFonts w:ascii="Arial" w:hAnsi="Arial" w:cs="Arial"/>
          <w:sz w:val="20"/>
          <w:szCs w:val="20"/>
        </w:rPr>
        <w:t>List-r18</w:t>
      </w:r>
    </w:p>
    <w:p w14:paraId="1EEA2611" w14:textId="40ABA4F3" w:rsidR="00132DF3" w:rsidRDefault="00132DF3" w:rsidP="00132DF3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 w:rsidRPr="0081173D">
        <w:rPr>
          <w:rFonts w:ascii="Arial" w:hAnsi="Arial" w:cs="Arial"/>
          <w:i/>
          <w:iCs/>
          <w:sz w:val="20"/>
          <w:szCs w:val="20"/>
        </w:rPr>
        <w:t>LTM-Candidate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73CC5D11" w14:textId="4FE853F8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ltm-NZP-CSI-RS-ResourceToAddModList-r1</w:t>
      </w:r>
      <w:r>
        <w:rPr>
          <w:rFonts w:ascii="Arial" w:hAnsi="Arial" w:cs="Arial"/>
          <w:sz w:val="20"/>
          <w:szCs w:val="20"/>
        </w:rPr>
        <w:t>9</w:t>
      </w:r>
    </w:p>
    <w:p w14:paraId="021B554F" w14:textId="5038DF5A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ltm-NZP-CSI-RS-ResourceToReleaseList-r1</w:t>
      </w:r>
      <w:r>
        <w:rPr>
          <w:rFonts w:ascii="Arial" w:hAnsi="Arial" w:cs="Arial"/>
          <w:sz w:val="20"/>
          <w:szCs w:val="20"/>
        </w:rPr>
        <w:t>9</w:t>
      </w:r>
    </w:p>
    <w:p w14:paraId="6DA45C09" w14:textId="38057FD4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ltm-NZP-CSI-RS-ResourceSetToAddModList-r1</w:t>
      </w:r>
      <w:r>
        <w:rPr>
          <w:rFonts w:ascii="Arial" w:hAnsi="Arial" w:cs="Arial"/>
          <w:sz w:val="20"/>
          <w:szCs w:val="20"/>
        </w:rPr>
        <w:t>9</w:t>
      </w:r>
    </w:p>
    <w:p w14:paraId="1BDDB373" w14:textId="650D6A30" w:rsidR="00132DF3" w:rsidRP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  <w:lang w:val="en-GB"/>
        </w:rPr>
        <w:t>ltm-NZP-CSI-RS-ResourceSetToReleaseList-r1</w:t>
      </w:r>
      <w:r>
        <w:rPr>
          <w:rFonts w:ascii="Arial" w:hAnsi="Arial" w:cs="Arial"/>
          <w:sz w:val="20"/>
          <w:szCs w:val="20"/>
          <w:lang w:val="en-GB"/>
        </w:rPr>
        <w:t>9</w:t>
      </w:r>
    </w:p>
    <w:p w14:paraId="41BAE1D3" w14:textId="014E82BA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ltm-CSI-IM-ResourceToAddModList-r19</w:t>
      </w:r>
    </w:p>
    <w:p w14:paraId="3723D020" w14:textId="0EB7FFD0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ltm-CSI-IM-ResourceTo</w:t>
      </w:r>
      <w:r>
        <w:rPr>
          <w:rFonts w:ascii="Arial" w:hAnsi="Arial" w:cs="Arial"/>
          <w:sz w:val="20"/>
          <w:szCs w:val="20"/>
        </w:rPr>
        <w:t>Release</w:t>
      </w:r>
      <w:r w:rsidRPr="00132DF3">
        <w:rPr>
          <w:rFonts w:ascii="Arial" w:hAnsi="Arial" w:cs="Arial"/>
          <w:sz w:val="20"/>
          <w:szCs w:val="20"/>
        </w:rPr>
        <w:t>List-r19</w:t>
      </w:r>
    </w:p>
    <w:p w14:paraId="6E7A6297" w14:textId="0297AD3B" w:rsidR="00132DF3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ltm-CSI-IM-ResourceSetToAddModList</w:t>
      </w:r>
      <w:r>
        <w:rPr>
          <w:rFonts w:ascii="Arial" w:hAnsi="Arial" w:cs="Arial"/>
          <w:sz w:val="20"/>
          <w:szCs w:val="20"/>
        </w:rPr>
        <w:t>-r19</w:t>
      </w:r>
    </w:p>
    <w:p w14:paraId="3CE40116" w14:textId="46C737F3" w:rsidR="00132DF3" w:rsidRPr="00C87CC4" w:rsidRDefault="00132DF3" w:rsidP="00132DF3">
      <w:pPr>
        <w:pStyle w:val="ListParagraph"/>
        <w:numPr>
          <w:ilvl w:val="1"/>
          <w:numId w:val="16"/>
        </w:numPr>
        <w:spacing w:after="120"/>
        <w:rPr>
          <w:rFonts w:ascii="Arial" w:hAnsi="Arial" w:cs="Arial"/>
          <w:sz w:val="20"/>
          <w:szCs w:val="20"/>
        </w:rPr>
      </w:pPr>
      <w:r w:rsidRPr="00132DF3">
        <w:rPr>
          <w:rFonts w:ascii="Arial" w:hAnsi="Arial" w:cs="Arial"/>
          <w:sz w:val="20"/>
          <w:szCs w:val="20"/>
        </w:rPr>
        <w:t>ltm-CSI-IM-ResourceSetTo</w:t>
      </w:r>
      <w:r>
        <w:rPr>
          <w:rFonts w:ascii="Arial" w:hAnsi="Arial" w:cs="Arial"/>
          <w:sz w:val="20"/>
          <w:szCs w:val="20"/>
        </w:rPr>
        <w:t>Release</w:t>
      </w:r>
      <w:r w:rsidRPr="00132DF3"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t>-r19</w:t>
      </w:r>
    </w:p>
    <w:p w14:paraId="27566E14" w14:textId="5B976053" w:rsidR="00C87CC4" w:rsidRDefault="00132DF3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this case, the target node shall be able to add, modify, or release any of the listed parameters and the </w:t>
      </w:r>
      <w:r w:rsidRPr="00C87CC4">
        <w:rPr>
          <w:rFonts w:ascii="Arial" w:hAnsi="Arial" w:cs="Arial"/>
          <w:i/>
          <w:iCs/>
        </w:rPr>
        <w:t>ltm-CandidateConfig-r18</w:t>
      </w:r>
      <w:r>
        <w:rPr>
          <w:rFonts w:ascii="Arial" w:hAnsi="Arial" w:cs="Arial"/>
          <w:i/>
          <w:iCs/>
        </w:rPr>
        <w:t xml:space="preserve"> </w:t>
      </w:r>
      <w:r w:rsidR="00AB34E0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the need o</w:t>
      </w:r>
      <w:r w:rsidR="00AB34E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D436D6">
        <w:rPr>
          <w:rFonts w:ascii="Arial" w:hAnsi="Arial" w:cs="Arial"/>
        </w:rPr>
        <w:t xml:space="preserve">initiating a cancellation procedure and re-inititate the LTM preparation from start. </w:t>
      </w:r>
      <w:r w:rsidR="0081173D">
        <w:rPr>
          <w:rFonts w:ascii="Arial" w:hAnsi="Arial" w:cs="Arial"/>
        </w:rPr>
        <w:t>In fact, m</w:t>
      </w:r>
      <w:r w:rsidR="00D436D6">
        <w:rPr>
          <w:rFonts w:ascii="Arial" w:hAnsi="Arial" w:cs="Arial"/>
        </w:rPr>
        <w:t>odifying LTM-related configuration means that target node shall be able to signal to source node either a “toAddModList” field or “toRelease” field (or both) within having to release the whole LTM candidate configuration.</w:t>
      </w:r>
    </w:p>
    <w:p w14:paraId="6368DC4C" w14:textId="6F84DFE6" w:rsidR="00D436D6" w:rsidRPr="00132DF3" w:rsidRDefault="0081173D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this, </w:t>
      </w:r>
      <w:r w:rsidR="00D436D6">
        <w:rPr>
          <w:rFonts w:ascii="Arial" w:hAnsi="Arial" w:cs="Arial"/>
        </w:rPr>
        <w:t xml:space="preserve">RAN2 kindly asks RAN3 to take this information into account and to introduce the necessary signalling for the support of the LTM modification. </w:t>
      </w:r>
    </w:p>
    <w:p w14:paraId="5CC68916" w14:textId="77777777" w:rsidR="00063859" w:rsidRPr="00C458FC" w:rsidRDefault="00063859" w:rsidP="00C458FC">
      <w:pPr>
        <w:pStyle w:val="ListParagraph"/>
        <w:spacing w:after="120"/>
        <w:rPr>
          <w:rFonts w:ascii="Arial" w:hAnsi="Arial" w:cs="Arial"/>
        </w:rPr>
      </w:pPr>
    </w:p>
    <w:p w14:paraId="478607AE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>2. Actions:</w:t>
      </w:r>
    </w:p>
    <w:p w14:paraId="7BE178B9" w14:textId="55F4F588" w:rsidR="00063859" w:rsidRPr="00E94A89" w:rsidRDefault="00063859" w:rsidP="00063859">
      <w:pPr>
        <w:spacing w:after="120"/>
        <w:ind w:left="1985" w:hanging="1985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090A7F">
        <w:rPr>
          <w:rFonts w:ascii="Arial" w:hAnsi="Arial" w:cs="Arial"/>
          <w:b/>
        </w:rPr>
        <w:t>1</w:t>
      </w:r>
      <w:r w:rsidR="00C458FC">
        <w:rPr>
          <w:rFonts w:ascii="Arial" w:hAnsi="Arial" w:cs="Arial"/>
          <w:b/>
        </w:rPr>
        <w:t>/RAN4</w:t>
      </w:r>
      <w:r w:rsidRPr="00E94A89">
        <w:rPr>
          <w:rFonts w:ascii="Arial" w:hAnsi="Arial" w:cs="Arial"/>
          <w:b/>
        </w:rPr>
        <w:t xml:space="preserve"> group.</w:t>
      </w:r>
    </w:p>
    <w:p w14:paraId="13E13B3C" w14:textId="124DA7E4" w:rsidR="00063859" w:rsidRPr="00E94A89" w:rsidRDefault="00063859" w:rsidP="00063859">
      <w:pPr>
        <w:spacing w:after="120"/>
        <w:ind w:left="993" w:hanging="993"/>
        <w:rPr>
          <w:rFonts w:ascii="Arial" w:hAnsi="Arial" w:cs="Arial"/>
        </w:rPr>
      </w:pPr>
      <w:r w:rsidRPr="00E94A89">
        <w:rPr>
          <w:rFonts w:ascii="Arial" w:hAnsi="Arial" w:cs="Arial"/>
          <w:b/>
        </w:rPr>
        <w:t xml:space="preserve">ACTION: </w:t>
      </w:r>
      <w:r w:rsidRPr="00E94A89">
        <w:rPr>
          <w:rFonts w:ascii="Arial" w:hAnsi="Arial" w:cs="Arial"/>
          <w:b/>
        </w:rPr>
        <w:tab/>
      </w:r>
      <w:r w:rsidRPr="00405B38">
        <w:rPr>
          <w:rFonts w:ascii="Arial" w:hAnsi="Arial" w:cs="Arial"/>
        </w:rPr>
        <w:t>RAN</w:t>
      </w:r>
      <w:r w:rsidR="00ED385B">
        <w:rPr>
          <w:rFonts w:ascii="Arial" w:hAnsi="Arial" w:cs="Arial"/>
        </w:rPr>
        <w:t>2</w:t>
      </w:r>
      <w:r w:rsidRPr="00405B38">
        <w:rPr>
          <w:rFonts w:ascii="Arial" w:hAnsi="Arial" w:cs="Arial"/>
        </w:rPr>
        <w:t xml:space="preserve"> kindly </w:t>
      </w:r>
      <w:r w:rsidR="00D436D6">
        <w:rPr>
          <w:rFonts w:ascii="Arial" w:hAnsi="Arial" w:cs="Arial"/>
        </w:rPr>
        <w:t>asks RAN3 to take this information into account and to introduce the necessary signalling for the support of the LTM modification</w:t>
      </w:r>
      <w:r w:rsidR="00D436D6">
        <w:rPr>
          <w:rFonts w:ascii="Arial" w:hAnsi="Arial" w:cs="Arial"/>
        </w:rPr>
        <w:t>.</w:t>
      </w:r>
    </w:p>
    <w:p w14:paraId="001AB466" w14:textId="2216718D" w:rsidR="00333AA6" w:rsidRPr="00F10FCE" w:rsidRDefault="00063859" w:rsidP="00F10FCE">
      <w:pPr>
        <w:spacing w:after="320"/>
        <w:jc w:val="both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br/>
      </w:r>
      <w:r w:rsidRPr="000F0B98">
        <w:rPr>
          <w:rFonts w:ascii="Arial" w:hAnsi="Arial" w:cs="Arial"/>
          <w:b/>
        </w:rPr>
        <w:t>3. Date of Next TSG-RAN</w:t>
      </w:r>
      <w:r w:rsidR="00ED385B">
        <w:rPr>
          <w:rFonts w:ascii="Arial" w:hAnsi="Arial" w:cs="Arial"/>
          <w:b/>
          <w:lang w:eastAsia="zh-CN"/>
        </w:rPr>
        <w:t>2</w:t>
      </w:r>
      <w:r w:rsidRPr="000F0B98">
        <w:rPr>
          <w:rFonts w:ascii="Arial" w:hAnsi="Arial" w:cs="Arial"/>
          <w:b/>
        </w:rPr>
        <w:t xml:space="preserve"> Meetings:</w:t>
      </w:r>
      <w:r w:rsidR="000B1826">
        <w:rPr>
          <w:rFonts w:ascii="Arial" w:hAnsi="Arial" w:cs="Arial"/>
          <w:bCs/>
          <w:lang w:val="en-US"/>
        </w:rPr>
        <w:tab/>
      </w:r>
    </w:p>
    <w:p w14:paraId="18306D79" w14:textId="0380C251" w:rsidR="006D3C99" w:rsidRDefault="006D3C99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458FC">
        <w:rPr>
          <w:rFonts w:ascii="Arial" w:hAnsi="Arial" w:cs="Arial"/>
          <w:bCs/>
          <w:lang w:val="en-US"/>
        </w:rPr>
        <w:t>33</w:t>
      </w:r>
      <w:r>
        <w:rPr>
          <w:rFonts w:ascii="Arial" w:hAnsi="Arial" w:cs="Arial"/>
          <w:bCs/>
          <w:lang w:val="en-US"/>
        </w:rPr>
        <w:tab/>
      </w:r>
      <w:r w:rsidR="00C8580C" w:rsidRPr="008B64CB">
        <w:rPr>
          <w:rFonts w:ascii="Arial" w:hAnsi="Arial" w:cs="Arial"/>
          <w:bCs/>
        </w:rPr>
        <w:t>9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– 13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February 2026</w:t>
      </w:r>
      <w:r w:rsidR="00C8580C" w:rsidRPr="008B64CB">
        <w:rPr>
          <w:rFonts w:ascii="Arial" w:hAnsi="Arial" w:cs="Arial"/>
          <w:bCs/>
        </w:rPr>
        <w:tab/>
      </w:r>
      <w:r w:rsidR="00C8580C">
        <w:rPr>
          <w:rFonts w:ascii="Arial" w:hAnsi="Arial" w:cs="Arial"/>
          <w:bCs/>
        </w:rPr>
        <w:tab/>
      </w:r>
      <w:r w:rsidR="00C8580C" w:rsidRPr="008B64CB">
        <w:rPr>
          <w:rFonts w:ascii="Arial" w:hAnsi="Arial" w:cs="Arial"/>
          <w:bCs/>
        </w:rPr>
        <w:t>Gothenburg, Sweden</w:t>
      </w:r>
    </w:p>
    <w:p w14:paraId="232F816E" w14:textId="16C44B12" w:rsidR="00F10FCE" w:rsidRDefault="00F10FCE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8580C">
        <w:rPr>
          <w:rFonts w:ascii="Arial" w:hAnsi="Arial" w:cs="Arial"/>
          <w:bCs/>
          <w:lang w:val="en-US"/>
        </w:rPr>
        <w:t>33bis</w:t>
      </w:r>
      <w:r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>1</w:t>
      </w:r>
      <w:r w:rsidR="00C8580C">
        <w:rPr>
          <w:rFonts w:ascii="Arial" w:hAnsi="Arial" w:cs="Arial"/>
          <w:bCs/>
          <w:lang w:val="en-US"/>
        </w:rPr>
        <w:t>3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rd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–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17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April</w:t>
      </w:r>
      <w:r>
        <w:rPr>
          <w:rFonts w:ascii="Arial" w:hAnsi="Arial" w:cs="Arial"/>
          <w:bCs/>
          <w:lang w:val="en-US"/>
        </w:rPr>
        <w:t xml:space="preserve"> 202</w:t>
      </w:r>
      <w:r w:rsidR="00C8580C">
        <w:rPr>
          <w:rFonts w:ascii="Arial" w:hAnsi="Arial" w:cs="Arial"/>
          <w:bCs/>
          <w:lang w:val="en-US"/>
        </w:rPr>
        <w:t>6</w:t>
      </w:r>
      <w:r w:rsidR="001554E5"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ab/>
      </w:r>
      <w:r w:rsidR="00C8580C">
        <w:rPr>
          <w:rFonts w:ascii="Arial" w:hAnsi="Arial" w:cs="Arial"/>
          <w:bCs/>
          <w:lang w:val="en-US"/>
        </w:rPr>
        <w:t>St. Julian, Malta</w:t>
      </w:r>
    </w:p>
    <w:p w14:paraId="5DCC939F" w14:textId="77777777" w:rsidR="003A7EF3" w:rsidRDefault="003A7EF3" w:rsidP="00CE0424">
      <w:pPr>
        <w:pStyle w:val="BodyText"/>
      </w:pPr>
    </w:p>
    <w:sectPr w:rsidR="003A7EF3" w:rsidSect="00C473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9BF2" w14:textId="77777777" w:rsidR="00BD671F" w:rsidRDefault="00BD671F">
      <w:r>
        <w:separator/>
      </w:r>
    </w:p>
  </w:endnote>
  <w:endnote w:type="continuationSeparator" w:id="0">
    <w:p w14:paraId="255CF895" w14:textId="77777777" w:rsidR="00BD671F" w:rsidRDefault="00BD671F">
      <w:r>
        <w:continuationSeparator/>
      </w:r>
    </w:p>
  </w:endnote>
  <w:endnote w:type="continuationNotice" w:id="1">
    <w:p w14:paraId="2F2E7EBE" w14:textId="77777777" w:rsidR="00BD671F" w:rsidRDefault="00BD67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BF11" w14:textId="77777777" w:rsidR="0083421F" w:rsidRDefault="00834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3FE0" w14:textId="77777777" w:rsidR="0083421F" w:rsidRDefault="00834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8A71" w14:textId="77777777" w:rsidR="00BD671F" w:rsidRDefault="00BD671F">
      <w:r>
        <w:separator/>
      </w:r>
    </w:p>
  </w:footnote>
  <w:footnote w:type="continuationSeparator" w:id="0">
    <w:p w14:paraId="6E732B28" w14:textId="77777777" w:rsidR="00BD671F" w:rsidRDefault="00BD671F">
      <w:r>
        <w:continuationSeparator/>
      </w:r>
    </w:p>
  </w:footnote>
  <w:footnote w:type="continuationNotice" w:id="1">
    <w:p w14:paraId="1326528E" w14:textId="77777777" w:rsidR="00BD671F" w:rsidRDefault="00BD67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A7EA" w14:textId="77777777" w:rsidR="0083421F" w:rsidRDefault="00834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E29" w14:textId="77777777" w:rsidR="0083421F" w:rsidRDefault="00834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E61347"/>
    <w:multiLevelType w:val="hybridMultilevel"/>
    <w:tmpl w:val="714E3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C0EA6"/>
    <w:multiLevelType w:val="hybridMultilevel"/>
    <w:tmpl w:val="72F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DA0165C"/>
    <w:multiLevelType w:val="hybridMultilevel"/>
    <w:tmpl w:val="E1D65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45660762">
    <w:abstractNumId w:val="7"/>
  </w:num>
  <w:num w:numId="2" w16cid:durableId="1742562000">
    <w:abstractNumId w:val="6"/>
  </w:num>
  <w:num w:numId="3" w16cid:durableId="626007102">
    <w:abstractNumId w:val="0"/>
  </w:num>
  <w:num w:numId="4" w16cid:durableId="1591501797">
    <w:abstractNumId w:val="8"/>
  </w:num>
  <w:num w:numId="5" w16cid:durableId="550264407">
    <w:abstractNumId w:val="9"/>
  </w:num>
  <w:num w:numId="6" w16cid:durableId="1758482966">
    <w:abstractNumId w:val="11"/>
  </w:num>
  <w:num w:numId="7" w16cid:durableId="1699547731">
    <w:abstractNumId w:val="2"/>
  </w:num>
  <w:num w:numId="8" w16cid:durableId="178355381">
    <w:abstractNumId w:val="3"/>
  </w:num>
  <w:num w:numId="9" w16cid:durableId="1165781960">
    <w:abstractNumId w:val="1"/>
  </w:num>
  <w:num w:numId="10" w16cid:durableId="880704590">
    <w:abstractNumId w:val="15"/>
  </w:num>
  <w:num w:numId="11" w16cid:durableId="1985118186">
    <w:abstractNumId w:val="5"/>
  </w:num>
  <w:num w:numId="12" w16cid:durableId="1432820299">
    <w:abstractNumId w:val="13"/>
  </w:num>
  <w:num w:numId="13" w16cid:durableId="1207524430">
    <w:abstractNumId w:val="14"/>
  </w:num>
  <w:num w:numId="14" w16cid:durableId="679359783">
    <w:abstractNumId w:val="10"/>
  </w:num>
  <w:num w:numId="15" w16cid:durableId="115488775">
    <w:abstractNumId w:val="4"/>
  </w:num>
  <w:num w:numId="16" w16cid:durableId="212114324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5D47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1BF6"/>
    <w:rsid w:val="00132DF3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3174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380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1193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4E18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56FA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73D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21F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57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34E0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3CC8"/>
    <w:rsid w:val="00BD48AC"/>
    <w:rsid w:val="00BD4BA1"/>
    <w:rsid w:val="00BD533E"/>
    <w:rsid w:val="00BD5C42"/>
    <w:rsid w:val="00BD5F1A"/>
    <w:rsid w:val="00BD66A6"/>
    <w:rsid w:val="00BD671F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87CC4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6D6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DF0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997992"/>
  <w15:chartTrackingRefBased/>
  <w15:docId w15:val="{36B9D8F2-2D8B-4AFA-8EEA-BA0A6A8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rsid w:val="00E64A68"/>
    <w:pPr>
      <w:numPr>
        <w:numId w:val="13"/>
      </w:numPr>
      <w:tabs>
        <w:tab w:val="clear" w:pos="1494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sid w:val="004D2EF3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15064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no.orsino@ericss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30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3318</CharactersWithSpaces>
  <SharedDoc>false</SharedDoc>
  <HLinks>
    <vt:vector size="72" baseType="variant">
      <vt:variant>
        <vt:i4>8060928</vt:i4>
      </vt:variant>
      <vt:variant>
        <vt:i4>93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8126480</vt:i4>
      </vt:variant>
      <vt:variant>
        <vt:i4>90</vt:i4>
      </vt:variant>
      <vt:variant>
        <vt:i4>0</vt:i4>
      </vt:variant>
      <vt:variant>
        <vt:i4>5</vt:i4>
      </vt:variant>
      <vt:variant>
        <vt:lpwstr>mailto:antonino.orsino@ericsson.com</vt:lpwstr>
      </vt:variant>
      <vt:variant>
        <vt:lpwstr/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_Toc142387286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_Toc142387285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_Toc142387284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_Toc142387283</vt:lpwstr>
      </vt:variant>
      <vt:variant>
        <vt:i4>2031673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_Toc142387282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_Toc142387281</vt:lpwstr>
      </vt:variant>
      <vt:variant>
        <vt:i4>2031673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_Toc142387280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_Toc142387279</vt:lpwstr>
      </vt:variant>
      <vt:variant>
        <vt:i4>1048633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_Toc142387278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_Toc142387277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</cp:lastModifiedBy>
  <cp:revision>11</cp:revision>
  <cp:lastPrinted>2008-02-01T21:09:00Z</cp:lastPrinted>
  <dcterms:created xsi:type="dcterms:W3CDTF">2025-11-19T13:19:00Z</dcterms:created>
  <dcterms:modified xsi:type="dcterms:W3CDTF">2025-11-19T22:01:00Z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</Properties>
</file>