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101BC" w14:textId="494C8F39" w:rsidR="000D0A25" w:rsidRPr="000D0A25" w:rsidRDefault="000D0A25" w:rsidP="00C8480C">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sidR="005E08A5">
        <w:rPr>
          <w:rFonts w:ascii="Arial" w:hAnsi="Arial"/>
          <w:b/>
          <w:noProof/>
          <w:sz w:val="24"/>
          <w:lang w:val="en-US" w:eastAsia="en-US"/>
        </w:rPr>
        <w:t>2</w:t>
      </w:r>
      <w:r w:rsidRPr="000D0A25">
        <w:rPr>
          <w:rFonts w:ascii="Arial" w:hAnsi="Arial"/>
          <w:b/>
          <w:i/>
          <w:noProof/>
          <w:sz w:val="24"/>
          <w:lang w:val="en-US" w:eastAsia="en-US"/>
        </w:rPr>
        <w:tab/>
      </w:r>
      <w:r w:rsidR="00C8480C">
        <w:rPr>
          <w:rFonts w:ascii="Arial" w:hAnsi="Arial" w:hint="eastAsia"/>
          <w:b/>
          <w:i/>
          <w:noProof/>
          <w:sz w:val="24"/>
          <w:lang w:val="en-US"/>
        </w:rPr>
        <w:t xml:space="preserve">draft </w:t>
      </w:r>
      <w:r w:rsidRPr="000D0A25">
        <w:rPr>
          <w:rFonts w:ascii="Arial" w:hAnsi="Arial"/>
          <w:b/>
          <w:i/>
          <w:noProof/>
          <w:sz w:val="24"/>
          <w:lang w:val="en-US" w:eastAsia="en-US"/>
        </w:rPr>
        <w:t>R2-250</w:t>
      </w:r>
      <w:r w:rsidR="00E01D5E">
        <w:rPr>
          <w:rFonts w:ascii="Arial" w:hAnsi="Arial"/>
          <w:b/>
          <w:i/>
          <w:noProof/>
          <w:sz w:val="24"/>
          <w:lang w:val="en-US"/>
        </w:rPr>
        <w:t>9173</w:t>
      </w:r>
    </w:p>
    <w:p w14:paraId="2BF2E5A0" w14:textId="4CF48FA4" w:rsidR="00E76A0C" w:rsidRPr="000D0A25" w:rsidRDefault="005E08A5" w:rsidP="00B40A77">
      <w:pPr>
        <w:pStyle w:val="CRCoverPage"/>
        <w:ind w:left="852" w:hanging="852"/>
        <w:outlineLvl w:val="0"/>
        <w:rPr>
          <w:rFonts w:eastAsia="宋体"/>
          <w:b/>
          <w:noProof/>
          <w:sz w:val="24"/>
          <w:lang w:val="en-US"/>
        </w:rPr>
      </w:pPr>
      <w:r>
        <w:rPr>
          <w:rFonts w:eastAsia="宋体"/>
          <w:b/>
          <w:noProof/>
          <w:sz w:val="24"/>
          <w:lang w:val="en-US"/>
        </w:rPr>
        <w:t>Dallas</w:t>
      </w:r>
      <w:r w:rsidR="00B40A77" w:rsidRPr="00B40A77">
        <w:rPr>
          <w:rFonts w:eastAsia="宋体"/>
          <w:b/>
          <w:noProof/>
          <w:sz w:val="24"/>
          <w:lang w:val="en-US"/>
        </w:rPr>
        <w:t xml:space="preserve">, </w:t>
      </w:r>
      <w:r>
        <w:rPr>
          <w:rFonts w:eastAsia="宋体"/>
          <w:b/>
          <w:noProof/>
          <w:sz w:val="24"/>
          <w:lang w:val="en-US"/>
        </w:rPr>
        <w:t>US</w:t>
      </w:r>
      <w:r w:rsidR="000D0A25" w:rsidRPr="000D0A25">
        <w:rPr>
          <w:rFonts w:eastAsia="宋体"/>
          <w:b/>
          <w:noProof/>
          <w:sz w:val="24"/>
          <w:lang w:val="en-US"/>
        </w:rPr>
        <w:t xml:space="preserve">, </w:t>
      </w:r>
      <w:r>
        <w:rPr>
          <w:rFonts w:eastAsia="宋体"/>
          <w:b/>
          <w:noProof/>
          <w:sz w:val="24"/>
          <w:lang w:val="en-US"/>
        </w:rPr>
        <w:t>November</w:t>
      </w:r>
      <w:r w:rsidR="00B40A77">
        <w:rPr>
          <w:rFonts w:eastAsia="宋体"/>
          <w:b/>
          <w:noProof/>
          <w:sz w:val="24"/>
          <w:lang w:val="en-US"/>
        </w:rPr>
        <w:t xml:space="preserve"> </w:t>
      </w:r>
      <w:r>
        <w:rPr>
          <w:rFonts w:eastAsia="宋体"/>
          <w:b/>
          <w:noProof/>
          <w:sz w:val="24"/>
          <w:lang w:val="en-US"/>
        </w:rPr>
        <w:t>17</w:t>
      </w:r>
      <w:r w:rsidR="000D0A25">
        <w:rPr>
          <w:rFonts w:eastAsia="宋体" w:hint="eastAsia"/>
          <w:b/>
          <w:noProof/>
          <w:sz w:val="24"/>
          <w:lang w:val="en-US" w:eastAsia="zh-CN"/>
        </w:rPr>
        <w:t>th</w:t>
      </w:r>
      <w:r w:rsidR="000D0A25" w:rsidRPr="000D0A25">
        <w:rPr>
          <w:rFonts w:eastAsia="宋体"/>
          <w:b/>
          <w:noProof/>
          <w:sz w:val="24"/>
          <w:lang w:val="en-US"/>
        </w:rPr>
        <w:t xml:space="preserve"> – 2</w:t>
      </w:r>
      <w:r>
        <w:rPr>
          <w:rFonts w:eastAsia="宋体"/>
          <w:b/>
          <w:noProof/>
          <w:sz w:val="24"/>
          <w:lang w:val="en-US"/>
        </w:rPr>
        <w:t>1st</w:t>
      </w:r>
      <w:r w:rsidR="000D0A25" w:rsidRPr="000D0A25">
        <w:rPr>
          <w:rFonts w:eastAsia="宋体"/>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9BA2633" w:rsidR="0093095C" w:rsidRPr="00F91749" w:rsidRDefault="0093095C" w:rsidP="0093095C">
            <w:pPr>
              <w:pStyle w:val="CRCoverPage"/>
              <w:spacing w:after="0"/>
              <w:jc w:val="center"/>
              <w:rPr>
                <w:b/>
                <w:noProof/>
                <w:sz w:val="28"/>
              </w:rPr>
            </w:pPr>
            <w:r>
              <w:rPr>
                <w:b/>
                <w:noProof/>
                <w:sz w:val="28"/>
              </w:rPr>
              <w:t>38.3</w:t>
            </w:r>
            <w:r w:rsidR="00DD2784">
              <w:rPr>
                <w:b/>
                <w:noProof/>
                <w:sz w:val="28"/>
              </w:rPr>
              <w:t>31</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796F10ED" w:rsidR="0093095C" w:rsidRPr="00C8480C" w:rsidRDefault="00C8480C" w:rsidP="0093095C">
            <w:pPr>
              <w:pStyle w:val="CRCoverPage"/>
              <w:spacing w:after="0"/>
              <w:jc w:val="center"/>
              <w:rPr>
                <w:rFonts w:eastAsiaTheme="minor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3EF28371"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5E08A5">
              <w:rPr>
                <w:b/>
                <w:noProof/>
                <w:sz w:val="28"/>
              </w:rPr>
              <w:t>9</w:t>
            </w:r>
            <w:r w:rsidR="0093095C">
              <w:rPr>
                <w:b/>
                <w:noProof/>
                <w:sz w:val="28"/>
              </w:rPr>
              <w:t>.</w:t>
            </w:r>
            <w:r w:rsidR="005E08A5">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aff0"/>
                  <w:rFonts w:cs="Arial"/>
                  <w:b/>
                  <w:i/>
                  <w:noProof/>
                  <w:color w:val="FF0000"/>
                </w:rPr>
                <w:t>HE</w:t>
              </w:r>
              <w:bookmarkStart w:id="12" w:name="_Hlt497126619"/>
              <w:r w:rsidRPr="00F25D98">
                <w:rPr>
                  <w:rStyle w:val="aff0"/>
                  <w:rFonts w:cs="Arial"/>
                  <w:b/>
                  <w:i/>
                  <w:noProof/>
                  <w:color w:val="FF0000"/>
                </w:rPr>
                <w:t>L</w:t>
              </w:r>
              <w:bookmarkEnd w:id="12"/>
              <w:r w:rsidRPr="00F25D98">
                <w:rPr>
                  <w:rStyle w:val="af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0"/>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5BAC51D9" w:rsidR="0093095C" w:rsidRDefault="00B40A77" w:rsidP="0093095C">
            <w:pPr>
              <w:pStyle w:val="CRCoverPage"/>
              <w:spacing w:after="0"/>
              <w:rPr>
                <w:noProof/>
              </w:rPr>
            </w:pPr>
            <w:r>
              <w:t xml:space="preserve">Introduction of UE capability on </w:t>
            </w:r>
            <w:r w:rsidR="00595341">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7CCCC85F" w:rsidR="0093095C" w:rsidRPr="00F91749" w:rsidRDefault="0093095C" w:rsidP="0093095C">
            <w:pPr>
              <w:pStyle w:val="CRCoverPage"/>
              <w:spacing w:after="0"/>
              <w:rPr>
                <w:noProof/>
              </w:rPr>
            </w:pPr>
            <w:r>
              <w:t xml:space="preserve">Huawei, </w:t>
            </w:r>
            <w:proofErr w:type="spellStart"/>
            <w:r>
              <w:t>HiSilicon</w:t>
            </w:r>
            <w:proofErr w:type="spellEnd"/>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614E5769" w:rsidR="0093095C" w:rsidRDefault="00595341" w:rsidP="0093095C">
            <w:pPr>
              <w:pStyle w:val="CRCoverPage"/>
              <w:spacing w:after="0"/>
              <w:rPr>
                <w:noProof/>
              </w:rPr>
            </w:pPr>
            <w:proofErr w:type="spellStart"/>
            <w:r w:rsidRPr="00595341">
              <w:t>NR_LBCA_Sw</w:t>
            </w:r>
            <w:proofErr w:type="spellEnd"/>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1F197AC0" w:rsidR="0093095C" w:rsidRPr="00C8480C" w:rsidRDefault="0093095C" w:rsidP="0093095C">
            <w:pPr>
              <w:pStyle w:val="CRCoverPage"/>
              <w:spacing w:after="0"/>
              <w:ind w:left="100"/>
              <w:rPr>
                <w:rFonts w:eastAsiaTheme="minorEastAsia"/>
                <w:noProof/>
                <w:lang w:eastAsia="zh-CN"/>
              </w:rPr>
            </w:pPr>
            <w:r>
              <w:t>202</w:t>
            </w:r>
            <w:r w:rsidR="00155C06">
              <w:t>5</w:t>
            </w:r>
            <w:r>
              <w:t>-</w:t>
            </w:r>
            <w:r w:rsidR="00595341">
              <w:t>11</w:t>
            </w:r>
            <w:r>
              <w:t>-</w:t>
            </w:r>
            <w:r w:rsidR="00C8480C">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aff0"/>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2CEBE1" w14:textId="2BC572B6" w:rsidR="00AF35F0" w:rsidRDefault="00DD76BA" w:rsidP="0036351E">
            <w:pPr>
              <w:pStyle w:val="CRCoverPage"/>
              <w:spacing w:beforeLines="50" w:before="120" w:line="240" w:lineRule="auto"/>
              <w:ind w:left="100"/>
            </w:pPr>
            <w:r>
              <w:t>According to the RAN4 LS R4-25</w:t>
            </w:r>
            <w:r w:rsidR="00595341">
              <w:t>11863</w:t>
            </w:r>
            <w:r>
              <w:t xml:space="preserve">, </w:t>
            </w:r>
            <w:r w:rsidR="00DD5D36">
              <w:t xml:space="preserve">the feature of </w:t>
            </w:r>
            <w:r w:rsidR="00E93C5A">
              <w:t xml:space="preserve">low band CA via switching </w:t>
            </w:r>
            <w:r w:rsidR="00AF35F0">
              <w:t>is introduced in Rel-19. The</w:t>
            </w:r>
            <w:r w:rsidR="00AF35F0" w:rsidRPr="00AF35F0">
              <w:t xml:space="preserve"> UE</w:t>
            </w:r>
            <w:r w:rsidR="00AF35F0">
              <w:t xml:space="preserve"> can</w:t>
            </w:r>
            <w:r w:rsidR="00AF35F0" w:rsidRPr="00AF35F0">
              <w:t xml:space="preserve"> support</w:t>
            </w:r>
            <w:r w:rsidR="00AF35F0">
              <w:t xml:space="preserve"> either</w:t>
            </w:r>
            <w:r w:rsidR="00AF35F0" w:rsidRPr="00AF35F0">
              <w:t xml:space="preserve"> low band CA </w:t>
            </w:r>
            <w:r w:rsidR="00FF06CE">
              <w:t xml:space="preserve">via </w:t>
            </w:r>
            <w:r w:rsidR="00AF35F0" w:rsidRPr="00AF35F0">
              <w:t xml:space="preserve">switching, </w:t>
            </w:r>
            <w:r w:rsidR="00AF35F0">
              <w:t>or</w:t>
            </w:r>
            <w:r w:rsidR="00AF35F0" w:rsidRPr="00AF35F0">
              <w:t xml:space="preserve"> traditional CA, or both low band CA </w:t>
            </w:r>
            <w:r w:rsidR="00FF06CE">
              <w:t xml:space="preserve">via </w:t>
            </w:r>
            <w:r w:rsidR="00AF35F0" w:rsidRPr="00AF35F0">
              <w:t xml:space="preserve">switching and traditional CA for </w:t>
            </w:r>
            <w:r w:rsidR="00DD5D36">
              <w:t xml:space="preserve">the specified </w:t>
            </w:r>
            <w:r w:rsidR="00AF35F0">
              <w:t>band combinations</w:t>
            </w:r>
            <w:r w:rsidR="00DD5D36">
              <w:t xml:space="preserve"> in TS38.101</w:t>
            </w:r>
            <w:r w:rsidR="00F665D4">
              <w:t>-1</w:t>
            </w:r>
            <w:r w:rsidR="00AF35F0">
              <w:t xml:space="preserve">. Besides, the UE can have </w:t>
            </w:r>
            <w:r w:rsidR="00AF35F0">
              <w:rPr>
                <w:color w:val="000000"/>
                <w:lang w:eastAsia="ja-JP"/>
              </w:rPr>
              <w:t xml:space="preserve">different maximum MIMO layers per CC depending on low band CA </w:t>
            </w:r>
            <w:r w:rsidR="00FF06CE">
              <w:rPr>
                <w:color w:val="000000"/>
                <w:lang w:eastAsia="ja-JP"/>
              </w:rPr>
              <w:t xml:space="preserve">via </w:t>
            </w:r>
            <w:r w:rsidR="00AF35F0">
              <w:rPr>
                <w:color w:val="000000"/>
                <w:lang w:eastAsia="ja-JP"/>
              </w:rPr>
              <w:t>switching or traditional CA.</w:t>
            </w:r>
          </w:p>
          <w:p w14:paraId="65BCB508" w14:textId="177002ED" w:rsidR="00595341" w:rsidRDefault="00DD76BA" w:rsidP="0036351E">
            <w:pPr>
              <w:pStyle w:val="CRCoverPage"/>
              <w:spacing w:beforeLines="50" w:before="120" w:line="240" w:lineRule="auto"/>
              <w:ind w:left="100"/>
            </w:pPr>
            <w:r>
              <w:t>RAN</w:t>
            </w:r>
            <w:r w:rsidR="00595341">
              <w:t xml:space="preserve">2 had following agreements on </w:t>
            </w:r>
            <w:r w:rsidR="00791EC2">
              <w:t xml:space="preserve">the capability of </w:t>
            </w:r>
            <w:r w:rsidR="00595341">
              <w:t>low band CA via switching in RAN2#131-bis</w:t>
            </w:r>
            <w:r>
              <w:t>.</w:t>
            </w:r>
          </w:p>
          <w:p w14:paraId="3AE5BE30" w14:textId="77777777" w:rsidR="00791EC2" w:rsidRPr="00AB29AE" w:rsidRDefault="00791EC2" w:rsidP="00791EC2">
            <w:pPr>
              <w:pStyle w:val="Agreement"/>
              <w:tabs>
                <w:tab w:val="num" w:pos="1619"/>
              </w:tabs>
              <w:overflowPunct/>
              <w:autoSpaceDE/>
              <w:autoSpaceDN/>
              <w:adjustRightInd/>
              <w:ind w:left="924" w:hanging="357"/>
              <w:textAlignment w:val="auto"/>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00016F6C" w14:textId="7B2FEB92" w:rsidR="00181A3A" w:rsidRPr="00791EC2" w:rsidRDefault="00791EC2" w:rsidP="00791EC2">
            <w:pPr>
              <w:pStyle w:val="Agreement"/>
              <w:tabs>
                <w:tab w:val="num" w:pos="1619"/>
              </w:tabs>
              <w:overflowPunct/>
              <w:autoSpaceDE/>
              <w:autoSpaceDN/>
              <w:adjustRightInd/>
              <w:ind w:left="924" w:hanging="357"/>
              <w:textAlignment w:val="auto"/>
              <w:rPr>
                <w:lang w:val="en-US" w:eastAsia="zh-CN"/>
              </w:rPr>
            </w:pPr>
            <w:r>
              <w:rPr>
                <w:lang w:val="en-US" w:eastAsia="zh-CN"/>
              </w:rPr>
              <w:t>W</w:t>
            </w:r>
            <w:r>
              <w:rPr>
                <w:rFonts w:hint="eastAsia"/>
                <w:lang w:val="en-US" w:eastAsia="zh-CN"/>
              </w:rPr>
              <w:t xml:space="preserve">e will focus on </w:t>
            </w:r>
            <w:r>
              <w:rPr>
                <w:rFonts w:eastAsia="宋体" w:hint="eastAsia"/>
                <w:lang w:val="en-US" w:eastAsia="zh-CN"/>
              </w:rPr>
              <w:t>NR standalone case</w:t>
            </w:r>
            <w:r>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4F71AB" w14:textId="1B4A616A" w:rsidR="00E9090D" w:rsidRPr="00CC413B" w:rsidRDefault="00181A3A" w:rsidP="00CC413B">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sidR="00791EC2">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5BF64EC3"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165460FD" w:rsidR="008E1119" w:rsidRPr="003F04D8" w:rsidRDefault="00791EC2"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w:t>
            </w:r>
            <w:r w:rsidR="0036351E">
              <w:rPr>
                <w:rFonts w:ascii="Arial" w:eastAsiaTheme="minorEastAsia" w:hAnsi="Arial"/>
                <w:noProof/>
              </w:rPr>
              <w:t xml:space="preserve"> capability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097EB102" w:rsidR="008E1119" w:rsidRPr="00E9090D" w:rsidRDefault="00791EC2" w:rsidP="00791EC2">
            <w:pPr>
              <w:overflowPunct/>
              <w:autoSpaceDE/>
              <w:autoSpaceDN/>
              <w:adjustRightInd/>
              <w:spacing w:beforeLines="50" w:before="120" w:after="0"/>
              <w:ind w:left="102"/>
              <w:textAlignment w:val="auto"/>
              <w:rPr>
                <w:rFonts w:eastAsia="Yu Mincho"/>
                <w:noProof/>
                <w:lang w:eastAsia="ja-JP"/>
              </w:rPr>
            </w:pPr>
            <w:r>
              <w:rPr>
                <w:rFonts w:ascii="Arial" w:eastAsiaTheme="minorEastAsia" w:hAnsi="Arial"/>
                <w:noProof/>
              </w:rPr>
              <w:t>N</w:t>
            </w:r>
            <w:r w:rsidR="00E9090D"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6A3E1E7D" w:rsidR="0093095C" w:rsidRDefault="004D40C6" w:rsidP="003F04D8">
            <w:pPr>
              <w:pStyle w:val="CRCoverPage"/>
              <w:spacing w:after="0" w:line="240" w:lineRule="auto"/>
              <w:ind w:left="100"/>
              <w:rPr>
                <w:noProof/>
              </w:rPr>
            </w:pPr>
            <w:r w:rsidRPr="003F04D8">
              <w:rPr>
                <w:rFonts w:eastAsiaTheme="minorEastAsia"/>
                <w:noProof/>
              </w:rPr>
              <w:t>The</w:t>
            </w:r>
            <w:r w:rsidR="00734952">
              <w:rPr>
                <w:rFonts w:eastAsiaTheme="minorEastAsia"/>
                <w:noProof/>
              </w:rPr>
              <w:t xml:space="preserve"> capability of </w:t>
            </w:r>
            <w:r w:rsidR="00791EC2">
              <w:rPr>
                <w:rFonts w:eastAsiaTheme="minorEastAsia"/>
                <w:noProof/>
              </w:rPr>
              <w:t>low band CA via switching</w:t>
            </w:r>
            <w:r w:rsidR="00734952">
              <w:rPr>
                <w:rFonts w:eastAsiaTheme="minorEastAsia"/>
                <w:noProof/>
              </w:rPr>
              <w:t xml:space="preserve">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5AEFC083" w:rsidR="0093095C" w:rsidRPr="00901670" w:rsidRDefault="00DD2784" w:rsidP="0093095C">
            <w:pPr>
              <w:pStyle w:val="CRCoverPage"/>
              <w:spacing w:after="0"/>
              <w:ind w:left="100"/>
              <w:rPr>
                <w:rFonts w:eastAsiaTheme="minorEastAsia"/>
                <w:noProof/>
                <w:lang w:eastAsia="zh-CN"/>
              </w:rPr>
            </w:pPr>
            <w:r>
              <w:rPr>
                <w:rFonts w:eastAsiaTheme="minorEastAsia"/>
                <w:noProof/>
                <w:lang w:eastAsia="zh-CN"/>
              </w:rPr>
              <w:t>6.</w:t>
            </w:r>
            <w:r w:rsidR="007203FA" w:rsidRPr="007203FA">
              <w:rPr>
                <w:rFonts w:eastAsiaTheme="minorEastAsia"/>
                <w:noProof/>
                <w:lang w:eastAsia="zh-CN"/>
              </w:rPr>
              <w:t>3.3</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4E3F4A76" w:rsidR="0093095C" w:rsidRDefault="00953E99" w:rsidP="007803B9">
            <w:pPr>
              <w:pStyle w:val="CRCoverPage"/>
              <w:spacing w:after="0"/>
              <w:ind w:left="99"/>
              <w:rPr>
                <w:noProof/>
              </w:rPr>
            </w:pPr>
            <w:r>
              <w:rPr>
                <w:noProof/>
              </w:rPr>
              <w:t xml:space="preserve">TS/TR </w:t>
            </w:r>
            <w:r w:rsidR="00675D4A">
              <w:rPr>
                <w:noProof/>
              </w:rPr>
              <w:t>38.3</w:t>
            </w:r>
            <w:r w:rsidR="002B7061">
              <w:rPr>
                <w:noProof/>
              </w:rPr>
              <w:t>31</w:t>
            </w:r>
            <w:r>
              <w:rPr>
                <w:noProof/>
              </w:rPr>
              <w:t xml:space="preserve"> CR</w:t>
            </w:r>
            <w:r w:rsidR="00F665D4">
              <w:rPr>
                <w:noProof/>
              </w:rPr>
              <w:t xml:space="preserve"> </w:t>
            </w:r>
            <w:r w:rsidR="002B7061">
              <w:rPr>
                <w:noProof/>
              </w:rPr>
              <w:t xml:space="preserve">5421 </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192AF2C" w14:textId="77777777" w:rsidR="000C6E89" w:rsidRPr="00D839FF" w:rsidRDefault="000C6E89" w:rsidP="000C6E89">
      <w:pPr>
        <w:pStyle w:val="2"/>
      </w:pPr>
      <w:bookmarkStart w:id="13" w:name="_Toc60777137"/>
      <w:bookmarkStart w:id="14" w:name="_Toc193446053"/>
      <w:bookmarkStart w:id="15" w:name="_Toc193451858"/>
      <w:bookmarkStart w:id="16" w:name="_Toc193463128"/>
      <w:bookmarkStart w:id="17" w:name="_Toc60777428"/>
      <w:bookmarkStart w:id="18" w:name="_Toc185578053"/>
      <w:r w:rsidRPr="00D839FF">
        <w:t>6.3</w:t>
      </w:r>
      <w:r w:rsidRPr="00D839FF">
        <w:tab/>
        <w:t>RRC information elements</w:t>
      </w:r>
      <w:bookmarkEnd w:id="13"/>
      <w:bookmarkEnd w:id="14"/>
      <w:bookmarkEnd w:id="15"/>
      <w:bookmarkEnd w:id="16"/>
    </w:p>
    <w:p w14:paraId="33570D71" w14:textId="454E6E2F" w:rsidR="000C6E89" w:rsidRDefault="000C6E89" w:rsidP="000C6E89">
      <w:pPr>
        <w:pStyle w:val="30"/>
      </w:pPr>
      <w:r w:rsidRPr="006D0C02">
        <w:t>6.3.3</w:t>
      </w:r>
      <w:r w:rsidRPr="006D0C02">
        <w:tab/>
        <w:t>UE capability information elements</w:t>
      </w:r>
      <w:bookmarkEnd w:id="17"/>
      <w:bookmarkEnd w:id="18"/>
    </w:p>
    <w:p w14:paraId="4B3F7B55" w14:textId="77777777" w:rsidR="00F665D4" w:rsidRPr="0036584A" w:rsidRDefault="00F665D4" w:rsidP="00F665D4">
      <w:pPr>
        <w:pStyle w:val="40"/>
      </w:pPr>
      <w:bookmarkStart w:id="19" w:name="_Toc193446462"/>
      <w:bookmarkStart w:id="20" w:name="_Toc193452267"/>
      <w:bookmarkStart w:id="21" w:name="_Toc193463539"/>
      <w:bookmarkStart w:id="22" w:name="_Toc201295826"/>
      <w:bookmarkStart w:id="23" w:name="_Toc210312127"/>
      <w:bookmarkStart w:id="24" w:name="MCCQCTEMPBM_00000545"/>
      <w:r w:rsidRPr="0036584A">
        <w:t>–</w:t>
      </w:r>
      <w:r w:rsidRPr="0036584A">
        <w:tab/>
      </w:r>
      <w:r w:rsidRPr="0036584A">
        <w:rPr>
          <w:i/>
          <w:noProof/>
        </w:rPr>
        <w:t>BandCombinationList</w:t>
      </w:r>
      <w:bookmarkEnd w:id="19"/>
      <w:bookmarkEnd w:id="20"/>
      <w:bookmarkEnd w:id="21"/>
      <w:bookmarkEnd w:id="22"/>
      <w:bookmarkEnd w:id="23"/>
    </w:p>
    <w:bookmarkEnd w:id="24"/>
    <w:p w14:paraId="5D6B4352" w14:textId="77777777" w:rsidR="00F665D4" w:rsidRPr="0036584A" w:rsidRDefault="00F665D4" w:rsidP="00F665D4">
      <w:r w:rsidRPr="0036584A">
        <w:t xml:space="preserve">The IE </w:t>
      </w:r>
      <w:proofErr w:type="spellStart"/>
      <w:r w:rsidRPr="0036584A">
        <w:rPr>
          <w:i/>
        </w:rPr>
        <w:t>BandCombinationList</w:t>
      </w:r>
      <w:proofErr w:type="spellEnd"/>
      <w:r w:rsidRPr="0036584A">
        <w:t xml:space="preserve"> contains a list of NR CA, NR non-CA and/or MR-DC band combinations (also including DL only or UL only band).</w:t>
      </w:r>
    </w:p>
    <w:p w14:paraId="770279A7" w14:textId="77777777" w:rsidR="00F665D4" w:rsidRPr="0036584A" w:rsidRDefault="00F665D4" w:rsidP="00F665D4">
      <w:pPr>
        <w:pStyle w:val="TH"/>
      </w:pPr>
      <w:proofErr w:type="spellStart"/>
      <w:r w:rsidRPr="0036584A">
        <w:rPr>
          <w:i/>
        </w:rPr>
        <w:t>BandCombinationList</w:t>
      </w:r>
      <w:proofErr w:type="spellEnd"/>
      <w:r w:rsidRPr="0036584A">
        <w:t xml:space="preserve"> information element</w:t>
      </w:r>
    </w:p>
    <w:p w14:paraId="3501E5D8" w14:textId="77777777" w:rsidR="00F665D4" w:rsidRPr="0036584A" w:rsidRDefault="00F665D4" w:rsidP="00F665D4">
      <w:pPr>
        <w:pStyle w:val="PL"/>
        <w:rPr>
          <w:color w:val="808080"/>
        </w:rPr>
      </w:pPr>
      <w:r w:rsidRPr="0036584A">
        <w:rPr>
          <w:color w:val="808080"/>
        </w:rPr>
        <w:t>-- ASN1START</w:t>
      </w:r>
    </w:p>
    <w:p w14:paraId="24DB51C8" w14:textId="77777777" w:rsidR="00F665D4" w:rsidRPr="0036584A" w:rsidRDefault="00F665D4" w:rsidP="00F665D4">
      <w:pPr>
        <w:pStyle w:val="PL"/>
        <w:rPr>
          <w:color w:val="808080"/>
        </w:rPr>
      </w:pPr>
      <w:r w:rsidRPr="0036584A">
        <w:rPr>
          <w:color w:val="808080"/>
        </w:rPr>
        <w:t>-- TAG-BANDCOMBINATIONLIST-START</w:t>
      </w:r>
    </w:p>
    <w:p w14:paraId="0CDD35FC" w14:textId="77777777" w:rsidR="00F665D4" w:rsidRPr="0036584A" w:rsidRDefault="00F665D4" w:rsidP="00F665D4">
      <w:pPr>
        <w:pStyle w:val="PL"/>
      </w:pPr>
    </w:p>
    <w:p w14:paraId="1D6CAD3C" w14:textId="77777777" w:rsidR="00F665D4" w:rsidRPr="0036584A" w:rsidRDefault="00F665D4" w:rsidP="00F665D4">
      <w:pPr>
        <w:pStyle w:val="PL"/>
      </w:pPr>
      <w:r w:rsidRPr="0036584A">
        <w:t xml:space="preserve">BandCombinationList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w:t>
      </w:r>
    </w:p>
    <w:p w14:paraId="6D3EA279" w14:textId="77777777" w:rsidR="00F665D4" w:rsidRPr="0036584A" w:rsidRDefault="00F665D4" w:rsidP="00F665D4">
      <w:pPr>
        <w:pStyle w:val="PL"/>
      </w:pPr>
    </w:p>
    <w:p w14:paraId="16EBE755" w14:textId="77777777" w:rsidR="00F665D4" w:rsidRPr="0036584A" w:rsidRDefault="00F665D4" w:rsidP="00F665D4">
      <w:pPr>
        <w:pStyle w:val="PL"/>
      </w:pPr>
      <w:r w:rsidRPr="0036584A">
        <w:t xml:space="preserve">BandCombinationList-v1540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BandCombination-v1540</w:t>
      </w:r>
    </w:p>
    <w:p w14:paraId="73166697" w14:textId="77777777" w:rsidR="00F665D4" w:rsidRPr="0036584A" w:rsidRDefault="00F665D4" w:rsidP="00F665D4">
      <w:pPr>
        <w:pStyle w:val="PL"/>
      </w:pPr>
    </w:p>
    <w:p w14:paraId="3D6AB055" w14:textId="77777777" w:rsidR="00F665D4" w:rsidRPr="0036584A" w:rsidRDefault="00F665D4" w:rsidP="00F665D4">
      <w:pPr>
        <w:pStyle w:val="PL"/>
      </w:pPr>
      <w:r w:rsidRPr="0036584A">
        <w:t xml:space="preserve">BandCombinationList-v1550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BandCombination-v1550</w:t>
      </w:r>
    </w:p>
    <w:p w14:paraId="40FB81EC" w14:textId="77777777" w:rsidR="00F665D4" w:rsidRPr="0036584A" w:rsidRDefault="00F665D4" w:rsidP="00F665D4">
      <w:pPr>
        <w:pStyle w:val="PL"/>
      </w:pPr>
    </w:p>
    <w:p w14:paraId="0BB41ACC" w14:textId="77777777" w:rsidR="00F665D4" w:rsidRPr="0036584A" w:rsidRDefault="00F665D4" w:rsidP="00F665D4">
      <w:pPr>
        <w:pStyle w:val="PL"/>
      </w:pPr>
      <w:r w:rsidRPr="0036584A">
        <w:t xml:space="preserve">BandCombinationList-v1560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BandCombination-v1560</w:t>
      </w:r>
    </w:p>
    <w:p w14:paraId="1774B258" w14:textId="77777777" w:rsidR="00F665D4" w:rsidRPr="0036584A" w:rsidRDefault="00F665D4" w:rsidP="00F665D4">
      <w:pPr>
        <w:pStyle w:val="PL"/>
      </w:pPr>
    </w:p>
    <w:p w14:paraId="72EA9037" w14:textId="77777777" w:rsidR="00F665D4" w:rsidRPr="0036584A" w:rsidRDefault="00F665D4" w:rsidP="00F665D4">
      <w:pPr>
        <w:pStyle w:val="PL"/>
      </w:pPr>
      <w:r w:rsidRPr="0036584A">
        <w:t xml:space="preserve">BandCombinationList-v1570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BandCombination-v1570</w:t>
      </w:r>
    </w:p>
    <w:p w14:paraId="2BAB7B4D" w14:textId="77777777" w:rsidR="00F665D4" w:rsidRPr="0036584A" w:rsidRDefault="00F665D4" w:rsidP="00F665D4">
      <w:pPr>
        <w:pStyle w:val="PL"/>
      </w:pPr>
    </w:p>
    <w:p w14:paraId="6CA61369" w14:textId="77777777" w:rsidR="00F665D4" w:rsidRPr="0036584A" w:rsidRDefault="00F665D4" w:rsidP="00F665D4">
      <w:pPr>
        <w:pStyle w:val="PL"/>
      </w:pPr>
      <w:r w:rsidRPr="0036584A">
        <w:t xml:space="preserve">BandCombinationList-v1580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BandCombination-v1580</w:t>
      </w:r>
    </w:p>
    <w:p w14:paraId="3A438633" w14:textId="77777777" w:rsidR="00F665D4" w:rsidRPr="0036584A" w:rsidRDefault="00F665D4" w:rsidP="00F665D4">
      <w:pPr>
        <w:pStyle w:val="PL"/>
      </w:pPr>
    </w:p>
    <w:p w14:paraId="4B803176" w14:textId="77777777" w:rsidR="00F665D4" w:rsidRPr="0036584A" w:rsidRDefault="00F665D4" w:rsidP="00F665D4">
      <w:pPr>
        <w:pStyle w:val="PL"/>
      </w:pPr>
      <w:r w:rsidRPr="0036584A">
        <w:t xml:space="preserve">BandCombinationList-v1590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BandCombination-v1590</w:t>
      </w:r>
    </w:p>
    <w:p w14:paraId="0FF65B08" w14:textId="77777777" w:rsidR="00F665D4" w:rsidRPr="0036584A" w:rsidRDefault="00F665D4" w:rsidP="00F665D4">
      <w:pPr>
        <w:pStyle w:val="PL"/>
      </w:pPr>
    </w:p>
    <w:p w14:paraId="790EE93E" w14:textId="77777777" w:rsidR="00F665D4" w:rsidRPr="0036584A" w:rsidRDefault="00F665D4" w:rsidP="00F665D4">
      <w:pPr>
        <w:pStyle w:val="PL"/>
      </w:pPr>
      <w:r w:rsidRPr="0036584A">
        <w:t xml:space="preserve">BandCombinationList-v15g0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BandCombination-v15g0</w:t>
      </w:r>
    </w:p>
    <w:p w14:paraId="4C16D739" w14:textId="77777777" w:rsidR="00F665D4" w:rsidRPr="0036584A" w:rsidRDefault="00F665D4" w:rsidP="00F665D4">
      <w:pPr>
        <w:pStyle w:val="PL"/>
      </w:pPr>
    </w:p>
    <w:p w14:paraId="234B8E89" w14:textId="77777777" w:rsidR="00F665D4" w:rsidRPr="0036584A" w:rsidRDefault="00F665D4" w:rsidP="00F665D4">
      <w:pPr>
        <w:pStyle w:val="PL"/>
      </w:pPr>
      <w:r w:rsidRPr="0036584A">
        <w:t xml:space="preserve">BandCombinationList-v15n0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BandCombination-v15n0</w:t>
      </w:r>
    </w:p>
    <w:p w14:paraId="24A7D5AB" w14:textId="77777777" w:rsidR="00F665D4" w:rsidRPr="0036584A" w:rsidRDefault="00F665D4" w:rsidP="00F665D4">
      <w:pPr>
        <w:pStyle w:val="PL"/>
      </w:pPr>
    </w:p>
    <w:p w14:paraId="55BCC7ED" w14:textId="77777777" w:rsidR="00F665D4" w:rsidRPr="0036584A" w:rsidRDefault="00F665D4" w:rsidP="00F665D4">
      <w:pPr>
        <w:pStyle w:val="PL"/>
      </w:pPr>
      <w:r w:rsidRPr="0036584A">
        <w:t xml:space="preserve">BandCombinationList-v1610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BandCombination-v1610</w:t>
      </w:r>
    </w:p>
    <w:p w14:paraId="464EC1E3" w14:textId="77777777" w:rsidR="00F665D4" w:rsidRPr="0036584A" w:rsidRDefault="00F665D4" w:rsidP="00F665D4">
      <w:pPr>
        <w:pStyle w:val="PL"/>
      </w:pPr>
    </w:p>
    <w:p w14:paraId="567105CB" w14:textId="77777777" w:rsidR="00F665D4" w:rsidRPr="0036584A" w:rsidRDefault="00F665D4" w:rsidP="00F665D4">
      <w:pPr>
        <w:pStyle w:val="PL"/>
      </w:pPr>
      <w:r w:rsidRPr="0036584A">
        <w:t xml:space="preserve">BandCombinationList-v1630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BandCombination-v1630</w:t>
      </w:r>
    </w:p>
    <w:p w14:paraId="48F81EE7" w14:textId="77777777" w:rsidR="00F665D4" w:rsidRPr="0036584A" w:rsidRDefault="00F665D4" w:rsidP="00F665D4">
      <w:pPr>
        <w:pStyle w:val="PL"/>
      </w:pPr>
    </w:p>
    <w:p w14:paraId="71C65BCE" w14:textId="77777777" w:rsidR="00F665D4" w:rsidRPr="0036584A" w:rsidRDefault="00F665D4" w:rsidP="00F665D4">
      <w:pPr>
        <w:pStyle w:val="PL"/>
      </w:pPr>
      <w:r w:rsidRPr="0036584A">
        <w:t xml:space="preserve">BandCombinationList-v1640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BandCombination-v1640</w:t>
      </w:r>
    </w:p>
    <w:p w14:paraId="61BCF082" w14:textId="77777777" w:rsidR="00F665D4" w:rsidRPr="0036584A" w:rsidRDefault="00F665D4" w:rsidP="00F665D4">
      <w:pPr>
        <w:pStyle w:val="PL"/>
      </w:pPr>
    </w:p>
    <w:p w14:paraId="2863A30A" w14:textId="77777777" w:rsidR="00F665D4" w:rsidRPr="0036584A" w:rsidRDefault="00F665D4" w:rsidP="00F665D4">
      <w:pPr>
        <w:pStyle w:val="PL"/>
      </w:pPr>
      <w:r w:rsidRPr="0036584A">
        <w:t xml:space="preserve">BandCombinationList-v1650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BandCombination-v1650</w:t>
      </w:r>
    </w:p>
    <w:p w14:paraId="11727B1F" w14:textId="77777777" w:rsidR="00F665D4" w:rsidRPr="0036584A" w:rsidRDefault="00F665D4" w:rsidP="00F665D4">
      <w:pPr>
        <w:pStyle w:val="PL"/>
      </w:pPr>
    </w:p>
    <w:p w14:paraId="6FEA087C" w14:textId="77777777" w:rsidR="00F665D4" w:rsidRPr="0036584A" w:rsidRDefault="00F665D4" w:rsidP="00F665D4">
      <w:pPr>
        <w:pStyle w:val="PL"/>
      </w:pPr>
      <w:r w:rsidRPr="0036584A">
        <w:t xml:space="preserve">BandCombinationList-v1680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BandCombination-v1680</w:t>
      </w:r>
    </w:p>
    <w:p w14:paraId="00546E0B" w14:textId="77777777" w:rsidR="00F665D4" w:rsidRPr="0036584A" w:rsidRDefault="00F665D4" w:rsidP="00F665D4">
      <w:pPr>
        <w:pStyle w:val="PL"/>
      </w:pPr>
    </w:p>
    <w:p w14:paraId="420E4C2D" w14:textId="77777777" w:rsidR="00F665D4" w:rsidRPr="0036584A" w:rsidRDefault="00F665D4" w:rsidP="00F665D4">
      <w:pPr>
        <w:pStyle w:val="PL"/>
      </w:pPr>
      <w:r w:rsidRPr="0036584A">
        <w:t xml:space="preserve">BandCombinationList-v1690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BandCombination-v1690</w:t>
      </w:r>
    </w:p>
    <w:p w14:paraId="398D2C52" w14:textId="77777777" w:rsidR="00F665D4" w:rsidRPr="0036584A" w:rsidRDefault="00F665D4" w:rsidP="00F665D4">
      <w:pPr>
        <w:pStyle w:val="PL"/>
      </w:pPr>
    </w:p>
    <w:p w14:paraId="77EA2312" w14:textId="77777777" w:rsidR="00F665D4" w:rsidRPr="0036584A" w:rsidRDefault="00F665D4" w:rsidP="00F665D4">
      <w:pPr>
        <w:pStyle w:val="PL"/>
      </w:pPr>
      <w:r w:rsidRPr="0036584A">
        <w:lastRenderedPageBreak/>
        <w:t xml:space="preserve">BandCombinationList-v16a0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BandCombination-v16a0</w:t>
      </w:r>
    </w:p>
    <w:p w14:paraId="6C506F35" w14:textId="77777777" w:rsidR="00F665D4" w:rsidRPr="0036584A" w:rsidRDefault="00F665D4" w:rsidP="00F665D4">
      <w:pPr>
        <w:pStyle w:val="PL"/>
      </w:pPr>
    </w:p>
    <w:p w14:paraId="64C74641" w14:textId="77777777" w:rsidR="00F665D4" w:rsidRPr="0036584A" w:rsidRDefault="00F665D4" w:rsidP="00F665D4">
      <w:pPr>
        <w:pStyle w:val="PL"/>
      </w:pPr>
      <w:r w:rsidRPr="0036584A">
        <w:t xml:space="preserve">BandCombinationList-v16j0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BandCombination-v16j0</w:t>
      </w:r>
    </w:p>
    <w:p w14:paraId="4BDF0B25" w14:textId="77777777" w:rsidR="00F665D4" w:rsidRPr="0036584A" w:rsidRDefault="00F665D4" w:rsidP="00F665D4">
      <w:pPr>
        <w:pStyle w:val="PL"/>
      </w:pPr>
    </w:p>
    <w:p w14:paraId="46BB7AFC" w14:textId="77777777" w:rsidR="00F665D4" w:rsidRPr="0036584A" w:rsidRDefault="00F665D4" w:rsidP="00F665D4">
      <w:pPr>
        <w:pStyle w:val="PL"/>
      </w:pPr>
      <w:r w:rsidRPr="0036584A">
        <w:t xml:space="preserve">BandCombinationList-v1700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BandCombination-v1700</w:t>
      </w:r>
    </w:p>
    <w:p w14:paraId="2169E8A5" w14:textId="77777777" w:rsidR="00F665D4" w:rsidRPr="0036584A" w:rsidRDefault="00F665D4" w:rsidP="00F665D4">
      <w:pPr>
        <w:pStyle w:val="PL"/>
      </w:pPr>
    </w:p>
    <w:p w14:paraId="770EC646" w14:textId="77777777" w:rsidR="00F665D4" w:rsidRPr="0036584A" w:rsidRDefault="00F665D4" w:rsidP="00F665D4">
      <w:pPr>
        <w:pStyle w:val="PL"/>
      </w:pPr>
      <w:r w:rsidRPr="0036584A">
        <w:t xml:space="preserve">BandCombinationList-v1720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BandCombination-v1720</w:t>
      </w:r>
    </w:p>
    <w:p w14:paraId="0CD95E73" w14:textId="77777777" w:rsidR="00F665D4" w:rsidRPr="0036584A" w:rsidRDefault="00F665D4" w:rsidP="00F665D4">
      <w:pPr>
        <w:pStyle w:val="PL"/>
      </w:pPr>
    </w:p>
    <w:p w14:paraId="0A090E5D" w14:textId="77777777" w:rsidR="00F665D4" w:rsidRPr="0036584A" w:rsidRDefault="00F665D4" w:rsidP="00F665D4">
      <w:pPr>
        <w:pStyle w:val="PL"/>
      </w:pPr>
      <w:r w:rsidRPr="0036584A">
        <w:t xml:space="preserve">BandCombinationList-v1730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BandCombination-v1730</w:t>
      </w:r>
    </w:p>
    <w:p w14:paraId="1878BC30" w14:textId="77777777" w:rsidR="00F665D4" w:rsidRPr="0036584A" w:rsidRDefault="00F665D4" w:rsidP="00F665D4">
      <w:pPr>
        <w:pStyle w:val="PL"/>
      </w:pPr>
    </w:p>
    <w:p w14:paraId="6AD82BF7" w14:textId="77777777" w:rsidR="00F665D4" w:rsidRPr="0036584A" w:rsidRDefault="00F665D4" w:rsidP="00F665D4">
      <w:pPr>
        <w:pStyle w:val="PL"/>
      </w:pPr>
      <w:r w:rsidRPr="0036584A">
        <w:t xml:space="preserve">BandCombinationList-v1740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BandCombination-v1740</w:t>
      </w:r>
    </w:p>
    <w:p w14:paraId="021B9B38" w14:textId="77777777" w:rsidR="00F665D4" w:rsidRPr="0036584A" w:rsidRDefault="00F665D4" w:rsidP="00F665D4">
      <w:pPr>
        <w:pStyle w:val="PL"/>
      </w:pPr>
    </w:p>
    <w:p w14:paraId="781E69D0" w14:textId="77777777" w:rsidR="00F665D4" w:rsidRPr="0036584A" w:rsidRDefault="00F665D4" w:rsidP="00F665D4">
      <w:pPr>
        <w:pStyle w:val="PL"/>
      </w:pPr>
      <w:r w:rsidRPr="0036584A">
        <w:t xml:space="preserve">BandCombinationList-v1760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BandCombination-v1760</w:t>
      </w:r>
    </w:p>
    <w:p w14:paraId="41CE52CA" w14:textId="77777777" w:rsidR="00F665D4" w:rsidRPr="0036584A" w:rsidRDefault="00F665D4" w:rsidP="00F665D4">
      <w:pPr>
        <w:pStyle w:val="PL"/>
      </w:pPr>
    </w:p>
    <w:p w14:paraId="234AF477" w14:textId="77777777" w:rsidR="00F665D4" w:rsidRPr="0036584A" w:rsidRDefault="00F665D4" w:rsidP="00F665D4">
      <w:pPr>
        <w:pStyle w:val="PL"/>
      </w:pPr>
      <w:r w:rsidRPr="0036584A">
        <w:t xml:space="preserve">BandCombinationList-v1770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BandCombination-v1770</w:t>
      </w:r>
    </w:p>
    <w:p w14:paraId="0D912DFC" w14:textId="77777777" w:rsidR="00F665D4" w:rsidRPr="0036584A" w:rsidRDefault="00F665D4" w:rsidP="00F665D4">
      <w:pPr>
        <w:pStyle w:val="PL"/>
      </w:pPr>
    </w:p>
    <w:p w14:paraId="159DCB3B" w14:textId="77777777" w:rsidR="00F665D4" w:rsidRPr="0036584A" w:rsidRDefault="00F665D4" w:rsidP="00F665D4">
      <w:pPr>
        <w:pStyle w:val="PL"/>
      </w:pPr>
      <w:bookmarkStart w:id="25" w:name="_Hlk160171388"/>
      <w:r w:rsidRPr="0036584A">
        <w:t xml:space="preserve">BandCombinationList-v1780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BandCombination-v1780</w:t>
      </w:r>
      <w:bookmarkEnd w:id="25"/>
    </w:p>
    <w:p w14:paraId="618A5020" w14:textId="77777777" w:rsidR="00F665D4" w:rsidRPr="0036584A" w:rsidRDefault="00F665D4" w:rsidP="00F665D4">
      <w:pPr>
        <w:pStyle w:val="PL"/>
      </w:pPr>
    </w:p>
    <w:p w14:paraId="1230D696" w14:textId="77777777" w:rsidR="00F665D4" w:rsidRPr="0036584A" w:rsidRDefault="00F665D4" w:rsidP="00F665D4">
      <w:pPr>
        <w:pStyle w:val="PL"/>
      </w:pPr>
      <w:r w:rsidRPr="0036584A">
        <w:t xml:space="preserve">BandCombinationList-v1790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BandCombination-v1790</w:t>
      </w:r>
    </w:p>
    <w:p w14:paraId="76A4EEBD" w14:textId="77777777" w:rsidR="00F665D4" w:rsidRPr="0036584A" w:rsidRDefault="00F665D4" w:rsidP="00F665D4">
      <w:pPr>
        <w:pStyle w:val="PL"/>
      </w:pPr>
    </w:p>
    <w:p w14:paraId="3067B5FB" w14:textId="77777777" w:rsidR="00F665D4" w:rsidRPr="0036584A" w:rsidRDefault="00F665D4" w:rsidP="00F665D4">
      <w:pPr>
        <w:pStyle w:val="PL"/>
      </w:pPr>
      <w:r w:rsidRPr="0036584A">
        <w:t xml:space="preserve">BandCombinationList-v17b0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BandCombination-v17b0</w:t>
      </w:r>
    </w:p>
    <w:p w14:paraId="15BD38A0" w14:textId="77777777" w:rsidR="00F665D4" w:rsidRPr="0036584A" w:rsidRDefault="00F665D4" w:rsidP="00F665D4">
      <w:pPr>
        <w:pStyle w:val="PL"/>
      </w:pPr>
    </w:p>
    <w:p w14:paraId="17320ED2" w14:textId="77777777" w:rsidR="00F665D4" w:rsidRPr="0036584A" w:rsidRDefault="00F665D4" w:rsidP="00F665D4">
      <w:pPr>
        <w:pStyle w:val="PL"/>
      </w:pPr>
      <w:r w:rsidRPr="0036584A">
        <w:t xml:space="preserve">BandCombinationList-v1800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BandCombination-v1800</w:t>
      </w:r>
    </w:p>
    <w:p w14:paraId="766F46B5" w14:textId="77777777" w:rsidR="00F665D4" w:rsidRPr="0036584A" w:rsidRDefault="00F665D4" w:rsidP="00F665D4">
      <w:pPr>
        <w:pStyle w:val="PL"/>
      </w:pPr>
    </w:p>
    <w:p w14:paraId="25F88557" w14:textId="77777777" w:rsidR="00F665D4" w:rsidRPr="0036584A" w:rsidRDefault="00F665D4" w:rsidP="00F665D4">
      <w:pPr>
        <w:pStyle w:val="PL"/>
      </w:pPr>
      <w:r w:rsidRPr="0036584A">
        <w:t xml:space="preserve">BandCombinationList-v1830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BandCombination-v1830</w:t>
      </w:r>
    </w:p>
    <w:p w14:paraId="4A20308C" w14:textId="77777777" w:rsidR="00F665D4" w:rsidRPr="0036584A" w:rsidRDefault="00F665D4" w:rsidP="00F665D4">
      <w:pPr>
        <w:pStyle w:val="PL"/>
      </w:pPr>
    </w:p>
    <w:p w14:paraId="4FF351CF" w14:textId="77777777" w:rsidR="00F665D4" w:rsidRPr="0036584A" w:rsidRDefault="00F665D4" w:rsidP="00F665D4">
      <w:pPr>
        <w:pStyle w:val="PL"/>
      </w:pPr>
      <w:r w:rsidRPr="0036584A">
        <w:t xml:space="preserve">BandCombinationList-v1840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BandCombination-v1840</w:t>
      </w:r>
    </w:p>
    <w:p w14:paraId="44966211" w14:textId="77777777" w:rsidR="00F665D4" w:rsidRPr="0036584A" w:rsidRDefault="00F665D4" w:rsidP="00F665D4">
      <w:pPr>
        <w:pStyle w:val="PL"/>
      </w:pPr>
    </w:p>
    <w:p w14:paraId="583D0748" w14:textId="77777777" w:rsidR="00F665D4" w:rsidRPr="0036584A" w:rsidRDefault="00F665D4" w:rsidP="00F665D4">
      <w:pPr>
        <w:pStyle w:val="PL"/>
      </w:pPr>
      <w:r w:rsidRPr="0036584A">
        <w:t xml:space="preserve">BandCombinationList-v1860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BandCombination-v1860</w:t>
      </w:r>
    </w:p>
    <w:p w14:paraId="384D3E95" w14:textId="77777777" w:rsidR="00F665D4" w:rsidRPr="0036584A" w:rsidRDefault="00F665D4" w:rsidP="00F665D4">
      <w:pPr>
        <w:pStyle w:val="PL"/>
      </w:pPr>
    </w:p>
    <w:p w14:paraId="0666A36A" w14:textId="77777777" w:rsidR="00F665D4" w:rsidRPr="0036584A" w:rsidRDefault="00F665D4" w:rsidP="00F665D4">
      <w:pPr>
        <w:pStyle w:val="PL"/>
      </w:pPr>
      <w:r w:rsidRPr="0036584A">
        <w:t xml:space="preserve">BandCombinationList-v1900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BandCombination-v1900</w:t>
      </w:r>
    </w:p>
    <w:p w14:paraId="2A97BF59" w14:textId="77777777" w:rsidR="00F665D4" w:rsidRPr="0036584A" w:rsidRDefault="00F665D4" w:rsidP="00F665D4">
      <w:pPr>
        <w:pStyle w:val="PL"/>
      </w:pPr>
    </w:p>
    <w:p w14:paraId="1A9488C2" w14:textId="77777777" w:rsidR="00F665D4" w:rsidRPr="0036584A" w:rsidRDefault="00F665D4" w:rsidP="00F665D4">
      <w:pPr>
        <w:pStyle w:val="PL"/>
      </w:pPr>
      <w:r w:rsidRPr="0036584A">
        <w:t xml:space="preserve">BandCombinationList-UplinkTxSwitch-r16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BandCombination-UplinkTxSwitch-r16</w:t>
      </w:r>
    </w:p>
    <w:p w14:paraId="4F4F42A2" w14:textId="77777777" w:rsidR="00F665D4" w:rsidRPr="0036584A" w:rsidRDefault="00F665D4" w:rsidP="00F665D4">
      <w:pPr>
        <w:pStyle w:val="PL"/>
      </w:pPr>
    </w:p>
    <w:p w14:paraId="2EBC179F" w14:textId="77777777" w:rsidR="00F665D4" w:rsidRPr="0036584A" w:rsidRDefault="00F665D4" w:rsidP="00F665D4">
      <w:pPr>
        <w:pStyle w:val="PL"/>
      </w:pPr>
      <w:r w:rsidRPr="0036584A">
        <w:t xml:space="preserve">BandCombinationList-UplinkTxSwitch-v1630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BandCombination-UplinkTxSwitch-v1630</w:t>
      </w:r>
    </w:p>
    <w:p w14:paraId="00E2EF47" w14:textId="77777777" w:rsidR="00F665D4" w:rsidRPr="0036584A" w:rsidRDefault="00F665D4" w:rsidP="00F665D4">
      <w:pPr>
        <w:pStyle w:val="PL"/>
      </w:pPr>
    </w:p>
    <w:p w14:paraId="1D023955" w14:textId="77777777" w:rsidR="00F665D4" w:rsidRPr="0036584A" w:rsidRDefault="00F665D4" w:rsidP="00F665D4">
      <w:pPr>
        <w:pStyle w:val="PL"/>
      </w:pPr>
      <w:r w:rsidRPr="0036584A">
        <w:t xml:space="preserve">BandCombinationList-UplinkTxSwitch-v1640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BandCombination-UplinkTxSwitch-v1640</w:t>
      </w:r>
    </w:p>
    <w:p w14:paraId="795E30BE" w14:textId="77777777" w:rsidR="00F665D4" w:rsidRPr="0036584A" w:rsidRDefault="00F665D4" w:rsidP="00F665D4">
      <w:pPr>
        <w:pStyle w:val="PL"/>
      </w:pPr>
    </w:p>
    <w:p w14:paraId="2D80DD93" w14:textId="77777777" w:rsidR="00F665D4" w:rsidRPr="0036584A" w:rsidRDefault="00F665D4" w:rsidP="00F665D4">
      <w:pPr>
        <w:pStyle w:val="PL"/>
      </w:pPr>
      <w:r w:rsidRPr="0036584A">
        <w:t xml:space="preserve">BandCombinationList-UplinkTxSwitch-v1650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BandCombination-UplinkTxSwitch-v1650</w:t>
      </w:r>
    </w:p>
    <w:p w14:paraId="43C12BE4" w14:textId="77777777" w:rsidR="00F665D4" w:rsidRPr="0036584A" w:rsidRDefault="00F665D4" w:rsidP="00F665D4">
      <w:pPr>
        <w:pStyle w:val="PL"/>
      </w:pPr>
    </w:p>
    <w:p w14:paraId="64BD9B59" w14:textId="77777777" w:rsidR="00F665D4" w:rsidRPr="0036584A" w:rsidRDefault="00F665D4" w:rsidP="00F665D4">
      <w:pPr>
        <w:pStyle w:val="PL"/>
      </w:pPr>
      <w:r w:rsidRPr="0036584A">
        <w:t xml:space="preserve">BandCombinationList-UplinkTxSwitch-v1670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BandCombination-UplinkTxSwitch-v1670</w:t>
      </w:r>
    </w:p>
    <w:p w14:paraId="58FD9726" w14:textId="77777777" w:rsidR="00F665D4" w:rsidRPr="0036584A" w:rsidRDefault="00F665D4" w:rsidP="00F665D4">
      <w:pPr>
        <w:pStyle w:val="PL"/>
      </w:pPr>
    </w:p>
    <w:p w14:paraId="139C6346" w14:textId="77777777" w:rsidR="00F665D4" w:rsidRPr="0036584A" w:rsidRDefault="00F665D4" w:rsidP="00F665D4">
      <w:pPr>
        <w:pStyle w:val="PL"/>
      </w:pPr>
      <w:r w:rsidRPr="0036584A">
        <w:t xml:space="preserve">BandCombinationList-UplinkTxSwitch-v1690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BandCombination-UplinkTxSwitch-v1690</w:t>
      </w:r>
    </w:p>
    <w:p w14:paraId="71993F6E" w14:textId="77777777" w:rsidR="00F665D4" w:rsidRPr="0036584A" w:rsidRDefault="00F665D4" w:rsidP="00F665D4">
      <w:pPr>
        <w:pStyle w:val="PL"/>
      </w:pPr>
    </w:p>
    <w:p w14:paraId="1F235859" w14:textId="77777777" w:rsidR="00F665D4" w:rsidRPr="0036584A" w:rsidRDefault="00F665D4" w:rsidP="00F665D4">
      <w:pPr>
        <w:pStyle w:val="PL"/>
      </w:pPr>
      <w:r w:rsidRPr="0036584A">
        <w:t xml:space="preserve">BandCombinationList-UplinkTxSwitch-v16a0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BandCombination-UplinkTxSwitch-v16a0</w:t>
      </w:r>
    </w:p>
    <w:p w14:paraId="2A010BB3" w14:textId="77777777" w:rsidR="00F665D4" w:rsidRPr="0036584A" w:rsidRDefault="00F665D4" w:rsidP="00F665D4">
      <w:pPr>
        <w:pStyle w:val="PL"/>
      </w:pPr>
    </w:p>
    <w:p w14:paraId="052AA2CE" w14:textId="77777777" w:rsidR="00F665D4" w:rsidRPr="0036584A" w:rsidRDefault="00F665D4" w:rsidP="00F665D4">
      <w:pPr>
        <w:pStyle w:val="PL"/>
      </w:pPr>
      <w:r w:rsidRPr="0036584A">
        <w:t xml:space="preserve">BandCombinationList-UplinkTxSwitch-v16e0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BandCombination-UplinkTxSwitch-v16e0</w:t>
      </w:r>
    </w:p>
    <w:p w14:paraId="4FB464F8" w14:textId="77777777" w:rsidR="00F665D4" w:rsidRPr="0036584A" w:rsidRDefault="00F665D4" w:rsidP="00F665D4">
      <w:pPr>
        <w:pStyle w:val="PL"/>
      </w:pPr>
    </w:p>
    <w:p w14:paraId="56925768" w14:textId="77777777" w:rsidR="00F665D4" w:rsidRPr="0036584A" w:rsidRDefault="00F665D4" w:rsidP="00F665D4">
      <w:pPr>
        <w:pStyle w:val="PL"/>
      </w:pPr>
      <w:r w:rsidRPr="0036584A">
        <w:t xml:space="preserve">BandCombinationList-UplinkTxSwitch-v16j0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BandCombination-UplinkTxSwitch-v16j0</w:t>
      </w:r>
    </w:p>
    <w:p w14:paraId="47301E67" w14:textId="77777777" w:rsidR="00F665D4" w:rsidRPr="0036584A" w:rsidRDefault="00F665D4" w:rsidP="00F665D4">
      <w:pPr>
        <w:pStyle w:val="PL"/>
      </w:pPr>
    </w:p>
    <w:p w14:paraId="1C0B254B" w14:textId="77777777" w:rsidR="00F665D4" w:rsidRPr="0036584A" w:rsidRDefault="00F665D4" w:rsidP="00F665D4">
      <w:pPr>
        <w:pStyle w:val="PL"/>
      </w:pPr>
      <w:r w:rsidRPr="0036584A">
        <w:t xml:space="preserve">BandCombinationList-UplinkTxSwitch-v1700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BandCombination-UplinkTxSwitch-v1700</w:t>
      </w:r>
    </w:p>
    <w:p w14:paraId="72A279D9" w14:textId="77777777" w:rsidR="00F665D4" w:rsidRPr="0036584A" w:rsidRDefault="00F665D4" w:rsidP="00F665D4">
      <w:pPr>
        <w:pStyle w:val="PL"/>
      </w:pPr>
    </w:p>
    <w:p w14:paraId="5E295E3C" w14:textId="77777777" w:rsidR="00F665D4" w:rsidRPr="0036584A" w:rsidRDefault="00F665D4" w:rsidP="00F665D4">
      <w:pPr>
        <w:pStyle w:val="PL"/>
      </w:pPr>
      <w:r w:rsidRPr="0036584A">
        <w:t xml:space="preserve">BandCombinationList-UplinkTxSwitch-v1720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BandCombination-UplinkTxSwitch-v1720</w:t>
      </w:r>
    </w:p>
    <w:p w14:paraId="74110CEB" w14:textId="77777777" w:rsidR="00F665D4" w:rsidRPr="0036584A" w:rsidRDefault="00F665D4" w:rsidP="00F665D4">
      <w:pPr>
        <w:pStyle w:val="PL"/>
      </w:pPr>
    </w:p>
    <w:p w14:paraId="4D298D81" w14:textId="77777777" w:rsidR="00F665D4" w:rsidRPr="0036584A" w:rsidRDefault="00F665D4" w:rsidP="00F665D4">
      <w:pPr>
        <w:pStyle w:val="PL"/>
      </w:pPr>
      <w:r w:rsidRPr="0036584A">
        <w:t xml:space="preserve">BandCombinationList-UplinkTxSwitch-v1730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BandCombination-UplinkTxSwitch-v1730</w:t>
      </w:r>
    </w:p>
    <w:p w14:paraId="4E266AB3" w14:textId="77777777" w:rsidR="00F665D4" w:rsidRPr="0036584A" w:rsidRDefault="00F665D4" w:rsidP="00F665D4">
      <w:pPr>
        <w:pStyle w:val="PL"/>
      </w:pPr>
    </w:p>
    <w:p w14:paraId="32D830E4" w14:textId="77777777" w:rsidR="00F665D4" w:rsidRPr="0036584A" w:rsidRDefault="00F665D4" w:rsidP="00F665D4">
      <w:pPr>
        <w:pStyle w:val="PL"/>
      </w:pPr>
      <w:r w:rsidRPr="0036584A">
        <w:t xml:space="preserve">BandCombinationList-UplinkTxSwitch-v1740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BandCombination-UplinkTxSwitch-v1740</w:t>
      </w:r>
    </w:p>
    <w:p w14:paraId="2AD868D5" w14:textId="77777777" w:rsidR="00F665D4" w:rsidRPr="0036584A" w:rsidRDefault="00F665D4" w:rsidP="00F665D4">
      <w:pPr>
        <w:pStyle w:val="PL"/>
      </w:pPr>
    </w:p>
    <w:p w14:paraId="4B3A6A3A" w14:textId="77777777" w:rsidR="00F665D4" w:rsidRPr="0036584A" w:rsidRDefault="00F665D4" w:rsidP="00F665D4">
      <w:pPr>
        <w:pStyle w:val="PL"/>
      </w:pPr>
      <w:r w:rsidRPr="0036584A">
        <w:t xml:space="preserve">BandCombinationList-UplinkTxSwitch-v1760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BandCombination-UplinkTxSwitch-v1760</w:t>
      </w:r>
    </w:p>
    <w:p w14:paraId="1B0A0B6A" w14:textId="77777777" w:rsidR="00F665D4" w:rsidRPr="0036584A" w:rsidRDefault="00F665D4" w:rsidP="00F665D4">
      <w:pPr>
        <w:pStyle w:val="PL"/>
      </w:pPr>
    </w:p>
    <w:p w14:paraId="6B649AE7" w14:textId="77777777" w:rsidR="00F665D4" w:rsidRPr="0036584A" w:rsidRDefault="00F665D4" w:rsidP="00F665D4">
      <w:pPr>
        <w:pStyle w:val="PL"/>
      </w:pPr>
      <w:r w:rsidRPr="0036584A">
        <w:t xml:space="preserve">BandCombinationList-UplinkTxSwitch-v1770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BandCombination-UplinkTxSwitch-v1770</w:t>
      </w:r>
    </w:p>
    <w:p w14:paraId="0D976F01" w14:textId="77777777" w:rsidR="00F665D4" w:rsidRPr="0036584A" w:rsidRDefault="00F665D4" w:rsidP="00F665D4">
      <w:pPr>
        <w:pStyle w:val="PL"/>
      </w:pPr>
    </w:p>
    <w:p w14:paraId="058A402D" w14:textId="77777777" w:rsidR="00F665D4" w:rsidRPr="0036584A" w:rsidRDefault="00F665D4" w:rsidP="00F665D4">
      <w:pPr>
        <w:pStyle w:val="PL"/>
      </w:pPr>
      <w:r w:rsidRPr="0036584A">
        <w:t xml:space="preserve">BandCombinationList-UplinkTxSwitch-v1780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BandCombination-UplinkTxSwitch-v1780</w:t>
      </w:r>
    </w:p>
    <w:p w14:paraId="23CCA46A" w14:textId="77777777" w:rsidR="00F665D4" w:rsidRPr="0036584A" w:rsidRDefault="00F665D4" w:rsidP="00F665D4">
      <w:pPr>
        <w:pStyle w:val="PL"/>
      </w:pPr>
    </w:p>
    <w:p w14:paraId="7CCC3478" w14:textId="77777777" w:rsidR="00F665D4" w:rsidRPr="0036584A" w:rsidRDefault="00F665D4" w:rsidP="00F665D4">
      <w:pPr>
        <w:pStyle w:val="PL"/>
      </w:pPr>
      <w:r w:rsidRPr="0036584A">
        <w:t xml:space="preserve">BandCombinationList-UplinkTxSwitch-v1790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BandCombination-UplinkTxSwitch-v1790</w:t>
      </w:r>
    </w:p>
    <w:p w14:paraId="4105E81D" w14:textId="77777777" w:rsidR="00F665D4" w:rsidRPr="0036584A" w:rsidRDefault="00F665D4" w:rsidP="00F665D4">
      <w:pPr>
        <w:pStyle w:val="PL"/>
      </w:pPr>
    </w:p>
    <w:p w14:paraId="1AA67894" w14:textId="77777777" w:rsidR="00F665D4" w:rsidRPr="0036584A" w:rsidRDefault="00F665D4" w:rsidP="00F665D4">
      <w:pPr>
        <w:pStyle w:val="PL"/>
      </w:pPr>
      <w:r w:rsidRPr="0036584A">
        <w:t xml:space="preserve">BandCombinationList-UplinkTxSwitch-v17b0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BandCombination-UplinkTxSwitch-v17b0</w:t>
      </w:r>
    </w:p>
    <w:p w14:paraId="7F6C89A6" w14:textId="77777777" w:rsidR="00F665D4" w:rsidRPr="0036584A" w:rsidRDefault="00F665D4" w:rsidP="00F665D4">
      <w:pPr>
        <w:pStyle w:val="PL"/>
      </w:pPr>
    </w:p>
    <w:p w14:paraId="01E994E1" w14:textId="77777777" w:rsidR="00F665D4" w:rsidRPr="0036584A" w:rsidRDefault="00F665D4" w:rsidP="00F665D4">
      <w:pPr>
        <w:pStyle w:val="PL"/>
      </w:pPr>
      <w:r w:rsidRPr="0036584A">
        <w:t xml:space="preserve">BandCombinationList-UplinkTxSwitch-v1800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BandCombination-UplinkTxSwitch-v1800</w:t>
      </w:r>
    </w:p>
    <w:p w14:paraId="79011AAE" w14:textId="77777777" w:rsidR="00F665D4" w:rsidRPr="0036584A" w:rsidRDefault="00F665D4" w:rsidP="00F665D4">
      <w:pPr>
        <w:pStyle w:val="PL"/>
      </w:pPr>
    </w:p>
    <w:p w14:paraId="3A698617" w14:textId="77777777" w:rsidR="00F665D4" w:rsidRPr="0036584A" w:rsidRDefault="00F665D4" w:rsidP="00F665D4">
      <w:pPr>
        <w:pStyle w:val="PL"/>
      </w:pPr>
      <w:r w:rsidRPr="0036584A">
        <w:t xml:space="preserve">BandCombinationList-UplinkTxSwitch-v1830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BandCombination-UplinkTxSwitch-v1830</w:t>
      </w:r>
    </w:p>
    <w:p w14:paraId="7D49FB17" w14:textId="77777777" w:rsidR="00F665D4" w:rsidRPr="0036584A" w:rsidRDefault="00F665D4" w:rsidP="00F665D4">
      <w:pPr>
        <w:pStyle w:val="PL"/>
      </w:pPr>
    </w:p>
    <w:p w14:paraId="1A32A049" w14:textId="77777777" w:rsidR="00F665D4" w:rsidRPr="0036584A" w:rsidRDefault="00F665D4" w:rsidP="00F665D4">
      <w:pPr>
        <w:pStyle w:val="PL"/>
      </w:pPr>
      <w:r w:rsidRPr="0036584A">
        <w:t xml:space="preserve">BandCombinationList-UplinkTxSwitch-v1840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BandCombination-UplinkTxSwitch-v1840</w:t>
      </w:r>
    </w:p>
    <w:p w14:paraId="233BDEF9" w14:textId="77777777" w:rsidR="00F665D4" w:rsidRPr="0036584A" w:rsidRDefault="00F665D4" w:rsidP="00F665D4">
      <w:pPr>
        <w:pStyle w:val="PL"/>
      </w:pPr>
    </w:p>
    <w:p w14:paraId="4AE5B0C0" w14:textId="77777777" w:rsidR="00F665D4" w:rsidRPr="0036584A" w:rsidRDefault="00F665D4" w:rsidP="00F665D4">
      <w:pPr>
        <w:pStyle w:val="PL"/>
      </w:pPr>
      <w:r w:rsidRPr="0036584A">
        <w:t xml:space="preserve">BandCombinationList-UplinkTxSwitch-v1860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BandCombination-UplinkTxSwitch-v1860</w:t>
      </w:r>
    </w:p>
    <w:p w14:paraId="68BA9BBA" w14:textId="77777777" w:rsidR="00F665D4" w:rsidRPr="0036584A" w:rsidRDefault="00F665D4" w:rsidP="00F665D4">
      <w:pPr>
        <w:pStyle w:val="PL"/>
      </w:pPr>
    </w:p>
    <w:p w14:paraId="59F51093" w14:textId="77777777" w:rsidR="00F665D4" w:rsidRPr="0036584A" w:rsidRDefault="00F665D4" w:rsidP="00F665D4">
      <w:pPr>
        <w:pStyle w:val="PL"/>
      </w:pPr>
      <w:r w:rsidRPr="0036584A">
        <w:t xml:space="preserve">BandCombinationList-UplinkTxSwitch-v1900 ::=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BandCombination-UplinkTxSwitch-v1900</w:t>
      </w:r>
    </w:p>
    <w:p w14:paraId="2989C7B9" w14:textId="77777777" w:rsidR="00F665D4" w:rsidRPr="0036584A" w:rsidRDefault="00F665D4" w:rsidP="00F665D4">
      <w:pPr>
        <w:pStyle w:val="PL"/>
      </w:pPr>
    </w:p>
    <w:p w14:paraId="25BFC266" w14:textId="77777777" w:rsidR="00F665D4" w:rsidRPr="0036584A" w:rsidRDefault="00F665D4" w:rsidP="00F665D4">
      <w:pPr>
        <w:pStyle w:val="PL"/>
      </w:pPr>
      <w:r w:rsidRPr="0036584A">
        <w:t xml:space="preserve">BandCombination ::=                 </w:t>
      </w:r>
      <w:r w:rsidRPr="0036584A">
        <w:rPr>
          <w:color w:val="993366"/>
        </w:rPr>
        <w:t>SEQUENCE</w:t>
      </w:r>
      <w:r w:rsidRPr="0036584A">
        <w:t xml:space="preserve"> {</w:t>
      </w:r>
    </w:p>
    <w:p w14:paraId="489193C1" w14:textId="77777777" w:rsidR="00F665D4" w:rsidRPr="0036584A" w:rsidRDefault="00F665D4" w:rsidP="00F665D4">
      <w:pPr>
        <w:pStyle w:val="PL"/>
      </w:pPr>
      <w:r w:rsidRPr="0036584A">
        <w:t xml:space="preserve">    bandList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w:t>
      </w:r>
    </w:p>
    <w:p w14:paraId="13DE1EA5" w14:textId="77777777" w:rsidR="00F665D4" w:rsidRPr="0036584A" w:rsidRDefault="00F665D4" w:rsidP="00F665D4">
      <w:pPr>
        <w:pStyle w:val="PL"/>
      </w:pPr>
      <w:r w:rsidRPr="0036584A">
        <w:t xml:space="preserve">    featureSetCombination               FeatureSetCombinationId,</w:t>
      </w:r>
    </w:p>
    <w:p w14:paraId="4B4A5703" w14:textId="77777777" w:rsidR="00F665D4" w:rsidRPr="0036584A" w:rsidRDefault="00F665D4" w:rsidP="00F665D4">
      <w:pPr>
        <w:pStyle w:val="PL"/>
      </w:pPr>
      <w:r w:rsidRPr="0036584A">
        <w:t xml:space="preserve">    ca-ParametersEUTRA                  CA-ParametersEUTRA                          </w:t>
      </w:r>
      <w:r w:rsidRPr="0036584A">
        <w:rPr>
          <w:color w:val="993366"/>
        </w:rPr>
        <w:t>OPTIONAL</w:t>
      </w:r>
      <w:r w:rsidRPr="0036584A">
        <w:t>,</w:t>
      </w:r>
    </w:p>
    <w:p w14:paraId="7DF8FB55" w14:textId="77777777" w:rsidR="00F665D4" w:rsidRPr="0036584A" w:rsidRDefault="00F665D4" w:rsidP="00F665D4">
      <w:pPr>
        <w:pStyle w:val="PL"/>
      </w:pPr>
      <w:r w:rsidRPr="0036584A">
        <w:t xml:space="preserve">    ca-ParametersNR                     CA-ParametersNR                             </w:t>
      </w:r>
      <w:r w:rsidRPr="0036584A">
        <w:rPr>
          <w:color w:val="993366"/>
        </w:rPr>
        <w:t>OPTIONAL</w:t>
      </w:r>
      <w:r w:rsidRPr="0036584A">
        <w:t>,</w:t>
      </w:r>
    </w:p>
    <w:p w14:paraId="53CEE5A3" w14:textId="77777777" w:rsidR="00F665D4" w:rsidRPr="0036584A" w:rsidRDefault="00F665D4" w:rsidP="00F665D4">
      <w:pPr>
        <w:pStyle w:val="PL"/>
      </w:pPr>
      <w:r w:rsidRPr="0036584A">
        <w:t xml:space="preserve">    mrdc-Parameters                     MRDC-Parameters                             </w:t>
      </w:r>
      <w:r w:rsidRPr="0036584A">
        <w:rPr>
          <w:color w:val="993366"/>
        </w:rPr>
        <w:t>OPTIONAL</w:t>
      </w:r>
      <w:r w:rsidRPr="0036584A">
        <w:t>,</w:t>
      </w:r>
    </w:p>
    <w:p w14:paraId="434C7E7F" w14:textId="77777777" w:rsidR="00F665D4" w:rsidRPr="0036584A" w:rsidRDefault="00F665D4" w:rsidP="00F665D4">
      <w:pPr>
        <w:pStyle w:val="PL"/>
      </w:pPr>
      <w:r w:rsidRPr="0036584A">
        <w:t xml:space="preserve">    supportedBandwidthCombinationSet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89DB7A2" w14:textId="77777777" w:rsidR="00F665D4" w:rsidRPr="0036584A" w:rsidRDefault="00F665D4" w:rsidP="00F665D4">
      <w:pPr>
        <w:pStyle w:val="PL"/>
      </w:pPr>
      <w:r w:rsidRPr="0036584A">
        <w:t xml:space="preserve">    powerClass-v1530                    </w:t>
      </w:r>
      <w:r w:rsidRPr="0036584A">
        <w:rPr>
          <w:color w:val="993366"/>
        </w:rPr>
        <w:t>ENUMERATED</w:t>
      </w:r>
      <w:r w:rsidRPr="0036584A">
        <w:t xml:space="preserve"> {pc2}                            </w:t>
      </w:r>
      <w:r w:rsidRPr="0036584A">
        <w:rPr>
          <w:color w:val="993366"/>
        </w:rPr>
        <w:t>OPTIONAL</w:t>
      </w:r>
    </w:p>
    <w:p w14:paraId="059AB878" w14:textId="77777777" w:rsidR="00F665D4" w:rsidRPr="0036584A" w:rsidRDefault="00F665D4" w:rsidP="00F665D4">
      <w:pPr>
        <w:pStyle w:val="PL"/>
      </w:pPr>
      <w:r w:rsidRPr="0036584A">
        <w:t>}</w:t>
      </w:r>
    </w:p>
    <w:p w14:paraId="1BA37550" w14:textId="77777777" w:rsidR="00F665D4" w:rsidRPr="0036584A" w:rsidRDefault="00F665D4" w:rsidP="00F665D4">
      <w:pPr>
        <w:pStyle w:val="PL"/>
      </w:pPr>
    </w:p>
    <w:p w14:paraId="68D84DDC" w14:textId="77777777" w:rsidR="00F665D4" w:rsidRPr="0036584A" w:rsidRDefault="00F665D4" w:rsidP="00F665D4">
      <w:pPr>
        <w:pStyle w:val="PL"/>
      </w:pPr>
      <w:r w:rsidRPr="0036584A">
        <w:t xml:space="preserve">BandCombination-v1540::=            </w:t>
      </w:r>
      <w:r w:rsidRPr="0036584A">
        <w:rPr>
          <w:color w:val="993366"/>
        </w:rPr>
        <w:t>SEQUENCE</w:t>
      </w:r>
      <w:r w:rsidRPr="0036584A">
        <w:t xml:space="preserve"> {</w:t>
      </w:r>
    </w:p>
    <w:p w14:paraId="4D2FDBEB" w14:textId="77777777" w:rsidR="00F665D4" w:rsidRPr="0036584A" w:rsidRDefault="00F665D4" w:rsidP="00F665D4">
      <w:pPr>
        <w:pStyle w:val="PL"/>
      </w:pPr>
      <w:r w:rsidRPr="0036584A">
        <w:t xml:space="preserve">    bandList-v1540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BandParameters-v1540,</w:t>
      </w:r>
    </w:p>
    <w:p w14:paraId="4014AEE5" w14:textId="77777777" w:rsidR="00F665D4" w:rsidRPr="0036584A" w:rsidRDefault="00F665D4" w:rsidP="00F665D4">
      <w:pPr>
        <w:pStyle w:val="PL"/>
      </w:pPr>
      <w:r w:rsidRPr="0036584A">
        <w:t xml:space="preserve">    ca-ParametersNR-v1540               CA-ParametersNR-v1540                       </w:t>
      </w:r>
      <w:r w:rsidRPr="0036584A">
        <w:rPr>
          <w:color w:val="993366"/>
        </w:rPr>
        <w:t>OPTIONAL</w:t>
      </w:r>
    </w:p>
    <w:p w14:paraId="74866FF0" w14:textId="77777777" w:rsidR="00F665D4" w:rsidRPr="0036584A" w:rsidRDefault="00F665D4" w:rsidP="00F665D4">
      <w:pPr>
        <w:pStyle w:val="PL"/>
      </w:pPr>
      <w:r w:rsidRPr="0036584A">
        <w:t>}</w:t>
      </w:r>
    </w:p>
    <w:p w14:paraId="648147D7" w14:textId="77777777" w:rsidR="00F665D4" w:rsidRPr="0036584A" w:rsidRDefault="00F665D4" w:rsidP="00F665D4">
      <w:pPr>
        <w:pStyle w:val="PL"/>
      </w:pPr>
    </w:p>
    <w:p w14:paraId="4EADF479" w14:textId="77777777" w:rsidR="00F665D4" w:rsidRPr="0036584A" w:rsidRDefault="00F665D4" w:rsidP="00F665D4">
      <w:pPr>
        <w:pStyle w:val="PL"/>
      </w:pPr>
      <w:r w:rsidRPr="0036584A">
        <w:t xml:space="preserve">BandCombination-v1550 ::=           </w:t>
      </w:r>
      <w:r w:rsidRPr="0036584A">
        <w:rPr>
          <w:color w:val="993366"/>
        </w:rPr>
        <w:t>SEQUENCE</w:t>
      </w:r>
      <w:r w:rsidRPr="0036584A">
        <w:t xml:space="preserve"> {</w:t>
      </w:r>
    </w:p>
    <w:p w14:paraId="028898FB" w14:textId="77777777" w:rsidR="00F665D4" w:rsidRPr="00604B25" w:rsidRDefault="00F665D4" w:rsidP="00F665D4">
      <w:pPr>
        <w:pStyle w:val="PL"/>
        <w:rPr>
          <w:lang w:val="pt-BR"/>
        </w:rPr>
      </w:pPr>
      <w:r w:rsidRPr="0036584A">
        <w:t xml:space="preserve">    </w:t>
      </w:r>
      <w:r w:rsidRPr="00604B25">
        <w:rPr>
          <w:lang w:val="pt-BR"/>
        </w:rPr>
        <w:t>ca-ParametersNR-v1550               CA-ParametersNR-v1550</w:t>
      </w:r>
    </w:p>
    <w:p w14:paraId="4D61928D" w14:textId="77777777" w:rsidR="00F665D4" w:rsidRPr="0036584A" w:rsidRDefault="00F665D4" w:rsidP="00F665D4">
      <w:pPr>
        <w:pStyle w:val="PL"/>
      </w:pPr>
      <w:r w:rsidRPr="0036584A">
        <w:t>}</w:t>
      </w:r>
    </w:p>
    <w:p w14:paraId="333FFC00" w14:textId="77777777" w:rsidR="00F665D4" w:rsidRPr="0036584A" w:rsidRDefault="00F665D4" w:rsidP="00F665D4">
      <w:pPr>
        <w:pStyle w:val="PL"/>
      </w:pPr>
      <w:r w:rsidRPr="0036584A">
        <w:t xml:space="preserve">BandCombination-v1560::=            </w:t>
      </w:r>
      <w:r w:rsidRPr="0036584A">
        <w:rPr>
          <w:color w:val="993366"/>
        </w:rPr>
        <w:t>SEQUENCE</w:t>
      </w:r>
      <w:r w:rsidRPr="0036584A">
        <w:t xml:space="preserve"> {</w:t>
      </w:r>
    </w:p>
    <w:p w14:paraId="38B34F23" w14:textId="77777777" w:rsidR="00F665D4" w:rsidRPr="0036584A" w:rsidRDefault="00F665D4" w:rsidP="00F665D4">
      <w:pPr>
        <w:pStyle w:val="PL"/>
      </w:pPr>
      <w:r w:rsidRPr="0036584A">
        <w:t xml:space="preserve">    ne-DC-BC                                </w:t>
      </w:r>
      <w:r w:rsidRPr="0036584A">
        <w:rPr>
          <w:color w:val="993366"/>
        </w:rPr>
        <w:t>ENUMERATED</w:t>
      </w:r>
      <w:r w:rsidRPr="0036584A">
        <w:t xml:space="preserve"> {supported}                 </w:t>
      </w:r>
      <w:r w:rsidRPr="0036584A">
        <w:rPr>
          <w:color w:val="993366"/>
        </w:rPr>
        <w:t>OPTIONAL</w:t>
      </w:r>
      <w:r w:rsidRPr="0036584A">
        <w:t>,</w:t>
      </w:r>
    </w:p>
    <w:p w14:paraId="51EFC1F6" w14:textId="77777777" w:rsidR="00F665D4" w:rsidRPr="0036584A" w:rsidRDefault="00F665D4" w:rsidP="00F665D4">
      <w:pPr>
        <w:pStyle w:val="PL"/>
      </w:pPr>
      <w:r w:rsidRPr="0036584A">
        <w:t xml:space="preserve">    ca-ParametersNRDC                       CA-ParametersNRDC                      </w:t>
      </w:r>
      <w:r w:rsidRPr="0036584A">
        <w:rPr>
          <w:color w:val="993366"/>
        </w:rPr>
        <w:t>OPTIONAL</w:t>
      </w:r>
      <w:r w:rsidRPr="0036584A">
        <w:t>,</w:t>
      </w:r>
    </w:p>
    <w:p w14:paraId="75F0E8CF" w14:textId="77777777" w:rsidR="00F665D4" w:rsidRPr="0036584A" w:rsidRDefault="00F665D4" w:rsidP="00F665D4">
      <w:pPr>
        <w:pStyle w:val="PL"/>
      </w:pPr>
      <w:r w:rsidRPr="0036584A">
        <w:t xml:space="preserve">    ca-ParametersEUTRA-v1560                CA-ParametersEUTRA-v1560               </w:t>
      </w:r>
      <w:r w:rsidRPr="0036584A">
        <w:rPr>
          <w:color w:val="993366"/>
        </w:rPr>
        <w:t>OPTIONAL</w:t>
      </w:r>
      <w:r w:rsidRPr="0036584A">
        <w:t>,</w:t>
      </w:r>
    </w:p>
    <w:p w14:paraId="3620435D" w14:textId="77777777" w:rsidR="00F665D4" w:rsidRPr="0036584A" w:rsidRDefault="00F665D4" w:rsidP="00F665D4">
      <w:pPr>
        <w:pStyle w:val="PL"/>
      </w:pPr>
      <w:r w:rsidRPr="0036584A">
        <w:t xml:space="preserve">    ca-ParametersNR-v1560                   CA-ParametersNR-v1560                  </w:t>
      </w:r>
      <w:r w:rsidRPr="0036584A">
        <w:rPr>
          <w:color w:val="993366"/>
        </w:rPr>
        <w:t>OPTIONAL</w:t>
      </w:r>
    </w:p>
    <w:p w14:paraId="0EC50B7F" w14:textId="77777777" w:rsidR="00F665D4" w:rsidRPr="0036584A" w:rsidRDefault="00F665D4" w:rsidP="00F665D4">
      <w:pPr>
        <w:pStyle w:val="PL"/>
      </w:pPr>
      <w:r w:rsidRPr="0036584A">
        <w:t>}</w:t>
      </w:r>
    </w:p>
    <w:p w14:paraId="3856D044" w14:textId="77777777" w:rsidR="00F665D4" w:rsidRPr="0036584A" w:rsidRDefault="00F665D4" w:rsidP="00F665D4">
      <w:pPr>
        <w:pStyle w:val="PL"/>
      </w:pPr>
    </w:p>
    <w:p w14:paraId="7580A554" w14:textId="77777777" w:rsidR="00F665D4" w:rsidRPr="0036584A" w:rsidRDefault="00F665D4" w:rsidP="00F665D4">
      <w:pPr>
        <w:pStyle w:val="PL"/>
      </w:pPr>
      <w:r w:rsidRPr="0036584A">
        <w:t xml:space="preserve">BandCombination-v1570 ::=           </w:t>
      </w:r>
      <w:r w:rsidRPr="0036584A">
        <w:rPr>
          <w:color w:val="993366"/>
        </w:rPr>
        <w:t>SEQUENCE</w:t>
      </w:r>
      <w:r w:rsidRPr="0036584A">
        <w:t xml:space="preserve"> {</w:t>
      </w:r>
    </w:p>
    <w:p w14:paraId="6353858B" w14:textId="77777777" w:rsidR="00F665D4" w:rsidRPr="00604B25" w:rsidRDefault="00F665D4" w:rsidP="00F665D4">
      <w:pPr>
        <w:pStyle w:val="PL"/>
        <w:rPr>
          <w:lang w:val="pt-BR"/>
        </w:rPr>
      </w:pPr>
      <w:r w:rsidRPr="0036584A">
        <w:t xml:space="preserve">    </w:t>
      </w:r>
      <w:r w:rsidRPr="00604B25">
        <w:rPr>
          <w:lang w:val="pt-BR"/>
        </w:rPr>
        <w:t>ca-ParametersEUTRA-v1570            CA-ParametersEUTRA-v1570</w:t>
      </w:r>
    </w:p>
    <w:p w14:paraId="1637136B" w14:textId="77777777" w:rsidR="00F665D4" w:rsidRPr="0036584A" w:rsidRDefault="00F665D4" w:rsidP="00F665D4">
      <w:pPr>
        <w:pStyle w:val="PL"/>
      </w:pPr>
      <w:r w:rsidRPr="0036584A">
        <w:t>}</w:t>
      </w:r>
    </w:p>
    <w:p w14:paraId="59F0B541" w14:textId="77777777" w:rsidR="00F665D4" w:rsidRPr="0036584A" w:rsidRDefault="00F665D4" w:rsidP="00F665D4">
      <w:pPr>
        <w:pStyle w:val="PL"/>
      </w:pPr>
    </w:p>
    <w:p w14:paraId="02666019" w14:textId="77777777" w:rsidR="00F665D4" w:rsidRPr="0036584A" w:rsidRDefault="00F665D4" w:rsidP="00F665D4">
      <w:pPr>
        <w:pStyle w:val="PL"/>
      </w:pPr>
      <w:r w:rsidRPr="0036584A">
        <w:t xml:space="preserve">BandCombination-v1580 ::=           </w:t>
      </w:r>
      <w:r w:rsidRPr="0036584A">
        <w:rPr>
          <w:color w:val="993366"/>
        </w:rPr>
        <w:t>SEQUENCE</w:t>
      </w:r>
      <w:r w:rsidRPr="0036584A">
        <w:t xml:space="preserve"> {</w:t>
      </w:r>
    </w:p>
    <w:p w14:paraId="2C815E9F" w14:textId="77777777" w:rsidR="00F665D4" w:rsidRPr="0036584A" w:rsidRDefault="00F665D4" w:rsidP="00F665D4">
      <w:pPr>
        <w:pStyle w:val="PL"/>
      </w:pPr>
      <w:r w:rsidRPr="0036584A">
        <w:t xml:space="preserve">    mrdc-Parameters-v1580               MRDC-Parameters-v1580</w:t>
      </w:r>
    </w:p>
    <w:p w14:paraId="7A17D4CC" w14:textId="77777777" w:rsidR="00F665D4" w:rsidRPr="0036584A" w:rsidRDefault="00F665D4" w:rsidP="00F665D4">
      <w:pPr>
        <w:pStyle w:val="PL"/>
      </w:pPr>
      <w:r w:rsidRPr="0036584A">
        <w:t>}</w:t>
      </w:r>
    </w:p>
    <w:p w14:paraId="7F4BA18C" w14:textId="77777777" w:rsidR="00F665D4" w:rsidRPr="0036584A" w:rsidRDefault="00F665D4" w:rsidP="00F665D4">
      <w:pPr>
        <w:pStyle w:val="PL"/>
      </w:pPr>
    </w:p>
    <w:p w14:paraId="1381796A" w14:textId="77777777" w:rsidR="00F665D4" w:rsidRPr="0036584A" w:rsidRDefault="00F665D4" w:rsidP="00F665D4">
      <w:pPr>
        <w:pStyle w:val="PL"/>
      </w:pPr>
      <w:r w:rsidRPr="0036584A">
        <w:t xml:space="preserve">BandCombination-v1590::=            </w:t>
      </w:r>
      <w:r w:rsidRPr="0036584A">
        <w:rPr>
          <w:color w:val="993366"/>
        </w:rPr>
        <w:t>SEQUENCE</w:t>
      </w:r>
      <w:r w:rsidRPr="0036584A">
        <w:t xml:space="preserve"> {</w:t>
      </w:r>
    </w:p>
    <w:p w14:paraId="691B8D3B" w14:textId="77777777" w:rsidR="00F665D4" w:rsidRPr="0036584A" w:rsidRDefault="00F665D4" w:rsidP="00F665D4">
      <w:pPr>
        <w:pStyle w:val="PL"/>
      </w:pPr>
      <w:r w:rsidRPr="0036584A">
        <w:t xml:space="preserve">    supportedBandwidthCombinationSetIntraENDC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105F356" w14:textId="77777777" w:rsidR="00F665D4" w:rsidRPr="0036584A" w:rsidRDefault="00F665D4" w:rsidP="00F665D4">
      <w:pPr>
        <w:pStyle w:val="PL"/>
      </w:pPr>
      <w:r w:rsidRPr="0036584A">
        <w:t xml:space="preserve">    mrdc-Parameters-v1590                      MRDC-Parameters-v1590</w:t>
      </w:r>
    </w:p>
    <w:p w14:paraId="3C552174" w14:textId="77777777" w:rsidR="00F665D4" w:rsidRPr="0036584A" w:rsidRDefault="00F665D4" w:rsidP="00F665D4">
      <w:pPr>
        <w:pStyle w:val="PL"/>
      </w:pPr>
      <w:r w:rsidRPr="0036584A">
        <w:t>}</w:t>
      </w:r>
    </w:p>
    <w:p w14:paraId="28F1389B" w14:textId="77777777" w:rsidR="00F665D4" w:rsidRPr="0036584A" w:rsidRDefault="00F665D4" w:rsidP="00F665D4">
      <w:pPr>
        <w:pStyle w:val="PL"/>
      </w:pPr>
    </w:p>
    <w:p w14:paraId="49156780" w14:textId="77777777" w:rsidR="00F665D4" w:rsidRPr="0036584A" w:rsidRDefault="00F665D4" w:rsidP="00F665D4">
      <w:pPr>
        <w:pStyle w:val="PL"/>
      </w:pPr>
      <w:r w:rsidRPr="0036584A">
        <w:t xml:space="preserve">BandCombination-v15g0::=            </w:t>
      </w:r>
      <w:r w:rsidRPr="0036584A">
        <w:rPr>
          <w:color w:val="993366"/>
        </w:rPr>
        <w:t>SEQUENCE</w:t>
      </w:r>
      <w:r w:rsidRPr="0036584A">
        <w:t xml:space="preserve"> {</w:t>
      </w:r>
    </w:p>
    <w:p w14:paraId="5530877E" w14:textId="77777777" w:rsidR="00F665D4" w:rsidRPr="0036584A" w:rsidRDefault="00F665D4" w:rsidP="00F665D4">
      <w:pPr>
        <w:pStyle w:val="PL"/>
      </w:pPr>
      <w:r w:rsidRPr="0036584A">
        <w:t xml:space="preserve">    ca-ParametersNR-v15g0               CA-ParametersNR-v15g0                      </w:t>
      </w:r>
      <w:r w:rsidRPr="0036584A">
        <w:rPr>
          <w:color w:val="993366"/>
        </w:rPr>
        <w:t>OPTIONAL</w:t>
      </w:r>
      <w:r w:rsidRPr="0036584A">
        <w:t>,</w:t>
      </w:r>
    </w:p>
    <w:p w14:paraId="41CADF7D" w14:textId="77777777" w:rsidR="00F665D4" w:rsidRPr="0036584A" w:rsidRDefault="00F665D4" w:rsidP="00F665D4">
      <w:pPr>
        <w:pStyle w:val="PL"/>
      </w:pPr>
      <w:r w:rsidRPr="0036584A">
        <w:t xml:space="preserve">    ca-ParametersNRDC-v15g0             CA-ParametersNRDC-v15g0                    </w:t>
      </w:r>
      <w:r w:rsidRPr="0036584A">
        <w:rPr>
          <w:color w:val="993366"/>
        </w:rPr>
        <w:t>OPTIONAL</w:t>
      </w:r>
      <w:r w:rsidRPr="0036584A">
        <w:t>,</w:t>
      </w:r>
    </w:p>
    <w:p w14:paraId="1EEC9BC6" w14:textId="77777777" w:rsidR="00F665D4" w:rsidRPr="0036584A" w:rsidRDefault="00F665D4" w:rsidP="00F665D4">
      <w:pPr>
        <w:pStyle w:val="PL"/>
      </w:pPr>
      <w:r w:rsidRPr="0036584A">
        <w:t xml:space="preserve">    mrdc-Parameters-v15g0               MRDC-Parameters-v15g0                      </w:t>
      </w:r>
      <w:r w:rsidRPr="0036584A">
        <w:rPr>
          <w:color w:val="993366"/>
        </w:rPr>
        <w:t>OPTIONAL</w:t>
      </w:r>
    </w:p>
    <w:p w14:paraId="7620BAD7" w14:textId="77777777" w:rsidR="00F665D4" w:rsidRPr="0036584A" w:rsidRDefault="00F665D4" w:rsidP="00F665D4">
      <w:pPr>
        <w:pStyle w:val="PL"/>
      </w:pPr>
      <w:r w:rsidRPr="0036584A">
        <w:t>}</w:t>
      </w:r>
    </w:p>
    <w:p w14:paraId="60ACC7FC" w14:textId="77777777" w:rsidR="00F665D4" w:rsidRPr="0036584A" w:rsidRDefault="00F665D4" w:rsidP="00F665D4">
      <w:pPr>
        <w:pStyle w:val="PL"/>
      </w:pPr>
    </w:p>
    <w:p w14:paraId="5F80EE61" w14:textId="77777777" w:rsidR="00F665D4" w:rsidRPr="0036584A" w:rsidRDefault="00F665D4" w:rsidP="00F665D4">
      <w:pPr>
        <w:pStyle w:val="PL"/>
      </w:pPr>
      <w:r w:rsidRPr="0036584A">
        <w:t xml:space="preserve">BandCombination-v15n0::=            </w:t>
      </w:r>
      <w:r w:rsidRPr="0036584A">
        <w:rPr>
          <w:color w:val="993366"/>
        </w:rPr>
        <w:t>SEQUENCE</w:t>
      </w:r>
      <w:r w:rsidRPr="0036584A">
        <w:t xml:space="preserve"> {</w:t>
      </w:r>
    </w:p>
    <w:p w14:paraId="7045E54A" w14:textId="77777777" w:rsidR="00F665D4" w:rsidRPr="0036584A" w:rsidRDefault="00F665D4" w:rsidP="00F665D4">
      <w:pPr>
        <w:pStyle w:val="PL"/>
      </w:pPr>
      <w:r w:rsidRPr="0036584A">
        <w:t xml:space="preserve">    mrdc-Parameters-v15n0               MRDC-Parameters-v15n0</w:t>
      </w:r>
    </w:p>
    <w:p w14:paraId="447A30DB" w14:textId="77777777" w:rsidR="00F665D4" w:rsidRPr="0036584A" w:rsidRDefault="00F665D4" w:rsidP="00F665D4">
      <w:pPr>
        <w:pStyle w:val="PL"/>
      </w:pPr>
      <w:r w:rsidRPr="0036584A">
        <w:t>}</w:t>
      </w:r>
    </w:p>
    <w:p w14:paraId="1EB12DD5" w14:textId="77777777" w:rsidR="00F665D4" w:rsidRPr="0036584A" w:rsidRDefault="00F665D4" w:rsidP="00F665D4">
      <w:pPr>
        <w:pStyle w:val="PL"/>
      </w:pPr>
    </w:p>
    <w:p w14:paraId="0E3809EA" w14:textId="77777777" w:rsidR="00F665D4" w:rsidRPr="0036584A" w:rsidRDefault="00F665D4" w:rsidP="00F665D4">
      <w:pPr>
        <w:pStyle w:val="PL"/>
      </w:pPr>
      <w:r w:rsidRPr="0036584A">
        <w:t xml:space="preserve">BandCombination-v1610 ::=           </w:t>
      </w:r>
      <w:r w:rsidRPr="0036584A">
        <w:rPr>
          <w:color w:val="993366"/>
        </w:rPr>
        <w:t>SEQUENCE</w:t>
      </w:r>
      <w:r w:rsidRPr="0036584A">
        <w:t xml:space="preserve"> {</w:t>
      </w:r>
    </w:p>
    <w:p w14:paraId="16E11F11" w14:textId="77777777" w:rsidR="00F665D4" w:rsidRPr="0036584A" w:rsidRDefault="00F665D4" w:rsidP="00F665D4">
      <w:pPr>
        <w:pStyle w:val="PL"/>
      </w:pPr>
      <w:r w:rsidRPr="0036584A">
        <w:t xml:space="preserve">    bandList-v1610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BandParameters-v1610  </w:t>
      </w:r>
      <w:r w:rsidRPr="0036584A">
        <w:rPr>
          <w:color w:val="993366"/>
        </w:rPr>
        <w:t>OPTIONAL</w:t>
      </w:r>
      <w:r w:rsidRPr="0036584A">
        <w:t>,</w:t>
      </w:r>
    </w:p>
    <w:p w14:paraId="55718679" w14:textId="77777777" w:rsidR="00F665D4" w:rsidRPr="0036584A" w:rsidRDefault="00F665D4" w:rsidP="00F665D4">
      <w:pPr>
        <w:pStyle w:val="PL"/>
      </w:pPr>
      <w:r w:rsidRPr="0036584A">
        <w:t xml:space="preserve">    ca-ParametersNR-v1610               CA-ParametersNR-v1610                  </w:t>
      </w:r>
      <w:r w:rsidRPr="0036584A">
        <w:rPr>
          <w:color w:val="993366"/>
        </w:rPr>
        <w:t>OPTIONAL</w:t>
      </w:r>
      <w:r w:rsidRPr="0036584A">
        <w:t>,</w:t>
      </w:r>
    </w:p>
    <w:p w14:paraId="7F40ABBE" w14:textId="77777777" w:rsidR="00F665D4" w:rsidRPr="0036584A" w:rsidRDefault="00F665D4" w:rsidP="00F665D4">
      <w:pPr>
        <w:pStyle w:val="PL"/>
      </w:pPr>
      <w:r w:rsidRPr="0036584A">
        <w:t xml:space="preserve">    ca-ParametersNRDC-v1610             CA-ParametersNRDC-v1610                </w:t>
      </w:r>
      <w:r w:rsidRPr="0036584A">
        <w:rPr>
          <w:color w:val="993366"/>
        </w:rPr>
        <w:t>OPTIONAL</w:t>
      </w:r>
      <w:r w:rsidRPr="0036584A">
        <w:t>,</w:t>
      </w:r>
    </w:p>
    <w:p w14:paraId="6F09856B" w14:textId="77777777" w:rsidR="00F665D4" w:rsidRPr="0036584A" w:rsidRDefault="00F665D4" w:rsidP="00F665D4">
      <w:pPr>
        <w:pStyle w:val="PL"/>
      </w:pPr>
      <w:r w:rsidRPr="0036584A">
        <w:t xml:space="preserve">    powerClass-v1610                    </w:t>
      </w:r>
      <w:r w:rsidRPr="0036584A">
        <w:rPr>
          <w:color w:val="993366"/>
        </w:rPr>
        <w:t>ENUMERATED</w:t>
      </w:r>
      <w:r w:rsidRPr="0036584A">
        <w:t xml:space="preserve"> {pc1dot5}                   </w:t>
      </w:r>
      <w:r w:rsidRPr="0036584A">
        <w:rPr>
          <w:color w:val="993366"/>
        </w:rPr>
        <w:t>OPTIONAL</w:t>
      </w:r>
      <w:r w:rsidRPr="0036584A">
        <w:t>,</w:t>
      </w:r>
    </w:p>
    <w:p w14:paraId="5B503B34" w14:textId="77777777" w:rsidR="00F665D4" w:rsidRPr="0036584A" w:rsidRDefault="00F665D4" w:rsidP="00F665D4">
      <w:pPr>
        <w:pStyle w:val="PL"/>
      </w:pPr>
      <w:r w:rsidRPr="0036584A">
        <w:t xml:space="preserve">    powerClassNRPart-r16                </w:t>
      </w:r>
      <w:r w:rsidRPr="0036584A">
        <w:rPr>
          <w:color w:val="993366"/>
        </w:rPr>
        <w:t>ENUMERATED</w:t>
      </w:r>
      <w:r w:rsidRPr="0036584A">
        <w:t xml:space="preserve"> {pc1, pc2, pc3, pc5}        </w:t>
      </w:r>
      <w:r w:rsidRPr="0036584A">
        <w:rPr>
          <w:color w:val="993366"/>
        </w:rPr>
        <w:t>OPTIONAL</w:t>
      </w:r>
      <w:r w:rsidRPr="0036584A">
        <w:t>,</w:t>
      </w:r>
    </w:p>
    <w:p w14:paraId="2FFC11EF" w14:textId="77777777" w:rsidR="00F665D4" w:rsidRPr="0036584A" w:rsidRDefault="00F665D4" w:rsidP="00F665D4">
      <w:pPr>
        <w:pStyle w:val="PL"/>
      </w:pPr>
      <w:r w:rsidRPr="0036584A">
        <w:t xml:space="preserve">    featureSetCombinationDAPS-r16       FeatureSetCombinationId                </w:t>
      </w:r>
      <w:r w:rsidRPr="0036584A">
        <w:rPr>
          <w:color w:val="993366"/>
        </w:rPr>
        <w:t>OPTIONAL</w:t>
      </w:r>
      <w:r w:rsidRPr="0036584A">
        <w:t>,</w:t>
      </w:r>
    </w:p>
    <w:p w14:paraId="7448C1B5" w14:textId="77777777" w:rsidR="00F665D4" w:rsidRPr="0036584A" w:rsidRDefault="00F665D4" w:rsidP="00F665D4">
      <w:pPr>
        <w:pStyle w:val="PL"/>
      </w:pPr>
      <w:r w:rsidRPr="0036584A">
        <w:t xml:space="preserve">    mrdc-Parameters-v1620               MRDC-Parameters-v1620                  </w:t>
      </w:r>
      <w:r w:rsidRPr="0036584A">
        <w:rPr>
          <w:color w:val="993366"/>
        </w:rPr>
        <w:t>OPTIONAL</w:t>
      </w:r>
    </w:p>
    <w:p w14:paraId="263C2C53" w14:textId="77777777" w:rsidR="00F665D4" w:rsidRPr="0036584A" w:rsidRDefault="00F665D4" w:rsidP="00F665D4">
      <w:pPr>
        <w:pStyle w:val="PL"/>
      </w:pPr>
      <w:r w:rsidRPr="0036584A">
        <w:t>}</w:t>
      </w:r>
    </w:p>
    <w:p w14:paraId="6D7D3175" w14:textId="77777777" w:rsidR="00F665D4" w:rsidRPr="0036584A" w:rsidRDefault="00F665D4" w:rsidP="00F665D4">
      <w:pPr>
        <w:pStyle w:val="PL"/>
      </w:pPr>
    </w:p>
    <w:p w14:paraId="76DF5661" w14:textId="77777777" w:rsidR="00F665D4" w:rsidRPr="0036584A" w:rsidRDefault="00F665D4" w:rsidP="00F665D4">
      <w:pPr>
        <w:pStyle w:val="PL"/>
      </w:pPr>
      <w:r w:rsidRPr="0036584A">
        <w:t xml:space="preserve">BandCombination-v1630 ::=                   </w:t>
      </w:r>
      <w:r w:rsidRPr="0036584A">
        <w:rPr>
          <w:color w:val="993366"/>
        </w:rPr>
        <w:t>SEQUENCE</w:t>
      </w:r>
      <w:r w:rsidRPr="0036584A">
        <w:t xml:space="preserve"> {</w:t>
      </w:r>
    </w:p>
    <w:p w14:paraId="7101B142" w14:textId="77777777" w:rsidR="00F665D4" w:rsidRPr="0036584A" w:rsidRDefault="00F665D4" w:rsidP="00F665D4">
      <w:pPr>
        <w:pStyle w:val="PL"/>
      </w:pPr>
      <w:r w:rsidRPr="0036584A">
        <w:t xml:space="preserve">    ca-ParametersNR-v1630                       CA-ParametersNR-v1630                                             </w:t>
      </w:r>
      <w:r w:rsidRPr="0036584A">
        <w:rPr>
          <w:color w:val="993366"/>
        </w:rPr>
        <w:t>OPTIONAL</w:t>
      </w:r>
      <w:r w:rsidRPr="0036584A">
        <w:t>,</w:t>
      </w:r>
    </w:p>
    <w:p w14:paraId="68FA3213" w14:textId="77777777" w:rsidR="00F665D4" w:rsidRPr="0036584A" w:rsidRDefault="00F665D4" w:rsidP="00F665D4">
      <w:pPr>
        <w:pStyle w:val="PL"/>
      </w:pPr>
      <w:r w:rsidRPr="0036584A">
        <w:t xml:space="preserve">    ca-ParametersNRDC-v1630                     CA-ParametersNRDC-v1630                                           </w:t>
      </w:r>
      <w:r w:rsidRPr="0036584A">
        <w:rPr>
          <w:color w:val="993366"/>
        </w:rPr>
        <w:t>OPTIONAL</w:t>
      </w:r>
      <w:r w:rsidRPr="0036584A">
        <w:t>,</w:t>
      </w:r>
    </w:p>
    <w:p w14:paraId="616001E7" w14:textId="77777777" w:rsidR="00F665D4" w:rsidRPr="0036584A" w:rsidRDefault="00F665D4" w:rsidP="00F665D4">
      <w:pPr>
        <w:pStyle w:val="PL"/>
      </w:pPr>
      <w:r w:rsidRPr="0036584A">
        <w:t xml:space="preserve">    mrdc-Parameters-v1630                       MRDC-Parameters-v1630                                             </w:t>
      </w:r>
      <w:r w:rsidRPr="0036584A">
        <w:rPr>
          <w:color w:val="993366"/>
        </w:rPr>
        <w:t>OPTIONAL</w:t>
      </w:r>
      <w:r w:rsidRPr="0036584A">
        <w:t>,</w:t>
      </w:r>
    </w:p>
    <w:p w14:paraId="3B35F68D" w14:textId="77777777" w:rsidR="00F665D4" w:rsidRPr="0036584A" w:rsidRDefault="00F665D4" w:rsidP="00F665D4">
      <w:pPr>
        <w:pStyle w:val="PL"/>
      </w:pPr>
      <w:r w:rsidRPr="0036584A">
        <w:t xml:space="preserve">    supportedTxBandCombListPerBC-Sidelink-r16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20404DD3" w14:textId="77777777" w:rsidR="00F665D4" w:rsidRPr="0036584A" w:rsidRDefault="00F665D4" w:rsidP="00F665D4">
      <w:pPr>
        <w:pStyle w:val="PL"/>
      </w:pPr>
      <w:r w:rsidRPr="0036584A">
        <w:t xml:space="preserve">    supportedRxBandCombListPerBC-Sidelink-r16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5DF65FE2" w14:textId="77777777" w:rsidR="00F665D4" w:rsidRPr="0036584A" w:rsidRDefault="00F665D4" w:rsidP="00F665D4">
      <w:pPr>
        <w:pStyle w:val="PL"/>
      </w:pPr>
      <w:r w:rsidRPr="0036584A">
        <w:t xml:space="preserve">    scalingFactorTxSidelink-r16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r w:rsidRPr="0036584A">
        <w:t>,</w:t>
      </w:r>
    </w:p>
    <w:p w14:paraId="4FC93ED6" w14:textId="77777777" w:rsidR="00F665D4" w:rsidRPr="0036584A" w:rsidRDefault="00F665D4" w:rsidP="00F665D4">
      <w:pPr>
        <w:pStyle w:val="PL"/>
      </w:pPr>
      <w:r w:rsidRPr="0036584A">
        <w:t xml:space="preserve">    scalingFactorRxSidelink-r16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ScalingFactorSidelink-r16     </w:t>
      </w:r>
      <w:r w:rsidRPr="0036584A">
        <w:rPr>
          <w:color w:val="993366"/>
        </w:rPr>
        <w:t>OPTIONAL</w:t>
      </w:r>
    </w:p>
    <w:p w14:paraId="767C7A7F" w14:textId="77777777" w:rsidR="00F665D4" w:rsidRPr="0036584A" w:rsidRDefault="00F665D4" w:rsidP="00F665D4">
      <w:pPr>
        <w:pStyle w:val="PL"/>
      </w:pPr>
      <w:r w:rsidRPr="0036584A">
        <w:t>}</w:t>
      </w:r>
    </w:p>
    <w:p w14:paraId="2074436A" w14:textId="77777777" w:rsidR="00F665D4" w:rsidRPr="0036584A" w:rsidRDefault="00F665D4" w:rsidP="00F665D4">
      <w:pPr>
        <w:pStyle w:val="PL"/>
      </w:pPr>
    </w:p>
    <w:p w14:paraId="274AF4EE" w14:textId="77777777" w:rsidR="00F665D4" w:rsidRPr="0036584A" w:rsidRDefault="00F665D4" w:rsidP="00F665D4">
      <w:pPr>
        <w:pStyle w:val="PL"/>
      </w:pPr>
      <w:r w:rsidRPr="0036584A">
        <w:t xml:space="preserve">BandCombination-v1640 ::=                   </w:t>
      </w:r>
      <w:r w:rsidRPr="0036584A">
        <w:rPr>
          <w:color w:val="993366"/>
        </w:rPr>
        <w:t>SEQUENCE</w:t>
      </w:r>
      <w:r w:rsidRPr="0036584A">
        <w:t xml:space="preserve"> {</w:t>
      </w:r>
    </w:p>
    <w:p w14:paraId="01A30384" w14:textId="77777777" w:rsidR="00F665D4" w:rsidRPr="0036584A" w:rsidRDefault="00F665D4" w:rsidP="00F665D4">
      <w:pPr>
        <w:pStyle w:val="PL"/>
      </w:pPr>
      <w:r w:rsidRPr="0036584A">
        <w:t xml:space="preserve">    ca-ParametersNR-v1640                       CA-ParametersNR-v1640                                             </w:t>
      </w:r>
      <w:r w:rsidRPr="0036584A">
        <w:rPr>
          <w:color w:val="993366"/>
        </w:rPr>
        <w:t>OPTIONAL</w:t>
      </w:r>
      <w:r w:rsidRPr="0036584A">
        <w:t>,</w:t>
      </w:r>
    </w:p>
    <w:p w14:paraId="65CA8324" w14:textId="77777777" w:rsidR="00F665D4" w:rsidRPr="0036584A" w:rsidRDefault="00F665D4" w:rsidP="00F665D4">
      <w:pPr>
        <w:pStyle w:val="PL"/>
      </w:pPr>
      <w:r w:rsidRPr="0036584A">
        <w:t xml:space="preserve">    ca-ParametersNRDC-v1640                     CA-ParametersNRDC-v1640                                           </w:t>
      </w:r>
      <w:r w:rsidRPr="0036584A">
        <w:rPr>
          <w:color w:val="993366"/>
        </w:rPr>
        <w:t>OPTIONAL</w:t>
      </w:r>
    </w:p>
    <w:p w14:paraId="2515F205" w14:textId="77777777" w:rsidR="00F665D4" w:rsidRPr="0036584A" w:rsidRDefault="00F665D4" w:rsidP="00F665D4">
      <w:pPr>
        <w:pStyle w:val="PL"/>
      </w:pPr>
      <w:r w:rsidRPr="0036584A">
        <w:t>}</w:t>
      </w:r>
    </w:p>
    <w:p w14:paraId="55F26502" w14:textId="77777777" w:rsidR="00F665D4" w:rsidRPr="0036584A" w:rsidRDefault="00F665D4" w:rsidP="00F665D4">
      <w:pPr>
        <w:pStyle w:val="PL"/>
      </w:pPr>
    </w:p>
    <w:p w14:paraId="4F19EA99" w14:textId="77777777" w:rsidR="00F665D4" w:rsidRPr="0036584A" w:rsidRDefault="00F665D4" w:rsidP="00F665D4">
      <w:pPr>
        <w:pStyle w:val="PL"/>
      </w:pPr>
      <w:r w:rsidRPr="0036584A">
        <w:t xml:space="preserve">BandCombination-v1650 ::=          </w:t>
      </w:r>
      <w:r w:rsidRPr="0036584A">
        <w:rPr>
          <w:color w:val="993366"/>
        </w:rPr>
        <w:t>SEQUENCE</w:t>
      </w:r>
      <w:r w:rsidRPr="0036584A">
        <w:t xml:space="preserve"> {</w:t>
      </w:r>
    </w:p>
    <w:p w14:paraId="3049C680" w14:textId="77777777" w:rsidR="00F665D4" w:rsidRPr="0036584A" w:rsidRDefault="00F665D4" w:rsidP="00F665D4">
      <w:pPr>
        <w:pStyle w:val="PL"/>
      </w:pPr>
      <w:r w:rsidRPr="0036584A">
        <w:t xml:space="preserve">    ca-ParametersNRDC-v1650             CA-ParametersNRDC-v1650                 </w:t>
      </w:r>
      <w:r w:rsidRPr="0036584A">
        <w:rPr>
          <w:color w:val="993366"/>
        </w:rPr>
        <w:t>OPTIONAL</w:t>
      </w:r>
    </w:p>
    <w:p w14:paraId="1950EAF4" w14:textId="77777777" w:rsidR="00F665D4" w:rsidRPr="0036584A" w:rsidRDefault="00F665D4" w:rsidP="00F665D4">
      <w:pPr>
        <w:pStyle w:val="PL"/>
      </w:pPr>
      <w:r w:rsidRPr="0036584A">
        <w:lastRenderedPageBreak/>
        <w:t>}</w:t>
      </w:r>
    </w:p>
    <w:p w14:paraId="50524CEF" w14:textId="77777777" w:rsidR="00F665D4" w:rsidRPr="0036584A" w:rsidRDefault="00F665D4" w:rsidP="00F665D4">
      <w:pPr>
        <w:pStyle w:val="PL"/>
      </w:pPr>
    </w:p>
    <w:p w14:paraId="005E52CE" w14:textId="77777777" w:rsidR="00F665D4" w:rsidRPr="0036584A" w:rsidRDefault="00F665D4" w:rsidP="00F665D4">
      <w:pPr>
        <w:pStyle w:val="PL"/>
      </w:pPr>
      <w:r w:rsidRPr="0036584A">
        <w:t xml:space="preserve">BandCombination-v1680 ::=          </w:t>
      </w:r>
      <w:r w:rsidRPr="0036584A">
        <w:rPr>
          <w:color w:val="993366"/>
        </w:rPr>
        <w:t>SEQUENCE</w:t>
      </w:r>
      <w:r w:rsidRPr="0036584A">
        <w:t xml:space="preserve"> {</w:t>
      </w:r>
    </w:p>
    <w:p w14:paraId="3D9B647B" w14:textId="77777777" w:rsidR="00F665D4" w:rsidRPr="0036584A" w:rsidRDefault="00F665D4" w:rsidP="00F665D4">
      <w:pPr>
        <w:pStyle w:val="PL"/>
      </w:pPr>
      <w:r w:rsidRPr="0036584A">
        <w:t xml:space="preserve">    intrabandConcurrentOperationPowerClass-r16 </w:t>
      </w:r>
      <w:r w:rsidRPr="0036584A">
        <w:rPr>
          <w:color w:val="993366"/>
        </w:rPr>
        <w:t>SEQUENCE</w:t>
      </w:r>
      <w:r w:rsidRPr="0036584A">
        <w:t xml:space="preserve"> (</w:t>
      </w:r>
      <w:r w:rsidRPr="0036584A">
        <w:rPr>
          <w:color w:val="993366"/>
        </w:rPr>
        <w:t>SIZE</w:t>
      </w:r>
      <w:r w:rsidRPr="0036584A">
        <w:t xml:space="preserve"> (1..maxBandComb))</w:t>
      </w:r>
      <w:r w:rsidRPr="0036584A">
        <w:rPr>
          <w:color w:val="993366"/>
        </w:rPr>
        <w:t xml:space="preserve"> OF</w:t>
      </w:r>
      <w:r w:rsidRPr="0036584A">
        <w:t xml:space="preserve"> IntraBandPowerClass-r16     </w:t>
      </w:r>
      <w:r w:rsidRPr="0036584A">
        <w:rPr>
          <w:color w:val="993366"/>
        </w:rPr>
        <w:t>OPTIONAL</w:t>
      </w:r>
    </w:p>
    <w:p w14:paraId="0D6A8CA5" w14:textId="77777777" w:rsidR="00F665D4" w:rsidRPr="0036584A" w:rsidRDefault="00F665D4" w:rsidP="00F665D4">
      <w:pPr>
        <w:pStyle w:val="PL"/>
      </w:pPr>
      <w:r w:rsidRPr="0036584A">
        <w:t>}</w:t>
      </w:r>
    </w:p>
    <w:p w14:paraId="4BA23C28" w14:textId="77777777" w:rsidR="00F665D4" w:rsidRPr="0036584A" w:rsidRDefault="00F665D4" w:rsidP="00F665D4">
      <w:pPr>
        <w:pStyle w:val="PL"/>
      </w:pPr>
    </w:p>
    <w:p w14:paraId="29EA966F" w14:textId="77777777" w:rsidR="00F665D4" w:rsidRPr="0036584A" w:rsidRDefault="00F665D4" w:rsidP="00F665D4">
      <w:pPr>
        <w:pStyle w:val="PL"/>
      </w:pPr>
      <w:r w:rsidRPr="0036584A">
        <w:t xml:space="preserve">BandCombination-v1690 ::=          </w:t>
      </w:r>
      <w:r w:rsidRPr="0036584A">
        <w:rPr>
          <w:color w:val="993366"/>
        </w:rPr>
        <w:t>SEQUENCE</w:t>
      </w:r>
      <w:r w:rsidRPr="0036584A">
        <w:t xml:space="preserve"> {</w:t>
      </w:r>
    </w:p>
    <w:p w14:paraId="2799FA3D" w14:textId="77777777" w:rsidR="00F665D4" w:rsidRPr="0036584A" w:rsidRDefault="00F665D4" w:rsidP="00F665D4">
      <w:pPr>
        <w:pStyle w:val="PL"/>
      </w:pPr>
      <w:r w:rsidRPr="0036584A">
        <w:t xml:space="preserve">    dummy                              CA-ParametersNR-v1690                 </w:t>
      </w:r>
      <w:r w:rsidRPr="0036584A">
        <w:rPr>
          <w:color w:val="993366"/>
        </w:rPr>
        <w:t>OPTIONAL</w:t>
      </w:r>
    </w:p>
    <w:p w14:paraId="5921CECD" w14:textId="77777777" w:rsidR="00F665D4" w:rsidRPr="0036584A" w:rsidRDefault="00F665D4" w:rsidP="00F665D4">
      <w:pPr>
        <w:pStyle w:val="PL"/>
      </w:pPr>
      <w:r w:rsidRPr="0036584A">
        <w:t>}</w:t>
      </w:r>
    </w:p>
    <w:p w14:paraId="010763BF" w14:textId="77777777" w:rsidR="00F665D4" w:rsidRPr="0036584A" w:rsidRDefault="00F665D4" w:rsidP="00F665D4">
      <w:pPr>
        <w:pStyle w:val="PL"/>
      </w:pPr>
    </w:p>
    <w:p w14:paraId="138A3EA0" w14:textId="77777777" w:rsidR="00F665D4" w:rsidRPr="0036584A" w:rsidRDefault="00F665D4" w:rsidP="00F665D4">
      <w:pPr>
        <w:pStyle w:val="PL"/>
      </w:pPr>
      <w:r w:rsidRPr="0036584A">
        <w:t xml:space="preserve">BandCombination-v16a0 ::=          </w:t>
      </w:r>
      <w:r w:rsidRPr="0036584A">
        <w:rPr>
          <w:color w:val="993366"/>
        </w:rPr>
        <w:t>SEQUENCE</w:t>
      </w:r>
      <w:r w:rsidRPr="0036584A">
        <w:t xml:space="preserve"> {</w:t>
      </w:r>
    </w:p>
    <w:p w14:paraId="3991485C" w14:textId="77777777" w:rsidR="00F665D4" w:rsidRPr="0036584A" w:rsidRDefault="00F665D4" w:rsidP="00F665D4">
      <w:pPr>
        <w:pStyle w:val="PL"/>
      </w:pPr>
      <w:r w:rsidRPr="0036584A">
        <w:t xml:space="preserve">    ca-ParametersNR-v16a0              CA-ParametersNR-v16a0                    </w:t>
      </w:r>
      <w:r w:rsidRPr="0036584A">
        <w:rPr>
          <w:color w:val="993366"/>
        </w:rPr>
        <w:t>OPTIONAL</w:t>
      </w:r>
      <w:r w:rsidRPr="0036584A">
        <w:t>,</w:t>
      </w:r>
    </w:p>
    <w:p w14:paraId="1591B44C" w14:textId="77777777" w:rsidR="00F665D4" w:rsidRPr="0036584A" w:rsidRDefault="00F665D4" w:rsidP="00F665D4">
      <w:pPr>
        <w:pStyle w:val="PL"/>
      </w:pPr>
      <w:r w:rsidRPr="0036584A">
        <w:t xml:space="preserve">    ca-ParametersNRDC-v16a0            CA-ParametersNRDC-v16a0                  </w:t>
      </w:r>
      <w:r w:rsidRPr="0036584A">
        <w:rPr>
          <w:color w:val="993366"/>
        </w:rPr>
        <w:t>OPTIONAL</w:t>
      </w:r>
    </w:p>
    <w:p w14:paraId="11BE92B1" w14:textId="77777777" w:rsidR="00F665D4" w:rsidRPr="0036584A" w:rsidRDefault="00F665D4" w:rsidP="00F665D4">
      <w:pPr>
        <w:pStyle w:val="PL"/>
      </w:pPr>
      <w:r w:rsidRPr="0036584A">
        <w:t>}</w:t>
      </w:r>
    </w:p>
    <w:p w14:paraId="570E43ED" w14:textId="77777777" w:rsidR="00F665D4" w:rsidRPr="0036584A" w:rsidRDefault="00F665D4" w:rsidP="00F665D4">
      <w:pPr>
        <w:pStyle w:val="PL"/>
      </w:pPr>
    </w:p>
    <w:p w14:paraId="5950BAB4" w14:textId="77777777" w:rsidR="00F665D4" w:rsidRPr="0036584A" w:rsidRDefault="00F665D4" w:rsidP="00F665D4">
      <w:pPr>
        <w:pStyle w:val="PL"/>
      </w:pPr>
      <w:r w:rsidRPr="0036584A">
        <w:t xml:space="preserve">BandCombination-v16j0::=           </w:t>
      </w:r>
      <w:r w:rsidRPr="0036584A">
        <w:rPr>
          <w:color w:val="993366"/>
        </w:rPr>
        <w:t>SEQUENCE</w:t>
      </w:r>
      <w:r w:rsidRPr="0036584A">
        <w:t xml:space="preserve"> {</w:t>
      </w:r>
    </w:p>
    <w:p w14:paraId="091782E8" w14:textId="77777777" w:rsidR="00F665D4" w:rsidRPr="0036584A" w:rsidRDefault="00F665D4" w:rsidP="00F665D4">
      <w:pPr>
        <w:pStyle w:val="PL"/>
      </w:pPr>
      <w:r w:rsidRPr="0036584A">
        <w:t xml:space="preserve">    ca-ParametersNR-v16j0              CA-ParametersNR-v1690                    </w:t>
      </w:r>
      <w:r w:rsidRPr="0036584A">
        <w:rPr>
          <w:color w:val="993366"/>
        </w:rPr>
        <w:t>OPTIONAL</w:t>
      </w:r>
      <w:r w:rsidRPr="0036584A">
        <w:t>,</w:t>
      </w:r>
    </w:p>
    <w:p w14:paraId="6605A6E4" w14:textId="77777777" w:rsidR="00F665D4" w:rsidRPr="0036584A" w:rsidRDefault="00F665D4" w:rsidP="00F665D4">
      <w:pPr>
        <w:pStyle w:val="PL"/>
      </w:pPr>
      <w:r w:rsidRPr="0036584A">
        <w:t xml:space="preserve">    ca-ParametersNRDC-v16j0            CA-ParametersNRDC-v16j0                  </w:t>
      </w:r>
      <w:r w:rsidRPr="0036584A">
        <w:rPr>
          <w:color w:val="993366"/>
        </w:rPr>
        <w:t>OPTIONAL</w:t>
      </w:r>
    </w:p>
    <w:p w14:paraId="01E063E8" w14:textId="77777777" w:rsidR="00F665D4" w:rsidRPr="0036584A" w:rsidRDefault="00F665D4" w:rsidP="00F665D4">
      <w:pPr>
        <w:pStyle w:val="PL"/>
      </w:pPr>
      <w:r w:rsidRPr="0036584A">
        <w:t>}</w:t>
      </w:r>
    </w:p>
    <w:p w14:paraId="18655E0D" w14:textId="77777777" w:rsidR="00F665D4" w:rsidRPr="0036584A" w:rsidRDefault="00F665D4" w:rsidP="00F665D4">
      <w:pPr>
        <w:pStyle w:val="PL"/>
      </w:pPr>
    </w:p>
    <w:p w14:paraId="03D5D6FF" w14:textId="77777777" w:rsidR="00F665D4" w:rsidRPr="0036584A" w:rsidRDefault="00F665D4" w:rsidP="00F665D4">
      <w:pPr>
        <w:pStyle w:val="PL"/>
      </w:pPr>
      <w:r w:rsidRPr="0036584A">
        <w:t xml:space="preserve">BandCombination-v1700 ::=          </w:t>
      </w:r>
      <w:r w:rsidRPr="0036584A">
        <w:rPr>
          <w:color w:val="993366"/>
        </w:rPr>
        <w:t>SEQUENCE</w:t>
      </w:r>
      <w:r w:rsidRPr="0036584A">
        <w:t xml:space="preserve"> {</w:t>
      </w:r>
    </w:p>
    <w:p w14:paraId="3DA59694" w14:textId="77777777" w:rsidR="00F665D4" w:rsidRPr="0036584A" w:rsidRDefault="00F665D4" w:rsidP="00F665D4">
      <w:pPr>
        <w:pStyle w:val="PL"/>
      </w:pPr>
      <w:r w:rsidRPr="0036584A">
        <w:t xml:space="preserve">    ca-ParametersNR-v1700              CA-ParametersNR-v1700                    </w:t>
      </w:r>
      <w:r w:rsidRPr="0036584A">
        <w:rPr>
          <w:color w:val="993366"/>
        </w:rPr>
        <w:t>OPTIONAL</w:t>
      </w:r>
      <w:r w:rsidRPr="0036584A">
        <w:t>,</w:t>
      </w:r>
    </w:p>
    <w:p w14:paraId="148E9079" w14:textId="77777777" w:rsidR="00F665D4" w:rsidRPr="0036584A" w:rsidRDefault="00F665D4" w:rsidP="00F665D4">
      <w:pPr>
        <w:pStyle w:val="PL"/>
      </w:pPr>
      <w:r w:rsidRPr="0036584A">
        <w:t xml:space="preserve">    ca-ParametersNRDC-v1700            CA-ParametersNRDC-v1700                  </w:t>
      </w:r>
      <w:r w:rsidRPr="0036584A">
        <w:rPr>
          <w:color w:val="993366"/>
        </w:rPr>
        <w:t>OPTIONAL</w:t>
      </w:r>
      <w:r w:rsidRPr="0036584A">
        <w:t>,</w:t>
      </w:r>
    </w:p>
    <w:p w14:paraId="3C492A3B" w14:textId="77777777" w:rsidR="00F665D4" w:rsidRPr="0036584A" w:rsidRDefault="00F665D4" w:rsidP="00F665D4">
      <w:pPr>
        <w:pStyle w:val="PL"/>
      </w:pPr>
      <w:r w:rsidRPr="0036584A">
        <w:t xml:space="preserve">    mrdc-Parameters-v1700              MRDC-Parameters-v1700                    </w:t>
      </w:r>
      <w:r w:rsidRPr="0036584A">
        <w:rPr>
          <w:color w:val="993366"/>
        </w:rPr>
        <w:t>OPTIONAL</w:t>
      </w:r>
      <w:r w:rsidRPr="0036584A">
        <w:t>,</w:t>
      </w:r>
    </w:p>
    <w:p w14:paraId="5DE5DCB8" w14:textId="77777777" w:rsidR="00F665D4" w:rsidRPr="0036584A" w:rsidRDefault="00F665D4" w:rsidP="00F665D4">
      <w:pPr>
        <w:pStyle w:val="PL"/>
      </w:pPr>
      <w:r w:rsidRPr="0036584A">
        <w:t xml:space="preserve">    bandList-v1710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BandParameters-v1710  </w:t>
      </w:r>
      <w:r w:rsidRPr="0036584A">
        <w:rPr>
          <w:color w:val="993366"/>
        </w:rPr>
        <w:t>OPTIONAL</w:t>
      </w:r>
      <w:r w:rsidRPr="0036584A">
        <w:t>,</w:t>
      </w:r>
    </w:p>
    <w:p w14:paraId="56515D07" w14:textId="77777777" w:rsidR="00F665D4" w:rsidRPr="0036584A" w:rsidRDefault="00F665D4" w:rsidP="00F665D4">
      <w:pPr>
        <w:pStyle w:val="PL"/>
      </w:pPr>
      <w:r w:rsidRPr="0036584A">
        <w:t xml:space="preserve">    supportedBandCombListPerBC-SL-RelayDiscovery-r17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0A6ABBC0" w14:textId="77777777" w:rsidR="00F665D4" w:rsidRPr="0036584A" w:rsidRDefault="00F665D4" w:rsidP="00F665D4">
      <w:pPr>
        <w:pStyle w:val="PL"/>
      </w:pPr>
      <w:r w:rsidRPr="0036584A">
        <w:t xml:space="preserve">    supportedBandCombListPerBC-SL-NonRelayDiscovery-r17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p>
    <w:p w14:paraId="3BB15EEF" w14:textId="77777777" w:rsidR="00F665D4" w:rsidRPr="0036584A" w:rsidRDefault="00F665D4" w:rsidP="00F665D4">
      <w:pPr>
        <w:pStyle w:val="PL"/>
      </w:pPr>
      <w:r w:rsidRPr="0036584A">
        <w:t>}</w:t>
      </w:r>
    </w:p>
    <w:p w14:paraId="1E93DAC8" w14:textId="77777777" w:rsidR="00F665D4" w:rsidRPr="0036584A" w:rsidRDefault="00F665D4" w:rsidP="00F665D4">
      <w:pPr>
        <w:pStyle w:val="PL"/>
      </w:pPr>
    </w:p>
    <w:p w14:paraId="293CE9F9" w14:textId="77777777" w:rsidR="00F665D4" w:rsidRPr="0036584A" w:rsidRDefault="00F665D4" w:rsidP="00F665D4">
      <w:pPr>
        <w:pStyle w:val="PL"/>
      </w:pPr>
      <w:r w:rsidRPr="0036584A">
        <w:t xml:space="preserve">BandCombination-v1720 ::=          </w:t>
      </w:r>
      <w:r w:rsidRPr="0036584A">
        <w:rPr>
          <w:color w:val="993366"/>
        </w:rPr>
        <w:t>SEQUENCE</w:t>
      </w:r>
      <w:r w:rsidRPr="0036584A">
        <w:t xml:space="preserve"> {</w:t>
      </w:r>
    </w:p>
    <w:p w14:paraId="20E8BB98" w14:textId="77777777" w:rsidR="00F665D4" w:rsidRPr="0036584A" w:rsidRDefault="00F665D4" w:rsidP="00F665D4">
      <w:pPr>
        <w:pStyle w:val="PL"/>
      </w:pPr>
      <w:r w:rsidRPr="0036584A">
        <w:t xml:space="preserve">    ca-ParametersNR-v1720              CA-ParametersNR-v1720                    </w:t>
      </w:r>
      <w:r w:rsidRPr="0036584A">
        <w:rPr>
          <w:color w:val="993366"/>
        </w:rPr>
        <w:t>OPTIONAL</w:t>
      </w:r>
      <w:r w:rsidRPr="0036584A">
        <w:t>,</w:t>
      </w:r>
    </w:p>
    <w:p w14:paraId="1B716A4C" w14:textId="77777777" w:rsidR="00F665D4" w:rsidRPr="0036584A" w:rsidRDefault="00F665D4" w:rsidP="00F665D4">
      <w:pPr>
        <w:pStyle w:val="PL"/>
      </w:pPr>
      <w:r w:rsidRPr="0036584A">
        <w:t xml:space="preserve">    ca-ParametersNRDC-v1720            CA-ParametersNRDC-v1720                  </w:t>
      </w:r>
      <w:r w:rsidRPr="0036584A">
        <w:rPr>
          <w:color w:val="993366"/>
        </w:rPr>
        <w:t>OPTIONAL</w:t>
      </w:r>
    </w:p>
    <w:p w14:paraId="6907A24D" w14:textId="77777777" w:rsidR="00F665D4" w:rsidRPr="0036584A" w:rsidRDefault="00F665D4" w:rsidP="00F665D4">
      <w:pPr>
        <w:pStyle w:val="PL"/>
      </w:pPr>
      <w:r w:rsidRPr="0036584A">
        <w:t>}</w:t>
      </w:r>
    </w:p>
    <w:p w14:paraId="64EA42C1" w14:textId="77777777" w:rsidR="00F665D4" w:rsidRPr="0036584A" w:rsidRDefault="00F665D4" w:rsidP="00F665D4">
      <w:pPr>
        <w:pStyle w:val="PL"/>
      </w:pPr>
    </w:p>
    <w:p w14:paraId="0A0FDDB4" w14:textId="77777777" w:rsidR="00F665D4" w:rsidRPr="0036584A" w:rsidRDefault="00F665D4" w:rsidP="00F665D4">
      <w:pPr>
        <w:pStyle w:val="PL"/>
      </w:pPr>
      <w:r w:rsidRPr="0036584A">
        <w:t xml:space="preserve">BandCombination-v1730 ::=          </w:t>
      </w:r>
      <w:r w:rsidRPr="0036584A">
        <w:rPr>
          <w:color w:val="993366"/>
        </w:rPr>
        <w:t>SEQUENCE</w:t>
      </w:r>
      <w:r w:rsidRPr="0036584A">
        <w:t xml:space="preserve"> {</w:t>
      </w:r>
    </w:p>
    <w:p w14:paraId="1DB8F1F9" w14:textId="77777777" w:rsidR="00F665D4" w:rsidRPr="0036584A" w:rsidRDefault="00F665D4" w:rsidP="00F665D4">
      <w:pPr>
        <w:pStyle w:val="PL"/>
      </w:pPr>
      <w:r w:rsidRPr="0036584A">
        <w:t xml:space="preserve">    ca-ParametersNR-v1730              CA-ParametersNR-v1730                    </w:t>
      </w:r>
      <w:r w:rsidRPr="0036584A">
        <w:rPr>
          <w:color w:val="993366"/>
        </w:rPr>
        <w:t>OPTIONAL</w:t>
      </w:r>
      <w:r w:rsidRPr="0036584A">
        <w:t>,</w:t>
      </w:r>
    </w:p>
    <w:p w14:paraId="5B279E0B" w14:textId="77777777" w:rsidR="00F665D4" w:rsidRPr="0036584A" w:rsidRDefault="00F665D4" w:rsidP="00F665D4">
      <w:pPr>
        <w:pStyle w:val="PL"/>
      </w:pPr>
      <w:r w:rsidRPr="0036584A">
        <w:t xml:space="preserve">    ca-ParametersNRDC-v1730            CA-ParametersNRDC-v1730                  </w:t>
      </w:r>
      <w:r w:rsidRPr="0036584A">
        <w:rPr>
          <w:color w:val="993366"/>
        </w:rPr>
        <w:t>OPTIONAL</w:t>
      </w:r>
      <w:r w:rsidRPr="0036584A">
        <w:t>,</w:t>
      </w:r>
    </w:p>
    <w:p w14:paraId="19E6FBDE" w14:textId="77777777" w:rsidR="00F665D4" w:rsidRPr="0036584A" w:rsidRDefault="00F665D4" w:rsidP="00F665D4">
      <w:pPr>
        <w:pStyle w:val="PL"/>
      </w:pPr>
      <w:r w:rsidRPr="0036584A">
        <w:t xml:space="preserve">    bandList-v1730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BandParameters-v1730  </w:t>
      </w:r>
      <w:r w:rsidRPr="0036584A">
        <w:rPr>
          <w:color w:val="993366"/>
        </w:rPr>
        <w:t>OPTIONAL</w:t>
      </w:r>
    </w:p>
    <w:p w14:paraId="4D592E64" w14:textId="77777777" w:rsidR="00F665D4" w:rsidRPr="0036584A" w:rsidRDefault="00F665D4" w:rsidP="00F665D4">
      <w:pPr>
        <w:pStyle w:val="PL"/>
      </w:pPr>
      <w:r w:rsidRPr="0036584A">
        <w:t>}</w:t>
      </w:r>
    </w:p>
    <w:p w14:paraId="71559BC0" w14:textId="77777777" w:rsidR="00F665D4" w:rsidRPr="0036584A" w:rsidRDefault="00F665D4" w:rsidP="00F665D4">
      <w:pPr>
        <w:pStyle w:val="PL"/>
      </w:pPr>
    </w:p>
    <w:p w14:paraId="7C450464" w14:textId="77777777" w:rsidR="00F665D4" w:rsidRPr="0036584A" w:rsidRDefault="00F665D4" w:rsidP="00F665D4">
      <w:pPr>
        <w:pStyle w:val="PL"/>
      </w:pPr>
      <w:r w:rsidRPr="0036584A">
        <w:t xml:space="preserve">BandCombination-v1740 ::=          </w:t>
      </w:r>
      <w:r w:rsidRPr="0036584A">
        <w:rPr>
          <w:color w:val="993366"/>
        </w:rPr>
        <w:t>SEQUENCE</w:t>
      </w:r>
      <w:r w:rsidRPr="0036584A">
        <w:t xml:space="preserve"> {</w:t>
      </w:r>
    </w:p>
    <w:p w14:paraId="7EC6630A" w14:textId="77777777" w:rsidR="00F665D4" w:rsidRPr="0036584A" w:rsidRDefault="00F665D4" w:rsidP="00F665D4">
      <w:pPr>
        <w:pStyle w:val="PL"/>
      </w:pPr>
      <w:r w:rsidRPr="0036584A">
        <w:t xml:space="preserve">    dummy                              CA-ParametersNR-v1740                    </w:t>
      </w:r>
      <w:r w:rsidRPr="0036584A">
        <w:rPr>
          <w:color w:val="993366"/>
        </w:rPr>
        <w:t>OPTIONAL</w:t>
      </w:r>
    </w:p>
    <w:p w14:paraId="1BD27A6F" w14:textId="77777777" w:rsidR="00F665D4" w:rsidRPr="0036584A" w:rsidRDefault="00F665D4" w:rsidP="00F665D4">
      <w:pPr>
        <w:pStyle w:val="PL"/>
      </w:pPr>
      <w:r w:rsidRPr="0036584A">
        <w:t>}</w:t>
      </w:r>
    </w:p>
    <w:p w14:paraId="74AFBB47" w14:textId="77777777" w:rsidR="00F665D4" w:rsidRPr="0036584A" w:rsidRDefault="00F665D4" w:rsidP="00F665D4">
      <w:pPr>
        <w:pStyle w:val="PL"/>
      </w:pPr>
    </w:p>
    <w:p w14:paraId="14B09386" w14:textId="77777777" w:rsidR="00F665D4" w:rsidRPr="0036584A" w:rsidRDefault="00F665D4" w:rsidP="00F665D4">
      <w:pPr>
        <w:pStyle w:val="PL"/>
      </w:pPr>
      <w:r w:rsidRPr="0036584A">
        <w:t xml:space="preserve">BandCombination-v1760 ::=          </w:t>
      </w:r>
      <w:r w:rsidRPr="0036584A">
        <w:rPr>
          <w:color w:val="993366"/>
        </w:rPr>
        <w:t>SEQUENCE</w:t>
      </w:r>
      <w:r w:rsidRPr="0036584A">
        <w:t xml:space="preserve"> {</w:t>
      </w:r>
    </w:p>
    <w:p w14:paraId="5518318D" w14:textId="77777777" w:rsidR="00F665D4" w:rsidRPr="0036584A" w:rsidRDefault="00F665D4" w:rsidP="00F665D4">
      <w:pPr>
        <w:pStyle w:val="PL"/>
      </w:pPr>
      <w:r w:rsidRPr="0036584A">
        <w:t xml:space="preserve">    ca-ParametersNR-v1760              CA-ParametersNR-v1760,</w:t>
      </w:r>
    </w:p>
    <w:p w14:paraId="1C31DF11" w14:textId="77777777" w:rsidR="00F665D4" w:rsidRPr="0036584A" w:rsidRDefault="00F665D4" w:rsidP="00F665D4">
      <w:pPr>
        <w:pStyle w:val="PL"/>
      </w:pPr>
      <w:r w:rsidRPr="0036584A">
        <w:t xml:space="preserve">    ca-ParametersNRDC-v1760            CA-ParametersNRDC-v1760</w:t>
      </w:r>
    </w:p>
    <w:p w14:paraId="404757C8" w14:textId="77777777" w:rsidR="00F665D4" w:rsidRPr="0036584A" w:rsidRDefault="00F665D4" w:rsidP="00F665D4">
      <w:pPr>
        <w:pStyle w:val="PL"/>
      </w:pPr>
      <w:r w:rsidRPr="0036584A">
        <w:t>}</w:t>
      </w:r>
    </w:p>
    <w:p w14:paraId="0BFF6DE0" w14:textId="77777777" w:rsidR="00F665D4" w:rsidRPr="0036584A" w:rsidRDefault="00F665D4" w:rsidP="00F665D4">
      <w:pPr>
        <w:pStyle w:val="PL"/>
      </w:pPr>
    </w:p>
    <w:p w14:paraId="6126D229" w14:textId="77777777" w:rsidR="00F665D4" w:rsidRPr="0036584A" w:rsidRDefault="00F665D4" w:rsidP="00F665D4">
      <w:pPr>
        <w:pStyle w:val="PL"/>
      </w:pPr>
      <w:r w:rsidRPr="0036584A">
        <w:t xml:space="preserve">BandCombination-v1770::=            </w:t>
      </w:r>
      <w:r w:rsidRPr="0036584A">
        <w:rPr>
          <w:color w:val="993366"/>
        </w:rPr>
        <w:t>SEQUENCE</w:t>
      </w:r>
      <w:r w:rsidRPr="0036584A">
        <w:t xml:space="preserve"> {</w:t>
      </w:r>
    </w:p>
    <w:p w14:paraId="29595A0B" w14:textId="77777777" w:rsidR="00F665D4" w:rsidRPr="0036584A" w:rsidRDefault="00F665D4" w:rsidP="00F665D4">
      <w:pPr>
        <w:pStyle w:val="PL"/>
      </w:pPr>
      <w:r w:rsidRPr="0036584A">
        <w:t xml:space="preserve">    bandList-v1770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BandParameters-v1770,</w:t>
      </w:r>
    </w:p>
    <w:p w14:paraId="63E02818" w14:textId="77777777" w:rsidR="00F665D4" w:rsidRPr="0036584A" w:rsidRDefault="00F665D4" w:rsidP="00F665D4">
      <w:pPr>
        <w:pStyle w:val="PL"/>
      </w:pPr>
      <w:r w:rsidRPr="0036584A">
        <w:lastRenderedPageBreak/>
        <w:t xml:space="preserve">    mrdc-Parameters-v1770               MRDC-Parameters-v1770                      </w:t>
      </w:r>
      <w:r w:rsidRPr="0036584A">
        <w:rPr>
          <w:color w:val="993366"/>
        </w:rPr>
        <w:t>OPTIONAL</w:t>
      </w:r>
      <w:r w:rsidRPr="0036584A">
        <w:t>,</w:t>
      </w:r>
    </w:p>
    <w:p w14:paraId="296F013A" w14:textId="77777777" w:rsidR="00F665D4" w:rsidRPr="0036584A" w:rsidRDefault="00F665D4" w:rsidP="00F665D4">
      <w:pPr>
        <w:pStyle w:val="PL"/>
      </w:pPr>
      <w:r w:rsidRPr="0036584A">
        <w:t xml:space="preserve">    ca-ParametersNR-v1770               CA-ParametersNR-v1770                      </w:t>
      </w:r>
      <w:r w:rsidRPr="0036584A">
        <w:rPr>
          <w:color w:val="993366"/>
        </w:rPr>
        <w:t>OPTIONAL</w:t>
      </w:r>
    </w:p>
    <w:p w14:paraId="228EE61D" w14:textId="77777777" w:rsidR="00F665D4" w:rsidRPr="0036584A" w:rsidRDefault="00F665D4" w:rsidP="00F665D4">
      <w:pPr>
        <w:pStyle w:val="PL"/>
      </w:pPr>
      <w:r w:rsidRPr="0036584A">
        <w:t>}</w:t>
      </w:r>
    </w:p>
    <w:p w14:paraId="5F1EAA6B" w14:textId="77777777" w:rsidR="00F665D4" w:rsidRPr="0036584A" w:rsidRDefault="00F665D4" w:rsidP="00F665D4">
      <w:pPr>
        <w:pStyle w:val="PL"/>
      </w:pPr>
    </w:p>
    <w:p w14:paraId="367CBA71" w14:textId="77777777" w:rsidR="00F665D4" w:rsidRPr="0036584A" w:rsidRDefault="00F665D4" w:rsidP="00F665D4">
      <w:pPr>
        <w:pStyle w:val="PL"/>
      </w:pPr>
      <w:r w:rsidRPr="0036584A">
        <w:t xml:space="preserve">BandCombination-v1780 ::=          </w:t>
      </w:r>
      <w:r w:rsidRPr="0036584A">
        <w:rPr>
          <w:color w:val="993366"/>
        </w:rPr>
        <w:t>SEQUENCE</w:t>
      </w:r>
      <w:r w:rsidRPr="0036584A">
        <w:t xml:space="preserve"> {</w:t>
      </w:r>
    </w:p>
    <w:p w14:paraId="6A094648" w14:textId="77777777" w:rsidR="00F665D4" w:rsidRPr="0036584A" w:rsidRDefault="00F665D4" w:rsidP="00F665D4">
      <w:pPr>
        <w:pStyle w:val="PL"/>
      </w:pPr>
      <w:r w:rsidRPr="0036584A">
        <w:t xml:space="preserve">    ca-ParametersNR-v1780               CA-ParametersNR-v1780                                              </w:t>
      </w:r>
      <w:r w:rsidRPr="0036584A">
        <w:rPr>
          <w:color w:val="993366"/>
        </w:rPr>
        <w:t>OPTIONAL</w:t>
      </w:r>
      <w:r w:rsidRPr="0036584A">
        <w:t>,</w:t>
      </w:r>
    </w:p>
    <w:p w14:paraId="00DA3212" w14:textId="77777777" w:rsidR="00F665D4" w:rsidRPr="0036584A" w:rsidRDefault="00F665D4" w:rsidP="00F665D4">
      <w:pPr>
        <w:pStyle w:val="PL"/>
      </w:pPr>
      <w:r w:rsidRPr="0036584A">
        <w:t xml:space="preserve">    ca-ParametersNRDC-v1780             CA-ParametersNRDC-v1780                                            </w:t>
      </w:r>
      <w:r w:rsidRPr="0036584A">
        <w:rPr>
          <w:color w:val="993366"/>
        </w:rPr>
        <w:t>OPTIONAL</w:t>
      </w:r>
      <w:r w:rsidRPr="0036584A">
        <w:t>,</w:t>
      </w:r>
    </w:p>
    <w:p w14:paraId="4DBF7DF5" w14:textId="77777777" w:rsidR="00F665D4" w:rsidRPr="0036584A" w:rsidRDefault="00F665D4" w:rsidP="00F665D4">
      <w:pPr>
        <w:pStyle w:val="PL"/>
      </w:pPr>
      <w:r w:rsidRPr="0036584A">
        <w:t xml:space="preserve">    bandList-v1780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BandParameters-v1780  </w:t>
      </w:r>
      <w:r w:rsidRPr="0036584A">
        <w:rPr>
          <w:color w:val="993366"/>
        </w:rPr>
        <w:t>OPTIONAL</w:t>
      </w:r>
      <w:r w:rsidRPr="0036584A">
        <w:t>,</w:t>
      </w:r>
    </w:p>
    <w:p w14:paraId="464FFA4B" w14:textId="77777777" w:rsidR="00F665D4" w:rsidRPr="0036584A" w:rsidRDefault="00F665D4" w:rsidP="00F665D4">
      <w:pPr>
        <w:pStyle w:val="PL"/>
      </w:pPr>
      <w:r w:rsidRPr="0036584A">
        <w:t xml:space="preserve">    mrdc-Parameters-v1780               MRDC-Parameters-v1770                                              </w:t>
      </w:r>
      <w:r w:rsidRPr="0036584A">
        <w:rPr>
          <w:color w:val="993366"/>
        </w:rPr>
        <w:t>OPTIONAL</w:t>
      </w:r>
    </w:p>
    <w:p w14:paraId="0541EFD5" w14:textId="77777777" w:rsidR="00F665D4" w:rsidRPr="0036584A" w:rsidRDefault="00F665D4" w:rsidP="00F665D4">
      <w:pPr>
        <w:pStyle w:val="PL"/>
      </w:pPr>
      <w:r w:rsidRPr="0036584A">
        <w:t>}</w:t>
      </w:r>
    </w:p>
    <w:p w14:paraId="4D9A7706" w14:textId="77777777" w:rsidR="00F665D4" w:rsidRPr="0036584A" w:rsidRDefault="00F665D4" w:rsidP="00F665D4">
      <w:pPr>
        <w:pStyle w:val="PL"/>
      </w:pPr>
    </w:p>
    <w:p w14:paraId="39D5074F" w14:textId="77777777" w:rsidR="00F665D4" w:rsidRPr="0036584A" w:rsidRDefault="00F665D4" w:rsidP="00F665D4">
      <w:pPr>
        <w:pStyle w:val="PL"/>
      </w:pPr>
      <w:r w:rsidRPr="0036584A">
        <w:t xml:space="preserve">BandCombination-v1790 ::=                    </w:t>
      </w:r>
      <w:r w:rsidRPr="0036584A">
        <w:rPr>
          <w:color w:val="993366"/>
        </w:rPr>
        <w:t>SEQUENCE</w:t>
      </w:r>
      <w:r w:rsidRPr="0036584A">
        <w:t xml:space="preserve"> {</w:t>
      </w:r>
    </w:p>
    <w:p w14:paraId="3C862B48" w14:textId="77777777" w:rsidR="00F665D4" w:rsidRPr="0036584A" w:rsidRDefault="00F665D4" w:rsidP="00F665D4">
      <w:pPr>
        <w:pStyle w:val="PL"/>
      </w:pPr>
      <w:r w:rsidRPr="0036584A">
        <w:t xml:space="preserve">    supportedIntraENDC-BandCombinationList-r17   </w:t>
      </w:r>
      <w:r w:rsidRPr="0036584A">
        <w:rPr>
          <w:color w:val="993366"/>
        </w:rPr>
        <w:t>SEQUENCE</w:t>
      </w:r>
      <w:r w:rsidRPr="0036584A">
        <w:t xml:space="preserve"> (</w:t>
      </w:r>
      <w:r w:rsidRPr="0036584A">
        <w:rPr>
          <w:color w:val="993366"/>
        </w:rPr>
        <w:t>SIZE</w:t>
      </w:r>
      <w:r w:rsidRPr="0036584A">
        <w:t xml:space="preserve"> (1..maxNrofIntraEndc-Components-r17))</w:t>
      </w:r>
      <w:r w:rsidRPr="0036584A">
        <w:rPr>
          <w:color w:val="993366"/>
        </w:rPr>
        <w:t xml:space="preserve"> OF</w:t>
      </w:r>
      <w:r w:rsidRPr="0036584A">
        <w:t xml:space="preserve"> SupportedIntraENDC-BandCombination-r17           </w:t>
      </w:r>
      <w:r w:rsidRPr="0036584A">
        <w:rPr>
          <w:color w:val="993366"/>
        </w:rPr>
        <w:t>OPTIONAL</w:t>
      </w:r>
    </w:p>
    <w:p w14:paraId="02372ADF" w14:textId="77777777" w:rsidR="00F665D4" w:rsidRPr="0036584A" w:rsidRDefault="00F665D4" w:rsidP="00F665D4">
      <w:pPr>
        <w:pStyle w:val="PL"/>
      </w:pPr>
      <w:r w:rsidRPr="0036584A">
        <w:t>}</w:t>
      </w:r>
    </w:p>
    <w:p w14:paraId="19746BF4" w14:textId="77777777" w:rsidR="00F665D4" w:rsidRPr="0036584A" w:rsidRDefault="00F665D4" w:rsidP="00F665D4">
      <w:pPr>
        <w:pStyle w:val="PL"/>
      </w:pPr>
    </w:p>
    <w:p w14:paraId="225E394D" w14:textId="77777777" w:rsidR="00F665D4" w:rsidRPr="0036584A" w:rsidRDefault="00F665D4" w:rsidP="00F665D4">
      <w:pPr>
        <w:pStyle w:val="PL"/>
      </w:pPr>
      <w:r w:rsidRPr="0036584A">
        <w:t xml:space="preserve">BandCombination-v17b0::=           </w:t>
      </w:r>
      <w:r w:rsidRPr="0036584A">
        <w:rPr>
          <w:color w:val="993366"/>
        </w:rPr>
        <w:t>SEQUENCE</w:t>
      </w:r>
      <w:r w:rsidRPr="0036584A">
        <w:t xml:space="preserve"> {</w:t>
      </w:r>
    </w:p>
    <w:p w14:paraId="13C8F84C" w14:textId="77777777" w:rsidR="00F665D4" w:rsidRPr="0036584A" w:rsidRDefault="00F665D4" w:rsidP="00F665D4">
      <w:pPr>
        <w:pStyle w:val="PL"/>
      </w:pPr>
      <w:r w:rsidRPr="0036584A">
        <w:t xml:space="preserve">    ca-ParametersNR-v17b0              CA-ParametersNR-v1740                       </w:t>
      </w:r>
      <w:r w:rsidRPr="0036584A">
        <w:rPr>
          <w:color w:val="993366"/>
        </w:rPr>
        <w:t>OPTIONAL</w:t>
      </w:r>
      <w:r w:rsidRPr="0036584A">
        <w:t>,</w:t>
      </w:r>
    </w:p>
    <w:p w14:paraId="1FEA2D5D" w14:textId="77777777" w:rsidR="00F665D4" w:rsidRPr="0036584A" w:rsidRDefault="00F665D4" w:rsidP="00F665D4">
      <w:pPr>
        <w:pStyle w:val="PL"/>
      </w:pPr>
      <w:r w:rsidRPr="0036584A">
        <w:t xml:space="preserve">    ca-ParametersNRDC-v17b0            CA-ParametersNRDC-v17b0                     </w:t>
      </w:r>
      <w:r w:rsidRPr="0036584A">
        <w:rPr>
          <w:color w:val="993366"/>
        </w:rPr>
        <w:t>OPTIONAL</w:t>
      </w:r>
    </w:p>
    <w:p w14:paraId="75DB13A3" w14:textId="77777777" w:rsidR="00F665D4" w:rsidRPr="0036584A" w:rsidRDefault="00F665D4" w:rsidP="00F665D4">
      <w:pPr>
        <w:pStyle w:val="PL"/>
      </w:pPr>
      <w:r w:rsidRPr="0036584A">
        <w:t>}</w:t>
      </w:r>
    </w:p>
    <w:p w14:paraId="708D3FA9" w14:textId="77777777" w:rsidR="00F665D4" w:rsidRPr="0036584A" w:rsidRDefault="00F665D4" w:rsidP="00F665D4">
      <w:pPr>
        <w:pStyle w:val="PL"/>
      </w:pPr>
    </w:p>
    <w:p w14:paraId="75D02283" w14:textId="77777777" w:rsidR="00F665D4" w:rsidRPr="0036584A" w:rsidRDefault="00F665D4" w:rsidP="00F665D4">
      <w:pPr>
        <w:pStyle w:val="PL"/>
      </w:pPr>
      <w:r w:rsidRPr="0036584A">
        <w:t xml:space="preserve">BandCombination-v1800 ::=          </w:t>
      </w:r>
      <w:r w:rsidRPr="0036584A">
        <w:rPr>
          <w:color w:val="993366"/>
        </w:rPr>
        <w:t>SEQUENCE</w:t>
      </w:r>
      <w:r w:rsidRPr="0036584A">
        <w:t xml:space="preserve"> {</w:t>
      </w:r>
    </w:p>
    <w:p w14:paraId="4CC8FFFD" w14:textId="77777777" w:rsidR="00F665D4" w:rsidRPr="0036584A" w:rsidRDefault="00F665D4" w:rsidP="00F665D4">
      <w:pPr>
        <w:pStyle w:val="PL"/>
      </w:pPr>
      <w:r w:rsidRPr="0036584A">
        <w:t xml:space="preserve">    ca-ParametersNR-v1800               CA-ParametersNR-v1800                                                  </w:t>
      </w:r>
      <w:r w:rsidRPr="0036584A">
        <w:rPr>
          <w:color w:val="993366"/>
        </w:rPr>
        <w:t>OPTIONAL</w:t>
      </w:r>
      <w:r w:rsidRPr="0036584A">
        <w:t>,</w:t>
      </w:r>
    </w:p>
    <w:p w14:paraId="56116540" w14:textId="77777777" w:rsidR="00F665D4" w:rsidRPr="0036584A" w:rsidRDefault="00F665D4" w:rsidP="00F665D4">
      <w:pPr>
        <w:pStyle w:val="PL"/>
      </w:pPr>
      <w:r w:rsidRPr="0036584A">
        <w:t xml:space="preserve">    ca-ParametersNRDC-v1800             CA-ParametersNRDC-v1800                                                </w:t>
      </w:r>
      <w:r w:rsidRPr="0036584A">
        <w:rPr>
          <w:color w:val="993366"/>
        </w:rPr>
        <w:t>OPTIONAL</w:t>
      </w:r>
      <w:r w:rsidRPr="0036584A">
        <w:t>,</w:t>
      </w:r>
    </w:p>
    <w:p w14:paraId="74662801" w14:textId="77777777" w:rsidR="00F665D4" w:rsidRPr="0036584A" w:rsidRDefault="00F665D4" w:rsidP="00F665D4">
      <w:pPr>
        <w:pStyle w:val="PL"/>
      </w:pPr>
      <w:r w:rsidRPr="0036584A">
        <w:t xml:space="preserve">    supportedBandCombListPerBC-SL-U2U-RelayDiscovery-r18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(1..maxBandComb))                  </w:t>
      </w:r>
      <w:r w:rsidRPr="0036584A">
        <w:rPr>
          <w:color w:val="993366"/>
        </w:rPr>
        <w:t>OPTIONAL</w:t>
      </w:r>
      <w:r w:rsidRPr="0036584A">
        <w:t>,</w:t>
      </w:r>
    </w:p>
    <w:p w14:paraId="0E19B3D0" w14:textId="77777777" w:rsidR="00F665D4" w:rsidRPr="0036584A" w:rsidRDefault="00F665D4" w:rsidP="00F665D4">
      <w:pPr>
        <w:pStyle w:val="PL"/>
      </w:pPr>
      <w:r w:rsidRPr="0036584A">
        <w:t xml:space="preserve">    bandList-v1810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BandParameters-v1810      </w:t>
      </w:r>
      <w:r w:rsidRPr="0036584A">
        <w:rPr>
          <w:color w:val="993366"/>
        </w:rPr>
        <w:t>OPTIONAL</w:t>
      </w:r>
    </w:p>
    <w:p w14:paraId="0B13F960" w14:textId="77777777" w:rsidR="00F665D4" w:rsidRPr="0036584A" w:rsidRDefault="00F665D4" w:rsidP="00F665D4">
      <w:pPr>
        <w:pStyle w:val="PL"/>
      </w:pPr>
      <w:r w:rsidRPr="0036584A">
        <w:t>}</w:t>
      </w:r>
    </w:p>
    <w:p w14:paraId="18527DF1" w14:textId="77777777" w:rsidR="00F665D4" w:rsidRPr="0036584A" w:rsidRDefault="00F665D4" w:rsidP="00F665D4">
      <w:pPr>
        <w:pStyle w:val="PL"/>
      </w:pPr>
    </w:p>
    <w:p w14:paraId="2FB64485" w14:textId="77777777" w:rsidR="00F665D4" w:rsidRPr="0036584A" w:rsidRDefault="00F665D4" w:rsidP="00F665D4">
      <w:pPr>
        <w:pStyle w:val="PL"/>
      </w:pPr>
      <w:r w:rsidRPr="0036584A">
        <w:t xml:space="preserve">BandCombination-v1830 ::=          </w:t>
      </w:r>
      <w:r w:rsidRPr="0036584A">
        <w:rPr>
          <w:color w:val="993366"/>
        </w:rPr>
        <w:t>SEQUENCE</w:t>
      </w:r>
      <w:r w:rsidRPr="0036584A">
        <w:t xml:space="preserve"> {</w:t>
      </w:r>
    </w:p>
    <w:p w14:paraId="7E6F5E1B" w14:textId="77777777" w:rsidR="00F665D4" w:rsidRPr="0036584A" w:rsidRDefault="00F665D4" w:rsidP="00F665D4">
      <w:pPr>
        <w:pStyle w:val="PL"/>
      </w:pPr>
      <w:r w:rsidRPr="0036584A">
        <w:t xml:space="preserve">    ca-ParametersNR-v1830               CA-ParametersNR-v1830                                                  </w:t>
      </w:r>
      <w:r w:rsidRPr="0036584A">
        <w:rPr>
          <w:color w:val="993366"/>
        </w:rPr>
        <w:t>OPTIONAL</w:t>
      </w:r>
      <w:r w:rsidRPr="0036584A">
        <w:t>,</w:t>
      </w:r>
    </w:p>
    <w:p w14:paraId="117A3011" w14:textId="77777777" w:rsidR="00F665D4" w:rsidRPr="0036584A" w:rsidRDefault="00F665D4" w:rsidP="00F665D4">
      <w:pPr>
        <w:pStyle w:val="PL"/>
      </w:pPr>
      <w:r w:rsidRPr="0036584A">
        <w:t xml:space="preserve">    ca-ParametersNRDC-v1830             CA-ParametersNRDC-v1830                                                </w:t>
      </w:r>
      <w:r w:rsidRPr="0036584A">
        <w:rPr>
          <w:color w:val="993366"/>
        </w:rPr>
        <w:t>OPTIONAL</w:t>
      </w:r>
    </w:p>
    <w:p w14:paraId="1792B234" w14:textId="77777777" w:rsidR="00F665D4" w:rsidRPr="0036584A" w:rsidRDefault="00F665D4" w:rsidP="00F665D4">
      <w:pPr>
        <w:pStyle w:val="PL"/>
      </w:pPr>
      <w:r w:rsidRPr="0036584A">
        <w:t>}</w:t>
      </w:r>
    </w:p>
    <w:p w14:paraId="71CB26F1" w14:textId="77777777" w:rsidR="00F665D4" w:rsidRPr="0036584A" w:rsidRDefault="00F665D4" w:rsidP="00F665D4">
      <w:pPr>
        <w:pStyle w:val="PL"/>
      </w:pPr>
    </w:p>
    <w:p w14:paraId="19A1D248" w14:textId="77777777" w:rsidR="00F665D4" w:rsidRPr="0036584A" w:rsidRDefault="00F665D4" w:rsidP="00F665D4">
      <w:pPr>
        <w:pStyle w:val="PL"/>
      </w:pPr>
      <w:r w:rsidRPr="0036584A">
        <w:t xml:space="preserve">BandCombination-v1840 ::=          </w:t>
      </w:r>
      <w:r w:rsidRPr="0036584A">
        <w:rPr>
          <w:color w:val="993366"/>
        </w:rPr>
        <w:t>SEQUENCE</w:t>
      </w:r>
      <w:r w:rsidRPr="0036584A">
        <w:t xml:space="preserve"> {</w:t>
      </w:r>
    </w:p>
    <w:p w14:paraId="700CC8D4" w14:textId="77777777" w:rsidR="00F665D4" w:rsidRPr="0036584A" w:rsidRDefault="00F665D4" w:rsidP="00F665D4">
      <w:pPr>
        <w:pStyle w:val="PL"/>
      </w:pPr>
      <w:r w:rsidRPr="0036584A">
        <w:t xml:space="preserve">    mrdc-Parameters-v1840               MRDC-Parameters-v1840                                                  </w:t>
      </w:r>
      <w:r w:rsidRPr="0036584A">
        <w:rPr>
          <w:color w:val="993366"/>
        </w:rPr>
        <w:t>OPTIONAL</w:t>
      </w:r>
    </w:p>
    <w:p w14:paraId="35816175" w14:textId="77777777" w:rsidR="00F665D4" w:rsidRPr="0036584A" w:rsidRDefault="00F665D4" w:rsidP="00F665D4">
      <w:pPr>
        <w:pStyle w:val="PL"/>
      </w:pPr>
      <w:r w:rsidRPr="0036584A">
        <w:t>}</w:t>
      </w:r>
    </w:p>
    <w:p w14:paraId="3F848378" w14:textId="77777777" w:rsidR="00F665D4" w:rsidRPr="0036584A" w:rsidRDefault="00F665D4" w:rsidP="00F665D4">
      <w:pPr>
        <w:pStyle w:val="PL"/>
      </w:pPr>
    </w:p>
    <w:p w14:paraId="59B474C0" w14:textId="77777777" w:rsidR="00F665D4" w:rsidRPr="0036584A" w:rsidRDefault="00F665D4" w:rsidP="00F665D4">
      <w:pPr>
        <w:pStyle w:val="PL"/>
      </w:pPr>
      <w:r w:rsidRPr="0036584A">
        <w:t xml:space="preserve">BandCombination-v1860 ::=          </w:t>
      </w:r>
      <w:r w:rsidRPr="0036584A">
        <w:rPr>
          <w:color w:val="993366"/>
        </w:rPr>
        <w:t>SEQUENCE</w:t>
      </w:r>
      <w:r w:rsidRPr="0036584A">
        <w:t xml:space="preserve"> {</w:t>
      </w:r>
    </w:p>
    <w:p w14:paraId="7AEFC1A3" w14:textId="77777777" w:rsidR="00F665D4" w:rsidRPr="0036584A" w:rsidRDefault="00F665D4" w:rsidP="00F665D4">
      <w:pPr>
        <w:pStyle w:val="PL"/>
      </w:pPr>
      <w:r w:rsidRPr="0036584A">
        <w:t xml:space="preserve">    ca-ParametersNR-v1860              CA-ParametersNR-v1860                                                   </w:t>
      </w:r>
      <w:r w:rsidRPr="0036584A">
        <w:rPr>
          <w:color w:val="993366"/>
        </w:rPr>
        <w:t>OPTIONAL</w:t>
      </w:r>
    </w:p>
    <w:p w14:paraId="5AE48CE3" w14:textId="77777777" w:rsidR="00F665D4" w:rsidRPr="0036584A" w:rsidRDefault="00F665D4" w:rsidP="00F665D4">
      <w:pPr>
        <w:pStyle w:val="PL"/>
      </w:pPr>
      <w:r w:rsidRPr="0036584A">
        <w:t>}</w:t>
      </w:r>
    </w:p>
    <w:p w14:paraId="0CFDD847" w14:textId="77777777" w:rsidR="00F665D4" w:rsidRPr="0036584A" w:rsidRDefault="00F665D4" w:rsidP="00F665D4">
      <w:pPr>
        <w:pStyle w:val="PL"/>
      </w:pPr>
    </w:p>
    <w:p w14:paraId="015EE048" w14:textId="77777777" w:rsidR="00F665D4" w:rsidRPr="0036584A" w:rsidRDefault="00F665D4" w:rsidP="00F665D4">
      <w:pPr>
        <w:pStyle w:val="PL"/>
      </w:pPr>
      <w:r w:rsidRPr="0036584A">
        <w:t xml:space="preserve">BandCombination-v1900 ::=          </w:t>
      </w:r>
      <w:r w:rsidRPr="0036584A">
        <w:rPr>
          <w:color w:val="993366"/>
        </w:rPr>
        <w:t>SEQUENCE</w:t>
      </w:r>
      <w:r w:rsidRPr="0036584A">
        <w:t xml:space="preserve"> {</w:t>
      </w:r>
    </w:p>
    <w:p w14:paraId="2FCEDE62" w14:textId="77777777" w:rsidR="00F665D4" w:rsidRPr="0036584A" w:rsidRDefault="00F665D4" w:rsidP="00F665D4">
      <w:pPr>
        <w:pStyle w:val="PL"/>
      </w:pPr>
      <w:r w:rsidRPr="0036584A">
        <w:t xml:space="preserve">    ca-ParametersNR-v1900               CA-ParametersNR-v1900                                                  </w:t>
      </w:r>
      <w:r w:rsidRPr="0036584A">
        <w:rPr>
          <w:color w:val="993366"/>
        </w:rPr>
        <w:t>OPTIONAL</w:t>
      </w:r>
      <w:r w:rsidRPr="0036584A">
        <w:t>,</w:t>
      </w:r>
    </w:p>
    <w:p w14:paraId="2E36203C" w14:textId="77777777" w:rsidR="00F665D4" w:rsidRPr="0036584A" w:rsidRDefault="00F665D4" w:rsidP="00F665D4">
      <w:pPr>
        <w:pStyle w:val="PL"/>
      </w:pPr>
      <w:r w:rsidRPr="0036584A">
        <w:t xml:space="preserve">    ca-ParametersNRDC-v1900             CA-ParametersNRDC-v1900                                                </w:t>
      </w:r>
      <w:r w:rsidRPr="0036584A">
        <w:rPr>
          <w:color w:val="993366"/>
        </w:rPr>
        <w:t>OPTIONAL</w:t>
      </w:r>
      <w:r w:rsidRPr="0036584A">
        <w:t>,</w:t>
      </w:r>
    </w:p>
    <w:p w14:paraId="6D7F597A" w14:textId="77777777" w:rsidR="00F665D4" w:rsidRPr="0036584A" w:rsidRDefault="00F665D4" w:rsidP="00F665D4">
      <w:pPr>
        <w:pStyle w:val="PL"/>
      </w:pPr>
      <w:r w:rsidRPr="0036584A">
        <w:t xml:space="preserve">    mrdc-Parameters-v1900               MRDC-Parameters-v1900                                                  </w:t>
      </w:r>
      <w:r w:rsidRPr="0036584A">
        <w:rPr>
          <w:color w:val="993366"/>
        </w:rPr>
        <w:t>OPTIONAL</w:t>
      </w:r>
      <w:r w:rsidRPr="0036584A">
        <w:t>,</w:t>
      </w:r>
    </w:p>
    <w:p w14:paraId="49987DF1" w14:textId="3FBAA2A4" w:rsidR="00F665D4" w:rsidRDefault="00F665D4" w:rsidP="00F665D4">
      <w:pPr>
        <w:pStyle w:val="PL"/>
        <w:ind w:firstLine="390"/>
        <w:rPr>
          <w:color w:val="993366"/>
        </w:rPr>
      </w:pPr>
      <w:r w:rsidRPr="0036584A">
        <w:t xml:space="preserve">bandList-v1900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BandParameters-v1900      </w:t>
      </w:r>
      <w:r w:rsidRPr="0036584A">
        <w:rPr>
          <w:color w:val="993366"/>
        </w:rPr>
        <w:t>OPTIONAL</w:t>
      </w:r>
      <w:ins w:id="26" w:author="Huawei, HiSilicon" w:date="2025-11-20T01:19:00Z">
        <w:r w:rsidR="0098577C" w:rsidRPr="004320E5">
          <w:t>,</w:t>
        </w:r>
      </w:ins>
    </w:p>
    <w:p w14:paraId="6BE48BA7" w14:textId="34BD2BA8" w:rsidR="00F665D4" w:rsidRPr="004320E5" w:rsidRDefault="0098577C" w:rsidP="0098577C">
      <w:pPr>
        <w:pStyle w:val="PL"/>
        <w:rPr>
          <w:ins w:id="27" w:author="Huawei, HiSilicon" w:date="2025-10-30T17:18:00Z"/>
        </w:rPr>
      </w:pPr>
      <w:ins w:id="28" w:author="Huawei, HiSilicon" w:date="2025-11-20T01:17:00Z">
        <w:r w:rsidRPr="0036584A">
          <w:t xml:space="preserve">    </w:t>
        </w:r>
      </w:ins>
      <w:commentRangeStart w:id="29"/>
      <w:commentRangeStart w:id="30"/>
      <w:ins w:id="31" w:author="Huawei, HiSilicon" w:date="2025-10-30T17:18:00Z">
        <w:r w:rsidR="00F665D4" w:rsidRPr="004320E5">
          <w:rPr>
            <w:rFonts w:hint="eastAsia"/>
          </w:rPr>
          <w:t>f</w:t>
        </w:r>
        <w:r w:rsidR="00F665D4" w:rsidRPr="004320E5">
          <w:t>eatureSetCombinationLowBandSwitching</w:t>
        </w:r>
      </w:ins>
      <w:commentRangeEnd w:id="29"/>
      <w:r w:rsidR="00612601">
        <w:rPr>
          <w:rStyle w:val="aff1"/>
          <w:rFonts w:ascii="Times New Roman" w:hAnsi="Times New Roman"/>
          <w:noProof w:val="0"/>
          <w:lang w:val="en-GB"/>
        </w:rPr>
        <w:commentReference w:id="29"/>
      </w:r>
      <w:commentRangeEnd w:id="30"/>
      <w:r>
        <w:rPr>
          <w:rStyle w:val="aff1"/>
          <w:rFonts w:ascii="Times New Roman" w:hAnsi="Times New Roman"/>
          <w:noProof w:val="0"/>
          <w:lang w:val="en-GB"/>
        </w:rPr>
        <w:commentReference w:id="30"/>
      </w:r>
      <w:ins w:id="32" w:author="Huawei, HiSilicon" w:date="2025-10-30T17:18:00Z">
        <w:r w:rsidR="00F665D4" w:rsidRPr="004320E5">
          <w:t>-</w:t>
        </w:r>
        <w:r w:rsidR="00F665D4">
          <w:t>r19</w:t>
        </w:r>
        <w:r w:rsidR="00F665D4" w:rsidRPr="004320E5">
          <w:tab/>
        </w:r>
        <w:r w:rsidR="00F665D4" w:rsidRPr="004320E5">
          <w:tab/>
        </w:r>
        <w:r w:rsidR="00F665D4">
          <w:t xml:space="preserve">  </w:t>
        </w:r>
        <w:r w:rsidR="00F665D4" w:rsidRPr="004320E5">
          <w:t>FeatureSetCombinationId</w:t>
        </w:r>
        <w:r w:rsidR="00F665D4" w:rsidRPr="004320E5">
          <w:tab/>
        </w:r>
        <w:r w:rsidR="00F665D4" w:rsidRPr="004320E5">
          <w:tab/>
        </w:r>
        <w:r w:rsidR="00F665D4" w:rsidRPr="004320E5">
          <w:tab/>
        </w:r>
        <w:r w:rsidR="00F665D4" w:rsidRPr="004320E5">
          <w:tab/>
        </w:r>
        <w:r w:rsidR="00F665D4" w:rsidRPr="004320E5">
          <w:tab/>
        </w:r>
        <w:r w:rsidR="00F665D4" w:rsidRPr="004320E5">
          <w:tab/>
        </w:r>
        <w:r w:rsidR="00F665D4" w:rsidRPr="004320E5">
          <w:tab/>
        </w:r>
        <w:r w:rsidR="00F665D4">
          <w:t xml:space="preserve">   </w:t>
        </w:r>
      </w:ins>
      <w:ins w:id="33" w:author="Huawei, HiSilicon" w:date="2025-10-30T17:19:00Z">
        <w:r w:rsidR="00F665D4">
          <w:t xml:space="preserve">        </w:t>
        </w:r>
      </w:ins>
      <w:ins w:id="34" w:author="Huawei, HiSilicon" w:date="2025-10-30T17:18:00Z">
        <w:r w:rsidR="00F665D4" w:rsidRPr="004320E5">
          <w:rPr>
            <w:color w:val="993366"/>
          </w:rPr>
          <w:t>OPTIONAL</w:t>
        </w:r>
        <w:r w:rsidR="00F665D4" w:rsidRPr="004320E5">
          <w:t>,</w:t>
        </w:r>
      </w:ins>
    </w:p>
    <w:p w14:paraId="40EB6210" w14:textId="77777777" w:rsidR="0024022E" w:rsidRDefault="0024022E" w:rsidP="00240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Huawei, HiSilicon" w:date="2025-11-03T09:56:00Z"/>
          <w:rFonts w:ascii="Courier New" w:eastAsia="Times New Roman" w:hAnsi="Courier New"/>
          <w:sz w:val="16"/>
          <w:lang w:eastAsia="en-GB"/>
        </w:rPr>
      </w:pPr>
      <w:ins w:id="36" w:author="Huawei, HiSilicon" w:date="2025-11-03T09:56:00Z">
        <w:r>
          <w:rPr>
            <w:rFonts w:ascii="Courier New" w:eastAsiaTheme="minorEastAsia" w:hAnsi="Courier New"/>
            <w:sz w:val="16"/>
          </w:rPr>
          <w:tab/>
        </w:r>
        <w:r w:rsidRPr="009F5C09">
          <w:rPr>
            <w:rFonts w:ascii="Courier New" w:hAnsi="Courier New"/>
            <w:noProof/>
            <w:color w:val="808080"/>
            <w:sz w:val="16"/>
            <w:lang w:val="en-US"/>
          </w:rPr>
          <w:t>-- R4 55-1: switching period for switching between a LB FDD band and a SDL band</w:t>
        </w:r>
      </w:ins>
    </w:p>
    <w:p w14:paraId="3D1D87A5" w14:textId="1CE47927" w:rsidR="00F665D4" w:rsidRPr="00F665D4" w:rsidRDefault="0098577C" w:rsidP="0098577C">
      <w:pPr>
        <w:pStyle w:val="PL"/>
      </w:pPr>
      <w:ins w:id="37" w:author="Huawei, HiSilicon" w:date="2025-11-20T01:17:00Z">
        <w:r w:rsidRPr="0036584A">
          <w:t xml:space="preserve">    </w:t>
        </w:r>
      </w:ins>
      <w:ins w:id="38" w:author="Huawei, HiSilicon" w:date="2025-11-20T01:18:00Z">
        <w:r w:rsidRPr="00CC6350">
          <w:rPr>
            <w:rFonts w:eastAsiaTheme="minorEastAsia"/>
          </w:rPr>
          <w:t>switchingPeriodForFDD-SDL</w:t>
        </w:r>
        <w:r>
          <w:rPr>
            <w:rFonts w:eastAsiaTheme="minorEastAsia" w:hint="eastAsia"/>
          </w:rPr>
          <w:t>-r</w:t>
        </w:r>
        <w:r>
          <w:rPr>
            <w:rFonts w:eastAsiaTheme="minorEastAsia"/>
          </w:rPr>
          <w:t xml:space="preserve">19       </w:t>
        </w:r>
        <w:r w:rsidRPr="00B76F5F">
          <w:rPr>
            <w:color w:val="993366"/>
          </w:rPr>
          <w:t>ENUMERATED</w:t>
        </w:r>
        <w:r w:rsidRPr="00CC6350">
          <w:rPr>
            <w:rFonts w:eastAsiaTheme="minorEastAsia"/>
          </w:rPr>
          <w:t xml:space="preserve"> {n35us, n</w:t>
        </w:r>
        <w:r>
          <w:rPr>
            <w:rFonts w:eastAsiaTheme="minorEastAsia"/>
          </w:rPr>
          <w:t>7</w:t>
        </w:r>
        <w:r w:rsidRPr="00CC6350">
          <w:rPr>
            <w:rFonts w:eastAsiaTheme="minorEastAsia"/>
          </w:rPr>
          <w:t>0us, n</w:t>
        </w:r>
        <w:r>
          <w:rPr>
            <w:rFonts w:eastAsiaTheme="minorEastAsia"/>
          </w:rPr>
          <w:t>14</w:t>
        </w:r>
        <w:r w:rsidRPr="00CC6350">
          <w:rPr>
            <w:rFonts w:eastAsiaTheme="minorEastAsia"/>
          </w:rPr>
          <w:t>0us}</w:t>
        </w:r>
      </w:ins>
      <w:commentRangeStart w:id="39"/>
      <w:commentRangeStart w:id="40"/>
      <w:commentRangeEnd w:id="40"/>
      <w:del w:id="41" w:author="Huawei, HiSilicon" w:date="2025-11-20T01:18:00Z">
        <w:r w:rsidR="00612601" w:rsidDel="0098577C">
          <w:rPr>
            <w:rStyle w:val="aff1"/>
            <w:rFonts w:ascii="Times New Roman" w:hAnsi="Times New Roman"/>
            <w:noProof w:val="0"/>
            <w:lang w:val="en-GB"/>
          </w:rPr>
          <w:commentReference w:id="40"/>
        </w:r>
        <w:commentRangeEnd w:id="39"/>
        <w:r w:rsidDel="0098577C">
          <w:rPr>
            <w:rStyle w:val="aff1"/>
            <w:rFonts w:ascii="Times New Roman" w:hAnsi="Times New Roman"/>
            <w:noProof w:val="0"/>
            <w:lang w:val="en-GB"/>
          </w:rPr>
          <w:commentReference w:id="39"/>
        </w:r>
        <w:commentRangeStart w:id="42"/>
        <w:commentRangeStart w:id="43"/>
        <w:commentRangeStart w:id="44"/>
        <w:commentRangeStart w:id="45"/>
        <w:commentRangeEnd w:id="42"/>
        <w:commentRangeEnd w:id="43"/>
        <w:commentRangeEnd w:id="44"/>
        <w:commentRangeEnd w:id="45"/>
        <w:r w:rsidR="00A85F4C" w:rsidDel="0098577C">
          <w:rPr>
            <w:rStyle w:val="aff1"/>
            <w:rFonts w:ascii="Times New Roman" w:hAnsi="Times New Roman"/>
            <w:noProof w:val="0"/>
            <w:lang w:val="en-GB"/>
          </w:rPr>
          <w:commentReference w:id="45"/>
        </w:r>
        <w:r w:rsidR="00612601" w:rsidDel="0098577C">
          <w:rPr>
            <w:rStyle w:val="aff1"/>
            <w:rFonts w:ascii="Times New Roman" w:hAnsi="Times New Roman"/>
            <w:noProof w:val="0"/>
            <w:lang w:val="en-GB"/>
          </w:rPr>
          <w:commentReference w:id="44"/>
        </w:r>
        <w:r w:rsidR="001F33AD" w:rsidDel="0098577C">
          <w:rPr>
            <w:rStyle w:val="aff1"/>
            <w:rFonts w:ascii="Times New Roman" w:hAnsi="Times New Roman"/>
            <w:noProof w:val="0"/>
            <w:lang w:val="en-GB"/>
          </w:rPr>
          <w:commentReference w:id="43"/>
        </w:r>
        <w:r w:rsidDel="0098577C">
          <w:rPr>
            <w:rStyle w:val="aff1"/>
            <w:rFonts w:ascii="Times New Roman" w:hAnsi="Times New Roman"/>
            <w:noProof w:val="0"/>
            <w:lang w:val="en-GB"/>
          </w:rPr>
          <w:commentReference w:id="42"/>
        </w:r>
        <w:commentRangeStart w:id="46"/>
        <w:commentRangeEnd w:id="46"/>
        <w:r w:rsidR="00A84735" w:rsidDel="0098577C">
          <w:rPr>
            <w:rStyle w:val="aff1"/>
            <w:rFonts w:ascii="Times New Roman" w:hAnsi="Times New Roman"/>
            <w:noProof w:val="0"/>
            <w:lang w:val="en-GB"/>
          </w:rPr>
          <w:commentReference w:id="46"/>
        </w:r>
      </w:del>
      <w:ins w:id="47" w:author="Huawei, HiSilicon" w:date="2025-10-30T17:18:00Z">
        <w:r w:rsidR="00F665D4" w:rsidRPr="004320E5">
          <w:t xml:space="preserve">   </w:t>
        </w:r>
      </w:ins>
      <w:ins w:id="48" w:author="Huawei, HiSilicon" w:date="2025-11-06T20:30:00Z">
        <w:r w:rsidR="00156C88">
          <w:t xml:space="preserve">                                   </w:t>
        </w:r>
      </w:ins>
      <w:ins w:id="49" w:author="Huawei, HiSilicon" w:date="2025-10-30T17:18:00Z">
        <w:r w:rsidR="00F665D4" w:rsidRPr="004320E5">
          <w:rPr>
            <w:color w:val="993366"/>
          </w:rPr>
          <w:t>OPTIONAL</w:t>
        </w:r>
      </w:ins>
    </w:p>
    <w:p w14:paraId="7A2455E6" w14:textId="77777777" w:rsidR="00F665D4" w:rsidRPr="0036584A" w:rsidRDefault="00F665D4" w:rsidP="00F665D4">
      <w:pPr>
        <w:pStyle w:val="PL"/>
      </w:pPr>
      <w:r w:rsidRPr="0036584A">
        <w:t>}</w:t>
      </w:r>
    </w:p>
    <w:p w14:paraId="5F00401B" w14:textId="77777777" w:rsidR="00F665D4" w:rsidRPr="0036584A" w:rsidRDefault="00F665D4" w:rsidP="00F665D4">
      <w:pPr>
        <w:pStyle w:val="PL"/>
      </w:pPr>
    </w:p>
    <w:p w14:paraId="27A826D9" w14:textId="77777777" w:rsidR="00F665D4" w:rsidRPr="0036584A" w:rsidRDefault="00F665D4" w:rsidP="00F665D4">
      <w:pPr>
        <w:pStyle w:val="PL"/>
      </w:pPr>
      <w:r w:rsidRPr="0036584A">
        <w:lastRenderedPageBreak/>
        <w:t xml:space="preserve">BandCombination-UplinkTxSwitch-r16 ::= </w:t>
      </w:r>
      <w:r w:rsidRPr="0036584A">
        <w:rPr>
          <w:color w:val="993366"/>
        </w:rPr>
        <w:t>SEQUENCE</w:t>
      </w:r>
      <w:r w:rsidRPr="0036584A">
        <w:t xml:space="preserve"> {</w:t>
      </w:r>
    </w:p>
    <w:p w14:paraId="78E720E7" w14:textId="77777777" w:rsidR="00F665D4" w:rsidRPr="0036584A" w:rsidRDefault="00F665D4" w:rsidP="00F665D4">
      <w:pPr>
        <w:pStyle w:val="PL"/>
      </w:pPr>
      <w:r w:rsidRPr="0036584A">
        <w:t xml:space="preserve">    bandCombination-r16                 BandCombination,</w:t>
      </w:r>
    </w:p>
    <w:p w14:paraId="55E64876" w14:textId="77777777" w:rsidR="00F665D4" w:rsidRPr="0036584A" w:rsidRDefault="00F665D4" w:rsidP="00F665D4">
      <w:pPr>
        <w:pStyle w:val="PL"/>
      </w:pPr>
      <w:r w:rsidRPr="0036584A">
        <w:t xml:space="preserve">    bandCombination-v1540               BandCombination-v1540                      </w:t>
      </w:r>
      <w:r w:rsidRPr="0036584A">
        <w:rPr>
          <w:color w:val="993366"/>
        </w:rPr>
        <w:t>OPTIONAL</w:t>
      </w:r>
      <w:r w:rsidRPr="0036584A">
        <w:t>,</w:t>
      </w:r>
    </w:p>
    <w:p w14:paraId="7E76AB28" w14:textId="77777777" w:rsidR="00F665D4" w:rsidRPr="0036584A" w:rsidRDefault="00F665D4" w:rsidP="00F665D4">
      <w:pPr>
        <w:pStyle w:val="PL"/>
      </w:pPr>
      <w:r w:rsidRPr="0036584A">
        <w:t xml:space="preserve">    bandCombination-v1560               BandCombination-v1560                      </w:t>
      </w:r>
      <w:r w:rsidRPr="0036584A">
        <w:rPr>
          <w:color w:val="993366"/>
        </w:rPr>
        <w:t>OPTIONAL</w:t>
      </w:r>
      <w:r w:rsidRPr="0036584A">
        <w:t>,</w:t>
      </w:r>
    </w:p>
    <w:p w14:paraId="29912AFF" w14:textId="77777777" w:rsidR="00F665D4" w:rsidRPr="0036584A" w:rsidRDefault="00F665D4" w:rsidP="00F665D4">
      <w:pPr>
        <w:pStyle w:val="PL"/>
      </w:pPr>
      <w:r w:rsidRPr="0036584A">
        <w:t xml:space="preserve">    bandCombination-v1570               BandCombination-v1570                      </w:t>
      </w:r>
      <w:r w:rsidRPr="0036584A">
        <w:rPr>
          <w:color w:val="993366"/>
        </w:rPr>
        <w:t>OPTIONAL</w:t>
      </w:r>
      <w:r w:rsidRPr="0036584A">
        <w:t>,</w:t>
      </w:r>
    </w:p>
    <w:p w14:paraId="412B5014" w14:textId="77777777" w:rsidR="00F665D4" w:rsidRPr="0036584A" w:rsidRDefault="00F665D4" w:rsidP="00F665D4">
      <w:pPr>
        <w:pStyle w:val="PL"/>
      </w:pPr>
      <w:r w:rsidRPr="0036584A">
        <w:t xml:space="preserve">    bandCombination-v1580               BandCombination-v1580                      </w:t>
      </w:r>
      <w:r w:rsidRPr="0036584A">
        <w:rPr>
          <w:color w:val="993366"/>
        </w:rPr>
        <w:t>OPTIONAL</w:t>
      </w:r>
      <w:r w:rsidRPr="0036584A">
        <w:t>,</w:t>
      </w:r>
    </w:p>
    <w:p w14:paraId="35ABE822" w14:textId="77777777" w:rsidR="00F665D4" w:rsidRPr="0036584A" w:rsidRDefault="00F665D4" w:rsidP="00F665D4">
      <w:pPr>
        <w:pStyle w:val="PL"/>
      </w:pPr>
      <w:r w:rsidRPr="0036584A">
        <w:t xml:space="preserve">    bandCombination-v1590               BandCombination-v1590                      </w:t>
      </w:r>
      <w:r w:rsidRPr="0036584A">
        <w:rPr>
          <w:color w:val="993366"/>
        </w:rPr>
        <w:t>OPTIONAL</w:t>
      </w:r>
      <w:r w:rsidRPr="0036584A">
        <w:t>,</w:t>
      </w:r>
    </w:p>
    <w:p w14:paraId="1EF5242A" w14:textId="77777777" w:rsidR="00F665D4" w:rsidRPr="0036584A" w:rsidRDefault="00F665D4" w:rsidP="00F665D4">
      <w:pPr>
        <w:pStyle w:val="PL"/>
      </w:pPr>
      <w:r w:rsidRPr="0036584A">
        <w:t xml:space="preserve">    bandCombination-v1610               BandCombination-v1610                      </w:t>
      </w:r>
      <w:r w:rsidRPr="0036584A">
        <w:rPr>
          <w:color w:val="993366"/>
        </w:rPr>
        <w:t>OPTIONAL</w:t>
      </w:r>
      <w:r w:rsidRPr="0036584A">
        <w:t>,</w:t>
      </w:r>
    </w:p>
    <w:p w14:paraId="3D79217F" w14:textId="77777777" w:rsidR="00F665D4" w:rsidRPr="0036584A" w:rsidRDefault="00F665D4" w:rsidP="00F665D4">
      <w:pPr>
        <w:pStyle w:val="PL"/>
      </w:pPr>
      <w:r w:rsidRPr="0036584A">
        <w:t xml:space="preserve">    supportedBandPairListNR-r16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ULTxSwitchingBandPair-r16,</w:t>
      </w:r>
    </w:p>
    <w:p w14:paraId="6B06CE7D" w14:textId="77777777" w:rsidR="00F665D4" w:rsidRPr="0036584A" w:rsidRDefault="00F665D4" w:rsidP="00F665D4">
      <w:pPr>
        <w:pStyle w:val="PL"/>
      </w:pPr>
      <w:r w:rsidRPr="0036584A">
        <w:t xml:space="preserve">    uplinkTxSwitching-OptionSupport-r16 </w:t>
      </w:r>
      <w:r w:rsidRPr="0036584A">
        <w:rPr>
          <w:color w:val="993366"/>
        </w:rPr>
        <w:t>ENUMERATED</w:t>
      </w:r>
      <w:r w:rsidRPr="0036584A">
        <w:t xml:space="preserve"> {switchedUL, dualUL, both}      </w:t>
      </w:r>
      <w:r w:rsidRPr="0036584A">
        <w:rPr>
          <w:color w:val="993366"/>
        </w:rPr>
        <w:t>OPTIONAL</w:t>
      </w:r>
      <w:r w:rsidRPr="0036584A">
        <w:t>,</w:t>
      </w:r>
    </w:p>
    <w:p w14:paraId="7F2C8AF1" w14:textId="77777777" w:rsidR="00F665D4" w:rsidRPr="0036584A" w:rsidRDefault="00F665D4" w:rsidP="00F665D4">
      <w:pPr>
        <w:pStyle w:val="PL"/>
      </w:pPr>
      <w:r w:rsidRPr="0036584A">
        <w:t xml:space="preserve">    uplinkTxSwitching-PowerBoosting-r16 </w:t>
      </w:r>
      <w:r w:rsidRPr="0036584A">
        <w:rPr>
          <w:color w:val="993366"/>
        </w:rPr>
        <w:t>ENUMERATED</w:t>
      </w:r>
      <w:r w:rsidRPr="0036584A">
        <w:t xml:space="preserve"> {supported}                     </w:t>
      </w:r>
      <w:r w:rsidRPr="0036584A">
        <w:rPr>
          <w:color w:val="993366"/>
        </w:rPr>
        <w:t>OPTIONAL</w:t>
      </w:r>
      <w:r w:rsidRPr="0036584A">
        <w:t>,</w:t>
      </w:r>
    </w:p>
    <w:p w14:paraId="6ADB315D" w14:textId="77777777" w:rsidR="00F665D4" w:rsidRPr="0036584A" w:rsidRDefault="00F665D4" w:rsidP="00F665D4">
      <w:pPr>
        <w:pStyle w:val="PL"/>
      </w:pPr>
      <w:r w:rsidRPr="0036584A">
        <w:t xml:space="preserve">    ...,</w:t>
      </w:r>
    </w:p>
    <w:p w14:paraId="7601B9B0" w14:textId="77777777" w:rsidR="00F665D4" w:rsidRPr="0036584A" w:rsidRDefault="00F665D4" w:rsidP="00F665D4">
      <w:pPr>
        <w:pStyle w:val="PL"/>
      </w:pPr>
      <w:r w:rsidRPr="0036584A">
        <w:t xml:space="preserve">    [[</w:t>
      </w:r>
    </w:p>
    <w:p w14:paraId="3B3D8D59" w14:textId="77777777" w:rsidR="00F665D4" w:rsidRPr="0036584A" w:rsidRDefault="00F665D4" w:rsidP="00F665D4">
      <w:pPr>
        <w:pStyle w:val="PL"/>
        <w:rPr>
          <w:color w:val="808080"/>
        </w:rPr>
      </w:pPr>
      <w:r w:rsidRPr="0036584A">
        <w:t xml:space="preserve">    </w:t>
      </w:r>
      <w:r w:rsidRPr="0036584A">
        <w:rPr>
          <w:color w:val="808080"/>
        </w:rPr>
        <w:t>-- R4 16-5 UL-MIMO coherence capability for dynamic Tx switching between 3CC 1Tx-2Tx switching</w:t>
      </w:r>
    </w:p>
    <w:p w14:paraId="43646546" w14:textId="77777777" w:rsidR="00F665D4" w:rsidRPr="0036584A" w:rsidRDefault="00F665D4" w:rsidP="00F665D4">
      <w:pPr>
        <w:pStyle w:val="PL"/>
      </w:pPr>
      <w:r w:rsidRPr="0036584A">
        <w:t xml:space="preserve">    uplinkTxSwitching-PUSCH-TransCoherence-r16     </w:t>
      </w:r>
      <w:r w:rsidRPr="0036584A">
        <w:rPr>
          <w:color w:val="993366"/>
        </w:rPr>
        <w:t>ENUMERATED</w:t>
      </w:r>
      <w:r w:rsidRPr="0036584A">
        <w:t xml:space="preserve"> {nonCoherent, fullCoherent}   </w:t>
      </w:r>
      <w:r w:rsidRPr="0036584A">
        <w:rPr>
          <w:color w:val="993366"/>
        </w:rPr>
        <w:t>OPTIONAL</w:t>
      </w:r>
    </w:p>
    <w:p w14:paraId="7D8E1561" w14:textId="77777777" w:rsidR="00F665D4" w:rsidRPr="0036584A" w:rsidRDefault="00F665D4" w:rsidP="00F665D4">
      <w:pPr>
        <w:pStyle w:val="PL"/>
      </w:pPr>
      <w:r w:rsidRPr="0036584A">
        <w:t xml:space="preserve">    ]]</w:t>
      </w:r>
    </w:p>
    <w:p w14:paraId="4ED71A1B" w14:textId="77777777" w:rsidR="00F665D4" w:rsidRPr="0036584A" w:rsidRDefault="00F665D4" w:rsidP="00F665D4">
      <w:pPr>
        <w:pStyle w:val="PL"/>
      </w:pPr>
      <w:r w:rsidRPr="0036584A">
        <w:t>}</w:t>
      </w:r>
    </w:p>
    <w:p w14:paraId="2D115EFE" w14:textId="77777777" w:rsidR="00F665D4" w:rsidRPr="0036584A" w:rsidRDefault="00F665D4" w:rsidP="00F665D4">
      <w:pPr>
        <w:pStyle w:val="PL"/>
      </w:pPr>
    </w:p>
    <w:p w14:paraId="0E76004E" w14:textId="77777777" w:rsidR="00F665D4" w:rsidRPr="0036584A" w:rsidRDefault="00F665D4" w:rsidP="00F665D4">
      <w:pPr>
        <w:pStyle w:val="PL"/>
      </w:pPr>
      <w:r w:rsidRPr="0036584A">
        <w:t xml:space="preserve">BandCombination-UplinkTxSwitch-v1630 ::=    </w:t>
      </w:r>
      <w:r w:rsidRPr="0036584A">
        <w:rPr>
          <w:color w:val="993366"/>
        </w:rPr>
        <w:t>SEQUENCE</w:t>
      </w:r>
      <w:r w:rsidRPr="0036584A">
        <w:t xml:space="preserve"> {</w:t>
      </w:r>
    </w:p>
    <w:p w14:paraId="5FF6757E" w14:textId="77777777" w:rsidR="00F665D4" w:rsidRPr="0036584A" w:rsidRDefault="00F665D4" w:rsidP="00F665D4">
      <w:pPr>
        <w:pStyle w:val="PL"/>
      </w:pPr>
      <w:r w:rsidRPr="0036584A">
        <w:t xml:space="preserve">    bandCombination-v1630                       BandCombination-v1630              </w:t>
      </w:r>
      <w:r w:rsidRPr="0036584A">
        <w:rPr>
          <w:color w:val="993366"/>
        </w:rPr>
        <w:t>OPTIONAL</w:t>
      </w:r>
    </w:p>
    <w:p w14:paraId="0D0655B8" w14:textId="77777777" w:rsidR="00F665D4" w:rsidRPr="0036584A" w:rsidRDefault="00F665D4" w:rsidP="00F665D4">
      <w:pPr>
        <w:pStyle w:val="PL"/>
      </w:pPr>
      <w:r w:rsidRPr="0036584A">
        <w:t>}</w:t>
      </w:r>
    </w:p>
    <w:p w14:paraId="47131962" w14:textId="77777777" w:rsidR="00F665D4" w:rsidRPr="0036584A" w:rsidRDefault="00F665D4" w:rsidP="00F665D4">
      <w:pPr>
        <w:pStyle w:val="PL"/>
      </w:pPr>
    </w:p>
    <w:p w14:paraId="42C19E84" w14:textId="77777777" w:rsidR="00F665D4" w:rsidRPr="0036584A" w:rsidRDefault="00F665D4" w:rsidP="00F665D4">
      <w:pPr>
        <w:pStyle w:val="PL"/>
      </w:pPr>
      <w:r w:rsidRPr="0036584A">
        <w:t xml:space="preserve">BandCombination-UplinkTxSwitch-v1640 ::=    </w:t>
      </w:r>
      <w:r w:rsidRPr="0036584A">
        <w:rPr>
          <w:color w:val="993366"/>
        </w:rPr>
        <w:t>SEQUENCE</w:t>
      </w:r>
      <w:r w:rsidRPr="0036584A">
        <w:t xml:space="preserve"> {</w:t>
      </w:r>
    </w:p>
    <w:p w14:paraId="18EB0699" w14:textId="77777777" w:rsidR="00F665D4" w:rsidRPr="0036584A" w:rsidRDefault="00F665D4" w:rsidP="00F665D4">
      <w:pPr>
        <w:pStyle w:val="PL"/>
      </w:pPr>
      <w:r w:rsidRPr="0036584A">
        <w:t xml:space="preserve">    bandCombination-v1640                       BandCombination-v1640              </w:t>
      </w:r>
      <w:r w:rsidRPr="0036584A">
        <w:rPr>
          <w:color w:val="993366"/>
        </w:rPr>
        <w:t>OPTIONAL</w:t>
      </w:r>
    </w:p>
    <w:p w14:paraId="0B68CA7E" w14:textId="77777777" w:rsidR="00F665D4" w:rsidRPr="0036584A" w:rsidRDefault="00F665D4" w:rsidP="00F665D4">
      <w:pPr>
        <w:pStyle w:val="PL"/>
      </w:pPr>
      <w:r w:rsidRPr="0036584A">
        <w:t>}</w:t>
      </w:r>
    </w:p>
    <w:p w14:paraId="4E2CEC02" w14:textId="77777777" w:rsidR="00F665D4" w:rsidRPr="0036584A" w:rsidRDefault="00F665D4" w:rsidP="00F665D4">
      <w:pPr>
        <w:pStyle w:val="PL"/>
      </w:pPr>
    </w:p>
    <w:p w14:paraId="2C66F752" w14:textId="77777777" w:rsidR="00F665D4" w:rsidRPr="0036584A" w:rsidRDefault="00F665D4" w:rsidP="00F665D4">
      <w:pPr>
        <w:pStyle w:val="PL"/>
      </w:pPr>
      <w:r w:rsidRPr="0036584A">
        <w:t xml:space="preserve">BandCombination-UplinkTxSwitch-v1650 ::= </w:t>
      </w:r>
      <w:r w:rsidRPr="0036584A">
        <w:rPr>
          <w:color w:val="993366"/>
        </w:rPr>
        <w:t>SEQUENCE</w:t>
      </w:r>
      <w:r w:rsidRPr="0036584A">
        <w:t xml:space="preserve"> {</w:t>
      </w:r>
    </w:p>
    <w:p w14:paraId="052AE287" w14:textId="77777777" w:rsidR="00F665D4" w:rsidRPr="0036584A" w:rsidRDefault="00F665D4" w:rsidP="00F665D4">
      <w:pPr>
        <w:pStyle w:val="PL"/>
      </w:pPr>
      <w:r w:rsidRPr="0036584A">
        <w:t xml:space="preserve">    bandCombination-v1650               BandCombination-v1650                      </w:t>
      </w:r>
      <w:r w:rsidRPr="0036584A">
        <w:rPr>
          <w:color w:val="993366"/>
        </w:rPr>
        <w:t>OPTIONAL</w:t>
      </w:r>
    </w:p>
    <w:p w14:paraId="5941116F" w14:textId="77777777" w:rsidR="00F665D4" w:rsidRPr="0036584A" w:rsidRDefault="00F665D4" w:rsidP="00F665D4">
      <w:pPr>
        <w:pStyle w:val="PL"/>
      </w:pPr>
      <w:r w:rsidRPr="0036584A">
        <w:t>}</w:t>
      </w:r>
    </w:p>
    <w:p w14:paraId="3046B89A" w14:textId="77777777" w:rsidR="00F665D4" w:rsidRPr="0036584A" w:rsidRDefault="00F665D4" w:rsidP="00F665D4">
      <w:pPr>
        <w:pStyle w:val="PL"/>
      </w:pPr>
    </w:p>
    <w:p w14:paraId="2424A74A" w14:textId="77777777" w:rsidR="00F665D4" w:rsidRPr="0036584A" w:rsidRDefault="00F665D4" w:rsidP="00F665D4">
      <w:pPr>
        <w:pStyle w:val="PL"/>
      </w:pPr>
      <w:r w:rsidRPr="0036584A">
        <w:t xml:space="preserve">BandCombination-UplinkTxSwitch-v1670 ::= </w:t>
      </w:r>
      <w:r w:rsidRPr="0036584A">
        <w:rPr>
          <w:color w:val="993366"/>
        </w:rPr>
        <w:t>SEQUENCE</w:t>
      </w:r>
      <w:r w:rsidRPr="0036584A">
        <w:t xml:space="preserve"> {</w:t>
      </w:r>
    </w:p>
    <w:p w14:paraId="2D329654" w14:textId="77777777" w:rsidR="00F665D4" w:rsidRPr="0036584A" w:rsidRDefault="00F665D4" w:rsidP="00F665D4">
      <w:pPr>
        <w:pStyle w:val="PL"/>
      </w:pPr>
      <w:r w:rsidRPr="0036584A">
        <w:t xml:space="preserve">    bandCombination-v15g0                    BandCombination-v15g0                 </w:t>
      </w:r>
      <w:r w:rsidRPr="0036584A">
        <w:rPr>
          <w:color w:val="993366"/>
        </w:rPr>
        <w:t>OPTIONAL</w:t>
      </w:r>
    </w:p>
    <w:p w14:paraId="08BDE332" w14:textId="77777777" w:rsidR="00F665D4" w:rsidRPr="0036584A" w:rsidRDefault="00F665D4" w:rsidP="00F665D4">
      <w:pPr>
        <w:pStyle w:val="PL"/>
      </w:pPr>
      <w:r w:rsidRPr="0036584A">
        <w:t>}</w:t>
      </w:r>
    </w:p>
    <w:p w14:paraId="77C19DFF" w14:textId="77777777" w:rsidR="00F665D4" w:rsidRPr="0036584A" w:rsidRDefault="00F665D4" w:rsidP="00F665D4">
      <w:pPr>
        <w:pStyle w:val="PL"/>
      </w:pPr>
    </w:p>
    <w:p w14:paraId="59D73F9D" w14:textId="77777777" w:rsidR="00F665D4" w:rsidRPr="0036584A" w:rsidRDefault="00F665D4" w:rsidP="00F665D4">
      <w:pPr>
        <w:pStyle w:val="PL"/>
      </w:pPr>
      <w:r w:rsidRPr="0036584A">
        <w:t xml:space="preserve">BandCombination-UplinkTxSwitch-v1690 ::=  </w:t>
      </w:r>
      <w:r w:rsidRPr="0036584A">
        <w:rPr>
          <w:color w:val="993366"/>
        </w:rPr>
        <w:t>SEQUENCE</w:t>
      </w:r>
      <w:r w:rsidRPr="0036584A">
        <w:t xml:space="preserve"> {</w:t>
      </w:r>
    </w:p>
    <w:p w14:paraId="31B04D2B" w14:textId="77777777" w:rsidR="00F665D4" w:rsidRPr="0036584A" w:rsidRDefault="00F665D4" w:rsidP="00F665D4">
      <w:pPr>
        <w:pStyle w:val="PL"/>
      </w:pPr>
      <w:r w:rsidRPr="0036584A">
        <w:t xml:space="preserve">    bandCombination-v1690                     BandCombination-v1690                </w:t>
      </w:r>
      <w:r w:rsidRPr="0036584A">
        <w:rPr>
          <w:color w:val="993366"/>
        </w:rPr>
        <w:t>OPTIONAL</w:t>
      </w:r>
    </w:p>
    <w:p w14:paraId="538D2A02" w14:textId="77777777" w:rsidR="00F665D4" w:rsidRPr="0036584A" w:rsidRDefault="00F665D4" w:rsidP="00F665D4">
      <w:pPr>
        <w:pStyle w:val="PL"/>
      </w:pPr>
      <w:r w:rsidRPr="0036584A">
        <w:t>}</w:t>
      </w:r>
    </w:p>
    <w:p w14:paraId="69918230" w14:textId="77777777" w:rsidR="00F665D4" w:rsidRPr="0036584A" w:rsidRDefault="00F665D4" w:rsidP="00F665D4">
      <w:pPr>
        <w:pStyle w:val="PL"/>
      </w:pPr>
    </w:p>
    <w:p w14:paraId="0E3C681F" w14:textId="77777777" w:rsidR="00F665D4" w:rsidRPr="0036584A" w:rsidRDefault="00F665D4" w:rsidP="00F665D4">
      <w:pPr>
        <w:pStyle w:val="PL"/>
      </w:pPr>
      <w:r w:rsidRPr="0036584A">
        <w:t xml:space="preserve">BandCombination-UplinkTxSwitch-v16a0 ::= </w:t>
      </w:r>
      <w:r w:rsidRPr="0036584A">
        <w:rPr>
          <w:color w:val="993366"/>
        </w:rPr>
        <w:t>SEQUENCE</w:t>
      </w:r>
      <w:r w:rsidRPr="0036584A">
        <w:t xml:space="preserve"> {</w:t>
      </w:r>
    </w:p>
    <w:p w14:paraId="3E732A54" w14:textId="77777777" w:rsidR="00F665D4" w:rsidRPr="0036584A" w:rsidRDefault="00F665D4" w:rsidP="00F665D4">
      <w:pPr>
        <w:pStyle w:val="PL"/>
      </w:pPr>
      <w:r w:rsidRPr="0036584A">
        <w:t xml:space="preserve">    bandCombination-v16a0                    BandCombination-v16a0                 </w:t>
      </w:r>
      <w:r w:rsidRPr="0036584A">
        <w:rPr>
          <w:color w:val="993366"/>
        </w:rPr>
        <w:t>OPTIONAL</w:t>
      </w:r>
    </w:p>
    <w:p w14:paraId="632BB3C7" w14:textId="77777777" w:rsidR="00F665D4" w:rsidRPr="0036584A" w:rsidRDefault="00F665D4" w:rsidP="00F665D4">
      <w:pPr>
        <w:pStyle w:val="PL"/>
      </w:pPr>
      <w:r w:rsidRPr="0036584A">
        <w:t>}</w:t>
      </w:r>
    </w:p>
    <w:p w14:paraId="1E9CBC47" w14:textId="77777777" w:rsidR="00F665D4" w:rsidRPr="0036584A" w:rsidRDefault="00F665D4" w:rsidP="00F665D4">
      <w:pPr>
        <w:pStyle w:val="PL"/>
      </w:pPr>
    </w:p>
    <w:p w14:paraId="7DEFA13E" w14:textId="77777777" w:rsidR="00F665D4" w:rsidRPr="0036584A" w:rsidRDefault="00F665D4" w:rsidP="00F665D4">
      <w:pPr>
        <w:pStyle w:val="PL"/>
      </w:pPr>
      <w:r w:rsidRPr="0036584A">
        <w:t xml:space="preserve">BandCombination-UplinkTxSwitch-v16e0 ::= </w:t>
      </w:r>
      <w:r w:rsidRPr="0036584A">
        <w:rPr>
          <w:color w:val="993366"/>
        </w:rPr>
        <w:t>SEQUENCE</w:t>
      </w:r>
      <w:r w:rsidRPr="0036584A">
        <w:t xml:space="preserve"> {</w:t>
      </w:r>
    </w:p>
    <w:p w14:paraId="6D09C33A" w14:textId="77777777" w:rsidR="00F665D4" w:rsidRPr="0036584A" w:rsidRDefault="00F665D4" w:rsidP="00F665D4">
      <w:pPr>
        <w:pStyle w:val="PL"/>
      </w:pPr>
      <w:r w:rsidRPr="0036584A">
        <w:t xml:space="preserve">    bandCombination-v15n0                    BandCombination-v15n0                 </w:t>
      </w:r>
      <w:r w:rsidRPr="0036584A">
        <w:rPr>
          <w:color w:val="993366"/>
        </w:rPr>
        <w:t>OPTIONAL</w:t>
      </w:r>
    </w:p>
    <w:p w14:paraId="2A938414" w14:textId="77777777" w:rsidR="00F665D4" w:rsidRPr="0036584A" w:rsidRDefault="00F665D4" w:rsidP="00F665D4">
      <w:pPr>
        <w:pStyle w:val="PL"/>
      </w:pPr>
      <w:r w:rsidRPr="0036584A">
        <w:t>}</w:t>
      </w:r>
    </w:p>
    <w:p w14:paraId="783EBE6A" w14:textId="77777777" w:rsidR="00F665D4" w:rsidRPr="0036584A" w:rsidRDefault="00F665D4" w:rsidP="00F665D4">
      <w:pPr>
        <w:pStyle w:val="PL"/>
      </w:pPr>
    </w:p>
    <w:p w14:paraId="1A1BEFD5" w14:textId="77777777" w:rsidR="00F665D4" w:rsidRPr="0036584A" w:rsidRDefault="00F665D4" w:rsidP="00F665D4">
      <w:pPr>
        <w:pStyle w:val="PL"/>
      </w:pPr>
      <w:r w:rsidRPr="0036584A">
        <w:t xml:space="preserve">BandCombination-UplinkTxSwitch-v16j0 ::= </w:t>
      </w:r>
      <w:r w:rsidRPr="0036584A">
        <w:rPr>
          <w:color w:val="993366"/>
        </w:rPr>
        <w:t>SEQUENCE</w:t>
      </w:r>
      <w:r w:rsidRPr="0036584A">
        <w:t xml:space="preserve"> {</w:t>
      </w:r>
    </w:p>
    <w:p w14:paraId="3CCC73A7" w14:textId="77777777" w:rsidR="00F665D4" w:rsidRPr="0036584A" w:rsidRDefault="00F665D4" w:rsidP="00F665D4">
      <w:pPr>
        <w:pStyle w:val="PL"/>
      </w:pPr>
      <w:r w:rsidRPr="0036584A">
        <w:t xml:space="preserve">    bandCombination-v16j0                    BandCombination-v16j0                 </w:t>
      </w:r>
      <w:r w:rsidRPr="0036584A">
        <w:rPr>
          <w:color w:val="993366"/>
        </w:rPr>
        <w:t>OPTIONAL</w:t>
      </w:r>
    </w:p>
    <w:p w14:paraId="0A7DAD21" w14:textId="77777777" w:rsidR="00F665D4" w:rsidRPr="0036584A" w:rsidRDefault="00F665D4" w:rsidP="00F665D4">
      <w:pPr>
        <w:pStyle w:val="PL"/>
      </w:pPr>
      <w:r w:rsidRPr="0036584A">
        <w:t>}</w:t>
      </w:r>
    </w:p>
    <w:p w14:paraId="12678E34" w14:textId="77777777" w:rsidR="00F665D4" w:rsidRPr="0036584A" w:rsidRDefault="00F665D4" w:rsidP="00F665D4">
      <w:pPr>
        <w:pStyle w:val="PL"/>
      </w:pPr>
    </w:p>
    <w:p w14:paraId="29C711BF" w14:textId="77777777" w:rsidR="00F665D4" w:rsidRPr="0036584A" w:rsidRDefault="00F665D4" w:rsidP="00F665D4">
      <w:pPr>
        <w:pStyle w:val="PL"/>
      </w:pPr>
      <w:r w:rsidRPr="0036584A">
        <w:t xml:space="preserve">BandCombination-UplinkTxSwitch-v1700 ::= </w:t>
      </w:r>
      <w:r w:rsidRPr="0036584A">
        <w:rPr>
          <w:color w:val="993366"/>
        </w:rPr>
        <w:t>SEQUENCE</w:t>
      </w:r>
      <w:r w:rsidRPr="0036584A">
        <w:t xml:space="preserve"> {</w:t>
      </w:r>
    </w:p>
    <w:p w14:paraId="55009059" w14:textId="77777777" w:rsidR="00F665D4" w:rsidRPr="0036584A" w:rsidRDefault="00F665D4" w:rsidP="00F665D4">
      <w:pPr>
        <w:pStyle w:val="PL"/>
      </w:pPr>
      <w:r w:rsidRPr="0036584A">
        <w:lastRenderedPageBreak/>
        <w:t xml:space="preserve">    bandCombination-v1700                    BandCombination-v1700                      </w:t>
      </w:r>
      <w:r w:rsidRPr="0036584A">
        <w:rPr>
          <w:color w:val="993366"/>
        </w:rPr>
        <w:t>OPTIONAL</w:t>
      </w:r>
      <w:r w:rsidRPr="0036584A">
        <w:t>,</w:t>
      </w:r>
    </w:p>
    <w:p w14:paraId="11AE7682" w14:textId="77777777" w:rsidR="00F665D4" w:rsidRPr="0036584A" w:rsidRDefault="00F665D4" w:rsidP="00F665D4">
      <w:pPr>
        <w:pStyle w:val="PL"/>
        <w:rPr>
          <w:color w:val="808080"/>
        </w:rPr>
      </w:pPr>
      <w:r w:rsidRPr="0036584A">
        <w:t xml:space="preserve">    </w:t>
      </w:r>
      <w:r w:rsidRPr="0036584A">
        <w:rPr>
          <w:color w:val="808080"/>
        </w:rPr>
        <w:t>-- R4 16-1/16-2/16-3 Dynamic Tx switching between 2CC/3CC 2Tx-2Tx/1Tx-2Tx switching</w:t>
      </w:r>
    </w:p>
    <w:p w14:paraId="6D051A56" w14:textId="77777777" w:rsidR="00F665D4" w:rsidRPr="0036584A" w:rsidRDefault="00F665D4" w:rsidP="00F665D4">
      <w:pPr>
        <w:pStyle w:val="PL"/>
      </w:pPr>
      <w:r w:rsidRPr="0036584A">
        <w:t xml:space="preserve">    supportedBandPairListNR-v1700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ULTxSwitchingBandPair-v1700  </w:t>
      </w:r>
      <w:r w:rsidRPr="0036584A">
        <w:rPr>
          <w:color w:val="993366"/>
        </w:rPr>
        <w:t>OPTIONAL</w:t>
      </w:r>
      <w:r w:rsidRPr="0036584A">
        <w:t>,</w:t>
      </w:r>
    </w:p>
    <w:p w14:paraId="77D04F86" w14:textId="77777777" w:rsidR="00F665D4" w:rsidRPr="0036584A" w:rsidRDefault="00F665D4" w:rsidP="00F665D4">
      <w:pPr>
        <w:pStyle w:val="PL"/>
        <w:rPr>
          <w:color w:val="808080"/>
        </w:rPr>
      </w:pPr>
      <w:r w:rsidRPr="0036584A">
        <w:t xml:space="preserve">    </w:t>
      </w:r>
      <w:r w:rsidRPr="0036584A">
        <w:rPr>
          <w:color w:val="808080"/>
        </w:rPr>
        <w:t>-- R4 16-6: UL-MIMO coherence capability for dynamic Tx switching between 2Tx-2Tx switching</w:t>
      </w:r>
    </w:p>
    <w:p w14:paraId="0D87B24E" w14:textId="77777777" w:rsidR="00F665D4" w:rsidRPr="0036584A" w:rsidRDefault="00F665D4" w:rsidP="00F665D4">
      <w:pPr>
        <w:pStyle w:val="PL"/>
      </w:pPr>
      <w:r w:rsidRPr="0036584A">
        <w:t xml:space="preserve">    uplinkTxSwitchingBandParametersList-v1700 </w:t>
      </w:r>
      <w:r w:rsidRPr="0036584A">
        <w:rPr>
          <w:color w:val="993366"/>
        </w:rPr>
        <w:t>SEQUENCE</w:t>
      </w:r>
      <w:r w:rsidRPr="0036584A">
        <w:t xml:space="preserve"> (</w:t>
      </w:r>
      <w:r w:rsidRPr="0036584A">
        <w:rPr>
          <w:color w:val="993366"/>
        </w:rPr>
        <w:t>SIZE</w:t>
      </w:r>
      <w:r w:rsidRPr="0036584A">
        <w:t xml:space="preserve"> (1.. maxSimultaneousBands))</w:t>
      </w:r>
      <w:r w:rsidRPr="0036584A">
        <w:rPr>
          <w:color w:val="993366"/>
        </w:rPr>
        <w:t xml:space="preserve"> OF</w:t>
      </w:r>
      <w:r w:rsidRPr="0036584A">
        <w:t xml:space="preserve"> UplinkTxSwitchingBandParameters-v1700  </w:t>
      </w:r>
      <w:r w:rsidRPr="0036584A">
        <w:rPr>
          <w:color w:val="993366"/>
        </w:rPr>
        <w:t>OPTIONAL</w:t>
      </w:r>
    </w:p>
    <w:p w14:paraId="29D02019" w14:textId="77777777" w:rsidR="00F665D4" w:rsidRPr="0036584A" w:rsidRDefault="00F665D4" w:rsidP="00F665D4">
      <w:pPr>
        <w:pStyle w:val="PL"/>
      </w:pPr>
      <w:r w:rsidRPr="0036584A">
        <w:t>}</w:t>
      </w:r>
    </w:p>
    <w:p w14:paraId="306C16AE" w14:textId="77777777" w:rsidR="00F665D4" w:rsidRPr="0036584A" w:rsidRDefault="00F665D4" w:rsidP="00F665D4">
      <w:pPr>
        <w:pStyle w:val="PL"/>
      </w:pPr>
    </w:p>
    <w:p w14:paraId="3DAEE282" w14:textId="77777777" w:rsidR="00F665D4" w:rsidRPr="0036584A" w:rsidRDefault="00F665D4" w:rsidP="00F665D4">
      <w:pPr>
        <w:pStyle w:val="PL"/>
      </w:pPr>
      <w:r w:rsidRPr="0036584A">
        <w:t xml:space="preserve">BandCombination-UplinkTxSwitch-v1720 ::= </w:t>
      </w:r>
      <w:r w:rsidRPr="0036584A">
        <w:rPr>
          <w:color w:val="993366"/>
        </w:rPr>
        <w:t>SEQUENCE</w:t>
      </w:r>
      <w:r w:rsidRPr="0036584A">
        <w:t xml:space="preserve"> {</w:t>
      </w:r>
    </w:p>
    <w:p w14:paraId="79347222" w14:textId="77777777" w:rsidR="00F665D4" w:rsidRPr="0036584A" w:rsidRDefault="00F665D4" w:rsidP="00F665D4">
      <w:pPr>
        <w:pStyle w:val="PL"/>
      </w:pPr>
      <w:r w:rsidRPr="0036584A">
        <w:t xml:space="preserve">    bandCombination-v1720                    BandCombination-v1720                 </w:t>
      </w:r>
      <w:r w:rsidRPr="0036584A">
        <w:rPr>
          <w:color w:val="993366"/>
        </w:rPr>
        <w:t>OPTIONAL</w:t>
      </w:r>
      <w:r w:rsidRPr="0036584A">
        <w:t>,</w:t>
      </w:r>
    </w:p>
    <w:p w14:paraId="6C0B8B8B" w14:textId="77777777" w:rsidR="00F665D4" w:rsidRPr="0036584A" w:rsidRDefault="00F665D4" w:rsidP="00F665D4">
      <w:pPr>
        <w:pStyle w:val="PL"/>
      </w:pPr>
      <w:r w:rsidRPr="0036584A">
        <w:t xml:space="preserve">    uplinkTxSwitching-OptionSupport2T2T-r17  </w:t>
      </w:r>
      <w:r w:rsidRPr="0036584A">
        <w:rPr>
          <w:color w:val="993366"/>
        </w:rPr>
        <w:t>ENUMERATED</w:t>
      </w:r>
      <w:r w:rsidRPr="0036584A">
        <w:t xml:space="preserve"> {switchedUL, dualUL, both} </w:t>
      </w:r>
      <w:r w:rsidRPr="0036584A">
        <w:rPr>
          <w:color w:val="993366"/>
        </w:rPr>
        <w:t>OPTIONAL</w:t>
      </w:r>
    </w:p>
    <w:p w14:paraId="11F543D1" w14:textId="77777777" w:rsidR="00F665D4" w:rsidRPr="0036584A" w:rsidRDefault="00F665D4" w:rsidP="00F665D4">
      <w:pPr>
        <w:pStyle w:val="PL"/>
      </w:pPr>
      <w:r w:rsidRPr="0036584A">
        <w:t>}</w:t>
      </w:r>
    </w:p>
    <w:p w14:paraId="09376732" w14:textId="77777777" w:rsidR="00F665D4" w:rsidRPr="0036584A" w:rsidRDefault="00F665D4" w:rsidP="00F665D4">
      <w:pPr>
        <w:pStyle w:val="PL"/>
      </w:pPr>
    </w:p>
    <w:p w14:paraId="2D7E9A78" w14:textId="77777777" w:rsidR="00F665D4" w:rsidRPr="0036584A" w:rsidRDefault="00F665D4" w:rsidP="00F665D4">
      <w:pPr>
        <w:pStyle w:val="PL"/>
      </w:pPr>
      <w:r w:rsidRPr="0036584A">
        <w:t xml:space="preserve">BandCombination-UplinkTxSwitch-v1730 ::= </w:t>
      </w:r>
      <w:r w:rsidRPr="0036584A">
        <w:rPr>
          <w:color w:val="993366"/>
        </w:rPr>
        <w:t>SEQUENCE</w:t>
      </w:r>
      <w:r w:rsidRPr="0036584A">
        <w:t xml:space="preserve"> {</w:t>
      </w:r>
    </w:p>
    <w:p w14:paraId="6CF8B4FF" w14:textId="77777777" w:rsidR="00F665D4" w:rsidRPr="0036584A" w:rsidRDefault="00F665D4" w:rsidP="00F665D4">
      <w:pPr>
        <w:pStyle w:val="PL"/>
      </w:pPr>
      <w:r w:rsidRPr="0036584A">
        <w:t xml:space="preserve">    bandCombination-v1730                    BandCombination-v1730                 </w:t>
      </w:r>
      <w:r w:rsidRPr="0036584A">
        <w:rPr>
          <w:color w:val="993366"/>
        </w:rPr>
        <w:t>OPTIONAL</w:t>
      </w:r>
    </w:p>
    <w:p w14:paraId="1C449ED0" w14:textId="77777777" w:rsidR="00F665D4" w:rsidRPr="0036584A" w:rsidRDefault="00F665D4" w:rsidP="00F665D4">
      <w:pPr>
        <w:pStyle w:val="PL"/>
      </w:pPr>
      <w:r w:rsidRPr="0036584A">
        <w:t>}</w:t>
      </w:r>
    </w:p>
    <w:p w14:paraId="0F8D54ED" w14:textId="77777777" w:rsidR="00F665D4" w:rsidRPr="0036584A" w:rsidRDefault="00F665D4" w:rsidP="00F665D4">
      <w:pPr>
        <w:pStyle w:val="PL"/>
      </w:pPr>
    </w:p>
    <w:p w14:paraId="3BFFC6E3" w14:textId="77777777" w:rsidR="00F665D4" w:rsidRPr="0036584A" w:rsidRDefault="00F665D4" w:rsidP="00F665D4">
      <w:pPr>
        <w:pStyle w:val="PL"/>
      </w:pPr>
      <w:r w:rsidRPr="0036584A">
        <w:t xml:space="preserve">BandCombination-UplinkTxSwitch-v1740 ::= </w:t>
      </w:r>
      <w:r w:rsidRPr="0036584A">
        <w:rPr>
          <w:color w:val="993366"/>
        </w:rPr>
        <w:t>SEQUENCE</w:t>
      </w:r>
      <w:r w:rsidRPr="0036584A">
        <w:t xml:space="preserve"> {</w:t>
      </w:r>
    </w:p>
    <w:p w14:paraId="5E7DD48B" w14:textId="77777777" w:rsidR="00F665D4" w:rsidRPr="0036584A" w:rsidRDefault="00F665D4" w:rsidP="00F665D4">
      <w:pPr>
        <w:pStyle w:val="PL"/>
      </w:pPr>
      <w:r w:rsidRPr="0036584A">
        <w:t xml:space="preserve">    bandCombination-v1740                    BandCombination-v1740                 </w:t>
      </w:r>
      <w:r w:rsidRPr="0036584A">
        <w:rPr>
          <w:color w:val="993366"/>
        </w:rPr>
        <w:t>OPTIONAL</w:t>
      </w:r>
    </w:p>
    <w:p w14:paraId="1C4FCFC9" w14:textId="77777777" w:rsidR="00F665D4" w:rsidRPr="0036584A" w:rsidRDefault="00F665D4" w:rsidP="00F665D4">
      <w:pPr>
        <w:pStyle w:val="PL"/>
      </w:pPr>
      <w:r w:rsidRPr="0036584A">
        <w:t>}</w:t>
      </w:r>
    </w:p>
    <w:p w14:paraId="3CE30C17" w14:textId="77777777" w:rsidR="00F665D4" w:rsidRPr="0036584A" w:rsidRDefault="00F665D4" w:rsidP="00F665D4">
      <w:pPr>
        <w:pStyle w:val="PL"/>
      </w:pPr>
    </w:p>
    <w:p w14:paraId="6D539F6D" w14:textId="77777777" w:rsidR="00F665D4" w:rsidRPr="0036584A" w:rsidRDefault="00F665D4" w:rsidP="00F665D4">
      <w:pPr>
        <w:pStyle w:val="PL"/>
      </w:pPr>
      <w:r w:rsidRPr="0036584A">
        <w:t xml:space="preserve">BandCombination-UplinkTxSwitch-v1760 ::= </w:t>
      </w:r>
      <w:r w:rsidRPr="0036584A">
        <w:rPr>
          <w:color w:val="993366"/>
        </w:rPr>
        <w:t>SEQUENCE</w:t>
      </w:r>
      <w:r w:rsidRPr="0036584A">
        <w:t xml:space="preserve"> {</w:t>
      </w:r>
    </w:p>
    <w:p w14:paraId="3C1806F8" w14:textId="77777777" w:rsidR="00F665D4" w:rsidRPr="0036584A" w:rsidRDefault="00F665D4" w:rsidP="00F665D4">
      <w:pPr>
        <w:pStyle w:val="PL"/>
      </w:pPr>
      <w:r w:rsidRPr="0036584A">
        <w:t xml:space="preserve">    bandCombination-v1760                    BandCombination-v1760                 </w:t>
      </w:r>
      <w:r w:rsidRPr="0036584A">
        <w:rPr>
          <w:color w:val="993366"/>
        </w:rPr>
        <w:t>OPTIONAL</w:t>
      </w:r>
    </w:p>
    <w:p w14:paraId="00D02101" w14:textId="77777777" w:rsidR="00F665D4" w:rsidRPr="0036584A" w:rsidRDefault="00F665D4" w:rsidP="00F665D4">
      <w:pPr>
        <w:pStyle w:val="PL"/>
      </w:pPr>
      <w:r w:rsidRPr="0036584A">
        <w:t>}</w:t>
      </w:r>
    </w:p>
    <w:p w14:paraId="4B8ECCB9" w14:textId="77777777" w:rsidR="00F665D4" w:rsidRPr="0036584A" w:rsidRDefault="00F665D4" w:rsidP="00F665D4">
      <w:pPr>
        <w:pStyle w:val="PL"/>
      </w:pPr>
    </w:p>
    <w:p w14:paraId="4050B93D" w14:textId="77777777" w:rsidR="00F665D4" w:rsidRPr="0036584A" w:rsidRDefault="00F665D4" w:rsidP="00F665D4">
      <w:pPr>
        <w:pStyle w:val="PL"/>
      </w:pPr>
      <w:r w:rsidRPr="0036584A">
        <w:t xml:space="preserve">BandCombination-UplinkTxSwitch-v1770 ::= </w:t>
      </w:r>
      <w:r w:rsidRPr="0036584A">
        <w:rPr>
          <w:color w:val="993366"/>
        </w:rPr>
        <w:t>SEQUENCE</w:t>
      </w:r>
      <w:r w:rsidRPr="0036584A">
        <w:t xml:space="preserve"> {</w:t>
      </w:r>
    </w:p>
    <w:p w14:paraId="73DF2AE7" w14:textId="77777777" w:rsidR="00F665D4" w:rsidRPr="0036584A" w:rsidRDefault="00F665D4" w:rsidP="00F665D4">
      <w:pPr>
        <w:pStyle w:val="PL"/>
      </w:pPr>
      <w:r w:rsidRPr="0036584A">
        <w:t xml:space="preserve">    bandCombination-v1770                    BandCombination-v1770                 </w:t>
      </w:r>
      <w:r w:rsidRPr="0036584A">
        <w:rPr>
          <w:color w:val="993366"/>
        </w:rPr>
        <w:t>OPTIONAL</w:t>
      </w:r>
    </w:p>
    <w:p w14:paraId="537DE6A3" w14:textId="77777777" w:rsidR="00F665D4" w:rsidRPr="0036584A" w:rsidRDefault="00F665D4" w:rsidP="00F665D4">
      <w:pPr>
        <w:pStyle w:val="PL"/>
      </w:pPr>
      <w:r w:rsidRPr="0036584A">
        <w:t>}</w:t>
      </w:r>
    </w:p>
    <w:p w14:paraId="2005EBD6" w14:textId="77777777" w:rsidR="00F665D4" w:rsidRPr="0036584A" w:rsidRDefault="00F665D4" w:rsidP="00F665D4">
      <w:pPr>
        <w:pStyle w:val="PL"/>
      </w:pPr>
    </w:p>
    <w:p w14:paraId="1E352472" w14:textId="77777777" w:rsidR="00F665D4" w:rsidRPr="0036584A" w:rsidRDefault="00F665D4" w:rsidP="00F665D4">
      <w:pPr>
        <w:pStyle w:val="PL"/>
      </w:pPr>
      <w:r w:rsidRPr="0036584A">
        <w:t xml:space="preserve">BandCombination-UplinkTxSwitch-v1780 ::= </w:t>
      </w:r>
      <w:r w:rsidRPr="0036584A">
        <w:rPr>
          <w:color w:val="993366"/>
        </w:rPr>
        <w:t>SEQUENCE</w:t>
      </w:r>
      <w:r w:rsidRPr="0036584A">
        <w:t xml:space="preserve"> {</w:t>
      </w:r>
    </w:p>
    <w:p w14:paraId="77C3E9A0" w14:textId="77777777" w:rsidR="00F665D4" w:rsidRPr="0036584A" w:rsidRDefault="00F665D4" w:rsidP="00F665D4">
      <w:pPr>
        <w:pStyle w:val="PL"/>
      </w:pPr>
      <w:r w:rsidRPr="0036584A">
        <w:t xml:space="preserve">    bandCombination-v1780                    BandCombination-v1780                 </w:t>
      </w:r>
      <w:r w:rsidRPr="0036584A">
        <w:rPr>
          <w:color w:val="993366"/>
        </w:rPr>
        <w:t>OPTIONAL</w:t>
      </w:r>
    </w:p>
    <w:p w14:paraId="31E69284" w14:textId="77777777" w:rsidR="00F665D4" w:rsidRPr="0036584A" w:rsidRDefault="00F665D4" w:rsidP="00F665D4">
      <w:pPr>
        <w:pStyle w:val="PL"/>
      </w:pPr>
      <w:r w:rsidRPr="0036584A">
        <w:t>}</w:t>
      </w:r>
    </w:p>
    <w:p w14:paraId="758FA14D" w14:textId="77777777" w:rsidR="00F665D4" w:rsidRPr="0036584A" w:rsidRDefault="00F665D4" w:rsidP="00F665D4">
      <w:pPr>
        <w:pStyle w:val="PL"/>
      </w:pPr>
    </w:p>
    <w:p w14:paraId="222BEE87" w14:textId="77777777" w:rsidR="00F665D4" w:rsidRPr="0036584A" w:rsidRDefault="00F665D4" w:rsidP="00F665D4">
      <w:pPr>
        <w:pStyle w:val="PL"/>
      </w:pPr>
      <w:r w:rsidRPr="0036584A">
        <w:t xml:space="preserve">BandCombination-UplinkTxSwitch-v1790 ::= </w:t>
      </w:r>
      <w:r w:rsidRPr="0036584A">
        <w:rPr>
          <w:color w:val="993366"/>
        </w:rPr>
        <w:t>SEQUENCE</w:t>
      </w:r>
      <w:r w:rsidRPr="0036584A">
        <w:t xml:space="preserve"> {</w:t>
      </w:r>
    </w:p>
    <w:p w14:paraId="0A6A65B9" w14:textId="77777777" w:rsidR="00F665D4" w:rsidRPr="0036584A" w:rsidRDefault="00F665D4" w:rsidP="00F665D4">
      <w:pPr>
        <w:pStyle w:val="PL"/>
      </w:pPr>
      <w:r w:rsidRPr="0036584A">
        <w:t xml:space="preserve">    bandCombination-v1790                    BandCombination-v1790                 </w:t>
      </w:r>
      <w:r w:rsidRPr="0036584A">
        <w:rPr>
          <w:color w:val="993366"/>
        </w:rPr>
        <w:t>OPTIONAL</w:t>
      </w:r>
    </w:p>
    <w:p w14:paraId="2ECD11EC" w14:textId="77777777" w:rsidR="00F665D4" w:rsidRPr="0036584A" w:rsidRDefault="00F665D4" w:rsidP="00F665D4">
      <w:pPr>
        <w:pStyle w:val="PL"/>
      </w:pPr>
      <w:r w:rsidRPr="0036584A">
        <w:t>}</w:t>
      </w:r>
    </w:p>
    <w:p w14:paraId="0C35488E" w14:textId="77777777" w:rsidR="00F665D4" w:rsidRPr="0036584A" w:rsidRDefault="00F665D4" w:rsidP="00F665D4">
      <w:pPr>
        <w:pStyle w:val="PL"/>
      </w:pPr>
    </w:p>
    <w:p w14:paraId="732D1D70" w14:textId="77777777" w:rsidR="00F665D4" w:rsidRPr="0036584A" w:rsidRDefault="00F665D4" w:rsidP="00F665D4">
      <w:pPr>
        <w:pStyle w:val="PL"/>
      </w:pPr>
      <w:r w:rsidRPr="0036584A">
        <w:t xml:space="preserve">BandCombination-UplinkTxSwitch-v17b0 ::= </w:t>
      </w:r>
      <w:r w:rsidRPr="0036584A">
        <w:rPr>
          <w:color w:val="993366"/>
        </w:rPr>
        <w:t>SEQUENCE</w:t>
      </w:r>
      <w:r w:rsidRPr="0036584A">
        <w:t xml:space="preserve"> {</w:t>
      </w:r>
    </w:p>
    <w:p w14:paraId="24CF5830" w14:textId="77777777" w:rsidR="00F665D4" w:rsidRPr="0036584A" w:rsidRDefault="00F665D4" w:rsidP="00F665D4">
      <w:pPr>
        <w:pStyle w:val="PL"/>
      </w:pPr>
      <w:r w:rsidRPr="0036584A">
        <w:t xml:space="preserve">    bandCombination-v17b0                    BandCombination-v17b0                 </w:t>
      </w:r>
      <w:r w:rsidRPr="0036584A">
        <w:rPr>
          <w:color w:val="993366"/>
        </w:rPr>
        <w:t>OPTIONAL</w:t>
      </w:r>
    </w:p>
    <w:p w14:paraId="4176DEB6" w14:textId="77777777" w:rsidR="00F665D4" w:rsidRPr="0036584A" w:rsidRDefault="00F665D4" w:rsidP="00F665D4">
      <w:pPr>
        <w:pStyle w:val="PL"/>
      </w:pPr>
      <w:r w:rsidRPr="0036584A">
        <w:t>}</w:t>
      </w:r>
    </w:p>
    <w:p w14:paraId="084ACB94" w14:textId="77777777" w:rsidR="00F665D4" w:rsidRPr="0036584A" w:rsidRDefault="00F665D4" w:rsidP="00F665D4">
      <w:pPr>
        <w:pStyle w:val="PL"/>
      </w:pPr>
    </w:p>
    <w:p w14:paraId="3870AFFA" w14:textId="77777777" w:rsidR="00F665D4" w:rsidRPr="0036584A" w:rsidRDefault="00F665D4" w:rsidP="00F665D4">
      <w:pPr>
        <w:pStyle w:val="PL"/>
      </w:pPr>
      <w:r w:rsidRPr="0036584A">
        <w:t xml:space="preserve">BandCombination-UplinkTxSwitch-v1800 ::=     </w:t>
      </w:r>
      <w:r w:rsidRPr="0036584A">
        <w:rPr>
          <w:color w:val="993366"/>
        </w:rPr>
        <w:t>SEQUENCE</w:t>
      </w:r>
      <w:r w:rsidRPr="0036584A">
        <w:t xml:space="preserve"> {</w:t>
      </w:r>
    </w:p>
    <w:p w14:paraId="561BE109" w14:textId="77777777" w:rsidR="00F665D4" w:rsidRPr="0036584A" w:rsidRDefault="00F665D4" w:rsidP="00F665D4">
      <w:pPr>
        <w:pStyle w:val="PL"/>
      </w:pPr>
      <w:r w:rsidRPr="0036584A">
        <w:t xml:space="preserve">    bandCombination-v1800                        BandCombination-v1800                                                         </w:t>
      </w:r>
      <w:r w:rsidRPr="0036584A">
        <w:rPr>
          <w:color w:val="993366"/>
        </w:rPr>
        <w:t>OPTIONAL</w:t>
      </w:r>
      <w:r w:rsidRPr="0036584A">
        <w:t>,</w:t>
      </w:r>
    </w:p>
    <w:p w14:paraId="06950099" w14:textId="77777777" w:rsidR="00F665D4" w:rsidRPr="0036584A" w:rsidRDefault="00F665D4" w:rsidP="00F665D4">
      <w:pPr>
        <w:pStyle w:val="PL"/>
      </w:pPr>
      <w:r w:rsidRPr="0036584A">
        <w:t xml:space="preserve">    supportedBandPairListNR-r18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ULTxSwitchingBandPair-r18   </w:t>
      </w:r>
      <w:r w:rsidRPr="0036584A">
        <w:rPr>
          <w:color w:val="993366"/>
        </w:rPr>
        <w:t>OPTIONAL</w:t>
      </w:r>
      <w:r w:rsidRPr="0036584A">
        <w:t>,</w:t>
      </w:r>
    </w:p>
    <w:p w14:paraId="1D449765" w14:textId="77777777" w:rsidR="00F665D4" w:rsidRPr="0036584A" w:rsidRDefault="00F665D4" w:rsidP="00F665D4">
      <w:pPr>
        <w:pStyle w:val="PL"/>
        <w:rPr>
          <w:color w:val="808080"/>
        </w:rPr>
      </w:pPr>
      <w:r w:rsidRPr="0036584A">
        <w:t xml:space="preserve">    </w:t>
      </w:r>
      <w:r w:rsidRPr="0036584A">
        <w:rPr>
          <w:color w:val="808080"/>
        </w:rPr>
        <w:t>-- R1 49-Y: Minimum separation time for two uplink switching on more than 2 bands within any two consecutive reference slots</w:t>
      </w:r>
    </w:p>
    <w:p w14:paraId="6B70BECD" w14:textId="77777777" w:rsidR="00F665D4" w:rsidRPr="0036584A" w:rsidRDefault="00F665D4" w:rsidP="00F665D4">
      <w:pPr>
        <w:pStyle w:val="PL"/>
      </w:pPr>
      <w:r w:rsidRPr="0036584A">
        <w:t xml:space="preserve">    uplinkTxSwitchingMinimumSeparationTime-r18   </w:t>
      </w:r>
      <w:r w:rsidRPr="0036584A">
        <w:rPr>
          <w:color w:val="993366"/>
        </w:rPr>
        <w:t>ENUMERATED</w:t>
      </w:r>
      <w:r w:rsidRPr="0036584A">
        <w:t xml:space="preserve"> {n0us, n500us}                                                     </w:t>
      </w:r>
      <w:r w:rsidRPr="0036584A">
        <w:rPr>
          <w:color w:val="993366"/>
        </w:rPr>
        <w:t>OPTIONAL</w:t>
      </w:r>
      <w:r w:rsidRPr="0036584A">
        <w:t>,</w:t>
      </w:r>
    </w:p>
    <w:p w14:paraId="5F54B8C1" w14:textId="77777777" w:rsidR="00F665D4" w:rsidRPr="0036584A" w:rsidRDefault="00F665D4" w:rsidP="00F665D4">
      <w:pPr>
        <w:pStyle w:val="PL"/>
        <w:rPr>
          <w:color w:val="808080"/>
        </w:rPr>
      </w:pPr>
      <w:r w:rsidRPr="0036584A">
        <w:t xml:space="preserve">    </w:t>
      </w:r>
      <w:r w:rsidRPr="0036584A">
        <w:rPr>
          <w:color w:val="808080"/>
        </w:rPr>
        <w:t>-- R4 38-4: Switching Period for unaffected Band for Dual UL</w:t>
      </w:r>
    </w:p>
    <w:p w14:paraId="5040AEBC" w14:textId="77777777" w:rsidR="00F665D4" w:rsidRPr="0036584A" w:rsidRDefault="00F665D4" w:rsidP="00F665D4">
      <w:pPr>
        <w:pStyle w:val="PL"/>
      </w:pPr>
      <w:r w:rsidRPr="0036584A">
        <w:t xml:space="preserve">    uplinkTxSwitchingAdditionalPeriodDualUL-List-r18 </w:t>
      </w:r>
      <w:r w:rsidRPr="0036584A">
        <w:rPr>
          <w:color w:val="993366"/>
        </w:rPr>
        <w:t>SEQUENCE</w:t>
      </w:r>
      <w:r w:rsidRPr="0036584A">
        <w:t xml:space="preserve"> (</w:t>
      </w:r>
      <w:r w:rsidRPr="0036584A">
        <w:rPr>
          <w:color w:val="993366"/>
        </w:rPr>
        <w:t>SIZE</w:t>
      </w:r>
      <w:r w:rsidRPr="0036584A">
        <w:t xml:space="preserve"> (1..maxULTxSwitchingBetweenBandPairs-r18))</w:t>
      </w:r>
      <w:r w:rsidRPr="0036584A">
        <w:rPr>
          <w:color w:val="993366"/>
        </w:rPr>
        <w:t xml:space="preserve"> OF</w:t>
      </w:r>
    </w:p>
    <w:p w14:paraId="5C7C4E58" w14:textId="77777777" w:rsidR="00F665D4" w:rsidRPr="0036584A" w:rsidRDefault="00F665D4" w:rsidP="00F665D4">
      <w:pPr>
        <w:pStyle w:val="PL"/>
      </w:pPr>
      <w:r w:rsidRPr="0036584A">
        <w:t xml:space="preserve">                                                               UplinkTxSwitchingAdditionalPeriodDualUL-r18                     </w:t>
      </w:r>
      <w:r w:rsidRPr="0036584A">
        <w:rPr>
          <w:color w:val="993366"/>
        </w:rPr>
        <w:t>OPTIONAL</w:t>
      </w:r>
      <w:r w:rsidRPr="0036584A">
        <w:t>,</w:t>
      </w:r>
    </w:p>
    <w:p w14:paraId="27D65CF6" w14:textId="77777777" w:rsidR="00F665D4" w:rsidRPr="0036584A" w:rsidRDefault="00F665D4" w:rsidP="00F665D4">
      <w:pPr>
        <w:pStyle w:val="PL"/>
        <w:rPr>
          <w:color w:val="808080"/>
        </w:rPr>
      </w:pPr>
      <w:r w:rsidRPr="0036584A">
        <w:t xml:space="preserve">    </w:t>
      </w:r>
      <w:r w:rsidRPr="0036584A">
        <w:rPr>
          <w:color w:val="808080"/>
        </w:rPr>
        <w:t>-- R4 38-6: Switching period restriction for fallback band combination</w:t>
      </w:r>
    </w:p>
    <w:p w14:paraId="65B91EC9" w14:textId="77777777" w:rsidR="00F665D4" w:rsidRPr="0036584A" w:rsidRDefault="00F665D4" w:rsidP="00F665D4">
      <w:pPr>
        <w:pStyle w:val="PL"/>
      </w:pPr>
      <w:r w:rsidRPr="0036584A">
        <w:t xml:space="preserve">    switchingPeriodRestriction-r18               </w:t>
      </w:r>
      <w:r w:rsidRPr="0036584A">
        <w:rPr>
          <w:color w:val="993366"/>
        </w:rPr>
        <w:t>ENUMERATED</w:t>
      </w:r>
      <w:r w:rsidRPr="0036584A">
        <w:t xml:space="preserve"> {true}                                                             </w:t>
      </w:r>
      <w:r w:rsidRPr="0036584A">
        <w:rPr>
          <w:color w:val="993366"/>
        </w:rPr>
        <w:t>OPTIONAL</w:t>
      </w:r>
    </w:p>
    <w:p w14:paraId="09DEE18F" w14:textId="77777777" w:rsidR="00F665D4" w:rsidRPr="0036584A" w:rsidRDefault="00F665D4" w:rsidP="00F665D4">
      <w:pPr>
        <w:pStyle w:val="PL"/>
      </w:pPr>
      <w:r w:rsidRPr="0036584A">
        <w:t>}</w:t>
      </w:r>
    </w:p>
    <w:p w14:paraId="467FEAF0" w14:textId="77777777" w:rsidR="00F665D4" w:rsidRPr="0036584A" w:rsidRDefault="00F665D4" w:rsidP="00F665D4">
      <w:pPr>
        <w:pStyle w:val="PL"/>
      </w:pPr>
    </w:p>
    <w:p w14:paraId="3464D7AC" w14:textId="77777777" w:rsidR="00F665D4" w:rsidRPr="0036584A" w:rsidRDefault="00F665D4" w:rsidP="00F665D4">
      <w:pPr>
        <w:pStyle w:val="PL"/>
      </w:pPr>
      <w:r w:rsidRPr="0036584A">
        <w:t xml:space="preserve">BandCombination-UplinkTxSwitch-v1830 ::=     </w:t>
      </w:r>
      <w:r w:rsidRPr="0036584A">
        <w:rPr>
          <w:color w:val="993366"/>
        </w:rPr>
        <w:t>SEQUENCE</w:t>
      </w:r>
      <w:r w:rsidRPr="0036584A">
        <w:t xml:space="preserve"> {</w:t>
      </w:r>
    </w:p>
    <w:p w14:paraId="1BB2BD33" w14:textId="77777777" w:rsidR="00F665D4" w:rsidRPr="0036584A" w:rsidRDefault="00F665D4" w:rsidP="00F665D4">
      <w:pPr>
        <w:pStyle w:val="PL"/>
      </w:pPr>
      <w:r w:rsidRPr="0036584A">
        <w:t xml:space="preserve">    bandCombination-v1830                        BandCombination-v1830                                                         </w:t>
      </w:r>
      <w:r w:rsidRPr="0036584A">
        <w:rPr>
          <w:color w:val="993366"/>
        </w:rPr>
        <w:t>OPTIONAL</w:t>
      </w:r>
    </w:p>
    <w:p w14:paraId="33110D98" w14:textId="77777777" w:rsidR="00F665D4" w:rsidRPr="0036584A" w:rsidRDefault="00F665D4" w:rsidP="00F665D4">
      <w:pPr>
        <w:pStyle w:val="PL"/>
      </w:pPr>
      <w:r w:rsidRPr="0036584A">
        <w:t>}</w:t>
      </w:r>
    </w:p>
    <w:p w14:paraId="30433F4F" w14:textId="77777777" w:rsidR="00F665D4" w:rsidRPr="0036584A" w:rsidRDefault="00F665D4" w:rsidP="00F665D4">
      <w:pPr>
        <w:pStyle w:val="PL"/>
      </w:pPr>
    </w:p>
    <w:p w14:paraId="1EE0914B" w14:textId="77777777" w:rsidR="00F665D4" w:rsidRPr="0036584A" w:rsidRDefault="00F665D4" w:rsidP="00F665D4">
      <w:pPr>
        <w:pStyle w:val="PL"/>
      </w:pPr>
      <w:r w:rsidRPr="0036584A">
        <w:t xml:space="preserve">BandCombination-UplinkTxSwitch-v1840 ::= </w:t>
      </w:r>
      <w:r w:rsidRPr="0036584A">
        <w:rPr>
          <w:color w:val="993366"/>
        </w:rPr>
        <w:t>SEQUENCE</w:t>
      </w:r>
      <w:r w:rsidRPr="0036584A">
        <w:t xml:space="preserve"> {</w:t>
      </w:r>
    </w:p>
    <w:p w14:paraId="2832AAB0" w14:textId="77777777" w:rsidR="00F665D4" w:rsidRPr="0036584A" w:rsidRDefault="00F665D4" w:rsidP="00F665D4">
      <w:pPr>
        <w:pStyle w:val="PL"/>
      </w:pPr>
      <w:r w:rsidRPr="0036584A">
        <w:t xml:space="preserve">    bandCombination-v1840                    BandCombination-v1840                                                          </w:t>
      </w:r>
      <w:r w:rsidRPr="0036584A">
        <w:rPr>
          <w:color w:val="993366"/>
        </w:rPr>
        <w:t>OPTIONAL</w:t>
      </w:r>
      <w:r w:rsidRPr="0036584A">
        <w:t>,</w:t>
      </w:r>
    </w:p>
    <w:p w14:paraId="3ACADD82" w14:textId="77777777" w:rsidR="00F665D4" w:rsidRPr="0036584A" w:rsidRDefault="00F665D4" w:rsidP="00F665D4">
      <w:pPr>
        <w:pStyle w:val="PL"/>
      </w:pPr>
      <w:r w:rsidRPr="0036584A">
        <w:t xml:space="preserve">    supportedBandPairListNR-v1840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ULTxSwitchingBandPair-v1840  </w:t>
      </w:r>
      <w:r w:rsidRPr="0036584A">
        <w:rPr>
          <w:color w:val="993366"/>
        </w:rPr>
        <w:t>OPTIONAL</w:t>
      </w:r>
    </w:p>
    <w:p w14:paraId="13A08737" w14:textId="77777777" w:rsidR="00F665D4" w:rsidRPr="0036584A" w:rsidRDefault="00F665D4" w:rsidP="00F665D4">
      <w:pPr>
        <w:pStyle w:val="PL"/>
      </w:pPr>
      <w:r w:rsidRPr="0036584A">
        <w:t>}</w:t>
      </w:r>
    </w:p>
    <w:p w14:paraId="10700B4C" w14:textId="77777777" w:rsidR="00F665D4" w:rsidRPr="0036584A" w:rsidRDefault="00F665D4" w:rsidP="00F665D4">
      <w:pPr>
        <w:pStyle w:val="PL"/>
      </w:pPr>
    </w:p>
    <w:p w14:paraId="356E0C92" w14:textId="77777777" w:rsidR="00F665D4" w:rsidRPr="0036584A" w:rsidRDefault="00F665D4" w:rsidP="00F665D4">
      <w:pPr>
        <w:pStyle w:val="PL"/>
      </w:pPr>
      <w:r w:rsidRPr="0036584A">
        <w:t xml:space="preserve">BandCombination-UplinkTxSwitch-v1860 ::= </w:t>
      </w:r>
      <w:r w:rsidRPr="0036584A">
        <w:rPr>
          <w:color w:val="993366"/>
        </w:rPr>
        <w:t>SEQUENCE</w:t>
      </w:r>
      <w:r w:rsidRPr="0036584A">
        <w:t xml:space="preserve"> {</w:t>
      </w:r>
    </w:p>
    <w:p w14:paraId="59E50C16" w14:textId="77777777" w:rsidR="00F665D4" w:rsidRPr="0036584A" w:rsidRDefault="00F665D4" w:rsidP="00F665D4">
      <w:pPr>
        <w:pStyle w:val="PL"/>
      </w:pPr>
      <w:r w:rsidRPr="0036584A">
        <w:t xml:space="preserve">    bandCombination-v1860                    BandCombination-v1860                                                          </w:t>
      </w:r>
      <w:r w:rsidRPr="0036584A">
        <w:rPr>
          <w:color w:val="993366"/>
        </w:rPr>
        <w:t>OPTIONAL</w:t>
      </w:r>
    </w:p>
    <w:p w14:paraId="430D9A08" w14:textId="77777777" w:rsidR="00F665D4" w:rsidRPr="0036584A" w:rsidRDefault="00F665D4" w:rsidP="00F665D4">
      <w:pPr>
        <w:pStyle w:val="PL"/>
      </w:pPr>
      <w:r w:rsidRPr="0036584A">
        <w:t>}</w:t>
      </w:r>
    </w:p>
    <w:p w14:paraId="7BDB1046" w14:textId="77777777" w:rsidR="00F665D4" w:rsidRPr="0036584A" w:rsidRDefault="00F665D4" w:rsidP="00F665D4">
      <w:pPr>
        <w:pStyle w:val="PL"/>
      </w:pPr>
    </w:p>
    <w:p w14:paraId="1E0C58CC" w14:textId="77777777" w:rsidR="00F665D4" w:rsidRPr="0036584A" w:rsidRDefault="00F665D4" w:rsidP="00F665D4">
      <w:pPr>
        <w:pStyle w:val="PL"/>
      </w:pPr>
      <w:r w:rsidRPr="0036584A">
        <w:t xml:space="preserve">BandCombination-UplinkTxSwitch-v1900 ::= </w:t>
      </w:r>
      <w:r w:rsidRPr="0036584A">
        <w:rPr>
          <w:color w:val="993366"/>
        </w:rPr>
        <w:t>SEQUENCE</w:t>
      </w:r>
      <w:r w:rsidRPr="0036584A">
        <w:t xml:space="preserve"> {</w:t>
      </w:r>
    </w:p>
    <w:p w14:paraId="5AB75E41" w14:textId="77777777" w:rsidR="00F665D4" w:rsidRPr="0036584A" w:rsidRDefault="00F665D4" w:rsidP="00F665D4">
      <w:pPr>
        <w:pStyle w:val="PL"/>
      </w:pPr>
      <w:r w:rsidRPr="0036584A">
        <w:t xml:space="preserve">    bandCombination-v1900                    BandCombination-v1900                                                          </w:t>
      </w:r>
      <w:r w:rsidRPr="0036584A">
        <w:rPr>
          <w:color w:val="993366"/>
        </w:rPr>
        <w:t>OPTIONAL</w:t>
      </w:r>
      <w:r w:rsidRPr="0036584A">
        <w:t>,</w:t>
      </w:r>
    </w:p>
    <w:p w14:paraId="47A7BCC7" w14:textId="77777777" w:rsidR="00F665D4" w:rsidRPr="0036584A" w:rsidRDefault="00F665D4" w:rsidP="00F665D4">
      <w:pPr>
        <w:pStyle w:val="PL"/>
        <w:rPr>
          <w:color w:val="808080"/>
        </w:rPr>
      </w:pPr>
      <w:r w:rsidRPr="0036584A">
        <w:t xml:space="preserve">    </w:t>
      </w:r>
      <w:r w:rsidRPr="0036584A">
        <w:rPr>
          <w:color w:val="808080"/>
        </w:rPr>
        <w:t>-- R1 67-5: Enhanced handling of simultaneous SRS carrier switching and uplink Tx switching</w:t>
      </w:r>
    </w:p>
    <w:p w14:paraId="0901FDFB" w14:textId="77777777" w:rsidR="00F665D4" w:rsidRPr="0036584A" w:rsidRDefault="00F665D4" w:rsidP="00F665D4">
      <w:pPr>
        <w:pStyle w:val="PL"/>
      </w:pPr>
      <w:r w:rsidRPr="0036584A">
        <w:t xml:space="preserve">    simultaneousSRS-UplinkTxSwitch-r19       </w:t>
      </w:r>
      <w:r w:rsidRPr="0036584A">
        <w:rPr>
          <w:color w:val="993366"/>
        </w:rPr>
        <w:t>ENUMERATED</w:t>
      </w:r>
      <w:r w:rsidRPr="0036584A">
        <w:t xml:space="preserve"> {max, sum}                                                          </w:t>
      </w:r>
      <w:r w:rsidRPr="0036584A">
        <w:rPr>
          <w:color w:val="993366"/>
        </w:rPr>
        <w:t>OPTIONAL</w:t>
      </w:r>
      <w:r w:rsidRPr="0036584A">
        <w:t>,</w:t>
      </w:r>
    </w:p>
    <w:p w14:paraId="2C7937F0" w14:textId="77777777" w:rsidR="00F665D4" w:rsidRPr="0036584A" w:rsidRDefault="00F665D4" w:rsidP="00F665D4">
      <w:pPr>
        <w:pStyle w:val="PL"/>
      </w:pPr>
    </w:p>
    <w:p w14:paraId="4163BD0B" w14:textId="77777777" w:rsidR="00F665D4" w:rsidRPr="0036584A" w:rsidRDefault="00F665D4" w:rsidP="00F665D4">
      <w:pPr>
        <w:pStyle w:val="PL"/>
      </w:pPr>
      <w:r w:rsidRPr="0036584A">
        <w:t xml:space="preserve">    supportedBandPairListNR-v1900            </w:t>
      </w:r>
      <w:r w:rsidRPr="0036584A">
        <w:rPr>
          <w:color w:val="993366"/>
        </w:rPr>
        <w:t>SEQUENCE</w:t>
      </w:r>
      <w:r w:rsidRPr="0036584A">
        <w:t xml:space="preserve"> (</w:t>
      </w:r>
      <w:r w:rsidRPr="0036584A">
        <w:rPr>
          <w:color w:val="993366"/>
        </w:rPr>
        <w:t>SIZE</w:t>
      </w:r>
      <w:r w:rsidRPr="0036584A">
        <w:t xml:space="preserve"> (1..maxULTxSwitchingBandPairs))</w:t>
      </w:r>
      <w:r w:rsidRPr="0036584A">
        <w:rPr>
          <w:color w:val="993366"/>
        </w:rPr>
        <w:t xml:space="preserve"> OF</w:t>
      </w:r>
      <w:r w:rsidRPr="0036584A">
        <w:t xml:space="preserve"> ULTxSwitchingBandPair-v1900  </w:t>
      </w:r>
      <w:r w:rsidRPr="0036584A">
        <w:rPr>
          <w:color w:val="993366"/>
        </w:rPr>
        <w:t>OPTIONAL</w:t>
      </w:r>
      <w:r w:rsidRPr="0036584A">
        <w:t>,</w:t>
      </w:r>
    </w:p>
    <w:p w14:paraId="2A581415" w14:textId="77777777" w:rsidR="00F665D4" w:rsidRPr="0036584A" w:rsidRDefault="00F665D4" w:rsidP="00F665D4">
      <w:pPr>
        <w:pStyle w:val="PL"/>
      </w:pPr>
      <w:r w:rsidRPr="0036584A">
        <w:t xml:space="preserve">    uplinkTxSwitchingBandParametersList-v1900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UplinkTxSwitchingBandParameters-v1900</w:t>
      </w:r>
    </w:p>
    <w:p w14:paraId="10072F3E" w14:textId="77777777" w:rsidR="00F665D4" w:rsidRPr="0036584A" w:rsidRDefault="00F665D4" w:rsidP="00F665D4">
      <w:pPr>
        <w:pStyle w:val="PL"/>
      </w:pPr>
      <w:r w:rsidRPr="0036584A">
        <w:t xml:space="preserve">                                                                                                                            </w:t>
      </w:r>
      <w:r w:rsidRPr="0036584A">
        <w:rPr>
          <w:color w:val="993366"/>
        </w:rPr>
        <w:t>OPTIONAL</w:t>
      </w:r>
    </w:p>
    <w:p w14:paraId="7EAC072E" w14:textId="77777777" w:rsidR="00F665D4" w:rsidRPr="0036584A" w:rsidRDefault="00F665D4" w:rsidP="00F665D4">
      <w:pPr>
        <w:pStyle w:val="PL"/>
      </w:pPr>
      <w:r w:rsidRPr="0036584A">
        <w:t>}</w:t>
      </w:r>
    </w:p>
    <w:p w14:paraId="289C6F9E" w14:textId="77777777" w:rsidR="00F665D4" w:rsidRPr="0036584A" w:rsidRDefault="00F665D4" w:rsidP="00F665D4">
      <w:pPr>
        <w:pStyle w:val="PL"/>
      </w:pPr>
    </w:p>
    <w:p w14:paraId="1472B646" w14:textId="77777777" w:rsidR="00F665D4" w:rsidRPr="0036584A" w:rsidRDefault="00F665D4" w:rsidP="00F665D4">
      <w:pPr>
        <w:pStyle w:val="PL"/>
      </w:pPr>
      <w:r w:rsidRPr="0036584A">
        <w:t xml:space="preserve">ULTxSwitchingBandPair-r16 ::=       </w:t>
      </w:r>
      <w:r w:rsidRPr="0036584A">
        <w:rPr>
          <w:color w:val="993366"/>
        </w:rPr>
        <w:t>SEQUENCE</w:t>
      </w:r>
      <w:r w:rsidRPr="0036584A">
        <w:t xml:space="preserve"> {</w:t>
      </w:r>
    </w:p>
    <w:p w14:paraId="0FC765E9" w14:textId="77777777" w:rsidR="00F665D4" w:rsidRPr="0036584A" w:rsidRDefault="00F665D4" w:rsidP="00F665D4">
      <w:pPr>
        <w:pStyle w:val="PL"/>
      </w:pPr>
      <w:r w:rsidRPr="0036584A">
        <w:t xml:space="preserve">    bandIndexUL1-r16                    </w:t>
      </w:r>
      <w:r w:rsidRPr="0036584A">
        <w:rPr>
          <w:color w:val="993366"/>
        </w:rPr>
        <w:t>INTEGER</w:t>
      </w:r>
      <w:r w:rsidRPr="0036584A">
        <w:t>(1..maxSimultaneousBands),</w:t>
      </w:r>
    </w:p>
    <w:p w14:paraId="6F9D643F" w14:textId="77777777" w:rsidR="00F665D4" w:rsidRPr="0036584A" w:rsidRDefault="00F665D4" w:rsidP="00F665D4">
      <w:pPr>
        <w:pStyle w:val="PL"/>
      </w:pPr>
      <w:r w:rsidRPr="0036584A">
        <w:t xml:space="preserve">    bandIndexUL2-r16                    </w:t>
      </w:r>
      <w:r w:rsidRPr="0036584A">
        <w:rPr>
          <w:color w:val="993366"/>
        </w:rPr>
        <w:t>INTEGER</w:t>
      </w:r>
      <w:r w:rsidRPr="0036584A">
        <w:t>(1..maxSimultaneousBands),</w:t>
      </w:r>
    </w:p>
    <w:p w14:paraId="041BC578" w14:textId="77777777" w:rsidR="00F665D4" w:rsidRPr="0036584A" w:rsidRDefault="00F665D4" w:rsidP="00F665D4">
      <w:pPr>
        <w:pStyle w:val="PL"/>
      </w:pPr>
      <w:r w:rsidRPr="0036584A">
        <w:t xml:space="preserve">    uplinkTxSwitchingPeriod-r16         </w:t>
      </w:r>
      <w:r w:rsidRPr="0036584A">
        <w:rPr>
          <w:color w:val="993366"/>
        </w:rPr>
        <w:t>ENUMERATED</w:t>
      </w:r>
      <w:r w:rsidRPr="0036584A">
        <w:t xml:space="preserve"> {n35us, n140us, n210us},</w:t>
      </w:r>
    </w:p>
    <w:p w14:paraId="38733462" w14:textId="77777777" w:rsidR="00F665D4" w:rsidRPr="0036584A" w:rsidRDefault="00F665D4" w:rsidP="00F665D4">
      <w:pPr>
        <w:pStyle w:val="PL"/>
      </w:pPr>
      <w:r w:rsidRPr="0036584A">
        <w:t xml:space="preserve">    uplinkTxSwitching-DL-Interruption-r16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36AD5863" w14:textId="77777777" w:rsidR="00F665D4" w:rsidRPr="0036584A" w:rsidRDefault="00F665D4" w:rsidP="00F665D4">
      <w:pPr>
        <w:pStyle w:val="PL"/>
      </w:pPr>
      <w:r w:rsidRPr="0036584A">
        <w:t>}</w:t>
      </w:r>
    </w:p>
    <w:p w14:paraId="33249E10" w14:textId="77777777" w:rsidR="00F665D4" w:rsidRPr="0036584A" w:rsidRDefault="00F665D4" w:rsidP="00F665D4">
      <w:pPr>
        <w:pStyle w:val="PL"/>
      </w:pPr>
    </w:p>
    <w:p w14:paraId="1ED0AC53" w14:textId="77777777" w:rsidR="00F665D4" w:rsidRPr="0036584A" w:rsidRDefault="00F665D4" w:rsidP="00F665D4">
      <w:pPr>
        <w:pStyle w:val="PL"/>
      </w:pPr>
      <w:r w:rsidRPr="0036584A">
        <w:t xml:space="preserve">ULTxSwitchingBandPair-v1700 ::=     </w:t>
      </w:r>
      <w:r w:rsidRPr="0036584A">
        <w:rPr>
          <w:color w:val="993366"/>
        </w:rPr>
        <w:t>SEQUENCE</w:t>
      </w:r>
      <w:r w:rsidRPr="0036584A">
        <w:t xml:space="preserve"> {</w:t>
      </w:r>
    </w:p>
    <w:p w14:paraId="466F9DD4" w14:textId="77777777" w:rsidR="00F665D4" w:rsidRPr="0036584A" w:rsidRDefault="00F665D4" w:rsidP="00F665D4">
      <w:pPr>
        <w:pStyle w:val="PL"/>
      </w:pPr>
      <w:r w:rsidRPr="0036584A">
        <w:t xml:space="preserve">    uplinkTxSwitchingPeriod2T2T-r17     </w:t>
      </w:r>
      <w:r w:rsidRPr="0036584A">
        <w:rPr>
          <w:color w:val="993366"/>
        </w:rPr>
        <w:t>ENUMERATED</w:t>
      </w:r>
      <w:r w:rsidRPr="0036584A">
        <w:t xml:space="preserve"> {n35us, n140us, n210us}     </w:t>
      </w:r>
      <w:r w:rsidRPr="0036584A">
        <w:rPr>
          <w:color w:val="993366"/>
        </w:rPr>
        <w:t>OPTIONAL</w:t>
      </w:r>
    </w:p>
    <w:p w14:paraId="4306B844" w14:textId="77777777" w:rsidR="00F665D4" w:rsidRPr="0036584A" w:rsidRDefault="00F665D4" w:rsidP="00F665D4">
      <w:pPr>
        <w:pStyle w:val="PL"/>
      </w:pPr>
      <w:r w:rsidRPr="0036584A">
        <w:t>}</w:t>
      </w:r>
    </w:p>
    <w:p w14:paraId="73D7D1E8" w14:textId="77777777" w:rsidR="00F665D4" w:rsidRPr="0036584A" w:rsidRDefault="00F665D4" w:rsidP="00F665D4">
      <w:pPr>
        <w:pStyle w:val="PL"/>
      </w:pPr>
    </w:p>
    <w:p w14:paraId="399C9CE1" w14:textId="77777777" w:rsidR="00F665D4" w:rsidRPr="0036584A" w:rsidRDefault="00F665D4" w:rsidP="00F665D4">
      <w:pPr>
        <w:pStyle w:val="PL"/>
      </w:pPr>
      <w:r w:rsidRPr="0036584A">
        <w:t xml:space="preserve">ULTxSwitchingBandPair-r18 ::=                             </w:t>
      </w:r>
      <w:r w:rsidRPr="0036584A">
        <w:rPr>
          <w:color w:val="993366"/>
        </w:rPr>
        <w:t>SEQUENCE</w:t>
      </w:r>
      <w:r w:rsidRPr="0036584A">
        <w:t xml:space="preserve"> {</w:t>
      </w:r>
    </w:p>
    <w:p w14:paraId="483B3748" w14:textId="77777777" w:rsidR="00F665D4" w:rsidRPr="0036584A" w:rsidRDefault="00F665D4" w:rsidP="00F665D4">
      <w:pPr>
        <w:pStyle w:val="PL"/>
      </w:pPr>
      <w:r w:rsidRPr="0036584A">
        <w:t xml:space="preserve">    bandIndexUL1-r18                                           </w:t>
      </w:r>
      <w:r w:rsidRPr="0036584A">
        <w:rPr>
          <w:color w:val="993366"/>
        </w:rPr>
        <w:t>INTEGER</w:t>
      </w:r>
      <w:r w:rsidRPr="0036584A">
        <w:t>(1..maxSimultaneousBands),</w:t>
      </w:r>
    </w:p>
    <w:p w14:paraId="22C4B34E" w14:textId="77777777" w:rsidR="00F665D4" w:rsidRPr="0036584A" w:rsidRDefault="00F665D4" w:rsidP="00F665D4">
      <w:pPr>
        <w:pStyle w:val="PL"/>
      </w:pPr>
      <w:r w:rsidRPr="0036584A">
        <w:t xml:space="preserve">    bandIndexUL2-r18                                           </w:t>
      </w:r>
      <w:r w:rsidRPr="0036584A">
        <w:rPr>
          <w:color w:val="993366"/>
        </w:rPr>
        <w:t>INTEGER</w:t>
      </w:r>
      <w:r w:rsidRPr="0036584A">
        <w:t>(1..maxSimultaneousBands),</w:t>
      </w:r>
    </w:p>
    <w:p w14:paraId="6F1F6B42" w14:textId="77777777" w:rsidR="00F665D4" w:rsidRPr="0036584A" w:rsidRDefault="00F665D4" w:rsidP="00F665D4">
      <w:pPr>
        <w:pStyle w:val="PL"/>
        <w:rPr>
          <w:color w:val="808080"/>
        </w:rPr>
      </w:pPr>
      <w:r w:rsidRPr="0036584A">
        <w:t xml:space="preserve">    </w:t>
      </w:r>
      <w:r w:rsidRPr="0036584A">
        <w:rPr>
          <w:color w:val="808080"/>
        </w:rPr>
        <w:t>-- R1 49-X: Supported switching option for each band pair in the band combination for UL Tx switching across more than 2 bands</w:t>
      </w:r>
    </w:p>
    <w:p w14:paraId="2362BE76" w14:textId="77777777" w:rsidR="00F665D4" w:rsidRPr="0036584A" w:rsidRDefault="00F665D4" w:rsidP="00F665D4">
      <w:pPr>
        <w:pStyle w:val="PL"/>
      </w:pPr>
      <w:r w:rsidRPr="0036584A">
        <w:t xml:space="preserve">    uplinkTxSwitchingOptionForBandPair-r18                     </w:t>
      </w:r>
      <w:r w:rsidRPr="0036584A">
        <w:rPr>
          <w:color w:val="993366"/>
        </w:rPr>
        <w:t>ENUMERATED</w:t>
      </w:r>
      <w:r w:rsidRPr="0036584A">
        <w:t xml:space="preserve"> {switchedUL, dualUL, both},</w:t>
      </w:r>
    </w:p>
    <w:p w14:paraId="1E317588" w14:textId="77777777" w:rsidR="00F665D4" w:rsidRPr="0036584A" w:rsidRDefault="00F665D4" w:rsidP="00F665D4">
      <w:pPr>
        <w:pStyle w:val="PL"/>
        <w:rPr>
          <w:color w:val="808080"/>
        </w:rPr>
      </w:pPr>
      <w:r w:rsidRPr="0036584A">
        <w:t xml:space="preserve">    </w:t>
      </w:r>
      <w:r w:rsidRPr="0036584A">
        <w:rPr>
          <w:color w:val="808080"/>
        </w:rPr>
        <w:t>-- R4 38-1: Switching period for dynamic UL Tx switching across up to 4 bands in case of inter-band CA, SUL up to two TAGs</w:t>
      </w:r>
    </w:p>
    <w:p w14:paraId="6A76B2E1" w14:textId="77777777" w:rsidR="00F665D4" w:rsidRPr="0036584A" w:rsidRDefault="00F665D4" w:rsidP="00F665D4">
      <w:pPr>
        <w:pStyle w:val="PL"/>
      </w:pPr>
      <w:r w:rsidRPr="0036584A">
        <w:t xml:space="preserve">    uplinkTxSwitchingPeriodForBandPair-r18                     </w:t>
      </w:r>
      <w:r w:rsidRPr="0036584A">
        <w:rPr>
          <w:color w:val="993366"/>
        </w:rPr>
        <w:t>SEQUENCE</w:t>
      </w:r>
      <w:r w:rsidRPr="0036584A">
        <w:t xml:space="preserve"> {</w:t>
      </w:r>
    </w:p>
    <w:p w14:paraId="66B93EB9" w14:textId="77777777" w:rsidR="00F665D4" w:rsidRPr="0036584A" w:rsidRDefault="00F665D4" w:rsidP="00F665D4">
      <w:pPr>
        <w:pStyle w:val="PL"/>
      </w:pPr>
      <w:r w:rsidRPr="0036584A">
        <w:t xml:space="preserve">          switchingPeriodFor2T-r18                                 </w:t>
      </w:r>
      <w:r w:rsidRPr="0036584A">
        <w:rPr>
          <w:color w:val="993366"/>
        </w:rPr>
        <w:t>ENUMERATED</w:t>
      </w:r>
      <w:r w:rsidRPr="0036584A">
        <w:t xml:space="preserve"> {n35us, n140us, n210us}                       </w:t>
      </w:r>
      <w:r w:rsidRPr="0036584A">
        <w:rPr>
          <w:color w:val="993366"/>
        </w:rPr>
        <w:t>OPTIONAL</w:t>
      </w:r>
      <w:r w:rsidRPr="0036584A">
        <w:t>,</w:t>
      </w:r>
    </w:p>
    <w:p w14:paraId="6BA82901" w14:textId="77777777" w:rsidR="00F665D4" w:rsidRPr="0036584A" w:rsidRDefault="00F665D4" w:rsidP="00F665D4">
      <w:pPr>
        <w:pStyle w:val="PL"/>
      </w:pPr>
      <w:r w:rsidRPr="0036584A">
        <w:t xml:space="preserve">          switchingPeriodFor1T-r18                                 </w:t>
      </w:r>
      <w:r w:rsidRPr="0036584A">
        <w:rPr>
          <w:color w:val="993366"/>
        </w:rPr>
        <w:t>ENUMERATED</w:t>
      </w:r>
      <w:r w:rsidRPr="0036584A">
        <w:t xml:space="preserve"> {n35us, n140us, n210us}</w:t>
      </w:r>
    </w:p>
    <w:p w14:paraId="2D39F77C" w14:textId="77777777" w:rsidR="00F665D4" w:rsidRPr="0036584A" w:rsidRDefault="00F665D4" w:rsidP="00F665D4">
      <w:pPr>
        <w:pStyle w:val="PL"/>
      </w:pPr>
      <w:r w:rsidRPr="0036584A">
        <w:t xml:space="preserve">    },</w:t>
      </w:r>
    </w:p>
    <w:p w14:paraId="23D82E15" w14:textId="77777777" w:rsidR="00F665D4" w:rsidRPr="0036584A" w:rsidRDefault="00F665D4" w:rsidP="00F665D4">
      <w:pPr>
        <w:pStyle w:val="PL"/>
        <w:rPr>
          <w:color w:val="808080"/>
        </w:rPr>
      </w:pPr>
      <w:r w:rsidRPr="0036584A">
        <w:t xml:space="preserve">    </w:t>
      </w:r>
      <w:r w:rsidRPr="0036584A">
        <w:rPr>
          <w:color w:val="808080"/>
        </w:rPr>
        <w:t>-- R4 38-2: Application of DL interruptions due to dynamic UL Tx switching</w:t>
      </w:r>
    </w:p>
    <w:p w14:paraId="376CB3E5" w14:textId="77777777" w:rsidR="00F665D4" w:rsidRPr="0036584A" w:rsidRDefault="00F665D4" w:rsidP="00F665D4">
      <w:pPr>
        <w:pStyle w:val="PL"/>
      </w:pPr>
      <w:r w:rsidRPr="0036584A">
        <w:t xml:space="preserve">    uplinkTxSwitching-DL-Interruption-r18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r w:rsidRPr="0036584A">
        <w:t>,</w:t>
      </w:r>
    </w:p>
    <w:p w14:paraId="603E30FB" w14:textId="77777777" w:rsidR="00F665D4" w:rsidRPr="0036584A" w:rsidRDefault="00F665D4" w:rsidP="00F665D4">
      <w:pPr>
        <w:pStyle w:val="PL"/>
        <w:rPr>
          <w:color w:val="808080"/>
        </w:rPr>
      </w:pPr>
      <w:r w:rsidRPr="0036584A">
        <w:t xml:space="preserve">    </w:t>
      </w:r>
      <w:r w:rsidRPr="0036584A">
        <w:rPr>
          <w:color w:val="808080"/>
        </w:rPr>
        <w:t>-- R4 38-3: Switching Period for unaffected Band for Dual UL</w:t>
      </w:r>
    </w:p>
    <w:p w14:paraId="4CE9F063" w14:textId="77777777" w:rsidR="00F665D4" w:rsidRPr="0036584A" w:rsidRDefault="00F665D4" w:rsidP="00F665D4">
      <w:pPr>
        <w:pStyle w:val="PL"/>
      </w:pPr>
      <w:r w:rsidRPr="0036584A">
        <w:t xml:space="preserve">    uplinkTxSwitchingPeriodUnaffectedBandDualUL-List-r18       </w:t>
      </w:r>
      <w:r w:rsidRPr="0036584A">
        <w:rPr>
          <w:color w:val="993366"/>
        </w:rPr>
        <w:t>SEQUENCE</w:t>
      </w:r>
      <w:r w:rsidRPr="0036584A">
        <w:t xml:space="preserve"> (</w:t>
      </w:r>
      <w:r w:rsidRPr="0036584A">
        <w:rPr>
          <w:color w:val="993366"/>
        </w:rPr>
        <w:t>SIZE</w:t>
      </w:r>
      <w:r w:rsidRPr="0036584A">
        <w:t xml:space="preserve"> (1..maxSimultaneousBands-2-r18))</w:t>
      </w:r>
      <w:r w:rsidRPr="0036584A">
        <w:rPr>
          <w:color w:val="993366"/>
        </w:rPr>
        <w:t xml:space="preserve"> OF</w:t>
      </w:r>
    </w:p>
    <w:p w14:paraId="45B7F2B0" w14:textId="77777777" w:rsidR="00F665D4" w:rsidRPr="0036584A" w:rsidRDefault="00F665D4" w:rsidP="00F665D4">
      <w:pPr>
        <w:pStyle w:val="PL"/>
      </w:pPr>
      <w:r w:rsidRPr="0036584A">
        <w:t xml:space="preserve">                                                                         SwitchingPeriodUnaffectedBandDualUL-r18            </w:t>
      </w:r>
      <w:r w:rsidRPr="0036584A">
        <w:rPr>
          <w:color w:val="993366"/>
        </w:rPr>
        <w:t>OPTIONAL</w:t>
      </w:r>
    </w:p>
    <w:p w14:paraId="3CE612EB" w14:textId="77777777" w:rsidR="00F665D4" w:rsidRPr="0036584A" w:rsidRDefault="00F665D4" w:rsidP="00F665D4">
      <w:pPr>
        <w:pStyle w:val="PL"/>
      </w:pPr>
      <w:r w:rsidRPr="0036584A">
        <w:t>}</w:t>
      </w:r>
    </w:p>
    <w:p w14:paraId="61709810" w14:textId="77777777" w:rsidR="00F665D4" w:rsidRPr="0036584A" w:rsidRDefault="00F665D4" w:rsidP="00F665D4">
      <w:pPr>
        <w:pStyle w:val="PL"/>
      </w:pPr>
    </w:p>
    <w:p w14:paraId="37867DB9" w14:textId="77777777" w:rsidR="00F665D4" w:rsidRPr="0036584A" w:rsidRDefault="00F665D4" w:rsidP="00F665D4">
      <w:pPr>
        <w:pStyle w:val="PL"/>
      </w:pPr>
      <w:r w:rsidRPr="0036584A">
        <w:t xml:space="preserve">ULTxSwitchingBandPair-v1840 ::=     </w:t>
      </w:r>
      <w:r w:rsidRPr="0036584A">
        <w:rPr>
          <w:color w:val="993366"/>
        </w:rPr>
        <w:t>SEQUENCE</w:t>
      </w:r>
      <w:r w:rsidRPr="0036584A">
        <w:t xml:space="preserve"> {</w:t>
      </w:r>
    </w:p>
    <w:p w14:paraId="3D91E8DD" w14:textId="77777777" w:rsidR="00F665D4" w:rsidRPr="0036584A" w:rsidRDefault="00F665D4" w:rsidP="00F665D4">
      <w:pPr>
        <w:pStyle w:val="PL"/>
        <w:rPr>
          <w:color w:val="808080"/>
        </w:rPr>
      </w:pPr>
      <w:r w:rsidRPr="0036584A">
        <w:t xml:space="preserve">    </w:t>
      </w:r>
      <w:r w:rsidRPr="0036584A">
        <w:rPr>
          <w:color w:val="808080"/>
        </w:rPr>
        <w:t>-- R1 49-</w:t>
      </w:r>
      <w:r w:rsidRPr="0036584A">
        <w:rPr>
          <w:rFonts w:eastAsia="MS Mincho"/>
          <w:color w:val="808080"/>
        </w:rPr>
        <w:t>Z</w:t>
      </w:r>
      <w:r w:rsidRPr="0036584A">
        <w:rPr>
          <w:color w:val="808080"/>
        </w:rPr>
        <w:t>: Support of 2-band configuration of 1T-1T UL Tx switching by using Rel-18 UL Tx switching configurations</w:t>
      </w:r>
    </w:p>
    <w:p w14:paraId="219F4B24" w14:textId="77777777" w:rsidR="00F665D4" w:rsidRPr="0036584A" w:rsidRDefault="00F665D4" w:rsidP="00F665D4">
      <w:pPr>
        <w:pStyle w:val="PL"/>
        <w:rPr>
          <w:rFonts w:eastAsiaTheme="minorEastAsia"/>
        </w:rPr>
      </w:pPr>
      <w:r w:rsidRPr="0036584A">
        <w:t xml:space="preserve">    configured1T1T-OnTwoBands-r18       </w:t>
      </w:r>
      <w:r w:rsidRPr="0036584A">
        <w:rPr>
          <w:rFonts w:eastAsiaTheme="minorEastAsia"/>
          <w:color w:val="993366"/>
        </w:rPr>
        <w:t>ENUMERATED</w:t>
      </w:r>
      <w:r w:rsidRPr="0036584A">
        <w:rPr>
          <w:rFonts w:eastAsiaTheme="minorEastAsia"/>
        </w:rPr>
        <w:t xml:space="preserve"> {supported}</w:t>
      </w:r>
      <w:r w:rsidRPr="0036584A">
        <w:t xml:space="preserve">                                                              </w:t>
      </w:r>
      <w:r w:rsidRPr="0036584A">
        <w:rPr>
          <w:rFonts w:eastAsiaTheme="minorEastAsia"/>
          <w:color w:val="993366"/>
        </w:rPr>
        <w:t>OPTIONAL</w:t>
      </w:r>
    </w:p>
    <w:p w14:paraId="77126A48" w14:textId="77777777" w:rsidR="00F665D4" w:rsidRPr="0036584A" w:rsidRDefault="00F665D4" w:rsidP="00F665D4">
      <w:pPr>
        <w:pStyle w:val="PL"/>
      </w:pPr>
      <w:r w:rsidRPr="0036584A">
        <w:t>}</w:t>
      </w:r>
    </w:p>
    <w:p w14:paraId="188453EE" w14:textId="77777777" w:rsidR="00F665D4" w:rsidRPr="0036584A" w:rsidRDefault="00F665D4" w:rsidP="00F665D4">
      <w:pPr>
        <w:pStyle w:val="PL"/>
      </w:pPr>
    </w:p>
    <w:p w14:paraId="27948A09" w14:textId="77777777" w:rsidR="00F665D4" w:rsidRPr="0036584A" w:rsidRDefault="00F665D4" w:rsidP="00F665D4">
      <w:pPr>
        <w:pStyle w:val="PL"/>
      </w:pPr>
      <w:r w:rsidRPr="0036584A">
        <w:t xml:space="preserve">ULTxSwitchingBandPair-v1900 ::=     </w:t>
      </w:r>
      <w:r w:rsidRPr="0036584A">
        <w:rPr>
          <w:color w:val="993366"/>
        </w:rPr>
        <w:t>SEQUENCE</w:t>
      </w:r>
      <w:r w:rsidRPr="0036584A">
        <w:t xml:space="preserve"> {</w:t>
      </w:r>
    </w:p>
    <w:p w14:paraId="08803412" w14:textId="77777777" w:rsidR="00F665D4" w:rsidRPr="0036584A" w:rsidRDefault="00F665D4" w:rsidP="00F665D4">
      <w:pPr>
        <w:pStyle w:val="PL"/>
        <w:rPr>
          <w:color w:val="808080"/>
        </w:rPr>
      </w:pPr>
      <w:r w:rsidRPr="0036584A">
        <w:t xml:space="preserve">    </w:t>
      </w:r>
      <w:r w:rsidRPr="0036584A">
        <w:rPr>
          <w:color w:val="808080"/>
        </w:rPr>
        <w:t>-- R4 57-1: Switch period for dynamic UL Tx switching between 2 bands for 3Tx UE with up to 2Tx per band</w:t>
      </w:r>
    </w:p>
    <w:p w14:paraId="395A3DE1" w14:textId="77777777" w:rsidR="00F665D4" w:rsidRPr="0036584A" w:rsidRDefault="00F665D4" w:rsidP="00F665D4">
      <w:pPr>
        <w:pStyle w:val="PL"/>
      </w:pPr>
      <w:r w:rsidRPr="0036584A">
        <w:t xml:space="preserve">    uplink3TxSwitchingPeriodUpTo2TPerBandDualUL-v1900         </w:t>
      </w:r>
      <w:r w:rsidRPr="0036584A">
        <w:rPr>
          <w:color w:val="993366"/>
        </w:rPr>
        <w:t>ENUMERATED</w:t>
      </w:r>
      <w:r w:rsidRPr="0036584A">
        <w:t xml:space="preserve"> {n35us, n140us, n210us},</w:t>
      </w:r>
    </w:p>
    <w:p w14:paraId="5604A213" w14:textId="77777777" w:rsidR="00F665D4" w:rsidRPr="0036584A" w:rsidRDefault="00F665D4" w:rsidP="00F665D4">
      <w:pPr>
        <w:pStyle w:val="PL"/>
        <w:rPr>
          <w:color w:val="808080"/>
        </w:rPr>
      </w:pPr>
      <w:r w:rsidRPr="0036584A">
        <w:t xml:space="preserve">    </w:t>
      </w:r>
      <w:r w:rsidRPr="0036584A">
        <w:rPr>
          <w:color w:val="808080"/>
        </w:rPr>
        <w:t>-- R4 57-2: Application of DL interruptions due to dynamic UL Tx switching between 2 bands for 3Tx UE with up to 2Tx per band</w:t>
      </w:r>
    </w:p>
    <w:p w14:paraId="0ACA9BBB" w14:textId="77777777" w:rsidR="00F665D4" w:rsidRPr="0036584A" w:rsidRDefault="00F665D4" w:rsidP="00F665D4">
      <w:pPr>
        <w:pStyle w:val="PL"/>
      </w:pPr>
      <w:r w:rsidRPr="0036584A">
        <w:t xml:space="preserve">    uplinkTxSwitching-DL-Interruption-DualUL-v1900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(1..maxSimultaneousBands))                    </w:t>
      </w:r>
      <w:r w:rsidRPr="0036584A">
        <w:rPr>
          <w:color w:val="993366"/>
        </w:rPr>
        <w:t>OPTIONAL</w:t>
      </w:r>
    </w:p>
    <w:p w14:paraId="19C50CD5" w14:textId="77777777" w:rsidR="00F665D4" w:rsidRPr="0036584A" w:rsidRDefault="00F665D4" w:rsidP="00F665D4">
      <w:pPr>
        <w:pStyle w:val="PL"/>
      </w:pPr>
      <w:r w:rsidRPr="0036584A">
        <w:t>}</w:t>
      </w:r>
    </w:p>
    <w:p w14:paraId="378A0E30" w14:textId="77777777" w:rsidR="00F665D4" w:rsidRPr="0036584A" w:rsidRDefault="00F665D4" w:rsidP="00F665D4">
      <w:pPr>
        <w:pStyle w:val="PL"/>
      </w:pPr>
    </w:p>
    <w:p w14:paraId="464F13DD" w14:textId="77777777" w:rsidR="00F665D4" w:rsidRPr="0036584A" w:rsidRDefault="00F665D4" w:rsidP="00F665D4">
      <w:pPr>
        <w:pStyle w:val="PL"/>
      </w:pPr>
      <w:r w:rsidRPr="0036584A">
        <w:t xml:space="preserve">UplinkTxSwitchingBandParameters-v1700 ::=                 </w:t>
      </w:r>
      <w:r w:rsidRPr="0036584A">
        <w:rPr>
          <w:color w:val="993366"/>
        </w:rPr>
        <w:t>SEQUENCE</w:t>
      </w:r>
      <w:r w:rsidRPr="0036584A">
        <w:t xml:space="preserve"> {</w:t>
      </w:r>
    </w:p>
    <w:p w14:paraId="62B9E99D" w14:textId="77777777" w:rsidR="00F665D4" w:rsidRPr="0036584A" w:rsidRDefault="00F665D4" w:rsidP="00F665D4">
      <w:pPr>
        <w:pStyle w:val="PL"/>
      </w:pPr>
      <w:r w:rsidRPr="0036584A">
        <w:t xml:space="preserve">    bandIndex-r17                                              </w:t>
      </w:r>
      <w:r w:rsidRPr="0036584A">
        <w:rPr>
          <w:color w:val="993366"/>
        </w:rPr>
        <w:t>INTEGER</w:t>
      </w:r>
      <w:r w:rsidRPr="0036584A">
        <w:t>(1..maxSimultaneousBands),</w:t>
      </w:r>
    </w:p>
    <w:p w14:paraId="11440E32" w14:textId="77777777" w:rsidR="00F665D4" w:rsidRPr="0036584A" w:rsidRDefault="00F665D4" w:rsidP="00F665D4">
      <w:pPr>
        <w:pStyle w:val="PL"/>
        <w:rPr>
          <w:color w:val="808080"/>
        </w:rPr>
      </w:pPr>
      <w:r w:rsidRPr="0036584A">
        <w:t xml:space="preserve">    </w:t>
      </w:r>
      <w:r w:rsidRPr="0036584A">
        <w:rPr>
          <w:color w:val="808080"/>
        </w:rPr>
        <w:t>-- R4 38-5: UL-MIMO coherence capability for dynamic Tx switching between 2Tx-2Tx switching among up to 4 bands</w:t>
      </w:r>
    </w:p>
    <w:p w14:paraId="7AE145B0" w14:textId="77777777" w:rsidR="00F665D4" w:rsidRPr="0036584A" w:rsidRDefault="00F665D4" w:rsidP="00F665D4">
      <w:pPr>
        <w:pStyle w:val="PL"/>
      </w:pPr>
      <w:r w:rsidRPr="0036584A">
        <w:t xml:space="preserve">    uplinkTxSwitching2T2T-PUSCH-TransCoherence-r17             </w:t>
      </w:r>
      <w:r w:rsidRPr="0036584A">
        <w:rPr>
          <w:color w:val="993366"/>
        </w:rPr>
        <w:t>ENUMERATED</w:t>
      </w:r>
      <w:r w:rsidRPr="0036584A">
        <w:t xml:space="preserve"> {nonCoherent, fullCoherent}                       </w:t>
      </w:r>
      <w:r w:rsidRPr="0036584A">
        <w:rPr>
          <w:color w:val="993366"/>
        </w:rPr>
        <w:t>OPTIONAL</w:t>
      </w:r>
    </w:p>
    <w:p w14:paraId="2F3B739D" w14:textId="77777777" w:rsidR="00F665D4" w:rsidRPr="0036584A" w:rsidRDefault="00F665D4" w:rsidP="00F665D4">
      <w:pPr>
        <w:pStyle w:val="PL"/>
      </w:pPr>
      <w:r w:rsidRPr="0036584A">
        <w:t>}</w:t>
      </w:r>
    </w:p>
    <w:p w14:paraId="16CF1F7C" w14:textId="77777777" w:rsidR="00F665D4" w:rsidRPr="0036584A" w:rsidRDefault="00F665D4" w:rsidP="00F665D4">
      <w:pPr>
        <w:pStyle w:val="PL"/>
        <w:rPr>
          <w:rFonts w:eastAsia="PMingLiU"/>
        </w:rPr>
      </w:pPr>
    </w:p>
    <w:p w14:paraId="22F79C89" w14:textId="77777777" w:rsidR="00F665D4" w:rsidRPr="0036584A" w:rsidRDefault="00F665D4" w:rsidP="00F665D4">
      <w:pPr>
        <w:pStyle w:val="PL"/>
      </w:pPr>
      <w:r w:rsidRPr="0036584A">
        <w:t>UplinkTxSwitchingBandParameters-v1</w:t>
      </w:r>
      <w:r w:rsidRPr="0036584A">
        <w:rPr>
          <w:rFonts w:eastAsia="PMingLiU"/>
        </w:rPr>
        <w:t>900</w:t>
      </w:r>
      <w:r w:rsidRPr="0036584A">
        <w:t xml:space="preserve"> ::=                 </w:t>
      </w:r>
      <w:r w:rsidRPr="0036584A">
        <w:rPr>
          <w:color w:val="993366"/>
        </w:rPr>
        <w:t>SEQUENCE</w:t>
      </w:r>
      <w:r w:rsidRPr="0036584A">
        <w:t xml:space="preserve"> {</w:t>
      </w:r>
    </w:p>
    <w:p w14:paraId="103CE7FF" w14:textId="77777777" w:rsidR="00F665D4" w:rsidRPr="0036584A" w:rsidRDefault="00F665D4" w:rsidP="00F665D4">
      <w:pPr>
        <w:pStyle w:val="PL"/>
      </w:pPr>
      <w:r w:rsidRPr="0036584A">
        <w:t xml:space="preserve">    bandIndex-r1</w:t>
      </w:r>
      <w:r w:rsidRPr="0036584A">
        <w:rPr>
          <w:rFonts w:eastAsia="PMingLiU"/>
        </w:rPr>
        <w:t>9</w:t>
      </w:r>
      <w:r w:rsidRPr="0036584A">
        <w:t xml:space="preserve">                                             </w:t>
      </w:r>
      <w:r w:rsidRPr="0036584A">
        <w:rPr>
          <w:color w:val="993366"/>
        </w:rPr>
        <w:t>INTEGER</w:t>
      </w:r>
      <w:r w:rsidRPr="0036584A">
        <w:t>(1..maxSimultaneousBands),</w:t>
      </w:r>
    </w:p>
    <w:p w14:paraId="0B9CEC45" w14:textId="77777777" w:rsidR="00F665D4" w:rsidRPr="0036584A" w:rsidRDefault="00F665D4" w:rsidP="00F665D4">
      <w:pPr>
        <w:pStyle w:val="PL"/>
        <w:rPr>
          <w:color w:val="808080"/>
        </w:rPr>
      </w:pPr>
      <w:r w:rsidRPr="0036584A">
        <w:t xml:space="preserve">    </w:t>
      </w:r>
      <w:r w:rsidRPr="0036584A">
        <w:rPr>
          <w:color w:val="808080"/>
        </w:rPr>
        <w:t xml:space="preserve">-- R4 </w:t>
      </w:r>
      <w:r w:rsidRPr="0036584A">
        <w:rPr>
          <w:rFonts w:eastAsia="PMingLiU"/>
          <w:color w:val="808080"/>
        </w:rPr>
        <w:t>57-3</w:t>
      </w:r>
      <w:r w:rsidRPr="0036584A">
        <w:rPr>
          <w:color w:val="808080"/>
        </w:rPr>
        <w:t xml:space="preserve">: UL-MIMO coherence capability for dynamic </w:t>
      </w:r>
      <w:r w:rsidRPr="0036584A">
        <w:rPr>
          <w:rFonts w:eastAsia="PMingLiU"/>
          <w:color w:val="808080"/>
        </w:rPr>
        <w:t xml:space="preserve">UL </w:t>
      </w:r>
      <w:r w:rsidRPr="0036584A">
        <w:rPr>
          <w:color w:val="808080"/>
        </w:rPr>
        <w:t>Tx switching between 2 bands</w:t>
      </w:r>
      <w:r w:rsidRPr="0036584A">
        <w:rPr>
          <w:rFonts w:eastAsia="PMingLiU"/>
          <w:color w:val="808080"/>
        </w:rPr>
        <w:t xml:space="preserve"> for 3Tx UE with up to 2Tx per band</w:t>
      </w:r>
    </w:p>
    <w:p w14:paraId="1E20C33F" w14:textId="77777777" w:rsidR="00F665D4" w:rsidRPr="0036584A" w:rsidRDefault="00F665D4" w:rsidP="00F665D4">
      <w:pPr>
        <w:pStyle w:val="PL"/>
      </w:pPr>
      <w:r w:rsidRPr="0036584A">
        <w:t xml:space="preserve">    uplinkTxSwitching</w:t>
      </w:r>
      <w:r w:rsidRPr="0036584A">
        <w:rPr>
          <w:rFonts w:eastAsia="PMingLiU"/>
        </w:rPr>
        <w:t>3Tx</w:t>
      </w:r>
      <w:r w:rsidRPr="0036584A">
        <w:t>-PUSCH-TransCoherence-DualUL-</w:t>
      </w:r>
      <w:r w:rsidRPr="0036584A">
        <w:rPr>
          <w:rFonts w:eastAsia="PMingLiU"/>
        </w:rPr>
        <w:t>v1900</w:t>
      </w:r>
      <w:r w:rsidRPr="0036584A">
        <w:t xml:space="preserve">    </w:t>
      </w:r>
      <w:r w:rsidRPr="0036584A">
        <w:rPr>
          <w:color w:val="993366"/>
        </w:rPr>
        <w:t>ENUMERATED</w:t>
      </w:r>
      <w:r w:rsidRPr="0036584A">
        <w:t xml:space="preserve"> {nonCoherent, fullCoherent}                        </w:t>
      </w:r>
      <w:r w:rsidRPr="0036584A">
        <w:rPr>
          <w:color w:val="993366"/>
        </w:rPr>
        <w:t>OPTIONAL</w:t>
      </w:r>
    </w:p>
    <w:p w14:paraId="69EF19DB" w14:textId="77777777" w:rsidR="00F665D4" w:rsidRPr="0036584A" w:rsidRDefault="00F665D4" w:rsidP="00F665D4">
      <w:pPr>
        <w:pStyle w:val="PL"/>
        <w:rPr>
          <w:rFonts w:eastAsia="PMingLiU"/>
        </w:rPr>
      </w:pPr>
      <w:r w:rsidRPr="0036584A">
        <w:t>}</w:t>
      </w:r>
    </w:p>
    <w:p w14:paraId="14BFDBD3" w14:textId="77777777" w:rsidR="00F665D4" w:rsidRPr="0036584A" w:rsidRDefault="00F665D4" w:rsidP="00F665D4">
      <w:pPr>
        <w:pStyle w:val="PL"/>
      </w:pPr>
    </w:p>
    <w:p w14:paraId="1F60EB65" w14:textId="77777777" w:rsidR="00F665D4" w:rsidRPr="0036584A" w:rsidRDefault="00F665D4" w:rsidP="00F665D4">
      <w:pPr>
        <w:pStyle w:val="PL"/>
      </w:pPr>
      <w:r w:rsidRPr="0036584A">
        <w:t xml:space="preserve">UplinkTxSwitchingAdditionalPeriodDualUL-r18::=            </w:t>
      </w:r>
      <w:r w:rsidRPr="0036584A">
        <w:rPr>
          <w:color w:val="993366"/>
        </w:rPr>
        <w:t>SEQUENCE</w:t>
      </w:r>
      <w:r w:rsidRPr="0036584A">
        <w:t xml:space="preserve"> {</w:t>
      </w:r>
    </w:p>
    <w:p w14:paraId="64334EF1" w14:textId="77777777" w:rsidR="00F665D4" w:rsidRPr="0036584A" w:rsidRDefault="00F665D4" w:rsidP="00F665D4">
      <w:pPr>
        <w:pStyle w:val="PL"/>
      </w:pPr>
      <w:r w:rsidRPr="0036584A">
        <w:t xml:space="preserve">    uplinkTxSwitchingBetweenBandPairs-r18                     </w:t>
      </w:r>
      <w:r w:rsidRPr="0036584A">
        <w:rPr>
          <w:color w:val="993366"/>
        </w:rPr>
        <w:t>SEQUENCE</w:t>
      </w:r>
      <w:r w:rsidRPr="0036584A">
        <w:t xml:space="preserve"> {</w:t>
      </w:r>
    </w:p>
    <w:p w14:paraId="1F6857CF" w14:textId="77777777" w:rsidR="00F665D4" w:rsidRPr="0036584A" w:rsidRDefault="00F665D4" w:rsidP="00F665D4">
      <w:pPr>
        <w:pStyle w:val="PL"/>
      </w:pPr>
      <w:r w:rsidRPr="0036584A">
        <w:t xml:space="preserve">        bandPairIndex1-r18                                        </w:t>
      </w:r>
      <w:r w:rsidRPr="0036584A">
        <w:rPr>
          <w:color w:val="993366"/>
        </w:rPr>
        <w:t>INTEGER</w:t>
      </w:r>
      <w:r w:rsidRPr="0036584A">
        <w:t>(1.. maxULTxSwitchingBandPairs),</w:t>
      </w:r>
    </w:p>
    <w:p w14:paraId="00FD5507" w14:textId="77777777" w:rsidR="00F665D4" w:rsidRPr="0036584A" w:rsidRDefault="00F665D4" w:rsidP="00F665D4">
      <w:pPr>
        <w:pStyle w:val="PL"/>
      </w:pPr>
      <w:r w:rsidRPr="0036584A">
        <w:t xml:space="preserve">        anotherBandPairOrBand-r18                                 </w:t>
      </w:r>
      <w:r w:rsidRPr="0036584A">
        <w:rPr>
          <w:color w:val="993366"/>
        </w:rPr>
        <w:t>CHOICE</w:t>
      </w:r>
      <w:r w:rsidRPr="0036584A">
        <w:t xml:space="preserve"> {</w:t>
      </w:r>
    </w:p>
    <w:p w14:paraId="11B3A332" w14:textId="77777777" w:rsidR="00F665D4" w:rsidRPr="0036584A" w:rsidRDefault="00F665D4" w:rsidP="00F665D4">
      <w:pPr>
        <w:pStyle w:val="PL"/>
      </w:pPr>
      <w:r w:rsidRPr="0036584A">
        <w:t xml:space="preserve">            bandPairIndex2-r18                                        </w:t>
      </w:r>
      <w:r w:rsidRPr="0036584A">
        <w:rPr>
          <w:color w:val="993366"/>
        </w:rPr>
        <w:t>INTEGER</w:t>
      </w:r>
      <w:r w:rsidRPr="0036584A">
        <w:t>(1.. maxULTxSwitchingBandPairs),</w:t>
      </w:r>
    </w:p>
    <w:p w14:paraId="33886ABD" w14:textId="77777777" w:rsidR="00F665D4" w:rsidRPr="0036584A" w:rsidRDefault="00F665D4" w:rsidP="00F665D4">
      <w:pPr>
        <w:pStyle w:val="PL"/>
      </w:pPr>
      <w:r w:rsidRPr="0036584A">
        <w:t xml:space="preserve">            bandIndex-r18                                             </w:t>
      </w:r>
      <w:r w:rsidRPr="0036584A">
        <w:rPr>
          <w:color w:val="993366"/>
        </w:rPr>
        <w:t>INTEGER</w:t>
      </w:r>
      <w:r w:rsidRPr="0036584A">
        <w:t>(1..maxSimultaneousBands)</w:t>
      </w:r>
    </w:p>
    <w:p w14:paraId="1373B522" w14:textId="77777777" w:rsidR="00F665D4" w:rsidRPr="0036584A" w:rsidRDefault="00F665D4" w:rsidP="00F665D4">
      <w:pPr>
        <w:pStyle w:val="PL"/>
      </w:pPr>
      <w:r w:rsidRPr="0036584A">
        <w:t xml:space="preserve">        }</w:t>
      </w:r>
    </w:p>
    <w:p w14:paraId="58F89ABA" w14:textId="77777777" w:rsidR="00F665D4" w:rsidRPr="0036584A" w:rsidRDefault="00F665D4" w:rsidP="00F665D4">
      <w:pPr>
        <w:pStyle w:val="PL"/>
      </w:pPr>
      <w:r w:rsidRPr="0036584A">
        <w:t xml:space="preserve">    },</w:t>
      </w:r>
    </w:p>
    <w:p w14:paraId="5454AAB2" w14:textId="77777777" w:rsidR="00F665D4" w:rsidRPr="0036584A" w:rsidRDefault="00F665D4" w:rsidP="00F665D4">
      <w:pPr>
        <w:pStyle w:val="PL"/>
        <w:rPr>
          <w:color w:val="808080"/>
        </w:rPr>
      </w:pPr>
      <w:r w:rsidRPr="0036584A">
        <w:t xml:space="preserve">    </w:t>
      </w:r>
      <w:r w:rsidRPr="0036584A">
        <w:rPr>
          <w:color w:val="808080"/>
        </w:rPr>
        <w:t>-- R4 38-4: Additional switching Period for switching case across three or four bands for Dual UL</w:t>
      </w:r>
    </w:p>
    <w:p w14:paraId="4F255E02" w14:textId="77777777" w:rsidR="00F665D4" w:rsidRPr="0036584A" w:rsidRDefault="00F665D4" w:rsidP="00F665D4">
      <w:pPr>
        <w:pStyle w:val="PL"/>
      </w:pPr>
      <w:r w:rsidRPr="0036584A">
        <w:t xml:space="preserve">    switchingAdditionalPeriodDualUL-r18                   </w:t>
      </w:r>
      <w:r w:rsidRPr="0036584A">
        <w:rPr>
          <w:color w:val="993366"/>
        </w:rPr>
        <w:t>ENUMERATED</w:t>
      </w:r>
      <w:r w:rsidRPr="0036584A">
        <w:t xml:space="preserve"> {n35us, n140us, n210us}</w:t>
      </w:r>
    </w:p>
    <w:p w14:paraId="6794496B" w14:textId="77777777" w:rsidR="00F665D4" w:rsidRPr="0036584A" w:rsidRDefault="00F665D4" w:rsidP="00F665D4">
      <w:pPr>
        <w:pStyle w:val="PL"/>
      </w:pPr>
      <w:r w:rsidRPr="0036584A">
        <w:t>}</w:t>
      </w:r>
    </w:p>
    <w:p w14:paraId="3ED16DC8" w14:textId="77777777" w:rsidR="00F665D4" w:rsidRPr="0036584A" w:rsidRDefault="00F665D4" w:rsidP="00F665D4">
      <w:pPr>
        <w:pStyle w:val="PL"/>
      </w:pPr>
    </w:p>
    <w:p w14:paraId="036D5851" w14:textId="77777777" w:rsidR="00F665D4" w:rsidRPr="0036584A" w:rsidRDefault="00F665D4" w:rsidP="00F665D4">
      <w:pPr>
        <w:pStyle w:val="PL"/>
      </w:pPr>
      <w:r w:rsidRPr="0036584A">
        <w:t xml:space="preserve">SwitchingPeriodUnaffectedBandDualUL-r18::=                </w:t>
      </w:r>
      <w:r w:rsidRPr="0036584A">
        <w:rPr>
          <w:color w:val="993366"/>
        </w:rPr>
        <w:t>SEQUENCE</w:t>
      </w:r>
      <w:r w:rsidRPr="0036584A">
        <w:t xml:space="preserve"> {</w:t>
      </w:r>
    </w:p>
    <w:p w14:paraId="14E1D9EB" w14:textId="77777777" w:rsidR="00F665D4" w:rsidRPr="0036584A" w:rsidRDefault="00F665D4" w:rsidP="00F665D4">
      <w:pPr>
        <w:pStyle w:val="PL"/>
      </w:pPr>
      <w:r w:rsidRPr="0036584A">
        <w:t xml:space="preserve">     bandIndexUnaffected-r18                                   </w:t>
      </w:r>
      <w:r w:rsidRPr="0036584A">
        <w:rPr>
          <w:color w:val="993366"/>
        </w:rPr>
        <w:t>INTEGER</w:t>
      </w:r>
      <w:r w:rsidRPr="0036584A">
        <w:t>(1..maxSimultaneousBands),</w:t>
      </w:r>
    </w:p>
    <w:p w14:paraId="3771D294" w14:textId="77777777" w:rsidR="00F665D4" w:rsidRPr="0036584A" w:rsidRDefault="00F665D4" w:rsidP="00F665D4">
      <w:pPr>
        <w:pStyle w:val="PL"/>
      </w:pPr>
      <w:r w:rsidRPr="0036584A">
        <w:t xml:space="preserve">     periodUnaffectedBandDualUL-r18                            </w:t>
      </w:r>
      <w:r w:rsidRPr="0036584A">
        <w:rPr>
          <w:color w:val="993366"/>
        </w:rPr>
        <w:t>CHOICE</w:t>
      </w:r>
      <w:r w:rsidRPr="0036584A">
        <w:t xml:space="preserve"> {</w:t>
      </w:r>
    </w:p>
    <w:p w14:paraId="24A8592D" w14:textId="77777777" w:rsidR="00F665D4" w:rsidRPr="0036584A" w:rsidRDefault="00F665D4" w:rsidP="00F665D4">
      <w:pPr>
        <w:pStyle w:val="PL"/>
      </w:pPr>
      <w:r w:rsidRPr="0036584A">
        <w:t xml:space="preserve">         maintainedUL-Trans-r18                                    </w:t>
      </w:r>
      <w:r w:rsidRPr="0036584A">
        <w:rPr>
          <w:color w:val="993366"/>
        </w:rPr>
        <w:t>NULL</w:t>
      </w:r>
      <w:r w:rsidRPr="0036584A">
        <w:t>,</w:t>
      </w:r>
    </w:p>
    <w:p w14:paraId="6971CBEB" w14:textId="77777777" w:rsidR="00F665D4" w:rsidRPr="0036584A" w:rsidRDefault="00F665D4" w:rsidP="00F665D4">
      <w:pPr>
        <w:pStyle w:val="PL"/>
      </w:pPr>
      <w:r w:rsidRPr="0036584A">
        <w:t xml:space="preserve">         periodOnULBands-r18                                       </w:t>
      </w:r>
      <w:r w:rsidRPr="0036584A">
        <w:rPr>
          <w:color w:val="993366"/>
        </w:rPr>
        <w:t>ENUMERATED</w:t>
      </w:r>
      <w:r w:rsidRPr="0036584A">
        <w:t xml:space="preserve"> {n35us, n140us, n210us}</w:t>
      </w:r>
    </w:p>
    <w:p w14:paraId="4DA8D588" w14:textId="77777777" w:rsidR="00F665D4" w:rsidRPr="00A85F4C" w:rsidRDefault="00F665D4" w:rsidP="00F665D4">
      <w:pPr>
        <w:pStyle w:val="PL"/>
        <w:rPr>
          <w:lang w:val="pt-BR"/>
        </w:rPr>
      </w:pPr>
      <w:r w:rsidRPr="0036584A">
        <w:t xml:space="preserve">     </w:t>
      </w:r>
      <w:r w:rsidRPr="00A85F4C">
        <w:rPr>
          <w:lang w:val="pt-BR"/>
        </w:rPr>
        <w:t>}</w:t>
      </w:r>
    </w:p>
    <w:p w14:paraId="6114901B" w14:textId="77777777" w:rsidR="00F665D4" w:rsidRPr="00A85F4C" w:rsidRDefault="00F665D4" w:rsidP="00F665D4">
      <w:pPr>
        <w:pStyle w:val="PL"/>
        <w:rPr>
          <w:lang w:val="pt-BR"/>
        </w:rPr>
      </w:pPr>
      <w:r w:rsidRPr="00A85F4C">
        <w:rPr>
          <w:lang w:val="pt-BR"/>
        </w:rPr>
        <w:t>}</w:t>
      </w:r>
    </w:p>
    <w:p w14:paraId="6CE94382" w14:textId="77777777" w:rsidR="00F665D4" w:rsidRPr="00A85F4C" w:rsidRDefault="00F665D4" w:rsidP="00F665D4">
      <w:pPr>
        <w:pStyle w:val="PL"/>
        <w:rPr>
          <w:rFonts w:eastAsia="等线"/>
          <w:lang w:val="pt-BR"/>
        </w:rPr>
      </w:pPr>
    </w:p>
    <w:p w14:paraId="4BCFBB0D" w14:textId="77777777" w:rsidR="00F665D4" w:rsidRPr="00A85F4C" w:rsidRDefault="00F665D4" w:rsidP="00F665D4">
      <w:pPr>
        <w:pStyle w:val="PL"/>
        <w:rPr>
          <w:lang w:val="pt-BR"/>
        </w:rPr>
      </w:pPr>
    </w:p>
    <w:p w14:paraId="7B47C00E" w14:textId="77777777" w:rsidR="00F665D4" w:rsidRPr="00A85F4C" w:rsidRDefault="00F665D4" w:rsidP="00F665D4">
      <w:pPr>
        <w:pStyle w:val="PL"/>
        <w:rPr>
          <w:lang w:val="pt-BR"/>
        </w:rPr>
      </w:pPr>
      <w:r w:rsidRPr="00A85F4C">
        <w:rPr>
          <w:lang w:val="pt-BR"/>
        </w:rPr>
        <w:t xml:space="preserve">BandParameters ::=                      </w:t>
      </w:r>
      <w:r w:rsidRPr="00A85F4C">
        <w:rPr>
          <w:color w:val="993366"/>
          <w:lang w:val="pt-BR"/>
        </w:rPr>
        <w:t>CHOICE</w:t>
      </w:r>
      <w:r w:rsidRPr="00A85F4C">
        <w:rPr>
          <w:lang w:val="pt-BR"/>
        </w:rPr>
        <w:t xml:space="preserve"> {</w:t>
      </w:r>
    </w:p>
    <w:p w14:paraId="0A9FCD3A" w14:textId="77777777" w:rsidR="00F665D4" w:rsidRPr="00A85F4C" w:rsidRDefault="00F665D4" w:rsidP="00F665D4">
      <w:pPr>
        <w:pStyle w:val="PL"/>
        <w:rPr>
          <w:lang w:val="pt-BR"/>
        </w:rPr>
      </w:pPr>
      <w:r w:rsidRPr="00A85F4C">
        <w:rPr>
          <w:lang w:val="pt-BR"/>
        </w:rPr>
        <w:t xml:space="preserve">    eutra                               </w:t>
      </w:r>
      <w:r w:rsidRPr="00A85F4C">
        <w:rPr>
          <w:color w:val="993366"/>
          <w:lang w:val="pt-BR"/>
        </w:rPr>
        <w:t>SEQUENCE</w:t>
      </w:r>
      <w:r w:rsidRPr="00A85F4C">
        <w:rPr>
          <w:lang w:val="pt-BR"/>
        </w:rPr>
        <w:t xml:space="preserve"> {</w:t>
      </w:r>
    </w:p>
    <w:p w14:paraId="2F90F287" w14:textId="77777777" w:rsidR="00F665D4" w:rsidRPr="00A85F4C" w:rsidRDefault="00F665D4" w:rsidP="00F665D4">
      <w:pPr>
        <w:pStyle w:val="PL"/>
        <w:rPr>
          <w:lang w:val="pt-BR"/>
        </w:rPr>
      </w:pPr>
      <w:r w:rsidRPr="00A85F4C">
        <w:rPr>
          <w:lang w:val="pt-BR"/>
        </w:rPr>
        <w:t xml:space="preserve">        bandEUTRA                           FreqBandIndicatorEUTRA,</w:t>
      </w:r>
    </w:p>
    <w:p w14:paraId="66B4F151" w14:textId="77777777" w:rsidR="00F665D4" w:rsidRPr="00A85F4C" w:rsidRDefault="00F665D4" w:rsidP="00F665D4">
      <w:pPr>
        <w:pStyle w:val="PL"/>
        <w:rPr>
          <w:lang w:val="pt-BR"/>
        </w:rPr>
      </w:pPr>
      <w:r w:rsidRPr="00A85F4C">
        <w:rPr>
          <w:lang w:val="pt-BR"/>
        </w:rPr>
        <w:t xml:space="preserve">        ca-BandwidthClassDL-EUTRA           CA-BandwidthClassEUTRA                 </w:t>
      </w:r>
      <w:r w:rsidRPr="00A85F4C">
        <w:rPr>
          <w:color w:val="993366"/>
          <w:lang w:val="pt-BR"/>
        </w:rPr>
        <w:t>OPTIONAL</w:t>
      </w:r>
      <w:r w:rsidRPr="00A85F4C">
        <w:rPr>
          <w:lang w:val="pt-BR"/>
        </w:rPr>
        <w:t>,</w:t>
      </w:r>
    </w:p>
    <w:p w14:paraId="469AAD2E" w14:textId="77777777" w:rsidR="00F665D4" w:rsidRPr="00A85F4C" w:rsidRDefault="00F665D4" w:rsidP="00F665D4">
      <w:pPr>
        <w:pStyle w:val="PL"/>
        <w:rPr>
          <w:lang w:val="pt-BR"/>
        </w:rPr>
      </w:pPr>
      <w:r w:rsidRPr="00A85F4C">
        <w:rPr>
          <w:lang w:val="pt-BR"/>
        </w:rPr>
        <w:t xml:space="preserve">        ca-BandwidthClassUL-EUTRA           CA-BandwidthClassEUTRA                 </w:t>
      </w:r>
      <w:r w:rsidRPr="00A85F4C">
        <w:rPr>
          <w:color w:val="993366"/>
          <w:lang w:val="pt-BR"/>
        </w:rPr>
        <w:t>OPTIONAL</w:t>
      </w:r>
    </w:p>
    <w:p w14:paraId="36F2A81C" w14:textId="77777777" w:rsidR="00F665D4" w:rsidRPr="00A85F4C" w:rsidRDefault="00F665D4" w:rsidP="00F665D4">
      <w:pPr>
        <w:pStyle w:val="PL"/>
        <w:rPr>
          <w:lang w:val="pt-BR"/>
        </w:rPr>
      </w:pPr>
      <w:r w:rsidRPr="00A85F4C">
        <w:rPr>
          <w:lang w:val="pt-BR"/>
        </w:rPr>
        <w:lastRenderedPageBreak/>
        <w:t xml:space="preserve">    },</w:t>
      </w:r>
    </w:p>
    <w:p w14:paraId="16281151" w14:textId="77777777" w:rsidR="00F665D4" w:rsidRPr="00A85F4C" w:rsidRDefault="00F665D4" w:rsidP="00F665D4">
      <w:pPr>
        <w:pStyle w:val="PL"/>
        <w:rPr>
          <w:lang w:val="pt-BR"/>
        </w:rPr>
      </w:pPr>
      <w:r w:rsidRPr="00A85F4C">
        <w:rPr>
          <w:lang w:val="pt-BR"/>
        </w:rPr>
        <w:t xml:space="preserve">    nr                                  </w:t>
      </w:r>
      <w:r w:rsidRPr="00A85F4C">
        <w:rPr>
          <w:color w:val="993366"/>
          <w:lang w:val="pt-BR"/>
        </w:rPr>
        <w:t>SEQUENCE</w:t>
      </w:r>
      <w:r w:rsidRPr="00A85F4C">
        <w:rPr>
          <w:lang w:val="pt-BR"/>
        </w:rPr>
        <w:t xml:space="preserve"> {</w:t>
      </w:r>
    </w:p>
    <w:p w14:paraId="1A2D0D6C" w14:textId="77777777" w:rsidR="00F665D4" w:rsidRPr="00A85F4C" w:rsidRDefault="00F665D4" w:rsidP="00F665D4">
      <w:pPr>
        <w:pStyle w:val="PL"/>
        <w:rPr>
          <w:lang w:val="pt-BR"/>
        </w:rPr>
      </w:pPr>
      <w:r w:rsidRPr="00A85F4C">
        <w:rPr>
          <w:lang w:val="pt-BR"/>
        </w:rPr>
        <w:t xml:space="preserve">        bandNR                              FreqBandIndicatorNR,</w:t>
      </w:r>
    </w:p>
    <w:p w14:paraId="4D68962A" w14:textId="77777777" w:rsidR="00F665D4" w:rsidRPr="00A85F4C" w:rsidRDefault="00F665D4" w:rsidP="00F665D4">
      <w:pPr>
        <w:pStyle w:val="PL"/>
        <w:rPr>
          <w:lang w:val="pt-BR"/>
        </w:rPr>
      </w:pPr>
      <w:r w:rsidRPr="00A85F4C">
        <w:rPr>
          <w:lang w:val="pt-BR"/>
        </w:rPr>
        <w:t xml:space="preserve">        ca-BandwidthClassDL-NR              CA-BandwidthClassNR                    </w:t>
      </w:r>
      <w:r w:rsidRPr="00A85F4C">
        <w:rPr>
          <w:color w:val="993366"/>
          <w:lang w:val="pt-BR"/>
        </w:rPr>
        <w:t>OPTIONAL</w:t>
      </w:r>
      <w:r w:rsidRPr="00A85F4C">
        <w:rPr>
          <w:lang w:val="pt-BR"/>
        </w:rPr>
        <w:t>,</w:t>
      </w:r>
    </w:p>
    <w:p w14:paraId="4055B05C" w14:textId="77777777" w:rsidR="00F665D4" w:rsidRPr="00A85F4C" w:rsidRDefault="00F665D4" w:rsidP="00F665D4">
      <w:pPr>
        <w:pStyle w:val="PL"/>
        <w:rPr>
          <w:lang w:val="pt-BR"/>
        </w:rPr>
      </w:pPr>
      <w:r w:rsidRPr="00A85F4C">
        <w:rPr>
          <w:lang w:val="pt-BR"/>
        </w:rPr>
        <w:t xml:space="preserve">        ca-BandwidthClassUL-NR              CA-BandwidthClassNR                    </w:t>
      </w:r>
      <w:r w:rsidRPr="00A85F4C">
        <w:rPr>
          <w:color w:val="993366"/>
          <w:lang w:val="pt-BR"/>
        </w:rPr>
        <w:t>OPTIONAL</w:t>
      </w:r>
    </w:p>
    <w:p w14:paraId="325B90DD" w14:textId="77777777" w:rsidR="00F665D4" w:rsidRPr="0036584A" w:rsidRDefault="00F665D4" w:rsidP="00F665D4">
      <w:pPr>
        <w:pStyle w:val="PL"/>
      </w:pPr>
      <w:r w:rsidRPr="00A85F4C">
        <w:rPr>
          <w:lang w:val="pt-BR"/>
        </w:rPr>
        <w:t xml:space="preserve">    </w:t>
      </w:r>
      <w:r w:rsidRPr="0036584A">
        <w:t>}</w:t>
      </w:r>
    </w:p>
    <w:p w14:paraId="7DD14726" w14:textId="77777777" w:rsidR="00F665D4" w:rsidRPr="0036584A" w:rsidRDefault="00F665D4" w:rsidP="00F665D4">
      <w:pPr>
        <w:pStyle w:val="PL"/>
      </w:pPr>
      <w:r w:rsidRPr="0036584A">
        <w:t>}</w:t>
      </w:r>
    </w:p>
    <w:p w14:paraId="60A366FA" w14:textId="77777777" w:rsidR="00F665D4" w:rsidRPr="0036584A" w:rsidRDefault="00F665D4" w:rsidP="00F665D4">
      <w:pPr>
        <w:pStyle w:val="PL"/>
      </w:pPr>
    </w:p>
    <w:p w14:paraId="77B26D7E" w14:textId="77777777" w:rsidR="00F665D4" w:rsidRPr="0036584A" w:rsidRDefault="00F665D4" w:rsidP="00F665D4">
      <w:pPr>
        <w:pStyle w:val="PL"/>
      </w:pPr>
      <w:r w:rsidRPr="0036584A">
        <w:t xml:space="preserve">BandParameters-v1540 ::=            </w:t>
      </w:r>
      <w:r w:rsidRPr="0036584A">
        <w:rPr>
          <w:color w:val="993366"/>
        </w:rPr>
        <w:t>SEQUENCE</w:t>
      </w:r>
      <w:r w:rsidRPr="0036584A">
        <w:t xml:space="preserve"> {</w:t>
      </w:r>
    </w:p>
    <w:p w14:paraId="131F7177" w14:textId="77777777" w:rsidR="00F665D4" w:rsidRPr="0036584A" w:rsidRDefault="00F665D4" w:rsidP="00F665D4">
      <w:pPr>
        <w:pStyle w:val="PL"/>
      </w:pPr>
      <w:r w:rsidRPr="0036584A">
        <w:t xml:space="preserve">    srs-CarrierSwitch                   </w:t>
      </w:r>
      <w:r w:rsidRPr="0036584A">
        <w:rPr>
          <w:color w:val="993366"/>
        </w:rPr>
        <w:t>CHOICE</w:t>
      </w:r>
      <w:r w:rsidRPr="0036584A">
        <w:t xml:space="preserve"> {</w:t>
      </w:r>
    </w:p>
    <w:p w14:paraId="38508AEB" w14:textId="77777777" w:rsidR="00F665D4" w:rsidRPr="0036584A" w:rsidRDefault="00F665D4" w:rsidP="00F665D4">
      <w:pPr>
        <w:pStyle w:val="PL"/>
      </w:pPr>
      <w:r w:rsidRPr="0036584A">
        <w:t xml:space="preserve">        nr                                  </w:t>
      </w:r>
      <w:r w:rsidRPr="0036584A">
        <w:rPr>
          <w:color w:val="993366"/>
        </w:rPr>
        <w:t>SEQUENCE</w:t>
      </w:r>
      <w:r w:rsidRPr="0036584A">
        <w:t xml:space="preserve"> {</w:t>
      </w:r>
    </w:p>
    <w:p w14:paraId="04EE250D" w14:textId="77777777" w:rsidR="00F665D4" w:rsidRPr="0036584A" w:rsidRDefault="00F665D4" w:rsidP="00F665D4">
      <w:pPr>
        <w:pStyle w:val="PL"/>
      </w:pPr>
      <w:r w:rsidRPr="0036584A">
        <w:t xml:space="preserve">            srs-SwitchingTimesListNR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SRS-SwitchingTimeNR</w:t>
      </w:r>
    </w:p>
    <w:p w14:paraId="3F1028BB" w14:textId="77777777" w:rsidR="00F665D4" w:rsidRPr="0036584A" w:rsidRDefault="00F665D4" w:rsidP="00F665D4">
      <w:pPr>
        <w:pStyle w:val="PL"/>
      </w:pPr>
      <w:r w:rsidRPr="0036584A">
        <w:t xml:space="preserve">        },</w:t>
      </w:r>
    </w:p>
    <w:p w14:paraId="69F772EF" w14:textId="77777777" w:rsidR="00F665D4" w:rsidRPr="0036584A" w:rsidRDefault="00F665D4" w:rsidP="00F665D4">
      <w:pPr>
        <w:pStyle w:val="PL"/>
      </w:pPr>
      <w:r w:rsidRPr="0036584A">
        <w:t xml:space="preserve">        eutra                               </w:t>
      </w:r>
      <w:r w:rsidRPr="0036584A">
        <w:rPr>
          <w:color w:val="993366"/>
        </w:rPr>
        <w:t>SEQUENCE</w:t>
      </w:r>
      <w:r w:rsidRPr="0036584A">
        <w:t xml:space="preserve"> {</w:t>
      </w:r>
    </w:p>
    <w:p w14:paraId="55013555" w14:textId="77777777" w:rsidR="00F665D4" w:rsidRPr="0036584A" w:rsidRDefault="00F665D4" w:rsidP="00F665D4">
      <w:pPr>
        <w:pStyle w:val="PL"/>
      </w:pPr>
      <w:r w:rsidRPr="0036584A">
        <w:t xml:space="preserve">            srs-SwitchingTimesListEUTRA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SRS-SwitchingTimeEUTRA</w:t>
      </w:r>
    </w:p>
    <w:p w14:paraId="2A67D70C" w14:textId="77777777" w:rsidR="00F665D4" w:rsidRPr="0036584A" w:rsidRDefault="00F665D4" w:rsidP="00F665D4">
      <w:pPr>
        <w:pStyle w:val="PL"/>
      </w:pPr>
      <w:r w:rsidRPr="0036584A">
        <w:t xml:space="preserve">        }</w:t>
      </w:r>
    </w:p>
    <w:p w14:paraId="6CB1A0AD" w14:textId="77777777" w:rsidR="00F665D4" w:rsidRPr="0036584A" w:rsidRDefault="00F665D4" w:rsidP="00F665D4">
      <w:pPr>
        <w:pStyle w:val="PL"/>
      </w:pPr>
      <w:r w:rsidRPr="0036584A">
        <w:t xml:space="preserve">    }                                                                              </w:t>
      </w:r>
      <w:r w:rsidRPr="0036584A">
        <w:rPr>
          <w:color w:val="993366"/>
        </w:rPr>
        <w:t>OPTIONAL</w:t>
      </w:r>
      <w:r w:rsidRPr="0036584A">
        <w:t>,</w:t>
      </w:r>
    </w:p>
    <w:p w14:paraId="756E0B53" w14:textId="77777777" w:rsidR="00F665D4" w:rsidRPr="0036584A" w:rsidRDefault="00F665D4" w:rsidP="00F665D4">
      <w:pPr>
        <w:pStyle w:val="PL"/>
      </w:pPr>
      <w:r w:rsidRPr="0036584A">
        <w:t xml:space="preserve">    srs-TxSwitch                    </w:t>
      </w:r>
      <w:r w:rsidRPr="0036584A">
        <w:rPr>
          <w:color w:val="993366"/>
        </w:rPr>
        <w:t>SEQUENCE</w:t>
      </w:r>
      <w:r w:rsidRPr="0036584A">
        <w:t xml:space="preserve"> {</w:t>
      </w:r>
    </w:p>
    <w:p w14:paraId="19B5605F" w14:textId="77777777" w:rsidR="00F665D4" w:rsidRPr="0036584A" w:rsidRDefault="00F665D4" w:rsidP="00F665D4">
      <w:pPr>
        <w:pStyle w:val="PL"/>
      </w:pPr>
      <w:r w:rsidRPr="0036584A">
        <w:t xml:space="preserve">        supportedSRS-TxPortSwitch       </w:t>
      </w:r>
      <w:r w:rsidRPr="0036584A">
        <w:rPr>
          <w:color w:val="993366"/>
        </w:rPr>
        <w:t>ENUMERATED</w:t>
      </w:r>
      <w:r w:rsidRPr="0036584A">
        <w:t xml:space="preserve"> {t1r2, t1r4, t2r4, t1r4-t2r4, t1r1, t2r2, t4r4, notSupported},</w:t>
      </w:r>
    </w:p>
    <w:p w14:paraId="5E3EE1AB" w14:textId="77777777" w:rsidR="00F665D4" w:rsidRPr="0036584A" w:rsidRDefault="00F665D4" w:rsidP="00F665D4">
      <w:pPr>
        <w:pStyle w:val="PL"/>
      </w:pPr>
      <w:r w:rsidRPr="0036584A">
        <w:t xml:space="preserve">        txSwitchImpactToRx              </w:t>
      </w:r>
      <w:r w:rsidRPr="0036584A">
        <w:rPr>
          <w:color w:val="993366"/>
        </w:rPr>
        <w:t>INTEGER</w:t>
      </w:r>
      <w:r w:rsidRPr="0036584A">
        <w:t xml:space="preserve"> (1..32)                            </w:t>
      </w:r>
      <w:r w:rsidRPr="0036584A">
        <w:rPr>
          <w:color w:val="993366"/>
        </w:rPr>
        <w:t>OPTIONAL</w:t>
      </w:r>
      <w:r w:rsidRPr="0036584A">
        <w:t>,</w:t>
      </w:r>
    </w:p>
    <w:p w14:paraId="2D645010" w14:textId="77777777" w:rsidR="00F665D4" w:rsidRPr="0036584A" w:rsidRDefault="00F665D4" w:rsidP="00F665D4">
      <w:pPr>
        <w:pStyle w:val="PL"/>
      </w:pPr>
      <w:r w:rsidRPr="0036584A">
        <w:t xml:space="preserve">        txSwitchWithAnotherBand         </w:t>
      </w:r>
      <w:r w:rsidRPr="0036584A">
        <w:rPr>
          <w:color w:val="993366"/>
        </w:rPr>
        <w:t>INTEGER</w:t>
      </w:r>
      <w:r w:rsidRPr="0036584A">
        <w:t xml:space="preserve"> (1..32)                            </w:t>
      </w:r>
      <w:r w:rsidRPr="0036584A">
        <w:rPr>
          <w:color w:val="993366"/>
        </w:rPr>
        <w:t>OPTIONAL</w:t>
      </w:r>
    </w:p>
    <w:p w14:paraId="7C6041B6" w14:textId="77777777" w:rsidR="00F665D4" w:rsidRPr="0036584A" w:rsidRDefault="00F665D4" w:rsidP="00F665D4">
      <w:pPr>
        <w:pStyle w:val="PL"/>
      </w:pPr>
      <w:r w:rsidRPr="0036584A">
        <w:t xml:space="preserve">    }                                                                              </w:t>
      </w:r>
      <w:r w:rsidRPr="0036584A">
        <w:rPr>
          <w:color w:val="993366"/>
        </w:rPr>
        <w:t>OPTIONAL</w:t>
      </w:r>
    </w:p>
    <w:p w14:paraId="13C5E366" w14:textId="77777777" w:rsidR="00F665D4" w:rsidRPr="0036584A" w:rsidRDefault="00F665D4" w:rsidP="00F665D4">
      <w:pPr>
        <w:pStyle w:val="PL"/>
      </w:pPr>
      <w:r w:rsidRPr="0036584A">
        <w:t>}</w:t>
      </w:r>
    </w:p>
    <w:p w14:paraId="29B17255" w14:textId="77777777" w:rsidR="00F665D4" w:rsidRPr="0036584A" w:rsidRDefault="00F665D4" w:rsidP="00F665D4">
      <w:pPr>
        <w:pStyle w:val="PL"/>
      </w:pPr>
    </w:p>
    <w:p w14:paraId="177BFC26" w14:textId="77777777" w:rsidR="00F665D4" w:rsidRPr="0036584A" w:rsidRDefault="00F665D4" w:rsidP="00F665D4">
      <w:pPr>
        <w:pStyle w:val="PL"/>
      </w:pPr>
      <w:r w:rsidRPr="0036584A">
        <w:t xml:space="preserve">BandParameters-v1610 ::=         </w:t>
      </w:r>
      <w:r w:rsidRPr="0036584A">
        <w:rPr>
          <w:color w:val="993366"/>
        </w:rPr>
        <w:t>SEQUENCE</w:t>
      </w:r>
      <w:r w:rsidRPr="0036584A">
        <w:t xml:space="preserve"> {</w:t>
      </w:r>
    </w:p>
    <w:p w14:paraId="0A850C68" w14:textId="77777777" w:rsidR="00F665D4" w:rsidRPr="00A85F4C" w:rsidRDefault="00F665D4" w:rsidP="00F665D4">
      <w:pPr>
        <w:pStyle w:val="PL"/>
        <w:rPr>
          <w:lang w:val="pt-BR"/>
        </w:rPr>
      </w:pPr>
      <w:r w:rsidRPr="0036584A">
        <w:t xml:space="preserve">    </w:t>
      </w:r>
      <w:r w:rsidRPr="00A85F4C">
        <w:rPr>
          <w:lang w:val="pt-BR"/>
        </w:rPr>
        <w:t xml:space="preserve">srs-TxSwitch-v1610               </w:t>
      </w:r>
      <w:r w:rsidRPr="00A85F4C">
        <w:rPr>
          <w:color w:val="993366"/>
          <w:lang w:val="pt-BR"/>
        </w:rPr>
        <w:t>SEQUENCE</w:t>
      </w:r>
      <w:r w:rsidRPr="00A85F4C">
        <w:rPr>
          <w:lang w:val="pt-BR"/>
        </w:rPr>
        <w:t xml:space="preserve"> {</w:t>
      </w:r>
    </w:p>
    <w:p w14:paraId="2D39BA03" w14:textId="77777777" w:rsidR="00F665D4" w:rsidRPr="00A85F4C" w:rsidRDefault="00F665D4" w:rsidP="00F665D4">
      <w:pPr>
        <w:pStyle w:val="PL"/>
        <w:rPr>
          <w:lang w:val="pt-BR"/>
        </w:rPr>
      </w:pPr>
      <w:r w:rsidRPr="00A85F4C">
        <w:rPr>
          <w:lang w:val="pt-BR"/>
        </w:rPr>
        <w:t xml:space="preserve">        supportedSRS-TxPortSwitch-v1610  </w:t>
      </w:r>
      <w:r w:rsidRPr="00A85F4C">
        <w:rPr>
          <w:color w:val="993366"/>
          <w:lang w:val="pt-BR"/>
        </w:rPr>
        <w:t>ENUMERATED</w:t>
      </w:r>
      <w:r w:rsidRPr="00A85F4C">
        <w:rPr>
          <w:lang w:val="pt-BR"/>
        </w:rPr>
        <w:t xml:space="preserve"> {t1r1-t1r2, t1r1-t1r2-t1r4, t1r1-t1r2-t2r2-t2r4, t1r1-t1r2-t2r2-t1r4-t2r4,</w:t>
      </w:r>
    </w:p>
    <w:p w14:paraId="1AA1E2D4" w14:textId="77777777" w:rsidR="00F665D4" w:rsidRPr="00A85F4C" w:rsidRDefault="00F665D4" w:rsidP="00F665D4">
      <w:pPr>
        <w:pStyle w:val="PL"/>
        <w:rPr>
          <w:lang w:val="pt-BR"/>
        </w:rPr>
      </w:pPr>
      <w:r w:rsidRPr="00A85F4C">
        <w:rPr>
          <w:lang w:val="pt-BR"/>
        </w:rPr>
        <w:t xml:space="preserve">                                                         t1r1-t2r2, t1r1-t2r2-t4r4}</w:t>
      </w:r>
    </w:p>
    <w:p w14:paraId="4F879B68" w14:textId="77777777" w:rsidR="00F665D4" w:rsidRPr="0036584A" w:rsidRDefault="00F665D4" w:rsidP="00F665D4">
      <w:pPr>
        <w:pStyle w:val="PL"/>
      </w:pPr>
      <w:r w:rsidRPr="00A85F4C">
        <w:rPr>
          <w:lang w:val="pt-BR"/>
        </w:rPr>
        <w:t xml:space="preserve">    </w:t>
      </w:r>
      <w:r w:rsidRPr="0036584A">
        <w:t xml:space="preserve">}                                                                              </w:t>
      </w:r>
      <w:r w:rsidRPr="0036584A">
        <w:rPr>
          <w:color w:val="993366"/>
        </w:rPr>
        <w:t>OPTIONAL</w:t>
      </w:r>
    </w:p>
    <w:p w14:paraId="2061CE0F" w14:textId="77777777" w:rsidR="00F665D4" w:rsidRPr="0036584A" w:rsidRDefault="00F665D4" w:rsidP="00F665D4">
      <w:pPr>
        <w:pStyle w:val="PL"/>
      </w:pPr>
      <w:r w:rsidRPr="0036584A">
        <w:t>}</w:t>
      </w:r>
    </w:p>
    <w:p w14:paraId="632AD0CA" w14:textId="77777777" w:rsidR="00F665D4" w:rsidRPr="0036584A" w:rsidRDefault="00F665D4" w:rsidP="00F665D4">
      <w:pPr>
        <w:pStyle w:val="PL"/>
      </w:pPr>
    </w:p>
    <w:p w14:paraId="7C98D030" w14:textId="77777777" w:rsidR="00F665D4" w:rsidRPr="0036584A" w:rsidRDefault="00F665D4" w:rsidP="00F665D4">
      <w:pPr>
        <w:pStyle w:val="PL"/>
      </w:pPr>
      <w:r w:rsidRPr="0036584A">
        <w:t xml:space="preserve">BandParameters-v1710 ::=         </w:t>
      </w:r>
      <w:r w:rsidRPr="0036584A">
        <w:rPr>
          <w:color w:val="993366"/>
        </w:rPr>
        <w:t>SEQUENCE</w:t>
      </w:r>
      <w:r w:rsidRPr="0036584A">
        <w:t xml:space="preserve"> {</w:t>
      </w:r>
    </w:p>
    <w:p w14:paraId="0D77B67B" w14:textId="77777777" w:rsidR="00F665D4" w:rsidRPr="0036584A" w:rsidRDefault="00F665D4" w:rsidP="00F665D4">
      <w:pPr>
        <w:pStyle w:val="PL"/>
        <w:rPr>
          <w:color w:val="808080"/>
        </w:rPr>
      </w:pPr>
      <w:r w:rsidRPr="0036584A">
        <w:t xml:space="preserve">    </w:t>
      </w:r>
      <w:r w:rsidRPr="0036584A">
        <w:rPr>
          <w:color w:val="808080"/>
        </w:rPr>
        <w:t>-- R1 23-8-3</w:t>
      </w:r>
      <w:r w:rsidRPr="0036584A">
        <w:rPr>
          <w:color w:val="808080"/>
        </w:rPr>
        <w:tab/>
        <w:t>SRS Antenna switching for &gt;4Rx</w:t>
      </w:r>
    </w:p>
    <w:p w14:paraId="44A035AB" w14:textId="77777777" w:rsidR="00F665D4" w:rsidRPr="0036584A" w:rsidRDefault="00F665D4" w:rsidP="00F665D4">
      <w:pPr>
        <w:pStyle w:val="PL"/>
      </w:pPr>
      <w:r w:rsidRPr="0036584A">
        <w:t xml:space="preserve">    srs-AntennaSwitchingBeyond4RX-r17                     </w:t>
      </w:r>
      <w:r w:rsidRPr="0036584A">
        <w:rPr>
          <w:color w:val="993366"/>
        </w:rPr>
        <w:t>SEQUENCE</w:t>
      </w:r>
      <w:r w:rsidRPr="0036584A">
        <w:t xml:space="preserve"> {</w:t>
      </w:r>
    </w:p>
    <w:p w14:paraId="5137C8AC" w14:textId="77777777" w:rsidR="00F665D4" w:rsidRPr="0036584A" w:rsidRDefault="00F665D4" w:rsidP="00F665D4">
      <w:pPr>
        <w:pStyle w:val="PL"/>
        <w:rPr>
          <w:color w:val="808080"/>
        </w:rPr>
      </w:pPr>
      <w:r w:rsidRPr="0036584A">
        <w:t xml:space="preserve">        </w:t>
      </w:r>
      <w:r w:rsidRPr="0036584A">
        <w:rPr>
          <w:color w:val="808080"/>
        </w:rPr>
        <w:t>-- 1. Support of SRS antenna switching xTyR with y&gt;4</w:t>
      </w:r>
    </w:p>
    <w:p w14:paraId="641A495F" w14:textId="77777777" w:rsidR="00F665D4" w:rsidRPr="0036584A" w:rsidRDefault="00F665D4" w:rsidP="00F665D4">
      <w:pPr>
        <w:pStyle w:val="PL"/>
      </w:pPr>
      <w:r w:rsidRPr="0036584A">
        <w:t xml:space="preserve">        supportedSRS-TxPortSwitchBeyond4Rx-r17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5F7DA803" w14:textId="77777777" w:rsidR="00F665D4" w:rsidRPr="0036584A" w:rsidRDefault="00F665D4" w:rsidP="00F665D4">
      <w:pPr>
        <w:pStyle w:val="PL"/>
        <w:rPr>
          <w:color w:val="808080"/>
        </w:rPr>
      </w:pPr>
      <w:r w:rsidRPr="0036584A">
        <w:t xml:space="preserve">        </w:t>
      </w:r>
      <w:r w:rsidRPr="0036584A">
        <w:rPr>
          <w:color w:val="808080"/>
        </w:rPr>
        <w:t>-- 2. Report the entry number of the first-listed band with UL in the band combination that affects this DL</w:t>
      </w:r>
    </w:p>
    <w:p w14:paraId="72A36782" w14:textId="77777777" w:rsidR="00F665D4" w:rsidRPr="0036584A" w:rsidRDefault="00F665D4" w:rsidP="00F665D4">
      <w:pPr>
        <w:pStyle w:val="PL"/>
      </w:pPr>
      <w:r w:rsidRPr="0036584A">
        <w:t xml:space="preserve">        entryNumberAffectBeyond4Rx-r17                        </w:t>
      </w:r>
      <w:r w:rsidRPr="0036584A">
        <w:rPr>
          <w:color w:val="993366"/>
        </w:rPr>
        <w:t>INTEGER</w:t>
      </w:r>
      <w:r w:rsidRPr="0036584A">
        <w:t xml:space="preserve"> (1..32)      </w:t>
      </w:r>
      <w:r w:rsidRPr="0036584A">
        <w:rPr>
          <w:color w:val="993366"/>
        </w:rPr>
        <w:t>OPTIONAL</w:t>
      </w:r>
      <w:r w:rsidRPr="0036584A">
        <w:t>,</w:t>
      </w:r>
    </w:p>
    <w:p w14:paraId="01C6E010" w14:textId="77777777" w:rsidR="00F665D4" w:rsidRPr="0036584A" w:rsidRDefault="00F665D4" w:rsidP="00F665D4">
      <w:pPr>
        <w:pStyle w:val="PL"/>
        <w:rPr>
          <w:color w:val="808080"/>
        </w:rPr>
      </w:pPr>
      <w:r w:rsidRPr="0036584A">
        <w:t xml:space="preserve">        </w:t>
      </w:r>
      <w:r w:rsidRPr="0036584A">
        <w:rPr>
          <w:color w:val="808080"/>
        </w:rPr>
        <w:t>-- 3. Report the entry number of the first-listed band with UL in the band combination that switches together with this UL</w:t>
      </w:r>
    </w:p>
    <w:p w14:paraId="458E86C6" w14:textId="77777777" w:rsidR="00F665D4" w:rsidRPr="0036584A" w:rsidRDefault="00F665D4" w:rsidP="00F665D4">
      <w:pPr>
        <w:pStyle w:val="PL"/>
      </w:pPr>
      <w:r w:rsidRPr="0036584A">
        <w:t xml:space="preserve">        entryNumberSwitchBeyond4Rx-r17                        </w:t>
      </w:r>
      <w:r w:rsidRPr="0036584A">
        <w:rPr>
          <w:color w:val="993366"/>
        </w:rPr>
        <w:t>INTEGER</w:t>
      </w:r>
      <w:r w:rsidRPr="0036584A">
        <w:t xml:space="preserve"> (1..32)      </w:t>
      </w:r>
      <w:r w:rsidRPr="0036584A">
        <w:rPr>
          <w:color w:val="993366"/>
        </w:rPr>
        <w:t>OPTIONAL</w:t>
      </w:r>
    </w:p>
    <w:p w14:paraId="07D54648" w14:textId="77777777" w:rsidR="00F665D4" w:rsidRPr="0036584A" w:rsidRDefault="00F665D4" w:rsidP="00F665D4">
      <w:pPr>
        <w:pStyle w:val="PL"/>
      </w:pPr>
      <w:r w:rsidRPr="0036584A">
        <w:t xml:space="preserve">    }                                                                              </w:t>
      </w:r>
      <w:r w:rsidRPr="0036584A">
        <w:rPr>
          <w:color w:val="993366"/>
        </w:rPr>
        <w:t>OPTIONAL</w:t>
      </w:r>
    </w:p>
    <w:p w14:paraId="1BF5F54D" w14:textId="77777777" w:rsidR="00F665D4" w:rsidRPr="0036584A" w:rsidRDefault="00F665D4" w:rsidP="00F665D4">
      <w:pPr>
        <w:pStyle w:val="PL"/>
      </w:pPr>
      <w:r w:rsidRPr="0036584A">
        <w:t>}</w:t>
      </w:r>
    </w:p>
    <w:p w14:paraId="45D046D7" w14:textId="77777777" w:rsidR="00F665D4" w:rsidRPr="0036584A" w:rsidRDefault="00F665D4" w:rsidP="00F665D4">
      <w:pPr>
        <w:pStyle w:val="PL"/>
      </w:pPr>
    </w:p>
    <w:p w14:paraId="623A84F7" w14:textId="77777777" w:rsidR="00F665D4" w:rsidRPr="0036584A" w:rsidRDefault="00F665D4" w:rsidP="00F665D4">
      <w:pPr>
        <w:pStyle w:val="PL"/>
      </w:pPr>
      <w:r w:rsidRPr="0036584A">
        <w:t xml:space="preserve">BandParameters-v1730 ::= </w:t>
      </w:r>
      <w:r w:rsidRPr="0036584A">
        <w:rPr>
          <w:color w:val="993366"/>
        </w:rPr>
        <w:t>SEQUENCE</w:t>
      </w:r>
      <w:r w:rsidRPr="0036584A">
        <w:t xml:space="preserve"> {</w:t>
      </w:r>
    </w:p>
    <w:p w14:paraId="7A0BCFEB" w14:textId="77777777" w:rsidR="00F665D4" w:rsidRPr="0036584A" w:rsidRDefault="00F665D4" w:rsidP="00F665D4">
      <w:pPr>
        <w:pStyle w:val="PL"/>
        <w:rPr>
          <w:color w:val="808080"/>
        </w:rPr>
      </w:pPr>
      <w:r w:rsidRPr="0036584A">
        <w:t xml:space="preserve">    </w:t>
      </w:r>
      <w:r w:rsidRPr="0036584A">
        <w:rPr>
          <w:color w:val="808080"/>
        </w:rPr>
        <w:t>-- R1 39-3-2</w:t>
      </w:r>
      <w:r w:rsidRPr="0036584A">
        <w:rPr>
          <w:color w:val="808080"/>
        </w:rPr>
        <w:tab/>
        <w:t>Affected bands for inter-band CA during SRS carrier switching</w:t>
      </w:r>
    </w:p>
    <w:p w14:paraId="3234628F" w14:textId="77777777" w:rsidR="00F665D4" w:rsidRPr="0036584A" w:rsidRDefault="00F665D4" w:rsidP="00F665D4">
      <w:pPr>
        <w:pStyle w:val="PL"/>
      </w:pPr>
      <w:r w:rsidRPr="0036584A">
        <w:t xml:space="preserve">    srs-SwitchingAffectedBandsListNR-r17    </w:t>
      </w:r>
      <w:r w:rsidRPr="0036584A">
        <w:rPr>
          <w:color w:val="993366"/>
        </w:rPr>
        <w:t>SEQUENCE</w:t>
      </w:r>
      <w:r w:rsidRPr="0036584A">
        <w:t xml:space="preserve"> (</w:t>
      </w:r>
      <w:r w:rsidRPr="0036584A">
        <w:rPr>
          <w:color w:val="993366"/>
        </w:rPr>
        <w:t>SIZE</w:t>
      </w:r>
      <w:r w:rsidRPr="0036584A">
        <w:t xml:space="preserve"> (1..maxSimultaneousBands))</w:t>
      </w:r>
      <w:r w:rsidRPr="0036584A">
        <w:rPr>
          <w:color w:val="993366"/>
        </w:rPr>
        <w:t xml:space="preserve"> OF</w:t>
      </w:r>
      <w:r w:rsidRPr="0036584A">
        <w:t xml:space="preserve"> SRS-SwitchingAffectedBandsNR-r17</w:t>
      </w:r>
    </w:p>
    <w:p w14:paraId="1EB5C8EA" w14:textId="77777777" w:rsidR="00F665D4" w:rsidRPr="0036584A" w:rsidRDefault="00F665D4" w:rsidP="00F665D4">
      <w:pPr>
        <w:pStyle w:val="PL"/>
      </w:pPr>
      <w:r w:rsidRPr="0036584A">
        <w:t>}</w:t>
      </w:r>
    </w:p>
    <w:p w14:paraId="3EE97EFE" w14:textId="77777777" w:rsidR="00F665D4" w:rsidRPr="0036584A" w:rsidRDefault="00F665D4" w:rsidP="00F665D4">
      <w:pPr>
        <w:pStyle w:val="PL"/>
      </w:pPr>
    </w:p>
    <w:p w14:paraId="1EB9A2C7" w14:textId="77777777" w:rsidR="00F665D4" w:rsidRPr="0036584A" w:rsidRDefault="00F665D4" w:rsidP="00F665D4">
      <w:pPr>
        <w:pStyle w:val="PL"/>
      </w:pPr>
      <w:r w:rsidRPr="0036584A">
        <w:t xml:space="preserve">BandParameters-v1770 ::=         </w:t>
      </w:r>
      <w:r w:rsidRPr="0036584A">
        <w:rPr>
          <w:color w:val="993366"/>
        </w:rPr>
        <w:t>SEQUENCE</w:t>
      </w:r>
      <w:r w:rsidRPr="0036584A">
        <w:t xml:space="preserve"> {</w:t>
      </w:r>
    </w:p>
    <w:p w14:paraId="52A6713A" w14:textId="77777777" w:rsidR="00F665D4" w:rsidRPr="0036584A" w:rsidRDefault="00F665D4" w:rsidP="00F665D4">
      <w:pPr>
        <w:pStyle w:val="PL"/>
      </w:pPr>
      <w:r w:rsidRPr="0036584A">
        <w:t xml:space="preserve">    ca-BandwidthClassDL-NR-r17       CA-BandwidthClassNR-r17                    </w:t>
      </w:r>
      <w:r w:rsidRPr="0036584A">
        <w:rPr>
          <w:color w:val="993366"/>
        </w:rPr>
        <w:t>OPTIONAL</w:t>
      </w:r>
      <w:r w:rsidRPr="0036584A">
        <w:t>,</w:t>
      </w:r>
    </w:p>
    <w:p w14:paraId="56529C1B" w14:textId="77777777" w:rsidR="00F665D4" w:rsidRPr="0036584A" w:rsidRDefault="00F665D4" w:rsidP="00F665D4">
      <w:pPr>
        <w:pStyle w:val="PL"/>
      </w:pPr>
      <w:r w:rsidRPr="0036584A">
        <w:t xml:space="preserve">    ca-BandwidthClassUL-NR-r17       CA-BandwidthClassNR-r17                    </w:t>
      </w:r>
      <w:r w:rsidRPr="0036584A">
        <w:rPr>
          <w:color w:val="993366"/>
        </w:rPr>
        <w:t>OPTIONAL</w:t>
      </w:r>
    </w:p>
    <w:p w14:paraId="3A3B9013" w14:textId="77777777" w:rsidR="00F665D4" w:rsidRPr="0036584A" w:rsidRDefault="00F665D4" w:rsidP="00F665D4">
      <w:pPr>
        <w:pStyle w:val="PL"/>
      </w:pPr>
      <w:r w:rsidRPr="0036584A">
        <w:lastRenderedPageBreak/>
        <w:t>}</w:t>
      </w:r>
    </w:p>
    <w:p w14:paraId="1A1301B2" w14:textId="77777777" w:rsidR="00F665D4" w:rsidRPr="0036584A" w:rsidRDefault="00F665D4" w:rsidP="00F665D4">
      <w:pPr>
        <w:pStyle w:val="PL"/>
      </w:pPr>
    </w:p>
    <w:p w14:paraId="6634C681" w14:textId="77777777" w:rsidR="00F665D4" w:rsidRPr="0036584A" w:rsidRDefault="00F665D4" w:rsidP="00F665D4">
      <w:pPr>
        <w:pStyle w:val="PL"/>
      </w:pPr>
      <w:r w:rsidRPr="0036584A">
        <w:t xml:space="preserve">BandParameters-v1780 ::=         </w:t>
      </w:r>
      <w:r w:rsidRPr="0036584A">
        <w:rPr>
          <w:color w:val="993366"/>
        </w:rPr>
        <w:t>SEQUENCE</w:t>
      </w:r>
      <w:r w:rsidRPr="0036584A">
        <w:t xml:space="preserve"> {</w:t>
      </w:r>
    </w:p>
    <w:p w14:paraId="11B02F96" w14:textId="77777777" w:rsidR="00F665D4" w:rsidRPr="00A85F4C" w:rsidRDefault="00F665D4" w:rsidP="00F665D4">
      <w:pPr>
        <w:pStyle w:val="PL"/>
        <w:rPr>
          <w:lang w:val="pt-BR"/>
        </w:rPr>
      </w:pPr>
      <w:r w:rsidRPr="0036584A">
        <w:t xml:space="preserve">    </w:t>
      </w:r>
      <w:r w:rsidRPr="00A85F4C">
        <w:rPr>
          <w:lang w:val="pt-BR"/>
        </w:rPr>
        <w:t xml:space="preserve">ca-BandwidthClassDL-NR-r17       CA-BandwidthClassNR-r17                    </w:t>
      </w:r>
      <w:r w:rsidRPr="00A85F4C">
        <w:rPr>
          <w:color w:val="993366"/>
          <w:lang w:val="pt-BR"/>
        </w:rPr>
        <w:t>OPTIONAL</w:t>
      </w:r>
      <w:r w:rsidRPr="00A85F4C">
        <w:rPr>
          <w:lang w:val="pt-BR"/>
        </w:rPr>
        <w:t>,</w:t>
      </w:r>
    </w:p>
    <w:p w14:paraId="2F1E5679" w14:textId="77777777" w:rsidR="00F665D4" w:rsidRPr="00A85F4C" w:rsidRDefault="00F665D4" w:rsidP="00F665D4">
      <w:pPr>
        <w:pStyle w:val="PL"/>
        <w:rPr>
          <w:lang w:val="pt-BR"/>
        </w:rPr>
      </w:pPr>
      <w:r w:rsidRPr="00A85F4C">
        <w:rPr>
          <w:lang w:val="pt-BR"/>
        </w:rPr>
        <w:t xml:space="preserve">    ca-BandwidthClassUL-NR-r17       CA-BandwidthClassNR-r17                    </w:t>
      </w:r>
      <w:r w:rsidRPr="00A85F4C">
        <w:rPr>
          <w:color w:val="993366"/>
          <w:lang w:val="pt-BR"/>
        </w:rPr>
        <w:t>OPTIONAL</w:t>
      </w:r>
      <w:r w:rsidRPr="00A85F4C">
        <w:rPr>
          <w:lang w:val="pt-BR"/>
        </w:rPr>
        <w:t>,</w:t>
      </w:r>
    </w:p>
    <w:p w14:paraId="39E836A6" w14:textId="77777777" w:rsidR="00F665D4" w:rsidRPr="0036584A" w:rsidRDefault="00F665D4" w:rsidP="00F665D4">
      <w:pPr>
        <w:pStyle w:val="PL"/>
      </w:pPr>
      <w:r w:rsidRPr="00A85F4C">
        <w:rPr>
          <w:lang w:val="pt-BR"/>
        </w:rPr>
        <w:t xml:space="preserve">    </w:t>
      </w:r>
      <w:r w:rsidRPr="0036584A">
        <w:t xml:space="preserve">supportedAggBW-FR2-r17           </w:t>
      </w:r>
      <w:r w:rsidRPr="0036584A">
        <w:rPr>
          <w:color w:val="993366"/>
        </w:rPr>
        <w:t>SEQUENCE</w:t>
      </w:r>
      <w:r w:rsidRPr="0036584A">
        <w:t xml:space="preserve"> {</w:t>
      </w:r>
    </w:p>
    <w:p w14:paraId="1C855E37" w14:textId="77777777" w:rsidR="00F665D4" w:rsidRPr="0036584A" w:rsidRDefault="00F665D4" w:rsidP="00F665D4">
      <w:pPr>
        <w:pStyle w:val="PL"/>
      </w:pPr>
      <w:r w:rsidRPr="0036584A">
        <w:t xml:space="preserve">        supportedAggBW-DL-r17            SupportedAggBandwidth-r17               </w:t>
      </w:r>
      <w:r w:rsidRPr="0036584A">
        <w:rPr>
          <w:color w:val="993366"/>
        </w:rPr>
        <w:t>OPTIONAL</w:t>
      </w:r>
      <w:r w:rsidRPr="0036584A">
        <w:t>,</w:t>
      </w:r>
    </w:p>
    <w:p w14:paraId="437C2AA3" w14:textId="77777777" w:rsidR="00F665D4" w:rsidRPr="0036584A" w:rsidRDefault="00F665D4" w:rsidP="00F665D4">
      <w:pPr>
        <w:pStyle w:val="PL"/>
      </w:pPr>
      <w:r w:rsidRPr="0036584A">
        <w:t xml:space="preserve">        supportedAggBW-UL-r17            SupportedAggBandwidth-r17               </w:t>
      </w:r>
      <w:r w:rsidRPr="0036584A">
        <w:rPr>
          <w:color w:val="993366"/>
        </w:rPr>
        <w:t>OPTIONAL</w:t>
      </w:r>
    </w:p>
    <w:p w14:paraId="0D7C9412" w14:textId="77777777" w:rsidR="00F665D4" w:rsidRPr="0036584A" w:rsidRDefault="00F665D4" w:rsidP="00F665D4">
      <w:pPr>
        <w:pStyle w:val="PL"/>
      </w:pPr>
      <w:r w:rsidRPr="0036584A">
        <w:t xml:space="preserve">    }    </w:t>
      </w:r>
      <w:r w:rsidRPr="0036584A">
        <w:rPr>
          <w:color w:val="993366"/>
        </w:rPr>
        <w:t>OPTIONAL</w:t>
      </w:r>
    </w:p>
    <w:p w14:paraId="7F493CBE" w14:textId="77777777" w:rsidR="00F665D4" w:rsidRPr="0036584A" w:rsidRDefault="00F665D4" w:rsidP="00F665D4">
      <w:pPr>
        <w:pStyle w:val="PL"/>
      </w:pPr>
      <w:r w:rsidRPr="0036584A">
        <w:t>}</w:t>
      </w:r>
    </w:p>
    <w:p w14:paraId="37AC4CCB" w14:textId="77777777" w:rsidR="00F665D4" w:rsidRPr="0036584A" w:rsidRDefault="00F665D4" w:rsidP="00F665D4">
      <w:pPr>
        <w:pStyle w:val="PL"/>
      </w:pPr>
    </w:p>
    <w:p w14:paraId="680AE6AE" w14:textId="77777777" w:rsidR="00F665D4" w:rsidRPr="0036584A" w:rsidRDefault="00F665D4" w:rsidP="00F665D4">
      <w:pPr>
        <w:pStyle w:val="PL"/>
      </w:pPr>
      <w:r w:rsidRPr="0036584A">
        <w:t xml:space="preserve">BandParameters-v1810 ::=         </w:t>
      </w:r>
      <w:r w:rsidRPr="0036584A">
        <w:rPr>
          <w:color w:val="993366"/>
        </w:rPr>
        <w:t>SEQUENCE</w:t>
      </w:r>
      <w:r w:rsidRPr="0036584A">
        <w:t xml:space="preserve"> {</w:t>
      </w:r>
    </w:p>
    <w:p w14:paraId="05408060" w14:textId="77777777" w:rsidR="00F665D4" w:rsidRPr="0036584A" w:rsidRDefault="00F665D4" w:rsidP="00F665D4">
      <w:pPr>
        <w:pStyle w:val="PL"/>
        <w:rPr>
          <w:color w:val="808080"/>
        </w:rPr>
      </w:pPr>
      <w:r w:rsidRPr="0036584A">
        <w:t xml:space="preserve">    </w:t>
      </w:r>
      <w:r w:rsidRPr="0036584A">
        <w:rPr>
          <w:color w:val="808080"/>
        </w:rPr>
        <w:t>-- R1 40-5-4: SRS 8 Tx ports-antenna switching</w:t>
      </w:r>
    </w:p>
    <w:p w14:paraId="16898A37" w14:textId="77777777" w:rsidR="00F665D4" w:rsidRPr="0036584A" w:rsidRDefault="00F665D4" w:rsidP="00F665D4">
      <w:pPr>
        <w:pStyle w:val="PL"/>
      </w:pPr>
      <w:r w:rsidRPr="0036584A">
        <w:t xml:space="preserve">    srs-AntennaSwitching8T8R-r18     </w:t>
      </w:r>
      <w:r w:rsidRPr="0036584A">
        <w:rPr>
          <w:color w:val="993366"/>
        </w:rPr>
        <w:t>SEQUENCE</w:t>
      </w:r>
      <w:r w:rsidRPr="0036584A">
        <w:t xml:space="preserve"> {</w:t>
      </w:r>
    </w:p>
    <w:p w14:paraId="35882152" w14:textId="77777777" w:rsidR="00F665D4" w:rsidRPr="0036584A" w:rsidRDefault="00F665D4" w:rsidP="00F665D4">
      <w:pPr>
        <w:pStyle w:val="PL"/>
      </w:pPr>
      <w:r w:rsidRPr="0036584A">
        <w:t xml:space="preserve">        antennaSwitch8T8R-r18            </w:t>
      </w:r>
      <w:r w:rsidRPr="0036584A">
        <w:rPr>
          <w:color w:val="993366"/>
        </w:rPr>
        <w:t>ENUMERATED</w:t>
      </w:r>
      <w:r w:rsidRPr="0036584A">
        <w:t xml:space="preserve"> {noTdm, tdmAndNoTdm}        </w:t>
      </w:r>
      <w:r w:rsidRPr="0036584A">
        <w:rPr>
          <w:color w:val="993366"/>
        </w:rPr>
        <w:t>OPTIONAL</w:t>
      </w:r>
      <w:r w:rsidRPr="0036584A">
        <w:t>,</w:t>
      </w:r>
    </w:p>
    <w:p w14:paraId="42730940" w14:textId="77777777" w:rsidR="00F665D4" w:rsidRPr="0036584A" w:rsidRDefault="00F665D4" w:rsidP="00F665D4">
      <w:pPr>
        <w:pStyle w:val="PL"/>
      </w:pPr>
      <w:r w:rsidRPr="0036584A">
        <w:t xml:space="preserve">        downgradeConfig-r18          </w:t>
      </w:r>
      <w:r w:rsidRPr="0036584A">
        <w:rPr>
          <w:color w:val="993366"/>
        </w:rPr>
        <w:t>CHOICE</w:t>
      </w:r>
      <w:r w:rsidRPr="0036584A">
        <w:t xml:space="preserve"> {</w:t>
      </w:r>
    </w:p>
    <w:p w14:paraId="5236BA82" w14:textId="77777777" w:rsidR="00F665D4" w:rsidRPr="0036584A" w:rsidRDefault="00F665D4" w:rsidP="00F665D4">
      <w:pPr>
        <w:pStyle w:val="PL"/>
      </w:pPr>
      <w:r w:rsidRPr="0036584A">
        <w:t xml:space="preserve">              empty-r18                  </w:t>
      </w:r>
      <w:r w:rsidRPr="0036584A">
        <w:rPr>
          <w:color w:val="993366"/>
        </w:rPr>
        <w:t>NULL</w:t>
      </w:r>
      <w:r w:rsidRPr="0036584A">
        <w:t>,</w:t>
      </w:r>
    </w:p>
    <w:p w14:paraId="189DFA66" w14:textId="77777777" w:rsidR="00F665D4" w:rsidRPr="0036584A" w:rsidRDefault="00F665D4" w:rsidP="00F665D4">
      <w:pPr>
        <w:pStyle w:val="PL"/>
      </w:pPr>
      <w:r w:rsidRPr="0036584A">
        <w:t xml:space="preserve">              downgrade-r18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(11))</w:t>
      </w:r>
    </w:p>
    <w:p w14:paraId="7F9BE77A" w14:textId="77777777" w:rsidR="00F665D4" w:rsidRPr="0036584A" w:rsidRDefault="00F665D4" w:rsidP="00F665D4">
      <w:pPr>
        <w:pStyle w:val="PL"/>
      </w:pPr>
      <w:r w:rsidRPr="0036584A">
        <w:t xml:space="preserve">        }                                                                       </w:t>
      </w:r>
      <w:r w:rsidRPr="0036584A">
        <w:rPr>
          <w:color w:val="993366"/>
        </w:rPr>
        <w:t>OPTIONAL</w:t>
      </w:r>
      <w:r w:rsidRPr="0036584A">
        <w:t>,</w:t>
      </w:r>
    </w:p>
    <w:p w14:paraId="1B0C3E04" w14:textId="77777777" w:rsidR="00F665D4" w:rsidRPr="0036584A" w:rsidRDefault="00F665D4" w:rsidP="00F665D4">
      <w:pPr>
        <w:pStyle w:val="PL"/>
      </w:pPr>
      <w:r w:rsidRPr="0036584A">
        <w:t xml:space="preserve">        entryNumberAffect-r18        </w:t>
      </w:r>
      <w:r w:rsidRPr="0036584A">
        <w:rPr>
          <w:color w:val="993366"/>
        </w:rPr>
        <w:t>INTEGER</w:t>
      </w:r>
      <w:r w:rsidRPr="0036584A">
        <w:t xml:space="preserve"> (1..32)                            </w:t>
      </w:r>
      <w:r w:rsidRPr="0036584A">
        <w:rPr>
          <w:color w:val="993366"/>
        </w:rPr>
        <w:t>OPTIONAL</w:t>
      </w:r>
      <w:r w:rsidRPr="0036584A">
        <w:t>,</w:t>
      </w:r>
    </w:p>
    <w:p w14:paraId="3FB3DB52" w14:textId="77777777" w:rsidR="00F665D4" w:rsidRPr="0036584A" w:rsidRDefault="00F665D4" w:rsidP="00F665D4">
      <w:pPr>
        <w:pStyle w:val="PL"/>
      </w:pPr>
      <w:r w:rsidRPr="0036584A">
        <w:t xml:space="preserve">        entryNumberSwitch-r18        </w:t>
      </w:r>
      <w:r w:rsidRPr="0036584A">
        <w:rPr>
          <w:color w:val="993366"/>
        </w:rPr>
        <w:t>INTEGER</w:t>
      </w:r>
      <w:r w:rsidRPr="0036584A">
        <w:t xml:space="preserve"> (1..32)                            </w:t>
      </w:r>
      <w:r w:rsidRPr="0036584A">
        <w:rPr>
          <w:color w:val="993366"/>
        </w:rPr>
        <w:t>OPTIONAL</w:t>
      </w:r>
    </w:p>
    <w:p w14:paraId="71F1B7A5" w14:textId="77777777" w:rsidR="00F665D4" w:rsidRPr="0036584A" w:rsidRDefault="00F665D4" w:rsidP="00F665D4">
      <w:pPr>
        <w:pStyle w:val="PL"/>
      </w:pPr>
      <w:r w:rsidRPr="0036584A">
        <w:t xml:space="preserve">    }                                                                           </w:t>
      </w:r>
      <w:r w:rsidRPr="0036584A">
        <w:rPr>
          <w:color w:val="993366"/>
        </w:rPr>
        <w:t>OPTIONAL</w:t>
      </w:r>
    </w:p>
    <w:p w14:paraId="611F337E" w14:textId="77777777" w:rsidR="00F665D4" w:rsidRPr="0036584A" w:rsidRDefault="00F665D4" w:rsidP="00F665D4">
      <w:pPr>
        <w:pStyle w:val="PL"/>
      </w:pPr>
      <w:r w:rsidRPr="0036584A">
        <w:t>}</w:t>
      </w:r>
    </w:p>
    <w:p w14:paraId="0507610A" w14:textId="77777777" w:rsidR="00F665D4" w:rsidRPr="0036584A" w:rsidRDefault="00F665D4" w:rsidP="00F665D4">
      <w:pPr>
        <w:pStyle w:val="PL"/>
      </w:pPr>
    </w:p>
    <w:p w14:paraId="07225E34" w14:textId="77777777" w:rsidR="00F665D4" w:rsidRPr="0036584A" w:rsidRDefault="00F665D4" w:rsidP="00F665D4">
      <w:pPr>
        <w:pStyle w:val="PL"/>
      </w:pPr>
      <w:r w:rsidRPr="0036584A">
        <w:t xml:space="preserve">BandParameters-v1900 ::=         </w:t>
      </w:r>
      <w:r w:rsidRPr="0036584A">
        <w:rPr>
          <w:color w:val="993366"/>
        </w:rPr>
        <w:t>SEQUENCE</w:t>
      </w:r>
      <w:r w:rsidRPr="0036584A">
        <w:t xml:space="preserve"> {</w:t>
      </w:r>
    </w:p>
    <w:p w14:paraId="4C84B2C1" w14:textId="77777777" w:rsidR="00F665D4" w:rsidRPr="0036584A" w:rsidRDefault="00F665D4" w:rsidP="00F665D4">
      <w:pPr>
        <w:pStyle w:val="PL"/>
        <w:rPr>
          <w:color w:val="808080"/>
        </w:rPr>
      </w:pPr>
      <w:r w:rsidRPr="0036584A">
        <w:t xml:space="preserve">    </w:t>
      </w:r>
      <w:r w:rsidRPr="0036584A">
        <w:rPr>
          <w:color w:val="808080"/>
        </w:rPr>
        <w:t>-- R1 59-3-3: 3T6R Antenna switching</w:t>
      </w:r>
    </w:p>
    <w:p w14:paraId="19CA62FE" w14:textId="77777777" w:rsidR="00F665D4" w:rsidRPr="0036584A" w:rsidRDefault="00F665D4" w:rsidP="00F665D4">
      <w:pPr>
        <w:pStyle w:val="PL"/>
      </w:pPr>
      <w:r w:rsidRPr="0036584A">
        <w:t xml:space="preserve">    srs-AntennaSwitching3T6R-r19     </w:t>
      </w:r>
      <w:r w:rsidRPr="0036584A">
        <w:rPr>
          <w:color w:val="993366"/>
        </w:rPr>
        <w:t>SEQUENCE</w:t>
      </w:r>
      <w:r w:rsidRPr="0036584A">
        <w:t xml:space="preserve"> {</w:t>
      </w:r>
    </w:p>
    <w:p w14:paraId="04446BB1" w14:textId="77777777" w:rsidR="00F665D4" w:rsidRPr="0036584A" w:rsidRDefault="00F665D4" w:rsidP="00F665D4">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4FE4085E" w14:textId="77777777" w:rsidR="00F665D4" w:rsidRPr="0036584A" w:rsidRDefault="00F665D4" w:rsidP="00F665D4">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7A21D849" w14:textId="77777777" w:rsidR="00F665D4" w:rsidRPr="0036584A" w:rsidRDefault="00F665D4" w:rsidP="00F665D4">
      <w:pPr>
        <w:pStyle w:val="PL"/>
      </w:pPr>
      <w:r w:rsidRPr="0036584A">
        <w:t xml:space="preserve">    }                                                                           </w:t>
      </w:r>
      <w:r w:rsidRPr="0036584A">
        <w:rPr>
          <w:color w:val="993366"/>
        </w:rPr>
        <w:t>OPTIONAL</w:t>
      </w:r>
      <w:r w:rsidRPr="0036584A">
        <w:t>,</w:t>
      </w:r>
    </w:p>
    <w:p w14:paraId="7F735610" w14:textId="77777777" w:rsidR="00F665D4" w:rsidRPr="0036584A" w:rsidRDefault="00F665D4" w:rsidP="00F665D4">
      <w:pPr>
        <w:pStyle w:val="PL"/>
        <w:rPr>
          <w:color w:val="808080"/>
        </w:rPr>
      </w:pPr>
      <w:r w:rsidRPr="0036584A">
        <w:t xml:space="preserve">    </w:t>
      </w:r>
      <w:r w:rsidRPr="0036584A">
        <w:rPr>
          <w:color w:val="808080"/>
        </w:rPr>
        <w:t>-- R1 59-3-3a: 3T3R Antenna switching</w:t>
      </w:r>
    </w:p>
    <w:p w14:paraId="06B9933C" w14:textId="77777777" w:rsidR="00F665D4" w:rsidRPr="0036584A" w:rsidRDefault="00F665D4" w:rsidP="00F665D4">
      <w:pPr>
        <w:pStyle w:val="PL"/>
      </w:pPr>
      <w:r w:rsidRPr="0036584A">
        <w:t xml:space="preserve">    srs-AntennaSwitching3T3R-r19     </w:t>
      </w:r>
      <w:r w:rsidRPr="0036584A">
        <w:rPr>
          <w:color w:val="993366"/>
        </w:rPr>
        <w:t>SEQUENCE</w:t>
      </w:r>
      <w:r w:rsidRPr="0036584A">
        <w:t xml:space="preserve"> {</w:t>
      </w:r>
    </w:p>
    <w:p w14:paraId="18521C2C" w14:textId="77777777" w:rsidR="00F665D4" w:rsidRPr="0036584A" w:rsidRDefault="00F665D4" w:rsidP="00F665D4">
      <w:pPr>
        <w:pStyle w:val="PL"/>
      </w:pPr>
      <w:r w:rsidRPr="0036584A">
        <w:t xml:space="preserve">        entryNumberAffect-r19            </w:t>
      </w:r>
      <w:r w:rsidRPr="0036584A">
        <w:rPr>
          <w:color w:val="993366"/>
        </w:rPr>
        <w:t>INTEGER</w:t>
      </w:r>
      <w:r w:rsidRPr="0036584A">
        <w:t xml:space="preserve"> (1..32)                        </w:t>
      </w:r>
      <w:r w:rsidRPr="0036584A">
        <w:rPr>
          <w:color w:val="993366"/>
        </w:rPr>
        <w:t>OPTIONAL</w:t>
      </w:r>
      <w:r w:rsidRPr="0036584A">
        <w:t>,</w:t>
      </w:r>
    </w:p>
    <w:p w14:paraId="210F8061" w14:textId="77777777" w:rsidR="00F665D4" w:rsidRPr="0036584A" w:rsidRDefault="00F665D4" w:rsidP="00F665D4">
      <w:pPr>
        <w:pStyle w:val="PL"/>
      </w:pPr>
      <w:r w:rsidRPr="0036584A">
        <w:t xml:space="preserve">        entryNumberSwitch-r19            </w:t>
      </w:r>
      <w:r w:rsidRPr="0036584A">
        <w:rPr>
          <w:color w:val="993366"/>
        </w:rPr>
        <w:t>INTEGER</w:t>
      </w:r>
      <w:r w:rsidRPr="0036584A">
        <w:t xml:space="preserve"> (1..32)                        </w:t>
      </w:r>
      <w:r w:rsidRPr="0036584A">
        <w:rPr>
          <w:color w:val="993366"/>
        </w:rPr>
        <w:t>OPTIONAL</w:t>
      </w:r>
    </w:p>
    <w:p w14:paraId="6ABCCC26" w14:textId="77777777" w:rsidR="00F665D4" w:rsidRPr="0036584A" w:rsidRDefault="00F665D4" w:rsidP="00F665D4">
      <w:pPr>
        <w:pStyle w:val="PL"/>
      </w:pPr>
      <w:r w:rsidRPr="0036584A">
        <w:t xml:space="preserve">    }                                                                           </w:t>
      </w:r>
      <w:r w:rsidRPr="0036584A">
        <w:rPr>
          <w:color w:val="993366"/>
        </w:rPr>
        <w:t>OPTIONAL</w:t>
      </w:r>
    </w:p>
    <w:p w14:paraId="67F0AF82" w14:textId="77777777" w:rsidR="00F665D4" w:rsidRPr="0036584A" w:rsidRDefault="00F665D4" w:rsidP="00F665D4">
      <w:pPr>
        <w:pStyle w:val="PL"/>
      </w:pPr>
      <w:r w:rsidRPr="0036584A">
        <w:t>}</w:t>
      </w:r>
    </w:p>
    <w:p w14:paraId="1551366A" w14:textId="77777777" w:rsidR="00F665D4" w:rsidRPr="0036584A" w:rsidRDefault="00F665D4" w:rsidP="00F665D4">
      <w:pPr>
        <w:pStyle w:val="PL"/>
      </w:pPr>
    </w:p>
    <w:p w14:paraId="25896CF2" w14:textId="77777777" w:rsidR="00F665D4" w:rsidRPr="0036584A" w:rsidRDefault="00F665D4" w:rsidP="00F665D4">
      <w:pPr>
        <w:pStyle w:val="PL"/>
      </w:pPr>
      <w:r w:rsidRPr="0036584A">
        <w:t xml:space="preserve">ScalingFactorSidelink-r16 ::=       </w:t>
      </w:r>
      <w:r w:rsidRPr="0036584A">
        <w:rPr>
          <w:color w:val="993366"/>
        </w:rPr>
        <w:t>ENUMERATED</w:t>
      </w:r>
      <w:r w:rsidRPr="0036584A">
        <w:t xml:space="preserve"> {f0p4, f0p75, f0p8, f1}</w:t>
      </w:r>
    </w:p>
    <w:p w14:paraId="24254F1E" w14:textId="77777777" w:rsidR="00F665D4" w:rsidRPr="0036584A" w:rsidRDefault="00F665D4" w:rsidP="00F665D4">
      <w:pPr>
        <w:pStyle w:val="PL"/>
      </w:pPr>
    </w:p>
    <w:p w14:paraId="4658E526" w14:textId="77777777" w:rsidR="00F665D4" w:rsidRPr="0036584A" w:rsidRDefault="00F665D4" w:rsidP="00F665D4">
      <w:pPr>
        <w:pStyle w:val="PL"/>
      </w:pPr>
      <w:r w:rsidRPr="0036584A">
        <w:t xml:space="preserve">IntraBandPowerClass-r16 ::=         </w:t>
      </w:r>
      <w:r w:rsidRPr="0036584A">
        <w:rPr>
          <w:color w:val="993366"/>
        </w:rPr>
        <w:t>ENUMERATED</w:t>
      </w:r>
      <w:r w:rsidRPr="0036584A">
        <w:t xml:space="preserve"> {pc2, pc3, spare6, spare5, spare4, spare3, spare2, spare1}</w:t>
      </w:r>
    </w:p>
    <w:p w14:paraId="5B5BC5EF" w14:textId="77777777" w:rsidR="00F665D4" w:rsidRPr="0036584A" w:rsidRDefault="00F665D4" w:rsidP="00F665D4">
      <w:pPr>
        <w:pStyle w:val="PL"/>
      </w:pPr>
    </w:p>
    <w:p w14:paraId="6AC54793" w14:textId="77777777" w:rsidR="00F665D4" w:rsidRPr="0036584A" w:rsidRDefault="00F665D4" w:rsidP="00F665D4">
      <w:pPr>
        <w:pStyle w:val="PL"/>
      </w:pPr>
      <w:r w:rsidRPr="0036584A">
        <w:t xml:space="preserve">SRS-SwitchingAffectedBandsNR-r17 ::=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(1..maxSimultaneousBands))</w:t>
      </w:r>
    </w:p>
    <w:p w14:paraId="2D57C5DE" w14:textId="77777777" w:rsidR="00F665D4" w:rsidRPr="0036584A" w:rsidRDefault="00F665D4" w:rsidP="00F665D4">
      <w:pPr>
        <w:pStyle w:val="PL"/>
      </w:pPr>
    </w:p>
    <w:p w14:paraId="1B4EAC0B" w14:textId="77777777" w:rsidR="00F665D4" w:rsidRPr="0036584A" w:rsidRDefault="00F665D4" w:rsidP="00F665D4">
      <w:pPr>
        <w:pStyle w:val="PL"/>
      </w:pPr>
      <w:r w:rsidRPr="0036584A">
        <w:t xml:space="preserve">SupportedIntraENDC-BandCombination-r17 ::=       </w:t>
      </w:r>
      <w:r w:rsidRPr="0036584A">
        <w:rPr>
          <w:color w:val="993366"/>
        </w:rPr>
        <w:t>SEQUENCE</w:t>
      </w:r>
      <w:r w:rsidRPr="0036584A">
        <w:t xml:space="preserve"> {</w:t>
      </w:r>
    </w:p>
    <w:p w14:paraId="342AE608" w14:textId="77777777" w:rsidR="00F665D4" w:rsidRPr="0036584A" w:rsidRDefault="00F665D4" w:rsidP="00F665D4">
      <w:pPr>
        <w:pStyle w:val="PL"/>
      </w:pPr>
      <w:r w:rsidRPr="0036584A">
        <w:t xml:space="preserve">    supportedBandwidthCombinationSetIntraENDC-v1790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(1..32))           </w:t>
      </w:r>
      <w:r w:rsidRPr="0036584A">
        <w:rPr>
          <w:color w:val="993366"/>
        </w:rPr>
        <w:t>OPTIONAL</w:t>
      </w:r>
      <w:r w:rsidRPr="0036584A">
        <w:t>,</w:t>
      </w:r>
    </w:p>
    <w:p w14:paraId="6CC7980C" w14:textId="77777777" w:rsidR="00F665D4" w:rsidRPr="0036584A" w:rsidRDefault="00F665D4" w:rsidP="00F665D4">
      <w:pPr>
        <w:pStyle w:val="PL"/>
      </w:pPr>
      <w:r w:rsidRPr="0036584A">
        <w:t xml:space="preserve">    mrdc-Parameters-v1790                            MRDC-Parameters-v1790               </w:t>
      </w:r>
      <w:r w:rsidRPr="0036584A">
        <w:rPr>
          <w:color w:val="993366"/>
        </w:rPr>
        <w:t>OPTIONAL</w:t>
      </w:r>
    </w:p>
    <w:p w14:paraId="4020E7B7" w14:textId="77777777" w:rsidR="00F665D4" w:rsidRPr="0036584A" w:rsidRDefault="00F665D4" w:rsidP="00F665D4">
      <w:pPr>
        <w:pStyle w:val="PL"/>
      </w:pPr>
      <w:r w:rsidRPr="0036584A">
        <w:t>}</w:t>
      </w:r>
    </w:p>
    <w:p w14:paraId="49662BED" w14:textId="77777777" w:rsidR="00F665D4" w:rsidRPr="0036584A" w:rsidRDefault="00F665D4" w:rsidP="00F665D4">
      <w:pPr>
        <w:pStyle w:val="PL"/>
      </w:pPr>
    </w:p>
    <w:p w14:paraId="6FAFF1C5" w14:textId="77777777" w:rsidR="00F665D4" w:rsidRPr="0036584A" w:rsidRDefault="00F665D4" w:rsidP="00F665D4">
      <w:pPr>
        <w:pStyle w:val="PL"/>
        <w:rPr>
          <w:color w:val="808080"/>
        </w:rPr>
      </w:pPr>
      <w:r w:rsidRPr="0036584A">
        <w:rPr>
          <w:color w:val="808080"/>
        </w:rPr>
        <w:t>-- TAG-BANDCOMBINATIONLIST-STOP</w:t>
      </w:r>
    </w:p>
    <w:p w14:paraId="4BDB0821" w14:textId="77777777" w:rsidR="00F665D4" w:rsidRPr="0036584A" w:rsidRDefault="00F665D4" w:rsidP="00F665D4">
      <w:pPr>
        <w:pStyle w:val="PL"/>
        <w:rPr>
          <w:color w:val="808080"/>
        </w:rPr>
      </w:pPr>
      <w:r w:rsidRPr="0036584A">
        <w:rPr>
          <w:color w:val="808080"/>
        </w:rPr>
        <w:t>-- ASN1STOP</w:t>
      </w:r>
    </w:p>
    <w:p w14:paraId="2CD3B3AE" w14:textId="77777777" w:rsidR="00F665D4" w:rsidRPr="0036584A" w:rsidRDefault="00F665D4" w:rsidP="00F665D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65D4" w:rsidRPr="0036584A" w14:paraId="466F6E8C"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50A0DDF2" w14:textId="77777777" w:rsidR="00F665D4" w:rsidRPr="0036584A" w:rsidRDefault="00F665D4" w:rsidP="00272FDA">
            <w:pPr>
              <w:pStyle w:val="TAH"/>
              <w:rPr>
                <w:szCs w:val="22"/>
                <w:lang w:eastAsia="sv-SE"/>
              </w:rPr>
            </w:pPr>
            <w:proofErr w:type="spellStart"/>
            <w:r w:rsidRPr="0036584A">
              <w:rPr>
                <w:i/>
                <w:szCs w:val="22"/>
                <w:lang w:eastAsia="sv-SE"/>
              </w:rPr>
              <w:lastRenderedPageBreak/>
              <w:t>BandCombination</w:t>
            </w:r>
            <w:proofErr w:type="spellEnd"/>
            <w:r w:rsidRPr="0036584A">
              <w:rPr>
                <w:i/>
                <w:szCs w:val="22"/>
                <w:lang w:eastAsia="sv-SE"/>
              </w:rPr>
              <w:t xml:space="preserve"> </w:t>
            </w:r>
            <w:r w:rsidRPr="0036584A">
              <w:rPr>
                <w:szCs w:val="22"/>
                <w:lang w:eastAsia="sv-SE"/>
              </w:rPr>
              <w:t>field descriptions</w:t>
            </w:r>
          </w:p>
        </w:tc>
      </w:tr>
      <w:tr w:rsidR="00F665D4" w:rsidRPr="0036584A" w14:paraId="759657A3"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BF0BE56" w14:textId="77777777" w:rsidR="00F665D4" w:rsidRPr="0036584A" w:rsidRDefault="00F665D4" w:rsidP="00272FDA">
            <w:pPr>
              <w:pStyle w:val="TAL"/>
              <w:rPr>
                <w:b/>
                <w:i/>
                <w:lang w:eastAsia="sv-SE"/>
              </w:rPr>
            </w:pPr>
            <w:r w:rsidRPr="0036584A">
              <w:rPr>
                <w:b/>
                <w:i/>
                <w:lang w:eastAsia="sv-SE"/>
              </w:rPr>
              <w:t>BandCombinationList-v1540, BandCombinationList-v1550, BandCombinationList-v1560</w:t>
            </w:r>
            <w:r w:rsidRPr="0036584A">
              <w:rPr>
                <w:rFonts w:cs="Arial"/>
                <w:b/>
                <w:i/>
                <w:lang w:eastAsia="sv-SE"/>
              </w:rPr>
              <w:t>, BandCombinationList-v1570, BandCombinationList-v1580</w:t>
            </w:r>
            <w:r w:rsidRPr="0036584A">
              <w:rPr>
                <w:b/>
                <w:i/>
                <w:lang w:eastAsia="sv-SE"/>
              </w:rPr>
              <w:t>, BandCombinationList-v1590</w:t>
            </w:r>
            <w:r w:rsidRPr="0036584A">
              <w:rPr>
                <w:rFonts w:cs="Arial"/>
                <w:b/>
                <w:i/>
                <w:lang w:eastAsia="sv-SE"/>
              </w:rPr>
              <w:t xml:space="preserve">, </w:t>
            </w:r>
            <w:r w:rsidRPr="0036584A">
              <w:rPr>
                <w:b/>
                <w:i/>
                <w:lang w:eastAsia="x-none"/>
              </w:rPr>
              <w:t>BandCombinationList-v15g0,</w:t>
            </w:r>
            <w:r w:rsidRPr="0036584A">
              <w:rPr>
                <w:rFonts w:cs="Arial"/>
                <w:b/>
                <w:i/>
                <w:lang w:eastAsia="sv-SE"/>
              </w:rPr>
              <w:t xml:space="preserve"> BandCombinationList-v15n0</w:t>
            </w:r>
            <w:r w:rsidRPr="0036584A">
              <w:rPr>
                <w:rFonts w:eastAsia="等线" w:cs="Arial"/>
                <w:b/>
                <w:i/>
              </w:rPr>
              <w:t xml:space="preserve">, </w:t>
            </w:r>
            <w:r w:rsidRPr="0036584A">
              <w:rPr>
                <w:b/>
                <w:bCs/>
                <w:i/>
                <w:iCs/>
                <w:lang w:eastAsia="en-US"/>
              </w:rPr>
              <w:t>BandCombinationList-v1610</w:t>
            </w:r>
            <w:r w:rsidRPr="0036584A">
              <w:rPr>
                <w:b/>
                <w:bCs/>
                <w:lang w:eastAsia="en-US"/>
              </w:rPr>
              <w:t xml:space="preserve">, </w:t>
            </w:r>
            <w:r w:rsidRPr="0036584A">
              <w:rPr>
                <w:b/>
                <w:bCs/>
                <w:i/>
                <w:iCs/>
                <w:lang w:eastAsia="en-US"/>
              </w:rPr>
              <w:t>BandCombinationList-v1630</w:t>
            </w:r>
            <w:r w:rsidRPr="0036584A">
              <w:rPr>
                <w:b/>
                <w:bCs/>
                <w:lang w:eastAsia="en-US"/>
              </w:rPr>
              <w:t xml:space="preserve">, </w:t>
            </w:r>
            <w:r w:rsidRPr="0036584A">
              <w:rPr>
                <w:b/>
                <w:bCs/>
                <w:i/>
                <w:iCs/>
                <w:lang w:eastAsia="en-US"/>
              </w:rPr>
              <w:t>BandCombinationList-v1640</w:t>
            </w:r>
            <w:r w:rsidRPr="0036584A">
              <w:rPr>
                <w:b/>
                <w:bCs/>
                <w:lang w:eastAsia="en-US"/>
              </w:rPr>
              <w:t xml:space="preserve">, </w:t>
            </w:r>
            <w:r w:rsidRPr="0036584A">
              <w:rPr>
                <w:b/>
                <w:bCs/>
                <w:i/>
                <w:iCs/>
                <w:lang w:eastAsia="en-US"/>
              </w:rPr>
              <w:t>BandCombinationList-v1650</w:t>
            </w:r>
            <w:r w:rsidRPr="0036584A">
              <w:rPr>
                <w:rFonts w:cs="Arial"/>
                <w:b/>
                <w:i/>
                <w:lang w:eastAsia="sv-SE"/>
              </w:rPr>
              <w:t>, BandCombinationList-v1680, BandCombinationList-v1690, BandCombinationList-v16a0, BandCombinationList-v16j0</w:t>
            </w:r>
            <w:r w:rsidRPr="0036584A">
              <w:rPr>
                <w:b/>
                <w:i/>
                <w:lang w:eastAsia="sv-SE"/>
              </w:rPr>
              <w:t xml:space="preserve">, </w:t>
            </w:r>
            <w:r w:rsidRPr="0036584A">
              <w:rPr>
                <w:rFonts w:cs="Arial"/>
                <w:b/>
                <w:i/>
                <w:lang w:eastAsia="sv-SE"/>
              </w:rPr>
              <w:t>BandCombinationList-v1700, BandCombinationList-v1720, BandCombinationList-v1730, BandCombinationList-v1760, BandCombinationList-v1780, BandCombinationList-v1790, BandCombinationList-v17b0</w:t>
            </w:r>
            <w:r w:rsidRPr="0036584A">
              <w:rPr>
                <w:b/>
                <w:i/>
                <w:lang w:eastAsia="sv-SE"/>
              </w:rPr>
              <w:t xml:space="preserve">, </w:t>
            </w:r>
            <w:r w:rsidRPr="0036584A">
              <w:rPr>
                <w:rFonts w:cs="Arial"/>
                <w:b/>
                <w:i/>
                <w:lang w:eastAsia="sv-SE"/>
              </w:rPr>
              <w:t>BandCombinationList-v1800, BandCombinationList-v1830, BandCombinationList-v1840, BandCombinationList-v1860, BandCombinationList-v1900</w:t>
            </w:r>
          </w:p>
          <w:p w14:paraId="1DC2BC0A" w14:textId="77777777" w:rsidR="00F665D4" w:rsidRPr="0036584A" w:rsidRDefault="00F665D4" w:rsidP="00272FDA">
            <w:pPr>
              <w:pStyle w:val="TAL"/>
              <w:rPr>
                <w:lang w:eastAsia="x-none"/>
              </w:rPr>
            </w:pPr>
            <w:r w:rsidRPr="0036584A">
              <w:rPr>
                <w:lang w:eastAsia="sv-SE"/>
              </w:rPr>
              <w:t xml:space="preserve">The UE shall include the same number of entries, and listed in the same order, as in </w:t>
            </w:r>
            <w:proofErr w:type="spellStart"/>
            <w:r w:rsidRPr="0036584A">
              <w:rPr>
                <w:i/>
                <w:lang w:eastAsia="sv-SE"/>
              </w:rPr>
              <w:t>BandCombinationList</w:t>
            </w:r>
            <w:proofErr w:type="spellEnd"/>
            <w:r w:rsidRPr="0036584A">
              <w:rPr>
                <w:lang w:eastAsia="sv-SE"/>
              </w:rPr>
              <w:t xml:space="preserve"> (without suffix).</w:t>
            </w:r>
            <w:r w:rsidRPr="0036584A">
              <w:t xml:space="preserve"> </w:t>
            </w:r>
            <w:r w:rsidRPr="0036584A">
              <w:rPr>
                <w:lang w:eastAsia="x-none"/>
              </w:rPr>
              <w:t xml:space="preserve">If the field is included in </w:t>
            </w:r>
            <w:r w:rsidRPr="0036584A">
              <w:rPr>
                <w:i/>
                <w:iCs/>
                <w:lang w:eastAsia="x-none"/>
              </w:rPr>
              <w:t>supportedBandCombinationListNEDC-Only-v1610</w:t>
            </w:r>
            <w:r w:rsidRPr="0036584A">
              <w:rPr>
                <w:lang w:eastAsia="x-none"/>
              </w:rPr>
              <w:t xml:space="preserve">, the UE shall include the same number of entries, and listed in the same order, as in </w:t>
            </w:r>
            <w:proofErr w:type="spellStart"/>
            <w:r w:rsidRPr="0036584A">
              <w:rPr>
                <w:i/>
                <w:iCs/>
                <w:lang w:eastAsia="x-none"/>
              </w:rPr>
              <w:t>BandCombinationList</w:t>
            </w:r>
            <w:proofErr w:type="spellEnd"/>
            <w:r w:rsidRPr="0036584A">
              <w:rPr>
                <w:lang w:eastAsia="x-none"/>
              </w:rPr>
              <w:t xml:space="preserve"> of </w:t>
            </w:r>
            <w:proofErr w:type="spellStart"/>
            <w:r w:rsidRPr="0036584A">
              <w:rPr>
                <w:i/>
                <w:iCs/>
                <w:lang w:eastAsia="x-none"/>
              </w:rPr>
              <w:t>supportedBandCombinationListNEDC</w:t>
            </w:r>
            <w:proofErr w:type="spellEnd"/>
            <w:r w:rsidRPr="0036584A">
              <w:rPr>
                <w:i/>
                <w:iCs/>
                <w:lang w:eastAsia="x-none"/>
              </w:rPr>
              <w:t xml:space="preserve">-Only </w:t>
            </w:r>
            <w:r w:rsidRPr="0036584A">
              <w:rPr>
                <w:lang w:eastAsia="x-none"/>
              </w:rPr>
              <w:t>(without suffix) field.</w:t>
            </w:r>
          </w:p>
          <w:p w14:paraId="52B49A75" w14:textId="77777777" w:rsidR="00F665D4" w:rsidRPr="0036584A" w:rsidRDefault="00F665D4" w:rsidP="00272FDA">
            <w:pPr>
              <w:pStyle w:val="TAL"/>
              <w:rPr>
                <w:lang w:eastAsia="sv-SE"/>
              </w:rPr>
            </w:pPr>
            <w:r w:rsidRPr="0036584A">
              <w:rPr>
                <w:lang w:eastAsia="x-none"/>
              </w:rPr>
              <w:t xml:space="preserve">If the field is included in </w:t>
            </w:r>
            <w:r w:rsidRPr="0036584A">
              <w:rPr>
                <w:i/>
                <w:lang w:eastAsia="x-none"/>
              </w:rPr>
              <w:t>supportedBandCombinationListNEDC-Only-v15a0</w:t>
            </w:r>
            <w:r w:rsidRPr="0036584A">
              <w:rPr>
                <w:lang w:eastAsia="x-none"/>
              </w:rPr>
              <w:t xml:space="preserve">, the UE shall include the same number of entries, and listed in the same order, as in </w:t>
            </w:r>
            <w:proofErr w:type="spellStart"/>
            <w:r w:rsidRPr="0036584A">
              <w:rPr>
                <w:i/>
                <w:lang w:eastAsia="x-none"/>
              </w:rPr>
              <w:t>BandCombinationList</w:t>
            </w:r>
            <w:proofErr w:type="spellEnd"/>
            <w:r w:rsidRPr="0036584A">
              <w:rPr>
                <w:lang w:eastAsia="x-none"/>
              </w:rPr>
              <w:t xml:space="preserve"> </w:t>
            </w:r>
            <w:r w:rsidRPr="0036584A">
              <w:rPr>
                <w:rFonts w:eastAsia="等线"/>
              </w:rPr>
              <w:t xml:space="preserve">(without suffix) </w:t>
            </w:r>
            <w:r w:rsidRPr="0036584A">
              <w:rPr>
                <w:lang w:eastAsia="x-none"/>
              </w:rPr>
              <w:t xml:space="preserve">of </w:t>
            </w:r>
            <w:proofErr w:type="spellStart"/>
            <w:r w:rsidRPr="0036584A">
              <w:rPr>
                <w:i/>
                <w:lang w:eastAsia="x-none"/>
              </w:rPr>
              <w:t>supportedBandCombinationListNEDC</w:t>
            </w:r>
            <w:proofErr w:type="spellEnd"/>
            <w:r w:rsidRPr="0036584A">
              <w:rPr>
                <w:i/>
                <w:lang w:eastAsia="x-none"/>
              </w:rPr>
              <w:t>-Only</w:t>
            </w:r>
            <w:r w:rsidRPr="0036584A">
              <w:rPr>
                <w:lang w:eastAsia="x-none"/>
              </w:rPr>
              <w:t xml:space="preserve"> </w:t>
            </w:r>
            <w:r w:rsidRPr="0036584A">
              <w:rPr>
                <w:rFonts w:eastAsia="等线"/>
              </w:rPr>
              <w:t xml:space="preserve">(without suffix) </w:t>
            </w:r>
            <w:r w:rsidRPr="0036584A">
              <w:rPr>
                <w:lang w:eastAsia="x-none"/>
              </w:rPr>
              <w:t>field.</w:t>
            </w:r>
          </w:p>
        </w:tc>
      </w:tr>
      <w:tr w:rsidR="00F665D4" w:rsidRPr="0036584A" w14:paraId="13306A90" w14:textId="77777777" w:rsidTr="00272FDA">
        <w:tc>
          <w:tcPr>
            <w:tcW w:w="14173" w:type="dxa"/>
            <w:tcBorders>
              <w:top w:val="single" w:sz="4" w:space="0" w:color="auto"/>
              <w:left w:val="single" w:sz="4" w:space="0" w:color="auto"/>
              <w:bottom w:val="single" w:sz="4" w:space="0" w:color="auto"/>
              <w:right w:val="single" w:sz="4" w:space="0" w:color="auto"/>
            </w:tcBorders>
          </w:tcPr>
          <w:p w14:paraId="23ACFFF4" w14:textId="77777777" w:rsidR="00F665D4" w:rsidRPr="0036584A" w:rsidRDefault="00F665D4" w:rsidP="00272FDA">
            <w:pPr>
              <w:pStyle w:val="TAL"/>
              <w:rPr>
                <w:b/>
                <w:bCs/>
                <w:i/>
                <w:iCs/>
                <w:lang w:eastAsia="sv-SE"/>
              </w:rPr>
            </w:pPr>
            <w:r w:rsidRPr="0036584A">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BandCombinationList-UplinkTxSwitch-v16j0, BandCombinationList-UplinkTxSwitch-v1700, BandCombinationList-UplinkTxSwitch-v1720, BandCombinationList-UplinkTxSwitch-v1730, BandCombinationList-UplinkTxSwitch-v1760, BandCombinationList-UplinkTxSwitch-v1780, BandCombinationList-UplinkTxSwitch-v1790, BandCombinationList-UplinkTxSwitch-v17b0, BandCombinationList-UplinkTxSwitch-v1800, BandCombinationList-UplinkTxSwitch-v1830, BandCombinationList-UplinkTxSwitch-v1840, BandCombinationList-UplinkTxSwitch-v1860, BandCombinationList-UplinkTxSwitch-v1900</w:t>
            </w:r>
          </w:p>
          <w:p w14:paraId="3EE3F14F" w14:textId="77777777" w:rsidR="00F665D4" w:rsidRPr="0036584A" w:rsidRDefault="00F665D4" w:rsidP="00272FDA">
            <w:pPr>
              <w:pStyle w:val="TAL"/>
            </w:pPr>
            <w:r w:rsidRPr="0036584A">
              <w:rPr>
                <w:lang w:eastAsia="sv-SE"/>
              </w:rPr>
              <w:t xml:space="preserve">The UE shall include the same number of entries, and listed in the same order, as in </w:t>
            </w:r>
            <w:r w:rsidRPr="0036584A">
              <w:rPr>
                <w:i/>
                <w:iCs/>
                <w:lang w:eastAsia="sv-SE"/>
              </w:rPr>
              <w:t>BandCombinationList-UplinkTxSwitch-r16</w:t>
            </w:r>
            <w:r w:rsidRPr="0036584A">
              <w:rPr>
                <w:lang w:eastAsia="sv-SE"/>
              </w:rPr>
              <w:t>.</w:t>
            </w:r>
          </w:p>
          <w:p w14:paraId="49AD29FB" w14:textId="77777777" w:rsidR="00F665D4" w:rsidRPr="0036584A" w:rsidRDefault="00F665D4" w:rsidP="00272FDA">
            <w:pPr>
              <w:pStyle w:val="TAL"/>
              <w:rPr>
                <w:lang w:eastAsia="sv-SE"/>
              </w:rPr>
            </w:pPr>
            <w:r w:rsidRPr="0036584A">
              <w:rPr>
                <w:bCs/>
                <w:iCs/>
                <w:szCs w:val="22"/>
                <w:lang w:eastAsia="sv-SE"/>
              </w:rPr>
              <w:t>For the field of</w:t>
            </w:r>
            <w:r w:rsidRPr="0036584A">
              <w:rPr>
                <w:bCs/>
                <w:i/>
                <w:szCs w:val="22"/>
                <w:lang w:eastAsia="sv-SE"/>
              </w:rPr>
              <w:t xml:space="preserve"> supportedBandCombinationList-UplinkTxSwitch-v1700</w:t>
            </w:r>
            <w:r w:rsidRPr="0036584A">
              <w:rPr>
                <w:bCs/>
                <w:iCs/>
                <w:szCs w:val="22"/>
                <w:lang w:eastAsia="sv-SE"/>
              </w:rPr>
              <w:t xml:space="preserve">, </w:t>
            </w:r>
            <w:r w:rsidRPr="0036584A">
              <w:rPr>
                <w:lang w:eastAsia="sv-SE"/>
              </w:rPr>
              <w:t xml:space="preserve">if the UE does not support 2Tx-2Tx switching for a given band combination, the field of </w:t>
            </w:r>
            <w:r w:rsidRPr="0036584A">
              <w:rPr>
                <w:bCs/>
                <w:i/>
                <w:szCs w:val="22"/>
                <w:lang w:eastAsia="sv-SE"/>
              </w:rPr>
              <w:t>supportedBandPairListNR-v1700</w:t>
            </w:r>
            <w:r w:rsidRPr="0036584A">
              <w:rPr>
                <w:lang w:eastAsia="sv-SE"/>
              </w:rPr>
              <w:t xml:space="preserve"> in the corresponding entry is absent.</w:t>
            </w:r>
          </w:p>
        </w:tc>
      </w:tr>
      <w:tr w:rsidR="00F665D4" w:rsidRPr="0036584A" w14:paraId="1ECA7F0E"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4374CAC3" w14:textId="77777777" w:rsidR="00F665D4" w:rsidRPr="0036584A" w:rsidRDefault="00F665D4" w:rsidP="00272FDA">
            <w:pPr>
              <w:pStyle w:val="TAL"/>
              <w:rPr>
                <w:b/>
                <w:i/>
                <w:lang w:eastAsia="sv-SE"/>
              </w:rPr>
            </w:pPr>
            <w:r w:rsidRPr="0036584A">
              <w:rPr>
                <w:b/>
                <w:i/>
                <w:lang w:eastAsia="sv-SE"/>
              </w:rPr>
              <w:t>ca-</w:t>
            </w:r>
            <w:proofErr w:type="spellStart"/>
            <w:r w:rsidRPr="0036584A">
              <w:rPr>
                <w:b/>
                <w:i/>
                <w:lang w:eastAsia="sv-SE"/>
              </w:rPr>
              <w:t>ParametersNRDC</w:t>
            </w:r>
            <w:proofErr w:type="spellEnd"/>
          </w:p>
          <w:p w14:paraId="72937A5F" w14:textId="77777777" w:rsidR="00F665D4" w:rsidRPr="0036584A" w:rsidRDefault="00F665D4" w:rsidP="00272FDA">
            <w:pPr>
              <w:pStyle w:val="TAL"/>
              <w:rPr>
                <w:lang w:eastAsia="sv-SE"/>
              </w:rPr>
            </w:pPr>
            <w:r w:rsidRPr="0036584A">
              <w:rPr>
                <w:lang w:eastAsia="sv-SE"/>
              </w:rPr>
              <w:t xml:space="preserve">If the field </w:t>
            </w:r>
            <w:r w:rsidRPr="0036584A">
              <w:rPr>
                <w:lang w:eastAsia="x-none"/>
              </w:rPr>
              <w:t xml:space="preserve">(without suffix) </w:t>
            </w:r>
            <w:r w:rsidRPr="0036584A">
              <w:rPr>
                <w:lang w:eastAsia="sv-SE"/>
              </w:rPr>
              <w:t>is included for a band combination in the NR capability container, the field</w:t>
            </w:r>
            <w:r w:rsidRPr="0036584A">
              <w:rPr>
                <w:lang w:eastAsia="x-none"/>
              </w:rPr>
              <w:t xml:space="preserve"> (without suffix)</w:t>
            </w:r>
            <w:r w:rsidRPr="0036584A">
              <w:rPr>
                <w:lang w:eastAsia="sv-SE"/>
              </w:rPr>
              <w:t xml:space="preserve"> indicates support of NR-DC. Otherwise, the field is absent.</w:t>
            </w:r>
            <w:r w:rsidRPr="0036584A">
              <w:rPr>
                <w:lang w:eastAsia="x-none"/>
              </w:rPr>
              <w:t xml:space="preserve"> If a version of the field (with suffix) is absent for a band combination, </w:t>
            </w:r>
            <w:r w:rsidRPr="0036584A">
              <w:rPr>
                <w:i/>
                <w:lang w:eastAsia="x-none"/>
              </w:rPr>
              <w:t>ca-</w:t>
            </w:r>
            <w:proofErr w:type="spellStart"/>
            <w:r w:rsidRPr="0036584A">
              <w:rPr>
                <w:i/>
                <w:lang w:eastAsia="x-none"/>
              </w:rPr>
              <w:t>ParametersNR</w:t>
            </w:r>
            <w:proofErr w:type="spellEnd"/>
            <w:r w:rsidRPr="0036584A">
              <w:rPr>
                <w:lang w:eastAsia="x-none"/>
              </w:rPr>
              <w:t xml:space="preserve"> field version in </w:t>
            </w:r>
            <w:proofErr w:type="spellStart"/>
            <w:r w:rsidRPr="0036584A">
              <w:rPr>
                <w:i/>
                <w:lang w:eastAsia="x-none"/>
              </w:rPr>
              <w:t>BandCombination</w:t>
            </w:r>
            <w:proofErr w:type="spellEnd"/>
            <w:r w:rsidRPr="0036584A">
              <w:rPr>
                <w:lang w:eastAsia="x-none"/>
              </w:rPr>
              <w:t xml:space="preserve"> corresponding to the </w:t>
            </w:r>
            <w:r w:rsidRPr="0036584A">
              <w:rPr>
                <w:rFonts w:cs="Arial"/>
                <w:i/>
                <w:iCs/>
                <w:szCs w:val="18"/>
                <w:shd w:val="clear" w:color="auto" w:fill="FFFFFF"/>
              </w:rPr>
              <w:t>ca-</w:t>
            </w:r>
            <w:proofErr w:type="spellStart"/>
            <w:r w:rsidRPr="0036584A">
              <w:rPr>
                <w:rFonts w:cs="Arial"/>
                <w:i/>
                <w:iCs/>
                <w:szCs w:val="18"/>
                <w:shd w:val="clear" w:color="auto" w:fill="FFFFFF"/>
              </w:rPr>
              <w:t>ParametersNR</w:t>
            </w:r>
            <w:proofErr w:type="spellEnd"/>
            <w:r w:rsidRPr="0036584A">
              <w:rPr>
                <w:rFonts w:cs="Arial"/>
                <w:i/>
                <w:iCs/>
                <w:szCs w:val="18"/>
                <w:shd w:val="clear" w:color="auto" w:fill="FFFFFF"/>
              </w:rPr>
              <w:t>-</w:t>
            </w:r>
            <w:proofErr w:type="spellStart"/>
            <w:r w:rsidRPr="0036584A">
              <w:rPr>
                <w:rFonts w:cs="Arial"/>
                <w:i/>
                <w:iCs/>
                <w:szCs w:val="18"/>
                <w:shd w:val="clear" w:color="auto" w:fill="FFFFFF"/>
              </w:rPr>
              <w:t>ForDC</w:t>
            </w:r>
            <w:proofErr w:type="spellEnd"/>
            <w:r w:rsidRPr="0036584A">
              <w:rPr>
                <w:rFonts w:cs="Arial"/>
                <w:szCs w:val="18"/>
                <w:shd w:val="clear" w:color="auto" w:fill="FFFFFF"/>
              </w:rPr>
              <w:t xml:space="preserve"> field version in the field (with suffix) </w:t>
            </w:r>
            <w:r w:rsidRPr="0036584A">
              <w:rPr>
                <w:lang w:eastAsia="x-none"/>
              </w:rPr>
              <w:t>is applicable to the UE configured with NR-DC for the band combination.</w:t>
            </w:r>
          </w:p>
        </w:tc>
      </w:tr>
      <w:tr w:rsidR="00F665D4" w:rsidRPr="0036584A" w14:paraId="0FB55695" w14:textId="77777777" w:rsidTr="00272FDA">
        <w:tc>
          <w:tcPr>
            <w:tcW w:w="14173" w:type="dxa"/>
            <w:tcBorders>
              <w:top w:val="single" w:sz="4" w:space="0" w:color="auto"/>
              <w:left w:val="single" w:sz="4" w:space="0" w:color="auto"/>
              <w:bottom w:val="single" w:sz="4" w:space="0" w:color="auto"/>
              <w:right w:val="single" w:sz="4" w:space="0" w:color="auto"/>
            </w:tcBorders>
          </w:tcPr>
          <w:p w14:paraId="59790F54" w14:textId="77777777" w:rsidR="00F665D4" w:rsidRPr="0036584A" w:rsidRDefault="00F665D4" w:rsidP="00272FDA">
            <w:pPr>
              <w:pStyle w:val="TAL"/>
              <w:rPr>
                <w:b/>
                <w:bCs/>
                <w:i/>
                <w:iCs/>
                <w:lang w:eastAsia="sv-SE"/>
              </w:rPr>
            </w:pPr>
            <w:proofErr w:type="spellStart"/>
            <w:r w:rsidRPr="0036584A">
              <w:rPr>
                <w:b/>
                <w:bCs/>
                <w:i/>
                <w:iCs/>
                <w:lang w:eastAsia="sv-SE"/>
              </w:rPr>
              <w:t>featureSetCombinationDAPS</w:t>
            </w:r>
            <w:proofErr w:type="spellEnd"/>
          </w:p>
          <w:p w14:paraId="144E0227" w14:textId="77777777" w:rsidR="00F665D4" w:rsidRPr="0036584A" w:rsidRDefault="00F665D4" w:rsidP="00272FDA">
            <w:pPr>
              <w:pStyle w:val="TAL"/>
              <w:rPr>
                <w:b/>
                <w:i/>
                <w:lang w:eastAsia="sv-SE"/>
              </w:rPr>
            </w:pPr>
            <w:r w:rsidRPr="0036584A">
              <w:rPr>
                <w:rFonts w:cs="Arial"/>
                <w:lang w:eastAsia="sv-SE"/>
              </w:rPr>
              <w:t>If this field is present for a band combination, it reports the feature set combination supported for the band combination when any DAPS bearer is configured.</w:t>
            </w:r>
          </w:p>
        </w:tc>
      </w:tr>
      <w:tr w:rsidR="00F665D4" w:rsidRPr="00E47A99" w14:paraId="698FDCE4" w14:textId="77777777" w:rsidTr="00272FDA">
        <w:trPr>
          <w:ins w:id="50" w:author="Huawei, HiSilicon" w:date="2025-10-30T17:21:00Z"/>
        </w:trPr>
        <w:tc>
          <w:tcPr>
            <w:tcW w:w="14173" w:type="dxa"/>
            <w:tcBorders>
              <w:top w:val="single" w:sz="4" w:space="0" w:color="auto"/>
              <w:left w:val="single" w:sz="4" w:space="0" w:color="auto"/>
              <w:bottom w:val="single" w:sz="4" w:space="0" w:color="auto"/>
              <w:right w:val="single" w:sz="4" w:space="0" w:color="auto"/>
            </w:tcBorders>
          </w:tcPr>
          <w:p w14:paraId="4F1A0A24" w14:textId="77777777" w:rsidR="00F665D4" w:rsidRDefault="00F665D4" w:rsidP="00F665D4">
            <w:pPr>
              <w:keepNext/>
              <w:keepLines/>
              <w:spacing w:after="0"/>
              <w:rPr>
                <w:ins w:id="51" w:author="Huawei, HiSilicon" w:date="2025-10-30T17:21:00Z"/>
                <w:rFonts w:ascii="Arial" w:eastAsia="Times New Roman" w:hAnsi="Arial"/>
                <w:b/>
                <w:bCs/>
                <w:i/>
                <w:iCs/>
                <w:sz w:val="18"/>
                <w:lang w:eastAsia="sv-SE"/>
              </w:rPr>
            </w:pPr>
            <w:proofErr w:type="spellStart"/>
            <w:ins w:id="52" w:author="Huawei, HiSilicon" w:date="2025-10-30T17:21:00Z">
              <w:r w:rsidRPr="0028247C">
                <w:rPr>
                  <w:rFonts w:ascii="Arial" w:eastAsia="Times New Roman" w:hAnsi="Arial" w:hint="eastAsia"/>
                  <w:b/>
                  <w:bCs/>
                  <w:i/>
                  <w:iCs/>
                  <w:sz w:val="18"/>
                  <w:lang w:eastAsia="sv-SE"/>
                </w:rPr>
                <w:t>f</w:t>
              </w:r>
              <w:r w:rsidRPr="0028247C">
                <w:rPr>
                  <w:rFonts w:ascii="Arial" w:eastAsia="Times New Roman" w:hAnsi="Arial"/>
                  <w:b/>
                  <w:bCs/>
                  <w:i/>
                  <w:iCs/>
                  <w:sz w:val="18"/>
                  <w:lang w:eastAsia="sv-SE"/>
                </w:rPr>
                <w:t>eatureSetCombinationLowBand</w:t>
              </w:r>
              <w:r>
                <w:rPr>
                  <w:rFonts w:ascii="Arial" w:eastAsia="Times New Roman" w:hAnsi="Arial"/>
                  <w:b/>
                  <w:bCs/>
                  <w:i/>
                  <w:iCs/>
                  <w:sz w:val="18"/>
                  <w:lang w:eastAsia="sv-SE"/>
                </w:rPr>
                <w:t>Switching</w:t>
              </w:r>
              <w:proofErr w:type="spellEnd"/>
            </w:ins>
          </w:p>
          <w:p w14:paraId="4F00B796" w14:textId="3503F5D3" w:rsidR="00F665D4" w:rsidRPr="0036584A" w:rsidRDefault="00F665D4" w:rsidP="00F665D4">
            <w:pPr>
              <w:pStyle w:val="TAL"/>
              <w:rPr>
                <w:ins w:id="53" w:author="Huawei, HiSilicon" w:date="2025-10-30T17:21:00Z"/>
                <w:b/>
                <w:bCs/>
                <w:i/>
                <w:iCs/>
                <w:lang w:eastAsia="sv-SE"/>
              </w:rPr>
            </w:pPr>
            <w:ins w:id="54" w:author="Huawei, HiSilicon" w:date="2025-10-30T17:21:00Z">
              <w:r>
                <w:rPr>
                  <w:rFonts w:eastAsiaTheme="minorEastAsia" w:hint="eastAsia"/>
                  <w:bCs/>
                  <w:iCs/>
                </w:rPr>
                <w:t>I</w:t>
              </w:r>
              <w:r>
                <w:rPr>
                  <w:rFonts w:eastAsiaTheme="minorEastAsia"/>
                  <w:bCs/>
                  <w:iCs/>
                </w:rPr>
                <w:t>f this field is present for a band combination, it reports the feature set combination supported for the band combination for low band CA via switching as defined in TS 38.101-1[15].</w:t>
              </w:r>
            </w:ins>
          </w:p>
        </w:tc>
      </w:tr>
      <w:tr w:rsidR="00F665D4" w:rsidRPr="0036584A" w14:paraId="4F7E4DA6"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AC73F63" w14:textId="77777777" w:rsidR="00F665D4" w:rsidRPr="0036584A" w:rsidRDefault="00F665D4" w:rsidP="00272FDA">
            <w:pPr>
              <w:pStyle w:val="TAL"/>
              <w:rPr>
                <w:b/>
                <w:i/>
                <w:lang w:eastAsia="sv-SE"/>
              </w:rPr>
            </w:pPr>
            <w:r w:rsidRPr="0036584A">
              <w:rPr>
                <w:b/>
                <w:i/>
                <w:lang w:eastAsia="sv-SE"/>
              </w:rPr>
              <w:t>ne-DC-BC</w:t>
            </w:r>
          </w:p>
          <w:p w14:paraId="08D787B8" w14:textId="77777777" w:rsidR="00F665D4" w:rsidRPr="0036584A" w:rsidRDefault="00F665D4" w:rsidP="00272FDA">
            <w:pPr>
              <w:pStyle w:val="TAL"/>
              <w:rPr>
                <w:lang w:eastAsia="sv-SE"/>
              </w:rPr>
            </w:pPr>
            <w:r w:rsidRPr="0036584A">
              <w:rPr>
                <w:lang w:eastAsia="sv-SE"/>
              </w:rPr>
              <w:t>If the field is included for a band combination in the MR-DC capability container, the field indicates support of NE-DC. Otherwise, the field is absent.</w:t>
            </w:r>
          </w:p>
        </w:tc>
      </w:tr>
      <w:tr w:rsidR="00F665D4" w:rsidRPr="0036584A" w14:paraId="19DCD1B0" w14:textId="77777777" w:rsidTr="00272FDA">
        <w:tc>
          <w:tcPr>
            <w:tcW w:w="14173" w:type="dxa"/>
            <w:tcBorders>
              <w:top w:val="single" w:sz="4" w:space="0" w:color="auto"/>
              <w:left w:val="single" w:sz="4" w:space="0" w:color="auto"/>
              <w:bottom w:val="single" w:sz="4" w:space="0" w:color="auto"/>
              <w:right w:val="single" w:sz="4" w:space="0" w:color="auto"/>
            </w:tcBorders>
          </w:tcPr>
          <w:p w14:paraId="3B75AECC" w14:textId="77777777" w:rsidR="00F665D4" w:rsidRPr="0036584A" w:rsidRDefault="00F665D4" w:rsidP="00272FDA">
            <w:pPr>
              <w:pStyle w:val="TAL"/>
              <w:rPr>
                <w:b/>
                <w:bCs/>
                <w:i/>
                <w:iCs/>
                <w:lang w:eastAsia="sv-SE"/>
              </w:rPr>
            </w:pPr>
            <w:r w:rsidRPr="0036584A">
              <w:rPr>
                <w:b/>
                <w:bCs/>
                <w:i/>
                <w:iCs/>
                <w:lang w:eastAsia="sv-SE"/>
              </w:rPr>
              <w:t>supportedBandPairListNR-r16, supportedBandPairListNR-v1700, supportedBandPairListNR-v1900</w:t>
            </w:r>
          </w:p>
          <w:p w14:paraId="2CBFAB9E" w14:textId="77777777" w:rsidR="00F665D4" w:rsidRPr="0036584A" w:rsidRDefault="00F665D4" w:rsidP="00272FDA">
            <w:pPr>
              <w:pStyle w:val="TAL"/>
              <w:rPr>
                <w:lang w:eastAsia="sv-SE"/>
              </w:rPr>
            </w:pPr>
            <w:r w:rsidRPr="0036584A">
              <w:rPr>
                <w:lang w:eastAsia="sv-SE"/>
              </w:rPr>
              <w:t>Indicates a list of band pair supporting UL Tx switching as defined in TS 38.101-1 [15] for a given band combination.</w:t>
            </w:r>
          </w:p>
          <w:p w14:paraId="50278844" w14:textId="77777777" w:rsidR="00F665D4" w:rsidRPr="0036584A" w:rsidRDefault="00F665D4" w:rsidP="00272FDA">
            <w:pPr>
              <w:pStyle w:val="TAL"/>
              <w:rPr>
                <w:lang w:eastAsia="sv-SE"/>
              </w:rPr>
            </w:pPr>
            <w:r w:rsidRPr="0036584A">
              <w:rPr>
                <w:lang w:eastAsia="sv-SE"/>
              </w:rPr>
              <w:t xml:space="preserve">A UE supporting 2Tx-2Tx switching should include both of </w:t>
            </w:r>
            <w:r w:rsidRPr="0036584A">
              <w:rPr>
                <w:i/>
                <w:iCs/>
                <w:lang w:eastAsia="sv-SE"/>
              </w:rPr>
              <w:t>supportedBandPairListNR-r16</w:t>
            </w:r>
            <w:r w:rsidRPr="0036584A">
              <w:rPr>
                <w:lang w:eastAsia="sv-SE"/>
              </w:rPr>
              <w:t xml:space="preserve"> and </w:t>
            </w:r>
            <w:r w:rsidRPr="0036584A">
              <w:rPr>
                <w:i/>
                <w:iCs/>
                <w:lang w:eastAsia="sv-SE"/>
              </w:rPr>
              <w:t>supportedBandPairListNR-v1700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p w14:paraId="17A37791" w14:textId="77777777" w:rsidR="00F665D4" w:rsidRPr="0036584A" w:rsidRDefault="00F665D4" w:rsidP="00272FDA">
            <w:pPr>
              <w:pStyle w:val="TAL"/>
              <w:rPr>
                <w:lang w:eastAsia="sv-SE"/>
              </w:rPr>
            </w:pPr>
            <w:r w:rsidRPr="0036584A">
              <w:rPr>
                <w:lang w:eastAsia="sv-SE"/>
              </w:rPr>
              <w:t xml:space="preserve">If the UE does not support 2Tx-2Tx switching for a given band pair, the field of </w:t>
            </w:r>
            <w:r w:rsidRPr="0036584A">
              <w:rPr>
                <w:i/>
                <w:iCs/>
                <w:lang w:eastAsia="sv-SE"/>
              </w:rPr>
              <w:t>uplinkTxSwitchingPeriod2T2T</w:t>
            </w:r>
            <w:r w:rsidRPr="0036584A">
              <w:rPr>
                <w:lang w:eastAsia="sv-SE"/>
              </w:rPr>
              <w:t xml:space="preserve"> in the corresponding entry is absent.</w:t>
            </w:r>
          </w:p>
          <w:p w14:paraId="752EA780" w14:textId="77777777" w:rsidR="00F665D4" w:rsidRPr="0036584A" w:rsidRDefault="00F665D4" w:rsidP="00272FDA">
            <w:pPr>
              <w:pStyle w:val="TAL"/>
              <w:rPr>
                <w:lang w:eastAsia="sv-SE"/>
              </w:rPr>
            </w:pPr>
            <w:r w:rsidRPr="0036584A">
              <w:rPr>
                <w:rFonts w:eastAsia="PMingLiU"/>
                <w:lang w:eastAsia="zh-TW"/>
              </w:rPr>
              <w:t xml:space="preserve">A 3Tx UE supporting Tx switching between 2 UL bands with up to 2Tx per band should indicate both of </w:t>
            </w:r>
            <w:r w:rsidRPr="0036584A">
              <w:rPr>
                <w:i/>
                <w:iCs/>
                <w:lang w:eastAsia="sv-SE"/>
              </w:rPr>
              <w:t>supportedBandPairListNR-r16</w:t>
            </w:r>
            <w:r w:rsidRPr="0036584A">
              <w:rPr>
                <w:lang w:eastAsia="sv-SE"/>
              </w:rPr>
              <w:t xml:space="preserve"> and </w:t>
            </w:r>
            <w:r w:rsidRPr="0036584A">
              <w:rPr>
                <w:i/>
                <w:iCs/>
                <w:lang w:eastAsia="sv-SE"/>
              </w:rPr>
              <w:t>supportedBandPairListNR-v1</w:t>
            </w:r>
            <w:r w:rsidRPr="0036584A">
              <w:rPr>
                <w:rFonts w:eastAsia="PMingLiU"/>
                <w:i/>
                <w:iCs/>
                <w:lang w:eastAsia="zh-TW"/>
              </w:rPr>
              <w:t>900</w:t>
            </w:r>
            <w:r w:rsidRPr="0036584A">
              <w:rPr>
                <w:lang w:eastAsia="sv-SE"/>
              </w:rPr>
              <w:t xml:space="preserve">. And the UE shall include the same number of entries listed in the same order as in </w:t>
            </w:r>
            <w:r w:rsidRPr="0036584A">
              <w:rPr>
                <w:i/>
                <w:iCs/>
                <w:lang w:eastAsia="sv-SE"/>
              </w:rPr>
              <w:t>supportedBandPairListNR-r16</w:t>
            </w:r>
            <w:r w:rsidRPr="0036584A">
              <w:rPr>
                <w:lang w:eastAsia="sv-SE"/>
              </w:rPr>
              <w:t>.</w:t>
            </w:r>
          </w:p>
        </w:tc>
      </w:tr>
      <w:tr w:rsidR="00F665D4" w:rsidRPr="0036584A" w14:paraId="3C1E3A4C" w14:textId="77777777" w:rsidTr="00272FDA">
        <w:tc>
          <w:tcPr>
            <w:tcW w:w="14173" w:type="dxa"/>
            <w:tcBorders>
              <w:top w:val="single" w:sz="4" w:space="0" w:color="auto"/>
              <w:left w:val="single" w:sz="4" w:space="0" w:color="auto"/>
              <w:bottom w:val="single" w:sz="4" w:space="0" w:color="auto"/>
              <w:right w:val="single" w:sz="4" w:space="0" w:color="auto"/>
            </w:tcBorders>
          </w:tcPr>
          <w:p w14:paraId="47650DE6" w14:textId="77777777" w:rsidR="00F665D4" w:rsidRPr="0036584A" w:rsidRDefault="00F665D4" w:rsidP="00272FDA">
            <w:pPr>
              <w:pStyle w:val="TAL"/>
              <w:rPr>
                <w:b/>
                <w:bCs/>
                <w:i/>
                <w:iCs/>
                <w:lang w:eastAsia="sv-SE"/>
              </w:rPr>
            </w:pPr>
            <w:r w:rsidRPr="0036584A">
              <w:rPr>
                <w:b/>
                <w:bCs/>
                <w:i/>
                <w:iCs/>
                <w:lang w:eastAsia="sv-SE"/>
              </w:rPr>
              <w:lastRenderedPageBreak/>
              <w:t>supportedBandPairListNR-r18</w:t>
            </w:r>
            <w:r w:rsidRPr="0036584A">
              <w:rPr>
                <w:b/>
                <w:bCs/>
                <w:lang w:eastAsia="sv-SE"/>
              </w:rPr>
              <w:t>,</w:t>
            </w:r>
            <w:r w:rsidRPr="0036584A">
              <w:rPr>
                <w:b/>
                <w:bCs/>
                <w:i/>
                <w:iCs/>
                <w:lang w:eastAsia="sv-SE"/>
              </w:rPr>
              <w:t xml:space="preserve"> supportedBandPairListNR-v1840</w:t>
            </w:r>
          </w:p>
          <w:p w14:paraId="0AD31CE8" w14:textId="77777777" w:rsidR="00F665D4" w:rsidRPr="0036584A" w:rsidRDefault="00F665D4" w:rsidP="00272FDA">
            <w:pPr>
              <w:pStyle w:val="TAL"/>
              <w:rPr>
                <w:lang w:eastAsia="sv-SE"/>
              </w:rPr>
            </w:pPr>
            <w:r w:rsidRPr="0036584A">
              <w:rPr>
                <w:lang w:eastAsia="sv-SE"/>
              </w:rPr>
              <w:t>Indicates a list of band pair supporting UL Tx switching up to 4 bands as defined in TS 38.101-1 [15] for a given band combination. The UE shall include all the possible band pairs</w:t>
            </w:r>
            <w:r w:rsidRPr="0036584A">
              <w:rPr>
                <w:iCs/>
                <w:lang w:eastAsia="sv-SE"/>
              </w:rPr>
              <w:t xml:space="preserve">. </w:t>
            </w:r>
            <w:r w:rsidRPr="0036584A">
              <w:rPr>
                <w:lang w:eastAsia="sv-SE"/>
              </w:rPr>
              <w:t xml:space="preserve">If </w:t>
            </w:r>
            <w:r w:rsidRPr="0036584A">
              <w:rPr>
                <w:i/>
                <w:iCs/>
                <w:lang w:eastAsia="sv-SE"/>
              </w:rPr>
              <w:t>supportedBandPairListNR-v1840</w:t>
            </w:r>
            <w:r w:rsidRPr="0036584A">
              <w:rPr>
                <w:lang w:eastAsia="sv-SE"/>
              </w:rPr>
              <w:t xml:space="preserve"> is included, the UE shall include the same number of entries listed in the same order as in </w:t>
            </w:r>
            <w:r w:rsidRPr="0036584A">
              <w:rPr>
                <w:i/>
                <w:iCs/>
                <w:lang w:eastAsia="sv-SE"/>
              </w:rPr>
              <w:t>supportedBandPairListNR-r18</w:t>
            </w:r>
            <w:r w:rsidRPr="0036584A">
              <w:rPr>
                <w:lang w:eastAsia="sv-SE"/>
              </w:rPr>
              <w:t>.</w:t>
            </w:r>
          </w:p>
          <w:p w14:paraId="6008966B" w14:textId="77777777" w:rsidR="00F665D4" w:rsidRPr="0036584A" w:rsidRDefault="00F665D4" w:rsidP="00272FDA">
            <w:pPr>
              <w:pStyle w:val="TAL"/>
              <w:rPr>
                <w:lang w:eastAsia="sv-SE"/>
              </w:rPr>
            </w:pPr>
            <w:r w:rsidRPr="0036584A">
              <w:rPr>
                <w:lang w:eastAsia="sv-SE"/>
              </w:rPr>
              <w:t xml:space="preserve">For a band pair only supporting 1Tx-1Tx switching,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447F722B" w14:textId="77777777" w:rsidR="00F665D4" w:rsidRPr="0036584A" w:rsidRDefault="00F665D4" w:rsidP="00272FDA">
            <w:pPr>
              <w:pStyle w:val="TAL"/>
              <w:rPr>
                <w:lang w:eastAsia="sv-SE"/>
              </w:rPr>
            </w:pPr>
            <w:r w:rsidRPr="0036584A">
              <w:rPr>
                <w:lang w:eastAsia="sv-SE"/>
              </w:rPr>
              <w:t xml:space="preserve">For a band pair supporting 1Tx-2Tx switching, the UE always supports 1Tx-1Tx switching, and the UE should include </w:t>
            </w:r>
            <w:r w:rsidRPr="0036584A">
              <w:rPr>
                <w:i/>
                <w:iCs/>
                <w:lang w:eastAsia="sv-SE"/>
              </w:rPr>
              <w:t>switchingPeriodFor1T</w:t>
            </w:r>
            <w:r w:rsidRPr="0036584A">
              <w:rPr>
                <w:lang w:eastAsia="sv-SE"/>
              </w:rPr>
              <w:t xml:space="preserve"> in </w:t>
            </w:r>
            <w:r w:rsidRPr="0036584A">
              <w:rPr>
                <w:i/>
                <w:iCs/>
                <w:lang w:eastAsia="sv-SE"/>
              </w:rPr>
              <w:t>ULTxSwitchingBandPair-r18</w:t>
            </w:r>
            <w:r w:rsidRPr="0036584A">
              <w:rPr>
                <w:lang w:eastAsia="sv-SE"/>
              </w:rPr>
              <w:t>.</w:t>
            </w:r>
          </w:p>
          <w:p w14:paraId="684BB9A7" w14:textId="77777777" w:rsidR="00F665D4" w:rsidRPr="0036584A" w:rsidRDefault="00F665D4" w:rsidP="00272FDA">
            <w:pPr>
              <w:pStyle w:val="TAL"/>
              <w:rPr>
                <w:b/>
                <w:bCs/>
                <w:i/>
                <w:iCs/>
                <w:lang w:eastAsia="sv-SE"/>
              </w:rPr>
            </w:pPr>
            <w:r w:rsidRPr="0036584A">
              <w:rPr>
                <w:lang w:eastAsia="sv-SE"/>
              </w:rPr>
              <w:t xml:space="preserve">For a band pair supporting 2Tx-2Tx switching, the UE always supports 1Tx-2Tx switching and 1Tx-1Tx switching, the UE should include </w:t>
            </w:r>
            <w:r w:rsidRPr="0036584A">
              <w:rPr>
                <w:i/>
                <w:iCs/>
                <w:lang w:eastAsia="sv-SE"/>
              </w:rPr>
              <w:t xml:space="preserve">switchingPeriodFor2T </w:t>
            </w:r>
            <w:r w:rsidRPr="0036584A">
              <w:rPr>
                <w:iCs/>
                <w:lang w:eastAsia="sv-SE"/>
              </w:rPr>
              <w:t>as well as</w:t>
            </w:r>
            <w:r w:rsidRPr="0036584A">
              <w:rPr>
                <w:i/>
                <w:iCs/>
                <w:lang w:eastAsia="sv-SE"/>
              </w:rPr>
              <w:t xml:space="preserve"> switchingPeriodFor1T</w:t>
            </w:r>
            <w:r w:rsidRPr="0036584A">
              <w:rPr>
                <w:lang w:eastAsia="sv-SE"/>
              </w:rPr>
              <w:t xml:space="preserve"> in </w:t>
            </w:r>
            <w:r w:rsidRPr="0036584A">
              <w:rPr>
                <w:i/>
                <w:iCs/>
                <w:lang w:eastAsia="sv-SE"/>
              </w:rPr>
              <w:t>ULTxSwitchingBandPair-r18</w:t>
            </w:r>
            <w:r w:rsidRPr="0036584A">
              <w:rPr>
                <w:lang w:eastAsia="sv-SE"/>
              </w:rPr>
              <w:t>.</w:t>
            </w:r>
          </w:p>
        </w:tc>
      </w:tr>
      <w:tr w:rsidR="00F665D4" w:rsidRPr="0036584A" w14:paraId="51934DC7"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6EAF4E66" w14:textId="77777777" w:rsidR="00F665D4" w:rsidRPr="0036584A" w:rsidRDefault="00F665D4" w:rsidP="00272FDA">
            <w:pPr>
              <w:pStyle w:val="TAL"/>
              <w:rPr>
                <w:b/>
                <w:i/>
                <w:lang w:eastAsia="sv-SE"/>
              </w:rPr>
            </w:pPr>
            <w:proofErr w:type="spellStart"/>
            <w:r w:rsidRPr="0036584A">
              <w:rPr>
                <w:b/>
                <w:i/>
                <w:lang w:eastAsia="sv-SE"/>
              </w:rPr>
              <w:t>srs-SwitchingTimesListNR</w:t>
            </w:r>
            <w:proofErr w:type="spellEnd"/>
          </w:p>
          <w:p w14:paraId="565F8242" w14:textId="77777777" w:rsidR="00F665D4" w:rsidRPr="0036584A" w:rsidRDefault="00F665D4" w:rsidP="00272FDA">
            <w:pPr>
              <w:pStyle w:val="TAL"/>
              <w:rPr>
                <w:lang w:eastAsia="sv-SE"/>
              </w:rPr>
            </w:pPr>
            <w:r w:rsidRPr="0036584A">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29150AB3"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NR band, the UE shall include the same number of entries for NR bands as in </w:t>
            </w:r>
            <w:proofErr w:type="spellStart"/>
            <w:r w:rsidRPr="0036584A">
              <w:rPr>
                <w:i/>
                <w:lang w:eastAsia="sv-SE"/>
              </w:rPr>
              <w:t>bandList</w:t>
            </w:r>
            <w:proofErr w:type="spellEnd"/>
            <w:r w:rsidRPr="0036584A">
              <w:rPr>
                <w:rFonts w:cs="Arial"/>
                <w:szCs w:val="18"/>
                <w:lang w:eastAsia="sv-SE"/>
              </w:rPr>
              <w:t xml:space="preserve">, i.e. first entry corresponds to first NR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27483E02"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NR band, the UE shall include one entry less, i.e. first entry corresponds to the second NR band in </w:t>
            </w:r>
            <w:proofErr w:type="spellStart"/>
            <w:r w:rsidRPr="0036584A">
              <w:rPr>
                <w:i/>
                <w:lang w:eastAsia="sv-SE"/>
              </w:rPr>
              <w:t>bandList</w:t>
            </w:r>
            <w:proofErr w:type="spellEnd"/>
            <w:r w:rsidRPr="0036584A">
              <w:rPr>
                <w:rFonts w:cs="Arial"/>
                <w:szCs w:val="18"/>
                <w:lang w:eastAsia="sv-SE"/>
              </w:rPr>
              <w:t xml:space="preserve"> and so on</w:t>
            </w:r>
          </w:p>
          <w:p w14:paraId="197FA96C" w14:textId="77777777" w:rsidR="00F665D4" w:rsidRPr="0036584A" w:rsidRDefault="00F665D4" w:rsidP="00272FDA">
            <w:pPr>
              <w:pStyle w:val="TAL"/>
              <w:ind w:left="284"/>
              <w:rPr>
                <w:lang w:eastAsia="sv-SE"/>
              </w:rPr>
            </w:pPr>
            <w:r w:rsidRPr="0036584A">
              <w:rPr>
                <w:rFonts w:cs="Arial"/>
                <w:szCs w:val="18"/>
                <w:lang w:eastAsia="sv-SE"/>
              </w:rPr>
              <w:t>-</w:t>
            </w:r>
            <w:r w:rsidRPr="0036584A">
              <w:rPr>
                <w:rFonts w:cs="Arial"/>
                <w:szCs w:val="18"/>
                <w:lang w:eastAsia="sv-SE"/>
              </w:rPr>
              <w:tab/>
              <w:t xml:space="preserve">And </w:t>
            </w:r>
            <w:proofErr w:type="gramStart"/>
            <w:r w:rsidRPr="0036584A">
              <w:rPr>
                <w:rFonts w:cs="Arial"/>
                <w:szCs w:val="18"/>
                <w:lang w:eastAsia="sv-SE"/>
              </w:rPr>
              <w:t>so</w:t>
            </w:r>
            <w:proofErr w:type="gramEnd"/>
            <w:r w:rsidRPr="0036584A">
              <w:rPr>
                <w:rFonts w:cs="Arial"/>
                <w:szCs w:val="18"/>
                <w:lang w:eastAsia="sv-SE"/>
              </w:rPr>
              <w:t xml:space="preserve"> on</w:t>
            </w:r>
          </w:p>
        </w:tc>
      </w:tr>
      <w:tr w:rsidR="00F665D4" w:rsidRPr="0036584A" w14:paraId="0897B59C"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1B1BB851" w14:textId="77777777" w:rsidR="00F665D4" w:rsidRPr="0036584A" w:rsidRDefault="00F665D4" w:rsidP="00272FDA">
            <w:pPr>
              <w:pStyle w:val="TAL"/>
              <w:rPr>
                <w:b/>
                <w:i/>
                <w:lang w:eastAsia="sv-SE"/>
              </w:rPr>
            </w:pPr>
            <w:proofErr w:type="spellStart"/>
            <w:r w:rsidRPr="0036584A">
              <w:rPr>
                <w:b/>
                <w:i/>
                <w:lang w:eastAsia="sv-SE"/>
              </w:rPr>
              <w:t>srs-SwitchingTimesListEUTRA</w:t>
            </w:r>
            <w:proofErr w:type="spellEnd"/>
          </w:p>
          <w:p w14:paraId="117AB9EB" w14:textId="77777777" w:rsidR="00F665D4" w:rsidRPr="0036584A" w:rsidRDefault="00F665D4" w:rsidP="00272FDA">
            <w:pPr>
              <w:pStyle w:val="TAL"/>
              <w:rPr>
                <w:lang w:eastAsia="sv-SE"/>
              </w:rPr>
            </w:pPr>
            <w:r w:rsidRPr="0036584A">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C3B3295"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first E-UTRA band, the UE shall include the same number of entries for E-UTRA bands as in </w:t>
            </w:r>
            <w:proofErr w:type="spellStart"/>
            <w:r w:rsidRPr="0036584A">
              <w:rPr>
                <w:rFonts w:cs="Arial"/>
                <w:i/>
                <w:szCs w:val="18"/>
                <w:lang w:eastAsia="sv-SE"/>
              </w:rPr>
              <w:t>bandList</w:t>
            </w:r>
            <w:proofErr w:type="spellEnd"/>
            <w:r w:rsidRPr="0036584A">
              <w:rPr>
                <w:rFonts w:cs="Arial"/>
                <w:i/>
                <w:szCs w:val="18"/>
                <w:lang w:eastAsia="sv-SE"/>
              </w:rPr>
              <w:t>,</w:t>
            </w:r>
            <w:r w:rsidRPr="0036584A">
              <w:rPr>
                <w:rFonts w:cs="Arial"/>
                <w:szCs w:val="18"/>
                <w:lang w:eastAsia="sv-SE"/>
              </w:rPr>
              <w:t xml:space="preserve"> i.e. first entry corresponds to first E-UTRA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7610392B" w14:textId="77777777" w:rsidR="00F665D4" w:rsidRPr="0036584A" w:rsidRDefault="00F665D4" w:rsidP="00272FDA">
            <w:pPr>
              <w:pStyle w:val="TAL"/>
              <w:ind w:left="284"/>
              <w:rPr>
                <w:rFonts w:cs="Arial"/>
                <w:szCs w:val="18"/>
                <w:lang w:eastAsia="sv-SE"/>
              </w:rPr>
            </w:pPr>
            <w:r w:rsidRPr="0036584A">
              <w:rPr>
                <w:rFonts w:cs="Arial"/>
                <w:szCs w:val="18"/>
                <w:lang w:eastAsia="sv-SE"/>
              </w:rPr>
              <w:t>-</w:t>
            </w:r>
            <w:r w:rsidRPr="0036584A">
              <w:rPr>
                <w:rFonts w:cs="Arial"/>
                <w:szCs w:val="18"/>
                <w:lang w:eastAsia="sv-SE"/>
              </w:rPr>
              <w:tab/>
              <w:t xml:space="preserve">For the second E-UTRA band, the UE shall include one entry less, i.e. first entry corresponds to the second E-UTRA band in </w:t>
            </w:r>
            <w:proofErr w:type="spellStart"/>
            <w:r w:rsidRPr="0036584A">
              <w:rPr>
                <w:rFonts w:cs="Arial"/>
                <w:i/>
                <w:szCs w:val="18"/>
                <w:lang w:eastAsia="sv-SE"/>
              </w:rPr>
              <w:t>bandList</w:t>
            </w:r>
            <w:proofErr w:type="spellEnd"/>
            <w:r w:rsidRPr="0036584A">
              <w:rPr>
                <w:rFonts w:cs="Arial"/>
                <w:szCs w:val="18"/>
                <w:lang w:eastAsia="sv-SE"/>
              </w:rPr>
              <w:t xml:space="preserve"> and so on</w:t>
            </w:r>
          </w:p>
          <w:p w14:paraId="676E2BEB" w14:textId="77777777" w:rsidR="00F665D4" w:rsidRPr="0036584A" w:rsidRDefault="00F665D4" w:rsidP="00272FDA">
            <w:pPr>
              <w:pStyle w:val="TAL"/>
              <w:ind w:left="284"/>
              <w:rPr>
                <w:lang w:eastAsia="sv-SE"/>
              </w:rPr>
            </w:pPr>
            <w:r w:rsidRPr="0036584A">
              <w:rPr>
                <w:lang w:eastAsia="sv-SE"/>
              </w:rPr>
              <w:t xml:space="preserve"> -</w:t>
            </w:r>
            <w:r w:rsidRPr="0036584A">
              <w:rPr>
                <w:lang w:eastAsia="sv-SE"/>
              </w:rPr>
              <w:tab/>
              <w:t xml:space="preserve">And </w:t>
            </w:r>
            <w:proofErr w:type="gramStart"/>
            <w:r w:rsidRPr="0036584A">
              <w:rPr>
                <w:lang w:eastAsia="sv-SE"/>
              </w:rPr>
              <w:t>so</w:t>
            </w:r>
            <w:proofErr w:type="gramEnd"/>
            <w:r w:rsidRPr="0036584A">
              <w:rPr>
                <w:lang w:eastAsia="sv-SE"/>
              </w:rPr>
              <w:t xml:space="preserve"> on</w:t>
            </w:r>
          </w:p>
        </w:tc>
      </w:tr>
      <w:tr w:rsidR="00F665D4" w:rsidRPr="0036584A" w14:paraId="34C66B41"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F1ECFFA" w14:textId="77777777" w:rsidR="00F665D4" w:rsidRPr="0036584A" w:rsidRDefault="00F665D4" w:rsidP="00272FDA">
            <w:pPr>
              <w:pStyle w:val="TAL"/>
              <w:rPr>
                <w:b/>
                <w:bCs/>
                <w:i/>
                <w:iCs/>
              </w:rPr>
            </w:pPr>
            <w:proofErr w:type="spellStart"/>
            <w:r w:rsidRPr="0036584A">
              <w:rPr>
                <w:b/>
                <w:bCs/>
                <w:i/>
                <w:iCs/>
              </w:rPr>
              <w:t>srs-TxSwitch</w:t>
            </w:r>
            <w:proofErr w:type="spellEnd"/>
          </w:p>
          <w:p w14:paraId="1C1D8D67" w14:textId="77777777" w:rsidR="00F665D4" w:rsidRPr="0036584A" w:rsidRDefault="00F665D4" w:rsidP="00272FDA">
            <w:pPr>
              <w:pStyle w:val="TAL"/>
            </w:pPr>
            <w:r w:rsidRPr="0036584A">
              <w:rPr>
                <w:szCs w:val="22"/>
              </w:rPr>
              <w:t xml:space="preserve">Indicates supported SRS antenna switch capability for the associated band. If the UE indicates support of </w:t>
            </w:r>
            <w:r w:rsidRPr="0036584A">
              <w:rPr>
                <w:i/>
                <w:szCs w:val="22"/>
              </w:rPr>
              <w:t>SRS-</w:t>
            </w:r>
            <w:proofErr w:type="spellStart"/>
            <w:r w:rsidRPr="0036584A">
              <w:rPr>
                <w:i/>
                <w:szCs w:val="22"/>
              </w:rPr>
              <w:t>SwitchingTimeNR</w:t>
            </w:r>
            <w:proofErr w:type="spellEnd"/>
            <w:r w:rsidRPr="0036584A">
              <w:rPr>
                <w:szCs w:val="22"/>
              </w:rPr>
              <w:t xml:space="preserve">, the UE is allowed to set this field for a band with associated </w:t>
            </w:r>
            <w:proofErr w:type="spellStart"/>
            <w:r w:rsidRPr="0036584A">
              <w:rPr>
                <w:i/>
                <w:iCs/>
                <w:szCs w:val="22"/>
              </w:rPr>
              <w:t>FeatureSetUplinkId</w:t>
            </w:r>
            <w:proofErr w:type="spellEnd"/>
            <w:r w:rsidRPr="0036584A">
              <w:rPr>
                <w:szCs w:val="22"/>
              </w:rPr>
              <w:t xml:space="preserve"> set to 0 for SRS carrier switching.</w:t>
            </w:r>
          </w:p>
        </w:tc>
      </w:tr>
      <w:tr w:rsidR="00F665D4" w:rsidRPr="0036584A" w14:paraId="73B328A3" w14:textId="77777777" w:rsidTr="00272FDA">
        <w:tc>
          <w:tcPr>
            <w:tcW w:w="14173" w:type="dxa"/>
            <w:tcBorders>
              <w:top w:val="single" w:sz="4" w:space="0" w:color="auto"/>
              <w:left w:val="single" w:sz="4" w:space="0" w:color="auto"/>
              <w:bottom w:val="single" w:sz="4" w:space="0" w:color="auto"/>
              <w:right w:val="single" w:sz="4" w:space="0" w:color="auto"/>
            </w:tcBorders>
          </w:tcPr>
          <w:p w14:paraId="3B0D775A" w14:textId="77777777" w:rsidR="00F665D4" w:rsidRPr="0036584A" w:rsidRDefault="00F665D4" w:rsidP="00272FDA">
            <w:pPr>
              <w:pStyle w:val="TAL"/>
              <w:rPr>
                <w:b/>
                <w:bCs/>
                <w:i/>
                <w:iCs/>
              </w:rPr>
            </w:pPr>
            <w:proofErr w:type="spellStart"/>
            <w:r w:rsidRPr="0036584A">
              <w:rPr>
                <w:b/>
                <w:bCs/>
                <w:i/>
                <w:iCs/>
              </w:rPr>
              <w:t>supportedIntraENDC-BandCombinationList</w:t>
            </w:r>
            <w:proofErr w:type="spellEnd"/>
          </w:p>
          <w:p w14:paraId="0EA89044" w14:textId="77777777" w:rsidR="00F665D4" w:rsidRPr="0036584A" w:rsidRDefault="00F665D4" w:rsidP="00272FDA">
            <w:pPr>
              <w:pStyle w:val="TAL"/>
              <w:rPr>
                <w:b/>
                <w:bCs/>
                <w:i/>
                <w:iCs/>
              </w:rPr>
            </w:pPr>
            <w:r w:rsidRPr="0036584A">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proofErr w:type="spellStart"/>
            <w:r w:rsidRPr="0036584A">
              <w:rPr>
                <w:i/>
              </w:rPr>
              <w:t>bandList</w:t>
            </w:r>
            <w:proofErr w:type="spellEnd"/>
            <w:r w:rsidRPr="0036584A">
              <w:t xml:space="preserve"> in the inter-band (NG)EN-DC band combination (i.e., </w:t>
            </w:r>
            <w:proofErr w:type="spellStart"/>
            <w:r w:rsidRPr="0036584A">
              <w:rPr>
                <w:i/>
              </w:rPr>
              <w:t>BandCombination</w:t>
            </w:r>
            <w:proofErr w:type="spellEnd"/>
            <w:r w:rsidRPr="0036584A">
              <w:t xml:space="preserve"> without suffix).</w:t>
            </w:r>
          </w:p>
        </w:tc>
      </w:tr>
      <w:tr w:rsidR="00F665D4" w:rsidRPr="0036584A" w14:paraId="4772F146" w14:textId="77777777" w:rsidTr="00272FDA">
        <w:tc>
          <w:tcPr>
            <w:tcW w:w="14173" w:type="dxa"/>
            <w:tcBorders>
              <w:top w:val="single" w:sz="4" w:space="0" w:color="auto"/>
              <w:left w:val="single" w:sz="4" w:space="0" w:color="auto"/>
              <w:bottom w:val="single" w:sz="4" w:space="0" w:color="auto"/>
              <w:right w:val="single" w:sz="4" w:space="0" w:color="auto"/>
            </w:tcBorders>
            <w:hideMark/>
          </w:tcPr>
          <w:p w14:paraId="3B2AEE4D" w14:textId="77777777" w:rsidR="00F665D4" w:rsidRPr="0036584A" w:rsidRDefault="00F665D4" w:rsidP="00272FDA">
            <w:pPr>
              <w:pStyle w:val="TAL"/>
              <w:rPr>
                <w:b/>
                <w:bCs/>
                <w:i/>
                <w:iCs/>
              </w:rPr>
            </w:pPr>
            <w:r w:rsidRPr="0036584A">
              <w:rPr>
                <w:b/>
                <w:bCs/>
                <w:i/>
                <w:iCs/>
              </w:rPr>
              <w:t>uplinkTxSwitchingBandParametersList-v1700, uplinkTxSwitchingBandParametersList-v1900</w:t>
            </w:r>
          </w:p>
          <w:p w14:paraId="7904C7D3" w14:textId="77777777" w:rsidR="00F665D4" w:rsidRPr="0036584A" w:rsidRDefault="00F665D4" w:rsidP="00272FDA">
            <w:pPr>
              <w:pStyle w:val="TAL"/>
            </w:pPr>
            <w:r w:rsidRPr="0036584A">
              <w:t>Indicates a list of per band per band combination capabilities for UL Tx switching.</w:t>
            </w:r>
          </w:p>
        </w:tc>
      </w:tr>
    </w:tbl>
    <w:p w14:paraId="66044353" w14:textId="575C5655" w:rsidR="00D041B6" w:rsidRDefault="00D041B6" w:rsidP="00D041B6">
      <w:pPr>
        <w:pStyle w:val="Note-Boxed"/>
        <w:ind w:left="0" w:firstLine="0"/>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51FCB04C" w14:textId="77777777" w:rsidR="00D041B6" w:rsidRPr="00F665D4" w:rsidRDefault="00D041B6" w:rsidP="00F665D4"/>
    <w:sectPr w:rsidR="00D041B6" w:rsidRPr="00F665D4" w:rsidSect="003B24B0">
      <w:footnotePr>
        <w:numRestart w:val="eachSect"/>
      </w:footnotePr>
      <w:pgSz w:w="16840" w:h="11907" w:orient="landscape"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Apple - Yuqin" w:date="2025-11-19T05:06:00Z" w:initials="NC">
    <w:p w14:paraId="3418E600" w14:textId="77777777" w:rsidR="00612601" w:rsidRDefault="00612601" w:rsidP="00612601">
      <w:r>
        <w:rPr>
          <w:rStyle w:val="aff1"/>
        </w:rPr>
        <w:annotationRef/>
      </w:r>
      <w:r>
        <w:t>Please double check the style (we should use Space instead of Tab).</w:t>
      </w:r>
    </w:p>
  </w:comment>
  <w:comment w:id="30" w:author="Huawei, HiSilicon" w:date="2025-11-20T01:16:00Z" w:initials="HY">
    <w:p w14:paraId="79AB688B" w14:textId="23A8BA6B" w:rsidR="0098577C" w:rsidRDefault="0098577C">
      <w:pPr>
        <w:pStyle w:val="a9"/>
      </w:pPr>
      <w:r>
        <w:rPr>
          <w:rStyle w:val="aff1"/>
        </w:rPr>
        <w:annotationRef/>
      </w:r>
      <w:r>
        <w:t>U</w:t>
      </w:r>
      <w:r>
        <w:rPr>
          <w:rFonts w:hint="eastAsia"/>
        </w:rPr>
        <w:t>pdated.</w:t>
      </w:r>
    </w:p>
  </w:comment>
  <w:comment w:id="40" w:author="Apple - Yuqin" w:date="2025-11-19T05:09:00Z" w:initials="NC">
    <w:p w14:paraId="418B4B54" w14:textId="77777777" w:rsidR="00612601" w:rsidRDefault="00612601" w:rsidP="00612601">
      <w:r>
        <w:rPr>
          <w:rStyle w:val="aff1"/>
        </w:rPr>
        <w:annotationRef/>
      </w:r>
      <w:r>
        <w:t>Please double check the style (we should use Space instead of Tab).</w:t>
      </w:r>
    </w:p>
  </w:comment>
  <w:comment w:id="39" w:author="Huawei, HiSilicon" w:date="2025-11-20T01:16:00Z" w:initials="HY">
    <w:p w14:paraId="096F9264" w14:textId="47557176" w:rsidR="0098577C" w:rsidRDefault="0098577C">
      <w:pPr>
        <w:pStyle w:val="a9"/>
      </w:pPr>
      <w:r>
        <w:rPr>
          <w:rStyle w:val="aff1"/>
        </w:rPr>
        <w:annotationRef/>
      </w:r>
      <w:r>
        <w:t>U</w:t>
      </w:r>
      <w:r>
        <w:rPr>
          <w:rFonts w:hint="eastAsia"/>
        </w:rPr>
        <w:t>pdated.</w:t>
      </w:r>
    </w:p>
  </w:comment>
  <w:comment w:id="45" w:author="Ericsson" w:date="2025-11-18T19:19:00Z" w:initials="LA">
    <w:p w14:paraId="3A5F3AE3" w14:textId="6C9084C6" w:rsidR="00A85F4C" w:rsidRDefault="00A85F4C" w:rsidP="00A85F4C">
      <w:pPr>
        <w:pStyle w:val="a9"/>
      </w:pPr>
      <w:r>
        <w:rPr>
          <w:rStyle w:val="aff1"/>
        </w:rPr>
        <w:annotationRef/>
      </w:r>
      <w:r>
        <w:t xml:space="preserve">We can move the switching period to this level since now the IE of </w:t>
      </w:r>
      <w:proofErr w:type="spellStart"/>
      <w:r>
        <w:t>BandPairLowBandSwtiching</w:t>
      </w:r>
      <w:proofErr w:type="spellEnd"/>
      <w:r>
        <w:t xml:space="preserve"> contains only one parameter.</w:t>
      </w:r>
    </w:p>
  </w:comment>
  <w:comment w:id="44" w:author="Apple - Yuqin" w:date="2025-11-19T05:10:00Z" w:initials="NC">
    <w:p w14:paraId="6BDA96AC" w14:textId="77777777" w:rsidR="00612601" w:rsidRDefault="00612601" w:rsidP="00612601">
      <w:r>
        <w:rPr>
          <w:rStyle w:val="aff1"/>
        </w:rPr>
        <w:annotationRef/>
      </w:r>
      <w:r>
        <w:t>Agree.</w:t>
      </w:r>
    </w:p>
  </w:comment>
  <w:comment w:id="43" w:author="Nokia (Andrew)" w:date="2025-11-19T12:10:00Z" w:initials="N">
    <w:p w14:paraId="3382433C" w14:textId="77777777" w:rsidR="001F33AD" w:rsidRDefault="001F33AD" w:rsidP="001F33AD">
      <w:pPr>
        <w:pStyle w:val="a9"/>
      </w:pPr>
      <w:r>
        <w:rPr>
          <w:rStyle w:val="aff1"/>
        </w:rPr>
        <w:annotationRef/>
      </w:r>
      <w:r>
        <w:t xml:space="preserve">Related to this, we should consider renaming the capability: </w:t>
      </w:r>
      <w:proofErr w:type="spellStart"/>
      <w:r>
        <w:t>supportedBandPairLowBandSwitching</w:t>
      </w:r>
      <w:proofErr w:type="spellEnd"/>
      <w:r>
        <w:t xml:space="preserve"> seems no longer suitable since we removed the band pair indication from the capability. switchingPeriodForFDD-SDL-r19 </w:t>
      </w:r>
      <w:proofErr w:type="gramStart"/>
      <w:r>
        <w:t>or  switchingPeriodForLowBandCA</w:t>
      </w:r>
      <w:proofErr w:type="gramEnd"/>
      <w:r>
        <w:t>-r19 are more appropriate.</w:t>
      </w:r>
    </w:p>
  </w:comment>
  <w:comment w:id="42" w:author="Huawei, HiSilicon" w:date="2025-11-20T01:17:00Z" w:initials="HY">
    <w:p w14:paraId="69E6A130" w14:textId="0D99617D" w:rsidR="0098577C" w:rsidRPr="007763BD" w:rsidRDefault="0098577C">
      <w:pPr>
        <w:pStyle w:val="a9"/>
        <w:rPr>
          <w:rFonts w:hint="eastAsia"/>
        </w:rPr>
      </w:pPr>
      <w:r>
        <w:rPr>
          <w:rStyle w:val="aff1"/>
        </w:rPr>
        <w:annotationRef/>
      </w:r>
      <w:r>
        <w:rPr>
          <w:rFonts w:hint="eastAsia"/>
        </w:rPr>
        <w:t xml:space="preserve">I keep </w:t>
      </w:r>
      <w:r>
        <w:t>“</w:t>
      </w:r>
      <w:proofErr w:type="spellStart"/>
      <w:r w:rsidRPr="00CC6350">
        <w:rPr>
          <w:rFonts w:eastAsiaTheme="minorEastAsia"/>
        </w:rPr>
        <w:t>switchingPeriodForFDD</w:t>
      </w:r>
      <w:proofErr w:type="spellEnd"/>
      <w:r w:rsidRPr="00CC6350">
        <w:rPr>
          <w:rFonts w:eastAsiaTheme="minorEastAsia"/>
        </w:rPr>
        <w:t>-SDL</w:t>
      </w:r>
      <w:r>
        <w:t>”</w:t>
      </w:r>
      <w:r>
        <w:rPr>
          <w:rFonts w:hint="eastAsia"/>
        </w:rPr>
        <w:t xml:space="preserve">, since this IE name was used in RAN4 feature </w:t>
      </w:r>
      <w:proofErr w:type="gramStart"/>
      <w:r>
        <w:rPr>
          <w:rFonts w:hint="eastAsia"/>
        </w:rPr>
        <w:t xml:space="preserve">list,  </w:t>
      </w:r>
      <w:r w:rsidR="007763BD">
        <w:rPr>
          <w:rFonts w:hint="eastAsia"/>
        </w:rPr>
        <w:t>it</w:t>
      </w:r>
      <w:proofErr w:type="gramEnd"/>
      <w:r w:rsidR="007763BD">
        <w:rPr>
          <w:rFonts w:hint="eastAsia"/>
        </w:rPr>
        <w:t xml:space="preserve"> would be better to keep this name in case RAN4 has </w:t>
      </w:r>
      <w:r w:rsidR="007763BD">
        <w:t>reference</w:t>
      </w:r>
      <w:r w:rsidR="007763BD">
        <w:rPr>
          <w:rFonts w:hint="eastAsia"/>
        </w:rPr>
        <w:t xml:space="preserve"> to it.</w:t>
      </w:r>
    </w:p>
  </w:comment>
  <w:comment w:id="46" w:author="Huawei - Yiru" w:date="2025-11-18T23:46:00Z" w:initials="HY">
    <w:p w14:paraId="179BC181" w14:textId="47C1B8B3" w:rsidR="00A84735" w:rsidRDefault="00A84735">
      <w:pPr>
        <w:pStyle w:val="a9"/>
      </w:pPr>
      <w:r>
        <w:rPr>
          <w:rStyle w:val="aff1"/>
        </w:rPr>
        <w:annotationRef/>
      </w:r>
      <w:r>
        <w:t>P</w:t>
      </w:r>
      <w:r>
        <w:rPr>
          <w:rFonts w:hint="eastAsia"/>
        </w:rPr>
        <w:t xml:space="preserve">lease note that </w:t>
      </w:r>
      <w:r w:rsidR="00DD2152">
        <w:rPr>
          <w:rFonts w:hint="eastAsia"/>
        </w:rPr>
        <w:t>based on the Ericsson</w:t>
      </w:r>
      <w:r w:rsidR="00DD2152">
        <w:t>’</w:t>
      </w:r>
      <w:r w:rsidR="00DD2152">
        <w:rPr>
          <w:rFonts w:hint="eastAsia"/>
        </w:rPr>
        <w:t xml:space="preserve">s comment, </w:t>
      </w:r>
      <w:r>
        <w:rPr>
          <w:rFonts w:hint="eastAsia"/>
        </w:rPr>
        <w:t xml:space="preserve">the </w:t>
      </w:r>
      <w:r w:rsidRPr="00A84735">
        <w:t>SEQUENCE</w:t>
      </w:r>
      <w:r>
        <w:rPr>
          <w:rFonts w:hint="eastAsia"/>
        </w:rPr>
        <w:t xml:space="preserve"> of </w:t>
      </w:r>
      <w:proofErr w:type="spellStart"/>
      <w:r w:rsidRPr="00A84735">
        <w:t>BandPairLowBandSwitching</w:t>
      </w:r>
      <w:proofErr w:type="spellEnd"/>
      <w:r>
        <w:rPr>
          <w:rFonts w:hint="eastAsia"/>
        </w:rPr>
        <w:t xml:space="preserve"> is removed as well, which means for one BC, there is only one band pair reported.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18E600" w15:done="0"/>
  <w15:commentEx w15:paraId="79AB688B" w15:paraIdParent="3418E600" w15:done="0"/>
  <w15:commentEx w15:paraId="418B4B54" w15:done="0"/>
  <w15:commentEx w15:paraId="096F9264" w15:paraIdParent="418B4B54" w15:done="0"/>
  <w15:commentEx w15:paraId="3A5F3AE3" w15:done="0"/>
  <w15:commentEx w15:paraId="6BDA96AC" w15:paraIdParent="3A5F3AE3" w15:done="0"/>
  <w15:commentEx w15:paraId="3382433C" w15:paraIdParent="3A5F3AE3" w15:done="0"/>
  <w15:commentEx w15:paraId="69E6A130" w15:paraIdParent="3A5F3AE3" w15:done="0"/>
  <w15:commentEx w15:paraId="179BC1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978D51" w16cex:dateUtc="2025-11-18T21:06:00Z"/>
  <w16cex:commentExtensible w16cex:durableId="33E04DCE" w16cex:dateUtc="2025-11-19T17:16:00Z"/>
  <w16cex:commentExtensible w16cex:durableId="70CD1610" w16cex:dateUtc="2025-11-18T21:09:00Z"/>
  <w16cex:commentExtensible w16cex:durableId="623E1601" w16cex:dateUtc="2025-11-19T17:16:00Z"/>
  <w16cex:commentExtensible w16cex:durableId="5D7633FD" w16cex:dateUtc="2025-11-18T18:19:00Z"/>
  <w16cex:commentExtensible w16cex:durableId="1B83EA31" w16cex:dateUtc="2025-11-18T21:10:00Z"/>
  <w16cex:commentExtensible w16cex:durableId="3BE3F768" w16cex:dateUtc="2025-11-19T17:10:00Z"/>
  <w16cex:commentExtensible w16cex:durableId="48A2F7F4" w16cex:dateUtc="2025-11-19T17:17:00Z"/>
  <w16cex:commentExtensible w16cex:durableId="6F0CA63E" w16cex:dateUtc="2025-11-18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18E600" w16cid:durableId="64978D51"/>
  <w16cid:commentId w16cid:paraId="79AB688B" w16cid:durableId="33E04DCE"/>
  <w16cid:commentId w16cid:paraId="418B4B54" w16cid:durableId="70CD1610"/>
  <w16cid:commentId w16cid:paraId="096F9264" w16cid:durableId="623E1601"/>
  <w16cid:commentId w16cid:paraId="3A5F3AE3" w16cid:durableId="5D7633FD"/>
  <w16cid:commentId w16cid:paraId="6BDA96AC" w16cid:durableId="1B83EA31"/>
  <w16cid:commentId w16cid:paraId="3382433C" w16cid:durableId="3BE3F768"/>
  <w16cid:commentId w16cid:paraId="69E6A130" w16cid:durableId="48A2F7F4"/>
  <w16cid:commentId w16cid:paraId="179BC181" w16cid:durableId="6F0CA63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9130A" w14:textId="77777777" w:rsidR="00761251" w:rsidRDefault="00761251" w:rsidP="00F579C2">
      <w:pPr>
        <w:spacing w:after="0"/>
      </w:pPr>
      <w:r>
        <w:separator/>
      </w:r>
    </w:p>
  </w:endnote>
  <w:endnote w:type="continuationSeparator" w:id="0">
    <w:p w14:paraId="35C917A4" w14:textId="77777777" w:rsidR="00761251" w:rsidRDefault="00761251" w:rsidP="00F579C2">
      <w:pPr>
        <w:spacing w:after="0"/>
      </w:pPr>
      <w:r>
        <w:continuationSeparator/>
      </w:r>
    </w:p>
  </w:endnote>
  <w:endnote w:type="continuationNotice" w:id="1">
    <w:p w14:paraId="5BD64FAD" w14:textId="77777777" w:rsidR="00761251" w:rsidRDefault="007612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9976" w14:textId="77777777" w:rsidR="00761251" w:rsidRDefault="00761251" w:rsidP="00F579C2">
      <w:pPr>
        <w:spacing w:after="0"/>
      </w:pPr>
      <w:r>
        <w:separator/>
      </w:r>
    </w:p>
  </w:footnote>
  <w:footnote w:type="continuationSeparator" w:id="0">
    <w:p w14:paraId="2CFC1B13" w14:textId="77777777" w:rsidR="00761251" w:rsidRDefault="00761251" w:rsidP="00F579C2">
      <w:pPr>
        <w:spacing w:after="0"/>
      </w:pPr>
      <w:r>
        <w:continuationSeparator/>
      </w:r>
    </w:p>
  </w:footnote>
  <w:footnote w:type="continuationNotice" w:id="1">
    <w:p w14:paraId="586EA71F" w14:textId="77777777" w:rsidR="00761251" w:rsidRDefault="007612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59001259">
    <w:abstractNumId w:val="4"/>
  </w:num>
  <w:num w:numId="2" w16cid:durableId="47844110">
    <w:abstractNumId w:val="3"/>
  </w:num>
  <w:num w:numId="3" w16cid:durableId="1526288328">
    <w:abstractNumId w:val="2"/>
  </w:num>
  <w:num w:numId="4" w16cid:durableId="331489085">
    <w:abstractNumId w:val="1"/>
  </w:num>
  <w:num w:numId="5" w16cid:durableId="187939181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Apple - Yuqin">
    <w15:presenceInfo w15:providerId="None" w15:userId="Apple - Yuqin"/>
  </w15:person>
  <w15:person w15:author="Ericsson">
    <w15:presenceInfo w15:providerId="None" w15:userId="Ericsson"/>
  </w15:person>
  <w15:person w15:author="Nokia (Andrew)">
    <w15:presenceInfo w15:providerId="None" w15:userId="Nokia (Andrew)"/>
  </w15:person>
  <w15:person w15:author="Huawei - Yiru">
    <w15:presenceInfo w15:providerId="None" w15:userId="Huawei - Yi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07F43"/>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2A7"/>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935B7"/>
    <w:rsid w:val="00093700"/>
    <w:rsid w:val="00093AA8"/>
    <w:rsid w:val="00093E9E"/>
    <w:rsid w:val="00096048"/>
    <w:rsid w:val="000A01BF"/>
    <w:rsid w:val="000A1357"/>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AFB"/>
    <w:rsid w:val="00145B6C"/>
    <w:rsid w:val="00145D43"/>
    <w:rsid w:val="00146266"/>
    <w:rsid w:val="00146C02"/>
    <w:rsid w:val="001470EA"/>
    <w:rsid w:val="001474BC"/>
    <w:rsid w:val="001533D7"/>
    <w:rsid w:val="0015388F"/>
    <w:rsid w:val="00154E38"/>
    <w:rsid w:val="001553C9"/>
    <w:rsid w:val="00155C06"/>
    <w:rsid w:val="00156C88"/>
    <w:rsid w:val="00156D97"/>
    <w:rsid w:val="00156FA0"/>
    <w:rsid w:val="00160797"/>
    <w:rsid w:val="00161473"/>
    <w:rsid w:val="001619D9"/>
    <w:rsid w:val="00161C75"/>
    <w:rsid w:val="0016278B"/>
    <w:rsid w:val="001658A8"/>
    <w:rsid w:val="0016604D"/>
    <w:rsid w:val="0016666A"/>
    <w:rsid w:val="00166EFC"/>
    <w:rsid w:val="00170CAA"/>
    <w:rsid w:val="00172132"/>
    <w:rsid w:val="001745A8"/>
    <w:rsid w:val="00175AE4"/>
    <w:rsid w:val="00177FDF"/>
    <w:rsid w:val="00180CDB"/>
    <w:rsid w:val="0018166F"/>
    <w:rsid w:val="00181A3A"/>
    <w:rsid w:val="001821E2"/>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7A65"/>
    <w:rsid w:val="001B7EF0"/>
    <w:rsid w:val="001C02E4"/>
    <w:rsid w:val="001C05C9"/>
    <w:rsid w:val="001C062D"/>
    <w:rsid w:val="001C18B3"/>
    <w:rsid w:val="001C33B4"/>
    <w:rsid w:val="001C6B02"/>
    <w:rsid w:val="001C6C9D"/>
    <w:rsid w:val="001D0408"/>
    <w:rsid w:val="001D16EB"/>
    <w:rsid w:val="001D758B"/>
    <w:rsid w:val="001D7CA5"/>
    <w:rsid w:val="001E2A40"/>
    <w:rsid w:val="001E41F3"/>
    <w:rsid w:val="001E53D9"/>
    <w:rsid w:val="001E7E3B"/>
    <w:rsid w:val="001F12D8"/>
    <w:rsid w:val="001F2C42"/>
    <w:rsid w:val="001F33AD"/>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22E"/>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2FDA"/>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06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2951"/>
    <w:rsid w:val="00354C9E"/>
    <w:rsid w:val="00356A54"/>
    <w:rsid w:val="003572FF"/>
    <w:rsid w:val="00357C36"/>
    <w:rsid w:val="00357FBD"/>
    <w:rsid w:val="003614BE"/>
    <w:rsid w:val="00361FC4"/>
    <w:rsid w:val="0036333F"/>
    <w:rsid w:val="0036351E"/>
    <w:rsid w:val="0036399D"/>
    <w:rsid w:val="003676F8"/>
    <w:rsid w:val="003679F1"/>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AA8"/>
    <w:rsid w:val="00497CB6"/>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2179"/>
    <w:rsid w:val="004C6094"/>
    <w:rsid w:val="004D0198"/>
    <w:rsid w:val="004D030B"/>
    <w:rsid w:val="004D1D46"/>
    <w:rsid w:val="004D3093"/>
    <w:rsid w:val="004D40C6"/>
    <w:rsid w:val="004D533F"/>
    <w:rsid w:val="004D564E"/>
    <w:rsid w:val="004D5C20"/>
    <w:rsid w:val="004E081F"/>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3893"/>
    <w:rsid w:val="00534E85"/>
    <w:rsid w:val="0053621C"/>
    <w:rsid w:val="005362DB"/>
    <w:rsid w:val="00540A7B"/>
    <w:rsid w:val="00542527"/>
    <w:rsid w:val="00543604"/>
    <w:rsid w:val="005445FC"/>
    <w:rsid w:val="00544702"/>
    <w:rsid w:val="00545971"/>
    <w:rsid w:val="00550347"/>
    <w:rsid w:val="005504AD"/>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5341"/>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08A5"/>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4B25"/>
    <w:rsid w:val="006067C1"/>
    <w:rsid w:val="006068E6"/>
    <w:rsid w:val="006074F6"/>
    <w:rsid w:val="00612601"/>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6A61"/>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3311"/>
    <w:rsid w:val="00675C46"/>
    <w:rsid w:val="00675D3D"/>
    <w:rsid w:val="00675D4A"/>
    <w:rsid w:val="00676555"/>
    <w:rsid w:val="00677357"/>
    <w:rsid w:val="006776BC"/>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1251"/>
    <w:rsid w:val="007634B9"/>
    <w:rsid w:val="007636AA"/>
    <w:rsid w:val="00763F20"/>
    <w:rsid w:val="00764417"/>
    <w:rsid w:val="00766694"/>
    <w:rsid w:val="00771416"/>
    <w:rsid w:val="007726FA"/>
    <w:rsid w:val="00772B4E"/>
    <w:rsid w:val="00773E73"/>
    <w:rsid w:val="00774A42"/>
    <w:rsid w:val="007751FF"/>
    <w:rsid w:val="007763BD"/>
    <w:rsid w:val="0077687D"/>
    <w:rsid w:val="007803B9"/>
    <w:rsid w:val="007818EA"/>
    <w:rsid w:val="00781C72"/>
    <w:rsid w:val="00782234"/>
    <w:rsid w:val="00782855"/>
    <w:rsid w:val="007831F5"/>
    <w:rsid w:val="00784126"/>
    <w:rsid w:val="00784AA3"/>
    <w:rsid w:val="00785931"/>
    <w:rsid w:val="00786272"/>
    <w:rsid w:val="0078668E"/>
    <w:rsid w:val="00786A2F"/>
    <w:rsid w:val="00791613"/>
    <w:rsid w:val="00791EC2"/>
    <w:rsid w:val="00792342"/>
    <w:rsid w:val="007936CB"/>
    <w:rsid w:val="00794C35"/>
    <w:rsid w:val="00794FB2"/>
    <w:rsid w:val="00795236"/>
    <w:rsid w:val="00795DB6"/>
    <w:rsid w:val="007A049E"/>
    <w:rsid w:val="007A1B53"/>
    <w:rsid w:val="007A20E3"/>
    <w:rsid w:val="007A217D"/>
    <w:rsid w:val="007A566F"/>
    <w:rsid w:val="007A6371"/>
    <w:rsid w:val="007A7D18"/>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18C3"/>
    <w:rsid w:val="00802207"/>
    <w:rsid w:val="008025CE"/>
    <w:rsid w:val="00804DFA"/>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3AC6"/>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26C0"/>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4A30"/>
    <w:rsid w:val="0098577C"/>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3366"/>
    <w:rsid w:val="009C413B"/>
    <w:rsid w:val="009C4CE9"/>
    <w:rsid w:val="009C523C"/>
    <w:rsid w:val="009C6030"/>
    <w:rsid w:val="009C636E"/>
    <w:rsid w:val="009C6E1A"/>
    <w:rsid w:val="009C71DE"/>
    <w:rsid w:val="009C7A00"/>
    <w:rsid w:val="009D02C4"/>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5C09"/>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35A47"/>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735"/>
    <w:rsid w:val="00A84AE9"/>
    <w:rsid w:val="00A85620"/>
    <w:rsid w:val="00A85C5F"/>
    <w:rsid w:val="00A85F4C"/>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35F0"/>
    <w:rsid w:val="00AF4D5A"/>
    <w:rsid w:val="00AF6468"/>
    <w:rsid w:val="00AF740D"/>
    <w:rsid w:val="00AF7ED2"/>
    <w:rsid w:val="00B01503"/>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197"/>
    <w:rsid w:val="00B72900"/>
    <w:rsid w:val="00B749AB"/>
    <w:rsid w:val="00B74E9C"/>
    <w:rsid w:val="00B74FEC"/>
    <w:rsid w:val="00B761B5"/>
    <w:rsid w:val="00B76F5F"/>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57AE"/>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1A53"/>
    <w:rsid w:val="00BC2784"/>
    <w:rsid w:val="00BC4E86"/>
    <w:rsid w:val="00BC5522"/>
    <w:rsid w:val="00BC677B"/>
    <w:rsid w:val="00BC6E48"/>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480C"/>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41B6"/>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3BCF"/>
    <w:rsid w:val="00D5773D"/>
    <w:rsid w:val="00D57A81"/>
    <w:rsid w:val="00D62631"/>
    <w:rsid w:val="00D64B85"/>
    <w:rsid w:val="00D650DC"/>
    <w:rsid w:val="00D661E5"/>
    <w:rsid w:val="00D67FE3"/>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152"/>
    <w:rsid w:val="00DD2784"/>
    <w:rsid w:val="00DD2856"/>
    <w:rsid w:val="00DD3295"/>
    <w:rsid w:val="00DD3C57"/>
    <w:rsid w:val="00DD3EE7"/>
    <w:rsid w:val="00DD4A53"/>
    <w:rsid w:val="00DD4CE7"/>
    <w:rsid w:val="00DD515A"/>
    <w:rsid w:val="00DD5D36"/>
    <w:rsid w:val="00DD76BA"/>
    <w:rsid w:val="00DE001E"/>
    <w:rsid w:val="00DE067B"/>
    <w:rsid w:val="00DE0CC2"/>
    <w:rsid w:val="00DE1A1A"/>
    <w:rsid w:val="00DE328A"/>
    <w:rsid w:val="00DE34CF"/>
    <w:rsid w:val="00DE40C5"/>
    <w:rsid w:val="00DE546B"/>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143D"/>
    <w:rsid w:val="00E01D5E"/>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3885"/>
    <w:rsid w:val="00E472F7"/>
    <w:rsid w:val="00E47A99"/>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3C5A"/>
    <w:rsid w:val="00E9632F"/>
    <w:rsid w:val="00E9685E"/>
    <w:rsid w:val="00E96F64"/>
    <w:rsid w:val="00E9794C"/>
    <w:rsid w:val="00E97B35"/>
    <w:rsid w:val="00E97DC4"/>
    <w:rsid w:val="00EA1137"/>
    <w:rsid w:val="00EA1D69"/>
    <w:rsid w:val="00EA2FD4"/>
    <w:rsid w:val="00EA4A6C"/>
    <w:rsid w:val="00EA4F53"/>
    <w:rsid w:val="00EB4983"/>
    <w:rsid w:val="00EB49A9"/>
    <w:rsid w:val="00EB4E6C"/>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665D4"/>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6CE"/>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Closing" w:qFormat="1"/>
    <w:lsdException w:name="Default Paragraph Font" w:semiHidden="1" w:unhideWhenUsed="1"/>
    <w:lsdException w:name="Body Text" w:qFormat="1"/>
    <w:lsdException w:name="Body Text Indent" w:qFormat="1"/>
    <w:lsdException w:name="Subtitle" w:qFormat="1"/>
    <w:lsdException w:name="Salutation"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3885"/>
    <w:pPr>
      <w:overflowPunct w:val="0"/>
      <w:autoSpaceDE w:val="0"/>
      <w:autoSpaceDN w:val="0"/>
      <w:adjustRightInd w:val="0"/>
      <w:spacing w:after="180" w:line="240" w:lineRule="auto"/>
      <w:textAlignment w:val="baseline"/>
    </w:pPr>
    <w:rPr>
      <w:rFonts w:ascii="Times New Roman" w:eastAsia="宋体" w:hAnsi="Times New Roman"/>
      <w:lang w:val="en-GB"/>
    </w:rPr>
  </w:style>
  <w:style w:type="paragraph" w:styleId="1">
    <w:name w:val="heading 1"/>
    <w:next w:val="a"/>
    <w:link w:val="10"/>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val="en-GB"/>
    </w:rPr>
  </w:style>
  <w:style w:type="paragraph" w:styleId="2">
    <w:name w:val="heading 2"/>
    <w:basedOn w:val="1"/>
    <w:next w:val="a"/>
    <w:link w:val="20"/>
    <w:qFormat/>
    <w:rsid w:val="00E43885"/>
    <w:pPr>
      <w:pBdr>
        <w:top w:val="none" w:sz="0" w:space="0" w:color="auto"/>
      </w:pBdr>
      <w:spacing w:before="180"/>
      <w:outlineLvl w:val="1"/>
    </w:pPr>
    <w:rPr>
      <w:sz w:val="32"/>
    </w:rPr>
  </w:style>
  <w:style w:type="paragraph" w:styleId="30">
    <w:name w:val="heading 3"/>
    <w:basedOn w:val="2"/>
    <w:next w:val="a"/>
    <w:link w:val="31"/>
    <w:qFormat/>
    <w:rsid w:val="00E4388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E43885"/>
    <w:pPr>
      <w:ind w:left="1418" w:hanging="1418"/>
      <w:outlineLvl w:val="3"/>
    </w:pPr>
    <w:rPr>
      <w:sz w:val="24"/>
    </w:rPr>
  </w:style>
  <w:style w:type="paragraph" w:styleId="50">
    <w:name w:val="heading 5"/>
    <w:basedOn w:val="40"/>
    <w:next w:val="a"/>
    <w:link w:val="51"/>
    <w:qFormat/>
    <w:rsid w:val="00E43885"/>
    <w:pPr>
      <w:ind w:left="1701" w:hanging="1701"/>
      <w:outlineLvl w:val="4"/>
    </w:pPr>
    <w:rPr>
      <w:sz w:val="22"/>
    </w:rPr>
  </w:style>
  <w:style w:type="paragraph" w:styleId="6">
    <w:name w:val="heading 6"/>
    <w:basedOn w:val="H6"/>
    <w:next w:val="a"/>
    <w:link w:val="60"/>
    <w:qFormat/>
    <w:rsid w:val="00E43885"/>
    <w:pPr>
      <w:outlineLvl w:val="5"/>
    </w:pPr>
  </w:style>
  <w:style w:type="paragraph" w:styleId="7">
    <w:name w:val="heading 7"/>
    <w:basedOn w:val="H6"/>
    <w:next w:val="a"/>
    <w:link w:val="70"/>
    <w:qFormat/>
    <w:rsid w:val="00E43885"/>
    <w:pPr>
      <w:outlineLvl w:val="6"/>
    </w:pPr>
  </w:style>
  <w:style w:type="paragraph" w:styleId="8">
    <w:name w:val="heading 8"/>
    <w:basedOn w:val="1"/>
    <w:next w:val="a"/>
    <w:link w:val="80"/>
    <w:qFormat/>
    <w:rsid w:val="00E43885"/>
    <w:pPr>
      <w:ind w:left="0" w:firstLine="0"/>
      <w:outlineLvl w:val="7"/>
    </w:pPr>
  </w:style>
  <w:style w:type="paragraph" w:styleId="9">
    <w:name w:val="heading 9"/>
    <w:basedOn w:val="8"/>
    <w:next w:val="a"/>
    <w:link w:val="90"/>
    <w:qFormat/>
    <w:rsid w:val="00E4388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E43885"/>
    <w:pPr>
      <w:ind w:left="1985" w:hanging="1985"/>
      <w:outlineLvl w:val="9"/>
    </w:pPr>
    <w:rPr>
      <w:sz w:val="20"/>
    </w:rPr>
  </w:style>
  <w:style w:type="paragraph" w:styleId="32">
    <w:name w:val="List 3"/>
    <w:basedOn w:val="21"/>
    <w:qFormat/>
    <w:rsid w:val="00E43885"/>
    <w:pPr>
      <w:ind w:left="1135"/>
    </w:pPr>
  </w:style>
  <w:style w:type="paragraph" w:styleId="21">
    <w:name w:val="List 2"/>
    <w:basedOn w:val="a3"/>
    <w:qFormat/>
    <w:rsid w:val="00E43885"/>
    <w:pPr>
      <w:ind w:left="851"/>
    </w:pPr>
  </w:style>
  <w:style w:type="paragraph" w:styleId="a3">
    <w:name w:val="List"/>
    <w:basedOn w:val="a"/>
    <w:qFormat/>
    <w:rsid w:val="00E43885"/>
    <w:pPr>
      <w:ind w:left="568" w:hanging="284"/>
    </w:pPr>
  </w:style>
  <w:style w:type="paragraph" w:styleId="TOC7">
    <w:name w:val="toc 7"/>
    <w:basedOn w:val="TOC6"/>
    <w:next w:val="a"/>
    <w:uiPriority w:val="39"/>
    <w:qFormat/>
    <w:rsid w:val="00E43885"/>
    <w:pPr>
      <w:ind w:left="2268" w:hanging="2268"/>
    </w:pPr>
  </w:style>
  <w:style w:type="paragraph" w:styleId="TOC6">
    <w:name w:val="toc 6"/>
    <w:basedOn w:val="TOC5"/>
    <w:next w:val="a"/>
    <w:uiPriority w:val="39"/>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宋体" w:hAnsi="Times New Roman"/>
      <w:noProof/>
      <w:sz w:val="22"/>
    </w:rPr>
  </w:style>
  <w:style w:type="paragraph" w:styleId="22">
    <w:name w:val="List Number 2"/>
    <w:basedOn w:val="a4"/>
    <w:qFormat/>
    <w:rsid w:val="00E43885"/>
    <w:pPr>
      <w:ind w:left="851"/>
    </w:pPr>
  </w:style>
  <w:style w:type="paragraph" w:styleId="a4">
    <w:name w:val="List Number"/>
    <w:basedOn w:val="a3"/>
    <w:qFormat/>
    <w:rsid w:val="00E43885"/>
  </w:style>
  <w:style w:type="paragraph" w:styleId="42">
    <w:name w:val="List Bullet 4"/>
    <w:basedOn w:val="33"/>
    <w:qFormat/>
    <w:rsid w:val="00E43885"/>
    <w:pPr>
      <w:ind w:left="1418"/>
    </w:pPr>
  </w:style>
  <w:style w:type="paragraph" w:styleId="33">
    <w:name w:val="List Bullet 3"/>
    <w:basedOn w:val="23"/>
    <w:qFormat/>
    <w:rsid w:val="00E43885"/>
    <w:pPr>
      <w:ind w:left="1135"/>
    </w:pPr>
  </w:style>
  <w:style w:type="paragraph" w:styleId="23">
    <w:name w:val="List Bullet 2"/>
    <w:basedOn w:val="a5"/>
    <w:link w:val="24"/>
    <w:qFormat/>
    <w:rsid w:val="00E43885"/>
    <w:pPr>
      <w:ind w:left="851"/>
    </w:pPr>
  </w:style>
  <w:style w:type="paragraph" w:styleId="a5">
    <w:name w:val="List Bullet"/>
    <w:basedOn w:val="a3"/>
    <w:qFormat/>
    <w:rsid w:val="00E43885"/>
  </w:style>
  <w:style w:type="paragraph" w:styleId="a6">
    <w:name w:val="caption"/>
    <w:basedOn w:val="a"/>
    <w:next w:val="a"/>
    <w:qFormat/>
    <w:pPr>
      <w:spacing w:before="120" w:after="120"/>
    </w:pPr>
    <w:rPr>
      <w:b/>
    </w:rPr>
  </w:style>
  <w:style w:type="paragraph" w:styleId="a7">
    <w:name w:val="Document Map"/>
    <w:basedOn w:val="a"/>
    <w:link w:val="a8"/>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Body Text Indent"/>
    <w:basedOn w:val="a"/>
    <w:link w:val="ae"/>
    <w:qFormat/>
    <w:pPr>
      <w:spacing w:after="120"/>
      <w:ind w:left="426" w:hanging="426"/>
      <w:jc w:val="both"/>
    </w:pPr>
    <w:rPr>
      <w:rFonts w:eastAsia="MS Mincho"/>
      <w:sz w:val="22"/>
      <w:lang w:val="zh-CN"/>
    </w:rPr>
  </w:style>
  <w:style w:type="paragraph" w:styleId="af">
    <w:name w:val="Plain Text"/>
    <w:basedOn w:val="a"/>
    <w:link w:val="af0"/>
    <w:uiPriority w:val="99"/>
    <w:qFormat/>
    <w:rPr>
      <w:rFonts w:ascii="Courier New" w:hAnsi="Courier New"/>
      <w:lang w:val="nb-NO"/>
    </w:rPr>
  </w:style>
  <w:style w:type="paragraph" w:styleId="52">
    <w:name w:val="List Bullet 5"/>
    <w:basedOn w:val="42"/>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af1">
    <w:name w:val="Balloon Text"/>
    <w:basedOn w:val="a"/>
    <w:link w:val="af2"/>
    <w:uiPriority w:val="99"/>
    <w:qFormat/>
    <w:rPr>
      <w:rFonts w:ascii="Tahoma" w:hAnsi="Tahoma"/>
      <w:sz w:val="16"/>
      <w:szCs w:val="16"/>
    </w:rPr>
  </w:style>
  <w:style w:type="paragraph" w:styleId="af3">
    <w:name w:val="footer"/>
    <w:basedOn w:val="af4"/>
    <w:link w:val="af5"/>
    <w:qFormat/>
    <w:rsid w:val="00E43885"/>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rsid w:val="00E43885"/>
    <w:pPr>
      <w:widowControl w:val="0"/>
      <w:overflowPunct w:val="0"/>
      <w:autoSpaceDE w:val="0"/>
      <w:autoSpaceDN w:val="0"/>
      <w:adjustRightInd w:val="0"/>
      <w:spacing w:after="0" w:line="240" w:lineRule="auto"/>
      <w:textAlignment w:val="baseline"/>
    </w:pPr>
    <w:rPr>
      <w:rFonts w:ascii="Arial" w:eastAsia="宋体" w:hAnsi="Arial"/>
      <w:b/>
      <w:noProof/>
      <w:sz w:val="18"/>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rsid w:val="00E43885"/>
    <w:pPr>
      <w:keepLines/>
      <w:spacing w:after="0"/>
      <w:ind w:left="454" w:hanging="454"/>
    </w:pPr>
    <w:rPr>
      <w:sz w:val="16"/>
    </w:rPr>
  </w:style>
  <w:style w:type="paragraph" w:styleId="53">
    <w:name w:val="List 5"/>
    <w:basedOn w:val="43"/>
    <w:qFormat/>
    <w:rsid w:val="00E43885"/>
    <w:pPr>
      <w:ind w:left="1702"/>
    </w:pPr>
  </w:style>
  <w:style w:type="paragraph" w:styleId="43">
    <w:name w:val="List 4"/>
    <w:basedOn w:val="32"/>
    <w:qFormat/>
    <w:rsid w:val="00E43885"/>
    <w:pPr>
      <w:ind w:left="1418"/>
    </w:pPr>
  </w:style>
  <w:style w:type="paragraph" w:styleId="TOC9">
    <w:name w:val="toc 9"/>
    <w:basedOn w:val="TOC8"/>
    <w:uiPriority w:val="39"/>
    <w:qFormat/>
    <w:rsid w:val="00E43885"/>
    <w:pPr>
      <w:ind w:left="1418" w:hanging="1418"/>
    </w:pPr>
  </w:style>
  <w:style w:type="paragraph" w:styleId="25">
    <w:name w:val="Body Text 2"/>
    <w:basedOn w:val="a"/>
    <w:link w:val="26"/>
    <w:qFormat/>
    <w:pPr>
      <w:spacing w:after="0"/>
      <w:jc w:val="both"/>
    </w:pPr>
    <w:rPr>
      <w:rFonts w:eastAsia="MS Mincho"/>
      <w:sz w:val="24"/>
      <w:lang w:val="zh-CN" w:eastAsia="en-GB"/>
    </w:rPr>
  </w:style>
  <w:style w:type="paragraph" w:styleId="11">
    <w:name w:val="index 1"/>
    <w:basedOn w:val="a"/>
    <w:qFormat/>
    <w:rsid w:val="00E43885"/>
    <w:pPr>
      <w:keepLines/>
      <w:spacing w:after="0"/>
    </w:pPr>
  </w:style>
  <w:style w:type="paragraph" w:styleId="27">
    <w:name w:val="index 2"/>
    <w:basedOn w:val="11"/>
    <w:qFormat/>
    <w:rsid w:val="00E43885"/>
    <w:pPr>
      <w:ind w:left="284"/>
    </w:pPr>
  </w:style>
  <w:style w:type="paragraph" w:styleId="afa">
    <w:name w:val="annotation subject"/>
    <w:basedOn w:val="a9"/>
    <w:next w:val="a9"/>
    <w:link w:val="afb"/>
    <w:uiPriority w:val="99"/>
    <w:qFormat/>
    <w:rPr>
      <w:b/>
      <w:bCs/>
    </w:rPr>
  </w:style>
  <w:style w:type="table" w:styleId="afc">
    <w:name w:val="Table Grid"/>
    <w:aliases w:val="TableGrid,SGS Table Basic 1"/>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qFormat/>
    <w:rPr>
      <w:sz w:val="16"/>
    </w:rPr>
  </w:style>
  <w:style w:type="character" w:styleId="aff2">
    <w:name w:val="footnote reference"/>
    <w:basedOn w:val="a0"/>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宋体"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宋体" w:hAnsi="Arial"/>
      <w:noProof/>
    </w:rPr>
  </w:style>
  <w:style w:type="paragraph" w:customStyle="1" w:styleId="TT">
    <w:name w:val="TT"/>
    <w:basedOn w:val="1"/>
    <w:next w:val="a"/>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a"/>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a"/>
    <w:link w:val="THChar"/>
    <w:qFormat/>
    <w:rsid w:val="00E43885"/>
    <w:pPr>
      <w:keepNext/>
      <w:keepLines/>
      <w:spacing w:before="60"/>
      <w:jc w:val="center"/>
    </w:pPr>
    <w:rPr>
      <w:rFonts w:ascii="Arial" w:hAnsi="Arial"/>
      <w:b/>
    </w:rPr>
  </w:style>
  <w:style w:type="paragraph" w:customStyle="1" w:styleId="NO">
    <w:name w:val="NO"/>
    <w:basedOn w:val="a"/>
    <w:link w:val="NOChar"/>
    <w:qFormat/>
    <w:rsid w:val="00E43885"/>
    <w:pPr>
      <w:keepLines/>
      <w:ind w:left="1135" w:hanging="851"/>
    </w:pPr>
  </w:style>
  <w:style w:type="paragraph" w:customStyle="1" w:styleId="EX">
    <w:name w:val="EX"/>
    <w:basedOn w:val="a"/>
    <w:link w:val="EXChar"/>
    <w:qFormat/>
    <w:rsid w:val="00E43885"/>
    <w:pPr>
      <w:keepLines/>
      <w:ind w:left="1702" w:hanging="1418"/>
    </w:pPr>
  </w:style>
  <w:style w:type="paragraph" w:customStyle="1" w:styleId="FP">
    <w:name w:val="FP"/>
    <w:basedOn w:val="a"/>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宋体"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a"/>
    <w:next w:val="a"/>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宋体"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宋体"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宋体"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ZV">
    <w:name w:val="ZV"/>
    <w:basedOn w:val="ZU"/>
    <w:qFormat/>
    <w:rsid w:val="00E43885"/>
    <w:pPr>
      <w:framePr w:wrap="notBeside" w:y="16161"/>
    </w:pPr>
  </w:style>
  <w:style w:type="character" w:customStyle="1" w:styleId="ZGSM">
    <w:name w:val="ZGSM"/>
    <w:qFormat/>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a3"/>
    <w:link w:val="B1Char1"/>
    <w:qFormat/>
    <w:rsid w:val="00E43885"/>
  </w:style>
  <w:style w:type="paragraph" w:customStyle="1" w:styleId="B2">
    <w:name w:val="B2"/>
    <w:basedOn w:val="21"/>
    <w:link w:val="B2Char"/>
    <w:qFormat/>
    <w:rsid w:val="00E43885"/>
  </w:style>
  <w:style w:type="paragraph" w:customStyle="1" w:styleId="B3">
    <w:name w:val="B3"/>
    <w:basedOn w:val="32"/>
    <w:link w:val="B3Char2"/>
    <w:qFormat/>
    <w:rsid w:val="00E43885"/>
  </w:style>
  <w:style w:type="paragraph" w:customStyle="1" w:styleId="B4">
    <w:name w:val="B4"/>
    <w:basedOn w:val="43"/>
    <w:link w:val="B4Char"/>
    <w:qFormat/>
    <w:rsid w:val="00E43885"/>
  </w:style>
  <w:style w:type="paragraph" w:customStyle="1" w:styleId="B5">
    <w:name w:val="B5"/>
    <w:basedOn w:val="53"/>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宋体" w:hAnsi="Arial"/>
      <w:sz w:val="18"/>
      <w:lang w:val="en-GB"/>
    </w:rPr>
  </w:style>
  <w:style w:type="character" w:customStyle="1" w:styleId="TAHCar">
    <w:name w:val="TAH Car"/>
    <w:link w:val="TAH"/>
    <w:qFormat/>
    <w:locked/>
    <w:rPr>
      <w:rFonts w:ascii="Arial" w:eastAsia="宋体" w:hAnsi="Arial"/>
      <w:b/>
      <w:sz w:val="18"/>
      <w:lang w:val="en-GB"/>
    </w:rPr>
  </w:style>
  <w:style w:type="character" w:customStyle="1" w:styleId="EditorsNoteChar">
    <w:name w:val="Editor's Note Char"/>
    <w:aliases w:val="EN Char"/>
    <w:link w:val="EditorsNote"/>
    <w:qFormat/>
    <w:rPr>
      <w:rFonts w:ascii="Times New Roman" w:eastAsia="宋体"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eastAsia="宋体" w:hAnsi="Times New Roman"/>
      <w:sz w:val="16"/>
      <w:lang w:val="en-GB"/>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qFormat/>
    <w:rPr>
      <w:rFonts w:ascii="Tahoma" w:hAnsi="Tahoma" w:cs="Tahoma"/>
      <w:shd w:val="clear" w:color="auto" w:fill="000080"/>
      <w:lang w:val="en-GB" w:eastAsia="en-US"/>
    </w:rPr>
  </w:style>
  <w:style w:type="character" w:customStyle="1" w:styleId="af0">
    <w:name w:val="纯文本 字符"/>
    <w:link w:val="af"/>
    <w:uiPriority w:val="99"/>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character" w:customStyle="1" w:styleId="NOChar">
    <w:name w:val="NO Char"/>
    <w:link w:val="NO"/>
    <w:qFormat/>
    <w:rPr>
      <w:rFonts w:ascii="Times New Roman" w:eastAsia="宋体"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eastAsia="宋体" w:hAnsi="Arial"/>
      <w:sz w:val="36"/>
      <w:lang w:val="en-GB"/>
    </w:rPr>
  </w:style>
  <w:style w:type="character" w:customStyle="1" w:styleId="20">
    <w:name w:val="标题 2 字符"/>
    <w:link w:val="2"/>
    <w:qFormat/>
    <w:rPr>
      <w:rFonts w:ascii="Arial" w:eastAsia="宋体" w:hAnsi="Arial"/>
      <w:sz w:val="32"/>
      <w:lang w:val="en-GB"/>
    </w:rPr>
  </w:style>
  <w:style w:type="character" w:customStyle="1" w:styleId="31">
    <w:name w:val="标题 3 字符"/>
    <w:link w:val="30"/>
    <w:qFormat/>
    <w:rPr>
      <w:rFonts w:ascii="Arial" w:eastAsia="宋体" w:hAnsi="Arial"/>
      <w:sz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eastAsia="宋体" w:hAnsi="Arial"/>
      <w:sz w:val="24"/>
      <w:lang w:val="en-GB"/>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宋体" w:hAnsi="Arial"/>
      <w:b/>
      <w:lang w:val="en-GB"/>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uiPriority w:val="99"/>
    <w:qFormat/>
    <w:rPr>
      <w:rFonts w:ascii="Times New Roman" w:hAnsi="Times New Roman"/>
      <w:b/>
      <w:bCs/>
      <w:lang w:val="en-GB" w:eastAsia="en-US"/>
    </w:rPr>
  </w:style>
  <w:style w:type="character" w:customStyle="1" w:styleId="EXChar">
    <w:name w:val="EX Char"/>
    <w:link w:val="EX"/>
    <w:qFormat/>
    <w:locked/>
    <w:rPr>
      <w:rFonts w:ascii="Times New Roman" w:eastAsia="宋体" w:hAnsi="Times New Roman"/>
      <w:lang w:val="en-GB"/>
    </w:rPr>
  </w:style>
  <w:style w:type="character" w:customStyle="1" w:styleId="B1Char1">
    <w:name w:val="B1 Char1"/>
    <w:link w:val="B1"/>
    <w:qFormat/>
    <w:rPr>
      <w:rFonts w:ascii="Times New Roman" w:eastAsia="宋体" w:hAnsi="Times New Roman"/>
      <w:lang w:val="en-GB"/>
    </w:rPr>
  </w:style>
  <w:style w:type="character" w:customStyle="1" w:styleId="51">
    <w:name w:val="标题 5 字符"/>
    <w:link w:val="50"/>
    <w:qFormat/>
    <w:rPr>
      <w:rFonts w:ascii="Arial" w:eastAsia="宋体" w:hAnsi="Arial"/>
      <w:sz w:val="22"/>
      <w:lang w:val="en-GB"/>
    </w:rPr>
  </w:style>
  <w:style w:type="character" w:customStyle="1" w:styleId="60">
    <w:name w:val="标题 6 字符"/>
    <w:link w:val="6"/>
    <w:qFormat/>
    <w:rPr>
      <w:rFonts w:ascii="Arial" w:eastAsia="宋体" w:hAnsi="Arial"/>
      <w:lang w:val="en-GB"/>
    </w:rPr>
  </w:style>
  <w:style w:type="character" w:customStyle="1" w:styleId="70">
    <w:name w:val="标题 7 字符"/>
    <w:link w:val="7"/>
    <w:qFormat/>
    <w:rPr>
      <w:rFonts w:ascii="Arial" w:eastAsia="宋体" w:hAnsi="Arial"/>
      <w:lang w:val="en-GB"/>
    </w:rPr>
  </w:style>
  <w:style w:type="character" w:customStyle="1" w:styleId="80">
    <w:name w:val="标题 8 字符"/>
    <w:link w:val="8"/>
    <w:qFormat/>
    <w:rPr>
      <w:rFonts w:ascii="Arial" w:eastAsia="宋体" w:hAnsi="Arial"/>
      <w:sz w:val="36"/>
      <w:lang w:val="en-GB"/>
    </w:rPr>
  </w:style>
  <w:style w:type="character" w:customStyle="1" w:styleId="90">
    <w:name w:val="标题 9 字符"/>
    <w:link w:val="9"/>
    <w:qFormat/>
    <w:rPr>
      <w:rFonts w:ascii="Arial" w:eastAsia="宋体" w:hAnsi="Arial"/>
      <w:sz w:val="36"/>
      <w:lang w:val="en-GB"/>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eastAsia="宋体" w:hAnsi="Arial"/>
      <w:b/>
      <w:noProof/>
      <w:sz w:val="18"/>
    </w:rPr>
  </w:style>
  <w:style w:type="character" w:customStyle="1" w:styleId="TFChar">
    <w:name w:val="TF Char"/>
    <w:link w:val="TF"/>
    <w:qFormat/>
    <w:rPr>
      <w:rFonts w:ascii="Arial" w:eastAsia="宋体" w:hAnsi="Arial"/>
      <w:b/>
      <w:lang w:val="en-GB"/>
    </w:rPr>
  </w:style>
  <w:style w:type="character" w:customStyle="1" w:styleId="PLChar">
    <w:name w:val="PL Char"/>
    <w:link w:val="PL"/>
    <w:qFormat/>
    <w:rsid w:val="00CF2C2B"/>
    <w:rPr>
      <w:rFonts w:ascii="Courier New" w:eastAsia="宋体" w:hAnsi="Courier New"/>
      <w:noProof/>
      <w:sz w:val="16"/>
      <w:shd w:val="clear" w:color="auto" w:fill="E6E6E6"/>
    </w:rPr>
  </w:style>
  <w:style w:type="character" w:customStyle="1" w:styleId="B2Char">
    <w:name w:val="B2 Char"/>
    <w:link w:val="B2"/>
    <w:qFormat/>
    <w:rPr>
      <w:rFonts w:ascii="Times New Roman" w:eastAsia="宋体" w:hAnsi="Times New Roman"/>
      <w:lang w:val="en-GB"/>
    </w:rPr>
  </w:style>
  <w:style w:type="character" w:customStyle="1" w:styleId="B3Char2">
    <w:name w:val="B3 Char2"/>
    <w:link w:val="B3"/>
    <w:qFormat/>
    <w:rPr>
      <w:rFonts w:ascii="Times New Roman" w:eastAsia="宋体" w:hAnsi="Times New Roman"/>
      <w:lang w:val="en-GB"/>
    </w:rPr>
  </w:style>
  <w:style w:type="character" w:customStyle="1" w:styleId="B4Char">
    <w:name w:val="B4 Char"/>
    <w:link w:val="B4"/>
    <w:qFormat/>
    <w:rPr>
      <w:rFonts w:ascii="Times New Roman" w:eastAsia="宋体" w:hAnsi="Times New Roman"/>
      <w:lang w:val="en-GB"/>
    </w:rPr>
  </w:style>
  <w:style w:type="character" w:customStyle="1" w:styleId="B5Char">
    <w:name w:val="B5 Char"/>
    <w:link w:val="B5"/>
    <w:qFormat/>
    <w:rPr>
      <w:rFonts w:ascii="Times New Roman" w:eastAsia="宋体" w:hAnsi="Times New Roman"/>
      <w:lang w:val="en-GB"/>
    </w:rPr>
  </w:style>
  <w:style w:type="character" w:customStyle="1" w:styleId="af5">
    <w:name w:val="页脚 字符"/>
    <w:link w:val="af3"/>
    <w:qFormat/>
    <w:rPr>
      <w:rFonts w:ascii="Arial" w:eastAsia="宋体" w:hAnsi="Arial"/>
      <w:b/>
      <w:i/>
      <w:noProof/>
      <w:sz w:val="18"/>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6">
    <w:name w:val="正文文本 2 字符"/>
    <w:link w:val="25"/>
    <w:qFormat/>
    <w:rPr>
      <w:rFonts w:ascii="Times New Roman" w:eastAsia="MS Mincho" w:hAnsi="Times New Roman"/>
      <w:sz w:val="24"/>
      <w:lang w:val="zh-CN" w:eastAsia="en-GB"/>
    </w:rPr>
  </w:style>
  <w:style w:type="paragraph" w:customStyle="1" w:styleId="B6">
    <w:name w:val="B6"/>
    <w:basedOn w:val="B5"/>
    <w:link w:val="B6Char"/>
    <w:qFormat/>
    <w:pPr>
      <w:ind w:left="1985"/>
    </w:pPr>
    <w:rPr>
      <w:rFonts w:eastAsia="MS Mincho"/>
      <w:lang w:val="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f4"/>
    <w:uiPriority w:val="34"/>
    <w:qFormat/>
    <w:pPr>
      <w:spacing w:after="0"/>
      <w:ind w:left="720"/>
    </w:pPr>
    <w:rPr>
      <w:rFonts w:ascii="Calibri" w:eastAsia="Calibri" w:hAnsi="Calibri"/>
      <w:sz w:val="22"/>
      <w:szCs w:val="22"/>
      <w:lang w:val="zh-CN"/>
    </w:rPr>
  </w:style>
  <w:style w:type="character" w:customStyle="1" w:styleId="a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eastAsia="宋体"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4">
    <w:name w:val="无列表1"/>
    <w:next w:val="a2"/>
    <w:uiPriority w:val="99"/>
    <w:semiHidden/>
    <w:unhideWhenUsed/>
    <w:rsid w:val="00387437"/>
  </w:style>
  <w:style w:type="character" w:styleId="aff6">
    <w:name w:val="Emphasis"/>
    <w:uiPriority w:val="20"/>
    <w:qFormat/>
    <w:rsid w:val="00387437"/>
    <w:rPr>
      <w:i/>
      <w:iCs/>
    </w:rPr>
  </w:style>
  <w:style w:type="paragraph" w:styleId="aff7">
    <w:name w:val="Normal (Web)"/>
    <w:basedOn w:val="a"/>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a"/>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a0"/>
    <w:rsid w:val="00387437"/>
    <w:rPr>
      <w:rFonts w:ascii="Segoe UI" w:hAnsi="Segoe UI" w:cs="Segoe UI" w:hint="default"/>
      <w:sz w:val="18"/>
      <w:szCs w:val="18"/>
    </w:rPr>
  </w:style>
  <w:style w:type="character" w:customStyle="1" w:styleId="cf11">
    <w:name w:val="cf11"/>
    <w:basedOn w:val="a0"/>
    <w:rsid w:val="00387437"/>
    <w:rPr>
      <w:rFonts w:ascii="Segoe UI" w:hAnsi="Segoe UI" w:cs="Segoe UI" w:hint="default"/>
      <w:i/>
      <w:iCs/>
      <w:sz w:val="18"/>
      <w:szCs w:val="18"/>
    </w:rPr>
  </w:style>
  <w:style w:type="character" w:customStyle="1" w:styleId="TANChar">
    <w:name w:val="TAN Char"/>
    <w:link w:val="TAN"/>
    <w:uiPriority w:val="99"/>
    <w:locked/>
    <w:rsid w:val="00387437"/>
    <w:rPr>
      <w:rFonts w:ascii="Arial" w:eastAsia="宋体" w:hAnsi="Arial"/>
      <w:sz w:val="18"/>
      <w:lang w:val="en-GB"/>
    </w:rPr>
  </w:style>
  <w:style w:type="paragraph" w:customStyle="1" w:styleId="maintext">
    <w:name w:val="main text"/>
    <w:basedOn w:val="a"/>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a"/>
    <w:rsid w:val="00387437"/>
    <w:pPr>
      <w:spacing w:after="0"/>
    </w:pPr>
    <w:rPr>
      <w:rFonts w:ascii="Arial" w:eastAsiaTheme="minorEastAsia" w:hAnsi="Arial" w:cs="Arial"/>
      <w:sz w:val="22"/>
      <w:szCs w:val="22"/>
    </w:rPr>
  </w:style>
  <w:style w:type="character" w:customStyle="1" w:styleId="normaltextrun">
    <w:name w:val="normaltextrun"/>
    <w:basedOn w:val="a0"/>
    <w:qFormat/>
    <w:rsid w:val="00387437"/>
  </w:style>
  <w:style w:type="table" w:customStyle="1" w:styleId="15">
    <w:name w:val="网格型1"/>
    <w:basedOn w:val="a1"/>
    <w:next w:val="afc"/>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a"/>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6">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AD2B55"/>
    <w:rPr>
      <w:rFonts w:ascii="Times New Roman" w:eastAsia="Times New Roman" w:hAnsi="Times New Roman"/>
      <w:sz w:val="18"/>
      <w:szCs w:val="18"/>
      <w:lang w:val="en-GB" w:eastAsia="ja-JP"/>
    </w:rPr>
  </w:style>
  <w:style w:type="character" w:customStyle="1" w:styleId="24">
    <w:name w:val="列表项目符号 2 字符"/>
    <w:link w:val="23"/>
    <w:qFormat/>
    <w:locked/>
    <w:rsid w:val="00AD2B55"/>
    <w:rPr>
      <w:rFonts w:ascii="Times New Roman" w:eastAsia="宋体" w:hAnsi="Times New Roman"/>
      <w:lang w:val="en-GB"/>
    </w:rPr>
  </w:style>
  <w:style w:type="paragraph" w:styleId="34">
    <w:name w:val="Body Text 3"/>
    <w:basedOn w:val="a"/>
    <w:link w:val="35"/>
    <w:unhideWhenUsed/>
    <w:qFormat/>
    <w:rsid w:val="00AD2B55"/>
    <w:pPr>
      <w:spacing w:after="120"/>
      <w:textAlignment w:val="auto"/>
    </w:pPr>
    <w:rPr>
      <w:rFonts w:eastAsia="Times New Roman"/>
      <w:sz w:val="16"/>
      <w:szCs w:val="16"/>
      <w:lang w:eastAsia="ja-JP"/>
    </w:rPr>
  </w:style>
  <w:style w:type="character" w:customStyle="1" w:styleId="35">
    <w:name w:val="正文文本 3 字符"/>
    <w:basedOn w:val="a0"/>
    <w:link w:val="34"/>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MS Mincho" w:hAnsi="Arial" w:cs="Arial"/>
      <w:sz w:val="24"/>
      <w:szCs w:val="24"/>
      <w:lang w:val="en-GB" w:eastAsia="en-US"/>
    </w:rPr>
  </w:style>
  <w:style w:type="paragraph" w:customStyle="1" w:styleId="3GPPNormalText">
    <w:name w:val="3GPP Normal Text"/>
    <w:basedOn w:val="ab"/>
    <w:link w:val="3GPPNormalTextChar"/>
    <w:qFormat/>
    <w:rsid w:val="00AD2B55"/>
    <w:pPr>
      <w:overflowPunct/>
      <w:autoSpaceDE/>
      <w:adjustRightInd/>
      <w:spacing w:after="120" w:line="256" w:lineRule="auto"/>
      <w:ind w:hanging="22"/>
      <w:jc w:val="both"/>
      <w:textAlignment w:val="auto"/>
    </w:pPr>
    <w:rPr>
      <w:rFonts w:ascii="Arial" w:eastAsia="MS Mincho"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a"/>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53"/>
    <w:next w:val="EditorsNote"/>
    <w:link w:val="EditorsnoteChar0"/>
    <w:qFormat/>
    <w:rsid w:val="00AD2B55"/>
    <w:pPr>
      <w:textAlignment w:val="auto"/>
    </w:pPr>
    <w:rPr>
      <w:rFonts w:eastAsia="Times New Roman"/>
      <w:lang w:eastAsia="ja-JP"/>
    </w:rPr>
  </w:style>
  <w:style w:type="character" w:customStyle="1" w:styleId="fontstyle01">
    <w:name w:val="fontstyle01"/>
    <w:basedOn w:val="a0"/>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a0"/>
    <w:qFormat/>
    <w:rsid w:val="00AD2B55"/>
  </w:style>
  <w:style w:type="character" w:customStyle="1" w:styleId="150">
    <w:name w:val="15"/>
    <w:basedOn w:val="a0"/>
    <w:qFormat/>
    <w:rsid w:val="00AD2B55"/>
    <w:rPr>
      <w:rFonts w:ascii="Calibri" w:hAnsi="Calibri" w:cs="Calibri" w:hint="default"/>
      <w:color w:val="0000FF"/>
      <w:u w:val="single"/>
    </w:rPr>
  </w:style>
  <w:style w:type="table" w:customStyle="1" w:styleId="28">
    <w:name w:val="网格型2"/>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ibliography"/>
    <w:basedOn w:val="a"/>
    <w:next w:val="a"/>
    <w:uiPriority w:val="37"/>
    <w:semiHidden/>
    <w:unhideWhenUsed/>
    <w:rsid w:val="00F665D4"/>
    <w:rPr>
      <w:rFonts w:eastAsia="Times New Roman"/>
    </w:rPr>
  </w:style>
  <w:style w:type="paragraph" w:styleId="aff9">
    <w:name w:val="Block Text"/>
    <w:basedOn w:val="a"/>
    <w:rsid w:val="00F665D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a">
    <w:name w:val="Body Text First Indent"/>
    <w:basedOn w:val="ab"/>
    <w:link w:val="affb"/>
    <w:rsid w:val="00F665D4"/>
    <w:pPr>
      <w:ind w:firstLine="360"/>
    </w:pPr>
    <w:rPr>
      <w:rFonts w:eastAsia="Times New Roman"/>
    </w:rPr>
  </w:style>
  <w:style w:type="character" w:customStyle="1" w:styleId="affb">
    <w:name w:val="正文文本首行缩进 字符"/>
    <w:basedOn w:val="ac"/>
    <w:link w:val="affa"/>
    <w:rsid w:val="00F665D4"/>
    <w:rPr>
      <w:rFonts w:ascii="Times New Roman" w:eastAsia="Times New Roman" w:hAnsi="Times New Roman"/>
      <w:lang w:val="en-GB" w:eastAsia="en-US"/>
    </w:rPr>
  </w:style>
  <w:style w:type="paragraph" w:styleId="29">
    <w:name w:val="Body Text First Indent 2"/>
    <w:basedOn w:val="ad"/>
    <w:link w:val="2a"/>
    <w:rsid w:val="00F665D4"/>
    <w:pPr>
      <w:spacing w:after="180"/>
      <w:ind w:left="360" w:firstLine="360"/>
      <w:jc w:val="left"/>
    </w:pPr>
    <w:rPr>
      <w:rFonts w:eastAsia="Times New Roman"/>
      <w:sz w:val="20"/>
      <w:lang w:val="en-GB"/>
    </w:rPr>
  </w:style>
  <w:style w:type="character" w:customStyle="1" w:styleId="2a">
    <w:name w:val="正文文本首行缩进 2 字符"/>
    <w:basedOn w:val="ae"/>
    <w:link w:val="29"/>
    <w:rsid w:val="00F665D4"/>
    <w:rPr>
      <w:rFonts w:ascii="Times New Roman" w:eastAsia="Times New Roman" w:hAnsi="Times New Roman"/>
      <w:sz w:val="22"/>
      <w:lang w:val="en-GB" w:eastAsia="zh-CN"/>
    </w:rPr>
  </w:style>
  <w:style w:type="paragraph" w:styleId="2b">
    <w:name w:val="Body Text Indent 2"/>
    <w:basedOn w:val="a"/>
    <w:link w:val="2c"/>
    <w:rsid w:val="00F665D4"/>
    <w:pPr>
      <w:spacing w:after="120" w:line="480" w:lineRule="auto"/>
      <w:ind w:left="283"/>
    </w:pPr>
    <w:rPr>
      <w:rFonts w:eastAsia="Times New Roman"/>
    </w:rPr>
  </w:style>
  <w:style w:type="character" w:customStyle="1" w:styleId="2c">
    <w:name w:val="正文文本缩进 2 字符"/>
    <w:basedOn w:val="a0"/>
    <w:link w:val="2b"/>
    <w:rsid w:val="00F665D4"/>
    <w:rPr>
      <w:rFonts w:ascii="Times New Roman" w:eastAsia="Times New Roman" w:hAnsi="Times New Roman"/>
      <w:lang w:val="en-GB"/>
    </w:rPr>
  </w:style>
  <w:style w:type="paragraph" w:styleId="37">
    <w:name w:val="Body Text Indent 3"/>
    <w:basedOn w:val="a"/>
    <w:link w:val="38"/>
    <w:rsid w:val="00F665D4"/>
    <w:pPr>
      <w:spacing w:after="120"/>
      <w:ind w:left="283"/>
    </w:pPr>
    <w:rPr>
      <w:rFonts w:eastAsia="Times New Roman"/>
      <w:sz w:val="16"/>
      <w:szCs w:val="16"/>
    </w:rPr>
  </w:style>
  <w:style w:type="character" w:customStyle="1" w:styleId="38">
    <w:name w:val="正文文本缩进 3 字符"/>
    <w:basedOn w:val="a0"/>
    <w:link w:val="37"/>
    <w:rsid w:val="00F665D4"/>
    <w:rPr>
      <w:rFonts w:ascii="Times New Roman" w:eastAsia="Times New Roman" w:hAnsi="Times New Roman"/>
      <w:sz w:val="16"/>
      <w:szCs w:val="16"/>
      <w:lang w:val="en-GB"/>
    </w:rPr>
  </w:style>
  <w:style w:type="paragraph" w:styleId="affc">
    <w:name w:val="Closing"/>
    <w:basedOn w:val="a"/>
    <w:link w:val="affd"/>
    <w:qFormat/>
    <w:rsid w:val="00F665D4"/>
    <w:pPr>
      <w:spacing w:after="0"/>
      <w:ind w:left="4252"/>
    </w:pPr>
    <w:rPr>
      <w:rFonts w:eastAsia="Times New Roman"/>
    </w:rPr>
  </w:style>
  <w:style w:type="character" w:customStyle="1" w:styleId="affd">
    <w:name w:val="结束语 字符"/>
    <w:basedOn w:val="a0"/>
    <w:link w:val="affc"/>
    <w:qFormat/>
    <w:rsid w:val="00F665D4"/>
    <w:rPr>
      <w:rFonts w:ascii="Times New Roman" w:eastAsia="Times New Roman" w:hAnsi="Times New Roman"/>
      <w:lang w:val="en-GB"/>
    </w:rPr>
  </w:style>
  <w:style w:type="paragraph" w:styleId="affe">
    <w:name w:val="Date"/>
    <w:basedOn w:val="a"/>
    <w:next w:val="a"/>
    <w:link w:val="afff"/>
    <w:rsid w:val="00F665D4"/>
    <w:rPr>
      <w:rFonts w:eastAsia="Times New Roman"/>
    </w:rPr>
  </w:style>
  <w:style w:type="character" w:customStyle="1" w:styleId="afff">
    <w:name w:val="日期 字符"/>
    <w:basedOn w:val="a0"/>
    <w:link w:val="affe"/>
    <w:rsid w:val="00F665D4"/>
    <w:rPr>
      <w:rFonts w:ascii="Times New Roman" w:eastAsia="Times New Roman" w:hAnsi="Times New Roman"/>
      <w:lang w:val="en-GB"/>
    </w:rPr>
  </w:style>
  <w:style w:type="paragraph" w:styleId="afff0">
    <w:name w:val="E-mail Signature"/>
    <w:basedOn w:val="a"/>
    <w:link w:val="afff1"/>
    <w:rsid w:val="00F665D4"/>
    <w:pPr>
      <w:spacing w:after="0"/>
    </w:pPr>
    <w:rPr>
      <w:rFonts w:eastAsia="Times New Roman"/>
    </w:rPr>
  </w:style>
  <w:style w:type="character" w:customStyle="1" w:styleId="afff1">
    <w:name w:val="电子邮件签名 字符"/>
    <w:basedOn w:val="a0"/>
    <w:link w:val="afff0"/>
    <w:rsid w:val="00F665D4"/>
    <w:rPr>
      <w:rFonts w:ascii="Times New Roman" w:eastAsia="Times New Roman" w:hAnsi="Times New Roman"/>
      <w:lang w:val="en-GB"/>
    </w:rPr>
  </w:style>
  <w:style w:type="paragraph" w:styleId="afff2">
    <w:name w:val="endnote text"/>
    <w:basedOn w:val="a"/>
    <w:link w:val="afff3"/>
    <w:qFormat/>
    <w:rsid w:val="00F665D4"/>
    <w:pPr>
      <w:spacing w:after="0"/>
    </w:pPr>
    <w:rPr>
      <w:rFonts w:eastAsia="Times New Roman"/>
    </w:rPr>
  </w:style>
  <w:style w:type="character" w:customStyle="1" w:styleId="afff3">
    <w:name w:val="尾注文本 字符"/>
    <w:basedOn w:val="a0"/>
    <w:link w:val="afff2"/>
    <w:rsid w:val="00F665D4"/>
    <w:rPr>
      <w:rFonts w:ascii="Times New Roman" w:eastAsia="Times New Roman" w:hAnsi="Times New Roman"/>
      <w:lang w:val="en-GB"/>
    </w:rPr>
  </w:style>
  <w:style w:type="paragraph" w:styleId="HTML0">
    <w:name w:val="HTML Address"/>
    <w:basedOn w:val="a"/>
    <w:link w:val="HTML1"/>
    <w:rsid w:val="00F665D4"/>
    <w:pPr>
      <w:spacing w:after="0"/>
    </w:pPr>
    <w:rPr>
      <w:rFonts w:eastAsia="Times New Roman"/>
      <w:i/>
      <w:iCs/>
    </w:rPr>
  </w:style>
  <w:style w:type="character" w:customStyle="1" w:styleId="HTML1">
    <w:name w:val="HTML 地址 字符"/>
    <w:basedOn w:val="a0"/>
    <w:link w:val="HTML0"/>
    <w:rsid w:val="00F665D4"/>
    <w:rPr>
      <w:rFonts w:ascii="Times New Roman" w:eastAsia="Times New Roman" w:hAnsi="Times New Roman"/>
      <w:i/>
      <w:iCs/>
      <w:lang w:val="en-GB"/>
    </w:rPr>
  </w:style>
  <w:style w:type="paragraph" w:styleId="HTML2">
    <w:name w:val="HTML Preformatted"/>
    <w:basedOn w:val="a"/>
    <w:link w:val="HTML3"/>
    <w:semiHidden/>
    <w:unhideWhenUsed/>
    <w:rsid w:val="00F665D4"/>
    <w:pPr>
      <w:spacing w:after="0"/>
    </w:pPr>
    <w:rPr>
      <w:rFonts w:ascii="Consolas" w:eastAsia="Times New Roman" w:hAnsi="Consolas"/>
    </w:rPr>
  </w:style>
  <w:style w:type="character" w:customStyle="1" w:styleId="HTML3">
    <w:name w:val="HTML 预设格式 字符"/>
    <w:basedOn w:val="a0"/>
    <w:link w:val="HTML2"/>
    <w:semiHidden/>
    <w:rsid w:val="00F665D4"/>
    <w:rPr>
      <w:rFonts w:ascii="Consolas" w:eastAsia="Times New Roman" w:hAnsi="Consolas"/>
      <w:lang w:val="en-GB"/>
    </w:rPr>
  </w:style>
  <w:style w:type="paragraph" w:styleId="39">
    <w:name w:val="index 3"/>
    <w:basedOn w:val="a"/>
    <w:next w:val="a"/>
    <w:rsid w:val="00F665D4"/>
    <w:pPr>
      <w:spacing w:after="0"/>
      <w:ind w:left="600" w:hanging="200"/>
    </w:pPr>
    <w:rPr>
      <w:rFonts w:eastAsia="Times New Roman"/>
    </w:rPr>
  </w:style>
  <w:style w:type="paragraph" w:styleId="45">
    <w:name w:val="index 4"/>
    <w:basedOn w:val="a"/>
    <w:next w:val="a"/>
    <w:rsid w:val="00F665D4"/>
    <w:pPr>
      <w:spacing w:after="0"/>
      <w:ind w:left="800" w:hanging="200"/>
    </w:pPr>
    <w:rPr>
      <w:rFonts w:eastAsia="Times New Roman"/>
    </w:rPr>
  </w:style>
  <w:style w:type="paragraph" w:styleId="54">
    <w:name w:val="index 5"/>
    <w:basedOn w:val="a"/>
    <w:next w:val="a"/>
    <w:rsid w:val="00F665D4"/>
    <w:pPr>
      <w:spacing w:after="0"/>
      <w:ind w:left="1000" w:hanging="200"/>
    </w:pPr>
    <w:rPr>
      <w:rFonts w:eastAsia="Times New Roman"/>
    </w:rPr>
  </w:style>
  <w:style w:type="paragraph" w:styleId="61">
    <w:name w:val="index 6"/>
    <w:basedOn w:val="a"/>
    <w:next w:val="a"/>
    <w:qFormat/>
    <w:rsid w:val="00F665D4"/>
    <w:pPr>
      <w:spacing w:after="0"/>
      <w:ind w:left="1200" w:hanging="200"/>
    </w:pPr>
    <w:rPr>
      <w:rFonts w:eastAsia="Times New Roman"/>
    </w:rPr>
  </w:style>
  <w:style w:type="paragraph" w:styleId="71">
    <w:name w:val="index 7"/>
    <w:basedOn w:val="a"/>
    <w:next w:val="a"/>
    <w:rsid w:val="00F665D4"/>
    <w:pPr>
      <w:spacing w:after="0"/>
      <w:ind w:left="1400" w:hanging="200"/>
    </w:pPr>
    <w:rPr>
      <w:rFonts w:eastAsia="Times New Roman"/>
    </w:rPr>
  </w:style>
  <w:style w:type="paragraph" w:styleId="81">
    <w:name w:val="index 8"/>
    <w:basedOn w:val="a"/>
    <w:next w:val="a"/>
    <w:rsid w:val="00F665D4"/>
    <w:pPr>
      <w:spacing w:after="0"/>
      <w:ind w:left="1600" w:hanging="200"/>
    </w:pPr>
    <w:rPr>
      <w:rFonts w:eastAsia="Times New Roman"/>
    </w:rPr>
  </w:style>
  <w:style w:type="paragraph" w:styleId="91">
    <w:name w:val="index 9"/>
    <w:basedOn w:val="a"/>
    <w:next w:val="a"/>
    <w:rsid w:val="00F665D4"/>
    <w:pPr>
      <w:spacing w:after="0"/>
      <w:ind w:left="1800" w:hanging="200"/>
    </w:pPr>
    <w:rPr>
      <w:rFonts w:eastAsia="Times New Roman"/>
    </w:rPr>
  </w:style>
  <w:style w:type="paragraph" w:styleId="afff4">
    <w:name w:val="Intense Quote"/>
    <w:basedOn w:val="a"/>
    <w:next w:val="a"/>
    <w:link w:val="afff5"/>
    <w:uiPriority w:val="30"/>
    <w:qFormat/>
    <w:rsid w:val="00F665D4"/>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afff5">
    <w:name w:val="明显引用 字符"/>
    <w:basedOn w:val="a0"/>
    <w:link w:val="afff4"/>
    <w:uiPriority w:val="30"/>
    <w:rsid w:val="00F665D4"/>
    <w:rPr>
      <w:rFonts w:ascii="Times New Roman" w:eastAsia="Times New Roman" w:hAnsi="Times New Roman"/>
      <w:i/>
      <w:iCs/>
      <w:color w:val="4472C4" w:themeColor="accent1"/>
      <w:lang w:val="en-GB"/>
    </w:rPr>
  </w:style>
  <w:style w:type="paragraph" w:styleId="afff6">
    <w:name w:val="List Continue"/>
    <w:basedOn w:val="a"/>
    <w:rsid w:val="00F665D4"/>
    <w:pPr>
      <w:spacing w:after="120"/>
      <w:ind w:left="283"/>
      <w:contextualSpacing/>
    </w:pPr>
    <w:rPr>
      <w:rFonts w:eastAsia="Times New Roman"/>
    </w:rPr>
  </w:style>
  <w:style w:type="paragraph" w:styleId="2d">
    <w:name w:val="List Continue 2"/>
    <w:basedOn w:val="a"/>
    <w:rsid w:val="00F665D4"/>
    <w:pPr>
      <w:spacing w:after="120"/>
      <w:ind w:left="566"/>
      <w:contextualSpacing/>
    </w:pPr>
    <w:rPr>
      <w:rFonts w:eastAsia="Times New Roman"/>
    </w:rPr>
  </w:style>
  <w:style w:type="paragraph" w:styleId="3a">
    <w:name w:val="List Continue 3"/>
    <w:basedOn w:val="a"/>
    <w:rsid w:val="00F665D4"/>
    <w:pPr>
      <w:spacing w:after="120"/>
      <w:ind w:left="849"/>
      <w:contextualSpacing/>
    </w:pPr>
    <w:rPr>
      <w:rFonts w:eastAsia="Times New Roman"/>
    </w:rPr>
  </w:style>
  <w:style w:type="paragraph" w:styleId="46">
    <w:name w:val="List Continue 4"/>
    <w:basedOn w:val="a"/>
    <w:rsid w:val="00F665D4"/>
    <w:pPr>
      <w:spacing w:after="120"/>
      <w:ind w:left="1132"/>
      <w:contextualSpacing/>
    </w:pPr>
    <w:rPr>
      <w:rFonts w:eastAsia="Times New Roman"/>
    </w:rPr>
  </w:style>
  <w:style w:type="paragraph" w:styleId="55">
    <w:name w:val="List Continue 5"/>
    <w:basedOn w:val="a"/>
    <w:rsid w:val="00F665D4"/>
    <w:pPr>
      <w:spacing w:after="120"/>
      <w:ind w:left="1415"/>
      <w:contextualSpacing/>
    </w:pPr>
    <w:rPr>
      <w:rFonts w:eastAsia="Times New Roman"/>
    </w:rPr>
  </w:style>
  <w:style w:type="paragraph" w:styleId="3">
    <w:name w:val="List Number 3"/>
    <w:basedOn w:val="a"/>
    <w:rsid w:val="00F665D4"/>
    <w:pPr>
      <w:numPr>
        <w:numId w:val="3"/>
      </w:numPr>
      <w:contextualSpacing/>
    </w:pPr>
    <w:rPr>
      <w:rFonts w:eastAsia="Times New Roman"/>
    </w:rPr>
  </w:style>
  <w:style w:type="paragraph" w:styleId="4">
    <w:name w:val="List Number 4"/>
    <w:basedOn w:val="a"/>
    <w:rsid w:val="00F665D4"/>
    <w:pPr>
      <w:numPr>
        <w:numId w:val="4"/>
      </w:numPr>
      <w:contextualSpacing/>
    </w:pPr>
    <w:rPr>
      <w:rFonts w:eastAsia="Times New Roman"/>
    </w:rPr>
  </w:style>
  <w:style w:type="paragraph" w:styleId="5">
    <w:name w:val="List Number 5"/>
    <w:basedOn w:val="a"/>
    <w:qFormat/>
    <w:rsid w:val="00F665D4"/>
    <w:pPr>
      <w:numPr>
        <w:numId w:val="5"/>
      </w:numPr>
      <w:contextualSpacing/>
    </w:pPr>
    <w:rPr>
      <w:rFonts w:eastAsia="Times New Roman"/>
    </w:rPr>
  </w:style>
  <w:style w:type="paragraph" w:styleId="afff7">
    <w:name w:val="macro"/>
    <w:link w:val="afff8"/>
    <w:rsid w:val="00F665D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rPr>
  </w:style>
  <w:style w:type="character" w:customStyle="1" w:styleId="afff8">
    <w:name w:val="宏文本 字符"/>
    <w:basedOn w:val="a0"/>
    <w:link w:val="afff7"/>
    <w:rsid w:val="00F665D4"/>
    <w:rPr>
      <w:rFonts w:ascii="Consolas" w:eastAsia="Times New Roman" w:hAnsi="Consolas"/>
      <w:lang w:val="en-GB"/>
    </w:rPr>
  </w:style>
  <w:style w:type="paragraph" w:styleId="afff9">
    <w:name w:val="Message Header"/>
    <w:basedOn w:val="a"/>
    <w:link w:val="afffa"/>
    <w:rsid w:val="00F665D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F665D4"/>
    <w:rPr>
      <w:rFonts w:asciiTheme="majorHAnsi" w:eastAsiaTheme="majorEastAsia" w:hAnsiTheme="majorHAnsi" w:cstheme="majorBidi"/>
      <w:sz w:val="24"/>
      <w:szCs w:val="24"/>
      <w:shd w:val="pct20" w:color="auto" w:fill="auto"/>
      <w:lang w:val="en-GB"/>
    </w:rPr>
  </w:style>
  <w:style w:type="paragraph" w:styleId="afffb">
    <w:name w:val="No Spacing"/>
    <w:uiPriority w:val="1"/>
    <w:qFormat/>
    <w:rsid w:val="00F665D4"/>
    <w:pPr>
      <w:overflowPunct w:val="0"/>
      <w:autoSpaceDE w:val="0"/>
      <w:autoSpaceDN w:val="0"/>
      <w:adjustRightInd w:val="0"/>
      <w:spacing w:after="0" w:line="240" w:lineRule="auto"/>
      <w:textAlignment w:val="baseline"/>
    </w:pPr>
    <w:rPr>
      <w:rFonts w:ascii="Times New Roman" w:eastAsia="Times New Roman" w:hAnsi="Times New Roman"/>
      <w:lang w:val="en-GB"/>
    </w:rPr>
  </w:style>
  <w:style w:type="paragraph" w:styleId="afffc">
    <w:name w:val="Normal Indent"/>
    <w:basedOn w:val="a"/>
    <w:rsid w:val="00F665D4"/>
    <w:pPr>
      <w:ind w:left="720"/>
    </w:pPr>
    <w:rPr>
      <w:rFonts w:eastAsia="Times New Roman"/>
    </w:rPr>
  </w:style>
  <w:style w:type="paragraph" w:styleId="afffd">
    <w:name w:val="Note Heading"/>
    <w:basedOn w:val="a"/>
    <w:next w:val="a"/>
    <w:link w:val="afffe"/>
    <w:rsid w:val="00F665D4"/>
    <w:pPr>
      <w:spacing w:after="0"/>
    </w:pPr>
    <w:rPr>
      <w:rFonts w:eastAsia="Times New Roman"/>
    </w:rPr>
  </w:style>
  <w:style w:type="character" w:customStyle="1" w:styleId="afffe">
    <w:name w:val="注释标题 字符"/>
    <w:basedOn w:val="a0"/>
    <w:link w:val="afffd"/>
    <w:rsid w:val="00F665D4"/>
    <w:rPr>
      <w:rFonts w:ascii="Times New Roman" w:eastAsia="Times New Roman" w:hAnsi="Times New Roman"/>
      <w:lang w:val="en-GB"/>
    </w:rPr>
  </w:style>
  <w:style w:type="paragraph" w:styleId="affff">
    <w:name w:val="Quote"/>
    <w:basedOn w:val="a"/>
    <w:next w:val="a"/>
    <w:link w:val="affff0"/>
    <w:uiPriority w:val="29"/>
    <w:qFormat/>
    <w:rsid w:val="00F665D4"/>
    <w:pPr>
      <w:spacing w:before="200" w:after="160"/>
      <w:ind w:left="864" w:right="864"/>
      <w:jc w:val="center"/>
    </w:pPr>
    <w:rPr>
      <w:rFonts w:eastAsia="Times New Roman"/>
      <w:i/>
      <w:iCs/>
      <w:color w:val="404040" w:themeColor="text1" w:themeTint="BF"/>
    </w:rPr>
  </w:style>
  <w:style w:type="character" w:customStyle="1" w:styleId="affff0">
    <w:name w:val="引用 字符"/>
    <w:basedOn w:val="a0"/>
    <w:link w:val="affff"/>
    <w:uiPriority w:val="29"/>
    <w:rsid w:val="00F665D4"/>
    <w:rPr>
      <w:rFonts w:ascii="Times New Roman" w:eastAsia="Times New Roman" w:hAnsi="Times New Roman"/>
      <w:i/>
      <w:iCs/>
      <w:color w:val="404040" w:themeColor="text1" w:themeTint="BF"/>
      <w:lang w:val="en-GB"/>
    </w:rPr>
  </w:style>
  <w:style w:type="paragraph" w:styleId="affff1">
    <w:name w:val="Salutation"/>
    <w:basedOn w:val="a"/>
    <w:next w:val="a"/>
    <w:link w:val="affff2"/>
    <w:qFormat/>
    <w:rsid w:val="00F665D4"/>
    <w:rPr>
      <w:rFonts w:eastAsia="Times New Roman"/>
    </w:rPr>
  </w:style>
  <w:style w:type="character" w:customStyle="1" w:styleId="affff2">
    <w:name w:val="称呼 字符"/>
    <w:basedOn w:val="a0"/>
    <w:link w:val="affff1"/>
    <w:qFormat/>
    <w:rsid w:val="00F665D4"/>
    <w:rPr>
      <w:rFonts w:ascii="Times New Roman" w:eastAsia="Times New Roman" w:hAnsi="Times New Roman"/>
      <w:lang w:val="en-GB"/>
    </w:rPr>
  </w:style>
  <w:style w:type="paragraph" w:styleId="affff3">
    <w:name w:val="Signature"/>
    <w:basedOn w:val="a"/>
    <w:link w:val="affff4"/>
    <w:rsid w:val="00F665D4"/>
    <w:pPr>
      <w:spacing w:after="0"/>
      <w:ind w:left="4252"/>
    </w:pPr>
    <w:rPr>
      <w:rFonts w:eastAsia="Times New Roman"/>
    </w:rPr>
  </w:style>
  <w:style w:type="character" w:customStyle="1" w:styleId="affff4">
    <w:name w:val="签名 字符"/>
    <w:basedOn w:val="a0"/>
    <w:link w:val="affff3"/>
    <w:rsid w:val="00F665D4"/>
    <w:rPr>
      <w:rFonts w:ascii="Times New Roman" w:eastAsia="Times New Roman" w:hAnsi="Times New Roman"/>
      <w:lang w:val="en-GB"/>
    </w:rPr>
  </w:style>
  <w:style w:type="paragraph" w:styleId="affff5">
    <w:name w:val="Subtitle"/>
    <w:basedOn w:val="a"/>
    <w:next w:val="a"/>
    <w:link w:val="affff6"/>
    <w:qFormat/>
    <w:rsid w:val="00F665D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6">
    <w:name w:val="副标题 字符"/>
    <w:basedOn w:val="a0"/>
    <w:link w:val="affff5"/>
    <w:rsid w:val="00F665D4"/>
    <w:rPr>
      <w:rFonts w:asciiTheme="minorHAnsi" w:eastAsiaTheme="minorEastAsia" w:hAnsiTheme="minorHAnsi" w:cstheme="minorBidi"/>
      <w:color w:val="5A5A5A" w:themeColor="text1" w:themeTint="A5"/>
      <w:spacing w:val="15"/>
      <w:sz w:val="22"/>
      <w:szCs w:val="22"/>
      <w:lang w:val="en-GB"/>
    </w:rPr>
  </w:style>
  <w:style w:type="paragraph" w:styleId="affff7">
    <w:name w:val="table of authorities"/>
    <w:basedOn w:val="a"/>
    <w:next w:val="a"/>
    <w:rsid w:val="00F665D4"/>
    <w:pPr>
      <w:spacing w:after="0"/>
      <w:ind w:left="200" w:hanging="200"/>
    </w:pPr>
    <w:rPr>
      <w:rFonts w:eastAsia="Times New Roman"/>
    </w:rPr>
  </w:style>
  <w:style w:type="paragraph" w:styleId="affff8">
    <w:name w:val="table of figures"/>
    <w:basedOn w:val="a"/>
    <w:next w:val="a"/>
    <w:rsid w:val="00F665D4"/>
    <w:pPr>
      <w:spacing w:after="0"/>
    </w:pPr>
    <w:rPr>
      <w:rFonts w:eastAsia="Times New Roman"/>
    </w:rPr>
  </w:style>
  <w:style w:type="paragraph" w:styleId="affff9">
    <w:name w:val="Title"/>
    <w:basedOn w:val="a"/>
    <w:next w:val="a"/>
    <w:link w:val="affffa"/>
    <w:qFormat/>
    <w:rsid w:val="00F665D4"/>
    <w:pPr>
      <w:spacing w:after="0"/>
      <w:contextualSpacing/>
    </w:pPr>
    <w:rPr>
      <w:rFonts w:asciiTheme="majorHAnsi" w:eastAsiaTheme="majorEastAsia" w:hAnsiTheme="majorHAnsi" w:cstheme="majorBidi"/>
      <w:spacing w:val="-10"/>
      <w:kern w:val="28"/>
      <w:sz w:val="56"/>
      <w:szCs w:val="56"/>
    </w:rPr>
  </w:style>
  <w:style w:type="character" w:customStyle="1" w:styleId="affffa">
    <w:name w:val="标题 字符"/>
    <w:basedOn w:val="a0"/>
    <w:link w:val="affff9"/>
    <w:rsid w:val="00F665D4"/>
    <w:rPr>
      <w:rFonts w:asciiTheme="majorHAnsi" w:eastAsiaTheme="majorEastAsia" w:hAnsiTheme="majorHAnsi" w:cstheme="majorBidi"/>
      <w:spacing w:val="-10"/>
      <w:kern w:val="28"/>
      <w:sz w:val="56"/>
      <w:szCs w:val="56"/>
      <w:lang w:val="en-GB"/>
    </w:rPr>
  </w:style>
  <w:style w:type="paragraph" w:styleId="affffb">
    <w:name w:val="toa heading"/>
    <w:basedOn w:val="a"/>
    <w:next w:val="a"/>
    <w:qFormat/>
    <w:rsid w:val="00F665D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F665D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c">
    <w:name w:val="envelope address"/>
    <w:basedOn w:val="a"/>
    <w:rsid w:val="00F665D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d">
    <w:name w:val="envelope return"/>
    <w:basedOn w:val="a"/>
    <w:rsid w:val="00F665D4"/>
    <w:pPr>
      <w:spacing w:after="0"/>
    </w:pPr>
    <w:rPr>
      <w:rFonts w:asciiTheme="majorHAnsi" w:eastAsiaTheme="majorEastAsia" w:hAnsiTheme="majorHAnsi" w:cstheme="majorBidi"/>
    </w:rPr>
  </w:style>
  <w:style w:type="character" w:customStyle="1" w:styleId="B2Car">
    <w:name w:val="B2 Car"/>
    <w:rsid w:val="00F665D4"/>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BC629-8725-4CBC-8DDB-DA1A9EC5855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16</Pages>
  <Words>6544</Words>
  <Characters>37305</Characters>
  <Application>Microsoft Office Word</Application>
  <DocSecurity>0</DocSecurity>
  <Lines>310</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Huawei, HiSilicon</cp:lastModifiedBy>
  <cp:revision>6</cp:revision>
  <dcterms:created xsi:type="dcterms:W3CDTF">2025-11-19T17:08:00Z</dcterms:created>
  <dcterms:modified xsi:type="dcterms:W3CDTF">2025-11-19T17:20:00Z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