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9279" w14:textId="3B505530" w:rsidR="00B97703" w:rsidRDefault="004E3939" w:rsidP="00300ABA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300ABA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300ABA">
        <w:rPr>
          <w:rFonts w:cs="Arial"/>
          <w:bCs/>
          <w:sz w:val="22"/>
          <w:szCs w:val="22"/>
        </w:rPr>
        <w:t xml:space="preserve">2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300ABA">
        <w:rPr>
          <w:rFonts w:cs="Arial"/>
          <w:bCs/>
          <w:sz w:val="22"/>
          <w:szCs w:val="22"/>
        </w:rPr>
        <w:t xml:space="preserve"> #132</w:t>
      </w:r>
      <w:r w:rsidR="00300ABA">
        <w:rPr>
          <w:rFonts w:cs="Arial"/>
          <w:bCs/>
          <w:sz w:val="22"/>
          <w:szCs w:val="22"/>
        </w:rPr>
        <w:tab/>
        <w:t>R2-25xxxxx</w:t>
      </w:r>
    </w:p>
    <w:p w14:paraId="5A701707" w14:textId="0EB34E8B" w:rsidR="004E3939" w:rsidRPr="00DA53A0" w:rsidRDefault="00300ABA" w:rsidP="004E3939">
      <w:pPr>
        <w:pStyle w:val="a3"/>
        <w:rPr>
          <w:sz w:val="22"/>
          <w:szCs w:val="22"/>
        </w:rPr>
      </w:pPr>
      <w:r w:rsidRPr="00300ABA">
        <w:rPr>
          <w:sz w:val="22"/>
          <w:szCs w:val="22"/>
        </w:rPr>
        <w:t>Dallas, US</w:t>
      </w:r>
      <w:r w:rsidR="00226CFE">
        <w:rPr>
          <w:sz w:val="22"/>
          <w:szCs w:val="22"/>
        </w:rPr>
        <w:t>A</w:t>
      </w:r>
      <w:r w:rsidRPr="00300ABA">
        <w:rPr>
          <w:sz w:val="22"/>
          <w:szCs w:val="22"/>
        </w:rPr>
        <w:t xml:space="preserve">, 17 </w:t>
      </w:r>
      <w:r>
        <w:rPr>
          <w:sz w:val="22"/>
          <w:szCs w:val="22"/>
        </w:rPr>
        <w:t>-</w:t>
      </w:r>
      <w:r w:rsidRPr="00300ABA">
        <w:rPr>
          <w:sz w:val="22"/>
          <w:szCs w:val="22"/>
        </w:rPr>
        <w:t xml:space="preserve"> 21 November 2025</w:t>
      </w:r>
    </w:p>
    <w:p w14:paraId="1930570A" w14:textId="77777777" w:rsidR="00B97703" w:rsidRDefault="00B97703">
      <w:pPr>
        <w:rPr>
          <w:rFonts w:ascii="Arial" w:hAnsi="Arial" w:cs="Arial"/>
        </w:rPr>
      </w:pPr>
    </w:p>
    <w:p w14:paraId="6E87D8E5" w14:textId="4A0DEFD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00ABA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300ABA">
        <w:rPr>
          <w:rFonts w:ascii="Arial" w:hAnsi="Arial" w:cs="Arial"/>
          <w:b/>
          <w:sz w:val="22"/>
          <w:szCs w:val="22"/>
        </w:rPr>
        <w:t xml:space="preserve"> CSI-IM resource</w:t>
      </w:r>
      <w:r w:rsidR="006B0A18">
        <w:rPr>
          <w:rFonts w:ascii="Arial" w:hAnsi="Arial" w:cs="Arial"/>
          <w:b/>
          <w:sz w:val="22"/>
          <w:szCs w:val="22"/>
        </w:rPr>
        <w:t>s/</w:t>
      </w:r>
      <w:r w:rsidR="00300ABA">
        <w:rPr>
          <w:rFonts w:ascii="Arial" w:hAnsi="Arial" w:cs="Arial"/>
          <w:b/>
          <w:sz w:val="22"/>
          <w:szCs w:val="22"/>
        </w:rPr>
        <w:t xml:space="preserve">sets </w:t>
      </w:r>
      <w:r w:rsidR="006B0A18">
        <w:rPr>
          <w:rFonts w:ascii="Arial" w:hAnsi="Arial" w:cs="Arial"/>
          <w:b/>
          <w:sz w:val="22"/>
          <w:szCs w:val="22"/>
        </w:rPr>
        <w:t>in LTM-Candidate</w:t>
      </w:r>
    </w:p>
    <w:p w14:paraId="6C98C738" w14:textId="507A54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-</w:t>
      </w:r>
    </w:p>
    <w:p w14:paraId="3C1F9D44" w14:textId="383667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3E0FF2A" w14:textId="5D2328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 w:rsidRPr="006B56EF">
        <w:rPr>
          <w:rFonts w:ascii="Arial" w:hAnsi="Arial" w:cs="Arial"/>
          <w:b/>
          <w:bCs/>
          <w:sz w:val="22"/>
          <w:szCs w:val="22"/>
        </w:rPr>
        <w:t>NR_Mob_Ph4-Core</w:t>
      </w:r>
    </w:p>
    <w:p w14:paraId="09A9B05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F01C0" w14:textId="7487F78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B56EF">
        <w:rPr>
          <w:rFonts w:ascii="Arial" w:hAnsi="Arial" w:cs="Arial"/>
          <w:b/>
          <w:sz w:val="22"/>
          <w:szCs w:val="22"/>
        </w:rPr>
        <w:t>Huawei (To be RAN2)</w:t>
      </w:r>
      <w:bookmarkEnd w:id="8"/>
      <w:bookmarkEnd w:id="9"/>
      <w:bookmarkEnd w:id="10"/>
    </w:p>
    <w:p w14:paraId="7F52FE29" w14:textId="50CB3B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RAN1</w:t>
      </w:r>
    </w:p>
    <w:p w14:paraId="2DED5BD0" w14:textId="055C5D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05E80A3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DC96AE" w14:textId="23CD72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David Lecompte (david.lecompte@huawei.com)</w:t>
      </w:r>
    </w:p>
    <w:p w14:paraId="35EFFD9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2E0F11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8DA14D" w14:textId="03F0FA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B56EF">
        <w:rPr>
          <w:rFonts w:ascii="Arial" w:hAnsi="Arial" w:cs="Arial"/>
          <w:bCs/>
        </w:rPr>
        <w:t>None</w:t>
      </w:r>
    </w:p>
    <w:p w14:paraId="4671C550" w14:textId="77777777" w:rsidR="00B97703" w:rsidRDefault="00B97703">
      <w:pPr>
        <w:rPr>
          <w:rFonts w:ascii="Arial" w:hAnsi="Arial" w:cs="Arial"/>
        </w:rPr>
      </w:pPr>
    </w:p>
    <w:p w14:paraId="15AB6CB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D1D4322" w14:textId="3F9E4F95" w:rsidR="00252E06" w:rsidRPr="00C24D0C" w:rsidRDefault="008815CA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 mobility tab of the consolidated Rel-19 higher layers parameters list in R1-2508202 includes in </w:t>
      </w:r>
      <w:r w:rsidRPr="00C24D0C">
        <w:rPr>
          <w:rFonts w:ascii="Arial" w:hAnsi="Arial" w:cs="Arial"/>
          <w:i/>
          <w:iCs/>
        </w:rPr>
        <w:t>LTM-Candidate</w:t>
      </w:r>
      <w:r w:rsidR="00252E06" w:rsidRPr="00C24D0C">
        <w:rPr>
          <w:rFonts w:ascii="Arial" w:hAnsi="Arial" w:cs="Arial"/>
        </w:rPr>
        <w:t>:</w:t>
      </w:r>
    </w:p>
    <w:p w14:paraId="5D462C38" w14:textId="68A12AE1" w:rsidR="008815CA" w:rsidRPr="00C24D0C" w:rsidRDefault="008815CA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maxNrofCSI-IM-ResourceSets</w:t>
      </w:r>
      <w:r w:rsidRPr="00C24D0C">
        <w:rPr>
          <w:rFonts w:ascii="Arial" w:hAnsi="Arial" w:cs="Arial"/>
        </w:rPr>
        <w:t xml:space="preserve"> (which is 64) of </w:t>
      </w:r>
      <w:r w:rsidRPr="00C24D0C">
        <w:rPr>
          <w:rFonts w:ascii="Arial" w:hAnsi="Arial" w:cs="Arial"/>
          <w:i/>
          <w:iCs/>
        </w:rPr>
        <w:t>CSI-IM-ResourceSet</w:t>
      </w:r>
      <w:r w:rsidR="00FB46A3" w:rsidRPr="00C24D0C">
        <w:rPr>
          <w:rFonts w:ascii="Arial" w:hAnsi="Arial" w:cs="Arial"/>
        </w:rPr>
        <w:t>;</w:t>
      </w:r>
    </w:p>
    <w:p w14:paraId="34F05565" w14:textId="5D845F12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</w:t>
      </w:r>
      <w:r w:rsidRPr="00C24D0C">
        <w:rPr>
          <w:rFonts w:ascii="Arial" w:hAnsi="Arial" w:cs="Arial"/>
        </w:rPr>
        <w:t xml:space="preserve"> (which is 192) of </w:t>
      </w:r>
      <w:r w:rsidRPr="00C24D0C">
        <w:rPr>
          <w:rFonts w:ascii="Arial" w:hAnsi="Arial" w:cs="Arial"/>
          <w:i/>
          <w:iCs/>
        </w:rPr>
        <w:t>CSI-IM-</w:t>
      </w:r>
      <w:proofErr w:type="spellStart"/>
      <w:r w:rsidRPr="00C24D0C">
        <w:rPr>
          <w:rFonts w:ascii="Arial" w:hAnsi="Arial" w:cs="Arial"/>
          <w:i/>
          <w:iCs/>
        </w:rPr>
        <w:t>Resource</w:t>
      </w:r>
      <w:commentRangeStart w:id="13"/>
      <w:r w:rsidRPr="00C24D0C">
        <w:rPr>
          <w:rFonts w:ascii="Arial" w:hAnsi="Arial" w:cs="Arial"/>
          <w:i/>
          <w:iCs/>
        </w:rPr>
        <w:t>Set</w:t>
      </w:r>
      <w:commentRangeEnd w:id="13"/>
      <w:proofErr w:type="spellEnd"/>
      <w:r w:rsidR="008D1032">
        <w:rPr>
          <w:rStyle w:val="ab"/>
          <w:rFonts w:ascii="Arial" w:hAnsi="Arial"/>
        </w:rPr>
        <w:commentReference w:id="13"/>
      </w:r>
      <w:r w:rsidRPr="00C24D0C">
        <w:rPr>
          <w:rFonts w:ascii="Arial" w:hAnsi="Arial" w:cs="Arial"/>
        </w:rPr>
        <w:t>.</w:t>
      </w:r>
    </w:p>
    <w:p w14:paraId="74ECACD5" w14:textId="77777777" w:rsidR="00252E06" w:rsidRPr="00C24D0C" w:rsidRDefault="00252E06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However:</w:t>
      </w:r>
    </w:p>
    <w:p w14:paraId="4A563848" w14:textId="68DA3EFA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>the</w:t>
      </w:r>
      <w:r w:rsidR="008815CA" w:rsidRP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  <w:i/>
          <w:iCs/>
        </w:rPr>
        <w:t>ltm-CSI-ReportConfig</w:t>
      </w:r>
      <w:r w:rsidRPr="00C24D0C">
        <w:rPr>
          <w:rFonts w:ascii="Arial" w:hAnsi="Arial" w:cs="Arial"/>
        </w:rPr>
        <w:t xml:space="preserve"> of an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 xml:space="preserve"> seems to be the only field that can refer to 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configured using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 in that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>;</w:t>
      </w:r>
    </w:p>
    <w:p w14:paraId="7F183A0F" w14:textId="33196F1C" w:rsidR="00252E06" w:rsidRPr="00C24D0C" w:rsidRDefault="00836F58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cannot refer to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1967AEE3" w14:textId="3B9AE046" w:rsidR="00252E06" w:rsidRPr="00C24D0C" w:rsidRDefault="00836F58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Therefore, RAN2 wonders whether there is any </w:t>
      </w:r>
      <w:r w:rsidR="00FB46A3" w:rsidRPr="00C24D0C">
        <w:rPr>
          <w:rFonts w:ascii="Arial" w:hAnsi="Arial" w:cs="Arial"/>
        </w:rPr>
        <w:t xml:space="preserve">need </w:t>
      </w:r>
      <w:r w:rsidRPr="00C24D0C">
        <w:rPr>
          <w:rFonts w:ascii="Arial" w:hAnsi="Arial" w:cs="Arial"/>
        </w:rPr>
        <w:t>to configure</w:t>
      </w:r>
      <w:r w:rsidR="00FB46A3" w:rsidRPr="00C24D0C">
        <w:rPr>
          <w:rFonts w:ascii="Arial" w:hAnsi="Arial" w:cs="Arial"/>
        </w:rPr>
        <w:t xml:space="preserve">, in one </w:t>
      </w:r>
      <w:r w:rsidR="00FB46A3" w:rsidRPr="00C24D0C">
        <w:rPr>
          <w:rFonts w:ascii="Arial" w:hAnsi="Arial" w:cs="Arial"/>
          <w:i/>
          <w:iCs/>
        </w:rPr>
        <w:t>LTM-Candidate</w:t>
      </w:r>
      <w:r w:rsidR="00FB46A3" w:rsidRPr="00C24D0C">
        <w:rPr>
          <w:rFonts w:ascii="Arial" w:hAnsi="Arial" w:cs="Arial"/>
        </w:rPr>
        <w:t>,</w:t>
      </w:r>
      <w:r w:rsidRPr="00C24D0C">
        <w:rPr>
          <w:rFonts w:ascii="Arial" w:hAnsi="Arial" w:cs="Arial"/>
        </w:rPr>
        <w:t xml:space="preserve"> more than one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or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08AACAD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B34CDB6" w14:textId="56EA0F4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836F58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6B56EF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305DE23E" w14:textId="48EACF7E" w:rsidR="00B97703" w:rsidRPr="00836F58" w:rsidRDefault="00B97703" w:rsidP="00836F58">
      <w:pPr>
        <w:spacing w:after="120"/>
        <w:ind w:left="1985" w:hanging="1985"/>
        <w:rPr>
          <w:rFonts w:ascii="Arial" w:hAnsi="Arial" w:cs="Arial"/>
          <w:b/>
        </w:rPr>
      </w:pPr>
      <w:r w:rsidRPr="00836F58">
        <w:rPr>
          <w:rFonts w:ascii="Arial" w:hAnsi="Arial" w:cs="Arial"/>
          <w:b/>
        </w:rPr>
        <w:t xml:space="preserve">ACTION: </w:t>
      </w:r>
      <w:r w:rsidR="00836F58" w:rsidRPr="00836F58">
        <w:rPr>
          <w:rFonts w:ascii="Arial" w:hAnsi="Arial" w:cs="Arial"/>
          <w:b/>
        </w:rPr>
        <w:t xml:space="preserve">RAN2 kindly asks RAN1 to answer the </w:t>
      </w:r>
      <w:r w:rsidR="00FB46A3">
        <w:rPr>
          <w:rFonts w:ascii="Arial" w:hAnsi="Arial" w:cs="Arial"/>
          <w:b/>
        </w:rPr>
        <w:t>above question</w:t>
      </w:r>
      <w:r w:rsidR="00836F58" w:rsidRPr="00836F58">
        <w:rPr>
          <w:rFonts w:ascii="Arial" w:hAnsi="Arial" w:cs="Arial"/>
          <w:b/>
        </w:rPr>
        <w:t>.</w:t>
      </w:r>
    </w:p>
    <w:p w14:paraId="1CBD3154" w14:textId="5D4FC646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836F58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836F58">
        <w:rPr>
          <w:rFonts w:cs="Arial"/>
          <w:bCs/>
          <w:szCs w:val="36"/>
        </w:rPr>
        <w:t xml:space="preserve"> 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49B64E" w14:textId="6D4EFF69" w:rsidR="00FB46A3" w:rsidRPr="00C24D0C" w:rsidRDefault="00FB46A3" w:rsidP="00FB46A3">
      <w:pPr>
        <w:rPr>
          <w:rFonts w:ascii="Arial" w:hAnsi="Arial" w:cs="Arial"/>
        </w:rPr>
      </w:pPr>
      <w:bookmarkStart w:id="14" w:name="OLE_LINK55"/>
      <w:bookmarkStart w:id="15" w:name="OLE_LINK56"/>
      <w:bookmarkStart w:id="16" w:name="OLE_LINK53"/>
      <w:bookmarkStart w:id="17" w:name="OLE_LINK54"/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>#133</w:t>
      </w:r>
      <w:r w:rsidRPr="00C24D0C">
        <w:rPr>
          <w:rFonts w:ascii="Arial" w:hAnsi="Arial" w:cs="Arial"/>
        </w:rPr>
        <w:tab/>
        <w:t>9 - 13 February 2026</w:t>
      </w:r>
      <w:r w:rsidRPr="00C24D0C">
        <w:rPr>
          <w:rFonts w:ascii="Arial" w:hAnsi="Arial" w:cs="Arial"/>
        </w:rPr>
        <w:tab/>
      </w:r>
      <w:r w:rsidR="004F2AA6">
        <w:rPr>
          <w:rFonts w:ascii="Arial" w:hAnsi="Arial" w:cs="Arial"/>
        </w:rPr>
        <w:t>Stor - Göteborg</w:t>
      </w:r>
      <w:r w:rsidRPr="00C24D0C">
        <w:rPr>
          <w:rFonts w:ascii="Arial" w:hAnsi="Arial" w:cs="Arial"/>
        </w:rPr>
        <w:t>, Sweden</w:t>
      </w:r>
    </w:p>
    <w:p w14:paraId="01FC33EC" w14:textId="426D5690" w:rsidR="002F1940" w:rsidRPr="00C24D0C" w:rsidRDefault="00FB46A3" w:rsidP="002F1940">
      <w:pPr>
        <w:rPr>
          <w:rFonts w:ascii="Arial" w:hAnsi="Arial" w:cs="Arial"/>
        </w:rPr>
      </w:pPr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 xml:space="preserve">#133bis </w:t>
      </w:r>
      <w:r w:rsidRPr="00C24D0C">
        <w:rPr>
          <w:rFonts w:ascii="Arial" w:hAnsi="Arial" w:cs="Arial"/>
        </w:rPr>
        <w:tab/>
        <w:t>13 - 17 April 2026</w:t>
      </w:r>
      <w:r w:rsidRPr="00C24D0C">
        <w:rPr>
          <w:rFonts w:ascii="Arial" w:hAnsi="Arial" w:cs="Arial"/>
        </w:rPr>
        <w:tab/>
        <w:t>S</w:t>
      </w:r>
      <w:r w:rsidR="006A3767">
        <w:rPr>
          <w:rFonts w:ascii="Arial" w:hAnsi="Arial" w:cs="Arial"/>
        </w:rPr>
        <w:t>an</w:t>
      </w:r>
      <w:r w:rsidRPr="00C24D0C">
        <w:rPr>
          <w:rFonts w:ascii="Arial" w:hAnsi="Arial" w:cs="Arial"/>
        </w:rPr>
        <w:t xml:space="preserve"> </w:t>
      </w:r>
      <w:r w:rsidR="006A3767" w:rsidRPr="006A3767">
        <w:rPr>
          <w:rFonts w:ascii="Arial" w:hAnsi="Arial" w:cs="Arial"/>
        </w:rPr>
        <w:t>Ġiljan</w:t>
      </w:r>
      <w:r w:rsidRPr="00C24D0C">
        <w:rPr>
          <w:rFonts w:ascii="Arial" w:hAnsi="Arial" w:cs="Arial"/>
        </w:rPr>
        <w:t>, Malta</w:t>
      </w:r>
      <w:bookmarkEnd w:id="14"/>
      <w:bookmarkEnd w:id="15"/>
    </w:p>
    <w:bookmarkEnd w:id="16"/>
    <w:bookmarkEnd w:id="17"/>
    <w:p w14:paraId="43609823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MediaTek-Xiaonan" w:date="2025-11-19T17:12:00Z" w:initials="XN">
    <w:p w14:paraId="3F4FA978" w14:textId="77777777" w:rsidR="008D1032" w:rsidRDefault="008D1032" w:rsidP="008D1032">
      <w:pPr>
        <w:pStyle w:val="a6"/>
        <w:jc w:val="left"/>
      </w:pPr>
      <w:r>
        <w:rPr>
          <w:rStyle w:val="ab"/>
        </w:rPr>
        <w:annotationRef/>
      </w:r>
      <w:r>
        <w:t>Typo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4FA9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C87919" w16cex:dateUtc="2025-11-19T2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4FA978" w16cid:durableId="2CC879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9F15" w14:textId="77777777" w:rsidR="004F6919" w:rsidRDefault="004F6919">
      <w:pPr>
        <w:spacing w:after="0"/>
      </w:pPr>
      <w:r>
        <w:separator/>
      </w:r>
    </w:p>
  </w:endnote>
  <w:endnote w:type="continuationSeparator" w:id="0">
    <w:p w14:paraId="5F4AD126" w14:textId="77777777" w:rsidR="004F6919" w:rsidRDefault="004F69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B336" w14:textId="77777777" w:rsidR="004F6919" w:rsidRDefault="004F6919">
      <w:pPr>
        <w:spacing w:after="0"/>
      </w:pPr>
      <w:r>
        <w:separator/>
      </w:r>
    </w:p>
  </w:footnote>
  <w:footnote w:type="continuationSeparator" w:id="0">
    <w:p w14:paraId="4ACC9B9E" w14:textId="77777777" w:rsidR="004F6919" w:rsidRDefault="004F69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A12319"/>
    <w:multiLevelType w:val="hybridMultilevel"/>
    <w:tmpl w:val="D6AAE3DE"/>
    <w:lvl w:ilvl="0" w:tplc="7590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88264041">
    <w:abstractNumId w:val="5"/>
  </w:num>
  <w:num w:numId="2" w16cid:durableId="1572346995">
    <w:abstractNumId w:val="3"/>
  </w:num>
  <w:num w:numId="3" w16cid:durableId="208077776">
    <w:abstractNumId w:val="2"/>
  </w:num>
  <w:num w:numId="4" w16cid:durableId="436994743">
    <w:abstractNumId w:val="1"/>
  </w:num>
  <w:num w:numId="5" w16cid:durableId="2010869209">
    <w:abstractNumId w:val="4"/>
  </w:num>
  <w:num w:numId="6" w16cid:durableId="62084015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-Xiaonan">
    <w15:presenceInfo w15:providerId="None" w15:userId="MediaTek-Xiaon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6CFE"/>
    <w:rsid w:val="00252E06"/>
    <w:rsid w:val="002F1940"/>
    <w:rsid w:val="00300ABA"/>
    <w:rsid w:val="00383545"/>
    <w:rsid w:val="00433500"/>
    <w:rsid w:val="00433F71"/>
    <w:rsid w:val="00440D43"/>
    <w:rsid w:val="004E3939"/>
    <w:rsid w:val="004F2AA6"/>
    <w:rsid w:val="004F6919"/>
    <w:rsid w:val="005B550A"/>
    <w:rsid w:val="005E5DA0"/>
    <w:rsid w:val="006A3767"/>
    <w:rsid w:val="006B0A18"/>
    <w:rsid w:val="006B56EF"/>
    <w:rsid w:val="00766FE4"/>
    <w:rsid w:val="007F4F92"/>
    <w:rsid w:val="00836F58"/>
    <w:rsid w:val="008815CA"/>
    <w:rsid w:val="008D1032"/>
    <w:rsid w:val="008D772F"/>
    <w:rsid w:val="00980BE1"/>
    <w:rsid w:val="0099764C"/>
    <w:rsid w:val="00AD2386"/>
    <w:rsid w:val="00B769BA"/>
    <w:rsid w:val="00B97703"/>
    <w:rsid w:val="00C24D0C"/>
    <w:rsid w:val="00CF6087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D3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252E06"/>
    <w:pPr>
      <w:ind w:left="720"/>
      <w:contextualSpacing/>
    </w:p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8D103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8D1032"/>
    <w:rPr>
      <w:rFonts w:ascii="Arial" w:hAnsi="Arial"/>
    </w:rPr>
  </w:style>
  <w:style w:type="character" w:customStyle="1" w:styleId="af7">
    <w:name w:val="批注主题 字符"/>
    <w:basedOn w:val="a7"/>
    <w:link w:val="af6"/>
    <w:uiPriority w:val="99"/>
    <w:semiHidden/>
    <w:rsid w:val="008D103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670A-AD23-4201-B32F-31CA343D8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MediaTek-Xiaonan</cp:lastModifiedBy>
  <cp:revision>2</cp:revision>
  <cp:lastPrinted>2002-04-23T07:10:00Z</cp:lastPrinted>
  <dcterms:created xsi:type="dcterms:W3CDTF">2025-11-19T23:15:00Z</dcterms:created>
  <dcterms:modified xsi:type="dcterms:W3CDTF">2025-11-19T23:15:00Z</dcterms:modified>
</cp:coreProperties>
</file>