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68B1C" w14:textId="22F718DC" w:rsidR="0010468A" w:rsidRPr="003C5925" w:rsidRDefault="0010468A" w:rsidP="0010468A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3C5925">
        <w:rPr>
          <w:rFonts w:ascii="Arial" w:eastAsiaTheme="minorEastAsia" w:hAnsi="Arial"/>
          <w:b/>
          <w:noProof/>
          <w:sz w:val="24"/>
        </w:rPr>
        <w:t>3GPP TSG RAN WG2#13</w:t>
      </w:r>
      <w:r w:rsidRPr="003C5925">
        <w:rPr>
          <w:rFonts w:ascii="Arial" w:hAnsi="Arial"/>
          <w:b/>
          <w:noProof/>
          <w:sz w:val="24"/>
          <w:lang w:eastAsia="ja-JP"/>
        </w:rPr>
        <w:t>3</w:t>
      </w:r>
      <w:r w:rsidRPr="003C5925">
        <w:rPr>
          <w:rFonts w:ascii="Arial" w:eastAsiaTheme="minorEastAsia" w:hAnsi="Arial"/>
          <w:b/>
          <w:noProof/>
          <w:sz w:val="24"/>
        </w:rPr>
        <w:tab/>
        <w:t>R2-260</w:t>
      </w:r>
      <w:r w:rsidRPr="003C5925">
        <w:rPr>
          <w:rFonts w:ascii="Arial" w:hAnsi="Arial"/>
          <w:b/>
          <w:noProof/>
          <w:sz w:val="24"/>
          <w:lang w:eastAsia="ja-JP"/>
        </w:rPr>
        <w:t>0</w:t>
      </w:r>
      <w:r w:rsidRPr="003C5925">
        <w:rPr>
          <w:rFonts w:ascii="Arial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</w:p>
    <w:p w14:paraId="3563785B" w14:textId="77777777" w:rsidR="0010468A" w:rsidRPr="003C5925" w:rsidRDefault="0010468A" w:rsidP="0010468A">
      <w:pPr>
        <w:tabs>
          <w:tab w:val="right" w:pos="9216"/>
        </w:tabs>
        <w:rPr>
          <w:rFonts w:ascii="Arial" w:eastAsiaTheme="minorEastAsia" w:hAnsi="Arial"/>
          <w:b/>
          <w:noProof/>
          <w:sz w:val="24"/>
        </w:rPr>
      </w:pPr>
      <w:r w:rsidRPr="003C5925">
        <w:rPr>
          <w:rFonts w:ascii="Arial" w:hAnsi="Arial"/>
          <w:b/>
          <w:noProof/>
          <w:sz w:val="24"/>
          <w:lang w:eastAsia="ja-JP"/>
        </w:rPr>
        <w:t>Gothenburg, Sweden</w:t>
      </w:r>
      <w:r w:rsidRPr="003C5925">
        <w:rPr>
          <w:rFonts w:ascii="Arial" w:eastAsiaTheme="minorEastAsia" w:hAnsi="Arial"/>
          <w:b/>
          <w:noProof/>
          <w:sz w:val="24"/>
        </w:rPr>
        <w:t>, 9</w:t>
      </w:r>
      <w:r w:rsidRPr="003C5925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3C5925">
        <w:rPr>
          <w:rFonts w:ascii="Arial" w:hAnsi="Arial"/>
          <w:b/>
          <w:noProof/>
          <w:sz w:val="24"/>
          <w:lang w:eastAsia="ja-JP"/>
        </w:rPr>
        <w:t xml:space="preserve"> </w:t>
      </w:r>
      <w:r w:rsidRPr="003C5925">
        <w:rPr>
          <w:rFonts w:ascii="Arial" w:hAnsi="Arial" w:hint="eastAsia"/>
          <w:b/>
          <w:noProof/>
          <w:sz w:val="24"/>
          <w:lang w:eastAsia="ja-JP"/>
        </w:rPr>
        <w:t>- 1</w:t>
      </w:r>
      <w:r w:rsidRPr="003C5925">
        <w:rPr>
          <w:rFonts w:ascii="Arial" w:hAnsi="Arial"/>
          <w:b/>
          <w:noProof/>
          <w:sz w:val="24"/>
          <w:lang w:eastAsia="ja-JP"/>
        </w:rPr>
        <w:t>3</w:t>
      </w:r>
      <w:r w:rsidRPr="003C5925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3C5925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3C5925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3C5925">
        <w:rPr>
          <w:rFonts w:ascii="Arial" w:hAnsi="Arial"/>
          <w:b/>
          <w:noProof/>
          <w:sz w:val="24"/>
          <w:lang w:eastAsia="ja-JP"/>
        </w:rPr>
        <w:t>February</w:t>
      </w:r>
      <w:r w:rsidRPr="003C5925">
        <w:rPr>
          <w:rFonts w:ascii="Arial" w:eastAsiaTheme="minorEastAsia" w:hAnsi="Arial"/>
          <w:b/>
          <w:noProof/>
          <w:sz w:val="24"/>
        </w:rPr>
        <w:t xml:space="preserve"> 2026</w:t>
      </w:r>
    </w:p>
    <w:p w14:paraId="440D03F7" w14:textId="77777777" w:rsidR="0010468A" w:rsidRPr="003C5925" w:rsidRDefault="0010468A" w:rsidP="0010468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Theme="minorEastAsia" w:hAnsi="Arial" w:cs="SimSun"/>
          <w:noProof/>
        </w:rPr>
      </w:pPr>
    </w:p>
    <w:p w14:paraId="425DEA74" w14:textId="77777777" w:rsidR="0010468A" w:rsidRPr="003C5925" w:rsidRDefault="0010468A" w:rsidP="0010468A">
      <w:pPr>
        <w:rPr>
          <w:rFonts w:ascii="Arial" w:hAnsi="Arial" w:cs="Arial"/>
        </w:rPr>
      </w:pPr>
    </w:p>
    <w:p w14:paraId="0FAEA526" w14:textId="28E60F36" w:rsidR="00F3566E" w:rsidRPr="00AF736E" w:rsidRDefault="006F0FD4" w:rsidP="0010468A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</w:t>
      </w:r>
      <w:r w:rsidR="00E307F1" w:rsidRPr="00E307F1">
        <w:rPr>
          <w:rFonts w:ascii="Arial" w:eastAsia="Malgun Gothic" w:hAnsi="Arial" w:cs="Arial"/>
          <w:b/>
          <w:bCs/>
          <w:lang w:val="en-US"/>
        </w:rPr>
        <w:t>250958</w:t>
      </w:r>
      <w:r w:rsidR="00881296">
        <w:rPr>
          <w:rFonts w:ascii="Arial" w:eastAsia="Malgun Gothic" w:hAnsi="Arial" w:cs="Arial"/>
          <w:b/>
          <w:bCs/>
          <w:lang w:val="en-US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B71837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 xml:space="preserve">LS on updated Rel-19 RAN1 UE features lists for NR after RAN1#123 </w:t>
      </w:r>
      <w:r w:rsidR="00E307F1">
        <w:rPr>
          <w:rFonts w:ascii="Arial" w:eastAsia="MS Mincho" w:hAnsi="Arial" w:cs="Arial"/>
          <w:bCs/>
          <w:lang w:eastAsia="ja-JP"/>
        </w:rPr>
        <w:t>EOM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5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5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03E1B2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81296">
        <w:rPr>
          <w:rFonts w:ascii="Arial" w:hAnsi="Arial" w:cs="Arial"/>
          <w:b/>
        </w:rPr>
        <w:t>Source:</w:t>
      </w:r>
      <w:r w:rsidRPr="00881296">
        <w:rPr>
          <w:rFonts w:ascii="Arial" w:hAnsi="Arial" w:cs="Arial"/>
          <w:bCs/>
        </w:rPr>
        <w:tab/>
      </w:r>
      <w:r w:rsidR="00290771" w:rsidRPr="00881296">
        <w:rPr>
          <w:rFonts w:ascii="Arial" w:eastAsia="MS Mincho" w:hAnsi="Arial" w:cs="Arial"/>
          <w:bCs/>
          <w:lang w:eastAsia="ja-JP"/>
        </w:rPr>
        <w:t>RAN WG</w:t>
      </w:r>
      <w:r w:rsidR="00290771" w:rsidRPr="0088129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42191B2" w:rsidR="006F2AF5" w:rsidRDefault="006F2AF5" w:rsidP="0088668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E307F1" w:rsidRPr="00E307F1">
        <w:rPr>
          <w:rFonts w:ascii="Arial" w:hAnsi="Arial" w:cs="Arial"/>
        </w:rPr>
        <w:t>R1-2509584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E307F1">
        <w:rPr>
          <w:rFonts w:ascii="Arial" w:hAnsi="Arial" w:cs="Arial"/>
          <w:bCs/>
        </w:rPr>
        <w:t>EOM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196ECD5" w14:textId="5C878E3A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6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CE5B1E" w:rsidRPr="00CE5B1E">
        <w:rPr>
          <w:rFonts w:ascii="Arial" w:hAnsi="Arial" w:cs="Arial"/>
        </w:rPr>
        <w:t>2509584</w:t>
      </w:r>
      <w:r w:rsidR="006F0FD4">
        <w:rPr>
          <w:rFonts w:ascii="Arial" w:hAnsi="Arial" w:cs="Arial"/>
          <w:lang w:val="pt-BR"/>
        </w:rPr>
        <w:t>.</w:t>
      </w:r>
      <w:bookmarkEnd w:id="6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AC0A5C2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6EB2D884" w:rsidR="00420C17" w:rsidRDefault="00420C17" w:rsidP="00420C1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67694442" w:rsidR="00943D26" w:rsidRPr="00420C17" w:rsidRDefault="00552D84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D6D21" w14:textId="77777777" w:rsidR="008C7951" w:rsidRDefault="008C7951">
      <w:r>
        <w:separator/>
      </w:r>
    </w:p>
  </w:endnote>
  <w:endnote w:type="continuationSeparator" w:id="0">
    <w:p w14:paraId="0963ABA8" w14:textId="77777777" w:rsidR="008C7951" w:rsidRDefault="008C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E7D46" w14:textId="77777777" w:rsidR="008C7951" w:rsidRDefault="008C7951">
      <w:r>
        <w:separator/>
      </w:r>
    </w:p>
  </w:footnote>
  <w:footnote w:type="continuationSeparator" w:id="0">
    <w:p w14:paraId="41643AB3" w14:textId="77777777" w:rsidR="008C7951" w:rsidRDefault="008C7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468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2B0B"/>
    <w:rsid w:val="00804851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296"/>
    <w:rsid w:val="00881972"/>
    <w:rsid w:val="00882461"/>
    <w:rsid w:val="0088668A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C7951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804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25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26739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378C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97757069-5382-4991-91B4-22D63B4B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Draft v4</dc:creator>
  <cp:lastModifiedBy>Draft v4</cp:lastModifiedBy>
  <cp:revision>5</cp:revision>
  <dcterms:created xsi:type="dcterms:W3CDTF">2026-01-22T13:03:00Z</dcterms:created>
  <dcterms:modified xsi:type="dcterms:W3CDTF">2026-01-22T13:08:00Z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