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Default="00182696">
      <w:pPr>
        <w:pStyle w:val="ab"/>
        <w:tabs>
          <w:tab w:val="right" w:pos="9498"/>
        </w:tabs>
        <w:jc w:val="left"/>
        <w:rPr>
          <w:rFonts w:cs="Arial"/>
          <w:bCs/>
          <w:sz w:val="22"/>
          <w:lang w:val="en-US"/>
        </w:rPr>
      </w:pPr>
      <w:r w:rsidRPr="00182696">
        <w:rPr>
          <w:rFonts w:cs="Arial"/>
          <w:bCs/>
          <w:sz w:val="22"/>
          <w:lang w:val="en-US"/>
        </w:rPr>
        <w:t>3GPP TSG RAN WG1 #124</w:t>
      </w:r>
      <w:r w:rsidR="007D207F">
        <w:rPr>
          <w:rFonts w:cs="Arial"/>
          <w:bCs/>
          <w:sz w:val="22"/>
          <w:lang w:val="en-US"/>
        </w:rPr>
        <w:tab/>
      </w:r>
      <w:bookmarkStart w:id="0" w:name="_Hlk87959957"/>
      <w:r w:rsidR="00AE5794" w:rsidRPr="00182696">
        <w:rPr>
          <w:rFonts w:cs="Arial"/>
          <w:bCs/>
          <w:sz w:val="22"/>
          <w:highlight w:val="yellow"/>
          <w:lang w:val="en-US"/>
        </w:rPr>
        <w:t xml:space="preserve">Draft </w:t>
      </w:r>
      <w:r w:rsidR="007D207F" w:rsidRPr="00182696">
        <w:rPr>
          <w:rFonts w:cs="Arial"/>
          <w:bCs/>
          <w:sz w:val="22"/>
          <w:szCs w:val="22"/>
          <w:highlight w:val="yellow"/>
          <w:lang w:val="en-US"/>
        </w:rPr>
        <w:t>R1-</w:t>
      </w:r>
      <w:bookmarkEnd w:id="0"/>
      <w:r w:rsidR="00AE5794" w:rsidRPr="00182696">
        <w:rPr>
          <w:sz w:val="22"/>
          <w:szCs w:val="22"/>
          <w:highlight w:val="yellow"/>
          <w:lang w:val="en-US"/>
        </w:rPr>
        <w:t>2</w:t>
      </w:r>
      <w:r>
        <w:rPr>
          <w:sz w:val="22"/>
          <w:szCs w:val="22"/>
          <w:highlight w:val="yellow"/>
          <w:lang w:val="en-US"/>
        </w:rPr>
        <w:t>6</w:t>
      </w:r>
      <w:r w:rsidR="00C40B13" w:rsidRPr="00182696">
        <w:rPr>
          <w:sz w:val="22"/>
          <w:szCs w:val="22"/>
          <w:highlight w:val="yellow"/>
          <w:lang w:val="en-US"/>
        </w:rPr>
        <w:t>0XXXX</w:t>
      </w:r>
      <w:r w:rsidR="00C40B13" w:rsidRPr="00C40B13">
        <w:rPr>
          <w:sz w:val="22"/>
          <w:szCs w:val="22"/>
          <w:lang w:val="en-US"/>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0"/>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7"/>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7"/>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Study and if feasible, specify UE transmit power higher than PC1 (</w:t>
            </w:r>
            <w:proofErr w:type="gramStart"/>
            <w:r w:rsidRPr="004365F4">
              <w:rPr>
                <w:rFonts w:eastAsiaTheme="minorEastAsia"/>
                <w:lang w:val="en-GB"/>
              </w:rPr>
              <w:t>e.g.</w:t>
            </w:r>
            <w:proofErr w:type="gramEnd"/>
            <w:r w:rsidRPr="004365F4">
              <w:rPr>
                <w:rFonts w:eastAsiaTheme="minorEastAsia"/>
                <w:lang w:val="en-GB"/>
              </w:rPr>
              <w:t xml:space="preserve"> up to 37dBm) for NB-IoT-NTN [RAN4] </w:t>
            </w:r>
          </w:p>
          <w:p w14:paraId="76401A1F"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60FBA7E1"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맑은 고딕" w:hint="eastAsia"/>
                <w:lang w:val="en-US" w:eastAsia="ko-KR"/>
              </w:rPr>
            </w:pPr>
            <w:proofErr w:type="spellStart"/>
            <w:r>
              <w:rPr>
                <w:rFonts w:eastAsia="맑은 고딕" w:hint="eastAsia"/>
                <w:lang w:val="en-US" w:eastAsia="ko-KR"/>
              </w:rPr>
              <w:t>S</w:t>
            </w:r>
            <w:r>
              <w:rPr>
                <w:rFonts w:eastAsia="맑은 고딕"/>
                <w:lang w:val="en-US" w:eastAsia="ko-KR"/>
              </w:rPr>
              <w:t>ungjin</w:t>
            </w:r>
            <w:proofErr w:type="spellEnd"/>
            <w:r>
              <w:rPr>
                <w:rFonts w:eastAsia="맑은 고딕"/>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맑은 고딕" w:hint="eastAsia"/>
                <w:lang w:val="en-US" w:eastAsia="ko-KR"/>
              </w:rPr>
            </w:pPr>
            <w:r>
              <w:rPr>
                <w:rFonts w:eastAsia="맑은 고딕" w:hint="eastAsia"/>
                <w:lang w:val="en-US" w:eastAsia="ko-KR"/>
              </w:rPr>
              <w:t>s</w:t>
            </w:r>
            <w:r>
              <w:rPr>
                <w:rFonts w:eastAsia="맑은 고딕"/>
                <w:lang w:val="en-US" w:eastAsia="ko-KR"/>
              </w:rPr>
              <w:t xml:space="preserve">j100.park@samsung.com </w:t>
            </w:r>
          </w:p>
        </w:tc>
      </w:tr>
      <w:tr w:rsidR="00C9367E"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2262A6E7"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3DA9B127" w14:textId="77777777" w:rsidR="00C9367E" w:rsidRDefault="00C9367E" w:rsidP="00C76B25">
            <w:pPr>
              <w:spacing w:after="0"/>
              <w:jc w:val="center"/>
              <w:rPr>
                <w:rFonts w:eastAsiaTheme="minorEastAsia"/>
                <w:lang w:val="en-US" w:eastAsia="zh-CN"/>
              </w:rPr>
            </w:pPr>
          </w:p>
        </w:tc>
      </w:tr>
      <w:tr w:rsidR="00C9367E"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8E980A1"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70F875AE" w14:textId="77777777" w:rsidR="00C9367E" w:rsidRDefault="00C9367E" w:rsidP="00C76B25">
            <w:pPr>
              <w:spacing w:after="0"/>
              <w:jc w:val="center"/>
              <w:rPr>
                <w:lang w:val="en-US"/>
              </w:rPr>
            </w:pP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7"/>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7"/>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7"/>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7"/>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7"/>
        <w:rPr>
          <w:rFonts w:ascii="Times New Roman" w:eastAsia="SimSun" w:hAnsi="Times New Roman"/>
        </w:rPr>
      </w:pPr>
      <w:r w:rsidRPr="0096003D">
        <w:rPr>
          <w:rFonts w:ascii="Times New Roman" w:eastAsia="SimSun"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156pt" o:ole="">
            <v:imagedata r:id="rId11" o:title=""/>
          </v:shape>
          <o:OLEObject Type="Embed" ProgID="Visio.Drawing.15" ShapeID="_x0000_i1025" DrawAspect="Content" ObjectID="_1832088411" r:id="rId12"/>
        </w:object>
      </w:r>
    </w:p>
    <w:p w14:paraId="19A7B493" w14:textId="325D453C" w:rsidR="007D722F" w:rsidRPr="0096003D" w:rsidRDefault="007D722F" w:rsidP="007D722F">
      <w:pPr>
        <w:pStyle w:val="a4"/>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6"/>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498AAEE9" w:rsidR="004C461C" w:rsidRPr="00BA04CF"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can be active simultaneously</w:t>
      </w:r>
    </w:p>
    <w:p w14:paraId="76CDDE26" w14:textId="6FFFE67A" w:rsidR="00740CCD" w:rsidRPr="00BA04CF" w:rsidRDefault="004C461C"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can be active simultaneously</w:t>
      </w:r>
    </w:p>
    <w:p w14:paraId="32EE5FC7" w14:textId="7775E480" w:rsidR="00740CCD"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0"/>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1EF9A78A" w:rsidR="00740CCD" w:rsidRPr="00296069" w:rsidRDefault="00296069" w:rsidP="00F70D0E">
            <w:pPr>
              <w:spacing w:before="120" w:after="120" w:line="240" w:lineRule="atLeast"/>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맑은 고딕" w:hint="eastAsia"/>
                <w:lang w:val="en-US" w:eastAsia="ko-KR"/>
              </w:rPr>
            </w:pPr>
            <w:r>
              <w:rPr>
                <w:rFonts w:eastAsia="맑은 고딕"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맑은 고딕" w:hint="eastAsia"/>
                <w:lang w:val="en-US" w:eastAsia="ko-KR"/>
              </w:rPr>
            </w:pPr>
            <w:r>
              <w:rPr>
                <w:rFonts w:eastAsia="맑은 고딕"/>
                <w:lang w:val="en-US" w:eastAsia="ko-KR"/>
              </w:rPr>
              <w:t>Even Voice over LTE, only one SPS configuration has been considered for supporting voice traffic. We don’t see any critical reason to consider two DL/UL SPS configurations.</w:t>
            </w:r>
          </w:p>
        </w:tc>
      </w:tr>
      <w:tr w:rsidR="00740CCD" w14:paraId="0EB69506" w14:textId="77777777" w:rsidTr="008A69C7">
        <w:tc>
          <w:tcPr>
            <w:tcW w:w="1479" w:type="dxa"/>
          </w:tcPr>
          <w:p w14:paraId="59EF2DFE" w14:textId="77777777" w:rsidR="00740CCD" w:rsidRDefault="00740CCD" w:rsidP="00F70D0E">
            <w:pPr>
              <w:spacing w:before="120" w:after="120" w:line="240" w:lineRule="atLeast"/>
              <w:rPr>
                <w:rFonts w:eastAsiaTheme="minorEastAsia"/>
                <w:lang w:val="en-US" w:eastAsia="zh-CN"/>
              </w:rPr>
            </w:pPr>
          </w:p>
        </w:tc>
        <w:tc>
          <w:tcPr>
            <w:tcW w:w="1372" w:type="dxa"/>
          </w:tcPr>
          <w:p w14:paraId="47C444E9"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4F947E1A" w14:textId="77777777" w:rsidR="00740CCD" w:rsidRDefault="00740CCD" w:rsidP="00F70D0E">
            <w:pPr>
              <w:spacing w:before="120" w:after="120" w:line="240" w:lineRule="atLeast"/>
              <w:rPr>
                <w:rFonts w:eastAsiaTheme="minorEastAsia"/>
                <w:lang w:val="en-US" w:eastAsia="zh-CN"/>
              </w:rPr>
            </w:pPr>
          </w:p>
        </w:tc>
      </w:tr>
      <w:tr w:rsidR="00740CCD" w14:paraId="288829F0" w14:textId="77777777" w:rsidTr="008A69C7">
        <w:tc>
          <w:tcPr>
            <w:tcW w:w="1479" w:type="dxa"/>
          </w:tcPr>
          <w:p w14:paraId="0D7FB809" w14:textId="77777777" w:rsidR="00740CCD" w:rsidRDefault="00740CCD" w:rsidP="00F70D0E">
            <w:pPr>
              <w:spacing w:before="120" w:after="120" w:line="240" w:lineRule="atLeast"/>
              <w:rPr>
                <w:rFonts w:eastAsiaTheme="minorEastAsia"/>
                <w:lang w:val="en-US" w:eastAsia="zh-CN"/>
              </w:rPr>
            </w:pPr>
          </w:p>
        </w:tc>
        <w:tc>
          <w:tcPr>
            <w:tcW w:w="1372" w:type="dxa"/>
          </w:tcPr>
          <w:p w14:paraId="77C3F53A"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33A3A89C" w14:textId="77777777" w:rsidR="00740CCD" w:rsidRDefault="00740CCD" w:rsidP="00F70D0E">
            <w:pPr>
              <w:spacing w:before="120" w:after="120" w:line="240" w:lineRule="atLeast"/>
              <w:rPr>
                <w:rFonts w:eastAsiaTheme="minorEastAsia"/>
                <w:lang w:val="en-US" w:eastAsia="zh-CN"/>
              </w:rPr>
            </w:pP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6"/>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26417BD2"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Pr>
          <w:b/>
          <w:bCs/>
          <w:lang w:val="en-US"/>
        </w:rPr>
        <w:t xml:space="preserve">an </w:t>
      </w:r>
      <w:r w:rsidR="00BD2C8D" w:rsidRPr="00BD2C8D">
        <w:rPr>
          <w:b/>
          <w:bCs/>
          <w:lang w:val="en-US"/>
        </w:rPr>
        <w:t>activation or release command is supported</w:t>
      </w:r>
      <w:r w:rsidR="00C875B7">
        <w:rPr>
          <w:b/>
          <w:bCs/>
          <w:lang w:val="en-US"/>
        </w:rPr>
        <w:t>.</w:t>
      </w:r>
    </w:p>
    <w:p w14:paraId="3E3B8C17" w14:textId="23E57047" w:rsidR="00F51F7A" w:rsidRDefault="0023320F"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 how to convey the command</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0"/>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5B2A3836" w:rsidR="00F51F7A" w:rsidRPr="00121DC0" w:rsidRDefault="009B01EB" w:rsidP="008A69C7">
            <w:pPr>
              <w:rPr>
                <w:rFonts w:eastAsia="맑은 고딕" w:hint="eastAsia"/>
                <w:lang w:val="en-US" w:eastAsia="ko-KR"/>
              </w:rPr>
            </w:pPr>
            <w:r w:rsidRPr="00121DC0">
              <w:rPr>
                <w:rFonts w:eastAsia="맑은 고딕" w:hint="eastAsia"/>
                <w:lang w:val="en-US" w:eastAsia="ko-KR"/>
              </w:rPr>
              <w:t>S</w:t>
            </w:r>
            <w:r w:rsidRPr="00121DC0">
              <w:rPr>
                <w:rFonts w:eastAsia="맑은 고딕"/>
                <w:lang w:val="en-US" w:eastAsia="ko-KR"/>
              </w:rPr>
              <w:t>amsung</w:t>
            </w:r>
          </w:p>
        </w:tc>
        <w:tc>
          <w:tcPr>
            <w:tcW w:w="1372" w:type="dxa"/>
          </w:tcPr>
          <w:p w14:paraId="0FE05058" w14:textId="7945DC89" w:rsidR="00F51F7A" w:rsidRPr="00121DC0" w:rsidRDefault="00121DC0" w:rsidP="008A69C7">
            <w:pPr>
              <w:tabs>
                <w:tab w:val="left" w:pos="551"/>
              </w:tabs>
              <w:rPr>
                <w:rFonts w:eastAsia="맑은 고딕" w:hint="eastAsia"/>
                <w:lang w:val="en-US" w:eastAsia="ko-KR"/>
              </w:rPr>
            </w:pPr>
            <w:r w:rsidRPr="00121DC0">
              <w:rPr>
                <w:rFonts w:eastAsia="맑은 고딕"/>
                <w:lang w:val="en-US" w:eastAsia="ko-KR"/>
              </w:rPr>
              <w:t>[Y]</w:t>
            </w:r>
          </w:p>
        </w:tc>
        <w:tc>
          <w:tcPr>
            <w:tcW w:w="6780" w:type="dxa"/>
          </w:tcPr>
          <w:p w14:paraId="7F887C03" w14:textId="60D17EF3" w:rsidR="00121DC0" w:rsidRPr="00121DC0" w:rsidRDefault="00121DC0" w:rsidP="008A69C7">
            <w:pPr>
              <w:rPr>
                <w:rFonts w:hint="eastAsia"/>
                <w:lang w:val="en-US" w:eastAsia="ko-KR"/>
              </w:rPr>
            </w:pPr>
            <w:r>
              <w:rPr>
                <w:lang w:val="en-US" w:eastAsia="ko-KR"/>
              </w:rPr>
              <w:t xml:space="preserve">‘or’ is unclear. It should be “and”. That is, </w:t>
            </w:r>
          </w:p>
          <w:p w14:paraId="2B76F6E5" w14:textId="4676709D" w:rsidR="00F51F7A" w:rsidRPr="00121DC0" w:rsidRDefault="00121DC0" w:rsidP="008A69C7">
            <w:pPr>
              <w:rPr>
                <w:rFonts w:eastAsia="맑은 고딕" w:hint="eastAsia"/>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w:t>
            </w:r>
            <w:r w:rsidRPr="00121DC0">
              <w:rPr>
                <w:b/>
                <w:bCs/>
                <w:color w:val="FF0000"/>
                <w:lang w:val="en-US"/>
              </w:rPr>
              <w:t xml:space="preserve">and </w:t>
            </w:r>
            <w:r w:rsidRPr="00BD2C8D">
              <w:rPr>
                <w:b/>
                <w:bCs/>
                <w:lang w:val="en-US"/>
              </w:rPr>
              <w:t>release command is supported</w:t>
            </w:r>
          </w:p>
        </w:tc>
      </w:tr>
      <w:tr w:rsidR="00F51F7A" w14:paraId="6124D2FB" w14:textId="77777777" w:rsidTr="008A69C7">
        <w:tc>
          <w:tcPr>
            <w:tcW w:w="1479" w:type="dxa"/>
          </w:tcPr>
          <w:p w14:paraId="74A9E259" w14:textId="77777777" w:rsidR="00F51F7A" w:rsidRDefault="00F51F7A" w:rsidP="008A69C7">
            <w:pPr>
              <w:rPr>
                <w:rFonts w:eastAsiaTheme="minorEastAsia"/>
                <w:lang w:val="en-US" w:eastAsia="zh-CN"/>
              </w:rPr>
            </w:pPr>
          </w:p>
        </w:tc>
        <w:tc>
          <w:tcPr>
            <w:tcW w:w="1372" w:type="dxa"/>
          </w:tcPr>
          <w:p w14:paraId="345D7628" w14:textId="77777777" w:rsidR="00F51F7A" w:rsidRDefault="00F51F7A" w:rsidP="008A69C7">
            <w:pPr>
              <w:tabs>
                <w:tab w:val="left" w:pos="551"/>
              </w:tabs>
              <w:rPr>
                <w:rFonts w:eastAsiaTheme="minorEastAsia"/>
                <w:lang w:val="en-US" w:eastAsia="zh-CN"/>
              </w:rPr>
            </w:pPr>
          </w:p>
        </w:tc>
        <w:tc>
          <w:tcPr>
            <w:tcW w:w="6780" w:type="dxa"/>
          </w:tcPr>
          <w:p w14:paraId="008A9FE5" w14:textId="77777777" w:rsidR="00F51F7A" w:rsidRDefault="00F51F7A" w:rsidP="008A69C7">
            <w:pPr>
              <w:rPr>
                <w:rFonts w:eastAsiaTheme="minorEastAsia"/>
                <w:lang w:val="en-US" w:eastAsia="zh-CN"/>
              </w:rPr>
            </w:pPr>
          </w:p>
        </w:tc>
      </w:tr>
      <w:tr w:rsidR="00F51F7A" w14:paraId="5F85704B" w14:textId="77777777" w:rsidTr="008A69C7">
        <w:tc>
          <w:tcPr>
            <w:tcW w:w="1479" w:type="dxa"/>
          </w:tcPr>
          <w:p w14:paraId="5CBEC944" w14:textId="77777777" w:rsidR="00F51F7A" w:rsidRDefault="00F51F7A" w:rsidP="008A69C7">
            <w:pPr>
              <w:rPr>
                <w:rFonts w:eastAsiaTheme="minorEastAsia"/>
                <w:lang w:val="en-US" w:eastAsia="zh-CN"/>
              </w:rPr>
            </w:pPr>
          </w:p>
        </w:tc>
        <w:tc>
          <w:tcPr>
            <w:tcW w:w="1372" w:type="dxa"/>
          </w:tcPr>
          <w:p w14:paraId="1E3C1218" w14:textId="77777777" w:rsidR="00F51F7A" w:rsidRDefault="00F51F7A" w:rsidP="008A69C7">
            <w:pPr>
              <w:tabs>
                <w:tab w:val="left" w:pos="551"/>
              </w:tabs>
              <w:rPr>
                <w:rFonts w:eastAsiaTheme="minorEastAsia"/>
                <w:lang w:val="en-US" w:eastAsia="zh-CN"/>
              </w:rPr>
            </w:pPr>
          </w:p>
        </w:tc>
        <w:tc>
          <w:tcPr>
            <w:tcW w:w="6780" w:type="dxa"/>
          </w:tcPr>
          <w:p w14:paraId="018ED4C6" w14:textId="77777777" w:rsidR="00F51F7A" w:rsidRDefault="00F51F7A" w:rsidP="008A69C7">
            <w:pPr>
              <w:rPr>
                <w:rFonts w:eastAsiaTheme="minorEastAsia"/>
                <w:lang w:val="en-US" w:eastAsia="zh-CN"/>
              </w:rPr>
            </w:pP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[9],[11],[14],[13],[19]</w:t>
      </w:r>
      <w:proofErr w:type="gramStart"/>
      <w:r w:rsidRPr="00FF555F">
        <w:rPr>
          <w:rFonts w:ascii="Times New Roman" w:hAnsi="Times New Roman" w:cs="Times New Roman"/>
          <w:sz w:val="20"/>
          <w:szCs w:val="20"/>
          <w:lang w:val="en-US"/>
        </w:rPr>
        <w:t xml:space="preserve">) </w:t>
      </w:r>
      <w:r w:rsidR="00D0422B">
        <w:rPr>
          <w:rFonts w:ascii="Times New Roman" w:hAnsi="Times New Roman" w:cs="Times New Roman"/>
          <w:sz w:val="20"/>
          <w:szCs w:val="20"/>
          <w:lang w:val="en-US"/>
        </w:rPr>
        <w:t>,</w:t>
      </w:r>
      <w:proofErr w:type="gramEnd"/>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6"/>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[11], [18</w:t>
      </w:r>
      <w:proofErr w:type="gramStart"/>
      <w:r w:rsidRPr="00FF555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r w:rsidR="006C1730">
        <w:fldChar w:fldCharType="begin"/>
      </w:r>
      <w:r w:rsidR="006C1730">
        <w:instrText xml:space="preserve"> SEQ Figure \* ARABIC </w:instrText>
      </w:r>
      <w:r w:rsidR="006C1730">
        <w:fldChar w:fldCharType="separate"/>
      </w:r>
      <w:r w:rsidR="00AF5811">
        <w:rPr>
          <w:noProof/>
        </w:rPr>
        <w:t>2</w:t>
      </w:r>
      <w:r w:rsidR="006C1730">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000DE2F5"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3676EB">
        <w:rPr>
          <w:b/>
          <w:bCs/>
          <w:lang w:val="en-US"/>
        </w:rPr>
        <w:t xml:space="preserve">the command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0"/>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29A50F37" w:rsidR="00D86B52" w:rsidRPr="00377D9F" w:rsidRDefault="00377D9F" w:rsidP="002F59BC">
            <w:pPr>
              <w:spacing w:before="120" w:after="120" w:line="240" w:lineRule="atLeast"/>
              <w:rPr>
                <w:rFonts w:eastAsia="맑은 고딕" w:hint="eastAsia"/>
                <w:lang w:val="en-US" w:eastAsia="ko-KR"/>
              </w:rPr>
            </w:pPr>
            <w:r>
              <w:rPr>
                <w:rFonts w:eastAsia="맑은 고딕"/>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맑은 고딕" w:hint="eastAsia"/>
                <w:lang w:val="en-US" w:eastAsia="ko-KR"/>
              </w:rPr>
            </w:pPr>
            <w:r>
              <w:rPr>
                <w:rFonts w:eastAsia="맑은 고딕"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맑은 고딕" w:hint="eastAsia"/>
                <w:lang w:val="en-US" w:eastAsia="ko-KR"/>
              </w:rPr>
            </w:pPr>
            <w:r>
              <w:rPr>
                <w:rFonts w:eastAsia="맑은 고딕"/>
                <w:lang w:val="en-US" w:eastAsia="ko-KR"/>
              </w:rPr>
              <w:t>Option 1 is preferred</w:t>
            </w:r>
            <w:r w:rsidR="00377D9F">
              <w:rPr>
                <w:rFonts w:eastAsia="맑은 고딕"/>
                <w:lang w:val="en-US" w:eastAsia="ko-KR"/>
              </w:rPr>
              <w:t xml:space="preserve"> </w:t>
            </w:r>
          </w:p>
        </w:tc>
      </w:tr>
      <w:tr w:rsidR="00D86B52" w:rsidRPr="002F59BC" w14:paraId="74617895" w14:textId="77777777" w:rsidTr="008A69C7">
        <w:tc>
          <w:tcPr>
            <w:tcW w:w="1479" w:type="dxa"/>
          </w:tcPr>
          <w:p w14:paraId="0572D73C"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21B7CFDF"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23AE64E5" w14:textId="77777777" w:rsidR="00D86B52" w:rsidRPr="002F59BC" w:rsidRDefault="00D86B52" w:rsidP="002F59BC">
            <w:pPr>
              <w:spacing w:before="120" w:after="120" w:line="240" w:lineRule="atLeast"/>
              <w:rPr>
                <w:rFonts w:eastAsiaTheme="minorEastAsia"/>
                <w:lang w:val="en-US" w:eastAsia="zh-CN"/>
              </w:rPr>
            </w:pPr>
          </w:p>
        </w:tc>
      </w:tr>
      <w:tr w:rsidR="00D86B52" w:rsidRPr="002F59BC" w14:paraId="4900E27F" w14:textId="77777777" w:rsidTr="008A69C7">
        <w:tc>
          <w:tcPr>
            <w:tcW w:w="1479" w:type="dxa"/>
          </w:tcPr>
          <w:p w14:paraId="5A5BF2B3"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147A9F90"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3F480552" w14:textId="77777777" w:rsidR="00D86B52" w:rsidRPr="002F59BC" w:rsidRDefault="00D86B52" w:rsidP="002F59BC">
            <w:pPr>
              <w:spacing w:before="120" w:after="120" w:line="240" w:lineRule="atLeast"/>
              <w:rPr>
                <w:rFonts w:eastAsiaTheme="minorEastAsia"/>
                <w:lang w:val="en-US" w:eastAsia="zh-CN"/>
              </w:rPr>
            </w:pP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6116137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command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6"/>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0"/>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433AAEF9" w:rsidR="00D86B52" w:rsidRPr="00E879B3" w:rsidRDefault="00E879B3" w:rsidP="002F59BC">
            <w:pPr>
              <w:spacing w:before="120" w:after="120" w:line="240" w:lineRule="atLeast"/>
              <w:rPr>
                <w:rFonts w:eastAsia="맑은 고딕" w:hint="eastAsia"/>
                <w:lang w:val="en-US" w:eastAsia="ko-KR"/>
              </w:rPr>
            </w:pPr>
            <w:r>
              <w:rPr>
                <w:rFonts w:eastAsia="맑은 고딕" w:hint="eastAsia"/>
                <w:lang w:val="en-US" w:eastAsia="ko-KR"/>
              </w:rPr>
              <w:lastRenderedPageBreak/>
              <w:t>S</w:t>
            </w:r>
            <w:r>
              <w:rPr>
                <w:rFonts w:eastAsia="맑은 고딕"/>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맑은 고딕" w:hint="eastAsia"/>
                <w:lang w:val="en-US" w:eastAsia="ko-KR"/>
              </w:rPr>
            </w:pPr>
            <w:r>
              <w:rPr>
                <w:rFonts w:eastAsia="맑은 고딕"/>
                <w:lang w:val="en-US" w:eastAsia="ko-KR"/>
              </w:rPr>
              <w:t>Y</w:t>
            </w:r>
          </w:p>
        </w:tc>
        <w:tc>
          <w:tcPr>
            <w:tcW w:w="6780" w:type="dxa"/>
          </w:tcPr>
          <w:p w14:paraId="47307639" w14:textId="40C05D8B" w:rsidR="00D86B52" w:rsidRPr="00E879B3" w:rsidRDefault="007D337A" w:rsidP="002F59BC">
            <w:pPr>
              <w:spacing w:before="120" w:after="120" w:line="240" w:lineRule="atLeast"/>
              <w:rPr>
                <w:rFonts w:eastAsia="맑은 고딕" w:hint="eastAsia"/>
                <w:lang w:val="en-US" w:eastAsia="ko-KR"/>
              </w:rPr>
            </w:pPr>
            <w:r>
              <w:rPr>
                <w:rFonts w:eastAsia="맑은 고딕"/>
                <w:lang w:val="en-US" w:eastAsia="ko-KR"/>
              </w:rPr>
              <w:t>Option 1 is preferred</w:t>
            </w:r>
          </w:p>
        </w:tc>
      </w:tr>
      <w:tr w:rsidR="00D86B52" w14:paraId="43ABCA08" w14:textId="77777777" w:rsidTr="008A69C7">
        <w:tc>
          <w:tcPr>
            <w:tcW w:w="1479" w:type="dxa"/>
          </w:tcPr>
          <w:p w14:paraId="53B9143D" w14:textId="77777777" w:rsidR="00D86B52" w:rsidRDefault="00D86B52" w:rsidP="002F59BC">
            <w:pPr>
              <w:spacing w:before="120" w:after="120" w:line="240" w:lineRule="atLeast"/>
              <w:rPr>
                <w:rFonts w:eastAsiaTheme="minorEastAsia"/>
                <w:lang w:val="en-US" w:eastAsia="zh-CN"/>
              </w:rPr>
            </w:pPr>
          </w:p>
        </w:tc>
        <w:tc>
          <w:tcPr>
            <w:tcW w:w="1372" w:type="dxa"/>
          </w:tcPr>
          <w:p w14:paraId="7E4A5062"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03FAB2D8" w14:textId="77777777" w:rsidR="00D86B52" w:rsidRDefault="00D86B52" w:rsidP="002F59BC">
            <w:pPr>
              <w:spacing w:before="120" w:after="120" w:line="240" w:lineRule="atLeast"/>
              <w:rPr>
                <w:rFonts w:eastAsiaTheme="minorEastAsia"/>
                <w:lang w:val="en-US" w:eastAsia="zh-CN"/>
              </w:rPr>
            </w:pPr>
          </w:p>
        </w:tc>
      </w:tr>
      <w:tr w:rsidR="00D86B52" w14:paraId="7D8546A3" w14:textId="77777777" w:rsidTr="008A69C7">
        <w:tc>
          <w:tcPr>
            <w:tcW w:w="1479" w:type="dxa"/>
          </w:tcPr>
          <w:p w14:paraId="30726C46" w14:textId="77777777" w:rsidR="00D86B52" w:rsidRDefault="00D86B52" w:rsidP="002F59BC">
            <w:pPr>
              <w:spacing w:before="120" w:after="120" w:line="240" w:lineRule="atLeast"/>
              <w:rPr>
                <w:rFonts w:eastAsiaTheme="minorEastAsia"/>
                <w:lang w:val="en-US" w:eastAsia="zh-CN"/>
              </w:rPr>
            </w:pPr>
          </w:p>
        </w:tc>
        <w:tc>
          <w:tcPr>
            <w:tcW w:w="1372" w:type="dxa"/>
          </w:tcPr>
          <w:p w14:paraId="30B08B54"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7FDDDD71" w14:textId="77777777" w:rsidR="00D86B52" w:rsidRDefault="00D86B52" w:rsidP="002F59BC">
            <w:pPr>
              <w:spacing w:before="120" w:after="120" w:line="240" w:lineRule="atLeast"/>
              <w:rPr>
                <w:rFonts w:eastAsiaTheme="minorEastAsia"/>
                <w:lang w:val="en-US" w:eastAsia="zh-CN"/>
              </w:rPr>
            </w:pP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15pt;height:81pt" o:ole="">
            <v:imagedata r:id="rId14" o:title=""/>
          </v:shape>
          <o:OLEObject Type="Embed" ProgID="Visio.Drawing.15" ShapeID="_x0000_i1026" DrawAspect="Content" ObjectID="_1832088412"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lastRenderedPageBreak/>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6"/>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6"/>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0"/>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6CBF2F17" w:rsidR="00C74CCE" w:rsidRPr="003A4672" w:rsidRDefault="003A4672" w:rsidP="008A69C7">
            <w:pPr>
              <w:rPr>
                <w:rFonts w:eastAsia="맑은 고딕" w:hint="eastAsia"/>
                <w:lang w:val="en-US" w:eastAsia="ko-KR"/>
              </w:rPr>
            </w:pPr>
            <w:r>
              <w:rPr>
                <w:rFonts w:eastAsia="맑은 고딕"/>
                <w:lang w:val="en-US" w:eastAsia="ko-KR"/>
              </w:rPr>
              <w:t>Samsung</w:t>
            </w: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67241991" w:rsidR="00C74CCE" w:rsidRPr="003A4672" w:rsidRDefault="003A4672" w:rsidP="008A69C7">
            <w:pPr>
              <w:rPr>
                <w:rFonts w:eastAsia="맑은 고딕" w:hint="eastAsia"/>
                <w:lang w:val="en-US" w:eastAsia="ko-KR"/>
              </w:rPr>
            </w:pPr>
            <w:r>
              <w:rPr>
                <w:rFonts w:eastAsia="맑은 고딕" w:hint="eastAsia"/>
                <w:lang w:val="en-US" w:eastAsia="ko-KR"/>
              </w:rPr>
              <w:t>O</w:t>
            </w:r>
            <w:r>
              <w:rPr>
                <w:rFonts w:eastAsia="맑은 고딕"/>
                <w:lang w:val="en-US" w:eastAsia="ko-KR"/>
              </w:rPr>
              <w:t xml:space="preserve">ption 1 should be </w:t>
            </w:r>
            <w:r w:rsidR="00246B52">
              <w:rPr>
                <w:rFonts w:eastAsia="맑은 고딕"/>
                <w:lang w:val="en-US" w:eastAsia="ko-KR"/>
              </w:rPr>
              <w:t xml:space="preserve">considered as starting point. </w:t>
            </w:r>
            <w:r>
              <w:rPr>
                <w:rFonts w:eastAsia="맑은 고딕"/>
                <w:lang w:val="en-US" w:eastAsia="ko-KR"/>
              </w:rPr>
              <w:t xml:space="preserve"> </w:t>
            </w:r>
          </w:p>
        </w:tc>
      </w:tr>
      <w:tr w:rsidR="00C74CCE" w14:paraId="59B22C06" w14:textId="77777777" w:rsidTr="008A69C7">
        <w:tc>
          <w:tcPr>
            <w:tcW w:w="1479" w:type="dxa"/>
          </w:tcPr>
          <w:p w14:paraId="59D5B791" w14:textId="77777777" w:rsidR="00C74CCE" w:rsidRDefault="00C74CCE" w:rsidP="008A69C7">
            <w:pPr>
              <w:rPr>
                <w:rFonts w:eastAsiaTheme="minorEastAsia"/>
                <w:lang w:val="en-US" w:eastAsia="zh-CN"/>
              </w:rPr>
            </w:pPr>
          </w:p>
        </w:tc>
        <w:tc>
          <w:tcPr>
            <w:tcW w:w="1372" w:type="dxa"/>
          </w:tcPr>
          <w:p w14:paraId="76F02684" w14:textId="77777777" w:rsidR="00C74CCE" w:rsidRDefault="00C74CCE" w:rsidP="008A69C7">
            <w:pPr>
              <w:tabs>
                <w:tab w:val="left" w:pos="551"/>
              </w:tabs>
              <w:rPr>
                <w:rFonts w:eastAsiaTheme="minorEastAsia"/>
                <w:lang w:val="en-US" w:eastAsia="zh-CN"/>
              </w:rPr>
            </w:pPr>
          </w:p>
        </w:tc>
        <w:tc>
          <w:tcPr>
            <w:tcW w:w="6780" w:type="dxa"/>
          </w:tcPr>
          <w:p w14:paraId="760284EB" w14:textId="77777777" w:rsidR="00C74CCE" w:rsidRDefault="00C74CCE" w:rsidP="008A69C7">
            <w:pPr>
              <w:rPr>
                <w:rFonts w:eastAsiaTheme="minorEastAsia"/>
                <w:lang w:val="en-US" w:eastAsia="zh-CN"/>
              </w:rPr>
            </w:pPr>
          </w:p>
        </w:tc>
      </w:tr>
      <w:tr w:rsidR="00C74CCE" w14:paraId="39436321" w14:textId="77777777" w:rsidTr="008A69C7">
        <w:tc>
          <w:tcPr>
            <w:tcW w:w="1479" w:type="dxa"/>
          </w:tcPr>
          <w:p w14:paraId="234FB760" w14:textId="77777777" w:rsidR="00C74CCE" w:rsidRDefault="00C74CCE" w:rsidP="008A69C7">
            <w:pPr>
              <w:rPr>
                <w:rFonts w:eastAsiaTheme="minorEastAsia"/>
                <w:lang w:val="en-US" w:eastAsia="zh-CN"/>
              </w:rPr>
            </w:pPr>
          </w:p>
        </w:tc>
        <w:tc>
          <w:tcPr>
            <w:tcW w:w="1372" w:type="dxa"/>
          </w:tcPr>
          <w:p w14:paraId="443AA582" w14:textId="77777777" w:rsidR="00C74CCE" w:rsidRDefault="00C74CCE" w:rsidP="008A69C7">
            <w:pPr>
              <w:tabs>
                <w:tab w:val="left" w:pos="551"/>
              </w:tabs>
              <w:rPr>
                <w:rFonts w:eastAsiaTheme="minorEastAsia"/>
                <w:lang w:val="en-US" w:eastAsia="zh-CN"/>
              </w:rPr>
            </w:pPr>
          </w:p>
        </w:tc>
        <w:tc>
          <w:tcPr>
            <w:tcW w:w="6780" w:type="dxa"/>
          </w:tcPr>
          <w:p w14:paraId="18EC3895" w14:textId="77777777" w:rsidR="00C74CCE" w:rsidRDefault="00C74CCE" w:rsidP="008A69C7">
            <w:pPr>
              <w:rPr>
                <w:rFonts w:eastAsiaTheme="minorEastAsia"/>
                <w:lang w:val="en-US" w:eastAsia="zh-CN"/>
              </w:rPr>
            </w:pP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6"/>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6"/>
        <w:numPr>
          <w:ilvl w:val="0"/>
          <w:numId w:val="34"/>
        </w:numPr>
        <w:spacing w:before="120" w:after="120" w:line="240" w:lineRule="atLeast"/>
        <w:rPr>
          <w:rFonts w:ascii="Times New Roman" w:eastAsia="바탕" w:hAnsi="Times New Roman" w:cs="Times New Roman"/>
          <w:sz w:val="20"/>
          <w:szCs w:val="20"/>
          <w:lang w:val="en-GB" w:eastAsia="en-US"/>
        </w:rPr>
      </w:pPr>
      <w:r w:rsidRPr="00272B26">
        <w:rPr>
          <w:rFonts w:ascii="Times New Roman" w:eastAsia="바탕" w:hAnsi="Times New Roman" w:cs="Times New Roman"/>
          <w:sz w:val="20"/>
          <w:szCs w:val="20"/>
          <w:lang w:val="en-GB" w:eastAsia="en-US"/>
        </w:rPr>
        <w:t>RRC Level: RRC provides a one or more lookup tables of UL/DL SPS parameters including periodicities, TBS</w:t>
      </w:r>
      <w:r w:rsidR="00806BE1">
        <w:rPr>
          <w:rFonts w:ascii="Times New Roman" w:eastAsia="바탕" w:hAnsi="Times New Roman" w:cs="Times New Roman"/>
          <w:sz w:val="20"/>
          <w:szCs w:val="20"/>
          <w:lang w:val="en-GB" w:eastAsia="en-US"/>
        </w:rPr>
        <w:t xml:space="preserve">, </w:t>
      </w:r>
      <w:r w:rsidRPr="00272B26">
        <w:rPr>
          <w:rFonts w:ascii="Times New Roman" w:eastAsia="바탕" w:hAnsi="Times New Roman" w:cs="Times New Roman"/>
          <w:sz w:val="20"/>
          <w:szCs w:val="20"/>
          <w:lang w:val="en-GB" w:eastAsia="en-US"/>
        </w:rPr>
        <w:t>MCS, resource assignment.</w:t>
      </w:r>
    </w:p>
    <w:p w14:paraId="5600BC86" w14:textId="77777777" w:rsidR="008063A3" w:rsidRPr="00272B26" w:rsidRDefault="008063A3" w:rsidP="00B0748B">
      <w:pPr>
        <w:pStyle w:val="af6"/>
        <w:numPr>
          <w:ilvl w:val="0"/>
          <w:numId w:val="34"/>
        </w:numPr>
        <w:spacing w:before="120" w:after="120" w:line="240" w:lineRule="atLeast"/>
        <w:rPr>
          <w:rFonts w:ascii="Times New Roman" w:eastAsia="바탕" w:hAnsi="Times New Roman" w:cs="Times New Roman"/>
          <w:sz w:val="20"/>
          <w:szCs w:val="20"/>
          <w:lang w:val="en-GB" w:eastAsia="en-US"/>
        </w:rPr>
      </w:pPr>
      <w:r w:rsidRPr="00272B26">
        <w:rPr>
          <w:rFonts w:ascii="Times New Roman" w:eastAsia="바탕" w:hAnsi="Times New Roman" w:cs="Times New Roman"/>
          <w:sz w:val="20"/>
          <w:szCs w:val="20"/>
          <w:lang w:val="en-GB" w:eastAsia="en-US"/>
        </w:rPr>
        <w:lastRenderedPageBreak/>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6DF8BF65" w:rsidR="008063A3" w:rsidRPr="00B65AB4" w:rsidRDefault="00B65AB4" w:rsidP="00EA15CE">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72" w:type="dxa"/>
          </w:tcPr>
          <w:p w14:paraId="6529550C" w14:textId="4F3D1347" w:rsidR="008063A3" w:rsidRPr="00B54596" w:rsidRDefault="00B54596" w:rsidP="00EA15CE">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7DB09F19" w14:textId="77777777" w:rsidR="008063A3" w:rsidRDefault="008063A3" w:rsidP="00EA15CE">
            <w:pPr>
              <w:rPr>
                <w:rFonts w:eastAsiaTheme="minorEastAsia"/>
                <w:lang w:val="en-US" w:eastAsia="zh-CN"/>
              </w:rPr>
            </w:pPr>
          </w:p>
        </w:tc>
      </w:tr>
      <w:tr w:rsidR="008063A3" w14:paraId="5DBCAC77" w14:textId="77777777" w:rsidTr="00EA15CE">
        <w:tc>
          <w:tcPr>
            <w:tcW w:w="1479" w:type="dxa"/>
          </w:tcPr>
          <w:p w14:paraId="210A4E1E" w14:textId="77777777" w:rsidR="008063A3" w:rsidRDefault="008063A3" w:rsidP="00EA15CE">
            <w:pPr>
              <w:rPr>
                <w:rFonts w:eastAsiaTheme="minorEastAsia"/>
                <w:lang w:val="en-US" w:eastAsia="zh-CN"/>
              </w:rPr>
            </w:pPr>
          </w:p>
        </w:tc>
        <w:tc>
          <w:tcPr>
            <w:tcW w:w="1372" w:type="dxa"/>
          </w:tcPr>
          <w:p w14:paraId="2363883A" w14:textId="77777777" w:rsidR="008063A3" w:rsidRDefault="008063A3" w:rsidP="00EA15CE">
            <w:pPr>
              <w:tabs>
                <w:tab w:val="left" w:pos="551"/>
              </w:tabs>
              <w:rPr>
                <w:rFonts w:eastAsiaTheme="minorEastAsia"/>
                <w:lang w:val="en-US" w:eastAsia="zh-CN"/>
              </w:rPr>
            </w:pPr>
          </w:p>
        </w:tc>
        <w:tc>
          <w:tcPr>
            <w:tcW w:w="6780" w:type="dxa"/>
          </w:tcPr>
          <w:p w14:paraId="3C6DDCCE" w14:textId="77777777" w:rsidR="008063A3" w:rsidRDefault="008063A3" w:rsidP="00EA15CE">
            <w:pPr>
              <w:rPr>
                <w:rFonts w:eastAsiaTheme="minorEastAsia"/>
                <w:lang w:val="en-US" w:eastAsia="zh-CN"/>
              </w:rPr>
            </w:pPr>
          </w:p>
        </w:tc>
      </w:tr>
      <w:tr w:rsidR="008063A3" w14:paraId="630FD94F" w14:textId="77777777" w:rsidTr="00EA15CE">
        <w:tc>
          <w:tcPr>
            <w:tcW w:w="1479" w:type="dxa"/>
          </w:tcPr>
          <w:p w14:paraId="2A314512" w14:textId="77777777" w:rsidR="008063A3" w:rsidRDefault="008063A3" w:rsidP="00EA15CE">
            <w:pPr>
              <w:rPr>
                <w:rFonts w:eastAsiaTheme="minorEastAsia"/>
                <w:lang w:val="en-US" w:eastAsia="zh-CN"/>
              </w:rPr>
            </w:pPr>
          </w:p>
        </w:tc>
        <w:tc>
          <w:tcPr>
            <w:tcW w:w="1372" w:type="dxa"/>
          </w:tcPr>
          <w:p w14:paraId="3F339656" w14:textId="77777777" w:rsidR="008063A3" w:rsidRDefault="008063A3" w:rsidP="00EA15CE">
            <w:pPr>
              <w:tabs>
                <w:tab w:val="left" w:pos="551"/>
              </w:tabs>
              <w:rPr>
                <w:rFonts w:eastAsiaTheme="minorEastAsia"/>
                <w:lang w:val="en-US" w:eastAsia="zh-CN"/>
              </w:rPr>
            </w:pPr>
          </w:p>
        </w:tc>
        <w:tc>
          <w:tcPr>
            <w:tcW w:w="6780" w:type="dxa"/>
          </w:tcPr>
          <w:p w14:paraId="391B3011" w14:textId="77777777" w:rsidR="008063A3" w:rsidRDefault="008063A3" w:rsidP="00EA15CE">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2"/>
          <w:b/>
          <w:bCs/>
        </w:rPr>
        <w:t>NPDSCH-</w:t>
      </w:r>
      <w:proofErr w:type="spellStart"/>
      <w:r w:rsidR="006B5869" w:rsidRPr="006B5869">
        <w:rPr>
          <w:rStyle w:val="af2"/>
          <w:b/>
          <w:bCs/>
        </w:rPr>
        <w:t>ConfigCommon</w:t>
      </w:r>
      <w:proofErr w:type="spellEnd"/>
      <w:r w:rsidR="006B5869" w:rsidRPr="006B5869">
        <w:rPr>
          <w:rStyle w:val="af2"/>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6"/>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0"/>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4ABBE4BD" w:rsidR="00E025B2" w:rsidRPr="005B2019" w:rsidRDefault="005B2019" w:rsidP="002F59BC">
            <w:pPr>
              <w:spacing w:before="120" w:after="120" w:line="240" w:lineRule="atLeast"/>
              <w:rPr>
                <w:rFonts w:eastAsia="맑은 고딕" w:hint="eastAsia"/>
                <w:lang w:val="en-US" w:eastAsia="ko-KR"/>
              </w:rPr>
            </w:pPr>
            <w:r>
              <w:rPr>
                <w:rFonts w:eastAsia="맑은 고딕"/>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맑은 고딕" w:hint="eastAsia"/>
                <w:lang w:val="en-US" w:eastAsia="ko-KR"/>
              </w:rPr>
            </w:pPr>
            <w:r>
              <w:rPr>
                <w:rFonts w:eastAsia="맑은 고딕" w:hint="eastAsia"/>
                <w:lang w:val="en-US" w:eastAsia="ko-KR"/>
              </w:rPr>
              <w:t>[</w:t>
            </w:r>
            <w:r>
              <w:rPr>
                <w:rFonts w:eastAsia="맑은 고딕"/>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맑은 고딕" w:hint="eastAsia"/>
                <w:lang w:val="en-US" w:eastAsia="ko-KR"/>
              </w:rPr>
              <w:t>I</w:t>
            </w:r>
            <w:r>
              <w:rPr>
                <w:rFonts w:eastAsia="맑은 고딕"/>
                <w:lang w:val="en-US" w:eastAsia="ko-KR"/>
              </w:rPr>
              <w:t xml:space="preserve">t is </w:t>
            </w:r>
            <w:r w:rsidRPr="005B2019">
              <w:rPr>
                <w:rFonts w:eastAsia="맑은 고딕"/>
                <w:lang w:val="en-US" w:eastAsia="ko-KR"/>
              </w:rPr>
              <w:t>unclear how “</w:t>
            </w:r>
            <w:r w:rsidRPr="005B2019">
              <w:rPr>
                <w:lang w:eastAsia="zh-CN"/>
              </w:rPr>
              <w:t>the legacy RRC parameter</w:t>
            </w:r>
            <w:r w:rsidRPr="005B2019">
              <w:rPr>
                <w:lang w:eastAsia="zh-CN"/>
              </w:rPr>
              <w:t>”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맑은 고딕" w:hint="eastAsia"/>
                <w:lang w:val="en-US" w:eastAsia="ko-KR"/>
              </w:rPr>
            </w:pPr>
            <w:r>
              <w:rPr>
                <w:lang w:eastAsia="ko-KR"/>
              </w:rPr>
              <w:t>Does this proposal only support disabling HARQ feedback?</w:t>
            </w:r>
          </w:p>
        </w:tc>
      </w:tr>
      <w:tr w:rsidR="00E025B2" w14:paraId="5DEC3BB3" w14:textId="77777777" w:rsidTr="009323A6">
        <w:tc>
          <w:tcPr>
            <w:tcW w:w="1479" w:type="dxa"/>
          </w:tcPr>
          <w:p w14:paraId="4289CB4B" w14:textId="77777777" w:rsidR="00E025B2" w:rsidRDefault="00E025B2" w:rsidP="002F59BC">
            <w:pPr>
              <w:spacing w:before="120" w:after="120" w:line="240" w:lineRule="atLeast"/>
              <w:rPr>
                <w:rFonts w:eastAsiaTheme="minorEastAsia"/>
                <w:lang w:val="en-US" w:eastAsia="zh-CN"/>
              </w:rPr>
            </w:pPr>
          </w:p>
        </w:tc>
        <w:tc>
          <w:tcPr>
            <w:tcW w:w="1372" w:type="dxa"/>
          </w:tcPr>
          <w:p w14:paraId="3B48E419"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7663637A" w14:textId="77777777" w:rsidR="00E025B2" w:rsidRDefault="00E025B2" w:rsidP="002F59BC">
            <w:pPr>
              <w:spacing w:before="120" w:after="120" w:line="240" w:lineRule="atLeast"/>
              <w:rPr>
                <w:rFonts w:eastAsiaTheme="minorEastAsia"/>
                <w:lang w:val="en-US" w:eastAsia="zh-CN"/>
              </w:rPr>
            </w:pPr>
          </w:p>
        </w:tc>
      </w:tr>
      <w:tr w:rsidR="00E025B2" w14:paraId="4D782D47" w14:textId="77777777" w:rsidTr="009323A6">
        <w:tc>
          <w:tcPr>
            <w:tcW w:w="1479" w:type="dxa"/>
          </w:tcPr>
          <w:p w14:paraId="4ABB2FF2" w14:textId="77777777" w:rsidR="00E025B2" w:rsidRDefault="00E025B2" w:rsidP="002F59BC">
            <w:pPr>
              <w:spacing w:before="120" w:after="120" w:line="240" w:lineRule="atLeast"/>
              <w:rPr>
                <w:rFonts w:eastAsiaTheme="minorEastAsia"/>
                <w:lang w:val="en-US" w:eastAsia="zh-CN"/>
              </w:rPr>
            </w:pPr>
          </w:p>
        </w:tc>
        <w:tc>
          <w:tcPr>
            <w:tcW w:w="1372" w:type="dxa"/>
          </w:tcPr>
          <w:p w14:paraId="0A2B42AA"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38A92EE1" w14:textId="77777777" w:rsidR="00E025B2" w:rsidRDefault="00E025B2" w:rsidP="002F59BC">
            <w:pPr>
              <w:spacing w:before="120" w:after="120" w:line="240" w:lineRule="atLeast"/>
              <w:rPr>
                <w:rFonts w:eastAsiaTheme="minorEastAsia"/>
                <w:lang w:val="en-US" w:eastAsia="zh-CN"/>
              </w:rPr>
            </w:pP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19DBFE51" w:rsidR="008A3F51" w:rsidRPr="00B0560A" w:rsidRDefault="00B0560A" w:rsidP="009323A6">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72" w:type="dxa"/>
          </w:tcPr>
          <w:p w14:paraId="0121BB88" w14:textId="5031FC6F" w:rsidR="008A3F51" w:rsidRPr="00B07A64" w:rsidRDefault="008A3F51" w:rsidP="009323A6">
            <w:pPr>
              <w:tabs>
                <w:tab w:val="left" w:pos="551"/>
              </w:tabs>
              <w:rPr>
                <w:rFonts w:eastAsia="맑은 고딕" w:hint="eastAsia"/>
                <w:lang w:val="en-US" w:eastAsia="ko-KR"/>
              </w:rPr>
            </w:pPr>
          </w:p>
        </w:tc>
        <w:tc>
          <w:tcPr>
            <w:tcW w:w="6780" w:type="dxa"/>
          </w:tcPr>
          <w:p w14:paraId="0623F3A0" w14:textId="0796FD90" w:rsidR="008A3F51" w:rsidRPr="00B07A64" w:rsidRDefault="00B07A64" w:rsidP="009323A6">
            <w:pPr>
              <w:rPr>
                <w:rFonts w:eastAsia="맑은 고딕" w:hint="eastAsia"/>
                <w:lang w:val="en-US" w:eastAsia="ko-KR"/>
              </w:rPr>
            </w:pPr>
            <w:r>
              <w:rPr>
                <w:rFonts w:eastAsia="맑은 고딕"/>
                <w:lang w:val="en-US" w:eastAsia="ko-KR"/>
              </w:rPr>
              <w:t xml:space="preserve">Can be discussed later after proposal 4.1-1. </w:t>
            </w:r>
          </w:p>
        </w:tc>
      </w:tr>
      <w:tr w:rsidR="008A3F51" w14:paraId="63DAECCA" w14:textId="77777777" w:rsidTr="009323A6">
        <w:tc>
          <w:tcPr>
            <w:tcW w:w="1479" w:type="dxa"/>
          </w:tcPr>
          <w:p w14:paraId="14E7BC8C" w14:textId="77777777" w:rsidR="008A3F51" w:rsidRDefault="008A3F51" w:rsidP="009323A6">
            <w:pPr>
              <w:rPr>
                <w:rFonts w:eastAsiaTheme="minorEastAsia"/>
                <w:lang w:val="en-US" w:eastAsia="zh-CN"/>
              </w:rPr>
            </w:pPr>
          </w:p>
        </w:tc>
        <w:tc>
          <w:tcPr>
            <w:tcW w:w="1372" w:type="dxa"/>
          </w:tcPr>
          <w:p w14:paraId="1938F129" w14:textId="77777777" w:rsidR="008A3F51" w:rsidRDefault="008A3F51" w:rsidP="009323A6">
            <w:pPr>
              <w:tabs>
                <w:tab w:val="left" w:pos="551"/>
              </w:tabs>
              <w:rPr>
                <w:rFonts w:eastAsiaTheme="minorEastAsia"/>
                <w:lang w:val="en-US" w:eastAsia="zh-CN"/>
              </w:rPr>
            </w:pPr>
          </w:p>
        </w:tc>
        <w:tc>
          <w:tcPr>
            <w:tcW w:w="6780" w:type="dxa"/>
          </w:tcPr>
          <w:p w14:paraId="388866C2" w14:textId="77777777" w:rsidR="008A3F51" w:rsidRDefault="008A3F51" w:rsidP="009323A6">
            <w:pPr>
              <w:rPr>
                <w:rFonts w:eastAsiaTheme="minorEastAsia"/>
                <w:lang w:val="en-US" w:eastAsia="zh-CN"/>
              </w:rPr>
            </w:pPr>
          </w:p>
        </w:tc>
      </w:tr>
      <w:tr w:rsidR="008A3F51" w14:paraId="60AF8FF9" w14:textId="77777777" w:rsidTr="009323A6">
        <w:tc>
          <w:tcPr>
            <w:tcW w:w="1479" w:type="dxa"/>
          </w:tcPr>
          <w:p w14:paraId="60BAEE7A" w14:textId="77777777" w:rsidR="008A3F51" w:rsidRDefault="008A3F51" w:rsidP="009323A6">
            <w:pPr>
              <w:rPr>
                <w:rFonts w:eastAsiaTheme="minorEastAsia"/>
                <w:lang w:val="en-US" w:eastAsia="zh-CN"/>
              </w:rPr>
            </w:pPr>
          </w:p>
        </w:tc>
        <w:tc>
          <w:tcPr>
            <w:tcW w:w="1372" w:type="dxa"/>
          </w:tcPr>
          <w:p w14:paraId="7E5BAA23" w14:textId="77777777" w:rsidR="008A3F51" w:rsidRDefault="008A3F51" w:rsidP="009323A6">
            <w:pPr>
              <w:tabs>
                <w:tab w:val="left" w:pos="551"/>
              </w:tabs>
              <w:rPr>
                <w:rFonts w:eastAsiaTheme="minorEastAsia"/>
                <w:lang w:val="en-US" w:eastAsia="zh-CN"/>
              </w:rPr>
            </w:pPr>
          </w:p>
        </w:tc>
        <w:tc>
          <w:tcPr>
            <w:tcW w:w="6780" w:type="dxa"/>
          </w:tcPr>
          <w:p w14:paraId="1D9B0F88" w14:textId="77777777" w:rsidR="008A3F51" w:rsidRDefault="008A3F51" w:rsidP="009323A6">
            <w:pPr>
              <w:rPr>
                <w:rFonts w:eastAsiaTheme="minorEastAsia"/>
                <w:lang w:val="en-US" w:eastAsia="zh-CN"/>
              </w:rPr>
            </w:pP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1D4B8455"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command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CF0FE8" w14:paraId="264B2E99" w14:textId="77777777" w:rsidTr="009323A6">
        <w:tc>
          <w:tcPr>
            <w:tcW w:w="1479" w:type="dxa"/>
          </w:tcPr>
          <w:p w14:paraId="75C1210F" w14:textId="431DBA73" w:rsidR="00CF0FE8" w:rsidRDefault="00CF0FE8" w:rsidP="00CF0FE8">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맑은 고딕"/>
                <w:lang w:val="en-US" w:eastAsia="ko-KR"/>
              </w:rPr>
              <w:t xml:space="preserve">Can be discussed later after proposal 4.1-1. </w:t>
            </w:r>
          </w:p>
        </w:tc>
      </w:tr>
      <w:tr w:rsidR="00CF0FE8" w14:paraId="003D67BF" w14:textId="77777777" w:rsidTr="009323A6">
        <w:tc>
          <w:tcPr>
            <w:tcW w:w="1479" w:type="dxa"/>
          </w:tcPr>
          <w:p w14:paraId="2D476333" w14:textId="77777777" w:rsidR="00CF0FE8" w:rsidRDefault="00CF0FE8" w:rsidP="00CF0FE8">
            <w:pPr>
              <w:rPr>
                <w:rFonts w:eastAsiaTheme="minorEastAsia"/>
                <w:lang w:val="en-US" w:eastAsia="zh-CN"/>
              </w:rPr>
            </w:pPr>
          </w:p>
        </w:tc>
        <w:tc>
          <w:tcPr>
            <w:tcW w:w="1372" w:type="dxa"/>
          </w:tcPr>
          <w:p w14:paraId="26B5572C" w14:textId="77777777" w:rsidR="00CF0FE8" w:rsidRDefault="00CF0FE8" w:rsidP="00CF0FE8">
            <w:pPr>
              <w:tabs>
                <w:tab w:val="left" w:pos="551"/>
              </w:tabs>
              <w:rPr>
                <w:rFonts w:eastAsiaTheme="minorEastAsia"/>
                <w:lang w:val="en-US" w:eastAsia="zh-CN"/>
              </w:rPr>
            </w:pPr>
          </w:p>
        </w:tc>
        <w:tc>
          <w:tcPr>
            <w:tcW w:w="6780" w:type="dxa"/>
          </w:tcPr>
          <w:p w14:paraId="15DDFCF1" w14:textId="77777777" w:rsidR="00CF0FE8" w:rsidRDefault="00CF0FE8" w:rsidP="00CF0FE8">
            <w:pPr>
              <w:rPr>
                <w:rFonts w:eastAsiaTheme="minorEastAsia"/>
                <w:lang w:val="en-US" w:eastAsia="zh-CN"/>
              </w:rPr>
            </w:pPr>
          </w:p>
        </w:tc>
      </w:tr>
      <w:tr w:rsidR="00CF0FE8" w14:paraId="053B476D" w14:textId="77777777" w:rsidTr="009323A6">
        <w:tc>
          <w:tcPr>
            <w:tcW w:w="1479" w:type="dxa"/>
          </w:tcPr>
          <w:p w14:paraId="4EC1B4B8" w14:textId="77777777" w:rsidR="00CF0FE8" w:rsidRDefault="00CF0FE8" w:rsidP="00CF0FE8">
            <w:pPr>
              <w:rPr>
                <w:rFonts w:eastAsiaTheme="minorEastAsia"/>
                <w:lang w:val="en-US" w:eastAsia="zh-CN"/>
              </w:rPr>
            </w:pPr>
          </w:p>
        </w:tc>
        <w:tc>
          <w:tcPr>
            <w:tcW w:w="1372" w:type="dxa"/>
          </w:tcPr>
          <w:p w14:paraId="783EE8BC" w14:textId="77777777" w:rsidR="00CF0FE8" w:rsidRDefault="00CF0FE8" w:rsidP="00CF0FE8">
            <w:pPr>
              <w:tabs>
                <w:tab w:val="left" w:pos="551"/>
              </w:tabs>
              <w:rPr>
                <w:rFonts w:eastAsiaTheme="minorEastAsia"/>
                <w:lang w:val="en-US" w:eastAsia="zh-CN"/>
              </w:rPr>
            </w:pPr>
          </w:p>
        </w:tc>
        <w:tc>
          <w:tcPr>
            <w:tcW w:w="6780" w:type="dxa"/>
          </w:tcPr>
          <w:p w14:paraId="2073601F" w14:textId="77777777" w:rsidR="00CF0FE8" w:rsidRDefault="00CF0FE8" w:rsidP="00CF0FE8">
            <w:pPr>
              <w:rPr>
                <w:rFonts w:eastAsiaTheme="minorEastAsia"/>
                <w:lang w:val="en-US" w:eastAsia="zh-CN"/>
              </w:rPr>
            </w:pP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lastRenderedPageBreak/>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312FEF5B" w:rsidR="001932F5"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o optionization</w:t>
      </w:r>
    </w:p>
    <w:tbl>
      <w:tblPr>
        <w:tblStyle w:val="af0"/>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5332D774" w:rsidR="006B546F" w:rsidRPr="00107A62" w:rsidRDefault="00107A62" w:rsidP="009323A6">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72" w:type="dxa"/>
          </w:tcPr>
          <w:p w14:paraId="0E29B4D7" w14:textId="62B42446" w:rsidR="006B546F" w:rsidRPr="00530C9C" w:rsidRDefault="00530C9C" w:rsidP="009323A6">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710B57F8" w14:textId="4975C77E" w:rsidR="006B546F" w:rsidRPr="00E10457" w:rsidRDefault="00E10457" w:rsidP="009323A6">
            <w:pPr>
              <w:rPr>
                <w:rFonts w:eastAsia="맑은 고딕" w:hint="eastAsia"/>
                <w:lang w:val="en-US" w:eastAsia="ko-KR"/>
              </w:rPr>
            </w:pPr>
            <w:r>
              <w:rPr>
                <w:rFonts w:eastAsia="맑은 고딕"/>
                <w:lang w:val="en-US" w:eastAsia="ko-KR"/>
              </w:rPr>
              <w:t xml:space="preserve">If HARQ feedback enabling/disabling </w:t>
            </w:r>
            <w:r>
              <w:rPr>
                <w:rFonts w:eastAsia="맑은 고딕" w:hint="eastAsia"/>
                <w:lang w:val="en-US" w:eastAsia="ko-KR"/>
              </w:rPr>
              <w:t>a</w:t>
            </w:r>
            <w:r>
              <w:rPr>
                <w:rFonts w:eastAsia="맑은 고딕"/>
                <w:lang w:val="en-US" w:eastAsia="ko-KR"/>
              </w:rPr>
              <w:t>re supported, then it is purely up to NW implementatio</w:t>
            </w:r>
            <w:r w:rsidR="003F02AD">
              <w:rPr>
                <w:rFonts w:eastAsia="맑은 고딕"/>
                <w:lang w:val="en-US" w:eastAsia="ko-KR"/>
              </w:rPr>
              <w:t xml:space="preserve">n. </w:t>
            </w:r>
          </w:p>
        </w:tc>
      </w:tr>
      <w:tr w:rsidR="006B546F" w14:paraId="72E7B39D" w14:textId="77777777" w:rsidTr="009323A6">
        <w:tc>
          <w:tcPr>
            <w:tcW w:w="1479" w:type="dxa"/>
          </w:tcPr>
          <w:p w14:paraId="79705DC3" w14:textId="77777777" w:rsidR="006B546F" w:rsidRDefault="006B546F" w:rsidP="009323A6">
            <w:pPr>
              <w:rPr>
                <w:rFonts w:eastAsiaTheme="minorEastAsia"/>
                <w:lang w:val="en-US" w:eastAsia="zh-CN"/>
              </w:rPr>
            </w:pPr>
          </w:p>
        </w:tc>
        <w:tc>
          <w:tcPr>
            <w:tcW w:w="1372" w:type="dxa"/>
          </w:tcPr>
          <w:p w14:paraId="66CA07F6" w14:textId="77777777" w:rsidR="006B546F" w:rsidRDefault="006B546F" w:rsidP="009323A6">
            <w:pPr>
              <w:tabs>
                <w:tab w:val="left" w:pos="551"/>
              </w:tabs>
              <w:rPr>
                <w:rFonts w:eastAsiaTheme="minorEastAsia"/>
                <w:lang w:val="en-US" w:eastAsia="zh-CN"/>
              </w:rPr>
            </w:pPr>
          </w:p>
        </w:tc>
        <w:tc>
          <w:tcPr>
            <w:tcW w:w="6780" w:type="dxa"/>
          </w:tcPr>
          <w:p w14:paraId="6FA04799" w14:textId="77777777" w:rsidR="006B546F" w:rsidRDefault="006B546F" w:rsidP="009323A6">
            <w:pPr>
              <w:rPr>
                <w:rFonts w:eastAsiaTheme="minorEastAsia"/>
                <w:lang w:val="en-US" w:eastAsia="zh-CN"/>
              </w:rPr>
            </w:pPr>
          </w:p>
        </w:tc>
      </w:tr>
      <w:tr w:rsidR="006B546F" w14:paraId="2C0007A2" w14:textId="77777777" w:rsidTr="009323A6">
        <w:tc>
          <w:tcPr>
            <w:tcW w:w="1479" w:type="dxa"/>
          </w:tcPr>
          <w:p w14:paraId="3DE271C4" w14:textId="77777777" w:rsidR="006B546F" w:rsidRDefault="006B546F" w:rsidP="009323A6">
            <w:pPr>
              <w:rPr>
                <w:rFonts w:eastAsiaTheme="minorEastAsia"/>
                <w:lang w:val="en-US" w:eastAsia="zh-CN"/>
              </w:rPr>
            </w:pPr>
          </w:p>
        </w:tc>
        <w:tc>
          <w:tcPr>
            <w:tcW w:w="1372" w:type="dxa"/>
          </w:tcPr>
          <w:p w14:paraId="33333D0D" w14:textId="77777777" w:rsidR="006B546F" w:rsidRDefault="006B546F" w:rsidP="009323A6">
            <w:pPr>
              <w:tabs>
                <w:tab w:val="left" w:pos="551"/>
              </w:tabs>
              <w:rPr>
                <w:rFonts w:eastAsiaTheme="minorEastAsia"/>
                <w:lang w:val="en-US" w:eastAsia="zh-CN"/>
              </w:rPr>
            </w:pPr>
          </w:p>
        </w:tc>
        <w:tc>
          <w:tcPr>
            <w:tcW w:w="6780" w:type="dxa"/>
          </w:tcPr>
          <w:p w14:paraId="4FB9F530" w14:textId="77777777" w:rsidR="006B546F" w:rsidRDefault="006B546F" w:rsidP="009323A6">
            <w:pPr>
              <w:rPr>
                <w:rFonts w:eastAsiaTheme="minorEastAsia"/>
                <w:lang w:val="en-US" w:eastAsia="zh-CN"/>
              </w:rPr>
            </w:pP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lastRenderedPageBreak/>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r w:rsidR="006C1730">
        <w:fldChar w:fldCharType="begin"/>
      </w:r>
      <w:r w:rsidR="006C1730">
        <w:instrText xml:space="preserve"> SEQ Figure \* ARABIC </w:instrText>
      </w:r>
      <w:r w:rsidR="006C1730">
        <w:fldChar w:fldCharType="separate"/>
      </w:r>
      <w:r w:rsidR="00AF5811">
        <w:rPr>
          <w:noProof/>
        </w:rPr>
        <w:t>5</w:t>
      </w:r>
      <w:r w:rsidR="006C1730">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af0"/>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3B454543" w:rsidR="00186E9B" w:rsidRPr="009866D4" w:rsidRDefault="009866D4" w:rsidP="008A69C7">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29CB6694" w:rsidR="00186E9B" w:rsidRPr="009866D4" w:rsidRDefault="009866D4" w:rsidP="008A69C7">
            <w:pPr>
              <w:rPr>
                <w:rFonts w:eastAsia="맑은 고딕" w:hint="eastAsia"/>
                <w:lang w:val="en-US" w:eastAsia="ko-KR"/>
              </w:rPr>
            </w:pPr>
            <w:r>
              <w:rPr>
                <w:rFonts w:eastAsia="맑은 고딕"/>
                <w:lang w:val="en-US" w:eastAsia="ko-KR"/>
              </w:rPr>
              <w:t>The proposal means there is no spec updates. Is it correct?</w:t>
            </w:r>
          </w:p>
        </w:tc>
      </w:tr>
      <w:tr w:rsidR="00186E9B" w14:paraId="6BC651F1" w14:textId="77777777" w:rsidTr="008A69C7">
        <w:tc>
          <w:tcPr>
            <w:tcW w:w="1479" w:type="dxa"/>
          </w:tcPr>
          <w:p w14:paraId="4E065FF9" w14:textId="77777777" w:rsidR="00186E9B" w:rsidRDefault="00186E9B" w:rsidP="008A69C7">
            <w:pPr>
              <w:rPr>
                <w:rFonts w:eastAsiaTheme="minorEastAsia"/>
                <w:lang w:val="en-US" w:eastAsia="zh-CN"/>
              </w:rPr>
            </w:pPr>
          </w:p>
        </w:tc>
        <w:tc>
          <w:tcPr>
            <w:tcW w:w="1372" w:type="dxa"/>
          </w:tcPr>
          <w:p w14:paraId="659CB95C" w14:textId="77777777" w:rsidR="00186E9B" w:rsidRDefault="00186E9B" w:rsidP="008A69C7">
            <w:pPr>
              <w:tabs>
                <w:tab w:val="left" w:pos="551"/>
              </w:tabs>
              <w:rPr>
                <w:rFonts w:eastAsiaTheme="minorEastAsia"/>
                <w:lang w:val="en-US" w:eastAsia="zh-CN"/>
              </w:rPr>
            </w:pPr>
          </w:p>
        </w:tc>
        <w:tc>
          <w:tcPr>
            <w:tcW w:w="6780" w:type="dxa"/>
          </w:tcPr>
          <w:p w14:paraId="487FD976" w14:textId="77777777" w:rsidR="00186E9B" w:rsidRDefault="00186E9B" w:rsidP="008A69C7">
            <w:pPr>
              <w:rPr>
                <w:rFonts w:eastAsiaTheme="minorEastAsia"/>
                <w:lang w:val="en-US" w:eastAsia="zh-CN"/>
              </w:rPr>
            </w:pPr>
          </w:p>
        </w:tc>
      </w:tr>
      <w:tr w:rsidR="00186E9B" w14:paraId="53BCF76D" w14:textId="77777777" w:rsidTr="008A69C7">
        <w:tc>
          <w:tcPr>
            <w:tcW w:w="1479" w:type="dxa"/>
          </w:tcPr>
          <w:p w14:paraId="32426EBB" w14:textId="77777777" w:rsidR="00186E9B" w:rsidRDefault="00186E9B" w:rsidP="008A69C7">
            <w:pPr>
              <w:rPr>
                <w:rFonts w:eastAsiaTheme="minorEastAsia"/>
                <w:lang w:val="en-US" w:eastAsia="zh-CN"/>
              </w:rPr>
            </w:pPr>
          </w:p>
        </w:tc>
        <w:tc>
          <w:tcPr>
            <w:tcW w:w="1372" w:type="dxa"/>
          </w:tcPr>
          <w:p w14:paraId="399ED03B" w14:textId="77777777" w:rsidR="00186E9B" w:rsidRDefault="00186E9B" w:rsidP="008A69C7">
            <w:pPr>
              <w:tabs>
                <w:tab w:val="left" w:pos="551"/>
              </w:tabs>
              <w:rPr>
                <w:rFonts w:eastAsiaTheme="minorEastAsia"/>
                <w:lang w:val="en-US" w:eastAsia="zh-CN"/>
              </w:rPr>
            </w:pPr>
          </w:p>
        </w:tc>
        <w:tc>
          <w:tcPr>
            <w:tcW w:w="6780" w:type="dxa"/>
          </w:tcPr>
          <w:p w14:paraId="1CA7282D" w14:textId="77777777" w:rsidR="00186E9B" w:rsidRDefault="00186E9B" w:rsidP="008A69C7">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af0"/>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lastRenderedPageBreak/>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1E10EB" w14:paraId="4E391FD8" w14:textId="77777777" w:rsidTr="009323A6">
        <w:tc>
          <w:tcPr>
            <w:tcW w:w="1479" w:type="dxa"/>
          </w:tcPr>
          <w:p w14:paraId="6562659B" w14:textId="08FF5DCF" w:rsidR="001E10EB" w:rsidRDefault="001E10EB" w:rsidP="001E10EB">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맑은 고딕"/>
                <w:lang w:val="en-US" w:eastAsia="ko-KR"/>
              </w:rPr>
              <w:t>The proposal means there is no spec updates. Is it correct?</w:t>
            </w:r>
          </w:p>
        </w:tc>
      </w:tr>
      <w:tr w:rsidR="001E10EB" w14:paraId="3C35A384" w14:textId="77777777" w:rsidTr="009323A6">
        <w:tc>
          <w:tcPr>
            <w:tcW w:w="1479" w:type="dxa"/>
          </w:tcPr>
          <w:p w14:paraId="00876DFA" w14:textId="77777777" w:rsidR="001E10EB" w:rsidRDefault="001E10EB" w:rsidP="001E10EB">
            <w:pPr>
              <w:rPr>
                <w:rFonts w:eastAsiaTheme="minorEastAsia"/>
                <w:lang w:val="en-US" w:eastAsia="zh-CN"/>
              </w:rPr>
            </w:pPr>
          </w:p>
        </w:tc>
        <w:tc>
          <w:tcPr>
            <w:tcW w:w="1372" w:type="dxa"/>
          </w:tcPr>
          <w:p w14:paraId="6692AE64" w14:textId="77777777" w:rsidR="001E10EB" w:rsidRDefault="001E10EB" w:rsidP="001E10EB">
            <w:pPr>
              <w:tabs>
                <w:tab w:val="left" w:pos="551"/>
              </w:tabs>
              <w:rPr>
                <w:rFonts w:eastAsiaTheme="minorEastAsia"/>
                <w:lang w:val="en-US" w:eastAsia="zh-CN"/>
              </w:rPr>
            </w:pPr>
          </w:p>
        </w:tc>
        <w:tc>
          <w:tcPr>
            <w:tcW w:w="6780" w:type="dxa"/>
          </w:tcPr>
          <w:p w14:paraId="2439105E" w14:textId="77777777" w:rsidR="001E10EB" w:rsidRDefault="001E10EB" w:rsidP="001E10EB">
            <w:pPr>
              <w:rPr>
                <w:rFonts w:eastAsiaTheme="minorEastAsia"/>
                <w:lang w:val="en-US" w:eastAsia="zh-CN"/>
              </w:rPr>
            </w:pPr>
          </w:p>
        </w:tc>
      </w:tr>
      <w:tr w:rsidR="001E10EB" w14:paraId="47D806E7" w14:textId="77777777" w:rsidTr="009323A6">
        <w:tc>
          <w:tcPr>
            <w:tcW w:w="1479" w:type="dxa"/>
          </w:tcPr>
          <w:p w14:paraId="70CECFB9" w14:textId="77777777" w:rsidR="001E10EB" w:rsidRDefault="001E10EB" w:rsidP="001E10EB">
            <w:pPr>
              <w:rPr>
                <w:rFonts w:eastAsiaTheme="minorEastAsia"/>
                <w:lang w:val="en-US" w:eastAsia="zh-CN"/>
              </w:rPr>
            </w:pPr>
          </w:p>
        </w:tc>
        <w:tc>
          <w:tcPr>
            <w:tcW w:w="1372" w:type="dxa"/>
          </w:tcPr>
          <w:p w14:paraId="4903E511" w14:textId="77777777" w:rsidR="001E10EB" w:rsidRDefault="001E10EB" w:rsidP="001E10EB">
            <w:pPr>
              <w:tabs>
                <w:tab w:val="left" w:pos="551"/>
              </w:tabs>
              <w:rPr>
                <w:rFonts w:eastAsiaTheme="minorEastAsia"/>
                <w:lang w:val="en-US" w:eastAsia="zh-CN"/>
              </w:rPr>
            </w:pPr>
          </w:p>
        </w:tc>
        <w:tc>
          <w:tcPr>
            <w:tcW w:w="6780" w:type="dxa"/>
          </w:tcPr>
          <w:p w14:paraId="35779691" w14:textId="77777777" w:rsidR="001E10EB" w:rsidRDefault="001E10EB" w:rsidP="001E10EB">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SimSun"/>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6D87C3E5"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a NPDSCH</w:t>
      </w:r>
      <w:r w:rsidR="00C06033">
        <w:rPr>
          <w:b/>
          <w:bCs/>
          <w:lang w:val="en-US"/>
        </w:rPr>
        <w:t xml:space="preserve"> or NPUSCH</w:t>
      </w:r>
      <w:r w:rsidR="00334B14">
        <w:rPr>
          <w:b/>
          <w:bCs/>
          <w:lang w:val="en-US"/>
        </w:rPr>
        <w:t xml:space="preserve"> with</w:t>
      </w:r>
      <w:r w:rsidR="00F52117" w:rsidRPr="00F52117">
        <w:rPr>
          <w:b/>
          <w:bCs/>
          <w:lang w:val="en-US"/>
        </w:rPr>
        <w:t xml:space="preserve"> </w:t>
      </w:r>
      <w:r w:rsidR="00334B14">
        <w:rPr>
          <w:b/>
          <w:bCs/>
          <w:lang w:val="en-US"/>
        </w:rPr>
        <w:t xml:space="preserve">a </w:t>
      </w:r>
      <w:r w:rsidR="00334B14" w:rsidRPr="00334B14">
        <w:rPr>
          <w:b/>
          <w:bCs/>
          <w:lang w:val="en-US"/>
        </w:rPr>
        <w:t>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1E10EB" w14:paraId="4A1A9055" w14:textId="77777777" w:rsidTr="008A69C7">
        <w:tc>
          <w:tcPr>
            <w:tcW w:w="1479" w:type="dxa"/>
          </w:tcPr>
          <w:p w14:paraId="427CC95B" w14:textId="627F2AE0" w:rsidR="001E10EB" w:rsidRDefault="001E10EB" w:rsidP="001E10EB">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맑은 고딕" w:hint="eastAsia"/>
                <w:lang w:val="en-US" w:eastAsia="ko-KR"/>
              </w:rPr>
            </w:pPr>
            <w:r>
              <w:rPr>
                <w:rFonts w:eastAsia="맑은 고딕"/>
                <w:lang w:val="en-US" w:eastAsia="ko-KR"/>
              </w:rPr>
              <w:t xml:space="preserve">Though it is possible to happen, but motivation is unclear in case of Voice over GSO. </w:t>
            </w:r>
          </w:p>
        </w:tc>
      </w:tr>
      <w:tr w:rsidR="001E10EB" w14:paraId="5AD26C88" w14:textId="77777777" w:rsidTr="008A69C7">
        <w:tc>
          <w:tcPr>
            <w:tcW w:w="1479" w:type="dxa"/>
          </w:tcPr>
          <w:p w14:paraId="781FE67D" w14:textId="77777777" w:rsidR="001E10EB" w:rsidRDefault="001E10EB" w:rsidP="001E10EB">
            <w:pPr>
              <w:rPr>
                <w:rFonts w:eastAsiaTheme="minorEastAsia"/>
                <w:lang w:val="en-US" w:eastAsia="zh-CN"/>
              </w:rPr>
            </w:pPr>
          </w:p>
        </w:tc>
        <w:tc>
          <w:tcPr>
            <w:tcW w:w="1372" w:type="dxa"/>
          </w:tcPr>
          <w:p w14:paraId="7ADA52E6" w14:textId="77777777" w:rsidR="001E10EB" w:rsidRDefault="001E10EB" w:rsidP="001E10EB">
            <w:pPr>
              <w:tabs>
                <w:tab w:val="left" w:pos="551"/>
              </w:tabs>
              <w:rPr>
                <w:rFonts w:eastAsiaTheme="minorEastAsia"/>
                <w:lang w:val="en-US" w:eastAsia="zh-CN"/>
              </w:rPr>
            </w:pPr>
          </w:p>
        </w:tc>
        <w:tc>
          <w:tcPr>
            <w:tcW w:w="6780" w:type="dxa"/>
          </w:tcPr>
          <w:p w14:paraId="24AB4DBF" w14:textId="77777777" w:rsidR="001E10EB" w:rsidRDefault="001E10EB" w:rsidP="001E10EB">
            <w:pPr>
              <w:rPr>
                <w:rFonts w:eastAsiaTheme="minorEastAsia"/>
                <w:lang w:val="en-US" w:eastAsia="zh-CN"/>
              </w:rPr>
            </w:pPr>
          </w:p>
        </w:tc>
      </w:tr>
      <w:tr w:rsidR="001E10EB" w14:paraId="4E98F601" w14:textId="77777777" w:rsidTr="008A69C7">
        <w:tc>
          <w:tcPr>
            <w:tcW w:w="1479" w:type="dxa"/>
          </w:tcPr>
          <w:p w14:paraId="559A7692" w14:textId="77777777" w:rsidR="001E10EB" w:rsidRDefault="001E10EB" w:rsidP="001E10EB">
            <w:pPr>
              <w:rPr>
                <w:rFonts w:eastAsiaTheme="minorEastAsia"/>
                <w:lang w:val="en-US" w:eastAsia="zh-CN"/>
              </w:rPr>
            </w:pPr>
          </w:p>
        </w:tc>
        <w:tc>
          <w:tcPr>
            <w:tcW w:w="1372" w:type="dxa"/>
          </w:tcPr>
          <w:p w14:paraId="21C39EBA" w14:textId="77777777" w:rsidR="001E10EB" w:rsidRDefault="001E10EB" w:rsidP="001E10EB">
            <w:pPr>
              <w:tabs>
                <w:tab w:val="left" w:pos="551"/>
              </w:tabs>
              <w:rPr>
                <w:rFonts w:eastAsiaTheme="minorEastAsia"/>
                <w:lang w:val="en-US" w:eastAsia="zh-CN"/>
              </w:rPr>
            </w:pPr>
          </w:p>
        </w:tc>
        <w:tc>
          <w:tcPr>
            <w:tcW w:w="6780" w:type="dxa"/>
          </w:tcPr>
          <w:p w14:paraId="68ACF752" w14:textId="77777777" w:rsidR="001E10EB" w:rsidRDefault="001E10EB" w:rsidP="001E10EB">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3962D68B"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It is not expected that a SPS NPUSCH transmission of a UE is overlapped with a SPS NPDSCH transmission of the same UE</w:t>
      </w:r>
      <w:r w:rsidR="002E698C" w:rsidRPr="00CB1FB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lastRenderedPageBreak/>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172AF654" w:rsidR="0001247F" w:rsidRPr="0052594A" w:rsidRDefault="0052594A" w:rsidP="008A69C7">
            <w:pPr>
              <w:rPr>
                <w:rFonts w:eastAsia="맑은 고딕" w:hint="eastAsia"/>
                <w:lang w:val="en-US" w:eastAsia="ko-KR"/>
              </w:rPr>
            </w:pPr>
            <w:r>
              <w:rPr>
                <w:rFonts w:eastAsia="맑은 고딕"/>
                <w:lang w:val="en-US" w:eastAsia="ko-KR"/>
              </w:rPr>
              <w:t>Samsung</w:t>
            </w:r>
          </w:p>
        </w:tc>
        <w:tc>
          <w:tcPr>
            <w:tcW w:w="1372" w:type="dxa"/>
          </w:tcPr>
          <w:p w14:paraId="6E37B099" w14:textId="6638B22E" w:rsidR="0001247F" w:rsidRPr="0052594A" w:rsidRDefault="0052594A" w:rsidP="008A69C7">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97ED59D" w14:textId="4AA729C5" w:rsidR="0001247F" w:rsidRPr="0052594A" w:rsidRDefault="0052594A" w:rsidP="008A69C7">
            <w:pPr>
              <w:rPr>
                <w:rFonts w:eastAsia="맑은 고딕" w:hint="eastAsia"/>
                <w:lang w:val="en-US" w:eastAsia="ko-KR"/>
              </w:rPr>
            </w:pPr>
            <w:r>
              <w:rPr>
                <w:rFonts w:eastAsia="맑은 고딕"/>
                <w:lang w:val="en-US" w:eastAsia="ko-KR"/>
              </w:rPr>
              <w:t xml:space="preserve">Fine. </w:t>
            </w:r>
          </w:p>
        </w:tc>
      </w:tr>
      <w:tr w:rsidR="0001247F" w14:paraId="34041606" w14:textId="77777777" w:rsidTr="008A69C7">
        <w:tc>
          <w:tcPr>
            <w:tcW w:w="1479" w:type="dxa"/>
          </w:tcPr>
          <w:p w14:paraId="462FBE59" w14:textId="77777777" w:rsidR="0001247F" w:rsidRDefault="0001247F" w:rsidP="008A69C7">
            <w:pPr>
              <w:rPr>
                <w:rFonts w:eastAsiaTheme="minorEastAsia"/>
                <w:lang w:val="en-US" w:eastAsia="zh-CN"/>
              </w:rPr>
            </w:pPr>
          </w:p>
        </w:tc>
        <w:tc>
          <w:tcPr>
            <w:tcW w:w="1372" w:type="dxa"/>
          </w:tcPr>
          <w:p w14:paraId="30A64635" w14:textId="77777777" w:rsidR="0001247F" w:rsidRDefault="0001247F" w:rsidP="008A69C7">
            <w:pPr>
              <w:tabs>
                <w:tab w:val="left" w:pos="551"/>
              </w:tabs>
              <w:rPr>
                <w:rFonts w:eastAsiaTheme="minorEastAsia"/>
                <w:lang w:val="en-US" w:eastAsia="zh-CN"/>
              </w:rPr>
            </w:pPr>
          </w:p>
        </w:tc>
        <w:tc>
          <w:tcPr>
            <w:tcW w:w="6780" w:type="dxa"/>
          </w:tcPr>
          <w:p w14:paraId="75E02BFA" w14:textId="77777777" w:rsidR="0001247F" w:rsidRDefault="0001247F" w:rsidP="008A69C7">
            <w:pPr>
              <w:rPr>
                <w:rFonts w:eastAsiaTheme="minorEastAsia"/>
                <w:lang w:val="en-US" w:eastAsia="zh-CN"/>
              </w:rPr>
            </w:pPr>
          </w:p>
        </w:tc>
      </w:tr>
      <w:tr w:rsidR="0001247F" w14:paraId="139303CD" w14:textId="77777777" w:rsidTr="008A69C7">
        <w:tc>
          <w:tcPr>
            <w:tcW w:w="1479" w:type="dxa"/>
          </w:tcPr>
          <w:p w14:paraId="1BCDB5EE" w14:textId="77777777" w:rsidR="0001247F" w:rsidRDefault="0001247F" w:rsidP="008A69C7">
            <w:pPr>
              <w:rPr>
                <w:rFonts w:eastAsiaTheme="minorEastAsia"/>
                <w:lang w:val="en-US" w:eastAsia="zh-CN"/>
              </w:rPr>
            </w:pPr>
          </w:p>
        </w:tc>
        <w:tc>
          <w:tcPr>
            <w:tcW w:w="1372" w:type="dxa"/>
          </w:tcPr>
          <w:p w14:paraId="3DC92575" w14:textId="77777777" w:rsidR="0001247F" w:rsidRDefault="0001247F" w:rsidP="008A69C7">
            <w:pPr>
              <w:tabs>
                <w:tab w:val="left" w:pos="551"/>
              </w:tabs>
              <w:rPr>
                <w:rFonts w:eastAsiaTheme="minorEastAsia"/>
                <w:lang w:val="en-US" w:eastAsia="zh-CN"/>
              </w:rPr>
            </w:pPr>
          </w:p>
        </w:tc>
        <w:tc>
          <w:tcPr>
            <w:tcW w:w="6780" w:type="dxa"/>
          </w:tcPr>
          <w:p w14:paraId="68AEC39B" w14:textId="77777777" w:rsidR="0001247F" w:rsidRDefault="0001247F" w:rsidP="008A69C7">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0"/>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537B08FC" w:rsidR="00567D7E" w:rsidRPr="009F1AE3" w:rsidRDefault="009F1AE3" w:rsidP="008A69C7">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F3744A1" w:rsidR="00567D7E" w:rsidRPr="009F1AE3" w:rsidRDefault="009F1AE3" w:rsidP="008A69C7">
            <w:pPr>
              <w:rPr>
                <w:rFonts w:eastAsia="맑은 고딕" w:hint="eastAsia"/>
                <w:lang w:val="en-US" w:eastAsia="ko-KR"/>
              </w:rPr>
            </w:pPr>
            <w:r>
              <w:rPr>
                <w:rFonts w:eastAsia="맑은 고딕" w:hint="eastAsia"/>
                <w:lang w:val="en-US" w:eastAsia="ko-KR"/>
              </w:rPr>
              <w:t>O</w:t>
            </w:r>
            <w:r>
              <w:rPr>
                <w:rFonts w:eastAsia="맑은 고딕"/>
                <w:lang w:val="en-US" w:eastAsia="ko-KR"/>
              </w:rPr>
              <w:t xml:space="preserve">ption 1. </w:t>
            </w:r>
            <w:r w:rsidR="00D00DFC">
              <w:rPr>
                <w:rFonts w:eastAsia="맑은 고딕"/>
                <w:lang w:val="en-US" w:eastAsia="ko-KR"/>
              </w:rPr>
              <w:t xml:space="preserve">For GSO, </w:t>
            </w:r>
            <w:r w:rsidR="00B728D3">
              <w:rPr>
                <w:rFonts w:eastAsia="맑은 고딕"/>
                <w:lang w:val="en-US" w:eastAsia="ko-KR"/>
              </w:rPr>
              <w:t xml:space="preserve">the latency would be almost static. </w:t>
            </w:r>
            <w:r w:rsidR="00D00DFC">
              <w:rPr>
                <w:rFonts w:eastAsia="맑은 고딕"/>
                <w:lang w:val="en-US" w:eastAsia="ko-KR"/>
              </w:rPr>
              <w:t xml:space="preserve"> </w:t>
            </w:r>
          </w:p>
        </w:tc>
      </w:tr>
      <w:tr w:rsidR="00567D7E" w14:paraId="2DDFE70D" w14:textId="77777777" w:rsidTr="008A69C7">
        <w:tc>
          <w:tcPr>
            <w:tcW w:w="1479" w:type="dxa"/>
          </w:tcPr>
          <w:p w14:paraId="356AF753" w14:textId="77777777" w:rsidR="00567D7E" w:rsidRDefault="00567D7E" w:rsidP="008A69C7">
            <w:pPr>
              <w:rPr>
                <w:rFonts w:eastAsiaTheme="minorEastAsia"/>
                <w:lang w:val="en-US" w:eastAsia="zh-CN"/>
              </w:rPr>
            </w:pPr>
          </w:p>
        </w:tc>
        <w:tc>
          <w:tcPr>
            <w:tcW w:w="1372" w:type="dxa"/>
          </w:tcPr>
          <w:p w14:paraId="639EFEFF" w14:textId="77777777" w:rsidR="00567D7E" w:rsidRDefault="00567D7E" w:rsidP="008A69C7">
            <w:pPr>
              <w:tabs>
                <w:tab w:val="left" w:pos="551"/>
              </w:tabs>
              <w:rPr>
                <w:rFonts w:eastAsiaTheme="minorEastAsia"/>
                <w:lang w:val="en-US" w:eastAsia="zh-CN"/>
              </w:rPr>
            </w:pPr>
          </w:p>
        </w:tc>
        <w:tc>
          <w:tcPr>
            <w:tcW w:w="6780" w:type="dxa"/>
          </w:tcPr>
          <w:p w14:paraId="65A9604A" w14:textId="77777777" w:rsidR="00567D7E" w:rsidRDefault="00567D7E" w:rsidP="008A69C7">
            <w:pPr>
              <w:rPr>
                <w:rFonts w:eastAsiaTheme="minorEastAsia"/>
                <w:lang w:val="en-US" w:eastAsia="zh-CN"/>
              </w:rPr>
            </w:pPr>
          </w:p>
        </w:tc>
      </w:tr>
      <w:tr w:rsidR="00567D7E" w14:paraId="23E2EFB3" w14:textId="77777777" w:rsidTr="008A69C7">
        <w:tc>
          <w:tcPr>
            <w:tcW w:w="1479" w:type="dxa"/>
          </w:tcPr>
          <w:p w14:paraId="01AFB458" w14:textId="77777777" w:rsidR="00567D7E" w:rsidRDefault="00567D7E" w:rsidP="008A69C7">
            <w:pPr>
              <w:rPr>
                <w:rFonts w:eastAsiaTheme="minorEastAsia"/>
                <w:lang w:val="en-US" w:eastAsia="zh-CN"/>
              </w:rPr>
            </w:pPr>
          </w:p>
        </w:tc>
        <w:tc>
          <w:tcPr>
            <w:tcW w:w="1372" w:type="dxa"/>
          </w:tcPr>
          <w:p w14:paraId="4CA6468B" w14:textId="77777777" w:rsidR="00567D7E" w:rsidRDefault="00567D7E" w:rsidP="008A69C7">
            <w:pPr>
              <w:tabs>
                <w:tab w:val="left" w:pos="551"/>
              </w:tabs>
              <w:rPr>
                <w:rFonts w:eastAsiaTheme="minorEastAsia"/>
                <w:lang w:val="en-US" w:eastAsia="zh-CN"/>
              </w:rPr>
            </w:pPr>
          </w:p>
        </w:tc>
        <w:tc>
          <w:tcPr>
            <w:tcW w:w="6780" w:type="dxa"/>
          </w:tcPr>
          <w:p w14:paraId="21ED33A4" w14:textId="77777777" w:rsidR="00567D7E" w:rsidRDefault="00567D7E" w:rsidP="008A69C7">
            <w:pPr>
              <w:rPr>
                <w:rFonts w:eastAsiaTheme="minorEastAsia"/>
                <w:lang w:val="en-US" w:eastAsia="zh-CN"/>
              </w:rPr>
            </w:pPr>
          </w:p>
        </w:tc>
      </w:tr>
    </w:tbl>
    <w:p w14:paraId="2DCB6485" w14:textId="2665A599" w:rsidR="00802255" w:rsidRPr="002E698C"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0"/>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B51AEF7" w:rsidR="0008090E" w:rsidRPr="00B24E1E" w:rsidRDefault="00B24E1E" w:rsidP="009323A6">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72" w:type="dxa"/>
          </w:tcPr>
          <w:p w14:paraId="6FDC28F5" w14:textId="2E81069E" w:rsidR="0008090E" w:rsidRPr="00622154" w:rsidRDefault="0008090E" w:rsidP="009323A6">
            <w:pPr>
              <w:tabs>
                <w:tab w:val="left" w:pos="551"/>
              </w:tabs>
              <w:rPr>
                <w:rFonts w:eastAsia="맑은 고딕" w:hint="eastAsia"/>
                <w:lang w:val="en-US" w:eastAsia="ko-KR"/>
              </w:rPr>
            </w:pPr>
          </w:p>
        </w:tc>
        <w:tc>
          <w:tcPr>
            <w:tcW w:w="6780" w:type="dxa"/>
          </w:tcPr>
          <w:p w14:paraId="6C1C220F" w14:textId="52C5A3B1" w:rsidR="0008090E" w:rsidRPr="00622154" w:rsidRDefault="00622154" w:rsidP="009323A6">
            <w:pPr>
              <w:rPr>
                <w:rFonts w:eastAsia="맑은 고딕" w:hint="eastAsia"/>
                <w:lang w:val="en-US" w:eastAsia="ko-KR"/>
              </w:rPr>
            </w:pPr>
            <w:r>
              <w:rPr>
                <w:rFonts w:eastAsia="맑은 고딕"/>
                <w:lang w:val="en-US" w:eastAsia="ko-KR"/>
              </w:rPr>
              <w:t xml:space="preserve">Option 2 is unclear. </w:t>
            </w:r>
          </w:p>
        </w:tc>
      </w:tr>
      <w:tr w:rsidR="0008090E" w14:paraId="2A1DB97C" w14:textId="77777777" w:rsidTr="009323A6">
        <w:tc>
          <w:tcPr>
            <w:tcW w:w="1479" w:type="dxa"/>
          </w:tcPr>
          <w:p w14:paraId="333E26D6" w14:textId="77777777" w:rsidR="0008090E" w:rsidRDefault="0008090E" w:rsidP="009323A6">
            <w:pPr>
              <w:rPr>
                <w:rFonts w:eastAsiaTheme="minorEastAsia"/>
                <w:lang w:val="en-US" w:eastAsia="zh-CN"/>
              </w:rPr>
            </w:pPr>
          </w:p>
        </w:tc>
        <w:tc>
          <w:tcPr>
            <w:tcW w:w="1372" w:type="dxa"/>
          </w:tcPr>
          <w:p w14:paraId="7264B469" w14:textId="77777777" w:rsidR="0008090E" w:rsidRDefault="0008090E" w:rsidP="009323A6">
            <w:pPr>
              <w:tabs>
                <w:tab w:val="left" w:pos="551"/>
              </w:tabs>
              <w:rPr>
                <w:rFonts w:eastAsiaTheme="minorEastAsia"/>
                <w:lang w:val="en-US" w:eastAsia="zh-CN"/>
              </w:rPr>
            </w:pPr>
          </w:p>
        </w:tc>
        <w:tc>
          <w:tcPr>
            <w:tcW w:w="6780" w:type="dxa"/>
          </w:tcPr>
          <w:p w14:paraId="1C6A03BA" w14:textId="77777777" w:rsidR="0008090E" w:rsidRDefault="0008090E" w:rsidP="009323A6">
            <w:pPr>
              <w:rPr>
                <w:rFonts w:eastAsiaTheme="minorEastAsia"/>
                <w:lang w:val="en-US" w:eastAsia="zh-CN"/>
              </w:rPr>
            </w:pPr>
          </w:p>
        </w:tc>
      </w:tr>
      <w:tr w:rsidR="0008090E" w14:paraId="2EE44482" w14:textId="77777777" w:rsidTr="009323A6">
        <w:tc>
          <w:tcPr>
            <w:tcW w:w="1479" w:type="dxa"/>
          </w:tcPr>
          <w:p w14:paraId="51618564" w14:textId="77777777" w:rsidR="0008090E" w:rsidRDefault="0008090E" w:rsidP="009323A6">
            <w:pPr>
              <w:rPr>
                <w:rFonts w:eastAsiaTheme="minorEastAsia"/>
                <w:lang w:val="en-US" w:eastAsia="zh-CN"/>
              </w:rPr>
            </w:pPr>
          </w:p>
        </w:tc>
        <w:tc>
          <w:tcPr>
            <w:tcW w:w="1372" w:type="dxa"/>
          </w:tcPr>
          <w:p w14:paraId="254721C6" w14:textId="77777777" w:rsidR="0008090E" w:rsidRDefault="0008090E" w:rsidP="009323A6">
            <w:pPr>
              <w:tabs>
                <w:tab w:val="left" w:pos="551"/>
              </w:tabs>
              <w:rPr>
                <w:rFonts w:eastAsiaTheme="minorEastAsia"/>
                <w:lang w:val="en-US" w:eastAsia="zh-CN"/>
              </w:rPr>
            </w:pPr>
          </w:p>
        </w:tc>
        <w:tc>
          <w:tcPr>
            <w:tcW w:w="6780" w:type="dxa"/>
          </w:tcPr>
          <w:p w14:paraId="34E7779B" w14:textId="77777777" w:rsidR="0008090E" w:rsidRDefault="0008090E" w:rsidP="009323A6">
            <w:pPr>
              <w:rPr>
                <w:rFonts w:eastAsiaTheme="minorEastAsia"/>
                <w:lang w:val="en-US" w:eastAsia="zh-CN"/>
              </w:rPr>
            </w:pP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lastRenderedPageBreak/>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af0"/>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E946E0" w14:paraId="7EE04229" w14:textId="77777777" w:rsidTr="009323A6">
        <w:tc>
          <w:tcPr>
            <w:tcW w:w="1479" w:type="dxa"/>
          </w:tcPr>
          <w:p w14:paraId="5CCDCF23" w14:textId="77777777" w:rsidR="00E946E0" w:rsidRDefault="00E946E0" w:rsidP="009323A6">
            <w:pPr>
              <w:rPr>
                <w:rFonts w:eastAsiaTheme="minorEastAsia"/>
                <w:lang w:val="en-US" w:eastAsia="zh-CN"/>
              </w:rPr>
            </w:pPr>
          </w:p>
        </w:tc>
        <w:tc>
          <w:tcPr>
            <w:tcW w:w="1372" w:type="dxa"/>
          </w:tcPr>
          <w:p w14:paraId="5E904C60" w14:textId="77777777" w:rsidR="00E946E0" w:rsidRDefault="00E946E0" w:rsidP="009323A6">
            <w:pPr>
              <w:tabs>
                <w:tab w:val="left" w:pos="551"/>
              </w:tabs>
              <w:rPr>
                <w:rFonts w:eastAsiaTheme="minorEastAsia"/>
                <w:lang w:val="en-US" w:eastAsia="zh-CN"/>
              </w:rPr>
            </w:pPr>
          </w:p>
        </w:tc>
        <w:tc>
          <w:tcPr>
            <w:tcW w:w="6780" w:type="dxa"/>
          </w:tcPr>
          <w:p w14:paraId="60CEF6D5" w14:textId="77777777" w:rsidR="00E946E0" w:rsidRDefault="00E946E0" w:rsidP="009323A6">
            <w:pPr>
              <w:rPr>
                <w:rFonts w:eastAsiaTheme="minorEastAsia"/>
                <w:lang w:val="en-US" w:eastAsia="zh-CN"/>
              </w:rPr>
            </w:pPr>
          </w:p>
        </w:tc>
      </w:tr>
      <w:tr w:rsidR="00E946E0" w14:paraId="46415493" w14:textId="77777777" w:rsidTr="009323A6">
        <w:tc>
          <w:tcPr>
            <w:tcW w:w="1479" w:type="dxa"/>
          </w:tcPr>
          <w:p w14:paraId="7C57179A" w14:textId="77777777" w:rsidR="00E946E0" w:rsidRDefault="00E946E0" w:rsidP="009323A6">
            <w:pPr>
              <w:rPr>
                <w:rFonts w:eastAsiaTheme="minorEastAsia"/>
                <w:lang w:val="en-US" w:eastAsia="zh-CN"/>
              </w:rPr>
            </w:pPr>
          </w:p>
        </w:tc>
        <w:tc>
          <w:tcPr>
            <w:tcW w:w="1372" w:type="dxa"/>
          </w:tcPr>
          <w:p w14:paraId="343160C3" w14:textId="77777777" w:rsidR="00E946E0" w:rsidRDefault="00E946E0" w:rsidP="009323A6">
            <w:pPr>
              <w:tabs>
                <w:tab w:val="left" w:pos="551"/>
              </w:tabs>
              <w:rPr>
                <w:rFonts w:eastAsiaTheme="minorEastAsia"/>
                <w:lang w:val="en-US" w:eastAsia="zh-CN"/>
              </w:rPr>
            </w:pPr>
          </w:p>
        </w:tc>
        <w:tc>
          <w:tcPr>
            <w:tcW w:w="6780" w:type="dxa"/>
          </w:tcPr>
          <w:p w14:paraId="6559EF61" w14:textId="77777777" w:rsidR="00E946E0" w:rsidRDefault="00E946E0" w:rsidP="009323A6">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7"/>
        <w:numPr>
          <w:ilvl w:val="0"/>
          <w:numId w:val="11"/>
        </w:numPr>
        <w:spacing w:line="252" w:lineRule="auto"/>
        <w:rPr>
          <w:rFonts w:eastAsia="DengXian"/>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7"/>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w:t>
      </w:r>
      <w:proofErr w:type="gramStart"/>
      <w:r w:rsidR="009525BC" w:rsidRPr="001E63F6">
        <w:rPr>
          <w:lang w:val="en-US"/>
        </w:rPr>
        <w:t>3</w:t>
      </w:r>
      <w:r w:rsidR="00C016B2">
        <w:rPr>
          <w:lang w:val="en-US"/>
        </w:rPr>
        <w:t>.</w:t>
      </w:r>
      <w:r w:rsidR="000200BB">
        <w:rPr>
          <w:lang w:val="en-US"/>
        </w:rPr>
        <w:t>3</w:t>
      </w:r>
      <w:r w:rsidR="009525BC" w:rsidRPr="001E63F6">
        <w:rPr>
          <w:lang w:val="en-US"/>
        </w:rPr>
        <w:t>,</w:t>
      </w:r>
      <w:proofErr w:type="gramEnd"/>
      <w:r w:rsidR="009525BC" w:rsidRPr="001E63F6">
        <w:rPr>
          <w:lang w:val="en-US"/>
        </w:rPr>
        <w:t xml:space="preserve">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1923BD00" w:rsidR="009525BC" w:rsidRPr="00C33225" w:rsidRDefault="009525BC" w:rsidP="00B0748B">
      <w:pPr>
        <w:pStyle w:val="af6"/>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s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57EF18C1" w:rsidR="009525BC" w:rsidRPr="00C33225" w:rsidRDefault="009525BC" w:rsidP="00B0748B">
      <w:pPr>
        <w:pStyle w:val="af6"/>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0"/>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9525BC" w:rsidRPr="007D480B" w14:paraId="2FAAFA8D" w14:textId="77777777" w:rsidTr="008A69C7">
        <w:tc>
          <w:tcPr>
            <w:tcW w:w="1479" w:type="dxa"/>
          </w:tcPr>
          <w:p w14:paraId="7AFB08A2" w14:textId="77777777" w:rsidR="009525BC" w:rsidRPr="007D480B" w:rsidRDefault="009525BC" w:rsidP="008A69C7">
            <w:pPr>
              <w:rPr>
                <w:rFonts w:eastAsiaTheme="minorEastAsia"/>
                <w:lang w:val="en-US" w:eastAsia="zh-CN"/>
              </w:rPr>
            </w:pPr>
          </w:p>
        </w:tc>
        <w:tc>
          <w:tcPr>
            <w:tcW w:w="1372" w:type="dxa"/>
          </w:tcPr>
          <w:p w14:paraId="0B87308E" w14:textId="77777777" w:rsidR="009525BC" w:rsidRPr="007D480B" w:rsidRDefault="009525BC" w:rsidP="008A69C7">
            <w:pPr>
              <w:tabs>
                <w:tab w:val="left" w:pos="551"/>
              </w:tabs>
              <w:rPr>
                <w:rFonts w:eastAsiaTheme="minorEastAsia"/>
                <w:lang w:val="en-US" w:eastAsia="zh-CN"/>
              </w:rPr>
            </w:pPr>
          </w:p>
        </w:tc>
        <w:tc>
          <w:tcPr>
            <w:tcW w:w="6780" w:type="dxa"/>
          </w:tcPr>
          <w:p w14:paraId="5C5E7B3F" w14:textId="77777777" w:rsidR="009525BC" w:rsidRPr="007D480B" w:rsidRDefault="009525BC" w:rsidP="008A69C7">
            <w:pPr>
              <w:rPr>
                <w:rFonts w:eastAsiaTheme="minorEastAsia"/>
                <w:lang w:val="en-US" w:eastAsia="zh-CN"/>
              </w:rPr>
            </w:pP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0"/>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635CEB" w:rsidRDefault="009525BC" w:rsidP="008A69C7">
                  <w:pPr>
                    <w:keepNext/>
                    <w:keepLines/>
                    <w:spacing w:after="0"/>
                    <w:jc w:val="center"/>
                    <w:rPr>
                      <w:rFonts w:ascii="Arial" w:hAnsi="Arial"/>
                      <w:b/>
                      <w:sz w:val="15"/>
                      <w:szCs w:val="15"/>
                      <w:lang w:val="de-DE"/>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SimSun"/>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shd w:val="clear" w:color="auto" w:fill="auto"/>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8A69C7">
            <w:pPr>
              <w:rPr>
                <w:rFonts w:eastAsia="DengXian"/>
                <w:lang w:val="en-US" w:eastAsia="zh-CN"/>
              </w:rPr>
            </w:pPr>
            <w:r w:rsidRPr="009762DE">
              <w:rPr>
                <w:rFonts w:eastAsia="DengXian"/>
                <w:lang w:val="en-US" w:eastAsia="zh-CN"/>
              </w:rPr>
              <w:t>√</w:t>
            </w:r>
          </w:p>
          <w:p w14:paraId="16F43820"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DengXian"/>
                <w:lang w:val="en-US" w:eastAsia="zh-CN"/>
              </w:rPr>
            </w:pPr>
            <w:r w:rsidRPr="009762DE">
              <w:rPr>
                <w:rFonts w:eastAsia="DengXian"/>
                <w:lang w:val="en-US" w:eastAsia="zh-CN"/>
              </w:rPr>
              <w:t>√</w:t>
            </w:r>
          </w:p>
          <w:p w14:paraId="26EA54C3"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DengXian"/>
                <w:lang w:val="en-US" w:eastAsia="zh-CN"/>
              </w:rPr>
            </w:pPr>
          </w:p>
        </w:tc>
        <w:tc>
          <w:tcPr>
            <w:tcW w:w="756" w:type="dxa"/>
            <w:shd w:val="clear" w:color="auto" w:fill="auto"/>
          </w:tcPr>
          <w:p w14:paraId="6FD3DD22" w14:textId="77777777" w:rsidR="009525BC" w:rsidRPr="009762DE" w:rsidRDefault="009525BC" w:rsidP="008A69C7">
            <w:pPr>
              <w:rPr>
                <w:rFonts w:eastAsia="DengXian"/>
                <w:lang w:val="en-US" w:eastAsia="zh-CN"/>
              </w:rPr>
            </w:pPr>
          </w:p>
        </w:tc>
        <w:tc>
          <w:tcPr>
            <w:tcW w:w="756" w:type="dxa"/>
            <w:shd w:val="clear" w:color="auto" w:fill="auto"/>
          </w:tcPr>
          <w:p w14:paraId="2DD759B0" w14:textId="77777777" w:rsidR="009525BC" w:rsidRPr="009762DE" w:rsidRDefault="009525BC" w:rsidP="008A69C7">
            <w:pPr>
              <w:rPr>
                <w:rFonts w:eastAsia="DengXian"/>
                <w:lang w:val="en-US" w:eastAsia="zh-CN"/>
              </w:rPr>
            </w:pPr>
          </w:p>
        </w:tc>
        <w:tc>
          <w:tcPr>
            <w:tcW w:w="756" w:type="dxa"/>
          </w:tcPr>
          <w:p w14:paraId="399883FD" w14:textId="77777777" w:rsidR="009525BC" w:rsidRPr="009762DE" w:rsidRDefault="009525BC" w:rsidP="008A69C7">
            <w:pPr>
              <w:rPr>
                <w:rFonts w:eastAsia="DengXian"/>
                <w:lang w:val="en-US" w:eastAsia="zh-CN"/>
              </w:rPr>
            </w:pPr>
          </w:p>
        </w:tc>
        <w:tc>
          <w:tcPr>
            <w:tcW w:w="756" w:type="dxa"/>
          </w:tcPr>
          <w:p w14:paraId="2B0C4C97" w14:textId="77777777" w:rsidR="009525BC" w:rsidRPr="009762DE" w:rsidRDefault="009525BC" w:rsidP="008A69C7">
            <w:pPr>
              <w:rPr>
                <w:rFonts w:eastAsia="DengXian"/>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shd w:val="clear" w:color="auto" w:fill="auto"/>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DengXian"/>
                <w:lang w:val="en-US" w:eastAsia="zh-CN"/>
              </w:rPr>
            </w:pPr>
            <w:r w:rsidRPr="009762DE">
              <w:rPr>
                <w:rFonts w:eastAsia="DengXian"/>
                <w:lang w:val="en-US" w:eastAsia="zh-CN"/>
              </w:rPr>
              <w:t>√</w:t>
            </w:r>
          </w:p>
          <w:p w14:paraId="45719370"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DengXian"/>
                <w:lang w:val="en-US" w:eastAsia="zh-CN"/>
              </w:rPr>
            </w:pPr>
            <w:r w:rsidRPr="009762DE">
              <w:rPr>
                <w:rFonts w:eastAsia="DengXian"/>
                <w:lang w:val="en-US" w:eastAsia="zh-CN"/>
              </w:rPr>
              <w:t>√</w:t>
            </w:r>
          </w:p>
          <w:p w14:paraId="676234B0"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DengXian"/>
                <w:lang w:val="en-US" w:eastAsia="zh-CN"/>
              </w:rPr>
            </w:pPr>
          </w:p>
        </w:tc>
        <w:tc>
          <w:tcPr>
            <w:tcW w:w="756" w:type="dxa"/>
            <w:shd w:val="clear" w:color="auto" w:fill="auto"/>
          </w:tcPr>
          <w:p w14:paraId="4602AE93" w14:textId="77777777" w:rsidR="009525BC" w:rsidRPr="009762DE" w:rsidRDefault="009525BC" w:rsidP="008A69C7">
            <w:pPr>
              <w:rPr>
                <w:rFonts w:eastAsia="DengXian"/>
                <w:lang w:val="en-US" w:eastAsia="zh-CN"/>
              </w:rPr>
            </w:pPr>
          </w:p>
        </w:tc>
        <w:tc>
          <w:tcPr>
            <w:tcW w:w="756" w:type="dxa"/>
            <w:shd w:val="clear" w:color="auto" w:fill="auto"/>
          </w:tcPr>
          <w:p w14:paraId="6FF00D6C" w14:textId="77777777" w:rsidR="009525BC" w:rsidRPr="009762DE" w:rsidRDefault="009525BC" w:rsidP="008A69C7">
            <w:pPr>
              <w:rPr>
                <w:rFonts w:eastAsia="DengXian"/>
                <w:lang w:val="en-US" w:eastAsia="zh-CN"/>
              </w:rPr>
            </w:pPr>
          </w:p>
        </w:tc>
        <w:tc>
          <w:tcPr>
            <w:tcW w:w="756" w:type="dxa"/>
          </w:tcPr>
          <w:p w14:paraId="673FE823" w14:textId="77777777" w:rsidR="009525BC" w:rsidRPr="009762DE" w:rsidRDefault="009525BC" w:rsidP="008A69C7">
            <w:pPr>
              <w:rPr>
                <w:rFonts w:eastAsia="DengXian"/>
                <w:lang w:val="en-US" w:eastAsia="zh-CN"/>
              </w:rPr>
            </w:pPr>
          </w:p>
        </w:tc>
        <w:tc>
          <w:tcPr>
            <w:tcW w:w="756" w:type="dxa"/>
          </w:tcPr>
          <w:p w14:paraId="19B962F4" w14:textId="77777777" w:rsidR="009525BC" w:rsidRPr="009762DE" w:rsidRDefault="009525BC" w:rsidP="008A69C7">
            <w:pPr>
              <w:rPr>
                <w:rFonts w:eastAsia="DengXian"/>
                <w:lang w:val="en-US" w:eastAsia="zh-CN"/>
              </w:rPr>
            </w:pPr>
          </w:p>
        </w:tc>
        <w:tc>
          <w:tcPr>
            <w:tcW w:w="3476" w:type="dxa"/>
          </w:tcPr>
          <w:p w14:paraId="7815F51E" w14:textId="5AB859EA" w:rsidR="009525BC" w:rsidRPr="009762DE" w:rsidRDefault="003F761A" w:rsidP="008A69C7">
            <w:pPr>
              <w:rPr>
                <w:rFonts w:eastAsia="DengXian"/>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shd w:val="clear" w:color="auto" w:fill="auto"/>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DengXian"/>
                <w:lang w:val="en-US" w:eastAsia="zh-CN"/>
              </w:rPr>
            </w:pPr>
            <w:r w:rsidRPr="009762DE">
              <w:rPr>
                <w:rFonts w:eastAsia="DengXian"/>
                <w:lang w:val="en-US" w:eastAsia="zh-CN"/>
              </w:rPr>
              <w:t>√</w:t>
            </w:r>
          </w:p>
          <w:p w14:paraId="7A78473B"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DengXian"/>
                <w:lang w:val="en-US" w:eastAsia="zh-CN"/>
              </w:rPr>
            </w:pPr>
            <w:r w:rsidRPr="009762DE">
              <w:rPr>
                <w:rFonts w:eastAsia="DengXian"/>
                <w:lang w:val="en-US" w:eastAsia="zh-CN"/>
              </w:rPr>
              <w:t>√</w:t>
            </w:r>
          </w:p>
          <w:p w14:paraId="1BD3B03E"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DengXian"/>
                <w:lang w:val="en-US" w:eastAsia="zh-CN"/>
              </w:rPr>
            </w:pPr>
            <w:r w:rsidRPr="009762DE">
              <w:rPr>
                <w:rFonts w:eastAsia="DengXian"/>
                <w:lang w:val="en-US" w:eastAsia="zh-CN"/>
              </w:rPr>
              <w:t>√</w:t>
            </w:r>
          </w:p>
          <w:p w14:paraId="2ACEA60C"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shd w:val="clear" w:color="auto" w:fill="auto"/>
          </w:tcPr>
          <w:p w14:paraId="54C4F672" w14:textId="77777777" w:rsidR="009525BC" w:rsidRPr="009762DE" w:rsidRDefault="009525BC" w:rsidP="008A69C7">
            <w:pPr>
              <w:rPr>
                <w:rFonts w:eastAsia="DengXian"/>
                <w:lang w:val="en-US" w:eastAsia="zh-CN"/>
              </w:rPr>
            </w:pPr>
          </w:p>
        </w:tc>
        <w:tc>
          <w:tcPr>
            <w:tcW w:w="756" w:type="dxa"/>
            <w:shd w:val="clear" w:color="auto" w:fill="auto"/>
          </w:tcPr>
          <w:p w14:paraId="232F5652" w14:textId="77777777" w:rsidR="009525BC" w:rsidRPr="009762DE" w:rsidRDefault="009525BC" w:rsidP="008A69C7">
            <w:pPr>
              <w:rPr>
                <w:rFonts w:eastAsia="DengXian"/>
                <w:lang w:val="en-US" w:eastAsia="zh-CN"/>
              </w:rPr>
            </w:pPr>
          </w:p>
        </w:tc>
        <w:tc>
          <w:tcPr>
            <w:tcW w:w="756" w:type="dxa"/>
          </w:tcPr>
          <w:p w14:paraId="6A0F58A2" w14:textId="77777777" w:rsidR="009525BC" w:rsidRPr="009762DE" w:rsidRDefault="009525BC" w:rsidP="008A69C7">
            <w:pPr>
              <w:rPr>
                <w:rFonts w:eastAsia="DengXian"/>
                <w:lang w:val="en-US" w:eastAsia="zh-CN"/>
              </w:rPr>
            </w:pPr>
          </w:p>
        </w:tc>
        <w:tc>
          <w:tcPr>
            <w:tcW w:w="756" w:type="dxa"/>
          </w:tcPr>
          <w:p w14:paraId="69C83EAD" w14:textId="77777777" w:rsidR="009525BC" w:rsidRPr="009762DE" w:rsidRDefault="009525BC" w:rsidP="008A69C7">
            <w:pPr>
              <w:rPr>
                <w:rFonts w:eastAsia="DengXian"/>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shd w:val="clear" w:color="auto" w:fill="auto"/>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0844AF1" w14:textId="77777777" w:rsidR="009525BC" w:rsidRPr="009762DE" w:rsidRDefault="009525BC" w:rsidP="008A69C7">
            <w:pPr>
              <w:rPr>
                <w:rFonts w:eastAsia="DengXian"/>
                <w:lang w:val="en-US" w:eastAsia="zh-CN"/>
              </w:rPr>
            </w:pPr>
            <w:r w:rsidRPr="009762DE">
              <w:rPr>
                <w:rFonts w:eastAsia="DengXian"/>
                <w:lang w:val="en-US" w:eastAsia="zh-CN"/>
              </w:rPr>
              <w:t>√</w:t>
            </w:r>
          </w:p>
          <w:p w14:paraId="0E3BBF3E" w14:textId="77777777" w:rsidR="009525BC" w:rsidRPr="009762DE" w:rsidRDefault="009525BC" w:rsidP="008A69C7">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5247023"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DengXian"/>
                <w:lang w:val="en-US" w:eastAsia="zh-CN"/>
              </w:rPr>
            </w:pPr>
            <w:r w:rsidRPr="009762DE">
              <w:rPr>
                <w:rFonts w:eastAsia="DengXian"/>
                <w:lang w:val="en-US" w:eastAsia="zh-CN"/>
              </w:rPr>
              <w:t>√</w:t>
            </w:r>
          </w:p>
          <w:p w14:paraId="3D9143CA" w14:textId="77777777" w:rsidR="009525BC" w:rsidRPr="009762DE" w:rsidRDefault="009525BC" w:rsidP="008A69C7">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DengXian"/>
                <w:lang w:val="en-US" w:eastAsia="zh-CN"/>
              </w:rPr>
            </w:pPr>
            <w:r w:rsidRPr="009762DE">
              <w:rPr>
                <w:rFonts w:eastAsia="DengXian"/>
                <w:lang w:val="en-US" w:eastAsia="zh-CN"/>
              </w:rPr>
              <w:t>√</w:t>
            </w:r>
          </w:p>
          <w:p w14:paraId="70F8873C" w14:textId="77777777" w:rsidR="009525BC" w:rsidRPr="009762DE" w:rsidRDefault="009525BC" w:rsidP="008A69C7">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shd w:val="clear" w:color="auto" w:fill="auto"/>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DengXian"/>
                <w:lang w:val="en-US" w:eastAsia="zh-CN"/>
              </w:rPr>
            </w:pPr>
            <w:r w:rsidRPr="009762DE">
              <w:rPr>
                <w:rFonts w:eastAsia="DengXian"/>
                <w:lang w:val="en-US" w:eastAsia="zh-CN"/>
              </w:rPr>
              <w:t>√</w:t>
            </w:r>
          </w:p>
          <w:p w14:paraId="789FE2D7" w14:textId="77777777" w:rsidR="009525BC" w:rsidRPr="009762DE" w:rsidRDefault="009525BC" w:rsidP="008A69C7">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8A69C7">
            <w:pPr>
              <w:rPr>
                <w:rFonts w:eastAsia="DengXian"/>
                <w:lang w:val="en-US" w:eastAsia="zh-CN"/>
              </w:rPr>
            </w:pPr>
            <w:r w:rsidRPr="009762DE">
              <w:rPr>
                <w:rFonts w:eastAsia="DengXian"/>
                <w:lang w:val="en-US" w:eastAsia="zh-CN"/>
              </w:rPr>
              <w:t>√</w:t>
            </w:r>
          </w:p>
          <w:p w14:paraId="0CB743C7" w14:textId="77777777" w:rsidR="009525BC" w:rsidRPr="009762DE" w:rsidRDefault="009525BC" w:rsidP="008A69C7">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8A69C7">
            <w:pPr>
              <w:rPr>
                <w:rFonts w:eastAsia="DengXian"/>
                <w:lang w:val="en-US" w:eastAsia="zh-CN"/>
              </w:rPr>
            </w:pPr>
          </w:p>
        </w:tc>
        <w:tc>
          <w:tcPr>
            <w:tcW w:w="760" w:type="dxa"/>
            <w:shd w:val="clear" w:color="auto" w:fill="auto"/>
          </w:tcPr>
          <w:p w14:paraId="11F3FDDE" w14:textId="77777777" w:rsidR="009525BC" w:rsidRPr="009762DE" w:rsidRDefault="009525BC" w:rsidP="008A69C7">
            <w:pPr>
              <w:rPr>
                <w:rFonts w:eastAsia="DengXian"/>
                <w:lang w:val="en-US" w:eastAsia="zh-CN"/>
              </w:rPr>
            </w:pPr>
            <w:r w:rsidRPr="009762DE">
              <w:rPr>
                <w:rFonts w:eastAsia="DengXian"/>
                <w:lang w:val="en-US" w:eastAsia="zh-CN"/>
              </w:rPr>
              <w:t>√</w:t>
            </w:r>
          </w:p>
          <w:p w14:paraId="585EDF06"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shd w:val="clear" w:color="auto" w:fill="auto"/>
          </w:tcPr>
          <w:p w14:paraId="4A9EDDEB" w14:textId="77777777" w:rsidR="009525BC" w:rsidRPr="009762DE" w:rsidRDefault="009525BC" w:rsidP="008A69C7">
            <w:pPr>
              <w:rPr>
                <w:rFonts w:eastAsia="DengXian"/>
                <w:lang w:val="en-US" w:eastAsia="zh-CN"/>
              </w:rPr>
            </w:pPr>
            <w:r w:rsidRPr="009762DE">
              <w:rPr>
                <w:rFonts w:eastAsia="DengXian"/>
                <w:lang w:val="en-US" w:eastAsia="zh-CN"/>
              </w:rPr>
              <w:t>√</w:t>
            </w:r>
          </w:p>
          <w:p w14:paraId="4BB45A0F"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DengXian"/>
                <w:lang w:val="en-US" w:eastAsia="zh-CN"/>
              </w:rPr>
            </w:pPr>
          </w:p>
        </w:tc>
        <w:tc>
          <w:tcPr>
            <w:tcW w:w="760" w:type="dxa"/>
          </w:tcPr>
          <w:p w14:paraId="6CC66B7D" w14:textId="77777777" w:rsidR="009525BC" w:rsidRPr="009762DE" w:rsidRDefault="009525BC" w:rsidP="008A69C7">
            <w:pPr>
              <w:rPr>
                <w:rFonts w:eastAsia="DengXian"/>
                <w:lang w:val="en-US" w:eastAsia="zh-CN"/>
              </w:rPr>
            </w:pPr>
            <w:r w:rsidRPr="009762DE">
              <w:rPr>
                <w:rFonts w:eastAsia="DengXian"/>
                <w:lang w:val="en-US" w:eastAsia="zh-CN"/>
              </w:rPr>
              <w:t>√</w:t>
            </w:r>
          </w:p>
          <w:p w14:paraId="13168E41"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DengXian"/>
                <w:lang w:val="en-US" w:eastAsia="zh-CN"/>
              </w:rPr>
            </w:pPr>
          </w:p>
        </w:tc>
      </w:tr>
      <w:tr w:rsidR="009525BC" w:rsidRPr="009762DE" w14:paraId="5E82C13C" w14:textId="77777777" w:rsidTr="00057264">
        <w:trPr>
          <w:trHeight w:val="339"/>
        </w:trPr>
        <w:tc>
          <w:tcPr>
            <w:tcW w:w="760" w:type="dxa"/>
            <w:shd w:val="clear" w:color="auto" w:fill="auto"/>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DengXian"/>
                <w:lang w:val="en-US" w:eastAsia="zh-CN"/>
              </w:rPr>
            </w:pPr>
            <w:r w:rsidRPr="009762DE">
              <w:rPr>
                <w:rFonts w:eastAsia="DengXian"/>
                <w:lang w:val="en-US" w:eastAsia="zh-CN"/>
              </w:rPr>
              <w:t>√</w:t>
            </w:r>
          </w:p>
          <w:p w14:paraId="79E2F386"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60" w:type="dxa"/>
          </w:tcPr>
          <w:p w14:paraId="12A55DE8" w14:textId="77777777" w:rsidR="009525BC" w:rsidRPr="009762DE" w:rsidRDefault="009525BC" w:rsidP="008A69C7">
            <w:pPr>
              <w:rPr>
                <w:rFonts w:eastAsia="DengXian"/>
                <w:lang w:val="en-US" w:eastAsia="zh-CN"/>
              </w:rPr>
            </w:pPr>
            <w:r w:rsidRPr="009762DE">
              <w:rPr>
                <w:rFonts w:eastAsia="DengXian"/>
                <w:lang w:val="en-US" w:eastAsia="zh-CN"/>
              </w:rPr>
              <w:t>√</w:t>
            </w:r>
          </w:p>
          <w:p w14:paraId="6D105B6E"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60" w:type="dxa"/>
          </w:tcPr>
          <w:p w14:paraId="2790761C" w14:textId="77777777" w:rsidR="009525BC" w:rsidRPr="009762DE" w:rsidRDefault="009525BC" w:rsidP="008A69C7">
            <w:pPr>
              <w:rPr>
                <w:rFonts w:eastAsia="DengXian"/>
                <w:lang w:val="en-US" w:eastAsia="zh-CN"/>
              </w:rPr>
            </w:pPr>
          </w:p>
        </w:tc>
        <w:tc>
          <w:tcPr>
            <w:tcW w:w="760" w:type="dxa"/>
            <w:shd w:val="clear" w:color="auto" w:fill="auto"/>
          </w:tcPr>
          <w:p w14:paraId="6C0FE06B" w14:textId="77777777" w:rsidR="009525BC" w:rsidRPr="009762DE" w:rsidRDefault="009525BC" w:rsidP="008A69C7">
            <w:pPr>
              <w:rPr>
                <w:rFonts w:eastAsia="DengXian"/>
                <w:lang w:val="en-US" w:eastAsia="zh-CN"/>
              </w:rPr>
            </w:pPr>
            <w:r w:rsidRPr="009762DE">
              <w:rPr>
                <w:rFonts w:eastAsia="DengXian"/>
                <w:lang w:val="en-US" w:eastAsia="zh-CN"/>
              </w:rPr>
              <w:t>√</w:t>
            </w:r>
          </w:p>
          <w:p w14:paraId="38215751"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shd w:val="clear" w:color="auto" w:fill="auto"/>
          </w:tcPr>
          <w:p w14:paraId="721F8E5F" w14:textId="77777777" w:rsidR="009525BC" w:rsidRPr="009762DE" w:rsidRDefault="009525BC" w:rsidP="008A69C7">
            <w:pPr>
              <w:rPr>
                <w:rFonts w:eastAsia="DengXian"/>
                <w:lang w:val="en-US" w:eastAsia="zh-CN"/>
              </w:rPr>
            </w:pPr>
            <w:r w:rsidRPr="009762DE">
              <w:rPr>
                <w:rFonts w:eastAsia="DengXian"/>
                <w:lang w:val="en-US" w:eastAsia="zh-CN"/>
              </w:rPr>
              <w:t>√</w:t>
            </w:r>
          </w:p>
          <w:p w14:paraId="3FA5CB72"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DengXian"/>
                <w:lang w:val="en-US" w:eastAsia="zh-CN"/>
              </w:rPr>
            </w:pPr>
          </w:p>
        </w:tc>
        <w:tc>
          <w:tcPr>
            <w:tcW w:w="760" w:type="dxa"/>
          </w:tcPr>
          <w:p w14:paraId="3C78B9E8" w14:textId="77777777" w:rsidR="009525BC" w:rsidRPr="009762DE" w:rsidRDefault="009525BC" w:rsidP="008A69C7">
            <w:pPr>
              <w:rPr>
                <w:rFonts w:eastAsia="DengXian"/>
                <w:lang w:val="en-US" w:eastAsia="zh-CN"/>
              </w:rPr>
            </w:pPr>
            <w:r w:rsidRPr="009762DE">
              <w:rPr>
                <w:rFonts w:eastAsia="DengXian"/>
                <w:lang w:val="en-US" w:eastAsia="zh-CN"/>
              </w:rPr>
              <w:t>√</w:t>
            </w:r>
          </w:p>
          <w:p w14:paraId="7E80C149"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t>[4</w:t>
            </w:r>
            <w:proofErr w:type="gramStart"/>
            <w:r>
              <w:t>]:</w:t>
            </w:r>
            <w:r w:rsidR="009525BC">
              <w:rPr>
                <w:rFonts w:eastAsia="DengXian"/>
                <w:lang w:val="en-US" w:eastAsia="zh-CN"/>
              </w:rPr>
              <w:t>If</w:t>
            </w:r>
            <w:proofErr w:type="gramEnd"/>
            <w:r w:rsidR="009525BC">
              <w:rPr>
                <w:rFonts w:eastAsia="DengXian"/>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auto"/>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DengXian"/>
                <w:lang w:val="en-US" w:eastAsia="zh-CN"/>
              </w:rPr>
            </w:pPr>
            <w:r w:rsidRPr="009762DE">
              <w:rPr>
                <w:rFonts w:eastAsia="DengXian"/>
                <w:lang w:val="en-US" w:eastAsia="zh-CN"/>
              </w:rPr>
              <w:t>√</w:t>
            </w:r>
          </w:p>
          <w:p w14:paraId="24A9F8F9" w14:textId="77777777" w:rsidR="009525BC" w:rsidRPr="009762DE" w:rsidRDefault="009525BC" w:rsidP="008A69C7">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DengXian"/>
                <w:lang w:val="en-US" w:eastAsia="zh-CN"/>
              </w:rPr>
            </w:pPr>
            <w:r w:rsidRPr="009762DE">
              <w:rPr>
                <w:rFonts w:eastAsia="DengXian"/>
                <w:lang w:val="en-US" w:eastAsia="zh-CN"/>
              </w:rPr>
              <w:t>√</w:t>
            </w:r>
          </w:p>
          <w:p w14:paraId="39954C40" w14:textId="77777777" w:rsidR="009525BC" w:rsidRPr="009762DE" w:rsidRDefault="009525BC" w:rsidP="008A69C7">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DengXian"/>
                <w:lang w:val="en-US" w:eastAsia="zh-CN"/>
              </w:rPr>
            </w:pPr>
            <w:r w:rsidRPr="009762DE">
              <w:rPr>
                <w:rFonts w:eastAsia="DengXian"/>
                <w:lang w:val="en-US" w:eastAsia="zh-CN"/>
              </w:rPr>
              <w:t>√</w:t>
            </w:r>
          </w:p>
          <w:p w14:paraId="6A9CB9AA" w14:textId="77777777" w:rsidR="009525BC" w:rsidRPr="009762DE" w:rsidRDefault="009525BC" w:rsidP="008A69C7">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98B9018" w14:textId="77777777" w:rsidR="009525BC" w:rsidRPr="009762DE" w:rsidRDefault="009525BC" w:rsidP="008A69C7">
            <w:pPr>
              <w:rPr>
                <w:rFonts w:eastAsia="DengXian"/>
                <w:lang w:val="en-US" w:eastAsia="zh-CN"/>
              </w:rPr>
            </w:pPr>
            <w:r w:rsidRPr="009762DE">
              <w:rPr>
                <w:rFonts w:eastAsia="DengXian"/>
                <w:lang w:val="en-US" w:eastAsia="zh-CN"/>
              </w:rPr>
              <w:t>√</w:t>
            </w:r>
          </w:p>
          <w:p w14:paraId="1A239A53"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2E41F11" w14:textId="77777777" w:rsidR="009525BC" w:rsidRPr="009762DE" w:rsidRDefault="009525BC" w:rsidP="008A69C7">
            <w:pPr>
              <w:rPr>
                <w:rFonts w:eastAsia="DengXian"/>
                <w:lang w:val="en-US" w:eastAsia="zh-CN"/>
              </w:rPr>
            </w:pPr>
            <w:r w:rsidRPr="009762DE">
              <w:rPr>
                <w:rFonts w:eastAsia="DengXian"/>
                <w:lang w:val="en-US" w:eastAsia="zh-CN"/>
              </w:rPr>
              <w:t>√</w:t>
            </w:r>
          </w:p>
          <w:p w14:paraId="6488C2DD"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DengXian"/>
                <w:lang w:val="en-US" w:eastAsia="zh-CN"/>
              </w:rPr>
            </w:pPr>
            <w:r w:rsidRPr="009762DE">
              <w:rPr>
                <w:rFonts w:eastAsia="DengXian"/>
                <w:lang w:val="en-US" w:eastAsia="zh-CN"/>
              </w:rPr>
              <w:t>√</w:t>
            </w:r>
          </w:p>
          <w:p w14:paraId="0107BEC9"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auto"/>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2F3464CB" w14:textId="77777777" w:rsidR="009525BC" w:rsidRPr="009762DE" w:rsidRDefault="009525BC" w:rsidP="008A69C7">
            <w:pPr>
              <w:rPr>
                <w:rFonts w:eastAsia="DengXian"/>
                <w:lang w:val="en-US" w:eastAsia="zh-CN"/>
              </w:rPr>
            </w:pPr>
            <w:r w:rsidRPr="009762DE">
              <w:rPr>
                <w:rFonts w:eastAsia="DengXian"/>
                <w:lang w:val="en-US" w:eastAsia="zh-CN"/>
              </w:rPr>
              <w:t>√</w:t>
            </w:r>
          </w:p>
          <w:p w14:paraId="080B91F2"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EEAAE5B"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DengXian"/>
                <w:lang w:val="en-US" w:eastAsia="zh-CN"/>
              </w:rPr>
            </w:pPr>
            <w:r w:rsidRPr="009762DE">
              <w:rPr>
                <w:rFonts w:eastAsia="DengXian"/>
                <w:lang w:val="en-US" w:eastAsia="zh-CN"/>
              </w:rPr>
              <w:t>√</w:t>
            </w:r>
          </w:p>
          <w:p w14:paraId="5C9E76D9"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DengXian"/>
                <w:lang w:val="en-US" w:eastAsia="zh-CN"/>
              </w:rPr>
            </w:pPr>
            <w:r w:rsidRPr="009762DE">
              <w:rPr>
                <w:rFonts w:eastAsia="DengXian"/>
                <w:lang w:val="en-US" w:eastAsia="zh-CN"/>
              </w:rPr>
              <w:t>√</w:t>
            </w:r>
          </w:p>
          <w:p w14:paraId="7618A469"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shd w:val="clear" w:color="auto" w:fill="auto"/>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w:t>
            </w:r>
          </w:p>
        </w:tc>
        <w:tc>
          <w:tcPr>
            <w:tcW w:w="707" w:type="dxa"/>
          </w:tcPr>
          <w:p w14:paraId="3C445DFB" w14:textId="77777777" w:rsidR="009525BC" w:rsidRPr="009762DE" w:rsidRDefault="009525BC" w:rsidP="008A69C7">
            <w:pPr>
              <w:rPr>
                <w:rFonts w:eastAsia="DengXian"/>
                <w:lang w:val="en-US" w:eastAsia="zh-CN"/>
              </w:rPr>
            </w:pPr>
            <w:r w:rsidRPr="009762DE">
              <w:rPr>
                <w:rFonts w:eastAsia="DengXian"/>
                <w:lang w:val="en-US" w:eastAsia="zh-CN"/>
              </w:rPr>
              <w:t>√</w:t>
            </w:r>
          </w:p>
          <w:p w14:paraId="25D64BA3" w14:textId="77777777" w:rsidR="009525BC" w:rsidRPr="009762DE" w:rsidRDefault="009525BC" w:rsidP="008A69C7">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DengXian"/>
                <w:lang w:val="en-US" w:eastAsia="zh-CN"/>
              </w:rPr>
            </w:pPr>
            <w:proofErr w:type="gramStart"/>
            <w:r>
              <w:rPr>
                <w:rFonts w:eastAsia="DengXian"/>
                <w:lang w:val="en-US" w:eastAsia="zh-CN"/>
              </w:rPr>
              <w:t>N.A</w:t>
            </w:r>
            <w:proofErr w:type="gramEnd"/>
          </w:p>
        </w:tc>
        <w:tc>
          <w:tcPr>
            <w:tcW w:w="706" w:type="dxa"/>
          </w:tcPr>
          <w:p w14:paraId="5F6D5CA3" w14:textId="77777777" w:rsidR="009525BC" w:rsidRPr="009762DE" w:rsidRDefault="009525BC" w:rsidP="008A69C7">
            <w:pPr>
              <w:spacing w:before="120" w:after="120"/>
              <w:rPr>
                <w:rFonts w:eastAsia="DengXian"/>
                <w:lang w:val="en-US" w:eastAsia="zh-CN"/>
              </w:rPr>
            </w:pPr>
          </w:p>
        </w:tc>
        <w:tc>
          <w:tcPr>
            <w:tcW w:w="706" w:type="dxa"/>
            <w:shd w:val="clear" w:color="auto" w:fill="auto"/>
          </w:tcPr>
          <w:p w14:paraId="0187BB26" w14:textId="77777777" w:rsidR="009525BC" w:rsidRPr="009762DE" w:rsidRDefault="009525BC" w:rsidP="008A69C7">
            <w:pPr>
              <w:spacing w:before="120" w:after="120"/>
              <w:rPr>
                <w:rFonts w:eastAsia="DengXian"/>
                <w:lang w:val="en-US" w:eastAsia="zh-CN"/>
              </w:rPr>
            </w:pPr>
          </w:p>
        </w:tc>
        <w:tc>
          <w:tcPr>
            <w:tcW w:w="706" w:type="dxa"/>
            <w:shd w:val="clear" w:color="auto" w:fill="auto"/>
          </w:tcPr>
          <w:p w14:paraId="4F2363CA" w14:textId="77777777" w:rsidR="009525BC" w:rsidRPr="009762DE" w:rsidRDefault="009525BC" w:rsidP="008A69C7">
            <w:pPr>
              <w:spacing w:before="120" w:after="120"/>
              <w:rPr>
                <w:rFonts w:eastAsia="DengXian"/>
                <w:lang w:val="en-US" w:eastAsia="zh-CN"/>
              </w:rPr>
            </w:pPr>
          </w:p>
        </w:tc>
        <w:tc>
          <w:tcPr>
            <w:tcW w:w="706" w:type="dxa"/>
          </w:tcPr>
          <w:p w14:paraId="1BB82510" w14:textId="77777777" w:rsidR="009525BC" w:rsidRPr="009762DE" w:rsidRDefault="009525BC" w:rsidP="008A69C7">
            <w:pPr>
              <w:spacing w:before="120" w:after="120"/>
              <w:rPr>
                <w:rFonts w:eastAsia="DengXian"/>
                <w:lang w:val="en-US" w:eastAsia="zh-CN"/>
              </w:rPr>
            </w:pPr>
          </w:p>
        </w:tc>
        <w:tc>
          <w:tcPr>
            <w:tcW w:w="706" w:type="dxa"/>
          </w:tcPr>
          <w:p w14:paraId="02728C3E" w14:textId="77777777" w:rsidR="009525BC" w:rsidRPr="009762DE" w:rsidRDefault="009525BC" w:rsidP="008A69C7">
            <w:pPr>
              <w:spacing w:before="120" w:after="120"/>
              <w:rPr>
                <w:rFonts w:eastAsia="DengXian"/>
                <w:lang w:val="en-US" w:eastAsia="zh-CN"/>
              </w:rPr>
            </w:pPr>
          </w:p>
        </w:tc>
        <w:tc>
          <w:tcPr>
            <w:tcW w:w="706" w:type="dxa"/>
          </w:tcPr>
          <w:p w14:paraId="7F7AC730" w14:textId="77777777" w:rsidR="009525BC" w:rsidRPr="009762DE" w:rsidRDefault="009525BC" w:rsidP="008A69C7">
            <w:pPr>
              <w:spacing w:before="120" w:after="120"/>
              <w:rPr>
                <w:rFonts w:eastAsia="DengXian"/>
                <w:lang w:val="en-US" w:eastAsia="zh-CN"/>
              </w:rPr>
            </w:pPr>
          </w:p>
        </w:tc>
        <w:tc>
          <w:tcPr>
            <w:tcW w:w="3241" w:type="dxa"/>
          </w:tcPr>
          <w:p w14:paraId="24388423" w14:textId="49866A27" w:rsidR="009525BC" w:rsidRPr="005A1983" w:rsidRDefault="003F761A" w:rsidP="008A69C7">
            <w:pPr>
              <w:spacing w:before="120" w:after="120"/>
              <w:rPr>
                <w:rFonts w:eastAsia="DengXian"/>
                <w:highlight w:val="yellow"/>
                <w:lang w:val="en-US" w:eastAsia="zh-CN"/>
              </w:rPr>
            </w:pPr>
            <w:r>
              <w:t>[1</w:t>
            </w:r>
            <w:proofErr w:type="gramStart"/>
            <w:r>
              <w:t>]:</w:t>
            </w:r>
            <w:r w:rsidR="009525BC" w:rsidRPr="00776854">
              <w:rPr>
                <w:rFonts w:eastAsia="DengXian"/>
                <w:lang w:val="en-US" w:eastAsia="zh-CN"/>
              </w:rPr>
              <w:t>If</w:t>
            </w:r>
            <w:proofErr w:type="gramEnd"/>
            <w:r w:rsidR="009525BC" w:rsidRPr="00776854">
              <w:rPr>
                <w:rFonts w:eastAsia="DengXian"/>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shd w:val="clear" w:color="auto" w:fill="auto"/>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DengXian"/>
                <w:lang w:val="en-US" w:eastAsia="zh-CN"/>
              </w:rPr>
            </w:pPr>
            <w:r w:rsidRPr="009762DE">
              <w:rPr>
                <w:rFonts w:eastAsia="DengXian"/>
                <w:lang w:val="en-US" w:eastAsia="zh-CN"/>
              </w:rPr>
              <w:t>√</w:t>
            </w:r>
          </w:p>
          <w:p w14:paraId="3E705BBD"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8A69C7">
            <w:pPr>
              <w:spacing w:before="120" w:after="120"/>
              <w:rPr>
                <w:rFonts w:eastAsia="DengXian"/>
                <w:lang w:val="en-US" w:eastAsia="zh-CN"/>
              </w:rPr>
            </w:pPr>
            <w:proofErr w:type="gramStart"/>
            <w:r>
              <w:rPr>
                <w:rFonts w:eastAsia="DengXian"/>
                <w:lang w:val="en-US" w:eastAsia="zh-CN"/>
              </w:rPr>
              <w:t>N.A</w:t>
            </w:r>
            <w:proofErr w:type="gramEnd"/>
          </w:p>
        </w:tc>
        <w:tc>
          <w:tcPr>
            <w:tcW w:w="706" w:type="dxa"/>
          </w:tcPr>
          <w:p w14:paraId="728DBFFB" w14:textId="77777777" w:rsidR="009525BC" w:rsidRPr="009762DE" w:rsidRDefault="009525BC" w:rsidP="008A69C7">
            <w:pPr>
              <w:spacing w:before="120" w:after="120"/>
              <w:rPr>
                <w:rFonts w:eastAsia="DengXian"/>
                <w:lang w:val="en-US" w:eastAsia="zh-CN"/>
              </w:rPr>
            </w:pPr>
          </w:p>
        </w:tc>
        <w:tc>
          <w:tcPr>
            <w:tcW w:w="706" w:type="dxa"/>
            <w:shd w:val="clear" w:color="auto" w:fill="auto"/>
          </w:tcPr>
          <w:p w14:paraId="430AFE96" w14:textId="77777777" w:rsidR="009525BC" w:rsidRPr="009762DE" w:rsidRDefault="009525BC" w:rsidP="008A69C7">
            <w:pPr>
              <w:spacing w:before="120" w:after="120"/>
              <w:rPr>
                <w:rFonts w:eastAsia="DengXian"/>
                <w:lang w:val="en-US" w:eastAsia="zh-CN"/>
              </w:rPr>
            </w:pPr>
          </w:p>
        </w:tc>
        <w:tc>
          <w:tcPr>
            <w:tcW w:w="706" w:type="dxa"/>
            <w:shd w:val="clear" w:color="auto" w:fill="auto"/>
          </w:tcPr>
          <w:p w14:paraId="17D5AAD1" w14:textId="77777777" w:rsidR="009525BC" w:rsidRPr="009762DE" w:rsidRDefault="009525BC" w:rsidP="008A69C7">
            <w:pPr>
              <w:spacing w:before="120" w:after="120"/>
              <w:rPr>
                <w:rFonts w:eastAsia="DengXian"/>
                <w:lang w:val="en-US" w:eastAsia="zh-CN"/>
              </w:rPr>
            </w:pPr>
          </w:p>
        </w:tc>
        <w:tc>
          <w:tcPr>
            <w:tcW w:w="706" w:type="dxa"/>
          </w:tcPr>
          <w:p w14:paraId="7B06E419" w14:textId="77777777" w:rsidR="009525BC" w:rsidRPr="009762DE" w:rsidRDefault="009525BC" w:rsidP="008A69C7">
            <w:pPr>
              <w:spacing w:before="120" w:after="120"/>
              <w:rPr>
                <w:rFonts w:eastAsia="DengXian"/>
                <w:lang w:val="en-US" w:eastAsia="zh-CN"/>
              </w:rPr>
            </w:pPr>
          </w:p>
        </w:tc>
        <w:tc>
          <w:tcPr>
            <w:tcW w:w="706" w:type="dxa"/>
          </w:tcPr>
          <w:p w14:paraId="52697A8F" w14:textId="77777777" w:rsidR="009525BC" w:rsidRPr="009762DE" w:rsidRDefault="009525BC" w:rsidP="008A69C7">
            <w:pPr>
              <w:spacing w:before="120" w:after="120"/>
              <w:rPr>
                <w:rFonts w:eastAsia="DengXian"/>
                <w:lang w:val="en-US" w:eastAsia="zh-CN"/>
              </w:rPr>
            </w:pPr>
          </w:p>
        </w:tc>
        <w:tc>
          <w:tcPr>
            <w:tcW w:w="706" w:type="dxa"/>
          </w:tcPr>
          <w:p w14:paraId="338F93F2" w14:textId="77777777" w:rsidR="009525BC" w:rsidRPr="009762DE" w:rsidRDefault="009525BC" w:rsidP="008A69C7">
            <w:pPr>
              <w:spacing w:before="120" w:after="120"/>
              <w:rPr>
                <w:rFonts w:eastAsia="DengXian"/>
                <w:lang w:val="en-US" w:eastAsia="zh-CN"/>
              </w:rPr>
            </w:pPr>
          </w:p>
        </w:tc>
        <w:tc>
          <w:tcPr>
            <w:tcW w:w="3241" w:type="dxa"/>
          </w:tcPr>
          <w:p w14:paraId="262B7625" w14:textId="77777777" w:rsidR="009525BC" w:rsidRPr="009762DE" w:rsidRDefault="009525BC" w:rsidP="008A69C7">
            <w:pPr>
              <w:spacing w:before="120" w:after="120"/>
              <w:rPr>
                <w:rFonts w:eastAsia="DengXian"/>
                <w:lang w:val="en-US" w:eastAsia="zh-CN"/>
              </w:rPr>
            </w:pPr>
          </w:p>
        </w:tc>
      </w:tr>
      <w:tr w:rsidR="009525BC" w:rsidRPr="009762DE" w14:paraId="3DD6E1E8" w14:textId="77777777" w:rsidTr="00057264">
        <w:trPr>
          <w:trHeight w:val="298"/>
        </w:trPr>
        <w:tc>
          <w:tcPr>
            <w:tcW w:w="707" w:type="dxa"/>
            <w:shd w:val="clear" w:color="auto" w:fill="auto"/>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8A69C7">
            <w:pPr>
              <w:rPr>
                <w:rFonts w:eastAsia="DengXian"/>
                <w:lang w:val="en-US" w:eastAsia="zh-CN"/>
              </w:rPr>
            </w:pPr>
            <w:r w:rsidRPr="009762DE">
              <w:rPr>
                <w:rFonts w:eastAsia="DengXian"/>
                <w:lang w:val="en-US" w:eastAsia="zh-CN"/>
              </w:rPr>
              <w:t>√</w:t>
            </w:r>
          </w:p>
          <w:p w14:paraId="50670A0D" w14:textId="77777777" w:rsidR="009525BC" w:rsidRPr="009762DE" w:rsidRDefault="009525BC" w:rsidP="008A69C7">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8A69C7">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8A69C7">
            <w:pPr>
              <w:rPr>
                <w:rFonts w:eastAsia="DengXian"/>
                <w:lang w:val="en-US" w:eastAsia="zh-CN"/>
              </w:rPr>
            </w:pPr>
            <w:r w:rsidRPr="009762DE">
              <w:rPr>
                <w:rFonts w:eastAsia="DengXian"/>
                <w:lang w:val="en-US" w:eastAsia="zh-CN"/>
              </w:rPr>
              <w:t>√</w:t>
            </w:r>
          </w:p>
          <w:p w14:paraId="2F8E950A"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6" w:type="dxa"/>
            <w:shd w:val="clear" w:color="auto" w:fill="auto"/>
          </w:tcPr>
          <w:p w14:paraId="0BF87E85" w14:textId="77777777" w:rsidR="009525BC" w:rsidRPr="009762DE" w:rsidRDefault="009525BC" w:rsidP="008A69C7">
            <w:pPr>
              <w:spacing w:before="120" w:after="120"/>
              <w:rPr>
                <w:rFonts w:eastAsia="DengXian"/>
                <w:lang w:val="en-US" w:eastAsia="zh-CN"/>
              </w:rPr>
            </w:pPr>
          </w:p>
        </w:tc>
        <w:tc>
          <w:tcPr>
            <w:tcW w:w="706" w:type="dxa"/>
            <w:shd w:val="clear" w:color="auto" w:fill="auto"/>
          </w:tcPr>
          <w:p w14:paraId="571A7EA5" w14:textId="77777777" w:rsidR="009525BC" w:rsidRPr="009762DE" w:rsidRDefault="009525BC" w:rsidP="008A69C7">
            <w:pPr>
              <w:spacing w:before="120" w:after="120"/>
              <w:rPr>
                <w:rFonts w:eastAsia="DengXian"/>
                <w:lang w:val="en-US" w:eastAsia="zh-CN"/>
              </w:rPr>
            </w:pPr>
          </w:p>
        </w:tc>
        <w:tc>
          <w:tcPr>
            <w:tcW w:w="706" w:type="dxa"/>
          </w:tcPr>
          <w:p w14:paraId="2E7960FA" w14:textId="77777777" w:rsidR="009525BC" w:rsidRPr="009762DE" w:rsidRDefault="009525BC" w:rsidP="008A69C7">
            <w:pPr>
              <w:spacing w:before="120" w:after="120"/>
              <w:rPr>
                <w:rFonts w:eastAsia="DengXian"/>
                <w:lang w:val="en-US" w:eastAsia="zh-CN"/>
              </w:rPr>
            </w:pPr>
          </w:p>
        </w:tc>
        <w:tc>
          <w:tcPr>
            <w:tcW w:w="706" w:type="dxa"/>
          </w:tcPr>
          <w:p w14:paraId="018A12EB" w14:textId="77777777" w:rsidR="009525BC" w:rsidRPr="009762DE" w:rsidRDefault="009525BC" w:rsidP="008A69C7">
            <w:pPr>
              <w:spacing w:before="120" w:after="120"/>
              <w:rPr>
                <w:rFonts w:eastAsia="DengXian"/>
                <w:lang w:val="en-US" w:eastAsia="zh-CN"/>
              </w:rPr>
            </w:pPr>
          </w:p>
        </w:tc>
        <w:tc>
          <w:tcPr>
            <w:tcW w:w="706" w:type="dxa"/>
          </w:tcPr>
          <w:p w14:paraId="29046869" w14:textId="77777777" w:rsidR="009525BC" w:rsidRPr="009762DE" w:rsidRDefault="009525BC" w:rsidP="008A69C7">
            <w:pPr>
              <w:spacing w:before="120" w:after="120"/>
              <w:rPr>
                <w:rFonts w:eastAsia="DengXian"/>
                <w:lang w:val="en-US" w:eastAsia="zh-CN"/>
              </w:rPr>
            </w:pPr>
          </w:p>
        </w:tc>
        <w:tc>
          <w:tcPr>
            <w:tcW w:w="3241" w:type="dxa"/>
          </w:tcPr>
          <w:p w14:paraId="29264FFA" w14:textId="144262DE" w:rsidR="009525BC" w:rsidRPr="009762DE" w:rsidRDefault="009525BC" w:rsidP="008A69C7">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CEA62CB"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8A69C7">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E2D60B2" w14:textId="77777777" w:rsidR="009525BC" w:rsidRPr="009762DE" w:rsidRDefault="009525BC" w:rsidP="008A69C7">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8A69C7">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8A69C7">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8A69C7">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shd w:val="clear" w:color="auto" w:fill="auto"/>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DengXian"/>
                <w:lang w:val="en-US" w:eastAsia="zh-CN"/>
              </w:rPr>
            </w:pPr>
            <w:r w:rsidRPr="009762DE">
              <w:rPr>
                <w:rFonts w:eastAsia="DengXian"/>
                <w:lang w:val="en-US" w:eastAsia="zh-CN"/>
              </w:rPr>
              <w:t>√</w:t>
            </w:r>
          </w:p>
          <w:p w14:paraId="38E46171" w14:textId="77777777" w:rsidR="009525BC" w:rsidRPr="009762DE" w:rsidRDefault="009525BC" w:rsidP="008A69C7">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DengXian"/>
                <w:lang w:val="en-US" w:eastAsia="zh-CN"/>
              </w:rPr>
            </w:pPr>
            <w:proofErr w:type="gramStart"/>
            <w:r>
              <w:rPr>
                <w:rFonts w:eastAsia="DengXian"/>
                <w:lang w:val="en-US" w:eastAsia="zh-CN"/>
              </w:rPr>
              <w:t>N.A</w:t>
            </w:r>
            <w:proofErr w:type="gramEnd"/>
          </w:p>
        </w:tc>
        <w:tc>
          <w:tcPr>
            <w:tcW w:w="701" w:type="dxa"/>
          </w:tcPr>
          <w:p w14:paraId="049E2486" w14:textId="77777777" w:rsidR="009525BC" w:rsidRPr="009762DE" w:rsidRDefault="009525BC" w:rsidP="008A69C7">
            <w:pPr>
              <w:spacing w:before="120" w:after="120"/>
              <w:rPr>
                <w:rFonts w:eastAsia="DengXian"/>
                <w:lang w:val="en-US" w:eastAsia="zh-CN"/>
              </w:rPr>
            </w:pPr>
          </w:p>
        </w:tc>
        <w:tc>
          <w:tcPr>
            <w:tcW w:w="701" w:type="dxa"/>
            <w:shd w:val="clear" w:color="auto" w:fill="auto"/>
          </w:tcPr>
          <w:p w14:paraId="41EBE05A" w14:textId="77777777" w:rsidR="009525BC" w:rsidRPr="009762DE" w:rsidRDefault="009525BC" w:rsidP="008A69C7">
            <w:pPr>
              <w:rPr>
                <w:rFonts w:eastAsia="DengXian"/>
                <w:lang w:val="en-US" w:eastAsia="zh-CN"/>
              </w:rPr>
            </w:pPr>
            <w:r w:rsidRPr="009762DE">
              <w:rPr>
                <w:rFonts w:eastAsia="DengXian"/>
                <w:lang w:val="en-US" w:eastAsia="zh-CN"/>
              </w:rPr>
              <w:t>√</w:t>
            </w:r>
          </w:p>
          <w:p w14:paraId="110AB4F7"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shd w:val="clear" w:color="auto" w:fill="auto"/>
          </w:tcPr>
          <w:p w14:paraId="62CD1A28" w14:textId="77777777" w:rsidR="009525BC" w:rsidRPr="00BE629B" w:rsidRDefault="009525BC" w:rsidP="008A69C7">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8A69C7">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DengXian"/>
                <w:lang w:val="en-US" w:eastAsia="zh-CN"/>
              </w:rPr>
            </w:pPr>
          </w:p>
        </w:tc>
        <w:tc>
          <w:tcPr>
            <w:tcW w:w="701" w:type="dxa"/>
          </w:tcPr>
          <w:p w14:paraId="3BF2C8DF" w14:textId="77777777" w:rsidR="009525BC" w:rsidRPr="009762DE" w:rsidRDefault="009525BC" w:rsidP="008A69C7">
            <w:pPr>
              <w:rPr>
                <w:rFonts w:eastAsia="DengXian"/>
                <w:lang w:val="en-US" w:eastAsia="zh-CN"/>
              </w:rPr>
            </w:pPr>
            <w:r w:rsidRPr="009762DE">
              <w:rPr>
                <w:rFonts w:eastAsia="DengXian"/>
                <w:lang w:val="en-US" w:eastAsia="zh-CN"/>
              </w:rPr>
              <w:t>√</w:t>
            </w:r>
          </w:p>
          <w:p w14:paraId="6C10F0AB"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DengXian"/>
                <w:lang w:val="en-US" w:eastAsia="zh-CN"/>
              </w:rPr>
            </w:pPr>
          </w:p>
        </w:tc>
        <w:tc>
          <w:tcPr>
            <w:tcW w:w="3220" w:type="dxa"/>
          </w:tcPr>
          <w:p w14:paraId="1EA88E8A" w14:textId="5A0E78EE" w:rsidR="009525BC" w:rsidRDefault="003F761A" w:rsidP="008A69C7">
            <w:pPr>
              <w:spacing w:before="120" w:after="120"/>
              <w:rPr>
                <w:rFonts w:eastAsia="DengXian"/>
                <w:lang w:val="en-US" w:eastAsia="zh-CN"/>
              </w:rPr>
            </w:pPr>
            <w:r>
              <w:rPr>
                <w:rFonts w:eastAsia="DengXian"/>
                <w:lang w:val="en-US" w:eastAsia="zh-CN"/>
              </w:rPr>
              <w:t>[1</w:t>
            </w:r>
            <w:proofErr w:type="gramStart"/>
            <w:r>
              <w:rPr>
                <w:rFonts w:eastAsia="DengXian"/>
                <w:lang w:val="en-US" w:eastAsia="zh-CN"/>
              </w:rPr>
              <w:t>]:</w:t>
            </w:r>
            <w:r w:rsidR="009525BC" w:rsidRPr="00776854">
              <w:rPr>
                <w:rFonts w:eastAsia="DengXian"/>
                <w:lang w:val="en-US" w:eastAsia="zh-CN"/>
              </w:rPr>
              <w:t>If</w:t>
            </w:r>
            <w:proofErr w:type="gramEnd"/>
            <w:r w:rsidR="009525BC" w:rsidRPr="00776854">
              <w:rPr>
                <w:rFonts w:eastAsia="DengXian"/>
                <w:lang w:val="en-US" w:eastAsia="zh-CN"/>
              </w:rPr>
              <w:t xml:space="preserve">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shd w:val="clear" w:color="auto" w:fill="auto"/>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8A69C7">
            <w:pPr>
              <w:rPr>
                <w:rFonts w:eastAsia="DengXian"/>
                <w:lang w:val="en-US" w:eastAsia="zh-CN"/>
              </w:rPr>
            </w:pPr>
            <w:r w:rsidRPr="009762DE">
              <w:rPr>
                <w:rFonts w:eastAsia="DengXian"/>
                <w:lang w:val="en-US" w:eastAsia="zh-CN"/>
              </w:rPr>
              <w:t>√</w:t>
            </w:r>
          </w:p>
          <w:p w14:paraId="03F09747"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DengXian"/>
                <w:lang w:val="en-US" w:eastAsia="zh-CN"/>
              </w:rPr>
            </w:pPr>
            <w:proofErr w:type="gramStart"/>
            <w:r>
              <w:rPr>
                <w:rFonts w:eastAsia="DengXian"/>
                <w:lang w:val="en-US" w:eastAsia="zh-CN"/>
              </w:rPr>
              <w:t>N.A</w:t>
            </w:r>
            <w:proofErr w:type="gramEnd"/>
          </w:p>
        </w:tc>
        <w:tc>
          <w:tcPr>
            <w:tcW w:w="701" w:type="dxa"/>
          </w:tcPr>
          <w:p w14:paraId="49BAD44A" w14:textId="77777777" w:rsidR="009525BC" w:rsidRPr="009762DE" w:rsidRDefault="009525BC" w:rsidP="008A69C7">
            <w:pPr>
              <w:spacing w:before="120" w:after="120"/>
              <w:rPr>
                <w:rFonts w:eastAsia="DengXian"/>
                <w:lang w:val="en-US" w:eastAsia="zh-CN"/>
              </w:rPr>
            </w:pPr>
          </w:p>
        </w:tc>
        <w:tc>
          <w:tcPr>
            <w:tcW w:w="701" w:type="dxa"/>
            <w:shd w:val="clear" w:color="auto" w:fill="auto"/>
          </w:tcPr>
          <w:p w14:paraId="1F6EFF5D" w14:textId="77777777" w:rsidR="009525BC" w:rsidRPr="009762DE" w:rsidRDefault="009525BC" w:rsidP="008A69C7">
            <w:pPr>
              <w:rPr>
                <w:rFonts w:eastAsia="DengXian"/>
                <w:lang w:val="en-US" w:eastAsia="zh-CN"/>
              </w:rPr>
            </w:pPr>
            <w:r w:rsidRPr="009762DE">
              <w:rPr>
                <w:rFonts w:eastAsia="DengXian"/>
                <w:lang w:val="en-US" w:eastAsia="zh-CN"/>
              </w:rPr>
              <w:t>√</w:t>
            </w:r>
          </w:p>
          <w:p w14:paraId="00475C85"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shd w:val="clear" w:color="auto" w:fill="auto"/>
          </w:tcPr>
          <w:p w14:paraId="4CB5039A" w14:textId="77777777" w:rsidR="009525BC" w:rsidRPr="009762DE" w:rsidRDefault="009525BC" w:rsidP="008A69C7">
            <w:pPr>
              <w:spacing w:before="120" w:after="120"/>
              <w:rPr>
                <w:rFonts w:eastAsia="DengXian"/>
                <w:lang w:val="en-US" w:eastAsia="zh-CN"/>
              </w:rPr>
            </w:pPr>
          </w:p>
        </w:tc>
        <w:tc>
          <w:tcPr>
            <w:tcW w:w="701" w:type="dxa"/>
          </w:tcPr>
          <w:p w14:paraId="57580802" w14:textId="77777777" w:rsidR="009525BC" w:rsidRPr="009762DE" w:rsidRDefault="009525BC" w:rsidP="008A69C7">
            <w:pPr>
              <w:rPr>
                <w:rFonts w:eastAsia="DengXian"/>
                <w:lang w:val="en-US" w:eastAsia="zh-CN"/>
              </w:rPr>
            </w:pPr>
            <w:r w:rsidRPr="009762DE">
              <w:rPr>
                <w:rFonts w:eastAsia="DengXian"/>
                <w:lang w:val="en-US" w:eastAsia="zh-CN"/>
              </w:rPr>
              <w:t>√</w:t>
            </w:r>
          </w:p>
          <w:p w14:paraId="67380D84"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DengXian"/>
                <w:lang w:val="en-US" w:eastAsia="zh-CN"/>
              </w:rPr>
            </w:pPr>
            <w:r w:rsidRPr="009762DE">
              <w:rPr>
                <w:rFonts w:eastAsia="DengXian"/>
                <w:lang w:val="en-US" w:eastAsia="zh-CN"/>
              </w:rPr>
              <w:t>√</w:t>
            </w:r>
          </w:p>
          <w:p w14:paraId="6EEE3F40"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DengXian"/>
                <w:lang w:val="en-US" w:eastAsia="zh-CN"/>
              </w:rPr>
            </w:pPr>
          </w:p>
        </w:tc>
        <w:tc>
          <w:tcPr>
            <w:tcW w:w="3220" w:type="dxa"/>
          </w:tcPr>
          <w:p w14:paraId="48CBA2DB" w14:textId="77777777" w:rsidR="009525BC" w:rsidRPr="009762DE" w:rsidRDefault="009525BC" w:rsidP="008A69C7">
            <w:pPr>
              <w:spacing w:before="120" w:after="120"/>
              <w:rPr>
                <w:rFonts w:eastAsia="DengXian"/>
                <w:lang w:val="en-US" w:eastAsia="zh-CN"/>
              </w:rPr>
            </w:pPr>
            <w:r>
              <w:rPr>
                <w:rFonts w:eastAsia="DengXian"/>
                <w:lang w:val="en-US" w:eastAsia="zh-CN"/>
              </w:rPr>
              <w:t>[4]: I</w:t>
            </w:r>
            <w:r w:rsidRPr="00AA2376">
              <w:rPr>
                <w:rFonts w:eastAsia="DengXian"/>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auto"/>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DengXian"/>
                <w:lang w:val="en-US" w:eastAsia="zh-CN"/>
              </w:rPr>
            </w:pPr>
            <w:r w:rsidRPr="009762DE">
              <w:rPr>
                <w:rFonts w:eastAsia="DengXian"/>
                <w:lang w:val="en-US" w:eastAsia="zh-CN"/>
              </w:rPr>
              <w:t>√</w:t>
            </w:r>
          </w:p>
          <w:p w14:paraId="3DF1CEB9" w14:textId="77777777" w:rsidR="009525BC" w:rsidRPr="009762DE" w:rsidRDefault="009525BC" w:rsidP="008A69C7">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8A69C7">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DengXian"/>
                <w:lang w:val="en-US" w:eastAsia="zh-CN"/>
              </w:rPr>
            </w:pPr>
            <w:r w:rsidRPr="009762DE">
              <w:rPr>
                <w:rFonts w:eastAsia="DengXian"/>
                <w:lang w:val="en-US" w:eastAsia="zh-CN"/>
              </w:rPr>
              <w:t>√</w:t>
            </w:r>
          </w:p>
          <w:p w14:paraId="049E0617"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D5C57BA" w14:textId="77777777" w:rsidR="009525BC" w:rsidRPr="009762DE" w:rsidRDefault="009525BC" w:rsidP="008A69C7">
            <w:pPr>
              <w:rPr>
                <w:rFonts w:eastAsia="DengXian"/>
                <w:lang w:val="en-US" w:eastAsia="zh-CN"/>
              </w:rPr>
            </w:pPr>
            <w:r w:rsidRPr="009762DE">
              <w:rPr>
                <w:rFonts w:eastAsia="DengXian"/>
                <w:lang w:val="en-US" w:eastAsia="zh-CN"/>
              </w:rPr>
              <w:t>√</w:t>
            </w:r>
          </w:p>
          <w:p w14:paraId="1A9E5D54"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86F226D" w14:textId="77777777" w:rsidR="009525BC" w:rsidRPr="009762DE" w:rsidRDefault="009525BC" w:rsidP="008A69C7">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DengXian"/>
                <w:lang w:val="en-US" w:eastAsia="zh-CN"/>
              </w:rPr>
            </w:pPr>
            <w:r w:rsidRPr="009762DE">
              <w:rPr>
                <w:rFonts w:eastAsia="DengXian"/>
                <w:lang w:val="en-US" w:eastAsia="zh-CN"/>
              </w:rPr>
              <w:t>√</w:t>
            </w:r>
          </w:p>
          <w:p w14:paraId="3DF19455"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auto"/>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7A87B7E" w14:textId="77777777" w:rsidR="009525BC" w:rsidRPr="009762DE" w:rsidRDefault="009525BC" w:rsidP="008A69C7">
            <w:pPr>
              <w:rPr>
                <w:rFonts w:eastAsia="DengXian"/>
                <w:lang w:val="en-US" w:eastAsia="zh-CN"/>
              </w:rPr>
            </w:pPr>
            <w:r w:rsidRPr="009762DE">
              <w:rPr>
                <w:rFonts w:eastAsia="DengXian"/>
                <w:lang w:val="en-US" w:eastAsia="zh-CN"/>
              </w:rPr>
              <w:t>√</w:t>
            </w:r>
          </w:p>
          <w:p w14:paraId="45967AB9" w14:textId="77777777" w:rsidR="009525BC" w:rsidRPr="009762DE" w:rsidRDefault="009525BC" w:rsidP="008A69C7">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8EEDEE7" w14:textId="77777777" w:rsidR="009525BC" w:rsidRPr="009762DE" w:rsidRDefault="009525BC" w:rsidP="008A69C7">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DengXian"/>
                <w:lang w:val="en-US" w:eastAsia="zh-CN"/>
              </w:rPr>
            </w:pPr>
            <w:r w:rsidRPr="009762DE">
              <w:rPr>
                <w:rFonts w:eastAsia="DengXian"/>
                <w:lang w:val="en-US" w:eastAsia="zh-CN"/>
              </w:rPr>
              <w:t>√</w:t>
            </w:r>
          </w:p>
          <w:p w14:paraId="35E65443" w14:textId="77777777" w:rsidR="009525BC" w:rsidRPr="009762DE" w:rsidRDefault="009525BC" w:rsidP="008A69C7">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DengXian"/>
                <w:lang w:val="en-US" w:eastAsia="zh-CN"/>
              </w:rPr>
            </w:pPr>
            <w:r w:rsidRPr="009762DE">
              <w:rPr>
                <w:rFonts w:eastAsia="DengXian"/>
                <w:lang w:val="en-US" w:eastAsia="zh-CN"/>
              </w:rPr>
              <w:t>√</w:t>
            </w:r>
          </w:p>
          <w:p w14:paraId="6180253C" w14:textId="77777777" w:rsidR="009525BC" w:rsidRPr="009762DE" w:rsidRDefault="009525BC" w:rsidP="008A69C7">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DengXian"/>
                <w:lang w:val="en-US" w:eastAsia="zh-CN"/>
              </w:rPr>
            </w:pPr>
            <w:r w:rsidRPr="009762DE">
              <w:rPr>
                <w:rFonts w:eastAsia="DengXian"/>
                <w:lang w:val="en-US" w:eastAsia="zh-CN"/>
              </w:rPr>
              <w:t>√</w:t>
            </w:r>
          </w:p>
          <w:p w14:paraId="77D799C0" w14:textId="77777777" w:rsidR="009525BC" w:rsidRDefault="009525BC" w:rsidP="008A69C7">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lastRenderedPageBreak/>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0"/>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9525BC" w14:paraId="30DF0B6B" w14:textId="77777777" w:rsidTr="008A69C7">
        <w:tc>
          <w:tcPr>
            <w:tcW w:w="1479" w:type="dxa"/>
          </w:tcPr>
          <w:p w14:paraId="229452DC" w14:textId="77777777" w:rsidR="009525BC" w:rsidRDefault="009525BC" w:rsidP="008A69C7">
            <w:pPr>
              <w:rPr>
                <w:rFonts w:eastAsiaTheme="minorEastAsia"/>
                <w:lang w:val="en-US" w:eastAsia="zh-CN"/>
              </w:rPr>
            </w:pPr>
          </w:p>
        </w:tc>
        <w:tc>
          <w:tcPr>
            <w:tcW w:w="1372" w:type="dxa"/>
          </w:tcPr>
          <w:p w14:paraId="2F3B7F5D" w14:textId="77777777" w:rsidR="009525BC" w:rsidRDefault="009525BC" w:rsidP="008A69C7">
            <w:pPr>
              <w:tabs>
                <w:tab w:val="left" w:pos="551"/>
              </w:tabs>
              <w:rPr>
                <w:rFonts w:eastAsiaTheme="minorEastAsia"/>
                <w:lang w:val="en-US" w:eastAsia="zh-CN"/>
              </w:rPr>
            </w:pPr>
          </w:p>
        </w:tc>
        <w:tc>
          <w:tcPr>
            <w:tcW w:w="6780" w:type="dxa"/>
          </w:tcPr>
          <w:p w14:paraId="1891EA87" w14:textId="77777777" w:rsidR="009525BC" w:rsidRDefault="009525BC" w:rsidP="008A69C7">
            <w:pPr>
              <w:rPr>
                <w:rFonts w:eastAsiaTheme="minorEastAsia"/>
                <w:lang w:val="en-US" w:eastAsia="zh-CN"/>
              </w:rPr>
            </w:pP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0"/>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9525BC" w14:paraId="14044853" w14:textId="77777777" w:rsidTr="008A69C7">
        <w:tc>
          <w:tcPr>
            <w:tcW w:w="1479" w:type="dxa"/>
          </w:tcPr>
          <w:p w14:paraId="2BAD79DE" w14:textId="77777777" w:rsidR="009525BC" w:rsidRDefault="009525BC" w:rsidP="008A69C7">
            <w:pPr>
              <w:rPr>
                <w:rFonts w:eastAsiaTheme="minorEastAsia"/>
                <w:lang w:val="en-US" w:eastAsia="zh-CN"/>
              </w:rPr>
            </w:pPr>
          </w:p>
        </w:tc>
        <w:tc>
          <w:tcPr>
            <w:tcW w:w="1372" w:type="dxa"/>
          </w:tcPr>
          <w:p w14:paraId="3928FF68" w14:textId="77777777" w:rsidR="009525BC" w:rsidRDefault="009525BC" w:rsidP="008A69C7">
            <w:pPr>
              <w:tabs>
                <w:tab w:val="left" w:pos="551"/>
              </w:tabs>
              <w:rPr>
                <w:rFonts w:eastAsiaTheme="minorEastAsia"/>
                <w:lang w:val="en-US" w:eastAsia="zh-CN"/>
              </w:rPr>
            </w:pPr>
          </w:p>
        </w:tc>
        <w:tc>
          <w:tcPr>
            <w:tcW w:w="6780" w:type="dxa"/>
          </w:tcPr>
          <w:p w14:paraId="74DB16BD" w14:textId="77777777" w:rsidR="009525BC" w:rsidRDefault="009525BC" w:rsidP="008A69C7">
            <w:pPr>
              <w:rPr>
                <w:rFonts w:eastAsiaTheme="minorEastAsia"/>
                <w:lang w:val="en-US" w:eastAsia="zh-CN"/>
              </w:rPr>
            </w:pP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lastRenderedPageBreak/>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6"/>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6"/>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935B9" w:rsidRPr="00A7001A" w14:paraId="7A7CC8CB" w14:textId="77777777" w:rsidTr="008A69C7">
        <w:tc>
          <w:tcPr>
            <w:tcW w:w="1479" w:type="dxa"/>
          </w:tcPr>
          <w:p w14:paraId="7691BE2E" w14:textId="77777777" w:rsidR="00B935B9" w:rsidRPr="00A7001A" w:rsidRDefault="00B935B9" w:rsidP="008A69C7">
            <w:pPr>
              <w:rPr>
                <w:rFonts w:eastAsiaTheme="minorEastAsia"/>
                <w:lang w:val="en-US" w:eastAsia="zh-CN"/>
              </w:rPr>
            </w:pPr>
          </w:p>
        </w:tc>
        <w:tc>
          <w:tcPr>
            <w:tcW w:w="1372" w:type="dxa"/>
          </w:tcPr>
          <w:p w14:paraId="5039DBB4" w14:textId="77777777" w:rsidR="00B935B9" w:rsidRPr="00A7001A" w:rsidRDefault="00B935B9" w:rsidP="008A69C7">
            <w:pPr>
              <w:tabs>
                <w:tab w:val="left" w:pos="551"/>
              </w:tabs>
              <w:rPr>
                <w:rFonts w:eastAsiaTheme="minorEastAsia"/>
                <w:lang w:val="en-US" w:eastAsia="zh-CN"/>
              </w:rPr>
            </w:pPr>
          </w:p>
        </w:tc>
        <w:tc>
          <w:tcPr>
            <w:tcW w:w="6780" w:type="dxa"/>
          </w:tcPr>
          <w:p w14:paraId="56AE5EEF" w14:textId="77777777" w:rsidR="00B935B9" w:rsidRPr="00A7001A" w:rsidRDefault="00B935B9" w:rsidP="008A69C7">
            <w:pPr>
              <w:rPr>
                <w:rFonts w:eastAsiaTheme="minorEastAsia"/>
                <w:lang w:val="en-US" w:eastAsia="zh-CN"/>
              </w:rPr>
            </w:pP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af6"/>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lastRenderedPageBreak/>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0"/>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6"/>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6"/>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6"/>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B935B9" w14:paraId="23B14773" w14:textId="77777777" w:rsidTr="008A69C7">
        <w:tc>
          <w:tcPr>
            <w:tcW w:w="1479" w:type="dxa"/>
          </w:tcPr>
          <w:p w14:paraId="3D318B26" w14:textId="77777777" w:rsidR="00B935B9" w:rsidRDefault="00B935B9" w:rsidP="008A69C7">
            <w:pPr>
              <w:rPr>
                <w:rFonts w:eastAsiaTheme="minorEastAsia"/>
                <w:lang w:val="en-US" w:eastAsia="zh-CN"/>
              </w:rPr>
            </w:pPr>
          </w:p>
        </w:tc>
        <w:tc>
          <w:tcPr>
            <w:tcW w:w="1372" w:type="dxa"/>
          </w:tcPr>
          <w:p w14:paraId="30B3F8D0" w14:textId="77777777" w:rsidR="00B935B9" w:rsidRDefault="00B935B9" w:rsidP="008A69C7">
            <w:pPr>
              <w:tabs>
                <w:tab w:val="left" w:pos="551"/>
              </w:tabs>
              <w:rPr>
                <w:rFonts w:eastAsiaTheme="minorEastAsia"/>
                <w:lang w:val="en-US" w:eastAsia="zh-CN"/>
              </w:rPr>
            </w:pPr>
          </w:p>
        </w:tc>
        <w:tc>
          <w:tcPr>
            <w:tcW w:w="6780" w:type="dxa"/>
          </w:tcPr>
          <w:p w14:paraId="035D0C66" w14:textId="77777777" w:rsidR="00B935B9" w:rsidRDefault="00B935B9" w:rsidP="008A69C7">
            <w:pPr>
              <w:rPr>
                <w:rFonts w:eastAsiaTheme="minorEastAsia"/>
                <w:lang w:val="en-US" w:eastAsia="zh-CN"/>
              </w:rPr>
            </w:pP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lastRenderedPageBreak/>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6"/>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6"/>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B935B9" w:rsidRPr="00750695" w14:paraId="1EEE9B56" w14:textId="77777777" w:rsidTr="008A69C7">
        <w:tc>
          <w:tcPr>
            <w:tcW w:w="1479" w:type="dxa"/>
          </w:tcPr>
          <w:p w14:paraId="70EE32DD" w14:textId="77777777" w:rsidR="00B935B9" w:rsidRPr="00750695" w:rsidRDefault="00B935B9" w:rsidP="008A69C7">
            <w:pPr>
              <w:rPr>
                <w:rFonts w:eastAsiaTheme="minorEastAsia"/>
                <w:lang w:val="en-US" w:eastAsia="zh-CN"/>
              </w:rPr>
            </w:pPr>
          </w:p>
        </w:tc>
        <w:tc>
          <w:tcPr>
            <w:tcW w:w="1372" w:type="dxa"/>
          </w:tcPr>
          <w:p w14:paraId="7D2240B1" w14:textId="77777777" w:rsidR="00B935B9" w:rsidRPr="00750695" w:rsidRDefault="00B935B9" w:rsidP="008A69C7">
            <w:pPr>
              <w:tabs>
                <w:tab w:val="left" w:pos="551"/>
              </w:tabs>
              <w:rPr>
                <w:rFonts w:eastAsiaTheme="minorEastAsia"/>
                <w:lang w:val="en-US" w:eastAsia="zh-CN"/>
              </w:rPr>
            </w:pPr>
          </w:p>
        </w:tc>
        <w:tc>
          <w:tcPr>
            <w:tcW w:w="6780" w:type="dxa"/>
          </w:tcPr>
          <w:p w14:paraId="2618C29C" w14:textId="77777777" w:rsidR="00B935B9" w:rsidRPr="00750695" w:rsidRDefault="00B935B9" w:rsidP="008A69C7">
            <w:pPr>
              <w:rPr>
                <w:rFonts w:eastAsiaTheme="minorEastAsia"/>
                <w:lang w:val="en-US" w:eastAsia="zh-CN"/>
              </w:rPr>
            </w:pP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B935B9" w14:paraId="265A2C9D" w14:textId="77777777" w:rsidTr="008A69C7">
        <w:tc>
          <w:tcPr>
            <w:tcW w:w="1479" w:type="dxa"/>
          </w:tcPr>
          <w:p w14:paraId="1851557A" w14:textId="77777777" w:rsidR="00B935B9" w:rsidRDefault="00B935B9" w:rsidP="008A69C7">
            <w:pPr>
              <w:rPr>
                <w:rFonts w:eastAsiaTheme="minorEastAsia"/>
                <w:lang w:val="en-US" w:eastAsia="zh-CN"/>
              </w:rPr>
            </w:pPr>
          </w:p>
        </w:tc>
        <w:tc>
          <w:tcPr>
            <w:tcW w:w="1372" w:type="dxa"/>
          </w:tcPr>
          <w:p w14:paraId="0348DD1A" w14:textId="77777777" w:rsidR="00B935B9" w:rsidRDefault="00B935B9" w:rsidP="008A69C7">
            <w:pPr>
              <w:tabs>
                <w:tab w:val="left" w:pos="551"/>
              </w:tabs>
              <w:rPr>
                <w:rFonts w:eastAsiaTheme="minorEastAsia"/>
                <w:lang w:val="en-US" w:eastAsia="zh-CN"/>
              </w:rPr>
            </w:pPr>
          </w:p>
        </w:tc>
        <w:tc>
          <w:tcPr>
            <w:tcW w:w="6780" w:type="dxa"/>
          </w:tcPr>
          <w:p w14:paraId="1D56CF44" w14:textId="77777777" w:rsidR="00B935B9" w:rsidRDefault="00B935B9" w:rsidP="008A69C7">
            <w:pPr>
              <w:rPr>
                <w:rFonts w:eastAsiaTheme="minorEastAsia"/>
                <w:lang w:val="en-US" w:eastAsia="zh-CN"/>
              </w:rPr>
            </w:pP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6"/>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6"/>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6"/>
        <w:numPr>
          <w:ilvl w:val="1"/>
          <w:numId w:val="30"/>
        </w:numPr>
        <w:rPr>
          <w:rFonts w:ascii="Times New Roman" w:eastAsia="바탕"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6"/>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0"/>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lastRenderedPageBreak/>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9323A6">
            <w:pPr>
              <w:rPr>
                <w:rFonts w:eastAsia="DengXian"/>
                <w:lang w:eastAsia="zh-CN"/>
              </w:rPr>
            </w:pPr>
            <w:r w:rsidRPr="0063564B">
              <w:rPr>
                <w:rFonts w:eastAsia="DengXian"/>
                <w:lang w:eastAsia="zh-CN"/>
              </w:rPr>
              <w:t xml:space="preserve">  </w:t>
            </w:r>
          </w:p>
          <w:p w14:paraId="52C51192" w14:textId="77777777" w:rsidR="0093131A" w:rsidRPr="0063564B" w:rsidRDefault="0093131A" w:rsidP="009323A6">
            <w:pPr>
              <w:jc w:val="center"/>
              <w:rPr>
                <w:rFonts w:eastAsia="DengXian"/>
                <w:lang w:eastAsia="zh-CN"/>
              </w:rPr>
            </w:pPr>
            <w:r w:rsidRPr="0063564B">
              <w:rPr>
                <w:rFonts w:eastAsia="DengXian"/>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a7"/>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9323A6">
            <w:pPr>
              <w:pStyle w:val="a7"/>
              <w:keepNext/>
              <w:jc w:val="center"/>
              <w:rPr>
                <w:rFonts w:ascii="Times New Roman" w:hAnsi="Times New Roman"/>
              </w:rPr>
            </w:pPr>
            <w:r w:rsidRPr="0063564B">
              <w:rPr>
                <w:rFonts w:ascii="Times New Roman" w:hAnsi="Times New Roman"/>
                <w:noProof/>
              </w:rPr>
              <w:drawing>
                <wp:inline distT="0" distB="0" distL="0" distR="0" wp14:anchorId="5888CBB2" wp14:editId="12FB51A5">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lastRenderedPageBreak/>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9323A6">
            <w:pPr>
              <w:pStyle w:val="a7"/>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9323A6">
            <w:pPr>
              <w:pStyle w:val="a7"/>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a7"/>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w:t>
            </w:r>
            <w:proofErr w:type="gramStart"/>
            <w:r w:rsidRPr="0063564B">
              <w:rPr>
                <w:rFonts w:ascii="Times New Roman" w:hAnsi="Times New Roman"/>
              </w:rPr>
              <w:t>e.g.</w:t>
            </w:r>
            <w:proofErr w:type="gramEnd"/>
            <w:r w:rsidRPr="0063564B">
              <w:rPr>
                <w:rFonts w:ascii="Times New Roman" w:hAnsi="Times New Roman"/>
              </w:rPr>
              <w:t xml:space="preserve">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af6"/>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6"/>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6"/>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0"/>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3131A" w14:paraId="62CF400E" w14:textId="77777777" w:rsidTr="009323A6">
        <w:tc>
          <w:tcPr>
            <w:tcW w:w="1479" w:type="dxa"/>
          </w:tcPr>
          <w:p w14:paraId="09852BFA" w14:textId="77777777" w:rsidR="0093131A" w:rsidRDefault="0093131A" w:rsidP="009323A6">
            <w:pPr>
              <w:rPr>
                <w:rFonts w:eastAsiaTheme="minorEastAsia"/>
                <w:lang w:val="en-US" w:eastAsia="zh-CN"/>
              </w:rPr>
            </w:pPr>
          </w:p>
        </w:tc>
        <w:tc>
          <w:tcPr>
            <w:tcW w:w="1372" w:type="dxa"/>
          </w:tcPr>
          <w:p w14:paraId="54F4BDFB" w14:textId="77777777" w:rsidR="0093131A" w:rsidRDefault="0093131A" w:rsidP="009323A6">
            <w:pPr>
              <w:tabs>
                <w:tab w:val="left" w:pos="551"/>
              </w:tabs>
              <w:rPr>
                <w:rFonts w:eastAsiaTheme="minorEastAsia"/>
                <w:lang w:val="en-US" w:eastAsia="zh-CN"/>
              </w:rPr>
            </w:pPr>
          </w:p>
        </w:tc>
        <w:tc>
          <w:tcPr>
            <w:tcW w:w="6780" w:type="dxa"/>
          </w:tcPr>
          <w:p w14:paraId="4C292DCF" w14:textId="77777777" w:rsidR="0093131A" w:rsidRDefault="0093131A" w:rsidP="009323A6">
            <w:pPr>
              <w:rPr>
                <w:rFonts w:eastAsiaTheme="minorEastAsia"/>
                <w:lang w:val="en-US" w:eastAsia="zh-CN"/>
              </w:rPr>
            </w:pP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lastRenderedPageBreak/>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445145" w14:paraId="1A633487" w14:textId="77777777" w:rsidTr="009323A6">
        <w:tc>
          <w:tcPr>
            <w:tcW w:w="1479" w:type="dxa"/>
          </w:tcPr>
          <w:p w14:paraId="430FFEB4" w14:textId="77777777" w:rsidR="00445145" w:rsidRDefault="00445145" w:rsidP="009323A6">
            <w:pPr>
              <w:rPr>
                <w:rFonts w:eastAsiaTheme="minorEastAsia"/>
                <w:lang w:val="en-US" w:eastAsia="zh-CN"/>
              </w:rPr>
            </w:pPr>
          </w:p>
        </w:tc>
        <w:tc>
          <w:tcPr>
            <w:tcW w:w="1372" w:type="dxa"/>
          </w:tcPr>
          <w:p w14:paraId="57AB1435" w14:textId="77777777" w:rsidR="00445145" w:rsidRDefault="00445145" w:rsidP="009323A6">
            <w:pPr>
              <w:tabs>
                <w:tab w:val="left" w:pos="551"/>
              </w:tabs>
              <w:rPr>
                <w:rFonts w:eastAsiaTheme="minorEastAsia"/>
                <w:lang w:val="en-US" w:eastAsia="zh-CN"/>
              </w:rPr>
            </w:pPr>
          </w:p>
        </w:tc>
        <w:tc>
          <w:tcPr>
            <w:tcW w:w="6780" w:type="dxa"/>
          </w:tcPr>
          <w:p w14:paraId="593326C5" w14:textId="77777777" w:rsidR="00445145" w:rsidRDefault="00445145" w:rsidP="009323A6">
            <w:pPr>
              <w:rPr>
                <w:rFonts w:eastAsiaTheme="minorEastAsia"/>
                <w:lang w:val="en-US" w:eastAsia="zh-CN"/>
              </w:rPr>
            </w:pP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7"/>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7"/>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6"/>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6"/>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6"/>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proofErr w:type="gramStart"/>
      <w:r w:rsidRPr="0029327A">
        <w:rPr>
          <w:rFonts w:eastAsiaTheme="minorEastAsia"/>
          <w:sz w:val="20"/>
          <w:szCs w:val="20"/>
          <w:lang w:val="en-US" w:eastAsia="zh-CN"/>
        </w:rPr>
        <w:t>that“</w:t>
      </w:r>
      <w:proofErr w:type="gramEnd"/>
      <w:r w:rsidRPr="0029327A">
        <w:rPr>
          <w:rFonts w:eastAsiaTheme="minorEastAsia"/>
          <w:sz w:val="20"/>
          <w:szCs w:val="20"/>
          <w:lang w:val="en-US" w:eastAsia="zh-CN"/>
        </w:rPr>
        <w: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6"/>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lastRenderedPageBreak/>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8667F7" w14:paraId="5BF5CA6A" w14:textId="77777777" w:rsidTr="003935C9">
        <w:tc>
          <w:tcPr>
            <w:tcW w:w="1479" w:type="dxa"/>
          </w:tcPr>
          <w:p w14:paraId="5AECA9CF" w14:textId="77777777" w:rsidR="008667F7" w:rsidRDefault="008667F7" w:rsidP="003935C9">
            <w:pPr>
              <w:rPr>
                <w:rFonts w:eastAsiaTheme="minorEastAsia"/>
                <w:lang w:val="en-US" w:eastAsia="zh-CN"/>
              </w:rPr>
            </w:pPr>
          </w:p>
        </w:tc>
        <w:tc>
          <w:tcPr>
            <w:tcW w:w="1372" w:type="dxa"/>
          </w:tcPr>
          <w:p w14:paraId="443B49BC" w14:textId="77777777" w:rsidR="008667F7" w:rsidRDefault="008667F7" w:rsidP="003935C9">
            <w:pPr>
              <w:tabs>
                <w:tab w:val="left" w:pos="551"/>
              </w:tabs>
              <w:rPr>
                <w:rFonts w:eastAsiaTheme="minorEastAsia"/>
                <w:lang w:val="en-US" w:eastAsia="zh-CN"/>
              </w:rPr>
            </w:pPr>
          </w:p>
        </w:tc>
        <w:tc>
          <w:tcPr>
            <w:tcW w:w="6780" w:type="dxa"/>
          </w:tcPr>
          <w:p w14:paraId="31887B7A" w14:textId="77777777" w:rsidR="008667F7" w:rsidRDefault="008667F7" w:rsidP="003935C9">
            <w:pPr>
              <w:rPr>
                <w:rFonts w:eastAsiaTheme="minorEastAsia"/>
                <w:lang w:val="en-US" w:eastAsia="zh-CN"/>
              </w:rPr>
            </w:pP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6C1730" w:rsidP="00997432">
            <w:pPr>
              <w:adjustRightInd w:val="0"/>
              <w:snapToGrid w:val="0"/>
              <w:spacing w:afterLines="50" w:after="120" w:line="240" w:lineRule="auto"/>
              <w:rPr>
                <w:lang w:val="en-US"/>
              </w:rPr>
            </w:pPr>
            <w:hyperlink r:id="rId22" w:history="1">
              <w:r w:rsidR="00997432" w:rsidRPr="003946C5">
                <w:rPr>
                  <w:rStyle w:val="af3"/>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6C1730" w:rsidP="00997432">
            <w:pPr>
              <w:adjustRightInd w:val="0"/>
              <w:snapToGrid w:val="0"/>
              <w:spacing w:afterLines="50" w:after="120" w:line="240" w:lineRule="auto"/>
            </w:pPr>
            <w:hyperlink r:id="rId23" w:history="1">
              <w:r w:rsidR="00997432" w:rsidRPr="003946C5">
                <w:rPr>
                  <w:rStyle w:val="af3"/>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6C1730" w:rsidP="00997432">
            <w:pPr>
              <w:adjustRightInd w:val="0"/>
              <w:snapToGrid w:val="0"/>
              <w:spacing w:afterLines="50" w:after="120" w:line="240" w:lineRule="auto"/>
              <w:rPr>
                <w:bCs/>
              </w:rPr>
            </w:pPr>
            <w:hyperlink r:id="rId24" w:history="1">
              <w:r w:rsidR="00997432" w:rsidRPr="003946C5">
                <w:rPr>
                  <w:rStyle w:val="af3"/>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6C1730" w:rsidP="00997432">
            <w:pPr>
              <w:adjustRightInd w:val="0"/>
              <w:snapToGrid w:val="0"/>
              <w:spacing w:afterLines="50" w:after="120" w:line="240" w:lineRule="auto"/>
            </w:pPr>
            <w:hyperlink r:id="rId25" w:history="1">
              <w:r w:rsidR="00997432" w:rsidRPr="003946C5">
                <w:rPr>
                  <w:rStyle w:val="af3"/>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6C1730" w:rsidP="00997432">
            <w:pPr>
              <w:adjustRightInd w:val="0"/>
              <w:snapToGrid w:val="0"/>
              <w:spacing w:afterLines="50" w:after="120" w:line="240" w:lineRule="auto"/>
            </w:pPr>
            <w:hyperlink r:id="rId26" w:history="1">
              <w:r w:rsidR="00997432" w:rsidRPr="003946C5">
                <w:rPr>
                  <w:rStyle w:val="af3"/>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6C1730" w:rsidP="00997432">
            <w:pPr>
              <w:adjustRightInd w:val="0"/>
              <w:snapToGrid w:val="0"/>
              <w:spacing w:afterLines="50" w:after="120" w:line="240" w:lineRule="auto"/>
            </w:pPr>
            <w:hyperlink r:id="rId27" w:history="1">
              <w:r w:rsidR="00997432" w:rsidRPr="003946C5">
                <w:rPr>
                  <w:rStyle w:val="af3"/>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6C1730" w:rsidP="00997432">
            <w:pPr>
              <w:adjustRightInd w:val="0"/>
              <w:snapToGrid w:val="0"/>
              <w:spacing w:afterLines="50" w:after="120" w:line="240" w:lineRule="auto"/>
            </w:pPr>
            <w:hyperlink r:id="rId28" w:history="1">
              <w:r w:rsidR="00997432" w:rsidRPr="003946C5">
                <w:rPr>
                  <w:rStyle w:val="af3"/>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6C1730" w:rsidP="00997432">
            <w:pPr>
              <w:adjustRightInd w:val="0"/>
              <w:snapToGrid w:val="0"/>
              <w:spacing w:afterLines="50" w:after="120" w:line="240" w:lineRule="auto"/>
            </w:pPr>
            <w:hyperlink r:id="rId29" w:history="1">
              <w:r w:rsidR="00997432" w:rsidRPr="003946C5">
                <w:rPr>
                  <w:rStyle w:val="af3"/>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lastRenderedPageBreak/>
              <w:t>[</w:t>
            </w:r>
            <w:r w:rsidRPr="003946C5">
              <w:rPr>
                <w:rFonts w:eastAsiaTheme="minorEastAsia"/>
                <w:lang w:eastAsia="zh-CN"/>
              </w:rPr>
              <w:t>9]</w:t>
            </w:r>
          </w:p>
        </w:tc>
        <w:tc>
          <w:tcPr>
            <w:tcW w:w="1378" w:type="dxa"/>
            <w:hideMark/>
          </w:tcPr>
          <w:p w14:paraId="238E6E42" w14:textId="1FD2C702" w:rsidR="00997432" w:rsidRPr="003946C5" w:rsidRDefault="006C1730" w:rsidP="00997432">
            <w:pPr>
              <w:adjustRightInd w:val="0"/>
              <w:snapToGrid w:val="0"/>
              <w:spacing w:afterLines="50" w:after="120" w:line="240" w:lineRule="auto"/>
            </w:pPr>
            <w:hyperlink r:id="rId30" w:history="1">
              <w:r w:rsidR="00997432" w:rsidRPr="003946C5">
                <w:rPr>
                  <w:rStyle w:val="af3"/>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6C1730" w:rsidP="00997432">
            <w:pPr>
              <w:adjustRightInd w:val="0"/>
              <w:snapToGrid w:val="0"/>
              <w:spacing w:afterLines="50" w:after="120" w:line="240" w:lineRule="auto"/>
              <w:rPr>
                <w:bCs/>
              </w:rPr>
            </w:pPr>
            <w:hyperlink r:id="rId31" w:history="1">
              <w:r w:rsidR="00997432" w:rsidRPr="003946C5">
                <w:rPr>
                  <w:rStyle w:val="af3"/>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6C1730" w:rsidP="00997432">
            <w:pPr>
              <w:adjustRightInd w:val="0"/>
              <w:snapToGrid w:val="0"/>
              <w:spacing w:afterLines="50" w:after="120" w:line="240" w:lineRule="auto"/>
            </w:pPr>
            <w:hyperlink r:id="rId32" w:history="1">
              <w:r w:rsidR="00997432" w:rsidRPr="003946C5">
                <w:rPr>
                  <w:rStyle w:val="af3"/>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6C1730" w:rsidP="00997432">
            <w:pPr>
              <w:adjustRightInd w:val="0"/>
              <w:snapToGrid w:val="0"/>
              <w:spacing w:afterLines="50" w:after="120" w:line="240" w:lineRule="auto"/>
            </w:pPr>
            <w:hyperlink r:id="rId33" w:history="1">
              <w:r w:rsidR="00997432" w:rsidRPr="003946C5">
                <w:rPr>
                  <w:rStyle w:val="af3"/>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6C1730" w:rsidP="00997432">
            <w:pPr>
              <w:adjustRightInd w:val="0"/>
              <w:snapToGrid w:val="0"/>
              <w:spacing w:afterLines="50" w:after="120" w:line="240" w:lineRule="auto"/>
            </w:pPr>
            <w:hyperlink r:id="rId34" w:history="1">
              <w:r w:rsidR="00997432" w:rsidRPr="003946C5">
                <w:rPr>
                  <w:rStyle w:val="af3"/>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6C1730" w:rsidP="00997432">
            <w:pPr>
              <w:adjustRightInd w:val="0"/>
              <w:snapToGrid w:val="0"/>
              <w:spacing w:afterLines="50" w:after="120" w:line="240" w:lineRule="auto"/>
              <w:rPr>
                <w:bCs/>
              </w:rPr>
            </w:pPr>
            <w:hyperlink r:id="rId35" w:history="1">
              <w:r w:rsidR="00997432" w:rsidRPr="003946C5">
                <w:rPr>
                  <w:rStyle w:val="af3"/>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6C1730" w:rsidP="00997432">
            <w:pPr>
              <w:adjustRightInd w:val="0"/>
              <w:snapToGrid w:val="0"/>
              <w:spacing w:afterLines="50" w:after="120" w:line="240" w:lineRule="auto"/>
            </w:pPr>
            <w:hyperlink r:id="rId36" w:history="1">
              <w:r w:rsidR="00997432" w:rsidRPr="003946C5">
                <w:rPr>
                  <w:rStyle w:val="af3"/>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6C1730" w:rsidP="00997432">
            <w:pPr>
              <w:adjustRightInd w:val="0"/>
              <w:snapToGrid w:val="0"/>
              <w:spacing w:afterLines="50" w:after="120" w:line="240" w:lineRule="auto"/>
            </w:pPr>
            <w:hyperlink r:id="rId37" w:history="1">
              <w:r w:rsidR="00997432" w:rsidRPr="003946C5">
                <w:rPr>
                  <w:rStyle w:val="af3"/>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6C1730" w:rsidP="00997432">
            <w:pPr>
              <w:adjustRightInd w:val="0"/>
              <w:snapToGrid w:val="0"/>
              <w:spacing w:afterLines="50" w:after="120" w:line="240" w:lineRule="auto"/>
            </w:pPr>
            <w:hyperlink r:id="rId38" w:history="1">
              <w:r w:rsidR="00997432" w:rsidRPr="003946C5">
                <w:rPr>
                  <w:rStyle w:val="af3"/>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6C1730" w:rsidP="00997432">
            <w:pPr>
              <w:adjustRightInd w:val="0"/>
              <w:snapToGrid w:val="0"/>
              <w:spacing w:afterLines="50" w:after="120" w:line="240" w:lineRule="auto"/>
            </w:pPr>
            <w:hyperlink r:id="rId39" w:history="1">
              <w:r w:rsidR="00997432" w:rsidRPr="003946C5">
                <w:rPr>
                  <w:rStyle w:val="af3"/>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6C1730" w:rsidP="00997432">
            <w:pPr>
              <w:adjustRightInd w:val="0"/>
              <w:snapToGrid w:val="0"/>
              <w:spacing w:afterLines="50" w:after="120" w:line="240" w:lineRule="auto"/>
            </w:pPr>
            <w:hyperlink r:id="rId40" w:history="1">
              <w:r w:rsidR="00997432" w:rsidRPr="003946C5">
                <w:rPr>
                  <w:rStyle w:val="af3"/>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A3BB" w14:textId="77777777" w:rsidR="006C1730" w:rsidRDefault="006C1730">
      <w:pPr>
        <w:spacing w:line="240" w:lineRule="auto"/>
      </w:pPr>
      <w:r>
        <w:separator/>
      </w:r>
    </w:p>
  </w:endnote>
  <w:endnote w:type="continuationSeparator" w:id="0">
    <w:p w14:paraId="75882E14" w14:textId="77777777" w:rsidR="006C1730" w:rsidRDefault="006C1730">
      <w:pPr>
        <w:spacing w:line="240" w:lineRule="auto"/>
      </w:pPr>
      <w:r>
        <w:continuationSeparator/>
      </w:r>
    </w:p>
  </w:endnote>
  <w:endnote w:type="continuationNotice" w:id="1">
    <w:p w14:paraId="7209C12A" w14:textId="77777777" w:rsidR="006C1730" w:rsidRDefault="006C1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FangSong">
    <w:altName w:val="仿宋"/>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1C74" w14:textId="77777777" w:rsidR="006C1730" w:rsidRDefault="006C1730">
      <w:pPr>
        <w:spacing w:after="0"/>
      </w:pPr>
      <w:r>
        <w:separator/>
      </w:r>
    </w:p>
  </w:footnote>
  <w:footnote w:type="continuationSeparator" w:id="0">
    <w:p w14:paraId="2D42A70C" w14:textId="77777777" w:rsidR="006C1730" w:rsidRDefault="006C1730">
      <w:pPr>
        <w:spacing w:after="0"/>
      </w:pPr>
      <w:r>
        <w:continuationSeparator/>
      </w:r>
    </w:p>
  </w:footnote>
  <w:footnote w:type="continuationNotice" w:id="1">
    <w:p w14:paraId="735A66D1" w14:textId="77777777" w:rsidR="006C1730" w:rsidRDefault="006C17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FangSong" w:eastAsia="FangSong" w:hAnsi="FangSong" w:cs="FangSo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3009"/>
    <w:rsid w:val="00553174"/>
    <w:rsid w:val="0055317C"/>
    <w:rsid w:val="00553180"/>
    <w:rsid w:val="00553B8F"/>
    <w:rsid w:val="00553DC7"/>
    <w:rsid w:val="00553EBF"/>
    <w:rsid w:val="005540BE"/>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C6A"/>
    <w:rsid w:val="00F93256"/>
    <w:rsid w:val="00F93431"/>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Char"/>
    <w:qFormat/>
    <w:pPr>
      <w:tabs>
        <w:tab w:val="left" w:pos="772"/>
      </w:tabs>
      <w:spacing w:after="100" w:afterAutospacing="1"/>
      <w:outlineLvl w:val="1"/>
    </w:pPr>
    <w:rPr>
      <w:lang w:val="en-US"/>
    </w:rPr>
  </w:style>
  <w:style w:type="paragraph" w:styleId="31">
    <w:name w:val="heading 3"/>
    <w:aliases w:val="Heading 3 3GPP"/>
    <w:basedOn w:val="2"/>
    <w:next w:val="a0"/>
    <w:link w:val="3Char"/>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uiPriority w:val="20"/>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aliases w:val="Heading 3 3GPP Char"/>
    <w:link w:val="31"/>
    <w:qFormat/>
    <w:rPr>
      <w:sz w:val="28"/>
      <w:lang w:eastAsia="en-US"/>
    </w:rPr>
  </w:style>
  <w:style w:type="character" w:customStyle="1" w:styleId="Char7">
    <w:name w:val="목록 단락 Char"/>
    <w:aliases w:val="- Bullets Char,リスト段落 Char,?? ?? Char,????? Char,???? Char,Lista1 Char,列出段落1 Char,中等深浅网格 1 - 着色 21 Char,列出段落 Char,¥¡¡¡¡ì¬º¥¹¥È¶ÎÂä Char,ÁÐ³ö¶ÎÂä Char,¥ê¥¹¥È¶ÎÂä Char,列表段落1 Char,—ño’i—Ž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リスト段落,?? ??,?????,????,Lista1,列出段落1,中等深浅网格 1 - 着色 21,列出段落,¥¡¡¡¡ì¬º¥¹¥È¶ÎÂä,ÁÐ³ö¶ÎÂä,¥ê¥¹¥È¶ÎÂä,列表段落1,—ño’i—Ž,1st level - Bullet List Paragraph,Lettre d'introduction,Paragrafo elenco,Normal bullet 2,Bullet list,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aliases w:val="cap Char1,cap Char Char,Caption Char Char,Caption Char1 Char Char,cap Char Char1 Char,Caption Char Char1 Char Char,cap Char2 Char,cap1 Char,cap2 Char,cap11 Char1,Légende-figure Char1,Légende-figure Char Char,Beschrifubg Char,label Char"/>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aliases w:val="H2 Char,h2 Char,DO NOT USE_h2 Char,h21 Char,Heading 2 3GPP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8">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7"/>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8069</Words>
  <Characters>45999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53961</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samsung</cp:lastModifiedBy>
  <cp:revision>2</cp:revision>
  <dcterms:created xsi:type="dcterms:W3CDTF">2026-02-08T11:39:00Z</dcterms:created>
  <dcterms:modified xsi:type="dcterms:W3CDTF">2026-02-08T11:39:00Z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