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B093" w14:textId="052D8E1E" w:rsidR="007B6E17" w:rsidRPr="00310370"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w:t>
      </w:r>
      <w:r w:rsidR="00B236A7">
        <w:rPr>
          <w:rFonts w:eastAsiaTheme="minorEastAsia" w:hint="eastAsia"/>
          <w:b/>
          <w:bCs/>
          <w:sz w:val="22"/>
          <w:szCs w:val="22"/>
          <w:lang w:eastAsia="zh-CN"/>
        </w:rPr>
        <w:t>3</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207272CB"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B236A7">
        <w:rPr>
          <w:rFonts w:eastAsiaTheme="minorEastAsia" w:hint="eastAsia"/>
          <w:b/>
          <w:sz w:val="21"/>
          <w:szCs w:val="21"/>
          <w:lang w:val="en-US" w:eastAsia="zh-CN"/>
        </w:rPr>
        <w:t>3</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82188B">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DengXian"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b"/>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1"/>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1"/>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1"/>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b"/>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1"/>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DengXian"/>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af1"/>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1"/>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b"/>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4178158F" w14:textId="36DFF6CD" w:rsidR="00A1271A" w:rsidRDefault="00A1271A" w:rsidP="00A1271A">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online2</w:t>
      </w:r>
    </w:p>
    <w:p w14:paraId="2464936A" w14:textId="13887EFC" w:rsidR="00A1271A"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b/>
          <w:bCs/>
          <w:sz w:val="22"/>
          <w:szCs w:val="16"/>
          <w:highlight w:val="yellow"/>
          <w:lang w:eastAsia="zh-CN"/>
        </w:rPr>
        <w:t>P</w:t>
      </w:r>
      <w:r w:rsidRPr="0087060B">
        <w:rPr>
          <w:rFonts w:ascii="Times New Roman" w:hAnsi="Times New Roman" w:cs="Times New Roman" w:hint="eastAsia"/>
          <w:b/>
          <w:bCs/>
          <w:sz w:val="22"/>
          <w:szCs w:val="16"/>
          <w:highlight w:val="yellow"/>
          <w:lang w:eastAsia="zh-CN"/>
        </w:rPr>
        <w:t xml:space="preserve">roposed </w:t>
      </w:r>
      <w:r w:rsidRPr="0087060B">
        <w:rPr>
          <w:rFonts w:ascii="Times New Roman" w:hAnsi="Times New Roman" w:cs="Times New Roman"/>
          <w:b/>
          <w:bCs/>
          <w:sz w:val="22"/>
          <w:szCs w:val="16"/>
          <w:highlight w:val="yellow"/>
          <w:lang w:eastAsia="zh-CN"/>
        </w:rPr>
        <w:t xml:space="preserve">conclusion </w:t>
      </w:r>
      <w:r w:rsidRPr="0087060B">
        <w:rPr>
          <w:rFonts w:ascii="Times New Roman" w:hAnsi="Times New Roman" w:cs="Times New Roman" w:hint="eastAsia"/>
          <w:b/>
          <w:bCs/>
          <w:sz w:val="22"/>
          <w:szCs w:val="16"/>
          <w:highlight w:val="yellow"/>
          <w:lang w:eastAsia="zh-CN"/>
        </w:rPr>
        <w:t>of template to collect evaluation results</w:t>
      </w:r>
    </w:p>
    <w:p w14:paraId="78D7AD6E" w14:textId="0FF6D4AA" w:rsidR="000820CB" w:rsidRPr="000820CB" w:rsidRDefault="000820CB" w:rsidP="000820CB">
      <w:pPr>
        <w:adjustRightInd w:val="0"/>
        <w:spacing w:afterLines="50" w:after="156" w:line="240" w:lineRule="auto"/>
        <w:rPr>
          <w:rFonts w:eastAsiaTheme="minorEastAsia"/>
          <w:lang w:val="en-US" w:eastAsia="zh-CN"/>
        </w:rPr>
      </w:pPr>
      <w:r w:rsidRPr="000820CB">
        <w:rPr>
          <w:rFonts w:eastAsia="SimSun"/>
          <w:lang w:eastAsia="zh-CN"/>
        </w:rPr>
        <w:t>Propos</w:t>
      </w:r>
      <w:r w:rsidRPr="000820CB">
        <w:rPr>
          <w:rFonts w:eastAsia="SimSun" w:hint="eastAsia"/>
          <w:lang w:eastAsia="zh-CN"/>
        </w:rPr>
        <w:t xml:space="preserve">ed conclusion </w:t>
      </w:r>
      <w:r w:rsidRPr="000820CB">
        <w:rPr>
          <w:rFonts w:eastAsiaTheme="minorEastAsia"/>
          <w:lang w:eastAsia="zh-CN"/>
        </w:rPr>
        <w:t>3.2</w:t>
      </w:r>
      <w:r w:rsidRPr="000820CB">
        <w:rPr>
          <w:rFonts w:eastAsia="SimSun"/>
          <w:lang w:eastAsia="zh-CN"/>
        </w:rPr>
        <w:t>-</w:t>
      </w:r>
      <w:r w:rsidRPr="000820CB">
        <w:rPr>
          <w:rFonts w:eastAsia="SimSun" w:hint="eastAsia"/>
          <w:lang w:eastAsia="zh-CN"/>
        </w:rPr>
        <w:t>2</w:t>
      </w:r>
      <w:r w:rsidRPr="000820CB">
        <w:rPr>
          <w:rFonts w:eastAsia="SimSun"/>
          <w:lang w:eastAsia="zh-CN"/>
        </w:rPr>
        <w:t>-v</w:t>
      </w:r>
      <w:r>
        <w:rPr>
          <w:rFonts w:eastAsia="SimSun" w:hint="eastAsia"/>
          <w:lang w:eastAsia="zh-CN"/>
        </w:rPr>
        <w:t>3</w:t>
      </w:r>
      <w:r w:rsidRPr="000820CB">
        <w:rPr>
          <w:rFonts w:eastAsia="SimSun" w:hint="eastAsia"/>
          <w:lang w:eastAsia="zh-CN"/>
        </w:rPr>
        <w:t>:</w:t>
      </w:r>
      <w:r w:rsidRPr="000820CB">
        <w:rPr>
          <w:lang w:val="en-US" w:eastAsia="zh-CN"/>
        </w:rPr>
        <w:t xml:space="preserve"> </w:t>
      </w: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r w:rsidRPr="000820CB">
        <w:rPr>
          <w:rFonts w:eastAsiaTheme="minorEastAsia" w:hint="eastAsia"/>
          <w:lang w:val="en-US" w:eastAsia="zh-CN"/>
        </w:rPr>
        <w:t xml:space="preserve">companies are encouraged to </w:t>
      </w:r>
    </w:p>
    <w:p w14:paraId="05253F70" w14:textId="77777777" w:rsidR="000820CB" w:rsidRPr="000820CB" w:rsidRDefault="000820CB" w:rsidP="000820CB">
      <w:pPr>
        <w:pStyle w:val="af1"/>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P</w:t>
      </w:r>
      <w:r w:rsidRPr="000820CB">
        <w:rPr>
          <w:rFonts w:eastAsiaTheme="minorEastAsia" w:hint="eastAsia"/>
          <w:lang w:val="en-US" w:eastAsia="zh-CN"/>
        </w:rPr>
        <w:t xml:space="preserve">rovide the LDPC BG(s) and PCM(s) in the excel </w:t>
      </w:r>
      <w:r w:rsidRPr="000820CB">
        <w:rPr>
          <w:rFonts w:eastAsiaTheme="minorEastAsia"/>
          <w:lang w:val="en-US" w:eastAsia="zh-CN"/>
        </w:rPr>
        <w:t>spreadsheet</w:t>
      </w:r>
    </w:p>
    <w:p w14:paraId="00FF6383" w14:textId="77777777" w:rsidR="000820CB" w:rsidRPr="000820CB" w:rsidRDefault="000820CB" w:rsidP="000820CB">
      <w:pPr>
        <w:pStyle w:val="af1"/>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Provide the required SNR and complexity for target BLER, and the evaluation assumptions of the decoding algorithm</w:t>
      </w:r>
    </w:p>
    <w:p w14:paraId="6099586D" w14:textId="77777777" w:rsidR="000820CB" w:rsidRPr="000820CB" w:rsidRDefault="000820CB" w:rsidP="000820CB">
      <w:pPr>
        <w:pStyle w:val="af1"/>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75E24482" w14:textId="77777777" w:rsidR="000820CB" w:rsidRPr="000820CB" w:rsidRDefault="000820CB" w:rsidP="000820CB">
      <w:pPr>
        <w:pStyle w:val="af1"/>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The details of the template will be further discussed using the following table as starting point for required SNR</w:t>
      </w:r>
    </w:p>
    <w:tbl>
      <w:tblPr>
        <w:tblStyle w:val="ab"/>
        <w:tblW w:w="0" w:type="auto"/>
        <w:tblInd w:w="-5" w:type="dxa"/>
        <w:tblLook w:val="04A0" w:firstRow="1" w:lastRow="0" w:firstColumn="1" w:lastColumn="0" w:noHBand="0" w:noVBand="1"/>
      </w:tblPr>
      <w:tblGrid>
        <w:gridCol w:w="1560"/>
        <w:gridCol w:w="1438"/>
        <w:gridCol w:w="1327"/>
        <w:gridCol w:w="1327"/>
        <w:gridCol w:w="1327"/>
        <w:gridCol w:w="1327"/>
        <w:gridCol w:w="1327"/>
      </w:tblGrid>
      <w:tr w:rsidR="000820CB" w:rsidRPr="000820CB" w14:paraId="5E4E2EE7" w14:textId="77777777" w:rsidTr="000820CB">
        <w:tc>
          <w:tcPr>
            <w:tcW w:w="1560" w:type="dxa"/>
            <w:vAlign w:val="center"/>
          </w:tcPr>
          <w:p w14:paraId="046B1EA6"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p>
        </w:tc>
        <w:tc>
          <w:tcPr>
            <w:tcW w:w="1438" w:type="dxa"/>
            <w:vAlign w:val="center"/>
          </w:tcPr>
          <w:p w14:paraId="1C837DAE"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Qm1,R1,Iter1</w:t>
            </w:r>
          </w:p>
        </w:tc>
        <w:tc>
          <w:tcPr>
            <w:tcW w:w="1327" w:type="dxa"/>
            <w:vAlign w:val="center"/>
          </w:tcPr>
          <w:p w14:paraId="7B79389A"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Qm1,R1,Iter2</w:t>
            </w:r>
          </w:p>
        </w:tc>
        <w:tc>
          <w:tcPr>
            <w:tcW w:w="1327" w:type="dxa"/>
            <w:vAlign w:val="center"/>
          </w:tcPr>
          <w:p w14:paraId="747D5537"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Qm1,R2,Iter1</w:t>
            </w:r>
          </w:p>
        </w:tc>
        <w:tc>
          <w:tcPr>
            <w:tcW w:w="1327" w:type="dxa"/>
            <w:vAlign w:val="center"/>
          </w:tcPr>
          <w:p w14:paraId="073B2721"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Qm1,R2,Iter2</w:t>
            </w:r>
          </w:p>
        </w:tc>
        <w:tc>
          <w:tcPr>
            <w:tcW w:w="1327" w:type="dxa"/>
            <w:vAlign w:val="center"/>
          </w:tcPr>
          <w:p w14:paraId="0358D21E"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Qm2,R3,Iter1</w:t>
            </w:r>
          </w:p>
        </w:tc>
        <w:tc>
          <w:tcPr>
            <w:tcW w:w="1327" w:type="dxa"/>
            <w:vAlign w:val="center"/>
          </w:tcPr>
          <w:p w14:paraId="01817410"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Qm2,R3,Iter2</w:t>
            </w:r>
          </w:p>
        </w:tc>
      </w:tr>
      <w:tr w:rsidR="000820CB" w:rsidRPr="000820CB" w14:paraId="6036C44C" w14:textId="77777777" w:rsidTr="000820CB">
        <w:tc>
          <w:tcPr>
            <w:tcW w:w="1560" w:type="dxa"/>
            <w:vAlign w:val="center"/>
          </w:tcPr>
          <w:p w14:paraId="786A2A62"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1</w:t>
            </w:r>
          </w:p>
        </w:tc>
        <w:tc>
          <w:tcPr>
            <w:tcW w:w="1438" w:type="dxa"/>
            <w:vAlign w:val="center"/>
          </w:tcPr>
          <w:p w14:paraId="1BE8EE6F"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SNR_1_1</w:t>
            </w:r>
          </w:p>
        </w:tc>
        <w:tc>
          <w:tcPr>
            <w:tcW w:w="1327" w:type="dxa"/>
            <w:vAlign w:val="center"/>
          </w:tcPr>
          <w:p w14:paraId="520FE37A"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SNR_2_1</w:t>
            </w:r>
          </w:p>
        </w:tc>
        <w:tc>
          <w:tcPr>
            <w:tcW w:w="1327" w:type="dxa"/>
            <w:vAlign w:val="center"/>
          </w:tcPr>
          <w:p w14:paraId="4696A047"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SNR_3_1</w:t>
            </w:r>
          </w:p>
        </w:tc>
        <w:tc>
          <w:tcPr>
            <w:tcW w:w="1327" w:type="dxa"/>
            <w:vAlign w:val="center"/>
          </w:tcPr>
          <w:p w14:paraId="1B8F9F48"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SNR_4_1</w:t>
            </w:r>
          </w:p>
        </w:tc>
        <w:tc>
          <w:tcPr>
            <w:tcW w:w="1327" w:type="dxa"/>
            <w:vAlign w:val="center"/>
          </w:tcPr>
          <w:p w14:paraId="6FDE5EAD"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SNR_5_1</w:t>
            </w:r>
          </w:p>
        </w:tc>
        <w:tc>
          <w:tcPr>
            <w:tcW w:w="1327" w:type="dxa"/>
            <w:vAlign w:val="center"/>
          </w:tcPr>
          <w:p w14:paraId="40E304AA"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SNR_6_1</w:t>
            </w:r>
          </w:p>
        </w:tc>
      </w:tr>
      <w:tr w:rsidR="000820CB" w:rsidRPr="000820CB" w14:paraId="6420E48A" w14:textId="77777777" w:rsidTr="000820CB">
        <w:tc>
          <w:tcPr>
            <w:tcW w:w="1560" w:type="dxa"/>
            <w:vAlign w:val="center"/>
          </w:tcPr>
          <w:p w14:paraId="30158FF2"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2</w:t>
            </w:r>
          </w:p>
        </w:tc>
        <w:tc>
          <w:tcPr>
            <w:tcW w:w="1438" w:type="dxa"/>
            <w:vAlign w:val="center"/>
          </w:tcPr>
          <w:p w14:paraId="464005D0"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SNR_1_2</w:t>
            </w:r>
          </w:p>
        </w:tc>
        <w:tc>
          <w:tcPr>
            <w:tcW w:w="1327" w:type="dxa"/>
            <w:vAlign w:val="center"/>
          </w:tcPr>
          <w:p w14:paraId="212BE0AB"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SNR_2_2</w:t>
            </w:r>
          </w:p>
        </w:tc>
        <w:tc>
          <w:tcPr>
            <w:tcW w:w="1327" w:type="dxa"/>
            <w:vAlign w:val="center"/>
          </w:tcPr>
          <w:p w14:paraId="2B56CD60"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SNR_3_2</w:t>
            </w:r>
          </w:p>
        </w:tc>
        <w:tc>
          <w:tcPr>
            <w:tcW w:w="1327" w:type="dxa"/>
            <w:vAlign w:val="center"/>
          </w:tcPr>
          <w:p w14:paraId="3C1199C4"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SNR_4_2</w:t>
            </w:r>
          </w:p>
        </w:tc>
        <w:tc>
          <w:tcPr>
            <w:tcW w:w="1327" w:type="dxa"/>
            <w:vAlign w:val="center"/>
          </w:tcPr>
          <w:p w14:paraId="0A44CF65"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SNR_5_2</w:t>
            </w:r>
          </w:p>
        </w:tc>
        <w:tc>
          <w:tcPr>
            <w:tcW w:w="1327" w:type="dxa"/>
            <w:vAlign w:val="center"/>
          </w:tcPr>
          <w:p w14:paraId="0CD50B58"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SNR_6_2</w:t>
            </w:r>
          </w:p>
        </w:tc>
      </w:tr>
      <w:tr w:rsidR="000820CB" w:rsidRPr="000820CB" w14:paraId="57976054" w14:textId="77777777" w:rsidTr="000820CB">
        <w:tc>
          <w:tcPr>
            <w:tcW w:w="1560" w:type="dxa"/>
            <w:vAlign w:val="center"/>
          </w:tcPr>
          <w:p w14:paraId="5CEC7D77"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3</w:t>
            </w:r>
          </w:p>
        </w:tc>
        <w:tc>
          <w:tcPr>
            <w:tcW w:w="1438" w:type="dxa"/>
            <w:vAlign w:val="center"/>
          </w:tcPr>
          <w:p w14:paraId="77961751"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SNR_1_3</w:t>
            </w:r>
          </w:p>
        </w:tc>
        <w:tc>
          <w:tcPr>
            <w:tcW w:w="1327" w:type="dxa"/>
            <w:vAlign w:val="center"/>
          </w:tcPr>
          <w:p w14:paraId="54097D81"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SNR_2_3</w:t>
            </w:r>
          </w:p>
        </w:tc>
        <w:tc>
          <w:tcPr>
            <w:tcW w:w="1327" w:type="dxa"/>
            <w:vAlign w:val="center"/>
          </w:tcPr>
          <w:p w14:paraId="0B209A1B"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SNR_3_3</w:t>
            </w:r>
          </w:p>
        </w:tc>
        <w:tc>
          <w:tcPr>
            <w:tcW w:w="1327" w:type="dxa"/>
            <w:vAlign w:val="center"/>
          </w:tcPr>
          <w:p w14:paraId="7CC4A1EC"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SNR_4_3</w:t>
            </w:r>
          </w:p>
        </w:tc>
        <w:tc>
          <w:tcPr>
            <w:tcW w:w="1327" w:type="dxa"/>
            <w:vAlign w:val="center"/>
          </w:tcPr>
          <w:p w14:paraId="1E84C9B5"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SNR_5_3</w:t>
            </w:r>
          </w:p>
        </w:tc>
        <w:tc>
          <w:tcPr>
            <w:tcW w:w="1327" w:type="dxa"/>
            <w:vAlign w:val="center"/>
          </w:tcPr>
          <w:p w14:paraId="673AD8AD" w14:textId="77777777" w:rsidR="000820CB" w:rsidRPr="000820CB" w:rsidRDefault="000820CB" w:rsidP="000820CB">
            <w:pPr>
              <w:pStyle w:val="af1"/>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SNR_6_3</w:t>
            </w:r>
          </w:p>
        </w:tc>
      </w:tr>
    </w:tbl>
    <w:p w14:paraId="65575D8A" w14:textId="6753BFB9" w:rsidR="000820CB" w:rsidRPr="000820CB" w:rsidRDefault="000820CB" w:rsidP="000820CB">
      <w:pPr>
        <w:pStyle w:val="StatementBody"/>
        <w:numPr>
          <w:ilvl w:val="0"/>
          <w:numId w:val="0"/>
        </w:numPr>
        <w:spacing w:after="0"/>
        <w:rPr>
          <w:rFonts w:eastAsiaTheme="minorEastAsia"/>
          <w:szCs w:val="20"/>
          <w:lang w:eastAsia="zh-CN"/>
        </w:rPr>
      </w:pPr>
      <w:r w:rsidRPr="000820CB">
        <w:rPr>
          <w:szCs w:val="20"/>
        </w:rPr>
        <w:t>Note:</w:t>
      </w:r>
      <w:r w:rsidRPr="000820CB">
        <w:rPr>
          <w:rFonts w:eastAsiaTheme="minorEastAsia" w:hint="eastAsia"/>
          <w:szCs w:val="20"/>
          <w:lang w:eastAsia="zh-CN"/>
        </w:rPr>
        <w:t xml:space="preserve"> The template to capture</w:t>
      </w:r>
      <w:r w:rsidRPr="000820CB">
        <w:rPr>
          <w:szCs w:val="20"/>
        </w:rPr>
        <w:t xml:space="preserve"> </w:t>
      </w:r>
      <w:r w:rsidRPr="000820CB">
        <w:rPr>
          <w:rFonts w:eastAsiaTheme="minorEastAsia" w:hint="eastAsia"/>
          <w:szCs w:val="20"/>
          <w:lang w:eastAsia="zh-CN"/>
        </w:rPr>
        <w:t>o</w:t>
      </w:r>
      <w:r w:rsidRPr="000820CB">
        <w:rPr>
          <w:szCs w:val="20"/>
        </w:rPr>
        <w:t>ther metrics</w:t>
      </w:r>
      <w:r w:rsidRPr="000820CB">
        <w:rPr>
          <w:rFonts w:eastAsiaTheme="minorEastAsia" w:hint="eastAsia"/>
          <w:szCs w:val="20"/>
          <w:lang w:eastAsia="zh-CN"/>
        </w:rPr>
        <w:t>, if agreed,</w:t>
      </w:r>
      <w:r w:rsidRPr="000820CB">
        <w:rPr>
          <w:szCs w:val="20"/>
        </w:rPr>
        <w:t xml:space="preserve"> </w:t>
      </w:r>
      <w:r w:rsidRPr="000820CB">
        <w:rPr>
          <w:rFonts w:eastAsiaTheme="minorEastAsia" w:hint="eastAsia"/>
          <w:szCs w:val="20"/>
          <w:lang w:eastAsia="zh-CN"/>
        </w:rPr>
        <w:t>will be discussed.</w:t>
      </w:r>
    </w:p>
    <w:p w14:paraId="767C39DF" w14:textId="0ECFA921" w:rsidR="000820CB"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284E4AA3" w14:textId="1A9B32D4" w:rsidR="000820CB" w:rsidRDefault="00564577" w:rsidP="000820CB">
      <w:pPr>
        <w:spacing w:after="0"/>
        <w:jc w:val="left"/>
        <w:rPr>
          <w:rFonts w:eastAsiaTheme="minorEastAsia"/>
          <w:lang w:val="en-US" w:eastAsia="zh-CN"/>
        </w:rPr>
      </w:pPr>
      <w:r>
        <w:rPr>
          <w:rFonts w:eastAsiaTheme="minorEastAsia" w:hint="eastAsia"/>
          <w:b/>
          <w:lang w:eastAsia="zh-CN"/>
        </w:rPr>
        <w:t xml:space="preserve">Proposal: </w:t>
      </w:r>
      <w:r w:rsidR="000820CB">
        <w:rPr>
          <w:b/>
        </w:rPr>
        <w:t xml:space="preserve">For </w:t>
      </w:r>
      <w:r w:rsidR="000820CB">
        <w:rPr>
          <w:rFonts w:eastAsia="SimSun" w:hint="eastAsia"/>
          <w:b/>
          <w:lang w:val="en-US" w:eastAsia="zh-CN"/>
        </w:rPr>
        <w:t xml:space="preserve">the study </w:t>
      </w:r>
      <w:r w:rsidR="000820CB">
        <w:rPr>
          <w:rFonts w:eastAsia="SimSun"/>
          <w:b/>
          <w:lang w:val="en-US" w:eastAsia="zh-CN"/>
        </w:rPr>
        <w:t>of L</w:t>
      </w:r>
      <w:r w:rsidR="000820CB" w:rsidRPr="000820CB">
        <w:rPr>
          <w:rFonts w:eastAsia="SimSun"/>
          <w:b/>
          <w:lang w:val="en-US" w:eastAsia="zh-CN"/>
        </w:rPr>
        <w:t>DPC extension</w:t>
      </w:r>
      <w:r w:rsidR="000820CB" w:rsidRPr="000820CB">
        <w:rPr>
          <w:rFonts w:eastAsiaTheme="minorEastAsia" w:hint="eastAsia"/>
          <w:b/>
          <w:lang w:val="en-US" w:eastAsia="zh-CN"/>
        </w:rPr>
        <w:t xml:space="preserve"> LDPC</w:t>
      </w:r>
      <w:r w:rsidR="000820CB" w:rsidRPr="000820CB">
        <w:rPr>
          <w:b/>
          <w:lang w:val="en-US" w:eastAsia="zh-CN"/>
        </w:rPr>
        <w:t xml:space="preserve"> extension </w:t>
      </w:r>
      <w:r w:rsidR="000820CB" w:rsidRPr="000820CB">
        <w:rPr>
          <w:rFonts w:eastAsiaTheme="minorEastAsia" w:hint="eastAsia"/>
          <w:b/>
          <w:lang w:val="en-US" w:eastAsia="zh-CN"/>
        </w:rPr>
        <w:t>beyond NR range</w:t>
      </w:r>
      <w:r w:rsidR="000820CB" w:rsidRPr="000820CB">
        <w:rPr>
          <w:rFonts w:eastAsia="SimSun"/>
          <w:b/>
          <w:lang w:val="en-US" w:eastAsia="zh-CN"/>
        </w:rPr>
        <w:t xml:space="preserve">, </w:t>
      </w:r>
      <w:r w:rsidR="000820CB">
        <w:rPr>
          <w:rFonts w:eastAsia="SimSun"/>
          <w:b/>
          <w:lang w:val="en-US" w:eastAsia="zh-CN"/>
        </w:rPr>
        <w:t>the</w:t>
      </w:r>
      <w:r w:rsidR="000820CB">
        <w:rPr>
          <w:rFonts w:eastAsia="SimSun" w:hint="eastAsia"/>
          <w:b/>
          <w:lang w:val="en-US" w:eastAsia="zh-CN"/>
        </w:rPr>
        <w:t xml:space="preserve"> evaluation assumptions are as below.</w:t>
      </w:r>
    </w:p>
    <w:tbl>
      <w:tblPr>
        <w:tblStyle w:val="ab"/>
        <w:tblW w:w="7508" w:type="dxa"/>
        <w:jc w:val="center"/>
        <w:tblLayout w:type="fixed"/>
        <w:tblLook w:val="04A0" w:firstRow="1" w:lastRow="0" w:firstColumn="1" w:lastColumn="0" w:noHBand="0" w:noVBand="1"/>
      </w:tblPr>
      <w:tblGrid>
        <w:gridCol w:w="1980"/>
        <w:gridCol w:w="5528"/>
      </w:tblGrid>
      <w:tr w:rsidR="000820CB" w14:paraId="729B42FF" w14:textId="77777777" w:rsidTr="000820CB">
        <w:trPr>
          <w:jc w:val="center"/>
        </w:trPr>
        <w:tc>
          <w:tcPr>
            <w:tcW w:w="1980" w:type="dxa"/>
            <w:vAlign w:val="center"/>
          </w:tcPr>
          <w:p w14:paraId="5E921725" w14:textId="77777777" w:rsidR="000820CB" w:rsidRPr="000820CB" w:rsidRDefault="000820CB" w:rsidP="00C14386">
            <w:pPr>
              <w:spacing w:after="0"/>
              <w:jc w:val="left"/>
              <w:rPr>
                <w:bCs/>
              </w:rPr>
            </w:pPr>
            <w:r w:rsidRPr="000820CB">
              <w:rPr>
                <w:bCs/>
              </w:rPr>
              <w:lastRenderedPageBreak/>
              <w:t>Parameters</w:t>
            </w:r>
          </w:p>
        </w:tc>
        <w:tc>
          <w:tcPr>
            <w:tcW w:w="5528" w:type="dxa"/>
            <w:vAlign w:val="center"/>
          </w:tcPr>
          <w:p w14:paraId="258ECEAB" w14:textId="77777777" w:rsidR="000820CB" w:rsidRPr="000820CB" w:rsidRDefault="000820CB" w:rsidP="00C14386">
            <w:pPr>
              <w:spacing w:after="0"/>
              <w:jc w:val="left"/>
              <w:rPr>
                <w:bCs/>
              </w:rPr>
            </w:pPr>
            <w:r w:rsidRPr="000820CB">
              <w:rPr>
                <w:bCs/>
              </w:rPr>
              <w:t>Values or assumptions</w:t>
            </w:r>
          </w:p>
        </w:tc>
      </w:tr>
      <w:tr w:rsidR="000820CB" w14:paraId="1EE0A833" w14:textId="77777777" w:rsidTr="000820CB">
        <w:trPr>
          <w:jc w:val="center"/>
        </w:trPr>
        <w:tc>
          <w:tcPr>
            <w:tcW w:w="1980" w:type="dxa"/>
            <w:vAlign w:val="center"/>
          </w:tcPr>
          <w:p w14:paraId="4966186A" w14:textId="77777777" w:rsidR="000820CB" w:rsidRPr="000820CB" w:rsidRDefault="000820CB" w:rsidP="00C14386">
            <w:pPr>
              <w:spacing w:after="0"/>
              <w:jc w:val="left"/>
            </w:pPr>
            <w:r w:rsidRPr="000820CB">
              <w:t>Channel</w:t>
            </w:r>
          </w:p>
        </w:tc>
        <w:tc>
          <w:tcPr>
            <w:tcW w:w="5528" w:type="dxa"/>
            <w:vAlign w:val="center"/>
          </w:tcPr>
          <w:p w14:paraId="6CC36403" w14:textId="77777777" w:rsidR="000820CB" w:rsidRPr="000820CB" w:rsidRDefault="000820CB" w:rsidP="00C14386">
            <w:pPr>
              <w:spacing w:after="0"/>
              <w:jc w:val="left"/>
              <w:rPr>
                <w:rFonts w:eastAsia="SimSun"/>
                <w:lang w:val="en-US" w:eastAsia="zh-CN"/>
              </w:rPr>
            </w:pPr>
            <w:r w:rsidRPr="000820CB">
              <w:rPr>
                <w:rFonts w:eastAsia="DengXian"/>
                <w:bCs/>
                <w:lang w:val="en-US" w:eastAsia="zh-CN"/>
              </w:rPr>
              <w:t>AWGN</w:t>
            </w:r>
          </w:p>
        </w:tc>
      </w:tr>
      <w:tr w:rsidR="000820CB" w14:paraId="2805F336" w14:textId="77777777" w:rsidTr="000820CB">
        <w:trPr>
          <w:jc w:val="center"/>
        </w:trPr>
        <w:tc>
          <w:tcPr>
            <w:tcW w:w="1980" w:type="dxa"/>
            <w:vAlign w:val="center"/>
          </w:tcPr>
          <w:p w14:paraId="2BA16F97" w14:textId="77777777" w:rsidR="000820CB" w:rsidRPr="000820CB" w:rsidRDefault="000820CB" w:rsidP="00C14386">
            <w:pPr>
              <w:spacing w:after="0"/>
              <w:jc w:val="left"/>
            </w:pPr>
            <w:r w:rsidRPr="000820CB">
              <w:t>Modulation</w:t>
            </w:r>
          </w:p>
        </w:tc>
        <w:tc>
          <w:tcPr>
            <w:tcW w:w="5528" w:type="dxa"/>
            <w:vAlign w:val="center"/>
          </w:tcPr>
          <w:p w14:paraId="6B42BD22" w14:textId="77777777" w:rsidR="000820CB" w:rsidRPr="000820CB" w:rsidRDefault="000820CB" w:rsidP="00C14386">
            <w:pPr>
              <w:spacing w:after="0"/>
              <w:jc w:val="left"/>
              <w:rPr>
                <w:rFonts w:eastAsia="DengXian"/>
                <w:bCs/>
                <w:lang w:val="en-US" w:eastAsia="zh-CN"/>
              </w:rPr>
            </w:pPr>
            <w:r w:rsidRPr="000820CB">
              <w:rPr>
                <w:rFonts w:eastAsia="DengXian"/>
                <w:bCs/>
                <w:lang w:val="en-US" w:eastAsia="zh-CN"/>
              </w:rPr>
              <w:t>O</w:t>
            </w:r>
            <w:r w:rsidRPr="000820CB">
              <w:rPr>
                <w:rFonts w:eastAsia="DengXian" w:hint="eastAsia"/>
                <w:bCs/>
                <w:lang w:val="en-US" w:eastAsia="zh-CN"/>
              </w:rPr>
              <w:t xml:space="preserve">ption 1: </w:t>
            </w:r>
            <w:r w:rsidRPr="000820CB">
              <w:rPr>
                <w:rFonts w:eastAsia="DengXian"/>
                <w:bCs/>
                <w:lang w:val="en-US" w:eastAsia="zh-CN"/>
              </w:rPr>
              <w:t>QPSK</w:t>
            </w:r>
          </w:p>
          <w:p w14:paraId="7A5EB3EA" w14:textId="77777777" w:rsidR="000820CB" w:rsidRPr="000820CB" w:rsidRDefault="000820CB" w:rsidP="00C14386">
            <w:pPr>
              <w:spacing w:after="0"/>
              <w:jc w:val="left"/>
              <w:rPr>
                <w:rFonts w:eastAsia="SimSun"/>
                <w:lang w:val="en-US" w:eastAsia="zh-CN"/>
              </w:rPr>
            </w:pPr>
            <w:r w:rsidRPr="000820CB">
              <w:rPr>
                <w:rFonts w:eastAsia="SimSun"/>
                <w:lang w:val="en-US" w:eastAsia="zh-CN"/>
              </w:rPr>
              <w:t>O</w:t>
            </w:r>
            <w:r w:rsidRPr="000820CB">
              <w:rPr>
                <w:rFonts w:eastAsia="SimSun" w:hint="eastAsia"/>
                <w:lang w:val="en-US" w:eastAsia="zh-CN"/>
              </w:rPr>
              <w:t>ption 2: QAM in MCS table</w:t>
            </w:r>
          </w:p>
          <w:p w14:paraId="1E290DDF" w14:textId="77777777" w:rsidR="000820CB" w:rsidRPr="000820CB" w:rsidRDefault="000820CB" w:rsidP="00C14386">
            <w:pPr>
              <w:tabs>
                <w:tab w:val="left" w:pos="840"/>
              </w:tabs>
              <w:spacing w:after="0"/>
              <w:jc w:val="left"/>
              <w:rPr>
                <w:rFonts w:eastAsiaTheme="minorEastAsia"/>
                <w:lang w:eastAsia="zh-CN"/>
              </w:rPr>
            </w:pPr>
            <w:r w:rsidRPr="000820CB">
              <w:rPr>
                <w:rFonts w:eastAsia="SimSun"/>
                <w:lang w:val="en-US" w:eastAsia="zh-CN"/>
              </w:rPr>
              <w:t>O</w:t>
            </w:r>
            <w:r w:rsidRPr="000820CB">
              <w:rPr>
                <w:rFonts w:eastAsia="SimSun" w:hint="eastAsia"/>
                <w:lang w:val="en-US" w:eastAsia="zh-CN"/>
              </w:rPr>
              <w:t xml:space="preserve">ption 3: </w:t>
            </w:r>
            <w:r w:rsidRPr="000820CB">
              <w:rPr>
                <w:rFonts w:eastAsiaTheme="minorEastAsia" w:hint="eastAsia"/>
                <w:lang w:eastAsia="zh-CN"/>
              </w:rPr>
              <w:t>Reported by company</w:t>
            </w:r>
          </w:p>
        </w:tc>
      </w:tr>
      <w:tr w:rsidR="000820CB" w14:paraId="0CC6F330" w14:textId="77777777" w:rsidTr="000820CB">
        <w:trPr>
          <w:jc w:val="center"/>
        </w:trPr>
        <w:tc>
          <w:tcPr>
            <w:tcW w:w="1980" w:type="dxa"/>
            <w:vAlign w:val="center"/>
          </w:tcPr>
          <w:p w14:paraId="0750383C" w14:textId="77777777" w:rsidR="000820CB" w:rsidRPr="000820CB" w:rsidRDefault="000820CB" w:rsidP="00C14386">
            <w:pPr>
              <w:spacing w:after="0"/>
              <w:jc w:val="left"/>
            </w:pPr>
            <w:r w:rsidRPr="000820CB">
              <w:t>Code rate</w:t>
            </w:r>
          </w:p>
        </w:tc>
        <w:tc>
          <w:tcPr>
            <w:tcW w:w="5528" w:type="dxa"/>
            <w:vAlign w:val="center"/>
          </w:tcPr>
          <w:p w14:paraId="2B8A1291"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1: Reported by company</w:t>
            </w:r>
          </w:p>
          <w:p w14:paraId="6AF70410" w14:textId="77777777" w:rsidR="000820CB" w:rsidRPr="000820CB" w:rsidRDefault="000820CB" w:rsidP="00C14386">
            <w:pPr>
              <w:pStyle w:val="af1"/>
              <w:numPr>
                <w:ilvl w:val="0"/>
                <w:numId w:val="142"/>
              </w:numPr>
              <w:tabs>
                <w:tab w:val="left" w:pos="840"/>
              </w:tabs>
              <w:spacing w:after="0"/>
              <w:ind w:firstLineChars="0"/>
              <w:jc w:val="left"/>
              <w:rPr>
                <w:rFonts w:eastAsiaTheme="minorEastAsia"/>
                <w:lang w:eastAsia="zh-CN"/>
              </w:rPr>
            </w:pPr>
            <w:r w:rsidRPr="000820CB">
              <w:rPr>
                <w:rFonts w:eastAsiaTheme="minorEastAsia" w:hint="eastAsia"/>
                <w:lang w:eastAsia="zh-CN"/>
              </w:rPr>
              <w:t>FFS: range of the code rate</w:t>
            </w:r>
          </w:p>
          <w:p w14:paraId="2163CD47"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2: Code rate and modulation order are determined by NR MCS table</w:t>
            </w:r>
          </w:p>
        </w:tc>
      </w:tr>
      <w:tr w:rsidR="000820CB" w14:paraId="4E8E3370" w14:textId="77777777" w:rsidTr="000820CB">
        <w:trPr>
          <w:jc w:val="center"/>
        </w:trPr>
        <w:tc>
          <w:tcPr>
            <w:tcW w:w="1980" w:type="dxa"/>
            <w:vAlign w:val="center"/>
          </w:tcPr>
          <w:p w14:paraId="476C3C79" w14:textId="77777777" w:rsidR="000820CB" w:rsidRPr="000820CB" w:rsidRDefault="000820CB" w:rsidP="00C14386">
            <w:pPr>
              <w:spacing w:after="0"/>
              <w:jc w:val="left"/>
              <w:rPr>
                <w:rFonts w:eastAsiaTheme="minorEastAsia"/>
                <w:lang w:eastAsia="zh-CN"/>
              </w:rPr>
            </w:pPr>
            <w:r w:rsidRPr="000820CB">
              <w:rPr>
                <w:rFonts w:eastAsiaTheme="minorEastAsia" w:hint="eastAsia"/>
                <w:lang w:val="en-US" w:eastAsia="zh-CN"/>
              </w:rPr>
              <w:t>information</w:t>
            </w:r>
            <w:r w:rsidRPr="000820CB">
              <w:rPr>
                <w:lang w:val="en-US" w:eastAsia="zh-CN"/>
              </w:rPr>
              <w:t xml:space="preserve"> block size</w:t>
            </w:r>
            <w:r w:rsidRPr="000820CB">
              <w:rPr>
                <w:rFonts w:eastAsia="Nokia Pure Text"/>
                <w:bCs/>
                <w:kern w:val="24"/>
                <w:lang w:eastAsia="ko-KR"/>
              </w:rPr>
              <w:t xml:space="preserve"> (bits w/o CRC)</w:t>
            </w:r>
          </w:p>
        </w:tc>
        <w:tc>
          <w:tcPr>
            <w:tcW w:w="5528" w:type="dxa"/>
            <w:vAlign w:val="center"/>
          </w:tcPr>
          <w:p w14:paraId="1E58C51A" w14:textId="77777777" w:rsidR="000820CB" w:rsidRPr="000820CB" w:rsidRDefault="000820CB" w:rsidP="00C14386">
            <w:pPr>
              <w:spacing w:after="0"/>
              <w:jc w:val="left"/>
              <w:rPr>
                <w:rFonts w:eastAsiaTheme="minorEastAsia"/>
                <w:i/>
                <w:kern w:val="24"/>
                <w:lang w:eastAsia="zh-CN"/>
              </w:rPr>
            </w:pPr>
            <w:r w:rsidRPr="000820CB">
              <w:t>Reported by company</w:t>
            </w:r>
          </w:p>
        </w:tc>
      </w:tr>
      <w:tr w:rsidR="000820CB" w14:paraId="301436F6" w14:textId="77777777" w:rsidTr="000820CB">
        <w:trPr>
          <w:jc w:val="center"/>
        </w:trPr>
        <w:tc>
          <w:tcPr>
            <w:tcW w:w="1980" w:type="dxa"/>
            <w:vAlign w:val="center"/>
          </w:tcPr>
          <w:p w14:paraId="405823FB" w14:textId="77777777" w:rsidR="000820CB" w:rsidRPr="000820CB" w:rsidRDefault="000820CB" w:rsidP="00C14386">
            <w:pPr>
              <w:spacing w:after="0"/>
              <w:jc w:val="left"/>
              <w:rPr>
                <w:rFonts w:eastAsia="SimSun"/>
                <w:lang w:val="en-US" w:eastAsia="zh-CN"/>
              </w:rPr>
            </w:pPr>
            <w:r w:rsidRPr="000820CB">
              <w:rPr>
                <w:rFonts w:eastAsia="SimSun"/>
                <w:lang w:val="en-US" w:eastAsia="zh-CN"/>
              </w:rPr>
              <w:t>Target BLER</w:t>
            </w:r>
          </w:p>
        </w:tc>
        <w:tc>
          <w:tcPr>
            <w:tcW w:w="5528" w:type="dxa"/>
            <w:vAlign w:val="center"/>
          </w:tcPr>
          <w:p w14:paraId="10693B4A" w14:textId="77777777" w:rsidR="000820CB" w:rsidRPr="000820CB" w:rsidRDefault="000820CB" w:rsidP="00C14386">
            <w:pPr>
              <w:spacing w:after="0"/>
              <w:jc w:val="left"/>
              <w:rPr>
                <w:rFonts w:eastAsia="SimSun"/>
                <w:lang w:val="en-US"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0820CB" w14:paraId="05F4422D" w14:textId="77777777" w:rsidTr="000820CB">
        <w:trPr>
          <w:jc w:val="center"/>
        </w:trPr>
        <w:tc>
          <w:tcPr>
            <w:tcW w:w="1980" w:type="dxa"/>
            <w:vAlign w:val="center"/>
          </w:tcPr>
          <w:p w14:paraId="128D543C" w14:textId="77777777" w:rsidR="000820CB" w:rsidRPr="000820CB" w:rsidRDefault="000820CB"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28" w:type="dxa"/>
            <w:vAlign w:val="center"/>
          </w:tcPr>
          <w:p w14:paraId="52E5459B" w14:textId="77777777" w:rsidR="000820CB" w:rsidRPr="000820CB" w:rsidRDefault="000820CB"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40AC33E9" w14:textId="77777777" w:rsidR="000820CB" w:rsidRPr="000820CB" w:rsidRDefault="000820CB"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9503B00" w14:textId="77777777" w:rsidR="000820CB" w:rsidRPr="000820CB" w:rsidRDefault="000820CB"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3FB75F81" w14:textId="77777777" w:rsidR="000820CB" w:rsidRPr="000820CB" w:rsidRDefault="000820CB">
      <w:pPr>
        <w:spacing w:after="0" w:line="240" w:lineRule="auto"/>
        <w:jc w:val="left"/>
        <w:rPr>
          <w:rFonts w:eastAsiaTheme="minorEastAsia"/>
          <w:szCs w:val="24"/>
          <w:lang w:val="x-none" w:eastAsia="zh-CN"/>
        </w:rPr>
      </w:pPr>
    </w:p>
    <w:p w14:paraId="14D748D6" w14:textId="77777777" w:rsidR="00A1271A" w:rsidRDefault="00A1271A">
      <w:pPr>
        <w:spacing w:after="0" w:line="240" w:lineRule="auto"/>
        <w:jc w:val="left"/>
        <w:rPr>
          <w:rFonts w:eastAsiaTheme="minorEastAsia"/>
          <w:szCs w:val="24"/>
          <w:lang w:val="en-US" w:eastAsia="zh-CN"/>
        </w:rPr>
      </w:pPr>
    </w:p>
    <w:p w14:paraId="3BE9D17C" w14:textId="1DABC532" w:rsidR="003124C1" w:rsidRPr="0087060B" w:rsidRDefault="003124C1"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Proposal of small UCI payload size(3~11bits)</w:t>
      </w:r>
    </w:p>
    <w:p w14:paraId="06CF4F35" w14:textId="285B2CB5" w:rsidR="003124C1" w:rsidRPr="003124C1" w:rsidRDefault="003124C1" w:rsidP="003124C1">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6G small UCI channel coding,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A1E5E66" w14:textId="45EBD9A6"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5A185298" w14:textId="5886042E"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sidRPr="003124C1">
        <w:rPr>
          <w:rFonts w:ascii="Times New Roman" w:eastAsia="Calibri" w:hAnsi="Times New Roman"/>
          <w:b/>
          <w:iCs/>
          <w:sz w:val="20"/>
          <w:szCs w:val="20"/>
        </w:rPr>
        <w:t xml:space="preserve"> (including rate matching)</w:t>
      </w:r>
    </w:p>
    <w:p w14:paraId="2531DA74" w14:textId="77777777" w:rsidR="003124C1" w:rsidRPr="00D15746"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hint="eastAsia"/>
          <w:b/>
          <w:iCs/>
          <w:sz w:val="20"/>
          <w:szCs w:val="20"/>
        </w:rPr>
        <w:t>F</w:t>
      </w:r>
      <w:r w:rsidRPr="003124C1">
        <w:rPr>
          <w:rFonts w:ascii="Times New Roman" w:eastAsia="Calibri" w:hAnsi="Times New Roman"/>
          <w:b/>
          <w:iCs/>
          <w:sz w:val="20"/>
          <w:szCs w:val="20"/>
        </w:rPr>
        <w:t>FS</w:t>
      </w:r>
      <w:r w:rsidRPr="003124C1">
        <w:rPr>
          <w:rFonts w:ascii="Times New Roman" w:eastAsiaTheme="minorEastAsia" w:hAnsi="Times New Roman" w:hint="eastAsia"/>
          <w:b/>
          <w:iCs/>
          <w:sz w:val="20"/>
          <w:szCs w:val="20"/>
        </w:rPr>
        <w:t>:</w:t>
      </w:r>
      <w:r w:rsidRPr="003124C1">
        <w:rPr>
          <w:rFonts w:ascii="Times New Roman" w:eastAsia="Calibri" w:hAnsi="Times New Roman"/>
          <w:b/>
          <w:iCs/>
          <w:sz w:val="20"/>
          <w:szCs w:val="20"/>
        </w:rPr>
        <w:t xml:space="preserve"> the range of small UCI, e.g., 3~11 bits</w:t>
      </w:r>
    </w:p>
    <w:p w14:paraId="34ABE4FC" w14:textId="77777777" w:rsidR="00D15746" w:rsidRPr="003124C1" w:rsidRDefault="00D15746" w:rsidP="00D15746">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5A6A9997" w14:textId="7BB5B0A2" w:rsidR="008C3749" w:rsidRDefault="008C3749" w:rsidP="008C374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Wed </w:t>
      </w:r>
      <w:r>
        <w:rPr>
          <w:rFonts w:ascii="Times New Roman" w:eastAsia="DengXian" w:hAnsi="Times New Roman" w:hint="eastAsia"/>
          <w:b/>
          <w:bCs/>
          <w:iCs/>
          <w:sz w:val="24"/>
          <w:szCs w:val="28"/>
          <w:lang w:eastAsia="zh-CN"/>
        </w:rPr>
        <w:t>online</w:t>
      </w:r>
    </w:p>
    <w:p w14:paraId="7811EA70" w14:textId="047AA19E" w:rsidR="001C5B03" w:rsidRPr="0087060B" w:rsidRDefault="001C5B03" w:rsidP="001C5B03">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w:t>
      </w:r>
      <w:r w:rsidR="00D15746">
        <w:rPr>
          <w:rFonts w:ascii="Times New Roman" w:eastAsiaTheme="minorEastAsia" w:hAnsi="Times New Roman" w:cs="Times New Roman" w:hint="eastAsia"/>
          <w:b/>
          <w:bCs/>
          <w:sz w:val="22"/>
          <w:szCs w:val="16"/>
          <w:highlight w:val="yellow"/>
          <w:lang w:eastAsia="zh-CN"/>
        </w:rPr>
        <w:t>s</w:t>
      </w:r>
      <w:r w:rsidRPr="0087060B">
        <w:rPr>
          <w:rFonts w:ascii="Times New Roman" w:hAnsi="Times New Roman" w:cs="Times New Roman" w:hint="eastAsia"/>
          <w:b/>
          <w:bCs/>
          <w:sz w:val="22"/>
          <w:szCs w:val="16"/>
          <w:highlight w:val="yellow"/>
          <w:lang w:eastAsia="zh-CN"/>
        </w:rPr>
        <w:t xml:space="preserve"> for LDPC</w:t>
      </w:r>
    </w:p>
    <w:p w14:paraId="625BB7EE" w14:textId="44662E43" w:rsidR="001C5B03" w:rsidRDefault="001C5B03" w:rsidP="001C5B03">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w:t>
      </w:r>
      <w:r w:rsidR="00BB137E" w:rsidRPr="00BB137E">
        <w:rPr>
          <w:rFonts w:eastAsia="SimSun" w:hint="eastAsia"/>
          <w:b/>
          <w:color w:val="EE0000"/>
          <w:lang w:val="en-US" w:eastAsia="zh-CN"/>
        </w:rPr>
        <w:t xml:space="preserve"> BG(s) and PCM(s) for</w:t>
      </w:r>
      <w:r>
        <w:rPr>
          <w:rFonts w:eastAsia="SimSun"/>
          <w:b/>
          <w:lang w:val="en-US" w:eastAsia="zh-CN"/>
        </w:rPr>
        <w:t xml:space="preserve"> L</w:t>
      </w:r>
      <w:r w:rsidRPr="000820CB">
        <w:rPr>
          <w:rFonts w:eastAsia="SimSun"/>
          <w:b/>
          <w:lang w:val="en-US" w:eastAsia="zh-CN"/>
        </w:rPr>
        <w:t>DPC extension</w:t>
      </w:r>
      <w:r w:rsidRPr="000820CB">
        <w:rPr>
          <w:rFonts w:eastAsiaTheme="minorEastAsia" w:hint="eastAsia"/>
          <w:b/>
          <w:lang w:val="en-US" w:eastAsia="zh-CN"/>
        </w:rPr>
        <w:t xml:space="preserve"> </w:t>
      </w:r>
      <w:r>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ab"/>
        <w:tblW w:w="8096" w:type="dxa"/>
        <w:jc w:val="center"/>
        <w:tblLayout w:type="fixed"/>
        <w:tblLook w:val="04A0" w:firstRow="1" w:lastRow="0" w:firstColumn="1" w:lastColumn="0" w:noHBand="0" w:noVBand="1"/>
      </w:tblPr>
      <w:tblGrid>
        <w:gridCol w:w="2410"/>
        <w:gridCol w:w="5686"/>
      </w:tblGrid>
      <w:tr w:rsidR="001C5B03" w14:paraId="7C87E2AE" w14:textId="77777777" w:rsidTr="00D15746">
        <w:trPr>
          <w:jc w:val="center"/>
        </w:trPr>
        <w:tc>
          <w:tcPr>
            <w:tcW w:w="2410" w:type="dxa"/>
            <w:vAlign w:val="center"/>
          </w:tcPr>
          <w:p w14:paraId="73AC1F5E" w14:textId="77777777" w:rsidR="001C5B03" w:rsidRPr="000820CB" w:rsidRDefault="001C5B03" w:rsidP="00C14386">
            <w:pPr>
              <w:spacing w:after="0"/>
              <w:jc w:val="left"/>
              <w:rPr>
                <w:bCs/>
              </w:rPr>
            </w:pPr>
            <w:r w:rsidRPr="000820CB">
              <w:rPr>
                <w:bCs/>
              </w:rPr>
              <w:t>Parameters</w:t>
            </w:r>
          </w:p>
        </w:tc>
        <w:tc>
          <w:tcPr>
            <w:tcW w:w="5686" w:type="dxa"/>
            <w:vAlign w:val="center"/>
          </w:tcPr>
          <w:p w14:paraId="2D3C474B" w14:textId="77777777" w:rsidR="001C5B03" w:rsidRPr="00AC1F49" w:rsidRDefault="001C5B03"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1C5B03" w14:paraId="68001764" w14:textId="77777777" w:rsidTr="00D15746">
        <w:trPr>
          <w:jc w:val="center"/>
        </w:trPr>
        <w:tc>
          <w:tcPr>
            <w:tcW w:w="2410" w:type="dxa"/>
            <w:vAlign w:val="center"/>
          </w:tcPr>
          <w:p w14:paraId="041036A2" w14:textId="77777777" w:rsidR="001C5B03" w:rsidRPr="000820CB" w:rsidRDefault="001C5B03" w:rsidP="00C14386">
            <w:pPr>
              <w:spacing w:after="0"/>
              <w:jc w:val="left"/>
            </w:pPr>
            <w:r w:rsidRPr="000820CB">
              <w:t>Channel</w:t>
            </w:r>
          </w:p>
        </w:tc>
        <w:tc>
          <w:tcPr>
            <w:tcW w:w="5686" w:type="dxa"/>
            <w:vAlign w:val="center"/>
          </w:tcPr>
          <w:p w14:paraId="7D0C9D6B" w14:textId="77777777" w:rsidR="001C5B03" w:rsidRPr="000820CB" w:rsidRDefault="001C5B03" w:rsidP="00C14386">
            <w:pPr>
              <w:spacing w:after="0"/>
              <w:jc w:val="left"/>
              <w:rPr>
                <w:rFonts w:eastAsia="SimSun"/>
                <w:lang w:val="en-US" w:eastAsia="zh-CN"/>
              </w:rPr>
            </w:pPr>
            <w:r w:rsidRPr="000820CB">
              <w:rPr>
                <w:rFonts w:eastAsia="DengXian"/>
                <w:bCs/>
                <w:lang w:val="en-US" w:eastAsia="zh-CN"/>
              </w:rPr>
              <w:t>AWGN</w:t>
            </w:r>
          </w:p>
        </w:tc>
      </w:tr>
      <w:tr w:rsidR="001C5B03" w14:paraId="7CAC8025" w14:textId="77777777" w:rsidTr="00D15746">
        <w:trPr>
          <w:jc w:val="center"/>
        </w:trPr>
        <w:tc>
          <w:tcPr>
            <w:tcW w:w="2410" w:type="dxa"/>
            <w:vAlign w:val="center"/>
          </w:tcPr>
          <w:p w14:paraId="668E4B8A" w14:textId="77777777" w:rsidR="001C5B03" w:rsidRPr="009A5275" w:rsidRDefault="001C5B03"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7BF4E2C4" w14:textId="50596D2E" w:rsidR="001C5B03" w:rsidRPr="001C5B03" w:rsidRDefault="001C5B03" w:rsidP="00C14386">
            <w:pPr>
              <w:tabs>
                <w:tab w:val="left" w:pos="840"/>
              </w:tabs>
              <w:spacing w:after="0"/>
              <w:jc w:val="left"/>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(at least 256QAM/1024QAM) and code rates</w:t>
            </w:r>
            <w:r w:rsidRPr="000820CB">
              <w:rPr>
                <w:rFonts w:eastAsia="SimSun" w:hint="eastAsia"/>
                <w:lang w:val="en-US" w:eastAsia="zh-CN"/>
              </w:rPr>
              <w:t xml:space="preserve"> in MCS table</w:t>
            </w:r>
            <w:r>
              <w:rPr>
                <w:rFonts w:eastAsia="SimSun" w:hint="eastAsia"/>
                <w:lang w:val="en-US" w:eastAsia="zh-CN"/>
              </w:rPr>
              <w:t xml:space="preserve"> </w:t>
            </w:r>
            <w:r w:rsidR="00113CB3">
              <w:rPr>
                <w:rFonts w:eastAsia="SimSun" w:hint="eastAsia"/>
                <w:lang w:val="en-US" w:eastAsia="zh-CN"/>
              </w:rPr>
              <w:t xml:space="preserve">as </w:t>
            </w:r>
            <w:r>
              <w:rPr>
                <w:rFonts w:eastAsia="SimSun" w:hint="eastAsia"/>
                <w:lang w:val="en-US" w:eastAsia="zh-CN"/>
              </w:rPr>
              <w:t>starting point</w:t>
            </w:r>
          </w:p>
        </w:tc>
      </w:tr>
      <w:tr w:rsidR="001C5B03" w14:paraId="0C3A56A5" w14:textId="77777777" w:rsidTr="00D15746">
        <w:trPr>
          <w:jc w:val="center"/>
        </w:trPr>
        <w:tc>
          <w:tcPr>
            <w:tcW w:w="2410" w:type="dxa"/>
            <w:vAlign w:val="center"/>
          </w:tcPr>
          <w:p w14:paraId="00BD10E5" w14:textId="77777777" w:rsidR="001C5B03" w:rsidRPr="000820CB" w:rsidRDefault="001C5B03"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703DC1A2" w14:textId="77777777" w:rsidR="001C5B03" w:rsidRPr="009A5275" w:rsidRDefault="001C5B03" w:rsidP="00C14386">
            <w:pPr>
              <w:spacing w:after="0"/>
              <w:jc w:val="left"/>
              <w:rPr>
                <w:rFonts w:eastAsiaTheme="minorEastAsia"/>
                <w:lang w:eastAsia="zh-CN"/>
              </w:rPr>
            </w:pPr>
            <w:r w:rsidRPr="000820CB">
              <w:t>Reported by company</w:t>
            </w:r>
          </w:p>
        </w:tc>
      </w:tr>
      <w:tr w:rsidR="001C5B03" w14:paraId="5905BEBD" w14:textId="77777777" w:rsidTr="00D15746">
        <w:trPr>
          <w:jc w:val="center"/>
        </w:trPr>
        <w:tc>
          <w:tcPr>
            <w:tcW w:w="2410" w:type="dxa"/>
            <w:vAlign w:val="center"/>
          </w:tcPr>
          <w:p w14:paraId="351AC172" w14:textId="77777777" w:rsidR="001C5B03" w:rsidRPr="000820CB" w:rsidRDefault="001C5B03" w:rsidP="00C14386">
            <w:pPr>
              <w:spacing w:after="0"/>
              <w:jc w:val="left"/>
              <w:rPr>
                <w:rFonts w:eastAsia="SimSun"/>
                <w:lang w:val="en-US" w:eastAsia="zh-CN"/>
              </w:rPr>
            </w:pPr>
            <w:r w:rsidRPr="000820CB">
              <w:rPr>
                <w:rFonts w:eastAsia="SimSun"/>
                <w:lang w:val="en-US" w:eastAsia="zh-CN"/>
              </w:rPr>
              <w:t>Target BLER</w:t>
            </w:r>
          </w:p>
        </w:tc>
        <w:tc>
          <w:tcPr>
            <w:tcW w:w="5686" w:type="dxa"/>
            <w:vAlign w:val="center"/>
          </w:tcPr>
          <w:p w14:paraId="5E7C1385" w14:textId="32E6CB4F" w:rsidR="001C5B03" w:rsidRPr="00893823" w:rsidRDefault="001C5B03" w:rsidP="00C14386">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r w:rsidR="00893823">
              <w:rPr>
                <w:rFonts w:eastAsiaTheme="minorEastAsia" w:hint="eastAsia"/>
                <w:vertAlign w:val="superscript"/>
                <w:lang w:eastAsia="zh-CN"/>
              </w:rPr>
              <w:t>z</w:t>
            </w:r>
          </w:p>
        </w:tc>
      </w:tr>
      <w:tr w:rsidR="001C5B03" w14:paraId="7C86D9A6" w14:textId="77777777" w:rsidTr="00D15746">
        <w:trPr>
          <w:jc w:val="center"/>
        </w:trPr>
        <w:tc>
          <w:tcPr>
            <w:tcW w:w="2410" w:type="dxa"/>
            <w:vAlign w:val="center"/>
          </w:tcPr>
          <w:p w14:paraId="4C73484E" w14:textId="77777777" w:rsidR="001C5B03" w:rsidRPr="000820CB" w:rsidRDefault="001C5B03"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7DA9A489" w14:textId="77777777" w:rsidR="001C5B03" w:rsidRPr="000820CB" w:rsidRDefault="001C5B03"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701A118E" w14:textId="77777777" w:rsidR="001C5B03" w:rsidRPr="000820CB" w:rsidRDefault="001C5B03"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3320631B" w14:textId="77777777" w:rsidR="001C5B03" w:rsidRPr="000820CB" w:rsidRDefault="001C5B03"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713D5ECC" w14:textId="77777777" w:rsidR="008C3749" w:rsidRDefault="008C3749" w:rsidP="003124C1">
      <w:pPr>
        <w:tabs>
          <w:tab w:val="left" w:pos="851"/>
        </w:tabs>
        <w:spacing w:after="0" w:line="240" w:lineRule="auto"/>
        <w:jc w:val="left"/>
        <w:rPr>
          <w:rFonts w:eastAsiaTheme="minorEastAsia"/>
          <w:szCs w:val="24"/>
          <w:lang w:val="en-US" w:eastAsia="zh-CN"/>
        </w:rPr>
      </w:pPr>
    </w:p>
    <w:p w14:paraId="3C06997E" w14:textId="77777777" w:rsidR="00190556" w:rsidRPr="00F22FDC" w:rsidRDefault="00190556" w:rsidP="00190556">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643B4453" w14:textId="06B389C3" w:rsidR="00190556" w:rsidRPr="00F22FDC" w:rsidRDefault="00190556" w:rsidP="00190556">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sidR="00D15746">
        <w:rPr>
          <w:rFonts w:eastAsiaTheme="minorEastAsia" w:hint="eastAsia"/>
          <w:b/>
          <w:bCs/>
          <w:lang w:val="en-US" w:eastAsia="zh-CN"/>
        </w:rPr>
        <w:t>are</w:t>
      </w:r>
      <w:r>
        <w:rPr>
          <w:b/>
          <w:bCs/>
          <w:lang w:val="en-US" w:eastAsia="zh-CN"/>
        </w:rPr>
        <w:t xml:space="preserve"> </w:t>
      </w:r>
      <w:r w:rsidR="000557EE">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50B8FDEA"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F1EB13"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2D41569"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46515C"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DAC05B1"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B635E3F"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E2375F9"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1719830"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E85543" w14:textId="77777777" w:rsidR="00190556" w:rsidRDefault="00190556" w:rsidP="00190556">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373916FA" w14:textId="77777777" w:rsidR="00190556" w:rsidRDefault="00190556" w:rsidP="00190556">
      <w:pPr>
        <w:pStyle w:val="af1"/>
        <w:tabs>
          <w:tab w:val="left" w:pos="840"/>
        </w:tabs>
        <w:ind w:left="860" w:firstLineChars="0" w:firstLine="0"/>
        <w:rPr>
          <w:rFonts w:eastAsiaTheme="minorEastAsia"/>
          <w:b/>
          <w:lang w:val="en-US" w:eastAsia="zh-CN"/>
        </w:rPr>
      </w:pPr>
    </w:p>
    <w:p w14:paraId="2053F5EE" w14:textId="5400B173" w:rsidR="00836FB5" w:rsidRPr="0087060B" w:rsidRDefault="000A1CD8" w:rsidP="00836FB5">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Pr>
          <w:rFonts w:ascii="Times New Roman" w:eastAsiaTheme="minorEastAsia" w:hAnsi="Times New Roman" w:cs="Times New Roman" w:hint="eastAsia"/>
          <w:b/>
          <w:bCs/>
          <w:sz w:val="22"/>
          <w:szCs w:val="16"/>
          <w:highlight w:val="yellow"/>
          <w:lang w:eastAsia="zh-CN"/>
        </w:rPr>
        <w:t>S</w:t>
      </w:r>
      <w:r w:rsidR="00836FB5" w:rsidRPr="0087060B">
        <w:rPr>
          <w:rFonts w:ascii="Times New Roman" w:hAnsi="Times New Roman" w:cs="Times New Roman" w:hint="eastAsia"/>
          <w:b/>
          <w:bCs/>
          <w:sz w:val="22"/>
          <w:szCs w:val="16"/>
          <w:highlight w:val="yellow"/>
          <w:lang w:eastAsia="zh-CN"/>
        </w:rPr>
        <w:t>mall UCI payload size</w:t>
      </w:r>
    </w:p>
    <w:p w14:paraId="500E65E8" w14:textId="1FAA2B26" w:rsidR="00836FB5" w:rsidRPr="003124C1" w:rsidRDefault="00836FB5" w:rsidP="00836FB5">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w:t>
      </w:r>
      <w:r w:rsidR="0059543B">
        <w:rPr>
          <w:rFonts w:eastAsiaTheme="minorEastAsia" w:hint="eastAsia"/>
          <w:b/>
          <w:iCs/>
          <w:lang w:eastAsia="zh-CN"/>
        </w:rPr>
        <w:t>less than</w:t>
      </w:r>
      <w:r>
        <w:rPr>
          <w:rFonts w:eastAsiaTheme="minorEastAsia" w:hint="eastAsia"/>
          <w:b/>
          <w:iCs/>
          <w:lang w:eastAsia="zh-CN"/>
        </w:rPr>
        <w:t xml:space="preserve"> 1</w:t>
      </w:r>
      <w:r w:rsidR="0059543B">
        <w:rPr>
          <w:rFonts w:eastAsiaTheme="minorEastAsia" w:hint="eastAsia"/>
          <w:b/>
          <w:iCs/>
          <w:lang w:eastAsia="zh-CN"/>
        </w:rPr>
        <w:t>2</w:t>
      </w:r>
      <w:r>
        <w:rPr>
          <w:rFonts w:eastAsiaTheme="minorEastAsia" w:hint="eastAsia"/>
          <w:b/>
          <w:iCs/>
          <w:lang w:eastAsia="zh-CN"/>
        </w:rPr>
        <w:t xml:space="preserve">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3684E55" w14:textId="77777777" w:rsidR="00836FB5" w:rsidRPr="003124C1"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AC9B6F6" w14:textId="4017C04C" w:rsidR="00836FB5" w:rsidRPr="00836FB5"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6391FB54" w14:textId="0D9E1D5B" w:rsidR="00836FB5" w:rsidRPr="00836FB5"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w:t>
      </w:r>
      <w:r w:rsidR="00D15746">
        <w:rPr>
          <w:rFonts w:ascii="Times New Roman" w:eastAsiaTheme="minorEastAsia" w:hAnsi="Times New Roman" w:hint="eastAsia"/>
          <w:b/>
          <w:iCs/>
          <w:sz w:val="20"/>
          <w:szCs w:val="20"/>
        </w:rPr>
        <w:t>ing scheme</w:t>
      </w:r>
    </w:p>
    <w:p w14:paraId="4E445467" w14:textId="381F75C8"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sidR="002414C0">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F5245A4" w14:textId="026211FE"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2780239E" w14:textId="77777777" w:rsidR="00F22FDC" w:rsidRPr="00F22FDC" w:rsidRDefault="00F22FDC" w:rsidP="00F22FDC">
      <w:pPr>
        <w:rPr>
          <w:rFonts w:eastAsiaTheme="minorEastAsia"/>
          <w:highlight w:val="yellow"/>
          <w:lang w:val="en-US" w:eastAsia="zh-CN"/>
        </w:rPr>
      </w:pPr>
    </w:p>
    <w:p w14:paraId="63D751BA" w14:textId="5BD9787A" w:rsidR="00C31017" w:rsidRPr="00B13A84" w:rsidRDefault="00C31017" w:rsidP="00B13A84">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B13A84">
        <w:rPr>
          <w:rFonts w:ascii="Times New Roman" w:hAnsi="Times New Roman" w:cs="Times New Roman" w:hint="eastAsia"/>
          <w:b/>
          <w:bCs/>
          <w:sz w:val="22"/>
          <w:szCs w:val="16"/>
          <w:highlight w:val="yellow"/>
          <w:lang w:eastAsia="zh-CN"/>
        </w:rPr>
        <w:t>DCI beyond NR range</w:t>
      </w:r>
    </w:p>
    <w:p w14:paraId="56672A9B" w14:textId="212DEF98" w:rsidR="00C31017" w:rsidRPr="00B13A84" w:rsidRDefault="00C31017" w:rsidP="00C31017">
      <w:pPr>
        <w:spacing w:line="259" w:lineRule="auto"/>
        <w:rPr>
          <w:rFonts w:eastAsiaTheme="minorEastAsia"/>
          <w:b/>
          <w:lang w:val="en-US" w:eastAsia="zh-CN"/>
        </w:rPr>
      </w:pPr>
      <w:r w:rsidRPr="00B13A84">
        <w:rPr>
          <w:rFonts w:eastAsiaTheme="minorEastAsia" w:hint="eastAsia"/>
          <w:b/>
          <w:highlight w:val="yellow"/>
          <w:lang w:val="en-US" w:eastAsia="zh-CN"/>
        </w:rPr>
        <w:t>Proposal:</w:t>
      </w:r>
      <w:r w:rsidRPr="00B13A84">
        <w:rPr>
          <w:rFonts w:eastAsiaTheme="minorEastAsia" w:hint="eastAsia"/>
          <w:b/>
          <w:lang w:val="en-US" w:eastAsia="zh-CN"/>
        </w:rPr>
        <w:t xml:space="preserve"> For </w:t>
      </w:r>
      <w:r w:rsidR="00F22FDC">
        <w:rPr>
          <w:rFonts w:eastAsiaTheme="minorEastAsia" w:hint="eastAsia"/>
          <w:b/>
          <w:lang w:val="en-US" w:eastAsia="zh-CN"/>
        </w:rPr>
        <w:t xml:space="preserve">the study of </w:t>
      </w:r>
      <w:r w:rsidRPr="00B13A84">
        <w:rPr>
          <w:rFonts w:eastAsiaTheme="minorEastAsia" w:hint="eastAsia"/>
          <w:b/>
          <w:lang w:val="en-US" w:eastAsia="zh-CN"/>
        </w:rPr>
        <w:t xml:space="preserve">Polar code design for DCI with payload size larger than NR range (i.e., larger than 140 bits), the following options are </w:t>
      </w:r>
      <w:r w:rsidR="000557EE">
        <w:rPr>
          <w:rFonts w:eastAsiaTheme="minorEastAsia" w:hint="eastAsia"/>
          <w:b/>
          <w:bCs/>
          <w:lang w:val="en-US" w:eastAsia="zh-CN"/>
        </w:rPr>
        <w:t>considered</w:t>
      </w:r>
      <w:r w:rsidR="000557EE" w:rsidRPr="00F22FDC">
        <w:rPr>
          <w:rFonts w:hint="eastAsia"/>
          <w:b/>
          <w:bCs/>
          <w:lang w:val="en-US" w:eastAsia="zh-CN"/>
        </w:rPr>
        <w:t xml:space="preserve"> </w:t>
      </w:r>
      <w:r w:rsidRPr="00B13A84">
        <w:rPr>
          <w:rFonts w:eastAsiaTheme="minorEastAsia" w:hint="eastAsia"/>
          <w:b/>
          <w:lang w:val="en-US" w:eastAsia="zh-CN"/>
        </w:rPr>
        <w:t xml:space="preserve">for </w:t>
      </w:r>
      <w:r w:rsidR="00F22FDC">
        <w:rPr>
          <w:rFonts w:eastAsiaTheme="minorEastAsia" w:hint="eastAsia"/>
          <w:b/>
          <w:lang w:val="en-US" w:eastAsia="zh-CN"/>
        </w:rPr>
        <w:t>further down-selection</w:t>
      </w:r>
    </w:p>
    <w:p w14:paraId="4EDA5493" w14:textId="77777777" w:rsidR="00C31017" w:rsidRPr="00B13A84" w:rsidRDefault="00C31017" w:rsidP="00C31017">
      <w:pPr>
        <w:pStyle w:val="af1"/>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[Segmentation</w:t>
      </w:r>
    </w:p>
    <w:p w14:paraId="28EB6432" w14:textId="77777777" w:rsidR="00C31017" w:rsidRPr="00B13A84" w:rsidRDefault="00C31017" w:rsidP="00C31017">
      <w:pPr>
        <w:pStyle w:val="af1"/>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 xml:space="preserve">Remove D-CRC </w:t>
      </w:r>
      <w:proofErr w:type="spellStart"/>
      <w:r w:rsidRPr="00B13A84">
        <w:rPr>
          <w:rFonts w:eastAsiaTheme="minorEastAsia" w:hint="eastAsia"/>
          <w:b/>
          <w:lang w:val="en-US" w:eastAsia="zh-CN"/>
        </w:rPr>
        <w:t>interleaver</w:t>
      </w:r>
      <w:proofErr w:type="spellEnd"/>
    </w:p>
    <w:p w14:paraId="696F8F01" w14:textId="77777777" w:rsidR="00C31017" w:rsidRPr="00B13A84" w:rsidRDefault="00C31017" w:rsidP="00C31017">
      <w:pPr>
        <w:pStyle w:val="af1"/>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Extend D-CRC interleaver for larger DCI size</w:t>
      </w:r>
    </w:p>
    <w:p w14:paraId="77CE0615" w14:textId="77777777" w:rsidR="00C31017" w:rsidRPr="00B13A84" w:rsidRDefault="00C31017" w:rsidP="00C31017">
      <w:pPr>
        <w:pStyle w:val="af1"/>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PAC code</w:t>
      </w:r>
    </w:p>
    <w:p w14:paraId="35CC42F9" w14:textId="77777777" w:rsidR="00C31017" w:rsidRPr="00B13A84" w:rsidRDefault="00C31017" w:rsidP="00C31017">
      <w:pPr>
        <w:pStyle w:val="af1"/>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2-stage DCI</w:t>
      </w:r>
    </w:p>
    <w:p w14:paraId="7832214C" w14:textId="77777777" w:rsidR="00C31017" w:rsidRPr="00B13A84" w:rsidRDefault="00C31017" w:rsidP="00C31017">
      <w:pPr>
        <w:pStyle w:val="af1"/>
        <w:numPr>
          <w:ilvl w:val="0"/>
          <w:numId w:val="141"/>
        </w:numPr>
        <w:spacing w:line="259" w:lineRule="auto"/>
        <w:ind w:firstLineChars="0"/>
        <w:rPr>
          <w:rFonts w:eastAsiaTheme="minorEastAsia"/>
          <w:b/>
          <w:lang w:val="sv-SE" w:eastAsia="zh-CN"/>
        </w:rPr>
      </w:pPr>
      <w:r w:rsidRPr="00B13A84">
        <w:rPr>
          <w:rFonts w:eastAsiaTheme="minorEastAsia"/>
          <w:b/>
          <w:lang w:val="sv-SE" w:eastAsia="zh-CN"/>
        </w:rPr>
        <w:t>U</w:t>
      </w:r>
      <w:r w:rsidRPr="00B13A84">
        <w:rPr>
          <w:rFonts w:eastAsiaTheme="minorEastAsia" w:hint="eastAsia"/>
          <w:b/>
          <w:lang w:val="sv-SE" w:eastAsia="zh-CN"/>
        </w:rPr>
        <w:t>se 1024-length Polar sequence for DL</w:t>
      </w:r>
    </w:p>
    <w:p w14:paraId="36344E75" w14:textId="77777777" w:rsidR="00C31017" w:rsidRPr="00B13A84" w:rsidRDefault="00C31017" w:rsidP="00C31017">
      <w:pPr>
        <w:pStyle w:val="af1"/>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Higher modulation order]</w:t>
      </w:r>
    </w:p>
    <w:p w14:paraId="0FB29D13" w14:textId="77777777" w:rsidR="00C31017" w:rsidRPr="00B13A84" w:rsidRDefault="00C31017" w:rsidP="00C31017">
      <w:pPr>
        <w:spacing w:line="259" w:lineRule="auto"/>
        <w:rPr>
          <w:rFonts w:eastAsiaTheme="minorEastAsia"/>
          <w:b/>
          <w:lang w:val="en-US" w:eastAsia="zh-CN"/>
        </w:rPr>
      </w:pPr>
      <w:r w:rsidRPr="00B13A84">
        <w:rPr>
          <w:rFonts w:eastAsiaTheme="minorEastAsia" w:hint="eastAsia"/>
          <w:b/>
          <w:lang w:val="en-US" w:eastAsia="zh-CN"/>
        </w:rPr>
        <w:t xml:space="preserve">Note: The necessity of DCI </w:t>
      </w:r>
      <w:r w:rsidRPr="00B13A84">
        <w:rPr>
          <w:rFonts w:eastAsiaTheme="minorEastAsia"/>
          <w:b/>
          <w:lang w:val="en-US" w:eastAsia="zh-CN"/>
        </w:rPr>
        <w:t>payload</w:t>
      </w:r>
      <w:r w:rsidRPr="00B13A84">
        <w:rPr>
          <w:rFonts w:eastAsiaTheme="minorEastAsia" w:hint="eastAsia"/>
          <w:b/>
          <w:lang w:val="en-US" w:eastAsia="zh-CN"/>
        </w:rPr>
        <w:t xml:space="preserve"> larger than NR range to be confirmed by other agenda(s)</w:t>
      </w:r>
    </w:p>
    <w:tbl>
      <w:tblPr>
        <w:tblStyle w:val="ab"/>
        <w:tblW w:w="0" w:type="auto"/>
        <w:tblLook w:val="04A0" w:firstRow="1" w:lastRow="0" w:firstColumn="1" w:lastColumn="0" w:noHBand="0" w:noVBand="1"/>
      </w:tblPr>
      <w:tblGrid>
        <w:gridCol w:w="9628"/>
      </w:tblGrid>
      <w:tr w:rsidR="00C31017" w14:paraId="6FF070D2" w14:textId="77777777" w:rsidTr="00C14386">
        <w:tc>
          <w:tcPr>
            <w:tcW w:w="9628" w:type="dxa"/>
          </w:tcPr>
          <w:p w14:paraId="524088B7" w14:textId="77777777" w:rsidR="00C31017" w:rsidRPr="00C84A0C" w:rsidRDefault="00C31017" w:rsidP="00C14386">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10C9B1C5" w14:textId="77777777" w:rsidR="00C31017" w:rsidRDefault="00C31017" w:rsidP="00C14386">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4B58B84" w14:textId="77777777" w:rsidR="00C31017" w:rsidRDefault="00C31017" w:rsidP="00C14386">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63B5FC3A"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579A1C87"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4E45509E"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5432949D" w14:textId="77777777" w:rsidR="00C31017" w:rsidRDefault="00C31017" w:rsidP="00C14386">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37C355C"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3F17DA98"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1129E0B3"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0E9DE096"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59BD9EC0"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A8017CC" w14:textId="77777777" w:rsidR="00C31017"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7F1DC419" w14:textId="77777777" w:rsidR="00C31017" w:rsidRDefault="00C31017" w:rsidP="00C14386">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33F8EEDD" w14:textId="77777777" w:rsidR="00C31017" w:rsidRPr="00C84A0C" w:rsidRDefault="00C31017" w:rsidP="00C14386">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00BAFBA1" w14:textId="77777777" w:rsidR="00836FB5" w:rsidRPr="00C31017" w:rsidRDefault="00836FB5" w:rsidP="003124C1">
      <w:pPr>
        <w:tabs>
          <w:tab w:val="left" w:pos="851"/>
        </w:tabs>
        <w:spacing w:after="0" w:line="240" w:lineRule="auto"/>
        <w:jc w:val="left"/>
        <w:rPr>
          <w:rFonts w:eastAsiaTheme="minorEastAsia"/>
          <w:szCs w:val="24"/>
          <w:lang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b"/>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5"/>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EE06AC">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3pt;mso-width-percent:0;mso-height-percent:0;mso-width-percent:0;mso-height-percent:0" o:ole="">
                  <v:imagedata r:id="rId8" o:title=""/>
                </v:shape>
                <o:OLEObject Type="Embed" ProgID="Equation.DSMT4" ShapeID="_x0000_i1025" DrawAspect="Content" ObjectID="_1825186235"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lastRenderedPageBreak/>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7932" w:type="dxa"/>
          </w:tcPr>
          <w:p w14:paraId="2D5FB0C9" w14:textId="77777777" w:rsidR="007B6E17" w:rsidRDefault="005C1924">
            <w:pPr>
              <w:pStyle w:val="af1"/>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1"/>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1"/>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1"/>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af1"/>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EE06AC">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Performance requirements including throughput, BLER results</w:t>
            </w:r>
          </w:p>
          <w:p w14:paraId="2D5FB0E4"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1"/>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2D5FB0F7"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lastRenderedPageBreak/>
              <w:t>Target SNR=Reference SNR</w:t>
            </w:r>
            <w:proofErr w:type="gramStart"/>
            <w:r>
              <w:rPr>
                <w:rFonts w:eastAsia="PMingLiU"/>
                <w:bCs/>
                <w:lang w:val="en-US" w:eastAsia="zh-TW"/>
              </w:rPr>
              <w:t>+[</w:t>
            </w:r>
            <w:proofErr w:type="gramEnd"/>
            <w:r>
              <w:rPr>
                <w:rFonts w:eastAsia="PMingLiU"/>
                <w:bCs/>
                <w:lang w:val="en-US" w:eastAsia="zh-TW"/>
              </w:rPr>
              <w:t>&lt;0.5]dB</w:t>
            </w:r>
          </w:p>
          <w:p w14:paraId="2D5FB0FA" w14:textId="77777777" w:rsidR="007B6E17" w:rsidRDefault="005C1924">
            <w:pPr>
              <w:pStyle w:val="af1"/>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EE06AC">
            <w:pPr>
              <w:pStyle w:val="af1"/>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EE06AC">
            <w:pPr>
              <w:pStyle w:val="af1"/>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w:t>
            </w:r>
            <w:proofErr w:type="gramStart"/>
            <w:r w:rsidR="005C1924">
              <w:rPr>
                <w:rFonts w:eastAsia="PMingLiU"/>
                <w:bCs/>
                <w:lang w:val="en-US" w:eastAsia="zh-TW"/>
              </w:rPr>
              <w:t>requirement</w:t>
            </w:r>
            <w:proofErr w:type="gramEnd"/>
          </w:p>
          <w:p w14:paraId="2D5FB0FE" w14:textId="77777777" w:rsidR="007B6E17" w:rsidRDefault="007B6E17">
            <w:pPr>
              <w:pStyle w:val="af1"/>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lastRenderedPageBreak/>
              <w:t>Qualcomm</w:t>
            </w:r>
          </w:p>
        </w:tc>
        <w:tc>
          <w:tcPr>
            <w:tcW w:w="7932" w:type="dxa"/>
          </w:tcPr>
          <w:p w14:paraId="2D5FB102" w14:textId="77777777" w:rsidR="007B6E17" w:rsidRDefault="005C1924">
            <w:pPr>
              <w:pStyle w:val="a3"/>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1"/>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1"/>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1"/>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1"/>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1"/>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1"/>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1"/>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1"/>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EE06AC">
            <w:pPr>
              <w:pStyle w:val="aa"/>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EE06AC">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1"/>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1"/>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EE06AC">
            <w:pPr>
              <w:pStyle w:val="aa"/>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1"/>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1"/>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1"/>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1"/>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aa"/>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1"/>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1"/>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1"/>
              <w:numPr>
                <w:ilvl w:val="0"/>
                <w:numId w:val="17"/>
              </w:numPr>
              <w:spacing w:after="0" w:line="240" w:lineRule="auto"/>
              <w:ind w:firstLineChars="0"/>
              <w:jc w:val="left"/>
              <w:rPr>
                <w:iCs/>
              </w:rPr>
            </w:pPr>
            <w:r>
              <w:rPr>
                <w:iCs/>
              </w:rPr>
              <w:lastRenderedPageBreak/>
              <w:t>Payload Sizes</w:t>
            </w:r>
          </w:p>
          <w:p w14:paraId="2D5FB12C" w14:textId="77777777" w:rsidR="007B6E17" w:rsidRDefault="005C1924">
            <w:pPr>
              <w:pStyle w:val="af1"/>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1"/>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1"/>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1"/>
              <w:numPr>
                <w:ilvl w:val="0"/>
                <w:numId w:val="17"/>
              </w:numPr>
              <w:spacing w:after="0" w:line="240" w:lineRule="auto"/>
              <w:ind w:firstLineChars="0"/>
              <w:jc w:val="left"/>
              <w:rPr>
                <w:iCs/>
              </w:rPr>
            </w:pPr>
            <w:r>
              <w:rPr>
                <w:iCs/>
              </w:rPr>
              <w:t>Decoding algorithms:</w:t>
            </w:r>
          </w:p>
          <w:p w14:paraId="2D5FB130" w14:textId="77777777" w:rsidR="007B6E17" w:rsidRDefault="005C1924">
            <w:pPr>
              <w:pStyle w:val="af1"/>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1"/>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1"/>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1"/>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1"/>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1"/>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1"/>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1"/>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af1"/>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1"/>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a5"/>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pt;height:36.5pt;mso-width-percent:0;mso-height-percent:0;mso-width-percent:0;mso-height-percent:0" o:ole="">
            <v:imagedata r:id="rId10" o:title=""/>
          </v:shape>
          <o:OLEObject Type="Embed" ProgID="Equation.DSMT4" ShapeID="_x0000_i1026" DrawAspect="Content" ObjectID="_1825186236" r:id="rId11"/>
        </w:object>
      </w:r>
    </w:p>
    <w:p w14:paraId="2D5FB146" w14:textId="77777777" w:rsidR="007B6E17" w:rsidRDefault="005C1924">
      <w:pPr>
        <w:pStyle w:val="af1"/>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 xml:space="preserve">CMCC: </w:t>
      </w:r>
      <w:r>
        <w:rPr>
          <w:rFonts w:eastAsia="DengXian"/>
          <w:lang w:val="en-US" w:eastAsia="zh-CN"/>
        </w:rPr>
        <w:t>the decoding throughput of LDPC codes can be approximated as follows:</w:t>
      </w:r>
    </w:p>
    <w:p w14:paraId="2D5FB148" w14:textId="77777777" w:rsidR="007B6E17" w:rsidRDefault="00EE06AC">
      <w:pPr>
        <w:pStyle w:val="af1"/>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af1"/>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4pt;mso-width-percent:0;mso-height-percent:0;mso-width-percent:0;mso-height-percent:0" o:ole="">
            <v:imagedata r:id="rId8" o:title=""/>
          </v:shape>
          <o:OLEObject Type="Embed" ProgID="Equation.DSMT4" ShapeID="_x0000_i1027" DrawAspect="Content" ObjectID="_1825186237"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I denotes the number of iteration;</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af1"/>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1"/>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1"/>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EE06AC">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af1"/>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EE06AC">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af1"/>
        <w:ind w:left="1680" w:firstLineChars="0" w:firstLine="0"/>
        <w:jc w:val="left"/>
        <w:rPr>
          <w:lang w:val="en-US"/>
        </w:rPr>
      </w:pPr>
      <m:oMathPara>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af1"/>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proofErr w:type="spellStart"/>
      <w:r>
        <w:rPr>
          <w:rFonts w:eastAsia="DengXian" w:hint="eastAsia"/>
          <w:lang w:val="en-US" w:eastAsia="zh-CN"/>
        </w:rPr>
        <w:t>MediaTek</w:t>
      </w:r>
      <w:proofErr w:type="spellEnd"/>
      <w:r>
        <w:rPr>
          <w:rFonts w:eastAsia="DengXian" w:hint="eastAsia"/>
          <w:lang w:val="en-US" w:eastAsia="zh-CN"/>
        </w:rPr>
        <w:t>:</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1"/>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1"/>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1"/>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EE06AC">
      <w:pPr>
        <w:pStyle w:val="af1"/>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EE06AC">
      <w:pPr>
        <w:pStyle w:val="af1"/>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w:t>
      </w:r>
      <w:proofErr w:type="gramStart"/>
      <w:r w:rsidR="005C1924">
        <w:rPr>
          <w:rFonts w:eastAsia="PMingLiU"/>
          <w:lang w:val="en-US" w:eastAsia="zh-TW"/>
        </w:rPr>
        <w:t>requirement.</w:t>
      </w:r>
      <w:proofErr w:type="gramEnd"/>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af1"/>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EE06AC">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1"/>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1"/>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EE06AC">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rsidTr="002414C0">
        <w:trPr>
          <w:trHeight w:val="416"/>
          <w:jc w:val="center"/>
        </w:trPr>
        <w:tc>
          <w:tcPr>
            <w:tcW w:w="2829" w:type="pct"/>
            <w:vAlign w:val="center"/>
          </w:tcPr>
          <w:p w14:paraId="2D5FB17F" w14:textId="77777777" w:rsidR="007B6E17" w:rsidRDefault="005C1924" w:rsidP="002414C0">
            <w:pPr>
              <w:spacing w:after="0" w:line="240" w:lineRule="auto"/>
            </w:pPr>
            <w:r>
              <w:t>Coding Scheme</w:t>
            </w:r>
          </w:p>
        </w:tc>
        <w:tc>
          <w:tcPr>
            <w:tcW w:w="2171" w:type="pct"/>
            <w:vAlign w:val="center"/>
          </w:tcPr>
          <w:p w14:paraId="2D5FB180" w14:textId="77777777" w:rsidR="007B6E17" w:rsidRDefault="005C1924" w:rsidP="002414C0">
            <w:pPr>
              <w:spacing w:after="0" w:line="240" w:lineRule="auto"/>
            </w:pPr>
            <w:r>
              <w:t>LDPC</w:t>
            </w:r>
          </w:p>
        </w:tc>
      </w:tr>
      <w:tr w:rsidR="007B6E17" w14:paraId="2D5FB184" w14:textId="77777777" w:rsidTr="002414C0">
        <w:trPr>
          <w:trHeight w:val="132"/>
          <w:jc w:val="center"/>
        </w:trPr>
        <w:tc>
          <w:tcPr>
            <w:tcW w:w="2829" w:type="pct"/>
            <w:vAlign w:val="center"/>
          </w:tcPr>
          <w:p w14:paraId="2D5FB182" w14:textId="77777777" w:rsidR="007B6E17" w:rsidRDefault="005C1924" w:rsidP="002414C0">
            <w:pPr>
              <w:spacing w:after="0" w:line="240" w:lineRule="auto"/>
            </w:pPr>
            <w:r>
              <w:t>Decoder</w:t>
            </w:r>
          </w:p>
        </w:tc>
        <w:tc>
          <w:tcPr>
            <w:tcW w:w="2171" w:type="pct"/>
            <w:vAlign w:val="center"/>
          </w:tcPr>
          <w:p w14:paraId="2D5FB183" w14:textId="77777777" w:rsidR="007B6E17" w:rsidRDefault="005C1924" w:rsidP="002414C0">
            <w:pPr>
              <w:spacing w:after="0" w:line="240" w:lineRule="auto"/>
            </w:pPr>
            <w:r>
              <w:t>LMS</w:t>
            </w:r>
          </w:p>
        </w:tc>
      </w:tr>
      <w:tr w:rsidR="007B6E17" w14:paraId="2D5FB187" w14:textId="77777777" w:rsidTr="002414C0">
        <w:trPr>
          <w:trHeight w:val="160"/>
          <w:jc w:val="center"/>
        </w:trPr>
        <w:tc>
          <w:tcPr>
            <w:tcW w:w="2829" w:type="pct"/>
            <w:vAlign w:val="center"/>
          </w:tcPr>
          <w:p w14:paraId="2D5FB185" w14:textId="77777777" w:rsidR="007B6E17" w:rsidRDefault="005C1924" w:rsidP="002414C0">
            <w:pPr>
              <w:spacing w:after="0" w:line="240" w:lineRule="auto"/>
            </w:pPr>
            <w:r>
              <w:t>Addition</w:t>
            </w:r>
          </w:p>
        </w:tc>
        <w:tc>
          <w:tcPr>
            <w:tcW w:w="2171" w:type="pct"/>
            <w:vAlign w:val="center"/>
          </w:tcPr>
          <w:p w14:paraId="2D5FB186" w14:textId="77777777" w:rsidR="007B6E17" w:rsidRDefault="005C1924" w:rsidP="002414C0">
            <w:pPr>
              <w:spacing w:after="0" w:line="240" w:lineRule="auto"/>
            </w:pPr>
            <w:r>
              <w:t>I∙M(2d</w:t>
            </w:r>
            <w:r>
              <w:rPr>
                <w:vertAlign w:val="subscript"/>
              </w:rPr>
              <w:t>c</w:t>
            </w:r>
            <w:r>
              <w:t>+2)</w:t>
            </w:r>
          </w:p>
        </w:tc>
      </w:tr>
      <w:tr w:rsidR="007B6E17" w14:paraId="2D5FB18A" w14:textId="77777777" w:rsidTr="002414C0">
        <w:trPr>
          <w:trHeight w:val="440"/>
          <w:jc w:val="center"/>
        </w:trPr>
        <w:tc>
          <w:tcPr>
            <w:tcW w:w="2829" w:type="pct"/>
            <w:vAlign w:val="center"/>
          </w:tcPr>
          <w:p w14:paraId="2D5FB188" w14:textId="77777777" w:rsidR="007B6E17" w:rsidRDefault="005C1924" w:rsidP="002414C0">
            <w:pPr>
              <w:spacing w:after="0" w:line="240" w:lineRule="auto"/>
            </w:pPr>
            <w:r>
              <w:t>Comparison</w:t>
            </w:r>
          </w:p>
        </w:tc>
        <w:tc>
          <w:tcPr>
            <w:tcW w:w="2171" w:type="pct"/>
            <w:vAlign w:val="center"/>
          </w:tcPr>
          <w:p w14:paraId="2D5FB189" w14:textId="77777777" w:rsidR="007B6E17" w:rsidRDefault="005C1924" w:rsidP="002414C0">
            <w:pPr>
              <w:spacing w:after="0" w:line="240" w:lineRule="auto"/>
            </w:pPr>
            <w:r>
              <w:t>I∙M(2d</w:t>
            </w:r>
            <w:r>
              <w:rPr>
                <w:vertAlign w:val="subscript"/>
              </w:rPr>
              <w:t>c</w:t>
            </w:r>
            <w:r>
              <w:rPr>
                <w:lang w:eastAsia="zh-CN"/>
              </w:rPr>
              <w:t>-</w:t>
            </w:r>
            <w:r>
              <w:t>3</w:t>
            </w:r>
            <w:r>
              <w:rPr>
                <w:lang w:eastAsia="zh-CN"/>
              </w:rPr>
              <w:t>)</w:t>
            </w:r>
          </w:p>
        </w:tc>
      </w:tr>
      <w:tr w:rsidR="007B6E17" w14:paraId="2D5FB18D" w14:textId="77777777" w:rsidTr="002414C0">
        <w:trPr>
          <w:trHeight w:val="50"/>
          <w:jc w:val="center"/>
        </w:trPr>
        <w:tc>
          <w:tcPr>
            <w:tcW w:w="2829" w:type="pct"/>
            <w:vAlign w:val="center"/>
          </w:tcPr>
          <w:p w14:paraId="2D5FB18B" w14:textId="77777777" w:rsidR="007B6E17" w:rsidRDefault="005C1924" w:rsidP="002414C0">
            <w:pPr>
              <w:spacing w:after="0" w:line="240" w:lineRule="auto"/>
            </w:pPr>
            <w:r>
              <w:t>Total Computational Complexity</w:t>
            </w:r>
          </w:p>
        </w:tc>
        <w:tc>
          <w:tcPr>
            <w:tcW w:w="2171" w:type="pct"/>
            <w:vAlign w:val="center"/>
          </w:tcPr>
          <w:p w14:paraId="2D5FB18C" w14:textId="77777777" w:rsidR="007B6E17" w:rsidRDefault="005C1924" w:rsidP="002414C0">
            <w:pPr>
              <w:spacing w:after="0" w:line="240" w:lineRule="auto"/>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lastRenderedPageBreak/>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1"/>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1"/>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w:t>
      </w:r>
      <w:proofErr w:type="spellStart"/>
      <w:r>
        <w:t>mb</w:t>
      </w:r>
      <w:proofErr w:type="spellEnd"/>
      <w:r>
        <w:t> rows by </w:t>
      </w:r>
      <w:proofErr w:type="spellStart"/>
      <w:r>
        <w:t>nb</w:t>
      </w:r>
      <w:proofErr w:type="spellEnd"/>
      <w:r>
        <w:t> columns</w:t>
      </w:r>
      <w:r>
        <w:rPr>
          <w:rFonts w:eastAsiaTheme="minorEastAsia" w:hint="eastAsia"/>
          <w:lang w:eastAsia="zh-CN"/>
        </w:rPr>
        <w:t>,</w:t>
      </w:r>
      <w:r>
        <w:t xml:space="preserve"> the size of the base graph is </w:t>
      </w:r>
      <w:proofErr w:type="spellStart"/>
      <w:r>
        <w:t>mb</w:t>
      </w:r>
      <w:proofErr w:type="spellEnd"/>
      <w:r>
        <w:t>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1"/>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1"/>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1"/>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1"/>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1"/>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1"/>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af1"/>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1"/>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1"/>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1"/>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EE06AC">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EE06AC">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af1"/>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1"/>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Huawei:</w:t>
      </w:r>
    </w:p>
    <w:p w14:paraId="2D5FB1B3" w14:textId="77777777" w:rsidR="007B6E17" w:rsidRDefault="005C1924">
      <w:pPr>
        <w:pStyle w:val="af1"/>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af1"/>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af1"/>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1"/>
        <w:ind w:left="420" w:firstLineChars="0" w:firstLine="0"/>
        <w:jc w:val="left"/>
        <w:rPr>
          <w:rFonts w:eastAsia="DengXian"/>
          <w:lang w:eastAsia="zh-CN"/>
        </w:rPr>
      </w:pPr>
    </w:p>
    <w:p w14:paraId="2D5FB1B8" w14:textId="77777777" w:rsidR="007B6E17" w:rsidRDefault="005C1924">
      <w:pPr>
        <w:pStyle w:val="af1"/>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1"/>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2D5FB1BD" w14:textId="77777777" w:rsidR="007B6E17" w:rsidRDefault="00EE06AC">
      <w:pPr>
        <w:pStyle w:val="af1"/>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2D5FB1C0" w14:textId="77777777" w:rsidR="007B6E17" w:rsidRDefault="005C1924">
      <w:pPr>
        <w:pStyle w:val="af1"/>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af1"/>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1"/>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EE06AC">
      <w:pPr>
        <w:pStyle w:val="af1"/>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1"/>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b"/>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lastRenderedPageBreak/>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lastRenderedPageBreak/>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1"/>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During 5G standard work, BLER performance, complexity, and latency were considered as metrics. </w:t>
            </w:r>
            <w:r>
              <w:rPr>
                <w:rFonts w:eastAsia="맑은 고딕"/>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맑은 고딕"/>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맑은 고딕"/>
                <w:b/>
                <w:bCs/>
                <w:kern w:val="2"/>
                <w:lang w:eastAsia="ko-KR"/>
              </w:rPr>
            </w:pPr>
            <w:r>
              <w:rPr>
                <w:rFonts w:eastAsia="맑은 고딕"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맑은 고딕"/>
                <w:kern w:val="2"/>
                <w:lang w:eastAsia="ko-KR"/>
              </w:rPr>
              <w:t>The BLER performance, computational complexity, and decoding throughput are sufficient.</w:t>
            </w:r>
            <w:r w:rsidRPr="005275F3">
              <w:rPr>
                <w:rFonts w:eastAsia="맑은 고딕"/>
                <w:kern w:val="2"/>
                <w:lang w:eastAsia="ko-KR"/>
              </w:rPr>
              <w:br/>
              <w:t xml:space="preserve">Area efficiency and energy efficiency depend on the </w:t>
            </w:r>
            <w:r>
              <w:rPr>
                <w:rFonts w:eastAsia="맑은 고딕"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 xml:space="preserve">-1-v1 </w:t>
            </w:r>
            <w:r w:rsidRPr="009D4570">
              <w:rPr>
                <w:rFonts w:eastAsia="SimSun"/>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SimSun"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1"/>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1"/>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1"/>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b/>
                <w:bCs/>
                <w:kern w:val="2"/>
                <w:lang w:eastAsia="zh-CN"/>
              </w:rPr>
            </w:pPr>
            <w:r>
              <w:rPr>
                <w:rFonts w:eastAsiaTheme="minorEastAsia"/>
                <w:b/>
                <w:bCs/>
                <w:kern w:val="2"/>
                <w:lang w:val="en-US" w:eastAsia="zh-CN"/>
              </w:rPr>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ab"/>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af1"/>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af1"/>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6492529C" w14:textId="77777777" w:rsidR="007B7E56" w:rsidRP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b"/>
        <w:tblW w:w="0" w:type="auto"/>
        <w:tblLook w:val="04A0" w:firstRow="1" w:lastRow="0" w:firstColumn="1" w:lastColumn="0" w:noHBand="0" w:noVBand="1"/>
      </w:tblPr>
      <w:tblGrid>
        <w:gridCol w:w="2689"/>
        <w:gridCol w:w="6939"/>
      </w:tblGrid>
      <w:tr w:rsidR="008E0666" w14:paraId="09BB3606" w14:textId="77777777" w:rsidTr="00496475">
        <w:tc>
          <w:tcPr>
            <w:tcW w:w="2689" w:type="dxa"/>
          </w:tcPr>
          <w:p w14:paraId="55357117" w14:textId="77777777" w:rsidR="008E0666" w:rsidRPr="00C26930" w:rsidRDefault="008E0666" w:rsidP="0049647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496475">
        <w:tc>
          <w:tcPr>
            <w:tcW w:w="2689" w:type="dxa"/>
          </w:tcPr>
          <w:p w14:paraId="6E143B8D" w14:textId="77777777" w:rsidR="008E0666" w:rsidRDefault="008E0666" w:rsidP="00496475">
            <w:pPr>
              <w:jc w:val="left"/>
              <w:rPr>
                <w:rFonts w:eastAsiaTheme="minorEastAsia"/>
                <w:lang w:eastAsia="zh-CN"/>
              </w:rPr>
            </w:pPr>
            <w:r w:rsidRPr="00C26930">
              <w:rPr>
                <w:rFonts w:eastAsiaTheme="minorEastAsia"/>
                <w:lang w:eastAsia="zh-CN"/>
              </w:rPr>
              <w:t>Complexity</w:t>
            </w:r>
          </w:p>
        </w:tc>
        <w:tc>
          <w:tcPr>
            <w:tcW w:w="6939" w:type="dxa"/>
          </w:tcPr>
          <w:p w14:paraId="193D72FB"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496475">
        <w:tc>
          <w:tcPr>
            <w:tcW w:w="2689" w:type="dxa"/>
          </w:tcPr>
          <w:p w14:paraId="330B9C2B" w14:textId="77777777" w:rsidR="008E0666" w:rsidRDefault="008E0666" w:rsidP="0049647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49647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496475">
        <w:tc>
          <w:tcPr>
            <w:tcW w:w="2689" w:type="dxa"/>
          </w:tcPr>
          <w:p w14:paraId="2AC13C01" w14:textId="77777777" w:rsidR="008E0666" w:rsidRDefault="008E0666" w:rsidP="0049647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49647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496475">
        <w:tc>
          <w:tcPr>
            <w:tcW w:w="2689" w:type="dxa"/>
          </w:tcPr>
          <w:p w14:paraId="761E9694" w14:textId="77777777" w:rsidR="008E0666" w:rsidRPr="00C26930" w:rsidRDefault="008E0666" w:rsidP="0049647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496475">
            <w:pPr>
              <w:jc w:val="left"/>
              <w:rPr>
                <w:rFonts w:eastAsiaTheme="minorEastAsia"/>
                <w:lang w:eastAsia="zh-CN"/>
              </w:rPr>
            </w:pPr>
            <w:r>
              <w:rPr>
                <w:rFonts w:eastAsiaTheme="minorEastAsia" w:hint="eastAsia"/>
                <w:lang w:eastAsia="zh-CN"/>
              </w:rPr>
              <w:lastRenderedPageBreak/>
              <w:t>Unclear: Xiaomi,</w:t>
            </w:r>
            <w:r w:rsidRPr="00B26A58">
              <w:rPr>
                <w:rFonts w:eastAsiaTheme="minorEastAsia"/>
                <w:lang w:eastAsia="zh-CN"/>
              </w:rPr>
              <w:t xml:space="preserve"> MTK</w:t>
            </w:r>
          </w:p>
        </w:tc>
      </w:tr>
      <w:tr w:rsidR="008E0666" w14:paraId="47D87289" w14:textId="77777777" w:rsidTr="00496475">
        <w:tc>
          <w:tcPr>
            <w:tcW w:w="2689" w:type="dxa"/>
          </w:tcPr>
          <w:p w14:paraId="308D9EC3" w14:textId="77777777" w:rsidR="008E0666" w:rsidRPr="00C26930" w:rsidRDefault="008E0666" w:rsidP="00496475">
            <w:pPr>
              <w:jc w:val="left"/>
              <w:rPr>
                <w:rFonts w:eastAsiaTheme="minorEastAsia"/>
                <w:lang w:eastAsia="zh-CN"/>
              </w:rPr>
            </w:pPr>
            <w:r>
              <w:rPr>
                <w:rFonts w:eastAsiaTheme="minorEastAsia"/>
                <w:lang w:eastAsia="zh-CN"/>
              </w:rPr>
              <w:lastRenderedPageBreak/>
              <w:t>O</w:t>
            </w:r>
            <w:r>
              <w:rPr>
                <w:rFonts w:eastAsiaTheme="minorEastAsia" w:hint="eastAsia"/>
                <w:lang w:eastAsia="zh-CN"/>
              </w:rPr>
              <w:t>ther metrics</w:t>
            </w:r>
          </w:p>
        </w:tc>
        <w:tc>
          <w:tcPr>
            <w:tcW w:w="6939" w:type="dxa"/>
          </w:tcPr>
          <w:p w14:paraId="44107EAC" w14:textId="77777777" w:rsidR="008E0666" w:rsidRDefault="008E0666" w:rsidP="0049647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af1"/>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594073F5" w:rsidR="006435C7" w:rsidRPr="006435C7" w:rsidRDefault="006435C7" w:rsidP="008B631B">
      <w:pPr>
        <w:pStyle w:val="af1"/>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 xml:space="preserve">definitions </w:t>
      </w:r>
      <w:r w:rsidRPr="006435C7">
        <w:rPr>
          <w:rFonts w:eastAsiaTheme="minorEastAsia" w:hint="eastAsia"/>
          <w:lang w:eastAsia="zh-CN"/>
        </w:rPr>
        <w:t xml:space="preserve">of some metrics </w:t>
      </w:r>
      <w:r w:rsidR="008B631B">
        <w:rPr>
          <w:rFonts w:eastAsiaTheme="minorEastAsia" w:hint="eastAsia"/>
          <w:lang w:eastAsia="zh-CN"/>
        </w:rPr>
        <w:t>are</w:t>
      </w:r>
      <w:r w:rsidRPr="006435C7">
        <w:rPr>
          <w:rFonts w:eastAsiaTheme="minorEastAsia" w:hint="eastAsia"/>
          <w:lang w:eastAsia="zh-CN"/>
        </w:rPr>
        <w:t xml:space="preserve">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af1"/>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af1"/>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af1"/>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af1"/>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af1"/>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af1"/>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SimSun" w:hint="eastAsia"/>
          <w:b/>
          <w:bCs/>
          <w:color w:val="EE0000"/>
          <w:lang w:eastAsia="zh-CN"/>
        </w:rPr>
        <w:t>than 5G</w:t>
      </w:r>
      <w:r w:rsidRPr="000C34E0">
        <w:rPr>
          <w:rFonts w:eastAsia="SimSun"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af1"/>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af1"/>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af1"/>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af1"/>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6435C7" w14:paraId="19E01611" w14:textId="77777777" w:rsidTr="00496475">
        <w:trPr>
          <w:jc w:val="center"/>
        </w:trPr>
        <w:tc>
          <w:tcPr>
            <w:tcW w:w="1838" w:type="dxa"/>
            <w:shd w:val="clear" w:color="auto" w:fill="D9D9D9" w:themeFill="background1" w:themeFillShade="D9"/>
          </w:tcPr>
          <w:p w14:paraId="6A9FC704" w14:textId="77777777" w:rsidR="006435C7" w:rsidRDefault="006435C7"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496475">
            <w:pPr>
              <w:adjustRightInd w:val="0"/>
              <w:spacing w:after="50" w:line="240" w:lineRule="auto"/>
              <w:jc w:val="left"/>
              <w:rPr>
                <w:rFonts w:eastAsia="SimSun"/>
                <w:kern w:val="2"/>
                <w:lang w:val="en-US" w:eastAsia="zh-CN"/>
              </w:rPr>
            </w:pPr>
            <w:r>
              <w:rPr>
                <w:b/>
                <w:bCs/>
                <w:kern w:val="2"/>
                <w:lang w:val="en-US"/>
              </w:rPr>
              <w:t>Comments</w:t>
            </w:r>
          </w:p>
        </w:tc>
      </w:tr>
      <w:tr w:rsidR="006435C7" w14:paraId="19FAB443" w14:textId="77777777" w:rsidTr="00496475">
        <w:trPr>
          <w:jc w:val="center"/>
        </w:trPr>
        <w:tc>
          <w:tcPr>
            <w:tcW w:w="1838" w:type="dxa"/>
            <w:shd w:val="clear" w:color="auto" w:fill="FFFFFF" w:themeFill="background1"/>
          </w:tcPr>
          <w:p w14:paraId="44BB5B9F" w14:textId="3E5EDA62"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496475">
            <w:pPr>
              <w:adjustRightInd w:val="0"/>
              <w:spacing w:after="50" w:line="240" w:lineRule="auto"/>
              <w:jc w:val="left"/>
              <w:rPr>
                <w:rFonts w:eastAsiaTheme="minorEastAsia"/>
                <w:kern w:val="2"/>
                <w:lang w:val="en-US" w:eastAsia="zh-CN"/>
              </w:rPr>
            </w:pPr>
          </w:p>
        </w:tc>
      </w:tr>
      <w:tr w:rsidR="006435C7" w14:paraId="6E45372F" w14:textId="77777777" w:rsidTr="00496475">
        <w:trPr>
          <w:jc w:val="center"/>
        </w:trPr>
        <w:tc>
          <w:tcPr>
            <w:tcW w:w="1838" w:type="dxa"/>
            <w:shd w:val="clear" w:color="auto" w:fill="FFFFFF" w:themeFill="background1"/>
          </w:tcPr>
          <w:p w14:paraId="41E238F8" w14:textId="2E2223C5"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496475">
            <w:pPr>
              <w:adjustRightInd w:val="0"/>
              <w:spacing w:after="50" w:line="240" w:lineRule="auto"/>
              <w:jc w:val="left"/>
              <w:rPr>
                <w:rFonts w:eastAsiaTheme="minorEastAsia"/>
                <w:kern w:val="2"/>
                <w:lang w:val="en-US" w:eastAsia="zh-CN"/>
              </w:rPr>
            </w:pPr>
          </w:p>
        </w:tc>
      </w:tr>
      <w:tr w:rsidR="006435C7" w14:paraId="5D0A6187" w14:textId="77777777" w:rsidTr="00496475">
        <w:trPr>
          <w:jc w:val="center"/>
        </w:trPr>
        <w:tc>
          <w:tcPr>
            <w:tcW w:w="1838" w:type="dxa"/>
            <w:shd w:val="clear" w:color="auto" w:fill="FFFFFF" w:themeFill="background1"/>
          </w:tcPr>
          <w:p w14:paraId="7062FB56" w14:textId="4B2B9D61"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496475">
            <w:pPr>
              <w:adjustRightInd w:val="0"/>
              <w:spacing w:after="50" w:line="240" w:lineRule="auto"/>
              <w:jc w:val="left"/>
              <w:rPr>
                <w:rFonts w:eastAsiaTheme="minorEastAsia"/>
                <w:kern w:val="2"/>
                <w:lang w:val="en-US" w:eastAsia="zh-CN"/>
              </w:rPr>
            </w:pPr>
          </w:p>
        </w:tc>
      </w:tr>
      <w:tr w:rsidR="006435C7" w14:paraId="56067A72" w14:textId="77777777" w:rsidTr="00496475">
        <w:trPr>
          <w:jc w:val="center"/>
        </w:trPr>
        <w:tc>
          <w:tcPr>
            <w:tcW w:w="1838" w:type="dxa"/>
            <w:shd w:val="clear" w:color="auto" w:fill="FFFFFF" w:themeFill="background1"/>
          </w:tcPr>
          <w:p w14:paraId="724C5F24" w14:textId="5F12D5FD"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49647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b"/>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lastRenderedPageBreak/>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Kb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5"/>
              <w:snapToGrid w:val="0"/>
              <w:spacing w:after="0"/>
              <w:rPr>
                <w:rFonts w:eastAsiaTheme="minorEastAsia"/>
                <w:color w:val="000000" w:themeColor="text1"/>
                <w:lang w:eastAsia="zh-CN"/>
              </w:rPr>
            </w:pPr>
          </w:p>
          <w:p w14:paraId="2D5FB254" w14:textId="77777777" w:rsidR="007B6E17" w:rsidRDefault="005C1924">
            <w:pPr>
              <w:pStyle w:val="a5"/>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Kb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lastRenderedPageBreak/>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af1"/>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굴림"/>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굴림"/>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굴림"/>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2D5FB2F3"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17000 :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EE06AC">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EE06AC">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b"/>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0"/>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lastRenderedPageBreak/>
              <w:t xml:space="preserve">Increase parallelism (more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맑은 고딕"/>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1"/>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b"/>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lastRenderedPageBreak/>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proofErr w:type="spellStart"/>
            <w:r>
              <w:rPr>
                <w:rFonts w:eastAsia="DengXian"/>
                <w:color w:val="000000" w:themeColor="text1"/>
                <w:lang w:val="en-US" w:eastAsia="zh-CN"/>
              </w:rPr>
              <w:t>i</w:t>
            </w:r>
            <w:proofErr w:type="spellEnd"/>
            <w:r>
              <w:rPr>
                <w:rFonts w:eastAsia="DengXian"/>
                <w:color w:val="000000" w:themeColor="text1"/>
                <w:lang w:val="en-US" w:eastAsia="zh-CN"/>
              </w:rPr>
              <w:t>.</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1"/>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1"/>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1"/>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lastRenderedPageBreak/>
              <w:t>Proposal 2</w:t>
            </w:r>
          </w:p>
          <w:p w14:paraId="2D5FB3D0" w14:textId="77777777" w:rsidR="007B6E17" w:rsidRDefault="005C1924">
            <w:pPr>
              <w:pStyle w:val="af1"/>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1"/>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af1"/>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onfigured by NW: Samsung, ZTE</w:t>
      </w:r>
    </w:p>
    <w:p w14:paraId="2D5FB3F5"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b"/>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b"/>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lastRenderedPageBreak/>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b"/>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lastRenderedPageBreak/>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af1"/>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 xml:space="preserve">were also used for channel coding </w:t>
            </w:r>
            <w:r>
              <w:rPr>
                <w:rFonts w:eastAsiaTheme="minorEastAsia"/>
                <w:kern w:val="2"/>
                <w:lang w:val="en-US" w:eastAsia="zh-CN"/>
              </w:rPr>
              <w:lastRenderedPageBreak/>
              <w:t>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맑은 고딕"/>
                <w:b/>
                <w:bCs/>
                <w:kern w:val="2"/>
                <w:lang w:val="en-US" w:eastAsia="ko-KR"/>
              </w:rPr>
            </w:pPr>
            <w:r w:rsidRPr="002F4871">
              <w:rPr>
                <w:rFonts w:eastAsia="맑은 고딕"/>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Lower code rate </w:t>
            </w:r>
            <w:r>
              <w:rPr>
                <w:rFonts w:eastAsia="맑은 고딕"/>
                <w:kern w:val="2"/>
                <w:lang w:val="en-US" w:eastAsia="ko-KR"/>
              </w:rPr>
              <w:t xml:space="preserve">(e.g., &lt; 2/3) </w:t>
            </w:r>
            <w:r>
              <w:rPr>
                <w:rFonts w:eastAsia="맑은 고딕" w:hint="eastAsia"/>
                <w:kern w:val="2"/>
                <w:lang w:val="en-US" w:eastAsia="ko-KR"/>
              </w:rPr>
              <w:t>does</w:t>
            </w:r>
            <w:r>
              <w:rPr>
                <w:rFonts w:eastAsia="맑은 고딕"/>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맑은 고딕"/>
                <w:b/>
                <w:bCs/>
                <w:kern w:val="2"/>
                <w:lang w:val="en-US" w:eastAsia="ko-KR"/>
              </w:rPr>
            </w:pPr>
            <w:r w:rsidRPr="002F4871">
              <w:rPr>
                <w:rFonts w:eastAsia="맑은 고딕"/>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바탕체" w:eastAsia="맑은 고딕" w:hAnsi="바탕체" w:cs="바탕체"/>
                <w:b/>
                <w:bCs/>
                <w:kern w:val="2"/>
                <w:lang w:val="en-US" w:eastAsia="ko-KR"/>
              </w:rPr>
            </w:pPr>
            <w:r w:rsidRPr="00AB6A03">
              <w:rPr>
                <w:rFonts w:eastAsia="맑은 고딕" w:hint="eastAsia"/>
                <w:b/>
                <w:bCs/>
                <w:kern w:val="2"/>
                <w:lang w:val="en-US" w:eastAsia="ko-KR"/>
              </w:rPr>
              <w:t>E</w:t>
            </w:r>
            <w:r w:rsidRPr="00AB6A03">
              <w:rPr>
                <w:rFonts w:eastAsia="맑은 고딕"/>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맑은 고딕" w:hint="eastAsia"/>
                <w:kern w:val="2"/>
                <w:lang w:val="en-US" w:eastAsia="ko-KR"/>
              </w:rPr>
              <w:t>P</w:t>
            </w:r>
            <w:r w:rsidRPr="00AB6A03">
              <w:rPr>
                <w:rFonts w:eastAsia="맑은 고딕"/>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lead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lang w:val="en-US" w:eastAsia="ko-KR"/>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맑은 고딕"/>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맑은 고딕"/>
                <w:kern w:val="2"/>
                <w:lang w:eastAsia="ko-KR"/>
              </w:rPr>
            </w:pPr>
            <w:r w:rsidRPr="0062520C">
              <w:rPr>
                <w:rFonts w:eastAsia="맑은 고딕"/>
                <w:kern w:val="2"/>
                <w:lang w:eastAsia="ko-KR"/>
              </w:rPr>
              <w:t>All items are acceptable except for the</w:t>
            </w:r>
            <w:r>
              <w:rPr>
                <w:rFonts w:eastAsia="맑은 고딕" w:hint="eastAsia"/>
                <w:kern w:val="2"/>
                <w:lang w:eastAsia="ko-KR"/>
              </w:rPr>
              <w:t xml:space="preserve"> </w:t>
            </w:r>
            <w:r>
              <w:rPr>
                <w:rFonts w:eastAsia="맑은 고딕"/>
                <w:kern w:val="2"/>
                <w:lang w:eastAsia="ko-KR"/>
              </w:rPr>
              <w:t>‘</w:t>
            </w:r>
            <w:r>
              <w:rPr>
                <w:rFonts w:eastAsia="맑은 고딕" w:hint="eastAsia"/>
                <w:kern w:val="2"/>
                <w:lang w:eastAsia="ko-KR"/>
              </w:rPr>
              <w:t>modulation order</w:t>
            </w:r>
            <w:r>
              <w:rPr>
                <w:rFonts w:eastAsia="맑은 고딕"/>
                <w:kern w:val="2"/>
                <w:lang w:eastAsia="ko-KR"/>
              </w:rPr>
              <w:t>’</w:t>
            </w:r>
            <w:r>
              <w:rPr>
                <w:rFonts w:eastAsia="맑은 고딕" w:hint="eastAsia"/>
                <w:kern w:val="2"/>
                <w:lang w:eastAsia="ko-KR"/>
              </w:rPr>
              <w:t>.</w:t>
            </w:r>
            <w:r w:rsidRPr="0062520C">
              <w:rPr>
                <w:rFonts w:eastAsia="맑은 고딕"/>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맑은 고딕" w:hint="eastAsia"/>
                <w:kern w:val="2"/>
                <w:lang w:eastAsia="ko-KR"/>
              </w:rPr>
              <w:lastRenderedPageBreak/>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af1"/>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1"/>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af1"/>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af1"/>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070F6E">
              <w:rPr>
                <w:rFonts w:eastAsia="SimSun"/>
                <w:b/>
                <w:color w:val="7030A0"/>
                <w:lang w:val="en-US" w:eastAsia="zh-CN"/>
              </w:rPr>
              <w:t>extension</w:t>
            </w:r>
            <w:r>
              <w:rPr>
                <w:rFonts w:eastAsia="SimSun"/>
                <w:b/>
                <w:color w:val="7030A0"/>
                <w:lang w:val="en-US" w:eastAsia="zh-CN"/>
              </w:rPr>
              <w:t xml:space="preserve"> for higher throughput than 5G</w:t>
            </w:r>
            <w:r w:rsidRPr="00070F6E">
              <w:rPr>
                <w:rFonts w:eastAsia="SimSun" w:hint="eastAsia"/>
                <w:b/>
                <w:strike/>
                <w:color w:val="7030A0"/>
                <w:lang w:val="en-US" w:eastAsia="zh-CN"/>
              </w:rPr>
              <w:t>data</w:t>
            </w:r>
            <w:r w:rsidRPr="00070F6E">
              <w:rPr>
                <w:rFonts w:eastAsia="SimSun"/>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SimSun"/>
                      <w:color w:val="000000" w:themeColor="text1"/>
                      <w:lang w:val="en-US" w:eastAsia="zh-CN"/>
                    </w:rPr>
                  </w:pPr>
                  <w:r>
                    <w:rPr>
                      <w:rFonts w:eastAsia="DengXian"/>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1D674EDD" w14:textId="77777777" w:rsidR="00081EC6" w:rsidRPr="00194B2E" w:rsidRDefault="00081EC6" w:rsidP="00074347">
                  <w:pPr>
                    <w:spacing w:after="0"/>
                    <w:jc w:val="left"/>
                    <w:rPr>
                      <w:rFonts w:eastAsia="SimSun"/>
                      <w:color w:val="7030A0"/>
                      <w:lang w:val="en-US" w:eastAsia="zh-CN"/>
                    </w:rPr>
                  </w:pPr>
                  <w:r w:rsidRPr="00194B2E">
                    <w:rPr>
                      <w:rFonts w:eastAsia="SimSun" w:hint="eastAsia"/>
                      <w:color w:val="7030A0"/>
                      <w:lang w:val="en-US" w:eastAsia="zh-CN"/>
                    </w:rPr>
                    <w:t>MCS table (baseline)</w:t>
                  </w:r>
                </w:p>
                <w:p w14:paraId="1F4930E8" w14:textId="77777777" w:rsidR="00081EC6" w:rsidRPr="00070F6E" w:rsidRDefault="00081EC6" w:rsidP="00074347">
                  <w:pPr>
                    <w:spacing w:after="0"/>
                    <w:jc w:val="left"/>
                    <w:rPr>
                      <w:rFonts w:eastAsia="DengXian"/>
                      <w:bCs/>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070F6E">
                    <w:rPr>
                      <w:rFonts w:eastAsia="SimSun"/>
                      <w:color w:val="7030A0"/>
                      <w:lang w:val="en-US" w:eastAsia="zh-CN"/>
                    </w:rPr>
                    <w:t>if NR MCS table is used</w:t>
                  </w:r>
                  <w:r>
                    <w:rPr>
                      <w:rFonts w:eastAsia="SimSun"/>
                      <w:color w:val="7030A0"/>
                      <w:lang w:val="en-US" w:eastAsia="zh-CN"/>
                    </w:rPr>
                    <w:t xml:space="preserve"> to determine modulation order and coding rate</w:t>
                  </w:r>
                  <w:r w:rsidRPr="00070F6E">
                    <w:rPr>
                      <w:rFonts w:eastAsia="SimSun"/>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SimSun"/>
                      <w:lang w:val="en-US" w:eastAsia="zh-CN"/>
                    </w:rPr>
                  </w:pPr>
                  <w:r>
                    <w:rPr>
                      <w:rFonts w:eastAsia="SimSun"/>
                      <w:lang w:val="en-US" w:eastAsia="zh-CN"/>
                    </w:rPr>
                    <w:t xml:space="preserve">Target </w:t>
                  </w:r>
                  <w:r w:rsidRPr="00FC0DD8">
                    <w:rPr>
                      <w:rFonts w:eastAsia="SimSun"/>
                      <w:color w:val="7030A0"/>
                      <w:lang w:val="en-US" w:eastAsia="zh-CN"/>
                    </w:rPr>
                    <w:t xml:space="preserve">CB </w:t>
                  </w:r>
                  <w:r>
                    <w:rPr>
                      <w:rFonts w:eastAsia="SimSun"/>
                      <w:lang w:val="en-US" w:eastAsia="zh-CN"/>
                    </w:rPr>
                    <w:t>BLER</w:t>
                  </w:r>
                </w:p>
              </w:tc>
              <w:tc>
                <w:tcPr>
                  <w:tcW w:w="5385" w:type="dxa"/>
                  <w:vAlign w:val="center"/>
                </w:tcPr>
                <w:p w14:paraId="47CC9E06" w14:textId="77777777" w:rsidR="00081EC6" w:rsidRDefault="00081EC6" w:rsidP="00074347">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DengXian"/>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DengXian"/>
                      <w:bCs/>
                      <w:lang w:val="it-IT" w:eastAsia="zh-CN"/>
                    </w:rPr>
                  </w:pPr>
                  <w:r>
                    <w:rPr>
                      <w:rFonts w:eastAsia="DengXian"/>
                      <w:bCs/>
                      <w:lang w:val="it-IT" w:eastAsia="zh-CN"/>
                    </w:rPr>
                    <w:t>Iteration times: 2~20</w:t>
                  </w:r>
                </w:p>
                <w:p w14:paraId="5798B601" w14:textId="77777777" w:rsidR="00081EC6" w:rsidRDefault="00081EC6" w:rsidP="00074347">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Similar to other companies’ comments, we need to clarify the 1e-4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to focus the evaluations on higher code rates (e.g., code rate &gt;=2/3) and higher order modulation (e.g., 256QAM and 1KQAM). In this regards, we suggest to add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For the decoder, we support using Layered BP for the evaluations. Different companies may have different implementations of the decoder algorithms, and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af1"/>
              <w:adjustRightInd w:val="0"/>
              <w:spacing w:after="50" w:line="240" w:lineRule="auto"/>
              <w:ind w:left="360" w:firstLineChars="0" w:firstLine="0"/>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lastRenderedPageBreak/>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ab"/>
        <w:tblW w:w="9628" w:type="dxa"/>
        <w:jc w:val="center"/>
        <w:tblLook w:val="04A0" w:firstRow="1" w:lastRow="0" w:firstColumn="1" w:lastColumn="0" w:noHBand="0" w:noVBand="1"/>
      </w:tblPr>
      <w:tblGrid>
        <w:gridCol w:w="1271"/>
        <w:gridCol w:w="3686"/>
        <w:gridCol w:w="4671"/>
      </w:tblGrid>
      <w:tr w:rsidR="008E0666" w:rsidRPr="00FC44A0" w14:paraId="15FE53CA" w14:textId="77777777" w:rsidTr="00496475">
        <w:trPr>
          <w:jc w:val="center"/>
        </w:trPr>
        <w:tc>
          <w:tcPr>
            <w:tcW w:w="1271" w:type="dxa"/>
            <w:vAlign w:val="center"/>
          </w:tcPr>
          <w:p w14:paraId="210C5C35" w14:textId="77777777" w:rsidR="008E0666" w:rsidRPr="00FC44A0" w:rsidRDefault="008E0666" w:rsidP="0049647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49647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496475">
        <w:trPr>
          <w:jc w:val="center"/>
        </w:trPr>
        <w:tc>
          <w:tcPr>
            <w:tcW w:w="1271" w:type="dxa"/>
            <w:vAlign w:val="center"/>
          </w:tcPr>
          <w:p w14:paraId="58E12CAC" w14:textId="77777777" w:rsidR="008E0666" w:rsidRPr="00FC44A0" w:rsidRDefault="008E0666" w:rsidP="0049647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49647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0D48B7EA" w14:textId="77777777" w:rsidR="008E0666" w:rsidRPr="00FC44A0" w:rsidRDefault="008E0666" w:rsidP="00496475">
            <w:pPr>
              <w:spacing w:after="0"/>
              <w:jc w:val="left"/>
              <w:rPr>
                <w:rFonts w:eastAsia="DengXian"/>
                <w:bCs/>
                <w:lang w:val="en-US" w:eastAsia="zh-CN"/>
              </w:rPr>
            </w:pPr>
          </w:p>
        </w:tc>
      </w:tr>
      <w:tr w:rsidR="008E0666" w:rsidRPr="00FC44A0" w14:paraId="723B1864" w14:textId="77777777" w:rsidTr="00496475">
        <w:trPr>
          <w:jc w:val="center"/>
        </w:trPr>
        <w:tc>
          <w:tcPr>
            <w:tcW w:w="1271" w:type="dxa"/>
            <w:vAlign w:val="center"/>
          </w:tcPr>
          <w:p w14:paraId="3AE0B168" w14:textId="77777777" w:rsidR="008E0666" w:rsidRPr="00FC44A0" w:rsidRDefault="008E0666" w:rsidP="0049647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49647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57DA3F24" w14:textId="77777777" w:rsidR="008E0666" w:rsidRPr="00FC44A0" w:rsidRDefault="008E0666" w:rsidP="0049647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6AB5304D" w14:textId="77777777" w:rsidR="008E0666" w:rsidRDefault="008E0666" w:rsidP="0049647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 Samsung(256QAM)</w:t>
            </w:r>
            <w:r>
              <w:rPr>
                <w:rFonts w:eastAsia="DengXian" w:hint="eastAsia"/>
                <w:bCs/>
                <w:lang w:val="en-US" w:eastAsia="zh-CN"/>
              </w:rPr>
              <w:t>, Apple, Huawei, QC (256QAM, 1024QAM)</w:t>
            </w:r>
          </w:p>
          <w:p w14:paraId="440AED36" w14:textId="77777777" w:rsidR="008E0666" w:rsidRPr="00FC44A0" w:rsidRDefault="008E0666" w:rsidP="00496475">
            <w:pPr>
              <w:spacing w:after="0"/>
              <w:jc w:val="left"/>
              <w:rPr>
                <w:rFonts w:eastAsia="DengXian"/>
                <w:bCs/>
                <w:lang w:val="en-US" w:eastAsia="zh-CN"/>
              </w:rPr>
            </w:pPr>
            <w:r>
              <w:rPr>
                <w:rFonts w:eastAsia="DengXian" w:hint="eastAsia"/>
                <w:bCs/>
                <w:lang w:val="en-US" w:eastAsia="zh-CN"/>
              </w:rPr>
              <w:t>QPSK: Apple, Huawei</w:t>
            </w:r>
          </w:p>
        </w:tc>
      </w:tr>
      <w:tr w:rsidR="008E0666" w:rsidRPr="00FC44A0" w14:paraId="172B0668" w14:textId="77777777" w:rsidTr="00496475">
        <w:trPr>
          <w:jc w:val="center"/>
        </w:trPr>
        <w:tc>
          <w:tcPr>
            <w:tcW w:w="1271" w:type="dxa"/>
            <w:vAlign w:val="center"/>
          </w:tcPr>
          <w:p w14:paraId="6023A41F" w14:textId="77777777" w:rsidR="008E0666" w:rsidRPr="00FC44A0" w:rsidRDefault="008E0666" w:rsidP="0049647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49647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Pr>
                <w:rFonts w:eastAsia="DengXian" w:hint="eastAsia"/>
                <w:bCs/>
                <w:lang w:val="en-US" w:eastAsia="zh-CN"/>
              </w:rPr>
              <w:t>, QC (&gt;2/3)</w:t>
            </w:r>
          </w:p>
          <w:p w14:paraId="75B965D9" w14:textId="77777777" w:rsidR="008E0666" w:rsidRDefault="008E0666"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496475">
        <w:trPr>
          <w:jc w:val="center"/>
        </w:trPr>
        <w:tc>
          <w:tcPr>
            <w:tcW w:w="1271" w:type="dxa"/>
            <w:vAlign w:val="center"/>
          </w:tcPr>
          <w:p w14:paraId="68A1784E" w14:textId="77777777" w:rsidR="008E0666" w:rsidRPr="00FC44A0" w:rsidRDefault="008E0666"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15912ED7" w14:textId="77777777" w:rsidR="008E0666" w:rsidRPr="00FC44A0" w:rsidRDefault="008E0666" w:rsidP="00496475">
            <w:pPr>
              <w:spacing w:after="0"/>
              <w:jc w:val="left"/>
              <w:rPr>
                <w:rFonts w:eastAsiaTheme="minorEastAsia"/>
                <w:i/>
                <w:kern w:val="24"/>
                <w:lang w:eastAsia="zh-CN"/>
              </w:rPr>
            </w:pPr>
            <w:r w:rsidRPr="00FC44A0">
              <w:rPr>
                <w:color w:val="000000"/>
              </w:rPr>
              <w:t>Reported by company</w:t>
            </w:r>
          </w:p>
        </w:tc>
        <w:tc>
          <w:tcPr>
            <w:tcW w:w="4671" w:type="dxa"/>
          </w:tcPr>
          <w:p w14:paraId="7DBEB429" w14:textId="77777777" w:rsidR="008E0666" w:rsidRDefault="008E0666"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496475">
        <w:trPr>
          <w:jc w:val="center"/>
        </w:trPr>
        <w:tc>
          <w:tcPr>
            <w:tcW w:w="1271" w:type="dxa"/>
            <w:vAlign w:val="center"/>
          </w:tcPr>
          <w:p w14:paraId="14E53D8A" w14:textId="77777777" w:rsidR="008E0666" w:rsidRPr="00FC44A0" w:rsidRDefault="008E0666" w:rsidP="0049647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3976A3A3" w14:textId="77777777" w:rsidR="008E0666" w:rsidRPr="00FC44A0" w:rsidRDefault="008E0666" w:rsidP="0049647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49647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Pr="00FC44A0">
              <w:rPr>
                <w:rFonts w:eastAsia="SimSun" w:hint="eastAsia"/>
                <w:lang w:val="en-US" w:eastAsia="zh-CN"/>
              </w:rPr>
              <w:t>, Apple</w:t>
            </w:r>
            <w:r>
              <w:rPr>
                <w:rFonts w:eastAsia="SimSun" w:hint="eastAsia"/>
                <w:lang w:val="en-US" w:eastAsia="zh-CN"/>
              </w:rPr>
              <w:t>, Huawei (CB), QC</w:t>
            </w:r>
          </w:p>
          <w:p w14:paraId="4E7EB4D7" w14:textId="77777777" w:rsidR="008E0666" w:rsidRPr="00FC44A0" w:rsidRDefault="008E0666" w:rsidP="0049647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496475">
            <w:pPr>
              <w:spacing w:after="0"/>
              <w:jc w:val="left"/>
              <w:rPr>
                <w:rFonts w:eastAsiaTheme="minorEastAsia"/>
                <w:lang w:eastAsia="zh-CN"/>
              </w:rPr>
            </w:pPr>
            <w:r w:rsidRPr="00FC44A0">
              <w:rPr>
                <w:rFonts w:eastAsia="SimSun" w:hint="eastAsia"/>
                <w:lang w:val="en-US" w:eastAsia="zh-CN"/>
              </w:rPr>
              <w:t>+</w:t>
            </w:r>
            <w:r w:rsidRPr="00FC44A0">
              <w:rPr>
                <w:rFonts w:eastAsia="맑은 고딕"/>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r w:rsidRPr="00FC44A0">
              <w:rPr>
                <w:rFonts w:eastAsiaTheme="minorEastAsia"/>
                <w:lang w:eastAsia="zh-CN"/>
              </w:rPr>
              <w:t>AccelerComm</w:t>
            </w:r>
            <w:proofErr w:type="spellEnd"/>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496475">
        <w:trPr>
          <w:jc w:val="center"/>
        </w:trPr>
        <w:tc>
          <w:tcPr>
            <w:tcW w:w="1271" w:type="dxa"/>
            <w:vAlign w:val="center"/>
          </w:tcPr>
          <w:p w14:paraId="65582240" w14:textId="77777777" w:rsidR="008E0666" w:rsidRPr="00FC44A0" w:rsidRDefault="008E0666" w:rsidP="0049647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49647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496475">
            <w:pPr>
              <w:spacing w:after="0"/>
              <w:jc w:val="left"/>
              <w:rPr>
                <w:rFonts w:eastAsia="DengXian"/>
                <w:bCs/>
                <w:lang w:val="it-IT" w:eastAsia="zh-CN"/>
              </w:rPr>
            </w:pPr>
            <w:r w:rsidRPr="00FC44A0">
              <w:rPr>
                <w:rFonts w:eastAsia="DengXian"/>
                <w:bCs/>
                <w:lang w:val="it-IT" w:eastAsia="zh-CN"/>
              </w:rPr>
              <w:t>Iteration times: 2~20</w:t>
            </w:r>
          </w:p>
          <w:p w14:paraId="7747B136" w14:textId="77777777" w:rsidR="008E0666" w:rsidRPr="00FC44A0" w:rsidRDefault="008E0666" w:rsidP="0049647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644C145E" w14:textId="77777777" w:rsidR="008E0666" w:rsidRPr="00FC44A0" w:rsidRDefault="008E0666"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af1"/>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0479971A" w:rsidR="00D92C3F" w:rsidRDefault="00D92C3F" w:rsidP="00D92C3F">
      <w:pPr>
        <w:pStyle w:val="af1"/>
        <w:ind w:left="360" w:firstLineChars="0" w:firstLine="0"/>
        <w:jc w:val="left"/>
        <w:rPr>
          <w:rFonts w:eastAsiaTheme="minorEastAsia"/>
          <w:lang w:eastAsia="zh-CN"/>
        </w:rPr>
      </w:pPr>
      <w:r>
        <w:rPr>
          <w:rFonts w:eastAsiaTheme="minorEastAsia" w:hint="eastAsia"/>
          <w:lang w:eastAsia="zh-CN"/>
        </w:rPr>
        <w:t>FL: Decision to be made between option</w:t>
      </w:r>
      <w:r w:rsidR="00FE5687">
        <w:rPr>
          <w:rFonts w:eastAsiaTheme="minorEastAsia" w:hint="eastAsia"/>
          <w:lang w:eastAsia="zh-CN"/>
        </w:rPr>
        <w:t>s</w:t>
      </w:r>
      <w:r>
        <w:rPr>
          <w:rFonts w:eastAsiaTheme="minorEastAsia" w:hint="eastAsia"/>
          <w:lang w:eastAsia="zh-CN"/>
        </w:rPr>
        <w:t>.</w:t>
      </w:r>
    </w:p>
    <w:p w14:paraId="50EF7E6E" w14:textId="731966DF" w:rsidR="00D92C3F" w:rsidRDefault="00D92C3F" w:rsidP="00D92C3F">
      <w:pPr>
        <w:pStyle w:val="af1"/>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af1"/>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af1"/>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af1"/>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af1"/>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af1"/>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af1"/>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af1"/>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extension for higher throughput than 5G</w:t>
      </w:r>
      <w:r>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ayout w:type="fixed"/>
        <w:tblLook w:val="04A0" w:firstRow="1" w:lastRow="0" w:firstColumn="1" w:lastColumn="0" w:noHBand="0" w:noVBand="1"/>
      </w:tblPr>
      <w:tblGrid>
        <w:gridCol w:w="2123"/>
        <w:gridCol w:w="5385"/>
      </w:tblGrid>
      <w:tr w:rsidR="008E0666" w14:paraId="37D93AEF" w14:textId="77777777" w:rsidTr="00496475">
        <w:trPr>
          <w:jc w:val="center"/>
        </w:trPr>
        <w:tc>
          <w:tcPr>
            <w:tcW w:w="2123" w:type="dxa"/>
            <w:vAlign w:val="center"/>
          </w:tcPr>
          <w:p w14:paraId="283F6D1C" w14:textId="77777777" w:rsidR="008E0666" w:rsidRDefault="008E0666" w:rsidP="00496475">
            <w:pPr>
              <w:spacing w:after="0"/>
              <w:jc w:val="left"/>
              <w:rPr>
                <w:bCs/>
                <w:color w:val="000000" w:themeColor="text1"/>
              </w:rPr>
            </w:pPr>
            <w:r>
              <w:rPr>
                <w:bCs/>
                <w:color w:val="000000"/>
              </w:rPr>
              <w:lastRenderedPageBreak/>
              <w:t>Parameters</w:t>
            </w:r>
          </w:p>
        </w:tc>
        <w:tc>
          <w:tcPr>
            <w:tcW w:w="5385" w:type="dxa"/>
            <w:vAlign w:val="center"/>
          </w:tcPr>
          <w:p w14:paraId="2449A204" w14:textId="77777777" w:rsidR="008E0666" w:rsidRDefault="008E0666" w:rsidP="00496475">
            <w:pPr>
              <w:spacing w:after="0"/>
              <w:jc w:val="left"/>
              <w:rPr>
                <w:bCs/>
                <w:color w:val="000000" w:themeColor="text1"/>
              </w:rPr>
            </w:pPr>
            <w:r>
              <w:rPr>
                <w:bCs/>
                <w:color w:val="000000"/>
              </w:rPr>
              <w:t>Values or assumptions</w:t>
            </w:r>
          </w:p>
        </w:tc>
      </w:tr>
      <w:tr w:rsidR="008E0666" w14:paraId="42969463" w14:textId="77777777" w:rsidTr="00496475">
        <w:trPr>
          <w:jc w:val="center"/>
        </w:trPr>
        <w:tc>
          <w:tcPr>
            <w:tcW w:w="2123" w:type="dxa"/>
            <w:vAlign w:val="center"/>
          </w:tcPr>
          <w:p w14:paraId="23B6C79B" w14:textId="77777777" w:rsidR="008E0666" w:rsidRDefault="008E0666" w:rsidP="0049647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496475">
            <w:pPr>
              <w:spacing w:after="0"/>
              <w:jc w:val="left"/>
              <w:rPr>
                <w:rFonts w:eastAsia="SimSun"/>
                <w:color w:val="000000" w:themeColor="text1"/>
                <w:lang w:val="en-US" w:eastAsia="zh-CN"/>
              </w:rPr>
            </w:pPr>
            <w:r>
              <w:rPr>
                <w:rFonts w:eastAsia="DengXian"/>
                <w:bCs/>
                <w:lang w:val="en-US" w:eastAsia="zh-CN"/>
              </w:rPr>
              <w:t>AWGN</w:t>
            </w:r>
          </w:p>
        </w:tc>
      </w:tr>
      <w:tr w:rsidR="008E0666" w14:paraId="253BE9D3" w14:textId="77777777" w:rsidTr="00496475">
        <w:trPr>
          <w:jc w:val="center"/>
        </w:trPr>
        <w:tc>
          <w:tcPr>
            <w:tcW w:w="2123" w:type="dxa"/>
            <w:vAlign w:val="center"/>
          </w:tcPr>
          <w:p w14:paraId="25C77887" w14:textId="77777777" w:rsidR="008E0666" w:rsidRDefault="008E0666" w:rsidP="0049647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49647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r w:rsidRPr="00BD7F64">
              <w:rPr>
                <w:rFonts w:eastAsia="DengXian"/>
                <w:bCs/>
                <w:strike/>
                <w:color w:val="EE0000"/>
                <w:lang w:val="en-US" w:eastAsia="zh-CN"/>
              </w:rPr>
              <w:t xml:space="preserve"> </w:t>
            </w:r>
            <w:r w:rsidRPr="00BD7F64">
              <w:rPr>
                <w:rFonts w:eastAsia="DengXian" w:hint="eastAsia"/>
                <w:bCs/>
                <w:strike/>
                <w:color w:val="EE0000"/>
                <w:lang w:val="en-US" w:eastAsia="zh-CN"/>
              </w:rPr>
              <w:t>(</w:t>
            </w:r>
            <w:r w:rsidRPr="00BD7F64">
              <w:rPr>
                <w:rFonts w:eastAsia="DengXian"/>
                <w:bCs/>
                <w:strike/>
                <w:color w:val="EE0000"/>
                <w:lang w:val="en-US" w:eastAsia="zh-CN"/>
              </w:rPr>
              <w:t>baseline)</w:t>
            </w:r>
          </w:p>
          <w:p w14:paraId="4FF39EBA" w14:textId="77777777" w:rsidR="008E0666" w:rsidRPr="00194B2E" w:rsidRDefault="008E0666" w:rsidP="0049647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01D2B66" w14:textId="77777777" w:rsidR="008E0666" w:rsidRDefault="008E0666" w:rsidP="00496475">
            <w:pPr>
              <w:spacing w:after="0"/>
              <w:jc w:val="left"/>
              <w:rPr>
                <w:rFonts w:eastAsia="SimSun"/>
                <w:color w:val="EE0000"/>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BD7F64">
              <w:rPr>
                <w:rFonts w:eastAsia="SimSun"/>
                <w:color w:val="EE0000"/>
                <w:lang w:val="en-US" w:eastAsia="zh-CN"/>
              </w:rPr>
              <w:t>if NR MCS table is used.</w:t>
            </w:r>
          </w:p>
          <w:p w14:paraId="0A16BC21" w14:textId="77777777" w:rsidR="008E0666" w:rsidRPr="008E0666" w:rsidRDefault="008E0666" w:rsidP="00496475">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496475">
        <w:trPr>
          <w:jc w:val="center"/>
        </w:trPr>
        <w:tc>
          <w:tcPr>
            <w:tcW w:w="2123" w:type="dxa"/>
            <w:vAlign w:val="center"/>
          </w:tcPr>
          <w:p w14:paraId="06860119" w14:textId="77777777" w:rsidR="008E0666" w:rsidRDefault="008E0666" w:rsidP="0049647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496475">
            <w:pPr>
              <w:pStyle w:val="af1"/>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496475">
        <w:trPr>
          <w:jc w:val="center"/>
        </w:trPr>
        <w:tc>
          <w:tcPr>
            <w:tcW w:w="2123" w:type="dxa"/>
            <w:vAlign w:val="center"/>
          </w:tcPr>
          <w:p w14:paraId="3F6CBD1D" w14:textId="680B2DB1" w:rsidR="008E0666" w:rsidRDefault="008E0666" w:rsidP="0049647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496475">
            <w:pPr>
              <w:spacing w:after="0"/>
              <w:jc w:val="left"/>
              <w:rPr>
                <w:rFonts w:eastAsiaTheme="minorEastAsia"/>
                <w:i/>
                <w:kern w:val="24"/>
                <w:lang w:eastAsia="zh-CN"/>
              </w:rPr>
            </w:pPr>
            <w:r>
              <w:rPr>
                <w:color w:val="000000"/>
              </w:rPr>
              <w:t>Reported by company</w:t>
            </w:r>
          </w:p>
        </w:tc>
      </w:tr>
      <w:tr w:rsidR="008E0666" w14:paraId="636F3830" w14:textId="77777777" w:rsidTr="00496475">
        <w:trPr>
          <w:jc w:val="center"/>
        </w:trPr>
        <w:tc>
          <w:tcPr>
            <w:tcW w:w="2123" w:type="dxa"/>
            <w:vAlign w:val="center"/>
          </w:tcPr>
          <w:p w14:paraId="228B6B4B" w14:textId="77777777" w:rsidR="008E0666" w:rsidRDefault="008E0666" w:rsidP="00496475">
            <w:pPr>
              <w:spacing w:after="0"/>
              <w:jc w:val="left"/>
              <w:rPr>
                <w:rFonts w:eastAsia="SimSun"/>
                <w:lang w:val="en-US" w:eastAsia="zh-CN"/>
              </w:rPr>
            </w:pPr>
            <w:r>
              <w:rPr>
                <w:rFonts w:eastAsia="SimSun"/>
                <w:lang w:val="en-US" w:eastAsia="zh-CN"/>
              </w:rPr>
              <w:t>Target BLER</w:t>
            </w:r>
          </w:p>
        </w:tc>
        <w:tc>
          <w:tcPr>
            <w:tcW w:w="5385" w:type="dxa"/>
            <w:vAlign w:val="center"/>
          </w:tcPr>
          <w:p w14:paraId="599FD304" w14:textId="77777777" w:rsidR="008E0666" w:rsidRDefault="008E0666" w:rsidP="0049647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8E0666" w14:paraId="43E2A81C" w14:textId="77777777" w:rsidTr="00496475">
        <w:trPr>
          <w:jc w:val="center"/>
        </w:trPr>
        <w:tc>
          <w:tcPr>
            <w:tcW w:w="2123" w:type="dxa"/>
            <w:vAlign w:val="center"/>
          </w:tcPr>
          <w:p w14:paraId="3CCB6D51" w14:textId="77777777" w:rsidR="008E0666" w:rsidRDefault="008E0666" w:rsidP="0049647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496475">
            <w:pPr>
              <w:spacing w:after="0"/>
              <w:jc w:val="left"/>
              <w:rPr>
                <w:rFonts w:eastAsia="DengXian"/>
                <w:bCs/>
                <w:lang w:val="it-IT" w:eastAsia="zh-CN"/>
              </w:rPr>
            </w:pPr>
            <w:r>
              <w:rPr>
                <w:rFonts w:eastAsia="DengXian"/>
                <w:bCs/>
                <w:lang w:val="it-IT" w:eastAsia="zh-CN"/>
              </w:rPr>
              <w:t>Iteration times: 2~</w:t>
            </w:r>
            <w:r w:rsidRPr="00DC4735">
              <w:rPr>
                <w:rFonts w:eastAsia="DengXian"/>
                <w:bCs/>
                <w:color w:val="EE0000"/>
                <w:lang w:val="it-IT" w:eastAsia="zh-CN"/>
              </w:rPr>
              <w:t>20</w:t>
            </w:r>
          </w:p>
          <w:p w14:paraId="4D2C9F28" w14:textId="77777777" w:rsidR="008E0666" w:rsidRPr="00BD7F64" w:rsidRDefault="008E0666" w:rsidP="0049647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8E0666" w14:paraId="5E621573" w14:textId="77777777" w:rsidTr="00496475">
        <w:trPr>
          <w:jc w:val="center"/>
        </w:trPr>
        <w:tc>
          <w:tcPr>
            <w:tcW w:w="1838" w:type="dxa"/>
            <w:shd w:val="clear" w:color="auto" w:fill="D9D9D9" w:themeFill="background1" w:themeFillShade="D9"/>
          </w:tcPr>
          <w:p w14:paraId="55489567" w14:textId="77777777" w:rsidR="008E0666" w:rsidRDefault="008E0666"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496475">
            <w:pPr>
              <w:adjustRightInd w:val="0"/>
              <w:spacing w:after="50" w:line="240" w:lineRule="auto"/>
              <w:jc w:val="left"/>
              <w:rPr>
                <w:rFonts w:eastAsia="SimSun"/>
                <w:kern w:val="2"/>
                <w:lang w:val="en-US" w:eastAsia="zh-CN"/>
              </w:rPr>
            </w:pPr>
            <w:r>
              <w:rPr>
                <w:b/>
                <w:bCs/>
                <w:kern w:val="2"/>
                <w:lang w:val="en-US"/>
              </w:rPr>
              <w:t>Comments</w:t>
            </w:r>
          </w:p>
        </w:tc>
      </w:tr>
      <w:tr w:rsidR="008E0666" w14:paraId="4E281D63" w14:textId="77777777" w:rsidTr="00496475">
        <w:trPr>
          <w:jc w:val="center"/>
        </w:trPr>
        <w:tc>
          <w:tcPr>
            <w:tcW w:w="1838" w:type="dxa"/>
            <w:shd w:val="clear" w:color="auto" w:fill="FFFFFF" w:themeFill="background1"/>
          </w:tcPr>
          <w:p w14:paraId="73DDBCD5" w14:textId="01FBFDA3"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496475">
            <w:pPr>
              <w:adjustRightInd w:val="0"/>
              <w:spacing w:after="50" w:line="240" w:lineRule="auto"/>
              <w:jc w:val="left"/>
              <w:rPr>
                <w:rFonts w:eastAsiaTheme="minorEastAsia"/>
                <w:kern w:val="2"/>
                <w:lang w:val="en-US" w:eastAsia="zh-CN"/>
              </w:rPr>
            </w:pPr>
          </w:p>
        </w:tc>
      </w:tr>
      <w:tr w:rsidR="008E0666" w14:paraId="0465B46E" w14:textId="77777777" w:rsidTr="00496475">
        <w:trPr>
          <w:jc w:val="center"/>
        </w:trPr>
        <w:tc>
          <w:tcPr>
            <w:tcW w:w="1838" w:type="dxa"/>
            <w:shd w:val="clear" w:color="auto" w:fill="FFFFFF" w:themeFill="background1"/>
          </w:tcPr>
          <w:p w14:paraId="11FFB2B1" w14:textId="77777777"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49647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lang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b"/>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b"/>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1"/>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1"/>
              <w:numPr>
                <w:ilvl w:val="0"/>
                <w:numId w:val="44"/>
              </w:numPr>
              <w:spacing w:after="0"/>
              <w:ind w:firstLine="400"/>
              <w:jc w:val="left"/>
              <w:rPr>
                <w:lang w:val="en-US"/>
              </w:rPr>
            </w:pPr>
            <w:r>
              <w:rPr>
                <w:lang w:val="en-US"/>
              </w:rPr>
              <w:lastRenderedPageBreak/>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1"/>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2D5FB4E1"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1"/>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1"/>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1"/>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1"/>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p>
          <w:p w14:paraId="2D5FB4E9" w14:textId="77777777" w:rsidR="007B6E17" w:rsidRDefault="005C1924">
            <w:pPr>
              <w:pStyle w:val="af1"/>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1"/>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1"/>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1"/>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1"/>
              <w:numPr>
                <w:ilvl w:val="0"/>
                <w:numId w:val="53"/>
              </w:numPr>
              <w:spacing w:after="0" w:line="240" w:lineRule="auto"/>
              <w:ind w:firstLineChars="0"/>
              <w:jc w:val="left"/>
              <w:rPr>
                <w:bCs/>
                <w:iCs/>
              </w:rPr>
            </w:pPr>
            <w:r>
              <w:rPr>
                <w:rFonts w:eastAsia="바탕"/>
                <w:bCs/>
                <w:iCs/>
              </w:rPr>
              <w:t xml:space="preserve">For data rate within NR range, reuse of NR LDPC design is supported </w:t>
            </w:r>
          </w:p>
          <w:p w14:paraId="2D5FB507" w14:textId="77777777" w:rsidR="007B6E17" w:rsidRDefault="005C1924">
            <w:pPr>
              <w:pStyle w:val="af1"/>
              <w:numPr>
                <w:ilvl w:val="0"/>
                <w:numId w:val="53"/>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508" w14:textId="77777777" w:rsidR="007B6E17" w:rsidRDefault="007B6E17">
            <w:pPr>
              <w:pStyle w:val="af1"/>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1"/>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5"/>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245" w:type="dxa"/>
          </w:tcPr>
          <w:p w14:paraId="2D5FB51E"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1"/>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1"/>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w:t>
            </w:r>
            <w:proofErr w:type="spellStart"/>
            <w:r>
              <w:rPr>
                <w:rFonts w:eastAsia="DengXian"/>
                <w:lang w:eastAsia="zh-CN"/>
              </w:rPr>
              <w:t>i</w:t>
            </w:r>
            <w:proofErr w:type="spellEnd"/>
            <w:r>
              <w:rPr>
                <w:rFonts w:eastAsia="DengXian"/>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lastRenderedPageBreak/>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Increase parallelism (more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t>
            </w:r>
            <w:r>
              <w:rPr>
                <w:rFonts w:eastAsiaTheme="minorEastAsia"/>
                <w:bCs/>
              </w:rPr>
              <w:lastRenderedPageBreak/>
              <w:t xml:space="preserve">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1"/>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1"/>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1"/>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lastRenderedPageBreak/>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1"/>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1"/>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1"/>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1"/>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1"/>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1"/>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1"/>
              <w:numPr>
                <w:ilvl w:val="1"/>
                <w:numId w:val="65"/>
              </w:numPr>
              <w:spacing w:after="0" w:line="240" w:lineRule="auto"/>
              <w:ind w:firstLineChars="0"/>
            </w:pPr>
            <w:r>
              <w:t>New lifting sizes: {480, 576, 672, 768}</w:t>
            </w:r>
          </w:p>
          <w:p w14:paraId="2D5FB5C1" w14:textId="77777777" w:rsidR="007B6E17" w:rsidRDefault="005C1924">
            <w:pPr>
              <w:pStyle w:val="af1"/>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proofErr w:type="spellStart"/>
            <w:r>
              <w:rPr>
                <w:rFonts w:eastAsia="DengXian"/>
                <w:lang w:eastAsia="zh-CN"/>
              </w:rPr>
              <w:t>i</w:t>
            </w:r>
            <w:proofErr w:type="spellEnd"/>
            <w:r>
              <w:rPr>
                <w:rFonts w:eastAsia="DengXian"/>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lastRenderedPageBreak/>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a3"/>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a3"/>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a3"/>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a3"/>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1"/>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1"/>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1"/>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1"/>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1"/>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1"/>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1"/>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1"/>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1"/>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1"/>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1"/>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1"/>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1"/>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1"/>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1"/>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1"/>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1"/>
              <w:numPr>
                <w:ilvl w:val="0"/>
                <w:numId w:val="16"/>
              </w:numPr>
              <w:spacing w:after="0" w:line="240" w:lineRule="auto"/>
              <w:ind w:firstLineChars="0"/>
              <w:rPr>
                <w:bCs/>
                <w:iCs/>
              </w:rPr>
            </w:pPr>
            <w:r>
              <w:rPr>
                <w:bCs/>
                <w:iCs/>
              </w:rPr>
              <w:lastRenderedPageBreak/>
              <w:t>Regarding larger code block lengths of LDPC codes than in 5G, the following analysis can be made:</w:t>
            </w:r>
          </w:p>
          <w:p w14:paraId="2D5FB5F1" w14:textId="77777777" w:rsidR="007B6E17" w:rsidRDefault="005C1924">
            <w:pPr>
              <w:pStyle w:val="af1"/>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1"/>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1"/>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1"/>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1"/>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1"/>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1"/>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1"/>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1"/>
              <w:numPr>
                <w:ilvl w:val="0"/>
                <w:numId w:val="17"/>
              </w:numPr>
              <w:spacing w:after="0" w:line="240" w:lineRule="auto"/>
              <w:ind w:firstLineChars="0"/>
              <w:jc w:val="left"/>
              <w:rPr>
                <w:iCs/>
              </w:rPr>
            </w:pPr>
            <w:r>
              <w:rPr>
                <w:iCs/>
              </w:rPr>
              <w:t>Low Latency</w:t>
            </w:r>
          </w:p>
          <w:p w14:paraId="2D5FB603" w14:textId="77777777" w:rsidR="007B6E17" w:rsidRDefault="005C1924">
            <w:pPr>
              <w:pStyle w:val="af1"/>
              <w:numPr>
                <w:ilvl w:val="0"/>
                <w:numId w:val="17"/>
              </w:numPr>
              <w:spacing w:after="0" w:line="240" w:lineRule="auto"/>
              <w:ind w:firstLineChars="0"/>
              <w:jc w:val="left"/>
              <w:rPr>
                <w:iCs/>
              </w:rPr>
            </w:pPr>
            <w:r>
              <w:rPr>
                <w:iCs/>
              </w:rPr>
              <w:t>High Reliability</w:t>
            </w:r>
          </w:p>
          <w:p w14:paraId="2D5FB604" w14:textId="77777777" w:rsidR="007B6E17" w:rsidRDefault="005C1924">
            <w:pPr>
              <w:pStyle w:val="af1"/>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1"/>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1"/>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1"/>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1"/>
              <w:numPr>
                <w:ilvl w:val="0"/>
                <w:numId w:val="17"/>
              </w:numPr>
              <w:spacing w:after="0" w:line="240" w:lineRule="auto"/>
              <w:ind w:firstLineChars="0"/>
              <w:jc w:val="left"/>
              <w:rPr>
                <w:iCs/>
              </w:rPr>
            </w:pPr>
            <w:r>
              <w:rPr>
                <w:iCs/>
              </w:rPr>
              <w:t>Codes for ISAC</w:t>
            </w:r>
          </w:p>
          <w:p w14:paraId="2D5FB610"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1"/>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1"/>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lastRenderedPageBreak/>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2BFB1B5C"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rsidR="00F21351">
        <w:rPr>
          <w:rFonts w:eastAsiaTheme="minorEastAsia" w:hint="eastAsia"/>
          <w:lang w:eastAsia="zh-CN"/>
        </w:rPr>
        <w:t xml:space="preserve"> </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lastRenderedPageBreak/>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w:t>
      </w:r>
      <w:proofErr w:type="spellStart"/>
      <w:r>
        <w:rPr>
          <w:rFonts w:eastAsiaTheme="minorEastAsia"/>
          <w:lang w:eastAsia="zh-CN"/>
        </w:rPr>
        <w:t>MediaTek</w:t>
      </w:r>
      <w:proofErr w:type="spellEnd"/>
      <w:r>
        <w:rPr>
          <w:rFonts w:eastAsiaTheme="minorEastAsia"/>
          <w:lang w:eastAsia="zh-CN"/>
        </w:rPr>
        <w:t xml:space="preserve">,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621BC20"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Huawei observed that orthogonality facilitates hardware implementation and reduces the decoding latency,</w:t>
      </w:r>
      <w:r w:rsidR="00F21351">
        <w:rPr>
          <w:rFonts w:eastAsiaTheme="minorEastAsia" w:hint="eastAsia"/>
          <w:lang w:eastAsia="zh-CN"/>
        </w:rPr>
        <w:t xml:space="preserve"> </w:t>
      </w:r>
      <w:r>
        <w:rPr>
          <w:rFonts w:eastAsiaTheme="minorEastAsia"/>
          <w:lang w:eastAsia="zh-CN"/>
        </w:rPr>
        <w:t xml:space="preserve">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1"/>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lastRenderedPageBreak/>
        <w:t>T</w:t>
      </w:r>
      <w:r>
        <w:rPr>
          <w:rFonts w:eastAsiaTheme="minorEastAsia"/>
          <w:szCs w:val="21"/>
          <w:lang w:eastAsia="zh-CN"/>
        </w:rPr>
        <w:t>o improve device energy efficiency for the scenarios, such as IoT/Redcap UEs</w:t>
      </w:r>
    </w:p>
    <w:p w14:paraId="2D5FB6A1"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맑은 고딕"/>
                <w:kern w:val="2"/>
                <w:lang w:val="en-US" w:eastAsia="ko-KR"/>
              </w:rPr>
            </w:pPr>
            <w:r>
              <w:rPr>
                <w:rFonts w:eastAsia="맑은 고딕"/>
                <w:kern w:val="2"/>
                <w:lang w:val="en-US" w:eastAsia="ko-KR"/>
              </w:rPr>
              <w:t>Proposed options can be considered for performance-complexity tradeoff study.</w:t>
            </w:r>
            <w:r>
              <w:rPr>
                <w:rFonts w:eastAsia="맑은 고딕" w:hint="eastAsia"/>
                <w:kern w:val="2"/>
                <w:lang w:val="en-US" w:eastAsia="ko-KR"/>
              </w:rPr>
              <w:t xml:space="preserve"> </w:t>
            </w:r>
            <w:r>
              <w:rPr>
                <w:rFonts w:eastAsia="맑은 고딕"/>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맑은 고딕"/>
                <w:b/>
                <w:bCs/>
                <w:kern w:val="2"/>
                <w:lang w:val="en-US" w:eastAsia="ko-KR"/>
              </w:rPr>
            </w:pPr>
            <w:r>
              <w:rPr>
                <w:rFonts w:eastAsia="맑은 고딕"/>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2 or 4]*384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맑은 고딕"/>
                <w:kern w:val="2"/>
                <w:lang w:val="en-US" w:eastAsia="ko-KR"/>
              </w:rPr>
            </w:pPr>
            <w:r>
              <w:rPr>
                <w:rFonts w:eastAsia="맑은 고딕"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맑은 고딕"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5G LDPC design adopted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High</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Low</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SimSun"/>
                <w:b/>
                <w:bCs/>
                <w:i/>
                <w:iCs/>
                <w:sz w:val="18"/>
                <w:szCs w:val="18"/>
                <w:lang w:val="en-US" w:eastAsia="zh-CN"/>
              </w:rPr>
            </w:pPr>
            <w:r w:rsidRPr="00F04E30">
              <w:rPr>
                <w:rFonts w:eastAsia="SimSun"/>
                <w:b/>
                <w:bCs/>
                <w:i/>
                <w:iCs/>
                <w:sz w:val="18"/>
                <w:szCs w:val="18"/>
                <w:lang w:val="en-US" w:eastAsia="zh-CN"/>
              </w:rPr>
              <w:t xml:space="preserve">Proposal: </w:t>
            </w:r>
            <w:r w:rsidRPr="009253C0">
              <w:rPr>
                <w:rFonts w:eastAsia="SimSun"/>
                <w:b/>
                <w:bCs/>
                <w:i/>
                <w:iCs/>
                <w:sz w:val="18"/>
                <w:szCs w:val="18"/>
                <w:lang w:val="en-US" w:eastAsia="zh-CN"/>
              </w:rPr>
              <w:t xml:space="preserve">The desired design principles for </w:t>
            </w:r>
            <w:r w:rsidRPr="00F04E30">
              <w:rPr>
                <w:rFonts w:eastAsia="SimSun"/>
                <w:b/>
                <w:bCs/>
                <w:i/>
                <w:iCs/>
                <w:sz w:val="18"/>
                <w:szCs w:val="18"/>
                <w:lang w:val="en-US" w:eastAsia="zh-CN"/>
              </w:rPr>
              <w:t>LDPC extension are outline below</w:t>
            </w:r>
            <w:r w:rsidRPr="009253C0">
              <w:rPr>
                <w:rFonts w:eastAsia="SimSun"/>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eastAsia="zh-CN"/>
              </w:rPr>
            </w:pPr>
            <w:r w:rsidRPr="009253C0">
              <w:rPr>
                <w:rFonts w:eastAsia="SimSun"/>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High throughput</w:t>
            </w:r>
            <w:r w:rsidRPr="009253C0">
              <w:rPr>
                <w:rFonts w:eastAsia="SimSun"/>
                <w:b/>
                <w:bCs/>
                <w:i/>
                <w:iCs/>
                <w:sz w:val="18"/>
                <w:szCs w:val="18"/>
                <w:lang w:val="en-US" w:eastAsia="zh-CN"/>
              </w:rPr>
              <w:t xml:space="preserve"> with low complexity and improved area efficiency, with </w:t>
            </w:r>
            <m:oMath>
              <m:sSub>
                <m:sSubPr>
                  <m:ctrlPr>
                    <w:rPr>
                      <w:rFonts w:ascii="Cambria Math" w:eastAsia="SimSun" w:hAnsi="Cambria Math"/>
                      <w:b/>
                      <w:bCs/>
                      <w:i/>
                      <w:iCs/>
                      <w:sz w:val="18"/>
                      <w:szCs w:val="18"/>
                      <w:lang w:val="en-US" w:eastAsia="zh-CN"/>
                    </w:rPr>
                  </m:ctrlPr>
                </m:sSubPr>
                <m:e>
                  <m:r>
                    <m:rPr>
                      <m:sty m:val="bi"/>
                    </m:rPr>
                    <w:rPr>
                      <w:rFonts w:ascii="Cambria Math" w:eastAsia="SimSun" w:hAnsi="Cambria Math"/>
                      <w:sz w:val="18"/>
                      <w:szCs w:val="18"/>
                      <w:lang w:val="en-US" w:eastAsia="zh-CN"/>
                    </w:rPr>
                    <m:t>Z</m:t>
                  </m:r>
                </m:e>
                <m:sub>
                  <m:r>
                    <m:rPr>
                      <m:sty m:val="bi"/>
                    </m:rPr>
                    <w:rPr>
                      <w:rFonts w:ascii="Cambria Math" w:eastAsia="SimSun" w:hAnsi="Cambria Math"/>
                      <w:sz w:val="18"/>
                      <w:szCs w:val="18"/>
                      <w:lang w:val="en-US" w:eastAsia="zh-CN"/>
                    </w:rPr>
                    <m:t>max</m:t>
                  </m:r>
                </m:sub>
              </m:sSub>
              <m:r>
                <m:rPr>
                  <m:sty m:val="bi"/>
                </m:rPr>
                <w:rPr>
                  <w:rFonts w:ascii="Cambria Math" w:eastAsia="SimSun" w:hAnsi="Cambria Math"/>
                  <w:sz w:val="18"/>
                  <w:szCs w:val="18"/>
                  <w:lang w:val="en-US" w:eastAsia="zh-CN"/>
                </w:rPr>
                <m:t>≤384</m:t>
              </m:r>
            </m:oMath>
            <w:r w:rsidRPr="009253C0">
              <w:rPr>
                <w:rFonts w:eastAsia="SimSun"/>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eastAsia="zh-CN"/>
              </w:rPr>
              <w:t>Improved BLER performance under same complexity, for all targeted code rates</w:t>
            </w:r>
            <w:r w:rsidRPr="00F04E30">
              <w:rPr>
                <w:rFonts w:eastAsia="SimSun"/>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 xml:space="preserve">Single nested BG </w:t>
            </w:r>
            <w:r w:rsidRPr="009253C0">
              <w:rPr>
                <w:rFonts w:eastAsia="SimSun"/>
                <w:b/>
                <w:bCs/>
                <w:i/>
                <w:iCs/>
                <w:sz w:val="18"/>
                <w:szCs w:val="18"/>
                <w:lang w:val="en-US" w:eastAsia="zh-CN"/>
              </w:rPr>
              <w:t>across code</w:t>
            </w:r>
            <w:r w:rsidRPr="009253C0">
              <w:rPr>
                <w:rFonts w:eastAsia="SimSun"/>
                <w:b/>
                <w:bCs/>
                <w:i/>
                <w:iCs/>
                <w:sz w:val="18"/>
                <w:szCs w:val="18"/>
                <w:lang w:val="en-US"/>
              </w:rPr>
              <w:t xml:space="preserve"> rates</w:t>
            </w:r>
            <w:r w:rsidRPr="009253C0">
              <w:rPr>
                <w:rFonts w:eastAsia="SimSun"/>
                <w:b/>
                <w:bCs/>
                <w:i/>
                <w:iCs/>
                <w:sz w:val="18"/>
                <w:szCs w:val="18"/>
                <w:lang w:val="en-US" w:eastAsia="zh-CN"/>
              </w:rPr>
              <w:t>, to p</w:t>
            </w:r>
            <w:r w:rsidRPr="009253C0">
              <w:rPr>
                <w:rFonts w:eastAsia="SimSun"/>
                <w:b/>
                <w:bCs/>
                <w:i/>
                <w:iCs/>
                <w:sz w:val="18"/>
                <w:szCs w:val="18"/>
                <w:lang w:val="en-US"/>
              </w:rPr>
              <w:t>reserve NR-like flexibility for efficient IR-HARQ</w:t>
            </w:r>
            <w:r w:rsidRPr="00F04E30">
              <w:rPr>
                <w:rFonts w:eastAsia="SimSun"/>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ab"/>
        <w:tblW w:w="0" w:type="auto"/>
        <w:tblLook w:val="04A0" w:firstRow="1" w:lastRow="0" w:firstColumn="1" w:lastColumn="0" w:noHBand="0" w:noVBand="1"/>
      </w:tblPr>
      <w:tblGrid>
        <w:gridCol w:w="5382"/>
        <w:gridCol w:w="4246"/>
      </w:tblGrid>
      <w:tr w:rsidR="00DC4735" w:rsidRPr="00FF1AA0" w14:paraId="4B0ACBCC" w14:textId="77777777" w:rsidTr="00496475">
        <w:tc>
          <w:tcPr>
            <w:tcW w:w="5382" w:type="dxa"/>
          </w:tcPr>
          <w:p w14:paraId="288EF57C" w14:textId="77777777" w:rsidR="00DC4735" w:rsidRPr="00FF1AA0" w:rsidRDefault="00DC4735" w:rsidP="0049647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49647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496475">
        <w:tc>
          <w:tcPr>
            <w:tcW w:w="5382" w:type="dxa"/>
          </w:tcPr>
          <w:p w14:paraId="78392267"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49647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496475">
        <w:tc>
          <w:tcPr>
            <w:tcW w:w="5382" w:type="dxa"/>
          </w:tcPr>
          <w:p w14:paraId="2B26333C" w14:textId="77777777" w:rsidR="00DC4735" w:rsidRPr="00FF1AA0" w:rsidRDefault="00DC4735" w:rsidP="0049647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3883C04"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49647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496475">
        <w:tc>
          <w:tcPr>
            <w:tcW w:w="5382" w:type="dxa"/>
          </w:tcPr>
          <w:p w14:paraId="5266AF1B"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48587A4C" w14:textId="77777777" w:rsidR="00DC4735" w:rsidRPr="00FF1AA0" w:rsidRDefault="00DC4735" w:rsidP="0049647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496475">
        <w:tc>
          <w:tcPr>
            <w:tcW w:w="5382" w:type="dxa"/>
          </w:tcPr>
          <w:p w14:paraId="31FCBB05"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479F7493" w14:textId="77777777" w:rsidR="00DC4735" w:rsidRDefault="00DC4735" w:rsidP="0049647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496475">
        <w:trPr>
          <w:trHeight w:val="67"/>
        </w:trPr>
        <w:tc>
          <w:tcPr>
            <w:tcW w:w="5382" w:type="dxa"/>
          </w:tcPr>
          <w:p w14:paraId="6DA2308A"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496475">
        <w:tc>
          <w:tcPr>
            <w:tcW w:w="5382" w:type="dxa"/>
          </w:tcPr>
          <w:p w14:paraId="0B0FB4B1" w14:textId="77777777" w:rsidR="00DC4735" w:rsidRPr="00FF1AA0" w:rsidRDefault="00DC4735" w:rsidP="0049647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7493ACC2" w14:textId="77777777" w:rsidR="00DC4735" w:rsidRPr="00FF1AA0" w:rsidRDefault="00DC4735" w:rsidP="00496475">
            <w:pPr>
              <w:rPr>
                <w:rFonts w:eastAsiaTheme="minorEastAsia"/>
                <w:bCs/>
                <w:lang w:eastAsia="zh-CN"/>
              </w:rPr>
            </w:pPr>
            <w:r>
              <w:rPr>
                <w:rFonts w:eastAsiaTheme="minorEastAsia" w:hint="eastAsia"/>
                <w:bCs/>
                <w:lang w:eastAsia="zh-CN"/>
              </w:rPr>
              <w:t>No: Apple</w:t>
            </w:r>
          </w:p>
        </w:tc>
      </w:tr>
      <w:tr w:rsidR="00DC4735" w:rsidRPr="00FF1AA0" w14:paraId="0CA20FEF" w14:textId="77777777" w:rsidTr="00496475">
        <w:tc>
          <w:tcPr>
            <w:tcW w:w="5382" w:type="dxa"/>
          </w:tcPr>
          <w:p w14:paraId="1AB31368" w14:textId="77777777" w:rsidR="00DC4735" w:rsidRPr="00FF1AA0" w:rsidRDefault="00DC4735" w:rsidP="00496475">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62FC30C8" w14:textId="77777777" w:rsidR="00DC4735" w:rsidRDefault="00DC4735" w:rsidP="00496475">
            <w:pPr>
              <w:rPr>
                <w:rFonts w:eastAsiaTheme="minorEastAsia"/>
                <w:bCs/>
                <w:lang w:eastAsia="zh-CN"/>
              </w:rPr>
            </w:pPr>
            <w:r>
              <w:rPr>
                <w:rFonts w:eastAsiaTheme="minorEastAsia" w:hint="eastAsia"/>
                <w:bCs/>
                <w:lang w:eastAsia="zh-CN"/>
              </w:rPr>
              <w:t>MTK</w:t>
            </w:r>
          </w:p>
          <w:p w14:paraId="7FE844BD" w14:textId="77777777" w:rsidR="00DC4735" w:rsidRDefault="00DC4735" w:rsidP="0049647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496475">
        <w:tc>
          <w:tcPr>
            <w:tcW w:w="5382" w:type="dxa"/>
          </w:tcPr>
          <w:p w14:paraId="4049EE4F" w14:textId="77777777" w:rsidR="00DC4735" w:rsidRPr="00FF1AA0" w:rsidRDefault="00DC4735" w:rsidP="00496475">
            <w:pPr>
              <w:rPr>
                <w:rFonts w:eastAsia="DengXian"/>
                <w:bCs/>
                <w:lang w:val="en-US" w:eastAsia="zh-CN"/>
              </w:rPr>
            </w:pPr>
            <w:r>
              <w:rPr>
                <w:rFonts w:eastAsia="DengXian" w:hint="eastAsia"/>
                <w:bCs/>
                <w:lang w:val="en-US" w:eastAsia="zh-CN"/>
              </w:rPr>
              <w:t>others</w:t>
            </w:r>
          </w:p>
        </w:tc>
        <w:tc>
          <w:tcPr>
            <w:tcW w:w="4246" w:type="dxa"/>
          </w:tcPr>
          <w:p w14:paraId="6F482629" w14:textId="66072144" w:rsidR="00DC4735" w:rsidRDefault="00DC4735" w:rsidP="0049647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49647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49647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771E6313"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63CBB880"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1971F639"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DC4735" w14:paraId="277524D7" w14:textId="77777777" w:rsidTr="00496475">
        <w:trPr>
          <w:jc w:val="center"/>
        </w:trPr>
        <w:tc>
          <w:tcPr>
            <w:tcW w:w="1838" w:type="dxa"/>
            <w:shd w:val="clear" w:color="auto" w:fill="D9D9D9" w:themeFill="background1" w:themeFillShade="D9"/>
          </w:tcPr>
          <w:p w14:paraId="174E5F23" w14:textId="77777777" w:rsidR="00DC4735" w:rsidRDefault="00DC4735"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496475">
            <w:pPr>
              <w:adjustRightInd w:val="0"/>
              <w:spacing w:after="50" w:line="240" w:lineRule="auto"/>
              <w:jc w:val="left"/>
              <w:rPr>
                <w:rFonts w:eastAsia="SimSun"/>
                <w:kern w:val="2"/>
                <w:lang w:val="en-US" w:eastAsia="zh-CN"/>
              </w:rPr>
            </w:pPr>
            <w:r>
              <w:rPr>
                <w:b/>
                <w:bCs/>
                <w:kern w:val="2"/>
                <w:lang w:val="en-US"/>
              </w:rPr>
              <w:t>Comments</w:t>
            </w:r>
          </w:p>
        </w:tc>
      </w:tr>
      <w:tr w:rsidR="00DC4735" w14:paraId="25338315" w14:textId="77777777" w:rsidTr="00496475">
        <w:trPr>
          <w:jc w:val="center"/>
        </w:trPr>
        <w:tc>
          <w:tcPr>
            <w:tcW w:w="1838" w:type="dxa"/>
            <w:shd w:val="clear" w:color="auto" w:fill="FFFFFF" w:themeFill="background1"/>
          </w:tcPr>
          <w:p w14:paraId="54131B87" w14:textId="2EF6C2AF"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496475">
            <w:pPr>
              <w:adjustRightInd w:val="0"/>
              <w:spacing w:after="50" w:line="240" w:lineRule="auto"/>
              <w:jc w:val="left"/>
              <w:rPr>
                <w:rFonts w:eastAsiaTheme="minorEastAsia"/>
                <w:kern w:val="2"/>
                <w:lang w:val="en-US" w:eastAsia="zh-CN"/>
              </w:rPr>
            </w:pPr>
          </w:p>
        </w:tc>
      </w:tr>
      <w:tr w:rsidR="00DC4735" w14:paraId="0C764DD5" w14:textId="77777777" w:rsidTr="00496475">
        <w:trPr>
          <w:jc w:val="center"/>
        </w:trPr>
        <w:tc>
          <w:tcPr>
            <w:tcW w:w="1838" w:type="dxa"/>
            <w:shd w:val="clear" w:color="auto" w:fill="FFFFFF" w:themeFill="background1"/>
          </w:tcPr>
          <w:p w14:paraId="44387D4B" w14:textId="10B70612"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496475">
            <w:pPr>
              <w:adjustRightInd w:val="0"/>
              <w:spacing w:after="50" w:line="240" w:lineRule="auto"/>
              <w:jc w:val="left"/>
              <w:rPr>
                <w:rFonts w:eastAsiaTheme="minorEastAsia"/>
                <w:kern w:val="2"/>
                <w:lang w:val="en-US" w:eastAsia="zh-CN"/>
              </w:rPr>
            </w:pPr>
          </w:p>
        </w:tc>
      </w:tr>
      <w:tr w:rsidR="00C12CDF" w14:paraId="74C11F88" w14:textId="77777777" w:rsidTr="00496475">
        <w:trPr>
          <w:jc w:val="center"/>
        </w:trPr>
        <w:tc>
          <w:tcPr>
            <w:tcW w:w="1838" w:type="dxa"/>
            <w:shd w:val="clear" w:color="auto" w:fill="FFFFFF" w:themeFill="background1"/>
          </w:tcPr>
          <w:p w14:paraId="56AE576C"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496475">
            <w:pPr>
              <w:adjustRightInd w:val="0"/>
              <w:spacing w:after="50" w:line="240" w:lineRule="auto"/>
              <w:jc w:val="left"/>
              <w:rPr>
                <w:rFonts w:eastAsiaTheme="minorEastAsia"/>
                <w:kern w:val="2"/>
                <w:lang w:val="en-US" w:eastAsia="zh-CN"/>
              </w:rPr>
            </w:pPr>
          </w:p>
        </w:tc>
      </w:tr>
      <w:tr w:rsidR="00C12CDF" w14:paraId="767B7976" w14:textId="77777777" w:rsidTr="00496475">
        <w:trPr>
          <w:jc w:val="center"/>
        </w:trPr>
        <w:tc>
          <w:tcPr>
            <w:tcW w:w="1838" w:type="dxa"/>
            <w:shd w:val="clear" w:color="auto" w:fill="FFFFFF" w:themeFill="background1"/>
          </w:tcPr>
          <w:p w14:paraId="6AF4681B"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49647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4"/>
        <w:spacing w:after="156"/>
        <w:rPr>
          <w:b/>
          <w:szCs w:val="22"/>
          <w:lang w:eastAsia="zh-CN"/>
        </w:rPr>
      </w:pPr>
      <w:r>
        <w:rPr>
          <w:b/>
          <w:szCs w:val="22"/>
          <w:lang w:eastAsia="zh-CN"/>
        </w:rPr>
        <w:lastRenderedPageBreak/>
        <w:t>Round 1</w:t>
      </w:r>
      <w:r w:rsidR="00450D8D">
        <w:rPr>
          <w:rFonts w:eastAsiaTheme="minorEastAsia" w:hint="eastAsia"/>
          <w:b/>
          <w:szCs w:val="22"/>
          <w:lang w:eastAsia="zh-CN"/>
        </w:rPr>
        <w:t>(closed)</w:t>
      </w: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b"/>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b"/>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맑은 고딕"/>
                <w:kern w:val="2"/>
                <w:lang w:val="en-US" w:eastAsia="ko-KR"/>
              </w:rPr>
            </w:pPr>
            <w:r>
              <w:rPr>
                <w:rFonts w:eastAsia="맑은 고딕"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lastRenderedPageBreak/>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맑은 고딕"/>
                <w:kern w:val="2"/>
                <w:lang w:val="en-US" w:eastAsia="ko-KR"/>
              </w:rPr>
            </w:pPr>
            <w:r>
              <w:rPr>
                <w:rFonts w:eastAsia="맑은 고딕"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맑은 고딕"/>
                <w:b/>
                <w:bCs/>
                <w:kern w:val="2"/>
                <w:lang w:val="en-US" w:eastAsia="ko-KR"/>
              </w:rPr>
            </w:pPr>
            <w:r>
              <w:rPr>
                <w:rFonts w:eastAsia="맑은 고딕"/>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맑은 고딕"/>
                <w:kern w:val="2"/>
                <w:lang w:val="en-US" w:eastAsia="ko-KR"/>
              </w:rPr>
            </w:pPr>
            <w:r>
              <w:rPr>
                <w:rFonts w:eastAsia="맑은 고딕"/>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af1"/>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SimSun"/>
          <w:b/>
          <w:bCs/>
          <w:lang w:eastAsia="zh-CN"/>
        </w:rPr>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b"/>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496475">
        <w:trPr>
          <w:jc w:val="center"/>
        </w:trPr>
        <w:tc>
          <w:tcPr>
            <w:tcW w:w="1413" w:type="dxa"/>
            <w:vAlign w:val="center"/>
          </w:tcPr>
          <w:p w14:paraId="3E2818EF" w14:textId="77777777" w:rsidR="002C098F" w:rsidRPr="00C12CDF" w:rsidRDefault="002C098F" w:rsidP="0049647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060BF0D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EE0000"/>
                <w:lang w:eastAsia="zh-CN"/>
              </w:rPr>
              <w:t xml:space="preserve"> </w:t>
            </w:r>
            <w:r w:rsidRPr="00C12CDF">
              <w:rPr>
                <w:rFonts w:eastAsia="DengXian"/>
                <w:color w:val="EE0000"/>
              </w:rPr>
              <w:t>Iter2</w:t>
            </w:r>
          </w:p>
        </w:tc>
        <w:tc>
          <w:tcPr>
            <w:tcW w:w="1369" w:type="dxa"/>
            <w:vAlign w:val="center"/>
          </w:tcPr>
          <w:p w14:paraId="13244AF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725CC92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Iter2</w:t>
            </w:r>
          </w:p>
        </w:tc>
        <w:tc>
          <w:tcPr>
            <w:tcW w:w="1369" w:type="dxa"/>
            <w:vAlign w:val="center"/>
          </w:tcPr>
          <w:p w14:paraId="6C9E0528" w14:textId="77777777" w:rsidR="002C098F" w:rsidRPr="00C12CDF" w:rsidRDefault="002C098F" w:rsidP="0049647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000000"/>
                <w:lang w:eastAsia="zh-CN"/>
              </w:rPr>
              <w:t xml:space="preserve"> </w:t>
            </w:r>
            <w:r w:rsidRPr="00C12CDF">
              <w:rPr>
                <w:rFonts w:eastAsia="DengXian"/>
                <w:color w:val="EE0000"/>
              </w:rPr>
              <w:t>Iter1</w:t>
            </w:r>
          </w:p>
        </w:tc>
        <w:tc>
          <w:tcPr>
            <w:tcW w:w="1370" w:type="dxa"/>
            <w:vAlign w:val="center"/>
          </w:tcPr>
          <w:p w14:paraId="0538B2AA" w14:textId="77777777" w:rsidR="002C098F" w:rsidRPr="00C12CDF" w:rsidRDefault="002C098F" w:rsidP="0049647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EE0000"/>
                <w:lang w:eastAsia="zh-CN"/>
              </w:rPr>
              <w:t xml:space="preserve"> </w:t>
            </w:r>
            <w:r w:rsidRPr="00C12CDF">
              <w:rPr>
                <w:rFonts w:eastAsia="DengXian"/>
                <w:color w:val="EE0000"/>
              </w:rPr>
              <w:t>Iter2</w:t>
            </w:r>
          </w:p>
        </w:tc>
      </w:tr>
      <w:tr w:rsidR="008E37DB" w:rsidRPr="00C12CDF" w14:paraId="4363AD55" w14:textId="77777777" w:rsidTr="00496475">
        <w:trPr>
          <w:jc w:val="center"/>
        </w:trPr>
        <w:tc>
          <w:tcPr>
            <w:tcW w:w="1413" w:type="dxa"/>
            <w:vAlign w:val="center"/>
          </w:tcPr>
          <w:p w14:paraId="675BD5C6" w14:textId="21ECE0DC"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1</w:t>
            </w:r>
          </w:p>
        </w:tc>
        <w:tc>
          <w:tcPr>
            <w:tcW w:w="1369" w:type="dxa"/>
            <w:vAlign w:val="center"/>
          </w:tcPr>
          <w:p w14:paraId="492505A4"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SNR_1_1</w:t>
            </w:r>
          </w:p>
        </w:tc>
        <w:tc>
          <w:tcPr>
            <w:tcW w:w="1369" w:type="dxa"/>
            <w:vAlign w:val="center"/>
          </w:tcPr>
          <w:p w14:paraId="2C562FF5"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SNR_2_1</w:t>
            </w:r>
          </w:p>
        </w:tc>
        <w:tc>
          <w:tcPr>
            <w:tcW w:w="1369" w:type="dxa"/>
            <w:vAlign w:val="center"/>
          </w:tcPr>
          <w:p w14:paraId="017A9982"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SNR_3_1</w:t>
            </w:r>
          </w:p>
        </w:tc>
        <w:tc>
          <w:tcPr>
            <w:tcW w:w="1369" w:type="dxa"/>
            <w:vAlign w:val="center"/>
          </w:tcPr>
          <w:p w14:paraId="575FB8FD"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SNR_4_1</w:t>
            </w:r>
          </w:p>
        </w:tc>
        <w:tc>
          <w:tcPr>
            <w:tcW w:w="1369" w:type="dxa"/>
            <w:vAlign w:val="center"/>
          </w:tcPr>
          <w:p w14:paraId="0E489490"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SNR_5_1</w:t>
            </w:r>
          </w:p>
        </w:tc>
        <w:tc>
          <w:tcPr>
            <w:tcW w:w="1370" w:type="dxa"/>
            <w:vAlign w:val="center"/>
          </w:tcPr>
          <w:p w14:paraId="1177FE4E"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SNR_6_1</w:t>
            </w:r>
          </w:p>
        </w:tc>
      </w:tr>
      <w:tr w:rsidR="008E37DB" w:rsidRPr="00C12CDF" w14:paraId="195E40BD" w14:textId="77777777" w:rsidTr="00496475">
        <w:trPr>
          <w:jc w:val="center"/>
        </w:trPr>
        <w:tc>
          <w:tcPr>
            <w:tcW w:w="1413" w:type="dxa"/>
            <w:vAlign w:val="center"/>
          </w:tcPr>
          <w:p w14:paraId="61FD7C27" w14:textId="6B61E0D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2</w:t>
            </w:r>
          </w:p>
        </w:tc>
        <w:tc>
          <w:tcPr>
            <w:tcW w:w="1369" w:type="dxa"/>
            <w:vAlign w:val="center"/>
          </w:tcPr>
          <w:p w14:paraId="5490E20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SNR_1_2</w:t>
            </w:r>
          </w:p>
        </w:tc>
        <w:tc>
          <w:tcPr>
            <w:tcW w:w="1369" w:type="dxa"/>
            <w:vAlign w:val="center"/>
          </w:tcPr>
          <w:p w14:paraId="553CC631"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SNR_2_2</w:t>
            </w:r>
          </w:p>
        </w:tc>
        <w:tc>
          <w:tcPr>
            <w:tcW w:w="1369" w:type="dxa"/>
            <w:vAlign w:val="center"/>
          </w:tcPr>
          <w:p w14:paraId="178C2BD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SNR_3_2</w:t>
            </w:r>
          </w:p>
        </w:tc>
        <w:tc>
          <w:tcPr>
            <w:tcW w:w="1369" w:type="dxa"/>
            <w:vAlign w:val="center"/>
          </w:tcPr>
          <w:p w14:paraId="777B332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SNR_4_2</w:t>
            </w:r>
          </w:p>
        </w:tc>
        <w:tc>
          <w:tcPr>
            <w:tcW w:w="1369" w:type="dxa"/>
            <w:vAlign w:val="center"/>
          </w:tcPr>
          <w:p w14:paraId="4C66E4D1"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SNR_5_2</w:t>
            </w:r>
          </w:p>
        </w:tc>
        <w:tc>
          <w:tcPr>
            <w:tcW w:w="1370" w:type="dxa"/>
            <w:vAlign w:val="center"/>
          </w:tcPr>
          <w:p w14:paraId="22650AD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SNR_6_2</w:t>
            </w:r>
          </w:p>
        </w:tc>
      </w:tr>
      <w:tr w:rsidR="008E37DB" w:rsidRPr="00C12CDF" w14:paraId="20C9CDBF" w14:textId="77777777" w:rsidTr="00496475">
        <w:trPr>
          <w:jc w:val="center"/>
        </w:trPr>
        <w:tc>
          <w:tcPr>
            <w:tcW w:w="1413" w:type="dxa"/>
            <w:vAlign w:val="center"/>
          </w:tcPr>
          <w:p w14:paraId="4FE64995" w14:textId="44B7FDE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3</w:t>
            </w:r>
          </w:p>
        </w:tc>
        <w:tc>
          <w:tcPr>
            <w:tcW w:w="1369" w:type="dxa"/>
            <w:vAlign w:val="center"/>
          </w:tcPr>
          <w:p w14:paraId="50A1B870"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SNR_1_3</w:t>
            </w:r>
          </w:p>
        </w:tc>
        <w:tc>
          <w:tcPr>
            <w:tcW w:w="1369" w:type="dxa"/>
            <w:vAlign w:val="center"/>
          </w:tcPr>
          <w:p w14:paraId="672D7C53"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SNR_2_3</w:t>
            </w:r>
          </w:p>
        </w:tc>
        <w:tc>
          <w:tcPr>
            <w:tcW w:w="1369" w:type="dxa"/>
            <w:vAlign w:val="center"/>
          </w:tcPr>
          <w:p w14:paraId="57075B9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SNR_3_3</w:t>
            </w:r>
          </w:p>
        </w:tc>
        <w:tc>
          <w:tcPr>
            <w:tcW w:w="1369" w:type="dxa"/>
            <w:vAlign w:val="center"/>
          </w:tcPr>
          <w:p w14:paraId="5052593F"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SNR_4_3</w:t>
            </w:r>
          </w:p>
        </w:tc>
        <w:tc>
          <w:tcPr>
            <w:tcW w:w="1369" w:type="dxa"/>
            <w:vAlign w:val="center"/>
          </w:tcPr>
          <w:p w14:paraId="02369D1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SNR_5_3</w:t>
            </w:r>
          </w:p>
        </w:tc>
        <w:tc>
          <w:tcPr>
            <w:tcW w:w="1370" w:type="dxa"/>
            <w:vAlign w:val="center"/>
          </w:tcPr>
          <w:p w14:paraId="0435D8C6"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2C098F" w14:paraId="6B54BFB0" w14:textId="77777777" w:rsidTr="00496475">
        <w:trPr>
          <w:jc w:val="center"/>
        </w:trPr>
        <w:tc>
          <w:tcPr>
            <w:tcW w:w="1838" w:type="dxa"/>
            <w:shd w:val="clear" w:color="auto" w:fill="D9D9D9" w:themeFill="background1" w:themeFillShade="D9"/>
          </w:tcPr>
          <w:p w14:paraId="6A0F26EA" w14:textId="77777777" w:rsidR="002C098F" w:rsidRDefault="002C098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496475">
            <w:pPr>
              <w:adjustRightInd w:val="0"/>
              <w:spacing w:after="50" w:line="240" w:lineRule="auto"/>
              <w:jc w:val="left"/>
              <w:rPr>
                <w:rFonts w:eastAsia="SimSun"/>
                <w:kern w:val="2"/>
                <w:lang w:val="en-US" w:eastAsia="zh-CN"/>
              </w:rPr>
            </w:pPr>
            <w:r>
              <w:rPr>
                <w:b/>
                <w:bCs/>
                <w:kern w:val="2"/>
                <w:lang w:val="en-US"/>
              </w:rPr>
              <w:t>Comments</w:t>
            </w:r>
          </w:p>
        </w:tc>
      </w:tr>
      <w:tr w:rsidR="002C098F" w14:paraId="3CF1F24E" w14:textId="77777777" w:rsidTr="00496475">
        <w:trPr>
          <w:jc w:val="center"/>
        </w:trPr>
        <w:tc>
          <w:tcPr>
            <w:tcW w:w="1838" w:type="dxa"/>
            <w:shd w:val="clear" w:color="auto" w:fill="FFFFFF" w:themeFill="background1"/>
          </w:tcPr>
          <w:p w14:paraId="2D4AA0AD"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6839ABBD" w14:textId="77777777" w:rsidTr="00496475">
        <w:trPr>
          <w:jc w:val="center"/>
        </w:trPr>
        <w:tc>
          <w:tcPr>
            <w:tcW w:w="1838" w:type="dxa"/>
            <w:shd w:val="clear" w:color="auto" w:fill="FFFFFF" w:themeFill="background1"/>
          </w:tcPr>
          <w:p w14:paraId="28E977EC"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65C9FFD" w14:textId="77777777" w:rsidTr="00496475">
        <w:trPr>
          <w:jc w:val="center"/>
        </w:trPr>
        <w:tc>
          <w:tcPr>
            <w:tcW w:w="1838" w:type="dxa"/>
            <w:shd w:val="clear" w:color="auto" w:fill="FFFFFF" w:themeFill="background1"/>
          </w:tcPr>
          <w:p w14:paraId="077E529F"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BACAE9E" w14:textId="77777777" w:rsidTr="00496475">
        <w:trPr>
          <w:jc w:val="center"/>
        </w:trPr>
        <w:tc>
          <w:tcPr>
            <w:tcW w:w="1838" w:type="dxa"/>
            <w:shd w:val="clear" w:color="auto" w:fill="FFFFFF" w:themeFill="background1"/>
          </w:tcPr>
          <w:p w14:paraId="1A72785E"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49647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4"/>
        <w:spacing w:after="156"/>
        <w:rPr>
          <w:b/>
          <w:szCs w:val="22"/>
          <w:lang w:eastAsia="zh-CN"/>
        </w:rPr>
      </w:pPr>
      <w:r>
        <w:rPr>
          <w:b/>
          <w:szCs w:val="22"/>
          <w:lang w:eastAsia="zh-CN"/>
        </w:rPr>
        <w:t>Round 1</w:t>
      </w: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맑은 고딕"/>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맑은 고딕" w:hint="eastAsia"/>
                <w:kern w:val="2"/>
                <w:lang w:val="en-US" w:eastAsia="ko-KR"/>
              </w:rPr>
              <w:t>During 5G standard work, BLER performance at a BLER of 10</w:t>
            </w:r>
            <w:r w:rsidRPr="00821791">
              <w:rPr>
                <w:rFonts w:eastAsia="맑은 고딕" w:hint="eastAsia"/>
                <w:kern w:val="2"/>
                <w:vertAlign w:val="superscript"/>
                <w:lang w:val="en-US" w:eastAsia="ko-KR"/>
              </w:rPr>
              <w:t>-2</w:t>
            </w:r>
            <w:r>
              <w:rPr>
                <w:rFonts w:eastAsia="맑은 고딕" w:hint="eastAsia"/>
                <w:kern w:val="2"/>
                <w:lang w:val="en-US" w:eastAsia="ko-KR"/>
              </w:rPr>
              <w:t xml:space="preserve"> and error floor at a BLER of 10</w:t>
            </w:r>
            <w:r w:rsidRPr="00821791">
              <w:rPr>
                <w:rFonts w:eastAsia="맑은 고딕" w:hint="eastAsia"/>
                <w:kern w:val="2"/>
                <w:vertAlign w:val="superscript"/>
                <w:lang w:val="en-US" w:eastAsia="ko-KR"/>
              </w:rPr>
              <w:t>-4</w:t>
            </w:r>
            <w:r>
              <w:rPr>
                <w:rFonts w:eastAsia="맑은 고딕" w:hint="eastAsia"/>
                <w:kern w:val="2"/>
                <w:lang w:val="en-US" w:eastAsia="ko-KR"/>
              </w:rPr>
              <w:t xml:space="preserve"> </w:t>
            </w:r>
            <w:r>
              <w:rPr>
                <w:rFonts w:eastAsia="맑은 고딕"/>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맑은 고딕"/>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맑은 고딕"/>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맑은 고딕"/>
                <w:kern w:val="2"/>
                <w:lang w:val="en-US" w:eastAsia="ko-KR"/>
              </w:rPr>
            </w:pPr>
            <w:r w:rsidRPr="004C413E">
              <w:rPr>
                <w:rFonts w:eastAsia="맑은 고딕"/>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DengXian"/>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lastRenderedPageBreak/>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맑은 고딕"/>
                <w:kern w:val="2"/>
                <w:lang w:val="en-US" w:eastAsia="ko-KR"/>
              </w:rPr>
            </w:pPr>
            <w:r>
              <w:rPr>
                <w:rFonts w:eastAsia="맑은 고딕"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af1"/>
              <w:numPr>
                <w:ilvl w:val="0"/>
                <w:numId w:val="74"/>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Furthermore, its effectiveness is limited in cases of severe channel degradation or inaccurate </w:t>
            </w:r>
            <w:r>
              <w:lastRenderedPageBreak/>
              <w:t>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1"/>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1"/>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1"/>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1"/>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lastRenderedPageBreak/>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a3"/>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1"/>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1"/>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1"/>
              <w:numPr>
                <w:ilvl w:val="0"/>
                <w:numId w:val="17"/>
              </w:numPr>
              <w:spacing w:after="0" w:line="240" w:lineRule="auto"/>
              <w:ind w:firstLineChars="0"/>
              <w:jc w:val="left"/>
              <w:rPr>
                <w:iCs/>
              </w:rPr>
            </w:pPr>
            <w:r>
              <w:rPr>
                <w:iCs/>
              </w:rPr>
              <w:t>Codes for ISAC</w:t>
            </w:r>
          </w:p>
          <w:p w14:paraId="2D5FB7B2"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1"/>
              <w:numPr>
                <w:ilvl w:val="0"/>
                <w:numId w:val="17"/>
              </w:numPr>
              <w:spacing w:after="0" w:line="240" w:lineRule="auto"/>
              <w:ind w:left="714" w:firstLineChars="0" w:hanging="357"/>
              <w:jc w:val="left"/>
              <w:rPr>
                <w:iCs/>
              </w:rPr>
            </w:pPr>
            <w:r>
              <w:rPr>
                <w:iCs/>
              </w:rPr>
              <w:lastRenderedPageBreak/>
              <w:t>Low-Latency Decoding Architectures</w:t>
            </w:r>
          </w:p>
          <w:p w14:paraId="2D5FB7B6" w14:textId="77777777" w:rsidR="007B6E17" w:rsidRDefault="005C1924">
            <w:pPr>
              <w:pStyle w:val="af1"/>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af1"/>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맑은 고딕"/>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맑은 고딕"/>
          <w:lang w:val="en-US" w:eastAsia="zh-CN"/>
        </w:rPr>
        <w:t xml:space="preserve"> ha</w:t>
      </w:r>
      <w:r>
        <w:rPr>
          <w:rFonts w:eastAsia="맑은 고딕" w:hint="eastAsia"/>
          <w:lang w:val="en-US" w:eastAsia="zh-CN"/>
        </w:rPr>
        <w:t>s</w:t>
      </w:r>
      <w:r>
        <w:rPr>
          <w:rFonts w:eastAsia="맑은 고딕"/>
          <w:lang w:val="en-US" w:eastAsia="zh-CN"/>
        </w:rPr>
        <w:t xml:space="preserve"> up to about 12.6% and 24.5</w:t>
      </w:r>
      <w:r>
        <w:t>%</w:t>
      </w:r>
      <w:r>
        <w:rPr>
          <w:rFonts w:eastAsia="맑은 고딕"/>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w:t>
      </w:r>
      <w:proofErr w:type="spellStart"/>
      <w:r>
        <w:rPr>
          <w:rFonts w:eastAsiaTheme="minorEastAsia" w:hint="eastAsia"/>
          <w:lang w:eastAsia="zh-CN"/>
        </w:rPr>
        <w:t>etc</w:t>
      </w:r>
      <w:proofErr w:type="spellEnd"/>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1"/>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맑은 고딕"/>
                <w:kern w:val="2"/>
                <w:lang w:val="en-US" w:eastAsia="ko-KR"/>
              </w:rPr>
            </w:pPr>
            <w:r>
              <w:rPr>
                <w:rFonts w:eastAsia="맑은 고딕"/>
                <w:kern w:val="2"/>
                <w:lang w:val="en-US" w:eastAsia="ko-KR"/>
              </w:rPr>
              <w:t xml:space="preserve">Support. </w:t>
            </w:r>
            <w:r>
              <w:rPr>
                <w:rFonts w:eastAsia="맑은 고딕" w:hint="eastAsia"/>
                <w:kern w:val="2"/>
                <w:lang w:val="en-US" w:eastAsia="ko-KR"/>
              </w:rPr>
              <w:t>It is recommended to report</w:t>
            </w:r>
            <w:r>
              <w:rPr>
                <w:rFonts w:eastAsia="맑은 고딕"/>
                <w:kern w:val="2"/>
                <w:lang w:val="en-US" w:eastAsia="ko-KR"/>
              </w:rPr>
              <w:t xml:space="preserve"> BLER (at TB level) and throughput at the same overall effective code rate as the LDPC-only baseline when assessing any chain enhancement (e.g., inter-CB coding, </w:t>
            </w:r>
            <w:proofErr w:type="spellStart"/>
            <w:r>
              <w:rPr>
                <w:rFonts w:eastAsia="맑은 고딕"/>
                <w:kern w:val="2"/>
                <w:lang w:val="en-US" w:eastAsia="ko-KR"/>
              </w:rPr>
              <w:t>interleaver</w:t>
            </w:r>
            <w:proofErr w:type="spellEnd"/>
            <w:r>
              <w:rPr>
                <w:rFonts w:eastAsia="맑은 고딕"/>
                <w:kern w:val="2"/>
                <w:lang w:val="en-US" w:eastAsia="ko-KR"/>
              </w:rPr>
              <w:t>). Include deep fading and bursty-interference cases in addition to AWGN, as these are where inter-CB + LDPC shows the largest benefit</w:t>
            </w:r>
            <w:r>
              <w:rPr>
                <w:rFonts w:eastAsia="맑은 고딕" w:hint="eastAsia"/>
                <w:kern w:val="2"/>
                <w:lang w:val="en-US" w:eastAsia="ko-KR"/>
              </w:rPr>
              <w:t>, representing the motivation and necessity</w:t>
            </w:r>
            <w:r>
              <w:rPr>
                <w:rFonts w:eastAsia="맑은 고딕"/>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맑은 고딕"/>
                <w:kern w:val="2"/>
                <w:lang w:val="en-US" w:eastAsia="ko-KR"/>
              </w:rPr>
            </w:pPr>
            <w:r>
              <w:rPr>
                <w:rFonts w:eastAsia="맑은 고딕"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with the proposal in general; however, it suffices to perform evaluation in the AWGN </w:t>
            </w:r>
            <w:r>
              <w:rPr>
                <w:rFonts w:eastAsia="맑은 고딕"/>
                <w:kern w:val="2"/>
                <w:lang w:val="en-US" w:eastAsia="ko-KR"/>
              </w:rPr>
              <w:t>channel</w:t>
            </w:r>
            <w:r>
              <w:rPr>
                <w:rFonts w:eastAsia="맑은 고딕"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lastRenderedPageBreak/>
              <w:t>PDCCH decoding is not the latency bottleneck.</w:t>
            </w:r>
          </w:p>
          <w:p w14:paraId="2D5FB810"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1"/>
              <w:numPr>
                <w:ilvl w:val="0"/>
                <w:numId w:val="87"/>
              </w:numPr>
              <w:spacing w:after="0" w:line="240" w:lineRule="auto"/>
              <w:ind w:firstLineChars="0"/>
              <w:jc w:val="left"/>
              <w:rPr>
                <w:bCs/>
                <w:iCs/>
              </w:rPr>
            </w:pPr>
            <w:r>
              <w:rPr>
                <w:rFonts w:eastAsia="바탕"/>
                <w:bCs/>
                <w:iCs/>
              </w:rPr>
              <w:t xml:space="preserve">For data rate within NR range, reuse of NR LDPC design is supported </w:t>
            </w:r>
          </w:p>
          <w:p w14:paraId="2D5FB82A" w14:textId="77777777" w:rsidR="007B6E17" w:rsidRDefault="005C1924">
            <w:pPr>
              <w:pStyle w:val="af1"/>
              <w:numPr>
                <w:ilvl w:val="0"/>
                <w:numId w:val="87"/>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1"/>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1"/>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1"/>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af1"/>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1"/>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a3"/>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1"/>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1"/>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1"/>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1"/>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1"/>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1"/>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1"/>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1"/>
              <w:numPr>
                <w:ilvl w:val="1"/>
                <w:numId w:val="16"/>
              </w:numPr>
              <w:spacing w:after="0" w:line="240" w:lineRule="auto"/>
              <w:ind w:firstLineChars="0"/>
            </w:pPr>
            <w:r>
              <w:t>Option 1: Apply code block segmentation</w:t>
            </w:r>
          </w:p>
          <w:p w14:paraId="2D5FB88B" w14:textId="77777777" w:rsidR="007B6E17" w:rsidRDefault="005C1924">
            <w:pPr>
              <w:pStyle w:val="af1"/>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1"/>
              <w:numPr>
                <w:ilvl w:val="2"/>
                <w:numId w:val="16"/>
              </w:numPr>
              <w:spacing w:after="0" w:line="240" w:lineRule="auto"/>
              <w:ind w:firstLineChars="0"/>
            </w:pPr>
            <w:r>
              <w:t>Study whether to increase the maximum code block length</w:t>
            </w:r>
          </w:p>
          <w:p w14:paraId="2D5FB88D" w14:textId="77777777" w:rsidR="007B6E17" w:rsidRDefault="005C1924">
            <w:pPr>
              <w:pStyle w:val="af1"/>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1"/>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1"/>
              <w:numPr>
                <w:ilvl w:val="2"/>
                <w:numId w:val="16"/>
              </w:numPr>
              <w:spacing w:after="0" w:line="240" w:lineRule="auto"/>
              <w:ind w:firstLineChars="0"/>
            </w:pPr>
            <w:r>
              <w:t>Study whether to increase the maximum code block length</w:t>
            </w:r>
          </w:p>
          <w:p w14:paraId="2D5FB890" w14:textId="77777777" w:rsidR="007B6E17" w:rsidRDefault="005C1924">
            <w:pPr>
              <w:pStyle w:val="af1"/>
              <w:numPr>
                <w:ilvl w:val="1"/>
                <w:numId w:val="16"/>
              </w:numPr>
              <w:spacing w:after="0" w:line="240" w:lineRule="auto"/>
              <w:ind w:firstLineChars="0"/>
            </w:pPr>
            <w:r>
              <w:t>Option 4: Use a new code construction scheme</w:t>
            </w:r>
          </w:p>
          <w:p w14:paraId="2D5FB891" w14:textId="77777777" w:rsidR="007B6E17" w:rsidRDefault="005C1924">
            <w:pPr>
              <w:pStyle w:val="af1"/>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af1"/>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1"/>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1"/>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1"/>
        <w:ind w:left="1300" w:firstLineChars="0" w:firstLine="0"/>
        <w:jc w:val="left"/>
        <w:rPr>
          <w:rFonts w:eastAsiaTheme="minorEastAsia"/>
          <w:lang w:eastAsia="zh-CN"/>
        </w:rPr>
      </w:pPr>
    </w:p>
    <w:p w14:paraId="2D5FB8B9"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1"/>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1"/>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1"/>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1"/>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1"/>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1"/>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1"/>
        <w:widowControl w:val="0"/>
        <w:numPr>
          <w:ilvl w:val="1"/>
          <w:numId w:val="96"/>
        </w:numPr>
        <w:spacing w:line="259" w:lineRule="auto"/>
        <w:ind w:firstLineChars="0"/>
        <w:jc w:val="left"/>
      </w:pPr>
      <w:r>
        <w:t>Wider bandwidth: MediaTek</w:t>
      </w:r>
    </w:p>
    <w:p w14:paraId="2D5FB8CA" w14:textId="77777777"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1"/>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1"/>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1"/>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1"/>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1"/>
        <w:numPr>
          <w:ilvl w:val="255"/>
          <w:numId w:val="0"/>
        </w:numPr>
        <w:spacing w:line="259" w:lineRule="auto"/>
        <w:jc w:val="left"/>
        <w:rPr>
          <w:color w:val="000000"/>
        </w:rPr>
      </w:pPr>
    </w:p>
    <w:p w14:paraId="2D5FB8DF"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1"/>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맑은 고딕" w:hint="eastAsia"/>
                <w:kern w:val="2"/>
                <w:lang w:val="en-US" w:eastAsia="ko-KR"/>
              </w:rPr>
              <w:t>S</w:t>
            </w:r>
            <w:r>
              <w:rPr>
                <w:rFonts w:eastAsiaTheme="minorEastAsia"/>
                <w:kern w:val="2"/>
                <w:lang w:val="en-US" w:eastAsia="zh-CN"/>
              </w:rPr>
              <w:t>u</w:t>
            </w:r>
            <w:r>
              <w:rPr>
                <w:rFonts w:eastAsia="맑은 고딕"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바탕체"/>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맑은 고딕"/>
                <w:kern w:val="2"/>
                <w:lang w:val="en-US" w:eastAsia="ko-KR"/>
              </w:rPr>
            </w:pPr>
            <w:r w:rsidRPr="001465CC">
              <w:rPr>
                <w:rFonts w:eastAsia="맑은 고딕"/>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바탕체"/>
                <w:b/>
                <w:bCs/>
                <w:kern w:val="2"/>
                <w:lang w:val="en-US" w:eastAsia="ko-KR"/>
              </w:rPr>
            </w:pPr>
            <w:r w:rsidRPr="001465CC">
              <w:rPr>
                <w:rFonts w:eastAsia="바탕체"/>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맑은 고딕"/>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바탕체"/>
                <w:b/>
                <w:bCs/>
                <w:kern w:val="2"/>
                <w:lang w:val="en-US" w:eastAsia="ko-KR"/>
              </w:rPr>
            </w:pPr>
            <w:r w:rsidRPr="001465CC">
              <w:rPr>
                <w:rFonts w:eastAsia="바탕체"/>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맑은 고딕"/>
                <w:kern w:val="2"/>
                <w:lang w:val="en-US" w:eastAsia="ko-KR"/>
              </w:rPr>
            </w:pPr>
            <w:r w:rsidRPr="001465CC">
              <w:rPr>
                <w:rFonts w:eastAsia="맑은 고딕"/>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맑은 고딕"/>
                <w:kern w:val="2"/>
                <w:lang w:val="en-US" w:eastAsia="ko-KR"/>
              </w:rPr>
              <w:t>interleaver</w:t>
            </w:r>
            <w:proofErr w:type="spellEnd"/>
            <w:r w:rsidRPr="001465CC">
              <w:rPr>
                <w:rFonts w:eastAsia="맑은 고딕"/>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맑은 고딕"/>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맑은 고딕"/>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that,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such, we would suggest companies to consider whether and how to fix broadcast PDCCH coverage losses due to excessive CRC overhead, and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1"/>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맑은 고딕"/>
                <w:kern w:val="2"/>
                <w:lang w:val="en-US" w:eastAsia="ko-KR"/>
              </w:rPr>
            </w:pPr>
            <w:r>
              <w:rPr>
                <w:rFonts w:eastAsia="맑은 고딕" w:hint="eastAsia"/>
                <w:kern w:val="2"/>
                <w:lang w:val="en-US" w:eastAsia="ko-KR"/>
              </w:rPr>
              <w:t>Assuming</w:t>
            </w:r>
            <w:r>
              <w:rPr>
                <w:rFonts w:eastAsia="맑은 고딕"/>
                <w:kern w:val="2"/>
                <w:lang w:val="en-US" w:eastAsia="ko-KR"/>
              </w:rPr>
              <w:t xml:space="preserve"> </w:t>
            </w:r>
            <w:r>
              <w:rPr>
                <w:rFonts w:eastAsia="맑은 고딕" w:hint="eastAsia"/>
                <w:kern w:val="2"/>
                <w:lang w:val="en-US" w:eastAsia="ko-KR"/>
              </w:rPr>
              <w:t>increase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6GR,</w:t>
            </w:r>
            <w:r>
              <w:rPr>
                <w:rFonts w:eastAsia="맑은 고딕"/>
                <w:kern w:val="2"/>
                <w:lang w:val="en-US" w:eastAsia="ko-KR"/>
              </w:rPr>
              <w:t xml:space="preserve"> </w:t>
            </w:r>
            <w:r>
              <w:rPr>
                <w:rFonts w:eastAsia="맑은 고딕" w:hint="eastAsia"/>
                <w:kern w:val="2"/>
                <w:lang w:val="en-US" w:eastAsia="ko-KR"/>
              </w:rPr>
              <w:t>we</w:t>
            </w:r>
            <w:r>
              <w:rPr>
                <w:rFonts w:eastAsia="맑은 고딕"/>
                <w:kern w:val="2"/>
                <w:lang w:val="en-US" w:eastAsia="ko-KR"/>
              </w:rPr>
              <w:t xml:space="preserve"> </w:t>
            </w:r>
            <w:r>
              <w:rPr>
                <w:rFonts w:eastAsia="맑은 고딕" w:hint="eastAsia"/>
                <w:kern w:val="2"/>
                <w:lang w:val="en-US" w:eastAsia="ko-KR"/>
              </w:rPr>
              <w:t>prefer</w:t>
            </w:r>
            <w:r>
              <w:rPr>
                <w:rFonts w:eastAsia="맑은 고딕"/>
                <w:kern w:val="2"/>
                <w:lang w:val="en-US" w:eastAsia="ko-KR"/>
              </w:rPr>
              <w:t xml:space="preserve"> </w:t>
            </w:r>
            <w:proofErr w:type="spellStart"/>
            <w:r>
              <w:rPr>
                <w:rFonts w:eastAsia="맑은 고딕" w:hint="eastAsia"/>
                <w:kern w:val="2"/>
                <w:lang w:val="en-US" w:eastAsia="ko-KR"/>
              </w:rPr>
              <w:t>interleaver</w:t>
            </w:r>
            <w:proofErr w:type="spellEnd"/>
            <w:r>
              <w:rPr>
                <w:rFonts w:eastAsia="맑은 고딕"/>
                <w:kern w:val="2"/>
                <w:lang w:val="en-US" w:eastAsia="ko-KR"/>
              </w:rPr>
              <w:t xml:space="preserve"> </w:t>
            </w:r>
            <w:r>
              <w:rPr>
                <w:rFonts w:eastAsia="맑은 고딕" w:hint="eastAsia"/>
                <w:kern w:val="2"/>
                <w:lang w:val="en-US" w:eastAsia="ko-KR"/>
              </w:rPr>
              <w:t>extension</w:t>
            </w:r>
            <w:r>
              <w:rPr>
                <w:rFonts w:eastAsia="맑은 고딕"/>
                <w:kern w:val="2"/>
                <w:lang w:val="en-US" w:eastAsia="ko-KR"/>
              </w:rPr>
              <w:t xml:space="preserve"> </w:t>
            </w:r>
            <w:r>
              <w:rPr>
                <w:rFonts w:eastAsia="맑은 고딕" w:hint="eastAsia"/>
                <w:kern w:val="2"/>
                <w:lang w:val="en-US" w:eastAsia="ko-KR"/>
              </w:rPr>
              <w:t>to</w:t>
            </w:r>
            <w:r>
              <w:rPr>
                <w:rFonts w:eastAsia="맑은 고딕"/>
                <w:kern w:val="2"/>
                <w:lang w:val="en-US" w:eastAsia="ko-KR"/>
              </w:rPr>
              <w:t xml:space="preserve"> </w:t>
            </w:r>
            <w:r>
              <w:rPr>
                <w:rFonts w:eastAsia="맑은 고딕" w:hint="eastAsia"/>
                <w:kern w:val="2"/>
                <w:lang w:val="en-US" w:eastAsia="ko-KR"/>
              </w:rPr>
              <w:t>support</w:t>
            </w:r>
            <w:r>
              <w:rPr>
                <w:rFonts w:eastAsia="맑은 고딕"/>
                <w:kern w:val="2"/>
                <w:lang w:val="en-US" w:eastAsia="ko-KR"/>
              </w:rPr>
              <w:t xml:space="preserve"> </w:t>
            </w:r>
            <w:r>
              <w:rPr>
                <w:rFonts w:eastAsia="맑은 고딕" w:hint="eastAsia"/>
                <w:kern w:val="2"/>
                <w:lang w:val="en-US" w:eastAsia="ko-KR"/>
              </w:rPr>
              <w:t>larger</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 xml:space="preserve">6GR DCI coding scheme must be </w:t>
            </w:r>
            <w:r>
              <w:rPr>
                <w:rFonts w:eastAsia="맑은 고딕" w:hint="eastAsia"/>
                <w:i/>
                <w:iCs/>
                <w:kern w:val="2"/>
                <w:lang w:val="en-US" w:eastAsia="ko-KR"/>
              </w:rPr>
              <w:t>de-coupled</w:t>
            </w:r>
            <w:r>
              <w:rPr>
                <w:rFonts w:eastAsia="맑은 고딕"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Extending or re-designing the D-CRC </w:t>
            </w:r>
            <w:proofErr w:type="spellStart"/>
            <w:r>
              <w:rPr>
                <w:rFonts w:eastAsia="맑은 고딕" w:hint="eastAsia"/>
                <w:kern w:val="2"/>
                <w:lang w:val="en-US" w:eastAsia="ko-KR"/>
              </w:rPr>
              <w:t>interleaver</w:t>
            </w:r>
            <w:proofErr w:type="spellEnd"/>
            <w:r>
              <w:rPr>
                <w:rFonts w:eastAsia="맑은 고딕"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맑은 고딕"/>
                <w:kern w:val="2"/>
                <w:lang w:val="en-US" w:eastAsia="ko-KR"/>
              </w:rPr>
            </w:pPr>
          </w:p>
          <w:p w14:paraId="23DF2DCF"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Alt1. Increase the max. mother code size to 1024 based on the existing NR sequence.</w:t>
            </w:r>
          </w:p>
          <w:p w14:paraId="7E1B8E58"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맑은 고딕"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to be 512. Increasing mother polar code size has significant impacts to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5"/>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5"/>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5"/>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1"/>
              <w:numPr>
                <w:ilvl w:val="0"/>
                <w:numId w:val="100"/>
              </w:numPr>
              <w:spacing w:after="0" w:line="240" w:lineRule="auto"/>
              <w:ind w:firstLineChars="0"/>
              <w:jc w:val="left"/>
              <w:rPr>
                <w:bCs/>
                <w:iCs/>
              </w:rPr>
            </w:pPr>
            <w:r>
              <w:rPr>
                <w:rFonts w:eastAsia="바탕"/>
                <w:bCs/>
                <w:iCs/>
              </w:rPr>
              <w:t xml:space="preserve">For data rate within NR range, reuse of NR LDPC design is supported </w:t>
            </w:r>
          </w:p>
          <w:p w14:paraId="2D5FB995" w14:textId="77777777" w:rsidR="007B6E17" w:rsidRDefault="005C1924">
            <w:pPr>
              <w:pStyle w:val="af1"/>
              <w:numPr>
                <w:ilvl w:val="0"/>
                <w:numId w:val="100"/>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1"/>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1"/>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맑은 고딕"/>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1"/>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1"/>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1"/>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1"/>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1"/>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1"/>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1"/>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1"/>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1"/>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1"/>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1"/>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1"/>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af1"/>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1"/>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1"/>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1"/>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1"/>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1"/>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1"/>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1"/>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1"/>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af1"/>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1"/>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1"/>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1"/>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1"/>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1"/>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1"/>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1"/>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lastRenderedPageBreak/>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w:t>
            </w:r>
            <w:r>
              <w:rPr>
                <w:rFonts w:eastAsia="맑은 고딕"/>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맑은 고딕"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A straightforward extension of the segmentation to more than two code blocks yields substantial coding gains up to around 2 </w:t>
            </w:r>
            <w:proofErr w:type="spellStart"/>
            <w:r>
              <w:rPr>
                <w:rFonts w:eastAsia="맑은 고딕" w:hint="eastAsia"/>
                <w:kern w:val="2"/>
                <w:lang w:val="en-US" w:eastAsia="ko-KR"/>
              </w:rPr>
              <w:t>dB.</w:t>
            </w:r>
            <w:proofErr w:type="spellEnd"/>
            <w:r>
              <w:rPr>
                <w:rFonts w:eastAsia="맑은 고딕" w:hint="eastAsia"/>
                <w:kern w:val="2"/>
                <w:lang w:val="en-US" w:eastAsia="ko-KR"/>
              </w:rPr>
              <w:t xml:space="preserve"> Provided that it is evident that excessive </w:t>
            </w:r>
            <w:r>
              <w:rPr>
                <w:rFonts w:eastAsia="맑은 고딕"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Moreover, given the same full-length CRC attached per segment, NR polar codes can technically encode up to 2022 bits, imposing another hard limit in </w:t>
            </w:r>
            <w:r>
              <w:rPr>
                <w:rFonts w:eastAsia="맑은 고딕"/>
                <w:kern w:val="2"/>
                <w:lang w:val="en-US" w:eastAsia="ko-KR"/>
              </w:rPr>
              <w:t>addition</w:t>
            </w:r>
            <w:r>
              <w:rPr>
                <w:rFonts w:eastAsia="맑은 고딕"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맑은 고딕"/>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맑은 고딕" w:hint="eastAsia"/>
                <w:kern w:val="2"/>
                <w:lang w:val="en-US" w:eastAsia="ko-KR"/>
              </w:rPr>
              <w:t xml:space="preserve">We support segmentation extension for </w:t>
            </w:r>
            <w:r>
              <w:rPr>
                <w:rFonts w:eastAsia="맑은 고딕"/>
                <w:kern w:val="2"/>
                <w:lang w:val="en-US" w:eastAsia="ko-KR"/>
              </w:rPr>
              <w:t>large</w:t>
            </w:r>
            <w:r>
              <w:rPr>
                <w:rFonts w:eastAsia="맑은 고딕"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1"/>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lastRenderedPageBreak/>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1"/>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1"/>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1"/>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1"/>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1"/>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1"/>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1"/>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1"/>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1"/>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lastRenderedPageBreak/>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Preference</w:t>
            </w:r>
            <w:r w:rsidRPr="0022088E">
              <w:rPr>
                <w:rFonts w:eastAsiaTheme="minorEastAsia"/>
                <w:kern w:val="2"/>
                <w:lang w:val="en-US" w:eastAsia="zh-CN"/>
              </w:rPr>
              <w:t xml:space="preserve"> </w:t>
            </w:r>
            <w:r w:rsidRPr="0022088E">
              <w:rPr>
                <w:rFonts w:eastAsia="맑은 고딕"/>
                <w:kern w:val="2"/>
                <w:lang w:val="en-US" w:eastAsia="ko-KR"/>
              </w:rPr>
              <w:t>to</w:t>
            </w:r>
            <w:r w:rsidRPr="0022088E">
              <w:rPr>
                <w:rFonts w:eastAsiaTheme="minorEastAsia"/>
                <w:kern w:val="2"/>
                <w:lang w:val="en-US" w:eastAsia="zh-CN"/>
              </w:rPr>
              <w:t xml:space="preserve"> </w:t>
            </w:r>
            <w:r w:rsidRPr="0022088E">
              <w:rPr>
                <w:rFonts w:eastAsia="맑은 고딕"/>
                <w:kern w:val="2"/>
                <w:lang w:val="en-US" w:eastAsia="ko-KR"/>
              </w:rPr>
              <w:t>use</w:t>
            </w:r>
            <w:r w:rsidRPr="0022088E">
              <w:rPr>
                <w:rFonts w:eastAsiaTheme="minorEastAsia"/>
                <w:kern w:val="2"/>
                <w:lang w:val="en-US" w:eastAsia="zh-CN"/>
              </w:rPr>
              <w:t xml:space="preserve"> </w:t>
            </w:r>
            <w:r w:rsidRPr="0022088E">
              <w:rPr>
                <w:rFonts w:eastAsia="맑은 고딕"/>
                <w:kern w:val="2"/>
                <w:lang w:val="en-US" w:eastAsia="ko-KR"/>
              </w:rPr>
              <w:t>of</w:t>
            </w:r>
            <w:r w:rsidRPr="0022088E">
              <w:rPr>
                <w:rFonts w:eastAsiaTheme="minorEastAsia"/>
                <w:kern w:val="2"/>
                <w:lang w:val="en-US" w:eastAsia="zh-CN"/>
              </w:rPr>
              <w:t xml:space="preserve"> </w:t>
            </w:r>
            <w:r w:rsidRPr="0022088E">
              <w:rPr>
                <w:rFonts w:eastAsia="맑은 고딕"/>
                <w:kern w:val="2"/>
                <w:lang w:val="en-US" w:eastAsia="ko-KR"/>
              </w:rPr>
              <w:t>5G</w:t>
            </w:r>
            <w:r w:rsidRPr="0022088E">
              <w:rPr>
                <w:rFonts w:eastAsiaTheme="minorEastAsia"/>
                <w:kern w:val="2"/>
                <w:lang w:val="en-US" w:eastAsia="zh-CN"/>
              </w:rPr>
              <w:t xml:space="preserve"> </w:t>
            </w:r>
            <w:r w:rsidRPr="0022088E">
              <w:rPr>
                <w:rFonts w:eastAsia="맑은 고딕"/>
                <w:kern w:val="2"/>
                <w:lang w:val="en-US" w:eastAsia="ko-KR"/>
              </w:rPr>
              <w:t>RM</w:t>
            </w:r>
            <w:r w:rsidRPr="0022088E">
              <w:rPr>
                <w:rFonts w:eastAsiaTheme="minorEastAsia"/>
                <w:kern w:val="2"/>
                <w:lang w:val="en-US" w:eastAsia="zh-CN"/>
              </w:rPr>
              <w:t xml:space="preserve"> </w:t>
            </w:r>
            <w:r w:rsidRPr="0022088E">
              <w:rPr>
                <w:rFonts w:eastAsia="맑은 고딕"/>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맑은 고딕"/>
                <w:kern w:val="2"/>
                <w:lang w:val="en-US" w:eastAsia="ko-KR"/>
              </w:rPr>
            </w:pPr>
            <w:r>
              <w:rPr>
                <w:rFonts w:eastAsia="맑은 고딕"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맑은 고딕"/>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맑은 고딕"/>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sequence based solution: Xiaomi, </w:t>
      </w:r>
      <w:proofErr w:type="gramStart"/>
      <w:r w:rsidRPr="0044521F">
        <w:rPr>
          <w:rFonts w:eastAsiaTheme="minorEastAsia"/>
          <w:lang w:eastAsia="zh-CN"/>
        </w:rPr>
        <w:t>Lenovo</w:t>
      </w:r>
      <w:proofErr w:type="gramEnd"/>
    </w:p>
    <w:p w14:paraId="376FFD2D" w14:textId="46C65578" w:rsidR="0032551F" w:rsidRPr="0032551F" w:rsidRDefault="0032551F" w:rsidP="0032551F">
      <w:pPr>
        <w:pStyle w:val="af1"/>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af1"/>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30E6A0E7" w14:textId="77777777"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2</w:t>
      </w:r>
    </w:p>
    <w:p w14:paraId="1AB779CA" w14:textId="77777777" w:rsidR="00FA6100" w:rsidRDefault="00FA6100" w:rsidP="00FA6100">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Pr="00562D69">
        <w:rPr>
          <w:rFonts w:eastAsiaTheme="minorEastAsia" w:hint="eastAsia"/>
          <w:b/>
          <w:bCs/>
          <w:color w:val="EE0000"/>
          <w:lang w:val="en-US" w:eastAsia="zh-CN"/>
        </w:rPr>
        <w:t>the study of</w:t>
      </w:r>
      <w:r>
        <w:rPr>
          <w:rFonts w:eastAsiaTheme="minorEastAsia" w:hint="eastAsia"/>
          <w:b/>
          <w:bCs/>
          <w:lang w:val="en-US" w:eastAsia="zh-CN"/>
        </w:rPr>
        <w:t xml:space="preserve"> </w:t>
      </w:r>
      <w:r>
        <w:rPr>
          <w:b/>
          <w:iCs/>
        </w:rPr>
        <w:t xml:space="preserve">6G small UCI channel coding, </w:t>
      </w:r>
      <w:r w:rsidRPr="000A6660">
        <w:rPr>
          <w:rFonts w:eastAsiaTheme="minorEastAsia" w:hint="eastAsia"/>
          <w:b/>
          <w:iCs/>
          <w:strike/>
          <w:color w:val="EE0000"/>
          <w:lang w:eastAsia="zh-CN"/>
        </w:rPr>
        <w:t>study</w:t>
      </w:r>
      <w:r w:rsidRPr="000A6660">
        <w:rPr>
          <w:rFonts w:eastAsiaTheme="minorEastAsia" w:hint="eastAsia"/>
          <w:b/>
          <w:iCs/>
          <w:color w:val="EE0000"/>
          <w:lang w:eastAsia="zh-CN"/>
        </w:rPr>
        <w:t xml:space="preserve"> considering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0BC7F2E2"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0BD79EF"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4FFB7148" w14:textId="77777777" w:rsidR="00FA6100" w:rsidRPr="0032551F" w:rsidRDefault="00FA6100" w:rsidP="00FA6100">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7C35BE7B"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FA6100"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32551F" w14:paraId="2FB505E0" w14:textId="77777777" w:rsidTr="00496475">
        <w:trPr>
          <w:jc w:val="center"/>
        </w:trPr>
        <w:tc>
          <w:tcPr>
            <w:tcW w:w="1838" w:type="dxa"/>
            <w:shd w:val="clear" w:color="auto" w:fill="D9D9D9" w:themeFill="background1" w:themeFillShade="D9"/>
          </w:tcPr>
          <w:p w14:paraId="32FB2602" w14:textId="77777777" w:rsidR="0032551F" w:rsidRDefault="0032551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496475">
            <w:pPr>
              <w:adjustRightInd w:val="0"/>
              <w:spacing w:after="50" w:line="240" w:lineRule="auto"/>
              <w:jc w:val="left"/>
              <w:rPr>
                <w:rFonts w:eastAsia="SimSun"/>
                <w:kern w:val="2"/>
                <w:lang w:val="en-US" w:eastAsia="zh-CN"/>
              </w:rPr>
            </w:pPr>
            <w:r>
              <w:rPr>
                <w:b/>
                <w:bCs/>
                <w:kern w:val="2"/>
                <w:lang w:val="en-US"/>
              </w:rPr>
              <w:t>Comments</w:t>
            </w:r>
          </w:p>
        </w:tc>
      </w:tr>
      <w:tr w:rsidR="0032551F" w14:paraId="428374F7" w14:textId="77777777" w:rsidTr="00496475">
        <w:trPr>
          <w:jc w:val="center"/>
        </w:trPr>
        <w:tc>
          <w:tcPr>
            <w:tcW w:w="1838" w:type="dxa"/>
            <w:shd w:val="clear" w:color="auto" w:fill="FFFFFF" w:themeFill="background1"/>
          </w:tcPr>
          <w:p w14:paraId="4EAF20DD" w14:textId="20B966CF"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496475">
            <w:pPr>
              <w:adjustRightInd w:val="0"/>
              <w:spacing w:after="50" w:line="240" w:lineRule="auto"/>
              <w:jc w:val="left"/>
              <w:rPr>
                <w:rFonts w:eastAsiaTheme="minorEastAsia"/>
                <w:kern w:val="2"/>
                <w:lang w:val="en-US" w:eastAsia="zh-CN"/>
              </w:rPr>
            </w:pPr>
          </w:p>
        </w:tc>
      </w:tr>
      <w:tr w:rsidR="0032551F" w14:paraId="5BD9A13D" w14:textId="77777777" w:rsidTr="00496475">
        <w:trPr>
          <w:jc w:val="center"/>
        </w:trPr>
        <w:tc>
          <w:tcPr>
            <w:tcW w:w="1838" w:type="dxa"/>
            <w:shd w:val="clear" w:color="auto" w:fill="FFFFFF" w:themeFill="background1"/>
          </w:tcPr>
          <w:p w14:paraId="482B06AA" w14:textId="261D4B28"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496475">
            <w:pPr>
              <w:adjustRightInd w:val="0"/>
              <w:spacing w:after="50" w:line="240" w:lineRule="auto"/>
              <w:jc w:val="left"/>
              <w:rPr>
                <w:rFonts w:eastAsiaTheme="minorEastAsia"/>
                <w:kern w:val="2"/>
                <w:lang w:val="en-US" w:eastAsia="zh-CN"/>
              </w:rPr>
            </w:pPr>
          </w:p>
        </w:tc>
      </w:tr>
      <w:tr w:rsidR="006D2B4B" w14:paraId="6C4812F3" w14:textId="77777777" w:rsidTr="00496475">
        <w:trPr>
          <w:jc w:val="center"/>
        </w:trPr>
        <w:tc>
          <w:tcPr>
            <w:tcW w:w="1838" w:type="dxa"/>
            <w:shd w:val="clear" w:color="auto" w:fill="FFFFFF" w:themeFill="background1"/>
          </w:tcPr>
          <w:p w14:paraId="2C049C4D" w14:textId="77777777" w:rsidR="006D2B4B" w:rsidRDefault="006D2B4B"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496475">
            <w:pPr>
              <w:adjustRightInd w:val="0"/>
              <w:spacing w:after="50" w:line="240" w:lineRule="auto"/>
              <w:jc w:val="left"/>
              <w:rPr>
                <w:rFonts w:eastAsiaTheme="minorEastAsia"/>
                <w:kern w:val="2"/>
                <w:lang w:val="en-US" w:eastAsia="zh-CN"/>
              </w:rPr>
            </w:pPr>
          </w:p>
        </w:tc>
      </w:tr>
    </w:tbl>
    <w:p w14:paraId="254D130C" w14:textId="77777777" w:rsidR="0032551F" w:rsidRDefault="0032551F">
      <w:pPr>
        <w:jc w:val="left"/>
        <w:rPr>
          <w:rFonts w:eastAsiaTheme="minorEastAsia"/>
          <w:lang w:eastAsia="zh-CN"/>
        </w:rPr>
      </w:pPr>
    </w:p>
    <w:p w14:paraId="6EACFA02" w14:textId="3BDD6C4B" w:rsidR="00FA6100" w:rsidRDefault="00FA6100" w:rsidP="00FA6100">
      <w:pPr>
        <w:pStyle w:val="4"/>
        <w:spacing w:after="156"/>
        <w:rPr>
          <w:rFonts w:eastAsiaTheme="minorEastAsia"/>
          <w:b/>
          <w:szCs w:val="22"/>
          <w:lang w:eastAsia="zh-CN"/>
        </w:rPr>
      </w:pPr>
      <w:r w:rsidRPr="00953909">
        <w:rPr>
          <w:b/>
          <w:szCs w:val="22"/>
          <w:highlight w:val="cyan"/>
          <w:lang w:eastAsia="zh-CN"/>
        </w:rPr>
        <w:t xml:space="preserve">Round </w:t>
      </w:r>
      <w:r w:rsidRPr="00953909">
        <w:rPr>
          <w:rFonts w:eastAsiaTheme="minorEastAsia" w:hint="eastAsia"/>
          <w:b/>
          <w:szCs w:val="22"/>
          <w:highlight w:val="cyan"/>
          <w:lang w:eastAsia="zh-CN"/>
        </w:rPr>
        <w:t>3</w:t>
      </w:r>
      <w:r w:rsidR="00C95E0A" w:rsidRPr="00953909">
        <w:rPr>
          <w:rFonts w:eastAsiaTheme="minorEastAsia" w:hint="eastAsia"/>
          <w:b/>
          <w:szCs w:val="22"/>
          <w:highlight w:val="cyan"/>
          <w:lang w:eastAsia="zh-CN"/>
        </w:rPr>
        <w:t>(</w:t>
      </w:r>
      <w:r w:rsidR="00F50C2F" w:rsidRPr="00953909">
        <w:rPr>
          <w:rFonts w:eastAsiaTheme="minorEastAsia" w:hint="eastAsia"/>
          <w:b/>
          <w:szCs w:val="22"/>
          <w:highlight w:val="cyan"/>
          <w:lang w:eastAsia="zh-CN"/>
        </w:rPr>
        <w:t>active</w:t>
      </w:r>
      <w:r w:rsidR="00C95E0A" w:rsidRPr="00953909">
        <w:rPr>
          <w:rFonts w:eastAsiaTheme="minorEastAsia" w:hint="eastAsia"/>
          <w:b/>
          <w:szCs w:val="22"/>
          <w:highlight w:val="cyan"/>
          <w:lang w:eastAsia="zh-CN"/>
        </w:rPr>
        <w:t>)</w:t>
      </w:r>
    </w:p>
    <w:p w14:paraId="11298C1C" w14:textId="391204DE" w:rsidR="00117BC8" w:rsidRPr="00117BC8" w:rsidRDefault="00117BC8" w:rsidP="00117BC8">
      <w:pPr>
        <w:rPr>
          <w:rFonts w:eastAsiaTheme="minorEastAsia"/>
          <w:bCs/>
          <w:lang w:val="en-US" w:eastAsia="zh-CN"/>
        </w:rPr>
      </w:pPr>
      <w:r w:rsidRPr="00117BC8">
        <w:rPr>
          <w:rFonts w:eastAsiaTheme="minorEastAsia" w:cs="Arial" w:hint="eastAsia"/>
          <w:bCs/>
          <w:sz w:val="22"/>
          <w:szCs w:val="22"/>
          <w:lang w:val="en-US" w:eastAsia="zh-CN"/>
        </w:rPr>
        <w:t>Based on companies</w:t>
      </w:r>
      <w:r w:rsidRPr="00117BC8">
        <w:rPr>
          <w:rFonts w:eastAsiaTheme="minorEastAsia" w:cs="Arial"/>
          <w:bCs/>
          <w:sz w:val="22"/>
          <w:szCs w:val="22"/>
          <w:lang w:val="en-US" w:eastAsia="zh-CN"/>
        </w:rPr>
        <w:t>’</w:t>
      </w:r>
      <w:r w:rsidRPr="00117BC8">
        <w:rPr>
          <w:rFonts w:eastAsiaTheme="minorEastAsia" w:cs="Arial" w:hint="eastAsia"/>
          <w:bCs/>
          <w:sz w:val="22"/>
          <w:szCs w:val="22"/>
          <w:lang w:val="en-US" w:eastAsia="zh-CN"/>
        </w:rPr>
        <w:t xml:space="preserve"> comments, the </w:t>
      </w:r>
      <w:r w:rsidRPr="00117BC8">
        <w:rPr>
          <w:rFonts w:eastAsiaTheme="minorEastAsia" w:cs="Arial"/>
          <w:bCs/>
          <w:sz w:val="22"/>
          <w:szCs w:val="22"/>
          <w:lang w:val="en-US" w:eastAsia="zh-CN"/>
        </w:rPr>
        <w:t>candidate</w:t>
      </w:r>
      <w:r w:rsidRPr="00117BC8">
        <w:rPr>
          <w:rFonts w:eastAsiaTheme="minorEastAsia" w:cs="Arial" w:hint="eastAsia"/>
          <w:bCs/>
          <w:sz w:val="22"/>
          <w:szCs w:val="22"/>
          <w:lang w:val="en-US" w:eastAsia="zh-CN"/>
        </w:rPr>
        <w:t xml:space="preserve"> solutions proposed by companies </w:t>
      </w:r>
      <w:r>
        <w:rPr>
          <w:rFonts w:eastAsiaTheme="minorEastAsia" w:cs="Arial" w:hint="eastAsia"/>
          <w:bCs/>
          <w:sz w:val="22"/>
          <w:szCs w:val="22"/>
          <w:lang w:val="en-US" w:eastAsia="zh-CN"/>
        </w:rPr>
        <w:t>are listed.</w:t>
      </w:r>
    </w:p>
    <w:p w14:paraId="34D96108" w14:textId="5A4850B6"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3</w:t>
      </w:r>
    </w:p>
    <w:p w14:paraId="2D344BB1" w14:textId="537B7EBB" w:rsidR="00FA6100" w:rsidRDefault="00FA6100" w:rsidP="00FA6100">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618ECE06" w14:textId="77777777" w:rsidR="00FA6100" w:rsidRPr="003124C1" w:rsidRDefault="00FA6100" w:rsidP="00FA6100">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3E82980B" w14:textId="77777777" w:rsidR="00FA6100" w:rsidRPr="003124C1"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330FABFF" w14:textId="77777777" w:rsidR="00FA6100" w:rsidRPr="00836FB5"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B4632D8" w14:textId="77777777" w:rsidR="00FA6100" w:rsidRPr="00836FB5"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F19872C"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lastRenderedPageBreak/>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216382D2"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1658A876" w14:textId="77777777" w:rsidR="00FA6100" w:rsidRDefault="00FA6100" w:rsidP="00FA6100">
      <w:pPr>
        <w:rPr>
          <w:rFonts w:eastAsiaTheme="minorEastAsia"/>
          <w:lang w:val="en-US" w:eastAsia="zh-CN"/>
        </w:rPr>
      </w:pPr>
    </w:p>
    <w:p w14:paraId="766967B9" w14:textId="77777777" w:rsidR="00FA6100" w:rsidRDefault="00FA6100" w:rsidP="00FA61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FA6100" w14:paraId="5CD48694" w14:textId="77777777" w:rsidTr="0054463A">
        <w:trPr>
          <w:jc w:val="center"/>
        </w:trPr>
        <w:tc>
          <w:tcPr>
            <w:tcW w:w="1838" w:type="dxa"/>
            <w:shd w:val="clear" w:color="auto" w:fill="D9D9D9" w:themeFill="background1" w:themeFillShade="D9"/>
          </w:tcPr>
          <w:p w14:paraId="44BD217D" w14:textId="77777777" w:rsidR="00FA6100" w:rsidRDefault="00FA6100" w:rsidP="0054463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6BA86DD" w14:textId="77777777" w:rsidR="00FA6100" w:rsidRDefault="00FA6100" w:rsidP="0054463A">
            <w:pPr>
              <w:adjustRightInd w:val="0"/>
              <w:spacing w:after="50" w:line="240" w:lineRule="auto"/>
              <w:jc w:val="left"/>
              <w:rPr>
                <w:rFonts w:eastAsia="SimSun"/>
                <w:kern w:val="2"/>
                <w:lang w:val="en-US" w:eastAsia="zh-CN"/>
              </w:rPr>
            </w:pPr>
            <w:r>
              <w:rPr>
                <w:b/>
                <w:bCs/>
                <w:kern w:val="2"/>
                <w:lang w:val="en-US"/>
              </w:rPr>
              <w:t>Comments</w:t>
            </w:r>
          </w:p>
        </w:tc>
      </w:tr>
      <w:tr w:rsidR="00FA6100" w14:paraId="47FD94DC" w14:textId="77777777" w:rsidTr="0054463A">
        <w:trPr>
          <w:jc w:val="center"/>
        </w:trPr>
        <w:tc>
          <w:tcPr>
            <w:tcW w:w="1838" w:type="dxa"/>
            <w:shd w:val="clear" w:color="auto" w:fill="FFFFFF" w:themeFill="background1"/>
          </w:tcPr>
          <w:p w14:paraId="603BC1BE" w14:textId="11A1DA1A" w:rsidR="00FA6100" w:rsidRDefault="00AD3701" w:rsidP="0054463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DA8868B" w14:textId="41DC4313" w:rsid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w:t>
            </w:r>
            <w:r w:rsidR="00F81044" w:rsidRPr="00F81044">
              <w:rPr>
                <w:rFonts w:eastAsiaTheme="minorEastAsia"/>
                <w:kern w:val="2"/>
                <w:lang w:val="en-US" w:eastAsia="zh-CN"/>
              </w:rPr>
              <w:t>New basis sequence/sequence design</w:t>
            </w:r>
            <w:r>
              <w:rPr>
                <w:rFonts w:eastAsiaTheme="minorEastAsia" w:hint="eastAsia"/>
                <w:kern w:val="2"/>
                <w:lang w:val="en-US" w:eastAsia="zh-CN"/>
              </w:rPr>
              <w:t xml:space="preserve">, is it part of channel coding agenda or should we discuss it in conjunction with UL control agenda as well. From our understanding, this sequence approach was proposed in Rel-17 focusing on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p w14:paraId="0AE9F035" w14:textId="4BB0CCC9" w:rsidR="00AD3701" w:rsidRP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we need to establish a clear understanding on the issue with 5G RM code firstly before discussing the solutions for study, similarly to the approach taken in LDPC enhancement. </w:t>
            </w:r>
          </w:p>
          <w:p w14:paraId="40D4EEF4" w14:textId="50548416" w:rsidR="00AD3701" w:rsidRDefault="00AD3701" w:rsidP="00AD3701">
            <w:pPr>
              <w:adjustRightInd w:val="0"/>
              <w:spacing w:after="50" w:line="240" w:lineRule="auto"/>
              <w:jc w:val="left"/>
              <w:rPr>
                <w:rFonts w:eastAsiaTheme="minorEastAsia"/>
                <w:b/>
                <w:iCs/>
                <w:lang w:eastAsia="zh-CN"/>
              </w:rPr>
            </w:pPr>
            <w:r w:rsidRPr="003124C1">
              <w:rPr>
                <w:b/>
                <w:bCs/>
                <w:lang w:val="en-US" w:eastAsia="zh-CN"/>
              </w:rPr>
              <w:t xml:space="preserve">For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 study </w:t>
            </w:r>
            <w:r w:rsidR="00F81044">
              <w:rPr>
                <w:rFonts w:eastAsiaTheme="minorEastAsia" w:hint="eastAsia"/>
                <w:b/>
                <w:iCs/>
                <w:lang w:eastAsia="zh-CN"/>
              </w:rPr>
              <w:t xml:space="preserve">and identify </w:t>
            </w:r>
            <w:r>
              <w:rPr>
                <w:rFonts w:eastAsiaTheme="minorEastAsia" w:hint="eastAsia"/>
                <w:b/>
                <w:iCs/>
                <w:lang w:eastAsia="zh-CN"/>
              </w:rPr>
              <w:t>the potential drawbacks</w:t>
            </w:r>
            <w:r w:rsidR="00F81044">
              <w:rPr>
                <w:rFonts w:eastAsiaTheme="minorEastAsia" w:hint="eastAsia"/>
                <w:b/>
                <w:iCs/>
                <w:lang w:eastAsia="zh-CN"/>
              </w:rPr>
              <w:t>, if exists,</w:t>
            </w:r>
            <w:r>
              <w:rPr>
                <w:rFonts w:eastAsiaTheme="minorEastAsia" w:hint="eastAsia"/>
                <w:b/>
                <w:iCs/>
                <w:lang w:eastAsia="zh-CN"/>
              </w:rPr>
              <w:t xml:space="preserve"> of 5G RM code.</w:t>
            </w:r>
          </w:p>
          <w:p w14:paraId="1373CC51" w14:textId="77777777" w:rsidR="00F81044" w:rsidRDefault="00F81044" w:rsidP="00AD3701">
            <w:pPr>
              <w:adjustRightInd w:val="0"/>
              <w:spacing w:after="50" w:line="240" w:lineRule="auto"/>
              <w:jc w:val="left"/>
              <w:rPr>
                <w:rFonts w:eastAsiaTheme="minorEastAsia"/>
                <w:b/>
                <w:iCs/>
                <w:lang w:eastAsia="zh-CN"/>
              </w:rPr>
            </w:pPr>
          </w:p>
          <w:p w14:paraId="622054E6" w14:textId="159FE2FA" w:rsidR="00F81044" w:rsidRPr="00F81044" w:rsidRDefault="00F81044" w:rsidP="00AD3701">
            <w:pPr>
              <w:adjustRightInd w:val="0"/>
              <w:spacing w:after="50" w:line="240" w:lineRule="auto"/>
              <w:jc w:val="left"/>
              <w:rPr>
                <w:rFonts w:eastAsiaTheme="minorEastAsia"/>
                <w:bCs/>
                <w:iCs/>
                <w:lang w:eastAsia="zh-CN"/>
              </w:rPr>
            </w:pPr>
            <w:r w:rsidRPr="00F81044">
              <w:rPr>
                <w:rFonts w:eastAsiaTheme="minorEastAsia" w:hint="eastAsia"/>
                <w:bCs/>
                <w:iCs/>
                <w:lang w:eastAsia="zh-CN"/>
              </w:rPr>
              <w:t>After such study</w:t>
            </w:r>
            <w:r>
              <w:rPr>
                <w:rFonts w:eastAsiaTheme="minorEastAsia" w:hint="eastAsia"/>
                <w:bCs/>
                <w:iCs/>
                <w:lang w:eastAsia="zh-CN"/>
              </w:rPr>
              <w:t>, we could go on with a proposal on solutions.</w:t>
            </w:r>
          </w:p>
          <w:p w14:paraId="6F847807" w14:textId="3429672F" w:rsidR="00AD3701" w:rsidRPr="00AD3701" w:rsidRDefault="00AD3701" w:rsidP="00AD3701">
            <w:pPr>
              <w:adjustRightInd w:val="0"/>
              <w:spacing w:after="50" w:line="240" w:lineRule="auto"/>
              <w:jc w:val="left"/>
              <w:rPr>
                <w:rFonts w:eastAsiaTheme="minorEastAsia"/>
                <w:kern w:val="2"/>
                <w:lang w:val="en-US" w:eastAsia="zh-CN"/>
              </w:rPr>
            </w:pPr>
          </w:p>
        </w:tc>
      </w:tr>
      <w:tr w:rsidR="00FA6100" w14:paraId="5757AA3C" w14:textId="77777777" w:rsidTr="0054463A">
        <w:trPr>
          <w:jc w:val="center"/>
        </w:trPr>
        <w:tc>
          <w:tcPr>
            <w:tcW w:w="1838" w:type="dxa"/>
            <w:shd w:val="clear" w:color="auto" w:fill="FFFFFF" w:themeFill="background1"/>
          </w:tcPr>
          <w:p w14:paraId="6644A08C" w14:textId="14D25769" w:rsidR="00FA6100" w:rsidRDefault="00D7323F" w:rsidP="0054463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shd w:val="clear" w:color="auto" w:fill="FFFFFF" w:themeFill="background1"/>
          </w:tcPr>
          <w:p w14:paraId="71D018E3" w14:textId="0BA57B97" w:rsidR="00FA6100" w:rsidRDefault="00D7323F" w:rsidP="0054463A">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 as long as it is understood that “enhanced scheme” does not exclusively mean enhancing 5G RM codes but also includes other coding schemes.</w:t>
            </w:r>
          </w:p>
        </w:tc>
      </w:tr>
      <w:tr w:rsidR="00FA6100" w14:paraId="5E2BDAF3" w14:textId="77777777" w:rsidTr="0054463A">
        <w:trPr>
          <w:jc w:val="center"/>
        </w:trPr>
        <w:tc>
          <w:tcPr>
            <w:tcW w:w="1838" w:type="dxa"/>
            <w:shd w:val="clear" w:color="auto" w:fill="FFFFFF" w:themeFill="background1"/>
          </w:tcPr>
          <w:p w14:paraId="592A9DAE" w14:textId="20D955CC" w:rsidR="00FA6100" w:rsidRDefault="00CB0EB4" w:rsidP="0054463A">
            <w:pPr>
              <w:adjustRightInd w:val="0"/>
              <w:spacing w:after="50" w:line="240" w:lineRule="auto"/>
              <w:jc w:val="left"/>
              <w:rPr>
                <w:rFonts w:eastAsiaTheme="minorEastAsia" w:hint="eastAsia"/>
                <w:b/>
                <w:bCs/>
                <w:kern w:val="2"/>
                <w:lang w:val="en-US" w:eastAsia="ko-KR"/>
              </w:rPr>
            </w:pPr>
            <w:r>
              <w:rPr>
                <w:rFonts w:ascii="바탕체" w:eastAsia="바탕체" w:hAnsi="바탕체" w:cs="바탕체" w:hint="eastAsia"/>
                <w:b/>
                <w:bCs/>
                <w:kern w:val="2"/>
                <w:lang w:val="en-US" w:eastAsia="ko-KR"/>
              </w:rPr>
              <w:t>L</w:t>
            </w:r>
            <w:r>
              <w:rPr>
                <w:rFonts w:ascii="바탕체" w:eastAsia="바탕체" w:hAnsi="바탕체" w:cs="바탕체"/>
                <w:b/>
                <w:bCs/>
                <w:kern w:val="2"/>
                <w:lang w:val="en-US" w:eastAsia="ko-KR"/>
              </w:rPr>
              <w:t>GE</w:t>
            </w:r>
          </w:p>
        </w:tc>
        <w:tc>
          <w:tcPr>
            <w:tcW w:w="7665" w:type="dxa"/>
            <w:shd w:val="clear" w:color="auto" w:fill="FFFFFF" w:themeFill="background1"/>
          </w:tcPr>
          <w:p w14:paraId="52F00CE7" w14:textId="5460699A" w:rsidR="00FA6100" w:rsidRPr="00CB0EB4" w:rsidRDefault="00CB0EB4" w:rsidP="0054463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 xml:space="preserve">Preference to use 5G </w:t>
            </w:r>
            <w:r>
              <w:rPr>
                <w:rFonts w:eastAsia="맑은 고딕"/>
                <w:kern w:val="2"/>
                <w:lang w:val="en-US" w:eastAsia="ko-KR"/>
              </w:rPr>
              <w:t>RM code</w:t>
            </w:r>
            <w:bookmarkStart w:id="66" w:name="_GoBack"/>
            <w:bookmarkEnd w:id="66"/>
          </w:p>
        </w:tc>
      </w:tr>
    </w:tbl>
    <w:p w14:paraId="52A09B0F" w14:textId="77777777" w:rsidR="00FA6100" w:rsidRPr="00FA6100" w:rsidRDefault="00FA6100" w:rsidP="00FA6100">
      <w:pPr>
        <w:rPr>
          <w:rFonts w:eastAsiaTheme="minorEastAsia"/>
          <w:lang w:val="en-US" w:eastAsia="zh-CN"/>
        </w:rPr>
      </w:pPr>
    </w:p>
    <w:p w14:paraId="2BCCE654" w14:textId="77777777" w:rsidR="00FA6100" w:rsidRPr="0032551F" w:rsidRDefault="00FA6100">
      <w:pPr>
        <w:jc w:val="left"/>
        <w:rPr>
          <w:rFonts w:eastAsiaTheme="minorEastAsia"/>
          <w:lang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1"/>
              <w:numPr>
                <w:ilvl w:val="0"/>
                <w:numId w:val="100"/>
              </w:numPr>
              <w:spacing w:after="0" w:line="240" w:lineRule="auto"/>
              <w:ind w:firstLineChars="0"/>
              <w:jc w:val="left"/>
              <w:rPr>
                <w:iCs/>
              </w:rPr>
            </w:pPr>
            <w:r>
              <w:rPr>
                <w:rFonts w:eastAsia="바탕"/>
                <w:iCs/>
              </w:rPr>
              <w:t xml:space="preserve">For data rate within NR range, reuse of NR LDPC design is supported </w:t>
            </w:r>
          </w:p>
          <w:p w14:paraId="2D5FBB1A" w14:textId="77777777" w:rsidR="007B6E17" w:rsidRDefault="005C1924">
            <w:pPr>
              <w:pStyle w:val="af1"/>
              <w:numPr>
                <w:ilvl w:val="0"/>
                <w:numId w:val="100"/>
              </w:numPr>
              <w:spacing w:after="0" w:line="240" w:lineRule="auto"/>
              <w:ind w:firstLineChars="0"/>
              <w:jc w:val="left"/>
              <w:rPr>
                <w:iCs/>
              </w:rPr>
            </w:pPr>
            <w:r>
              <w:rPr>
                <w:rFonts w:eastAsia="바탕"/>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7"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7"/>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lastRenderedPageBreak/>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b"/>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1"/>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1"/>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맑은 고딕"/>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맑은 고딕"/>
                <w:kern w:val="2"/>
                <w:lang w:val="en-US" w:eastAsia="ko-KR"/>
              </w:rPr>
              <w:t>Support</w:t>
            </w:r>
            <w:r w:rsidRPr="00716BC0">
              <w:rPr>
                <w:rFonts w:eastAsiaTheme="minorEastAsia"/>
                <w:kern w:val="2"/>
                <w:lang w:val="en-US" w:eastAsia="zh-CN"/>
              </w:rPr>
              <w:t xml:space="preserve"> </w:t>
            </w:r>
            <w:r w:rsidRPr="00716BC0">
              <w:rPr>
                <w:rFonts w:eastAsia="맑은 고딕"/>
                <w:kern w:val="2"/>
                <w:lang w:val="en-US" w:eastAsia="ko-KR"/>
              </w:rPr>
              <w:t>NR</w:t>
            </w:r>
            <w:r w:rsidRPr="00716BC0">
              <w:rPr>
                <w:rFonts w:eastAsiaTheme="minorEastAsia"/>
                <w:kern w:val="2"/>
                <w:lang w:val="en-US" w:eastAsia="zh-CN"/>
              </w:rPr>
              <w:t xml:space="preserve"> </w:t>
            </w:r>
            <w:r w:rsidRPr="00716BC0">
              <w:rPr>
                <w:rFonts w:eastAsia="맑은 고딕"/>
                <w:kern w:val="2"/>
                <w:lang w:val="en-US" w:eastAsia="ko-KR"/>
              </w:rPr>
              <w:t>polar</w:t>
            </w:r>
            <w:r w:rsidRPr="00716BC0">
              <w:rPr>
                <w:rFonts w:eastAsiaTheme="minorEastAsia"/>
                <w:kern w:val="2"/>
                <w:lang w:val="en-US" w:eastAsia="zh-CN"/>
              </w:rPr>
              <w:t xml:space="preserve"> </w:t>
            </w:r>
            <w:r w:rsidRPr="00716BC0">
              <w:rPr>
                <w:rFonts w:eastAsia="맑은 고딕"/>
                <w:kern w:val="2"/>
                <w:lang w:val="en-US" w:eastAsia="ko-KR"/>
              </w:rPr>
              <w:t>code</w:t>
            </w:r>
            <w:r w:rsidRPr="00716BC0">
              <w:rPr>
                <w:rFonts w:eastAsiaTheme="minorEastAsia"/>
                <w:kern w:val="2"/>
                <w:lang w:val="en-US" w:eastAsia="zh-CN"/>
              </w:rPr>
              <w:t xml:space="preserve"> </w:t>
            </w:r>
            <w:r w:rsidRPr="00716BC0">
              <w:rPr>
                <w:rFonts w:eastAsia="맑은 고딕"/>
                <w:kern w:val="2"/>
                <w:lang w:val="en-US" w:eastAsia="ko-KR"/>
              </w:rPr>
              <w:t>for</w:t>
            </w:r>
            <w:r w:rsidRPr="00716BC0">
              <w:rPr>
                <w:rFonts w:eastAsiaTheme="minorEastAsia"/>
                <w:kern w:val="2"/>
                <w:lang w:val="en-US" w:eastAsia="zh-CN"/>
              </w:rPr>
              <w:t xml:space="preserve"> </w:t>
            </w:r>
            <w:r w:rsidRPr="00716BC0">
              <w:rPr>
                <w:rFonts w:eastAsia="맑은 고딕"/>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becomes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8"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8"/>
          </w:p>
          <w:p w14:paraId="2D5FBB6D" w14:textId="77777777" w:rsidR="007B6E17" w:rsidRDefault="005C1924">
            <w:pPr>
              <w:pStyle w:val="a3"/>
              <w:spacing w:after="0"/>
              <w:jc w:val="both"/>
              <w:rPr>
                <w:b w:val="0"/>
                <w:bCs w:val="0"/>
                <w:lang w:eastAsia="zh-CN"/>
              </w:rPr>
            </w:pPr>
            <w:bookmarkStart w:id="69" w:name="_Ref210116534"/>
            <w:bookmarkStart w:id="70"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9"/>
            <w:bookmarkEnd w:id="70"/>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1"/>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1"/>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1"/>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af1"/>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af1"/>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lastRenderedPageBreak/>
              <w:t>Details and expected spec impact of control</w:t>
            </w:r>
            <w:r>
              <w:rPr>
                <w:b/>
                <w:bCs/>
                <w:lang w:val="en-US" w:eastAsia="zh-CN"/>
              </w:rPr>
              <w:t xml:space="preserve"> channel coding chain enhancements</w:t>
            </w:r>
          </w:p>
          <w:p w14:paraId="2D5FBB9C"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FL</w:t>
            </w:r>
            <w:r w:rsidRPr="0022088E">
              <w:rPr>
                <w:rFonts w:eastAsiaTheme="minorEastAsia"/>
                <w:kern w:val="2"/>
                <w:lang w:val="en-US" w:eastAsia="zh-CN"/>
              </w:rPr>
              <w:t xml:space="preserve"> </w:t>
            </w:r>
            <w:r w:rsidRPr="0022088E">
              <w:rPr>
                <w:rFonts w:eastAsia="맑은 고딕"/>
                <w:kern w:val="2"/>
                <w:lang w:val="en-US" w:eastAsia="ko-KR"/>
              </w:rPr>
              <w:t>proposal</w:t>
            </w:r>
            <w:r w:rsidRPr="0022088E">
              <w:rPr>
                <w:rFonts w:eastAsiaTheme="minorEastAsia"/>
                <w:kern w:val="2"/>
                <w:lang w:val="en-US" w:eastAsia="zh-CN"/>
              </w:rPr>
              <w:t xml:space="preserve"> </w:t>
            </w:r>
            <w:r w:rsidRPr="0022088E">
              <w:rPr>
                <w:rFonts w:eastAsia="맑은 고딕"/>
                <w:kern w:val="2"/>
                <w:lang w:val="en-US" w:eastAsia="ko-KR"/>
              </w:rPr>
              <w:t>can</w:t>
            </w:r>
            <w:r w:rsidRPr="0022088E">
              <w:rPr>
                <w:rFonts w:eastAsiaTheme="minorEastAsia"/>
                <w:kern w:val="2"/>
                <w:lang w:val="en-US" w:eastAsia="zh-CN"/>
              </w:rPr>
              <w:t xml:space="preserve"> </w:t>
            </w:r>
            <w:r w:rsidRPr="0022088E">
              <w:rPr>
                <w:rFonts w:eastAsia="맑은 고딕"/>
                <w:kern w:val="2"/>
                <w:lang w:val="en-US" w:eastAsia="ko-KR"/>
              </w:rPr>
              <w:t>be</w:t>
            </w:r>
            <w:r w:rsidRPr="0022088E">
              <w:rPr>
                <w:rFonts w:eastAsiaTheme="minorEastAsia"/>
                <w:kern w:val="2"/>
                <w:lang w:val="en-US" w:eastAsia="zh-CN"/>
              </w:rPr>
              <w:t xml:space="preserve"> </w:t>
            </w:r>
            <w:r w:rsidRPr="0022088E">
              <w:rPr>
                <w:rFonts w:eastAsia="맑은 고딕"/>
                <w:kern w:val="2"/>
                <w:lang w:val="en-US" w:eastAsia="ko-KR"/>
              </w:rPr>
              <w:t>starting</w:t>
            </w:r>
            <w:r w:rsidRPr="0022088E">
              <w:rPr>
                <w:rFonts w:eastAsiaTheme="minorEastAsia"/>
                <w:kern w:val="2"/>
                <w:lang w:val="en-US" w:eastAsia="zh-CN"/>
              </w:rPr>
              <w:t xml:space="preserve"> </w:t>
            </w:r>
            <w:r w:rsidRPr="0022088E">
              <w:rPr>
                <w:rFonts w:eastAsia="맑은 고딕"/>
                <w:kern w:val="2"/>
                <w:lang w:val="en-US" w:eastAsia="ko-KR"/>
              </w:rPr>
              <w:t>point</w:t>
            </w:r>
            <w:r w:rsidRPr="0022088E">
              <w:rPr>
                <w:rFonts w:eastAsiaTheme="minorEastAsia"/>
                <w:kern w:val="2"/>
                <w:lang w:val="en-US" w:eastAsia="zh-CN"/>
              </w:rPr>
              <w:t xml:space="preserve"> </w:t>
            </w:r>
            <w:r w:rsidRPr="0022088E">
              <w:rPr>
                <w:rFonts w:eastAsia="맑은 고딕"/>
                <w:kern w:val="2"/>
                <w:lang w:val="en-US" w:eastAsia="ko-KR"/>
              </w:rPr>
              <w:t>for</w:t>
            </w:r>
            <w:r w:rsidRPr="0022088E">
              <w:rPr>
                <w:rFonts w:eastAsiaTheme="minorEastAsia"/>
                <w:kern w:val="2"/>
                <w:lang w:val="en-US" w:eastAsia="zh-CN"/>
              </w:rPr>
              <w:t xml:space="preserve"> </w:t>
            </w:r>
            <w:r w:rsidRPr="0022088E">
              <w:rPr>
                <w:rFonts w:eastAsia="맑은 고딕"/>
                <w:kern w:val="2"/>
                <w:lang w:val="en-US" w:eastAsia="ko-KR"/>
              </w:rPr>
              <w:t>further</w:t>
            </w:r>
            <w:r w:rsidRPr="0022088E">
              <w:rPr>
                <w:rFonts w:eastAsiaTheme="minorEastAsia"/>
                <w:kern w:val="2"/>
                <w:lang w:val="en-US" w:eastAsia="zh-CN"/>
              </w:rPr>
              <w:t xml:space="preserve"> </w:t>
            </w:r>
            <w:r w:rsidRPr="0022088E">
              <w:rPr>
                <w:rFonts w:eastAsia="맑은 고딕"/>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맑은 고딕"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lastRenderedPageBreak/>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맑은 고딕"/>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1"/>
              <w:numPr>
                <w:ilvl w:val="0"/>
                <w:numId w:val="119"/>
              </w:numPr>
              <w:spacing w:after="0" w:line="240" w:lineRule="auto"/>
              <w:ind w:firstLineChars="0"/>
              <w:jc w:val="left"/>
              <w:rPr>
                <w:bCs/>
                <w:lang w:val="en-US"/>
              </w:rPr>
            </w:pPr>
            <w:bookmarkStart w:id="71"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1"/>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1"/>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EE06AC">
            <w:pPr>
              <w:pStyle w:val="af1"/>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2" w:name="OLE_LINK129"/>
                  <m:r>
                    <m:rPr>
                      <m:sty m:val="p"/>
                    </m:rPr>
                    <w:rPr>
                      <w:rFonts w:ascii="Cambria Math" w:hAnsi="Cambria Math"/>
                    </w:rPr>
                    <m:t>k</m:t>
                  </m:r>
                </m:e>
                <m:sub>
                  <m:r>
                    <m:rPr>
                      <m:sty m:val="p"/>
                    </m:rPr>
                    <w:rPr>
                      <w:rFonts w:ascii="Cambria Math" w:hAnsi="Cambria Math"/>
                    </w:rPr>
                    <m:t>terminate</m:t>
                  </m:r>
                  <w:bookmarkEnd w:id="72"/>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1"/>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1"/>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1"/>
              <w:numPr>
                <w:ilvl w:val="0"/>
                <w:numId w:val="120"/>
              </w:numPr>
              <w:spacing w:after="0" w:line="240" w:lineRule="auto"/>
              <w:ind w:firstLineChars="0"/>
              <w:jc w:val="left"/>
              <w:rPr>
                <w:bCs/>
                <w:lang w:val="en-US"/>
              </w:rPr>
            </w:pPr>
            <w:r>
              <w:rPr>
                <w:bCs/>
                <w:lang w:val="en-US"/>
              </w:rPr>
              <w:t xml:space="preserve">Given a target UE </w:t>
            </w:r>
            <w:bookmarkStart w:id="73"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3"/>
            <w:r>
              <w:rPr>
                <w:bCs/>
                <w:lang w:val="en-US"/>
              </w:rPr>
              <w:t>, random payload with size K, aggregation level AL, and AWGN channel</w:t>
            </w:r>
          </w:p>
          <w:p w14:paraId="2D5FBBE2" w14:textId="77777777" w:rsidR="007B6E17" w:rsidRDefault="005C1924">
            <w:pPr>
              <w:pStyle w:val="af1"/>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1"/>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1"/>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1"/>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1"/>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1"/>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lastRenderedPageBreak/>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1"/>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1"/>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1"/>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1"/>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af1"/>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lastRenderedPageBreak/>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맑은 고딕"/>
                <w:kern w:val="2"/>
                <w:lang w:val="en-US" w:eastAsia="ko-KR"/>
              </w:rPr>
              <w:t>FAR,</w:t>
            </w:r>
            <w:r w:rsidRPr="009153CB">
              <w:rPr>
                <w:rFonts w:eastAsiaTheme="minorEastAsia"/>
                <w:kern w:val="2"/>
                <w:lang w:val="en-US" w:eastAsia="zh-CN"/>
              </w:rPr>
              <w:t xml:space="preserve"> </w:t>
            </w:r>
            <w:r w:rsidRPr="009153CB">
              <w:rPr>
                <w:rFonts w:eastAsia="맑은 고딕"/>
                <w:kern w:val="2"/>
                <w:lang w:val="en-US" w:eastAsia="ko-KR"/>
              </w:rPr>
              <w:t>early</w:t>
            </w:r>
            <w:r w:rsidRPr="009153CB">
              <w:rPr>
                <w:rFonts w:eastAsiaTheme="minorEastAsia"/>
                <w:kern w:val="2"/>
                <w:lang w:val="en-US" w:eastAsia="zh-CN"/>
              </w:rPr>
              <w:t xml:space="preserve"> </w:t>
            </w:r>
            <w:r w:rsidRPr="009153CB">
              <w:rPr>
                <w:rFonts w:eastAsia="맑은 고딕"/>
                <w:kern w:val="2"/>
                <w:lang w:val="en-US" w:eastAsia="ko-KR"/>
              </w:rPr>
              <w:t>termination,</w:t>
            </w:r>
            <w:r w:rsidRPr="009153CB">
              <w:rPr>
                <w:rFonts w:eastAsiaTheme="minorEastAsia"/>
                <w:kern w:val="2"/>
                <w:lang w:val="en-US" w:eastAsia="zh-CN"/>
              </w:rPr>
              <w:t xml:space="preserve"> </w:t>
            </w:r>
            <w:r w:rsidRPr="009153CB">
              <w:rPr>
                <w:rFonts w:eastAsia="맑은 고딕"/>
                <w:kern w:val="2"/>
                <w:lang w:val="en-US" w:eastAsia="ko-KR"/>
              </w:rPr>
              <w:t>and</w:t>
            </w:r>
            <w:r w:rsidRPr="009153CB">
              <w:rPr>
                <w:rFonts w:eastAsiaTheme="minorEastAsia"/>
                <w:kern w:val="2"/>
                <w:lang w:val="en-US" w:eastAsia="zh-CN"/>
              </w:rPr>
              <w:t xml:space="preserve"> </w:t>
            </w:r>
            <w:r w:rsidRPr="009153CB">
              <w:rPr>
                <w:rFonts w:eastAsia="맑은 고딕"/>
                <w:kern w:val="2"/>
                <w:lang w:val="en-US" w:eastAsia="ko-KR"/>
              </w:rPr>
              <w:t>DCI</w:t>
            </w:r>
            <w:r w:rsidRPr="009153CB">
              <w:rPr>
                <w:rFonts w:eastAsiaTheme="minorEastAsia"/>
                <w:kern w:val="2"/>
                <w:lang w:val="en-US" w:eastAsia="zh-CN"/>
              </w:rPr>
              <w:t xml:space="preserve"> </w:t>
            </w:r>
            <w:r w:rsidRPr="009153CB">
              <w:rPr>
                <w:rFonts w:eastAsia="맑은 고딕"/>
                <w:kern w:val="2"/>
                <w:lang w:val="en-US" w:eastAsia="ko-KR"/>
              </w:rPr>
              <w:t>RNTI</w:t>
            </w:r>
            <w:r w:rsidRPr="009153CB">
              <w:rPr>
                <w:rFonts w:eastAsiaTheme="minorEastAsia"/>
                <w:kern w:val="2"/>
                <w:lang w:val="en-US" w:eastAsia="zh-CN"/>
              </w:rPr>
              <w:t xml:space="preserve"> </w:t>
            </w:r>
            <w:r w:rsidRPr="009153CB">
              <w:rPr>
                <w:rFonts w:eastAsia="맑은 고딕"/>
                <w:kern w:val="2"/>
                <w:lang w:val="en-US" w:eastAsia="ko-KR"/>
              </w:rPr>
              <w:t>false</w:t>
            </w:r>
            <w:r w:rsidRPr="009153CB">
              <w:rPr>
                <w:rFonts w:eastAsiaTheme="minorEastAsia"/>
                <w:kern w:val="2"/>
                <w:lang w:val="en-US" w:eastAsia="zh-CN"/>
              </w:rPr>
              <w:t xml:space="preserve"> </w:t>
            </w:r>
            <w:r w:rsidRPr="009153CB">
              <w:rPr>
                <w:rFonts w:eastAsia="맑은 고딕"/>
                <w:kern w:val="2"/>
                <w:lang w:val="en-US" w:eastAsia="ko-KR"/>
              </w:rPr>
              <w:t>alarm</w:t>
            </w:r>
            <w:r w:rsidRPr="009153CB">
              <w:rPr>
                <w:rFonts w:eastAsiaTheme="minorEastAsia"/>
                <w:kern w:val="2"/>
                <w:lang w:val="en-US" w:eastAsia="zh-CN"/>
              </w:rPr>
              <w:t xml:space="preserve"> </w:t>
            </w:r>
            <w:r w:rsidRPr="009153CB">
              <w:rPr>
                <w:rFonts w:eastAsia="맑은 고딕"/>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맑은 고딕"/>
                <w:kern w:val="2"/>
                <w:lang w:val="en-US" w:eastAsia="ko-KR"/>
              </w:rPr>
            </w:pPr>
            <w:r>
              <w:rPr>
                <w:rFonts w:eastAsia="맑은 고딕"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1"/>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1"/>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4"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4"/>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1"/>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b"/>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1"/>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1"/>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굴림"/>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굴림"/>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굴림"/>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굴림"/>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굴림"/>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lastRenderedPageBreak/>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굴림"/>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굴림"/>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굴림"/>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굴림"/>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굴림"/>
                <w:szCs w:val="21"/>
              </w:rPr>
            </w:pPr>
            <w:r>
              <w:rPr>
                <w:rFonts w:eastAsia="Nokia Pure Text"/>
                <w:color w:val="000000"/>
                <w:kern w:val="24"/>
                <w:szCs w:val="21"/>
              </w:rPr>
              <w:lastRenderedPageBreak/>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64QAM</w:t>
            </w:r>
            <w:r>
              <w:rPr>
                <w:rFonts w:eastAsia="굴림"/>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굴림"/>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af1"/>
              <w:numPr>
                <w:ilvl w:val="0"/>
                <w:numId w:val="124"/>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1"/>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1"/>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굴림"/>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굴림"/>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맑은 고딕"/>
                <w:kern w:val="2"/>
                <w:lang w:val="en-US" w:eastAsia="ko-KR"/>
              </w:rPr>
              <w:t>FL</w:t>
            </w:r>
            <w:r w:rsidRPr="009153CB">
              <w:rPr>
                <w:rFonts w:eastAsiaTheme="minorEastAsia"/>
                <w:kern w:val="2"/>
                <w:lang w:val="en-US" w:eastAsia="zh-CN"/>
              </w:rPr>
              <w:t xml:space="preserve"> </w:t>
            </w:r>
            <w:r w:rsidRPr="009153CB">
              <w:rPr>
                <w:rFonts w:eastAsia="맑은 고딕"/>
                <w:kern w:val="2"/>
                <w:lang w:val="en-US" w:eastAsia="ko-KR"/>
              </w:rPr>
              <w:t>proposal</w:t>
            </w:r>
            <w:r w:rsidRPr="009153CB">
              <w:rPr>
                <w:rFonts w:eastAsiaTheme="minorEastAsia"/>
                <w:kern w:val="2"/>
                <w:lang w:val="en-US" w:eastAsia="zh-CN"/>
              </w:rPr>
              <w:t xml:space="preserve"> </w:t>
            </w:r>
            <w:r w:rsidRPr="009153CB">
              <w:rPr>
                <w:rFonts w:eastAsia="맑은 고딕"/>
                <w:kern w:val="2"/>
                <w:lang w:val="en-US" w:eastAsia="ko-KR"/>
              </w:rPr>
              <w:t>can</w:t>
            </w:r>
            <w:r w:rsidRPr="009153CB">
              <w:rPr>
                <w:rFonts w:eastAsiaTheme="minorEastAsia"/>
                <w:kern w:val="2"/>
                <w:lang w:val="en-US" w:eastAsia="zh-CN"/>
              </w:rPr>
              <w:t xml:space="preserve"> </w:t>
            </w:r>
            <w:r w:rsidRPr="009153CB">
              <w:rPr>
                <w:rFonts w:eastAsia="맑은 고딕"/>
                <w:kern w:val="2"/>
                <w:lang w:val="en-US" w:eastAsia="ko-KR"/>
              </w:rPr>
              <w:t>be</w:t>
            </w:r>
            <w:r w:rsidRPr="009153CB">
              <w:rPr>
                <w:rFonts w:eastAsiaTheme="minorEastAsia"/>
                <w:kern w:val="2"/>
                <w:lang w:val="en-US" w:eastAsia="zh-CN"/>
              </w:rPr>
              <w:t xml:space="preserve"> </w:t>
            </w:r>
            <w:r w:rsidRPr="009153CB">
              <w:rPr>
                <w:rFonts w:eastAsia="맑은 고딕"/>
                <w:kern w:val="2"/>
                <w:lang w:val="en-US" w:eastAsia="ko-KR"/>
              </w:rPr>
              <w:t>starting</w:t>
            </w:r>
            <w:r w:rsidRPr="009153CB">
              <w:rPr>
                <w:rFonts w:eastAsiaTheme="minorEastAsia"/>
                <w:kern w:val="2"/>
                <w:lang w:val="en-US" w:eastAsia="zh-CN"/>
              </w:rPr>
              <w:t xml:space="preserve"> </w:t>
            </w:r>
            <w:r w:rsidRPr="009153CB">
              <w:rPr>
                <w:rFonts w:eastAsia="맑은 고딕"/>
                <w:kern w:val="2"/>
                <w:lang w:val="en-US" w:eastAsia="ko-KR"/>
              </w:rPr>
              <w:t>point</w:t>
            </w:r>
            <w:r w:rsidRPr="009153CB">
              <w:rPr>
                <w:rFonts w:eastAsiaTheme="minorEastAsia"/>
                <w:kern w:val="2"/>
                <w:lang w:val="en-US" w:eastAsia="zh-CN"/>
              </w:rPr>
              <w:t xml:space="preserve"> </w:t>
            </w:r>
            <w:r w:rsidRPr="009153CB">
              <w:rPr>
                <w:rFonts w:eastAsia="맑은 고딕"/>
                <w:kern w:val="2"/>
                <w:lang w:val="en-US" w:eastAsia="ko-KR"/>
              </w:rPr>
              <w:t>for</w:t>
            </w:r>
            <w:r w:rsidRPr="009153CB">
              <w:rPr>
                <w:rFonts w:eastAsiaTheme="minorEastAsia"/>
                <w:kern w:val="2"/>
                <w:lang w:val="en-US" w:eastAsia="zh-CN"/>
              </w:rPr>
              <w:t xml:space="preserve"> </w:t>
            </w:r>
            <w:r w:rsidRPr="009153CB">
              <w:rPr>
                <w:rFonts w:eastAsia="맑은 고딕"/>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맑은 고딕"/>
                <w:kern w:val="2"/>
                <w:lang w:val="en-US" w:eastAsia="ko-KR"/>
              </w:rPr>
            </w:pPr>
            <w:r>
              <w:rPr>
                <w:rFonts w:eastAsia="맑은 고딕" w:hint="eastAsia"/>
                <w:kern w:val="2"/>
                <w:lang w:val="en-US" w:eastAsia="ko-KR"/>
              </w:rPr>
              <w:t>We propose to modify the evaluation assumptions as follows:</w:t>
            </w:r>
          </w:p>
          <w:tbl>
            <w:tblPr>
              <w:tblStyle w:val="ab"/>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맑은 고딕"/>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맑은 고딕"/>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맑은 고딕"/>
                      <w:color w:val="0000FF"/>
                      <w:kern w:val="2"/>
                      <w:lang w:val="en-US" w:eastAsia="ko-KR"/>
                    </w:rPr>
                  </w:pPr>
                  <w:r w:rsidRPr="00CA5D5F">
                    <w:rPr>
                      <w:rFonts w:eastAsia="맑은 고딕"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맑은 고딕"/>
                      <w:color w:val="0000FF"/>
                      <w:kern w:val="24"/>
                      <w:lang w:eastAsia="ko-KR"/>
                    </w:rPr>
                  </w:pPr>
                  <w:r w:rsidRPr="00CA5D5F">
                    <w:rPr>
                      <w:rFonts w:eastAsia="맑은 고딕"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맑은 고딕"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맑은 고딕"/>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lastRenderedPageBreak/>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lastRenderedPageBreak/>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1"/>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1"/>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1"/>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1020-length Polar sequence for DL: Apple (Yes), Samsung (No), Huawei(Yes)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lastRenderedPageBreak/>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ab"/>
        <w:tblW w:w="0" w:type="auto"/>
        <w:tblLook w:val="04A0" w:firstRow="1" w:lastRow="0" w:firstColumn="1" w:lastColumn="0" w:noHBand="0" w:noVBand="1"/>
      </w:tblPr>
      <w:tblGrid>
        <w:gridCol w:w="9628"/>
      </w:tblGrid>
      <w:tr w:rsidR="00450D8D" w14:paraId="0CE31035" w14:textId="77777777" w:rsidTr="00496475">
        <w:tc>
          <w:tcPr>
            <w:tcW w:w="9628" w:type="dxa"/>
          </w:tcPr>
          <w:p w14:paraId="62DAE50E" w14:textId="77777777" w:rsidR="00450D8D" w:rsidRDefault="00450D8D" w:rsidP="0049647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496475">
            <w:pPr>
              <w:pStyle w:val="af1"/>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496475">
            <w:pPr>
              <w:pStyle w:val="af1"/>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73E1B645" w14:textId="77777777" w:rsidR="00450D8D" w:rsidRPr="00D62B8F"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Performance</w:t>
            </w:r>
          </w:p>
          <w:p w14:paraId="351A7C76" w14:textId="77777777" w:rsidR="00450D8D" w:rsidRPr="00D62B8F"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 xml:space="preserve">Implementation complexity </w:t>
            </w:r>
          </w:p>
          <w:p w14:paraId="54259D66" w14:textId="77777777" w:rsidR="00450D8D" w:rsidRPr="00D62B8F"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Latency (Decoding/Encoding)</w:t>
            </w:r>
          </w:p>
          <w:p w14:paraId="4214266D" w14:textId="77777777" w:rsidR="00450D8D" w:rsidRDefault="00450D8D" w:rsidP="00496475">
            <w:pPr>
              <w:pStyle w:val="af1"/>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lastRenderedPageBreak/>
              <w:t>Flexibility (e.g., variable code length, code rate, HARQ (as applicable for particular scenario(s)))</w:t>
            </w:r>
          </w:p>
          <w:p w14:paraId="1A12EB4F" w14:textId="77777777" w:rsidR="00450D8D" w:rsidRPr="007B7E56" w:rsidRDefault="00450D8D" w:rsidP="0049647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49647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bCs/>
                <w:color w:val="EE0000"/>
                <w:highlight w:val="yellow"/>
                <w:lang w:val="en-US" w:eastAsia="ja-JP"/>
              </w:rPr>
              <w:t>E</w:t>
            </w:r>
            <w:r w:rsidRPr="00D62B8F">
              <w:rPr>
                <w:rFonts w:eastAsia="MS Mincho"/>
                <w:color w:val="EE0000"/>
                <w:highlight w:val="yellow"/>
                <w:lang w:val="en-US" w:eastAsia="ja-JP"/>
              </w:rPr>
              <w:t>nergy efficiency (J/bit)</w:t>
            </w:r>
          </w:p>
          <w:p w14:paraId="2FC1AFD7"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color w:val="EE0000"/>
                <w:highlight w:val="yellow"/>
                <w:lang w:val="en-US" w:eastAsia="ja-JP"/>
              </w:rPr>
              <w:t>Area efficiency (Gbps/mm</w:t>
            </w:r>
            <w:r w:rsidRPr="00D62B8F">
              <w:rPr>
                <w:rFonts w:eastAsia="MS Mincho"/>
                <w:color w:val="EE0000"/>
                <w:highlight w:val="yellow"/>
                <w:vertAlign w:val="superscript"/>
                <w:lang w:val="en-US" w:eastAsia="ja-JP"/>
              </w:rPr>
              <w:t>2</w:t>
            </w:r>
            <w:r w:rsidRPr="00D62B8F">
              <w:rPr>
                <w:rFonts w:eastAsia="MS Mincho"/>
                <w:color w:val="EE0000"/>
                <w:highlight w:val="yellow"/>
                <w:lang w:val="en-US" w:eastAsia="ja-JP"/>
              </w:rPr>
              <w:t>)</w:t>
            </w:r>
          </w:p>
          <w:p w14:paraId="34839656"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49647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b"/>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4D77EF53" w14:textId="77777777" w:rsidR="00244183" w:rsidRPr="006435C7" w:rsidRDefault="00244183" w:rsidP="00244183">
      <w:pPr>
        <w:pStyle w:val="af1"/>
        <w:numPr>
          <w:ilvl w:val="0"/>
          <w:numId w:val="150"/>
        </w:numPr>
        <w:ind w:firstLineChars="0"/>
        <w:jc w:val="left"/>
        <w:rPr>
          <w:rFonts w:eastAsiaTheme="minorEastAsia"/>
          <w:lang w:eastAsia="zh-CN"/>
        </w:rPr>
      </w:pPr>
      <w:r w:rsidRPr="006435C7">
        <w:rPr>
          <w:rFonts w:eastAsiaTheme="minorEastAsia" w:hint="eastAsia"/>
          <w:lang w:eastAsia="zh-CN"/>
        </w:rPr>
        <w:t>Response to companies suggested to further clarify the details of the definition of metrics:</w:t>
      </w:r>
    </w:p>
    <w:p w14:paraId="0D252BC1" w14:textId="4EA8AD78" w:rsidR="00244183" w:rsidRPr="006435C7" w:rsidRDefault="00244183" w:rsidP="00FE5687">
      <w:pPr>
        <w:pStyle w:val="af1"/>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definitions</w:t>
      </w:r>
      <w:r w:rsidR="00FE4831">
        <w:rPr>
          <w:rFonts w:eastAsiaTheme="minorEastAsia" w:hint="eastAsia"/>
          <w:lang w:eastAsia="zh-CN"/>
        </w:rPr>
        <w:t xml:space="preserve"> </w:t>
      </w:r>
      <w:r w:rsidRPr="006435C7">
        <w:rPr>
          <w:rFonts w:eastAsiaTheme="minorEastAsia" w:hint="eastAsia"/>
          <w:lang w:eastAsia="zh-CN"/>
        </w:rPr>
        <w:t xml:space="preserve">of some metrics </w:t>
      </w:r>
      <w:r w:rsidR="008B631B">
        <w:rPr>
          <w:rFonts w:eastAsiaTheme="minorEastAsia" w:hint="eastAsia"/>
          <w:lang w:eastAsia="zh-CN"/>
        </w:rPr>
        <w:t xml:space="preserve">are </w:t>
      </w:r>
      <w:r w:rsidRPr="006435C7">
        <w:rPr>
          <w:rFonts w:eastAsiaTheme="minorEastAsia" w:hint="eastAsia"/>
          <w:lang w:eastAsia="zh-CN"/>
        </w:rPr>
        <w:t xml:space="preserve">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660C5477" w14:textId="77777777" w:rsidR="00244183" w:rsidRDefault="00244183" w:rsidP="00FE5687">
      <w:pPr>
        <w:pStyle w:val="af1"/>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021152C5" w14:textId="77777777" w:rsidR="00244183" w:rsidRDefault="00244183" w:rsidP="00FE5687">
      <w:pPr>
        <w:pStyle w:val="af1"/>
        <w:numPr>
          <w:ilvl w:val="0"/>
          <w:numId w:val="147"/>
        </w:numPr>
        <w:ind w:firstLineChars="0"/>
        <w:rPr>
          <w:rFonts w:eastAsiaTheme="minorEastAsia"/>
          <w:lang w:eastAsia="zh-CN"/>
        </w:rPr>
      </w:pPr>
      <w:r>
        <w:rPr>
          <w:rFonts w:eastAsiaTheme="minorEastAsia" w:hint="eastAsia"/>
          <w:lang w:eastAsia="zh-CN"/>
        </w:rPr>
        <w:t>FL: companies need to report how to achieve the target higher throughput</w:t>
      </w:r>
    </w:p>
    <w:p w14:paraId="6DA0F481" w14:textId="77777777" w:rsidR="00244183" w:rsidRDefault="00244183" w:rsidP="00FE5687">
      <w:pPr>
        <w:pStyle w:val="af1"/>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D0E7C2" w14:textId="77777777" w:rsidR="00244183" w:rsidRPr="006435C7" w:rsidRDefault="00244183" w:rsidP="00FE5687">
      <w:pPr>
        <w:pStyle w:val="af1"/>
        <w:numPr>
          <w:ilvl w:val="0"/>
          <w:numId w:val="147"/>
        </w:numPr>
        <w:ind w:firstLineChars="0"/>
        <w:rPr>
          <w:rFonts w:eastAsiaTheme="minorEastAsia"/>
          <w:lang w:eastAsia="zh-CN"/>
        </w:rPr>
      </w:pPr>
      <w:r>
        <w:rPr>
          <w:rFonts w:eastAsiaTheme="minorEastAsia" w:hint="eastAsia"/>
          <w:lang w:eastAsia="zh-CN"/>
        </w:rPr>
        <w:t>FL: further discuss to put it in the first set or second set</w:t>
      </w:r>
    </w:p>
    <w:p w14:paraId="3357E7CD" w14:textId="77777777" w:rsidR="00244183" w:rsidRDefault="00244183" w:rsidP="00FE5687">
      <w:pPr>
        <w:pStyle w:val="af1"/>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4E6473A5" w14:textId="77777777" w:rsidR="00244183" w:rsidRPr="006435C7" w:rsidRDefault="00244183" w:rsidP="00FE5687">
      <w:pPr>
        <w:pStyle w:val="af1"/>
        <w:numPr>
          <w:ilvl w:val="0"/>
          <w:numId w:val="147"/>
        </w:numPr>
        <w:ind w:firstLineChars="0"/>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50259953" w14:textId="77777777" w:rsidR="00244183" w:rsidRPr="00244183" w:rsidRDefault="00244183">
      <w:pPr>
        <w:jc w:val="left"/>
        <w:rPr>
          <w:rFonts w:eastAsiaTheme="minorEastAsia"/>
          <w:lang w:eastAsia="zh-CN"/>
        </w:rPr>
      </w:pPr>
    </w:p>
    <w:p w14:paraId="534097CD" w14:textId="7D090D32" w:rsidR="00165F02" w:rsidRDefault="00165F02" w:rsidP="00165F02">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00C0239C">
        <w:rPr>
          <w:rFonts w:eastAsiaTheme="minorEastAsia" w:hint="eastAsia"/>
          <w:b/>
          <w:color w:val="EE0000"/>
          <w:lang w:val="en-US" w:eastAsia="zh-CN"/>
        </w:rPr>
        <w:t xml:space="preserve">LPDC </w:t>
      </w:r>
      <w:r w:rsidR="00C0239C" w:rsidRPr="00C0239C">
        <w:rPr>
          <w:rFonts w:eastAsiaTheme="minorEastAsia"/>
          <w:b/>
          <w:bCs/>
          <w:lang w:val="en-US" w:eastAsia="zh-CN"/>
        </w:rPr>
        <w:t xml:space="preserve">extension </w:t>
      </w:r>
      <w:r w:rsidRPr="00C0239C">
        <w:rPr>
          <w:rFonts w:eastAsiaTheme="minorEastAsia"/>
          <w:b/>
          <w:bCs/>
          <w:lang w:val="en-US" w:eastAsia="zh-CN"/>
        </w:rPr>
        <w:t xml:space="preserve">for </w:t>
      </w:r>
      <w:r w:rsidR="00C0239C" w:rsidRPr="00C0239C">
        <w:rPr>
          <w:rFonts w:eastAsiaTheme="minorEastAsia"/>
          <w:b/>
          <w:bCs/>
          <w:lang w:val="en-US" w:eastAsia="zh-CN"/>
        </w:rPr>
        <w:t>data ra</w:t>
      </w:r>
      <w:r w:rsidR="00C0239C" w:rsidRPr="00C0239C">
        <w:rPr>
          <w:rFonts w:eastAsiaTheme="minorEastAsia"/>
          <w:lang w:val="en-US" w:eastAsia="zh-CN"/>
        </w:rPr>
        <w:t>te</w:t>
      </w:r>
      <w:r w:rsidR="00C0239C">
        <w:rPr>
          <w:rFonts w:eastAsiaTheme="minorEastAsia"/>
          <w:b/>
          <w:lang w:val="en-US" w:eastAsia="zh-CN"/>
        </w:rPr>
        <w:t xml:space="preserve"> </w:t>
      </w:r>
      <w:r w:rsidR="00C0239C">
        <w:rPr>
          <w:rFonts w:eastAsiaTheme="minorEastAsia" w:hint="eastAsia"/>
          <w:b/>
          <w:lang w:val="en-US" w:eastAsia="zh-CN"/>
        </w:rPr>
        <w:t>beyond</w:t>
      </w:r>
      <w:r>
        <w:rPr>
          <w:rFonts w:eastAsiaTheme="minorEastAsia"/>
          <w:b/>
          <w:lang w:val="en-US" w:eastAsia="zh-CN"/>
        </w:rPr>
        <w:t xml:space="preserve"> </w:t>
      </w:r>
      <w:r w:rsidR="00C0239C">
        <w:rPr>
          <w:rFonts w:eastAsia="SimSun" w:hint="eastAsia"/>
          <w:b/>
          <w:bCs/>
          <w:color w:val="EE0000"/>
          <w:lang w:eastAsia="zh-CN"/>
        </w:rPr>
        <w:t xml:space="preserve">NR range </w:t>
      </w:r>
      <w:r>
        <w:rPr>
          <w:rFonts w:eastAsiaTheme="minorEastAsia"/>
          <w:b/>
          <w:lang w:val="en-US" w:eastAsia="zh-CN"/>
        </w:rPr>
        <w:t xml:space="preserve">with acceptable </w:t>
      </w:r>
      <w:r w:rsidRPr="00DD6F61">
        <w:rPr>
          <w:rFonts w:eastAsiaTheme="minorEastAsia"/>
          <w:b/>
          <w:lang w:val="en-US" w:eastAsia="zh-CN"/>
        </w:rPr>
        <w:t>performance-complexity</w:t>
      </w:r>
      <w:r w:rsidRPr="00DD6F61">
        <w:rPr>
          <w:rFonts w:eastAsiaTheme="minorEastAsia"/>
          <w:b/>
          <w:color w:val="EE0000"/>
          <w:lang w:val="en-US" w:eastAsia="zh-CN"/>
        </w:rPr>
        <w:t xml:space="preserve"> tradeoff</w:t>
      </w:r>
      <w:r w:rsidR="00C0239C" w:rsidRPr="00DD6F61">
        <w:rPr>
          <w:rFonts w:eastAsiaTheme="minorEastAsia" w:hint="eastAsia"/>
          <w:b/>
          <w:color w:val="EE0000"/>
          <w:lang w:val="en-US" w:eastAsia="zh-CN"/>
        </w:rPr>
        <w:t xml:space="preserve"> for both NW and UE side</w:t>
      </w:r>
      <w:r w:rsidRPr="00DD6F61">
        <w:rPr>
          <w:rFonts w:eastAsiaTheme="minorEastAsia"/>
          <w:b/>
          <w:lang w:val="en-US" w:eastAsia="zh-CN"/>
        </w:rPr>
        <w:t xml:space="preserve">, </w:t>
      </w:r>
      <w:r w:rsidRPr="002A4FB3">
        <w:rPr>
          <w:rFonts w:eastAsiaTheme="minorEastAsia"/>
          <w:b/>
          <w:strike/>
          <w:color w:val="EE0000"/>
          <w:lang w:val="en-US" w:eastAsia="zh-CN"/>
        </w:rPr>
        <w:t xml:space="preserve">at least </w:t>
      </w:r>
      <w:r>
        <w:rPr>
          <w:rFonts w:eastAsiaTheme="minorEastAsia"/>
          <w:b/>
          <w:lang w:val="en-US" w:eastAsia="zh-CN"/>
        </w:rPr>
        <w:t xml:space="preserve">the following metrics should be reported </w:t>
      </w:r>
    </w:p>
    <w:p w14:paraId="700C8044" w14:textId="77777777" w:rsidR="00165F02" w:rsidRDefault="00165F02" w:rsidP="00165F02">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39996818" w14:textId="73D5E077" w:rsidR="00165F02" w:rsidRPr="002A4FB3" w:rsidRDefault="00165F02" w:rsidP="002A4FB3">
      <w:pPr>
        <w:pStyle w:val="af1"/>
        <w:numPr>
          <w:ilvl w:val="0"/>
          <w:numId w:val="25"/>
        </w:numPr>
        <w:spacing w:after="0"/>
        <w:ind w:firstLineChars="0"/>
        <w:rPr>
          <w:rFonts w:eastAsiaTheme="minorEastAsia"/>
          <w:b/>
          <w:color w:val="EE0000"/>
          <w:lang w:val="en-US" w:eastAsia="zh-CN"/>
        </w:rPr>
      </w:pPr>
      <w:r w:rsidRPr="002A4FB3">
        <w:rPr>
          <w:rFonts w:eastAsiaTheme="minorEastAsia" w:hint="eastAsia"/>
          <w:b/>
          <w:color w:val="EE0000"/>
          <w:lang w:val="en-US" w:eastAsia="zh-CN"/>
        </w:rPr>
        <w:t>Co</w:t>
      </w:r>
      <w:r w:rsidRPr="002A4FB3">
        <w:rPr>
          <w:rFonts w:eastAsiaTheme="minorEastAsia"/>
          <w:b/>
          <w:color w:val="EE0000"/>
          <w:lang w:val="en-US" w:eastAsia="zh-CN"/>
        </w:rPr>
        <w:t>mplexity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0E1CF237" w:rsidR="00165F02" w:rsidRPr="002A4FB3" w:rsidRDefault="00165F02" w:rsidP="00165F02">
      <w:pPr>
        <w:pStyle w:val="af1"/>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A</w:t>
      </w:r>
      <w:r w:rsidRPr="002A4FB3">
        <w:rPr>
          <w:rFonts w:eastAsiaTheme="minorEastAsia" w:hint="eastAsia"/>
          <w:b/>
          <w:color w:val="EE0000"/>
          <w:highlight w:val="yellow"/>
          <w:lang w:val="en-US" w:eastAsia="zh-CN"/>
        </w:rPr>
        <w:t>rea efficiency</w:t>
      </w:r>
    </w:p>
    <w:p w14:paraId="6A8D7381" w14:textId="0784D697" w:rsidR="00165F02" w:rsidRPr="002A4FB3" w:rsidRDefault="00165F02" w:rsidP="00165F02">
      <w:pPr>
        <w:pStyle w:val="af1"/>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Energy efficiency</w:t>
      </w:r>
    </w:p>
    <w:p w14:paraId="5D04E160" w14:textId="05D77A41" w:rsidR="00321773" w:rsidRPr="002A4FB3" w:rsidRDefault="00321773" w:rsidP="00321773">
      <w:pPr>
        <w:pStyle w:val="af1"/>
        <w:numPr>
          <w:ilvl w:val="0"/>
          <w:numId w:val="25"/>
        </w:numPr>
        <w:spacing w:after="0"/>
        <w:ind w:firstLineChars="0"/>
        <w:rPr>
          <w:rFonts w:eastAsiaTheme="minorEastAsia"/>
          <w:b/>
          <w:highlight w:val="yellow"/>
          <w:lang w:val="en-US" w:eastAsia="zh-CN"/>
        </w:rPr>
      </w:pPr>
      <w:r w:rsidRPr="002A4FB3">
        <w:rPr>
          <w:rFonts w:eastAsiaTheme="minorEastAsia" w:hint="eastAsia"/>
          <w:b/>
          <w:color w:val="EE0000"/>
          <w:highlight w:val="yellow"/>
          <w:lang w:val="en-US" w:eastAsia="zh-CN"/>
        </w:rPr>
        <w:t>Decoding t</w:t>
      </w:r>
      <w:r w:rsidRPr="002A4FB3">
        <w:rPr>
          <w:rFonts w:eastAsiaTheme="minorEastAsia"/>
          <w:b/>
          <w:color w:val="EE0000"/>
          <w:highlight w:val="yellow"/>
          <w:lang w:val="en-US" w:eastAsia="zh-CN"/>
        </w:rPr>
        <w:t>hroughput</w:t>
      </w:r>
      <w:r w:rsidRPr="002A4FB3">
        <w:rPr>
          <w:rFonts w:eastAsiaTheme="minorEastAsia" w:hint="eastAsia"/>
          <w:b/>
          <w:color w:val="EE0000"/>
          <w:highlight w:val="yellow"/>
          <w:lang w:val="en-US" w:eastAsia="zh-CN"/>
        </w:rPr>
        <w:t>/latency</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Pr="002A4FB3" w:rsidRDefault="00B26A58">
      <w:pPr>
        <w:jc w:val="left"/>
        <w:rPr>
          <w:rFonts w:eastAsiaTheme="minorEastAsia"/>
          <w:lang w:eastAsia="zh-CN"/>
        </w:rPr>
      </w:pPr>
    </w:p>
    <w:p w14:paraId="07BDC400" w14:textId="2DC098D1" w:rsidR="00886860" w:rsidRPr="00886860" w:rsidRDefault="008A4ECF" w:rsidP="00886860">
      <w:pPr>
        <w:pStyle w:val="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b"/>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49647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49647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49647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49647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263BA4A2" w14:textId="77777777" w:rsidR="009C6665" w:rsidRPr="00FC44A0" w:rsidRDefault="009C6665" w:rsidP="00496475">
            <w:pPr>
              <w:spacing w:after="0"/>
              <w:jc w:val="left"/>
              <w:rPr>
                <w:rFonts w:eastAsia="DengXian"/>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49647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49647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050858E0" w14:textId="77777777" w:rsidR="009C6665" w:rsidRPr="00FC44A0" w:rsidRDefault="009C6665" w:rsidP="0049647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7D1152CC" w14:textId="56A19ED8" w:rsidR="009C6665" w:rsidRDefault="007704D2" w:rsidP="0049647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w:t>
            </w:r>
            <w:r w:rsidR="00FC44A0" w:rsidRPr="00FC44A0">
              <w:rPr>
                <w:rFonts w:eastAsia="DengXian" w:hint="eastAsia"/>
                <w:bCs/>
                <w:lang w:val="en-US" w:eastAsia="zh-CN"/>
              </w:rPr>
              <w:t>, Samsung(256QAM)</w:t>
            </w:r>
            <w:r w:rsidR="00FC44A0">
              <w:rPr>
                <w:rFonts w:eastAsia="DengXian" w:hint="eastAsia"/>
                <w:bCs/>
                <w:lang w:val="en-US" w:eastAsia="zh-CN"/>
              </w:rPr>
              <w:t xml:space="preserve">, </w:t>
            </w:r>
            <w:r w:rsidR="00F33239">
              <w:rPr>
                <w:rFonts w:eastAsia="DengXian" w:hint="eastAsia"/>
                <w:bCs/>
                <w:lang w:val="en-US" w:eastAsia="zh-CN"/>
              </w:rPr>
              <w:t xml:space="preserve">Apple, </w:t>
            </w:r>
            <w:r w:rsidR="00FC44A0">
              <w:rPr>
                <w:rFonts w:eastAsia="DengXian" w:hint="eastAsia"/>
                <w:bCs/>
                <w:lang w:val="en-US" w:eastAsia="zh-CN"/>
              </w:rPr>
              <w:t>Huawei</w:t>
            </w:r>
            <w:r w:rsidR="008E0666">
              <w:rPr>
                <w:rFonts w:eastAsia="DengXian" w:hint="eastAsia"/>
                <w:bCs/>
                <w:lang w:val="en-US" w:eastAsia="zh-CN"/>
              </w:rPr>
              <w:t>, QC (256QAM, 1024QAM)</w:t>
            </w:r>
          </w:p>
          <w:p w14:paraId="618E3004" w14:textId="07C679C4" w:rsidR="00FC44A0" w:rsidRPr="00FC44A0" w:rsidRDefault="00FC44A0" w:rsidP="00496475">
            <w:pPr>
              <w:spacing w:after="0"/>
              <w:jc w:val="left"/>
              <w:rPr>
                <w:rFonts w:eastAsia="DengXian"/>
                <w:bCs/>
                <w:lang w:val="en-US" w:eastAsia="zh-CN"/>
              </w:rPr>
            </w:pPr>
            <w:r>
              <w:rPr>
                <w:rFonts w:eastAsia="DengXian" w:hint="eastAsia"/>
                <w:bCs/>
                <w:lang w:val="en-US" w:eastAsia="zh-CN"/>
              </w:rPr>
              <w:t xml:space="preserve">QPSK: </w:t>
            </w:r>
            <w:r w:rsidR="00F33239">
              <w:rPr>
                <w:rFonts w:eastAsia="DengXian" w:hint="eastAsia"/>
                <w:bCs/>
                <w:lang w:val="en-US" w:eastAsia="zh-CN"/>
              </w:rPr>
              <w:t xml:space="preserve">Apple, </w:t>
            </w:r>
            <w:r>
              <w:rPr>
                <w:rFonts w:eastAsia="DengXian"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49647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49647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sidR="008E0666">
              <w:rPr>
                <w:rFonts w:eastAsia="DengXian" w:hint="eastAsia"/>
                <w:bCs/>
                <w:lang w:val="en-US" w:eastAsia="zh-CN"/>
              </w:rPr>
              <w:t>, QC (&gt;2/3)</w:t>
            </w:r>
          </w:p>
          <w:p w14:paraId="587E1EBD" w14:textId="0F2D5017" w:rsidR="00BD7F64" w:rsidRDefault="00D02161"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49647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49647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54847193" w14:textId="77777777" w:rsidR="009C6665" w:rsidRPr="00FC44A0" w:rsidRDefault="009C6665" w:rsidP="0049647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49647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00D02161" w:rsidRPr="00FC44A0">
              <w:rPr>
                <w:rFonts w:eastAsia="SimSun" w:hint="eastAsia"/>
                <w:lang w:val="en-US" w:eastAsia="zh-CN"/>
              </w:rPr>
              <w:t>, Apple</w:t>
            </w:r>
            <w:r w:rsidR="00FC44A0">
              <w:rPr>
                <w:rFonts w:eastAsia="SimSun" w:hint="eastAsia"/>
                <w:lang w:val="en-US" w:eastAsia="zh-CN"/>
              </w:rPr>
              <w:t>, Huawei (CB)</w:t>
            </w:r>
            <w:r w:rsidR="008E0666">
              <w:rPr>
                <w:rFonts w:eastAsia="SimSun" w:hint="eastAsia"/>
                <w:lang w:val="en-US" w:eastAsia="zh-CN"/>
              </w:rPr>
              <w:t>, QC</w:t>
            </w:r>
          </w:p>
          <w:p w14:paraId="2FB7DFE6" w14:textId="438711B3" w:rsidR="009C6665" w:rsidRPr="00FC44A0" w:rsidRDefault="007704D2" w:rsidP="0049647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496475">
            <w:pPr>
              <w:spacing w:after="0"/>
              <w:jc w:val="left"/>
              <w:rPr>
                <w:rFonts w:eastAsiaTheme="minorEastAsia"/>
                <w:lang w:eastAsia="zh-CN"/>
              </w:rPr>
            </w:pPr>
            <w:r w:rsidRPr="00FC44A0">
              <w:rPr>
                <w:rFonts w:eastAsia="SimSun" w:hint="eastAsia"/>
                <w:lang w:val="en-US" w:eastAsia="zh-CN"/>
              </w:rPr>
              <w:t>+</w:t>
            </w:r>
            <w:r w:rsidRPr="00FC44A0">
              <w:rPr>
                <w:rFonts w:eastAsia="맑은 고딕"/>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r w:rsidRPr="00FC44A0">
              <w:rPr>
                <w:rFonts w:eastAsiaTheme="minorEastAsia"/>
                <w:lang w:eastAsia="zh-CN"/>
              </w:rPr>
              <w:t>AccelerComm</w:t>
            </w:r>
            <w:proofErr w:type="spellEnd"/>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49647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49647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496475">
            <w:pPr>
              <w:spacing w:after="0"/>
              <w:jc w:val="left"/>
              <w:rPr>
                <w:rFonts w:eastAsia="DengXian"/>
                <w:bCs/>
                <w:lang w:val="it-IT" w:eastAsia="zh-CN"/>
              </w:rPr>
            </w:pPr>
            <w:r w:rsidRPr="00FC44A0">
              <w:rPr>
                <w:rFonts w:eastAsia="DengXian"/>
                <w:bCs/>
                <w:lang w:val="it-IT" w:eastAsia="zh-CN"/>
              </w:rPr>
              <w:t>Iteration times: 2~20</w:t>
            </w:r>
          </w:p>
          <w:p w14:paraId="23DEBE06" w14:textId="77777777" w:rsidR="009C6665" w:rsidRPr="00FC44A0" w:rsidRDefault="009C6665" w:rsidP="0049647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49647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Default="00165F02">
      <w:pPr>
        <w:jc w:val="left"/>
        <w:rPr>
          <w:rFonts w:eastAsiaTheme="minorEastAsia"/>
          <w:lang w:eastAsia="zh-CN"/>
        </w:rPr>
      </w:pPr>
    </w:p>
    <w:p w14:paraId="1422A257" w14:textId="77777777" w:rsidR="00FE5687" w:rsidRDefault="00FE5687" w:rsidP="00FE5687">
      <w:pPr>
        <w:pStyle w:val="af1"/>
        <w:numPr>
          <w:ilvl w:val="0"/>
          <w:numId w:val="151"/>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0FBAA59F" w14:textId="489B658A" w:rsidR="00FE5687" w:rsidRDefault="00FE5687" w:rsidP="00FE5687">
      <w:pPr>
        <w:pStyle w:val="af1"/>
        <w:ind w:left="360" w:firstLineChars="0" w:firstLine="0"/>
        <w:jc w:val="left"/>
        <w:rPr>
          <w:rFonts w:eastAsiaTheme="minorEastAsia"/>
          <w:lang w:eastAsia="zh-CN"/>
        </w:rPr>
      </w:pPr>
      <w:r>
        <w:rPr>
          <w:rFonts w:eastAsiaTheme="minorEastAsia" w:hint="eastAsia"/>
          <w:lang w:eastAsia="zh-CN"/>
        </w:rPr>
        <w:t>FL: Decision to be made between options.</w:t>
      </w:r>
    </w:p>
    <w:p w14:paraId="06707937" w14:textId="77777777" w:rsidR="00FE5687" w:rsidRDefault="00FE5687" w:rsidP="00FE5687">
      <w:pPr>
        <w:pStyle w:val="af1"/>
        <w:numPr>
          <w:ilvl w:val="0"/>
          <w:numId w:val="151"/>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23E6EC27" w14:textId="77777777" w:rsidR="00FE5687" w:rsidRPr="00D92C3F" w:rsidRDefault="00FE5687" w:rsidP="00FE5687">
      <w:pPr>
        <w:pStyle w:val="af1"/>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6CFE5E58" w14:textId="77777777" w:rsidR="00FE5687" w:rsidRDefault="00FE5687" w:rsidP="00FE5687">
      <w:pPr>
        <w:pStyle w:val="af1"/>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75764F6D" w14:textId="77777777" w:rsidR="00FE5687" w:rsidRDefault="00FE5687" w:rsidP="00FE5687">
      <w:pPr>
        <w:pStyle w:val="af1"/>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5804B30B" w14:textId="4A824EBE" w:rsidR="00FE5687" w:rsidRPr="00D92C3F" w:rsidRDefault="00FE5687" w:rsidP="00FE5687">
      <w:pPr>
        <w:pStyle w:val="af1"/>
        <w:ind w:left="360" w:firstLineChars="0" w:firstLine="0"/>
        <w:rPr>
          <w:rFonts w:eastAsiaTheme="minorEastAsia"/>
          <w:lang w:eastAsia="zh-CN"/>
        </w:rPr>
      </w:pPr>
      <w:r>
        <w:rPr>
          <w:rFonts w:eastAsiaTheme="minorEastAsia" w:hint="eastAsia"/>
          <w:lang w:eastAsia="zh-CN"/>
        </w:rPr>
        <w:t xml:space="preserve">To make it more generic: transport block is updated as </w:t>
      </w:r>
      <w:r>
        <w:rPr>
          <w:rFonts w:eastAsiaTheme="minorEastAsia"/>
          <w:lang w:eastAsia="zh-CN"/>
        </w:rPr>
        <w:t>inform</w:t>
      </w:r>
      <w:r>
        <w:rPr>
          <w:rFonts w:eastAsiaTheme="minorEastAsia" w:hint="eastAsia"/>
          <w:lang w:eastAsia="zh-CN"/>
        </w:rPr>
        <w:t>ation block</w:t>
      </w:r>
    </w:p>
    <w:p w14:paraId="56D1F35F" w14:textId="77777777" w:rsidR="00FE5687" w:rsidRDefault="00FE5687" w:rsidP="00FE5687">
      <w:pPr>
        <w:pStyle w:val="af1"/>
        <w:numPr>
          <w:ilvl w:val="0"/>
          <w:numId w:val="151"/>
        </w:numPr>
        <w:ind w:firstLineChars="0"/>
        <w:jc w:val="left"/>
        <w:rPr>
          <w:rFonts w:eastAsiaTheme="minorEastAsia"/>
          <w:lang w:eastAsia="zh-CN"/>
        </w:rPr>
      </w:pPr>
      <w:r w:rsidRPr="00D92C3F">
        <w:rPr>
          <w:rFonts w:eastAsiaTheme="minorEastAsia" w:hint="eastAsia"/>
          <w:lang w:eastAsia="zh-CN"/>
        </w:rPr>
        <w:lastRenderedPageBreak/>
        <w:t>Response to</w:t>
      </w:r>
      <w:r>
        <w:rPr>
          <w:rFonts w:eastAsiaTheme="minorEastAsia" w:hint="eastAsia"/>
          <w:lang w:eastAsia="zh-CN"/>
        </w:rPr>
        <w:t xml:space="preserve"> decoding algorithms</w:t>
      </w:r>
    </w:p>
    <w:p w14:paraId="4F725735" w14:textId="77777777" w:rsidR="00FE5687" w:rsidRDefault="00FE5687" w:rsidP="00FE5687">
      <w:pPr>
        <w:pStyle w:val="af1"/>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08861F8" w14:textId="77777777" w:rsidR="00FE5687" w:rsidRDefault="00FE5687" w:rsidP="00FE5687">
      <w:pPr>
        <w:pStyle w:val="af1"/>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3B235F81" w14:textId="77777777" w:rsidR="00FE5687" w:rsidRPr="00DC4735" w:rsidRDefault="00FE5687" w:rsidP="00FE5687">
      <w:pPr>
        <w:pStyle w:val="af1"/>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3331AF66" w14:textId="77777777" w:rsidR="00FE5687" w:rsidRPr="00886860" w:rsidRDefault="00FE5687">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 xml:space="preserve">extension </w:t>
      </w:r>
      <w:r w:rsidRPr="006C50F1">
        <w:rPr>
          <w:rFonts w:eastAsia="SimSun"/>
          <w:b/>
          <w:strike/>
          <w:color w:val="EE0000"/>
          <w:highlight w:val="yellow"/>
          <w:lang w:val="en-US" w:eastAsia="zh-CN"/>
        </w:rPr>
        <w:t>for higher throughput than 5G</w:t>
      </w:r>
      <w:r w:rsidR="008A4ECF">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ayout w:type="fixed"/>
        <w:tblLook w:val="04A0" w:firstRow="1" w:lastRow="0" w:firstColumn="1" w:lastColumn="0" w:noHBand="0" w:noVBand="1"/>
      </w:tblPr>
      <w:tblGrid>
        <w:gridCol w:w="2123"/>
        <w:gridCol w:w="5385"/>
      </w:tblGrid>
      <w:tr w:rsidR="00BD7F64" w14:paraId="333193D5" w14:textId="77777777" w:rsidTr="00496475">
        <w:trPr>
          <w:jc w:val="center"/>
        </w:trPr>
        <w:tc>
          <w:tcPr>
            <w:tcW w:w="2123" w:type="dxa"/>
            <w:vAlign w:val="center"/>
          </w:tcPr>
          <w:p w14:paraId="280BE4F7" w14:textId="77777777" w:rsidR="00BD7F64" w:rsidRDefault="00BD7F64" w:rsidP="0049647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496475">
            <w:pPr>
              <w:spacing w:after="0"/>
              <w:jc w:val="left"/>
              <w:rPr>
                <w:bCs/>
                <w:color w:val="000000" w:themeColor="text1"/>
              </w:rPr>
            </w:pPr>
            <w:r>
              <w:rPr>
                <w:bCs/>
                <w:color w:val="000000"/>
              </w:rPr>
              <w:t>Values or assumptions</w:t>
            </w:r>
          </w:p>
        </w:tc>
      </w:tr>
      <w:tr w:rsidR="00BD7F64" w14:paraId="54F56514" w14:textId="77777777" w:rsidTr="00496475">
        <w:trPr>
          <w:jc w:val="center"/>
        </w:trPr>
        <w:tc>
          <w:tcPr>
            <w:tcW w:w="2123" w:type="dxa"/>
            <w:vAlign w:val="center"/>
          </w:tcPr>
          <w:p w14:paraId="100110A6" w14:textId="77777777" w:rsidR="00BD7F64" w:rsidRDefault="00BD7F64" w:rsidP="0049647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496475">
            <w:pPr>
              <w:spacing w:after="0"/>
              <w:jc w:val="left"/>
              <w:rPr>
                <w:rFonts w:eastAsia="SimSun"/>
                <w:color w:val="000000" w:themeColor="text1"/>
                <w:lang w:val="en-US" w:eastAsia="zh-CN"/>
              </w:rPr>
            </w:pPr>
            <w:r>
              <w:rPr>
                <w:rFonts w:eastAsia="DengXian"/>
                <w:bCs/>
                <w:lang w:val="en-US" w:eastAsia="zh-CN"/>
              </w:rPr>
              <w:t>AWGN</w:t>
            </w:r>
          </w:p>
        </w:tc>
      </w:tr>
      <w:tr w:rsidR="00BD7F64" w14:paraId="3425824C" w14:textId="77777777" w:rsidTr="00496475">
        <w:trPr>
          <w:jc w:val="center"/>
        </w:trPr>
        <w:tc>
          <w:tcPr>
            <w:tcW w:w="2123" w:type="dxa"/>
            <w:vAlign w:val="center"/>
          </w:tcPr>
          <w:p w14:paraId="65338E13" w14:textId="77777777" w:rsidR="00BD7F64" w:rsidRDefault="00BD7F64" w:rsidP="00496475">
            <w:pPr>
              <w:spacing w:after="0"/>
              <w:jc w:val="left"/>
              <w:rPr>
                <w:color w:val="000000" w:themeColor="text1"/>
              </w:rPr>
            </w:pPr>
            <w:r>
              <w:rPr>
                <w:color w:val="000000"/>
              </w:rPr>
              <w:t>Modulation</w:t>
            </w:r>
          </w:p>
        </w:tc>
        <w:tc>
          <w:tcPr>
            <w:tcW w:w="5385" w:type="dxa"/>
            <w:vAlign w:val="center"/>
          </w:tcPr>
          <w:p w14:paraId="05DE58A1" w14:textId="61DE11E9" w:rsidR="00BD7F64" w:rsidRDefault="00BD7F64" w:rsidP="0049647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p>
          <w:p w14:paraId="3DFAD747" w14:textId="0FE12F7D" w:rsidR="00BD7F64" w:rsidRPr="00194B2E" w:rsidRDefault="00BD7F64" w:rsidP="0049647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B21A0DF" w14:textId="5C59B049" w:rsidR="008E0666" w:rsidRPr="008E0666" w:rsidRDefault="008E0666" w:rsidP="008E0666">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496475">
        <w:trPr>
          <w:jc w:val="center"/>
        </w:trPr>
        <w:tc>
          <w:tcPr>
            <w:tcW w:w="2123" w:type="dxa"/>
            <w:vAlign w:val="center"/>
          </w:tcPr>
          <w:p w14:paraId="1E047E0B" w14:textId="77777777" w:rsidR="00BD7F64" w:rsidRDefault="00BD7F64" w:rsidP="0049647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af1"/>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496475">
        <w:trPr>
          <w:jc w:val="center"/>
        </w:trPr>
        <w:tc>
          <w:tcPr>
            <w:tcW w:w="2123" w:type="dxa"/>
            <w:vAlign w:val="center"/>
          </w:tcPr>
          <w:p w14:paraId="2533210F" w14:textId="637D11E0" w:rsidR="00BD7F64" w:rsidRDefault="00EA3977" w:rsidP="00496475">
            <w:pPr>
              <w:spacing w:after="0"/>
              <w:jc w:val="left"/>
              <w:rPr>
                <w:rFonts w:eastAsiaTheme="minorEastAsia"/>
                <w:lang w:eastAsia="zh-CN"/>
              </w:rPr>
            </w:pPr>
            <w:r>
              <w:rPr>
                <w:rFonts w:eastAsiaTheme="minorEastAsia" w:hint="eastAsia"/>
                <w:lang w:val="en-US" w:eastAsia="zh-CN"/>
              </w:rPr>
              <w:t>information</w:t>
            </w:r>
            <w:r w:rsidR="00BD7F64">
              <w:rPr>
                <w:lang w:val="en-US" w:eastAsia="zh-CN"/>
              </w:rPr>
              <w:t xml:space="preserve"> block size</w:t>
            </w:r>
            <w:r w:rsidR="00BD7F64">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496475">
            <w:pPr>
              <w:spacing w:after="0"/>
              <w:jc w:val="left"/>
              <w:rPr>
                <w:rFonts w:eastAsiaTheme="minorEastAsia"/>
                <w:i/>
                <w:kern w:val="24"/>
                <w:lang w:eastAsia="zh-CN"/>
              </w:rPr>
            </w:pPr>
            <w:r>
              <w:rPr>
                <w:color w:val="000000"/>
              </w:rPr>
              <w:t>Reported by company</w:t>
            </w:r>
          </w:p>
        </w:tc>
      </w:tr>
      <w:tr w:rsidR="00BD7F64" w14:paraId="23F839AB" w14:textId="77777777" w:rsidTr="00496475">
        <w:trPr>
          <w:jc w:val="center"/>
        </w:trPr>
        <w:tc>
          <w:tcPr>
            <w:tcW w:w="2123" w:type="dxa"/>
            <w:vAlign w:val="center"/>
          </w:tcPr>
          <w:p w14:paraId="230DE813" w14:textId="19AC9B71" w:rsidR="00BD7F64" w:rsidRDefault="00BD7F64" w:rsidP="00496475">
            <w:pPr>
              <w:spacing w:after="0"/>
              <w:jc w:val="left"/>
              <w:rPr>
                <w:rFonts w:eastAsia="SimSun"/>
                <w:lang w:val="en-US" w:eastAsia="zh-CN"/>
              </w:rPr>
            </w:pPr>
            <w:r>
              <w:rPr>
                <w:rFonts w:eastAsia="SimSun"/>
                <w:lang w:val="en-US" w:eastAsia="zh-CN"/>
              </w:rPr>
              <w:t>Target BLER</w:t>
            </w:r>
          </w:p>
        </w:tc>
        <w:tc>
          <w:tcPr>
            <w:tcW w:w="5385" w:type="dxa"/>
            <w:vAlign w:val="center"/>
          </w:tcPr>
          <w:p w14:paraId="678CE9F5" w14:textId="77777777" w:rsidR="00BD7F64" w:rsidRDefault="00BD7F64" w:rsidP="0049647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BD7F64" w14:paraId="4EDFC234" w14:textId="77777777" w:rsidTr="00496475">
        <w:trPr>
          <w:jc w:val="center"/>
        </w:trPr>
        <w:tc>
          <w:tcPr>
            <w:tcW w:w="2123" w:type="dxa"/>
            <w:vAlign w:val="center"/>
          </w:tcPr>
          <w:p w14:paraId="04C90A8D" w14:textId="77777777" w:rsidR="00BD7F64" w:rsidRDefault="00BD7F64" w:rsidP="0049647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66C1DA6F" w:rsidR="00BD7F64" w:rsidRDefault="00EA3977" w:rsidP="00496475">
            <w:pPr>
              <w:spacing w:after="0"/>
              <w:jc w:val="left"/>
              <w:rPr>
                <w:rFonts w:eastAsia="DengXian"/>
                <w:bCs/>
                <w:lang w:val="it-IT" w:eastAsia="zh-CN"/>
              </w:rPr>
            </w:pPr>
            <w:r>
              <w:rPr>
                <w:rFonts w:eastAsia="DengXian"/>
                <w:bCs/>
                <w:lang w:val="it-IT" w:eastAsia="zh-CN"/>
              </w:rPr>
              <w:t>M</w:t>
            </w:r>
            <w:r>
              <w:rPr>
                <w:rFonts w:eastAsia="DengXian" w:hint="eastAsia"/>
                <w:bCs/>
                <w:lang w:val="it-IT" w:eastAsia="zh-CN"/>
              </w:rPr>
              <w:t>ax number of i</w:t>
            </w:r>
            <w:r w:rsidR="00BD7F64">
              <w:rPr>
                <w:rFonts w:eastAsia="DengXian"/>
                <w:bCs/>
                <w:lang w:val="it-IT" w:eastAsia="zh-CN"/>
              </w:rPr>
              <w:t>teration times: 2~</w:t>
            </w:r>
            <w:r w:rsidR="00BD7F64" w:rsidRPr="00DC4735">
              <w:rPr>
                <w:rFonts w:eastAsia="DengXian"/>
                <w:bCs/>
                <w:color w:val="EE0000"/>
                <w:lang w:val="it-IT" w:eastAsia="zh-CN"/>
              </w:rPr>
              <w:t>20</w:t>
            </w:r>
          </w:p>
          <w:p w14:paraId="14AD13DD" w14:textId="28AE75A6" w:rsidR="00BD7F64" w:rsidRPr="00BD7F64" w:rsidRDefault="00BD7F64" w:rsidP="0049647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5"/>
        <w:rPr>
          <w:rFonts w:eastAsiaTheme="minorEastAsia"/>
          <w:sz w:val="20"/>
          <w:szCs w:val="20"/>
          <w:lang w:eastAsia="zh-CN"/>
        </w:rPr>
      </w:pPr>
      <w:r>
        <w:rPr>
          <w:rFonts w:eastAsiaTheme="minorEastAsia" w:hint="eastAsia"/>
          <w:sz w:val="20"/>
          <w:szCs w:val="20"/>
          <w:lang w:eastAsia="zh-CN"/>
        </w:rPr>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SimSun"/>
          <w:b/>
          <w:bCs/>
          <w:lang w:eastAsia="zh-CN"/>
        </w:rPr>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w:t>
      </w:r>
      <w:r w:rsidRPr="00D62B8F">
        <w:rPr>
          <w:b/>
          <w:bCs/>
          <w:highlight w:val="yellow"/>
          <w:lang w:val="en-US" w:eastAsia="zh-CN"/>
        </w:rPr>
        <w:t xml:space="preserve">study of </w:t>
      </w:r>
      <w:r w:rsidRPr="00D62B8F">
        <w:rPr>
          <w:rFonts w:eastAsiaTheme="minorEastAsia" w:hint="eastAsia"/>
          <w:b/>
          <w:bCs/>
          <w:highlight w:val="yellow"/>
          <w:lang w:val="en-US" w:eastAsia="zh-CN"/>
        </w:rPr>
        <w:t>LDPC</w:t>
      </w:r>
      <w:r w:rsidRPr="00D62B8F">
        <w:rPr>
          <w:b/>
          <w:bCs/>
          <w:highlight w:val="yellow"/>
          <w:lang w:val="en-US" w:eastAsia="zh-CN"/>
        </w:rPr>
        <w:t xml:space="preserve"> </w:t>
      </w:r>
      <w:r w:rsidRPr="00D62B8F">
        <w:rPr>
          <w:rFonts w:eastAsiaTheme="minorEastAsia" w:hint="eastAsia"/>
          <w:b/>
          <w:bCs/>
          <w:highlight w:val="yellow"/>
          <w:lang w:val="en-US" w:eastAsia="zh-CN"/>
        </w:rPr>
        <w:t xml:space="preserve">code </w:t>
      </w:r>
      <w:r w:rsidRPr="00D62B8F">
        <w:rPr>
          <w:b/>
          <w:bCs/>
          <w:highlight w:val="yellow"/>
          <w:lang w:val="en-US" w:eastAsia="zh-CN"/>
        </w:rPr>
        <w:t>for high</w:t>
      </w:r>
      <w:r w:rsidRPr="00D62B8F">
        <w:rPr>
          <w:rFonts w:eastAsiaTheme="minorEastAsia" w:hint="eastAsia"/>
          <w:b/>
          <w:bCs/>
          <w:highlight w:val="yellow"/>
          <w:lang w:val="en-US" w:eastAsia="zh-CN"/>
        </w:rPr>
        <w:t>er</w:t>
      </w:r>
      <w:r w:rsidRPr="00D62B8F">
        <w:rPr>
          <w:b/>
          <w:bCs/>
          <w:highlight w:val="yellow"/>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11E47F65" w:rsidR="008A4ECF" w:rsidRDefault="008A4ECF" w:rsidP="008A4ECF">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Provide the required SNR</w:t>
      </w:r>
      <w:r w:rsidR="006F478E" w:rsidRPr="006F478E">
        <w:rPr>
          <w:rFonts w:eastAsiaTheme="minorEastAsia" w:hint="eastAsia"/>
          <w:b/>
          <w:lang w:val="en-US" w:eastAsia="zh-CN"/>
        </w:rPr>
        <w:t xml:space="preserve"> </w:t>
      </w:r>
      <w:r w:rsidR="006F478E" w:rsidRPr="006F478E">
        <w:rPr>
          <w:rFonts w:eastAsiaTheme="minorEastAsia" w:hint="eastAsia"/>
          <w:b/>
          <w:color w:val="EE0000"/>
          <w:lang w:val="en-US" w:eastAsia="zh-CN"/>
        </w:rPr>
        <w:t>and complexity</w:t>
      </w:r>
      <w:r w:rsidRPr="006F478E">
        <w:rPr>
          <w:rFonts w:eastAsiaTheme="minorEastAsia" w:hint="eastAsia"/>
          <w:b/>
          <w:lang w:val="en-US" w:eastAsia="zh-CN"/>
        </w:rPr>
        <w:t xml:space="preserve"> </w:t>
      </w:r>
      <w:r>
        <w:rPr>
          <w:rFonts w:eastAsiaTheme="minorEastAsia" w:hint="eastAsia"/>
          <w:b/>
          <w:lang w:val="en-US" w:eastAsia="zh-CN"/>
        </w:rPr>
        <w:t>for target BLER</w:t>
      </w:r>
      <w:r w:rsidR="00D15B27">
        <w:rPr>
          <w:rFonts w:eastAsiaTheme="minorEastAsia" w:hint="eastAsia"/>
          <w:b/>
          <w:lang w:val="en-US" w:eastAsia="zh-CN"/>
        </w:rPr>
        <w:t xml:space="preserve">, </w:t>
      </w:r>
      <w:r w:rsidR="00AF6567">
        <w:rPr>
          <w:rFonts w:eastAsiaTheme="minorEastAsia" w:hint="eastAsia"/>
          <w:b/>
          <w:lang w:val="en-US" w:eastAsia="zh-CN"/>
        </w:rPr>
        <w:t>and the evaluation assumptions of the decoding algorithm</w:t>
      </w:r>
    </w:p>
    <w:p w14:paraId="3B6A2A2B" w14:textId="4D9359BB" w:rsidR="00516E96" w:rsidRPr="006F478E" w:rsidRDefault="00D15B27" w:rsidP="00516E96">
      <w:pPr>
        <w:pStyle w:val="af1"/>
        <w:numPr>
          <w:ilvl w:val="1"/>
          <w:numId w:val="152"/>
        </w:numPr>
        <w:adjustRightInd w:val="0"/>
        <w:spacing w:afterLines="50" w:after="156" w:line="240" w:lineRule="auto"/>
        <w:ind w:firstLineChars="0"/>
        <w:rPr>
          <w:rFonts w:eastAsiaTheme="minorEastAsia"/>
          <w:b/>
          <w:color w:val="EE0000"/>
          <w:lang w:val="en-US" w:eastAsia="zh-CN"/>
        </w:rPr>
      </w:pPr>
      <w:r w:rsidRPr="006F478E">
        <w:rPr>
          <w:rFonts w:eastAsiaTheme="minorEastAsia"/>
          <w:b/>
          <w:color w:val="EE0000"/>
          <w:lang w:val="en-US" w:eastAsia="zh-CN"/>
        </w:rPr>
        <w:t>T</w:t>
      </w:r>
      <w:r w:rsidRPr="006F478E">
        <w:rPr>
          <w:rFonts w:eastAsiaTheme="minorEastAsia" w:hint="eastAsia"/>
          <w:b/>
          <w:color w:val="EE0000"/>
          <w:lang w:val="en-US" w:eastAsia="zh-CN"/>
        </w:rPr>
        <w:t>he definition of complexity will be further discussed</w:t>
      </w:r>
    </w:p>
    <w:p w14:paraId="02D87D86" w14:textId="41378681" w:rsidR="003F460E" w:rsidRPr="003F460E" w:rsidRDefault="00396187" w:rsidP="003F460E">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The details of the template will be further discussed</w:t>
      </w:r>
      <w:r w:rsidR="00E60B38">
        <w:rPr>
          <w:rFonts w:eastAsiaTheme="minorEastAsia" w:hint="eastAsia"/>
          <w:b/>
          <w:lang w:val="en-US" w:eastAsia="zh-CN"/>
        </w:rPr>
        <w:t xml:space="preserve"> using the following table as starting point</w:t>
      </w:r>
      <w:r w:rsidR="006F478E">
        <w:rPr>
          <w:rFonts w:eastAsiaTheme="minorEastAsia" w:hint="eastAsia"/>
          <w:b/>
          <w:lang w:val="en-US" w:eastAsia="zh-CN"/>
        </w:rPr>
        <w:t xml:space="preserve"> for required SNR</w:t>
      </w:r>
    </w:p>
    <w:tbl>
      <w:tblPr>
        <w:tblStyle w:val="ab"/>
        <w:tblW w:w="0" w:type="auto"/>
        <w:tblInd w:w="440" w:type="dxa"/>
        <w:tblLook w:val="04A0" w:firstRow="1" w:lastRow="0" w:firstColumn="1" w:lastColumn="0" w:noHBand="0" w:noVBand="1"/>
      </w:tblPr>
      <w:tblGrid>
        <w:gridCol w:w="1226"/>
        <w:gridCol w:w="1327"/>
        <w:gridCol w:w="1327"/>
        <w:gridCol w:w="1327"/>
        <w:gridCol w:w="1327"/>
        <w:gridCol w:w="1327"/>
        <w:gridCol w:w="1327"/>
      </w:tblGrid>
      <w:tr w:rsidR="003F460E" w:rsidRPr="003F460E" w14:paraId="00ACDCA4" w14:textId="77777777" w:rsidTr="003F460E">
        <w:tc>
          <w:tcPr>
            <w:tcW w:w="1313" w:type="dxa"/>
            <w:vAlign w:val="center"/>
          </w:tcPr>
          <w:p w14:paraId="1AB09EEB" w14:textId="7777777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p>
        </w:tc>
        <w:tc>
          <w:tcPr>
            <w:tcW w:w="1312" w:type="dxa"/>
            <w:vAlign w:val="center"/>
          </w:tcPr>
          <w:p w14:paraId="04CD5FFC" w14:textId="4B7EC9E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Qm1,R1,Iter1</w:t>
            </w:r>
          </w:p>
        </w:tc>
        <w:tc>
          <w:tcPr>
            <w:tcW w:w="1312" w:type="dxa"/>
            <w:vAlign w:val="center"/>
          </w:tcPr>
          <w:p w14:paraId="55E80C61" w14:textId="5A148E9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Qm1,R1,Iter2</w:t>
            </w:r>
          </w:p>
        </w:tc>
        <w:tc>
          <w:tcPr>
            <w:tcW w:w="1312" w:type="dxa"/>
            <w:vAlign w:val="center"/>
          </w:tcPr>
          <w:p w14:paraId="422FCA2B" w14:textId="61AF115E"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Qm1,R2,Iter1</w:t>
            </w:r>
          </w:p>
        </w:tc>
        <w:tc>
          <w:tcPr>
            <w:tcW w:w="1313" w:type="dxa"/>
            <w:vAlign w:val="center"/>
          </w:tcPr>
          <w:p w14:paraId="3E6BA0CC" w14:textId="143A2D2D"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Qm1,R2,Iter2</w:t>
            </w:r>
          </w:p>
        </w:tc>
        <w:tc>
          <w:tcPr>
            <w:tcW w:w="1313" w:type="dxa"/>
            <w:vAlign w:val="center"/>
          </w:tcPr>
          <w:p w14:paraId="42048F65" w14:textId="16E3CBA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Qm2,R3,Iter1</w:t>
            </w:r>
          </w:p>
        </w:tc>
        <w:tc>
          <w:tcPr>
            <w:tcW w:w="1313" w:type="dxa"/>
            <w:vAlign w:val="center"/>
          </w:tcPr>
          <w:p w14:paraId="43FDF500" w14:textId="3C0870E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Qm2,R3,Iter2</w:t>
            </w:r>
          </w:p>
        </w:tc>
      </w:tr>
      <w:tr w:rsidR="003F460E" w:rsidRPr="003F460E" w14:paraId="13999C68" w14:textId="77777777" w:rsidTr="003F460E">
        <w:tc>
          <w:tcPr>
            <w:tcW w:w="1313" w:type="dxa"/>
            <w:vAlign w:val="center"/>
          </w:tcPr>
          <w:p w14:paraId="029938AD" w14:textId="2AE0205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1</w:t>
            </w:r>
          </w:p>
        </w:tc>
        <w:tc>
          <w:tcPr>
            <w:tcW w:w="1312" w:type="dxa"/>
            <w:vAlign w:val="center"/>
          </w:tcPr>
          <w:p w14:paraId="4B20080F" w14:textId="73457BF3"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SNR_1_1</w:t>
            </w:r>
          </w:p>
        </w:tc>
        <w:tc>
          <w:tcPr>
            <w:tcW w:w="1312" w:type="dxa"/>
            <w:vAlign w:val="center"/>
          </w:tcPr>
          <w:p w14:paraId="26E20A2B" w14:textId="4BB10B05"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SNR_2_1</w:t>
            </w:r>
          </w:p>
        </w:tc>
        <w:tc>
          <w:tcPr>
            <w:tcW w:w="1312" w:type="dxa"/>
            <w:vAlign w:val="center"/>
          </w:tcPr>
          <w:p w14:paraId="48ACCF44" w14:textId="62008E77"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SNR_3_1</w:t>
            </w:r>
          </w:p>
        </w:tc>
        <w:tc>
          <w:tcPr>
            <w:tcW w:w="1313" w:type="dxa"/>
            <w:vAlign w:val="center"/>
          </w:tcPr>
          <w:p w14:paraId="28982DA9" w14:textId="4A66484B"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SNR_4_1</w:t>
            </w:r>
          </w:p>
        </w:tc>
        <w:tc>
          <w:tcPr>
            <w:tcW w:w="1313" w:type="dxa"/>
            <w:vAlign w:val="center"/>
          </w:tcPr>
          <w:p w14:paraId="711C6A95" w14:textId="50F02FA6"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SNR_5_1</w:t>
            </w:r>
          </w:p>
        </w:tc>
        <w:tc>
          <w:tcPr>
            <w:tcW w:w="1313" w:type="dxa"/>
            <w:vAlign w:val="center"/>
          </w:tcPr>
          <w:p w14:paraId="6A31CD30" w14:textId="2960DB4F"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SNR_6_1</w:t>
            </w:r>
          </w:p>
        </w:tc>
      </w:tr>
      <w:tr w:rsidR="003F460E" w:rsidRPr="003F460E" w14:paraId="03BAE822" w14:textId="77777777" w:rsidTr="003F460E">
        <w:tc>
          <w:tcPr>
            <w:tcW w:w="1313" w:type="dxa"/>
            <w:vAlign w:val="center"/>
          </w:tcPr>
          <w:p w14:paraId="0711FFD3" w14:textId="03CA1DAD"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2</w:t>
            </w:r>
          </w:p>
        </w:tc>
        <w:tc>
          <w:tcPr>
            <w:tcW w:w="1312" w:type="dxa"/>
            <w:vAlign w:val="center"/>
          </w:tcPr>
          <w:p w14:paraId="5890046A" w14:textId="7BE11D42"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SNR_1_2</w:t>
            </w:r>
          </w:p>
        </w:tc>
        <w:tc>
          <w:tcPr>
            <w:tcW w:w="1312" w:type="dxa"/>
            <w:vAlign w:val="center"/>
          </w:tcPr>
          <w:p w14:paraId="28062A48" w14:textId="062C5BA6"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SNR_2_2</w:t>
            </w:r>
          </w:p>
        </w:tc>
        <w:tc>
          <w:tcPr>
            <w:tcW w:w="1312" w:type="dxa"/>
            <w:vAlign w:val="center"/>
          </w:tcPr>
          <w:p w14:paraId="0F90C27C" w14:textId="6EC4ADB8"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SNR_3_2</w:t>
            </w:r>
          </w:p>
        </w:tc>
        <w:tc>
          <w:tcPr>
            <w:tcW w:w="1313" w:type="dxa"/>
            <w:vAlign w:val="center"/>
          </w:tcPr>
          <w:p w14:paraId="3F81B69C" w14:textId="0A495173"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SNR_4_2</w:t>
            </w:r>
          </w:p>
        </w:tc>
        <w:tc>
          <w:tcPr>
            <w:tcW w:w="1313" w:type="dxa"/>
            <w:vAlign w:val="center"/>
          </w:tcPr>
          <w:p w14:paraId="6E4754E9" w14:textId="39C667F1"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SNR_5_2</w:t>
            </w:r>
          </w:p>
        </w:tc>
        <w:tc>
          <w:tcPr>
            <w:tcW w:w="1313" w:type="dxa"/>
            <w:vAlign w:val="center"/>
          </w:tcPr>
          <w:p w14:paraId="41917178" w14:textId="0B8E671D"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SNR_6_2</w:t>
            </w:r>
          </w:p>
        </w:tc>
      </w:tr>
      <w:tr w:rsidR="003F460E" w:rsidRPr="003F460E" w14:paraId="5ACC0CDE" w14:textId="77777777" w:rsidTr="003F460E">
        <w:tc>
          <w:tcPr>
            <w:tcW w:w="1313" w:type="dxa"/>
            <w:vAlign w:val="center"/>
          </w:tcPr>
          <w:p w14:paraId="3468042B" w14:textId="71167FDA"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3</w:t>
            </w:r>
          </w:p>
        </w:tc>
        <w:tc>
          <w:tcPr>
            <w:tcW w:w="1312" w:type="dxa"/>
            <w:vAlign w:val="center"/>
          </w:tcPr>
          <w:p w14:paraId="1574B8B8" w14:textId="0733B081"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SNR_1_3</w:t>
            </w:r>
          </w:p>
        </w:tc>
        <w:tc>
          <w:tcPr>
            <w:tcW w:w="1312" w:type="dxa"/>
            <w:vAlign w:val="center"/>
          </w:tcPr>
          <w:p w14:paraId="39DF2F2E" w14:textId="65070453"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SNR_2_3</w:t>
            </w:r>
          </w:p>
        </w:tc>
        <w:tc>
          <w:tcPr>
            <w:tcW w:w="1312" w:type="dxa"/>
            <w:vAlign w:val="center"/>
          </w:tcPr>
          <w:p w14:paraId="4221C45D" w14:textId="593DDE95"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SNR_3_3</w:t>
            </w:r>
          </w:p>
        </w:tc>
        <w:tc>
          <w:tcPr>
            <w:tcW w:w="1313" w:type="dxa"/>
            <w:vAlign w:val="center"/>
          </w:tcPr>
          <w:p w14:paraId="2476F6A8" w14:textId="3590F2B1"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SNR_4_3</w:t>
            </w:r>
          </w:p>
        </w:tc>
        <w:tc>
          <w:tcPr>
            <w:tcW w:w="1313" w:type="dxa"/>
            <w:vAlign w:val="center"/>
          </w:tcPr>
          <w:p w14:paraId="02E160D4" w14:textId="14BB2DBF"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SNR_5_3</w:t>
            </w:r>
          </w:p>
        </w:tc>
        <w:tc>
          <w:tcPr>
            <w:tcW w:w="1313" w:type="dxa"/>
            <w:vAlign w:val="center"/>
          </w:tcPr>
          <w:p w14:paraId="1B4C57AB" w14:textId="6BD6A9C3" w:rsidR="003F460E" w:rsidRPr="003F460E" w:rsidRDefault="003F460E" w:rsidP="003F460E">
            <w:pPr>
              <w:pStyle w:val="af1"/>
              <w:adjustRightInd w:val="0"/>
              <w:spacing w:afterLines="50" w:after="156" w:line="240" w:lineRule="auto"/>
              <w:ind w:firstLineChars="0" w:firstLine="0"/>
              <w:rPr>
                <w:rFonts w:eastAsiaTheme="minorEastAsia"/>
                <w:b/>
                <w:lang w:val="en-US" w:eastAsia="zh-CN"/>
              </w:rPr>
            </w:pPr>
            <w:r w:rsidRPr="003F460E">
              <w:rPr>
                <w:rFonts w:eastAsia="DengXian"/>
                <w:color w:val="000000"/>
              </w:rPr>
              <w:t>SNR_6_3</w:t>
            </w:r>
          </w:p>
        </w:tc>
      </w:tr>
    </w:tbl>
    <w:p w14:paraId="487458D8" w14:textId="563BB0CA" w:rsidR="00FF1AA0" w:rsidRPr="00D15B27" w:rsidRDefault="00FF1AA0" w:rsidP="00FF1AA0">
      <w:pPr>
        <w:pStyle w:val="StatementBody"/>
        <w:numPr>
          <w:ilvl w:val="0"/>
          <w:numId w:val="0"/>
        </w:numPr>
        <w:spacing w:after="0"/>
        <w:rPr>
          <w:rFonts w:eastAsiaTheme="minorEastAsia"/>
          <w:lang w:eastAsia="zh-CN"/>
        </w:rPr>
      </w:pPr>
      <w:r w:rsidRPr="00D15B27">
        <w:lastRenderedPageBreak/>
        <w:t>Note:</w:t>
      </w:r>
      <w:r w:rsidRPr="00D15B27">
        <w:rPr>
          <w:rFonts w:eastAsiaTheme="minorEastAsia" w:hint="eastAsia"/>
          <w:lang w:eastAsia="zh-CN"/>
        </w:rPr>
        <w:t xml:space="preserve"> The template to capture</w:t>
      </w:r>
      <w:r w:rsidRPr="00D15B27">
        <w:t xml:space="preserve"> </w:t>
      </w:r>
      <w:r w:rsidRPr="00D15B27">
        <w:rPr>
          <w:rFonts w:eastAsiaTheme="minorEastAsia" w:hint="eastAsia"/>
          <w:lang w:eastAsia="zh-CN"/>
        </w:rPr>
        <w:t>o</w:t>
      </w:r>
      <w:r w:rsidRPr="00D15B27">
        <w:t>ther metrics</w:t>
      </w:r>
      <w:r w:rsidR="00AF6567" w:rsidRPr="00D15B27">
        <w:rPr>
          <w:rFonts w:eastAsiaTheme="minorEastAsia" w:hint="eastAsia"/>
          <w:lang w:eastAsia="zh-CN"/>
        </w:rPr>
        <w:t xml:space="preserve"> </w:t>
      </w:r>
      <w:r w:rsidR="008D42E0" w:rsidRPr="00D15B27">
        <w:rPr>
          <w:rFonts w:eastAsiaTheme="minorEastAsia" w:hint="eastAsia"/>
          <w:lang w:eastAsia="zh-CN"/>
        </w:rPr>
        <w:t>(</w:t>
      </w:r>
      <w:r w:rsidR="006F478E">
        <w:rPr>
          <w:rFonts w:eastAsiaTheme="minorEastAsia" w:hint="eastAsia"/>
          <w:lang w:eastAsia="zh-CN"/>
        </w:rPr>
        <w:t>including</w:t>
      </w:r>
      <w:r w:rsidR="008D42E0" w:rsidRPr="00D15B27">
        <w:rPr>
          <w:rFonts w:eastAsiaTheme="minorEastAsia" w:hint="eastAsia"/>
          <w:lang w:eastAsia="zh-CN"/>
        </w:rPr>
        <w:t xml:space="preserve"> complexity)</w:t>
      </w:r>
      <w:r w:rsidRPr="00D15B27">
        <w:rPr>
          <w:rFonts w:eastAsiaTheme="minorEastAsia" w:hint="eastAsia"/>
          <w:lang w:eastAsia="zh-CN"/>
        </w:rPr>
        <w:t>, if agreed,</w:t>
      </w:r>
      <w:r w:rsidRPr="00D15B27">
        <w:t xml:space="preserve"> </w:t>
      </w:r>
      <w:r w:rsidRPr="00D15B27">
        <w:rPr>
          <w:rFonts w:eastAsiaTheme="minorEastAsia" w:hint="eastAsia"/>
          <w:lang w:eastAsia="zh-CN"/>
        </w:rPr>
        <w:t>will be discussed.</w:t>
      </w:r>
    </w:p>
    <w:p w14:paraId="340A81FF" w14:textId="77777777" w:rsidR="00886860" w:rsidRPr="00AF6567" w:rsidRDefault="00886860">
      <w:pPr>
        <w:jc w:val="left"/>
        <w:rPr>
          <w:rFonts w:eastAsiaTheme="minorEastAsia"/>
          <w:lang w:val="x-none" w:eastAsia="zh-CN"/>
        </w:rPr>
      </w:pPr>
    </w:p>
    <w:p w14:paraId="66EC8B8A" w14:textId="63F34D15" w:rsidR="00FF1AA0" w:rsidRDefault="00FF1AA0" w:rsidP="00FF1AA0">
      <w:pPr>
        <w:pStyle w:val="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ab"/>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DengXian"/>
                <w:bCs/>
                <w:lang w:val="en-US" w:eastAsia="zh-CN"/>
              </w:rPr>
            </w:pPr>
            <w:r>
              <w:rPr>
                <w:rFonts w:eastAsia="DengXian"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sidR="00DC4735">
        <w:rPr>
          <w:rFonts w:eastAsia="SimSun" w:hint="eastAsia"/>
          <w:b/>
          <w:bCs/>
          <w:lang w:eastAsia="zh-CN"/>
        </w:rPr>
        <w:t>2</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23EBD9E4"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A12CAAF"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F660A9"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7933353B" w14:textId="77777777" w:rsidR="00244183" w:rsidRPr="00EF16B9" w:rsidRDefault="00244183" w:rsidP="00244183">
      <w:pPr>
        <w:spacing w:line="240" w:lineRule="auto"/>
        <w:jc w:val="left"/>
        <w:rPr>
          <w:rFonts w:eastAsiaTheme="minorEastAsia"/>
          <w:lang w:eastAsia="zh-CN"/>
        </w:rPr>
      </w:pPr>
    </w:p>
    <w:p w14:paraId="3C8E06E1" w14:textId="77777777" w:rsidR="00244183" w:rsidRPr="005C01C6" w:rsidRDefault="00244183" w:rsidP="00244183">
      <w:pPr>
        <w:pStyle w:val="5"/>
        <w:rPr>
          <w:rFonts w:eastAsiaTheme="minorEastAsia"/>
          <w:sz w:val="20"/>
          <w:szCs w:val="20"/>
          <w:lang w:eastAsia="zh-CN"/>
        </w:rPr>
      </w:pPr>
      <w:r>
        <w:rPr>
          <w:rFonts w:eastAsiaTheme="minorEastAsia" w:hint="eastAsia"/>
          <w:sz w:val="20"/>
          <w:szCs w:val="20"/>
          <w:lang w:eastAsia="zh-CN"/>
        </w:rPr>
        <w:lastRenderedPageBreak/>
        <w:t>DCI beyond NR range</w:t>
      </w:r>
    </w:p>
    <w:p w14:paraId="2FAAB5B0" w14:textId="77777777" w:rsidR="00244183" w:rsidRDefault="00244183" w:rsidP="00244183">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308F382" w14:textId="77777777" w:rsidR="00244183" w:rsidRPr="00680886" w:rsidRDefault="00244183" w:rsidP="00244183">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972A282" w14:textId="77777777" w:rsidR="00244183" w:rsidRPr="00680886" w:rsidRDefault="00244183" w:rsidP="00244183">
      <w:pPr>
        <w:pStyle w:val="af1"/>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4DD13EBA" w14:textId="77777777" w:rsidR="00244183" w:rsidRPr="00680886" w:rsidRDefault="00244183" w:rsidP="00244183">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 D-CRC interleaver for larger DCI size</w:t>
      </w:r>
    </w:p>
    <w:p w14:paraId="6F6035D1" w14:textId="77777777" w:rsidR="00244183" w:rsidRDefault="00244183" w:rsidP="00244183">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58FD815E" w14:textId="77777777" w:rsidR="00244183" w:rsidRDefault="00244183" w:rsidP="00244183">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1058E977" w14:textId="77777777" w:rsidR="00244183" w:rsidRDefault="00244183" w:rsidP="00244183">
      <w:pPr>
        <w:pStyle w:val="af1"/>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3E012670" w14:textId="77777777" w:rsidR="00244183" w:rsidRPr="00680886" w:rsidRDefault="00244183" w:rsidP="00244183">
      <w:pPr>
        <w:pStyle w:val="af1"/>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4D2C76F8"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b"/>
        <w:tblW w:w="0" w:type="auto"/>
        <w:tblLook w:val="04A0" w:firstRow="1" w:lastRow="0" w:firstColumn="1" w:lastColumn="0" w:noHBand="0" w:noVBand="1"/>
      </w:tblPr>
      <w:tblGrid>
        <w:gridCol w:w="9628"/>
      </w:tblGrid>
      <w:tr w:rsidR="00244183" w14:paraId="5F0E18D5" w14:textId="77777777" w:rsidTr="00C14386">
        <w:tc>
          <w:tcPr>
            <w:tcW w:w="9628" w:type="dxa"/>
          </w:tcPr>
          <w:p w14:paraId="3DDCF198" w14:textId="77777777" w:rsidR="00244183" w:rsidRPr="00C84A0C" w:rsidRDefault="00244183" w:rsidP="00C14386">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602D2477" w14:textId="77777777" w:rsidR="00244183" w:rsidRDefault="00244183" w:rsidP="00C14386">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EDCD7AD" w14:textId="77777777" w:rsidR="00244183" w:rsidRDefault="00244183" w:rsidP="00C14386">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394AD7A6"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073FBFF1"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33B342B7"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7F1328DD" w14:textId="77777777" w:rsidR="00244183" w:rsidRDefault="00244183" w:rsidP="00C14386">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1D13A3F1"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15851F8F"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F185D9C"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4CBE70A"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6B3B68"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5D2D748"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499981D" w14:textId="77777777" w:rsidR="00244183" w:rsidRDefault="00244183" w:rsidP="00C14386">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36D316F" w14:textId="77777777" w:rsidR="00244183" w:rsidRPr="00C84A0C"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3ADB9558" w14:textId="77777777" w:rsidR="00244183" w:rsidRPr="005C01C6" w:rsidRDefault="00244183" w:rsidP="00244183">
      <w:pPr>
        <w:jc w:val="left"/>
        <w:rPr>
          <w:rFonts w:eastAsiaTheme="minorEastAsia"/>
          <w:lang w:eastAsia="zh-CN"/>
        </w:rPr>
      </w:pPr>
    </w:p>
    <w:p w14:paraId="14FD3560" w14:textId="77777777" w:rsidR="00244183" w:rsidRDefault="00244183" w:rsidP="00244183">
      <w:pPr>
        <w:pStyle w:val="5"/>
        <w:rPr>
          <w:rFonts w:eastAsiaTheme="minorEastAsia"/>
          <w:sz w:val="20"/>
          <w:szCs w:val="20"/>
          <w:lang w:eastAsia="zh-CN"/>
        </w:rPr>
      </w:pPr>
      <w:r>
        <w:rPr>
          <w:rFonts w:eastAsiaTheme="minorEastAsia" w:hint="eastAsia"/>
          <w:sz w:val="20"/>
          <w:szCs w:val="20"/>
          <w:lang w:eastAsia="zh-CN"/>
        </w:rPr>
        <w:t>Small UCI payload size(3~11bits)</w:t>
      </w:r>
    </w:p>
    <w:p w14:paraId="50F566A3" w14:textId="77777777" w:rsidR="00244183" w:rsidRDefault="00244183" w:rsidP="00244183">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716F4EFB" w14:textId="77777777" w:rsidR="00244183" w:rsidRDefault="00244183" w:rsidP="00244183">
      <w:pPr>
        <w:rPr>
          <w:rFonts w:eastAsiaTheme="minorEastAsia"/>
          <w:lang w:eastAsia="zh-CN"/>
        </w:rPr>
      </w:pPr>
      <w:r>
        <w:rPr>
          <w:rFonts w:eastAsiaTheme="minorEastAsia" w:hint="eastAsia"/>
          <w:lang w:eastAsia="zh-CN"/>
        </w:rPr>
        <w:t xml:space="preserve">How to handle the sequence based solution: Xiaomi, </w:t>
      </w:r>
      <w:proofErr w:type="gramStart"/>
      <w:r w:rsidRPr="0044521F">
        <w:rPr>
          <w:rFonts w:eastAsiaTheme="minorEastAsia"/>
          <w:lang w:eastAsia="zh-CN"/>
        </w:rPr>
        <w:t>Lenovo</w:t>
      </w:r>
      <w:proofErr w:type="gramEnd"/>
    </w:p>
    <w:p w14:paraId="5635F63B" w14:textId="77777777" w:rsidR="00244183" w:rsidRPr="0032551F" w:rsidRDefault="00244183" w:rsidP="00244183">
      <w:pPr>
        <w:pStyle w:val="af1"/>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F3429CB" w14:textId="77777777" w:rsidR="00244183" w:rsidRPr="008E0666" w:rsidRDefault="00244183" w:rsidP="00244183">
      <w:pPr>
        <w:rPr>
          <w:rFonts w:eastAsiaTheme="minorEastAsia"/>
          <w:lang w:val="en-US" w:eastAsia="zh-CN"/>
        </w:rPr>
      </w:pPr>
      <w:r w:rsidRPr="008E0666">
        <w:rPr>
          <w:rFonts w:eastAsiaTheme="minorEastAsia" w:hint="eastAsia"/>
          <w:lang w:eastAsia="zh-CN"/>
        </w:rPr>
        <w:t>Sequence: QC</w:t>
      </w:r>
    </w:p>
    <w:p w14:paraId="3F345452" w14:textId="77777777" w:rsidR="00244183" w:rsidRDefault="00244183" w:rsidP="00244183">
      <w:pPr>
        <w:rPr>
          <w:rFonts w:eastAsiaTheme="minorEastAsia"/>
          <w:lang w:eastAsia="zh-CN"/>
        </w:rPr>
      </w:pPr>
      <w:r>
        <w:rPr>
          <w:rFonts w:eastAsiaTheme="minorEastAsia" w:hint="eastAsia"/>
          <w:lang w:eastAsia="zh-CN"/>
        </w:rPr>
        <w:lastRenderedPageBreak/>
        <w:t xml:space="preserve">Enhanced coding scheme: </w:t>
      </w:r>
      <w:r w:rsidRPr="0044521F">
        <w:rPr>
          <w:rFonts w:eastAsiaTheme="minorEastAsia"/>
          <w:lang w:eastAsia="zh-CN"/>
        </w:rPr>
        <w:t>EURECOM</w:t>
      </w:r>
      <w:r>
        <w:rPr>
          <w:rFonts w:eastAsiaTheme="minorEastAsia" w:hint="eastAsia"/>
          <w:lang w:eastAsia="zh-CN"/>
        </w:rPr>
        <w:t>, ZTE (RM code), QC</w:t>
      </w:r>
    </w:p>
    <w:p w14:paraId="5593A621" w14:textId="77777777" w:rsidR="00244183" w:rsidRDefault="00244183" w:rsidP="00244183">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1C591FC0" w14:textId="77777777" w:rsidR="00244183" w:rsidRPr="0032551F" w:rsidRDefault="00244183" w:rsidP="00244183">
      <w:pPr>
        <w:pStyle w:val="af1"/>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2223C179" w14:textId="77777777" w:rsidR="00244183" w:rsidRDefault="00244183" w:rsidP="00244183">
      <w:pPr>
        <w:rPr>
          <w:rFonts w:eastAsiaTheme="minorEastAsia"/>
          <w:lang w:eastAsia="zh-CN"/>
        </w:rPr>
      </w:pPr>
      <w:r>
        <w:rPr>
          <w:rFonts w:eastAsiaTheme="minorEastAsia" w:hint="eastAsia"/>
          <w:lang w:eastAsia="zh-CN"/>
        </w:rPr>
        <w:t>No strong need: Huawei</w:t>
      </w:r>
    </w:p>
    <w:p w14:paraId="50C205B0" w14:textId="77777777" w:rsidR="00244183" w:rsidRDefault="00244183" w:rsidP="00244183">
      <w:pPr>
        <w:jc w:val="left"/>
        <w:rPr>
          <w:rFonts w:eastAsiaTheme="minorEastAsia"/>
          <w:lang w:val="en-US" w:eastAsia="zh-CN"/>
        </w:rPr>
      </w:pPr>
    </w:p>
    <w:p w14:paraId="3E611CC2" w14:textId="12849281" w:rsidR="00244183" w:rsidRDefault="00244183" w:rsidP="00244183">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00562D69" w:rsidRPr="00562D69">
        <w:rPr>
          <w:rFonts w:eastAsiaTheme="minorEastAsia" w:hint="eastAsia"/>
          <w:b/>
          <w:bCs/>
          <w:color w:val="EE0000"/>
          <w:lang w:val="en-US" w:eastAsia="zh-CN"/>
        </w:rPr>
        <w:t>the study of</w:t>
      </w:r>
      <w:r w:rsidR="00562D69">
        <w:rPr>
          <w:rFonts w:eastAsiaTheme="minorEastAsia" w:hint="eastAsia"/>
          <w:b/>
          <w:bCs/>
          <w:lang w:val="en-US" w:eastAsia="zh-CN"/>
        </w:rPr>
        <w:t xml:space="preserve">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2E9926EE"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447733E1"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C0E1A27" w14:textId="77777777" w:rsidR="00244183" w:rsidRPr="0032551F" w:rsidRDefault="00244183" w:rsidP="00244183">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340E14B9"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B33A277" w14:textId="77777777" w:rsidR="00FF1AA0" w:rsidRPr="00244183" w:rsidRDefault="00FF1AA0">
      <w:pPr>
        <w:jc w:val="left"/>
        <w:rPr>
          <w:rFonts w:eastAsiaTheme="minorEastAsia"/>
          <w:lang w:val="en-US" w:eastAsia="zh-CN"/>
        </w:rPr>
      </w:pPr>
    </w:p>
    <w:p w14:paraId="739AD937" w14:textId="77777777" w:rsidR="00244183" w:rsidRPr="00EF16B9" w:rsidRDefault="00244183" w:rsidP="00244183">
      <w:pPr>
        <w:pStyle w:val="5"/>
        <w:rPr>
          <w:rFonts w:eastAsiaTheme="minorEastAsia"/>
          <w:sz w:val="20"/>
          <w:szCs w:val="20"/>
          <w:lang w:eastAsia="zh-CN"/>
        </w:rPr>
      </w:pPr>
      <w:r>
        <w:rPr>
          <w:rFonts w:eastAsiaTheme="minorEastAsia" w:hint="eastAsia"/>
          <w:sz w:val="20"/>
          <w:szCs w:val="20"/>
          <w:lang w:eastAsia="zh-CN"/>
        </w:rPr>
        <w:t>Polar code within NR range</w:t>
      </w:r>
    </w:p>
    <w:p w14:paraId="168C198E" w14:textId="77777777" w:rsidR="00244183" w:rsidRDefault="00244183" w:rsidP="00244183">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7BD18C2" w14:textId="77777777" w:rsidR="00244183" w:rsidRPr="0082188B" w:rsidRDefault="00244183" w:rsidP="00244183">
      <w:pPr>
        <w:tabs>
          <w:tab w:val="left" w:pos="3090"/>
        </w:tabs>
        <w:spacing w:after="0" w:line="240" w:lineRule="auto"/>
        <w:jc w:val="left"/>
        <w:rPr>
          <w:rFonts w:eastAsiaTheme="minorEastAsia"/>
          <w:lang w:val="en-US" w:eastAsia="zh-CN"/>
        </w:rPr>
      </w:pPr>
    </w:p>
    <w:tbl>
      <w:tblPr>
        <w:tblStyle w:val="ab"/>
        <w:tblW w:w="0" w:type="auto"/>
        <w:tblLook w:val="04A0" w:firstRow="1" w:lastRow="0" w:firstColumn="1" w:lastColumn="0" w:noHBand="0" w:noVBand="1"/>
      </w:tblPr>
      <w:tblGrid>
        <w:gridCol w:w="9628"/>
      </w:tblGrid>
      <w:tr w:rsidR="00244183" w14:paraId="102CB41F" w14:textId="77777777" w:rsidTr="00C14386">
        <w:tc>
          <w:tcPr>
            <w:tcW w:w="9628" w:type="dxa"/>
          </w:tcPr>
          <w:p w14:paraId="4C6B787B" w14:textId="77777777" w:rsidR="00244183" w:rsidRPr="000669C1"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51F9F4C1" w14:textId="77777777" w:rsidR="00244183" w:rsidRDefault="00244183" w:rsidP="00C1438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7D2F636E" w14:textId="77777777" w:rsidR="00244183" w:rsidRDefault="00244183" w:rsidP="00C14386">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1E067291" w14:textId="77777777" w:rsidR="00244183" w:rsidRDefault="00244183" w:rsidP="00C14386">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865E509" w14:textId="77777777" w:rsidR="00244183" w:rsidRDefault="00244183" w:rsidP="00C1438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78108B98" w14:textId="77777777" w:rsidR="00244183" w:rsidRDefault="00244183" w:rsidP="00C1438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C833D7" w14:textId="77777777" w:rsidR="00244183" w:rsidRDefault="00244183" w:rsidP="00C1438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74798F0D" w14:textId="77777777" w:rsidR="00244183" w:rsidRDefault="00244183" w:rsidP="00C1438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671DEA7" w14:textId="77777777" w:rsidR="00244183" w:rsidRDefault="00244183" w:rsidP="00C1438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977B378" w14:textId="77777777" w:rsidR="00244183" w:rsidRDefault="00244183" w:rsidP="00C1438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502CAD61" w14:textId="77777777" w:rsidR="00244183" w:rsidRDefault="00244183" w:rsidP="00C1438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D043136" w14:textId="77777777" w:rsidR="00244183" w:rsidRDefault="00244183" w:rsidP="00C1438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4E0CFB2" w14:textId="77777777" w:rsidR="00244183" w:rsidRDefault="00244183" w:rsidP="00C1438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F8C826E" w14:textId="77777777" w:rsidR="00244183" w:rsidRDefault="00244183" w:rsidP="00C1438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C749A98" w14:textId="77777777" w:rsidR="00244183" w:rsidRDefault="00244183" w:rsidP="00C1438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705B6A85" w14:textId="77777777" w:rsidR="00244183" w:rsidRDefault="00244183" w:rsidP="00C14386">
            <w:pPr>
              <w:rPr>
                <w:rFonts w:eastAsiaTheme="minorEastAsia"/>
                <w:lang w:eastAsia="zh-CN"/>
              </w:rPr>
            </w:pPr>
          </w:p>
          <w:p w14:paraId="7E125E15"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21B04FE1" w14:textId="77777777" w:rsidR="00244183" w:rsidRDefault="00244183" w:rsidP="00C1438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3F53525" w14:textId="77777777" w:rsidR="00244183" w:rsidRDefault="00244183" w:rsidP="00C14386">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1048E13" w14:textId="77777777" w:rsidR="00244183" w:rsidRDefault="00244183" w:rsidP="00C14386">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6CB7399"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61EA8CB" w14:textId="77777777" w:rsidR="00244183"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13E6961" w14:textId="77777777" w:rsidR="00244183" w:rsidRDefault="00244183" w:rsidP="00C14386">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25DB530" w14:textId="77777777" w:rsidR="00244183" w:rsidRPr="0082188B" w:rsidRDefault="00244183" w:rsidP="00C14386">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5FFCAB28" w14:textId="77777777" w:rsidR="00244183" w:rsidRDefault="00244183" w:rsidP="00C14386">
            <w:pPr>
              <w:jc w:val="left"/>
              <w:rPr>
                <w:rFonts w:eastAsiaTheme="minorEastAsia"/>
                <w:b/>
                <w:bCs/>
                <w:lang w:val="sv-SE" w:eastAsia="zh-CN"/>
              </w:rPr>
            </w:pPr>
          </w:p>
          <w:p w14:paraId="7B3F0AA0"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C879EF3" w14:textId="77777777" w:rsidR="00244183" w:rsidRDefault="00244183" w:rsidP="00C14386">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39E9AFD0" w14:textId="77777777" w:rsidR="00244183" w:rsidRDefault="00244183" w:rsidP="00C14386">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50A88BE" w14:textId="77777777" w:rsidR="00244183" w:rsidRPr="0082188B" w:rsidRDefault="00244183" w:rsidP="00C14386">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1E4059C" w14:textId="77777777" w:rsidR="008A4ECF" w:rsidRPr="00244183" w:rsidRDefault="008A4ECF">
      <w:pPr>
        <w:jc w:val="left"/>
        <w:rPr>
          <w:rFonts w:eastAsiaTheme="minorEastAsia"/>
          <w:lang w:eastAsia="zh-CN"/>
        </w:rPr>
      </w:pPr>
    </w:p>
    <w:p w14:paraId="790D07A4" w14:textId="03EB14AB" w:rsidR="00615255" w:rsidRDefault="00615255" w:rsidP="00615255">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0572557D" w14:textId="77777777" w:rsidR="00B45F99" w:rsidRPr="0087060B" w:rsidRDefault="00B45F99" w:rsidP="00B45F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0E463FB4" w14:textId="4CE294B2" w:rsidR="00B45F99" w:rsidRDefault="00B45F99" w:rsidP="00B45F99">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 L</w:t>
      </w:r>
      <w:r w:rsidRPr="000820CB">
        <w:rPr>
          <w:rFonts w:eastAsia="SimSun"/>
          <w:b/>
          <w:lang w:val="en-US" w:eastAsia="zh-CN"/>
        </w:rPr>
        <w:t>DPC extension</w:t>
      </w:r>
      <w:r w:rsidRPr="000820CB">
        <w:rPr>
          <w:rFonts w:eastAsiaTheme="minorEastAsia" w:hint="eastAsia"/>
          <w:b/>
          <w:lang w:val="en-US" w:eastAsia="zh-CN"/>
        </w:rPr>
        <w:t xml:space="preserve"> </w:t>
      </w:r>
      <w:r w:rsidR="008D7847">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ab"/>
        <w:tblW w:w="7949" w:type="dxa"/>
        <w:jc w:val="center"/>
        <w:tblLayout w:type="fixed"/>
        <w:tblLook w:val="04A0" w:firstRow="1" w:lastRow="0" w:firstColumn="1" w:lastColumn="0" w:noHBand="0" w:noVBand="1"/>
      </w:tblPr>
      <w:tblGrid>
        <w:gridCol w:w="2405"/>
        <w:gridCol w:w="5544"/>
      </w:tblGrid>
      <w:tr w:rsidR="009A5275" w14:paraId="3FAB773D" w14:textId="2CA066CC" w:rsidTr="009A5275">
        <w:trPr>
          <w:jc w:val="center"/>
        </w:trPr>
        <w:tc>
          <w:tcPr>
            <w:tcW w:w="2405" w:type="dxa"/>
            <w:vAlign w:val="center"/>
          </w:tcPr>
          <w:p w14:paraId="3806A512" w14:textId="77777777" w:rsidR="009A5275" w:rsidRPr="000820CB" w:rsidRDefault="009A5275" w:rsidP="00C14386">
            <w:pPr>
              <w:spacing w:after="0"/>
              <w:jc w:val="left"/>
              <w:rPr>
                <w:bCs/>
              </w:rPr>
            </w:pPr>
            <w:r w:rsidRPr="000820CB">
              <w:rPr>
                <w:bCs/>
              </w:rPr>
              <w:t>Parameters</w:t>
            </w:r>
          </w:p>
        </w:tc>
        <w:tc>
          <w:tcPr>
            <w:tcW w:w="5544" w:type="dxa"/>
            <w:vAlign w:val="center"/>
          </w:tcPr>
          <w:p w14:paraId="71F784B8" w14:textId="33038654" w:rsidR="009A5275" w:rsidRPr="00AC1F49" w:rsidRDefault="009A5275"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9A5275" w14:paraId="3D06240D" w14:textId="76D8A1D5" w:rsidTr="009A5275">
        <w:trPr>
          <w:jc w:val="center"/>
        </w:trPr>
        <w:tc>
          <w:tcPr>
            <w:tcW w:w="2405" w:type="dxa"/>
            <w:vAlign w:val="center"/>
          </w:tcPr>
          <w:p w14:paraId="300A2452" w14:textId="77777777" w:rsidR="009A5275" w:rsidRPr="000820CB" w:rsidRDefault="009A5275" w:rsidP="00C14386">
            <w:pPr>
              <w:spacing w:after="0"/>
              <w:jc w:val="left"/>
            </w:pPr>
            <w:r w:rsidRPr="000820CB">
              <w:t>Channel</w:t>
            </w:r>
          </w:p>
        </w:tc>
        <w:tc>
          <w:tcPr>
            <w:tcW w:w="5544" w:type="dxa"/>
            <w:vAlign w:val="center"/>
          </w:tcPr>
          <w:p w14:paraId="10202A5E" w14:textId="77777777" w:rsidR="009A5275" w:rsidRPr="000820CB" w:rsidRDefault="009A5275" w:rsidP="00C14386">
            <w:pPr>
              <w:spacing w:after="0"/>
              <w:jc w:val="left"/>
              <w:rPr>
                <w:rFonts w:eastAsia="SimSun"/>
                <w:lang w:val="en-US" w:eastAsia="zh-CN"/>
              </w:rPr>
            </w:pPr>
            <w:r w:rsidRPr="000820CB">
              <w:rPr>
                <w:rFonts w:eastAsia="DengXian"/>
                <w:bCs/>
                <w:lang w:val="en-US" w:eastAsia="zh-CN"/>
              </w:rPr>
              <w:t>AWGN</w:t>
            </w:r>
          </w:p>
        </w:tc>
      </w:tr>
      <w:tr w:rsidR="009A5275" w14:paraId="7CCBD7A8" w14:textId="77777777" w:rsidTr="009A5275">
        <w:trPr>
          <w:jc w:val="center"/>
        </w:trPr>
        <w:tc>
          <w:tcPr>
            <w:tcW w:w="2405" w:type="dxa"/>
            <w:vAlign w:val="center"/>
          </w:tcPr>
          <w:p w14:paraId="0C4B2FC6" w14:textId="308E8B5B" w:rsidR="009A5275" w:rsidRPr="009A5275" w:rsidRDefault="009A5275"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544" w:type="dxa"/>
            <w:vAlign w:val="center"/>
          </w:tcPr>
          <w:p w14:paraId="3B746ECF" w14:textId="0AA18DAE" w:rsidR="009A5275" w:rsidRPr="009A5275" w:rsidRDefault="00824051" w:rsidP="00C14386">
            <w:pPr>
              <w:tabs>
                <w:tab w:val="left" w:pos="840"/>
              </w:tabs>
              <w:spacing w:after="0"/>
              <w:jc w:val="left"/>
              <w:rPr>
                <w:rFonts w:eastAsiaTheme="minorEastAsia"/>
                <w:i/>
                <w:iCs/>
                <w:lang w:eastAsia="zh-CN"/>
              </w:rPr>
            </w:pPr>
            <w:r>
              <w:rPr>
                <w:rFonts w:eastAsia="SimSun" w:hint="eastAsia"/>
                <w:lang w:val="en-US" w:eastAsia="zh-CN"/>
              </w:rPr>
              <w:t xml:space="preserve">Uniform </w:t>
            </w:r>
            <w:r w:rsidR="009A5275" w:rsidRPr="000820CB">
              <w:rPr>
                <w:rFonts w:eastAsia="SimSun" w:hint="eastAsia"/>
                <w:lang w:val="en-US" w:eastAsia="zh-CN"/>
              </w:rPr>
              <w:t>QAM</w:t>
            </w:r>
            <w:r w:rsidR="009A5275" w:rsidRPr="000820CB">
              <w:t xml:space="preserve"> </w:t>
            </w:r>
            <w:r w:rsidR="009A5275">
              <w:rPr>
                <w:rFonts w:eastAsiaTheme="minorEastAsia" w:hint="eastAsia"/>
                <w:lang w:eastAsia="zh-CN"/>
              </w:rPr>
              <w:t>m</w:t>
            </w:r>
            <w:r w:rsidR="009A5275" w:rsidRPr="000820CB">
              <w:t>odulation</w:t>
            </w:r>
            <w:r w:rsidR="009A5275">
              <w:rPr>
                <w:rFonts w:eastAsiaTheme="minorEastAsia" w:hint="eastAsia"/>
                <w:lang w:eastAsia="zh-CN"/>
              </w:rPr>
              <w:t>s</w:t>
            </w:r>
            <w:r w:rsidR="00221950">
              <w:rPr>
                <w:rFonts w:eastAsiaTheme="minorEastAsia" w:hint="eastAsia"/>
                <w:lang w:eastAsia="zh-CN"/>
              </w:rPr>
              <w:t xml:space="preserve"> </w:t>
            </w:r>
            <w:r w:rsidR="006849D5">
              <w:rPr>
                <w:rFonts w:eastAsiaTheme="minorEastAsia" w:hint="eastAsia"/>
                <w:lang w:eastAsia="zh-CN"/>
              </w:rPr>
              <w:t>(include at least 256QAM</w:t>
            </w:r>
            <w:r w:rsidR="006475AF">
              <w:rPr>
                <w:rFonts w:eastAsiaTheme="minorEastAsia" w:hint="eastAsia"/>
                <w:lang w:eastAsia="zh-CN"/>
              </w:rPr>
              <w:t>/</w:t>
            </w:r>
            <w:r w:rsidR="006849D5">
              <w:rPr>
                <w:rFonts w:eastAsiaTheme="minorEastAsia" w:hint="eastAsia"/>
                <w:lang w:eastAsia="zh-CN"/>
              </w:rPr>
              <w:t>1024QAM)</w:t>
            </w:r>
            <w:r w:rsidR="009A5275">
              <w:rPr>
                <w:rFonts w:eastAsiaTheme="minorEastAsia" w:hint="eastAsia"/>
                <w:lang w:eastAsia="zh-CN"/>
              </w:rPr>
              <w:t xml:space="preserve"> and code rates</w:t>
            </w:r>
            <w:r w:rsidR="009A5275" w:rsidRPr="000820CB">
              <w:rPr>
                <w:rFonts w:eastAsia="SimSun" w:hint="eastAsia"/>
                <w:lang w:val="en-US" w:eastAsia="zh-CN"/>
              </w:rPr>
              <w:t xml:space="preserve"> in MCS table</w:t>
            </w:r>
            <w:r w:rsidR="006849D5">
              <w:rPr>
                <w:rFonts w:eastAsia="SimSun" w:hint="eastAsia"/>
                <w:lang w:val="en-US" w:eastAsia="zh-CN"/>
              </w:rPr>
              <w:t>s</w:t>
            </w:r>
          </w:p>
        </w:tc>
      </w:tr>
      <w:tr w:rsidR="009A5275" w14:paraId="0781A641" w14:textId="72C13A20" w:rsidTr="009A5275">
        <w:trPr>
          <w:jc w:val="center"/>
        </w:trPr>
        <w:tc>
          <w:tcPr>
            <w:tcW w:w="2405" w:type="dxa"/>
            <w:vAlign w:val="center"/>
          </w:tcPr>
          <w:p w14:paraId="1103C8C1" w14:textId="5CCA4472" w:rsidR="009A5275" w:rsidRPr="000820CB" w:rsidRDefault="009A5275"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sidR="006849D5">
              <w:rPr>
                <w:rFonts w:eastAsiaTheme="minorEastAsia" w:hint="eastAsia"/>
                <w:bCs/>
                <w:kern w:val="24"/>
                <w:lang w:eastAsia="zh-CN"/>
              </w:rPr>
              <w:t>with</w:t>
            </w:r>
            <w:r w:rsidRPr="000820CB">
              <w:rPr>
                <w:rFonts w:eastAsia="Nokia Pure Text"/>
                <w:bCs/>
                <w:kern w:val="24"/>
                <w:lang w:eastAsia="ko-KR"/>
              </w:rPr>
              <w:t xml:space="preserve"> CRC)</w:t>
            </w:r>
          </w:p>
        </w:tc>
        <w:tc>
          <w:tcPr>
            <w:tcW w:w="5544" w:type="dxa"/>
            <w:vAlign w:val="center"/>
          </w:tcPr>
          <w:p w14:paraId="59395513" w14:textId="5FDA053F" w:rsidR="009A5275" w:rsidRPr="009A5275" w:rsidRDefault="009A5275" w:rsidP="00C14386">
            <w:pPr>
              <w:spacing w:after="0"/>
              <w:jc w:val="left"/>
              <w:rPr>
                <w:rFonts w:eastAsiaTheme="minorEastAsia"/>
                <w:lang w:eastAsia="zh-CN"/>
              </w:rPr>
            </w:pPr>
            <w:r w:rsidRPr="000820CB">
              <w:t>Reported by company</w:t>
            </w:r>
          </w:p>
        </w:tc>
      </w:tr>
      <w:tr w:rsidR="009A5275" w14:paraId="135CF066" w14:textId="18E856EC" w:rsidTr="009A5275">
        <w:trPr>
          <w:jc w:val="center"/>
        </w:trPr>
        <w:tc>
          <w:tcPr>
            <w:tcW w:w="2405" w:type="dxa"/>
            <w:vAlign w:val="center"/>
          </w:tcPr>
          <w:p w14:paraId="13D3B1C1" w14:textId="77777777" w:rsidR="009A5275" w:rsidRPr="000820CB" w:rsidRDefault="009A5275" w:rsidP="00C14386">
            <w:pPr>
              <w:spacing w:after="0"/>
              <w:jc w:val="left"/>
              <w:rPr>
                <w:rFonts w:eastAsia="SimSun"/>
                <w:lang w:val="en-US" w:eastAsia="zh-CN"/>
              </w:rPr>
            </w:pPr>
            <w:r w:rsidRPr="000820CB">
              <w:rPr>
                <w:rFonts w:eastAsia="SimSun"/>
                <w:lang w:val="en-US" w:eastAsia="zh-CN"/>
              </w:rPr>
              <w:t>Target BLER</w:t>
            </w:r>
          </w:p>
        </w:tc>
        <w:tc>
          <w:tcPr>
            <w:tcW w:w="5544" w:type="dxa"/>
            <w:vAlign w:val="center"/>
          </w:tcPr>
          <w:p w14:paraId="3B56FE0C" w14:textId="2B6F5478" w:rsidR="009A5275" w:rsidRPr="008D7847" w:rsidRDefault="009A5275" w:rsidP="00C14386">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9A5275" w14:paraId="4A2A00BE" w14:textId="6255EA1C" w:rsidTr="009A5275">
        <w:trPr>
          <w:jc w:val="center"/>
        </w:trPr>
        <w:tc>
          <w:tcPr>
            <w:tcW w:w="2405" w:type="dxa"/>
            <w:vAlign w:val="center"/>
          </w:tcPr>
          <w:p w14:paraId="6F7F2AF4" w14:textId="77777777" w:rsidR="009A5275" w:rsidRPr="000820CB" w:rsidRDefault="009A5275"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44" w:type="dxa"/>
            <w:vAlign w:val="center"/>
          </w:tcPr>
          <w:p w14:paraId="7C9FD1CA" w14:textId="77777777" w:rsidR="009A5275" w:rsidRPr="000820CB" w:rsidRDefault="009A5275"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1A403C07" w14:textId="77777777" w:rsidR="009A5275" w:rsidRPr="000820CB" w:rsidRDefault="009A5275"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D4BA5F2" w14:textId="77777777" w:rsidR="009A5275" w:rsidRPr="000820CB" w:rsidRDefault="009A5275"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04EF5CAB" w14:textId="77777777" w:rsidR="008A4ECF" w:rsidRDefault="008A4ECF">
      <w:pPr>
        <w:jc w:val="left"/>
        <w:rPr>
          <w:rFonts w:eastAsiaTheme="minorEastAsia"/>
          <w:lang w:eastAsia="zh-CN"/>
        </w:rPr>
      </w:pPr>
    </w:p>
    <w:p w14:paraId="701E827E" w14:textId="77777777" w:rsidR="00AE756F" w:rsidRDefault="00AE756F">
      <w:pPr>
        <w:jc w:val="left"/>
        <w:rPr>
          <w:rFonts w:eastAsiaTheme="minorEastAsia"/>
          <w:lang w:eastAsia="zh-CN"/>
        </w:rPr>
      </w:pPr>
    </w:p>
    <w:p w14:paraId="51BB4C2F" w14:textId="03A285AD" w:rsidR="00AE756F" w:rsidRDefault="00AE756F" w:rsidP="00AE756F">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p>
    <w:p w14:paraId="43FAC25A" w14:textId="77777777" w:rsidR="00AE756F" w:rsidRPr="00AE756F" w:rsidRDefault="00AE756F" w:rsidP="00AE756F">
      <w:pPr>
        <w:rPr>
          <w:rFonts w:eastAsia="DengXian"/>
          <w:lang w:eastAsia="zh-CN"/>
        </w:rPr>
      </w:pPr>
    </w:p>
    <w:p w14:paraId="59D7E07F" w14:textId="572E378B" w:rsidR="005235EC" w:rsidRPr="00D509FB" w:rsidRDefault="005235EC" w:rsidP="005235EC">
      <w:pPr>
        <w:rPr>
          <w:rFonts w:eastAsiaTheme="minorEastAsia"/>
          <w:bCs/>
          <w:lang w:val="en-US" w:eastAsia="zh-CN"/>
        </w:rPr>
      </w:pPr>
      <w:r>
        <w:rPr>
          <w:rFonts w:eastAsiaTheme="minorEastAsia" w:hint="eastAsia"/>
          <w:bCs/>
          <w:lang w:val="en-US" w:eastAsia="zh-CN"/>
        </w:rPr>
        <w:t>Proposal:</w:t>
      </w:r>
    </w:p>
    <w:p w14:paraId="49CC4C2A" w14:textId="0B9C47E6" w:rsidR="005235EC" w:rsidRPr="00D509FB" w:rsidRDefault="005235EC" w:rsidP="005235EC">
      <w:pPr>
        <w:rPr>
          <w:rFonts w:eastAsiaTheme="minorEastAsia"/>
          <w:bCs/>
          <w:lang w:val="en-US" w:eastAsia="zh-CN"/>
        </w:rPr>
      </w:pPr>
      <w:r w:rsidRPr="00D509FB">
        <w:rPr>
          <w:rFonts w:eastAsiaTheme="minorEastAsia"/>
          <w:bCs/>
          <w:lang w:val="en-US" w:eastAsia="zh-CN"/>
        </w:rPr>
        <w:lastRenderedPageBreak/>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6F7318">
        <w:rPr>
          <w:rFonts w:eastAsiaTheme="minorEastAsia" w:hint="eastAsia"/>
          <w:bCs/>
          <w:color w:val="EE0000"/>
          <w:highlight w:val="cyan"/>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b"/>
        <w:tblW w:w="8096" w:type="dxa"/>
        <w:jc w:val="center"/>
        <w:tblLayout w:type="fixed"/>
        <w:tblLook w:val="04A0" w:firstRow="1" w:lastRow="0" w:firstColumn="1" w:lastColumn="0" w:noHBand="0" w:noVBand="1"/>
      </w:tblPr>
      <w:tblGrid>
        <w:gridCol w:w="2410"/>
        <w:gridCol w:w="5686"/>
      </w:tblGrid>
      <w:tr w:rsidR="005235EC" w14:paraId="344E710F" w14:textId="77777777" w:rsidTr="00BF0890">
        <w:trPr>
          <w:jc w:val="center"/>
        </w:trPr>
        <w:tc>
          <w:tcPr>
            <w:tcW w:w="2410" w:type="dxa"/>
            <w:vAlign w:val="center"/>
          </w:tcPr>
          <w:p w14:paraId="3D92D3E8" w14:textId="77777777" w:rsidR="005235EC" w:rsidRPr="000820CB" w:rsidRDefault="005235EC" w:rsidP="00BF0890">
            <w:pPr>
              <w:rPr>
                <w:bCs/>
              </w:rPr>
            </w:pPr>
            <w:r w:rsidRPr="000820CB">
              <w:rPr>
                <w:bCs/>
              </w:rPr>
              <w:t>Parameters</w:t>
            </w:r>
          </w:p>
        </w:tc>
        <w:tc>
          <w:tcPr>
            <w:tcW w:w="5686" w:type="dxa"/>
            <w:vAlign w:val="center"/>
          </w:tcPr>
          <w:p w14:paraId="44D82D4B" w14:textId="77777777" w:rsidR="005235EC" w:rsidRPr="00AC1F49" w:rsidRDefault="005235EC"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848AEAB" w14:textId="77777777" w:rsidTr="00BF0890">
        <w:trPr>
          <w:jc w:val="center"/>
        </w:trPr>
        <w:tc>
          <w:tcPr>
            <w:tcW w:w="2410" w:type="dxa"/>
            <w:vAlign w:val="center"/>
          </w:tcPr>
          <w:p w14:paraId="40542BFC" w14:textId="77777777" w:rsidR="005235EC" w:rsidRPr="000820CB" w:rsidRDefault="005235EC" w:rsidP="00BF0890">
            <w:r w:rsidRPr="000820CB">
              <w:t>Channel</w:t>
            </w:r>
          </w:p>
        </w:tc>
        <w:tc>
          <w:tcPr>
            <w:tcW w:w="5686" w:type="dxa"/>
            <w:vAlign w:val="center"/>
          </w:tcPr>
          <w:p w14:paraId="78282CB9" w14:textId="77777777" w:rsidR="005235EC" w:rsidRPr="000820CB" w:rsidRDefault="005235EC" w:rsidP="00BF0890">
            <w:pPr>
              <w:rPr>
                <w:rFonts w:eastAsia="SimSun"/>
                <w:lang w:val="en-US" w:eastAsia="zh-CN"/>
              </w:rPr>
            </w:pPr>
            <w:r w:rsidRPr="000820CB">
              <w:rPr>
                <w:rFonts w:eastAsia="DengXian"/>
                <w:bCs/>
                <w:lang w:val="en-US" w:eastAsia="zh-CN"/>
              </w:rPr>
              <w:t>AWGN</w:t>
            </w:r>
          </w:p>
        </w:tc>
      </w:tr>
      <w:tr w:rsidR="005235EC" w14:paraId="7450064A" w14:textId="77777777" w:rsidTr="00BF0890">
        <w:trPr>
          <w:jc w:val="center"/>
        </w:trPr>
        <w:tc>
          <w:tcPr>
            <w:tcW w:w="2410" w:type="dxa"/>
            <w:vAlign w:val="center"/>
          </w:tcPr>
          <w:p w14:paraId="57619A88" w14:textId="77777777" w:rsidR="005235EC" w:rsidRPr="009A5275" w:rsidRDefault="005235EC" w:rsidP="00BF0890">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6722706" w14:textId="32406713" w:rsidR="005235EC" w:rsidRPr="001C5B03" w:rsidRDefault="005235EC" w:rsidP="00BF0890">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w:t>
            </w:r>
            <w:r w:rsidR="000214B5">
              <w:rPr>
                <w:rFonts w:eastAsia="SimSun" w:hint="eastAsia"/>
                <w:lang w:val="en-US" w:eastAsia="zh-CN"/>
              </w:rPr>
              <w:t xml:space="preserve">NR </w:t>
            </w:r>
            <w:r w:rsidRPr="000820CB">
              <w:rPr>
                <w:rFonts w:eastAsia="SimSun" w:hint="eastAsia"/>
                <w:lang w:val="en-US" w:eastAsia="zh-CN"/>
              </w:rPr>
              <w:t>MCS table</w:t>
            </w:r>
            <w:r w:rsidR="000424D6">
              <w:rPr>
                <w:rFonts w:eastAsia="SimSun" w:hint="eastAsia"/>
                <w:lang w:val="en-US" w:eastAsia="zh-CN"/>
              </w:rPr>
              <w:t xml:space="preserve"> </w:t>
            </w:r>
            <w:r w:rsidR="000424D6" w:rsidRPr="0048482F">
              <w:t>Table 5.1.3.1-</w:t>
            </w:r>
            <w:r w:rsidR="000424D6">
              <w:t>4</w:t>
            </w:r>
            <w:r>
              <w:rPr>
                <w:rFonts w:eastAsia="SimSun" w:hint="eastAsia"/>
                <w:lang w:val="en-US" w:eastAsia="zh-CN"/>
              </w:rPr>
              <w:t xml:space="preserve"> as starting point</w:t>
            </w:r>
          </w:p>
        </w:tc>
      </w:tr>
      <w:tr w:rsidR="005235EC" w14:paraId="2CFF843F" w14:textId="77777777" w:rsidTr="00BF0890">
        <w:trPr>
          <w:jc w:val="center"/>
        </w:trPr>
        <w:tc>
          <w:tcPr>
            <w:tcW w:w="2410" w:type="dxa"/>
            <w:vAlign w:val="center"/>
          </w:tcPr>
          <w:p w14:paraId="3D0E416A" w14:textId="77777777" w:rsidR="005235EC" w:rsidRPr="00446EF4" w:rsidRDefault="005235EC"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517774DE" w14:textId="77777777" w:rsidR="00FC0B47" w:rsidRDefault="005235EC" w:rsidP="00BF0890">
            <w:pPr>
              <w:tabs>
                <w:tab w:val="left" w:pos="840"/>
              </w:tabs>
              <w:rPr>
                <w:rFonts w:eastAsiaTheme="minorEastAsia"/>
                <w:color w:val="EE0000"/>
                <w:lang w:eastAsia="zh-CN"/>
              </w:rPr>
            </w:pPr>
            <w:r>
              <w:rPr>
                <w:rFonts w:eastAsia="SimSun"/>
                <w:lang w:val="en-US" w:eastAsia="zh-CN"/>
              </w:rPr>
              <w:t>S</w:t>
            </w:r>
            <w:r>
              <w:rPr>
                <w:rFonts w:eastAsia="SimSun" w:hint="eastAsia"/>
                <w:lang w:val="en-US" w:eastAsia="zh-CN"/>
              </w:rPr>
              <w:t>ame as 5G NR</w:t>
            </w:r>
            <w:r w:rsidR="00FC0B47">
              <w:rPr>
                <w:rFonts w:eastAsia="SimSun" w:hint="eastAsia"/>
                <w:lang w:val="en-US" w:eastAsia="zh-CN"/>
              </w:rPr>
              <w:t xml:space="preserve">. </w:t>
            </w:r>
          </w:p>
          <w:p w14:paraId="66F05526" w14:textId="3E5B2D07" w:rsidR="005235EC" w:rsidRDefault="00FC0B47" w:rsidP="00BF0890">
            <w:pPr>
              <w:tabs>
                <w:tab w:val="left" w:pos="840"/>
              </w:tabs>
              <w:rPr>
                <w:rFonts w:eastAsia="SimSun"/>
                <w:lang w:val="en-US" w:eastAsia="zh-CN"/>
              </w:rPr>
            </w:pPr>
            <w:r>
              <w:rPr>
                <w:rFonts w:eastAsiaTheme="minorEastAsia" w:hint="eastAsia"/>
                <w:color w:val="EE0000"/>
                <w:lang w:eastAsia="zh-CN"/>
              </w:rPr>
              <w:t xml:space="preserve">Other </w:t>
            </w:r>
            <w:proofErr w:type="spellStart"/>
            <w:r w:rsidRPr="00A5588B">
              <w:rPr>
                <w:rFonts w:eastAsiaTheme="minorEastAsia" w:hint="eastAsia"/>
                <w:color w:val="EE0000"/>
                <w:lang w:eastAsia="zh-CN"/>
              </w:rPr>
              <w:t>i</w:t>
            </w:r>
            <w:r w:rsidRPr="00A5588B">
              <w:rPr>
                <w:rFonts w:eastAsiaTheme="minorEastAsia"/>
                <w:color w:val="EE0000"/>
                <w:lang w:eastAsia="zh-CN"/>
              </w:rPr>
              <w:t>nterleave</w:t>
            </w:r>
            <w:r w:rsidRPr="00A5588B">
              <w:rPr>
                <w:rFonts w:eastAsiaTheme="minorEastAsia" w:hint="eastAsia"/>
                <w:color w:val="EE0000"/>
                <w:lang w:eastAsia="zh-CN"/>
              </w:rPr>
              <w:t>r</w:t>
            </w:r>
            <w:proofErr w:type="spellEnd"/>
            <w:r w:rsidRPr="00A5588B">
              <w:rPr>
                <w:rFonts w:eastAsiaTheme="minorEastAsia" w:hint="eastAsia"/>
                <w:color w:val="EE0000"/>
                <w:lang w:eastAsia="zh-CN"/>
              </w:rPr>
              <w:t xml:space="preserve"> </w:t>
            </w:r>
            <w:r>
              <w:rPr>
                <w:rFonts w:eastAsiaTheme="minorEastAsia" w:hint="eastAsia"/>
                <w:color w:val="EE0000"/>
                <w:lang w:eastAsia="zh-CN"/>
              </w:rPr>
              <w:t>scheme</w:t>
            </w:r>
            <w:r w:rsidR="000944D4">
              <w:rPr>
                <w:rFonts w:eastAsiaTheme="minorEastAsia" w:hint="eastAsia"/>
                <w:color w:val="EE0000"/>
                <w:lang w:eastAsia="zh-CN"/>
              </w:rPr>
              <w:t>(intra-CB level)</w:t>
            </w:r>
            <w:r w:rsidR="00836A15">
              <w:rPr>
                <w:rFonts w:eastAsiaTheme="minorEastAsia" w:hint="eastAsia"/>
                <w:color w:val="EE0000"/>
                <w:lang w:eastAsia="zh-CN"/>
              </w:rPr>
              <w:t>,</w:t>
            </w:r>
            <w:r w:rsidR="00836A15">
              <w:rPr>
                <w:rFonts w:eastAsiaTheme="minorEastAsia" w:hint="eastAsia"/>
                <w:lang w:val="it-IT" w:eastAsia="zh-CN"/>
              </w:rPr>
              <w:t xml:space="preserve"> if used,</w:t>
            </w:r>
            <w:r>
              <w:rPr>
                <w:rFonts w:eastAsiaTheme="minorEastAsia" w:hint="eastAsia"/>
                <w:color w:val="EE0000"/>
                <w:lang w:eastAsia="zh-CN"/>
              </w:rPr>
              <w:t xml:space="preserve"> can be reported.</w:t>
            </w:r>
          </w:p>
        </w:tc>
      </w:tr>
      <w:tr w:rsidR="005235EC" w14:paraId="6C970949" w14:textId="77777777" w:rsidTr="00BF0890">
        <w:trPr>
          <w:jc w:val="center"/>
        </w:trPr>
        <w:tc>
          <w:tcPr>
            <w:tcW w:w="2410" w:type="dxa"/>
            <w:vAlign w:val="center"/>
          </w:tcPr>
          <w:p w14:paraId="61813EE0" w14:textId="0413BCAB" w:rsidR="005235EC" w:rsidRPr="000820CB" w:rsidRDefault="006F7318" w:rsidP="00BF0890">
            <w:pPr>
              <w:rPr>
                <w:rFonts w:eastAsiaTheme="minorEastAsia"/>
                <w:lang w:eastAsia="zh-CN"/>
              </w:rPr>
            </w:pPr>
            <w:r>
              <w:rPr>
                <w:rFonts w:eastAsiaTheme="minorEastAsia" w:hint="eastAsia"/>
                <w:lang w:val="en-US" w:eastAsia="zh-CN"/>
              </w:rPr>
              <w:t>Code</w:t>
            </w:r>
            <w:r w:rsidR="005235EC" w:rsidRPr="000820CB">
              <w:rPr>
                <w:lang w:val="en-US" w:eastAsia="zh-CN"/>
              </w:rPr>
              <w:t xml:space="preserve"> block size</w:t>
            </w:r>
            <w:r w:rsidR="005235EC" w:rsidRPr="000820CB">
              <w:rPr>
                <w:rFonts w:eastAsia="Nokia Pure Text"/>
                <w:bCs/>
                <w:kern w:val="24"/>
                <w:lang w:eastAsia="ko-KR"/>
              </w:rPr>
              <w:t xml:space="preserve"> (bits </w:t>
            </w:r>
            <w:r w:rsidR="005235EC">
              <w:rPr>
                <w:rFonts w:eastAsiaTheme="minorEastAsia" w:hint="eastAsia"/>
                <w:bCs/>
                <w:kern w:val="24"/>
                <w:lang w:eastAsia="zh-CN"/>
              </w:rPr>
              <w:t>with</w:t>
            </w:r>
            <w:r w:rsidR="005235EC" w:rsidRPr="000820CB">
              <w:rPr>
                <w:rFonts w:eastAsia="Nokia Pure Text"/>
                <w:bCs/>
                <w:kern w:val="24"/>
                <w:lang w:eastAsia="ko-KR"/>
              </w:rPr>
              <w:t xml:space="preserve"> CRC)</w:t>
            </w:r>
          </w:p>
        </w:tc>
        <w:tc>
          <w:tcPr>
            <w:tcW w:w="5686" w:type="dxa"/>
            <w:vAlign w:val="center"/>
          </w:tcPr>
          <w:p w14:paraId="1AF0F2B2" w14:textId="4E1F65E8" w:rsidR="005235EC" w:rsidRDefault="005235EC" w:rsidP="00BF0890">
            <w:pPr>
              <w:rPr>
                <w:rFonts w:eastAsiaTheme="minorEastAsia"/>
                <w:color w:val="EE0000"/>
                <w:lang w:eastAsia="zh-CN"/>
              </w:rPr>
            </w:pPr>
            <w:r w:rsidRPr="000A3D57">
              <w:rPr>
                <w:rFonts w:eastAsiaTheme="minorEastAsia" w:hint="eastAsia"/>
                <w:color w:val="EE0000"/>
                <w:lang w:eastAsia="zh-CN"/>
              </w:rPr>
              <w:t>CB size: same as 5G NR</w:t>
            </w:r>
            <w:r w:rsidR="006F7318">
              <w:rPr>
                <w:rFonts w:eastAsiaTheme="minorEastAsia" w:hint="eastAsia"/>
                <w:color w:val="EE0000"/>
                <w:lang w:eastAsia="zh-CN"/>
              </w:rPr>
              <w:t xml:space="preserve"> (</w:t>
            </w:r>
            <w:r w:rsidR="006F7318" w:rsidRPr="000A3D57">
              <w:rPr>
                <w:rFonts w:eastAsiaTheme="minorEastAsia" w:hint="eastAsia"/>
                <w:color w:val="EE0000"/>
                <w:lang w:eastAsia="zh-CN"/>
              </w:rPr>
              <w:t>8448</w:t>
            </w:r>
            <w:r w:rsidR="000E49F6">
              <w:rPr>
                <w:rFonts w:eastAsiaTheme="minorEastAsia" w:hint="eastAsia"/>
                <w:color w:val="EE0000"/>
                <w:lang w:eastAsia="zh-CN"/>
              </w:rPr>
              <w:t xml:space="preserve"> as baseline, other values less than 8448 can be reported</w:t>
            </w:r>
            <w:r w:rsidR="006F7318">
              <w:rPr>
                <w:rFonts w:eastAsiaTheme="minorEastAsia" w:hint="eastAsia"/>
                <w:color w:val="EE0000"/>
                <w:lang w:eastAsia="zh-CN"/>
              </w:rPr>
              <w:t>).</w:t>
            </w:r>
          </w:p>
          <w:p w14:paraId="3F40A441" w14:textId="79CA3F55" w:rsidR="006F7318" w:rsidRDefault="005235EC" w:rsidP="00BF0890">
            <w:pPr>
              <w:rPr>
                <w:rFonts w:eastAsiaTheme="minorEastAsia"/>
                <w:color w:val="EE0000"/>
                <w:lang w:eastAsia="zh-CN"/>
              </w:rPr>
            </w:pPr>
            <w:r w:rsidRPr="000A3D57">
              <w:rPr>
                <w:rFonts w:eastAsiaTheme="minorEastAsia" w:hint="eastAsia"/>
                <w:color w:val="EE0000"/>
                <w:lang w:eastAsia="zh-CN"/>
              </w:rPr>
              <w:t>CB size: other value(s) larger than 8448</w:t>
            </w:r>
            <w:r w:rsidR="00BE399A">
              <w:rPr>
                <w:rFonts w:eastAsiaTheme="minorEastAsia" w:hint="eastAsia"/>
                <w:color w:val="EE0000"/>
                <w:lang w:eastAsia="zh-CN"/>
              </w:rPr>
              <w:t>, i.e.,</w:t>
            </w:r>
            <w:r w:rsidR="006F7318">
              <w:rPr>
                <w:rFonts w:eastAsiaTheme="minorEastAsia" w:hint="eastAsia"/>
                <w:color w:val="EE0000"/>
                <w:lang w:eastAsia="zh-CN"/>
              </w:rPr>
              <w:t xml:space="preserve"> 16k.</w:t>
            </w:r>
          </w:p>
          <w:p w14:paraId="289B65A4" w14:textId="0DF7D3D9" w:rsidR="00BE399A" w:rsidRPr="006F7318" w:rsidRDefault="00BE399A" w:rsidP="00BF0890">
            <w:pPr>
              <w:rPr>
                <w:rFonts w:eastAsiaTheme="minorEastAsia"/>
                <w:color w:val="EE0000"/>
                <w:lang w:eastAsia="zh-CN"/>
              </w:rPr>
            </w:pPr>
            <w:r>
              <w:rPr>
                <w:rFonts w:eastAsiaTheme="minorEastAsia" w:hint="eastAsia"/>
                <w:color w:val="EE0000"/>
                <w:lang w:eastAsia="zh-CN"/>
              </w:rPr>
              <w:t>Company to report the TBS.</w:t>
            </w:r>
          </w:p>
        </w:tc>
      </w:tr>
      <w:tr w:rsidR="005235EC" w14:paraId="79051295" w14:textId="77777777" w:rsidTr="00BF0890">
        <w:trPr>
          <w:jc w:val="center"/>
        </w:trPr>
        <w:tc>
          <w:tcPr>
            <w:tcW w:w="2410" w:type="dxa"/>
            <w:vAlign w:val="center"/>
          </w:tcPr>
          <w:p w14:paraId="794C2502" w14:textId="77777777" w:rsidR="005235EC" w:rsidRPr="000820CB" w:rsidRDefault="005235EC" w:rsidP="00BF0890">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7934C8B7" w14:textId="77777777" w:rsidR="005235EC" w:rsidRPr="008D7847" w:rsidRDefault="005235EC" w:rsidP="00BF0890">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3EF07548" w14:textId="77777777" w:rsidTr="00BF0890">
        <w:trPr>
          <w:jc w:val="center"/>
        </w:trPr>
        <w:tc>
          <w:tcPr>
            <w:tcW w:w="2410" w:type="dxa"/>
            <w:vAlign w:val="center"/>
          </w:tcPr>
          <w:p w14:paraId="52A6D2F1" w14:textId="77777777" w:rsidR="005235EC" w:rsidRPr="000820CB" w:rsidRDefault="005235EC" w:rsidP="00BF0890">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64F74848" w14:textId="75D99A2B" w:rsidR="005235EC" w:rsidRDefault="005235EC" w:rsidP="00BF0890">
            <w:pPr>
              <w:rPr>
                <w:rFonts w:eastAsiaTheme="minorEastAsia"/>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BE399A">
              <w:rPr>
                <w:rFonts w:eastAsiaTheme="minorEastAsia" w:hint="eastAsia"/>
                <w:highlight w:val="yellow"/>
                <w:lang w:val="it-IT" w:eastAsia="zh-CN"/>
              </w:rPr>
              <w:t xml:space="preserve"> or</w:t>
            </w:r>
            <w:r w:rsidRPr="007B4BA0">
              <w:rPr>
                <w:rFonts w:eastAsiaTheme="minorEastAsia" w:hint="eastAsia"/>
                <w:highlight w:val="yellow"/>
                <w:lang w:val="it-IT" w:eastAsia="zh-CN"/>
              </w:rPr>
              <w:t xml:space="preserve"> min-sum</w:t>
            </w:r>
            <w:r w:rsidR="00676D43">
              <w:rPr>
                <w:rFonts w:eastAsiaTheme="minorEastAsia" w:hint="eastAsia"/>
                <w:lang w:val="it-IT" w:eastAsia="zh-CN"/>
              </w:rPr>
              <w:t>(offset</w:t>
            </w:r>
            <w:r w:rsidR="00836A15">
              <w:rPr>
                <w:rFonts w:eastAsiaTheme="minorEastAsia" w:hint="eastAsia"/>
                <w:lang w:val="it-IT" w:eastAsia="zh-CN"/>
              </w:rPr>
              <w:t>,</w:t>
            </w:r>
            <w:r w:rsidR="00676D43">
              <w:rPr>
                <w:rFonts w:eastAsiaTheme="minorEastAsia" w:hint="eastAsia"/>
                <w:lang w:val="it-IT" w:eastAsia="zh-CN"/>
              </w:rPr>
              <w:t xml:space="preserve"> normalized </w:t>
            </w:r>
            <w:r w:rsidR="00836A15">
              <w:rPr>
                <w:rFonts w:eastAsiaTheme="minorEastAsia" w:hint="eastAsia"/>
                <w:lang w:val="it-IT" w:eastAsia="zh-CN"/>
              </w:rPr>
              <w:t xml:space="preserve">or adjusted </w:t>
            </w:r>
            <w:r w:rsidR="00676D43">
              <w:rPr>
                <w:rFonts w:eastAsiaTheme="minorEastAsia" w:hint="eastAsia"/>
                <w:lang w:val="it-IT" w:eastAsia="zh-CN"/>
              </w:rPr>
              <w:t>min-sum)</w:t>
            </w:r>
          </w:p>
          <w:p w14:paraId="5B3CEF8B" w14:textId="5B6FD606" w:rsidR="00676D43" w:rsidRPr="00836A15" w:rsidRDefault="00676D43" w:rsidP="00676D43">
            <w:pPr>
              <w:pStyle w:val="af1"/>
              <w:numPr>
                <w:ilvl w:val="0"/>
                <w:numId w:val="144"/>
              </w:numPr>
              <w:ind w:firstLineChars="0"/>
              <w:rPr>
                <w:rFonts w:eastAsiaTheme="minorEastAsia"/>
                <w:bCs/>
                <w:highlight w:val="cyan"/>
                <w:lang w:val="it-IT" w:eastAsia="zh-CN"/>
              </w:rPr>
            </w:pPr>
            <w:r w:rsidRPr="00836A15">
              <w:rPr>
                <w:rFonts w:eastAsiaTheme="minorEastAsia" w:hint="eastAsia"/>
                <w:highlight w:val="cyan"/>
                <w:lang w:val="it-IT" w:eastAsia="zh-CN"/>
              </w:rPr>
              <w:t>Company to report the details of offset</w:t>
            </w:r>
            <w:r w:rsidR="00836A15" w:rsidRPr="00836A15">
              <w:rPr>
                <w:rFonts w:eastAsiaTheme="minorEastAsia" w:hint="eastAsia"/>
                <w:highlight w:val="cyan"/>
                <w:lang w:val="it-IT" w:eastAsia="zh-CN"/>
              </w:rPr>
              <w:t>,</w:t>
            </w:r>
            <w:r w:rsidRPr="00836A15">
              <w:rPr>
                <w:rFonts w:eastAsiaTheme="minorEastAsia" w:hint="eastAsia"/>
                <w:highlight w:val="cyan"/>
                <w:lang w:val="it-IT" w:eastAsia="zh-CN"/>
              </w:rPr>
              <w:t xml:space="preserve"> normalized </w:t>
            </w:r>
            <w:r w:rsidR="00836A15" w:rsidRPr="00836A15">
              <w:rPr>
                <w:rFonts w:eastAsiaTheme="minorEastAsia" w:hint="eastAsia"/>
                <w:highlight w:val="cyan"/>
                <w:lang w:val="it-IT" w:eastAsia="zh-CN"/>
              </w:rPr>
              <w:t xml:space="preserve">or adjusted </w:t>
            </w:r>
            <w:r w:rsidRPr="00836A15">
              <w:rPr>
                <w:rFonts w:eastAsiaTheme="minorEastAsia" w:hint="eastAsia"/>
                <w:highlight w:val="cyan"/>
                <w:lang w:val="it-IT" w:eastAsia="zh-CN"/>
              </w:rPr>
              <w:t>min-sum d</w:t>
            </w:r>
            <w:r w:rsidRPr="00836A15">
              <w:rPr>
                <w:rFonts w:eastAsiaTheme="minorEastAsia"/>
                <w:highlight w:val="cyan"/>
                <w:lang w:val="it-IT" w:eastAsia="zh-CN"/>
              </w:rPr>
              <w:t>ecoding algorithm</w:t>
            </w:r>
            <w:r w:rsidR="00836A15" w:rsidRPr="00836A15">
              <w:rPr>
                <w:rFonts w:eastAsiaTheme="minorEastAsia" w:hint="eastAsia"/>
                <w:highlight w:val="cyan"/>
                <w:lang w:val="it-IT" w:eastAsia="zh-CN"/>
              </w:rPr>
              <w:t>, if used.</w:t>
            </w:r>
          </w:p>
          <w:p w14:paraId="7D9CDF19" w14:textId="13F402DC" w:rsidR="005235EC" w:rsidRDefault="005235EC" w:rsidP="00BF0890">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w:t>
            </w:r>
            <w:r w:rsidR="00836A15">
              <w:rPr>
                <w:rFonts w:eastAsia="DengXian" w:hint="eastAsia"/>
                <w:bCs/>
                <w:lang w:val="it-IT" w:eastAsia="zh-CN"/>
              </w:rPr>
              <w:t>:1:</w:t>
            </w:r>
            <w:r w:rsidRPr="000820CB">
              <w:rPr>
                <w:rFonts w:eastAsia="DengXian"/>
                <w:bCs/>
                <w:lang w:val="it-IT" w:eastAsia="zh-CN"/>
              </w:rPr>
              <w:t>20</w:t>
            </w:r>
          </w:p>
          <w:p w14:paraId="020D3791" w14:textId="37FC57D6" w:rsidR="005235EC" w:rsidRPr="00BE399A" w:rsidRDefault="005235EC" w:rsidP="00BF0890">
            <w:pPr>
              <w:rPr>
                <w:rFonts w:eastAsiaTheme="minorEastAsia"/>
                <w:sz w:val="21"/>
                <w:szCs w:val="21"/>
                <w:lang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r w:rsidR="00BE399A">
              <w:rPr>
                <w:rFonts w:eastAsiaTheme="minorEastAsia" w:hint="eastAsia"/>
                <w:sz w:val="21"/>
                <w:szCs w:val="21"/>
                <w:lang w:eastAsia="zh-CN"/>
              </w:rPr>
              <w:t xml:space="preserve"> </w:t>
            </w:r>
          </w:p>
          <w:p w14:paraId="0627C656" w14:textId="2D304A1A" w:rsidR="00687A68" w:rsidRPr="00EF1158" w:rsidRDefault="00687A68" w:rsidP="00BF0890">
            <w:pPr>
              <w:pStyle w:val="af1"/>
              <w:numPr>
                <w:ilvl w:val="0"/>
                <w:numId w:val="144"/>
              </w:numPr>
              <w:ind w:firstLineChars="0"/>
              <w:rPr>
                <w:rFonts w:eastAsiaTheme="minorEastAsia"/>
                <w:bCs/>
                <w:highlight w:val="cyan"/>
                <w:lang w:val="it-IT" w:eastAsia="zh-CN"/>
              </w:rPr>
            </w:pPr>
            <w:r>
              <w:rPr>
                <w:rFonts w:eastAsiaTheme="minorEastAsia" w:hint="eastAsia"/>
                <w:highlight w:val="cyan"/>
                <w:lang w:val="it-IT" w:eastAsia="zh-CN"/>
              </w:rPr>
              <w:t xml:space="preserve">Other </w:t>
            </w:r>
            <w:r w:rsidR="00EF1158">
              <w:rPr>
                <w:rFonts w:eastAsiaTheme="minorEastAsia" w:hint="eastAsia"/>
                <w:highlight w:val="cyan"/>
                <w:lang w:val="it-IT" w:eastAsia="zh-CN"/>
              </w:rPr>
              <w:t>decoding order, if used, can be reported.</w:t>
            </w:r>
          </w:p>
        </w:tc>
      </w:tr>
      <w:tr w:rsidR="00477316" w14:paraId="3D4A0051" w14:textId="77777777" w:rsidTr="00BF0890">
        <w:trPr>
          <w:jc w:val="center"/>
        </w:trPr>
        <w:tc>
          <w:tcPr>
            <w:tcW w:w="2410" w:type="dxa"/>
            <w:vAlign w:val="center"/>
          </w:tcPr>
          <w:p w14:paraId="61E9C340" w14:textId="7BFDF550" w:rsidR="00477316" w:rsidRPr="00676D43" w:rsidRDefault="00477316" w:rsidP="00BF0890">
            <w:pPr>
              <w:rPr>
                <w:rFonts w:eastAsiaTheme="minorEastAsia"/>
                <w:color w:val="EE0000"/>
                <w:lang w:eastAsia="zh-CN"/>
              </w:rPr>
            </w:pPr>
            <w:r w:rsidRPr="00676D43">
              <w:rPr>
                <w:rFonts w:eastAsiaTheme="minorEastAsia" w:hint="eastAsia"/>
                <w:color w:val="EE0000"/>
                <w:lang w:eastAsia="zh-CN"/>
              </w:rPr>
              <w:t>De</w:t>
            </w:r>
            <w:r w:rsidRPr="00676D43">
              <w:rPr>
                <w:rFonts w:eastAsiaTheme="minorEastAsia"/>
                <w:color w:val="EE0000"/>
                <w:lang w:eastAsia="zh-CN"/>
              </w:rPr>
              <w:t>modulation</w:t>
            </w:r>
            <w:r w:rsidRPr="00676D43">
              <w:rPr>
                <w:rFonts w:eastAsiaTheme="minorEastAsia" w:hint="eastAsia"/>
                <w:color w:val="EE0000"/>
                <w:lang w:eastAsia="zh-CN"/>
              </w:rPr>
              <w:t xml:space="preserve"> </w:t>
            </w:r>
            <w:r w:rsidRPr="00676D43">
              <w:rPr>
                <w:color w:val="EE0000"/>
              </w:rPr>
              <w:t>algorithm</w:t>
            </w:r>
          </w:p>
        </w:tc>
        <w:tc>
          <w:tcPr>
            <w:tcW w:w="5686" w:type="dxa"/>
            <w:vAlign w:val="center"/>
          </w:tcPr>
          <w:p w14:paraId="5FF4616A" w14:textId="1A9A448C" w:rsidR="00477316" w:rsidRPr="00676D43" w:rsidRDefault="00477316" w:rsidP="00BF0890">
            <w:pPr>
              <w:rPr>
                <w:rFonts w:eastAsiaTheme="minorEastAsia"/>
                <w:color w:val="EE0000"/>
                <w:lang w:val="it-IT" w:eastAsia="zh-CN"/>
              </w:rPr>
            </w:pPr>
            <w:r w:rsidRPr="00676D43">
              <w:rPr>
                <w:rFonts w:eastAsiaTheme="minorEastAsia"/>
                <w:color w:val="EE0000"/>
                <w:lang w:val="it-IT" w:eastAsia="zh-CN"/>
              </w:rPr>
              <w:t>M</w:t>
            </w:r>
            <w:r w:rsidRPr="00676D43">
              <w:rPr>
                <w:rFonts w:eastAsiaTheme="minorEastAsia" w:hint="eastAsia"/>
                <w:color w:val="EE0000"/>
                <w:lang w:val="it-IT" w:eastAsia="zh-CN"/>
              </w:rPr>
              <w:t>ax-log-map</w:t>
            </w:r>
          </w:p>
        </w:tc>
      </w:tr>
    </w:tbl>
    <w:p w14:paraId="5C5C3151" w14:textId="77777777" w:rsidR="00895791" w:rsidRDefault="00895791">
      <w:pPr>
        <w:jc w:val="left"/>
        <w:rPr>
          <w:rFonts w:eastAsiaTheme="minorEastAsia"/>
          <w:color w:val="EE0000"/>
          <w:lang w:eastAsia="zh-CN"/>
        </w:rPr>
      </w:pPr>
    </w:p>
    <w:p w14:paraId="402500C1" w14:textId="1E0C63C5" w:rsidR="001C3B5E" w:rsidRDefault="00F05BFB">
      <w:pPr>
        <w:jc w:val="left"/>
        <w:rPr>
          <w:rFonts w:eastAsiaTheme="minorEastAsia"/>
          <w:color w:val="EE0000"/>
          <w:lang w:eastAsia="zh-CN"/>
        </w:rPr>
      </w:pPr>
      <w:r w:rsidRPr="006F7318">
        <w:rPr>
          <w:rFonts w:eastAsiaTheme="minorEastAsia" w:hint="eastAsia"/>
          <w:color w:val="EE0000"/>
          <w:highlight w:val="cyan"/>
          <w:lang w:eastAsia="zh-CN"/>
        </w:rPr>
        <w:t>Note: the BLER performance should be compared under the same CB size.</w:t>
      </w:r>
    </w:p>
    <w:p w14:paraId="380857F1" w14:textId="71ECE3A5" w:rsidR="00BE399A" w:rsidRPr="00BE399A" w:rsidRDefault="00BE399A">
      <w:pPr>
        <w:jc w:val="left"/>
        <w:rPr>
          <w:rFonts w:eastAsiaTheme="minorEastAsia"/>
          <w:color w:val="EE0000"/>
          <w:lang w:eastAsia="zh-CN"/>
        </w:rPr>
      </w:pPr>
      <w:r w:rsidRPr="006F7318">
        <w:rPr>
          <w:rFonts w:eastAsiaTheme="minorEastAsia" w:hint="eastAsia"/>
          <w:color w:val="EE0000"/>
          <w:highlight w:val="cyan"/>
          <w:lang w:eastAsia="zh-CN"/>
        </w:rPr>
        <w:t xml:space="preserve">Note: </w:t>
      </w:r>
      <w:r>
        <w:rPr>
          <w:rFonts w:eastAsiaTheme="minorEastAsia" w:hint="eastAsia"/>
          <w:color w:val="EE0000"/>
          <w:highlight w:val="cyan"/>
          <w:lang w:eastAsia="zh-CN"/>
        </w:rPr>
        <w:t xml:space="preserve">all </w:t>
      </w:r>
      <w:r>
        <w:rPr>
          <w:rFonts w:eastAsiaTheme="minorEastAsia" w:hint="eastAsia"/>
          <w:color w:val="EE0000"/>
          <w:lang w:eastAsia="zh-CN"/>
        </w:rPr>
        <w:t xml:space="preserve">evaluation assumptions above are for </w:t>
      </w:r>
      <w:r>
        <w:rPr>
          <w:rFonts w:eastAsiaTheme="minorEastAsia" w:hint="eastAsia"/>
          <w:color w:val="EE0000"/>
          <w:highlight w:val="cyan"/>
          <w:lang w:eastAsia="zh-CN"/>
        </w:rPr>
        <w:t>simulat</w:t>
      </w:r>
      <w:r w:rsidR="000424D6">
        <w:rPr>
          <w:rFonts w:eastAsiaTheme="minorEastAsia" w:hint="eastAsia"/>
          <w:color w:val="EE0000"/>
          <w:lang w:eastAsia="zh-CN"/>
        </w:rPr>
        <w:t>ion</w:t>
      </w:r>
      <w:r>
        <w:rPr>
          <w:rFonts w:eastAsiaTheme="minorEastAsia" w:hint="eastAsia"/>
          <w:color w:val="EE0000"/>
          <w:lang w:eastAsia="zh-CN"/>
        </w:rPr>
        <w:t xml:space="preserve"> only and</w:t>
      </w:r>
      <w:r w:rsidR="000424D6">
        <w:rPr>
          <w:rFonts w:eastAsiaTheme="minorEastAsia" w:hint="eastAsia"/>
          <w:color w:val="EE0000"/>
          <w:lang w:eastAsia="zh-CN"/>
        </w:rPr>
        <w:t xml:space="preserve"> have no implication</w:t>
      </w:r>
      <w:r>
        <w:rPr>
          <w:rFonts w:eastAsiaTheme="minorEastAsia" w:hint="eastAsia"/>
          <w:color w:val="EE0000"/>
          <w:lang w:eastAsia="zh-CN"/>
        </w:rPr>
        <w:t xml:space="preserve"> </w:t>
      </w:r>
      <w:r w:rsidR="000424D6">
        <w:rPr>
          <w:rFonts w:eastAsiaTheme="minorEastAsia" w:hint="eastAsia"/>
          <w:color w:val="EE0000"/>
          <w:lang w:eastAsia="zh-CN"/>
        </w:rPr>
        <w:t>on granularity of CB size/code rate/modulation order</w:t>
      </w:r>
      <w:r>
        <w:rPr>
          <w:rFonts w:eastAsiaTheme="minorEastAsia" w:hint="eastAsia"/>
          <w:color w:val="EE0000"/>
          <w:lang w:eastAsia="zh-CN"/>
        </w:rPr>
        <w:t xml:space="preserve"> </w:t>
      </w:r>
      <w:r w:rsidR="000424D6">
        <w:rPr>
          <w:rFonts w:eastAsiaTheme="minorEastAsia" w:hint="eastAsia"/>
          <w:color w:val="EE0000"/>
          <w:lang w:eastAsia="zh-CN"/>
        </w:rPr>
        <w:t xml:space="preserve">of </w:t>
      </w:r>
      <w:r>
        <w:rPr>
          <w:rFonts w:eastAsiaTheme="minorEastAsia" w:hint="eastAsia"/>
          <w:color w:val="EE0000"/>
          <w:lang w:eastAsia="zh-CN"/>
        </w:rPr>
        <w:t>the final design of BG(s)/PCM(s).</w:t>
      </w:r>
    </w:p>
    <w:p w14:paraId="05D3D754" w14:textId="0FFB4F65" w:rsidR="006F7318" w:rsidRDefault="006F7318">
      <w:pPr>
        <w:jc w:val="left"/>
        <w:rPr>
          <w:rFonts w:eastAsiaTheme="minorEastAsia"/>
          <w:color w:val="EE0000"/>
          <w:lang w:eastAsia="zh-CN"/>
        </w:rPr>
      </w:pPr>
      <w:r w:rsidRPr="000E49F6">
        <w:rPr>
          <w:rFonts w:eastAsiaTheme="minorEastAsia" w:hint="eastAsia"/>
          <w:color w:val="EE0000"/>
          <w:highlight w:val="cyan"/>
          <w:lang w:eastAsia="zh-CN"/>
        </w:rPr>
        <w:t>For candidate comparison, both performan</w:t>
      </w:r>
      <w:r w:rsidRPr="00687A68">
        <w:rPr>
          <w:rFonts w:eastAsiaTheme="minorEastAsia" w:hint="eastAsia"/>
          <w:color w:val="EE0000"/>
          <w:highlight w:val="cyan"/>
          <w:lang w:eastAsia="zh-CN"/>
        </w:rPr>
        <w:t>ce and complexity should be considered</w:t>
      </w:r>
      <w:r w:rsidR="00687A68" w:rsidRPr="00687A68">
        <w:rPr>
          <w:rFonts w:eastAsiaTheme="minorEastAsia" w:hint="eastAsia"/>
          <w:color w:val="EE0000"/>
          <w:highlight w:val="cyan"/>
          <w:lang w:eastAsia="zh-CN"/>
        </w:rPr>
        <w:t>,</w:t>
      </w:r>
      <w:r w:rsidR="00687A68" w:rsidRPr="00687A68">
        <w:rPr>
          <w:rFonts w:eastAsiaTheme="minorEastAsia" w:hint="eastAsia"/>
          <w:color w:val="EE0000"/>
          <w:highlight w:val="yellow"/>
          <w:lang w:eastAsia="zh-CN"/>
        </w:rPr>
        <w:t xml:space="preserve"> and the comparison of BLER performance is under the same complexity.</w:t>
      </w:r>
    </w:p>
    <w:p w14:paraId="1CAFA0AB" w14:textId="6DAEDAA8" w:rsidR="00687A68" w:rsidRPr="00687A68" w:rsidRDefault="00687A68" w:rsidP="00687A68">
      <w:pPr>
        <w:pStyle w:val="af1"/>
        <w:numPr>
          <w:ilvl w:val="0"/>
          <w:numId w:val="144"/>
        </w:numPr>
        <w:ind w:firstLineChars="0"/>
        <w:jc w:val="left"/>
        <w:rPr>
          <w:rFonts w:eastAsiaTheme="minorEastAsia"/>
          <w:color w:val="EE0000"/>
          <w:lang w:eastAsia="zh-CN"/>
        </w:rPr>
      </w:pPr>
      <w:r w:rsidRPr="00687A68">
        <w:rPr>
          <w:rFonts w:eastAsiaTheme="minorEastAsia" w:hint="eastAsia"/>
          <w:color w:val="EE0000"/>
          <w:lang w:eastAsia="zh-CN"/>
        </w:rPr>
        <w:t>C</w:t>
      </w:r>
      <w:r w:rsidRPr="00687A68">
        <w:rPr>
          <w:rFonts w:eastAsiaTheme="minorEastAsia"/>
          <w:color w:val="EE0000"/>
          <w:lang w:eastAsia="zh-CN"/>
        </w:rPr>
        <w:t>omputation</w:t>
      </w:r>
      <w:r w:rsidRPr="00687A68">
        <w:rPr>
          <w:rFonts w:eastAsiaTheme="minorEastAsia" w:hint="eastAsia"/>
          <w:color w:val="EE0000"/>
          <w:lang w:eastAsia="zh-CN"/>
        </w:rPr>
        <w:t xml:space="preserve"> complexity is defined as the number of iteration times for required BLER*the number of ones in the lifted parity check matrix/CB size</w:t>
      </w:r>
    </w:p>
    <w:p w14:paraId="79346823" w14:textId="1D0D3D46" w:rsidR="00687A68" w:rsidRDefault="00687A68" w:rsidP="00687A68">
      <w:pPr>
        <w:pStyle w:val="af1"/>
        <w:ind w:left="440" w:firstLineChars="0" w:firstLine="0"/>
        <w:jc w:val="left"/>
        <w:rPr>
          <w:rFonts w:eastAsiaTheme="minorEastAsia"/>
          <w:color w:val="EE0000"/>
          <w:lang w:eastAsia="zh-CN"/>
        </w:rPr>
      </w:pPr>
    </w:p>
    <w:p w14:paraId="07BA99EC" w14:textId="77777777" w:rsidR="00687A68" w:rsidRPr="00687A68" w:rsidRDefault="00687A68">
      <w:pPr>
        <w:jc w:val="left"/>
        <w:rPr>
          <w:rFonts w:eastAsiaTheme="minorEastAsia"/>
          <w:color w:val="EE0000"/>
          <w:lang w:eastAsia="zh-CN"/>
        </w:rPr>
      </w:pPr>
    </w:p>
    <w:p w14:paraId="18409B66" w14:textId="77777777" w:rsidR="00687A68" w:rsidRDefault="00687A68">
      <w:pPr>
        <w:jc w:val="left"/>
        <w:rPr>
          <w:rFonts w:eastAsiaTheme="minorEastAsia"/>
          <w:color w:val="EE0000"/>
          <w:lang w:eastAsia="zh-CN"/>
        </w:rPr>
      </w:pPr>
    </w:p>
    <w:p w14:paraId="7B91AA49" w14:textId="77777777" w:rsidR="00F05BFB" w:rsidRDefault="00F05BFB">
      <w:pPr>
        <w:jc w:val="left"/>
        <w:rPr>
          <w:rFonts w:eastAsiaTheme="minorEastAsia"/>
          <w:color w:val="EE0000"/>
          <w:lang w:eastAsia="zh-CN"/>
        </w:rPr>
      </w:pPr>
    </w:p>
    <w:p w14:paraId="66DE93B7" w14:textId="77777777" w:rsidR="001C6196" w:rsidRDefault="001C6196">
      <w:pPr>
        <w:jc w:val="left"/>
        <w:rPr>
          <w:rFonts w:eastAsiaTheme="minorEastAsia"/>
          <w:color w:val="EE0000"/>
          <w:lang w:eastAsia="zh-CN"/>
        </w:rPr>
      </w:pPr>
    </w:p>
    <w:p w14:paraId="3CADF7AE" w14:textId="77777777" w:rsidR="001C6196" w:rsidRPr="001C6196" w:rsidRDefault="001C6196">
      <w:pPr>
        <w:jc w:val="left"/>
        <w:rPr>
          <w:rFonts w:eastAsiaTheme="minorEastAsia"/>
          <w:color w:val="EE0000"/>
          <w:lang w:eastAsia="zh-CN"/>
        </w:rPr>
      </w:pPr>
    </w:p>
    <w:p w14:paraId="333E499D" w14:textId="77777777" w:rsidR="00895791" w:rsidRPr="00D509FB" w:rsidRDefault="00895791" w:rsidP="00895791">
      <w:pPr>
        <w:rPr>
          <w:rFonts w:eastAsiaTheme="minorEastAsia"/>
          <w:bCs/>
          <w:lang w:val="en-US" w:eastAsia="zh-CN"/>
        </w:rPr>
      </w:pPr>
      <w:r>
        <w:rPr>
          <w:rFonts w:eastAsiaTheme="minorEastAsia" w:hint="eastAsia"/>
          <w:bCs/>
          <w:lang w:val="en-US" w:eastAsia="zh-CN"/>
        </w:rPr>
        <w:t>Proposal:</w:t>
      </w:r>
    </w:p>
    <w:p w14:paraId="779AD204" w14:textId="77777777" w:rsidR="00895791" w:rsidRPr="00D509FB" w:rsidRDefault="00895791" w:rsidP="00895791">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5235EC">
        <w:rPr>
          <w:rFonts w:eastAsiaTheme="minorEastAsia" w:hint="eastAsia"/>
          <w:bCs/>
          <w:color w:val="EE0000"/>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b"/>
        <w:tblW w:w="8096" w:type="dxa"/>
        <w:jc w:val="center"/>
        <w:tblLayout w:type="fixed"/>
        <w:tblLook w:val="04A0" w:firstRow="1" w:lastRow="0" w:firstColumn="1" w:lastColumn="0" w:noHBand="0" w:noVBand="1"/>
      </w:tblPr>
      <w:tblGrid>
        <w:gridCol w:w="2410"/>
        <w:gridCol w:w="5686"/>
      </w:tblGrid>
      <w:tr w:rsidR="00895791" w14:paraId="3D6E931D" w14:textId="77777777" w:rsidTr="00BF0890">
        <w:trPr>
          <w:jc w:val="center"/>
        </w:trPr>
        <w:tc>
          <w:tcPr>
            <w:tcW w:w="2410" w:type="dxa"/>
            <w:vAlign w:val="center"/>
          </w:tcPr>
          <w:p w14:paraId="0977D652" w14:textId="77777777" w:rsidR="00895791" w:rsidRPr="000820CB" w:rsidRDefault="00895791" w:rsidP="00BF0890">
            <w:pPr>
              <w:rPr>
                <w:bCs/>
              </w:rPr>
            </w:pPr>
            <w:r w:rsidRPr="000820CB">
              <w:rPr>
                <w:bCs/>
              </w:rPr>
              <w:t>Parameters</w:t>
            </w:r>
          </w:p>
        </w:tc>
        <w:tc>
          <w:tcPr>
            <w:tcW w:w="5686" w:type="dxa"/>
            <w:vAlign w:val="center"/>
          </w:tcPr>
          <w:p w14:paraId="5565CCCC" w14:textId="77777777" w:rsidR="00895791" w:rsidRPr="00AC1F49" w:rsidRDefault="00895791"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895791" w14:paraId="403F698F" w14:textId="77777777" w:rsidTr="00BF0890">
        <w:trPr>
          <w:jc w:val="center"/>
        </w:trPr>
        <w:tc>
          <w:tcPr>
            <w:tcW w:w="2410" w:type="dxa"/>
            <w:vAlign w:val="center"/>
          </w:tcPr>
          <w:p w14:paraId="560E93AE" w14:textId="77777777" w:rsidR="00895791" w:rsidRPr="000820CB" w:rsidRDefault="00895791" w:rsidP="00BF0890">
            <w:r w:rsidRPr="000820CB">
              <w:t>Channel</w:t>
            </w:r>
          </w:p>
        </w:tc>
        <w:tc>
          <w:tcPr>
            <w:tcW w:w="5686" w:type="dxa"/>
            <w:vAlign w:val="center"/>
          </w:tcPr>
          <w:p w14:paraId="08445361" w14:textId="77777777" w:rsidR="00895791" w:rsidRPr="000820CB" w:rsidRDefault="00895791" w:rsidP="00BF0890">
            <w:pPr>
              <w:rPr>
                <w:rFonts w:eastAsia="SimSun"/>
                <w:lang w:val="en-US" w:eastAsia="zh-CN"/>
              </w:rPr>
            </w:pPr>
            <w:r w:rsidRPr="000820CB">
              <w:rPr>
                <w:rFonts w:eastAsia="DengXian"/>
                <w:bCs/>
                <w:lang w:val="en-US" w:eastAsia="zh-CN"/>
              </w:rPr>
              <w:t>AWGN</w:t>
            </w:r>
          </w:p>
        </w:tc>
      </w:tr>
      <w:tr w:rsidR="00895791" w14:paraId="626695FD" w14:textId="77777777" w:rsidTr="00BF0890">
        <w:trPr>
          <w:jc w:val="center"/>
        </w:trPr>
        <w:tc>
          <w:tcPr>
            <w:tcW w:w="2410" w:type="dxa"/>
            <w:vAlign w:val="center"/>
          </w:tcPr>
          <w:p w14:paraId="5BC16B10" w14:textId="77777777" w:rsidR="00895791" w:rsidRPr="009A5275" w:rsidRDefault="00895791" w:rsidP="00BF0890">
            <w:pPr>
              <w:rPr>
                <w:rFonts w:eastAsiaTheme="minorEastAsia"/>
                <w:lang w:eastAsia="zh-CN"/>
              </w:rPr>
            </w:pPr>
            <w:r w:rsidRPr="000820CB">
              <w:lastRenderedPageBreak/>
              <w:t>Modulation</w:t>
            </w:r>
            <w:r>
              <w:rPr>
                <w:rFonts w:eastAsiaTheme="minorEastAsia" w:hint="eastAsia"/>
                <w:lang w:eastAsia="zh-CN"/>
              </w:rPr>
              <w:t xml:space="preserve"> and code rate</w:t>
            </w:r>
          </w:p>
        </w:tc>
        <w:tc>
          <w:tcPr>
            <w:tcW w:w="5686" w:type="dxa"/>
            <w:vAlign w:val="center"/>
          </w:tcPr>
          <w:p w14:paraId="26353608" w14:textId="77777777" w:rsidR="00895791" w:rsidRPr="001C5B03" w:rsidRDefault="00895791" w:rsidP="00BF0890">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895791" w14:paraId="156E012B" w14:textId="77777777" w:rsidTr="00BF0890">
        <w:trPr>
          <w:jc w:val="center"/>
        </w:trPr>
        <w:tc>
          <w:tcPr>
            <w:tcW w:w="2410" w:type="dxa"/>
            <w:vAlign w:val="center"/>
          </w:tcPr>
          <w:p w14:paraId="1494F6E3" w14:textId="77777777" w:rsidR="00895791" w:rsidRPr="00446EF4" w:rsidRDefault="00895791"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31D00C20" w14:textId="77777777" w:rsidR="00895791" w:rsidRDefault="00895791" w:rsidP="00BF0890">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895791" w14:paraId="118FA8A0" w14:textId="77777777" w:rsidTr="00BF0890">
        <w:trPr>
          <w:jc w:val="center"/>
        </w:trPr>
        <w:tc>
          <w:tcPr>
            <w:tcW w:w="2410" w:type="dxa"/>
            <w:vAlign w:val="center"/>
          </w:tcPr>
          <w:p w14:paraId="382F846C" w14:textId="77777777" w:rsidR="00895791" w:rsidRPr="000820CB" w:rsidRDefault="00895791" w:rsidP="00BF0890">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11F7E6BF" w14:textId="77777777" w:rsidR="00895791" w:rsidRDefault="00895791" w:rsidP="00BF0890">
            <w:pPr>
              <w:rPr>
                <w:rFonts w:eastAsiaTheme="minorEastAsia"/>
                <w:lang w:eastAsia="zh-CN"/>
              </w:rPr>
            </w:pPr>
            <w:r>
              <w:rPr>
                <w:rFonts w:eastAsiaTheme="minorEastAsia" w:hint="eastAsia"/>
                <w:lang w:eastAsia="zh-CN"/>
              </w:rPr>
              <w:t>TB size r</w:t>
            </w:r>
            <w:r w:rsidRPr="000820CB">
              <w:t>eported by company</w:t>
            </w:r>
          </w:p>
          <w:p w14:paraId="6E5BFA1C" w14:textId="77777777" w:rsidR="00895791" w:rsidRPr="000A3D57" w:rsidRDefault="00895791" w:rsidP="00BF0890">
            <w:pPr>
              <w:rPr>
                <w:rFonts w:eastAsiaTheme="minorEastAsia"/>
                <w:color w:val="EE0000"/>
                <w:lang w:eastAsia="zh-CN"/>
              </w:rPr>
            </w:pPr>
            <w:r w:rsidRPr="000A3D57">
              <w:rPr>
                <w:rFonts w:eastAsiaTheme="minorEastAsia" w:hint="eastAsia"/>
                <w:color w:val="EE0000"/>
                <w:lang w:eastAsia="zh-CN"/>
              </w:rPr>
              <w:t>CB size: same as 5G NR</w:t>
            </w:r>
          </w:p>
          <w:p w14:paraId="5997045F" w14:textId="77777777" w:rsidR="00895791" w:rsidRPr="00CD497E" w:rsidRDefault="00895791" w:rsidP="00BF0890">
            <w:pPr>
              <w:rPr>
                <w:rFonts w:eastAsiaTheme="minorEastAsia"/>
                <w:lang w:eastAsia="zh-CN"/>
              </w:rPr>
            </w:pPr>
            <w:r w:rsidRPr="000A3D57">
              <w:rPr>
                <w:rFonts w:eastAsiaTheme="minorEastAsia" w:hint="eastAsia"/>
                <w:color w:val="EE0000"/>
                <w:lang w:eastAsia="zh-CN"/>
              </w:rPr>
              <w:t>CB size: other optional value(s) larger than 8448</w:t>
            </w:r>
          </w:p>
        </w:tc>
      </w:tr>
      <w:tr w:rsidR="00895791" w14:paraId="46ADD147" w14:textId="77777777" w:rsidTr="00BF0890">
        <w:trPr>
          <w:jc w:val="center"/>
        </w:trPr>
        <w:tc>
          <w:tcPr>
            <w:tcW w:w="2410" w:type="dxa"/>
            <w:vAlign w:val="center"/>
          </w:tcPr>
          <w:p w14:paraId="4F44BC1E" w14:textId="77777777" w:rsidR="00895791" w:rsidRPr="000820CB" w:rsidRDefault="00895791" w:rsidP="00BF0890">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1AF1BB5E" w14:textId="77777777" w:rsidR="00895791" w:rsidRPr="008D7847" w:rsidRDefault="00895791" w:rsidP="00BF0890">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895791" w14:paraId="07F15D5A" w14:textId="77777777" w:rsidTr="00BF0890">
        <w:trPr>
          <w:jc w:val="center"/>
        </w:trPr>
        <w:tc>
          <w:tcPr>
            <w:tcW w:w="2410" w:type="dxa"/>
            <w:vAlign w:val="center"/>
          </w:tcPr>
          <w:p w14:paraId="15425940" w14:textId="77777777" w:rsidR="00895791" w:rsidRPr="000820CB" w:rsidRDefault="00895791" w:rsidP="00BF0890">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2D66B887" w14:textId="77777777" w:rsidR="00895791" w:rsidRPr="000820CB" w:rsidRDefault="00895791" w:rsidP="00BF0890">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58C1E96F" w14:textId="77777777" w:rsidR="00895791" w:rsidRPr="000820CB" w:rsidRDefault="00895791" w:rsidP="00BF0890">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22531B9" w14:textId="77777777" w:rsidR="00895791" w:rsidRPr="000820CB" w:rsidRDefault="00895791" w:rsidP="00BF0890">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05508C1E" w14:textId="543915BB" w:rsidR="000A3D57" w:rsidRDefault="000A3D57">
      <w:pPr>
        <w:jc w:val="left"/>
        <w:rPr>
          <w:rFonts w:eastAsiaTheme="minorEastAsia"/>
          <w:color w:val="EE0000"/>
          <w:lang w:eastAsia="zh-CN"/>
        </w:rPr>
      </w:pPr>
    </w:p>
    <w:p w14:paraId="294EEE3C" w14:textId="782DBF55" w:rsidR="00895791" w:rsidRDefault="00895791" w:rsidP="00895791">
      <w:pPr>
        <w:jc w:val="left"/>
        <w:rPr>
          <w:rFonts w:eastAsiaTheme="minorEastAsia"/>
          <w:color w:val="EE0000"/>
          <w:lang w:eastAsia="zh-CN"/>
        </w:rPr>
      </w:pPr>
      <w:r>
        <w:rPr>
          <w:rFonts w:eastAsiaTheme="minorEastAsia" w:hint="eastAsia"/>
          <w:color w:val="EE0000"/>
          <w:lang w:eastAsia="zh-CN"/>
        </w:rPr>
        <w:t xml:space="preserve">Note: </w:t>
      </w:r>
      <w:r w:rsidR="00112DB5">
        <w:rPr>
          <w:rFonts w:eastAsiaTheme="minorEastAsia" w:hint="eastAsia"/>
          <w:color w:val="EE0000"/>
          <w:lang w:eastAsia="zh-CN"/>
        </w:rPr>
        <w:t xml:space="preserve">Both </w:t>
      </w:r>
      <w:r>
        <w:rPr>
          <w:rFonts w:eastAsiaTheme="minorEastAsia" w:hint="eastAsia"/>
          <w:color w:val="EE0000"/>
          <w:lang w:eastAsia="zh-CN"/>
        </w:rPr>
        <w:t xml:space="preserve">BLER performance and complexity need to be reported and compared, wherein the complexity includes </w:t>
      </w:r>
      <w:r w:rsidR="00112DB5">
        <w:rPr>
          <w:rFonts w:eastAsiaTheme="minorEastAsia" w:hint="eastAsia"/>
          <w:color w:val="EE0000"/>
          <w:lang w:eastAsia="zh-CN"/>
        </w:rPr>
        <w:t xml:space="preserve">at least </w:t>
      </w:r>
      <w:r>
        <w:rPr>
          <w:rFonts w:eastAsiaTheme="minorEastAsia" w:hint="eastAsia"/>
          <w:color w:val="EE0000"/>
          <w:lang w:eastAsia="zh-CN"/>
        </w:rPr>
        <w:t xml:space="preserve">computation complexity, </w:t>
      </w:r>
      <w:r w:rsidR="00112DB5">
        <w:rPr>
          <w:rFonts w:eastAsiaTheme="minorEastAsia" w:hint="eastAsia"/>
          <w:color w:val="EE0000"/>
          <w:lang w:eastAsia="zh-CN"/>
        </w:rPr>
        <w:t>[</w:t>
      </w:r>
      <w:r>
        <w:rPr>
          <w:rFonts w:eastAsiaTheme="minorEastAsia" w:hint="eastAsia"/>
          <w:color w:val="EE0000"/>
          <w:lang w:eastAsia="zh-CN"/>
        </w:rPr>
        <w:t>area efficiency</w:t>
      </w:r>
      <w:r w:rsidR="00112DB5">
        <w:rPr>
          <w:rFonts w:eastAsiaTheme="minorEastAsia" w:hint="eastAsia"/>
          <w:color w:val="EE0000"/>
          <w:lang w:eastAsia="zh-CN"/>
        </w:rPr>
        <w:t>]</w:t>
      </w:r>
      <w:r>
        <w:rPr>
          <w:rFonts w:eastAsiaTheme="minorEastAsia" w:hint="eastAsia"/>
          <w:color w:val="EE0000"/>
          <w:lang w:eastAsia="zh-CN"/>
        </w:rPr>
        <w:t>.</w:t>
      </w:r>
    </w:p>
    <w:p w14:paraId="534A3E1D" w14:textId="2A436AE6" w:rsidR="00895791" w:rsidRDefault="00112DB5" w:rsidP="00112DB5">
      <w:pPr>
        <w:pStyle w:val="af1"/>
        <w:numPr>
          <w:ilvl w:val="0"/>
          <w:numId w:val="144"/>
        </w:numPr>
        <w:ind w:firstLineChars="0"/>
        <w:jc w:val="left"/>
        <w:rPr>
          <w:rFonts w:eastAsiaTheme="minorEastAsia"/>
          <w:color w:val="EE0000"/>
          <w:lang w:eastAsia="zh-CN"/>
        </w:rPr>
      </w:pPr>
      <w:r>
        <w:rPr>
          <w:rFonts w:eastAsiaTheme="minorEastAsia" w:hint="eastAsia"/>
          <w:color w:val="EE0000"/>
          <w:lang w:eastAsia="zh-CN"/>
        </w:rPr>
        <w:t>C</w:t>
      </w:r>
      <w:r w:rsidRPr="00112DB5">
        <w:rPr>
          <w:rFonts w:eastAsiaTheme="minorEastAsia"/>
          <w:color w:val="EE0000"/>
          <w:lang w:eastAsia="zh-CN"/>
        </w:rPr>
        <w:t>omputation</w:t>
      </w:r>
      <w:r w:rsidRPr="00112DB5">
        <w:rPr>
          <w:rFonts w:eastAsiaTheme="minorEastAsia" w:hint="eastAsia"/>
          <w:color w:val="EE0000"/>
          <w:lang w:eastAsia="zh-CN"/>
        </w:rPr>
        <w:t xml:space="preserve"> complexity is defined as </w:t>
      </w:r>
      <w:r>
        <w:rPr>
          <w:rFonts w:eastAsiaTheme="minorEastAsia" w:hint="eastAsia"/>
          <w:color w:val="EE0000"/>
          <w:lang w:eastAsia="zh-CN"/>
        </w:rPr>
        <w:t xml:space="preserve">the </w:t>
      </w:r>
      <w:r w:rsidRPr="00112DB5">
        <w:rPr>
          <w:rFonts w:eastAsiaTheme="minorEastAsia" w:hint="eastAsia"/>
          <w:color w:val="EE0000"/>
          <w:lang w:eastAsia="zh-CN"/>
        </w:rPr>
        <w:t>number of iteration times</w:t>
      </w:r>
      <w:r w:rsidR="00DB7BE0">
        <w:rPr>
          <w:rFonts w:eastAsiaTheme="minorEastAsia" w:hint="eastAsia"/>
          <w:color w:val="EE0000"/>
          <w:lang w:eastAsia="zh-CN"/>
        </w:rPr>
        <w:t xml:space="preserve"> for required BLER</w:t>
      </w:r>
      <w:r w:rsidRPr="00112DB5">
        <w:rPr>
          <w:rFonts w:eastAsiaTheme="minorEastAsia" w:hint="eastAsia"/>
          <w:color w:val="EE0000"/>
          <w:lang w:eastAsia="zh-CN"/>
        </w:rPr>
        <w:t>*</w:t>
      </w:r>
      <w:r>
        <w:rPr>
          <w:rFonts w:eastAsiaTheme="minorEastAsia" w:hint="eastAsia"/>
          <w:color w:val="EE0000"/>
          <w:lang w:eastAsia="zh-CN"/>
        </w:rPr>
        <w:t xml:space="preserve">the </w:t>
      </w:r>
      <w:r w:rsidRPr="00112DB5">
        <w:rPr>
          <w:rFonts w:eastAsiaTheme="minorEastAsia" w:hint="eastAsia"/>
          <w:color w:val="EE0000"/>
          <w:lang w:eastAsia="zh-CN"/>
        </w:rPr>
        <w:t>number of ones in parity check matrix</w:t>
      </w:r>
      <w:r w:rsidR="00912B1B">
        <w:rPr>
          <w:rFonts w:eastAsiaTheme="minorEastAsia" w:hint="eastAsia"/>
          <w:color w:val="EE0000"/>
          <w:lang w:eastAsia="zh-CN"/>
        </w:rPr>
        <w:t>/CB size</w:t>
      </w:r>
    </w:p>
    <w:p w14:paraId="0B491DF4" w14:textId="3B07CDFB" w:rsidR="00912B1B" w:rsidRDefault="003C239E" w:rsidP="00112DB5">
      <w:pPr>
        <w:pStyle w:val="af1"/>
        <w:numPr>
          <w:ilvl w:val="0"/>
          <w:numId w:val="144"/>
        </w:numPr>
        <w:ind w:firstLineChars="0"/>
        <w:jc w:val="left"/>
        <w:rPr>
          <w:rFonts w:eastAsiaTheme="minorEastAsia"/>
          <w:color w:val="EE0000"/>
          <w:lang w:eastAsia="zh-CN"/>
        </w:rPr>
      </w:pPr>
      <w:r>
        <w:rPr>
          <w:rFonts w:eastAsiaTheme="minorEastAsia" w:hint="eastAsia"/>
          <w:color w:val="EE0000"/>
          <w:lang w:eastAsia="zh-CN"/>
        </w:rPr>
        <w:t>a</w:t>
      </w:r>
      <w:r w:rsidR="00912B1B">
        <w:rPr>
          <w:rFonts w:eastAsiaTheme="minorEastAsia" w:hint="eastAsia"/>
          <w:color w:val="EE0000"/>
          <w:lang w:eastAsia="zh-CN"/>
        </w:rPr>
        <w:t>rea efficiency</w:t>
      </w:r>
      <w:r>
        <w:rPr>
          <w:rFonts w:eastAsiaTheme="minorEastAsia" w:hint="eastAsia"/>
          <w:color w:val="EE0000"/>
          <w:lang w:eastAsia="zh-CN"/>
        </w:rPr>
        <w:t xml:space="preserve"> </w:t>
      </w:r>
    </w:p>
    <w:p w14:paraId="511C1B8A" w14:textId="77777777" w:rsidR="00112DB5" w:rsidRPr="00DB7BE0" w:rsidRDefault="00112DB5" w:rsidP="00DB7BE0">
      <w:pPr>
        <w:jc w:val="left"/>
        <w:rPr>
          <w:rFonts w:eastAsiaTheme="minorEastAsia"/>
          <w:color w:val="EE0000"/>
          <w:lang w:eastAsia="zh-CN"/>
        </w:rPr>
      </w:pPr>
    </w:p>
    <w:p w14:paraId="74DCCC49" w14:textId="77777777" w:rsidR="00895791" w:rsidRPr="00112DB5" w:rsidRDefault="00895791">
      <w:pPr>
        <w:jc w:val="left"/>
        <w:rPr>
          <w:rFonts w:eastAsiaTheme="minorEastAsia"/>
          <w:color w:val="EE0000"/>
          <w:lang w:eastAsia="zh-CN"/>
        </w:rPr>
      </w:pPr>
    </w:p>
    <w:p w14:paraId="7DF46BF1" w14:textId="77777777" w:rsidR="00895791" w:rsidRPr="00112DB5" w:rsidRDefault="00895791">
      <w:pPr>
        <w:jc w:val="left"/>
        <w:rPr>
          <w:rFonts w:eastAsiaTheme="minorEastAsia"/>
          <w:color w:val="EE0000"/>
          <w:lang w:eastAsia="zh-CN"/>
        </w:rPr>
      </w:pPr>
    </w:p>
    <w:p w14:paraId="7F13EB14" w14:textId="77777777" w:rsidR="000A3D57" w:rsidRDefault="000A3D57">
      <w:pPr>
        <w:jc w:val="left"/>
        <w:rPr>
          <w:rFonts w:eastAsiaTheme="minorEastAsia"/>
          <w:lang w:eastAsia="zh-CN"/>
        </w:rPr>
      </w:pPr>
    </w:p>
    <w:tbl>
      <w:tblPr>
        <w:tblStyle w:val="ab"/>
        <w:tblW w:w="0" w:type="auto"/>
        <w:tblLook w:val="04A0" w:firstRow="1" w:lastRow="0" w:firstColumn="1" w:lastColumn="0" w:noHBand="0" w:noVBand="1"/>
      </w:tblPr>
      <w:tblGrid>
        <w:gridCol w:w="9628"/>
      </w:tblGrid>
      <w:tr w:rsidR="005235EC" w14:paraId="30D667B8" w14:textId="77777777" w:rsidTr="005235EC">
        <w:tc>
          <w:tcPr>
            <w:tcW w:w="9628" w:type="dxa"/>
          </w:tcPr>
          <w:p w14:paraId="4C17E69B" w14:textId="37F58FCD" w:rsidR="00112DB5" w:rsidRDefault="00112DB5" w:rsidP="005235EC">
            <w:pPr>
              <w:rPr>
                <w:rFonts w:eastAsiaTheme="minorEastAsia"/>
                <w:bCs/>
                <w:lang w:val="en-US" w:eastAsia="zh-CN"/>
              </w:rPr>
            </w:pPr>
            <w:r>
              <w:rPr>
                <w:rFonts w:eastAsiaTheme="minorEastAsia" w:hint="eastAsia"/>
                <w:bCs/>
                <w:lang w:val="en-US" w:eastAsia="zh-CN"/>
              </w:rPr>
              <w:t>Chairman notes v6</w:t>
            </w:r>
          </w:p>
          <w:p w14:paraId="7CC34622" w14:textId="47B6D50B"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b"/>
              <w:tblW w:w="8096" w:type="dxa"/>
              <w:jc w:val="center"/>
              <w:tblLook w:val="04A0" w:firstRow="1" w:lastRow="0" w:firstColumn="1" w:lastColumn="0" w:noHBand="0" w:noVBand="1"/>
            </w:tblPr>
            <w:tblGrid>
              <w:gridCol w:w="2410"/>
              <w:gridCol w:w="5686"/>
            </w:tblGrid>
            <w:tr w:rsidR="005235EC" w14:paraId="011BD10B" w14:textId="77777777" w:rsidTr="00BF0890">
              <w:trPr>
                <w:jc w:val="center"/>
              </w:trPr>
              <w:tc>
                <w:tcPr>
                  <w:tcW w:w="2410" w:type="dxa"/>
                  <w:vAlign w:val="center"/>
                </w:tcPr>
                <w:p w14:paraId="6A667013" w14:textId="77777777" w:rsidR="005235EC" w:rsidRPr="000820CB" w:rsidRDefault="005235EC" w:rsidP="005235EC">
                  <w:pPr>
                    <w:rPr>
                      <w:bCs/>
                    </w:rPr>
                  </w:pPr>
                  <w:r w:rsidRPr="000820CB">
                    <w:rPr>
                      <w:bCs/>
                    </w:rPr>
                    <w:t>Parameters</w:t>
                  </w:r>
                </w:p>
              </w:tc>
              <w:tc>
                <w:tcPr>
                  <w:tcW w:w="5686" w:type="dxa"/>
                  <w:vAlign w:val="center"/>
                </w:tcPr>
                <w:p w14:paraId="76E66E21" w14:textId="77777777" w:rsidR="005235EC" w:rsidRPr="00AC1F49" w:rsidRDefault="005235EC" w:rsidP="005235E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6F21D30" w14:textId="77777777" w:rsidTr="00BF0890">
              <w:trPr>
                <w:jc w:val="center"/>
              </w:trPr>
              <w:tc>
                <w:tcPr>
                  <w:tcW w:w="2410" w:type="dxa"/>
                  <w:vAlign w:val="center"/>
                </w:tcPr>
                <w:p w14:paraId="232F3996" w14:textId="77777777" w:rsidR="005235EC" w:rsidRPr="000820CB" w:rsidRDefault="005235EC" w:rsidP="005235EC">
                  <w:r w:rsidRPr="000820CB">
                    <w:t>Channel</w:t>
                  </w:r>
                </w:p>
              </w:tc>
              <w:tc>
                <w:tcPr>
                  <w:tcW w:w="5686" w:type="dxa"/>
                  <w:vAlign w:val="center"/>
                </w:tcPr>
                <w:p w14:paraId="65C0F7DF" w14:textId="77777777" w:rsidR="005235EC" w:rsidRPr="000820CB" w:rsidRDefault="005235EC" w:rsidP="005235EC">
                  <w:pPr>
                    <w:rPr>
                      <w:rFonts w:eastAsia="SimSun"/>
                      <w:lang w:val="en-US" w:eastAsia="zh-CN"/>
                    </w:rPr>
                  </w:pPr>
                  <w:r w:rsidRPr="000820CB">
                    <w:rPr>
                      <w:rFonts w:eastAsia="DengXian"/>
                      <w:bCs/>
                      <w:lang w:val="en-US" w:eastAsia="zh-CN"/>
                    </w:rPr>
                    <w:t>AWGN</w:t>
                  </w:r>
                </w:p>
              </w:tc>
            </w:tr>
            <w:tr w:rsidR="005235EC" w14:paraId="13CF6731" w14:textId="77777777" w:rsidTr="00BF0890">
              <w:trPr>
                <w:jc w:val="center"/>
              </w:trPr>
              <w:tc>
                <w:tcPr>
                  <w:tcW w:w="2410" w:type="dxa"/>
                  <w:vAlign w:val="center"/>
                </w:tcPr>
                <w:p w14:paraId="01567D47" w14:textId="77777777" w:rsidR="005235EC" w:rsidRPr="009A5275" w:rsidRDefault="005235EC" w:rsidP="005235E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6E10C12A" w14:textId="77777777" w:rsidR="005235EC" w:rsidRPr="001C5B03" w:rsidRDefault="005235EC" w:rsidP="005235EC">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5235EC" w14:paraId="0262D5A0" w14:textId="77777777" w:rsidTr="00BF0890">
              <w:trPr>
                <w:jc w:val="center"/>
              </w:trPr>
              <w:tc>
                <w:tcPr>
                  <w:tcW w:w="2410" w:type="dxa"/>
                  <w:vAlign w:val="center"/>
                </w:tcPr>
                <w:p w14:paraId="16B67648" w14:textId="77777777" w:rsidR="005235EC" w:rsidRPr="00446EF4" w:rsidRDefault="005235EC" w:rsidP="005235E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70E45376" w14:textId="77777777" w:rsidR="005235EC" w:rsidRDefault="005235EC" w:rsidP="005235EC">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5235EC" w14:paraId="4CF99E08" w14:textId="77777777" w:rsidTr="00BF0890">
              <w:trPr>
                <w:jc w:val="center"/>
              </w:trPr>
              <w:tc>
                <w:tcPr>
                  <w:tcW w:w="2410" w:type="dxa"/>
                  <w:vAlign w:val="center"/>
                </w:tcPr>
                <w:p w14:paraId="24AA0310" w14:textId="77777777" w:rsidR="005235EC" w:rsidRPr="000820CB" w:rsidRDefault="005235EC" w:rsidP="005235EC">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29444F8A" w14:textId="77777777" w:rsidR="005235EC" w:rsidRDefault="005235EC" w:rsidP="005235EC">
                  <w:pPr>
                    <w:rPr>
                      <w:rFonts w:eastAsiaTheme="minorEastAsia"/>
                      <w:lang w:eastAsia="zh-CN"/>
                    </w:rPr>
                  </w:pPr>
                  <w:r>
                    <w:rPr>
                      <w:rFonts w:eastAsiaTheme="minorEastAsia" w:hint="eastAsia"/>
                      <w:lang w:eastAsia="zh-CN"/>
                    </w:rPr>
                    <w:t>TB size r</w:t>
                  </w:r>
                  <w:r w:rsidRPr="000820CB">
                    <w:t>eported by company</w:t>
                  </w:r>
                </w:p>
                <w:p w14:paraId="3CAC19A1" w14:textId="77777777" w:rsidR="005235EC" w:rsidRDefault="005235EC" w:rsidP="005235EC">
                  <w:pPr>
                    <w:rPr>
                      <w:rFonts w:eastAsiaTheme="minorEastAsia"/>
                      <w:lang w:eastAsia="zh-CN"/>
                    </w:rPr>
                  </w:pPr>
                  <w:r>
                    <w:rPr>
                      <w:rFonts w:eastAsiaTheme="minorEastAsia" w:hint="eastAsia"/>
                      <w:lang w:eastAsia="zh-CN"/>
                    </w:rPr>
                    <w:t>CB size: same as 5G NR</w:t>
                  </w:r>
                </w:p>
                <w:p w14:paraId="31600DAE" w14:textId="77777777" w:rsidR="005235EC" w:rsidRPr="00CD497E" w:rsidRDefault="005235EC" w:rsidP="005235EC">
                  <w:pPr>
                    <w:rPr>
                      <w:rFonts w:eastAsiaTheme="minorEastAsia"/>
                      <w:lang w:eastAsia="zh-CN"/>
                    </w:rPr>
                  </w:pPr>
                  <w:r>
                    <w:rPr>
                      <w:rFonts w:eastAsiaTheme="minorEastAsia" w:hint="eastAsia"/>
                      <w:lang w:eastAsia="zh-CN"/>
                    </w:rPr>
                    <w:t>CB size: other optional value(s) larger than 8448</w:t>
                  </w:r>
                </w:p>
              </w:tc>
            </w:tr>
            <w:tr w:rsidR="005235EC" w14:paraId="78991C28" w14:textId="77777777" w:rsidTr="00BF0890">
              <w:trPr>
                <w:jc w:val="center"/>
              </w:trPr>
              <w:tc>
                <w:tcPr>
                  <w:tcW w:w="2410" w:type="dxa"/>
                  <w:vAlign w:val="center"/>
                </w:tcPr>
                <w:p w14:paraId="1F30803C" w14:textId="77777777" w:rsidR="005235EC" w:rsidRPr="000820CB" w:rsidRDefault="005235EC" w:rsidP="005235EC">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22B443C8" w14:textId="77777777" w:rsidR="005235EC" w:rsidRPr="008D7847" w:rsidRDefault="005235EC" w:rsidP="005235EC">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19D81E3C" w14:textId="77777777" w:rsidTr="00BF0890">
              <w:trPr>
                <w:jc w:val="center"/>
              </w:trPr>
              <w:tc>
                <w:tcPr>
                  <w:tcW w:w="2410" w:type="dxa"/>
                  <w:vAlign w:val="center"/>
                </w:tcPr>
                <w:p w14:paraId="24DA15D5" w14:textId="77777777" w:rsidR="005235EC" w:rsidRPr="000820CB" w:rsidRDefault="005235EC" w:rsidP="005235EC">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5D84440D" w14:textId="77777777" w:rsidR="005235EC" w:rsidRPr="000820CB" w:rsidRDefault="005235EC" w:rsidP="005235E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36337EFD" w14:textId="77777777" w:rsidR="005235EC" w:rsidRPr="000820CB" w:rsidRDefault="005235EC" w:rsidP="005235EC">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709B88B3" w14:textId="77777777" w:rsidR="005235EC" w:rsidRPr="000820CB" w:rsidRDefault="005235EC" w:rsidP="005235EC">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1B6C9D2C" w14:textId="77777777" w:rsidR="005235EC" w:rsidRDefault="005235EC">
            <w:pPr>
              <w:jc w:val="left"/>
              <w:rPr>
                <w:rFonts w:eastAsiaTheme="minorEastAsia"/>
                <w:lang w:eastAsia="zh-CN"/>
              </w:rPr>
            </w:pPr>
          </w:p>
        </w:tc>
      </w:tr>
    </w:tbl>
    <w:p w14:paraId="25E1C35A" w14:textId="77777777" w:rsidR="005235EC" w:rsidRDefault="005235EC">
      <w:pPr>
        <w:jc w:val="left"/>
        <w:rPr>
          <w:rFonts w:eastAsiaTheme="minorEastAsia"/>
          <w:lang w:eastAsia="zh-CN"/>
        </w:rPr>
      </w:pPr>
    </w:p>
    <w:p w14:paraId="45E8B9C0" w14:textId="77777777" w:rsidR="0017132B" w:rsidRDefault="0017132B">
      <w:pPr>
        <w:jc w:val="left"/>
        <w:rPr>
          <w:rFonts w:eastAsiaTheme="minorEastAsia"/>
          <w:lang w:eastAsia="zh-CN"/>
        </w:rPr>
      </w:pPr>
    </w:p>
    <w:p w14:paraId="085143E7" w14:textId="30A6B06A" w:rsidR="0017132B" w:rsidRDefault="0017132B" w:rsidP="0017132B">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2C36531B" w14:textId="32A82A2B"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4E14912A" w14:textId="48F9A4DB" w:rsidR="0017132B" w:rsidRPr="00D509FB" w:rsidRDefault="0017132B" w:rsidP="0017132B">
      <w:pPr>
        <w:rPr>
          <w:rFonts w:eastAsiaTheme="minorEastAsia"/>
          <w:bCs/>
          <w:lang w:val="en-US" w:eastAsia="zh-CN"/>
        </w:rPr>
      </w:pPr>
      <w:r>
        <w:rPr>
          <w:rFonts w:eastAsiaTheme="minorEastAsia" w:hint="eastAsia"/>
          <w:bCs/>
          <w:lang w:val="en-US" w:eastAsia="zh-CN"/>
        </w:rPr>
        <w:t>Proposal:</w:t>
      </w:r>
    </w:p>
    <w:p w14:paraId="0611C8CF" w14:textId="77777777" w:rsidR="0017132B" w:rsidRPr="00D509FB" w:rsidRDefault="0017132B" w:rsidP="0017132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b"/>
        <w:tblW w:w="8096" w:type="dxa"/>
        <w:jc w:val="center"/>
        <w:tblLayout w:type="fixed"/>
        <w:tblLook w:val="04A0" w:firstRow="1" w:lastRow="0" w:firstColumn="1" w:lastColumn="0" w:noHBand="0" w:noVBand="1"/>
      </w:tblPr>
      <w:tblGrid>
        <w:gridCol w:w="2410"/>
        <w:gridCol w:w="5686"/>
      </w:tblGrid>
      <w:tr w:rsidR="00C95E0A" w:rsidRPr="00C95E0A" w14:paraId="1E4E0506" w14:textId="77777777" w:rsidTr="001C6A16">
        <w:trPr>
          <w:jc w:val="center"/>
        </w:trPr>
        <w:tc>
          <w:tcPr>
            <w:tcW w:w="2410" w:type="dxa"/>
            <w:vAlign w:val="center"/>
          </w:tcPr>
          <w:p w14:paraId="73516ACA" w14:textId="77777777" w:rsidR="0017132B" w:rsidRPr="00C95E0A" w:rsidRDefault="0017132B" w:rsidP="001C6A16">
            <w:pPr>
              <w:rPr>
                <w:bCs/>
              </w:rPr>
            </w:pPr>
            <w:r w:rsidRPr="00C95E0A">
              <w:rPr>
                <w:bCs/>
              </w:rPr>
              <w:t>Parameters</w:t>
            </w:r>
          </w:p>
        </w:tc>
        <w:tc>
          <w:tcPr>
            <w:tcW w:w="5686" w:type="dxa"/>
            <w:vAlign w:val="center"/>
          </w:tcPr>
          <w:p w14:paraId="157AAD10" w14:textId="77777777" w:rsidR="0017132B" w:rsidRPr="00C95E0A" w:rsidRDefault="0017132B" w:rsidP="001C6A16">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C95E0A" w:rsidRPr="00C95E0A" w14:paraId="368119BD" w14:textId="77777777" w:rsidTr="001C6A16">
        <w:trPr>
          <w:jc w:val="center"/>
        </w:trPr>
        <w:tc>
          <w:tcPr>
            <w:tcW w:w="2410" w:type="dxa"/>
            <w:vAlign w:val="center"/>
          </w:tcPr>
          <w:p w14:paraId="32237239" w14:textId="77777777" w:rsidR="0017132B" w:rsidRPr="00C95E0A" w:rsidRDefault="0017132B" w:rsidP="001C6A16">
            <w:r w:rsidRPr="00C95E0A">
              <w:t>Channel</w:t>
            </w:r>
          </w:p>
        </w:tc>
        <w:tc>
          <w:tcPr>
            <w:tcW w:w="5686" w:type="dxa"/>
            <w:vAlign w:val="center"/>
          </w:tcPr>
          <w:p w14:paraId="14E1D3A5" w14:textId="77777777" w:rsidR="0017132B" w:rsidRPr="00C95E0A" w:rsidRDefault="0017132B" w:rsidP="001C6A16">
            <w:pPr>
              <w:rPr>
                <w:rFonts w:eastAsia="SimSun"/>
                <w:lang w:val="en-US" w:eastAsia="zh-CN"/>
              </w:rPr>
            </w:pPr>
            <w:r w:rsidRPr="00C95E0A">
              <w:rPr>
                <w:rFonts w:eastAsia="DengXian"/>
                <w:bCs/>
                <w:lang w:val="en-US" w:eastAsia="zh-CN"/>
              </w:rPr>
              <w:t>AWGN</w:t>
            </w:r>
          </w:p>
        </w:tc>
      </w:tr>
      <w:tr w:rsidR="00C95E0A" w:rsidRPr="00C95E0A" w14:paraId="01017817" w14:textId="77777777" w:rsidTr="001C6A16">
        <w:trPr>
          <w:jc w:val="center"/>
        </w:trPr>
        <w:tc>
          <w:tcPr>
            <w:tcW w:w="2410" w:type="dxa"/>
            <w:vAlign w:val="center"/>
          </w:tcPr>
          <w:p w14:paraId="11C5355D" w14:textId="77777777" w:rsidR="0017132B" w:rsidRPr="00C95E0A" w:rsidRDefault="0017132B" w:rsidP="001C6A16">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0F29B276" w14:textId="19C2F2CA" w:rsidR="0017132B" w:rsidRPr="00C95E0A" w:rsidRDefault="0017132B" w:rsidP="001C6A16">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w:t>
            </w:r>
            <w:r w:rsidR="00784D82" w:rsidRPr="00C95E0A">
              <w:rPr>
                <w:rFonts w:eastAsiaTheme="minorEastAsia" w:hint="eastAsia"/>
                <w:lang w:eastAsia="zh-CN"/>
              </w:rPr>
              <w:t xml:space="preserve"> </w:t>
            </w:r>
            <w:r w:rsidR="00A971E5" w:rsidRPr="00C95E0A">
              <w:rPr>
                <w:rFonts w:eastAsiaTheme="minorEastAsia" w:hint="eastAsia"/>
                <w:lang w:eastAsia="zh-CN"/>
              </w:rPr>
              <w:t>(</w:t>
            </w:r>
            <w:r w:rsidR="00784D82" w:rsidRPr="00C95E0A">
              <w:rPr>
                <w:rFonts w:eastAsiaTheme="minorEastAsia" w:hint="eastAsia"/>
                <w:lang w:eastAsia="zh-CN"/>
              </w:rPr>
              <w:t>i.e.</w:t>
            </w:r>
            <w:proofErr w:type="gramStart"/>
            <w:r w:rsidR="00784D82" w:rsidRPr="00C95E0A">
              <w:rPr>
                <w:rFonts w:eastAsiaTheme="minorEastAsia" w:hint="eastAsia"/>
                <w:lang w:eastAsia="zh-CN"/>
              </w:rPr>
              <w:t xml:space="preserve">, </w:t>
            </w:r>
            <w:r w:rsidR="00A971E5" w:rsidRPr="00C95E0A">
              <w:rPr>
                <w:rFonts w:eastAsiaTheme="minorEastAsia" w:hint="eastAsia"/>
                <w:lang w:eastAsia="zh-CN"/>
              </w:rPr>
              <w:t xml:space="preserve"> (</w:t>
            </w:r>
            <w:proofErr w:type="gramEnd"/>
            <w:r w:rsidR="00A971E5" w:rsidRPr="00C95E0A">
              <w:rPr>
                <w:rFonts w:eastAsiaTheme="minorEastAsia"/>
                <w:lang w:eastAsia="zh-CN"/>
              </w:rPr>
              <w:t>8</w:t>
            </w:r>
            <w:r w:rsidR="00A971E5" w:rsidRPr="00C95E0A">
              <w:rPr>
                <w:rFonts w:eastAsiaTheme="minorEastAsia" w:hint="eastAsia"/>
                <w:lang w:eastAsia="zh-CN"/>
              </w:rPr>
              <w:t>,</w:t>
            </w:r>
            <w:r w:rsidR="00A971E5" w:rsidRPr="00C95E0A">
              <w:rPr>
                <w:rFonts w:eastAsiaTheme="minorEastAsia"/>
                <w:lang w:eastAsia="zh-CN"/>
              </w:rPr>
              <w:t>682.5</w:t>
            </w:r>
            <w:r w:rsidR="00A971E5" w:rsidRPr="00C95E0A">
              <w:rPr>
                <w:rFonts w:eastAsiaTheme="minorEastAsia" w:hint="eastAsia"/>
                <w:lang w:eastAsia="zh-CN"/>
              </w:rPr>
              <w:t>/1024), (</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797</w:t>
            </w:r>
            <w:r w:rsidR="00A971E5" w:rsidRPr="00C95E0A">
              <w:rPr>
                <w:rFonts w:eastAsiaTheme="minorEastAsia" w:hint="eastAsia"/>
                <w:lang w:eastAsia="zh-CN"/>
              </w:rPr>
              <w:t xml:space="preserve">/1024), </w:t>
            </w:r>
            <w:r w:rsidR="00EE1E8B" w:rsidRPr="00C95E0A">
              <w:rPr>
                <w:rFonts w:eastAsiaTheme="minorEastAsia" w:hint="eastAsia"/>
                <w:lang w:eastAsia="zh-CN"/>
              </w:rPr>
              <w:t>(</w:t>
            </w:r>
            <w:r w:rsidR="00EE1E8B" w:rsidRPr="00C95E0A">
              <w:rPr>
                <w:rFonts w:eastAsiaTheme="minorEastAsia"/>
                <w:lang w:eastAsia="zh-CN"/>
              </w:rPr>
              <w:t>8</w:t>
            </w:r>
            <w:r w:rsidR="00EE1E8B" w:rsidRPr="00C95E0A">
              <w:rPr>
                <w:rFonts w:eastAsiaTheme="minorEastAsia" w:hint="eastAsia"/>
                <w:lang w:eastAsia="zh-CN"/>
              </w:rPr>
              <w:t xml:space="preserve">, 885/1024), </w:t>
            </w:r>
            <w:r w:rsidR="00A971E5" w:rsidRPr="00C95E0A">
              <w:rPr>
                <w:rFonts w:eastAsiaTheme="minorEastAsia" w:hint="eastAsia"/>
                <w:lang w:eastAsia="zh-CN"/>
              </w:rPr>
              <w:t>(</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9</w:t>
            </w:r>
            <w:r w:rsidR="00A971E5" w:rsidRPr="00C95E0A">
              <w:rPr>
                <w:rFonts w:eastAsiaTheme="minorEastAsia" w:hint="eastAsia"/>
                <w:lang w:eastAsia="zh-CN"/>
              </w:rPr>
              <w:t>48/1024)</w:t>
            </w:r>
            <w:r w:rsidR="00784D82" w:rsidRPr="00C95E0A">
              <w:rPr>
                <w:rFonts w:eastAsiaTheme="minorEastAsia" w:hint="eastAsia"/>
                <w:lang w:eastAsia="zh-CN"/>
              </w:rPr>
              <w:t xml:space="preserve"> </w:t>
            </w:r>
            <w:r w:rsidR="00A971E5" w:rsidRPr="00C95E0A">
              <w:rPr>
                <w:rFonts w:eastAsiaTheme="minorEastAsia" w:hint="eastAsia"/>
                <w:lang w:eastAsia="zh-CN"/>
              </w:rPr>
              <w:t>)</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r w:rsidR="00474B3E" w:rsidRPr="00C95E0A">
              <w:rPr>
                <w:rFonts w:eastAsia="SimSun" w:hint="eastAsia"/>
                <w:lang w:val="en-US" w:eastAsia="zh-CN"/>
              </w:rPr>
              <w:t>.</w:t>
            </w:r>
          </w:p>
          <w:p w14:paraId="559CF21F" w14:textId="0E46D3E5" w:rsidR="00474B3E" w:rsidRPr="00C95E0A" w:rsidRDefault="00C4664B" w:rsidP="001C6A16">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C95E0A" w:rsidRPr="00C95E0A" w14:paraId="536610D5" w14:textId="77777777" w:rsidTr="001C6A16">
        <w:trPr>
          <w:jc w:val="center"/>
        </w:trPr>
        <w:tc>
          <w:tcPr>
            <w:tcW w:w="2410" w:type="dxa"/>
            <w:vAlign w:val="center"/>
          </w:tcPr>
          <w:p w14:paraId="3068C241" w14:textId="77777777" w:rsidR="0017132B" w:rsidRPr="00C95E0A" w:rsidRDefault="0017132B" w:rsidP="001C6A16">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3DF0FE6C" w14:textId="77777777" w:rsidR="0017132B" w:rsidRPr="00C95E0A" w:rsidRDefault="0017132B" w:rsidP="001C6A16">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615D4D29" w14:textId="753C61C9" w:rsidR="0017132B" w:rsidRPr="00C95E0A" w:rsidRDefault="0017132B" w:rsidP="001C6A16">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w:t>
            </w:r>
            <w:r w:rsidR="00C4664B" w:rsidRPr="00C95E0A">
              <w:rPr>
                <w:rFonts w:eastAsiaTheme="minorEastAsia" w:hint="eastAsia"/>
                <w:lang w:eastAsia="zh-CN"/>
              </w:rPr>
              <w:t xml:space="preserve"> </w:t>
            </w:r>
            <w:r w:rsidRPr="00C95E0A">
              <w:rPr>
                <w:rFonts w:eastAsiaTheme="minorEastAsia" w:hint="eastAsia"/>
                <w:lang w:eastAsia="zh-CN"/>
              </w:rPr>
              <w:t>(intra-CB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C95E0A" w:rsidRPr="00C95E0A" w14:paraId="5049EBDC" w14:textId="77777777" w:rsidTr="001C6A16">
        <w:trPr>
          <w:jc w:val="center"/>
        </w:trPr>
        <w:tc>
          <w:tcPr>
            <w:tcW w:w="2410" w:type="dxa"/>
            <w:vAlign w:val="center"/>
          </w:tcPr>
          <w:p w14:paraId="0DA0ADA6" w14:textId="77777777" w:rsidR="0017132B" w:rsidRPr="00C95E0A" w:rsidRDefault="0017132B" w:rsidP="001C6A16">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68326CDA" w14:textId="77777777" w:rsidR="0017132B" w:rsidRPr="00C95E0A" w:rsidRDefault="0017132B" w:rsidP="001C6A16">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7186E632" w14:textId="77777777" w:rsidR="0017132B" w:rsidRPr="00C95E0A" w:rsidRDefault="0017132B" w:rsidP="001C6A16">
            <w:pPr>
              <w:rPr>
                <w:rFonts w:eastAsiaTheme="minorEastAsia"/>
                <w:lang w:eastAsia="zh-CN"/>
              </w:rPr>
            </w:pPr>
            <w:r w:rsidRPr="00C95E0A">
              <w:rPr>
                <w:rFonts w:eastAsiaTheme="minorEastAsia" w:hint="eastAsia"/>
                <w:lang w:eastAsia="zh-CN"/>
              </w:rPr>
              <w:t>CB size: other value(s) larger than 8448, i.e., 16k.</w:t>
            </w:r>
          </w:p>
          <w:p w14:paraId="5F3A07CB" w14:textId="77777777" w:rsidR="0017132B" w:rsidRPr="00C95E0A" w:rsidRDefault="0017132B" w:rsidP="001C6A16">
            <w:pPr>
              <w:rPr>
                <w:rFonts w:eastAsiaTheme="minorEastAsia"/>
                <w:lang w:eastAsia="zh-CN"/>
              </w:rPr>
            </w:pPr>
            <w:r w:rsidRPr="00C95E0A">
              <w:rPr>
                <w:rFonts w:eastAsiaTheme="minorEastAsia" w:hint="eastAsia"/>
                <w:lang w:eastAsia="zh-CN"/>
              </w:rPr>
              <w:t>Company to report the TBS.</w:t>
            </w:r>
          </w:p>
        </w:tc>
      </w:tr>
      <w:tr w:rsidR="00C95E0A" w:rsidRPr="00C95E0A" w14:paraId="36B78856" w14:textId="77777777" w:rsidTr="001C6A16">
        <w:trPr>
          <w:jc w:val="center"/>
        </w:trPr>
        <w:tc>
          <w:tcPr>
            <w:tcW w:w="2410" w:type="dxa"/>
            <w:vAlign w:val="center"/>
          </w:tcPr>
          <w:p w14:paraId="3EEA2D17" w14:textId="77777777" w:rsidR="0017132B" w:rsidRPr="00C95E0A" w:rsidRDefault="0017132B" w:rsidP="001C6A16">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8D0A0D9" w14:textId="77777777" w:rsidR="0017132B" w:rsidRPr="00C95E0A" w:rsidRDefault="0017132B" w:rsidP="001C6A16">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C95E0A" w:rsidRPr="00C95E0A" w14:paraId="2BFAC899" w14:textId="77777777" w:rsidTr="001C6A16">
        <w:trPr>
          <w:jc w:val="center"/>
        </w:trPr>
        <w:tc>
          <w:tcPr>
            <w:tcW w:w="2410" w:type="dxa"/>
            <w:vAlign w:val="center"/>
          </w:tcPr>
          <w:p w14:paraId="39F62D79" w14:textId="77777777" w:rsidR="0017132B" w:rsidRPr="00C95E0A" w:rsidRDefault="0017132B" w:rsidP="001C6A16">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343B59D1" w14:textId="77777777" w:rsidR="0017132B" w:rsidRPr="00C95E0A" w:rsidRDefault="0017132B" w:rsidP="001C6A16">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63F17F1D" w14:textId="77777777" w:rsidR="0017132B" w:rsidRPr="00C95E0A" w:rsidRDefault="0017132B" w:rsidP="001C6A16">
            <w:pPr>
              <w:pStyle w:val="af1"/>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42A673B8" w14:textId="77777777" w:rsidR="0017132B" w:rsidRPr="00C95E0A" w:rsidRDefault="0017132B" w:rsidP="001C6A16">
            <w:pPr>
              <w:rPr>
                <w:rFonts w:eastAsia="DengXian"/>
                <w:bCs/>
                <w:lang w:val="it-IT" w:eastAsia="zh-CN"/>
              </w:rPr>
            </w:pPr>
            <w:r w:rsidRPr="00C95E0A">
              <w:rPr>
                <w:rFonts w:eastAsia="DengXian"/>
                <w:bCs/>
                <w:lang w:val="it-IT" w:eastAsia="zh-CN"/>
              </w:rPr>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06B2412C" w14:textId="77777777" w:rsidR="0017132B" w:rsidRPr="00C95E0A" w:rsidRDefault="0017132B" w:rsidP="001C6A16">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7F7AFAF7" w14:textId="77777777" w:rsidR="0017132B" w:rsidRPr="00C95E0A" w:rsidRDefault="0017132B" w:rsidP="001C6A16">
            <w:pPr>
              <w:pStyle w:val="af1"/>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C95E0A" w:rsidRPr="00C95E0A" w14:paraId="5469C711" w14:textId="77777777" w:rsidTr="00474B3E">
        <w:trPr>
          <w:trHeight w:val="60"/>
          <w:jc w:val="center"/>
        </w:trPr>
        <w:tc>
          <w:tcPr>
            <w:tcW w:w="2410" w:type="dxa"/>
            <w:vAlign w:val="center"/>
          </w:tcPr>
          <w:p w14:paraId="4EEE5A97" w14:textId="77777777" w:rsidR="0017132B" w:rsidRPr="00C95E0A" w:rsidRDefault="0017132B" w:rsidP="001C6A16">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291637DC" w14:textId="77777777" w:rsidR="0017132B" w:rsidRPr="00C95E0A" w:rsidRDefault="0017132B" w:rsidP="001C6A16">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7906B056" w14:textId="77777777" w:rsidR="0017132B" w:rsidRDefault="0017132B" w:rsidP="0017132B">
      <w:pPr>
        <w:jc w:val="left"/>
        <w:rPr>
          <w:rFonts w:eastAsiaTheme="minorEastAsia"/>
          <w:color w:val="EE0000"/>
          <w:lang w:eastAsia="zh-CN"/>
        </w:rPr>
      </w:pPr>
    </w:p>
    <w:p w14:paraId="10A7D94B" w14:textId="77777777" w:rsidR="0017132B" w:rsidRPr="00C95E0A" w:rsidRDefault="0017132B" w:rsidP="0017132B">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1247C414" w14:textId="5444C129" w:rsidR="0017132B" w:rsidRPr="00C95E0A" w:rsidRDefault="0017132B" w:rsidP="0017132B">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w:t>
      </w:r>
      <w:r w:rsidR="009D6833" w:rsidRPr="00C95E0A">
        <w:rPr>
          <w:rFonts w:eastAsiaTheme="minorEastAsia" w:hint="eastAsia"/>
          <w:lang w:eastAsia="zh-CN"/>
        </w:rPr>
        <w:t>/mother code rate</w:t>
      </w:r>
      <w:r w:rsidRPr="00C95E0A">
        <w:rPr>
          <w:rFonts w:eastAsiaTheme="minorEastAsia" w:hint="eastAsia"/>
          <w:lang w:eastAsia="zh-CN"/>
        </w:rPr>
        <w:t xml:space="preserve"> of the final design of BG(s)/PCM(s).</w:t>
      </w:r>
    </w:p>
    <w:p w14:paraId="6639DEB9" w14:textId="3F096202" w:rsidR="0017132B" w:rsidRPr="00C95E0A" w:rsidRDefault="0017132B" w:rsidP="0017132B">
      <w:pPr>
        <w:jc w:val="left"/>
        <w:rPr>
          <w:rFonts w:eastAsiaTheme="minorEastAsia"/>
          <w:lang w:eastAsia="zh-CN"/>
        </w:rPr>
      </w:pPr>
      <w:r w:rsidRPr="00C95E0A">
        <w:rPr>
          <w:rFonts w:eastAsiaTheme="minorEastAsia" w:hint="eastAsia"/>
          <w:lang w:eastAsia="zh-CN"/>
        </w:rPr>
        <w:t xml:space="preserve">For candidate comparison, both performance and complexity should be considered, and the comparison of BLER performance is under the same </w:t>
      </w:r>
      <w:r w:rsidR="00C4664B" w:rsidRPr="00C95E0A">
        <w:rPr>
          <w:rFonts w:eastAsiaTheme="minorEastAsia" w:hint="eastAsia"/>
          <w:lang w:eastAsia="zh-CN"/>
        </w:rPr>
        <w:t>c</w:t>
      </w:r>
      <w:r w:rsidR="00C4664B" w:rsidRPr="00C95E0A">
        <w:rPr>
          <w:rFonts w:eastAsiaTheme="minorEastAsia"/>
          <w:lang w:eastAsia="zh-CN"/>
        </w:rPr>
        <w:t>omputation</w:t>
      </w:r>
      <w:r w:rsidR="00C4664B" w:rsidRPr="00C95E0A">
        <w:rPr>
          <w:rFonts w:eastAsiaTheme="minorEastAsia" w:hint="eastAsia"/>
          <w:lang w:eastAsia="zh-CN"/>
        </w:rPr>
        <w:t xml:space="preserve"> </w:t>
      </w:r>
      <w:r w:rsidRPr="00C95E0A">
        <w:rPr>
          <w:rFonts w:eastAsiaTheme="minorEastAsia" w:hint="eastAsia"/>
          <w:lang w:eastAsia="zh-CN"/>
        </w:rPr>
        <w:t>complexity.</w:t>
      </w:r>
    </w:p>
    <w:p w14:paraId="55224688" w14:textId="77777777" w:rsidR="0017132B" w:rsidRPr="00C95E0A" w:rsidRDefault="0017132B" w:rsidP="0017132B">
      <w:pPr>
        <w:pStyle w:val="af1"/>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2AC6C129" w14:textId="77777777" w:rsidR="0017132B" w:rsidRDefault="0017132B" w:rsidP="0017132B">
      <w:pPr>
        <w:jc w:val="left"/>
        <w:rPr>
          <w:rFonts w:eastAsiaTheme="minorEastAsia"/>
          <w:color w:val="4472C4" w:themeColor="accent5"/>
          <w:lang w:eastAsia="zh-CN"/>
        </w:rPr>
      </w:pPr>
    </w:p>
    <w:p w14:paraId="6CE40AF1" w14:textId="77777777" w:rsidR="00A971E5" w:rsidRDefault="00A971E5" w:rsidP="0017132B">
      <w:pPr>
        <w:jc w:val="left"/>
        <w:rPr>
          <w:rFonts w:eastAsiaTheme="minorEastAsia"/>
          <w:color w:val="4472C4" w:themeColor="accent5"/>
          <w:lang w:eastAsia="zh-CN"/>
        </w:rPr>
      </w:pPr>
    </w:p>
    <w:p w14:paraId="0E4CABF6" w14:textId="10814ED4" w:rsidR="0017132B" w:rsidRPr="0017132B" w:rsidRDefault="0017132B" w:rsidP="0017132B">
      <w:pPr>
        <w:pStyle w:val="5"/>
        <w:rPr>
          <w:rFonts w:eastAsiaTheme="minorEastAsia"/>
          <w:sz w:val="20"/>
          <w:szCs w:val="20"/>
          <w:lang w:eastAsia="zh-CN"/>
        </w:rPr>
      </w:pPr>
      <w:r w:rsidRPr="0017132B">
        <w:rPr>
          <w:rFonts w:eastAsiaTheme="minorEastAsia" w:hint="eastAsia"/>
          <w:sz w:val="20"/>
          <w:szCs w:val="20"/>
          <w:lang w:eastAsia="zh-CN"/>
        </w:rPr>
        <w:t>Discussion about other metrics</w:t>
      </w:r>
    </w:p>
    <w:tbl>
      <w:tblPr>
        <w:tblStyle w:val="ab"/>
        <w:tblW w:w="0" w:type="auto"/>
        <w:tblLook w:val="04A0" w:firstRow="1" w:lastRow="0" w:firstColumn="1" w:lastColumn="0" w:noHBand="0" w:noVBand="1"/>
      </w:tblPr>
      <w:tblGrid>
        <w:gridCol w:w="9628"/>
      </w:tblGrid>
      <w:tr w:rsidR="0017132B" w14:paraId="7C4361D7" w14:textId="77777777" w:rsidTr="0017132B">
        <w:tc>
          <w:tcPr>
            <w:tcW w:w="9628" w:type="dxa"/>
          </w:tcPr>
          <w:p w14:paraId="08E5A92C" w14:textId="77777777" w:rsidR="0017132B" w:rsidRPr="003E63F2" w:rsidRDefault="0017132B" w:rsidP="0017132B">
            <w:pPr>
              <w:rPr>
                <w:rFonts w:eastAsia="DengXian"/>
                <w:highlight w:val="green"/>
                <w:lang w:val="en-US" w:eastAsia="zh-CN"/>
              </w:rPr>
            </w:pPr>
            <w:r w:rsidRPr="003E63F2">
              <w:rPr>
                <w:rFonts w:eastAsia="DengXian" w:hint="eastAsia"/>
                <w:highlight w:val="green"/>
                <w:lang w:val="en-US" w:eastAsia="zh-CN"/>
              </w:rPr>
              <w:t>Agreement</w:t>
            </w:r>
          </w:p>
          <w:p w14:paraId="6D97A631" w14:textId="77777777" w:rsidR="0017132B" w:rsidRPr="00112DB5" w:rsidRDefault="0017132B" w:rsidP="0017132B">
            <w:pPr>
              <w:adjustRightInd w:val="0"/>
              <w:spacing w:afterLines="50" w:after="156" w:line="240" w:lineRule="auto"/>
              <w:rPr>
                <w:rFonts w:eastAsiaTheme="minorEastAsia"/>
                <w:lang w:val="en-US" w:eastAsia="zh-CN"/>
              </w:rPr>
            </w:pPr>
            <w:r w:rsidRPr="000820CB">
              <w:rPr>
                <w:rFonts w:eastAsiaTheme="minorEastAsia"/>
                <w:lang w:val="en-US" w:eastAsia="zh-CN"/>
              </w:rPr>
              <w:lastRenderedPageBreak/>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Pr>
                <w:rFonts w:eastAsiaTheme="minorEastAsia" w:hint="eastAsia"/>
                <w:lang w:val="en-US" w:eastAsia="zh-CN"/>
              </w:rPr>
              <w:t>,</w:t>
            </w:r>
          </w:p>
          <w:p w14:paraId="6DCFA241" w14:textId="77777777" w:rsidR="0017132B" w:rsidRPr="000820CB" w:rsidRDefault="0017132B" w:rsidP="0017132B">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51908C93" w14:textId="77777777" w:rsidR="0017132B" w:rsidRPr="000820CB" w:rsidRDefault="0017132B" w:rsidP="0017132B">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316DD213" w14:textId="77777777" w:rsidR="0017132B" w:rsidRPr="000820CB" w:rsidRDefault="0017132B" w:rsidP="0017132B">
            <w:pPr>
              <w:pStyle w:val="af1"/>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C14365" w14:textId="5BF8E38C" w:rsidR="0017132B" w:rsidRPr="0017132B" w:rsidRDefault="0017132B" w:rsidP="0017132B">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bl>
    <w:p w14:paraId="47A7C8BA" w14:textId="77777777" w:rsidR="0017132B" w:rsidRDefault="0017132B" w:rsidP="0017132B">
      <w:pPr>
        <w:jc w:val="left"/>
        <w:rPr>
          <w:rFonts w:eastAsiaTheme="minorEastAsia"/>
          <w:color w:val="4472C4" w:themeColor="accent5"/>
          <w:lang w:eastAsia="zh-CN"/>
        </w:rPr>
      </w:pPr>
    </w:p>
    <w:p w14:paraId="49150969" w14:textId="77777777" w:rsidR="0017132B" w:rsidRPr="0017132B" w:rsidRDefault="0017132B" w:rsidP="0017132B">
      <w:pPr>
        <w:jc w:val="left"/>
        <w:rPr>
          <w:rFonts w:eastAsiaTheme="minorEastAsia"/>
          <w:color w:val="4472C4" w:themeColor="accent5"/>
          <w:lang w:eastAsia="zh-CN"/>
        </w:rPr>
      </w:pPr>
    </w:p>
    <w:p w14:paraId="619ABCFE" w14:textId="2B58D8D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1DF4C93E" w14:textId="77777777" w:rsidR="0017132B" w:rsidRDefault="0017132B" w:rsidP="0017132B">
      <w:pPr>
        <w:tabs>
          <w:tab w:val="left" w:pos="3090"/>
        </w:tabs>
        <w:spacing w:after="0" w:line="240" w:lineRule="auto"/>
        <w:jc w:val="left"/>
        <w:rPr>
          <w:rFonts w:eastAsiaTheme="minorEastAsia"/>
          <w:lang w:val="en-US" w:eastAsia="zh-CN"/>
        </w:rPr>
      </w:pPr>
      <w:r w:rsidRPr="009D6833">
        <w:rPr>
          <w:rFonts w:eastAsiaTheme="minorEastAsia"/>
          <w:highlight w:val="yellow"/>
          <w:lang w:val="en-US" w:eastAsia="zh-CN"/>
        </w:rPr>
        <w:t>O</w:t>
      </w:r>
      <w:r w:rsidRPr="009D6833">
        <w:rPr>
          <w:rFonts w:eastAsiaTheme="minorEastAsia" w:hint="eastAsia"/>
          <w:highlight w:val="yellow"/>
          <w:lang w:val="en-US" w:eastAsia="zh-CN"/>
        </w:rPr>
        <w:t xml:space="preserve">ffline conclusion: </w:t>
      </w:r>
      <w:r w:rsidRPr="009D6833">
        <w:rPr>
          <w:rFonts w:eastAsiaTheme="minorEastAsia"/>
          <w:bCs/>
          <w:highlight w:val="yellow"/>
          <w:lang w:val="en-US" w:eastAsia="zh-CN"/>
        </w:rPr>
        <w:t>N</w:t>
      </w:r>
      <w:r w:rsidRPr="009D6833">
        <w:rPr>
          <w:rFonts w:eastAsiaTheme="minorEastAsia" w:hint="eastAsia"/>
          <w:bCs/>
          <w:highlight w:val="yellow"/>
          <w:lang w:val="en-US" w:eastAsia="zh-CN"/>
        </w:rPr>
        <w:t xml:space="preserve">o consensus about </w:t>
      </w:r>
      <w:r w:rsidRPr="009D6833">
        <w:rPr>
          <w:rFonts w:eastAsiaTheme="minorEastAsia"/>
          <w:highlight w:val="yellow"/>
          <w:lang w:val="en-US" w:eastAsia="zh-CN"/>
        </w:rPr>
        <w:t>further motivation(s) for potential extension/enhancement</w:t>
      </w:r>
      <w:r w:rsidRPr="009D6833">
        <w:rPr>
          <w:rFonts w:eastAsiaTheme="minorEastAsia" w:hint="eastAsia"/>
          <w:highlight w:val="yellow"/>
          <w:lang w:val="en-US" w:eastAsia="zh-CN"/>
        </w:rPr>
        <w:t xml:space="preserve"> for Polar code design with payload size within NR range (larger than 11bits).</w:t>
      </w:r>
    </w:p>
    <w:p w14:paraId="0968F05E" w14:textId="77777777" w:rsidR="009D6833" w:rsidRDefault="009D6833" w:rsidP="0017132B">
      <w:pPr>
        <w:tabs>
          <w:tab w:val="left" w:pos="3090"/>
        </w:tabs>
        <w:spacing w:after="0" w:line="240" w:lineRule="auto"/>
        <w:jc w:val="left"/>
        <w:rPr>
          <w:rFonts w:eastAsiaTheme="minorEastAsia"/>
          <w:lang w:val="en-US" w:eastAsia="zh-CN"/>
        </w:rPr>
      </w:pPr>
    </w:p>
    <w:p w14:paraId="5B38D610" w14:textId="77777777" w:rsidR="009D6833" w:rsidRDefault="009D6833" w:rsidP="0017132B">
      <w:pPr>
        <w:tabs>
          <w:tab w:val="left" w:pos="3090"/>
        </w:tabs>
        <w:spacing w:after="0" w:line="240" w:lineRule="auto"/>
        <w:jc w:val="left"/>
        <w:rPr>
          <w:rFonts w:eastAsiaTheme="minorEastAsia"/>
          <w:lang w:val="en-US" w:eastAsia="zh-CN"/>
        </w:rPr>
      </w:pPr>
    </w:p>
    <w:p w14:paraId="73121C8D" w14:textId="77777777" w:rsidR="009D6833" w:rsidRDefault="009D6833" w:rsidP="0017132B">
      <w:pPr>
        <w:tabs>
          <w:tab w:val="left" w:pos="3090"/>
        </w:tabs>
        <w:spacing w:after="0" w:line="240" w:lineRule="auto"/>
        <w:jc w:val="left"/>
        <w:rPr>
          <w:rFonts w:eastAsiaTheme="minorEastAsia"/>
          <w:lang w:val="en-US" w:eastAsia="zh-CN"/>
        </w:rPr>
      </w:pPr>
    </w:p>
    <w:p w14:paraId="52D90CF7" w14:textId="77777777" w:rsidR="0017132B" w:rsidRPr="0082188B" w:rsidRDefault="0017132B" w:rsidP="0017132B">
      <w:pPr>
        <w:tabs>
          <w:tab w:val="left" w:pos="3090"/>
        </w:tabs>
        <w:spacing w:after="0" w:line="240" w:lineRule="auto"/>
        <w:jc w:val="left"/>
        <w:rPr>
          <w:rFonts w:eastAsiaTheme="minorEastAsia"/>
          <w:lang w:val="en-US" w:eastAsia="zh-CN"/>
        </w:rPr>
      </w:pPr>
    </w:p>
    <w:tbl>
      <w:tblPr>
        <w:tblStyle w:val="ab"/>
        <w:tblW w:w="0" w:type="auto"/>
        <w:tblLook w:val="04A0" w:firstRow="1" w:lastRow="0" w:firstColumn="1" w:lastColumn="0" w:noHBand="0" w:noVBand="1"/>
      </w:tblPr>
      <w:tblGrid>
        <w:gridCol w:w="9628"/>
      </w:tblGrid>
      <w:tr w:rsidR="0017132B" w14:paraId="5EC8FCF3" w14:textId="77777777" w:rsidTr="001C6A16">
        <w:tc>
          <w:tcPr>
            <w:tcW w:w="9628" w:type="dxa"/>
          </w:tcPr>
          <w:p w14:paraId="6BD33778" w14:textId="77777777" w:rsidR="0017132B" w:rsidRPr="000669C1"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2103EB56" w14:textId="77777777" w:rsidR="0017132B" w:rsidRDefault="0017132B" w:rsidP="001C6A1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2E67F5B8" w14:textId="77777777" w:rsidR="0017132B" w:rsidRDefault="0017132B" w:rsidP="001C6A16">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54A6583" w14:textId="77777777" w:rsidR="0017132B" w:rsidRDefault="0017132B" w:rsidP="001C6A16">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2255257" w14:textId="77777777" w:rsidR="0017132B" w:rsidRDefault="0017132B" w:rsidP="001C6A1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1CD4C832" w14:textId="77777777" w:rsidR="0017132B" w:rsidRDefault="0017132B" w:rsidP="001C6A1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A10F1EB" w14:textId="77777777" w:rsidR="0017132B" w:rsidRDefault="0017132B" w:rsidP="001C6A1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671D9059" w14:textId="77777777" w:rsidR="0017132B" w:rsidRDefault="0017132B" w:rsidP="001C6A1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4378736" w14:textId="77777777" w:rsidR="0017132B" w:rsidRDefault="0017132B" w:rsidP="001C6A1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114B1D81" w14:textId="77777777" w:rsidR="0017132B" w:rsidRDefault="0017132B" w:rsidP="001C6A1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09B78D26" w14:textId="77777777" w:rsidR="0017132B" w:rsidRDefault="0017132B" w:rsidP="001C6A1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61AE8F85" w14:textId="77777777" w:rsidR="0017132B" w:rsidRDefault="0017132B" w:rsidP="001C6A1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0C4BB4F" w14:textId="77777777" w:rsidR="0017132B" w:rsidRDefault="0017132B" w:rsidP="001C6A16">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16527EF3" w14:textId="77777777" w:rsidR="0017132B" w:rsidRDefault="0017132B" w:rsidP="001C6A16">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5DCDB0F" w14:textId="77777777" w:rsidR="0017132B" w:rsidRDefault="0017132B" w:rsidP="001C6A16">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34CCCF4A" w14:textId="77777777" w:rsidR="0017132B" w:rsidRDefault="0017132B" w:rsidP="001C6A16">
            <w:pPr>
              <w:rPr>
                <w:rFonts w:eastAsiaTheme="minorEastAsia"/>
                <w:lang w:eastAsia="zh-CN"/>
              </w:rPr>
            </w:pPr>
          </w:p>
          <w:p w14:paraId="30391D47" w14:textId="77777777" w:rsidR="0017132B" w:rsidRPr="00283A46" w:rsidRDefault="0017132B" w:rsidP="001C6A16">
            <w:pPr>
              <w:jc w:val="left"/>
              <w:rPr>
                <w:rFonts w:eastAsiaTheme="minorEastAsia"/>
                <w:lang w:eastAsia="zh-CN"/>
              </w:rPr>
            </w:pPr>
            <w:r>
              <w:rPr>
                <w:rFonts w:eastAsiaTheme="minorEastAsia"/>
                <w:b/>
                <w:lang w:val="sv-SE" w:eastAsia="zh-CN"/>
              </w:rPr>
              <w:lastRenderedPageBreak/>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1A250D01" w14:textId="77777777" w:rsidR="0017132B" w:rsidRDefault="0017132B" w:rsidP="001C6A1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A709B89" w14:textId="77777777" w:rsidR="0017132B" w:rsidRDefault="0017132B" w:rsidP="001C6A16">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0B84C6" w14:textId="77777777" w:rsidR="0017132B" w:rsidRDefault="0017132B" w:rsidP="001C6A16">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DF18DFF" w14:textId="77777777" w:rsidR="0017132B" w:rsidRDefault="0017132B" w:rsidP="001C6A16">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66E16965" w14:textId="77777777" w:rsidR="0017132B" w:rsidRDefault="0017132B" w:rsidP="001C6A16">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09527F9" w14:textId="77777777" w:rsidR="0017132B" w:rsidRDefault="0017132B" w:rsidP="001C6A16">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52B64F5" w14:textId="77777777" w:rsidR="0017132B" w:rsidRPr="0082188B" w:rsidRDefault="0017132B" w:rsidP="001C6A16">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CCCDB41" w14:textId="77777777" w:rsidR="0017132B" w:rsidRDefault="0017132B" w:rsidP="001C6A16">
            <w:pPr>
              <w:jc w:val="left"/>
              <w:rPr>
                <w:rFonts w:eastAsiaTheme="minorEastAsia"/>
                <w:b/>
                <w:bCs/>
                <w:lang w:val="sv-SE" w:eastAsia="zh-CN"/>
              </w:rPr>
            </w:pPr>
          </w:p>
          <w:p w14:paraId="2A0414B2" w14:textId="77777777" w:rsidR="0017132B" w:rsidRPr="00283A46"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799AC076" w14:textId="77777777" w:rsidR="0017132B" w:rsidRDefault="0017132B" w:rsidP="001C6A16">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0D659DD" w14:textId="77777777" w:rsidR="0017132B" w:rsidRDefault="0017132B" w:rsidP="001C6A16">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A425BCF" w14:textId="77777777" w:rsidR="0017132B" w:rsidRPr="0082188B" w:rsidRDefault="0017132B" w:rsidP="001C6A16">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922FB6E" w14:textId="77777777" w:rsidR="0017132B" w:rsidRDefault="0017132B">
      <w:pPr>
        <w:jc w:val="left"/>
        <w:rPr>
          <w:rFonts w:eastAsiaTheme="minorEastAsia"/>
          <w:lang w:eastAsia="zh-CN"/>
        </w:rPr>
      </w:pPr>
    </w:p>
    <w:p w14:paraId="2D7C978B" w14:textId="77777777" w:rsidR="0017132B" w:rsidRDefault="0017132B">
      <w:pPr>
        <w:jc w:val="left"/>
        <w:rPr>
          <w:rFonts w:eastAsiaTheme="minorEastAsia"/>
          <w:lang w:eastAsia="zh-CN"/>
        </w:rPr>
      </w:pPr>
    </w:p>
    <w:p w14:paraId="592282BA" w14:textId="4A5B757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74347345" w14:textId="77777777" w:rsidR="0017132B" w:rsidRPr="003124C1" w:rsidRDefault="0017132B" w:rsidP="001713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1B371C9F" w14:textId="77777777" w:rsidR="0017132B" w:rsidRPr="003124C1"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2C51D1A9" w14:textId="77777777" w:rsidR="0017132B" w:rsidRPr="00836FB5"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59E50853" w14:textId="77777777" w:rsidR="0017132B" w:rsidRPr="00836FB5"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27D4061"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A1B961D"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4D2A8B72" w14:textId="77777777" w:rsidR="0017132B" w:rsidRDefault="0017132B">
      <w:pPr>
        <w:jc w:val="left"/>
        <w:rPr>
          <w:rFonts w:eastAsiaTheme="minorEastAsia"/>
          <w:lang w:eastAsia="zh-CN"/>
        </w:rPr>
      </w:pPr>
    </w:p>
    <w:p w14:paraId="76DF2D8F" w14:textId="176902D7" w:rsidR="001A1195" w:rsidRDefault="001A1195" w:rsidP="001A1195">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O</w:t>
      </w:r>
      <w:r>
        <w:rPr>
          <w:rFonts w:ascii="Times New Roman" w:eastAsia="DengXian" w:hAnsi="Times New Roman" w:hint="eastAsia"/>
          <w:b/>
          <w:bCs/>
          <w:iCs/>
          <w:sz w:val="24"/>
          <w:szCs w:val="28"/>
          <w:lang w:val="en-GB" w:eastAsia="zh-CN"/>
        </w:rPr>
        <w:t>utcome of Wed offline2</w:t>
      </w:r>
    </w:p>
    <w:p w14:paraId="6AE3C700" w14:textId="77777777" w:rsidR="001A1195" w:rsidRPr="0017132B" w:rsidRDefault="001A1195" w:rsidP="001A1195">
      <w:pPr>
        <w:pStyle w:val="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082176FF" w14:textId="4F2306EF" w:rsidR="001A1195" w:rsidRPr="00D509FB" w:rsidRDefault="001A1195" w:rsidP="001A1195">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b"/>
        <w:tblW w:w="8096" w:type="dxa"/>
        <w:jc w:val="center"/>
        <w:tblLayout w:type="fixed"/>
        <w:tblLook w:val="04A0" w:firstRow="1" w:lastRow="0" w:firstColumn="1" w:lastColumn="0" w:noHBand="0" w:noVBand="1"/>
      </w:tblPr>
      <w:tblGrid>
        <w:gridCol w:w="2410"/>
        <w:gridCol w:w="5686"/>
      </w:tblGrid>
      <w:tr w:rsidR="001A1195" w:rsidRPr="00C95E0A" w14:paraId="41FC993F" w14:textId="77777777" w:rsidTr="008910D5">
        <w:trPr>
          <w:jc w:val="center"/>
        </w:trPr>
        <w:tc>
          <w:tcPr>
            <w:tcW w:w="2410" w:type="dxa"/>
            <w:vAlign w:val="center"/>
          </w:tcPr>
          <w:p w14:paraId="06DED827" w14:textId="77777777" w:rsidR="001A1195" w:rsidRPr="00C95E0A" w:rsidRDefault="001A1195" w:rsidP="008910D5">
            <w:pPr>
              <w:rPr>
                <w:bCs/>
              </w:rPr>
            </w:pPr>
            <w:r w:rsidRPr="00C95E0A">
              <w:rPr>
                <w:bCs/>
              </w:rPr>
              <w:t>Parameters</w:t>
            </w:r>
          </w:p>
        </w:tc>
        <w:tc>
          <w:tcPr>
            <w:tcW w:w="5686" w:type="dxa"/>
            <w:vAlign w:val="center"/>
          </w:tcPr>
          <w:p w14:paraId="2E16F688" w14:textId="77777777" w:rsidR="001A1195" w:rsidRPr="00C95E0A" w:rsidRDefault="001A1195" w:rsidP="008910D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1A1195" w:rsidRPr="00C95E0A" w14:paraId="3AC271D5" w14:textId="77777777" w:rsidTr="008910D5">
        <w:trPr>
          <w:jc w:val="center"/>
        </w:trPr>
        <w:tc>
          <w:tcPr>
            <w:tcW w:w="2410" w:type="dxa"/>
            <w:vAlign w:val="center"/>
          </w:tcPr>
          <w:p w14:paraId="128FD790" w14:textId="77777777" w:rsidR="001A1195" w:rsidRPr="00C95E0A" w:rsidRDefault="001A1195" w:rsidP="008910D5">
            <w:r w:rsidRPr="00C95E0A">
              <w:t>Channel</w:t>
            </w:r>
          </w:p>
        </w:tc>
        <w:tc>
          <w:tcPr>
            <w:tcW w:w="5686" w:type="dxa"/>
            <w:vAlign w:val="center"/>
          </w:tcPr>
          <w:p w14:paraId="334D6257" w14:textId="77777777" w:rsidR="001A1195" w:rsidRPr="00C95E0A" w:rsidRDefault="001A1195" w:rsidP="008910D5">
            <w:pPr>
              <w:rPr>
                <w:rFonts w:eastAsia="SimSun"/>
                <w:lang w:val="en-US" w:eastAsia="zh-CN"/>
              </w:rPr>
            </w:pPr>
            <w:r w:rsidRPr="00C95E0A">
              <w:rPr>
                <w:rFonts w:eastAsia="DengXian"/>
                <w:bCs/>
                <w:lang w:val="en-US" w:eastAsia="zh-CN"/>
              </w:rPr>
              <w:t>AWGN</w:t>
            </w:r>
          </w:p>
        </w:tc>
      </w:tr>
      <w:tr w:rsidR="001A1195" w:rsidRPr="00C95E0A" w14:paraId="6D733092" w14:textId="77777777" w:rsidTr="008910D5">
        <w:trPr>
          <w:jc w:val="center"/>
        </w:trPr>
        <w:tc>
          <w:tcPr>
            <w:tcW w:w="2410" w:type="dxa"/>
            <w:vAlign w:val="center"/>
          </w:tcPr>
          <w:p w14:paraId="5095C421" w14:textId="77777777" w:rsidR="001A1195" w:rsidRPr="00C95E0A" w:rsidRDefault="001A1195" w:rsidP="008910D5">
            <w:pPr>
              <w:rPr>
                <w:rFonts w:eastAsiaTheme="minorEastAsia"/>
                <w:lang w:eastAsia="zh-CN"/>
              </w:rPr>
            </w:pPr>
            <w:r w:rsidRPr="00C95E0A">
              <w:lastRenderedPageBreak/>
              <w:t>Modulation</w:t>
            </w:r>
            <w:r w:rsidRPr="00C95E0A">
              <w:rPr>
                <w:rFonts w:eastAsiaTheme="minorEastAsia" w:hint="eastAsia"/>
                <w:lang w:eastAsia="zh-CN"/>
              </w:rPr>
              <w:t xml:space="preserve"> and code rate</w:t>
            </w:r>
          </w:p>
        </w:tc>
        <w:tc>
          <w:tcPr>
            <w:tcW w:w="5686" w:type="dxa"/>
            <w:vAlign w:val="center"/>
          </w:tcPr>
          <w:p w14:paraId="1C921855" w14:textId="77777777" w:rsidR="001A1195" w:rsidRPr="00C95E0A" w:rsidRDefault="001A1195" w:rsidP="008910D5">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w:t>
            </w:r>
            <w:proofErr w:type="gramStart"/>
            <w:r w:rsidRPr="00C95E0A">
              <w:rPr>
                <w:rFonts w:eastAsiaTheme="minorEastAsia" w:hint="eastAsia"/>
                <w:lang w:eastAsia="zh-CN"/>
              </w:rPr>
              <w:t>,  (</w:t>
            </w:r>
            <w:proofErr w:type="gramEnd"/>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 )</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p>
          <w:p w14:paraId="2BBC2F66" w14:textId="77777777" w:rsidR="001A1195" w:rsidRPr="00C95E0A" w:rsidRDefault="001A1195" w:rsidP="008910D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1A1195" w:rsidRPr="00C95E0A" w14:paraId="14E0004C" w14:textId="77777777" w:rsidTr="008910D5">
        <w:trPr>
          <w:jc w:val="center"/>
        </w:trPr>
        <w:tc>
          <w:tcPr>
            <w:tcW w:w="2410" w:type="dxa"/>
            <w:vAlign w:val="center"/>
          </w:tcPr>
          <w:p w14:paraId="771B4D0B" w14:textId="77777777" w:rsidR="001A1195" w:rsidRPr="00C95E0A" w:rsidRDefault="001A1195" w:rsidP="008910D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6D679083" w14:textId="77777777" w:rsidR="001A1195" w:rsidRPr="00C95E0A" w:rsidRDefault="001A1195" w:rsidP="008910D5">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391FD29F" w14:textId="77777777" w:rsidR="001A1195" w:rsidRPr="00C95E0A" w:rsidRDefault="001A1195" w:rsidP="008910D5">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1A1195" w:rsidRPr="00C95E0A" w14:paraId="4BD2019D" w14:textId="77777777" w:rsidTr="008910D5">
        <w:trPr>
          <w:jc w:val="center"/>
        </w:trPr>
        <w:tc>
          <w:tcPr>
            <w:tcW w:w="2410" w:type="dxa"/>
            <w:vAlign w:val="center"/>
          </w:tcPr>
          <w:p w14:paraId="7078119D" w14:textId="77777777" w:rsidR="001A1195" w:rsidRPr="00C95E0A" w:rsidRDefault="001A1195" w:rsidP="008910D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4948A21B" w14:textId="77777777" w:rsidR="001A1195" w:rsidRPr="00C95E0A" w:rsidRDefault="001A1195" w:rsidP="008910D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27FB935" w14:textId="77777777" w:rsidR="001A1195" w:rsidRPr="00C95E0A" w:rsidRDefault="001A1195" w:rsidP="008910D5">
            <w:pPr>
              <w:rPr>
                <w:rFonts w:eastAsiaTheme="minorEastAsia"/>
                <w:lang w:eastAsia="zh-CN"/>
              </w:rPr>
            </w:pPr>
            <w:r w:rsidRPr="00C95E0A">
              <w:rPr>
                <w:rFonts w:eastAsiaTheme="minorEastAsia" w:hint="eastAsia"/>
                <w:lang w:eastAsia="zh-CN"/>
              </w:rPr>
              <w:t>CB size: other value(s) larger than 8448, i.e., 16k.</w:t>
            </w:r>
          </w:p>
          <w:p w14:paraId="78F0E018" w14:textId="77777777" w:rsidR="001A1195" w:rsidRPr="00C95E0A" w:rsidRDefault="001A1195" w:rsidP="008910D5">
            <w:pPr>
              <w:rPr>
                <w:rFonts w:eastAsiaTheme="minorEastAsia"/>
                <w:lang w:eastAsia="zh-CN"/>
              </w:rPr>
            </w:pPr>
            <w:r w:rsidRPr="00C95E0A">
              <w:rPr>
                <w:rFonts w:eastAsiaTheme="minorEastAsia" w:hint="eastAsia"/>
                <w:lang w:eastAsia="zh-CN"/>
              </w:rPr>
              <w:t>Company to report the TBS.</w:t>
            </w:r>
          </w:p>
        </w:tc>
      </w:tr>
      <w:tr w:rsidR="001A1195" w:rsidRPr="00C95E0A" w14:paraId="5348CC2A" w14:textId="77777777" w:rsidTr="008910D5">
        <w:trPr>
          <w:jc w:val="center"/>
        </w:trPr>
        <w:tc>
          <w:tcPr>
            <w:tcW w:w="2410" w:type="dxa"/>
            <w:vAlign w:val="center"/>
          </w:tcPr>
          <w:p w14:paraId="5294CF68" w14:textId="77777777" w:rsidR="001A1195" w:rsidRPr="00C95E0A" w:rsidRDefault="001A1195" w:rsidP="008910D5">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1E5ADC9" w14:textId="77777777" w:rsidR="001A1195" w:rsidRPr="00C95E0A" w:rsidRDefault="001A1195" w:rsidP="008910D5">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1A1195" w:rsidRPr="00C95E0A" w14:paraId="0904F260" w14:textId="77777777" w:rsidTr="008910D5">
        <w:trPr>
          <w:jc w:val="center"/>
        </w:trPr>
        <w:tc>
          <w:tcPr>
            <w:tcW w:w="2410" w:type="dxa"/>
            <w:vAlign w:val="center"/>
          </w:tcPr>
          <w:p w14:paraId="2ACD406D" w14:textId="77777777" w:rsidR="001A1195" w:rsidRPr="00C95E0A" w:rsidRDefault="001A1195" w:rsidP="008910D5">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1F2D4EEC" w14:textId="77777777" w:rsidR="001A1195" w:rsidRPr="00C95E0A" w:rsidRDefault="001A1195" w:rsidP="008910D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2839657D" w14:textId="77777777" w:rsidR="001A1195" w:rsidRPr="00C95E0A" w:rsidRDefault="001A1195" w:rsidP="008910D5">
            <w:pPr>
              <w:pStyle w:val="af1"/>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3CF73744" w14:textId="77777777" w:rsidR="001A1195" w:rsidRPr="00C95E0A" w:rsidRDefault="001A1195" w:rsidP="008910D5">
            <w:pPr>
              <w:rPr>
                <w:rFonts w:eastAsia="DengXian"/>
                <w:bCs/>
                <w:lang w:val="it-IT" w:eastAsia="zh-CN"/>
              </w:rPr>
            </w:pPr>
            <w:r w:rsidRPr="00C95E0A">
              <w:rPr>
                <w:rFonts w:eastAsia="DengXian"/>
                <w:bCs/>
                <w:lang w:val="it-IT" w:eastAsia="zh-CN"/>
              </w:rPr>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730FF0C9" w14:textId="77777777" w:rsidR="001A1195" w:rsidRPr="00C95E0A" w:rsidRDefault="001A1195" w:rsidP="008910D5">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45953AFE" w14:textId="77777777" w:rsidR="001A1195" w:rsidRPr="00C95E0A" w:rsidRDefault="001A1195" w:rsidP="008910D5">
            <w:pPr>
              <w:pStyle w:val="af1"/>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1A1195" w:rsidRPr="00C95E0A" w14:paraId="636315CE" w14:textId="77777777" w:rsidTr="008910D5">
        <w:trPr>
          <w:trHeight w:val="60"/>
          <w:jc w:val="center"/>
        </w:trPr>
        <w:tc>
          <w:tcPr>
            <w:tcW w:w="2410" w:type="dxa"/>
            <w:vAlign w:val="center"/>
          </w:tcPr>
          <w:p w14:paraId="1DD30706" w14:textId="77777777" w:rsidR="001A1195" w:rsidRPr="00C95E0A" w:rsidRDefault="001A1195" w:rsidP="008910D5">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43C122DB" w14:textId="77777777" w:rsidR="001A1195" w:rsidRPr="00C95E0A" w:rsidRDefault="001A1195" w:rsidP="008910D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6B486F67" w14:textId="77777777" w:rsidR="001A1195" w:rsidRDefault="001A1195" w:rsidP="001A1195">
      <w:pPr>
        <w:jc w:val="left"/>
        <w:rPr>
          <w:rFonts w:eastAsiaTheme="minorEastAsia"/>
          <w:color w:val="EE0000"/>
          <w:lang w:eastAsia="zh-CN"/>
        </w:rPr>
      </w:pPr>
    </w:p>
    <w:p w14:paraId="54E6AE04"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30AEA300"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order/mother code rate of the final design of BG(s)/PCM(s).</w:t>
      </w:r>
    </w:p>
    <w:p w14:paraId="36AFFEC8" w14:textId="77777777" w:rsidR="001A1195" w:rsidRPr="00C95E0A" w:rsidRDefault="001A1195" w:rsidP="001A1195">
      <w:pPr>
        <w:jc w:val="left"/>
        <w:rPr>
          <w:rFonts w:eastAsiaTheme="minorEastAsia"/>
          <w:lang w:eastAsia="zh-CN"/>
        </w:rPr>
      </w:pPr>
      <w:r w:rsidRPr="00C95E0A">
        <w:rPr>
          <w:rFonts w:eastAsiaTheme="minorEastAsia" w:hint="eastAsia"/>
          <w:lang w:eastAsia="zh-CN"/>
        </w:rPr>
        <w:t>For candidate comparison, both performance and complexity should be considered, and the comparison of BLER performance is under the same c</w:t>
      </w:r>
      <w:r w:rsidRPr="00C95E0A">
        <w:rPr>
          <w:rFonts w:eastAsiaTheme="minorEastAsia"/>
          <w:lang w:eastAsia="zh-CN"/>
        </w:rPr>
        <w:t>omputation</w:t>
      </w:r>
      <w:r w:rsidRPr="00C95E0A">
        <w:rPr>
          <w:rFonts w:eastAsiaTheme="minorEastAsia" w:hint="eastAsia"/>
          <w:lang w:eastAsia="zh-CN"/>
        </w:rPr>
        <w:t xml:space="preserve"> complexity.</w:t>
      </w:r>
    </w:p>
    <w:p w14:paraId="18CE18F3" w14:textId="77777777" w:rsidR="001A1195" w:rsidRPr="00C95E0A" w:rsidRDefault="001A1195" w:rsidP="001A1195">
      <w:pPr>
        <w:pStyle w:val="af1"/>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149CF517" w14:textId="77777777" w:rsidR="001A1195" w:rsidRDefault="001A1195">
      <w:pPr>
        <w:jc w:val="left"/>
        <w:rPr>
          <w:rFonts w:eastAsiaTheme="minorEastAsia"/>
          <w:lang w:eastAsia="zh-CN"/>
        </w:rPr>
      </w:pPr>
    </w:p>
    <w:p w14:paraId="06C7F749" w14:textId="5DDEE1E6" w:rsidR="00B175DC" w:rsidRPr="00B175DC" w:rsidRDefault="00B175DC" w:rsidP="00B175DC">
      <w:pPr>
        <w:pStyle w:val="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57DCA179" w14:textId="77777777" w:rsidR="00B175DC" w:rsidRDefault="00B175DC" w:rsidP="00B175DC">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462B7E57" w14:textId="77777777" w:rsidR="00B175DC" w:rsidRPr="003124C1" w:rsidRDefault="00B175DC" w:rsidP="00B175DC">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0D9AB237" w14:textId="77777777" w:rsidR="00B175DC" w:rsidRPr="003124C1"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02B39CF5" w14:textId="77777777" w:rsidR="00B175DC" w:rsidRPr="00836FB5"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3F992697" w14:textId="77777777" w:rsidR="00B175DC" w:rsidRPr="00836FB5"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716A428D"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148807F2"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308E22DF" w14:textId="77777777" w:rsidR="00B175DC" w:rsidRPr="001A1195" w:rsidRDefault="00B175DC">
      <w:pPr>
        <w:jc w:val="left"/>
        <w:rPr>
          <w:rFonts w:eastAsiaTheme="minorEastAsia"/>
          <w:lang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2D5FBD5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7374D9C8" w14:textId="77777777" w:rsidR="005235EC" w:rsidRDefault="005235EC" w:rsidP="005235EC">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14C646A" w14:textId="77777777" w:rsidR="00F21351" w:rsidRPr="003E63F2" w:rsidRDefault="00F21351" w:rsidP="00F21351">
      <w:pPr>
        <w:rPr>
          <w:rFonts w:eastAsia="DengXian"/>
          <w:highlight w:val="green"/>
          <w:lang w:val="en-US" w:eastAsia="zh-CN"/>
        </w:rPr>
      </w:pPr>
      <w:r w:rsidRPr="003E63F2">
        <w:rPr>
          <w:rFonts w:eastAsia="DengXian" w:hint="eastAsia"/>
          <w:highlight w:val="green"/>
          <w:lang w:val="en-US" w:eastAsia="zh-CN"/>
        </w:rPr>
        <w:t>Agreement</w:t>
      </w:r>
    </w:p>
    <w:p w14:paraId="0ABA43E1" w14:textId="5D4ABF59" w:rsidR="00F21351" w:rsidRPr="00112DB5" w:rsidRDefault="00F21351" w:rsidP="00F21351">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00112DB5">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sidR="00112DB5">
        <w:rPr>
          <w:rFonts w:eastAsiaTheme="minorEastAsia" w:hint="eastAsia"/>
          <w:lang w:val="en-US" w:eastAsia="zh-CN"/>
        </w:rPr>
        <w:t>,</w:t>
      </w:r>
    </w:p>
    <w:p w14:paraId="60B864A2" w14:textId="20CC706D" w:rsidR="00F21351" w:rsidRPr="000820CB" w:rsidRDefault="00F21351" w:rsidP="00F21351">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1CF991FD" w14:textId="1B05AD63" w:rsidR="00F21351" w:rsidRPr="000820CB" w:rsidRDefault="00F21351" w:rsidP="00F21351">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2D626968" w14:textId="77777777" w:rsidR="00F21351" w:rsidRPr="000820CB" w:rsidRDefault="00F21351" w:rsidP="00F21351">
      <w:pPr>
        <w:pStyle w:val="af1"/>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9998ED" w14:textId="27091AB6" w:rsidR="00F21351" w:rsidRPr="00F21351" w:rsidRDefault="00F21351" w:rsidP="00F21351">
      <w:pPr>
        <w:pStyle w:val="af1"/>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D5FBDC0" w14:textId="62522646" w:rsidR="007B6E17" w:rsidRPr="00244183" w:rsidRDefault="00244183" w:rsidP="00244183">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57E36524" w14:textId="77777777" w:rsidR="00244183" w:rsidRPr="003E63F2" w:rsidRDefault="00244183" w:rsidP="00244183">
      <w:pPr>
        <w:rPr>
          <w:rFonts w:eastAsia="DengXian"/>
          <w:highlight w:val="green"/>
          <w:lang w:val="en-US" w:eastAsia="zh-CN"/>
        </w:rPr>
      </w:pPr>
      <w:r w:rsidRPr="003E63F2">
        <w:rPr>
          <w:rFonts w:eastAsia="DengXian" w:hint="eastAsia"/>
          <w:highlight w:val="green"/>
          <w:lang w:val="en-US" w:eastAsia="zh-CN"/>
        </w:rPr>
        <w:t>Agreement</w:t>
      </w:r>
    </w:p>
    <w:p w14:paraId="49ABED38" w14:textId="77777777" w:rsidR="00244183" w:rsidRDefault="00244183" w:rsidP="00244183">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63B860B2" w14:textId="77777777" w:rsidR="00244183" w:rsidRPr="00680886" w:rsidRDefault="00244183" w:rsidP="00244183">
      <w:pPr>
        <w:pStyle w:val="af1"/>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33628753"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lastRenderedPageBreak/>
        <w:t>Note: The necessity of UCI payload size larger than NR range needs to be confirmed by other agenda(s)</w:t>
      </w:r>
    </w:p>
    <w:p w14:paraId="08BC4F6C" w14:textId="77777777" w:rsidR="008709B3" w:rsidRDefault="008709B3">
      <w:pPr>
        <w:jc w:val="left"/>
        <w:rPr>
          <w:rFonts w:eastAsiaTheme="minorEastAsia"/>
          <w:lang w:val="en-US" w:eastAsia="zh-CN"/>
        </w:rPr>
      </w:pPr>
    </w:p>
    <w:p w14:paraId="6F1E3417" w14:textId="6A8DD109" w:rsidR="00352348" w:rsidRDefault="00352348" w:rsidP="00352348">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45E752F" w14:textId="2A0411D9" w:rsidR="00352348" w:rsidRPr="00352348" w:rsidRDefault="00352348" w:rsidP="00352348">
      <w:pPr>
        <w:pStyle w:val="2"/>
        <w:jc w:val="left"/>
        <w:rPr>
          <w:lang w:eastAsia="zh-CN"/>
        </w:rPr>
      </w:pPr>
      <w:r>
        <w:rPr>
          <w:rFonts w:eastAsiaTheme="minorEastAsia" w:hint="eastAsia"/>
          <w:lang w:eastAsia="zh-CN"/>
        </w:rPr>
        <w:t>DL 256QAM MCS table</w:t>
      </w:r>
    </w:p>
    <w:p w14:paraId="4B5DF627" w14:textId="77777777" w:rsidR="00352348" w:rsidRPr="00352348" w:rsidRDefault="00352348">
      <w:pPr>
        <w:jc w:val="left"/>
        <w:rPr>
          <w:rFonts w:eastAsiaTheme="minorEastAsia"/>
          <w:lang w:eastAsia="zh-CN"/>
        </w:rPr>
      </w:pPr>
    </w:p>
    <w:p w14:paraId="10E9AEA9" w14:textId="77777777" w:rsidR="00352348" w:rsidRPr="0048482F" w:rsidRDefault="00352348" w:rsidP="00352348">
      <w:pPr>
        <w:pStyle w:val="TH"/>
      </w:pPr>
      <w:r w:rsidRPr="0048482F">
        <w:lastRenderedPageBreak/>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2663"/>
        <w:gridCol w:w="1900"/>
      </w:tblGrid>
      <w:tr w:rsidR="00352348" w:rsidRPr="0048482F" w14:paraId="72BAF27A"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hideMark/>
          </w:tcPr>
          <w:p w14:paraId="6FDE3500" w14:textId="77777777" w:rsidR="00352348" w:rsidRPr="0048482F" w:rsidRDefault="00352348" w:rsidP="00C14386">
            <w:pPr>
              <w:pStyle w:val="TAH"/>
              <w:rPr>
                <w:bCs/>
                <w:color w:val="000000"/>
                <w:lang w:val="en-US"/>
              </w:rPr>
            </w:pPr>
            <w:r w:rsidRPr="0048482F">
              <w:rPr>
                <w:bCs/>
                <w:color w:val="000000"/>
                <w:lang w:val="en-US"/>
              </w:rPr>
              <w:t>MCS Index</w:t>
            </w:r>
            <w:r w:rsidRPr="0048482F">
              <w:rPr>
                <w:bCs/>
                <w:color w:val="000000"/>
                <w:lang w:val="en-US"/>
              </w:rPr>
              <w:br/>
            </w:r>
            <w:r w:rsidRPr="00E17FE7">
              <w:rPr>
                <w:i/>
                <w:color w:val="000000"/>
              </w:rPr>
              <w:t>I</w:t>
            </w:r>
            <w:r w:rsidRPr="00E17FE7">
              <w:rPr>
                <w:i/>
                <w:color w:val="000000"/>
                <w:vertAlign w:val="subscript"/>
              </w:rPr>
              <w:t>MCS</w:t>
            </w:r>
            <w:r w:rsidRPr="00E17FE7" w:rsidDel="008B3809">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3AA43643" w14:textId="77777777" w:rsidR="00352348" w:rsidRPr="0048482F" w:rsidRDefault="00352348" w:rsidP="00C14386">
            <w:pPr>
              <w:pStyle w:val="TAH"/>
              <w:rPr>
                <w:bCs/>
                <w:color w:val="000000"/>
                <w:lang w:val="en-US"/>
              </w:rPr>
            </w:pPr>
            <w:r w:rsidRPr="0048482F">
              <w:rPr>
                <w:bCs/>
                <w:color w:val="000000"/>
                <w:lang w:val="en-US"/>
              </w:rPr>
              <w:t>Modulation Order</w:t>
            </w:r>
            <w:r w:rsidRPr="0048482F">
              <w:rPr>
                <w:bCs/>
                <w:color w:val="000000"/>
                <w:lang w:val="en-US"/>
              </w:rPr>
              <w:br/>
            </w:r>
            <w:r w:rsidRPr="00E17FE7">
              <w:rPr>
                <w:i/>
                <w:color w:val="000000"/>
              </w:rPr>
              <w:t xml:space="preserve"> </w:t>
            </w:r>
            <w:proofErr w:type="spellStart"/>
            <w:r w:rsidRPr="00E17FE7">
              <w:rPr>
                <w:i/>
                <w:color w:val="000000"/>
              </w:rPr>
              <w:t>Q</w:t>
            </w:r>
            <w:r w:rsidRPr="00E17FE7">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8C28C85" w14:textId="77777777" w:rsidR="00352348" w:rsidRPr="00E17FE7" w:rsidRDefault="00352348" w:rsidP="00C14386">
            <w:pPr>
              <w:pStyle w:val="TAH"/>
              <w:rPr>
                <w:color w:val="000000"/>
              </w:rPr>
            </w:pPr>
            <w:r w:rsidRPr="0048482F">
              <w:rPr>
                <w:bCs/>
                <w:color w:val="000000"/>
                <w:lang w:val="en-US"/>
              </w:rPr>
              <w:t xml:space="preserve">Target code Rate </w:t>
            </w:r>
            <w:r>
              <w:rPr>
                <w:bCs/>
                <w:i/>
                <w:color w:val="000000"/>
                <w:lang w:val="en-US"/>
              </w:rPr>
              <w:t xml:space="preserve">R </w:t>
            </w:r>
            <w:r w:rsidRPr="00E17FE7">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6A959E89" w14:textId="77777777" w:rsidR="00352348" w:rsidRPr="00E17FE7" w:rsidRDefault="00352348" w:rsidP="00C14386">
            <w:pPr>
              <w:pStyle w:val="TAH"/>
              <w:rPr>
                <w:bCs/>
                <w:color w:val="000000"/>
              </w:rPr>
            </w:pPr>
            <w:r w:rsidRPr="00E17FE7">
              <w:rPr>
                <w:bCs/>
                <w:color w:val="000000"/>
              </w:rPr>
              <w:t>Spectral</w:t>
            </w:r>
          </w:p>
          <w:p w14:paraId="08EFCDE8" w14:textId="77777777" w:rsidR="00352348" w:rsidRPr="00E17FE7" w:rsidRDefault="00352348" w:rsidP="00C14386">
            <w:pPr>
              <w:pStyle w:val="TAH"/>
              <w:rPr>
                <w:bCs/>
                <w:color w:val="000000"/>
              </w:rPr>
            </w:pPr>
            <w:r w:rsidRPr="00E17FE7">
              <w:rPr>
                <w:bCs/>
                <w:color w:val="000000"/>
              </w:rPr>
              <w:t>efficiency</w:t>
            </w:r>
          </w:p>
        </w:tc>
      </w:tr>
      <w:tr w:rsidR="00352348" w:rsidRPr="0048482F" w14:paraId="4793A3BB"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hideMark/>
          </w:tcPr>
          <w:p w14:paraId="08F5312D" w14:textId="77777777" w:rsidR="00352348" w:rsidRPr="0048482F" w:rsidRDefault="00352348" w:rsidP="00C14386">
            <w:pPr>
              <w:pStyle w:val="TAC"/>
              <w:rPr>
                <w:b/>
                <w:color w:val="000000"/>
                <w:lang w:val="en-US"/>
              </w:rPr>
            </w:pPr>
            <w:r w:rsidRPr="0048482F">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416C52C1"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AF93EC" w14:textId="77777777" w:rsidR="00352348" w:rsidRPr="0048482F" w:rsidRDefault="00352348" w:rsidP="00C14386">
            <w:pPr>
              <w:pStyle w:val="TAC"/>
              <w:rPr>
                <w:color w:val="000000"/>
                <w:lang w:val="en-US"/>
              </w:rPr>
            </w:pPr>
            <w:r w:rsidRPr="0048482F">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31CAAE76" w14:textId="77777777" w:rsidR="00352348" w:rsidRPr="0048482F" w:rsidRDefault="00352348" w:rsidP="00C14386">
            <w:pPr>
              <w:pStyle w:val="TAC"/>
              <w:rPr>
                <w:color w:val="000000"/>
                <w:lang w:val="en-US"/>
              </w:rPr>
            </w:pPr>
            <w:r w:rsidRPr="00E17FE7">
              <w:rPr>
                <w:color w:val="000000"/>
                <w:lang w:val="en-GB"/>
              </w:rPr>
              <w:t>0.2344</w:t>
            </w:r>
          </w:p>
        </w:tc>
      </w:tr>
      <w:tr w:rsidR="00352348" w:rsidRPr="0048482F" w14:paraId="656858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5FD25FD" w14:textId="77777777" w:rsidR="00352348" w:rsidRPr="0048482F" w:rsidRDefault="00352348" w:rsidP="00C14386">
            <w:pPr>
              <w:pStyle w:val="TAC"/>
              <w:rPr>
                <w:b/>
                <w:color w:val="000000"/>
                <w:lang w:val="en-US"/>
              </w:rPr>
            </w:pPr>
            <w:r w:rsidRPr="0048482F">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5BA70159"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0EB9424" w14:textId="77777777" w:rsidR="00352348" w:rsidRPr="0048482F" w:rsidRDefault="00352348" w:rsidP="00C14386">
            <w:pPr>
              <w:pStyle w:val="TAC"/>
              <w:rPr>
                <w:color w:val="000000"/>
                <w:lang w:val="en-US"/>
              </w:rPr>
            </w:pPr>
            <w:r w:rsidRPr="0048482F">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589EF6A1" w14:textId="77777777" w:rsidR="00352348" w:rsidRPr="0048482F" w:rsidRDefault="00352348" w:rsidP="00C14386">
            <w:pPr>
              <w:pStyle w:val="TAC"/>
              <w:rPr>
                <w:color w:val="000000"/>
                <w:lang w:val="en-US"/>
              </w:rPr>
            </w:pPr>
            <w:r w:rsidRPr="00E17FE7">
              <w:rPr>
                <w:color w:val="000000"/>
                <w:lang w:val="en-GB"/>
              </w:rPr>
              <w:t>0.3770</w:t>
            </w:r>
          </w:p>
        </w:tc>
      </w:tr>
      <w:tr w:rsidR="00352348" w:rsidRPr="0048482F" w14:paraId="748527D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F0E8050" w14:textId="77777777" w:rsidR="00352348" w:rsidRPr="00E17FE7" w:rsidRDefault="00352348" w:rsidP="00C14386">
            <w:pPr>
              <w:pStyle w:val="TAC"/>
              <w:rPr>
                <w:b/>
                <w:color w:val="000000"/>
                <w:lang w:val="en-GB"/>
              </w:rPr>
            </w:pPr>
            <w:r w:rsidRPr="00E17FE7">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1A5D80F0"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028450B" w14:textId="77777777" w:rsidR="00352348" w:rsidRPr="00E17FE7" w:rsidRDefault="00352348" w:rsidP="00C14386">
            <w:pPr>
              <w:pStyle w:val="TAC"/>
              <w:rPr>
                <w:color w:val="000000"/>
                <w:lang w:val="en-GB"/>
              </w:rPr>
            </w:pPr>
            <w:r w:rsidRPr="0048482F">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73ED5FE7" w14:textId="77777777" w:rsidR="00352348" w:rsidRPr="00E17FE7" w:rsidRDefault="00352348" w:rsidP="00C14386">
            <w:pPr>
              <w:pStyle w:val="TAC"/>
              <w:rPr>
                <w:color w:val="000000"/>
                <w:lang w:val="en-GB"/>
              </w:rPr>
            </w:pPr>
            <w:r w:rsidRPr="00E17FE7">
              <w:rPr>
                <w:color w:val="000000"/>
                <w:lang w:val="en-GB"/>
              </w:rPr>
              <w:t>0.6016</w:t>
            </w:r>
          </w:p>
        </w:tc>
      </w:tr>
      <w:tr w:rsidR="00352348" w:rsidRPr="0048482F" w14:paraId="60E10F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57285F" w14:textId="77777777" w:rsidR="00352348" w:rsidRPr="00E17FE7" w:rsidRDefault="00352348" w:rsidP="00C14386">
            <w:pPr>
              <w:pStyle w:val="TAC"/>
              <w:rPr>
                <w:b/>
                <w:color w:val="000000"/>
                <w:lang w:val="en-GB"/>
              </w:rPr>
            </w:pPr>
            <w:r w:rsidRPr="00E17FE7">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31B48B52"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6519537" w14:textId="77777777" w:rsidR="00352348" w:rsidRPr="00E17FE7" w:rsidRDefault="00352348" w:rsidP="00C14386">
            <w:pPr>
              <w:pStyle w:val="TAC"/>
              <w:rPr>
                <w:color w:val="000000"/>
                <w:lang w:val="en-GB"/>
              </w:rPr>
            </w:pPr>
            <w:r w:rsidRPr="0048482F">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2D64350" w14:textId="77777777" w:rsidR="00352348" w:rsidRPr="00E17FE7" w:rsidRDefault="00352348" w:rsidP="00C14386">
            <w:pPr>
              <w:pStyle w:val="TAC"/>
              <w:rPr>
                <w:color w:val="000000"/>
                <w:lang w:val="en-GB"/>
              </w:rPr>
            </w:pPr>
            <w:r w:rsidRPr="00E17FE7">
              <w:rPr>
                <w:color w:val="000000"/>
                <w:lang w:val="en-GB"/>
              </w:rPr>
              <w:t>0.8770</w:t>
            </w:r>
          </w:p>
        </w:tc>
      </w:tr>
      <w:tr w:rsidR="00352348" w:rsidRPr="0048482F" w14:paraId="25C28D49"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52CFC52" w14:textId="77777777" w:rsidR="00352348" w:rsidRPr="00E17FE7" w:rsidRDefault="00352348" w:rsidP="00C14386">
            <w:pPr>
              <w:pStyle w:val="TAC"/>
              <w:rPr>
                <w:b/>
                <w:color w:val="000000"/>
                <w:lang w:val="en-GB"/>
              </w:rPr>
            </w:pPr>
            <w:r w:rsidRPr="00E17FE7">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19D8ADFB"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8974802" w14:textId="77777777" w:rsidR="00352348" w:rsidRPr="00E17FE7" w:rsidRDefault="00352348" w:rsidP="00C14386">
            <w:pPr>
              <w:pStyle w:val="TAC"/>
              <w:rPr>
                <w:color w:val="000000"/>
                <w:lang w:val="en-GB"/>
              </w:rPr>
            </w:pPr>
            <w:r w:rsidRPr="0048482F">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4EB235B0" w14:textId="77777777" w:rsidR="00352348" w:rsidRPr="00E17FE7" w:rsidRDefault="00352348" w:rsidP="00C14386">
            <w:pPr>
              <w:pStyle w:val="TAC"/>
              <w:rPr>
                <w:color w:val="000000"/>
                <w:lang w:val="en-GB"/>
              </w:rPr>
            </w:pPr>
            <w:r w:rsidRPr="00E17FE7">
              <w:rPr>
                <w:color w:val="000000"/>
                <w:lang w:val="en-GB"/>
              </w:rPr>
              <w:t>1.1758</w:t>
            </w:r>
          </w:p>
        </w:tc>
      </w:tr>
      <w:tr w:rsidR="00352348" w:rsidRPr="0048482F" w14:paraId="798130F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B2F606" w14:textId="77777777" w:rsidR="00352348" w:rsidRPr="00E17FE7" w:rsidRDefault="00352348" w:rsidP="00C14386">
            <w:pPr>
              <w:pStyle w:val="TAC"/>
              <w:rPr>
                <w:b/>
                <w:color w:val="000000"/>
                <w:lang w:val="en-GB"/>
              </w:rPr>
            </w:pPr>
            <w:r w:rsidRPr="00E17FE7">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7395091C"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78B7B92" w14:textId="77777777" w:rsidR="00352348" w:rsidRPr="00E17FE7" w:rsidRDefault="00352348" w:rsidP="00C14386">
            <w:pPr>
              <w:pStyle w:val="TAC"/>
              <w:rPr>
                <w:color w:val="000000"/>
                <w:lang w:val="en-GB"/>
              </w:rPr>
            </w:pPr>
            <w:r w:rsidRPr="0048482F">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D106860" w14:textId="77777777" w:rsidR="00352348" w:rsidRPr="00E17FE7" w:rsidRDefault="00352348" w:rsidP="00C14386">
            <w:pPr>
              <w:pStyle w:val="TAC"/>
              <w:rPr>
                <w:color w:val="000000"/>
                <w:lang w:val="en-GB"/>
              </w:rPr>
            </w:pPr>
            <w:r w:rsidRPr="00E17FE7">
              <w:rPr>
                <w:color w:val="000000"/>
                <w:lang w:val="en-GB"/>
              </w:rPr>
              <w:t>1.4766</w:t>
            </w:r>
          </w:p>
        </w:tc>
      </w:tr>
      <w:tr w:rsidR="00352348" w:rsidRPr="0048482F" w14:paraId="678E951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C4185DE" w14:textId="77777777" w:rsidR="00352348" w:rsidRPr="00E17FE7" w:rsidRDefault="00352348" w:rsidP="00C14386">
            <w:pPr>
              <w:pStyle w:val="TAC"/>
              <w:rPr>
                <w:b/>
                <w:color w:val="000000"/>
                <w:lang w:val="en-GB"/>
              </w:rPr>
            </w:pPr>
            <w:r w:rsidRPr="00E17FE7">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28B990C2"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1F326BC" w14:textId="77777777" w:rsidR="00352348" w:rsidRPr="00E17FE7" w:rsidRDefault="00352348" w:rsidP="00C14386">
            <w:pPr>
              <w:pStyle w:val="TAC"/>
              <w:rPr>
                <w:color w:val="000000"/>
                <w:lang w:val="en-GB"/>
              </w:rPr>
            </w:pPr>
            <w:r w:rsidRPr="0048482F">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1821E659" w14:textId="77777777" w:rsidR="00352348" w:rsidRPr="00E17FE7" w:rsidRDefault="00352348" w:rsidP="00C14386">
            <w:pPr>
              <w:pStyle w:val="TAC"/>
              <w:rPr>
                <w:color w:val="000000"/>
                <w:lang w:val="en-GB"/>
              </w:rPr>
            </w:pPr>
            <w:r w:rsidRPr="00E17FE7">
              <w:rPr>
                <w:color w:val="000000"/>
                <w:lang w:val="en-GB"/>
              </w:rPr>
              <w:t>1.6953</w:t>
            </w:r>
          </w:p>
        </w:tc>
      </w:tr>
      <w:tr w:rsidR="00352348" w:rsidRPr="0048482F" w14:paraId="032B1B0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3FB3686" w14:textId="77777777" w:rsidR="00352348" w:rsidRPr="00E17FE7" w:rsidRDefault="00352348" w:rsidP="00C14386">
            <w:pPr>
              <w:pStyle w:val="TAC"/>
              <w:rPr>
                <w:b/>
                <w:color w:val="000000"/>
                <w:lang w:val="en-GB"/>
              </w:rPr>
            </w:pPr>
            <w:r w:rsidRPr="00E17FE7">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3767AD57"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1F71A359" w14:textId="77777777" w:rsidR="00352348" w:rsidRPr="00E17FE7" w:rsidRDefault="00352348" w:rsidP="00C14386">
            <w:pPr>
              <w:pStyle w:val="TAC"/>
              <w:rPr>
                <w:color w:val="000000"/>
                <w:lang w:val="en-GB"/>
              </w:rPr>
            </w:pPr>
            <w:r w:rsidRPr="0048482F">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65943E68" w14:textId="77777777" w:rsidR="00352348" w:rsidRPr="00E17FE7" w:rsidRDefault="00352348" w:rsidP="00C14386">
            <w:pPr>
              <w:pStyle w:val="TAC"/>
              <w:rPr>
                <w:color w:val="000000"/>
                <w:lang w:val="en-GB"/>
              </w:rPr>
            </w:pPr>
            <w:r w:rsidRPr="00E17FE7">
              <w:rPr>
                <w:color w:val="000000"/>
                <w:lang w:val="en-GB"/>
              </w:rPr>
              <w:t>1.9141</w:t>
            </w:r>
          </w:p>
        </w:tc>
      </w:tr>
      <w:tr w:rsidR="00352348" w:rsidRPr="0048482F" w14:paraId="075983F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7B805E7" w14:textId="77777777" w:rsidR="00352348" w:rsidRPr="00E17FE7" w:rsidRDefault="00352348" w:rsidP="00C14386">
            <w:pPr>
              <w:pStyle w:val="TAC"/>
              <w:rPr>
                <w:b/>
                <w:color w:val="000000"/>
                <w:lang w:val="en-GB"/>
              </w:rPr>
            </w:pPr>
            <w:r w:rsidRPr="00E17FE7">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59C73128"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B5ABE4" w14:textId="77777777" w:rsidR="00352348" w:rsidRPr="00E17FE7" w:rsidRDefault="00352348" w:rsidP="00C14386">
            <w:pPr>
              <w:pStyle w:val="TAC"/>
              <w:rPr>
                <w:color w:val="000000"/>
                <w:lang w:val="en-GB"/>
              </w:rPr>
            </w:pPr>
            <w:r w:rsidRPr="0048482F">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599013EE" w14:textId="77777777" w:rsidR="00352348" w:rsidRPr="00E17FE7" w:rsidRDefault="00352348" w:rsidP="00C14386">
            <w:pPr>
              <w:pStyle w:val="TAC"/>
              <w:rPr>
                <w:color w:val="000000"/>
                <w:lang w:val="en-GB"/>
              </w:rPr>
            </w:pPr>
            <w:r w:rsidRPr="00E17FE7">
              <w:rPr>
                <w:color w:val="000000"/>
                <w:lang w:val="en-GB"/>
              </w:rPr>
              <w:t>2.1602</w:t>
            </w:r>
          </w:p>
        </w:tc>
      </w:tr>
      <w:tr w:rsidR="00352348" w:rsidRPr="0048482F" w14:paraId="5CB2D38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027F019" w14:textId="77777777" w:rsidR="00352348" w:rsidRPr="00E17FE7" w:rsidRDefault="00352348" w:rsidP="00C14386">
            <w:pPr>
              <w:pStyle w:val="TAC"/>
              <w:rPr>
                <w:b/>
                <w:color w:val="000000"/>
                <w:lang w:val="en-GB"/>
              </w:rPr>
            </w:pPr>
            <w:r w:rsidRPr="00E17FE7">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6732BB5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04A8ED1"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6755ABF5" w14:textId="77777777" w:rsidR="00352348" w:rsidRPr="00E17FE7" w:rsidRDefault="00352348" w:rsidP="00C14386">
            <w:pPr>
              <w:pStyle w:val="TAC"/>
              <w:rPr>
                <w:color w:val="000000"/>
                <w:lang w:val="en-GB"/>
              </w:rPr>
            </w:pPr>
            <w:r w:rsidRPr="00E17FE7">
              <w:rPr>
                <w:color w:val="000000"/>
                <w:lang w:val="en-GB"/>
              </w:rPr>
              <w:t>2.4063</w:t>
            </w:r>
          </w:p>
        </w:tc>
      </w:tr>
      <w:tr w:rsidR="00352348" w:rsidRPr="0048482F" w14:paraId="62DFC78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3690595" w14:textId="77777777" w:rsidR="00352348" w:rsidRPr="00E17FE7" w:rsidRDefault="00352348" w:rsidP="00C14386">
            <w:pPr>
              <w:pStyle w:val="TAC"/>
              <w:rPr>
                <w:b/>
                <w:color w:val="000000"/>
                <w:lang w:val="en-GB"/>
              </w:rPr>
            </w:pPr>
            <w:r w:rsidRPr="00E17FE7">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7F07F96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6FF88B55" w14:textId="77777777" w:rsidR="00352348" w:rsidRPr="00E17FE7" w:rsidRDefault="00352348" w:rsidP="00C14386">
            <w:pPr>
              <w:pStyle w:val="TAC"/>
              <w:rPr>
                <w:color w:val="000000"/>
                <w:lang w:val="en-GB"/>
              </w:rPr>
            </w:pPr>
            <w:r w:rsidRPr="0048482F">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2D0639AF" w14:textId="77777777" w:rsidR="00352348" w:rsidRPr="00E17FE7" w:rsidRDefault="00352348" w:rsidP="00C14386">
            <w:pPr>
              <w:pStyle w:val="TAC"/>
              <w:rPr>
                <w:color w:val="000000"/>
                <w:lang w:val="en-GB"/>
              </w:rPr>
            </w:pPr>
            <w:r w:rsidRPr="00E17FE7">
              <w:rPr>
                <w:color w:val="000000"/>
                <w:lang w:val="en-GB"/>
              </w:rPr>
              <w:t>2.5703</w:t>
            </w:r>
          </w:p>
        </w:tc>
      </w:tr>
      <w:tr w:rsidR="00352348" w:rsidRPr="0048482F" w14:paraId="7AF7344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DF5DDBB" w14:textId="77777777" w:rsidR="00352348" w:rsidRPr="00E17FE7" w:rsidRDefault="00352348" w:rsidP="00C14386">
            <w:pPr>
              <w:pStyle w:val="TAC"/>
              <w:rPr>
                <w:b/>
                <w:color w:val="000000"/>
                <w:lang w:val="en-GB"/>
              </w:rPr>
            </w:pPr>
            <w:r w:rsidRPr="00E17FE7">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1C48336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8E9333D" w14:textId="77777777" w:rsidR="00352348" w:rsidRPr="00E17FE7" w:rsidRDefault="00352348" w:rsidP="00C14386">
            <w:pPr>
              <w:pStyle w:val="TAC"/>
              <w:rPr>
                <w:color w:val="000000"/>
                <w:lang w:val="en-GB"/>
              </w:rPr>
            </w:pPr>
            <w:r w:rsidRPr="0048482F">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455F7ACF" w14:textId="77777777" w:rsidR="00352348" w:rsidRPr="00E17FE7" w:rsidRDefault="00352348" w:rsidP="00C14386">
            <w:pPr>
              <w:pStyle w:val="TAC"/>
              <w:rPr>
                <w:color w:val="000000"/>
                <w:lang w:val="en-GB"/>
              </w:rPr>
            </w:pPr>
            <w:r w:rsidRPr="00E17FE7">
              <w:rPr>
                <w:color w:val="000000"/>
                <w:lang w:val="en-GB"/>
              </w:rPr>
              <w:t>2.7305</w:t>
            </w:r>
          </w:p>
        </w:tc>
      </w:tr>
      <w:tr w:rsidR="00352348" w:rsidRPr="0048482F" w14:paraId="35C3AA5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89CB8BE" w14:textId="77777777" w:rsidR="00352348" w:rsidRPr="00E17FE7" w:rsidRDefault="00352348" w:rsidP="00C14386">
            <w:pPr>
              <w:pStyle w:val="TAC"/>
              <w:rPr>
                <w:b/>
                <w:color w:val="000000"/>
                <w:lang w:val="en-GB"/>
              </w:rPr>
            </w:pPr>
            <w:r w:rsidRPr="00E17FE7">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2F68391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C635976" w14:textId="77777777" w:rsidR="00352348" w:rsidRPr="00E17FE7" w:rsidRDefault="00352348" w:rsidP="00C14386">
            <w:pPr>
              <w:pStyle w:val="TAC"/>
              <w:rPr>
                <w:color w:val="000000"/>
                <w:lang w:val="en-GB"/>
              </w:rPr>
            </w:pPr>
            <w:r w:rsidRPr="0048482F">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1A6BD47E" w14:textId="77777777" w:rsidR="00352348" w:rsidRPr="00E17FE7" w:rsidRDefault="00352348" w:rsidP="00C14386">
            <w:pPr>
              <w:pStyle w:val="TAC"/>
              <w:rPr>
                <w:color w:val="000000"/>
                <w:lang w:val="en-GB"/>
              </w:rPr>
            </w:pPr>
            <w:r w:rsidRPr="00E17FE7">
              <w:rPr>
                <w:color w:val="000000"/>
                <w:lang w:val="en-GB"/>
              </w:rPr>
              <w:t>3.0293</w:t>
            </w:r>
          </w:p>
        </w:tc>
      </w:tr>
      <w:tr w:rsidR="00352348" w:rsidRPr="0048482F" w14:paraId="2C8F6C0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E6A6070" w14:textId="77777777" w:rsidR="00352348" w:rsidRPr="00E17FE7" w:rsidRDefault="00352348" w:rsidP="00C14386">
            <w:pPr>
              <w:pStyle w:val="TAC"/>
              <w:rPr>
                <w:b/>
                <w:color w:val="000000"/>
                <w:lang w:val="en-GB"/>
              </w:rPr>
            </w:pPr>
            <w:r w:rsidRPr="00E17FE7">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42026F32"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270A814" w14:textId="77777777" w:rsidR="00352348" w:rsidRPr="00E17FE7" w:rsidRDefault="00352348" w:rsidP="00C14386">
            <w:pPr>
              <w:pStyle w:val="TAC"/>
              <w:rPr>
                <w:color w:val="000000"/>
                <w:lang w:val="en-GB"/>
              </w:rPr>
            </w:pPr>
            <w:r w:rsidRPr="0048482F">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66ECFC14" w14:textId="77777777" w:rsidR="00352348" w:rsidRPr="00E17FE7" w:rsidRDefault="00352348" w:rsidP="00C14386">
            <w:pPr>
              <w:pStyle w:val="TAC"/>
              <w:rPr>
                <w:color w:val="000000"/>
                <w:lang w:val="en-GB"/>
              </w:rPr>
            </w:pPr>
            <w:r w:rsidRPr="00E17FE7">
              <w:rPr>
                <w:color w:val="000000"/>
                <w:lang w:val="en-GB"/>
              </w:rPr>
              <w:t>3.3223</w:t>
            </w:r>
          </w:p>
        </w:tc>
      </w:tr>
      <w:tr w:rsidR="00352348" w:rsidRPr="0048482F" w14:paraId="04766E6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52F0296" w14:textId="77777777" w:rsidR="00352348" w:rsidRPr="00E17FE7" w:rsidRDefault="00352348" w:rsidP="00C14386">
            <w:pPr>
              <w:pStyle w:val="TAC"/>
              <w:rPr>
                <w:b/>
                <w:color w:val="000000"/>
                <w:lang w:val="en-GB"/>
              </w:rPr>
            </w:pPr>
            <w:r w:rsidRPr="00E17FE7">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4782EC04"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A51FC9"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4DC11CB0" w14:textId="77777777" w:rsidR="00352348" w:rsidRPr="00E17FE7" w:rsidRDefault="00352348" w:rsidP="00C14386">
            <w:pPr>
              <w:pStyle w:val="TAC"/>
              <w:rPr>
                <w:color w:val="000000"/>
                <w:lang w:val="en-GB"/>
              </w:rPr>
            </w:pPr>
            <w:r w:rsidRPr="00E17FE7">
              <w:rPr>
                <w:color w:val="000000"/>
                <w:lang w:val="en-GB"/>
              </w:rPr>
              <w:t>3.6094</w:t>
            </w:r>
          </w:p>
        </w:tc>
      </w:tr>
      <w:tr w:rsidR="00352348" w:rsidRPr="0048482F" w14:paraId="2BE8607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75E617" w14:textId="77777777" w:rsidR="00352348" w:rsidRPr="00E17FE7" w:rsidRDefault="00352348" w:rsidP="00C14386">
            <w:pPr>
              <w:pStyle w:val="TAC"/>
              <w:rPr>
                <w:b/>
                <w:color w:val="000000"/>
                <w:lang w:val="en-GB"/>
              </w:rPr>
            </w:pPr>
            <w:r w:rsidRPr="00E17FE7">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1C08F28C"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E4DB7CF" w14:textId="77777777" w:rsidR="00352348" w:rsidRPr="00E17FE7" w:rsidRDefault="00352348" w:rsidP="00C14386">
            <w:pPr>
              <w:pStyle w:val="TAC"/>
              <w:rPr>
                <w:color w:val="000000"/>
                <w:lang w:val="en-GB"/>
              </w:rPr>
            </w:pPr>
            <w:r w:rsidRPr="0048482F">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26913699" w14:textId="77777777" w:rsidR="00352348" w:rsidRPr="00E17FE7" w:rsidRDefault="00352348" w:rsidP="00C14386">
            <w:pPr>
              <w:pStyle w:val="TAC"/>
              <w:rPr>
                <w:color w:val="000000"/>
                <w:lang w:val="en-GB"/>
              </w:rPr>
            </w:pPr>
            <w:r w:rsidRPr="00E17FE7">
              <w:rPr>
                <w:color w:val="000000"/>
                <w:lang w:val="en-GB"/>
              </w:rPr>
              <w:t>3.9023</w:t>
            </w:r>
          </w:p>
        </w:tc>
      </w:tr>
      <w:tr w:rsidR="00352348" w:rsidRPr="0048482F" w14:paraId="5F07EA2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CC9FA72" w14:textId="77777777" w:rsidR="00352348" w:rsidRPr="00E17FE7" w:rsidRDefault="00352348" w:rsidP="00C14386">
            <w:pPr>
              <w:pStyle w:val="TAC"/>
              <w:rPr>
                <w:b/>
                <w:color w:val="000000"/>
                <w:lang w:val="en-GB"/>
              </w:rPr>
            </w:pPr>
            <w:r w:rsidRPr="00E17FE7">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3B999DE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F4AE955" w14:textId="77777777" w:rsidR="00352348" w:rsidRPr="00E17FE7" w:rsidRDefault="00352348" w:rsidP="00C14386">
            <w:pPr>
              <w:pStyle w:val="TAC"/>
              <w:rPr>
                <w:color w:val="000000"/>
                <w:lang w:val="en-GB"/>
              </w:rPr>
            </w:pPr>
            <w:r w:rsidRPr="0048482F">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7E60984" w14:textId="77777777" w:rsidR="00352348" w:rsidRPr="00E17FE7" w:rsidRDefault="00352348" w:rsidP="00C14386">
            <w:pPr>
              <w:pStyle w:val="TAC"/>
              <w:rPr>
                <w:color w:val="000000"/>
                <w:lang w:val="en-GB"/>
              </w:rPr>
            </w:pPr>
            <w:r w:rsidRPr="00E17FE7">
              <w:rPr>
                <w:color w:val="000000"/>
                <w:lang w:val="en-GB"/>
              </w:rPr>
              <w:t>4.2129</w:t>
            </w:r>
          </w:p>
        </w:tc>
      </w:tr>
      <w:tr w:rsidR="00352348" w:rsidRPr="0048482F" w14:paraId="481D75B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DAF2599" w14:textId="77777777" w:rsidR="00352348" w:rsidRPr="00E17FE7" w:rsidRDefault="00352348" w:rsidP="00C14386">
            <w:pPr>
              <w:pStyle w:val="TAC"/>
              <w:rPr>
                <w:b/>
                <w:color w:val="000000"/>
                <w:lang w:val="en-GB"/>
              </w:rPr>
            </w:pPr>
            <w:r w:rsidRPr="00E17FE7">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53423E57"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F5E6EB1" w14:textId="77777777" w:rsidR="00352348" w:rsidRPr="00E17FE7" w:rsidRDefault="00352348" w:rsidP="00C14386">
            <w:pPr>
              <w:pStyle w:val="TAC"/>
              <w:rPr>
                <w:color w:val="000000"/>
                <w:lang w:val="en-GB"/>
              </w:rPr>
            </w:pPr>
            <w:r w:rsidRPr="0048482F">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4C94308" w14:textId="77777777" w:rsidR="00352348" w:rsidRPr="00E17FE7" w:rsidRDefault="00352348" w:rsidP="00C14386">
            <w:pPr>
              <w:pStyle w:val="TAC"/>
              <w:rPr>
                <w:color w:val="000000"/>
                <w:lang w:val="en-GB"/>
              </w:rPr>
            </w:pPr>
            <w:r w:rsidRPr="00E17FE7">
              <w:rPr>
                <w:color w:val="000000"/>
                <w:lang w:val="en-GB"/>
              </w:rPr>
              <w:t>4.5234</w:t>
            </w:r>
          </w:p>
        </w:tc>
      </w:tr>
      <w:tr w:rsidR="00352348" w:rsidRPr="0048482F" w14:paraId="60824A7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D3A4906" w14:textId="77777777" w:rsidR="00352348" w:rsidRPr="00E17FE7" w:rsidRDefault="00352348" w:rsidP="00C14386">
            <w:pPr>
              <w:pStyle w:val="TAC"/>
              <w:rPr>
                <w:b/>
                <w:color w:val="000000"/>
                <w:lang w:val="en-GB"/>
              </w:rPr>
            </w:pPr>
            <w:r w:rsidRPr="00E17FE7">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0102699"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6A596FE" w14:textId="77777777" w:rsidR="00352348" w:rsidRPr="00E17FE7" w:rsidRDefault="00352348" w:rsidP="00C14386">
            <w:pPr>
              <w:pStyle w:val="TAC"/>
              <w:rPr>
                <w:color w:val="000000"/>
                <w:lang w:val="en-GB"/>
              </w:rPr>
            </w:pPr>
            <w:r w:rsidRPr="0048482F">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499E7F31" w14:textId="77777777" w:rsidR="00352348" w:rsidRPr="00E17FE7" w:rsidRDefault="00352348" w:rsidP="00C14386">
            <w:pPr>
              <w:pStyle w:val="TAC"/>
              <w:rPr>
                <w:color w:val="000000"/>
                <w:lang w:val="en-GB"/>
              </w:rPr>
            </w:pPr>
            <w:r w:rsidRPr="00E17FE7">
              <w:rPr>
                <w:color w:val="000000"/>
                <w:lang w:val="en-GB"/>
              </w:rPr>
              <w:t>4.8164</w:t>
            </w:r>
          </w:p>
        </w:tc>
      </w:tr>
      <w:tr w:rsidR="00352348" w:rsidRPr="0048482F" w14:paraId="230A71B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16EFAD8" w14:textId="77777777" w:rsidR="00352348" w:rsidRPr="00E17FE7" w:rsidRDefault="00352348" w:rsidP="00C14386">
            <w:pPr>
              <w:pStyle w:val="TAC"/>
              <w:rPr>
                <w:b/>
                <w:color w:val="000000"/>
                <w:lang w:val="en-GB"/>
              </w:rPr>
            </w:pPr>
            <w:r w:rsidRPr="00E17FE7">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1999D48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D7A673B" w14:textId="77777777" w:rsidR="00352348" w:rsidRPr="00E17FE7" w:rsidRDefault="00352348" w:rsidP="00C14386">
            <w:pPr>
              <w:pStyle w:val="TAC"/>
              <w:rPr>
                <w:color w:val="000000"/>
                <w:lang w:val="en-GB"/>
              </w:rPr>
            </w:pPr>
            <w:r w:rsidRPr="0048482F">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1BD705E9" w14:textId="77777777" w:rsidR="00352348" w:rsidRPr="00E17FE7" w:rsidRDefault="00352348" w:rsidP="00C14386">
            <w:pPr>
              <w:pStyle w:val="TAC"/>
              <w:rPr>
                <w:color w:val="000000"/>
                <w:lang w:val="en-GB"/>
              </w:rPr>
            </w:pPr>
            <w:r w:rsidRPr="00E17FE7">
              <w:rPr>
                <w:color w:val="000000"/>
                <w:lang w:val="en-GB"/>
              </w:rPr>
              <w:t>5.1152</w:t>
            </w:r>
          </w:p>
        </w:tc>
      </w:tr>
      <w:tr w:rsidR="00352348" w:rsidRPr="0048482F" w14:paraId="43ACBE6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2BA6568" w14:textId="77777777" w:rsidR="00352348" w:rsidRPr="00E17FE7" w:rsidRDefault="00352348" w:rsidP="00C14386">
            <w:pPr>
              <w:pStyle w:val="TAC"/>
              <w:rPr>
                <w:b/>
                <w:color w:val="000000"/>
                <w:lang w:val="en-GB"/>
              </w:rPr>
            </w:pPr>
            <w:r w:rsidRPr="00E17FE7">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23D1296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A2D964E" w14:textId="77777777" w:rsidR="00352348" w:rsidRPr="00E17FE7" w:rsidRDefault="00352348" w:rsidP="00C14386">
            <w:pPr>
              <w:pStyle w:val="TAC"/>
              <w:rPr>
                <w:color w:val="000000"/>
                <w:lang w:val="en-GB"/>
              </w:rPr>
            </w:pPr>
            <w:r w:rsidRPr="0048482F">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31EBF1EC" w14:textId="77777777" w:rsidR="00352348" w:rsidRPr="00E17FE7" w:rsidRDefault="00352348" w:rsidP="00C14386">
            <w:pPr>
              <w:pStyle w:val="TAC"/>
              <w:rPr>
                <w:color w:val="000000"/>
                <w:lang w:val="en-GB"/>
              </w:rPr>
            </w:pPr>
            <w:r w:rsidRPr="00E17FE7">
              <w:rPr>
                <w:color w:val="000000"/>
                <w:lang w:val="en-GB"/>
              </w:rPr>
              <w:t>5.3320</w:t>
            </w:r>
          </w:p>
        </w:tc>
      </w:tr>
      <w:tr w:rsidR="00352348" w:rsidRPr="0048482F" w14:paraId="22D276D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51257AE" w14:textId="77777777" w:rsidR="00352348" w:rsidRPr="00E17FE7" w:rsidRDefault="00352348" w:rsidP="00C14386">
            <w:pPr>
              <w:pStyle w:val="TAC"/>
              <w:rPr>
                <w:b/>
                <w:color w:val="000000"/>
                <w:lang w:val="en-GB"/>
              </w:rPr>
            </w:pPr>
            <w:r w:rsidRPr="00E17FE7">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3BBA8042"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CD739D7" w14:textId="77777777" w:rsidR="00352348" w:rsidRPr="00E17FE7" w:rsidRDefault="00352348" w:rsidP="00C14386">
            <w:pPr>
              <w:pStyle w:val="TAC"/>
              <w:rPr>
                <w:color w:val="000000"/>
                <w:lang w:val="en-GB"/>
              </w:rPr>
            </w:pPr>
            <w:r w:rsidRPr="0048482F">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67D2F373" w14:textId="77777777" w:rsidR="00352348" w:rsidRPr="00E17FE7" w:rsidRDefault="00352348" w:rsidP="00C14386">
            <w:pPr>
              <w:pStyle w:val="TAC"/>
              <w:rPr>
                <w:color w:val="000000"/>
                <w:lang w:val="en-GB"/>
              </w:rPr>
            </w:pPr>
            <w:r w:rsidRPr="00E17FE7">
              <w:rPr>
                <w:color w:val="000000"/>
                <w:lang w:val="en-GB"/>
              </w:rPr>
              <w:t>5.5547</w:t>
            </w:r>
          </w:p>
        </w:tc>
      </w:tr>
      <w:tr w:rsidR="00352348" w:rsidRPr="0048482F" w14:paraId="119C7E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F25FDCD" w14:textId="77777777" w:rsidR="00352348" w:rsidRPr="00E17FE7" w:rsidRDefault="00352348" w:rsidP="00C14386">
            <w:pPr>
              <w:pStyle w:val="TAC"/>
              <w:rPr>
                <w:b/>
                <w:color w:val="000000"/>
                <w:lang w:val="en-GB"/>
              </w:rPr>
            </w:pPr>
            <w:r w:rsidRPr="00E17FE7">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6F86B0A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D3421BB" w14:textId="77777777" w:rsidR="00352348" w:rsidRPr="00E17FE7" w:rsidRDefault="00352348" w:rsidP="00C14386">
            <w:pPr>
              <w:pStyle w:val="TAC"/>
              <w:rPr>
                <w:color w:val="000000"/>
                <w:lang w:val="en-GB"/>
              </w:rPr>
            </w:pPr>
            <w:r w:rsidRPr="0048482F">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73FED0C8" w14:textId="77777777" w:rsidR="00352348" w:rsidRPr="00E17FE7" w:rsidRDefault="00352348" w:rsidP="00C14386">
            <w:pPr>
              <w:pStyle w:val="TAC"/>
              <w:rPr>
                <w:color w:val="000000"/>
                <w:lang w:val="en-GB"/>
              </w:rPr>
            </w:pPr>
            <w:r w:rsidRPr="00E17FE7">
              <w:rPr>
                <w:color w:val="000000"/>
                <w:lang w:val="en-GB"/>
              </w:rPr>
              <w:t>5.8906</w:t>
            </w:r>
          </w:p>
        </w:tc>
      </w:tr>
      <w:tr w:rsidR="00352348" w:rsidRPr="0048482F" w14:paraId="2E3F0D9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BA5E3FB" w14:textId="77777777" w:rsidR="00352348" w:rsidRPr="00E17FE7" w:rsidRDefault="00352348" w:rsidP="00C14386">
            <w:pPr>
              <w:pStyle w:val="TAC"/>
              <w:rPr>
                <w:b/>
                <w:color w:val="000000"/>
                <w:lang w:val="en-GB"/>
              </w:rPr>
            </w:pPr>
            <w:r w:rsidRPr="00E17FE7">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6627DAC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2006F17" w14:textId="77777777" w:rsidR="00352348" w:rsidRPr="00E17FE7" w:rsidRDefault="00352348" w:rsidP="00C14386">
            <w:pPr>
              <w:pStyle w:val="TAC"/>
              <w:rPr>
                <w:color w:val="000000"/>
                <w:lang w:val="en-GB"/>
              </w:rPr>
            </w:pPr>
            <w:r w:rsidRPr="0048482F">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05B28FB0" w14:textId="77777777" w:rsidR="00352348" w:rsidRPr="00E17FE7" w:rsidRDefault="00352348" w:rsidP="00C14386">
            <w:pPr>
              <w:pStyle w:val="TAC"/>
              <w:rPr>
                <w:color w:val="000000"/>
                <w:lang w:val="en-GB"/>
              </w:rPr>
            </w:pPr>
            <w:r w:rsidRPr="00E17FE7">
              <w:rPr>
                <w:color w:val="000000"/>
                <w:lang w:val="en-GB"/>
              </w:rPr>
              <w:t>6.2266</w:t>
            </w:r>
          </w:p>
        </w:tc>
      </w:tr>
      <w:tr w:rsidR="00352348" w:rsidRPr="0048482F" w14:paraId="62CFD43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3F9D5C4" w14:textId="77777777" w:rsidR="00352348" w:rsidRPr="00E17FE7" w:rsidRDefault="00352348" w:rsidP="00C14386">
            <w:pPr>
              <w:pStyle w:val="TAC"/>
              <w:rPr>
                <w:b/>
                <w:color w:val="000000"/>
                <w:lang w:val="en-GB"/>
              </w:rPr>
            </w:pPr>
            <w:r w:rsidRPr="00E17FE7">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628A8D9A"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8673F22" w14:textId="77777777" w:rsidR="00352348" w:rsidRPr="00E17FE7" w:rsidRDefault="00352348" w:rsidP="00C14386">
            <w:pPr>
              <w:pStyle w:val="TAC"/>
              <w:rPr>
                <w:color w:val="000000"/>
                <w:lang w:val="en-GB"/>
              </w:rPr>
            </w:pPr>
            <w:r w:rsidRPr="0048482F">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BEDF4A9" w14:textId="77777777" w:rsidR="00352348" w:rsidRPr="00E17FE7" w:rsidRDefault="00352348" w:rsidP="00C14386">
            <w:pPr>
              <w:pStyle w:val="TAC"/>
              <w:rPr>
                <w:color w:val="000000"/>
                <w:lang w:val="en-GB"/>
              </w:rPr>
            </w:pPr>
            <w:r w:rsidRPr="00E17FE7">
              <w:rPr>
                <w:color w:val="000000"/>
                <w:lang w:val="en-GB"/>
              </w:rPr>
              <w:t>6.5703</w:t>
            </w:r>
          </w:p>
        </w:tc>
      </w:tr>
      <w:tr w:rsidR="00352348" w:rsidRPr="0048482F" w14:paraId="382B2DC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A0DB74B" w14:textId="77777777" w:rsidR="00352348" w:rsidRPr="00E17FE7" w:rsidRDefault="00352348" w:rsidP="00C14386">
            <w:pPr>
              <w:pStyle w:val="TAC"/>
              <w:rPr>
                <w:b/>
                <w:color w:val="000000"/>
                <w:lang w:val="en-GB"/>
              </w:rPr>
            </w:pPr>
            <w:r w:rsidRPr="00E17FE7">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5B3DAC9C"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813B9E1" w14:textId="77777777" w:rsidR="00352348" w:rsidRPr="00E17FE7" w:rsidRDefault="00352348" w:rsidP="00C14386">
            <w:pPr>
              <w:pStyle w:val="TAC"/>
              <w:rPr>
                <w:color w:val="000000"/>
                <w:lang w:val="en-GB"/>
              </w:rPr>
            </w:pPr>
            <w:r w:rsidRPr="0048482F">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57CEEB71" w14:textId="77777777" w:rsidR="00352348" w:rsidRPr="00E17FE7" w:rsidRDefault="00352348" w:rsidP="00C14386">
            <w:pPr>
              <w:pStyle w:val="TAC"/>
              <w:rPr>
                <w:color w:val="000000"/>
                <w:lang w:val="en-GB"/>
              </w:rPr>
            </w:pPr>
            <w:r w:rsidRPr="00E17FE7">
              <w:rPr>
                <w:color w:val="000000"/>
                <w:lang w:val="en-GB"/>
              </w:rPr>
              <w:t>6.9141</w:t>
            </w:r>
          </w:p>
        </w:tc>
      </w:tr>
      <w:tr w:rsidR="00352348" w:rsidRPr="0048482F" w14:paraId="6721F8B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B893D48" w14:textId="77777777" w:rsidR="00352348" w:rsidRPr="00E17FE7" w:rsidRDefault="00352348" w:rsidP="00C14386">
            <w:pPr>
              <w:pStyle w:val="TAC"/>
              <w:rPr>
                <w:b/>
                <w:color w:val="000000"/>
                <w:lang w:val="en-GB"/>
              </w:rPr>
            </w:pPr>
            <w:r w:rsidRPr="00E17FE7">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0B00E041"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BA7E313" w14:textId="77777777" w:rsidR="00352348" w:rsidRPr="00E17FE7" w:rsidRDefault="00352348" w:rsidP="00C14386">
            <w:pPr>
              <w:pStyle w:val="TAC"/>
              <w:rPr>
                <w:color w:val="000000"/>
                <w:lang w:val="en-GB"/>
              </w:rPr>
            </w:pPr>
            <w:r w:rsidRPr="0048482F">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32BF11FE" w14:textId="77777777" w:rsidR="00352348" w:rsidRPr="00E17FE7" w:rsidRDefault="00352348" w:rsidP="00C14386">
            <w:pPr>
              <w:pStyle w:val="TAC"/>
              <w:rPr>
                <w:color w:val="000000"/>
                <w:lang w:val="en-GB"/>
              </w:rPr>
            </w:pPr>
            <w:r w:rsidRPr="00E17FE7">
              <w:rPr>
                <w:color w:val="000000"/>
                <w:lang w:val="en-GB"/>
              </w:rPr>
              <w:t>7.1602</w:t>
            </w:r>
          </w:p>
        </w:tc>
      </w:tr>
      <w:tr w:rsidR="00352348" w:rsidRPr="0048482F" w14:paraId="216C8AD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D4E79B7" w14:textId="77777777" w:rsidR="00352348" w:rsidRPr="00E17FE7" w:rsidRDefault="00352348" w:rsidP="00C14386">
            <w:pPr>
              <w:pStyle w:val="TAC"/>
              <w:rPr>
                <w:b/>
                <w:color w:val="000000"/>
                <w:lang w:val="en-GB"/>
              </w:rPr>
            </w:pPr>
            <w:r w:rsidRPr="00E17FE7">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66A02C0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9C624D8" w14:textId="77777777" w:rsidR="00352348" w:rsidRPr="00E17FE7" w:rsidRDefault="00352348" w:rsidP="00C14386">
            <w:pPr>
              <w:pStyle w:val="TAC"/>
              <w:rPr>
                <w:color w:val="000000"/>
                <w:lang w:val="en-GB"/>
              </w:rPr>
            </w:pPr>
            <w:r w:rsidRPr="0048482F">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31804890" w14:textId="77777777" w:rsidR="00352348" w:rsidRPr="00E17FE7" w:rsidRDefault="00352348" w:rsidP="00C14386">
            <w:pPr>
              <w:pStyle w:val="TAC"/>
              <w:rPr>
                <w:color w:val="000000"/>
                <w:lang w:val="en-GB"/>
              </w:rPr>
            </w:pPr>
            <w:r w:rsidRPr="00E17FE7">
              <w:rPr>
                <w:color w:val="000000"/>
                <w:lang w:val="en-GB"/>
              </w:rPr>
              <w:t>7.4063</w:t>
            </w:r>
          </w:p>
        </w:tc>
      </w:tr>
      <w:tr w:rsidR="00352348" w:rsidRPr="0048482F" w14:paraId="31E58CE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C171B5E" w14:textId="77777777" w:rsidR="00352348" w:rsidRPr="00E17FE7" w:rsidRDefault="00352348" w:rsidP="00C14386">
            <w:pPr>
              <w:pStyle w:val="TAC"/>
              <w:rPr>
                <w:b/>
                <w:color w:val="000000"/>
                <w:lang w:val="en-GB"/>
              </w:rPr>
            </w:pPr>
            <w:r w:rsidRPr="00E17FE7">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7D81C700" w14:textId="77777777" w:rsidR="00352348" w:rsidRPr="00E17FE7" w:rsidRDefault="00352348" w:rsidP="00C14386">
            <w:pPr>
              <w:pStyle w:val="TAC"/>
              <w:rPr>
                <w:color w:val="000000"/>
                <w:lang w:val="en-GB"/>
              </w:rPr>
            </w:pPr>
            <w:r w:rsidRPr="00E17FE7">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76BC53BE"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9B6B70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5B042F" w14:textId="77777777" w:rsidR="00352348" w:rsidRPr="00E17FE7" w:rsidRDefault="00352348" w:rsidP="00C14386">
            <w:pPr>
              <w:pStyle w:val="TAC"/>
              <w:rPr>
                <w:b/>
                <w:color w:val="000000"/>
                <w:lang w:val="en-GB"/>
              </w:rPr>
            </w:pPr>
            <w:r w:rsidRPr="00E17FE7">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hideMark/>
          </w:tcPr>
          <w:p w14:paraId="14BC547F" w14:textId="77777777" w:rsidR="00352348" w:rsidRPr="00E17FE7" w:rsidRDefault="00352348" w:rsidP="00C14386">
            <w:pPr>
              <w:pStyle w:val="TAC"/>
              <w:rPr>
                <w:color w:val="000000"/>
                <w:lang w:val="en-GB"/>
              </w:rPr>
            </w:pPr>
            <w:r w:rsidRPr="00E17FE7">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8024250"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063F8DF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1994C35" w14:textId="77777777" w:rsidR="00352348" w:rsidRPr="00E17FE7" w:rsidRDefault="00352348" w:rsidP="00C14386">
            <w:pPr>
              <w:pStyle w:val="TAC"/>
              <w:rPr>
                <w:b/>
                <w:color w:val="000000"/>
                <w:lang w:val="en-GB"/>
              </w:rPr>
            </w:pPr>
            <w:r w:rsidRPr="00E17FE7">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hideMark/>
          </w:tcPr>
          <w:p w14:paraId="510D68F7" w14:textId="77777777" w:rsidR="00352348" w:rsidRPr="00E17FE7" w:rsidRDefault="00352348" w:rsidP="00C14386">
            <w:pPr>
              <w:pStyle w:val="TAC"/>
              <w:rPr>
                <w:color w:val="000000"/>
                <w:lang w:val="en-GB"/>
              </w:rPr>
            </w:pPr>
            <w:r w:rsidRPr="00E17FE7">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0A80B229"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E645D7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F36D423" w14:textId="77777777" w:rsidR="00352348" w:rsidRPr="00E17FE7" w:rsidRDefault="00352348" w:rsidP="00C14386">
            <w:pPr>
              <w:pStyle w:val="TAC"/>
              <w:rPr>
                <w:b/>
                <w:color w:val="000000"/>
                <w:lang w:val="en-GB"/>
              </w:rPr>
            </w:pPr>
            <w:r w:rsidRPr="00E17FE7">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hideMark/>
          </w:tcPr>
          <w:p w14:paraId="05752985" w14:textId="77777777" w:rsidR="00352348" w:rsidRPr="00E17FE7" w:rsidRDefault="00352348" w:rsidP="00C14386">
            <w:pPr>
              <w:pStyle w:val="TAC"/>
              <w:rPr>
                <w:color w:val="000000"/>
                <w:lang w:val="en-GB"/>
              </w:rPr>
            </w:pPr>
            <w:r w:rsidRPr="00E17FE7">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AC68EE2" w14:textId="77777777" w:rsidR="00352348" w:rsidRPr="00E17FE7" w:rsidRDefault="00352348" w:rsidP="00C14386">
            <w:pPr>
              <w:pStyle w:val="TAC"/>
              <w:rPr>
                <w:color w:val="000000"/>
                <w:lang w:val="en-GB"/>
              </w:rPr>
            </w:pPr>
            <w:r w:rsidRPr="00E17FE7">
              <w:rPr>
                <w:color w:val="000000"/>
                <w:lang w:val="en-GB"/>
              </w:rPr>
              <w:t>reserved</w:t>
            </w:r>
          </w:p>
        </w:tc>
      </w:tr>
    </w:tbl>
    <w:p w14:paraId="4B68DCC1" w14:textId="77777777" w:rsidR="00352348" w:rsidRDefault="00352348">
      <w:pPr>
        <w:jc w:val="left"/>
        <w:rPr>
          <w:rFonts w:eastAsiaTheme="minorEastAsia"/>
          <w:lang w:val="en-US" w:eastAsia="zh-CN"/>
        </w:rPr>
      </w:pPr>
    </w:p>
    <w:p w14:paraId="6CB96B4D" w14:textId="34735247" w:rsidR="00352348" w:rsidRPr="00352348" w:rsidRDefault="00352348" w:rsidP="00352348">
      <w:pPr>
        <w:pStyle w:val="2"/>
        <w:jc w:val="left"/>
        <w:rPr>
          <w:lang w:eastAsia="zh-CN"/>
        </w:rPr>
      </w:pPr>
      <w:r>
        <w:rPr>
          <w:rFonts w:eastAsiaTheme="minorEastAsia" w:hint="eastAsia"/>
          <w:lang w:eastAsia="zh-CN"/>
        </w:rPr>
        <w:lastRenderedPageBreak/>
        <w:t>DL 1024QAM MCS table</w:t>
      </w:r>
    </w:p>
    <w:p w14:paraId="0BED94A4" w14:textId="77777777" w:rsidR="00352348" w:rsidRPr="0048482F" w:rsidRDefault="00352348" w:rsidP="00352348">
      <w:pPr>
        <w:pStyle w:val="TH"/>
      </w:pPr>
      <w:r w:rsidRPr="0048482F">
        <w:t>Table 5.1.3.1-</w:t>
      </w:r>
      <w:r>
        <w:t>4</w:t>
      </w:r>
      <w:r w:rsidRPr="0048482F">
        <w:t xml:space="preserve">: MCS index table </w:t>
      </w:r>
      <w:r>
        <w:t>4</w:t>
      </w:r>
      <w:r w:rsidRPr="0048482F">
        <w:t xml:space="preserve">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577"/>
        <w:gridCol w:w="1983"/>
      </w:tblGrid>
      <w:tr w:rsidR="00352348" w:rsidRPr="00122984" w14:paraId="464044C4"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346C0669" w14:textId="77777777" w:rsidR="00352348" w:rsidRPr="00122984" w:rsidRDefault="00352348" w:rsidP="00C14386">
            <w:pPr>
              <w:pStyle w:val="TAH"/>
              <w:rPr>
                <w:bCs/>
                <w:color w:val="000000" w:themeColor="text1"/>
                <w:u w:val="single"/>
              </w:rPr>
            </w:pPr>
            <w:r w:rsidRPr="00122984">
              <w:rPr>
                <w:bCs/>
                <w:color w:val="000000" w:themeColor="text1"/>
                <w:u w:val="single"/>
              </w:rPr>
              <w:t>MCS Index</w:t>
            </w:r>
            <w:r w:rsidRPr="00122984">
              <w:rPr>
                <w:bCs/>
                <w:color w:val="000000" w:themeColor="text1"/>
                <w:u w:val="single"/>
              </w:rPr>
              <w:br/>
            </w:r>
            <w:r w:rsidRPr="00122984">
              <w:rPr>
                <w:i/>
                <w:color w:val="000000" w:themeColor="text1"/>
                <w:u w:val="single"/>
              </w:rPr>
              <w:t>I</w:t>
            </w:r>
            <w:r w:rsidRPr="00122984">
              <w:rPr>
                <w:i/>
                <w:color w:val="000000" w:themeColor="text1"/>
                <w:u w:val="single"/>
                <w:vertAlign w:val="subscript"/>
              </w:rPr>
              <w:t>MCS</w:t>
            </w:r>
            <w:r w:rsidRPr="00122984">
              <w:rPr>
                <w:color w:val="000000" w:themeColor="text1"/>
                <w:u w:val="single"/>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2F3EB1C7" w14:textId="77777777" w:rsidR="00352348" w:rsidRPr="00122984" w:rsidRDefault="00352348" w:rsidP="00C14386">
            <w:pPr>
              <w:pStyle w:val="TAH"/>
              <w:rPr>
                <w:bCs/>
                <w:color w:val="000000" w:themeColor="text1"/>
                <w:u w:val="single"/>
              </w:rPr>
            </w:pPr>
            <w:r w:rsidRPr="00122984">
              <w:rPr>
                <w:bCs/>
                <w:color w:val="000000" w:themeColor="text1"/>
                <w:u w:val="single"/>
              </w:rPr>
              <w:t>Modulation Order</w:t>
            </w:r>
            <w:r w:rsidRPr="00122984">
              <w:rPr>
                <w:bCs/>
                <w:color w:val="000000" w:themeColor="text1"/>
                <w:u w:val="single"/>
              </w:rPr>
              <w:br/>
            </w:r>
            <w:r w:rsidRPr="00122984">
              <w:rPr>
                <w:i/>
                <w:color w:val="000000" w:themeColor="text1"/>
                <w:u w:val="single"/>
              </w:rPr>
              <w:t xml:space="preserve"> </w:t>
            </w:r>
            <w:proofErr w:type="spellStart"/>
            <w:r w:rsidRPr="00122984">
              <w:rPr>
                <w:i/>
                <w:color w:val="000000" w:themeColor="text1"/>
                <w:u w:val="single"/>
              </w:rPr>
              <w:t>Q</w:t>
            </w:r>
            <w:r w:rsidRPr="00122984">
              <w:rPr>
                <w:i/>
                <w:color w:val="000000" w:themeColor="text1"/>
                <w:u w:val="single"/>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1336EBA6" w14:textId="77777777" w:rsidR="00352348" w:rsidRPr="00122984" w:rsidRDefault="00352348" w:rsidP="00C14386">
            <w:pPr>
              <w:pStyle w:val="TAH"/>
              <w:rPr>
                <w:color w:val="000000" w:themeColor="text1"/>
                <w:u w:val="single"/>
              </w:rPr>
            </w:pPr>
            <w:r w:rsidRPr="00122984">
              <w:rPr>
                <w:bCs/>
                <w:color w:val="000000" w:themeColor="text1"/>
                <w:u w:val="single"/>
              </w:rPr>
              <w:t xml:space="preserve">Target code Rate </w:t>
            </w:r>
            <w:r w:rsidRPr="00122984">
              <w:rPr>
                <w:bCs/>
                <w:i/>
                <w:color w:val="000000" w:themeColor="text1"/>
                <w:u w:val="single"/>
              </w:rPr>
              <w:t xml:space="preserve">R </w:t>
            </w:r>
            <w:r w:rsidRPr="00122984">
              <w:rPr>
                <w:color w:val="000000" w:themeColor="text1"/>
                <w:u w:val="single"/>
              </w:rPr>
              <w:t>x [1024]</w:t>
            </w:r>
          </w:p>
        </w:tc>
        <w:tc>
          <w:tcPr>
            <w:tcW w:w="1983" w:type="dxa"/>
            <w:tcBorders>
              <w:top w:val="single" w:sz="4" w:space="0" w:color="auto"/>
              <w:left w:val="single" w:sz="4" w:space="0" w:color="auto"/>
              <w:bottom w:val="double" w:sz="4" w:space="0" w:color="auto"/>
              <w:right w:val="single" w:sz="4" w:space="0" w:color="auto"/>
            </w:tcBorders>
            <w:shd w:val="clear" w:color="auto" w:fill="E0E0E0"/>
          </w:tcPr>
          <w:p w14:paraId="3CFAF64D" w14:textId="77777777" w:rsidR="00352348" w:rsidRPr="00122984" w:rsidRDefault="00352348" w:rsidP="00C14386">
            <w:pPr>
              <w:pStyle w:val="TAH"/>
              <w:rPr>
                <w:bCs/>
                <w:color w:val="000000" w:themeColor="text1"/>
                <w:u w:val="single"/>
              </w:rPr>
            </w:pPr>
            <w:r w:rsidRPr="00122984">
              <w:rPr>
                <w:bCs/>
                <w:color w:val="000000" w:themeColor="text1"/>
                <w:u w:val="single"/>
              </w:rPr>
              <w:t>Spectral</w:t>
            </w:r>
          </w:p>
          <w:p w14:paraId="02C7CE41" w14:textId="77777777" w:rsidR="00352348" w:rsidRPr="00122984" w:rsidRDefault="00352348" w:rsidP="00C14386">
            <w:pPr>
              <w:pStyle w:val="TAH"/>
              <w:rPr>
                <w:bCs/>
                <w:color w:val="000000" w:themeColor="text1"/>
                <w:u w:val="single"/>
              </w:rPr>
            </w:pPr>
            <w:r w:rsidRPr="00122984">
              <w:rPr>
                <w:bCs/>
                <w:color w:val="000000" w:themeColor="text1"/>
                <w:u w:val="single"/>
              </w:rPr>
              <w:t>efficiency</w:t>
            </w:r>
          </w:p>
        </w:tc>
      </w:tr>
      <w:tr w:rsidR="00352348" w:rsidRPr="00122984" w14:paraId="73D6BD72"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2A9AF30A" w14:textId="77777777" w:rsidR="00352348" w:rsidRPr="00540942" w:rsidRDefault="00352348" w:rsidP="00C14386">
            <w:pPr>
              <w:pStyle w:val="TAC"/>
              <w:rPr>
                <w:b/>
                <w:bCs/>
                <w:color w:val="000000" w:themeColor="text1"/>
              </w:rPr>
            </w:pPr>
            <w:r w:rsidRPr="00540942">
              <w:rPr>
                <w:b/>
                <w:bCs/>
                <w:color w:val="000000" w:themeColor="text1"/>
                <w:szCs w:val="18"/>
              </w:rPr>
              <w:t>0</w:t>
            </w:r>
          </w:p>
        </w:tc>
        <w:tc>
          <w:tcPr>
            <w:tcW w:w="0" w:type="auto"/>
            <w:tcBorders>
              <w:top w:val="double" w:sz="4" w:space="0" w:color="auto"/>
              <w:left w:val="double" w:sz="4" w:space="0" w:color="auto"/>
              <w:bottom w:val="single" w:sz="4" w:space="0" w:color="auto"/>
              <w:right w:val="single" w:sz="4" w:space="0" w:color="auto"/>
            </w:tcBorders>
          </w:tcPr>
          <w:p w14:paraId="156A9D54"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double" w:sz="4" w:space="0" w:color="auto"/>
              <w:left w:val="single" w:sz="4" w:space="0" w:color="auto"/>
              <w:bottom w:val="single" w:sz="4" w:space="0" w:color="auto"/>
              <w:right w:val="single" w:sz="4" w:space="0" w:color="auto"/>
            </w:tcBorders>
          </w:tcPr>
          <w:p w14:paraId="36225910" w14:textId="77777777" w:rsidR="00352348" w:rsidRPr="00540942" w:rsidRDefault="00352348" w:rsidP="00C14386">
            <w:pPr>
              <w:pStyle w:val="TAC"/>
              <w:rPr>
                <w:color w:val="000000" w:themeColor="text1"/>
              </w:rPr>
            </w:pPr>
            <w:r w:rsidRPr="00540942">
              <w:rPr>
                <w:color w:val="000000" w:themeColor="text1"/>
                <w:lang w:val="pt-BR"/>
              </w:rPr>
              <w:t>120</w:t>
            </w:r>
          </w:p>
        </w:tc>
        <w:tc>
          <w:tcPr>
            <w:tcW w:w="1983" w:type="dxa"/>
            <w:tcBorders>
              <w:top w:val="double" w:sz="4" w:space="0" w:color="auto"/>
              <w:left w:val="single" w:sz="4" w:space="0" w:color="auto"/>
              <w:bottom w:val="single" w:sz="4" w:space="0" w:color="auto"/>
              <w:right w:val="single" w:sz="4" w:space="0" w:color="auto"/>
            </w:tcBorders>
          </w:tcPr>
          <w:p w14:paraId="5EBF8178" w14:textId="77777777" w:rsidR="00352348" w:rsidRPr="00540942" w:rsidRDefault="00352348" w:rsidP="00C14386">
            <w:pPr>
              <w:pStyle w:val="TAC"/>
              <w:rPr>
                <w:color w:val="000000" w:themeColor="text1"/>
              </w:rPr>
            </w:pPr>
            <w:r w:rsidRPr="00540942">
              <w:rPr>
                <w:color w:val="000000" w:themeColor="text1"/>
              </w:rPr>
              <w:t>0.2344</w:t>
            </w:r>
          </w:p>
        </w:tc>
      </w:tr>
      <w:tr w:rsidR="00352348" w:rsidRPr="00122984" w14:paraId="529F654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02EAAFD" w14:textId="77777777" w:rsidR="00352348" w:rsidRPr="00540942" w:rsidRDefault="00352348" w:rsidP="00C14386">
            <w:pPr>
              <w:pStyle w:val="TAC"/>
              <w:rPr>
                <w:b/>
                <w:bCs/>
                <w:color w:val="000000" w:themeColor="text1"/>
              </w:rPr>
            </w:pPr>
            <w:r w:rsidRPr="00540942">
              <w:rPr>
                <w:b/>
                <w:bCs/>
                <w:color w:val="000000" w:themeColor="text1"/>
                <w:szCs w:val="18"/>
              </w:rPr>
              <w:t>1</w:t>
            </w:r>
          </w:p>
        </w:tc>
        <w:tc>
          <w:tcPr>
            <w:tcW w:w="0" w:type="auto"/>
            <w:tcBorders>
              <w:top w:val="single" w:sz="4" w:space="0" w:color="auto"/>
              <w:left w:val="double" w:sz="4" w:space="0" w:color="auto"/>
              <w:bottom w:val="single" w:sz="4" w:space="0" w:color="auto"/>
              <w:right w:val="single" w:sz="4" w:space="0" w:color="auto"/>
            </w:tcBorders>
          </w:tcPr>
          <w:p w14:paraId="69626707"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7F175D71" w14:textId="77777777" w:rsidR="00352348" w:rsidRPr="00540942" w:rsidRDefault="00352348" w:rsidP="00C14386">
            <w:pPr>
              <w:pStyle w:val="TAC"/>
              <w:rPr>
                <w:color w:val="000000" w:themeColor="text1"/>
              </w:rPr>
            </w:pPr>
            <w:r w:rsidRPr="00540942">
              <w:rPr>
                <w:color w:val="000000" w:themeColor="text1"/>
                <w:lang w:val="pt-BR"/>
              </w:rPr>
              <w:t>193</w:t>
            </w:r>
          </w:p>
        </w:tc>
        <w:tc>
          <w:tcPr>
            <w:tcW w:w="1983" w:type="dxa"/>
            <w:tcBorders>
              <w:top w:val="single" w:sz="4" w:space="0" w:color="auto"/>
              <w:left w:val="single" w:sz="4" w:space="0" w:color="auto"/>
              <w:bottom w:val="single" w:sz="4" w:space="0" w:color="auto"/>
              <w:right w:val="single" w:sz="4" w:space="0" w:color="auto"/>
            </w:tcBorders>
          </w:tcPr>
          <w:p w14:paraId="3E68B974" w14:textId="77777777" w:rsidR="00352348" w:rsidRPr="00540942" w:rsidRDefault="00352348" w:rsidP="00C14386">
            <w:pPr>
              <w:pStyle w:val="TAC"/>
              <w:rPr>
                <w:color w:val="000000" w:themeColor="text1"/>
              </w:rPr>
            </w:pPr>
            <w:r w:rsidRPr="00540942">
              <w:rPr>
                <w:color w:val="000000" w:themeColor="text1"/>
              </w:rPr>
              <w:t>0.3770</w:t>
            </w:r>
          </w:p>
        </w:tc>
      </w:tr>
      <w:tr w:rsidR="00352348" w:rsidRPr="00122984" w14:paraId="59391BF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FDB308" w14:textId="77777777" w:rsidR="00352348" w:rsidRPr="00540942" w:rsidRDefault="00352348" w:rsidP="00C14386">
            <w:pPr>
              <w:pStyle w:val="TAC"/>
              <w:rPr>
                <w:b/>
                <w:bCs/>
                <w:color w:val="000000" w:themeColor="text1"/>
              </w:rPr>
            </w:pPr>
            <w:r w:rsidRPr="00540942">
              <w:rPr>
                <w:b/>
                <w:bCs/>
                <w:color w:val="000000" w:themeColor="text1"/>
                <w:szCs w:val="18"/>
              </w:rPr>
              <w:t>2</w:t>
            </w:r>
          </w:p>
        </w:tc>
        <w:tc>
          <w:tcPr>
            <w:tcW w:w="0" w:type="auto"/>
            <w:tcBorders>
              <w:top w:val="single" w:sz="4" w:space="0" w:color="auto"/>
              <w:left w:val="double" w:sz="4" w:space="0" w:color="auto"/>
              <w:bottom w:val="single" w:sz="4" w:space="0" w:color="auto"/>
              <w:right w:val="single" w:sz="4" w:space="0" w:color="auto"/>
            </w:tcBorders>
          </w:tcPr>
          <w:p w14:paraId="6ACA0A01"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3EEA8DE" w14:textId="77777777" w:rsidR="00352348" w:rsidRPr="00540942" w:rsidRDefault="00352348" w:rsidP="00C14386">
            <w:pPr>
              <w:pStyle w:val="TAC"/>
              <w:rPr>
                <w:color w:val="000000" w:themeColor="text1"/>
              </w:rPr>
            </w:pPr>
            <w:r w:rsidRPr="00540942">
              <w:rPr>
                <w:color w:val="000000" w:themeColor="text1"/>
                <w:lang w:val="pt-BR"/>
              </w:rPr>
              <w:t>449</w:t>
            </w:r>
          </w:p>
        </w:tc>
        <w:tc>
          <w:tcPr>
            <w:tcW w:w="1983" w:type="dxa"/>
            <w:tcBorders>
              <w:top w:val="single" w:sz="4" w:space="0" w:color="auto"/>
              <w:left w:val="single" w:sz="4" w:space="0" w:color="auto"/>
              <w:bottom w:val="single" w:sz="4" w:space="0" w:color="auto"/>
              <w:right w:val="single" w:sz="4" w:space="0" w:color="auto"/>
            </w:tcBorders>
          </w:tcPr>
          <w:p w14:paraId="55D14B0D" w14:textId="77777777" w:rsidR="00352348" w:rsidRPr="00540942" w:rsidRDefault="00352348" w:rsidP="00C14386">
            <w:pPr>
              <w:pStyle w:val="TAC"/>
              <w:rPr>
                <w:color w:val="000000" w:themeColor="text1"/>
              </w:rPr>
            </w:pPr>
            <w:r w:rsidRPr="00540942">
              <w:rPr>
                <w:color w:val="000000" w:themeColor="text1"/>
              </w:rPr>
              <w:t>0.8770</w:t>
            </w:r>
          </w:p>
        </w:tc>
      </w:tr>
      <w:tr w:rsidR="00352348" w:rsidRPr="00122984" w14:paraId="3704A5D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F2E8A9" w14:textId="77777777" w:rsidR="00352348" w:rsidRPr="00540942" w:rsidRDefault="00352348" w:rsidP="00C14386">
            <w:pPr>
              <w:pStyle w:val="TAC"/>
              <w:rPr>
                <w:b/>
                <w:bCs/>
                <w:color w:val="000000" w:themeColor="text1"/>
              </w:rPr>
            </w:pPr>
            <w:r w:rsidRPr="00540942">
              <w:rPr>
                <w:b/>
                <w:bCs/>
                <w:color w:val="000000" w:themeColor="text1"/>
                <w:szCs w:val="18"/>
              </w:rPr>
              <w:t>3</w:t>
            </w:r>
          </w:p>
        </w:tc>
        <w:tc>
          <w:tcPr>
            <w:tcW w:w="0" w:type="auto"/>
            <w:tcBorders>
              <w:top w:val="single" w:sz="4" w:space="0" w:color="auto"/>
              <w:left w:val="double" w:sz="4" w:space="0" w:color="auto"/>
              <w:bottom w:val="single" w:sz="4" w:space="0" w:color="auto"/>
              <w:right w:val="single" w:sz="4" w:space="0" w:color="auto"/>
            </w:tcBorders>
          </w:tcPr>
          <w:p w14:paraId="47D486FE"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F4B91D2" w14:textId="77777777" w:rsidR="00352348" w:rsidRPr="00540942" w:rsidRDefault="00352348" w:rsidP="00C14386">
            <w:pPr>
              <w:pStyle w:val="TAC"/>
              <w:rPr>
                <w:color w:val="000000" w:themeColor="text1"/>
              </w:rPr>
            </w:pPr>
            <w:r w:rsidRPr="00540942">
              <w:rPr>
                <w:color w:val="000000" w:themeColor="text1"/>
                <w:lang w:val="pt-BR"/>
              </w:rPr>
              <w:t>378</w:t>
            </w:r>
          </w:p>
        </w:tc>
        <w:tc>
          <w:tcPr>
            <w:tcW w:w="1983" w:type="dxa"/>
            <w:tcBorders>
              <w:top w:val="single" w:sz="4" w:space="0" w:color="auto"/>
              <w:left w:val="single" w:sz="4" w:space="0" w:color="auto"/>
              <w:bottom w:val="single" w:sz="4" w:space="0" w:color="auto"/>
              <w:right w:val="single" w:sz="4" w:space="0" w:color="auto"/>
            </w:tcBorders>
          </w:tcPr>
          <w:p w14:paraId="5125ED12" w14:textId="77777777" w:rsidR="00352348" w:rsidRPr="00540942" w:rsidRDefault="00352348" w:rsidP="00C14386">
            <w:pPr>
              <w:pStyle w:val="TAC"/>
              <w:rPr>
                <w:color w:val="000000" w:themeColor="text1"/>
              </w:rPr>
            </w:pPr>
            <w:r w:rsidRPr="00540942">
              <w:rPr>
                <w:color w:val="000000" w:themeColor="text1"/>
              </w:rPr>
              <w:t>1.4766</w:t>
            </w:r>
          </w:p>
        </w:tc>
      </w:tr>
      <w:tr w:rsidR="00352348" w:rsidRPr="00122984" w14:paraId="716FDD5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5A8B22" w14:textId="77777777" w:rsidR="00352348" w:rsidRPr="00540942" w:rsidRDefault="00352348" w:rsidP="00C14386">
            <w:pPr>
              <w:pStyle w:val="TAC"/>
              <w:rPr>
                <w:b/>
                <w:bCs/>
                <w:color w:val="000000" w:themeColor="text1"/>
              </w:rPr>
            </w:pPr>
            <w:r w:rsidRPr="00540942">
              <w:rPr>
                <w:b/>
                <w:bCs/>
                <w:color w:val="000000" w:themeColor="text1"/>
                <w:szCs w:val="18"/>
              </w:rPr>
              <w:t>4</w:t>
            </w:r>
          </w:p>
        </w:tc>
        <w:tc>
          <w:tcPr>
            <w:tcW w:w="0" w:type="auto"/>
            <w:tcBorders>
              <w:top w:val="single" w:sz="4" w:space="0" w:color="auto"/>
              <w:left w:val="double" w:sz="4" w:space="0" w:color="auto"/>
              <w:bottom w:val="single" w:sz="4" w:space="0" w:color="auto"/>
              <w:right w:val="single" w:sz="4" w:space="0" w:color="auto"/>
            </w:tcBorders>
          </w:tcPr>
          <w:p w14:paraId="54987E61"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79351FB5" w14:textId="77777777" w:rsidR="00352348" w:rsidRPr="00540942" w:rsidRDefault="00352348" w:rsidP="00C14386">
            <w:pPr>
              <w:pStyle w:val="TAC"/>
              <w:rPr>
                <w:color w:val="000000" w:themeColor="text1"/>
              </w:rPr>
            </w:pPr>
            <w:r w:rsidRPr="00540942">
              <w:rPr>
                <w:color w:val="000000" w:themeColor="text1"/>
                <w:lang w:val="pt-BR"/>
              </w:rPr>
              <w:t>490</w:t>
            </w:r>
          </w:p>
        </w:tc>
        <w:tc>
          <w:tcPr>
            <w:tcW w:w="1983" w:type="dxa"/>
            <w:tcBorders>
              <w:top w:val="single" w:sz="4" w:space="0" w:color="auto"/>
              <w:left w:val="single" w:sz="4" w:space="0" w:color="auto"/>
              <w:bottom w:val="single" w:sz="4" w:space="0" w:color="auto"/>
              <w:right w:val="single" w:sz="4" w:space="0" w:color="auto"/>
            </w:tcBorders>
          </w:tcPr>
          <w:p w14:paraId="060E661B" w14:textId="77777777" w:rsidR="00352348" w:rsidRPr="00540942" w:rsidRDefault="00352348" w:rsidP="00C14386">
            <w:pPr>
              <w:pStyle w:val="TAC"/>
              <w:rPr>
                <w:color w:val="000000" w:themeColor="text1"/>
              </w:rPr>
            </w:pPr>
            <w:r w:rsidRPr="00540942">
              <w:rPr>
                <w:color w:val="000000" w:themeColor="text1"/>
              </w:rPr>
              <w:t>1.9141</w:t>
            </w:r>
          </w:p>
        </w:tc>
      </w:tr>
      <w:tr w:rsidR="00352348" w:rsidRPr="00122984" w14:paraId="00FEF57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B8A5F83" w14:textId="77777777" w:rsidR="00352348" w:rsidRPr="00540942" w:rsidRDefault="00352348" w:rsidP="00C14386">
            <w:pPr>
              <w:pStyle w:val="TAC"/>
              <w:rPr>
                <w:b/>
                <w:bCs/>
                <w:color w:val="000000" w:themeColor="text1"/>
              </w:rPr>
            </w:pPr>
            <w:r w:rsidRPr="00540942">
              <w:rPr>
                <w:b/>
                <w:bCs/>
                <w:color w:val="000000" w:themeColor="text1"/>
                <w:szCs w:val="18"/>
              </w:rPr>
              <w:t>5</w:t>
            </w:r>
          </w:p>
        </w:tc>
        <w:tc>
          <w:tcPr>
            <w:tcW w:w="0" w:type="auto"/>
            <w:tcBorders>
              <w:top w:val="single" w:sz="4" w:space="0" w:color="auto"/>
              <w:left w:val="double" w:sz="4" w:space="0" w:color="auto"/>
              <w:bottom w:val="single" w:sz="4" w:space="0" w:color="auto"/>
              <w:right w:val="single" w:sz="4" w:space="0" w:color="auto"/>
            </w:tcBorders>
          </w:tcPr>
          <w:p w14:paraId="367F24CB"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46B3517E"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684A2F21" w14:textId="77777777" w:rsidR="00352348" w:rsidRPr="00540942" w:rsidRDefault="00352348" w:rsidP="00C14386">
            <w:pPr>
              <w:pStyle w:val="TAC"/>
              <w:rPr>
                <w:color w:val="000000" w:themeColor="text1"/>
              </w:rPr>
            </w:pPr>
            <w:r w:rsidRPr="00540942">
              <w:rPr>
                <w:color w:val="000000" w:themeColor="text1"/>
              </w:rPr>
              <w:t>2.4063</w:t>
            </w:r>
          </w:p>
        </w:tc>
      </w:tr>
      <w:tr w:rsidR="00352348" w:rsidRPr="00122984" w14:paraId="0DC4267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01B55A1" w14:textId="77777777" w:rsidR="00352348" w:rsidRPr="00540942" w:rsidRDefault="00352348" w:rsidP="00C14386">
            <w:pPr>
              <w:pStyle w:val="TAC"/>
              <w:rPr>
                <w:b/>
                <w:bCs/>
                <w:color w:val="000000" w:themeColor="text1"/>
              </w:rPr>
            </w:pPr>
            <w:r w:rsidRPr="00540942">
              <w:rPr>
                <w:b/>
                <w:bCs/>
                <w:color w:val="000000" w:themeColor="text1"/>
                <w:szCs w:val="18"/>
              </w:rPr>
              <w:t>6</w:t>
            </w:r>
          </w:p>
        </w:tc>
        <w:tc>
          <w:tcPr>
            <w:tcW w:w="0" w:type="auto"/>
            <w:tcBorders>
              <w:top w:val="single" w:sz="4" w:space="0" w:color="auto"/>
              <w:left w:val="double" w:sz="4" w:space="0" w:color="auto"/>
              <w:bottom w:val="single" w:sz="4" w:space="0" w:color="auto"/>
              <w:right w:val="single" w:sz="4" w:space="0" w:color="auto"/>
            </w:tcBorders>
          </w:tcPr>
          <w:p w14:paraId="43B0F04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75FFDE70" w14:textId="77777777" w:rsidR="00352348" w:rsidRPr="00540942" w:rsidRDefault="00352348" w:rsidP="00C14386">
            <w:pPr>
              <w:pStyle w:val="TAC"/>
              <w:rPr>
                <w:color w:val="000000" w:themeColor="text1"/>
              </w:rPr>
            </w:pPr>
            <w:r w:rsidRPr="00540942">
              <w:rPr>
                <w:color w:val="000000" w:themeColor="text1"/>
                <w:lang w:val="pt-BR"/>
              </w:rPr>
              <w:t>466</w:t>
            </w:r>
          </w:p>
        </w:tc>
        <w:tc>
          <w:tcPr>
            <w:tcW w:w="1983" w:type="dxa"/>
            <w:tcBorders>
              <w:top w:val="single" w:sz="4" w:space="0" w:color="auto"/>
              <w:left w:val="single" w:sz="4" w:space="0" w:color="auto"/>
              <w:bottom w:val="single" w:sz="4" w:space="0" w:color="auto"/>
              <w:right w:val="single" w:sz="4" w:space="0" w:color="auto"/>
            </w:tcBorders>
          </w:tcPr>
          <w:p w14:paraId="7405636C" w14:textId="77777777" w:rsidR="00352348" w:rsidRPr="00540942" w:rsidRDefault="00352348" w:rsidP="00C14386">
            <w:pPr>
              <w:pStyle w:val="TAC"/>
              <w:rPr>
                <w:color w:val="000000" w:themeColor="text1"/>
              </w:rPr>
            </w:pPr>
            <w:r w:rsidRPr="00540942">
              <w:rPr>
                <w:color w:val="000000" w:themeColor="text1"/>
              </w:rPr>
              <w:t>2.7305</w:t>
            </w:r>
          </w:p>
        </w:tc>
      </w:tr>
      <w:tr w:rsidR="00352348" w:rsidRPr="00122984" w14:paraId="3EEEA21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903686F" w14:textId="77777777" w:rsidR="00352348" w:rsidRPr="00540942" w:rsidRDefault="00352348" w:rsidP="00C14386">
            <w:pPr>
              <w:pStyle w:val="TAC"/>
              <w:rPr>
                <w:b/>
                <w:bCs/>
                <w:color w:val="000000" w:themeColor="text1"/>
              </w:rPr>
            </w:pPr>
            <w:r w:rsidRPr="00540942">
              <w:rPr>
                <w:b/>
                <w:bCs/>
                <w:color w:val="000000" w:themeColor="text1"/>
                <w:szCs w:val="18"/>
              </w:rPr>
              <w:t>7</w:t>
            </w:r>
          </w:p>
        </w:tc>
        <w:tc>
          <w:tcPr>
            <w:tcW w:w="0" w:type="auto"/>
            <w:tcBorders>
              <w:top w:val="single" w:sz="4" w:space="0" w:color="auto"/>
              <w:left w:val="double" w:sz="4" w:space="0" w:color="auto"/>
              <w:bottom w:val="single" w:sz="4" w:space="0" w:color="auto"/>
              <w:right w:val="single" w:sz="4" w:space="0" w:color="auto"/>
            </w:tcBorders>
          </w:tcPr>
          <w:p w14:paraId="52CA4AAE"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59FE5AE" w14:textId="77777777" w:rsidR="00352348" w:rsidRPr="00540942" w:rsidRDefault="00352348" w:rsidP="00C14386">
            <w:pPr>
              <w:pStyle w:val="TAC"/>
              <w:rPr>
                <w:color w:val="000000" w:themeColor="text1"/>
              </w:rPr>
            </w:pPr>
            <w:r w:rsidRPr="00540942">
              <w:rPr>
                <w:color w:val="000000" w:themeColor="text1"/>
                <w:lang w:val="pt-BR"/>
              </w:rPr>
              <w:t>517</w:t>
            </w:r>
          </w:p>
        </w:tc>
        <w:tc>
          <w:tcPr>
            <w:tcW w:w="1983" w:type="dxa"/>
            <w:tcBorders>
              <w:top w:val="single" w:sz="4" w:space="0" w:color="auto"/>
              <w:left w:val="single" w:sz="4" w:space="0" w:color="auto"/>
              <w:bottom w:val="single" w:sz="4" w:space="0" w:color="auto"/>
              <w:right w:val="single" w:sz="4" w:space="0" w:color="auto"/>
            </w:tcBorders>
          </w:tcPr>
          <w:p w14:paraId="523B1056" w14:textId="77777777" w:rsidR="00352348" w:rsidRPr="00540942" w:rsidRDefault="00352348" w:rsidP="00C14386">
            <w:pPr>
              <w:pStyle w:val="TAC"/>
              <w:rPr>
                <w:color w:val="000000" w:themeColor="text1"/>
              </w:rPr>
            </w:pPr>
            <w:r w:rsidRPr="00540942">
              <w:rPr>
                <w:color w:val="000000" w:themeColor="text1"/>
              </w:rPr>
              <w:t>3.0293</w:t>
            </w:r>
          </w:p>
        </w:tc>
      </w:tr>
      <w:tr w:rsidR="00352348" w:rsidRPr="00122984" w14:paraId="38EF2B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3CC0C16" w14:textId="77777777" w:rsidR="00352348" w:rsidRPr="00540942" w:rsidRDefault="00352348" w:rsidP="00C14386">
            <w:pPr>
              <w:pStyle w:val="TAC"/>
              <w:rPr>
                <w:b/>
                <w:bCs/>
                <w:color w:val="000000" w:themeColor="text1"/>
              </w:rPr>
            </w:pPr>
            <w:r w:rsidRPr="00540942">
              <w:rPr>
                <w:b/>
                <w:bCs/>
                <w:color w:val="000000" w:themeColor="text1"/>
                <w:szCs w:val="18"/>
              </w:rPr>
              <w:t>8</w:t>
            </w:r>
          </w:p>
        </w:tc>
        <w:tc>
          <w:tcPr>
            <w:tcW w:w="0" w:type="auto"/>
            <w:tcBorders>
              <w:top w:val="single" w:sz="4" w:space="0" w:color="auto"/>
              <w:left w:val="double" w:sz="4" w:space="0" w:color="auto"/>
              <w:bottom w:val="single" w:sz="4" w:space="0" w:color="auto"/>
              <w:right w:val="single" w:sz="4" w:space="0" w:color="auto"/>
            </w:tcBorders>
          </w:tcPr>
          <w:p w14:paraId="25F8A4C0"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4ED51DC9" w14:textId="77777777" w:rsidR="00352348" w:rsidRPr="00540942" w:rsidRDefault="00352348" w:rsidP="00C14386">
            <w:pPr>
              <w:pStyle w:val="TAC"/>
              <w:rPr>
                <w:color w:val="000000" w:themeColor="text1"/>
              </w:rPr>
            </w:pPr>
            <w:r w:rsidRPr="00540942">
              <w:rPr>
                <w:color w:val="000000" w:themeColor="text1"/>
                <w:lang w:val="pt-BR"/>
              </w:rPr>
              <w:t>567</w:t>
            </w:r>
          </w:p>
        </w:tc>
        <w:tc>
          <w:tcPr>
            <w:tcW w:w="1983" w:type="dxa"/>
            <w:tcBorders>
              <w:top w:val="single" w:sz="4" w:space="0" w:color="auto"/>
              <w:left w:val="single" w:sz="4" w:space="0" w:color="auto"/>
              <w:bottom w:val="single" w:sz="4" w:space="0" w:color="auto"/>
              <w:right w:val="single" w:sz="4" w:space="0" w:color="auto"/>
            </w:tcBorders>
          </w:tcPr>
          <w:p w14:paraId="60E47F29" w14:textId="77777777" w:rsidR="00352348" w:rsidRPr="00540942" w:rsidRDefault="00352348" w:rsidP="00C14386">
            <w:pPr>
              <w:pStyle w:val="TAC"/>
              <w:rPr>
                <w:color w:val="000000" w:themeColor="text1"/>
              </w:rPr>
            </w:pPr>
            <w:r w:rsidRPr="00540942">
              <w:rPr>
                <w:color w:val="000000" w:themeColor="text1"/>
              </w:rPr>
              <w:t>3.3223</w:t>
            </w:r>
          </w:p>
        </w:tc>
      </w:tr>
      <w:tr w:rsidR="00352348" w:rsidRPr="00122984" w14:paraId="4407712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A5B0A8B" w14:textId="77777777" w:rsidR="00352348" w:rsidRPr="00540942" w:rsidRDefault="00352348" w:rsidP="00C14386">
            <w:pPr>
              <w:pStyle w:val="TAC"/>
              <w:rPr>
                <w:b/>
                <w:bCs/>
                <w:color w:val="000000" w:themeColor="text1"/>
              </w:rPr>
            </w:pPr>
            <w:r w:rsidRPr="00540942">
              <w:rPr>
                <w:b/>
                <w:bCs/>
                <w:color w:val="000000" w:themeColor="text1"/>
                <w:szCs w:val="18"/>
              </w:rPr>
              <w:t>9</w:t>
            </w:r>
          </w:p>
        </w:tc>
        <w:tc>
          <w:tcPr>
            <w:tcW w:w="0" w:type="auto"/>
            <w:tcBorders>
              <w:top w:val="single" w:sz="4" w:space="0" w:color="auto"/>
              <w:left w:val="double" w:sz="4" w:space="0" w:color="auto"/>
              <w:bottom w:val="single" w:sz="4" w:space="0" w:color="auto"/>
              <w:right w:val="single" w:sz="4" w:space="0" w:color="auto"/>
            </w:tcBorders>
          </w:tcPr>
          <w:p w14:paraId="21B05D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6038E07"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516C550B" w14:textId="77777777" w:rsidR="00352348" w:rsidRPr="00540942" w:rsidRDefault="00352348" w:rsidP="00C14386">
            <w:pPr>
              <w:pStyle w:val="TAC"/>
              <w:rPr>
                <w:color w:val="000000" w:themeColor="text1"/>
              </w:rPr>
            </w:pPr>
            <w:r w:rsidRPr="00540942">
              <w:rPr>
                <w:color w:val="000000" w:themeColor="text1"/>
              </w:rPr>
              <w:t>3.6094</w:t>
            </w:r>
          </w:p>
        </w:tc>
      </w:tr>
      <w:tr w:rsidR="00352348" w:rsidRPr="00122984" w14:paraId="001D269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C8D6738" w14:textId="77777777" w:rsidR="00352348" w:rsidRPr="00540942" w:rsidRDefault="00352348" w:rsidP="00C14386">
            <w:pPr>
              <w:pStyle w:val="TAC"/>
              <w:rPr>
                <w:b/>
                <w:bCs/>
                <w:color w:val="000000" w:themeColor="text1"/>
              </w:rPr>
            </w:pPr>
            <w:r w:rsidRPr="00540942">
              <w:rPr>
                <w:b/>
                <w:bCs/>
                <w:color w:val="000000" w:themeColor="text1"/>
                <w:szCs w:val="18"/>
              </w:rPr>
              <w:t>10</w:t>
            </w:r>
          </w:p>
        </w:tc>
        <w:tc>
          <w:tcPr>
            <w:tcW w:w="0" w:type="auto"/>
            <w:tcBorders>
              <w:top w:val="single" w:sz="4" w:space="0" w:color="auto"/>
              <w:left w:val="double" w:sz="4" w:space="0" w:color="auto"/>
              <w:bottom w:val="single" w:sz="4" w:space="0" w:color="auto"/>
              <w:right w:val="single" w:sz="4" w:space="0" w:color="auto"/>
            </w:tcBorders>
          </w:tcPr>
          <w:p w14:paraId="07BDBF1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15579C10" w14:textId="77777777" w:rsidR="00352348" w:rsidRPr="00540942" w:rsidRDefault="00352348" w:rsidP="00C14386">
            <w:pPr>
              <w:pStyle w:val="TAC"/>
              <w:rPr>
                <w:color w:val="000000" w:themeColor="text1"/>
              </w:rPr>
            </w:pPr>
            <w:r w:rsidRPr="00540942">
              <w:rPr>
                <w:color w:val="000000" w:themeColor="text1"/>
                <w:lang w:val="pt-BR"/>
              </w:rPr>
              <w:t>666</w:t>
            </w:r>
          </w:p>
        </w:tc>
        <w:tc>
          <w:tcPr>
            <w:tcW w:w="1983" w:type="dxa"/>
            <w:tcBorders>
              <w:top w:val="single" w:sz="4" w:space="0" w:color="auto"/>
              <w:left w:val="single" w:sz="4" w:space="0" w:color="auto"/>
              <w:bottom w:val="single" w:sz="4" w:space="0" w:color="auto"/>
              <w:right w:val="single" w:sz="4" w:space="0" w:color="auto"/>
            </w:tcBorders>
          </w:tcPr>
          <w:p w14:paraId="5D0ABDB8" w14:textId="77777777" w:rsidR="00352348" w:rsidRPr="00540942" w:rsidRDefault="00352348" w:rsidP="00C14386">
            <w:pPr>
              <w:pStyle w:val="TAC"/>
              <w:rPr>
                <w:color w:val="000000" w:themeColor="text1"/>
              </w:rPr>
            </w:pPr>
            <w:r w:rsidRPr="00540942">
              <w:rPr>
                <w:color w:val="000000" w:themeColor="text1"/>
              </w:rPr>
              <w:t>3.9023</w:t>
            </w:r>
          </w:p>
        </w:tc>
      </w:tr>
      <w:tr w:rsidR="00352348" w:rsidRPr="00122984" w14:paraId="0D8471C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5F4F04" w14:textId="77777777" w:rsidR="00352348" w:rsidRPr="00540942" w:rsidRDefault="00352348" w:rsidP="00C14386">
            <w:pPr>
              <w:pStyle w:val="TAC"/>
              <w:rPr>
                <w:b/>
                <w:bCs/>
                <w:color w:val="000000" w:themeColor="text1"/>
              </w:rPr>
            </w:pPr>
            <w:r w:rsidRPr="00540942">
              <w:rPr>
                <w:b/>
                <w:bCs/>
                <w:color w:val="000000" w:themeColor="text1"/>
                <w:szCs w:val="18"/>
              </w:rPr>
              <w:t>11</w:t>
            </w:r>
          </w:p>
        </w:tc>
        <w:tc>
          <w:tcPr>
            <w:tcW w:w="0" w:type="auto"/>
            <w:tcBorders>
              <w:top w:val="single" w:sz="4" w:space="0" w:color="auto"/>
              <w:left w:val="double" w:sz="4" w:space="0" w:color="auto"/>
              <w:bottom w:val="single" w:sz="4" w:space="0" w:color="auto"/>
              <w:right w:val="single" w:sz="4" w:space="0" w:color="auto"/>
            </w:tcBorders>
          </w:tcPr>
          <w:p w14:paraId="5867419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C4B3C4F" w14:textId="77777777" w:rsidR="00352348" w:rsidRPr="00540942" w:rsidRDefault="00352348" w:rsidP="00C14386">
            <w:pPr>
              <w:pStyle w:val="TAC"/>
              <w:rPr>
                <w:color w:val="000000" w:themeColor="text1"/>
              </w:rPr>
            </w:pPr>
            <w:r w:rsidRPr="00540942">
              <w:rPr>
                <w:color w:val="000000" w:themeColor="text1"/>
                <w:lang w:val="pt-BR"/>
              </w:rPr>
              <w:t>719</w:t>
            </w:r>
          </w:p>
        </w:tc>
        <w:tc>
          <w:tcPr>
            <w:tcW w:w="1983" w:type="dxa"/>
            <w:tcBorders>
              <w:top w:val="single" w:sz="4" w:space="0" w:color="auto"/>
              <w:left w:val="single" w:sz="4" w:space="0" w:color="auto"/>
              <w:bottom w:val="single" w:sz="4" w:space="0" w:color="auto"/>
              <w:right w:val="single" w:sz="4" w:space="0" w:color="auto"/>
            </w:tcBorders>
          </w:tcPr>
          <w:p w14:paraId="3D555401" w14:textId="77777777" w:rsidR="00352348" w:rsidRPr="00540942" w:rsidRDefault="00352348" w:rsidP="00C14386">
            <w:pPr>
              <w:pStyle w:val="TAC"/>
              <w:rPr>
                <w:color w:val="000000" w:themeColor="text1"/>
              </w:rPr>
            </w:pPr>
            <w:r w:rsidRPr="00540942">
              <w:rPr>
                <w:color w:val="000000" w:themeColor="text1"/>
              </w:rPr>
              <w:t>4.2129</w:t>
            </w:r>
          </w:p>
        </w:tc>
      </w:tr>
      <w:tr w:rsidR="00352348" w:rsidRPr="00122984" w14:paraId="2F39FDE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0D7061" w14:textId="77777777" w:rsidR="00352348" w:rsidRPr="00540942" w:rsidRDefault="00352348" w:rsidP="00C14386">
            <w:pPr>
              <w:pStyle w:val="TAC"/>
              <w:rPr>
                <w:b/>
                <w:bCs/>
                <w:color w:val="000000" w:themeColor="text1"/>
              </w:rPr>
            </w:pPr>
            <w:r w:rsidRPr="00540942">
              <w:rPr>
                <w:b/>
                <w:bCs/>
                <w:color w:val="000000" w:themeColor="text1"/>
                <w:szCs w:val="18"/>
              </w:rPr>
              <w:t>12</w:t>
            </w:r>
          </w:p>
        </w:tc>
        <w:tc>
          <w:tcPr>
            <w:tcW w:w="0" w:type="auto"/>
            <w:tcBorders>
              <w:top w:val="single" w:sz="4" w:space="0" w:color="auto"/>
              <w:left w:val="double" w:sz="4" w:space="0" w:color="auto"/>
              <w:bottom w:val="single" w:sz="4" w:space="0" w:color="auto"/>
              <w:right w:val="single" w:sz="4" w:space="0" w:color="auto"/>
            </w:tcBorders>
          </w:tcPr>
          <w:p w14:paraId="779CFC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C935EBC" w14:textId="77777777" w:rsidR="00352348" w:rsidRPr="00540942" w:rsidRDefault="00352348" w:rsidP="00C14386">
            <w:pPr>
              <w:pStyle w:val="TAC"/>
              <w:rPr>
                <w:color w:val="000000" w:themeColor="text1"/>
              </w:rPr>
            </w:pPr>
            <w:r w:rsidRPr="00540942">
              <w:rPr>
                <w:color w:val="000000" w:themeColor="text1"/>
                <w:lang w:val="pt-BR"/>
              </w:rPr>
              <w:t>772</w:t>
            </w:r>
          </w:p>
        </w:tc>
        <w:tc>
          <w:tcPr>
            <w:tcW w:w="1983" w:type="dxa"/>
            <w:tcBorders>
              <w:top w:val="single" w:sz="4" w:space="0" w:color="auto"/>
              <w:left w:val="single" w:sz="4" w:space="0" w:color="auto"/>
              <w:bottom w:val="single" w:sz="4" w:space="0" w:color="auto"/>
              <w:right w:val="single" w:sz="4" w:space="0" w:color="auto"/>
            </w:tcBorders>
          </w:tcPr>
          <w:p w14:paraId="1CA63488" w14:textId="77777777" w:rsidR="00352348" w:rsidRPr="00540942" w:rsidRDefault="00352348" w:rsidP="00C14386">
            <w:pPr>
              <w:pStyle w:val="TAC"/>
              <w:rPr>
                <w:color w:val="000000" w:themeColor="text1"/>
              </w:rPr>
            </w:pPr>
            <w:r w:rsidRPr="00540942">
              <w:rPr>
                <w:color w:val="000000" w:themeColor="text1"/>
              </w:rPr>
              <w:t>4.5234</w:t>
            </w:r>
          </w:p>
        </w:tc>
      </w:tr>
      <w:tr w:rsidR="00352348" w:rsidRPr="00122984" w14:paraId="272CD8F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CE5F1B" w14:textId="77777777" w:rsidR="00352348" w:rsidRPr="00540942" w:rsidRDefault="00352348" w:rsidP="00C14386">
            <w:pPr>
              <w:pStyle w:val="TAC"/>
              <w:rPr>
                <w:b/>
                <w:bCs/>
                <w:color w:val="000000" w:themeColor="text1"/>
              </w:rPr>
            </w:pPr>
            <w:r w:rsidRPr="00540942">
              <w:rPr>
                <w:b/>
                <w:bCs/>
                <w:color w:val="000000" w:themeColor="text1"/>
                <w:szCs w:val="18"/>
              </w:rPr>
              <w:t>13</w:t>
            </w:r>
          </w:p>
        </w:tc>
        <w:tc>
          <w:tcPr>
            <w:tcW w:w="0" w:type="auto"/>
            <w:tcBorders>
              <w:top w:val="single" w:sz="4" w:space="0" w:color="auto"/>
              <w:left w:val="double" w:sz="4" w:space="0" w:color="auto"/>
              <w:bottom w:val="single" w:sz="4" w:space="0" w:color="auto"/>
              <w:right w:val="single" w:sz="4" w:space="0" w:color="auto"/>
            </w:tcBorders>
          </w:tcPr>
          <w:p w14:paraId="2E2386F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23FEA59A" w14:textId="77777777" w:rsidR="00352348" w:rsidRPr="00540942" w:rsidRDefault="00352348" w:rsidP="00C14386">
            <w:pPr>
              <w:pStyle w:val="TAC"/>
              <w:rPr>
                <w:color w:val="000000" w:themeColor="text1"/>
              </w:rPr>
            </w:pPr>
            <w:r w:rsidRPr="00540942">
              <w:rPr>
                <w:color w:val="000000" w:themeColor="text1"/>
                <w:lang w:val="pt-BR"/>
              </w:rPr>
              <w:t>822</w:t>
            </w:r>
          </w:p>
        </w:tc>
        <w:tc>
          <w:tcPr>
            <w:tcW w:w="1983" w:type="dxa"/>
            <w:tcBorders>
              <w:top w:val="single" w:sz="4" w:space="0" w:color="auto"/>
              <w:left w:val="single" w:sz="4" w:space="0" w:color="auto"/>
              <w:bottom w:val="single" w:sz="4" w:space="0" w:color="auto"/>
              <w:right w:val="single" w:sz="4" w:space="0" w:color="auto"/>
            </w:tcBorders>
          </w:tcPr>
          <w:p w14:paraId="7B23CAED" w14:textId="77777777" w:rsidR="00352348" w:rsidRPr="00540942" w:rsidRDefault="00352348" w:rsidP="00C14386">
            <w:pPr>
              <w:pStyle w:val="TAC"/>
              <w:rPr>
                <w:color w:val="000000" w:themeColor="text1"/>
              </w:rPr>
            </w:pPr>
            <w:r w:rsidRPr="00540942">
              <w:rPr>
                <w:color w:val="000000" w:themeColor="text1"/>
              </w:rPr>
              <w:t>4.8164</w:t>
            </w:r>
          </w:p>
        </w:tc>
      </w:tr>
      <w:tr w:rsidR="00352348" w:rsidRPr="00122984" w14:paraId="5FEA085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8C40BC" w14:textId="77777777" w:rsidR="00352348" w:rsidRPr="00540942" w:rsidRDefault="00352348" w:rsidP="00C14386">
            <w:pPr>
              <w:pStyle w:val="TAC"/>
              <w:rPr>
                <w:b/>
                <w:bCs/>
                <w:color w:val="000000" w:themeColor="text1"/>
              </w:rPr>
            </w:pPr>
            <w:r w:rsidRPr="00540942">
              <w:rPr>
                <w:b/>
                <w:bCs/>
                <w:color w:val="000000" w:themeColor="text1"/>
                <w:szCs w:val="18"/>
              </w:rPr>
              <w:t>14</w:t>
            </w:r>
          </w:p>
        </w:tc>
        <w:tc>
          <w:tcPr>
            <w:tcW w:w="0" w:type="auto"/>
            <w:tcBorders>
              <w:top w:val="single" w:sz="4" w:space="0" w:color="auto"/>
              <w:left w:val="double" w:sz="4" w:space="0" w:color="auto"/>
              <w:bottom w:val="single" w:sz="4" w:space="0" w:color="auto"/>
              <w:right w:val="single" w:sz="4" w:space="0" w:color="auto"/>
            </w:tcBorders>
          </w:tcPr>
          <w:p w14:paraId="659C77A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EA788E7" w14:textId="77777777" w:rsidR="00352348" w:rsidRPr="00540942" w:rsidRDefault="00352348" w:rsidP="00C14386">
            <w:pPr>
              <w:pStyle w:val="TAC"/>
              <w:rPr>
                <w:color w:val="000000" w:themeColor="text1"/>
              </w:rPr>
            </w:pPr>
            <w:r w:rsidRPr="00540942">
              <w:rPr>
                <w:color w:val="000000" w:themeColor="text1"/>
                <w:lang w:val="pt-BR"/>
              </w:rPr>
              <w:t>873</w:t>
            </w:r>
          </w:p>
        </w:tc>
        <w:tc>
          <w:tcPr>
            <w:tcW w:w="1983" w:type="dxa"/>
            <w:tcBorders>
              <w:top w:val="single" w:sz="4" w:space="0" w:color="auto"/>
              <w:left w:val="single" w:sz="4" w:space="0" w:color="auto"/>
              <w:bottom w:val="single" w:sz="4" w:space="0" w:color="auto"/>
              <w:right w:val="single" w:sz="4" w:space="0" w:color="auto"/>
            </w:tcBorders>
          </w:tcPr>
          <w:p w14:paraId="3C3BDF15" w14:textId="77777777" w:rsidR="00352348" w:rsidRPr="00540942" w:rsidRDefault="00352348" w:rsidP="00C14386">
            <w:pPr>
              <w:pStyle w:val="TAC"/>
              <w:rPr>
                <w:color w:val="000000" w:themeColor="text1"/>
              </w:rPr>
            </w:pPr>
            <w:r w:rsidRPr="00540942">
              <w:rPr>
                <w:color w:val="000000" w:themeColor="text1"/>
              </w:rPr>
              <w:t>5.1152</w:t>
            </w:r>
          </w:p>
        </w:tc>
      </w:tr>
      <w:tr w:rsidR="00352348" w:rsidRPr="00122984" w14:paraId="3788C0C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4DBD2E"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15</w:t>
            </w:r>
          </w:p>
        </w:tc>
        <w:tc>
          <w:tcPr>
            <w:tcW w:w="0" w:type="auto"/>
            <w:tcBorders>
              <w:top w:val="single" w:sz="4" w:space="0" w:color="auto"/>
              <w:left w:val="double" w:sz="4" w:space="0" w:color="auto"/>
              <w:bottom w:val="single" w:sz="4" w:space="0" w:color="auto"/>
              <w:right w:val="single" w:sz="4" w:space="0" w:color="auto"/>
            </w:tcBorders>
          </w:tcPr>
          <w:p w14:paraId="315F5891"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31D577C3"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682.5</w:t>
            </w:r>
          </w:p>
        </w:tc>
        <w:tc>
          <w:tcPr>
            <w:tcW w:w="1983" w:type="dxa"/>
            <w:tcBorders>
              <w:top w:val="single" w:sz="4" w:space="0" w:color="auto"/>
              <w:left w:val="single" w:sz="4" w:space="0" w:color="auto"/>
              <w:bottom w:val="single" w:sz="4" w:space="0" w:color="auto"/>
              <w:right w:val="single" w:sz="4" w:space="0" w:color="auto"/>
            </w:tcBorders>
          </w:tcPr>
          <w:p w14:paraId="65603972" w14:textId="77777777" w:rsidR="00352348" w:rsidRPr="00A971E5" w:rsidRDefault="00352348" w:rsidP="00C14386">
            <w:pPr>
              <w:pStyle w:val="TAC"/>
              <w:rPr>
                <w:color w:val="000000" w:themeColor="text1"/>
                <w:highlight w:val="green"/>
              </w:rPr>
            </w:pPr>
            <w:r w:rsidRPr="00A971E5">
              <w:rPr>
                <w:color w:val="000000" w:themeColor="text1"/>
                <w:highlight w:val="green"/>
              </w:rPr>
              <w:t>5.3320</w:t>
            </w:r>
          </w:p>
        </w:tc>
      </w:tr>
      <w:tr w:rsidR="00352348" w:rsidRPr="00122984" w14:paraId="04DB548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4595204" w14:textId="77777777" w:rsidR="00352348" w:rsidRPr="00540942" w:rsidRDefault="00352348" w:rsidP="00C14386">
            <w:pPr>
              <w:pStyle w:val="TAC"/>
              <w:rPr>
                <w:b/>
                <w:bCs/>
                <w:color w:val="000000" w:themeColor="text1"/>
              </w:rPr>
            </w:pPr>
            <w:r w:rsidRPr="00540942">
              <w:rPr>
                <w:b/>
                <w:bCs/>
                <w:color w:val="000000" w:themeColor="text1"/>
                <w:szCs w:val="18"/>
              </w:rPr>
              <w:t>16</w:t>
            </w:r>
          </w:p>
        </w:tc>
        <w:tc>
          <w:tcPr>
            <w:tcW w:w="0" w:type="auto"/>
            <w:tcBorders>
              <w:top w:val="single" w:sz="4" w:space="0" w:color="auto"/>
              <w:left w:val="double" w:sz="4" w:space="0" w:color="auto"/>
              <w:bottom w:val="single" w:sz="4" w:space="0" w:color="auto"/>
              <w:right w:val="single" w:sz="4" w:space="0" w:color="auto"/>
            </w:tcBorders>
          </w:tcPr>
          <w:p w14:paraId="41AC1940"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02519621"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711</w:t>
            </w:r>
          </w:p>
        </w:tc>
        <w:tc>
          <w:tcPr>
            <w:tcW w:w="1983" w:type="dxa"/>
            <w:tcBorders>
              <w:top w:val="single" w:sz="4" w:space="0" w:color="auto"/>
              <w:left w:val="single" w:sz="4" w:space="0" w:color="auto"/>
              <w:bottom w:val="single" w:sz="4" w:space="0" w:color="auto"/>
              <w:right w:val="single" w:sz="4" w:space="0" w:color="auto"/>
            </w:tcBorders>
          </w:tcPr>
          <w:p w14:paraId="0EF9165B" w14:textId="77777777" w:rsidR="00352348" w:rsidRPr="00474B3E" w:rsidRDefault="00352348" w:rsidP="00C14386">
            <w:pPr>
              <w:pStyle w:val="TAC"/>
              <w:rPr>
                <w:color w:val="000000" w:themeColor="text1"/>
                <w:highlight w:val="yellow"/>
              </w:rPr>
            </w:pPr>
            <w:r w:rsidRPr="00474B3E">
              <w:rPr>
                <w:color w:val="000000" w:themeColor="text1"/>
                <w:highlight w:val="yellow"/>
              </w:rPr>
              <w:t>5.5547</w:t>
            </w:r>
          </w:p>
        </w:tc>
      </w:tr>
      <w:tr w:rsidR="00352348" w:rsidRPr="00122984" w14:paraId="1F7E1A1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46F471" w14:textId="77777777" w:rsidR="00352348" w:rsidRPr="00540942" w:rsidRDefault="00352348" w:rsidP="00C14386">
            <w:pPr>
              <w:pStyle w:val="TAC"/>
              <w:rPr>
                <w:b/>
                <w:bCs/>
                <w:color w:val="000000" w:themeColor="text1"/>
              </w:rPr>
            </w:pPr>
            <w:r w:rsidRPr="00540942">
              <w:rPr>
                <w:b/>
                <w:bCs/>
                <w:color w:val="000000" w:themeColor="text1"/>
                <w:szCs w:val="18"/>
              </w:rPr>
              <w:t>17</w:t>
            </w:r>
          </w:p>
        </w:tc>
        <w:tc>
          <w:tcPr>
            <w:tcW w:w="0" w:type="auto"/>
            <w:tcBorders>
              <w:top w:val="single" w:sz="4" w:space="0" w:color="auto"/>
              <w:left w:val="double" w:sz="4" w:space="0" w:color="auto"/>
              <w:bottom w:val="single" w:sz="4" w:space="0" w:color="auto"/>
              <w:right w:val="single" w:sz="4" w:space="0" w:color="auto"/>
            </w:tcBorders>
          </w:tcPr>
          <w:p w14:paraId="561C89BC"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DCE6B6"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754</w:t>
            </w:r>
          </w:p>
        </w:tc>
        <w:tc>
          <w:tcPr>
            <w:tcW w:w="1983" w:type="dxa"/>
            <w:tcBorders>
              <w:top w:val="single" w:sz="4" w:space="0" w:color="auto"/>
              <w:left w:val="single" w:sz="4" w:space="0" w:color="auto"/>
              <w:bottom w:val="single" w:sz="4" w:space="0" w:color="auto"/>
              <w:right w:val="single" w:sz="4" w:space="0" w:color="auto"/>
            </w:tcBorders>
          </w:tcPr>
          <w:p w14:paraId="788B9FCB" w14:textId="77777777" w:rsidR="00352348" w:rsidRPr="00474B3E" w:rsidRDefault="00352348" w:rsidP="00C14386">
            <w:pPr>
              <w:pStyle w:val="TAC"/>
              <w:rPr>
                <w:color w:val="000000" w:themeColor="text1"/>
                <w:highlight w:val="yellow"/>
              </w:rPr>
            </w:pPr>
            <w:r w:rsidRPr="00474B3E">
              <w:rPr>
                <w:color w:val="000000" w:themeColor="text1"/>
                <w:highlight w:val="yellow"/>
              </w:rPr>
              <w:t>5.8906</w:t>
            </w:r>
          </w:p>
        </w:tc>
      </w:tr>
      <w:tr w:rsidR="00352348" w:rsidRPr="00122984" w14:paraId="33660F8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BCD5FA" w14:textId="77777777" w:rsidR="00352348" w:rsidRPr="00540942" w:rsidRDefault="00352348" w:rsidP="00C14386">
            <w:pPr>
              <w:pStyle w:val="TAC"/>
              <w:rPr>
                <w:b/>
                <w:bCs/>
                <w:color w:val="000000" w:themeColor="text1"/>
              </w:rPr>
            </w:pPr>
            <w:r w:rsidRPr="00540942">
              <w:rPr>
                <w:b/>
                <w:bCs/>
                <w:color w:val="000000" w:themeColor="text1"/>
                <w:szCs w:val="18"/>
              </w:rPr>
              <w:t>18</w:t>
            </w:r>
          </w:p>
        </w:tc>
        <w:tc>
          <w:tcPr>
            <w:tcW w:w="0" w:type="auto"/>
            <w:tcBorders>
              <w:top w:val="single" w:sz="4" w:space="0" w:color="auto"/>
              <w:left w:val="double" w:sz="4" w:space="0" w:color="auto"/>
              <w:bottom w:val="single" w:sz="4" w:space="0" w:color="auto"/>
              <w:right w:val="single" w:sz="4" w:space="0" w:color="auto"/>
            </w:tcBorders>
          </w:tcPr>
          <w:p w14:paraId="3E69B2EF"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78024FDD"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797</w:t>
            </w:r>
          </w:p>
        </w:tc>
        <w:tc>
          <w:tcPr>
            <w:tcW w:w="1983" w:type="dxa"/>
            <w:tcBorders>
              <w:top w:val="single" w:sz="4" w:space="0" w:color="auto"/>
              <w:left w:val="single" w:sz="4" w:space="0" w:color="auto"/>
              <w:bottom w:val="single" w:sz="4" w:space="0" w:color="auto"/>
              <w:right w:val="single" w:sz="4" w:space="0" w:color="auto"/>
            </w:tcBorders>
          </w:tcPr>
          <w:p w14:paraId="0BBED7B6" w14:textId="77777777" w:rsidR="00352348" w:rsidRPr="00474B3E" w:rsidRDefault="00352348" w:rsidP="00C14386">
            <w:pPr>
              <w:pStyle w:val="TAC"/>
              <w:rPr>
                <w:color w:val="000000" w:themeColor="text1"/>
                <w:highlight w:val="yellow"/>
              </w:rPr>
            </w:pPr>
            <w:r w:rsidRPr="00474B3E">
              <w:rPr>
                <w:color w:val="000000" w:themeColor="text1"/>
                <w:highlight w:val="yellow"/>
              </w:rPr>
              <w:t>6.2266</w:t>
            </w:r>
          </w:p>
        </w:tc>
      </w:tr>
      <w:tr w:rsidR="00352348" w:rsidRPr="00122984" w14:paraId="346949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6D65AF" w14:textId="77777777" w:rsidR="00352348" w:rsidRPr="00540942" w:rsidRDefault="00352348" w:rsidP="00C14386">
            <w:pPr>
              <w:pStyle w:val="TAC"/>
              <w:rPr>
                <w:b/>
                <w:bCs/>
                <w:color w:val="000000" w:themeColor="text1"/>
              </w:rPr>
            </w:pPr>
            <w:r w:rsidRPr="00540942">
              <w:rPr>
                <w:b/>
                <w:bCs/>
                <w:color w:val="000000" w:themeColor="text1"/>
                <w:szCs w:val="18"/>
              </w:rPr>
              <w:t>19</w:t>
            </w:r>
          </w:p>
        </w:tc>
        <w:tc>
          <w:tcPr>
            <w:tcW w:w="0" w:type="auto"/>
            <w:tcBorders>
              <w:top w:val="single" w:sz="4" w:space="0" w:color="auto"/>
              <w:left w:val="double" w:sz="4" w:space="0" w:color="auto"/>
              <w:bottom w:val="single" w:sz="4" w:space="0" w:color="auto"/>
              <w:right w:val="single" w:sz="4" w:space="0" w:color="auto"/>
            </w:tcBorders>
          </w:tcPr>
          <w:p w14:paraId="18E2CFA8"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504514DB"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841</w:t>
            </w:r>
          </w:p>
        </w:tc>
        <w:tc>
          <w:tcPr>
            <w:tcW w:w="1983" w:type="dxa"/>
            <w:tcBorders>
              <w:top w:val="single" w:sz="4" w:space="0" w:color="auto"/>
              <w:left w:val="single" w:sz="4" w:space="0" w:color="auto"/>
              <w:bottom w:val="single" w:sz="4" w:space="0" w:color="auto"/>
              <w:right w:val="single" w:sz="4" w:space="0" w:color="auto"/>
            </w:tcBorders>
          </w:tcPr>
          <w:p w14:paraId="053DF193" w14:textId="77777777" w:rsidR="00352348" w:rsidRPr="00474B3E" w:rsidRDefault="00352348" w:rsidP="00C14386">
            <w:pPr>
              <w:pStyle w:val="TAC"/>
              <w:rPr>
                <w:color w:val="000000" w:themeColor="text1"/>
                <w:highlight w:val="yellow"/>
              </w:rPr>
            </w:pPr>
            <w:r w:rsidRPr="00474B3E">
              <w:rPr>
                <w:color w:val="000000" w:themeColor="text1"/>
                <w:highlight w:val="yellow"/>
              </w:rPr>
              <w:t>6.5703</w:t>
            </w:r>
          </w:p>
        </w:tc>
      </w:tr>
      <w:tr w:rsidR="00352348" w:rsidRPr="00122984" w14:paraId="1ABA0DB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647D0CA" w14:textId="77777777" w:rsidR="00352348" w:rsidRPr="00540942" w:rsidRDefault="00352348" w:rsidP="00C14386">
            <w:pPr>
              <w:pStyle w:val="TAC"/>
              <w:rPr>
                <w:b/>
                <w:bCs/>
                <w:color w:val="000000" w:themeColor="text1"/>
              </w:rPr>
            </w:pPr>
            <w:r w:rsidRPr="00540942">
              <w:rPr>
                <w:b/>
                <w:bCs/>
                <w:color w:val="000000" w:themeColor="text1"/>
                <w:szCs w:val="18"/>
              </w:rPr>
              <w:t>20</w:t>
            </w:r>
          </w:p>
        </w:tc>
        <w:tc>
          <w:tcPr>
            <w:tcW w:w="0" w:type="auto"/>
            <w:tcBorders>
              <w:top w:val="single" w:sz="4" w:space="0" w:color="auto"/>
              <w:left w:val="double" w:sz="4" w:space="0" w:color="auto"/>
              <w:bottom w:val="single" w:sz="4" w:space="0" w:color="auto"/>
              <w:right w:val="single" w:sz="4" w:space="0" w:color="auto"/>
            </w:tcBorders>
          </w:tcPr>
          <w:p w14:paraId="4C21AE79"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432F30AC"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885</w:t>
            </w:r>
          </w:p>
        </w:tc>
        <w:tc>
          <w:tcPr>
            <w:tcW w:w="1983" w:type="dxa"/>
            <w:tcBorders>
              <w:top w:val="single" w:sz="4" w:space="0" w:color="auto"/>
              <w:left w:val="single" w:sz="4" w:space="0" w:color="auto"/>
              <w:bottom w:val="single" w:sz="4" w:space="0" w:color="auto"/>
              <w:right w:val="single" w:sz="4" w:space="0" w:color="auto"/>
            </w:tcBorders>
          </w:tcPr>
          <w:p w14:paraId="046B12BA" w14:textId="77777777" w:rsidR="00352348" w:rsidRPr="00474B3E" w:rsidRDefault="00352348" w:rsidP="00C14386">
            <w:pPr>
              <w:pStyle w:val="TAC"/>
              <w:rPr>
                <w:color w:val="000000" w:themeColor="text1"/>
                <w:highlight w:val="yellow"/>
              </w:rPr>
            </w:pPr>
            <w:r w:rsidRPr="00474B3E">
              <w:rPr>
                <w:color w:val="000000" w:themeColor="text1"/>
                <w:highlight w:val="yellow"/>
              </w:rPr>
              <w:t>6.9141</w:t>
            </w:r>
          </w:p>
        </w:tc>
      </w:tr>
      <w:tr w:rsidR="00352348" w:rsidRPr="00122984" w14:paraId="194215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EABE18A" w14:textId="77777777" w:rsidR="00352348" w:rsidRPr="00540942" w:rsidRDefault="00352348" w:rsidP="00C14386">
            <w:pPr>
              <w:pStyle w:val="TAC"/>
              <w:rPr>
                <w:b/>
                <w:bCs/>
                <w:color w:val="000000" w:themeColor="text1"/>
              </w:rPr>
            </w:pPr>
            <w:r w:rsidRPr="00540942">
              <w:rPr>
                <w:b/>
                <w:bCs/>
                <w:color w:val="000000" w:themeColor="text1"/>
                <w:szCs w:val="18"/>
              </w:rPr>
              <w:t>21</w:t>
            </w:r>
          </w:p>
        </w:tc>
        <w:tc>
          <w:tcPr>
            <w:tcW w:w="0" w:type="auto"/>
            <w:tcBorders>
              <w:top w:val="single" w:sz="4" w:space="0" w:color="auto"/>
              <w:left w:val="double" w:sz="4" w:space="0" w:color="auto"/>
              <w:bottom w:val="single" w:sz="4" w:space="0" w:color="auto"/>
              <w:right w:val="single" w:sz="4" w:space="0" w:color="auto"/>
            </w:tcBorders>
          </w:tcPr>
          <w:p w14:paraId="52F86BB5"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48F345"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916.5</w:t>
            </w:r>
          </w:p>
        </w:tc>
        <w:tc>
          <w:tcPr>
            <w:tcW w:w="1983" w:type="dxa"/>
            <w:tcBorders>
              <w:top w:val="single" w:sz="4" w:space="0" w:color="auto"/>
              <w:left w:val="single" w:sz="4" w:space="0" w:color="auto"/>
              <w:bottom w:val="single" w:sz="4" w:space="0" w:color="auto"/>
              <w:right w:val="single" w:sz="4" w:space="0" w:color="auto"/>
            </w:tcBorders>
          </w:tcPr>
          <w:p w14:paraId="4CA962DA" w14:textId="77777777" w:rsidR="00352348" w:rsidRPr="00474B3E" w:rsidRDefault="00352348" w:rsidP="00C14386">
            <w:pPr>
              <w:pStyle w:val="TAC"/>
              <w:rPr>
                <w:color w:val="000000" w:themeColor="text1"/>
                <w:highlight w:val="yellow"/>
              </w:rPr>
            </w:pPr>
            <w:r w:rsidRPr="00474B3E">
              <w:rPr>
                <w:color w:val="000000" w:themeColor="text1"/>
                <w:highlight w:val="yellow"/>
              </w:rPr>
              <w:t>7.1602</w:t>
            </w:r>
          </w:p>
        </w:tc>
      </w:tr>
      <w:tr w:rsidR="00352348" w:rsidRPr="00122984" w14:paraId="6B8D527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737BEC2"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22</w:t>
            </w:r>
          </w:p>
        </w:tc>
        <w:tc>
          <w:tcPr>
            <w:tcW w:w="0" w:type="auto"/>
            <w:tcBorders>
              <w:top w:val="single" w:sz="4" w:space="0" w:color="auto"/>
              <w:left w:val="double" w:sz="4" w:space="0" w:color="auto"/>
              <w:bottom w:val="single" w:sz="4" w:space="0" w:color="auto"/>
              <w:right w:val="single" w:sz="4" w:space="0" w:color="auto"/>
            </w:tcBorders>
          </w:tcPr>
          <w:p w14:paraId="509DCA27"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5061246A"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948</w:t>
            </w:r>
          </w:p>
        </w:tc>
        <w:tc>
          <w:tcPr>
            <w:tcW w:w="1983" w:type="dxa"/>
            <w:tcBorders>
              <w:top w:val="single" w:sz="4" w:space="0" w:color="auto"/>
              <w:left w:val="single" w:sz="4" w:space="0" w:color="auto"/>
              <w:bottom w:val="single" w:sz="4" w:space="0" w:color="auto"/>
              <w:right w:val="single" w:sz="4" w:space="0" w:color="auto"/>
            </w:tcBorders>
          </w:tcPr>
          <w:p w14:paraId="39BEE614" w14:textId="77777777" w:rsidR="00352348" w:rsidRPr="00A971E5" w:rsidRDefault="00352348" w:rsidP="00C14386">
            <w:pPr>
              <w:pStyle w:val="TAC"/>
              <w:rPr>
                <w:color w:val="000000" w:themeColor="text1"/>
                <w:highlight w:val="green"/>
              </w:rPr>
            </w:pPr>
            <w:r w:rsidRPr="00A971E5">
              <w:rPr>
                <w:color w:val="000000" w:themeColor="text1"/>
                <w:highlight w:val="green"/>
              </w:rPr>
              <w:t>7.4063</w:t>
            </w:r>
          </w:p>
        </w:tc>
      </w:tr>
      <w:tr w:rsidR="00352348" w:rsidRPr="00122984" w14:paraId="73C8AD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A2CC0C" w14:textId="77777777" w:rsidR="00352348" w:rsidRPr="00540942" w:rsidRDefault="00352348" w:rsidP="00C14386">
            <w:pPr>
              <w:pStyle w:val="TAC"/>
              <w:rPr>
                <w:b/>
                <w:bCs/>
                <w:color w:val="000000" w:themeColor="text1"/>
              </w:rPr>
            </w:pPr>
            <w:r w:rsidRPr="00540942">
              <w:rPr>
                <w:b/>
                <w:bCs/>
                <w:color w:val="000000" w:themeColor="text1"/>
                <w:szCs w:val="18"/>
              </w:rPr>
              <w:t>23</w:t>
            </w:r>
          </w:p>
        </w:tc>
        <w:tc>
          <w:tcPr>
            <w:tcW w:w="0" w:type="auto"/>
            <w:tcBorders>
              <w:top w:val="single" w:sz="4" w:space="0" w:color="auto"/>
              <w:left w:val="double" w:sz="4" w:space="0" w:color="auto"/>
              <w:bottom w:val="single" w:sz="4" w:space="0" w:color="auto"/>
              <w:right w:val="single" w:sz="4" w:space="0" w:color="auto"/>
            </w:tcBorders>
            <w:vAlign w:val="center"/>
          </w:tcPr>
          <w:p w14:paraId="2B7AB038"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1CC70F3D" w14:textId="77777777" w:rsidR="00352348" w:rsidRPr="00474B3E" w:rsidRDefault="00352348" w:rsidP="00C14386">
            <w:pPr>
              <w:pStyle w:val="TAC"/>
              <w:rPr>
                <w:color w:val="000000" w:themeColor="text1"/>
                <w:highlight w:val="yellow"/>
                <w:lang w:val="pt-BR"/>
              </w:rPr>
            </w:pPr>
            <w:r w:rsidRPr="00474B3E">
              <w:rPr>
                <w:color w:val="000000" w:themeColor="text1"/>
                <w:highlight w:val="yellow"/>
                <w:lang w:eastAsia="zh-CN"/>
              </w:rPr>
              <w:t>805.5</w:t>
            </w:r>
          </w:p>
        </w:tc>
        <w:tc>
          <w:tcPr>
            <w:tcW w:w="1983" w:type="dxa"/>
            <w:tcBorders>
              <w:top w:val="single" w:sz="4" w:space="0" w:color="auto"/>
              <w:left w:val="single" w:sz="4" w:space="0" w:color="auto"/>
              <w:bottom w:val="single" w:sz="4" w:space="0" w:color="auto"/>
              <w:right w:val="single" w:sz="4" w:space="0" w:color="auto"/>
            </w:tcBorders>
            <w:vAlign w:val="center"/>
          </w:tcPr>
          <w:p w14:paraId="1BA06829" w14:textId="77777777" w:rsidR="00352348" w:rsidRPr="00474B3E" w:rsidRDefault="00352348" w:rsidP="00C14386">
            <w:pPr>
              <w:pStyle w:val="TAC"/>
              <w:rPr>
                <w:color w:val="000000" w:themeColor="text1"/>
                <w:highlight w:val="yellow"/>
              </w:rPr>
            </w:pPr>
            <w:r w:rsidRPr="00474B3E">
              <w:rPr>
                <w:color w:val="000000" w:themeColor="text1"/>
                <w:highlight w:val="yellow"/>
              </w:rPr>
              <w:t>7.8662</w:t>
            </w:r>
          </w:p>
        </w:tc>
      </w:tr>
      <w:tr w:rsidR="00352348" w:rsidRPr="00122984" w14:paraId="2550391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4C576C6" w14:textId="77777777" w:rsidR="00352348" w:rsidRPr="00540942" w:rsidRDefault="00352348" w:rsidP="00C14386">
            <w:pPr>
              <w:pStyle w:val="TAC"/>
              <w:rPr>
                <w:b/>
                <w:bCs/>
                <w:color w:val="000000" w:themeColor="text1"/>
              </w:rPr>
            </w:pPr>
            <w:r w:rsidRPr="00540942">
              <w:rPr>
                <w:b/>
                <w:bCs/>
                <w:color w:val="000000" w:themeColor="text1"/>
                <w:szCs w:val="18"/>
              </w:rPr>
              <w:t>24</w:t>
            </w:r>
          </w:p>
        </w:tc>
        <w:tc>
          <w:tcPr>
            <w:tcW w:w="0" w:type="auto"/>
            <w:tcBorders>
              <w:top w:val="single" w:sz="4" w:space="0" w:color="auto"/>
              <w:left w:val="double" w:sz="4" w:space="0" w:color="auto"/>
              <w:bottom w:val="single" w:sz="4" w:space="0" w:color="auto"/>
              <w:right w:val="single" w:sz="4" w:space="0" w:color="auto"/>
            </w:tcBorders>
            <w:vAlign w:val="center"/>
          </w:tcPr>
          <w:p w14:paraId="566A78B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DA72A1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853</w:t>
            </w:r>
          </w:p>
        </w:tc>
        <w:tc>
          <w:tcPr>
            <w:tcW w:w="1983" w:type="dxa"/>
            <w:tcBorders>
              <w:top w:val="single" w:sz="4" w:space="0" w:color="auto"/>
              <w:left w:val="single" w:sz="4" w:space="0" w:color="auto"/>
              <w:bottom w:val="single" w:sz="4" w:space="0" w:color="auto"/>
              <w:right w:val="single" w:sz="4" w:space="0" w:color="auto"/>
            </w:tcBorders>
            <w:vAlign w:val="center"/>
          </w:tcPr>
          <w:p w14:paraId="210704CF" w14:textId="77777777" w:rsidR="00352348" w:rsidRPr="00474B3E" w:rsidRDefault="00352348" w:rsidP="00C14386">
            <w:pPr>
              <w:pStyle w:val="TAC"/>
              <w:rPr>
                <w:color w:val="000000" w:themeColor="text1"/>
                <w:highlight w:val="yellow"/>
              </w:rPr>
            </w:pPr>
            <w:r w:rsidRPr="00474B3E">
              <w:rPr>
                <w:color w:val="000000" w:themeColor="text1"/>
                <w:highlight w:val="yellow"/>
                <w:lang w:eastAsia="en-GB"/>
              </w:rPr>
              <w:t>8.3301</w:t>
            </w:r>
          </w:p>
        </w:tc>
      </w:tr>
      <w:tr w:rsidR="00352348" w:rsidRPr="00122984" w14:paraId="0649BFA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1ABE50E" w14:textId="77777777" w:rsidR="00352348" w:rsidRPr="00540942" w:rsidRDefault="00352348" w:rsidP="00C14386">
            <w:pPr>
              <w:pStyle w:val="TAC"/>
              <w:rPr>
                <w:b/>
                <w:bCs/>
                <w:color w:val="000000" w:themeColor="text1"/>
              </w:rPr>
            </w:pPr>
            <w:r w:rsidRPr="00540942">
              <w:rPr>
                <w:b/>
                <w:bCs/>
                <w:color w:val="000000" w:themeColor="text1"/>
                <w:szCs w:val="18"/>
              </w:rPr>
              <w:t>25</w:t>
            </w:r>
          </w:p>
        </w:tc>
        <w:tc>
          <w:tcPr>
            <w:tcW w:w="0" w:type="auto"/>
            <w:tcBorders>
              <w:top w:val="single" w:sz="4" w:space="0" w:color="auto"/>
              <w:left w:val="double" w:sz="4" w:space="0" w:color="auto"/>
              <w:bottom w:val="single" w:sz="4" w:space="0" w:color="auto"/>
              <w:right w:val="single" w:sz="4" w:space="0" w:color="auto"/>
            </w:tcBorders>
            <w:vAlign w:val="center"/>
          </w:tcPr>
          <w:p w14:paraId="0A7F038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5B844A3"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900.5</w:t>
            </w:r>
          </w:p>
        </w:tc>
        <w:tc>
          <w:tcPr>
            <w:tcW w:w="1983" w:type="dxa"/>
            <w:tcBorders>
              <w:top w:val="single" w:sz="4" w:space="0" w:color="auto"/>
              <w:left w:val="single" w:sz="4" w:space="0" w:color="auto"/>
              <w:bottom w:val="single" w:sz="4" w:space="0" w:color="auto"/>
              <w:right w:val="single" w:sz="4" w:space="0" w:color="auto"/>
            </w:tcBorders>
            <w:vAlign w:val="center"/>
          </w:tcPr>
          <w:p w14:paraId="492E0A30" w14:textId="77777777" w:rsidR="00352348" w:rsidRPr="00474B3E" w:rsidRDefault="00352348" w:rsidP="00C14386">
            <w:pPr>
              <w:pStyle w:val="TAC"/>
              <w:rPr>
                <w:color w:val="000000" w:themeColor="text1"/>
                <w:highlight w:val="yellow"/>
              </w:rPr>
            </w:pPr>
            <w:r w:rsidRPr="00474B3E">
              <w:rPr>
                <w:color w:val="000000" w:themeColor="text1"/>
                <w:highlight w:val="yellow"/>
              </w:rPr>
              <w:t>8.7939</w:t>
            </w:r>
          </w:p>
        </w:tc>
      </w:tr>
      <w:tr w:rsidR="00352348" w:rsidRPr="00122984" w14:paraId="61F18BD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6498EC7" w14:textId="77777777" w:rsidR="00352348" w:rsidRPr="00540942" w:rsidRDefault="00352348" w:rsidP="00C14386">
            <w:pPr>
              <w:pStyle w:val="TAC"/>
              <w:rPr>
                <w:b/>
                <w:bCs/>
                <w:color w:val="000000" w:themeColor="text1"/>
              </w:rPr>
            </w:pPr>
            <w:r w:rsidRPr="00540942">
              <w:rPr>
                <w:b/>
                <w:bCs/>
                <w:color w:val="000000" w:themeColor="text1"/>
                <w:szCs w:val="18"/>
              </w:rPr>
              <w:t>26</w:t>
            </w:r>
          </w:p>
        </w:tc>
        <w:tc>
          <w:tcPr>
            <w:tcW w:w="0" w:type="auto"/>
            <w:tcBorders>
              <w:top w:val="single" w:sz="4" w:space="0" w:color="auto"/>
              <w:left w:val="double" w:sz="4" w:space="0" w:color="auto"/>
              <w:bottom w:val="single" w:sz="4" w:space="0" w:color="auto"/>
              <w:right w:val="single" w:sz="4" w:space="0" w:color="auto"/>
            </w:tcBorders>
            <w:vAlign w:val="center"/>
          </w:tcPr>
          <w:p w14:paraId="5EF75BD5"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528AD7A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948</w:t>
            </w:r>
          </w:p>
        </w:tc>
        <w:tc>
          <w:tcPr>
            <w:tcW w:w="1983" w:type="dxa"/>
            <w:tcBorders>
              <w:top w:val="single" w:sz="4" w:space="0" w:color="auto"/>
              <w:left w:val="single" w:sz="4" w:space="0" w:color="auto"/>
              <w:bottom w:val="single" w:sz="4" w:space="0" w:color="auto"/>
              <w:right w:val="single" w:sz="4" w:space="0" w:color="auto"/>
            </w:tcBorders>
            <w:vAlign w:val="center"/>
          </w:tcPr>
          <w:p w14:paraId="33807411" w14:textId="77777777" w:rsidR="00352348" w:rsidRPr="00474B3E" w:rsidRDefault="00352348" w:rsidP="00C14386">
            <w:pPr>
              <w:pStyle w:val="TAC"/>
              <w:rPr>
                <w:color w:val="000000" w:themeColor="text1"/>
                <w:highlight w:val="yellow"/>
              </w:rPr>
            </w:pPr>
            <w:r w:rsidRPr="00474B3E">
              <w:rPr>
                <w:color w:val="000000" w:themeColor="text1"/>
                <w:highlight w:val="yellow"/>
              </w:rPr>
              <w:t>9.2578</w:t>
            </w:r>
          </w:p>
        </w:tc>
      </w:tr>
      <w:tr w:rsidR="00352348" w:rsidRPr="00122984" w14:paraId="06A1C8D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A8D8A06" w14:textId="77777777" w:rsidR="00352348" w:rsidRPr="00540942" w:rsidRDefault="00352348" w:rsidP="00C14386">
            <w:pPr>
              <w:pStyle w:val="TAC"/>
              <w:rPr>
                <w:b/>
                <w:bCs/>
                <w:color w:val="000000" w:themeColor="text1"/>
              </w:rPr>
            </w:pPr>
            <w:r w:rsidRPr="00540942">
              <w:rPr>
                <w:b/>
                <w:bCs/>
                <w:color w:val="000000" w:themeColor="text1"/>
                <w:szCs w:val="18"/>
              </w:rPr>
              <w:t>27</w:t>
            </w:r>
          </w:p>
        </w:tc>
        <w:tc>
          <w:tcPr>
            <w:tcW w:w="0" w:type="auto"/>
            <w:tcBorders>
              <w:top w:val="single" w:sz="4" w:space="0" w:color="auto"/>
              <w:left w:val="double" w:sz="4" w:space="0" w:color="auto"/>
              <w:bottom w:val="single" w:sz="4" w:space="0" w:color="auto"/>
              <w:right w:val="single" w:sz="4" w:space="0" w:color="auto"/>
            </w:tcBorders>
            <w:vAlign w:val="center"/>
          </w:tcPr>
          <w:p w14:paraId="72F4CB63" w14:textId="77777777" w:rsidR="00352348" w:rsidRPr="00540942" w:rsidRDefault="00352348" w:rsidP="00C14386">
            <w:pPr>
              <w:pStyle w:val="TAC"/>
              <w:rPr>
                <w:color w:val="000000" w:themeColor="text1"/>
              </w:rPr>
            </w:pPr>
            <w:r w:rsidRPr="00540942">
              <w:rPr>
                <w:color w:val="000000" w:themeColor="text1"/>
              </w:rPr>
              <w:t>2</w:t>
            </w:r>
          </w:p>
        </w:tc>
        <w:tc>
          <w:tcPr>
            <w:tcW w:w="4560" w:type="dxa"/>
            <w:gridSpan w:val="2"/>
            <w:tcBorders>
              <w:top w:val="single" w:sz="4" w:space="0" w:color="auto"/>
              <w:left w:val="single" w:sz="4" w:space="0" w:color="auto"/>
              <w:bottom w:val="single" w:sz="4" w:space="0" w:color="auto"/>
              <w:right w:val="single" w:sz="4" w:space="0" w:color="auto"/>
            </w:tcBorders>
          </w:tcPr>
          <w:p w14:paraId="342B928C"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137F7C1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7A1F077" w14:textId="77777777" w:rsidR="00352348" w:rsidRPr="00540942" w:rsidRDefault="00352348" w:rsidP="00C14386">
            <w:pPr>
              <w:pStyle w:val="TAC"/>
              <w:rPr>
                <w:b/>
                <w:bCs/>
                <w:color w:val="000000" w:themeColor="text1"/>
              </w:rPr>
            </w:pPr>
            <w:r w:rsidRPr="00540942">
              <w:rPr>
                <w:b/>
                <w:bCs/>
                <w:color w:val="000000" w:themeColor="text1"/>
                <w:szCs w:val="18"/>
              </w:rPr>
              <w:t>28</w:t>
            </w:r>
          </w:p>
        </w:tc>
        <w:tc>
          <w:tcPr>
            <w:tcW w:w="0" w:type="auto"/>
            <w:tcBorders>
              <w:top w:val="single" w:sz="4" w:space="0" w:color="auto"/>
              <w:left w:val="double" w:sz="4" w:space="0" w:color="auto"/>
              <w:bottom w:val="single" w:sz="4" w:space="0" w:color="auto"/>
              <w:right w:val="single" w:sz="4" w:space="0" w:color="auto"/>
            </w:tcBorders>
            <w:vAlign w:val="center"/>
          </w:tcPr>
          <w:p w14:paraId="6A92C657" w14:textId="77777777" w:rsidR="00352348" w:rsidRPr="00540942" w:rsidRDefault="00352348" w:rsidP="00C14386">
            <w:pPr>
              <w:pStyle w:val="TAC"/>
              <w:rPr>
                <w:color w:val="000000" w:themeColor="text1"/>
              </w:rPr>
            </w:pPr>
            <w:r w:rsidRPr="00540942">
              <w:rPr>
                <w:color w:val="000000" w:themeColor="text1"/>
              </w:rPr>
              <w:t>4</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BCFF1E4"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7D03BE0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C8440B" w14:textId="77777777" w:rsidR="00352348" w:rsidRPr="00540942" w:rsidRDefault="00352348" w:rsidP="00C14386">
            <w:pPr>
              <w:pStyle w:val="TAC"/>
              <w:rPr>
                <w:b/>
                <w:bCs/>
                <w:color w:val="000000" w:themeColor="text1"/>
              </w:rPr>
            </w:pPr>
            <w:r w:rsidRPr="00540942">
              <w:rPr>
                <w:b/>
                <w:bCs/>
                <w:color w:val="000000" w:themeColor="text1"/>
                <w:szCs w:val="18"/>
              </w:rPr>
              <w:t>29</w:t>
            </w:r>
          </w:p>
        </w:tc>
        <w:tc>
          <w:tcPr>
            <w:tcW w:w="0" w:type="auto"/>
            <w:tcBorders>
              <w:top w:val="single" w:sz="4" w:space="0" w:color="auto"/>
              <w:left w:val="double" w:sz="4" w:space="0" w:color="auto"/>
              <w:bottom w:val="single" w:sz="4" w:space="0" w:color="auto"/>
              <w:right w:val="single" w:sz="4" w:space="0" w:color="auto"/>
            </w:tcBorders>
            <w:vAlign w:val="center"/>
          </w:tcPr>
          <w:p w14:paraId="49E70AA0" w14:textId="77777777" w:rsidR="00352348" w:rsidRPr="00540942" w:rsidRDefault="00352348" w:rsidP="00C14386">
            <w:pPr>
              <w:pStyle w:val="TAC"/>
              <w:rPr>
                <w:color w:val="000000" w:themeColor="text1"/>
              </w:rPr>
            </w:pPr>
            <w:r w:rsidRPr="00540942">
              <w:rPr>
                <w:color w:val="000000" w:themeColor="text1"/>
              </w:rPr>
              <w:t>6</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3F8F718B"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AAF6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39E1F43" w14:textId="77777777" w:rsidR="00352348" w:rsidRPr="00540942" w:rsidRDefault="00352348" w:rsidP="00C14386">
            <w:pPr>
              <w:pStyle w:val="TAC"/>
              <w:rPr>
                <w:b/>
                <w:bCs/>
                <w:color w:val="000000" w:themeColor="text1"/>
              </w:rPr>
            </w:pPr>
            <w:r w:rsidRPr="00540942">
              <w:rPr>
                <w:b/>
                <w:bCs/>
                <w:color w:val="000000" w:themeColor="text1"/>
                <w:szCs w:val="18"/>
              </w:rPr>
              <w:t>30</w:t>
            </w:r>
          </w:p>
        </w:tc>
        <w:tc>
          <w:tcPr>
            <w:tcW w:w="0" w:type="auto"/>
            <w:tcBorders>
              <w:top w:val="single" w:sz="4" w:space="0" w:color="auto"/>
              <w:left w:val="double" w:sz="4" w:space="0" w:color="auto"/>
              <w:bottom w:val="single" w:sz="4" w:space="0" w:color="auto"/>
              <w:right w:val="single" w:sz="4" w:space="0" w:color="auto"/>
            </w:tcBorders>
            <w:vAlign w:val="center"/>
          </w:tcPr>
          <w:p w14:paraId="3422059D" w14:textId="77777777" w:rsidR="00352348" w:rsidRPr="00540942" w:rsidRDefault="00352348" w:rsidP="00C14386">
            <w:pPr>
              <w:pStyle w:val="TAC"/>
              <w:rPr>
                <w:color w:val="000000" w:themeColor="text1"/>
              </w:rPr>
            </w:pPr>
            <w:r w:rsidRPr="00540942">
              <w:rPr>
                <w:color w:val="000000" w:themeColor="text1"/>
              </w:rPr>
              <w:t>8</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83E1B53"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93F68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D194A9" w14:textId="77777777" w:rsidR="00352348" w:rsidRPr="00540942" w:rsidRDefault="00352348" w:rsidP="00C14386">
            <w:pPr>
              <w:pStyle w:val="TAC"/>
              <w:rPr>
                <w:b/>
                <w:bCs/>
                <w:color w:val="000000" w:themeColor="text1"/>
              </w:rPr>
            </w:pPr>
            <w:r w:rsidRPr="00540942">
              <w:rPr>
                <w:b/>
                <w:bCs/>
                <w:color w:val="000000" w:themeColor="text1"/>
                <w:szCs w:val="18"/>
              </w:rPr>
              <w:t>31</w:t>
            </w:r>
          </w:p>
        </w:tc>
        <w:tc>
          <w:tcPr>
            <w:tcW w:w="0" w:type="auto"/>
            <w:tcBorders>
              <w:top w:val="single" w:sz="4" w:space="0" w:color="auto"/>
              <w:left w:val="double" w:sz="4" w:space="0" w:color="auto"/>
              <w:bottom w:val="single" w:sz="4" w:space="0" w:color="auto"/>
              <w:right w:val="single" w:sz="4" w:space="0" w:color="auto"/>
            </w:tcBorders>
            <w:vAlign w:val="center"/>
          </w:tcPr>
          <w:p w14:paraId="2140E7F2" w14:textId="77777777" w:rsidR="00352348" w:rsidRPr="00540942" w:rsidRDefault="00352348" w:rsidP="00C14386">
            <w:pPr>
              <w:pStyle w:val="TAC"/>
              <w:rPr>
                <w:color w:val="000000" w:themeColor="text1"/>
              </w:rPr>
            </w:pPr>
            <w:r w:rsidRPr="00540942">
              <w:rPr>
                <w:color w:val="000000" w:themeColor="text1"/>
              </w:rPr>
              <w:t>10</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520EEC81" w14:textId="77777777" w:rsidR="00352348" w:rsidRPr="00540942" w:rsidRDefault="00352348" w:rsidP="00C14386">
            <w:pPr>
              <w:pStyle w:val="TAC"/>
              <w:rPr>
                <w:color w:val="000000" w:themeColor="text1"/>
              </w:rPr>
            </w:pPr>
            <w:r w:rsidRPr="00540942">
              <w:rPr>
                <w:color w:val="000000" w:themeColor="text1"/>
              </w:rPr>
              <w:t>reserved</w:t>
            </w:r>
          </w:p>
        </w:tc>
      </w:tr>
    </w:tbl>
    <w:p w14:paraId="0B5C3DBE" w14:textId="77777777" w:rsidR="00352348" w:rsidRDefault="00352348">
      <w:pPr>
        <w:jc w:val="left"/>
        <w:rPr>
          <w:rFonts w:eastAsiaTheme="minorEastAsia"/>
          <w:lang w:val="en-US" w:eastAsia="zh-CN"/>
        </w:rPr>
      </w:pPr>
    </w:p>
    <w:p w14:paraId="4016DAB8" w14:textId="77777777" w:rsidR="00113CB3" w:rsidRPr="00244183" w:rsidRDefault="00113CB3">
      <w:pPr>
        <w:jc w:val="left"/>
        <w:rPr>
          <w:rFonts w:eastAsiaTheme="minorEastAsia"/>
          <w:lang w:val="en-US" w:eastAsia="zh-CN"/>
        </w:rPr>
      </w:pPr>
    </w:p>
    <w:sectPr w:rsidR="00113CB3" w:rsidRPr="00244183">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7FD83" w14:textId="77777777" w:rsidR="00EE06AC" w:rsidRDefault="00EE06AC">
      <w:pPr>
        <w:spacing w:line="240" w:lineRule="auto"/>
      </w:pPr>
      <w:r>
        <w:separator/>
      </w:r>
    </w:p>
  </w:endnote>
  <w:endnote w:type="continuationSeparator" w:id="0">
    <w:p w14:paraId="2E150927" w14:textId="77777777" w:rsidR="00EE06AC" w:rsidRDefault="00EE0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Arial Unicode MS">
    <w:altName w:val="맑은 고딕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9E375" w14:textId="77777777" w:rsidR="00EE06AC" w:rsidRDefault="00EE06AC">
      <w:pPr>
        <w:spacing w:after="0"/>
      </w:pPr>
      <w:r>
        <w:separator/>
      </w:r>
    </w:p>
  </w:footnote>
  <w:footnote w:type="continuationSeparator" w:id="0">
    <w:p w14:paraId="58FE9338" w14:textId="77777777" w:rsidR="00EE06AC" w:rsidRDefault="00EE06A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BDC8" w14:textId="77777777" w:rsidR="007B6E17" w:rsidRDefault="007B6E1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BDC9" w14:textId="77777777" w:rsidR="007B6E17" w:rsidRDefault="007B6E1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B70D4"/>
    <w:multiLevelType w:val="hybridMultilevel"/>
    <w:tmpl w:val="C92C45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5"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80" w:hanging="360"/>
      </w:pPr>
      <w:rPr>
        <w:rFonts w:ascii="Times New Roman" w:eastAsia="맑은 고딕"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3"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7"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0"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FB1C01"/>
    <w:multiLevelType w:val="multilevel"/>
    <w:tmpl w:val="56FB1C01"/>
    <w:lvl w:ilvl="0">
      <w:start w:val="2"/>
      <w:numFmt w:val="bullet"/>
      <w:lvlText w:val="-"/>
      <w:lvlJc w:val="left"/>
      <w:pPr>
        <w:ind w:left="360" w:hanging="360"/>
      </w:pPr>
      <w:rPr>
        <w:rFonts w:ascii="Times New Roman" w:eastAsia="바탕"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5"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바탕"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9"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08A2CA6"/>
    <w:multiLevelType w:val="hybridMultilevel"/>
    <w:tmpl w:val="9230CC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1"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5"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8"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9"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0"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1"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0"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85"/>
  </w:num>
  <w:num w:numId="5">
    <w:abstractNumId w:val="63"/>
  </w:num>
  <w:num w:numId="6">
    <w:abstractNumId w:val="86"/>
  </w:num>
  <w:num w:numId="7">
    <w:abstractNumId w:val="76"/>
  </w:num>
  <w:num w:numId="8">
    <w:abstractNumId w:val="31"/>
  </w:num>
  <w:num w:numId="9">
    <w:abstractNumId w:val="146"/>
  </w:num>
  <w:num w:numId="10">
    <w:abstractNumId w:val="118"/>
  </w:num>
  <w:num w:numId="11">
    <w:abstractNumId w:val="91"/>
  </w:num>
  <w:num w:numId="12">
    <w:abstractNumId w:val="10"/>
  </w:num>
  <w:num w:numId="13">
    <w:abstractNumId w:val="70"/>
  </w:num>
  <w:num w:numId="14">
    <w:abstractNumId w:val="71"/>
  </w:num>
  <w:num w:numId="15">
    <w:abstractNumId w:val="56"/>
  </w:num>
  <w:num w:numId="16">
    <w:abstractNumId w:val="116"/>
  </w:num>
  <w:num w:numId="17">
    <w:abstractNumId w:val="62"/>
  </w:num>
  <w:num w:numId="18">
    <w:abstractNumId w:val="7"/>
  </w:num>
  <w:num w:numId="19">
    <w:abstractNumId w:val="132"/>
  </w:num>
  <w:num w:numId="20">
    <w:abstractNumId w:val="20"/>
  </w:num>
  <w:num w:numId="21">
    <w:abstractNumId w:val="12"/>
  </w:num>
  <w:num w:numId="22">
    <w:abstractNumId w:val="15"/>
  </w:num>
  <w:num w:numId="23">
    <w:abstractNumId w:val="127"/>
  </w:num>
  <w:num w:numId="24">
    <w:abstractNumId w:val="125"/>
  </w:num>
  <w:num w:numId="25">
    <w:abstractNumId w:val="102"/>
  </w:num>
  <w:num w:numId="26">
    <w:abstractNumId w:val="79"/>
  </w:num>
  <w:num w:numId="27">
    <w:abstractNumId w:val="48"/>
  </w:num>
  <w:num w:numId="28">
    <w:abstractNumId w:val="17"/>
  </w:num>
  <w:num w:numId="29">
    <w:abstractNumId w:val="32"/>
  </w:num>
  <w:num w:numId="30">
    <w:abstractNumId w:val="133"/>
  </w:num>
  <w:num w:numId="31">
    <w:abstractNumId w:val="26"/>
  </w:num>
  <w:num w:numId="32">
    <w:abstractNumId w:val="68"/>
  </w:num>
  <w:num w:numId="33">
    <w:abstractNumId w:val="80"/>
  </w:num>
  <w:num w:numId="34">
    <w:abstractNumId w:val="35"/>
  </w:num>
  <w:num w:numId="35">
    <w:abstractNumId w:val="21"/>
  </w:num>
  <w:num w:numId="36">
    <w:abstractNumId w:val="73"/>
  </w:num>
  <w:num w:numId="37">
    <w:abstractNumId w:val="13"/>
  </w:num>
  <w:num w:numId="38">
    <w:abstractNumId w:val="69"/>
  </w:num>
  <w:num w:numId="39">
    <w:abstractNumId w:val="114"/>
  </w:num>
  <w:num w:numId="40">
    <w:abstractNumId w:val="88"/>
  </w:num>
  <w:num w:numId="41">
    <w:abstractNumId w:val="115"/>
  </w:num>
  <w:num w:numId="42">
    <w:abstractNumId w:val="34"/>
  </w:num>
  <w:num w:numId="43">
    <w:abstractNumId w:val="83"/>
  </w:num>
  <w:num w:numId="44">
    <w:abstractNumId w:val="64"/>
  </w:num>
  <w:num w:numId="45">
    <w:abstractNumId w:val="120"/>
  </w:num>
  <w:num w:numId="46">
    <w:abstractNumId w:val="142"/>
  </w:num>
  <w:num w:numId="47">
    <w:abstractNumId w:val="54"/>
  </w:num>
  <w:num w:numId="48">
    <w:abstractNumId w:val="60"/>
  </w:num>
  <w:num w:numId="49">
    <w:abstractNumId w:val="107"/>
  </w:num>
  <w:num w:numId="50">
    <w:abstractNumId w:val="43"/>
  </w:num>
  <w:num w:numId="51">
    <w:abstractNumId w:val="4"/>
  </w:num>
  <w:num w:numId="52">
    <w:abstractNumId w:val="150"/>
  </w:num>
  <w:num w:numId="53">
    <w:abstractNumId w:val="109"/>
  </w:num>
  <w:num w:numId="54">
    <w:abstractNumId w:val="78"/>
  </w:num>
  <w:num w:numId="55">
    <w:abstractNumId w:val="40"/>
  </w:num>
  <w:num w:numId="56">
    <w:abstractNumId w:val="23"/>
  </w:num>
  <w:num w:numId="57">
    <w:abstractNumId w:val="53"/>
  </w:num>
  <w:num w:numId="58">
    <w:abstractNumId w:val="122"/>
  </w:num>
  <w:num w:numId="59">
    <w:abstractNumId w:val="96"/>
  </w:num>
  <w:num w:numId="60">
    <w:abstractNumId w:val="6"/>
  </w:num>
  <w:num w:numId="61">
    <w:abstractNumId w:val="95"/>
  </w:num>
  <w:num w:numId="62">
    <w:abstractNumId w:val="77"/>
  </w:num>
  <w:num w:numId="63">
    <w:abstractNumId w:val="110"/>
  </w:num>
  <w:num w:numId="64">
    <w:abstractNumId w:val="89"/>
  </w:num>
  <w:num w:numId="65">
    <w:abstractNumId w:val="55"/>
  </w:num>
  <w:num w:numId="66">
    <w:abstractNumId w:val="84"/>
  </w:num>
  <w:num w:numId="67">
    <w:abstractNumId w:val="111"/>
  </w:num>
  <w:num w:numId="68">
    <w:abstractNumId w:val="5"/>
  </w:num>
  <w:num w:numId="69">
    <w:abstractNumId w:val="41"/>
  </w:num>
  <w:num w:numId="70">
    <w:abstractNumId w:val="33"/>
  </w:num>
  <w:num w:numId="71">
    <w:abstractNumId w:val="9"/>
  </w:num>
  <w:num w:numId="72">
    <w:abstractNumId w:val="149"/>
  </w:num>
  <w:num w:numId="73">
    <w:abstractNumId w:val="136"/>
  </w:num>
  <w:num w:numId="74">
    <w:abstractNumId w:val="123"/>
  </w:num>
  <w:num w:numId="75">
    <w:abstractNumId w:val="14"/>
  </w:num>
  <w:num w:numId="76">
    <w:abstractNumId w:val="19"/>
  </w:num>
  <w:num w:numId="77">
    <w:abstractNumId w:val="92"/>
  </w:num>
  <w:num w:numId="78">
    <w:abstractNumId w:val="44"/>
  </w:num>
  <w:num w:numId="79">
    <w:abstractNumId w:val="108"/>
  </w:num>
  <w:num w:numId="80">
    <w:abstractNumId w:val="59"/>
  </w:num>
  <w:num w:numId="81">
    <w:abstractNumId w:val="30"/>
  </w:num>
  <w:num w:numId="82">
    <w:abstractNumId w:val="134"/>
  </w:num>
  <w:num w:numId="83">
    <w:abstractNumId w:val="42"/>
  </w:num>
  <w:num w:numId="84">
    <w:abstractNumId w:val="67"/>
  </w:num>
  <w:num w:numId="85">
    <w:abstractNumId w:val="119"/>
  </w:num>
  <w:num w:numId="86">
    <w:abstractNumId w:val="82"/>
  </w:num>
  <w:num w:numId="87">
    <w:abstractNumId w:val="139"/>
  </w:num>
  <w:num w:numId="88">
    <w:abstractNumId w:val="101"/>
  </w:num>
  <w:num w:numId="89">
    <w:abstractNumId w:val="113"/>
  </w:num>
  <w:num w:numId="90">
    <w:abstractNumId w:val="135"/>
  </w:num>
  <w:num w:numId="91">
    <w:abstractNumId w:val="51"/>
  </w:num>
  <w:num w:numId="92">
    <w:abstractNumId w:val="104"/>
  </w:num>
  <w:num w:numId="93">
    <w:abstractNumId w:val="58"/>
  </w:num>
  <w:num w:numId="94">
    <w:abstractNumId w:val="18"/>
  </w:num>
  <w:num w:numId="95">
    <w:abstractNumId w:val="117"/>
  </w:num>
  <w:num w:numId="96">
    <w:abstractNumId w:val="137"/>
  </w:num>
  <w:num w:numId="97">
    <w:abstractNumId w:val="8"/>
  </w:num>
  <w:num w:numId="98">
    <w:abstractNumId w:val="112"/>
  </w:num>
  <w:num w:numId="99">
    <w:abstractNumId w:val="57"/>
  </w:num>
  <w:num w:numId="100">
    <w:abstractNumId w:val="124"/>
  </w:num>
  <w:num w:numId="101">
    <w:abstractNumId w:val="65"/>
  </w:num>
  <w:num w:numId="102">
    <w:abstractNumId w:val="90"/>
  </w:num>
  <w:num w:numId="103">
    <w:abstractNumId w:val="131"/>
  </w:num>
  <w:num w:numId="104">
    <w:abstractNumId w:val="16"/>
  </w:num>
  <w:num w:numId="105">
    <w:abstractNumId w:val="99"/>
  </w:num>
  <w:num w:numId="106">
    <w:abstractNumId w:val="97"/>
  </w:num>
  <w:num w:numId="107">
    <w:abstractNumId w:val="3"/>
  </w:num>
  <w:num w:numId="108">
    <w:abstractNumId w:val="24"/>
  </w:num>
  <w:num w:numId="109">
    <w:abstractNumId w:val="75"/>
  </w:num>
  <w:num w:numId="110">
    <w:abstractNumId w:val="94"/>
  </w:num>
  <w:num w:numId="111">
    <w:abstractNumId w:val="145"/>
  </w:num>
  <w:num w:numId="112">
    <w:abstractNumId w:val="148"/>
  </w:num>
  <w:num w:numId="113">
    <w:abstractNumId w:val="93"/>
  </w:num>
  <w:num w:numId="114">
    <w:abstractNumId w:val="81"/>
  </w:num>
  <w:num w:numId="115">
    <w:abstractNumId w:val="121"/>
  </w:num>
  <w:num w:numId="116">
    <w:abstractNumId w:val="27"/>
  </w:num>
  <w:num w:numId="117">
    <w:abstractNumId w:val="38"/>
  </w:num>
  <w:num w:numId="118">
    <w:abstractNumId w:val="72"/>
  </w:num>
  <w:num w:numId="119">
    <w:abstractNumId w:val="46"/>
  </w:num>
  <w:num w:numId="120">
    <w:abstractNumId w:val="66"/>
  </w:num>
  <w:num w:numId="121">
    <w:abstractNumId w:val="2"/>
  </w:num>
  <w:num w:numId="122">
    <w:abstractNumId w:val="49"/>
  </w:num>
  <w:num w:numId="123">
    <w:abstractNumId w:val="74"/>
  </w:num>
  <w:num w:numId="124">
    <w:abstractNumId w:val="144"/>
  </w:num>
  <w:num w:numId="125">
    <w:abstractNumId w:val="100"/>
  </w:num>
  <w:num w:numId="126">
    <w:abstractNumId w:val="45"/>
  </w:num>
  <w:num w:numId="127">
    <w:abstractNumId w:val="25"/>
  </w:num>
  <w:num w:numId="128">
    <w:abstractNumId w:val="140"/>
  </w:num>
  <w:num w:numId="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8"/>
    <w:lvlOverride w:ilvl="0">
      <w:startOverride w:val="1"/>
    </w:lvlOverride>
    <w:lvlOverride w:ilvl="1">
      <w:startOverride w:val="1"/>
    </w:lvlOverride>
  </w:num>
  <w:num w:numId="131">
    <w:abstractNumId w:val="39"/>
  </w:num>
  <w:num w:numId="132">
    <w:abstractNumId w:val="28"/>
  </w:num>
  <w:num w:numId="133">
    <w:abstractNumId w:val="50"/>
  </w:num>
  <w:num w:numId="134">
    <w:abstractNumId w:val="57"/>
  </w:num>
  <w:num w:numId="135">
    <w:abstractNumId w:val="126"/>
  </w:num>
  <w:num w:numId="136">
    <w:abstractNumId w:val="87"/>
  </w:num>
  <w:num w:numId="137">
    <w:abstractNumId w:val="47"/>
  </w:num>
  <w:num w:numId="138">
    <w:abstractNumId w:val="138"/>
  </w:num>
  <w:num w:numId="139">
    <w:abstractNumId w:val="129"/>
  </w:num>
  <w:num w:numId="140">
    <w:abstractNumId w:val="61"/>
  </w:num>
  <w:num w:numId="141">
    <w:abstractNumId w:val="98"/>
  </w:num>
  <w:num w:numId="142">
    <w:abstractNumId w:val="29"/>
  </w:num>
  <w:num w:numId="143">
    <w:abstractNumId w:val="147"/>
  </w:num>
  <w:num w:numId="144">
    <w:abstractNumId w:val="105"/>
  </w:num>
  <w:num w:numId="145">
    <w:abstractNumId w:val="52"/>
  </w:num>
  <w:num w:numId="146">
    <w:abstractNumId w:val="141"/>
  </w:num>
  <w:num w:numId="147">
    <w:abstractNumId w:val="143"/>
  </w:num>
  <w:num w:numId="148">
    <w:abstractNumId w:val="106"/>
  </w:num>
  <w:num w:numId="149">
    <w:abstractNumId w:val="103"/>
  </w:num>
  <w:num w:numId="150">
    <w:abstractNumId w:val="130"/>
  </w:num>
  <w:num w:numId="151">
    <w:abstractNumId w:val="22"/>
  </w:num>
  <w:num w:numId="152">
    <w:abstractNumId w:val="3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543F"/>
    <w:rsid w:val="0000683C"/>
    <w:rsid w:val="000076EC"/>
    <w:rsid w:val="000078F1"/>
    <w:rsid w:val="000100E5"/>
    <w:rsid w:val="000102CB"/>
    <w:rsid w:val="00010313"/>
    <w:rsid w:val="0001051E"/>
    <w:rsid w:val="00010995"/>
    <w:rsid w:val="000109E2"/>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24D6"/>
    <w:rsid w:val="00044BF2"/>
    <w:rsid w:val="0004531D"/>
    <w:rsid w:val="00046E65"/>
    <w:rsid w:val="00047967"/>
    <w:rsid w:val="000506D4"/>
    <w:rsid w:val="00051225"/>
    <w:rsid w:val="000535F6"/>
    <w:rsid w:val="00054483"/>
    <w:rsid w:val="00054A6A"/>
    <w:rsid w:val="000557EE"/>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0CB"/>
    <w:rsid w:val="000822AB"/>
    <w:rsid w:val="00082D06"/>
    <w:rsid w:val="00082E13"/>
    <w:rsid w:val="00083D96"/>
    <w:rsid w:val="000854D7"/>
    <w:rsid w:val="00086936"/>
    <w:rsid w:val="00090586"/>
    <w:rsid w:val="00092667"/>
    <w:rsid w:val="00092CEC"/>
    <w:rsid w:val="0009419E"/>
    <w:rsid w:val="000944D4"/>
    <w:rsid w:val="00095347"/>
    <w:rsid w:val="0009536B"/>
    <w:rsid w:val="000953F3"/>
    <w:rsid w:val="000954FD"/>
    <w:rsid w:val="00096469"/>
    <w:rsid w:val="0009709C"/>
    <w:rsid w:val="000976EB"/>
    <w:rsid w:val="00097E84"/>
    <w:rsid w:val="000A12A2"/>
    <w:rsid w:val="000A1CD8"/>
    <w:rsid w:val="000A2979"/>
    <w:rsid w:val="000A31F0"/>
    <w:rsid w:val="000A342E"/>
    <w:rsid w:val="000A3D57"/>
    <w:rsid w:val="000A4196"/>
    <w:rsid w:val="000A4A8E"/>
    <w:rsid w:val="000A58E3"/>
    <w:rsid w:val="000A61E9"/>
    <w:rsid w:val="000A6660"/>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C5541"/>
    <w:rsid w:val="000D1332"/>
    <w:rsid w:val="000D303F"/>
    <w:rsid w:val="000D3665"/>
    <w:rsid w:val="000E0D02"/>
    <w:rsid w:val="000E12C3"/>
    <w:rsid w:val="000E1382"/>
    <w:rsid w:val="000E1B15"/>
    <w:rsid w:val="000E302D"/>
    <w:rsid w:val="000E35C2"/>
    <w:rsid w:val="000E49F6"/>
    <w:rsid w:val="000E4B1A"/>
    <w:rsid w:val="000E4F0D"/>
    <w:rsid w:val="000E663C"/>
    <w:rsid w:val="000F1A4A"/>
    <w:rsid w:val="000F1A92"/>
    <w:rsid w:val="000F269C"/>
    <w:rsid w:val="000F26E2"/>
    <w:rsid w:val="000F27D2"/>
    <w:rsid w:val="000F4902"/>
    <w:rsid w:val="000F54BB"/>
    <w:rsid w:val="00100941"/>
    <w:rsid w:val="00100E84"/>
    <w:rsid w:val="00101645"/>
    <w:rsid w:val="001020D0"/>
    <w:rsid w:val="00103C61"/>
    <w:rsid w:val="00104FC0"/>
    <w:rsid w:val="00105A18"/>
    <w:rsid w:val="0010669D"/>
    <w:rsid w:val="0010771D"/>
    <w:rsid w:val="00110436"/>
    <w:rsid w:val="00111687"/>
    <w:rsid w:val="00111929"/>
    <w:rsid w:val="00112DB5"/>
    <w:rsid w:val="00113A1F"/>
    <w:rsid w:val="00113CB3"/>
    <w:rsid w:val="00113D21"/>
    <w:rsid w:val="00117BC8"/>
    <w:rsid w:val="00120C09"/>
    <w:rsid w:val="00121477"/>
    <w:rsid w:val="00121618"/>
    <w:rsid w:val="00124D8A"/>
    <w:rsid w:val="00130FC6"/>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32B"/>
    <w:rsid w:val="001714E9"/>
    <w:rsid w:val="00171FAE"/>
    <w:rsid w:val="0017267B"/>
    <w:rsid w:val="00172D1A"/>
    <w:rsid w:val="00173AA0"/>
    <w:rsid w:val="00175F85"/>
    <w:rsid w:val="00181710"/>
    <w:rsid w:val="001827EF"/>
    <w:rsid w:val="001836BB"/>
    <w:rsid w:val="00184CFB"/>
    <w:rsid w:val="00185128"/>
    <w:rsid w:val="001851F0"/>
    <w:rsid w:val="0019015F"/>
    <w:rsid w:val="00190556"/>
    <w:rsid w:val="0019160D"/>
    <w:rsid w:val="00192096"/>
    <w:rsid w:val="00192FEE"/>
    <w:rsid w:val="001932BC"/>
    <w:rsid w:val="00193CF9"/>
    <w:rsid w:val="001952E0"/>
    <w:rsid w:val="001968B4"/>
    <w:rsid w:val="001A1165"/>
    <w:rsid w:val="001A119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3B5E"/>
    <w:rsid w:val="001C415B"/>
    <w:rsid w:val="001C49F1"/>
    <w:rsid w:val="001C4DE3"/>
    <w:rsid w:val="001C59B5"/>
    <w:rsid w:val="001C5B03"/>
    <w:rsid w:val="001C5BAB"/>
    <w:rsid w:val="001C5DDA"/>
    <w:rsid w:val="001C5EFB"/>
    <w:rsid w:val="001C6196"/>
    <w:rsid w:val="001C67DA"/>
    <w:rsid w:val="001C7383"/>
    <w:rsid w:val="001C741E"/>
    <w:rsid w:val="001D09C2"/>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950"/>
    <w:rsid w:val="00221EC5"/>
    <w:rsid w:val="002228BE"/>
    <w:rsid w:val="002243EE"/>
    <w:rsid w:val="002245E8"/>
    <w:rsid w:val="00224A45"/>
    <w:rsid w:val="002252D5"/>
    <w:rsid w:val="002256D2"/>
    <w:rsid w:val="0022603B"/>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4C0"/>
    <w:rsid w:val="00241567"/>
    <w:rsid w:val="00242D9F"/>
    <w:rsid w:val="00243140"/>
    <w:rsid w:val="002439F3"/>
    <w:rsid w:val="0024408E"/>
    <w:rsid w:val="00244183"/>
    <w:rsid w:val="0024428C"/>
    <w:rsid w:val="00246812"/>
    <w:rsid w:val="00246938"/>
    <w:rsid w:val="00246F61"/>
    <w:rsid w:val="00247187"/>
    <w:rsid w:val="00251357"/>
    <w:rsid w:val="00252159"/>
    <w:rsid w:val="00253311"/>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4FB3"/>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23A2"/>
    <w:rsid w:val="002F3337"/>
    <w:rsid w:val="002F3B72"/>
    <w:rsid w:val="002F3D5E"/>
    <w:rsid w:val="002F4871"/>
    <w:rsid w:val="002F4C50"/>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0370"/>
    <w:rsid w:val="003124C1"/>
    <w:rsid w:val="003129A4"/>
    <w:rsid w:val="00312D55"/>
    <w:rsid w:val="00314F25"/>
    <w:rsid w:val="00315576"/>
    <w:rsid w:val="003159D2"/>
    <w:rsid w:val="00316991"/>
    <w:rsid w:val="00320726"/>
    <w:rsid w:val="00321773"/>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658"/>
    <w:rsid w:val="00337A27"/>
    <w:rsid w:val="0034086D"/>
    <w:rsid w:val="00341ED5"/>
    <w:rsid w:val="00342BF9"/>
    <w:rsid w:val="003436CE"/>
    <w:rsid w:val="00344DF1"/>
    <w:rsid w:val="00345912"/>
    <w:rsid w:val="00347D2F"/>
    <w:rsid w:val="003509E7"/>
    <w:rsid w:val="003513D2"/>
    <w:rsid w:val="003518E5"/>
    <w:rsid w:val="00352348"/>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3E0"/>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6187"/>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39E"/>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460E"/>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33BF"/>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2BD9"/>
    <w:rsid w:val="00463CFB"/>
    <w:rsid w:val="0046409D"/>
    <w:rsid w:val="00464279"/>
    <w:rsid w:val="00470874"/>
    <w:rsid w:val="0047146E"/>
    <w:rsid w:val="0047223D"/>
    <w:rsid w:val="00474B3E"/>
    <w:rsid w:val="00474D21"/>
    <w:rsid w:val="00474E2D"/>
    <w:rsid w:val="00476BB4"/>
    <w:rsid w:val="00477316"/>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6E96"/>
    <w:rsid w:val="00517F5C"/>
    <w:rsid w:val="00520B60"/>
    <w:rsid w:val="00520D35"/>
    <w:rsid w:val="005214C2"/>
    <w:rsid w:val="00521A8C"/>
    <w:rsid w:val="005220AE"/>
    <w:rsid w:val="005235EC"/>
    <w:rsid w:val="00524694"/>
    <w:rsid w:val="0052621C"/>
    <w:rsid w:val="00527F1B"/>
    <w:rsid w:val="005319F2"/>
    <w:rsid w:val="00531AFF"/>
    <w:rsid w:val="005353CA"/>
    <w:rsid w:val="00536F81"/>
    <w:rsid w:val="00537A25"/>
    <w:rsid w:val="00537E6A"/>
    <w:rsid w:val="00540BF0"/>
    <w:rsid w:val="00542625"/>
    <w:rsid w:val="00544B18"/>
    <w:rsid w:val="005475B2"/>
    <w:rsid w:val="00547C81"/>
    <w:rsid w:val="00547F8F"/>
    <w:rsid w:val="00550281"/>
    <w:rsid w:val="0055180A"/>
    <w:rsid w:val="00551AF5"/>
    <w:rsid w:val="00551E62"/>
    <w:rsid w:val="00552C39"/>
    <w:rsid w:val="00553672"/>
    <w:rsid w:val="00554B4C"/>
    <w:rsid w:val="00555182"/>
    <w:rsid w:val="005575C1"/>
    <w:rsid w:val="00557C8E"/>
    <w:rsid w:val="005601AC"/>
    <w:rsid w:val="0056163E"/>
    <w:rsid w:val="00562D69"/>
    <w:rsid w:val="005637C2"/>
    <w:rsid w:val="00564208"/>
    <w:rsid w:val="00564577"/>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56F"/>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255"/>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5AF"/>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76D43"/>
    <w:rsid w:val="0068081B"/>
    <w:rsid w:val="00680886"/>
    <w:rsid w:val="006809B1"/>
    <w:rsid w:val="00680A33"/>
    <w:rsid w:val="006824AC"/>
    <w:rsid w:val="006825F8"/>
    <w:rsid w:val="00682BEC"/>
    <w:rsid w:val="006849D5"/>
    <w:rsid w:val="00684C1A"/>
    <w:rsid w:val="00684DBD"/>
    <w:rsid w:val="006852C5"/>
    <w:rsid w:val="00686CC9"/>
    <w:rsid w:val="00687082"/>
    <w:rsid w:val="00687A68"/>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0F1"/>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E7E3C"/>
    <w:rsid w:val="006F109B"/>
    <w:rsid w:val="006F1527"/>
    <w:rsid w:val="006F1FBE"/>
    <w:rsid w:val="006F24E1"/>
    <w:rsid w:val="006F2F7D"/>
    <w:rsid w:val="006F3114"/>
    <w:rsid w:val="006F411B"/>
    <w:rsid w:val="006F4156"/>
    <w:rsid w:val="006F478E"/>
    <w:rsid w:val="006F5AB4"/>
    <w:rsid w:val="006F6C40"/>
    <w:rsid w:val="006F7318"/>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36B"/>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26C"/>
    <w:rsid w:val="0077574E"/>
    <w:rsid w:val="00776FA1"/>
    <w:rsid w:val="00780C45"/>
    <w:rsid w:val="007813EB"/>
    <w:rsid w:val="007828AF"/>
    <w:rsid w:val="00783AEE"/>
    <w:rsid w:val="00784620"/>
    <w:rsid w:val="00784D82"/>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D74C1"/>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051"/>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36A15"/>
    <w:rsid w:val="00836FB5"/>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060B"/>
    <w:rsid w:val="008709B3"/>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823"/>
    <w:rsid w:val="00893C57"/>
    <w:rsid w:val="00893D52"/>
    <w:rsid w:val="00893D6D"/>
    <w:rsid w:val="00895791"/>
    <w:rsid w:val="008957E6"/>
    <w:rsid w:val="00895FD8"/>
    <w:rsid w:val="00896318"/>
    <w:rsid w:val="00897100"/>
    <w:rsid w:val="008A0AFA"/>
    <w:rsid w:val="008A283A"/>
    <w:rsid w:val="008A4634"/>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31B"/>
    <w:rsid w:val="008B678E"/>
    <w:rsid w:val="008B7554"/>
    <w:rsid w:val="008C038D"/>
    <w:rsid w:val="008C3227"/>
    <w:rsid w:val="008C3749"/>
    <w:rsid w:val="008C5CFC"/>
    <w:rsid w:val="008C69C7"/>
    <w:rsid w:val="008C7C8A"/>
    <w:rsid w:val="008C7E96"/>
    <w:rsid w:val="008D02C2"/>
    <w:rsid w:val="008D19E8"/>
    <w:rsid w:val="008D251E"/>
    <w:rsid w:val="008D3949"/>
    <w:rsid w:val="008D42E0"/>
    <w:rsid w:val="008D4796"/>
    <w:rsid w:val="008D60C2"/>
    <w:rsid w:val="008D64AB"/>
    <w:rsid w:val="008D6501"/>
    <w:rsid w:val="008D68D9"/>
    <w:rsid w:val="008D7651"/>
    <w:rsid w:val="008D7847"/>
    <w:rsid w:val="008D7B69"/>
    <w:rsid w:val="008E0570"/>
    <w:rsid w:val="008E0666"/>
    <w:rsid w:val="008E0733"/>
    <w:rsid w:val="008E173F"/>
    <w:rsid w:val="008E37DB"/>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B1B"/>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3909"/>
    <w:rsid w:val="00954E93"/>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3A20"/>
    <w:rsid w:val="00986AB8"/>
    <w:rsid w:val="009877D5"/>
    <w:rsid w:val="00990C3B"/>
    <w:rsid w:val="00991759"/>
    <w:rsid w:val="00991C9E"/>
    <w:rsid w:val="00992434"/>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5275"/>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4E7B"/>
    <w:rsid w:val="009D5896"/>
    <w:rsid w:val="009D6352"/>
    <w:rsid w:val="009D6833"/>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1A"/>
    <w:rsid w:val="00A127CC"/>
    <w:rsid w:val="00A12C12"/>
    <w:rsid w:val="00A12E4E"/>
    <w:rsid w:val="00A13864"/>
    <w:rsid w:val="00A148C0"/>
    <w:rsid w:val="00A15038"/>
    <w:rsid w:val="00A15458"/>
    <w:rsid w:val="00A15B21"/>
    <w:rsid w:val="00A15CBC"/>
    <w:rsid w:val="00A215CF"/>
    <w:rsid w:val="00A23311"/>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4DB8"/>
    <w:rsid w:val="00A55438"/>
    <w:rsid w:val="00A557F3"/>
    <w:rsid w:val="00A5588B"/>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D1951"/>
    <w:rsid w:val="00AD19A9"/>
    <w:rsid w:val="00AD2023"/>
    <w:rsid w:val="00AD23EB"/>
    <w:rsid w:val="00AD3701"/>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E756F"/>
    <w:rsid w:val="00AF4866"/>
    <w:rsid w:val="00AF51E8"/>
    <w:rsid w:val="00AF57C5"/>
    <w:rsid w:val="00AF5D2F"/>
    <w:rsid w:val="00AF6567"/>
    <w:rsid w:val="00AF791F"/>
    <w:rsid w:val="00B00571"/>
    <w:rsid w:val="00B021FA"/>
    <w:rsid w:val="00B03C80"/>
    <w:rsid w:val="00B05A5E"/>
    <w:rsid w:val="00B07A2A"/>
    <w:rsid w:val="00B1063A"/>
    <w:rsid w:val="00B10787"/>
    <w:rsid w:val="00B111C3"/>
    <w:rsid w:val="00B11417"/>
    <w:rsid w:val="00B13637"/>
    <w:rsid w:val="00B13A84"/>
    <w:rsid w:val="00B1402A"/>
    <w:rsid w:val="00B143AF"/>
    <w:rsid w:val="00B15ABE"/>
    <w:rsid w:val="00B167EE"/>
    <w:rsid w:val="00B175DC"/>
    <w:rsid w:val="00B20042"/>
    <w:rsid w:val="00B20828"/>
    <w:rsid w:val="00B215AE"/>
    <w:rsid w:val="00B22040"/>
    <w:rsid w:val="00B22DA5"/>
    <w:rsid w:val="00B230CE"/>
    <w:rsid w:val="00B232DD"/>
    <w:rsid w:val="00B236A7"/>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5F99"/>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5E3C"/>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37E"/>
    <w:rsid w:val="00BB1605"/>
    <w:rsid w:val="00BB3001"/>
    <w:rsid w:val="00BB380D"/>
    <w:rsid w:val="00BB5604"/>
    <w:rsid w:val="00BB61FA"/>
    <w:rsid w:val="00BB78D4"/>
    <w:rsid w:val="00BC24F5"/>
    <w:rsid w:val="00BC297C"/>
    <w:rsid w:val="00BC34BE"/>
    <w:rsid w:val="00BC3A5F"/>
    <w:rsid w:val="00BC55E2"/>
    <w:rsid w:val="00BC68C0"/>
    <w:rsid w:val="00BC6D8D"/>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9A"/>
    <w:rsid w:val="00BE39CD"/>
    <w:rsid w:val="00BE6044"/>
    <w:rsid w:val="00BE6D43"/>
    <w:rsid w:val="00BE7985"/>
    <w:rsid w:val="00BE7F63"/>
    <w:rsid w:val="00BF1441"/>
    <w:rsid w:val="00BF2C88"/>
    <w:rsid w:val="00BF58BD"/>
    <w:rsid w:val="00BF59D7"/>
    <w:rsid w:val="00BF736C"/>
    <w:rsid w:val="00C0239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1017"/>
    <w:rsid w:val="00C331FB"/>
    <w:rsid w:val="00C36C49"/>
    <w:rsid w:val="00C3723A"/>
    <w:rsid w:val="00C3794B"/>
    <w:rsid w:val="00C40BC8"/>
    <w:rsid w:val="00C42793"/>
    <w:rsid w:val="00C42E87"/>
    <w:rsid w:val="00C43D7C"/>
    <w:rsid w:val="00C45585"/>
    <w:rsid w:val="00C4664B"/>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5E0A"/>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0EB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9F1"/>
    <w:rsid w:val="00D13211"/>
    <w:rsid w:val="00D13981"/>
    <w:rsid w:val="00D152E8"/>
    <w:rsid w:val="00D15415"/>
    <w:rsid w:val="00D15746"/>
    <w:rsid w:val="00D15B27"/>
    <w:rsid w:val="00D17A8D"/>
    <w:rsid w:val="00D17CCC"/>
    <w:rsid w:val="00D17FDA"/>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B8F"/>
    <w:rsid w:val="00D62D9A"/>
    <w:rsid w:val="00D66073"/>
    <w:rsid w:val="00D7323F"/>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1877"/>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B7BE0"/>
    <w:rsid w:val="00DC325B"/>
    <w:rsid w:val="00DC3B9C"/>
    <w:rsid w:val="00DC4735"/>
    <w:rsid w:val="00DC68C1"/>
    <w:rsid w:val="00DC6BA7"/>
    <w:rsid w:val="00DC6CB2"/>
    <w:rsid w:val="00DD0C9D"/>
    <w:rsid w:val="00DD0E1F"/>
    <w:rsid w:val="00DD0F5C"/>
    <w:rsid w:val="00DD199C"/>
    <w:rsid w:val="00DD3DDA"/>
    <w:rsid w:val="00DD4995"/>
    <w:rsid w:val="00DD5B53"/>
    <w:rsid w:val="00DD6F61"/>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4CCA"/>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0B38"/>
    <w:rsid w:val="00E61478"/>
    <w:rsid w:val="00E62A08"/>
    <w:rsid w:val="00E62B4E"/>
    <w:rsid w:val="00E63B90"/>
    <w:rsid w:val="00E63BE4"/>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977"/>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6AC"/>
    <w:rsid w:val="00EE0703"/>
    <w:rsid w:val="00EE07AE"/>
    <w:rsid w:val="00EE108E"/>
    <w:rsid w:val="00EE1E8B"/>
    <w:rsid w:val="00EE1FA4"/>
    <w:rsid w:val="00EE223E"/>
    <w:rsid w:val="00EE2313"/>
    <w:rsid w:val="00EE3A61"/>
    <w:rsid w:val="00EE40F9"/>
    <w:rsid w:val="00EF04BD"/>
    <w:rsid w:val="00EF1158"/>
    <w:rsid w:val="00EF16B9"/>
    <w:rsid w:val="00EF21A8"/>
    <w:rsid w:val="00EF4725"/>
    <w:rsid w:val="00EF4EF0"/>
    <w:rsid w:val="00EF620A"/>
    <w:rsid w:val="00F0047F"/>
    <w:rsid w:val="00F0233E"/>
    <w:rsid w:val="00F023FF"/>
    <w:rsid w:val="00F02704"/>
    <w:rsid w:val="00F04322"/>
    <w:rsid w:val="00F0586C"/>
    <w:rsid w:val="00F05BFB"/>
    <w:rsid w:val="00F05FBB"/>
    <w:rsid w:val="00F06137"/>
    <w:rsid w:val="00F0669D"/>
    <w:rsid w:val="00F07623"/>
    <w:rsid w:val="00F10C34"/>
    <w:rsid w:val="00F11F70"/>
    <w:rsid w:val="00F11FC1"/>
    <w:rsid w:val="00F12C4E"/>
    <w:rsid w:val="00F130BA"/>
    <w:rsid w:val="00F13456"/>
    <w:rsid w:val="00F13BB1"/>
    <w:rsid w:val="00F146F9"/>
    <w:rsid w:val="00F14F1A"/>
    <w:rsid w:val="00F15914"/>
    <w:rsid w:val="00F15915"/>
    <w:rsid w:val="00F16670"/>
    <w:rsid w:val="00F16EFD"/>
    <w:rsid w:val="00F205F5"/>
    <w:rsid w:val="00F21351"/>
    <w:rsid w:val="00F2199D"/>
    <w:rsid w:val="00F22021"/>
    <w:rsid w:val="00F22FDC"/>
    <w:rsid w:val="00F27105"/>
    <w:rsid w:val="00F27BE8"/>
    <w:rsid w:val="00F30185"/>
    <w:rsid w:val="00F30525"/>
    <w:rsid w:val="00F321A4"/>
    <w:rsid w:val="00F33239"/>
    <w:rsid w:val="00F339D2"/>
    <w:rsid w:val="00F33A06"/>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C2F"/>
    <w:rsid w:val="00F50E9B"/>
    <w:rsid w:val="00F51BC3"/>
    <w:rsid w:val="00F51E94"/>
    <w:rsid w:val="00F52A89"/>
    <w:rsid w:val="00F52B01"/>
    <w:rsid w:val="00F5376A"/>
    <w:rsid w:val="00F53D28"/>
    <w:rsid w:val="00F552DB"/>
    <w:rsid w:val="00F559C6"/>
    <w:rsid w:val="00F56AAE"/>
    <w:rsid w:val="00F57310"/>
    <w:rsid w:val="00F5751F"/>
    <w:rsid w:val="00F60754"/>
    <w:rsid w:val="00F621F9"/>
    <w:rsid w:val="00F62EFC"/>
    <w:rsid w:val="00F63220"/>
    <w:rsid w:val="00F63F2C"/>
    <w:rsid w:val="00F642DA"/>
    <w:rsid w:val="00F64A50"/>
    <w:rsid w:val="00F66037"/>
    <w:rsid w:val="00F67704"/>
    <w:rsid w:val="00F702BB"/>
    <w:rsid w:val="00F70385"/>
    <w:rsid w:val="00F73CEB"/>
    <w:rsid w:val="00F75143"/>
    <w:rsid w:val="00F75D3C"/>
    <w:rsid w:val="00F767DC"/>
    <w:rsid w:val="00F76E85"/>
    <w:rsid w:val="00F81044"/>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6EC9"/>
    <w:rsid w:val="00F97062"/>
    <w:rsid w:val="00FA2586"/>
    <w:rsid w:val="00FA5C72"/>
    <w:rsid w:val="00FA6100"/>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B47"/>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831"/>
    <w:rsid w:val="00FE4CB2"/>
    <w:rsid w:val="00FE5687"/>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aliases w:val="TableGrid,ST Table,Check(v),Table-Text,x Tableau page de garde,表（文字列）,SGS Table Basic 1"/>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1"/>
    <w:uiPriority w:val="34"/>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No Spacing"/>
    <w:uiPriority w:val="1"/>
    <w:qFormat/>
    <w:rPr>
      <w:rFonts w:ascii="Calibri" w:eastAsia="맑은 고딕"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3">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qFormat/>
    <w:rPr>
      <w:rFonts w:eastAsia="Times New Roman"/>
      <w:lang w:val="en-GB" w:eastAsia="en-US"/>
    </w:rPr>
  </w:style>
  <w:style w:type="paragraph" w:customStyle="1" w:styleId="31">
    <w:name w:val="修订3"/>
    <w:hidden/>
    <w:uiPriority w:val="99"/>
    <w:unhideWhenUsed/>
    <w:qFormat/>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rPr>
      <w:rFonts w:eastAsia="Times New Roman"/>
      <w:lang w:val="en-GB" w:eastAsia="en-US"/>
    </w:rPr>
  </w:style>
  <w:style w:type="paragraph" w:customStyle="1" w:styleId="19">
    <w:name w:val="수정1"/>
    <w:hidden/>
    <w:uiPriority w:val="99"/>
    <w:unhideWhenUsed/>
    <w:rPr>
      <w:rFonts w:eastAsia="Times New Roman"/>
      <w:lang w:val="en-GB" w:eastAsia="en-US"/>
    </w:rPr>
  </w:style>
  <w:style w:type="paragraph" w:customStyle="1" w:styleId="StatementBody">
    <w:name w:val="Statement Body"/>
    <w:basedOn w:val="a"/>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 w:type="paragraph" w:customStyle="1" w:styleId="TAC">
    <w:name w:val="TAC"/>
    <w:basedOn w:val="TAL"/>
    <w:link w:val="TACChar"/>
    <w:qFormat/>
    <w:rsid w:val="00352348"/>
    <w:pPr>
      <w:spacing w:after="0"/>
      <w:jc w:val="center"/>
    </w:pPr>
    <w:rPr>
      <w:rFonts w:eastAsia="SimSun"/>
      <w:lang w:val="x-none"/>
    </w:rPr>
  </w:style>
  <w:style w:type="character" w:customStyle="1" w:styleId="TACChar">
    <w:name w:val="TAC Char"/>
    <w:link w:val="TAC"/>
    <w:qFormat/>
    <w:locked/>
    <w:rsid w:val="00352348"/>
    <w:rPr>
      <w:rFonts w:ascii="Arial" w:hAnsi="Arial"/>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949C-CB50-4793-9632-2B263023342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121</Pages>
  <Words>50400</Words>
  <Characters>287284</Characters>
  <Application>Microsoft Office Word</Application>
  <DocSecurity>0</DocSecurity>
  <Lines>2394</Lines>
  <Paragraphs>674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admin</cp:lastModifiedBy>
  <cp:revision>3</cp:revision>
  <dcterms:created xsi:type="dcterms:W3CDTF">2025-11-20T14:22:00Z</dcterms:created>
  <dcterms:modified xsi:type="dcterms:W3CDTF">2025-11-20T14:24:00Z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