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ac"/>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ac"/>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proofErr w:type="spellStart"/>
      <w:r>
        <w:rPr>
          <w:rFonts w:hint="eastAsia"/>
          <w:highlight w:val="cyan"/>
        </w:rPr>
        <w:t>Bingchao</w:t>
      </w:r>
      <w:proofErr w:type="spellEnd"/>
      <w:r>
        <w:rPr>
          <w:rFonts w:hint="eastAsia"/>
          <w:highlight w:val="cyan"/>
        </w:rPr>
        <w:t xml:space="preserve">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ac"/>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ac"/>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ac"/>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ac"/>
        <w:numPr>
          <w:ilvl w:val="1"/>
          <w:numId w:val="16"/>
        </w:numPr>
      </w:pPr>
      <w:r w:rsidRPr="00ED69EE">
        <w:t>Evaluation methodology</w:t>
      </w:r>
    </w:p>
    <w:p w14:paraId="3500BB1A" w14:textId="4EC1B971" w:rsidR="00EC7077" w:rsidRDefault="00EC7077" w:rsidP="008F1078">
      <w:pPr>
        <w:pStyle w:val="ac"/>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ac"/>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ac"/>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ac"/>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1"/>
        <w:numPr>
          <w:ilvl w:val="0"/>
          <w:numId w:val="15"/>
        </w:numPr>
        <w:tabs>
          <w:tab w:val="clear" w:pos="0"/>
          <w:tab w:val="num" w:pos="1304"/>
        </w:tabs>
        <w:ind w:left="1304" w:hanging="1304"/>
        <w:rPr>
          <w:rFonts w:eastAsia="PMingLiU"/>
          <w:lang w:val="en-US" w:eastAsia="zh-TW"/>
        </w:rPr>
      </w:pPr>
      <w:r w:rsidRPr="008E12A2">
        <w:rPr>
          <w:rFonts w:eastAsia="PMingLiU"/>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a3"/>
      </w:pPr>
      <w:r>
        <w:t xml:space="preserve">Table </w:t>
      </w:r>
      <w:r w:rsidR="00C121DF">
        <w:fldChar w:fldCharType="begin"/>
      </w:r>
      <w:r w:rsidR="00C121DF">
        <w:instrText xml:space="preserve"> SEQ Table \* ARABIC </w:instrText>
      </w:r>
      <w:r w:rsidR="00C121DF">
        <w:fldChar w:fldCharType="separate"/>
      </w:r>
      <w:r w:rsidR="002E0E76">
        <w:rPr>
          <w:noProof/>
        </w:rPr>
        <w:t>1</w:t>
      </w:r>
      <w:r w:rsidR="00C121DF">
        <w:rPr>
          <w:noProof/>
        </w:rPr>
        <w:fldChar w:fldCharType="end"/>
      </w:r>
      <w:r w:rsidR="00EF04CD">
        <w:t xml:space="preserve"> Contact Information</w:t>
      </w:r>
    </w:p>
    <w:tbl>
      <w:tblPr>
        <w:tblStyle w:val="af1"/>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0F17B4">
            <w:pPr>
              <w:spacing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0F17B4">
            <w:pPr>
              <w:spacing w:line="240" w:lineRule="auto"/>
              <w:jc w:val="center"/>
              <w:rPr>
                <w:rFonts w:cs="Times New Roman"/>
                <w:sz w:val="18"/>
                <w:szCs w:val="18"/>
              </w:rPr>
            </w:pPr>
            <w:r w:rsidRPr="00FC0E99">
              <w:rPr>
                <w:rFonts w:cs="Times New Roman"/>
                <w:sz w:val="18"/>
                <w:szCs w:val="18"/>
              </w:rPr>
              <w:t xml:space="preserve">Wendong Liu, </w:t>
            </w:r>
            <w:proofErr w:type="spellStart"/>
            <w:r w:rsidRPr="00FC0E99">
              <w:rPr>
                <w:rFonts w:cs="Times New Roman"/>
                <w:sz w:val="18"/>
                <w:szCs w:val="18"/>
              </w:rPr>
              <w:t>Wenhong</w:t>
            </w:r>
            <w:proofErr w:type="spellEnd"/>
            <w:r w:rsidRPr="00FC0E99">
              <w:rPr>
                <w:rFonts w:cs="Times New Roman"/>
                <w:sz w:val="18"/>
                <w:szCs w:val="18"/>
              </w:rPr>
              <w:t xml:space="preserve"> Chen</w:t>
            </w:r>
          </w:p>
        </w:tc>
        <w:tc>
          <w:tcPr>
            <w:tcW w:w="5115" w:type="dxa"/>
            <w:vAlign w:val="center"/>
          </w:tcPr>
          <w:p w14:paraId="59E69F0C" w14:textId="5833664E" w:rsidR="00EF04CD" w:rsidRPr="002D4B81" w:rsidRDefault="00C121DF" w:rsidP="000F17B4">
            <w:pPr>
              <w:spacing w:line="240" w:lineRule="auto"/>
              <w:jc w:val="center"/>
              <w:rPr>
                <w:rFonts w:cs="Times New Roman"/>
                <w:sz w:val="18"/>
                <w:szCs w:val="18"/>
                <w:u w:val="single"/>
              </w:rPr>
            </w:pPr>
            <w:hyperlink r:id="rId11" w:history="1">
              <w:r w:rsidR="00EF013F" w:rsidRPr="002D4B81">
                <w:rPr>
                  <w:rStyle w:val="ab"/>
                  <w:rFonts w:cs="Times New Roman"/>
                  <w:sz w:val="18"/>
                  <w:szCs w:val="18"/>
                  <w:lang w:val="en-US"/>
                </w:rPr>
                <w:t>liuwendong1@oppo.com</w:t>
              </w:r>
            </w:hyperlink>
          </w:p>
          <w:p w14:paraId="3B49CD50" w14:textId="674EA903" w:rsidR="00EF013F" w:rsidRPr="00FC0E99" w:rsidRDefault="00EF013F" w:rsidP="000F17B4">
            <w:pPr>
              <w:spacing w:line="240" w:lineRule="auto"/>
              <w:jc w:val="center"/>
              <w:rPr>
                <w:rFonts w:cs="Times New Roman"/>
                <w:sz w:val="18"/>
                <w:szCs w:val="18"/>
              </w:rPr>
            </w:pPr>
            <w:r w:rsidRPr="002D4B81">
              <w:rPr>
                <w:rStyle w:val="ab"/>
                <w:lang w:val="en-US"/>
              </w:rPr>
              <w:t>chenwenhong@oppo.com</w:t>
            </w:r>
          </w:p>
        </w:tc>
      </w:tr>
      <w:tr w:rsidR="00EF04CD" w14:paraId="07AA28CC" w14:textId="77777777" w:rsidTr="000F17B4">
        <w:trPr>
          <w:trHeight w:val="271"/>
          <w:jc w:val="center"/>
        </w:trPr>
        <w:tc>
          <w:tcPr>
            <w:tcW w:w="1468" w:type="dxa"/>
            <w:vAlign w:val="center"/>
          </w:tcPr>
          <w:p w14:paraId="1BC06B12" w14:textId="4CBE8506" w:rsidR="00EF04CD" w:rsidRDefault="00EF04CD" w:rsidP="000F17B4">
            <w:pPr>
              <w:spacing w:line="240" w:lineRule="auto"/>
              <w:jc w:val="center"/>
              <w:rPr>
                <w:rFonts w:ascii="Arial" w:hAnsi="Arial" w:cs="Arial"/>
                <w:sz w:val="18"/>
                <w:szCs w:val="18"/>
              </w:rPr>
            </w:pPr>
          </w:p>
        </w:tc>
        <w:tc>
          <w:tcPr>
            <w:tcW w:w="3068" w:type="dxa"/>
            <w:vAlign w:val="center"/>
          </w:tcPr>
          <w:p w14:paraId="3FD85C78" w14:textId="1DF4A083" w:rsidR="00EF04CD" w:rsidRDefault="00EF04CD" w:rsidP="000F17B4">
            <w:pPr>
              <w:spacing w:line="240" w:lineRule="auto"/>
              <w:jc w:val="center"/>
              <w:rPr>
                <w:rFonts w:ascii="Arial" w:hAnsi="Arial" w:cs="Arial"/>
                <w:sz w:val="18"/>
                <w:szCs w:val="18"/>
              </w:rPr>
            </w:pPr>
          </w:p>
        </w:tc>
        <w:tc>
          <w:tcPr>
            <w:tcW w:w="5115" w:type="dxa"/>
            <w:vAlign w:val="center"/>
          </w:tcPr>
          <w:p w14:paraId="6A6033A5" w14:textId="265ECD3F" w:rsidR="00EF04CD" w:rsidRDefault="00EF04CD" w:rsidP="000F17B4">
            <w:pPr>
              <w:spacing w:line="240" w:lineRule="auto"/>
              <w:jc w:val="center"/>
              <w:rPr>
                <w:rFonts w:ascii="Arial" w:hAnsi="Arial" w:cs="Arial"/>
                <w:sz w:val="18"/>
                <w:szCs w:val="18"/>
              </w:rPr>
            </w:pPr>
          </w:p>
        </w:tc>
      </w:tr>
      <w:tr w:rsidR="00EF04CD" w14:paraId="2777F5FC" w14:textId="77777777" w:rsidTr="000F17B4">
        <w:trPr>
          <w:trHeight w:val="288"/>
          <w:jc w:val="center"/>
        </w:trPr>
        <w:tc>
          <w:tcPr>
            <w:tcW w:w="1468" w:type="dxa"/>
            <w:vAlign w:val="center"/>
          </w:tcPr>
          <w:p w14:paraId="25EBC425" w14:textId="28DC8820" w:rsidR="00EF04CD" w:rsidRDefault="00EF04CD" w:rsidP="000F17B4">
            <w:pPr>
              <w:spacing w:line="240" w:lineRule="auto"/>
              <w:jc w:val="center"/>
              <w:rPr>
                <w:rFonts w:ascii="Arial" w:hAnsi="Arial" w:cs="Arial"/>
                <w:sz w:val="18"/>
                <w:szCs w:val="18"/>
              </w:rPr>
            </w:pPr>
          </w:p>
        </w:tc>
        <w:tc>
          <w:tcPr>
            <w:tcW w:w="3068" w:type="dxa"/>
            <w:vAlign w:val="center"/>
          </w:tcPr>
          <w:p w14:paraId="60D09575" w14:textId="21111EEF" w:rsidR="00EF04CD" w:rsidRDefault="00EF04CD" w:rsidP="000F17B4">
            <w:pPr>
              <w:spacing w:line="240" w:lineRule="auto"/>
              <w:jc w:val="center"/>
              <w:rPr>
                <w:rFonts w:ascii="Arial" w:hAnsi="Arial" w:cs="Arial"/>
                <w:sz w:val="18"/>
                <w:szCs w:val="18"/>
              </w:rPr>
            </w:pPr>
          </w:p>
        </w:tc>
        <w:tc>
          <w:tcPr>
            <w:tcW w:w="5115" w:type="dxa"/>
            <w:vAlign w:val="center"/>
          </w:tcPr>
          <w:p w14:paraId="3D02976D" w14:textId="4402234D" w:rsidR="00EF04CD" w:rsidRDefault="00EF04CD" w:rsidP="000F17B4">
            <w:pPr>
              <w:spacing w:line="240" w:lineRule="auto"/>
              <w:jc w:val="center"/>
              <w:rPr>
                <w:rFonts w:ascii="Arial" w:hAnsi="Arial" w:cs="Arial"/>
                <w:sz w:val="18"/>
                <w:szCs w:val="18"/>
              </w:rPr>
            </w:pPr>
          </w:p>
        </w:tc>
      </w:tr>
      <w:tr w:rsidR="00EF04CD" w14:paraId="1A023867" w14:textId="77777777" w:rsidTr="000F17B4">
        <w:trPr>
          <w:trHeight w:val="271"/>
          <w:jc w:val="center"/>
        </w:trPr>
        <w:tc>
          <w:tcPr>
            <w:tcW w:w="1468" w:type="dxa"/>
            <w:vAlign w:val="center"/>
          </w:tcPr>
          <w:p w14:paraId="40247FAA" w14:textId="2FA327CE" w:rsidR="00EF04CD" w:rsidRDefault="00EF04CD" w:rsidP="000F17B4">
            <w:pPr>
              <w:spacing w:line="240" w:lineRule="auto"/>
              <w:jc w:val="center"/>
              <w:rPr>
                <w:rFonts w:ascii="Arial" w:hAnsi="Arial" w:cs="Arial"/>
                <w:sz w:val="18"/>
                <w:szCs w:val="18"/>
              </w:rPr>
            </w:pPr>
          </w:p>
        </w:tc>
        <w:tc>
          <w:tcPr>
            <w:tcW w:w="3068" w:type="dxa"/>
            <w:vAlign w:val="center"/>
          </w:tcPr>
          <w:p w14:paraId="534282A9" w14:textId="674A7CD0" w:rsidR="00EF04CD" w:rsidRDefault="00EF04CD" w:rsidP="000F17B4">
            <w:pPr>
              <w:spacing w:line="240" w:lineRule="auto"/>
              <w:jc w:val="center"/>
              <w:rPr>
                <w:rFonts w:ascii="Arial" w:hAnsi="Arial" w:cs="Arial"/>
                <w:sz w:val="18"/>
                <w:szCs w:val="18"/>
              </w:rPr>
            </w:pPr>
          </w:p>
        </w:tc>
        <w:tc>
          <w:tcPr>
            <w:tcW w:w="5115" w:type="dxa"/>
            <w:vAlign w:val="center"/>
          </w:tcPr>
          <w:p w14:paraId="399B686F" w14:textId="2F5EEA2D" w:rsidR="00EF04CD" w:rsidRDefault="00EF04CD" w:rsidP="000F17B4">
            <w:pPr>
              <w:spacing w:line="240" w:lineRule="auto"/>
              <w:jc w:val="center"/>
              <w:rPr>
                <w:rFonts w:ascii="Arial" w:hAnsi="Arial" w:cs="Arial"/>
                <w:sz w:val="18"/>
                <w:szCs w:val="18"/>
              </w:rPr>
            </w:pPr>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30"/>
      </w:pPr>
      <w:proofErr w:type="gramStart"/>
      <w:r w:rsidRPr="00DD5B7E">
        <w:rPr>
          <w:rFonts w:hint="eastAsia"/>
        </w:rPr>
        <w:t>Contributions</w:t>
      </w:r>
      <w:proofErr w:type="gramEnd"/>
      <w:r>
        <w:rPr>
          <w:rFonts w:hint="eastAsia"/>
        </w:rPr>
        <w:t xml:space="preserve"> proposal</w:t>
      </w:r>
    </w:p>
    <w:tbl>
      <w:tblPr>
        <w:tblStyle w:val="af1"/>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aff1"/>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 xml:space="preserve">As a mandatory feature for fast </w:t>
            </w:r>
            <w:proofErr w:type="spellStart"/>
            <w:r w:rsidRPr="00DA27C1">
              <w:rPr>
                <w:i/>
                <w:szCs w:val="20"/>
              </w:rPr>
              <w:t>SCell</w:t>
            </w:r>
            <w:proofErr w:type="spellEnd"/>
            <w:r w:rsidRPr="00DA27C1">
              <w:rPr>
                <w:i/>
                <w:szCs w:val="20"/>
              </w:rPr>
              <w:t>/Secondary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proofErr w:type="spellStart"/>
            <w:r w:rsidRPr="008214E5">
              <w:rPr>
                <w:szCs w:val="20"/>
              </w:rPr>
              <w:t>Spreadtrum</w:t>
            </w:r>
            <w:proofErr w:type="spellEnd"/>
          </w:p>
        </w:tc>
        <w:tc>
          <w:tcPr>
            <w:tcW w:w="7795" w:type="dxa"/>
            <w:vAlign w:val="center"/>
          </w:tcPr>
          <w:p w14:paraId="708583BD" w14:textId="77777777" w:rsidR="0046117A" w:rsidRPr="00DA27C1" w:rsidRDefault="002749B3" w:rsidP="008214E5">
            <w:pPr>
              <w:pStyle w:val="aff1"/>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aff1"/>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aff1"/>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proofErr w:type="gramStart"/>
            <w:r w:rsidRPr="00DA27C1">
              <w:rPr>
                <w:rFonts w:hint="eastAsia"/>
                <w:i/>
                <w:iCs/>
              </w:rPr>
              <w:t>CFA</w:t>
            </w:r>
            <w:r w:rsidR="0041378E">
              <w:rPr>
                <w:rFonts w:hint="eastAsia"/>
                <w:i/>
                <w:iCs/>
              </w:rPr>
              <w:t>(</w:t>
            </w:r>
            <w:proofErr w:type="gramEnd"/>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aff1"/>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aff1"/>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aff1"/>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aff1"/>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aff1"/>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aff1"/>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aff1"/>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aff1"/>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aff1"/>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aff1"/>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aff1"/>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aff1"/>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aff1"/>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aff1"/>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aff1"/>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aff1"/>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30"/>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proofErr w:type="gramStart"/>
      <w:r w:rsidR="00416292">
        <w:rPr>
          <w:rFonts w:hint="eastAsia"/>
        </w:rPr>
        <w:t>ZTE</w:t>
      </w:r>
      <w:r w:rsidR="00BF0E89">
        <w:rPr>
          <w:rFonts w:hint="eastAsia"/>
        </w:rPr>
        <w:t>[</w:t>
      </w:r>
      <w:proofErr w:type="gramEnd"/>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proofErr w:type="gramStart"/>
      <w:r w:rsidR="00E9005E">
        <w:rPr>
          <w:rFonts w:hint="eastAsia"/>
        </w:rPr>
        <w:t>Nokia[</w:t>
      </w:r>
      <w:proofErr w:type="gramEnd"/>
      <w:r w:rsidR="00E9005E">
        <w:rPr>
          <w:rFonts w:hint="eastAsia"/>
        </w:rPr>
        <w:t xml:space="preserve">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 xml:space="preserve">ast </w:t>
      </w:r>
      <w:proofErr w:type="spellStart"/>
      <w:r w:rsidR="004F7BAD" w:rsidRPr="004F7BAD">
        <w:t>SCell</w:t>
      </w:r>
      <w:proofErr w:type="spellEnd"/>
      <w:r w:rsidR="004F7BAD" w:rsidRPr="004F7BAD">
        <w:t>/Secondary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30"/>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ac"/>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ac"/>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ac"/>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ac"/>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af1"/>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77777777" w:rsidR="00CB5782" w:rsidRDefault="00CB5782" w:rsidP="001E1A53">
            <w:pPr>
              <w:spacing w:before="0" w:line="276" w:lineRule="auto"/>
              <w:jc w:val="center"/>
            </w:pPr>
          </w:p>
        </w:tc>
        <w:tc>
          <w:tcPr>
            <w:tcW w:w="4093" w:type="pct"/>
            <w:vAlign w:val="center"/>
          </w:tcPr>
          <w:p w14:paraId="6FF5575C" w14:textId="77777777" w:rsidR="00CB5782" w:rsidRDefault="00CB5782" w:rsidP="001E1A53">
            <w:pPr>
              <w:spacing w:before="0" w:line="276" w:lineRule="auto"/>
            </w:pPr>
          </w:p>
        </w:tc>
      </w:tr>
      <w:tr w:rsidR="00CB5782" w14:paraId="52B3ED46" w14:textId="77777777" w:rsidTr="001E1A53">
        <w:tc>
          <w:tcPr>
            <w:tcW w:w="907" w:type="pct"/>
            <w:vAlign w:val="center"/>
          </w:tcPr>
          <w:p w14:paraId="690738DA" w14:textId="77777777" w:rsidR="00CB5782" w:rsidRDefault="00CB5782" w:rsidP="001E1A53">
            <w:pPr>
              <w:spacing w:before="0" w:line="276" w:lineRule="auto"/>
              <w:jc w:val="center"/>
            </w:pPr>
          </w:p>
        </w:tc>
        <w:tc>
          <w:tcPr>
            <w:tcW w:w="4093" w:type="pct"/>
            <w:vAlign w:val="center"/>
          </w:tcPr>
          <w:p w14:paraId="551CF370" w14:textId="77777777" w:rsidR="00CB5782" w:rsidRDefault="00CB5782" w:rsidP="001E1A53">
            <w:pPr>
              <w:spacing w:before="0" w:line="276" w:lineRule="auto"/>
            </w:pPr>
          </w:p>
        </w:tc>
      </w:tr>
      <w:tr w:rsidR="00CB5782" w14:paraId="5BB55AF0" w14:textId="77777777" w:rsidTr="001E1A53">
        <w:tc>
          <w:tcPr>
            <w:tcW w:w="907" w:type="pct"/>
            <w:vAlign w:val="center"/>
          </w:tcPr>
          <w:p w14:paraId="11E4B9F9" w14:textId="77777777" w:rsidR="00CB5782" w:rsidRDefault="00CB5782" w:rsidP="001E1A53">
            <w:pPr>
              <w:spacing w:before="0" w:line="276" w:lineRule="auto"/>
              <w:jc w:val="center"/>
            </w:pPr>
          </w:p>
        </w:tc>
        <w:tc>
          <w:tcPr>
            <w:tcW w:w="4093" w:type="pct"/>
            <w:vAlign w:val="center"/>
          </w:tcPr>
          <w:p w14:paraId="0EBF4B38" w14:textId="77777777" w:rsidR="00CB5782" w:rsidRDefault="00CB5782" w:rsidP="001E1A53">
            <w:pPr>
              <w:spacing w:before="0" w:line="276" w:lineRule="auto"/>
            </w:pPr>
          </w:p>
        </w:tc>
      </w:tr>
      <w:tr w:rsidR="00CB5782" w14:paraId="2E65A753" w14:textId="77777777" w:rsidTr="001E1A53">
        <w:tc>
          <w:tcPr>
            <w:tcW w:w="907" w:type="pct"/>
            <w:vAlign w:val="center"/>
          </w:tcPr>
          <w:p w14:paraId="6E262746" w14:textId="77777777" w:rsidR="00CB5782" w:rsidRDefault="00CB5782" w:rsidP="001E1A53">
            <w:pPr>
              <w:spacing w:before="0" w:line="276" w:lineRule="auto"/>
              <w:jc w:val="center"/>
            </w:pPr>
          </w:p>
        </w:tc>
        <w:tc>
          <w:tcPr>
            <w:tcW w:w="4093" w:type="pct"/>
            <w:vAlign w:val="center"/>
          </w:tcPr>
          <w:p w14:paraId="48BDA4BC" w14:textId="77777777" w:rsidR="00CB5782" w:rsidRDefault="00CB5782" w:rsidP="001E1A53">
            <w:pPr>
              <w:spacing w:before="0" w:line="276" w:lineRule="auto"/>
            </w:pP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2"/>
        <w:ind w:left="578" w:hanging="578"/>
        <w:rPr>
          <w:rFonts w:eastAsiaTheme="minorEastAsia"/>
          <w:sz w:val="32"/>
          <w:szCs w:val="36"/>
        </w:rPr>
      </w:pPr>
      <w:r w:rsidRPr="00C75302">
        <w:rPr>
          <w:rFonts w:eastAsiaTheme="minorEastAsia"/>
        </w:rPr>
        <w:lastRenderedPageBreak/>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30"/>
      </w:pPr>
      <w:proofErr w:type="gramStart"/>
      <w:r>
        <w:rPr>
          <w:rFonts w:hint="eastAsia"/>
        </w:rPr>
        <w:t>Contributions</w:t>
      </w:r>
      <w:proofErr w:type="gramEnd"/>
      <w:r>
        <w:rPr>
          <w:rFonts w:hint="eastAsia"/>
        </w:rPr>
        <w:t xml:space="preserve"> proposal</w:t>
      </w:r>
    </w:p>
    <w:tbl>
      <w:tblPr>
        <w:tblStyle w:val="af1"/>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aff1"/>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aff1"/>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aff1"/>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aff1"/>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aff1"/>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aff1"/>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aff1"/>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t>CATT</w:t>
            </w:r>
          </w:p>
        </w:tc>
        <w:tc>
          <w:tcPr>
            <w:tcW w:w="7795" w:type="dxa"/>
            <w:vAlign w:val="center"/>
          </w:tcPr>
          <w:p w14:paraId="0059062C"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lastRenderedPageBreak/>
              <w:t>Google</w:t>
            </w:r>
          </w:p>
        </w:tc>
        <w:tc>
          <w:tcPr>
            <w:tcW w:w="7795" w:type="dxa"/>
            <w:vAlign w:val="center"/>
          </w:tcPr>
          <w:p w14:paraId="41E9C633" w14:textId="68818EB0" w:rsidR="00830A84" w:rsidRPr="00EB1D2B" w:rsidRDefault="00211B7B" w:rsidP="009D75D9">
            <w:pPr>
              <w:pStyle w:val="aff1"/>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aff1"/>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aff1"/>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aff1"/>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aff1"/>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New frequency band: 700MHz and FR3 frequency band (</w:t>
            </w:r>
            <w:proofErr w:type="gramStart"/>
            <w:r w:rsidRPr="00EB1D2B">
              <w:rPr>
                <w:i/>
                <w:iCs w:val="0"/>
              </w:rPr>
              <w:t>e.g.</w:t>
            </w:r>
            <w:proofErr w:type="gramEnd"/>
            <w:r w:rsidRPr="00EB1D2B">
              <w:rPr>
                <w:i/>
                <w:iCs w:val="0"/>
              </w:rPr>
              <w:t xml:space="preserve"> 7GHz)</w:t>
            </w:r>
          </w:p>
          <w:p w14:paraId="1C90BEAF"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Large number of TXRUs (</w:t>
            </w:r>
            <w:proofErr w:type="gramStart"/>
            <w:r w:rsidRPr="00EB1D2B">
              <w:rPr>
                <w:i/>
                <w:iCs w:val="0"/>
              </w:rPr>
              <w:t>e.g.</w:t>
            </w:r>
            <w:proofErr w:type="gramEnd"/>
            <w:r w:rsidRPr="00EB1D2B">
              <w:rPr>
                <w:i/>
                <w:iCs w:val="0"/>
              </w:rPr>
              <w:t xml:space="preserve"> more than 128) with beamforming</w:t>
            </w:r>
          </w:p>
          <w:p w14:paraId="0C59B134" w14:textId="0CBD0463" w:rsidR="0001133F" w:rsidRPr="00EB1D2B" w:rsidRDefault="0001133F" w:rsidP="008F1078">
            <w:pPr>
              <w:pStyle w:val="aff1"/>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aff1"/>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aff1"/>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30"/>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ac"/>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w:t>
      </w:r>
      <w:proofErr w:type="gramStart"/>
      <w:r>
        <w:rPr>
          <w:rFonts w:hint="eastAsia"/>
        </w:rPr>
        <w:t>overhead</w:t>
      </w:r>
      <w:r w:rsidR="00E9005E">
        <w:rPr>
          <w:rFonts w:hint="eastAsia"/>
          <w:lang w:eastAsia="zh-CN"/>
        </w:rPr>
        <w:t>[</w:t>
      </w:r>
      <w:proofErr w:type="gramEnd"/>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ac"/>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ac"/>
        <w:numPr>
          <w:ilvl w:val="0"/>
          <w:numId w:val="39"/>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ac"/>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 xml:space="preserve">Considering that TRS is also used for CJT calibration for multi-TRP deployment and TDCP reporting, </w:t>
      </w:r>
      <w:proofErr w:type="gramStart"/>
      <w:r>
        <w:rPr>
          <w:rFonts w:hint="eastAsia"/>
        </w:rPr>
        <w:t>OPPO</w:t>
      </w:r>
      <w:r w:rsidR="00BF0E89">
        <w:rPr>
          <w:rFonts w:hint="eastAsia"/>
        </w:rPr>
        <w:t>[</w:t>
      </w:r>
      <w:proofErr w:type="gramEnd"/>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lastRenderedPageBreak/>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w:t>
      </w:r>
      <w:proofErr w:type="gramStart"/>
      <w:r w:rsidRPr="0018346D">
        <w:rPr>
          <w:rFonts w:hint="eastAsia"/>
          <w:color w:val="000000" w:themeColor="text1"/>
        </w:rPr>
        <w:t>Nokia</w:t>
      </w:r>
      <w:r w:rsidR="00BF0E89">
        <w:rPr>
          <w:rFonts w:hint="eastAsia"/>
        </w:rPr>
        <w:t>[</w:t>
      </w:r>
      <w:proofErr w:type="gramEnd"/>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w:t>
      </w:r>
      <w:proofErr w:type="gramStart"/>
      <w:r w:rsidR="00462C09">
        <w:rPr>
          <w:rFonts w:hint="eastAsia"/>
        </w:rPr>
        <w:t>ZTE[</w:t>
      </w:r>
      <w:proofErr w:type="gramEnd"/>
      <w:r w:rsidR="00462C09">
        <w:rPr>
          <w:rFonts w:hint="eastAsia"/>
        </w:rPr>
        <w:t>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proofErr w:type="gramStart"/>
      <w:r w:rsidRPr="000D12CC">
        <w:t>FUTUREWEI</w:t>
      </w:r>
      <w:r>
        <w:rPr>
          <w:rFonts w:hint="eastAsia"/>
        </w:rPr>
        <w:t>[</w:t>
      </w:r>
      <w:proofErr w:type="gramEnd"/>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proofErr w:type="gramStart"/>
      <w:r w:rsidRPr="0018346D">
        <w:rPr>
          <w:rFonts w:hint="eastAsia"/>
          <w:color w:val="000000" w:themeColor="text1"/>
        </w:rPr>
        <w:t>ZTE</w:t>
      </w:r>
      <w:r w:rsidR="00BF0E89">
        <w:rPr>
          <w:rFonts w:hint="eastAsia"/>
          <w:color w:val="000000" w:themeColor="text1"/>
        </w:rPr>
        <w:t>[</w:t>
      </w:r>
      <w:proofErr w:type="gramEnd"/>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proofErr w:type="gramStart"/>
      <w:r>
        <w:rPr>
          <w:rFonts w:hint="eastAsia"/>
        </w:rPr>
        <w:t>Qualcomm</w:t>
      </w:r>
      <w:r w:rsidR="00A13013">
        <w:rPr>
          <w:rFonts w:hint="eastAsia"/>
        </w:rPr>
        <w:t>[</w:t>
      </w:r>
      <w:proofErr w:type="gramEnd"/>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30"/>
        <w:rPr>
          <w:rFonts w:eastAsiaTheme="minorEastAsia"/>
        </w:rPr>
      </w:pPr>
      <w:r>
        <w:rPr>
          <w:rFonts w:eastAsiaTheme="minorEastAsia" w:hint="eastAsia"/>
        </w:rPr>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ac"/>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ac"/>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ac"/>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ac"/>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ac"/>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ac"/>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ac"/>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ac"/>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ac"/>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af1"/>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77777777" w:rsidR="00CB5782" w:rsidRDefault="00CB5782" w:rsidP="001E1A53">
            <w:pPr>
              <w:spacing w:before="0" w:line="276" w:lineRule="auto"/>
              <w:jc w:val="center"/>
            </w:pPr>
          </w:p>
        </w:tc>
        <w:tc>
          <w:tcPr>
            <w:tcW w:w="4093" w:type="pct"/>
            <w:vAlign w:val="center"/>
          </w:tcPr>
          <w:p w14:paraId="2D37F2BC" w14:textId="77777777" w:rsidR="00CB5782" w:rsidRDefault="00CB5782" w:rsidP="001E1A53">
            <w:pPr>
              <w:spacing w:before="0" w:line="276" w:lineRule="auto"/>
            </w:pPr>
          </w:p>
        </w:tc>
      </w:tr>
      <w:tr w:rsidR="00CB5782" w14:paraId="0D168E0C" w14:textId="77777777" w:rsidTr="001E1A53">
        <w:tc>
          <w:tcPr>
            <w:tcW w:w="907" w:type="pct"/>
            <w:vAlign w:val="center"/>
          </w:tcPr>
          <w:p w14:paraId="5DCEF515" w14:textId="77777777" w:rsidR="00CB5782" w:rsidRDefault="00CB5782" w:rsidP="001E1A53">
            <w:pPr>
              <w:spacing w:before="0" w:line="276" w:lineRule="auto"/>
              <w:jc w:val="center"/>
            </w:pPr>
          </w:p>
        </w:tc>
        <w:tc>
          <w:tcPr>
            <w:tcW w:w="4093" w:type="pct"/>
            <w:vAlign w:val="center"/>
          </w:tcPr>
          <w:p w14:paraId="679D0004" w14:textId="77777777" w:rsidR="00CB5782" w:rsidRDefault="00CB5782" w:rsidP="001E1A53">
            <w:pPr>
              <w:spacing w:before="0" w:line="276" w:lineRule="auto"/>
            </w:pP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2"/>
        <w:ind w:left="578" w:hanging="578"/>
      </w:pPr>
      <w:r w:rsidRPr="001E7CE4">
        <w:rPr>
          <w:rFonts w:eastAsiaTheme="minorEastAsia"/>
        </w:rPr>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proofErr w:type="gramStart"/>
      <w:r w:rsidR="00037060">
        <w:rPr>
          <w:rFonts w:hint="eastAsia"/>
        </w:rPr>
        <w:t>ZTE</w:t>
      </w:r>
      <w:r w:rsidR="00BF0E89">
        <w:rPr>
          <w:rFonts w:hint="eastAsia"/>
        </w:rPr>
        <w:t>[</w:t>
      </w:r>
      <w:proofErr w:type="gramEnd"/>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xml:space="preserve">. </w:t>
      </w:r>
      <w:proofErr w:type="gramStart"/>
      <w:r w:rsidR="000A57D6">
        <w:rPr>
          <w:rFonts w:hint="eastAsia"/>
        </w:rPr>
        <w:t>CATT</w:t>
      </w:r>
      <w:r w:rsidR="00BF0E89">
        <w:rPr>
          <w:rFonts w:hint="eastAsia"/>
        </w:rPr>
        <w:t>[</w:t>
      </w:r>
      <w:proofErr w:type="gramEnd"/>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a3"/>
        <w:keepNext/>
        <w:rPr>
          <w:rFonts w:eastAsiaTheme="minorEastAsia"/>
          <w:lang w:eastAsia="zh-CN"/>
        </w:rPr>
      </w:pPr>
      <w:bookmarkStart w:id="8" w:name="_Ref218589675"/>
    </w:p>
    <w:p w14:paraId="36482AB6" w14:textId="263DADD9" w:rsidR="003B06A7" w:rsidRDefault="003B06A7" w:rsidP="003B06A7">
      <w:pPr>
        <w:pStyle w:val="a3"/>
        <w:keepNext/>
        <w:rPr>
          <w:rFonts w:eastAsiaTheme="minorEastAsia"/>
          <w:lang w:eastAsia="zh-CN"/>
        </w:rPr>
      </w:pPr>
      <w:r>
        <w:t xml:space="preserve">Table </w:t>
      </w:r>
      <w:r w:rsidR="00C121DF">
        <w:fldChar w:fldCharType="begin"/>
      </w:r>
      <w:r w:rsidR="00C121DF">
        <w:instrText xml:space="preserve"> SEQ Table \* ARABIC </w:instrText>
      </w:r>
      <w:r w:rsidR="00C121DF">
        <w:fldChar w:fldCharType="separate"/>
      </w:r>
      <w:r w:rsidR="002E0E76">
        <w:rPr>
          <w:noProof/>
        </w:rPr>
        <w:t>2</w:t>
      </w:r>
      <w:r w:rsidR="00C121DF">
        <w:rPr>
          <w:noProof/>
        </w:rP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af1"/>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2D4B81"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proofErr w:type="gramStart"/>
            <w:r w:rsidRPr="00A06F68">
              <w:rPr>
                <w:szCs w:val="20"/>
              </w:rPr>
              <w:t>dH,dV</w:t>
            </w:r>
            <w:proofErr w:type="spellEnd"/>
            <w:proofErr w:type="gramEnd"/>
            <w:r w:rsidRPr="00A06F68">
              <w:rPr>
                <w:szCs w:val="20"/>
              </w:rPr>
              <w:t xml:space="preserve">)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af1"/>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ac"/>
              <w:numPr>
                <w:ilvl w:val="0"/>
                <w:numId w:val="47"/>
              </w:numPr>
              <w:spacing w:before="0" w:after="0" w:line="276" w:lineRule="auto"/>
            </w:pPr>
            <w:r>
              <w:rPr>
                <w:lang w:eastAsia="zh-CN"/>
              </w:rPr>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ac"/>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ac"/>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ac"/>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ac"/>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77777777" w:rsidR="003F4BBD" w:rsidRDefault="003F4BBD" w:rsidP="001E1A53">
            <w:pPr>
              <w:spacing w:before="0" w:line="276" w:lineRule="auto"/>
              <w:jc w:val="center"/>
            </w:pPr>
          </w:p>
        </w:tc>
        <w:tc>
          <w:tcPr>
            <w:tcW w:w="4093" w:type="pct"/>
            <w:vAlign w:val="center"/>
          </w:tcPr>
          <w:p w14:paraId="373CC04A" w14:textId="77777777" w:rsidR="003F4BBD" w:rsidRDefault="003F4BBD" w:rsidP="001E1A53">
            <w:pPr>
              <w:spacing w:before="0" w:line="276" w:lineRule="auto"/>
            </w:pPr>
          </w:p>
        </w:tc>
      </w:tr>
      <w:tr w:rsidR="003F4BBD" w14:paraId="0FAE4D3F" w14:textId="77777777" w:rsidTr="001E1A53">
        <w:tc>
          <w:tcPr>
            <w:tcW w:w="907" w:type="pct"/>
            <w:vAlign w:val="center"/>
          </w:tcPr>
          <w:p w14:paraId="7940D720" w14:textId="77777777" w:rsidR="003F4BBD" w:rsidRDefault="003F4BBD" w:rsidP="001E1A53">
            <w:pPr>
              <w:spacing w:before="0" w:line="276" w:lineRule="auto"/>
              <w:jc w:val="center"/>
            </w:pPr>
          </w:p>
        </w:tc>
        <w:tc>
          <w:tcPr>
            <w:tcW w:w="4093" w:type="pct"/>
            <w:vAlign w:val="center"/>
          </w:tcPr>
          <w:p w14:paraId="4789E1F5" w14:textId="77777777" w:rsidR="003F4BBD" w:rsidRDefault="003F4BBD" w:rsidP="001E1A53">
            <w:pPr>
              <w:spacing w:before="0" w:line="276" w:lineRule="auto"/>
            </w:pP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af1"/>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proofErr w:type="spellStart"/>
            <w:r w:rsidRPr="001529EC">
              <w:rPr>
                <w:rFonts w:eastAsiaTheme="minorEastAsia" w:hint="eastAsia"/>
              </w:rPr>
              <w:t>Ofinno</w:t>
            </w:r>
            <w:proofErr w:type="spellEnd"/>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af1"/>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8F1078">
      <w:pPr>
        <w:pStyle w:val="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lastRenderedPageBreak/>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宋体"/>
          <w:szCs w:val="20"/>
        </w:rPr>
      </w:pPr>
      <w:r w:rsidRPr="00C76A04">
        <w:rPr>
          <w:rFonts w:eastAsia="宋体"/>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 xml:space="preserve">Various deployment scenarios (e.g., </w:t>
      </w:r>
      <w:proofErr w:type="spellStart"/>
      <w:r w:rsidRPr="00C76A04">
        <w:rPr>
          <w:rFonts w:eastAsia="宋体"/>
          <w:szCs w:val="20"/>
        </w:rPr>
        <w:t>UMa</w:t>
      </w:r>
      <w:proofErr w:type="spellEnd"/>
      <w:r w:rsidRPr="00C76A04">
        <w:rPr>
          <w:rFonts w:eastAsia="宋体"/>
          <w:szCs w:val="20"/>
        </w:rPr>
        <w:t>, Umi</w:t>
      </w:r>
      <w:r w:rsidRPr="00C76A04">
        <w:rPr>
          <w:rFonts w:eastAsia="宋体" w:hint="eastAsia"/>
          <w:szCs w:val="20"/>
        </w:rPr>
        <w:t xml:space="preserve">, </w:t>
      </w:r>
      <w:r w:rsidRPr="00C76A04">
        <w:rPr>
          <w:rFonts w:eastAsia="宋体"/>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宋体"/>
          <w:szCs w:val="20"/>
        </w:rPr>
      </w:pPr>
      <w:r w:rsidRPr="00C76A04">
        <w:rPr>
          <w:rFonts w:eastAsia="宋体"/>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宋体"/>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f</w:t>
      </w:r>
      <w:r w:rsidR="004E26B4" w:rsidRPr="00C76A04">
        <w:rPr>
          <w:rFonts w:eastAsia="宋体"/>
          <w:szCs w:val="20"/>
        </w:rPr>
        <w:t xml:space="preserve">requency domain </w:t>
      </w:r>
      <w:r w:rsidRPr="00C76A04">
        <w:rPr>
          <w:rFonts w:eastAsia="宋体" w:hint="eastAsia"/>
          <w:szCs w:val="20"/>
        </w:rPr>
        <w:t>resource</w:t>
      </w:r>
      <w:r w:rsidR="004E26B4" w:rsidRPr="00C76A04">
        <w:rPr>
          <w:rFonts w:eastAsia="宋体"/>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宋体"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宋体"/>
          <w:szCs w:val="20"/>
        </w:rPr>
      </w:pPr>
      <w:r w:rsidRPr="00C76A04">
        <w:rPr>
          <w:rFonts w:eastAsia="宋体"/>
          <w:szCs w:val="20"/>
        </w:rPr>
        <w:t>V</w:t>
      </w:r>
      <w:r w:rsidRPr="00C76A04">
        <w:rPr>
          <w:rFonts w:eastAsia="宋体" w:hint="eastAsia"/>
          <w:szCs w:val="20"/>
        </w:rPr>
        <w:t>arious t</w:t>
      </w:r>
      <w:r w:rsidR="004E26B4" w:rsidRPr="00C76A04">
        <w:rPr>
          <w:rFonts w:eastAsia="宋体"/>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宋体"/>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8F1078">
      <w:pPr>
        <w:pStyle w:val="30"/>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ac"/>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ac"/>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af1"/>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lastRenderedPageBreak/>
              <w:t>For proposal 6.0b, whether/how to model the SRS power imbalance can be further discussed. We can wait for more input</w:t>
            </w:r>
            <w:r w:rsidR="0044402D">
              <w:t>s</w:t>
            </w:r>
            <w:r>
              <w:t xml:space="preserve"> from companies.</w:t>
            </w:r>
          </w:p>
        </w:tc>
      </w:tr>
      <w:tr w:rsidR="001C0116" w14:paraId="20B393F8" w14:textId="77777777" w:rsidTr="001E1A53">
        <w:tc>
          <w:tcPr>
            <w:tcW w:w="907" w:type="pct"/>
            <w:vAlign w:val="center"/>
          </w:tcPr>
          <w:p w14:paraId="774A5889" w14:textId="77777777" w:rsidR="001C0116" w:rsidRDefault="001C0116" w:rsidP="001E1A53">
            <w:pPr>
              <w:spacing w:before="0" w:line="276" w:lineRule="auto"/>
              <w:jc w:val="center"/>
            </w:pPr>
          </w:p>
        </w:tc>
        <w:tc>
          <w:tcPr>
            <w:tcW w:w="4093" w:type="pct"/>
            <w:vAlign w:val="center"/>
          </w:tcPr>
          <w:p w14:paraId="7A3364EB" w14:textId="77777777" w:rsidR="001C0116" w:rsidRDefault="001C0116" w:rsidP="001E1A53">
            <w:pPr>
              <w:spacing w:before="0" w:line="276" w:lineRule="auto"/>
            </w:pP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30"/>
      </w:pPr>
      <w:proofErr w:type="gramStart"/>
      <w:r>
        <w:rPr>
          <w:rFonts w:hint="eastAsia"/>
        </w:rPr>
        <w:t>Contributions</w:t>
      </w:r>
      <w:proofErr w:type="gramEnd"/>
      <w:r>
        <w:rPr>
          <w:rFonts w:hint="eastAsia"/>
        </w:rPr>
        <w:t xml:space="preserve"> </w:t>
      </w:r>
      <w:r w:rsidRPr="00E00F13">
        <w:rPr>
          <w:rFonts w:eastAsiaTheme="minorEastAsia" w:hint="eastAsia"/>
        </w:rPr>
        <w:t>proposal</w:t>
      </w:r>
      <w:r w:rsidR="00FD2EAD">
        <w:rPr>
          <w:rFonts w:hint="eastAsia"/>
        </w:rPr>
        <w:t>:</w:t>
      </w:r>
    </w:p>
    <w:tbl>
      <w:tblPr>
        <w:tblStyle w:val="af1"/>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aff1"/>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aff1"/>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aff1"/>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aff1"/>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aff1"/>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aff1"/>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aff1"/>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aff1"/>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aff1"/>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aff1"/>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aff1"/>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aff1"/>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aff1"/>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proofErr w:type="spellStart"/>
            <w:r>
              <w:rPr>
                <w:rFonts w:hint="eastAsia"/>
              </w:rPr>
              <w:t>Ofinno</w:t>
            </w:r>
            <w:proofErr w:type="spellEnd"/>
          </w:p>
        </w:tc>
        <w:tc>
          <w:tcPr>
            <w:tcW w:w="7795" w:type="dxa"/>
            <w:vAlign w:val="center"/>
          </w:tcPr>
          <w:p w14:paraId="4FBA7546" w14:textId="13F02545" w:rsidR="000A6E0A" w:rsidRPr="00811418" w:rsidRDefault="000A6E0A" w:rsidP="00811418">
            <w:pPr>
              <w:pStyle w:val="aff1"/>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aff1"/>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lastRenderedPageBreak/>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aff1"/>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30"/>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30"/>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af1"/>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77777777" w:rsidR="00821C84" w:rsidRDefault="00821C84" w:rsidP="000148FC">
            <w:pPr>
              <w:spacing w:before="0" w:line="276" w:lineRule="auto"/>
              <w:jc w:val="center"/>
            </w:pPr>
          </w:p>
        </w:tc>
        <w:tc>
          <w:tcPr>
            <w:tcW w:w="4093" w:type="pct"/>
            <w:vAlign w:val="center"/>
          </w:tcPr>
          <w:p w14:paraId="2612EBD8" w14:textId="77777777" w:rsidR="00821C84" w:rsidRDefault="00821C84" w:rsidP="000148FC">
            <w:pPr>
              <w:spacing w:before="0" w:line="276" w:lineRule="auto"/>
            </w:pP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30"/>
      </w:pPr>
      <w:proofErr w:type="gramStart"/>
      <w:r w:rsidRPr="0074359D">
        <w:rPr>
          <w:rFonts w:eastAsiaTheme="minorEastAsia" w:hint="eastAsia"/>
        </w:rPr>
        <w:t>Contributions</w:t>
      </w:r>
      <w:proofErr w:type="gramEnd"/>
      <w:r>
        <w:rPr>
          <w:rFonts w:hint="eastAsia"/>
        </w:rPr>
        <w:t xml:space="preserve"> proposal</w:t>
      </w:r>
      <w:r w:rsidR="00A95339">
        <w:rPr>
          <w:rFonts w:hint="eastAsia"/>
        </w:rPr>
        <w:t>:</w:t>
      </w:r>
    </w:p>
    <w:tbl>
      <w:tblPr>
        <w:tblStyle w:val="af1"/>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aff1"/>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aff1"/>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aff1"/>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30"/>
      </w:pPr>
      <w:r w:rsidRPr="00614D40">
        <w:rPr>
          <w:rFonts w:eastAsiaTheme="minorEastAsia"/>
        </w:rPr>
        <w:lastRenderedPageBreak/>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30"/>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af1"/>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77777777" w:rsidR="00821C84" w:rsidRDefault="00821C84" w:rsidP="00406C7D">
            <w:pPr>
              <w:spacing w:before="0" w:line="240" w:lineRule="auto"/>
              <w:jc w:val="center"/>
            </w:pPr>
          </w:p>
        </w:tc>
        <w:tc>
          <w:tcPr>
            <w:tcW w:w="4245" w:type="pct"/>
            <w:vAlign w:val="center"/>
          </w:tcPr>
          <w:p w14:paraId="1FE46F23" w14:textId="77777777" w:rsidR="00821C84" w:rsidRDefault="00821C84" w:rsidP="00406C7D">
            <w:pPr>
              <w:spacing w:before="0" w:line="240" w:lineRule="auto"/>
            </w:pPr>
          </w:p>
        </w:tc>
      </w:tr>
      <w:tr w:rsidR="00821C84" w14:paraId="17050A67" w14:textId="77777777" w:rsidTr="00406C7D">
        <w:tc>
          <w:tcPr>
            <w:tcW w:w="755" w:type="pct"/>
            <w:vAlign w:val="center"/>
          </w:tcPr>
          <w:p w14:paraId="26137457" w14:textId="77777777" w:rsidR="00821C84" w:rsidRDefault="00821C84" w:rsidP="00406C7D">
            <w:pPr>
              <w:spacing w:before="0" w:line="240" w:lineRule="auto"/>
              <w:jc w:val="center"/>
            </w:pPr>
          </w:p>
        </w:tc>
        <w:tc>
          <w:tcPr>
            <w:tcW w:w="4245" w:type="pct"/>
            <w:vAlign w:val="center"/>
          </w:tcPr>
          <w:p w14:paraId="5362F95B" w14:textId="77777777" w:rsidR="00821C84" w:rsidRDefault="00821C84" w:rsidP="00406C7D">
            <w:pPr>
              <w:spacing w:before="0" w:line="240" w:lineRule="auto"/>
            </w:pP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30"/>
      </w:pPr>
      <w:proofErr w:type="gramStart"/>
      <w:r w:rsidRPr="0006632C">
        <w:rPr>
          <w:rFonts w:eastAsiaTheme="minorEastAsia" w:hint="eastAsia"/>
        </w:rPr>
        <w:t>Contributions</w:t>
      </w:r>
      <w:proofErr w:type="gramEnd"/>
      <w:r>
        <w:rPr>
          <w:rFonts w:hint="eastAsia"/>
        </w:rPr>
        <w:t xml:space="preserve"> proposal</w:t>
      </w:r>
    </w:p>
    <w:tbl>
      <w:tblPr>
        <w:tblStyle w:val="af1"/>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aff1"/>
              <w:spacing w:before="60" w:after="60" w:line="240" w:lineRule="auto"/>
              <w:ind w:left="0" w:firstLine="0"/>
              <w:rPr>
                <w:rFonts w:eastAsiaTheme="minorEastAsia"/>
                <w:i/>
                <w:lang w:val="x-none" w:eastAsia="zh-CN"/>
              </w:rPr>
            </w:pPr>
            <w:r w:rsidRPr="00C075BD">
              <w:rPr>
                <w:rFonts w:eastAsiaTheme="minorEastAsia"/>
                <w:i/>
                <w:lang w:val="x-none" w:eastAsia="zh-CN"/>
              </w:rPr>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lastRenderedPageBreak/>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aff1"/>
              <w:spacing w:before="60" w:after="60" w:line="240" w:lineRule="auto"/>
              <w:ind w:left="0" w:firstLine="0"/>
              <w:rPr>
                <w:i/>
              </w:rPr>
            </w:pPr>
            <w:r w:rsidRPr="00C075BD">
              <w:rPr>
                <w:i/>
              </w:rPr>
              <w:t xml:space="preserve">For 6GR, after sufficient progress in the study for DL/UL CSI acquisition, further study AI-based CSI acquisition and report considering both </w:t>
            </w:r>
            <w:proofErr w:type="gramStart"/>
            <w:r w:rsidRPr="00C075BD">
              <w:rPr>
                <w:i/>
              </w:rPr>
              <w:t>downlink</w:t>
            </w:r>
            <w:proofErr w:type="gramEnd"/>
            <w:r w:rsidRPr="00C075BD">
              <w:rPr>
                <w:i/>
              </w:rPr>
              <w:t>,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aff1"/>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aff1"/>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proofErr w:type="spellStart"/>
            <w:r>
              <w:rPr>
                <w:rFonts w:hint="eastAsia"/>
              </w:rPr>
              <w:t>Ofinno</w:t>
            </w:r>
            <w:proofErr w:type="spellEnd"/>
          </w:p>
        </w:tc>
        <w:tc>
          <w:tcPr>
            <w:tcW w:w="7795" w:type="dxa"/>
            <w:vAlign w:val="center"/>
          </w:tcPr>
          <w:p w14:paraId="4F3432AB" w14:textId="77777777" w:rsidR="00E0750D" w:rsidRDefault="00E0750D" w:rsidP="00C22E57">
            <w:pPr>
              <w:pStyle w:val="aff1"/>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aff1"/>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30"/>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proofErr w:type="gramStart"/>
      <w:r w:rsidR="00834248" w:rsidRPr="00D952BD">
        <w:rPr>
          <w:rFonts w:hint="eastAsia"/>
          <w:color w:val="0070C0"/>
          <w:lang w:val="en-GB"/>
        </w:rPr>
        <w:t>OPPO</w:t>
      </w:r>
      <w:r w:rsidR="00BF0E89" w:rsidRPr="00D952BD">
        <w:rPr>
          <w:rFonts w:hint="eastAsia"/>
          <w:color w:val="0070C0"/>
        </w:rPr>
        <w:t>[</w:t>
      </w:r>
      <w:proofErr w:type="gramEnd"/>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w:t>
      </w:r>
      <w:proofErr w:type="gramStart"/>
      <w:r w:rsidR="00976459">
        <w:rPr>
          <w:rFonts w:hint="eastAsia"/>
        </w:rPr>
        <w:t>model based</w:t>
      </w:r>
      <w:proofErr w:type="gramEnd"/>
      <w:r w:rsidR="00976459">
        <w:rPr>
          <w:rFonts w:hint="eastAsia"/>
        </w:rPr>
        <w:t xml:space="preserve">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w:t>
      </w:r>
      <w:proofErr w:type="gramStart"/>
      <w:r w:rsidR="00976459">
        <w:rPr>
          <w:rFonts w:hint="eastAsia"/>
        </w:rPr>
        <w:t>information</w:t>
      </w:r>
      <w:r w:rsidR="00C24A29">
        <w:rPr>
          <w:rFonts w:hint="eastAsia"/>
        </w:rPr>
        <w:t>[</w:t>
      </w:r>
      <w:proofErr w:type="gramEnd"/>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3"/>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a3"/>
      </w:pPr>
      <w:r>
        <w:t xml:space="preserve">Table </w:t>
      </w:r>
      <w:r w:rsidR="00C121DF">
        <w:fldChar w:fldCharType="begin"/>
      </w:r>
      <w:r w:rsidR="00C121DF">
        <w:instrText xml:space="preserve"> SEQ Table \* ARABIC </w:instrText>
      </w:r>
      <w:r w:rsidR="00C121DF">
        <w:fldChar w:fldCharType="separate"/>
      </w:r>
      <w:r>
        <w:rPr>
          <w:noProof/>
        </w:rPr>
        <w:t>3</w:t>
      </w:r>
      <w:r w:rsidR="00C121DF">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af1"/>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af1"/>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a9"/>
                    <w:rPr>
                      <w:rFonts w:eastAsiaTheme="minorEastAsia"/>
                      <w:iCs w:val="0"/>
                      <w:lang w:eastAsia="zh-CN"/>
                    </w:rPr>
                  </w:pPr>
                  <w:r>
                    <w:rPr>
                      <w:rFonts w:eastAsiaTheme="minorEastAsia" w:hint="eastAsia"/>
                      <w:lang w:eastAsia="zh-CN"/>
                    </w:rPr>
                    <w:lastRenderedPageBreak/>
                    <w:t>Bench</w:t>
                  </w:r>
                  <w:r>
                    <w:rPr>
                      <w:rFonts w:eastAsiaTheme="minorEastAsia"/>
                      <w:lang w:eastAsia="zh-CN"/>
                    </w:rPr>
                    <w:t>mark 2</w:t>
                  </w:r>
                </w:p>
              </w:tc>
              <w:tc>
                <w:tcPr>
                  <w:tcW w:w="1812" w:type="dxa"/>
                </w:tcPr>
                <w:p w14:paraId="40A3C5B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a9"/>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lastRenderedPageBreak/>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a3"/>
              <w:rPr>
                <w:lang w:eastAsia="x-none"/>
              </w:rPr>
            </w:pPr>
            <w:r>
              <w:t>Figure 2. SGCS gain of SRS-assisted explicit CSI reconstruction</w:t>
            </w:r>
          </w:p>
          <w:p w14:paraId="5ABF5ECE" w14:textId="77777777" w:rsidR="008E2185" w:rsidRPr="008478DE" w:rsidRDefault="008E2185" w:rsidP="008E2185">
            <w:pPr>
              <w:pStyle w:val="a3"/>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a3"/>
              <w:keepNext/>
              <w:spacing w:before="0" w:after="0" w:line="240" w:lineRule="auto"/>
            </w:pPr>
            <w:bookmarkStart w:id="12" w:name="_Ref220488299"/>
            <w:r w:rsidRPr="009E4723">
              <w:t xml:space="preserve">Table </w:t>
            </w:r>
            <w:r w:rsidR="00C121DF">
              <w:fldChar w:fldCharType="begin"/>
            </w:r>
            <w:r w:rsidR="00C121DF">
              <w:instrText xml:space="preserve"> SEQ Table \* ARABIC </w:instrText>
            </w:r>
            <w:r w:rsidR="00C121DF">
              <w:fldChar w:fldCharType="separate"/>
            </w:r>
            <w:r w:rsidRPr="009E4723">
              <w:rPr>
                <w:noProof/>
              </w:rPr>
              <w:t>2</w:t>
            </w:r>
            <w:r w:rsidR="00C121DF">
              <w:rPr>
                <w:noProof/>
              </w:rPr>
              <w:fldChar w:fldCharType="end"/>
            </w:r>
            <w:bookmarkEnd w:id="12"/>
            <w:r w:rsidRPr="009E4723">
              <w:rPr>
                <w:i/>
              </w:rPr>
              <w:t>: Per RB/RBG SGCS comparison without noise.</w:t>
            </w:r>
          </w:p>
          <w:tbl>
            <w:tblPr>
              <w:tblStyle w:val="af1"/>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 xml:space="preserve">Per </w:t>
                  </w:r>
                  <w:proofErr w:type="spellStart"/>
                  <w:r w:rsidRPr="00E567BB">
                    <w:t>subband</w:t>
                  </w:r>
                  <w:proofErr w:type="spellEnd"/>
                  <w:r w:rsidRPr="00E567BB">
                    <w:t xml:space="preserve">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a3"/>
              <w:keepNext/>
              <w:spacing w:before="0" w:after="0" w:line="240" w:lineRule="auto"/>
            </w:pPr>
            <w:bookmarkStart w:id="13" w:name="_Ref220488344"/>
            <w:r w:rsidRPr="009E4723">
              <w:t xml:space="preserve">Table </w:t>
            </w:r>
            <w:r w:rsidR="00C121DF">
              <w:fldChar w:fldCharType="begin"/>
            </w:r>
            <w:r w:rsidR="00C121DF">
              <w:instrText xml:space="preserve"> SEQ Table \* ARABIC </w:instrText>
            </w:r>
            <w:r w:rsidR="00C121DF">
              <w:fldChar w:fldCharType="separate"/>
            </w:r>
            <w:r w:rsidRPr="009E4723">
              <w:rPr>
                <w:noProof/>
              </w:rPr>
              <w:t>3</w:t>
            </w:r>
            <w:r w:rsidR="00C121DF">
              <w:rPr>
                <w:noProof/>
              </w:rPr>
              <w:fldChar w:fldCharType="end"/>
            </w:r>
            <w:bookmarkEnd w:id="13"/>
            <w:r w:rsidRPr="009E4723">
              <w:rPr>
                <w:i/>
              </w:rPr>
              <w:t>: Per RB/RBG SGCS comparison with noise impact.</w:t>
            </w:r>
          </w:p>
          <w:tbl>
            <w:tblPr>
              <w:tblStyle w:val="af1"/>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 xml:space="preserve">Per </w:t>
                  </w:r>
                  <w:proofErr w:type="spellStart"/>
                  <w:r w:rsidRPr="009E4723">
                    <w:t>subband</w:t>
                  </w:r>
                  <w:proofErr w:type="spellEnd"/>
                  <w:r w:rsidRPr="009E4723">
                    <w:t xml:space="preserve">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w:t>
      </w:r>
      <w:proofErr w:type="gramStart"/>
      <w:r w:rsidR="00477665">
        <w:rPr>
          <w:rFonts w:hint="eastAsia"/>
        </w:rPr>
        <w:t>matrix[</w:t>
      </w:r>
      <w:proofErr w:type="gramEnd"/>
      <w:r w:rsidR="00477665">
        <w:rPr>
          <w:rFonts w:hint="eastAsia"/>
        </w:rPr>
        <w:t>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5"/>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a3"/>
      </w:pPr>
      <w:r>
        <w:t xml:space="preserve">Table </w:t>
      </w:r>
      <w:r w:rsidR="00C121DF">
        <w:fldChar w:fldCharType="begin"/>
      </w:r>
      <w:r w:rsidR="00C121DF">
        <w:instrText xml:space="preserve"> SEQ Table \* ARABIC </w:instrText>
      </w:r>
      <w:r w:rsidR="00C121DF">
        <w:fldChar w:fldCharType="separate"/>
      </w:r>
      <w:r w:rsidR="00DD2947">
        <w:rPr>
          <w:noProof/>
        </w:rPr>
        <w:t>4</w:t>
      </w:r>
      <w:r w:rsidR="00C121DF">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af1"/>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af1"/>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a9"/>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1"/>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lastRenderedPageBreak/>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30"/>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ac"/>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ac"/>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ac"/>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ac"/>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ac"/>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af1"/>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77777777" w:rsidR="00821C84" w:rsidRDefault="00821C84" w:rsidP="001E1A53">
            <w:pPr>
              <w:spacing w:before="0" w:line="240" w:lineRule="auto"/>
              <w:jc w:val="center"/>
            </w:pPr>
          </w:p>
        </w:tc>
        <w:tc>
          <w:tcPr>
            <w:tcW w:w="4245" w:type="pct"/>
            <w:vAlign w:val="center"/>
          </w:tcPr>
          <w:p w14:paraId="421AC88B" w14:textId="77777777" w:rsidR="00821C84" w:rsidRDefault="00821C84" w:rsidP="001E1A53">
            <w:pPr>
              <w:spacing w:before="0" w:line="240" w:lineRule="auto"/>
            </w:pPr>
          </w:p>
        </w:tc>
      </w:tr>
      <w:tr w:rsidR="00821C84" w14:paraId="12EF117C" w14:textId="77777777" w:rsidTr="001E1A53">
        <w:tc>
          <w:tcPr>
            <w:tcW w:w="755" w:type="pct"/>
            <w:vAlign w:val="center"/>
          </w:tcPr>
          <w:p w14:paraId="44F6650E" w14:textId="77777777" w:rsidR="00821C84" w:rsidRDefault="00821C84" w:rsidP="001E1A53">
            <w:pPr>
              <w:spacing w:before="0" w:line="240" w:lineRule="auto"/>
              <w:jc w:val="center"/>
            </w:pPr>
          </w:p>
        </w:tc>
        <w:tc>
          <w:tcPr>
            <w:tcW w:w="4245" w:type="pct"/>
            <w:vAlign w:val="center"/>
          </w:tcPr>
          <w:p w14:paraId="3B8FB3BC" w14:textId="77777777" w:rsidR="00821C84" w:rsidRDefault="00821C84" w:rsidP="001E1A53">
            <w:pPr>
              <w:spacing w:before="0" w:line="240" w:lineRule="auto"/>
            </w:pP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30"/>
      </w:pPr>
      <w:proofErr w:type="gramStart"/>
      <w:r w:rsidRPr="003C7EB5">
        <w:rPr>
          <w:rFonts w:eastAsiaTheme="minorEastAsia" w:hint="eastAsia"/>
        </w:rPr>
        <w:t>Contributions</w:t>
      </w:r>
      <w:proofErr w:type="gramEnd"/>
      <w:r>
        <w:rPr>
          <w:rFonts w:hint="eastAsia"/>
        </w:rPr>
        <w:t xml:space="preserve"> proposal</w:t>
      </w:r>
    </w:p>
    <w:tbl>
      <w:tblPr>
        <w:tblStyle w:val="af1"/>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 xml:space="preserve">Support of upper </w:t>
            </w:r>
            <w:proofErr w:type="spellStart"/>
            <w:r w:rsidRPr="002A5689">
              <w:rPr>
                <w:i/>
                <w:iCs/>
                <w:szCs w:val="20"/>
              </w:rPr>
              <w:t>midband</w:t>
            </w:r>
            <w:proofErr w:type="spellEnd"/>
            <w:r w:rsidRPr="002A5689">
              <w:rPr>
                <w:i/>
                <w:iCs/>
                <w:szCs w:val="20"/>
              </w:rPr>
              <w:t xml:space="preserve">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宋体"/>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ac"/>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proofErr w:type="spellStart"/>
            <w:r w:rsidRPr="00CE3248">
              <w:rPr>
                <w:rFonts w:hint="eastAsia"/>
                <w:szCs w:val="20"/>
              </w:rPr>
              <w:t>InterDigital</w:t>
            </w:r>
            <w:proofErr w:type="spellEnd"/>
          </w:p>
        </w:tc>
        <w:tc>
          <w:tcPr>
            <w:tcW w:w="7795" w:type="dxa"/>
          </w:tcPr>
          <w:p w14:paraId="793A251C"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aff1"/>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aff1"/>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aff1"/>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aff1"/>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aff1"/>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aff1"/>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aff1"/>
              <w:spacing w:before="60" w:after="60" w:line="240" w:lineRule="auto"/>
              <w:ind w:left="0" w:firstLine="0"/>
              <w:rPr>
                <w:i/>
              </w:rPr>
            </w:pPr>
            <w:r w:rsidRPr="002A5689">
              <w:rPr>
                <w:i/>
              </w:rPr>
              <w:lastRenderedPageBreak/>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lastRenderedPageBreak/>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aff1"/>
              <w:spacing w:before="60" w:after="60" w:line="240" w:lineRule="auto"/>
              <w:ind w:left="0" w:firstLine="0"/>
              <w:rPr>
                <w:i/>
              </w:rPr>
            </w:pPr>
            <w:r w:rsidRPr="002A5689">
              <w:rPr>
                <w:i/>
              </w:rPr>
              <w:t xml:space="preserve">Proposal 1: Adopt a holistic and integrated architectural and operational framework for multi-TRP coordination and </w:t>
            </w:r>
            <w:proofErr w:type="spellStart"/>
            <w:r w:rsidRPr="002A5689">
              <w:rPr>
                <w:i/>
              </w:rPr>
              <w:t>gNB</w:t>
            </w:r>
            <w:proofErr w:type="spellEnd"/>
            <w:r w:rsidRPr="002A5689">
              <w:rPr>
                <w:i/>
              </w:rPr>
              <w:t xml:space="preserve"> full-duplex operation, focusing on efficient and scalable synchronization, calibration, and self-interference channel estimation procedures.</w:t>
            </w:r>
          </w:p>
          <w:p w14:paraId="2AFC0B39" w14:textId="613F80F0" w:rsidR="00C86836" w:rsidRPr="002A5689" w:rsidRDefault="00DC7831" w:rsidP="008A0EF2">
            <w:pPr>
              <w:pStyle w:val="aff1"/>
              <w:spacing w:before="60" w:after="60" w:line="240" w:lineRule="auto"/>
              <w:ind w:left="0" w:firstLine="0"/>
              <w:rPr>
                <w:i/>
              </w:rPr>
            </w:pPr>
            <w:r w:rsidRPr="002A5689">
              <w:rPr>
                <w:i/>
              </w:rPr>
              <w:t xml:space="preserve">Proposal 4: Study reference signal design for </w:t>
            </w:r>
            <w:proofErr w:type="spellStart"/>
            <w:r w:rsidRPr="002A5689">
              <w:rPr>
                <w:i/>
              </w:rPr>
              <w:t>gNB</w:t>
            </w:r>
            <w:proofErr w:type="spellEnd"/>
            <w:r w:rsidRPr="002A5689">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30"/>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30"/>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1"/>
        <w:rPr>
          <w:lang w:val="en-US"/>
        </w:rPr>
      </w:pPr>
      <w:r w:rsidRPr="008E69C7">
        <w:rPr>
          <w:lang w:val="en-US"/>
        </w:rPr>
        <w:t>References</w:t>
      </w:r>
    </w:p>
    <w:p w14:paraId="7B61871B" w14:textId="77777777" w:rsidR="00DE5001" w:rsidRDefault="00DE5001"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r>
      <w:proofErr w:type="spellStart"/>
      <w:r w:rsidRPr="00245CEA">
        <w:rPr>
          <w:lang w:val="en-GB"/>
        </w:rPr>
        <w:t>Spreadtrum</w:t>
      </w:r>
      <w:proofErr w:type="spellEnd"/>
      <w:r w:rsidRPr="00245CEA">
        <w:rPr>
          <w:lang w:val="en-GB"/>
        </w:rPr>
        <w:t>, UNISOC</w:t>
      </w:r>
    </w:p>
    <w:p w14:paraId="2792F4A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r>
      <w:proofErr w:type="spellStart"/>
      <w:r w:rsidRPr="00245CEA">
        <w:rPr>
          <w:lang w:val="en-GB"/>
        </w:rPr>
        <w:t>InterDigital</w:t>
      </w:r>
      <w:proofErr w:type="spellEnd"/>
      <w:r w:rsidRPr="00245CEA">
        <w:rPr>
          <w:lang w:val="en-GB"/>
        </w:rPr>
        <w:t>, Inc.</w:t>
      </w:r>
    </w:p>
    <w:p w14:paraId="4BC0A1E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 xml:space="preserve">Huawei, </w:t>
      </w:r>
      <w:proofErr w:type="spellStart"/>
      <w:r w:rsidRPr="00245CEA">
        <w:rPr>
          <w:lang w:val="en-GB"/>
        </w:rPr>
        <w:t>HiSilicon</w:t>
      </w:r>
      <w:proofErr w:type="spellEnd"/>
    </w:p>
    <w:p w14:paraId="380F0E34"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lastRenderedPageBreak/>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6"/>
      <w:footerReference w:type="default" r:id="rId17"/>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11E4" w14:textId="77777777" w:rsidR="00C121DF" w:rsidRDefault="00C121DF" w:rsidP="003165DD">
      <w:r>
        <w:separator/>
      </w:r>
    </w:p>
  </w:endnote>
  <w:endnote w:type="continuationSeparator" w:id="0">
    <w:p w14:paraId="4A6776A9" w14:textId="77777777" w:rsidR="00C121DF" w:rsidRDefault="00C121DF"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5DE7" w14:textId="4B5B7771" w:rsidR="00AB351E" w:rsidRDefault="00AB351E" w:rsidP="003165DD">
    <w:pPr>
      <w:pStyle w:val="a5"/>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3640" w14:textId="77777777" w:rsidR="00C121DF" w:rsidRDefault="00C121DF" w:rsidP="003165DD">
      <w:r>
        <w:separator/>
      </w:r>
    </w:p>
  </w:footnote>
  <w:footnote w:type="continuationSeparator" w:id="0">
    <w:p w14:paraId="11757DF5" w14:textId="77777777" w:rsidR="00C121DF" w:rsidRDefault="00C121DF"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6"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1"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4"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6"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0"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1"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0"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1"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3"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43"/>
  </w:num>
  <w:num w:numId="4">
    <w:abstractNumId w:val="15"/>
  </w:num>
  <w:num w:numId="5">
    <w:abstractNumId w:val="29"/>
  </w:num>
  <w:num w:numId="6">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abstractNumId w:val="26"/>
  </w:num>
  <w:num w:numId="8">
    <w:abstractNumId w:val="6"/>
  </w:num>
  <w:num w:numId="9">
    <w:abstractNumId w:val="23"/>
  </w:num>
  <w:num w:numId="10">
    <w:abstractNumId w:val="31"/>
  </w:num>
  <w:num w:numId="11">
    <w:abstractNumId w:val="27"/>
  </w:num>
  <w:num w:numId="12">
    <w:abstractNumId w:val="45"/>
  </w:num>
  <w:num w:numId="13">
    <w:abstractNumId w:val="14"/>
  </w:num>
  <w:num w:numId="14">
    <w:abstractNumId w:val="1"/>
  </w:num>
  <w:num w:numId="15">
    <w:abstractNumId w:val="40"/>
  </w:num>
  <w:num w:numId="16">
    <w:abstractNumId w:val="28"/>
  </w:num>
  <w:num w:numId="17">
    <w:abstractNumId w:val="37"/>
  </w:num>
  <w:num w:numId="18">
    <w:abstractNumId w:val="35"/>
  </w:num>
  <w:num w:numId="19">
    <w:abstractNumId w:val="22"/>
  </w:num>
  <w:num w:numId="20">
    <w:abstractNumId w:val="25"/>
  </w:num>
  <w:num w:numId="21">
    <w:abstractNumId w:val="5"/>
  </w:num>
  <w:num w:numId="22">
    <w:abstractNumId w:val="8"/>
  </w:num>
  <w:num w:numId="23">
    <w:abstractNumId w:val="0"/>
  </w:num>
  <w:num w:numId="24">
    <w:abstractNumId w:val="30"/>
  </w:num>
  <w:num w:numId="25">
    <w:abstractNumId w:val="39"/>
  </w:num>
  <w:num w:numId="26">
    <w:abstractNumId w:val="32"/>
  </w:num>
  <w:num w:numId="27">
    <w:abstractNumId w:val="16"/>
  </w:num>
  <w:num w:numId="28">
    <w:abstractNumId w:val="34"/>
  </w:num>
  <w:num w:numId="29">
    <w:abstractNumId w:val="44"/>
  </w:num>
  <w:num w:numId="30">
    <w:abstractNumId w:val="21"/>
  </w:num>
  <w:num w:numId="31">
    <w:abstractNumId w:val="19"/>
  </w:num>
  <w:num w:numId="32">
    <w:abstractNumId w:val="38"/>
  </w:num>
  <w:num w:numId="33">
    <w:abstractNumId w:val="20"/>
  </w:num>
  <w:num w:numId="34">
    <w:abstractNumId w:val="13"/>
  </w:num>
  <w:num w:numId="35">
    <w:abstractNumId w:val="42"/>
  </w:num>
  <w:num w:numId="36">
    <w:abstractNumId w:val="3"/>
  </w:num>
  <w:num w:numId="37">
    <w:abstractNumId w:val="41"/>
  </w:num>
  <w:num w:numId="38">
    <w:abstractNumId w:val="11"/>
  </w:num>
  <w:num w:numId="39">
    <w:abstractNumId w:val="9"/>
  </w:num>
  <w:num w:numId="40">
    <w:abstractNumId w:val="7"/>
  </w:num>
  <w:num w:numId="41">
    <w:abstractNumId w:val="18"/>
  </w:num>
  <w:num w:numId="42">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17"/>
  </w:num>
  <w:num w:numId="45">
    <w:abstractNumId w:val="36"/>
  </w:num>
  <w:num w:numId="46">
    <w:abstractNumId w:val="10"/>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DateAndTime/>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B81"/>
    <w:rsid w:val="002D5244"/>
    <w:rsid w:val="002D5588"/>
    <w:rsid w:val="002D5700"/>
    <w:rsid w:val="002D5867"/>
    <w:rsid w:val="002D61F8"/>
    <w:rsid w:val="002D6D5A"/>
    <w:rsid w:val="002D6FEA"/>
    <w:rsid w:val="002D7045"/>
    <w:rsid w:val="002E0C5A"/>
    <w:rsid w:val="002E0DB4"/>
    <w:rsid w:val="002E0E76"/>
    <w:rsid w:val="002E0F61"/>
    <w:rsid w:val="002E1007"/>
    <w:rsid w:val="002E104F"/>
    <w:rsid w:val="002E29FE"/>
    <w:rsid w:val="002E2A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F3C"/>
    <w:rsid w:val="007A552C"/>
    <w:rsid w:val="007A567A"/>
    <w:rsid w:val="007A5DDE"/>
    <w:rsid w:val="007A6137"/>
    <w:rsid w:val="007A6254"/>
    <w:rsid w:val="007A63C7"/>
    <w:rsid w:val="007A7075"/>
    <w:rsid w:val="007A7FFA"/>
    <w:rsid w:val="007B138C"/>
    <w:rsid w:val="007B1C93"/>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4049"/>
    <w:rsid w:val="00E942C7"/>
    <w:rsid w:val="00E945D0"/>
    <w:rsid w:val="00E9470D"/>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AE6"/>
    <w:rsid w:val="00F92816"/>
    <w:rsid w:val="00F92CC9"/>
    <w:rsid w:val="00F933F7"/>
    <w:rsid w:val="00F93C35"/>
    <w:rsid w:val="00F94138"/>
    <w:rsid w:val="00F941F1"/>
    <w:rsid w:val="00F945F7"/>
    <w:rsid w:val="00F95341"/>
    <w:rsid w:val="00F956FE"/>
    <w:rsid w:val="00F95E30"/>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3F"/>
    <w:pPr>
      <w:spacing w:before="120" w:line="288" w:lineRule="auto"/>
      <w:ind w:left="0" w:firstLine="0"/>
    </w:pPr>
    <w:rPr>
      <w:rFonts w:ascii="Times New Roman" w:eastAsia="等线" w:hAnsi="Times New Roman" w:cs="Aptos"/>
      <w:sz w:val="20"/>
      <w:szCs w:val="21"/>
      <w:lang w:eastAsia="zh-CN"/>
    </w:rPr>
  </w:style>
  <w:style w:type="paragraph" w:styleId="1">
    <w:name w:val="heading 1"/>
    <w:next w:val="a"/>
    <w:link w:val="10"/>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2">
    <w:name w:val="heading 2"/>
    <w:aliases w:val="H2"/>
    <w:basedOn w:val="1"/>
    <w:next w:val="a"/>
    <w:link w:val="20"/>
    <w:qFormat/>
    <w:rsid w:val="0074359D"/>
    <w:pPr>
      <w:numPr>
        <w:ilvl w:val="1"/>
      </w:numPr>
      <w:pBdr>
        <w:top w:val="none" w:sz="0" w:space="0" w:color="auto"/>
      </w:pBdr>
      <w:spacing w:before="180"/>
      <w:outlineLvl w:val="1"/>
    </w:pPr>
    <w:rPr>
      <w:szCs w:val="32"/>
    </w:rPr>
  </w:style>
  <w:style w:type="paragraph" w:styleId="30">
    <w:name w:val="heading 3"/>
    <w:aliases w:val="H3"/>
    <w:basedOn w:val="2"/>
    <w:next w:val="a"/>
    <w:link w:val="31"/>
    <w:qFormat/>
    <w:rsid w:val="00E22E39"/>
    <w:pPr>
      <w:numPr>
        <w:ilvl w:val="2"/>
      </w:numPr>
      <w:spacing w:before="120"/>
      <w:outlineLvl w:val="2"/>
    </w:pPr>
    <w:rPr>
      <w:sz w:val="24"/>
      <w:szCs w:val="28"/>
    </w:rPr>
  </w:style>
  <w:style w:type="paragraph" w:styleId="4">
    <w:name w:val="heading 4"/>
    <w:basedOn w:val="30"/>
    <w:next w:val="a"/>
    <w:link w:val="40"/>
    <w:qFormat/>
    <w:rsid w:val="00E22E39"/>
    <w:pPr>
      <w:numPr>
        <w:ilvl w:val="3"/>
      </w:numPr>
      <w:outlineLvl w:val="3"/>
    </w:pPr>
    <w:rPr>
      <w:szCs w:val="24"/>
    </w:rPr>
  </w:style>
  <w:style w:type="paragraph" w:styleId="5">
    <w:name w:val="heading 5"/>
    <w:basedOn w:val="4"/>
    <w:next w:val="a"/>
    <w:link w:val="50"/>
    <w:qFormat/>
    <w:rsid w:val="00E22E39"/>
    <w:pPr>
      <w:numPr>
        <w:ilvl w:val="4"/>
      </w:numPr>
      <w:outlineLvl w:val="4"/>
    </w:pPr>
    <w:rPr>
      <w:sz w:val="22"/>
      <w:szCs w:val="22"/>
    </w:rPr>
  </w:style>
  <w:style w:type="paragraph" w:styleId="6">
    <w:name w:val="heading 6"/>
    <w:basedOn w:val="a"/>
    <w:next w:val="a"/>
    <w:link w:val="60"/>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rsid w:val="00E22E39"/>
    <w:pPr>
      <w:numPr>
        <w:ilvl w:val="7"/>
      </w:numPr>
      <w:outlineLvl w:val="7"/>
    </w:pPr>
  </w:style>
  <w:style w:type="paragraph" w:styleId="9">
    <w:name w:val="heading 9"/>
    <w:basedOn w:val="8"/>
    <w:next w:val="a"/>
    <w:link w:val="90"/>
    <w:qFormat/>
    <w:rsid w:val="00E22E3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40A"/>
    <w:rPr>
      <w:rFonts w:ascii="Arial" w:eastAsia="Times New Roman" w:hAnsi="Arial" w:cs="Arial"/>
      <w:sz w:val="28"/>
      <w:szCs w:val="36"/>
      <w:lang w:val="en-GB" w:eastAsia="zh-CN"/>
    </w:rPr>
  </w:style>
  <w:style w:type="character" w:customStyle="1" w:styleId="20">
    <w:name w:val="标题 2 字符"/>
    <w:aliases w:val="H2 字符"/>
    <w:basedOn w:val="a0"/>
    <w:link w:val="2"/>
    <w:rsid w:val="0074359D"/>
    <w:rPr>
      <w:rFonts w:ascii="Arial" w:eastAsia="Times New Roman" w:hAnsi="Arial" w:cs="Arial"/>
      <w:sz w:val="28"/>
      <w:szCs w:val="32"/>
      <w:lang w:val="en-GB" w:eastAsia="zh-CN"/>
    </w:rPr>
  </w:style>
  <w:style w:type="character" w:customStyle="1" w:styleId="31">
    <w:name w:val="标题 3 字符"/>
    <w:aliases w:val="H3 字符"/>
    <w:basedOn w:val="a0"/>
    <w:link w:val="30"/>
    <w:rsid w:val="00E22E39"/>
    <w:rPr>
      <w:rFonts w:ascii="Arial" w:eastAsia="Times New Roman" w:hAnsi="Arial" w:cs="Arial"/>
      <w:sz w:val="24"/>
      <w:szCs w:val="28"/>
      <w:lang w:val="en-GB" w:eastAsia="zh-CN"/>
    </w:rPr>
  </w:style>
  <w:style w:type="character" w:customStyle="1" w:styleId="40">
    <w:name w:val="标题 4 字符"/>
    <w:basedOn w:val="a0"/>
    <w:link w:val="4"/>
    <w:rsid w:val="00E22E39"/>
    <w:rPr>
      <w:rFonts w:ascii="Arial" w:eastAsia="Times New Roman" w:hAnsi="Arial" w:cs="Arial"/>
      <w:sz w:val="24"/>
      <w:szCs w:val="24"/>
      <w:lang w:val="en-GB" w:eastAsia="zh-CN"/>
    </w:rPr>
  </w:style>
  <w:style w:type="character" w:customStyle="1" w:styleId="50">
    <w:name w:val="标题 5 字符"/>
    <w:basedOn w:val="a0"/>
    <w:link w:val="5"/>
    <w:rsid w:val="00E22E39"/>
    <w:rPr>
      <w:rFonts w:ascii="Arial" w:eastAsia="Times New Roman" w:hAnsi="Arial" w:cs="Arial"/>
      <w:lang w:val="en-GB" w:eastAsia="zh-CN"/>
    </w:rPr>
  </w:style>
  <w:style w:type="character" w:customStyle="1" w:styleId="60">
    <w:name w:val="标题 6 字符"/>
    <w:basedOn w:val="a0"/>
    <w:link w:val="6"/>
    <w:rsid w:val="00E22E39"/>
    <w:rPr>
      <w:rFonts w:ascii="Times New Roman" w:eastAsiaTheme="minorHAnsi" w:hAnsi="Times New Roman" w:cs="Arial"/>
      <w:iCs/>
      <w:sz w:val="20"/>
      <w:szCs w:val="20"/>
    </w:rPr>
  </w:style>
  <w:style w:type="character" w:customStyle="1" w:styleId="70">
    <w:name w:val="标题 7 字符"/>
    <w:basedOn w:val="a0"/>
    <w:link w:val="7"/>
    <w:rsid w:val="00E22E39"/>
    <w:rPr>
      <w:rFonts w:ascii="Times New Roman" w:eastAsiaTheme="minorHAnsi" w:hAnsi="Times New Roman" w:cs="Arial"/>
      <w:iCs/>
      <w:sz w:val="20"/>
      <w:szCs w:val="20"/>
    </w:rPr>
  </w:style>
  <w:style w:type="character" w:customStyle="1" w:styleId="80">
    <w:name w:val="标题 8 字符"/>
    <w:basedOn w:val="a0"/>
    <w:link w:val="8"/>
    <w:rsid w:val="00E22E39"/>
    <w:rPr>
      <w:rFonts w:ascii="Times New Roman" w:eastAsiaTheme="minorHAnsi" w:hAnsi="Times New Roman" w:cs="Arial"/>
      <w:iCs/>
      <w:sz w:val="20"/>
      <w:szCs w:val="20"/>
    </w:rPr>
  </w:style>
  <w:style w:type="character" w:customStyle="1" w:styleId="90">
    <w:name w:val="标题 9 字符"/>
    <w:basedOn w:val="a0"/>
    <w:link w:val="9"/>
    <w:rsid w:val="00E22E39"/>
    <w:rPr>
      <w:rFonts w:ascii="Times New Roman" w:eastAsiaTheme="minorHAnsi" w:hAnsi="Times New Roman" w:cs="Arial"/>
      <w:iCs/>
      <w:sz w:val="20"/>
      <w:szCs w:val="20"/>
    </w:rPr>
  </w:style>
  <w:style w:type="paragraph" w:styleId="TOC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a3">
    <w:name w:val="caption"/>
    <w:aliases w:val="cap,cap1,cap2,cap3,cap4,cap5,cap6,cap7,cap8,cap9,cap10,cap11,cap21,cap31,cap41,cap51,cap61,cap71,cap81,cap91,cap101,cap12,cap22,cap32,cap42,cap52,cap62,cap72,cap82,cap92,cap102,cap13,cap23,cap33,cap43,cap53,cap63,cap73,cap83,cap93,cap103,cap14,条,条目"/>
    <w:basedOn w:val="a"/>
    <w:next w:val="a"/>
    <w:link w:val="a4"/>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a"/>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a5">
    <w:name w:val="footer"/>
    <w:basedOn w:val="a6"/>
    <w:link w:val="a7"/>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a7">
    <w:name w:val="页脚 字符"/>
    <w:basedOn w:val="a0"/>
    <w:link w:val="a5"/>
    <w:uiPriority w:val="99"/>
    <w:rsid w:val="00E22E39"/>
    <w:rPr>
      <w:rFonts w:ascii="Arial" w:eastAsia="Times New Roman" w:hAnsi="Arial" w:cs="Arial"/>
      <w:b/>
      <w:bCs/>
      <w:i/>
      <w:iCs/>
      <w:noProof/>
      <w:sz w:val="18"/>
      <w:szCs w:val="18"/>
      <w:lang w:eastAsia="zh-CN"/>
    </w:rPr>
  </w:style>
  <w:style w:type="character" w:styleId="a8">
    <w:name w:val="page number"/>
    <w:basedOn w:val="a0"/>
    <w:rsid w:val="00E22E39"/>
  </w:style>
  <w:style w:type="paragraph" w:styleId="a9">
    <w:name w:val="Body Text"/>
    <w:basedOn w:val="a"/>
    <w:link w:val="aa"/>
    <w:qFormat/>
    <w:rsid w:val="00E22E39"/>
    <w:pPr>
      <w:spacing w:after="160" w:line="256" w:lineRule="auto"/>
    </w:pPr>
    <w:rPr>
      <w:rFonts w:eastAsiaTheme="minorHAnsi" w:cs="Times New Roman"/>
      <w:iCs/>
      <w:szCs w:val="20"/>
      <w:lang w:eastAsia="en-US"/>
    </w:rPr>
  </w:style>
  <w:style w:type="character" w:customStyle="1" w:styleId="aa">
    <w:name w:val="正文文本 字符"/>
    <w:basedOn w:val="a0"/>
    <w:link w:val="a9"/>
    <w:rsid w:val="00E22E39"/>
    <w:rPr>
      <w:rFonts w:ascii="Times New Roman" w:eastAsia="Times New Roman" w:hAnsi="Times New Roman" w:cs="Times New Roman"/>
      <w:sz w:val="20"/>
      <w:szCs w:val="20"/>
      <w:lang w:val="en-GB" w:eastAsia="zh-CN"/>
    </w:rPr>
  </w:style>
  <w:style w:type="character" w:styleId="ab">
    <w:name w:val="Hyperlink"/>
    <w:rsid w:val="00E22E39"/>
    <w:rPr>
      <w:color w:val="0000FF"/>
      <w:u w:val="single"/>
      <w:lang w:val="en-GB"/>
    </w:rPr>
  </w:style>
  <w:style w:type="paragraph" w:customStyle="1" w:styleId="Proposal">
    <w:name w:val="Proposal"/>
    <w:basedOn w:val="a"/>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ac">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清單段落1,列表段落11"/>
    <w:basedOn w:val="a"/>
    <w:link w:val="ad"/>
    <w:uiPriority w:val="34"/>
    <w:qFormat/>
    <w:rsid w:val="00E22E39"/>
    <w:pPr>
      <w:spacing w:after="180" w:line="256" w:lineRule="auto"/>
      <w:ind w:left="720"/>
      <w:contextualSpacing/>
    </w:pPr>
    <w:rPr>
      <w:rFonts w:ascii="Times" w:eastAsia="宋体" w:hAnsi="Times" w:cs="Times New Roman"/>
      <w:iCs/>
      <w:szCs w:val="24"/>
      <w:lang w:eastAsia="ja-JP"/>
    </w:rPr>
  </w:style>
  <w:style w:type="character" w:customStyle="1" w:styleId="ad">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c"/>
    <w:uiPriority w:val="34"/>
    <w:qFormat/>
    <w:locked/>
    <w:rsid w:val="00E22E39"/>
    <w:rPr>
      <w:rFonts w:ascii="Times" w:eastAsia="宋体" w:hAnsi="Times" w:cs="Times New Roman"/>
      <w:sz w:val="20"/>
      <w:szCs w:val="24"/>
      <w:lang w:val="en-GB" w:eastAsia="ja-JP"/>
    </w:rPr>
  </w:style>
  <w:style w:type="character" w:customStyle="1" w:styleId="a4">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条 字符"/>
    <w:basedOn w:val="a0"/>
    <w:link w:val="a3"/>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a"/>
    <w:link w:val="Style1Char"/>
    <w:qFormat/>
    <w:rsid w:val="00E22E39"/>
    <w:pPr>
      <w:spacing w:after="180"/>
      <w:ind w:firstLine="360"/>
    </w:pPr>
    <w:rPr>
      <w:rFonts w:ascii="Malgun Gothic" w:eastAsia="Malgun Gothic" w:hAnsi="Malgun Gothic" w:cs="Batang"/>
      <w:iCs/>
      <w:szCs w:val="20"/>
      <w:lang w:eastAsia="en-US"/>
    </w:rPr>
  </w:style>
  <w:style w:type="paragraph" w:styleId="a6">
    <w:name w:val="header"/>
    <w:basedOn w:val="a"/>
    <w:link w:val="ae"/>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ae">
    <w:name w:val="页眉 字符"/>
    <w:basedOn w:val="a0"/>
    <w:link w:val="a6"/>
    <w:uiPriority w:val="99"/>
    <w:rsid w:val="00E22E39"/>
    <w:rPr>
      <w:rFonts w:ascii="Times New Roman" w:eastAsia="Times New Roman" w:hAnsi="Times New Roman" w:cs="Times New Roman"/>
      <w:sz w:val="20"/>
      <w:szCs w:val="20"/>
      <w:lang w:val="en-GB" w:eastAsia="zh-CN"/>
    </w:rPr>
  </w:style>
  <w:style w:type="character" w:styleId="af">
    <w:name w:val="Placeholder Text"/>
    <w:basedOn w:val="a0"/>
    <w:uiPriority w:val="99"/>
    <w:semiHidden/>
    <w:rsid w:val="00B42A3C"/>
    <w:rPr>
      <w:color w:val="808080"/>
    </w:rPr>
  </w:style>
  <w:style w:type="paragraph" w:customStyle="1" w:styleId="2222">
    <w:name w:val="스타일 스타일 스타일 스타일 양쪽 첫 줄:  2 글자 + 첫 줄:  2 글자 + 첫 줄:  2 글자 + 첫 줄:  2..."/>
    <w:basedOn w:val="a"/>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rsid w:val="00CE4524"/>
    <w:rPr>
      <w:rFonts w:ascii="Times New Roman" w:eastAsia="Malgun Gothic" w:hAnsi="Times New Roman" w:cs="Batang"/>
      <w:szCs w:val="20"/>
      <w:lang w:val="en-GB"/>
    </w:rPr>
  </w:style>
  <w:style w:type="character" w:styleId="af0">
    <w:name w:val="Emphasis"/>
    <w:uiPriority w:val="20"/>
    <w:qFormat/>
    <w:rsid w:val="000C223D"/>
    <w:rPr>
      <w:i/>
      <w:iCs/>
    </w:rPr>
  </w:style>
  <w:style w:type="table" w:styleId="af1">
    <w:name w:val="Table Grid"/>
    <w:aliases w:val="TableGrid,ST Table,Check(v),Table-Text,x Tableau page de garde,SGS Table Basic 1,表（文字列）,Gridding"/>
    <w:basedOn w:val="a1"/>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ibliography"/>
    <w:basedOn w:val="a"/>
    <w:next w:val="a"/>
    <w:uiPriority w:val="37"/>
    <w:unhideWhenUsed/>
    <w:rsid w:val="002B4189"/>
    <w:pPr>
      <w:spacing w:after="160" w:line="256" w:lineRule="auto"/>
    </w:pPr>
    <w:rPr>
      <w:rFonts w:eastAsiaTheme="minorHAnsi" w:cs="Times New Roman"/>
      <w:iCs/>
      <w:szCs w:val="20"/>
      <w:lang w:eastAsia="en-US"/>
    </w:rPr>
  </w:style>
  <w:style w:type="character" w:styleId="af3">
    <w:name w:val="annotation reference"/>
    <w:basedOn w:val="a0"/>
    <w:uiPriority w:val="99"/>
    <w:unhideWhenUsed/>
    <w:qFormat/>
    <w:rsid w:val="00B737E8"/>
    <w:rPr>
      <w:sz w:val="16"/>
      <w:szCs w:val="16"/>
    </w:rPr>
  </w:style>
  <w:style w:type="paragraph" w:styleId="af4">
    <w:name w:val="annotation text"/>
    <w:basedOn w:val="a"/>
    <w:link w:val="af5"/>
    <w:uiPriority w:val="99"/>
    <w:unhideWhenUsed/>
    <w:qFormat/>
    <w:rsid w:val="00B737E8"/>
    <w:pPr>
      <w:spacing w:after="160" w:line="256" w:lineRule="auto"/>
    </w:pPr>
    <w:rPr>
      <w:rFonts w:eastAsiaTheme="minorHAnsi" w:cs="Times New Roman"/>
      <w:iCs/>
      <w:szCs w:val="20"/>
      <w:lang w:eastAsia="en-US"/>
    </w:rPr>
  </w:style>
  <w:style w:type="character" w:customStyle="1" w:styleId="af5">
    <w:name w:val="批注文字 字符"/>
    <w:basedOn w:val="a0"/>
    <w:link w:val="af4"/>
    <w:uiPriority w:val="99"/>
    <w:qFormat/>
    <w:rsid w:val="00B737E8"/>
    <w:rPr>
      <w:rFonts w:ascii="Times New Roman" w:eastAsia="Times New Roman" w:hAnsi="Times New Roman" w:cs="Times New Roman"/>
      <w:sz w:val="20"/>
      <w:szCs w:val="20"/>
      <w:lang w:val="en-GB" w:eastAsia="zh-CN"/>
    </w:rPr>
  </w:style>
  <w:style w:type="paragraph" w:styleId="af6">
    <w:name w:val="annotation subject"/>
    <w:basedOn w:val="af4"/>
    <w:next w:val="af4"/>
    <w:link w:val="af7"/>
    <w:unhideWhenUsed/>
    <w:rsid w:val="00B737E8"/>
    <w:rPr>
      <w:b/>
      <w:bCs/>
    </w:rPr>
  </w:style>
  <w:style w:type="character" w:customStyle="1" w:styleId="af7">
    <w:name w:val="批注主题 字符"/>
    <w:basedOn w:val="af5"/>
    <w:link w:val="af6"/>
    <w:rsid w:val="00B737E8"/>
    <w:rPr>
      <w:rFonts w:ascii="Times New Roman" w:eastAsia="Times New Roman" w:hAnsi="Times New Roman" w:cs="Times New Roman"/>
      <w:b/>
      <w:bCs/>
      <w:sz w:val="20"/>
      <w:szCs w:val="20"/>
      <w:lang w:val="en-GB" w:eastAsia="zh-CN"/>
    </w:rPr>
  </w:style>
  <w:style w:type="paragraph" w:styleId="af8">
    <w:name w:val="Balloon Text"/>
    <w:basedOn w:val="a"/>
    <w:link w:val="af9"/>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af9">
    <w:name w:val="批注框文本 字符"/>
    <w:basedOn w:val="a0"/>
    <w:link w:val="af8"/>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a0"/>
    <w:link w:val="MTDisplayEquation"/>
    <w:rsid w:val="005C6FA5"/>
    <w:rPr>
      <w:rFonts w:ascii="Times" w:eastAsia="Batang" w:hAnsi="Times" w:cs="Times"/>
      <w:iCs/>
      <w:sz w:val="20"/>
      <w:szCs w:val="20"/>
      <w:lang w:eastAsia="x-none"/>
    </w:rPr>
  </w:style>
  <w:style w:type="paragraph" w:styleId="TOC7">
    <w:name w:val="toc 7"/>
    <w:basedOn w:val="TOC6"/>
    <w:next w:val="a"/>
    <w:autoRedefine/>
    <w:semiHidden/>
    <w:rsid w:val="002D3732"/>
    <w:pPr>
      <w:ind w:left="2268" w:hanging="2268"/>
    </w:pPr>
  </w:style>
  <w:style w:type="paragraph" w:styleId="TOC6">
    <w:name w:val="toc 6"/>
    <w:basedOn w:val="TOC5"/>
    <w:next w:val="a"/>
    <w:autoRedefine/>
    <w:semiHidden/>
    <w:rsid w:val="002D3732"/>
    <w:pPr>
      <w:ind w:left="1985" w:hanging="1985"/>
    </w:pPr>
  </w:style>
  <w:style w:type="paragraph" w:styleId="TOC5">
    <w:name w:val="toc 5"/>
    <w:basedOn w:val="TOC4"/>
    <w:autoRedefine/>
    <w:semiHidden/>
    <w:rsid w:val="002D3732"/>
    <w:pPr>
      <w:ind w:left="1701" w:hanging="1701"/>
    </w:pPr>
  </w:style>
  <w:style w:type="paragraph" w:styleId="TOC4">
    <w:name w:val="toc 4"/>
    <w:basedOn w:val="TOC3"/>
    <w:autoRedefine/>
    <w:semiHidden/>
    <w:rsid w:val="002D3732"/>
    <w:pPr>
      <w:ind w:left="1418" w:hanging="1418"/>
    </w:pPr>
  </w:style>
  <w:style w:type="paragraph" w:styleId="TOC3">
    <w:name w:val="toc 3"/>
    <w:basedOn w:val="TOC2"/>
    <w:autoRedefine/>
    <w:semiHidden/>
    <w:rsid w:val="002D3732"/>
    <w:pPr>
      <w:ind w:left="1134" w:hanging="1134"/>
    </w:pPr>
  </w:style>
  <w:style w:type="paragraph" w:styleId="TOC2">
    <w:name w:val="toc 2"/>
    <w:basedOn w:val="TOC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afa">
    <w:name w:val="line number"/>
    <w:basedOn w:val="a0"/>
    <w:rsid w:val="002D3732"/>
    <w:rPr>
      <w:rFonts w:ascii="Helvetica" w:hAnsi="Helvetica"/>
      <w:sz w:val="12"/>
    </w:rPr>
  </w:style>
  <w:style w:type="paragraph" w:customStyle="1" w:styleId="headereven">
    <w:name w:val="header even"/>
    <w:basedOn w:val="a6"/>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1"/>
    <w:next w:val="a"/>
    <w:rsid w:val="002D3732"/>
    <w:pPr>
      <w:numPr>
        <w:numId w:val="0"/>
      </w:numPr>
      <w:overflowPunct/>
      <w:autoSpaceDE/>
      <w:autoSpaceDN/>
      <w:adjustRightInd/>
      <w:textAlignment w:val="auto"/>
    </w:pPr>
    <w:rPr>
      <w:rFonts w:cs="Times New Roman"/>
      <w:sz w:val="36"/>
      <w:szCs w:val="20"/>
      <w:lang w:val="en-US" w:eastAsia="en-US"/>
    </w:rPr>
  </w:style>
  <w:style w:type="paragraph" w:styleId="afb">
    <w:name w:val="Document Map"/>
    <w:basedOn w:val="a"/>
    <w:link w:val="afc"/>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afc">
    <w:name w:val="文档结构图 字符"/>
    <w:basedOn w:val="a0"/>
    <w:link w:val="afb"/>
    <w:semiHidden/>
    <w:rsid w:val="002D3732"/>
    <w:rPr>
      <w:rFonts w:ascii="Geneva" w:eastAsia="Times New Roman" w:hAnsi="Geneva" w:cs="Times New Roman"/>
      <w:sz w:val="20"/>
      <w:szCs w:val="20"/>
      <w:shd w:val="clear" w:color="auto" w:fill="000080"/>
      <w:lang w:val="en-GB"/>
    </w:rPr>
  </w:style>
  <w:style w:type="paragraph" w:styleId="TOC8">
    <w:name w:val="toc 8"/>
    <w:basedOn w:val="TOC1"/>
    <w:autoRedefine/>
    <w:semiHidden/>
    <w:rsid w:val="002D3732"/>
    <w:pPr>
      <w:tabs>
        <w:tab w:val="clear" w:pos="1701"/>
        <w:tab w:val="right" w:leader="dot" w:pos="9639"/>
      </w:tabs>
      <w:spacing w:before="180"/>
      <w:ind w:left="2693" w:right="425" w:hanging="2693"/>
    </w:pPr>
    <w:rPr>
      <w:sz w:val="22"/>
      <w:szCs w:val="20"/>
      <w:lang w:eastAsia="en-US"/>
    </w:rPr>
  </w:style>
  <w:style w:type="paragraph" w:styleId="TOC9">
    <w:name w:val="toc 9"/>
    <w:basedOn w:val="TOC8"/>
    <w:autoRedefine/>
    <w:semiHidden/>
    <w:rsid w:val="002D3732"/>
    <w:pPr>
      <w:ind w:left="1418" w:hanging="1418"/>
    </w:pPr>
  </w:style>
  <w:style w:type="paragraph" w:customStyle="1" w:styleId="B1">
    <w:name w:val="B1"/>
    <w:basedOn w:val="a"/>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a"/>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a"/>
    <w:next w:val="a"/>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a"/>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a"/>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a"/>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1"/>
    <w:next w:val="a"/>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a"/>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afd">
    <w:name w:val="List"/>
    <w:basedOn w:val="a"/>
    <w:rsid w:val="002D3732"/>
    <w:pPr>
      <w:spacing w:before="60" w:after="160" w:line="256" w:lineRule="auto"/>
      <w:ind w:left="360" w:hanging="360"/>
    </w:pPr>
    <w:rPr>
      <w:rFonts w:eastAsiaTheme="minorHAnsi" w:cs="Times New Roman"/>
      <w:iCs/>
      <w:szCs w:val="20"/>
      <w:lang w:eastAsia="en-US"/>
    </w:rPr>
  </w:style>
  <w:style w:type="paragraph" w:styleId="21">
    <w:name w:val="List 2"/>
    <w:basedOn w:val="afd"/>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a"/>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afe">
    <w:name w:val="footnote reference"/>
    <w:basedOn w:val="a0"/>
    <w:uiPriority w:val="99"/>
    <w:semiHidden/>
    <w:rsid w:val="002D3732"/>
    <w:rPr>
      <w:b/>
      <w:position w:val="6"/>
      <w:sz w:val="16"/>
    </w:rPr>
  </w:style>
  <w:style w:type="paragraph" w:styleId="aff">
    <w:name w:val="footnote text"/>
    <w:basedOn w:val="a"/>
    <w:link w:val="aff0"/>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aff0">
    <w:name w:val="脚注文本 字符"/>
    <w:basedOn w:val="a0"/>
    <w:link w:val="aff"/>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a"/>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sid w:val="002D3732"/>
    <w:rPr>
      <w:rFonts w:ascii="Arial" w:hAnsi="Arial" w:cs="Arial" w:hint="default"/>
      <w:color w:val="auto"/>
      <w:sz w:val="20"/>
      <w:szCs w:val="20"/>
    </w:rPr>
  </w:style>
  <w:style w:type="paragraph" w:styleId="aff1">
    <w:name w:val="List Bullet"/>
    <w:basedOn w:val="afd"/>
    <w:rsid w:val="002D3732"/>
    <w:pPr>
      <w:spacing w:before="0" w:after="180"/>
      <w:ind w:left="568" w:hanging="284"/>
    </w:pPr>
  </w:style>
  <w:style w:type="paragraph" w:customStyle="1" w:styleId="H6">
    <w:name w:val="H6"/>
    <w:basedOn w:val="5"/>
    <w:next w:val="a"/>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22">
    <w:name w:val="List Number 2"/>
    <w:basedOn w:val="aff2"/>
    <w:rsid w:val="002D3732"/>
    <w:pPr>
      <w:ind w:left="851"/>
    </w:pPr>
  </w:style>
  <w:style w:type="paragraph" w:styleId="aff2">
    <w:name w:val="List Number"/>
    <w:basedOn w:val="afd"/>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23">
    <w:name w:val="List Bullet 2"/>
    <w:basedOn w:val="aff1"/>
    <w:rsid w:val="002D3732"/>
    <w:pPr>
      <w:ind w:left="851"/>
    </w:pPr>
  </w:style>
  <w:style w:type="paragraph" w:styleId="32">
    <w:name w:val="List Bullet 3"/>
    <w:basedOn w:val="23"/>
    <w:rsid w:val="002D3732"/>
    <w:pPr>
      <w:ind w:left="1135"/>
    </w:pPr>
  </w:style>
  <w:style w:type="paragraph" w:styleId="33">
    <w:name w:val="List 3"/>
    <w:basedOn w:val="21"/>
    <w:rsid w:val="002D3732"/>
    <w:pPr>
      <w:ind w:left="1135"/>
    </w:pPr>
  </w:style>
  <w:style w:type="paragraph" w:styleId="41">
    <w:name w:val="List 4"/>
    <w:basedOn w:val="33"/>
    <w:rsid w:val="002D3732"/>
    <w:pPr>
      <w:ind w:left="1418"/>
    </w:pPr>
  </w:style>
  <w:style w:type="paragraph" w:styleId="51">
    <w:name w:val="List 5"/>
    <w:basedOn w:val="41"/>
    <w:rsid w:val="002D3732"/>
    <w:pPr>
      <w:ind w:left="1702"/>
    </w:pPr>
  </w:style>
  <w:style w:type="paragraph" w:styleId="42">
    <w:name w:val="List Bullet 4"/>
    <w:basedOn w:val="32"/>
    <w:rsid w:val="002D3732"/>
    <w:pPr>
      <w:ind w:left="1418"/>
    </w:pPr>
  </w:style>
  <w:style w:type="paragraph" w:styleId="52">
    <w:name w:val="List Bullet 5"/>
    <w:basedOn w:val="42"/>
    <w:rsid w:val="002D3732"/>
    <w:pPr>
      <w:ind w:left="1702"/>
    </w:pPr>
  </w:style>
  <w:style w:type="paragraph" w:customStyle="1" w:styleId="INDENT1">
    <w:name w:val="INDENT1"/>
    <w:basedOn w:val="a"/>
    <w:rsid w:val="002D3732"/>
    <w:pPr>
      <w:spacing w:after="180" w:line="256" w:lineRule="auto"/>
      <w:ind w:left="851"/>
    </w:pPr>
    <w:rPr>
      <w:rFonts w:eastAsiaTheme="minorHAnsi" w:cs="Times New Roman"/>
      <w:iCs/>
      <w:szCs w:val="20"/>
      <w:lang w:eastAsia="en-US"/>
    </w:rPr>
  </w:style>
  <w:style w:type="paragraph" w:customStyle="1" w:styleId="INDENT2">
    <w:name w:val="INDENT2"/>
    <w:basedOn w:val="a"/>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a"/>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a"/>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aff3">
    <w:name w:val="FollowedHyperlink"/>
    <w:basedOn w:val="a0"/>
    <w:rsid w:val="002D3732"/>
    <w:rPr>
      <w:color w:val="800080"/>
      <w:u w:val="single"/>
    </w:rPr>
  </w:style>
  <w:style w:type="paragraph" w:styleId="aff4">
    <w:name w:val="Plain Text"/>
    <w:basedOn w:val="a"/>
    <w:link w:val="aff5"/>
    <w:rsid w:val="002D3732"/>
    <w:pPr>
      <w:spacing w:after="180" w:line="256" w:lineRule="auto"/>
    </w:pPr>
    <w:rPr>
      <w:rFonts w:ascii="Courier New" w:eastAsiaTheme="minorHAnsi" w:hAnsi="Courier New" w:cs="Times New Roman"/>
      <w:iCs/>
      <w:szCs w:val="20"/>
      <w:lang w:val="nb-NO" w:eastAsia="en-US"/>
    </w:rPr>
  </w:style>
  <w:style w:type="character" w:customStyle="1" w:styleId="aff5">
    <w:name w:val="纯文本 字符"/>
    <w:basedOn w:val="a0"/>
    <w:link w:val="aff4"/>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a"/>
    <w:rsid w:val="002D3732"/>
    <w:pPr>
      <w:spacing w:after="180" w:line="256" w:lineRule="auto"/>
    </w:pPr>
    <w:rPr>
      <w:rFonts w:eastAsiaTheme="minorHAnsi" w:cs="Times New Roman"/>
      <w:i/>
      <w:iCs/>
      <w:color w:val="0000FF"/>
      <w:szCs w:val="20"/>
      <w:lang w:eastAsia="en-US"/>
    </w:rPr>
  </w:style>
  <w:style w:type="paragraph" w:styleId="aff6">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a0"/>
    <w:link w:val="B2"/>
    <w:rsid w:val="002D3732"/>
    <w:rPr>
      <w:rFonts w:ascii="Times New Roman" w:eastAsia="Times New Roman" w:hAnsi="Times New Roman" w:cs="Times New Roman"/>
      <w:sz w:val="20"/>
      <w:szCs w:val="20"/>
      <w:lang w:val="en-GB"/>
    </w:rPr>
  </w:style>
  <w:style w:type="character" w:styleId="aff7">
    <w:name w:val="Strong"/>
    <w:basedOn w:val="a0"/>
    <w:uiPriority w:val="22"/>
    <w:qFormat/>
    <w:rsid w:val="002D3732"/>
    <w:rPr>
      <w:b/>
      <w:bCs/>
    </w:rPr>
  </w:style>
  <w:style w:type="paragraph" w:styleId="aff8">
    <w:name w:val="Normal (Web)"/>
    <w:basedOn w:val="a"/>
    <w:unhideWhenUsed/>
    <w:qFormat/>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apple-converted-space">
    <w:name w:val="apple-converted-space"/>
    <w:basedOn w:val="a0"/>
    <w:rsid w:val="002D3732"/>
  </w:style>
  <w:style w:type="paragraph" w:customStyle="1" w:styleId="claim0020preamble">
    <w:name w:val="claim_0020preamble"/>
    <w:basedOn w:val="a"/>
    <w:rsid w:val="002D3732"/>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rsid w:val="002D3732"/>
  </w:style>
  <w:style w:type="character" w:customStyle="1" w:styleId="mathtextbox">
    <w:name w:val="mathtextbox"/>
    <w:basedOn w:val="a0"/>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a"/>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宋体" w:hAnsi="Arial" w:cs="Arial"/>
      <w:color w:val="0000FF"/>
      <w:kern w:val="2"/>
      <w:sz w:val="20"/>
      <w:szCs w:val="20"/>
      <w:lang w:eastAsia="zh-CN"/>
    </w:rPr>
  </w:style>
  <w:style w:type="paragraph" w:customStyle="1" w:styleId="Equation0">
    <w:name w:val="Equation"/>
    <w:basedOn w:val="a"/>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a"/>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a"/>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a"/>
    <w:next w:val="a"/>
    <w:rsid w:val="00D00B4C"/>
    <w:pPr>
      <w:numPr>
        <w:numId w:val="9"/>
      </w:numPr>
      <w:snapToGrid w:val="0"/>
      <w:spacing w:after="60" w:line="256" w:lineRule="auto"/>
    </w:pPr>
    <w:rPr>
      <w:rFonts w:eastAsiaTheme="minorEastAsia" w:cs="Times New Roman"/>
      <w:iCs/>
      <w:szCs w:val="16"/>
      <w:lang w:eastAsia="en-US"/>
    </w:rPr>
  </w:style>
  <w:style w:type="paragraph" w:customStyle="1" w:styleId="a00">
    <w:name w:val="a0"/>
    <w:basedOn w:val="a"/>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rsid w:val="00F17ABB"/>
  </w:style>
  <w:style w:type="paragraph" w:styleId="aff9">
    <w:name w:val="table of figures"/>
    <w:basedOn w:val="a"/>
    <w:next w:val="a"/>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a0"/>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a0"/>
    <w:rsid w:val="00421957"/>
  </w:style>
  <w:style w:type="character" w:styleId="affa">
    <w:name w:val="Unresolved Mention"/>
    <w:basedOn w:val="a0"/>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a9"/>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宋体" w:hAnsi="Times New Roman" w:cs="Times New Roman"/>
    </w:rPr>
  </w:style>
  <w:style w:type="paragraph" w:customStyle="1" w:styleId="3GPPText">
    <w:name w:val="3GPP Text"/>
    <w:basedOn w:val="a"/>
    <w:link w:val="3GPPTextChar"/>
    <w:qFormat/>
    <w:rsid w:val="007F125C"/>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a"/>
    <w:link w:val="0MaintextChar"/>
    <w:qFormat/>
    <w:rsid w:val="00B83AA0"/>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sid w:val="00B83AA0"/>
    <w:rPr>
      <w:rFonts w:ascii="Times New Roman" w:eastAsia="微软雅黑" w:hAnsi="Times New Roman" w:cs="Batang"/>
      <w:sz w:val="20"/>
      <w:szCs w:val="20"/>
      <w:lang w:val="en-GB"/>
    </w:rPr>
  </w:style>
  <w:style w:type="table" w:customStyle="1" w:styleId="TableGrid47">
    <w:name w:val="TableGrid47"/>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a"/>
    <w:rsid w:val="00A34147"/>
    <w:pPr>
      <w:spacing w:before="100" w:beforeAutospacing="1" w:after="100" w:afterAutospacing="1"/>
      <w:jc w:val="left"/>
    </w:pPr>
    <w:rPr>
      <w:rFonts w:ascii="宋体" w:eastAsia="宋体" w:hAnsi="宋体" w:cs="宋体"/>
      <w:sz w:val="24"/>
      <w:szCs w:val="24"/>
    </w:rPr>
  </w:style>
  <w:style w:type="paragraph" w:styleId="3">
    <w:name w:val="List Number 3"/>
    <w:basedOn w:val="22"/>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a"/>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a"/>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a"/>
    <w:link w:val="000proposalChar"/>
    <w:qFormat/>
    <w:rsid w:val="00825600"/>
    <w:pPr>
      <w:spacing w:before="0" w:line="240" w:lineRule="auto"/>
    </w:pPr>
    <w:rPr>
      <w:rFonts w:eastAsia="宋体" w:cs="Times New Roman"/>
      <w:b/>
      <w:bCs/>
      <w:i/>
      <w:iCs/>
      <w:szCs w:val="24"/>
    </w:rPr>
  </w:style>
  <w:style w:type="character" w:customStyle="1" w:styleId="000proposalChar">
    <w:name w:val="000_proposal Char"/>
    <w:basedOn w:val="a0"/>
    <w:link w:val="000proposal"/>
    <w:rsid w:val="00825600"/>
    <w:rPr>
      <w:rFonts w:ascii="Times New Roman" w:eastAsia="宋体" w:hAnsi="Times New Roman" w:cs="Times New Roman"/>
      <w:b/>
      <w:bCs/>
      <w:i/>
      <w:iCs/>
      <w:sz w:val="20"/>
      <w:szCs w:val="24"/>
      <w:lang w:eastAsia="zh-CN"/>
    </w:rPr>
  </w:style>
  <w:style w:type="character" w:customStyle="1" w:styleId="proposalChar0">
    <w:name w:val="proposal Char"/>
    <w:qFormat/>
    <w:rsid w:val="006A08DA"/>
    <w:rPr>
      <w:rFonts w:ascii="Times New Roman" w:eastAsia="宋体" w:hAnsi="Times New Roman" w:cs="Times New Roman"/>
      <w:b/>
      <w:kern w:val="0"/>
      <w:sz w:val="20"/>
      <w:szCs w:val="20"/>
    </w:rPr>
  </w:style>
  <w:style w:type="paragraph" w:customStyle="1" w:styleId="1st-Proposal-YJ">
    <w:name w:val="1st-Proposal-YJ"/>
    <w:basedOn w:val="a"/>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sid w:val="00834248"/>
    <w:pPr>
      <w:spacing w:after="0" w:line="240" w:lineRule="auto"/>
      <w:ind w:left="0" w:firstLine="0"/>
      <w:jc w:val="left"/>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等线"/>
      <w:lang w:val="x-none" w:eastAsia="en-US"/>
    </w:rPr>
  </w:style>
  <w:style w:type="character" w:customStyle="1" w:styleId="TALCar">
    <w:name w:val="TAL Car"/>
    <w:basedOn w:val="a0"/>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EBA702D4-2E0F-4075-8EEE-E6C63CA60A77}">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刘文东(Liu Wendong)</cp:lastModifiedBy>
  <cp:revision>9</cp:revision>
  <dcterms:created xsi:type="dcterms:W3CDTF">2026-02-07T16:48:00Z</dcterms:created>
  <dcterms:modified xsi:type="dcterms:W3CDTF">2026-02-07T19:08:00Z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