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7A45" w14:textId="77777777" w:rsidR="005641A1" w:rsidRDefault="00000000">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lang w:val="sv-SE" w:eastAsia="zh-CN"/>
        </w:rPr>
        <w:tab/>
      </w:r>
      <w:r>
        <w:rPr>
          <w:rFonts w:ascii="Arial" w:eastAsia="宋体" w:hAnsi="Arial" w:cs="Arial" w:hint="eastAsia"/>
          <w:b/>
          <w:bCs/>
          <w:highlight w:val="yellow"/>
          <w:lang w:val="sv-SE" w:eastAsia="zh-CN"/>
        </w:rPr>
        <w:t xml:space="preserve">Draft </w:t>
      </w:r>
      <w:r>
        <w:rPr>
          <w:rFonts w:ascii="Arial" w:hAnsi="Arial" w:cs="Arial" w:hint="eastAsia"/>
          <w:b/>
          <w:bCs/>
          <w:highlight w:val="yellow"/>
          <w:lang w:val="de-DE"/>
        </w:rPr>
        <w:t>R1-260130</w:t>
      </w:r>
      <w:r>
        <w:rPr>
          <w:rFonts w:ascii="Arial" w:eastAsia="宋体" w:hAnsi="Arial" w:cs="Arial" w:hint="eastAsia"/>
          <w:b/>
          <w:bCs/>
          <w:highlight w:val="yellow"/>
          <w:lang w:val="sv-SE" w:eastAsia="zh-CN"/>
        </w:rPr>
        <w:t>3</w:t>
      </w:r>
    </w:p>
    <w:p w14:paraId="6FDF7A46" w14:textId="77777777" w:rsidR="005641A1" w:rsidRDefault="00000000">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DF7A47" w14:textId="77777777" w:rsidR="005641A1" w:rsidRDefault="005641A1">
      <w:pPr>
        <w:tabs>
          <w:tab w:val="center" w:pos="4536"/>
          <w:tab w:val="right" w:pos="9072"/>
        </w:tabs>
        <w:rPr>
          <w:rFonts w:ascii="Arial" w:eastAsia="等线" w:hAnsi="Arial" w:cs="Arial"/>
          <w:b/>
          <w:bCs/>
          <w:lang w:eastAsia="zh-CN"/>
        </w:rPr>
      </w:pPr>
    </w:p>
    <w:p w14:paraId="6FDF7A48" w14:textId="77777777" w:rsidR="005641A1" w:rsidRDefault="00000000">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FDF7A49" w14:textId="77777777" w:rsidR="005641A1" w:rsidRDefault="00000000">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6FDF7A4A" w14:textId="77777777" w:rsidR="005641A1" w:rsidRDefault="00000000">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5641A1" w:rsidRDefault="00000000">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5641A1" w:rsidRDefault="005641A1">
      <w:pPr>
        <w:snapToGrid w:val="0"/>
        <w:rPr>
          <w:rFonts w:ascii="Times New Roman" w:eastAsia="等线" w:hAnsi="Times New Roman" w:cs="Times New Roman"/>
          <w:b/>
          <w:sz w:val="16"/>
          <w:szCs w:val="16"/>
          <w:lang w:eastAsia="zh-CN"/>
        </w:rPr>
      </w:pPr>
    </w:p>
    <w:p w14:paraId="6FDF7A4D" w14:textId="77777777" w:rsidR="005641A1" w:rsidRDefault="00000000">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6FDF7A4E" w14:textId="77777777" w:rsidR="005641A1" w:rsidRDefault="00000000">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5641A1" w14:paraId="6FDF7A51" w14:textId="77777777">
        <w:tc>
          <w:tcPr>
            <w:tcW w:w="10152" w:type="dxa"/>
          </w:tcPr>
          <w:p w14:paraId="6FDF7A4F" w14:textId="77777777" w:rsidR="005641A1" w:rsidRDefault="00000000">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FDF7A50" w14:textId="77777777" w:rsidR="005641A1" w:rsidRDefault="00000000">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FDF7A52" w14:textId="77777777" w:rsidR="005641A1" w:rsidRDefault="005641A1">
      <w:pPr>
        <w:rPr>
          <w:rFonts w:ascii="Times New Roman" w:hAnsi="Times New Roman" w:cs="Times New Roman"/>
          <w:sz w:val="20"/>
          <w:szCs w:val="20"/>
          <w:highlight w:val="cyan"/>
          <w:lang w:eastAsia="zh-CN"/>
        </w:rPr>
      </w:pPr>
    </w:p>
    <w:p w14:paraId="6FDF7A53" w14:textId="77777777" w:rsidR="005641A1"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5641A1"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6FDF7A55" w14:textId="77777777" w:rsidR="005641A1"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FDF7A56" w14:textId="77777777" w:rsidR="005641A1" w:rsidRDefault="005641A1">
      <w:pPr>
        <w:spacing w:line="288" w:lineRule="auto"/>
        <w:rPr>
          <w:rFonts w:ascii="Times New Roman" w:hAnsi="Times New Roman" w:cs="Times New Roman"/>
          <w:sz w:val="20"/>
          <w:szCs w:val="20"/>
        </w:rPr>
      </w:pPr>
    </w:p>
    <w:p w14:paraId="6FDF7A57" w14:textId="77777777" w:rsidR="005641A1" w:rsidRDefault="00000000">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5641A1" w:rsidRDefault="005641A1">
      <w:pPr>
        <w:pStyle w:val="af7"/>
        <w:snapToGrid w:val="0"/>
        <w:spacing w:after="60" w:line="288" w:lineRule="auto"/>
        <w:ind w:left="0"/>
        <w:rPr>
          <w:rFonts w:ascii="Times New Roman" w:hAnsi="Times New Roman" w:cs="Times New Roman"/>
          <w:sz w:val="20"/>
          <w:szCs w:val="20"/>
          <w:lang w:eastAsia="zh-CN"/>
        </w:rPr>
      </w:pPr>
    </w:p>
    <w:p w14:paraId="6FDF7A59" w14:textId="77777777" w:rsidR="005641A1"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6FDF7A5A" w14:textId="77777777" w:rsidR="005641A1" w:rsidRDefault="0000000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5641A1"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FDF7A5C" w14:textId="77777777" w:rsidR="005641A1"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等线" w:hAnsi="Times New Roman" w:cs="Times New Roman"/>
          <w:i/>
          <w:iCs/>
          <w:color w:val="BFBFBF" w:themeColor="background1" w:themeShade="BF"/>
          <w:sz w:val="20"/>
          <w:szCs w:val="20"/>
          <w:lang w:eastAsia="zh-CN"/>
        </w:rPr>
        <w:t>Tejas</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DF7A5D" w14:textId="77777777" w:rsidR="005641A1" w:rsidRDefault="00000000">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NVIDIA and </w:t>
      </w:r>
      <w:proofErr w:type="spellStart"/>
      <w:r>
        <w:rPr>
          <w:rFonts w:ascii="Times New Roman" w:eastAsia="微软雅黑" w:hAnsi="Times New Roman" w:cs="Times New Roman"/>
          <w:i/>
          <w:iCs/>
          <w:color w:val="666666"/>
          <w:sz w:val="20"/>
          <w:szCs w:val="20"/>
          <w:lang w:eastAsia="zh-CN"/>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6FDF7A5E" w14:textId="77777777" w:rsidR="005641A1"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6FDF7A5F" w14:textId="77777777" w:rsidR="005641A1"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i/>
          <w:iCs/>
          <w:color w:val="666666"/>
          <w:sz w:val="20"/>
          <w:szCs w:val="20"/>
        </w:rPr>
        <w:t>,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6FDF7A60" w14:textId="77777777" w:rsidR="005641A1" w:rsidRDefault="005641A1">
      <w:pPr>
        <w:tabs>
          <w:tab w:val="left" w:pos="720"/>
        </w:tabs>
        <w:snapToGrid w:val="0"/>
        <w:rPr>
          <w:rFonts w:ascii="Times New Roman" w:eastAsia="微软雅黑" w:hAnsi="Times New Roman" w:cs="Times New Roman"/>
          <w:i/>
          <w:iCs/>
          <w:color w:val="666666"/>
          <w:sz w:val="20"/>
          <w:szCs w:val="20"/>
        </w:rPr>
      </w:pPr>
    </w:p>
    <w:p w14:paraId="6FDF7A61"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FDF7A62" w14:textId="77777777" w:rsidR="005641A1" w:rsidRDefault="005641A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7A63" w14:textId="77777777" w:rsidR="005641A1" w:rsidRDefault="00000000">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6FDF7A64" w14:textId="77777777" w:rsidR="005641A1" w:rsidRDefault="005641A1">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6FDF7A65" w14:textId="77777777" w:rsidR="005641A1" w:rsidRDefault="00000000">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6FDF7A66" w14:textId="77777777" w:rsidR="005641A1" w:rsidRDefault="00000000">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5641A1" w14:paraId="6FDF7A6B" w14:textId="77777777">
        <w:tc>
          <w:tcPr>
            <w:tcW w:w="330" w:type="pct"/>
            <w:shd w:val="clear" w:color="auto" w:fill="D9D9D9" w:themeFill="background1" w:themeFillShade="D9"/>
          </w:tcPr>
          <w:p w14:paraId="6FDF7A68"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7A70" w14:textId="77777777">
        <w:trPr>
          <w:trHeight w:val="919"/>
        </w:trPr>
        <w:tc>
          <w:tcPr>
            <w:tcW w:w="330" w:type="pct"/>
          </w:tcPr>
          <w:p w14:paraId="6FDF7A6C"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6FDF7A6D"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5641A1"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5641A1" w:rsidRDefault="00000000">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5641A1" w14:paraId="6FDF7A75" w14:textId="77777777">
        <w:trPr>
          <w:trHeight w:val="1055"/>
        </w:trPr>
        <w:tc>
          <w:tcPr>
            <w:tcW w:w="330" w:type="pct"/>
          </w:tcPr>
          <w:p w14:paraId="6FDF7A71"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6FDF7A72"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FDF7A73" w14:textId="77777777" w:rsidR="005641A1"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5641A1"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5641A1" w14:paraId="6FDF7A7A" w14:textId="77777777">
        <w:trPr>
          <w:trHeight w:val="761"/>
        </w:trPr>
        <w:tc>
          <w:tcPr>
            <w:tcW w:w="330" w:type="pct"/>
          </w:tcPr>
          <w:p w14:paraId="6FDF7A76"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FDF7A77"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6FDF7A78" w14:textId="77777777" w:rsidR="005641A1"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5641A1"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5641A1" w14:paraId="6FDF7A7F" w14:textId="77777777">
        <w:trPr>
          <w:trHeight w:val="761"/>
        </w:trPr>
        <w:tc>
          <w:tcPr>
            <w:tcW w:w="330" w:type="pct"/>
          </w:tcPr>
          <w:p w14:paraId="6FDF7A7B"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6FDF7A7C"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6FDF7A7D"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6FDF7A7E" w14:textId="77777777" w:rsidR="005641A1" w:rsidRDefault="00000000">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5641A1" w14:paraId="6FDF7A84" w14:textId="77777777">
        <w:trPr>
          <w:trHeight w:val="90"/>
        </w:trPr>
        <w:tc>
          <w:tcPr>
            <w:tcW w:w="330" w:type="pct"/>
          </w:tcPr>
          <w:p w14:paraId="6FDF7A80"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6FDF7A81"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6FDF7A82" w14:textId="77777777" w:rsidR="005641A1"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5641A1" w:rsidRDefault="00000000">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5641A1" w14:paraId="6FDF7A89" w14:textId="77777777">
        <w:trPr>
          <w:trHeight w:val="970"/>
        </w:trPr>
        <w:tc>
          <w:tcPr>
            <w:tcW w:w="330" w:type="pct"/>
          </w:tcPr>
          <w:p w14:paraId="6FDF7A85"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6FDF7A86"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6FDF7A87" w14:textId="77777777" w:rsidR="005641A1"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5641A1"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5641A1" w14:paraId="6FDF7A92" w14:textId="77777777">
        <w:trPr>
          <w:trHeight w:val="1700"/>
        </w:trPr>
        <w:tc>
          <w:tcPr>
            <w:tcW w:w="330" w:type="pct"/>
          </w:tcPr>
          <w:p w14:paraId="6FDF7A8A"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6FDF7A8B"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FDF7A8C"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5641A1" w:rsidRDefault="0000000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5641A1"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5641A1"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5641A1"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5641A1" w14:paraId="6FDF7A9D" w14:textId="77777777">
        <w:trPr>
          <w:trHeight w:val="1700"/>
        </w:trPr>
        <w:tc>
          <w:tcPr>
            <w:tcW w:w="330" w:type="pct"/>
          </w:tcPr>
          <w:p w14:paraId="6FDF7A93"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6FDF7A94"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6FDF7A95" w14:textId="77777777" w:rsidR="005641A1" w:rsidRDefault="00000000">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5641A1" w:rsidRDefault="00000000">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6FDF7A97"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6FDF7A98" w14:textId="77777777" w:rsidR="005641A1"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FDF7A9A" w14:textId="77777777" w:rsidR="005641A1"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6FDF7A9C" w14:textId="77777777" w:rsidR="005641A1" w:rsidRDefault="00000000">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5641A1" w:rsidRDefault="005641A1">
      <w:pPr>
        <w:snapToGrid w:val="0"/>
        <w:rPr>
          <w:rFonts w:ascii="Times New Roman" w:eastAsia="等线" w:hAnsi="Times New Roman" w:cs="Times New Roman"/>
          <w:sz w:val="20"/>
          <w:szCs w:val="20"/>
          <w:lang w:eastAsia="zh-CN"/>
        </w:rPr>
      </w:pPr>
    </w:p>
    <w:p w14:paraId="6FDF7A9F" w14:textId="77777777" w:rsidR="005641A1" w:rsidRDefault="00000000">
      <w:pPr>
        <w:pStyle w:val="2"/>
        <w:rPr>
          <w:lang w:val="en-US" w:eastAsia="zh-CN"/>
        </w:rPr>
      </w:pPr>
      <w:r>
        <w:rPr>
          <w:rFonts w:hint="eastAsia"/>
          <w:lang w:val="en-US" w:eastAsia="zh-CN"/>
        </w:rPr>
        <w:t>2.1 Round 1 discussion</w:t>
      </w:r>
    </w:p>
    <w:p w14:paraId="6FDF7AA0" w14:textId="77777777" w:rsidR="005641A1" w:rsidRDefault="005641A1">
      <w:pPr>
        <w:rPr>
          <w:rFonts w:ascii="Times New Roman" w:hAnsi="Times New Roman" w:cs="Times New Roman"/>
          <w:sz w:val="20"/>
          <w:szCs w:val="20"/>
          <w:highlight w:val="yellow"/>
        </w:rPr>
      </w:pPr>
    </w:p>
    <w:p w14:paraId="6FDF7AA1"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A3"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A4"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A5"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A6"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A7"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A8"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AA"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AAB" w14:textId="77777777" w:rsidR="005641A1" w:rsidRDefault="005641A1">
      <w:pPr>
        <w:snapToGrid w:val="0"/>
        <w:rPr>
          <w:rFonts w:ascii="Times New Roman" w:eastAsia="等线" w:hAnsi="Times New Roman" w:cs="Times New Roman"/>
          <w:sz w:val="20"/>
          <w:szCs w:val="20"/>
          <w:lang w:eastAsia="zh-CN"/>
        </w:rPr>
      </w:pPr>
    </w:p>
    <w:p w14:paraId="6FDF7AAC" w14:textId="77777777" w:rsidR="005641A1" w:rsidRDefault="005641A1">
      <w:pPr>
        <w:snapToGrid w:val="0"/>
        <w:rPr>
          <w:rFonts w:ascii="Times New Roman" w:eastAsia="等线" w:hAnsi="Times New Roman" w:cs="Times New Roman"/>
          <w:sz w:val="20"/>
          <w:szCs w:val="20"/>
          <w:lang w:eastAsia="zh-CN"/>
        </w:rPr>
      </w:pPr>
    </w:p>
    <w:p w14:paraId="6FDF7AAD"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6FDF7AAE" w14:textId="77777777" w:rsidR="005641A1" w:rsidRDefault="00000000">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5641A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5641A1" w:rsidRDefault="00000000">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5641A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5641A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5641A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6FDF7AC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FDF7AC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5641A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5641A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5641A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5641A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5641A1" w:rsidRDefault="00000000">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5641A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5641A1" w:rsidRDefault="00000000">
            <w:pPr>
              <w:snapToGrid w:val="0"/>
              <w:rPr>
                <w:rFonts w:ascii="Times New Roman" w:eastAsia="等线"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5641A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5641A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5641A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AE6" w14:textId="77777777">
        <w:tc>
          <w:tcPr>
            <w:tcW w:w="1435" w:type="dxa"/>
          </w:tcPr>
          <w:p w14:paraId="6FDF7AE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AE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AE9" w14:textId="77777777">
        <w:tc>
          <w:tcPr>
            <w:tcW w:w="1435" w:type="dxa"/>
          </w:tcPr>
          <w:p w14:paraId="6FDF7AE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AE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5641A1" w14:paraId="6FDF7AEC" w14:textId="77777777">
        <w:tc>
          <w:tcPr>
            <w:tcW w:w="1435" w:type="dxa"/>
          </w:tcPr>
          <w:p w14:paraId="6FDF7AE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AE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5641A1" w14:paraId="6FDF7AEF" w14:textId="77777777">
        <w:tc>
          <w:tcPr>
            <w:tcW w:w="1435" w:type="dxa"/>
          </w:tcPr>
          <w:p w14:paraId="6FDF7AE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AE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5641A1" w14:paraId="6FDF7AF2" w14:textId="77777777">
        <w:tc>
          <w:tcPr>
            <w:tcW w:w="1435" w:type="dxa"/>
          </w:tcPr>
          <w:p w14:paraId="6FDF7AF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6FDF7AF1"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5641A1" w14:paraId="6FDF7B01" w14:textId="77777777">
        <w:tc>
          <w:tcPr>
            <w:tcW w:w="1435" w:type="dxa"/>
          </w:tcPr>
          <w:p w14:paraId="6FDF7AF3"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6FDF7AF5"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F7"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F8"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F9"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FA" w14:textId="77777777" w:rsidR="005641A1" w:rsidRDefault="00000000">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FC"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FD"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FF"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00" w14:textId="77777777" w:rsidR="005641A1" w:rsidRDefault="005641A1">
            <w:pPr>
              <w:snapToGrid w:val="0"/>
              <w:rPr>
                <w:rFonts w:ascii="Times New Roman" w:hAnsi="Times New Roman" w:cs="Times New Roman"/>
                <w:sz w:val="20"/>
                <w:szCs w:val="20"/>
              </w:rPr>
            </w:pPr>
          </w:p>
        </w:tc>
      </w:tr>
      <w:tr w:rsidR="005641A1" w14:paraId="6FDF7B04" w14:textId="77777777">
        <w:tc>
          <w:tcPr>
            <w:tcW w:w="1435" w:type="dxa"/>
          </w:tcPr>
          <w:p w14:paraId="6FDF7B02"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6FDF7B03" w14:textId="77777777" w:rsidR="005641A1"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5641A1" w14:paraId="6FDF7B07" w14:textId="77777777">
        <w:trPr>
          <w:trHeight w:val="199"/>
        </w:trPr>
        <w:tc>
          <w:tcPr>
            <w:tcW w:w="1435" w:type="dxa"/>
          </w:tcPr>
          <w:p w14:paraId="6FDF7B05"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p>
        </w:tc>
        <w:tc>
          <w:tcPr>
            <w:tcW w:w="8550" w:type="dxa"/>
          </w:tcPr>
          <w:p w14:paraId="6FDF7B0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B0A" w14:textId="77777777">
        <w:tc>
          <w:tcPr>
            <w:tcW w:w="1435" w:type="dxa"/>
          </w:tcPr>
          <w:p w14:paraId="6FDF7B08"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B0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B0D" w14:textId="77777777">
        <w:tc>
          <w:tcPr>
            <w:tcW w:w="1435" w:type="dxa"/>
          </w:tcPr>
          <w:p w14:paraId="6FDF7B0B"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7B2D" w14:textId="77777777">
        <w:tc>
          <w:tcPr>
            <w:tcW w:w="1435" w:type="dxa"/>
          </w:tcPr>
          <w:p w14:paraId="6FDF7B0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B0F"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6FDF7B10"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12" w14:textId="77777777" w:rsidR="005641A1" w:rsidRDefault="005641A1">
            <w:pPr>
              <w:snapToGrid w:val="0"/>
              <w:rPr>
                <w:rFonts w:ascii="Times New Roman" w:eastAsia="宋体" w:hAnsi="Times New Roman" w:cs="Times New Roman"/>
                <w:sz w:val="20"/>
                <w:szCs w:val="20"/>
                <w:lang w:eastAsia="zh-CN"/>
              </w:rPr>
            </w:pPr>
          </w:p>
          <w:p w14:paraId="6FDF7B13"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6FDF7B14"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lastRenderedPageBreak/>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宋体" w:hAnsi="Times New Roman" w:cs="Times New Roman" w:hint="eastAsia"/>
                <w:sz w:val="20"/>
                <w:szCs w:val="20"/>
                <w:lang w:eastAsia="zh-CN"/>
              </w:rPr>
              <w:t>etc</w:t>
            </w:r>
            <w:proofErr w:type="spellEnd"/>
            <w:r>
              <w:rPr>
                <w:rFonts w:ascii="Times New Roman" w:eastAsia="宋体" w:hAnsi="Times New Roman" w:cs="Times New Roman" w:hint="eastAsia"/>
                <w:sz w:val="20"/>
                <w:szCs w:val="20"/>
                <w:lang w:eastAsia="zh-CN"/>
              </w:rPr>
              <w:t xml:space="preserve">,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6FDF7B15" w14:textId="77777777" w:rsidR="005641A1" w:rsidRDefault="005641A1">
            <w:pPr>
              <w:snapToGrid w:val="0"/>
              <w:rPr>
                <w:rFonts w:ascii="Times New Roman" w:eastAsia="微软雅黑" w:hAnsi="Times New Roman" w:cs="Times New Roman"/>
                <w:color w:val="000000"/>
                <w:sz w:val="20"/>
                <w:szCs w:val="20"/>
                <w:lang w:eastAsia="zh-CN"/>
              </w:rPr>
            </w:pPr>
          </w:p>
          <w:p w14:paraId="6FDF7B16"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6FDF7B17"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6FDF7B18" w14:textId="77777777" w:rsidR="005641A1" w:rsidRDefault="005641A1">
            <w:pPr>
              <w:snapToGrid w:val="0"/>
              <w:rPr>
                <w:rFonts w:ascii="Times New Roman" w:eastAsia="微软雅黑" w:hAnsi="Times New Roman" w:cs="Times New Roman"/>
                <w:color w:val="000000"/>
                <w:sz w:val="20"/>
                <w:szCs w:val="20"/>
                <w:lang w:eastAsia="zh-CN"/>
              </w:rPr>
            </w:pPr>
          </w:p>
          <w:p w14:paraId="6FDF7B19"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6FDF7B1A" w14:textId="77777777" w:rsidR="005641A1" w:rsidRDefault="005641A1">
            <w:pPr>
              <w:snapToGrid w:val="0"/>
              <w:rPr>
                <w:rFonts w:ascii="Times New Roman" w:eastAsia="微软雅黑" w:hAnsi="Times New Roman" w:cs="Times New Roman"/>
                <w:color w:val="000000"/>
                <w:sz w:val="20"/>
                <w:szCs w:val="20"/>
                <w:lang w:eastAsia="zh-CN"/>
              </w:rPr>
            </w:pPr>
          </w:p>
          <w:p w14:paraId="6FDF7B1B"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6FDF7B1C" w14:textId="77777777" w:rsidR="005641A1" w:rsidRDefault="005641A1">
            <w:pPr>
              <w:snapToGrid w:val="0"/>
              <w:rPr>
                <w:rFonts w:ascii="Times New Roman" w:eastAsia="微软雅黑" w:hAnsi="Times New Roman" w:cs="Times New Roman"/>
                <w:color w:val="000000"/>
                <w:sz w:val="20"/>
                <w:szCs w:val="20"/>
                <w:lang w:eastAsia="zh-CN"/>
              </w:rPr>
            </w:pPr>
          </w:p>
          <w:p w14:paraId="6FDF7B1D"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5641A1" w:rsidRDefault="005641A1">
            <w:pPr>
              <w:snapToGrid w:val="0"/>
              <w:rPr>
                <w:rFonts w:ascii="Times New Roman" w:eastAsia="微软雅黑" w:hAnsi="Times New Roman" w:cs="Times New Roman"/>
                <w:color w:val="000000"/>
                <w:sz w:val="20"/>
                <w:szCs w:val="20"/>
                <w:lang w:eastAsia="zh-CN"/>
              </w:rPr>
            </w:pPr>
          </w:p>
          <w:p w14:paraId="6FDF7B1F"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5641A1" w:rsidRDefault="005641A1">
            <w:pPr>
              <w:snapToGrid w:val="0"/>
              <w:rPr>
                <w:rFonts w:ascii="Times New Roman" w:eastAsia="微软雅黑" w:hAnsi="Times New Roman" w:cs="Times New Roman"/>
                <w:color w:val="000000"/>
                <w:sz w:val="20"/>
                <w:szCs w:val="20"/>
                <w:lang w:eastAsia="zh-CN"/>
              </w:rPr>
            </w:pPr>
          </w:p>
          <w:p w14:paraId="6FDF7B21" w14:textId="77777777" w:rsidR="005641A1"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B23"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24"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B25"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B26" w14:textId="77777777" w:rsidR="005641A1"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7B27"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7B28"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7B2A"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2B" w14:textId="77777777" w:rsidR="005641A1" w:rsidRDefault="005641A1">
            <w:pPr>
              <w:snapToGrid w:val="0"/>
              <w:rPr>
                <w:rFonts w:ascii="Times New Roman" w:eastAsia="微软雅黑" w:hAnsi="Times New Roman" w:cs="Times New Roman"/>
                <w:color w:val="000000"/>
                <w:sz w:val="20"/>
                <w:szCs w:val="20"/>
                <w:lang w:eastAsia="zh-CN"/>
              </w:rPr>
            </w:pPr>
          </w:p>
          <w:p w14:paraId="6FDF7B2C"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B30" w14:textId="77777777">
        <w:tc>
          <w:tcPr>
            <w:tcW w:w="1435" w:type="dxa"/>
          </w:tcPr>
          <w:p w14:paraId="6FDF7B2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B2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FDF7B31" w14:textId="77777777" w:rsidR="005641A1" w:rsidRDefault="005641A1">
      <w:pPr>
        <w:rPr>
          <w:rFonts w:ascii="Times New Roman" w:eastAsia="等线" w:hAnsi="Times New Roman" w:cs="Times New Roman"/>
          <w:sz w:val="28"/>
          <w:lang w:eastAsia="zh-CN"/>
        </w:rPr>
      </w:pPr>
    </w:p>
    <w:p w14:paraId="6FDF7B32" w14:textId="77777777" w:rsidR="005641A1" w:rsidRDefault="005641A1">
      <w:pPr>
        <w:rPr>
          <w:rFonts w:ascii="Times New Roman" w:eastAsia="等线" w:hAnsi="Times New Roman" w:cs="Times New Roman"/>
          <w:sz w:val="28"/>
          <w:lang w:eastAsia="zh-CN"/>
        </w:rPr>
      </w:pPr>
    </w:p>
    <w:p w14:paraId="6FDF7B33" w14:textId="77777777" w:rsidR="005641A1" w:rsidRDefault="00000000">
      <w:pPr>
        <w:pStyle w:val="2"/>
        <w:rPr>
          <w:lang w:val="en-US" w:eastAsia="zh-CN"/>
        </w:rPr>
      </w:pPr>
      <w:r>
        <w:rPr>
          <w:rFonts w:hint="eastAsia"/>
          <w:lang w:val="en-US" w:eastAsia="zh-CN"/>
        </w:rPr>
        <w:t>2.2 Round 2 discussion</w:t>
      </w:r>
    </w:p>
    <w:p w14:paraId="6FDF7B34" w14:textId="77777777" w:rsidR="005641A1"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have achieved agreement during Tuesday online discussion. The discussion for this section can be closed for now.</w:t>
      </w:r>
    </w:p>
    <w:p w14:paraId="6FDF7B35" w14:textId="77777777" w:rsidR="005641A1" w:rsidRDefault="005641A1">
      <w:pPr>
        <w:rPr>
          <w:rFonts w:ascii="Times New Roman" w:eastAsia="等线" w:hAnsi="Times New Roman" w:cs="Times New Roman"/>
          <w:sz w:val="28"/>
          <w:lang w:eastAsia="zh-CN"/>
        </w:rPr>
      </w:pPr>
    </w:p>
    <w:p w14:paraId="6FDF7B36" w14:textId="77777777" w:rsidR="005641A1"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6FDF7B37" w14:textId="77777777" w:rsidR="005641A1" w:rsidRDefault="00000000">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6FDF7B38" w14:textId="77777777" w:rsidR="005641A1"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FDF7B39" w14:textId="77777777" w:rsidR="005641A1"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w:t>
      </w:r>
      <w:r>
        <w:rPr>
          <w:rFonts w:ascii="Times New Roman" w:eastAsia="等线"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6FDF7B3A" w14:textId="77777777" w:rsidR="005641A1"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7B3B" w14:textId="77777777" w:rsidR="005641A1" w:rsidRDefault="005641A1">
      <w:pPr>
        <w:rPr>
          <w:rFonts w:ascii="Times New Roman" w:hAnsi="Times New Roman" w:cs="Times New Roman"/>
          <w:b/>
          <w:bCs/>
          <w:sz w:val="20"/>
          <w:szCs w:val="20"/>
          <w:highlight w:val="yellow"/>
        </w:rPr>
      </w:pPr>
    </w:p>
    <w:p w14:paraId="6FDF7B3C"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FDF7B3D" w14:textId="77777777" w:rsidR="005641A1" w:rsidRDefault="005641A1">
      <w:pPr>
        <w:pStyle w:val="af7"/>
        <w:spacing w:after="0"/>
        <w:ind w:left="0"/>
        <w:jc w:val="both"/>
        <w:rPr>
          <w:rFonts w:ascii="Times New Roman" w:eastAsia="等线" w:hAnsi="Times New Roman" w:cs="Times New Roman"/>
          <w:sz w:val="20"/>
          <w:szCs w:val="20"/>
          <w:lang w:eastAsia="zh-CN"/>
        </w:rPr>
      </w:pPr>
    </w:p>
    <w:p w14:paraId="6FDF7B3E"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5641A1" w14:paraId="6FDF7B42" w14:textId="77777777">
        <w:tc>
          <w:tcPr>
            <w:tcW w:w="675" w:type="dxa"/>
            <w:shd w:val="clear" w:color="auto" w:fill="D9D9D9" w:themeFill="background1" w:themeFillShade="D9"/>
          </w:tcPr>
          <w:p w14:paraId="6FDF7B3F"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7B47" w14:textId="77777777">
        <w:tc>
          <w:tcPr>
            <w:tcW w:w="675" w:type="dxa"/>
          </w:tcPr>
          <w:p w14:paraId="6FDF7B4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6FDF7B44" w14:textId="77777777" w:rsidR="005641A1" w:rsidRDefault="00000000">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5641A1"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5641A1"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5641A1" w14:paraId="6FDF7B56" w14:textId="77777777">
        <w:tc>
          <w:tcPr>
            <w:tcW w:w="675" w:type="dxa"/>
          </w:tcPr>
          <w:p w14:paraId="6FDF7B4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6FDF7B49" w14:textId="77777777" w:rsidR="005641A1" w:rsidRDefault="00000000">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6FDF7B4A" w14:textId="77777777" w:rsidR="005641A1" w:rsidRDefault="00000000">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14:textId="77777777" w:rsidR="005641A1"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5641A1" w:rsidRDefault="005641A1">
            <w:pPr>
              <w:widowControl w:val="0"/>
              <w:jc w:val="lowKashida"/>
              <w:rPr>
                <w:rFonts w:ascii="Times New Roman" w:eastAsia="等线" w:hAnsi="Times New Roman" w:cs="Times New Roman"/>
                <w:bCs/>
                <w:sz w:val="20"/>
                <w:szCs w:val="20"/>
                <w:lang w:eastAsia="zh-CN"/>
              </w:rPr>
            </w:pPr>
          </w:p>
          <w:p w14:paraId="6FDF7B4D" w14:textId="77777777" w:rsidR="005641A1" w:rsidRDefault="00000000">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6FDF7B4E" w14:textId="77777777" w:rsidR="005641A1"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5641A1" w:rsidRDefault="00000000">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6FDF7B50" w14:textId="77777777" w:rsidR="005641A1" w:rsidRDefault="00000000">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5641A1"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5641A1"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5641A1"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5641A1" w:rsidRDefault="00000000">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5641A1"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5641A1" w14:paraId="6FDF7B66" w14:textId="77777777">
        <w:tc>
          <w:tcPr>
            <w:tcW w:w="675" w:type="dxa"/>
          </w:tcPr>
          <w:p w14:paraId="6FDF7B5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6FDF7B58" w14:textId="77777777" w:rsidR="005641A1" w:rsidRDefault="00000000">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6FDF7B59"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6FDF7B5A" w14:textId="77777777" w:rsidR="005641A1" w:rsidRDefault="00000000">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6FDF7B5B"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FDF7B5C"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5641A1" w14:paraId="6FDF7B6E" w14:textId="77777777">
        <w:tc>
          <w:tcPr>
            <w:tcW w:w="675" w:type="dxa"/>
          </w:tcPr>
          <w:p w14:paraId="6FDF7B6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6FDF7B68" w14:textId="77777777" w:rsidR="005641A1" w:rsidRDefault="00000000">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5641A1"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05244"/>
            <w:bookmarkStart w:id="6" w:name="_Toc220707352"/>
            <w:bookmarkStart w:id="7" w:name="_Toc220705842"/>
            <w:bookmarkStart w:id="8" w:name="_Toc220710897"/>
            <w:bookmarkStart w:id="9" w:name="_Toc220710899"/>
            <w:bookmarkStart w:id="10" w:name="_Toc220710900"/>
            <w:bookmarkStart w:id="11" w:name="_Toc220710843"/>
            <w:bookmarkStart w:id="12" w:name="_Toc220707349"/>
            <w:bookmarkStart w:id="13" w:name="_Toc220705243"/>
            <w:bookmarkStart w:id="14" w:name="_Toc220711082"/>
            <w:bookmarkStart w:id="15" w:name="_Toc220710844"/>
            <w:bookmarkStart w:id="16" w:name="_Toc220710898"/>
            <w:bookmarkStart w:id="17" w:name="_Toc220707351"/>
            <w:bookmarkStart w:id="18" w:name="_Toc220710846"/>
            <w:bookmarkStart w:id="19" w:name="_Toc220705841"/>
            <w:bookmarkStart w:id="20" w:name="_Toc220705840"/>
            <w:bookmarkStart w:id="21" w:name="_Toc220711084"/>
            <w:bookmarkStart w:id="22" w:name="_Toc220705245"/>
            <w:bookmarkStart w:id="23" w:name="_Toc220707350"/>
            <w:bookmarkStart w:id="24" w:name="_Toc220705242"/>
            <w:bookmarkStart w:id="25" w:name="_Toc220711085"/>
            <w:bookmarkStart w:id="26" w:name="_Toc220710845"/>
            <w:bookmarkStart w:id="27" w:name="_Toc2207058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5641A1" w14:paraId="6FDF7B88" w14:textId="77777777">
        <w:tc>
          <w:tcPr>
            <w:tcW w:w="675" w:type="dxa"/>
          </w:tcPr>
          <w:p w14:paraId="6FDF7B6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6FDF7B70" w14:textId="77777777" w:rsidR="005641A1" w:rsidRDefault="00000000">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6FDF7B71" w14:textId="77777777" w:rsidR="005641A1"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6FDF7B74"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5641A1" w:rsidRDefault="00000000">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5641A1" w:rsidRDefault="005641A1">
            <w:pPr>
              <w:rPr>
                <w:rFonts w:ascii="Times New Roman" w:eastAsia="宋体" w:hAnsi="Times New Roman" w:cs="Times New Roman"/>
                <w:bCs/>
                <w:iCs/>
                <w:sz w:val="20"/>
                <w:szCs w:val="20"/>
              </w:rPr>
            </w:pPr>
          </w:p>
          <w:p w14:paraId="6FDF7B7C" w14:textId="77777777" w:rsidR="005641A1" w:rsidRDefault="00000000">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6FDF7B7D"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5641A1" w:rsidRDefault="005641A1">
            <w:pPr>
              <w:rPr>
                <w:rFonts w:ascii="Times New Roman" w:hAnsi="Times New Roman" w:cs="Times New Roman"/>
                <w:sz w:val="20"/>
                <w:szCs w:val="20"/>
              </w:rPr>
            </w:pPr>
          </w:p>
          <w:p w14:paraId="6FDF7B7F"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6FDF7B80" w14:textId="77777777" w:rsidR="005641A1"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5641A1"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5641A1" w:rsidRDefault="005641A1">
            <w:pPr>
              <w:rPr>
                <w:rFonts w:ascii="Times New Roman" w:hAnsi="Times New Roman" w:cs="Times New Roman"/>
                <w:sz w:val="20"/>
                <w:szCs w:val="20"/>
              </w:rPr>
            </w:pPr>
          </w:p>
          <w:p w14:paraId="6FDF7B85" w14:textId="77777777" w:rsidR="005641A1"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5641A1"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5641A1"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5641A1" w:rsidRDefault="005641A1">
      <w:pPr>
        <w:snapToGrid w:val="0"/>
        <w:rPr>
          <w:rFonts w:ascii="Times New Roman" w:eastAsia="等线" w:hAnsi="Times New Roman" w:cs="Times New Roman"/>
          <w:sz w:val="20"/>
          <w:szCs w:val="20"/>
          <w:lang w:eastAsia="zh-CN"/>
        </w:rPr>
      </w:pPr>
    </w:p>
    <w:p w14:paraId="6FDF7B8A" w14:textId="77777777" w:rsidR="005641A1" w:rsidRDefault="005641A1">
      <w:pPr>
        <w:snapToGrid w:val="0"/>
        <w:rPr>
          <w:rFonts w:ascii="Times New Roman" w:eastAsia="等线" w:hAnsi="Times New Roman" w:cs="Times New Roman"/>
          <w:sz w:val="20"/>
          <w:szCs w:val="20"/>
          <w:lang w:eastAsia="zh-CN"/>
        </w:rPr>
      </w:pPr>
    </w:p>
    <w:p w14:paraId="6FDF7B8B" w14:textId="77777777" w:rsidR="005641A1" w:rsidRDefault="00000000">
      <w:pPr>
        <w:pStyle w:val="2"/>
        <w:rPr>
          <w:lang w:val="en-US" w:eastAsia="zh-CN"/>
        </w:rPr>
      </w:pPr>
      <w:r>
        <w:rPr>
          <w:rFonts w:hint="eastAsia"/>
          <w:lang w:val="en-US" w:eastAsia="zh-CN"/>
        </w:rPr>
        <w:t>3.1 Round 1 discussion</w:t>
      </w:r>
    </w:p>
    <w:p w14:paraId="6FDF7B8C" w14:textId="77777777" w:rsidR="005641A1" w:rsidRDefault="005641A1">
      <w:pPr>
        <w:snapToGrid w:val="0"/>
        <w:rPr>
          <w:rFonts w:ascii="Times New Roman" w:eastAsia="等线" w:hAnsi="Times New Roman" w:cs="Times New Roman"/>
          <w:sz w:val="20"/>
          <w:szCs w:val="20"/>
          <w:lang w:eastAsia="zh-CN"/>
        </w:rPr>
      </w:pPr>
    </w:p>
    <w:p w14:paraId="6FDF7B8D" w14:textId="77777777" w:rsidR="005641A1" w:rsidRDefault="005641A1">
      <w:pPr>
        <w:snapToGrid w:val="0"/>
        <w:rPr>
          <w:rFonts w:ascii="Times New Roman" w:eastAsia="等线" w:hAnsi="Times New Roman" w:cs="Times New Roman"/>
          <w:sz w:val="20"/>
          <w:szCs w:val="20"/>
          <w:lang w:eastAsia="zh-CN"/>
        </w:rPr>
      </w:pPr>
    </w:p>
    <w:p w14:paraId="6FDF7B8E"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B90"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6FDF7B91"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6FDF7B92"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B93"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B94"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B95" w14:textId="77777777" w:rsidR="005641A1" w:rsidRDefault="005641A1">
      <w:pPr>
        <w:pStyle w:val="af7"/>
        <w:spacing w:after="0"/>
        <w:ind w:left="0"/>
        <w:rPr>
          <w:rFonts w:ascii="Times New Roman" w:eastAsia="等线" w:hAnsi="Times New Roman" w:cs="Times New Roman"/>
          <w:sz w:val="20"/>
          <w:szCs w:val="20"/>
          <w:lang w:eastAsia="zh-CN"/>
        </w:rPr>
      </w:pPr>
    </w:p>
    <w:p w14:paraId="6FDF7B96" w14:textId="77777777" w:rsidR="005641A1" w:rsidRDefault="00000000">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6FDF7B97" w14:textId="77777777" w:rsidR="005641A1" w:rsidRDefault="005641A1">
      <w:pPr>
        <w:pStyle w:val="af7"/>
        <w:spacing w:after="0"/>
        <w:ind w:left="0"/>
        <w:rPr>
          <w:rFonts w:ascii="Times New Roman" w:eastAsia="等线" w:hAnsi="Times New Roman" w:cs="Times New Roman"/>
          <w:sz w:val="20"/>
          <w:szCs w:val="20"/>
          <w:lang w:eastAsia="zh-CN"/>
        </w:rPr>
      </w:pPr>
    </w:p>
    <w:p w14:paraId="6FDF7B98" w14:textId="77777777" w:rsidR="005641A1" w:rsidRDefault="005641A1">
      <w:pPr>
        <w:pStyle w:val="af7"/>
        <w:spacing w:after="0"/>
        <w:ind w:left="0"/>
        <w:rPr>
          <w:rFonts w:ascii="Times New Roman" w:eastAsia="等线" w:hAnsi="Times New Roman" w:cs="Times New Roman"/>
          <w:sz w:val="20"/>
          <w:szCs w:val="20"/>
          <w:lang w:eastAsia="zh-CN"/>
        </w:rPr>
      </w:pPr>
    </w:p>
    <w:p w14:paraId="6FDF7B99" w14:textId="77777777" w:rsidR="005641A1"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study, the following aspects shall be considered for SRS design:</w:t>
      </w:r>
    </w:p>
    <w:p w14:paraId="6FDF7B9B" w14:textId="77777777" w:rsidR="005641A1"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B9C"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B9D"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B9E" w14:textId="77777777" w:rsidR="005641A1" w:rsidRDefault="005641A1">
      <w:pPr>
        <w:snapToGrid w:val="0"/>
        <w:rPr>
          <w:rFonts w:ascii="Times New Roman" w:eastAsia="等线" w:hAnsi="Times New Roman" w:cs="Times New Roman"/>
          <w:sz w:val="20"/>
          <w:szCs w:val="20"/>
          <w:lang w:eastAsia="zh-CN"/>
        </w:rPr>
      </w:pPr>
    </w:p>
    <w:p w14:paraId="6FDF7B9F"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5641A1" w:rsidRDefault="005641A1">
      <w:pPr>
        <w:pStyle w:val="af7"/>
        <w:spacing w:after="0"/>
        <w:ind w:left="0"/>
        <w:jc w:val="both"/>
        <w:rPr>
          <w:rFonts w:ascii="Times New Roman" w:eastAsia="等线" w:hAnsi="Times New Roman" w:cs="Times New Roman"/>
          <w:sz w:val="20"/>
          <w:szCs w:val="20"/>
          <w:lang w:eastAsia="zh-CN"/>
        </w:rPr>
      </w:pPr>
    </w:p>
    <w:p w14:paraId="6FDF7BA2"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A3" w14:textId="77777777" w:rsidR="005641A1" w:rsidRDefault="00000000">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6FDF7BA4" w14:textId="77777777" w:rsidR="005641A1" w:rsidRDefault="005641A1">
      <w:pPr>
        <w:snapToGrid w:val="0"/>
        <w:rPr>
          <w:rFonts w:ascii="Times New Roman" w:eastAsia="等线" w:hAnsi="Times New Roman" w:cs="Times New Roman"/>
          <w:sz w:val="20"/>
          <w:szCs w:val="20"/>
          <w:lang w:eastAsia="zh-CN"/>
        </w:rPr>
      </w:pPr>
    </w:p>
    <w:p w14:paraId="6FDF7BA5"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BA6"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5641A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6FDF7BAF" w14:textId="77777777" w:rsidR="005641A1" w:rsidRDefault="005641A1">
            <w:pPr>
              <w:snapToGrid w:val="0"/>
              <w:spacing w:line="288" w:lineRule="auto"/>
              <w:rPr>
                <w:rFonts w:ascii="Times New Roman" w:eastAsia="等线" w:hAnsi="Times New Roman" w:cs="Times New Roman"/>
                <w:sz w:val="20"/>
                <w:szCs w:val="20"/>
                <w:lang w:eastAsia="zh-CN"/>
              </w:rPr>
            </w:pPr>
          </w:p>
          <w:p w14:paraId="6FDF7BB0"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6FDF7BB1" w14:textId="77777777" w:rsidR="005641A1" w:rsidRDefault="005641A1">
            <w:pPr>
              <w:snapToGrid w:val="0"/>
              <w:spacing w:line="288" w:lineRule="auto"/>
              <w:rPr>
                <w:rFonts w:ascii="Times New Roman" w:eastAsia="等线" w:hAnsi="Times New Roman" w:cs="Times New Roman"/>
                <w:sz w:val="20"/>
                <w:szCs w:val="20"/>
                <w:lang w:eastAsia="zh-CN"/>
              </w:rPr>
            </w:pPr>
          </w:p>
          <w:p w14:paraId="6FDF7BB2"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5641A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5641A1" w:rsidRDefault="005641A1">
            <w:pPr>
              <w:snapToGrid w:val="0"/>
              <w:rPr>
                <w:rFonts w:ascii="Times New Roman" w:hAnsi="Times New Roman" w:cs="Times New Roman"/>
                <w:sz w:val="20"/>
                <w:szCs w:val="20"/>
              </w:rPr>
            </w:pPr>
          </w:p>
          <w:p w14:paraId="6FDF7BB8"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5641A1" w:rsidRDefault="005641A1">
            <w:pPr>
              <w:snapToGrid w:val="0"/>
              <w:rPr>
                <w:rFonts w:ascii="Times New Roman" w:hAnsi="Times New Roman" w:cs="Times New Roman"/>
                <w:sz w:val="20"/>
                <w:szCs w:val="20"/>
              </w:rPr>
            </w:pPr>
          </w:p>
          <w:p w14:paraId="6FDF7BB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5641A1" w:rsidRDefault="005641A1">
            <w:pPr>
              <w:snapToGrid w:val="0"/>
              <w:rPr>
                <w:rFonts w:ascii="Times New Roman" w:hAnsi="Times New Roman" w:cs="Times New Roman"/>
                <w:sz w:val="20"/>
                <w:szCs w:val="20"/>
              </w:rPr>
            </w:pPr>
          </w:p>
          <w:p w14:paraId="6FDF7BB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5641A1" w:rsidRDefault="005641A1">
            <w:pPr>
              <w:snapToGrid w:val="0"/>
              <w:rPr>
                <w:rFonts w:ascii="Times New Roman" w:hAnsi="Times New Roman" w:cs="Times New Roman"/>
                <w:sz w:val="20"/>
                <w:szCs w:val="20"/>
              </w:rPr>
            </w:pPr>
          </w:p>
        </w:tc>
      </w:tr>
      <w:tr w:rsidR="005641A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FDF7BC4"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6FDF7BC5"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6FDF7BC6"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5641A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6FDF7BCA" w14:textId="77777777" w:rsidR="005641A1"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6FDF7BCB"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FDF7BC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5641A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6FDF7BD1"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FDF7BD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5641A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5641A1"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6FDF7BD7" w14:textId="77777777" w:rsidR="005641A1"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sz w:val="20"/>
                <w:szCs w:val="20"/>
                <w:lang w:eastAsia="zh-CN"/>
              </w:rPr>
              <w:t>study mechanisms for efficient resource utilization for SRS transmission</w:t>
            </w:r>
            <w:proofErr w:type="gramStart"/>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6FDF7BD9" w14:textId="77777777" w:rsidR="005641A1" w:rsidRDefault="005641A1">
            <w:pPr>
              <w:snapToGrid w:val="0"/>
              <w:rPr>
                <w:rFonts w:ascii="Times New Roman" w:eastAsia="等线" w:hAnsi="Times New Roman" w:cs="Times New Roman"/>
                <w:sz w:val="20"/>
                <w:szCs w:val="20"/>
                <w:lang w:eastAsia="zh-CN"/>
              </w:rPr>
            </w:pPr>
          </w:p>
          <w:p w14:paraId="6FDF7BDA" w14:textId="77777777" w:rsidR="005641A1"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FDF7BDC" w14:textId="77777777" w:rsidR="005641A1" w:rsidRDefault="005641A1">
            <w:pPr>
              <w:snapToGrid w:val="0"/>
              <w:rPr>
                <w:rFonts w:ascii="Times New Roman" w:eastAsia="等线" w:hAnsi="Times New Roman" w:cs="Times New Roman"/>
                <w:sz w:val="20"/>
                <w:szCs w:val="20"/>
                <w:lang w:eastAsia="zh-CN"/>
              </w:rPr>
            </w:pPr>
          </w:p>
          <w:p w14:paraId="6FDF7BDD" w14:textId="77777777" w:rsidR="005641A1" w:rsidRDefault="00000000">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D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5641A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5641A1"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5641A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5641A1" w:rsidRDefault="005641A1">
            <w:pPr>
              <w:snapToGrid w:val="0"/>
              <w:rPr>
                <w:rFonts w:ascii="Times New Roman" w:hAnsi="Times New Roman" w:cs="Times New Roman"/>
                <w:sz w:val="20"/>
                <w:szCs w:val="20"/>
              </w:rPr>
            </w:pPr>
          </w:p>
          <w:p w14:paraId="6FDF7BE8"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FDF7BE9" w14:textId="77777777" w:rsidR="005641A1" w:rsidRDefault="005641A1">
            <w:pPr>
              <w:snapToGrid w:val="0"/>
              <w:rPr>
                <w:rFonts w:ascii="Times New Roman" w:hAnsi="Times New Roman" w:cs="Times New Roman"/>
                <w:sz w:val="20"/>
                <w:szCs w:val="20"/>
              </w:rPr>
            </w:pPr>
          </w:p>
          <w:p w14:paraId="6FDF7BE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5641A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5641A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5641A1" w:rsidRDefault="005641A1">
            <w:pPr>
              <w:snapToGrid w:val="0"/>
              <w:rPr>
                <w:rFonts w:ascii="Times New Roman" w:hAnsi="Times New Roman" w:cs="Times New Roman"/>
                <w:sz w:val="20"/>
                <w:szCs w:val="20"/>
              </w:rPr>
            </w:pPr>
          </w:p>
          <w:p w14:paraId="6FDF7BF3"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5641A1" w:rsidRDefault="005641A1">
            <w:pPr>
              <w:snapToGrid w:val="0"/>
              <w:rPr>
                <w:rFonts w:ascii="Times New Roman" w:hAnsi="Times New Roman" w:cs="Times New Roman"/>
                <w:sz w:val="20"/>
                <w:szCs w:val="20"/>
              </w:rPr>
            </w:pPr>
          </w:p>
          <w:p w14:paraId="6FDF7BF5"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6FDF7BF7" w14:textId="77777777" w:rsidR="005641A1" w:rsidRDefault="005641A1">
            <w:pPr>
              <w:snapToGrid w:val="0"/>
              <w:rPr>
                <w:rFonts w:ascii="Times New Roman" w:eastAsia="等线" w:hAnsi="Times New Roman" w:cs="Times New Roman"/>
                <w:sz w:val="20"/>
                <w:szCs w:val="20"/>
                <w:lang w:eastAsia="zh-CN"/>
              </w:rPr>
            </w:pPr>
          </w:p>
        </w:tc>
      </w:tr>
      <w:tr w:rsidR="005641A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5641A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5641A1"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5641A1"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5641A1" w:rsidRDefault="005641A1">
            <w:pPr>
              <w:rPr>
                <w:rFonts w:ascii="Times New Roman" w:hAnsi="Times New Roman" w:cs="Times New Roman"/>
                <w:sz w:val="20"/>
                <w:szCs w:val="20"/>
                <w:lang w:eastAsia="zh-CN"/>
              </w:rPr>
            </w:pPr>
          </w:p>
          <w:p w14:paraId="6FDF7C02" w14:textId="77777777" w:rsidR="005641A1"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5641A1" w:rsidRDefault="005641A1">
            <w:pPr>
              <w:rPr>
                <w:rFonts w:ascii="Times New Roman" w:hAnsi="Times New Roman" w:cs="Times New Roman"/>
                <w:sz w:val="20"/>
                <w:szCs w:val="20"/>
                <w:lang w:eastAsia="zh-CN"/>
              </w:rPr>
            </w:pPr>
          </w:p>
          <w:p w14:paraId="6FDF7C04" w14:textId="77777777" w:rsidR="005641A1"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5641A1" w:rsidRDefault="005641A1">
            <w:pPr>
              <w:rPr>
                <w:rFonts w:ascii="Times New Roman" w:hAnsi="Times New Roman" w:cs="Times New Roman"/>
                <w:sz w:val="20"/>
                <w:szCs w:val="20"/>
                <w:lang w:eastAsia="zh-CN"/>
              </w:rPr>
            </w:pPr>
          </w:p>
          <w:p w14:paraId="6FDF7C06"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5641A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5641A1" w:rsidRDefault="0000000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5641A1"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5641A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w:t>
            </w:r>
            <w:proofErr w:type="gramStart"/>
            <w:r>
              <w:rPr>
                <w:rFonts w:ascii="Times New Roman" w:eastAsia="等线" w:hAnsi="Times New Roman" w:cs="Times New Roman"/>
                <w:sz w:val="20"/>
                <w:szCs w:val="20"/>
                <w:lang w:eastAsia="zh-CN"/>
              </w:rPr>
              <w:t>codebook based</w:t>
            </w:r>
            <w:proofErr w:type="gramEnd"/>
            <w:r>
              <w:rPr>
                <w:rFonts w:ascii="Times New Roman" w:eastAsia="等线" w:hAnsi="Times New Roman" w:cs="Times New Roman"/>
                <w:sz w:val="20"/>
                <w:szCs w:val="20"/>
                <w:lang w:eastAsia="zh-CN"/>
              </w:rPr>
              <w:t xml:space="preserve"> transmission supported or not is not settled. </w:t>
            </w:r>
          </w:p>
          <w:p w14:paraId="6FDF7C0D" w14:textId="77777777" w:rsidR="005641A1"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5641A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6FDF7C13" w14:textId="77777777" w:rsidR="005641A1" w:rsidRDefault="00000000">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5641A1" w14:paraId="6FDF7C1A" w14:textId="77777777">
        <w:tc>
          <w:tcPr>
            <w:tcW w:w="1435" w:type="dxa"/>
          </w:tcPr>
          <w:p w14:paraId="6FDF7C1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FDF7C16"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6FDF7C17"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 xml:space="preserve">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w:t>
            </w:r>
            <w:proofErr w:type="gramEnd"/>
            <w:r>
              <w:rPr>
                <w:rFonts w:ascii="Times New Roman" w:eastAsia="等线" w:hAnsi="Times New Roman" w:cs="Times New Roman" w:hint="eastAsia"/>
                <w:sz w:val="20"/>
                <w:szCs w:val="20"/>
                <w:lang w:eastAsia="zh-CN"/>
              </w:rPr>
              <w:t xml:space="preserve">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FDF7C18"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6FDF7C1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5641A1" w14:paraId="6FDF7C1F" w14:textId="77777777">
        <w:tc>
          <w:tcPr>
            <w:tcW w:w="1435" w:type="dxa"/>
          </w:tcPr>
          <w:p w14:paraId="6FDF7C1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C1C"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1D"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F7C1E"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5641A1" w14:paraId="6FDF7C25" w14:textId="77777777">
        <w:tc>
          <w:tcPr>
            <w:tcW w:w="1435" w:type="dxa"/>
          </w:tcPr>
          <w:p w14:paraId="6FDF7C2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C21"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6FDF7C23"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6FDF7C24"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5641A1" w14:paraId="6FDF7C28" w14:textId="77777777">
        <w:tc>
          <w:tcPr>
            <w:tcW w:w="1435" w:type="dxa"/>
          </w:tcPr>
          <w:p w14:paraId="6FDF7C2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C27"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5641A1" w14:paraId="6FDF7C2E" w14:textId="77777777">
        <w:tc>
          <w:tcPr>
            <w:tcW w:w="1435" w:type="dxa"/>
          </w:tcPr>
          <w:p w14:paraId="6FDF7C29"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similar view as Nokia, SRS can be used for </w:t>
            </w:r>
            <w:proofErr w:type="spellStart"/>
            <w:r>
              <w:rPr>
                <w:rFonts w:ascii="Times New Roman" w:hAnsi="Times New Roman" w:cs="Times New Roman"/>
                <w:sz w:val="20"/>
                <w:szCs w:val="20"/>
              </w:rPr>
              <w:t>ul</w:t>
            </w:r>
            <w:proofErr w:type="spellEnd"/>
            <w:r>
              <w:rPr>
                <w:rFonts w:ascii="Times New Roman" w:hAnsi="Times New Roman" w:cs="Times New Roman"/>
                <w:sz w:val="20"/>
                <w:szCs w:val="20"/>
              </w:rPr>
              <w:t xml:space="preserve"> transmissions but exact design of the </w:t>
            </w:r>
            <w:proofErr w:type="spellStart"/>
            <w:r>
              <w:rPr>
                <w:rFonts w:ascii="Times New Roman" w:hAnsi="Times New Roman" w:cs="Times New Roman"/>
                <w:sz w:val="20"/>
                <w:szCs w:val="20"/>
              </w:rPr>
              <w:t>ul</w:t>
            </w:r>
            <w:proofErr w:type="spellEnd"/>
            <w:r>
              <w:rPr>
                <w:rFonts w:ascii="Times New Roman" w:hAnsi="Times New Roman" w:cs="Times New Roman"/>
                <w:sz w:val="20"/>
                <w:szCs w:val="20"/>
              </w:rPr>
              <w:t xml:space="preserve"> transmission scheme(s) will be discussed under AI 10.5.2.3</w:t>
            </w:r>
          </w:p>
          <w:p w14:paraId="6FDF7C2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6FDF7C2D"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5641A1" w14:paraId="6FDF7C3B" w14:textId="77777777">
        <w:tc>
          <w:tcPr>
            <w:tcW w:w="1435" w:type="dxa"/>
          </w:tcPr>
          <w:p w14:paraId="6FDF7C2F"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C3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5641A1" w:rsidRDefault="005641A1">
            <w:pPr>
              <w:snapToGrid w:val="0"/>
              <w:rPr>
                <w:rFonts w:ascii="Times New Roman" w:eastAsia="等线" w:hAnsi="Times New Roman" w:cs="Times New Roman"/>
                <w:sz w:val="20"/>
                <w:szCs w:val="20"/>
                <w:lang w:eastAsia="zh-CN"/>
              </w:rPr>
            </w:pPr>
          </w:p>
          <w:p w14:paraId="6FDF7C32"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5641A1" w:rsidRDefault="005641A1">
            <w:pPr>
              <w:snapToGrid w:val="0"/>
              <w:rPr>
                <w:rFonts w:ascii="Times New Roman" w:eastAsiaTheme="minorEastAsia" w:hAnsi="Times New Roman" w:cs="Times New Roman"/>
                <w:sz w:val="20"/>
                <w:szCs w:val="20"/>
                <w:lang w:eastAsia="ko-KR"/>
              </w:rPr>
            </w:pPr>
          </w:p>
          <w:p w14:paraId="6FDF7C34" w14:textId="77777777" w:rsidR="005641A1"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C36" w14:textId="77777777" w:rsidR="005641A1"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C37"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38"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C39" w14:textId="77777777" w:rsidR="005641A1" w:rsidRDefault="00000000">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5641A1" w:rsidRDefault="005641A1">
            <w:pPr>
              <w:snapToGrid w:val="0"/>
              <w:rPr>
                <w:rFonts w:ascii="Times New Roman" w:hAnsi="Times New Roman" w:cs="Times New Roman"/>
                <w:sz w:val="20"/>
                <w:szCs w:val="20"/>
              </w:rPr>
            </w:pPr>
          </w:p>
        </w:tc>
      </w:tr>
      <w:tr w:rsidR="005641A1" w14:paraId="6FDF7C41" w14:textId="77777777">
        <w:tc>
          <w:tcPr>
            <w:tcW w:w="1435" w:type="dxa"/>
          </w:tcPr>
          <w:p w14:paraId="6FDF7C3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C3D"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3E"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6FDF7C3F"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 Open to discuss</w:t>
            </w:r>
          </w:p>
          <w:p w14:paraId="6FDF7C4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5641A1" w14:paraId="6FDF7C44" w14:textId="77777777">
        <w:tc>
          <w:tcPr>
            <w:tcW w:w="1435" w:type="dxa"/>
          </w:tcPr>
          <w:p w14:paraId="6FDF7C42"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C4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C4A" w14:textId="77777777">
        <w:tc>
          <w:tcPr>
            <w:tcW w:w="1435" w:type="dxa"/>
          </w:tcPr>
          <w:p w14:paraId="6FDF7C45"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6FDF7C47"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For the first bullet, it is already captured in the proposal 2.1, so prefer to delete it and study this generally.</w:t>
            </w:r>
          </w:p>
          <w:p w14:paraId="6FDF7C48"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6FDF7C4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5641A1" w14:paraId="6FDF7C72" w14:textId="77777777">
        <w:tc>
          <w:tcPr>
            <w:tcW w:w="1435" w:type="dxa"/>
          </w:tcPr>
          <w:p w14:paraId="6FDF7C4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C4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等线" w:hAnsi="Times New Roman" w:cs="Times New Roman" w:hint="eastAsia"/>
                <w:sz w:val="20"/>
                <w:szCs w:val="20"/>
                <w:lang w:eastAsia="zh-CN"/>
              </w:rPr>
              <w:t>PLease</w:t>
            </w:r>
            <w:proofErr w:type="spellEnd"/>
            <w:r>
              <w:rPr>
                <w:rFonts w:ascii="Times New Roman" w:eastAsia="等线" w:hAnsi="Times New Roman" w:cs="Times New Roman" w:hint="eastAsia"/>
                <w:sz w:val="20"/>
                <w:szCs w:val="20"/>
                <w:lang w:eastAsia="zh-CN"/>
              </w:rPr>
              <w:t xml:space="preserve"> check.</w:t>
            </w:r>
          </w:p>
          <w:p w14:paraId="6FDF7C4D" w14:textId="77777777" w:rsidR="005641A1" w:rsidRDefault="005641A1">
            <w:pPr>
              <w:snapToGrid w:val="0"/>
              <w:rPr>
                <w:rFonts w:ascii="Times New Roman" w:eastAsia="等线" w:hAnsi="Times New Roman" w:cs="Times New Roman"/>
                <w:sz w:val="20"/>
                <w:szCs w:val="20"/>
                <w:lang w:eastAsia="zh-CN"/>
              </w:rPr>
            </w:pPr>
          </w:p>
          <w:p w14:paraId="6FDF7C4E"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宋体" w:hAnsi="Times New Roman" w:cs="Times New Roman" w:hint="eastAsia"/>
                <w:sz w:val="20"/>
                <w:szCs w:val="20"/>
                <w:lang w:eastAsia="zh-CN"/>
              </w:rPr>
              <w:lastRenderedPageBreak/>
              <w:t>the same or in different sets can be simultaneously transmitted or not, could be different for different usages.</w:t>
            </w:r>
          </w:p>
          <w:p w14:paraId="6FDF7C4F" w14:textId="77777777" w:rsidR="005641A1" w:rsidRDefault="005641A1">
            <w:pPr>
              <w:snapToGrid w:val="0"/>
              <w:rPr>
                <w:rFonts w:ascii="Times New Roman" w:eastAsia="等线" w:hAnsi="Times New Roman" w:cs="Times New Roman"/>
                <w:sz w:val="20"/>
                <w:szCs w:val="20"/>
                <w:lang w:eastAsia="zh-CN"/>
              </w:rPr>
            </w:pPr>
          </w:p>
          <w:p w14:paraId="6FDF7C50" w14:textId="77777777" w:rsidR="005641A1" w:rsidRDefault="005641A1">
            <w:pPr>
              <w:snapToGrid w:val="0"/>
              <w:rPr>
                <w:rFonts w:ascii="Times New Roman" w:eastAsia="等线" w:hAnsi="Times New Roman" w:cs="Times New Roman"/>
                <w:sz w:val="20"/>
                <w:szCs w:val="20"/>
                <w:lang w:eastAsia="zh-CN"/>
              </w:rPr>
            </w:pPr>
          </w:p>
          <w:p w14:paraId="6FDF7C5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等线" w:hAnsi="Times New Roman" w:cs="Times New Roman" w:hint="eastAsia"/>
                <w:sz w:val="20"/>
                <w:szCs w:val="20"/>
                <w:lang w:eastAsia="zh-CN"/>
              </w:rPr>
              <w:t>unnccessary</w:t>
            </w:r>
            <w:proofErr w:type="spellEnd"/>
            <w:r>
              <w:rPr>
                <w:rFonts w:ascii="Times New Roman" w:eastAsia="等线" w:hAnsi="Times New Roman" w:cs="Times New Roman" w:hint="eastAsia"/>
                <w:sz w:val="20"/>
                <w:szCs w:val="20"/>
                <w:lang w:eastAsia="zh-CN"/>
              </w:rPr>
              <w:t xml:space="preserve"> by some companies. The unification is </w:t>
            </w:r>
            <w:proofErr w:type="gramStart"/>
            <w:r>
              <w:rPr>
                <w:rFonts w:ascii="Times New Roman" w:eastAsia="等线" w:hAnsi="Times New Roman" w:cs="Times New Roman" w:hint="eastAsia"/>
                <w:sz w:val="20"/>
                <w:szCs w:val="20"/>
                <w:lang w:eastAsia="zh-CN"/>
              </w:rPr>
              <w:t>try</w:t>
            </w:r>
            <w:proofErr w:type="gramEnd"/>
            <w:r>
              <w:rPr>
                <w:rFonts w:ascii="Times New Roman" w:eastAsia="等线" w:hAnsi="Times New Roman" w:cs="Times New Roman" w:hint="eastAsia"/>
                <w:sz w:val="20"/>
                <w:szCs w:val="20"/>
                <w:lang w:eastAsia="zh-CN"/>
              </w:rPr>
              <w:t xml:space="preserve"> to avoid this kind of configuration. </w:t>
            </w:r>
          </w:p>
          <w:p w14:paraId="6FDF7C52" w14:textId="77777777" w:rsidR="005641A1" w:rsidRDefault="005641A1">
            <w:pPr>
              <w:snapToGrid w:val="0"/>
              <w:rPr>
                <w:rFonts w:ascii="Times New Roman" w:eastAsia="等线" w:hAnsi="Times New Roman" w:cs="Times New Roman"/>
                <w:sz w:val="20"/>
                <w:szCs w:val="20"/>
                <w:lang w:eastAsia="zh-CN"/>
              </w:rPr>
            </w:pPr>
          </w:p>
          <w:p w14:paraId="6FDF7C5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FDF7C54" w14:textId="77777777" w:rsidR="005641A1" w:rsidRDefault="005641A1">
            <w:pPr>
              <w:snapToGrid w:val="0"/>
              <w:rPr>
                <w:rFonts w:ascii="Times New Roman" w:eastAsia="等线" w:hAnsi="Times New Roman" w:cs="Times New Roman"/>
                <w:sz w:val="20"/>
                <w:szCs w:val="20"/>
                <w:lang w:eastAsia="zh-CN"/>
              </w:rPr>
            </w:pPr>
          </w:p>
          <w:p w14:paraId="6FDF7C5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InterDigital</w:t>
            </w:r>
            <w:proofErr w:type="spellEnd"/>
            <w:r>
              <w:rPr>
                <w:rFonts w:ascii="Times New Roman" w:eastAsia="等线" w:hAnsi="Times New Roman" w:cs="Times New Roman" w:hint="eastAsia"/>
                <w:sz w:val="20"/>
                <w:szCs w:val="20"/>
                <w:lang w:eastAsia="zh-CN"/>
              </w:rPr>
              <w:t xml:space="preserve">: Part of your revision is </w:t>
            </w:r>
            <w:proofErr w:type="spellStart"/>
            <w:r>
              <w:rPr>
                <w:rFonts w:ascii="Times New Roman" w:eastAsia="等线" w:hAnsi="Times New Roman" w:cs="Times New Roman" w:hint="eastAsia"/>
                <w:sz w:val="20"/>
                <w:szCs w:val="20"/>
                <w:lang w:eastAsia="zh-CN"/>
              </w:rPr>
              <w:t>acccepted</w:t>
            </w:r>
            <w:proofErr w:type="spellEnd"/>
            <w:r>
              <w:rPr>
                <w:rFonts w:ascii="Times New Roman" w:eastAsia="等线" w:hAnsi="Times New Roman" w:cs="Times New Roman" w:hint="eastAsia"/>
                <w:sz w:val="20"/>
                <w:szCs w:val="20"/>
                <w:lang w:eastAsia="zh-CN"/>
              </w:rPr>
              <w:t xml:space="preserve">. I slightly prefer to keep transmission here. The intention is to allow a single transmission of SRS to be used by multiple purposes, not just resource </w:t>
            </w:r>
            <w:proofErr w:type="gramStart"/>
            <w:r>
              <w:rPr>
                <w:rFonts w:ascii="Times New Roman" w:eastAsia="等线" w:hAnsi="Times New Roman" w:cs="Times New Roman" w:hint="eastAsia"/>
                <w:sz w:val="20"/>
                <w:szCs w:val="20"/>
                <w:lang w:eastAsia="zh-CN"/>
              </w:rPr>
              <w:t>sharing(</w:t>
            </w:r>
            <w:proofErr w:type="gramEnd"/>
            <w:r>
              <w:rPr>
                <w:rFonts w:ascii="Times New Roman" w:eastAsia="等线" w:hAnsi="Times New Roman" w:cs="Times New Roman" w:hint="eastAsia"/>
                <w:sz w:val="20"/>
                <w:szCs w:val="20"/>
                <w:lang w:eastAsia="zh-CN"/>
              </w:rPr>
              <w:t xml:space="preserve">e.g., in TDM manner). </w:t>
            </w:r>
          </w:p>
          <w:p w14:paraId="6FDF7C56" w14:textId="77777777" w:rsidR="005641A1" w:rsidRDefault="005641A1">
            <w:pPr>
              <w:snapToGrid w:val="0"/>
              <w:rPr>
                <w:rFonts w:ascii="Times New Roman" w:eastAsia="等线" w:hAnsi="Times New Roman" w:cs="Times New Roman"/>
                <w:sz w:val="20"/>
                <w:szCs w:val="20"/>
                <w:lang w:eastAsia="zh-CN"/>
              </w:rPr>
            </w:pPr>
          </w:p>
          <w:p w14:paraId="6FDF7C57" w14:textId="77777777" w:rsidR="005641A1"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5641A1" w:rsidRDefault="005641A1">
            <w:pPr>
              <w:snapToGrid w:val="0"/>
              <w:rPr>
                <w:rFonts w:ascii="Times New Roman" w:eastAsia="等线" w:hAnsi="Times New Roman" w:cs="Times New Roman"/>
                <w:sz w:val="20"/>
                <w:szCs w:val="20"/>
                <w:lang w:eastAsia="zh-CN"/>
              </w:rPr>
            </w:pPr>
          </w:p>
          <w:p w14:paraId="6FDF7C59" w14:textId="77777777" w:rsidR="005641A1" w:rsidRDefault="005641A1">
            <w:pPr>
              <w:snapToGrid w:val="0"/>
              <w:spacing w:line="288" w:lineRule="auto"/>
              <w:rPr>
                <w:rFonts w:ascii="Times New Roman" w:hAnsi="Times New Roman" w:cs="Times New Roman"/>
                <w:b/>
                <w:bCs/>
                <w:sz w:val="20"/>
                <w:szCs w:val="20"/>
                <w:highlight w:val="yellow"/>
              </w:rPr>
            </w:pPr>
          </w:p>
          <w:p w14:paraId="6FDF7C5A" w14:textId="77777777" w:rsidR="005641A1" w:rsidRDefault="00000000">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6FDF7C5B" w14:textId="77777777" w:rsidR="005641A1" w:rsidRDefault="005641A1">
            <w:pPr>
              <w:snapToGrid w:val="0"/>
              <w:spacing w:line="288" w:lineRule="auto"/>
              <w:rPr>
                <w:rFonts w:ascii="Times New Roman" w:hAnsi="Times New Roman" w:cs="Times New Roman"/>
                <w:b/>
                <w:bCs/>
                <w:sz w:val="20"/>
                <w:szCs w:val="20"/>
                <w:highlight w:val="yellow"/>
              </w:rPr>
            </w:pPr>
          </w:p>
          <w:p w14:paraId="6FDF7C5C"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5E"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5F"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60"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61"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62"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63" w14:textId="77777777" w:rsidR="005641A1" w:rsidRDefault="005641A1">
            <w:pPr>
              <w:rPr>
                <w:rFonts w:ascii="Times New Roman" w:hAnsi="Times New Roman" w:cs="Times New Roman"/>
                <w:b/>
                <w:bCs/>
                <w:sz w:val="20"/>
                <w:szCs w:val="20"/>
                <w:highlight w:val="yellow"/>
              </w:rPr>
            </w:pPr>
          </w:p>
          <w:p w14:paraId="6FDF7C64" w14:textId="77777777" w:rsidR="005641A1" w:rsidRDefault="00000000">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6FDF7C65" w14:textId="77777777" w:rsidR="005641A1" w:rsidRDefault="005641A1">
            <w:pPr>
              <w:rPr>
                <w:rFonts w:ascii="Times New Roman" w:hAnsi="Times New Roman" w:cs="Times New Roman"/>
                <w:b/>
                <w:bCs/>
                <w:sz w:val="20"/>
                <w:szCs w:val="20"/>
                <w:highlight w:val="yellow"/>
              </w:rPr>
            </w:pPr>
          </w:p>
          <w:p w14:paraId="6FDF7C66" w14:textId="77777777" w:rsidR="005641A1"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 xml:space="preserve">aspects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6FDF7C68" w14:textId="77777777" w:rsidR="005641A1"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69"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6A" w14:textId="77777777" w:rsidR="005641A1"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6B" w14:textId="77777777" w:rsidR="005641A1" w:rsidRDefault="005641A1">
            <w:pPr>
              <w:snapToGrid w:val="0"/>
              <w:rPr>
                <w:rFonts w:ascii="Times New Roman" w:hAnsi="Times New Roman" w:cs="Times New Roman"/>
                <w:sz w:val="20"/>
                <w:szCs w:val="20"/>
              </w:rPr>
            </w:pPr>
          </w:p>
          <w:p w14:paraId="6FDF7C6C" w14:textId="77777777" w:rsidR="005641A1" w:rsidRDefault="005641A1">
            <w:pPr>
              <w:snapToGrid w:val="0"/>
              <w:rPr>
                <w:rFonts w:ascii="Times New Roman" w:hAnsi="Times New Roman" w:cs="Times New Roman"/>
                <w:sz w:val="20"/>
                <w:szCs w:val="20"/>
              </w:rPr>
            </w:pPr>
          </w:p>
          <w:p w14:paraId="6FDF7C6D" w14:textId="77777777" w:rsidR="005641A1"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6F" w14:textId="77777777" w:rsidR="005641A1" w:rsidRDefault="005641A1">
            <w:pPr>
              <w:snapToGrid w:val="0"/>
              <w:rPr>
                <w:rFonts w:ascii="Times New Roman" w:hAnsi="Times New Roman" w:cs="Times New Roman"/>
                <w:sz w:val="20"/>
                <w:szCs w:val="20"/>
              </w:rPr>
            </w:pPr>
          </w:p>
          <w:p w14:paraId="6FDF7C70" w14:textId="77777777" w:rsidR="005641A1" w:rsidRDefault="005641A1">
            <w:pPr>
              <w:snapToGrid w:val="0"/>
              <w:rPr>
                <w:rFonts w:ascii="Times New Roman" w:hAnsi="Times New Roman" w:cs="Times New Roman"/>
                <w:sz w:val="20"/>
                <w:szCs w:val="20"/>
              </w:rPr>
            </w:pPr>
          </w:p>
          <w:p w14:paraId="6FDF7C71" w14:textId="77777777" w:rsidR="005641A1" w:rsidRDefault="005641A1">
            <w:pPr>
              <w:snapToGrid w:val="0"/>
              <w:rPr>
                <w:rFonts w:ascii="Times New Roman" w:eastAsia="等线" w:hAnsi="Times New Roman" w:cs="Times New Roman"/>
                <w:sz w:val="20"/>
                <w:szCs w:val="20"/>
                <w:lang w:eastAsia="zh-CN"/>
              </w:rPr>
            </w:pPr>
          </w:p>
        </w:tc>
      </w:tr>
      <w:tr w:rsidR="005641A1" w14:paraId="6FDF7C85" w14:textId="77777777">
        <w:tc>
          <w:tcPr>
            <w:tcW w:w="1435" w:type="dxa"/>
          </w:tcPr>
          <w:p w14:paraId="6FDF7C7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C74"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5641A1" w:rsidRDefault="005641A1">
            <w:pPr>
              <w:rPr>
                <w:rFonts w:ascii="Times New Roman" w:eastAsia="等线" w:hAnsi="Times New Roman" w:cs="Times New Roman"/>
                <w:sz w:val="20"/>
                <w:szCs w:val="20"/>
                <w:lang w:eastAsia="zh-CN"/>
              </w:rPr>
            </w:pPr>
          </w:p>
          <w:p w14:paraId="6FDF7C76"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78"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6FDF7C79"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7A"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lastRenderedPageBreak/>
              <w:t xml:space="preserve">DL </w:t>
            </w:r>
            <w:r>
              <w:rPr>
                <w:rFonts w:ascii="Times New Roman" w:eastAsia="等线" w:hAnsi="Times New Roman" w:cs="Times New Roman" w:hint="eastAsia"/>
                <w:sz w:val="20"/>
                <w:szCs w:val="20"/>
                <w:lang w:eastAsia="zh-CN"/>
              </w:rPr>
              <w:t>CSI acquisition for DL transmission</w:t>
            </w:r>
          </w:p>
          <w:p w14:paraId="6FDF7C7B"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7C"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7D" w14:textId="77777777" w:rsidR="005641A1" w:rsidRDefault="005641A1">
            <w:pPr>
              <w:rPr>
                <w:rFonts w:ascii="Times New Roman" w:eastAsia="等线" w:hAnsi="Times New Roman" w:cs="Times New Roman"/>
                <w:sz w:val="20"/>
                <w:szCs w:val="20"/>
                <w:lang w:eastAsia="zh-CN"/>
              </w:rPr>
            </w:pPr>
          </w:p>
          <w:p w14:paraId="6FDF7C7E" w14:textId="77777777" w:rsidR="005641A1" w:rsidRDefault="005641A1">
            <w:pPr>
              <w:rPr>
                <w:rFonts w:ascii="Times New Roman" w:eastAsia="等线" w:hAnsi="Times New Roman" w:cs="Times New Roman"/>
                <w:sz w:val="20"/>
                <w:szCs w:val="20"/>
                <w:lang w:eastAsia="zh-CN"/>
              </w:rPr>
            </w:pPr>
          </w:p>
          <w:p w14:paraId="6FDF7C7F"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6FDF7C80" w14:textId="77777777" w:rsidR="005641A1" w:rsidRDefault="005641A1">
            <w:pPr>
              <w:rPr>
                <w:rFonts w:ascii="Times New Roman" w:eastAsia="等线" w:hAnsi="Times New Roman" w:cs="Times New Roman"/>
                <w:sz w:val="20"/>
                <w:szCs w:val="20"/>
                <w:lang w:eastAsia="zh-CN"/>
              </w:rPr>
            </w:pPr>
          </w:p>
          <w:p w14:paraId="6FDF7C81"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6FDF7C82" w14:textId="77777777" w:rsidR="005641A1" w:rsidRDefault="005641A1">
            <w:pPr>
              <w:rPr>
                <w:rFonts w:ascii="Times New Roman" w:eastAsia="等线" w:hAnsi="Times New Roman" w:cs="Times New Roman"/>
                <w:sz w:val="20"/>
                <w:szCs w:val="20"/>
                <w:lang w:eastAsia="zh-CN"/>
              </w:rPr>
            </w:pPr>
          </w:p>
          <w:p w14:paraId="6FDF7C83"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FDF7C84" w14:textId="77777777" w:rsidR="005641A1" w:rsidRDefault="005641A1">
            <w:pPr>
              <w:rPr>
                <w:rFonts w:ascii="Times New Roman" w:eastAsia="等线" w:hAnsi="Times New Roman" w:cs="Times New Roman"/>
                <w:sz w:val="20"/>
                <w:szCs w:val="20"/>
                <w:lang w:eastAsia="zh-CN"/>
              </w:rPr>
            </w:pPr>
          </w:p>
        </w:tc>
      </w:tr>
      <w:tr w:rsidR="005641A1" w14:paraId="6FDF7C88" w14:textId="77777777">
        <w:tc>
          <w:tcPr>
            <w:tcW w:w="1435" w:type="dxa"/>
          </w:tcPr>
          <w:p w14:paraId="6FDF7C86" w14:textId="77777777" w:rsidR="005641A1" w:rsidRDefault="005641A1">
            <w:pPr>
              <w:snapToGrid w:val="0"/>
              <w:rPr>
                <w:rFonts w:ascii="Times New Roman" w:eastAsia="宋体" w:hAnsi="Times New Roman" w:cs="Times New Roman"/>
                <w:sz w:val="20"/>
                <w:szCs w:val="20"/>
                <w:lang w:eastAsia="zh-CN"/>
              </w:rPr>
            </w:pPr>
          </w:p>
        </w:tc>
        <w:tc>
          <w:tcPr>
            <w:tcW w:w="8550" w:type="dxa"/>
          </w:tcPr>
          <w:p w14:paraId="6FDF7C87" w14:textId="77777777" w:rsidR="005641A1" w:rsidRDefault="005641A1">
            <w:pPr>
              <w:snapToGrid w:val="0"/>
              <w:rPr>
                <w:rFonts w:ascii="Times New Roman" w:eastAsia="等线" w:hAnsi="Times New Roman" w:cs="Times New Roman"/>
                <w:sz w:val="20"/>
                <w:szCs w:val="20"/>
                <w:lang w:eastAsia="zh-CN"/>
              </w:rPr>
            </w:pPr>
          </w:p>
        </w:tc>
      </w:tr>
    </w:tbl>
    <w:p w14:paraId="6FDF7C89" w14:textId="77777777" w:rsidR="005641A1" w:rsidRDefault="005641A1">
      <w:pPr>
        <w:snapToGrid w:val="0"/>
        <w:rPr>
          <w:rFonts w:ascii="Times New Roman" w:eastAsia="等线" w:hAnsi="Times New Roman" w:cs="Times New Roman"/>
          <w:sz w:val="20"/>
          <w:szCs w:val="20"/>
          <w:lang w:eastAsia="zh-CN"/>
        </w:rPr>
      </w:pPr>
    </w:p>
    <w:p w14:paraId="6FDF7C8A" w14:textId="77777777" w:rsidR="005641A1" w:rsidRDefault="005641A1">
      <w:pPr>
        <w:snapToGrid w:val="0"/>
        <w:rPr>
          <w:rFonts w:ascii="Times New Roman" w:eastAsia="等线" w:hAnsi="Times New Roman" w:cs="Times New Roman"/>
          <w:sz w:val="20"/>
          <w:szCs w:val="20"/>
          <w:lang w:eastAsia="zh-CN"/>
        </w:rPr>
      </w:pPr>
    </w:p>
    <w:p w14:paraId="6FDF7C8B" w14:textId="77777777" w:rsidR="005641A1" w:rsidRDefault="00000000">
      <w:pPr>
        <w:pStyle w:val="2"/>
        <w:rPr>
          <w:lang w:val="en-US" w:eastAsia="zh-CN"/>
        </w:rPr>
      </w:pPr>
      <w:r>
        <w:rPr>
          <w:rFonts w:hint="eastAsia"/>
          <w:lang w:val="en-US" w:eastAsia="zh-CN"/>
        </w:rPr>
        <w:t>3.2 Round 2 discussion</w:t>
      </w:r>
    </w:p>
    <w:p w14:paraId="6FDF7C8C" w14:textId="77777777" w:rsidR="005641A1" w:rsidRDefault="005641A1">
      <w:pPr>
        <w:snapToGrid w:val="0"/>
        <w:rPr>
          <w:rFonts w:ascii="Times New Roman" w:eastAsia="等线" w:hAnsi="Times New Roman" w:cs="Times New Roman"/>
          <w:sz w:val="20"/>
          <w:szCs w:val="20"/>
          <w:lang w:eastAsia="zh-CN"/>
        </w:rPr>
      </w:pPr>
    </w:p>
    <w:p w14:paraId="6FDF7C8D" w14:textId="77777777" w:rsidR="005641A1" w:rsidRDefault="005641A1">
      <w:pPr>
        <w:snapToGrid w:val="0"/>
        <w:rPr>
          <w:rFonts w:ascii="Times New Roman" w:eastAsia="等线" w:hAnsi="Times New Roman" w:cs="Times New Roman"/>
          <w:sz w:val="20"/>
          <w:szCs w:val="20"/>
          <w:lang w:eastAsia="zh-CN"/>
        </w:rPr>
      </w:pPr>
    </w:p>
    <w:p w14:paraId="6FDF7C8E"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90"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91"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92"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93"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94"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95" w14:textId="77777777" w:rsidR="005641A1" w:rsidRDefault="005641A1">
      <w:pPr>
        <w:rPr>
          <w:rFonts w:ascii="Times New Roman" w:hAnsi="Times New Roman" w:cs="Times New Roman"/>
          <w:b/>
          <w:bCs/>
          <w:sz w:val="20"/>
          <w:szCs w:val="20"/>
          <w:highlight w:val="yellow"/>
        </w:rPr>
      </w:pPr>
    </w:p>
    <w:p w14:paraId="6FDF7C96" w14:textId="77777777" w:rsidR="005641A1"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5641A1"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 xml:space="preserve">aspects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6FDF7C98" w14:textId="77777777" w:rsidR="005641A1"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99" w14:textId="77777777" w:rsidR="005641A1"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9A" w14:textId="77777777" w:rsidR="005641A1"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9B" w14:textId="77777777" w:rsidR="005641A1" w:rsidRDefault="005641A1">
      <w:pPr>
        <w:snapToGrid w:val="0"/>
        <w:rPr>
          <w:rFonts w:ascii="Times New Roman" w:hAnsi="Times New Roman" w:cs="Times New Roman"/>
          <w:sz w:val="20"/>
          <w:szCs w:val="20"/>
        </w:rPr>
      </w:pPr>
    </w:p>
    <w:p w14:paraId="6FDF7C9C" w14:textId="77777777" w:rsidR="005641A1" w:rsidRDefault="005641A1">
      <w:pPr>
        <w:snapToGrid w:val="0"/>
        <w:rPr>
          <w:rFonts w:ascii="Times New Roman" w:hAnsi="Times New Roman" w:cs="Times New Roman"/>
          <w:sz w:val="20"/>
          <w:szCs w:val="20"/>
        </w:rPr>
      </w:pPr>
    </w:p>
    <w:p w14:paraId="6FDF7C9D"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9F" w14:textId="77777777" w:rsidR="005641A1" w:rsidRDefault="005641A1">
      <w:pPr>
        <w:snapToGrid w:val="0"/>
        <w:rPr>
          <w:rFonts w:ascii="Times New Roman" w:eastAsia="等线" w:hAnsi="Times New Roman" w:cs="Times New Roman"/>
          <w:sz w:val="20"/>
          <w:szCs w:val="20"/>
          <w:lang w:eastAsia="zh-CN"/>
        </w:rPr>
      </w:pPr>
    </w:p>
    <w:p w14:paraId="6FDF7CA0"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CA1"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3-3: Company views/comments/suggestions</w:t>
      </w:r>
    </w:p>
    <w:tbl>
      <w:tblPr>
        <w:tblStyle w:val="af3"/>
        <w:tblW w:w="9985" w:type="dxa"/>
        <w:tblLook w:val="04A0" w:firstRow="1" w:lastRow="0" w:firstColumn="1" w:lastColumn="0" w:noHBand="0" w:noVBand="1"/>
      </w:tblPr>
      <w:tblGrid>
        <w:gridCol w:w="1435"/>
        <w:gridCol w:w="8550"/>
      </w:tblGrid>
      <w:tr w:rsidR="005641A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 support.</w:t>
            </w:r>
          </w:p>
          <w:p w14:paraId="03F6C461"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3-2.2: support in general, </w:t>
            </w:r>
            <w:r>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Pr>
                <w:rFonts w:ascii="Times New Roman" w:eastAsia="等线" w:hAnsi="Times New Roman" w:cs="Times New Roman"/>
                <w:sz w:val="20"/>
                <w:szCs w:val="20"/>
                <w:lang w:eastAsia="zh-CN"/>
              </w:rPr>
              <w:t>seem</w:t>
            </w:r>
            <w:r>
              <w:rPr>
                <w:rFonts w:ascii="Times New Roman" w:eastAsia="等线" w:hAnsi="Times New Roman" w:cs="Times New Roman" w:hint="eastAsia"/>
                <w:sz w:val="20"/>
                <w:szCs w:val="20"/>
                <w:lang w:eastAsia="zh-CN"/>
              </w:rPr>
              <w:t>s already covered by the agreement.</w:t>
            </w:r>
          </w:p>
          <w:p w14:paraId="6FDF7CA9"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5641A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sz w:val="20"/>
                <w:szCs w:val="20"/>
                <w:lang w:eastAsia="zh-CN"/>
              </w:rPr>
              <w:t>Okay</w:t>
            </w:r>
          </w:p>
          <w:p w14:paraId="7B9CB7B2"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3-2.2: </w:t>
            </w:r>
            <w:r>
              <w:rPr>
                <w:rFonts w:ascii="Times New Roman" w:eastAsia="等线"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77777777" w:rsidR="005641A1"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support</w:t>
            </w:r>
          </w:p>
        </w:tc>
      </w:tr>
      <w:tr w:rsidR="005641A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542E77"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30875EC7"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lastRenderedPageBreak/>
              <w:t xml:space="preserve">Proposal 3-2.2: </w:t>
            </w:r>
            <w:r>
              <w:rPr>
                <w:rFonts w:ascii="Times New Roman" w:eastAsia="等线" w:hAnsi="Times New Roman" w:cs="Times New Roman" w:hint="eastAsia"/>
                <w:sz w:val="20"/>
                <w:szCs w:val="20"/>
                <w:lang w:eastAsia="zh-CN"/>
              </w:rPr>
              <w:t xml:space="preserve">We are OK, although we may feel that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 </w:t>
            </w:r>
            <w:r>
              <w:rPr>
                <w:rFonts w:ascii="Times New Roman" w:eastAsia="等线" w:hAnsi="Times New Roman" w:cs="Times New Roman" w:hint="eastAsia"/>
                <w:sz w:val="20"/>
                <w:szCs w:val="20"/>
                <w:lang w:eastAsia="zh-CN"/>
              </w:rPr>
              <w:t>is more aligned with the intention</w:t>
            </w:r>
            <w:r>
              <w:rPr>
                <w:rFonts w:ascii="Times New Roman" w:eastAsia="等线" w:hAnsi="Times New Roman" w:cs="Times New Roman"/>
                <w:sz w:val="20"/>
                <w:szCs w:val="20"/>
                <w:lang w:eastAsia="zh-CN"/>
              </w:rPr>
              <w:t xml:space="preserve">. </w:t>
            </w:r>
          </w:p>
          <w:p w14:paraId="6FDF7CB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5641A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B75473B"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6D3A7C32"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DF7CB5"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5641A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9ECD08C"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Whether we support multiple uplink transmission modes and need additional usages is dependent on other agenda items (10.5.2.3, 10.5.3.3).</w:t>
            </w:r>
          </w:p>
          <w:p w14:paraId="4D096440" w14:textId="77777777" w:rsidR="005641A1" w:rsidRDefault="005641A1">
            <w:pPr>
              <w:snapToGrid w:val="0"/>
              <w:spacing w:line="288" w:lineRule="auto"/>
              <w:rPr>
                <w:rFonts w:ascii="Times New Roman" w:eastAsia="等线" w:hAnsi="Times New Roman" w:cs="Times New Roman"/>
                <w:sz w:val="20"/>
                <w:szCs w:val="20"/>
                <w:lang w:eastAsia="zh-CN"/>
              </w:rPr>
            </w:pPr>
          </w:p>
          <w:p w14:paraId="7C57B979"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34913"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7DC729F3"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806000" w:themeColor="accent4" w:themeShade="80"/>
                <w:sz w:val="20"/>
                <w:szCs w:val="20"/>
                <w:u w:val="single"/>
                <w:lang w:eastAsia="zh-CN"/>
              </w:rPr>
              <w:t>, e.g., codebook-based and non-codebook-based transmission</w:t>
            </w:r>
          </w:p>
          <w:p w14:paraId="5CA15D7D"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358C7B53"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963DCBE"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37184AB4"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806000" w:themeColor="accent4" w:themeShade="80"/>
                <w:sz w:val="20"/>
                <w:szCs w:val="20"/>
                <w:lang w:eastAsia="zh-CN"/>
              </w:rPr>
            </w:pPr>
            <w:r>
              <w:rPr>
                <w:rFonts w:ascii="Times New Roman" w:eastAsia="等线" w:hAnsi="Times New Roman" w:cs="Times New Roman"/>
                <w:strike/>
                <w:color w:val="806000" w:themeColor="accent4" w:themeShade="80"/>
                <w:sz w:val="20"/>
                <w:szCs w:val="20"/>
                <w:lang w:eastAsia="zh-CN"/>
              </w:rPr>
              <w:t>FFS: additional usages</w:t>
            </w:r>
            <w:r>
              <w:rPr>
                <w:rFonts w:ascii="Times New Roman" w:eastAsia="等线" w:hAnsi="Times New Roman" w:cs="Times New Roman"/>
                <w:color w:val="806000" w:themeColor="accent4" w:themeShade="80"/>
                <w:sz w:val="20"/>
                <w:szCs w:val="20"/>
                <w:u w:val="single"/>
                <w:lang w:eastAsia="zh-CN"/>
              </w:rPr>
              <w:t xml:space="preserve"> </w:t>
            </w:r>
            <w:proofErr w:type="gramStart"/>
            <w:r>
              <w:rPr>
                <w:rFonts w:ascii="Times New Roman" w:eastAsia="等线" w:hAnsi="Times New Roman" w:cs="Times New Roman"/>
                <w:color w:val="806000" w:themeColor="accent4" w:themeShade="80"/>
                <w:sz w:val="20"/>
                <w:szCs w:val="20"/>
                <w:u w:val="single"/>
                <w:lang w:eastAsia="zh-CN"/>
              </w:rPr>
              <w:t>Other</w:t>
            </w:r>
            <w:proofErr w:type="gramEnd"/>
            <w:r>
              <w:rPr>
                <w:rFonts w:ascii="Times New Roman" w:eastAsia="等线" w:hAnsi="Times New Roman" w:cs="Times New Roman"/>
                <w:color w:val="806000" w:themeColor="accent4" w:themeShade="80"/>
                <w:sz w:val="20"/>
                <w:szCs w:val="20"/>
                <w:u w:val="single"/>
                <w:lang w:eastAsia="zh-CN"/>
              </w:rPr>
              <w:t xml:space="preserve"> usages are not precluded.</w:t>
            </w:r>
            <w:r>
              <w:rPr>
                <w:rFonts w:ascii="Times New Roman" w:eastAsia="等线" w:hAnsi="Times New Roman" w:cs="Times New Roman"/>
                <w:color w:val="806000" w:themeColor="accent4" w:themeShade="80"/>
                <w:sz w:val="20"/>
                <w:szCs w:val="20"/>
                <w:lang w:eastAsia="zh-CN"/>
              </w:rPr>
              <w:t xml:space="preserve"> </w:t>
            </w:r>
          </w:p>
          <w:p w14:paraId="39F6A186" w14:textId="77777777" w:rsidR="005641A1" w:rsidRDefault="005641A1">
            <w:pPr>
              <w:snapToGrid w:val="0"/>
              <w:spacing w:line="288" w:lineRule="auto"/>
              <w:rPr>
                <w:rFonts w:ascii="Times New Roman" w:eastAsia="等线" w:hAnsi="Times New Roman" w:cs="Times New Roman"/>
                <w:sz w:val="20"/>
                <w:szCs w:val="20"/>
                <w:lang w:eastAsia="zh-CN"/>
              </w:rPr>
            </w:pPr>
          </w:p>
          <w:p w14:paraId="459F6C1E"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3-2.2: If ‘unified configuration framework across different time domain behaviors’ is related to RRC signaling design, then it would not be RAN1 issue.</w:t>
            </w:r>
          </w:p>
          <w:p w14:paraId="10039DF5" w14:textId="77777777" w:rsidR="005641A1" w:rsidRDefault="005641A1">
            <w:pPr>
              <w:snapToGrid w:val="0"/>
              <w:spacing w:line="288" w:lineRule="auto"/>
              <w:rPr>
                <w:rFonts w:ascii="Times New Roman" w:eastAsia="等线" w:hAnsi="Times New Roman" w:cs="Times New Roman"/>
                <w:sz w:val="20"/>
                <w:szCs w:val="20"/>
                <w:lang w:eastAsia="zh-CN"/>
              </w:rPr>
            </w:pPr>
          </w:p>
          <w:p w14:paraId="75CF786C"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34BBED2"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B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 xml:space="preserve">enabling </w:t>
            </w:r>
            <w:r>
              <w:rPr>
                <w:rFonts w:ascii="Times New Roman" w:eastAsia="等线" w:hAnsi="Times New Roman" w:cs="Times New Roman" w:hint="eastAsia"/>
                <w:color w:val="806000" w:themeColor="accent4" w:themeShade="80"/>
                <w:sz w:val="20"/>
                <w:szCs w:val="20"/>
                <w:u w:val="single"/>
                <w:lang w:eastAsia="zh-CN"/>
              </w:rPr>
              <w:t>a single SRS resource</w:t>
            </w:r>
            <w:r>
              <w:rPr>
                <w:rFonts w:ascii="Times New Roman" w:eastAsia="等线" w:hAnsi="Times New Roman" w:cs="Times New Roman"/>
                <w:color w:val="806000" w:themeColor="accent4" w:themeShade="80"/>
                <w:sz w:val="20"/>
                <w:szCs w:val="20"/>
                <w:u w:val="single"/>
                <w:lang w:eastAsia="zh-CN"/>
              </w:rPr>
              <w:t xml:space="preserve"> set, SRS resource, or SRS </w:t>
            </w:r>
            <w:r>
              <w:rPr>
                <w:rFonts w:ascii="Times New Roman" w:eastAsia="等线" w:hAnsi="Times New Roman" w:cs="Times New Roman" w:hint="eastAsia"/>
                <w:color w:val="806000" w:themeColor="accent4" w:themeShade="80"/>
                <w:sz w:val="20"/>
                <w:szCs w:val="20"/>
                <w:u w:val="single"/>
                <w:lang w:eastAsia="zh-CN"/>
              </w:rPr>
              <w:t>transmission</w:t>
            </w:r>
            <w:r>
              <w:rPr>
                <w:rFonts w:ascii="Times New Roman" w:eastAsia="等线" w:hAnsi="Times New Roman" w:cs="Times New Roman"/>
                <w:color w:val="806000" w:themeColor="accent4" w:themeShade="80"/>
                <w:sz w:val="20"/>
                <w:szCs w:val="20"/>
                <w:u w:val="single"/>
                <w:lang w:eastAsia="zh-CN"/>
              </w:rPr>
              <w:t xml:space="preserve"> occasion</w:t>
            </w:r>
            <w:r>
              <w:rPr>
                <w:rFonts w:ascii="Times New Roman" w:eastAsia="等线" w:hAnsi="Times New Roman" w:cs="Times New Roman" w:hint="eastAsia"/>
                <w:sz w:val="20"/>
                <w:szCs w:val="20"/>
                <w:lang w:eastAsia="zh-CN"/>
              </w:rPr>
              <w:t xml:space="preserve"> to serve multiple purposes/usages for UL-based CSI acquisition.</w:t>
            </w:r>
          </w:p>
        </w:tc>
      </w:tr>
      <w:tr w:rsidR="005641A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15B80E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3-1.2: Fine.</w:t>
            </w:r>
          </w:p>
          <w:p w14:paraId="23BBD23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Fine.</w:t>
            </w:r>
          </w:p>
          <w:p w14:paraId="2B40BDF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3-3.2: We suggest the proposal 3-3.2 is reworded as:</w:t>
            </w:r>
          </w:p>
          <w:p w14:paraId="21CA5CA3"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470DD37"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color w:val="FF0000"/>
                <w:sz w:val="20"/>
                <w:szCs w:val="20"/>
                <w:u w:val="single"/>
                <w:lang w:eastAsia="zh-CN"/>
              </w:rPr>
              <w:t xml:space="preserve"> </w:t>
            </w:r>
            <w:proofErr w:type="spellStart"/>
            <w:r>
              <w:rPr>
                <w:rFonts w:ascii="Times New Roman" w:eastAsia="等线" w:hAnsi="Times New Roman" w:cs="Times New Roman"/>
                <w:b/>
                <w:bCs/>
                <w:color w:val="0000FF"/>
                <w:sz w:val="20"/>
                <w:szCs w:val="20"/>
                <w:u w:val="single"/>
                <w:lang w:eastAsia="zh-CN"/>
              </w:rPr>
              <w:t>configuation</w:t>
            </w:r>
            <w:proofErr w:type="spellEnd"/>
            <w:r>
              <w:rPr>
                <w:rFonts w:ascii="Times New Roman" w:eastAsia="等线" w:hAnsi="Times New Roman" w:cs="Times New Roman" w:hint="eastAsia"/>
                <w:sz w:val="20"/>
                <w:szCs w:val="20"/>
                <w:lang w:eastAsia="zh-CN"/>
              </w:rPr>
              <w:t xml:space="preserve">/transmission to serve multiple purposes/usages for UL-based CSI acquisition. </w:t>
            </w:r>
          </w:p>
        </w:tc>
      </w:tr>
      <w:tr w:rsidR="00603B4C"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292AB462" w:rsidR="00603B4C" w:rsidRDefault="00603B4C" w:rsidP="00603B4C">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656CAE6" w14:textId="77777777" w:rsidR="00603B4C" w:rsidRDefault="00603B4C" w:rsidP="00603B4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Generally fine with the proposal. </w:t>
            </w:r>
          </w:p>
          <w:p w14:paraId="6FDF7CBE" w14:textId="098514D8"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We intend to agree with NTT Docomo that the first bullet </w:t>
            </w:r>
            <w:r>
              <w:rPr>
                <w:rFonts w:ascii="Times New Roman" w:eastAsia="等线" w:hAnsi="Times New Roman" w:cs="Times New Roman" w:hint="eastAsia"/>
                <w:sz w:val="20"/>
                <w:szCs w:val="20"/>
                <w:lang w:eastAsia="zh-CN"/>
              </w:rPr>
              <w:t xml:space="preserve">of </w:t>
            </w:r>
            <w:r w:rsidRPr="00603B4C">
              <w:rPr>
                <w:rFonts w:ascii="Times New Roman" w:eastAsia="等线" w:hAnsi="Times New Roman" w:cs="Times New Roman"/>
                <w:sz w:val="20"/>
                <w:szCs w:val="20"/>
                <w:lang w:eastAsia="zh-CN"/>
              </w:rPr>
              <w:t>proposal 3-2.2</w:t>
            </w:r>
            <w:r>
              <w:rPr>
                <w:rFonts w:ascii="Times New Roman" w:eastAsia="等线" w:hAnsi="Times New Roman" w:cs="Times New Roman" w:hint="eastAsia"/>
                <w:sz w:val="20"/>
                <w:szCs w:val="20"/>
                <w:lang w:eastAsia="zh-CN"/>
              </w:rPr>
              <w:t xml:space="preserve">was already agreed and may not be needed (including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w:t>
            </w:r>
            <w:r>
              <w:rPr>
                <w:rFonts w:ascii="Times New Roman" w:eastAsia="等线" w:hAnsi="Times New Roman" w:cs="Times New Roman" w:hint="eastAsia"/>
                <w:sz w:val="20"/>
                <w:szCs w:val="20"/>
                <w:lang w:eastAsia="zh-CN"/>
              </w:rPr>
              <w:t xml:space="preserve">). </w:t>
            </w:r>
          </w:p>
        </w:tc>
      </w:tr>
      <w:tr w:rsidR="00603B4C"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603B4C" w:rsidRDefault="00603B4C" w:rsidP="00603B4C">
            <w:pPr>
              <w:rPr>
                <w:rFonts w:ascii="Times New Roman" w:eastAsia="宋体" w:hAnsi="Times New Roman" w:cs="Times New Roman"/>
                <w:sz w:val="20"/>
                <w:szCs w:val="20"/>
                <w:lang w:eastAsia="zh-CN"/>
              </w:rPr>
            </w:pPr>
          </w:p>
        </w:tc>
      </w:tr>
      <w:tr w:rsidR="00603B4C"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603B4C" w:rsidRDefault="00603B4C" w:rsidP="00603B4C">
            <w:pPr>
              <w:rPr>
                <w:rFonts w:ascii="Times New Roman" w:eastAsiaTheme="minorEastAsia" w:hAnsi="Times New Roman" w:cs="Times New Roman"/>
                <w:sz w:val="20"/>
                <w:szCs w:val="20"/>
                <w:lang w:eastAsia="ko-KR"/>
              </w:rPr>
            </w:pPr>
          </w:p>
        </w:tc>
      </w:tr>
      <w:tr w:rsidR="00603B4C"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603B4C" w:rsidRDefault="00603B4C" w:rsidP="00603B4C">
            <w:pPr>
              <w:rPr>
                <w:rFonts w:ascii="Times New Roman" w:eastAsia="等线" w:hAnsi="Times New Roman" w:cs="Times New Roman"/>
                <w:b/>
                <w:sz w:val="20"/>
                <w:szCs w:val="20"/>
                <w:lang w:eastAsia="zh-CN"/>
              </w:rPr>
            </w:pPr>
          </w:p>
        </w:tc>
      </w:tr>
      <w:tr w:rsidR="00603B4C" w14:paraId="6FDF7CD7" w14:textId="77777777">
        <w:tc>
          <w:tcPr>
            <w:tcW w:w="1435" w:type="dxa"/>
          </w:tcPr>
          <w:p w14:paraId="6FDF7CD5"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D6"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DA" w14:textId="77777777">
        <w:tc>
          <w:tcPr>
            <w:tcW w:w="1435" w:type="dxa"/>
          </w:tcPr>
          <w:p w14:paraId="6FDF7CD8"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D9" w14:textId="77777777" w:rsidR="00603B4C" w:rsidRDefault="00603B4C" w:rsidP="00603B4C">
            <w:pPr>
              <w:rPr>
                <w:rFonts w:ascii="Times New Roman" w:eastAsia="等线" w:hAnsi="Times New Roman" w:cs="Times New Roman"/>
                <w:sz w:val="20"/>
                <w:szCs w:val="20"/>
                <w:lang w:eastAsia="zh-CN"/>
              </w:rPr>
            </w:pPr>
          </w:p>
        </w:tc>
      </w:tr>
      <w:tr w:rsidR="00603B4C" w14:paraId="6FDF7CDD" w14:textId="77777777">
        <w:tc>
          <w:tcPr>
            <w:tcW w:w="1435" w:type="dxa"/>
          </w:tcPr>
          <w:p w14:paraId="6FDF7CD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DC" w14:textId="77777777" w:rsidR="00603B4C" w:rsidRDefault="00603B4C" w:rsidP="00603B4C">
            <w:pPr>
              <w:rPr>
                <w:rFonts w:ascii="Times New Roman" w:eastAsia="等线" w:hAnsi="Times New Roman" w:cs="Times New Roman"/>
                <w:sz w:val="20"/>
                <w:szCs w:val="20"/>
                <w:lang w:eastAsia="zh-CN"/>
              </w:rPr>
            </w:pPr>
          </w:p>
        </w:tc>
      </w:tr>
      <w:tr w:rsidR="00603B4C" w14:paraId="6FDF7CE0" w14:textId="77777777">
        <w:tc>
          <w:tcPr>
            <w:tcW w:w="1435" w:type="dxa"/>
          </w:tcPr>
          <w:p w14:paraId="6FDF7CD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DF"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7CE3" w14:textId="77777777">
        <w:tc>
          <w:tcPr>
            <w:tcW w:w="1435" w:type="dxa"/>
          </w:tcPr>
          <w:p w14:paraId="6FDF7CE1"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E2"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7CE6" w14:textId="77777777">
        <w:tc>
          <w:tcPr>
            <w:tcW w:w="1435" w:type="dxa"/>
          </w:tcPr>
          <w:p w14:paraId="6FDF7CE4" w14:textId="77777777" w:rsidR="00603B4C" w:rsidRDefault="00603B4C" w:rsidP="00603B4C">
            <w:pPr>
              <w:snapToGrid w:val="0"/>
              <w:rPr>
                <w:rFonts w:ascii="Times New Roman" w:hAnsi="Times New Roman" w:cs="Times New Roman"/>
                <w:sz w:val="20"/>
                <w:szCs w:val="20"/>
              </w:rPr>
            </w:pPr>
          </w:p>
        </w:tc>
        <w:tc>
          <w:tcPr>
            <w:tcW w:w="8550" w:type="dxa"/>
          </w:tcPr>
          <w:p w14:paraId="6FDF7CE5" w14:textId="77777777" w:rsidR="00603B4C" w:rsidRDefault="00603B4C" w:rsidP="00603B4C">
            <w:pPr>
              <w:snapToGrid w:val="0"/>
              <w:rPr>
                <w:rFonts w:ascii="Times New Roman" w:hAnsi="Times New Roman" w:cs="Times New Roman"/>
                <w:sz w:val="20"/>
                <w:szCs w:val="20"/>
              </w:rPr>
            </w:pPr>
          </w:p>
        </w:tc>
      </w:tr>
      <w:tr w:rsidR="00603B4C" w14:paraId="6FDF7CE9" w14:textId="77777777">
        <w:tc>
          <w:tcPr>
            <w:tcW w:w="1435" w:type="dxa"/>
          </w:tcPr>
          <w:p w14:paraId="6FDF7CE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E8"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EC" w14:textId="77777777">
        <w:tc>
          <w:tcPr>
            <w:tcW w:w="1435" w:type="dxa"/>
          </w:tcPr>
          <w:p w14:paraId="6FDF7CEA"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EB"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EF" w14:textId="77777777">
        <w:tc>
          <w:tcPr>
            <w:tcW w:w="1435" w:type="dxa"/>
          </w:tcPr>
          <w:p w14:paraId="6FDF7CE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E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F2" w14:textId="77777777">
        <w:tc>
          <w:tcPr>
            <w:tcW w:w="1435" w:type="dxa"/>
          </w:tcPr>
          <w:p w14:paraId="6FDF7CF0"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7CF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CF5" w14:textId="77777777">
        <w:tc>
          <w:tcPr>
            <w:tcW w:w="1435" w:type="dxa"/>
          </w:tcPr>
          <w:p w14:paraId="6FDF7CF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CF4" w14:textId="77777777" w:rsidR="00603B4C" w:rsidRDefault="00603B4C" w:rsidP="00603B4C">
            <w:pPr>
              <w:rPr>
                <w:rFonts w:ascii="Times New Roman" w:eastAsia="等线" w:hAnsi="Times New Roman" w:cs="Times New Roman"/>
                <w:sz w:val="20"/>
                <w:szCs w:val="20"/>
                <w:lang w:eastAsia="zh-CN"/>
              </w:rPr>
            </w:pPr>
          </w:p>
        </w:tc>
      </w:tr>
      <w:tr w:rsidR="00603B4C" w14:paraId="6FDF7CF8" w14:textId="77777777">
        <w:tc>
          <w:tcPr>
            <w:tcW w:w="1435" w:type="dxa"/>
          </w:tcPr>
          <w:p w14:paraId="6FDF7CF6"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7CF7" w14:textId="77777777" w:rsidR="00603B4C" w:rsidRDefault="00603B4C" w:rsidP="00603B4C">
            <w:pPr>
              <w:snapToGrid w:val="0"/>
              <w:rPr>
                <w:rFonts w:ascii="Times New Roman" w:eastAsia="等线" w:hAnsi="Times New Roman" w:cs="Times New Roman"/>
                <w:sz w:val="20"/>
                <w:szCs w:val="20"/>
                <w:lang w:eastAsia="zh-CN"/>
              </w:rPr>
            </w:pPr>
          </w:p>
        </w:tc>
      </w:tr>
    </w:tbl>
    <w:p w14:paraId="6FDF7CF9" w14:textId="77777777" w:rsidR="005641A1" w:rsidRDefault="005641A1">
      <w:pPr>
        <w:snapToGrid w:val="0"/>
        <w:rPr>
          <w:rFonts w:ascii="Times New Roman" w:eastAsia="等线" w:hAnsi="Times New Roman" w:cs="Times New Roman"/>
          <w:sz w:val="20"/>
          <w:szCs w:val="20"/>
          <w:lang w:eastAsia="zh-CN"/>
        </w:rPr>
      </w:pPr>
    </w:p>
    <w:p w14:paraId="6FDF7CFA" w14:textId="77777777" w:rsidR="005641A1" w:rsidRDefault="005641A1">
      <w:pPr>
        <w:snapToGrid w:val="0"/>
        <w:rPr>
          <w:rFonts w:ascii="Times New Roman" w:eastAsia="等线" w:hAnsi="Times New Roman" w:cs="Times New Roman"/>
          <w:sz w:val="20"/>
          <w:szCs w:val="20"/>
          <w:lang w:eastAsia="zh-CN"/>
        </w:rPr>
      </w:pPr>
    </w:p>
    <w:p w14:paraId="6FDF7CFB" w14:textId="77777777" w:rsidR="005641A1" w:rsidRDefault="005641A1">
      <w:pPr>
        <w:snapToGrid w:val="0"/>
        <w:rPr>
          <w:rFonts w:ascii="Times New Roman" w:eastAsia="等线" w:hAnsi="Times New Roman" w:cs="Times New Roman"/>
          <w:sz w:val="20"/>
          <w:szCs w:val="20"/>
          <w:lang w:eastAsia="zh-CN"/>
        </w:rPr>
      </w:pPr>
    </w:p>
    <w:p w14:paraId="6FDF7CFC" w14:textId="77777777" w:rsidR="005641A1"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6FDF7CFD" w14:textId="77777777" w:rsidR="005641A1" w:rsidRDefault="00000000">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6FDF7CFE" w14:textId="77777777" w:rsidR="005641A1" w:rsidRDefault="005641A1">
      <w:pPr>
        <w:pStyle w:val="af0"/>
        <w:snapToGrid w:val="0"/>
        <w:spacing w:before="0" w:beforeAutospacing="0" w:after="0" w:afterAutospacing="0" w:line="288" w:lineRule="auto"/>
        <w:rPr>
          <w:rFonts w:eastAsia="微软雅黑"/>
          <w:color w:val="000000"/>
          <w:sz w:val="20"/>
          <w:szCs w:val="20"/>
        </w:rPr>
      </w:pPr>
    </w:p>
    <w:p w14:paraId="6FDF7CFF" w14:textId="77777777" w:rsidR="005641A1" w:rsidRDefault="00000000">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6FDF7D00" w14:textId="77777777" w:rsidR="005641A1"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1" w14:textId="77777777" w:rsidR="005641A1"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6FDF7D02" w14:textId="77777777" w:rsidR="005641A1"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6FDF7D03" w14:textId="77777777" w:rsidR="005641A1"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5641A1"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5641A1" w:rsidRDefault="00000000">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FDF7D06" w14:textId="77777777" w:rsidR="005641A1"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 xml:space="preserve">ZTE, </w:t>
      </w:r>
      <w:proofErr w:type="spellStart"/>
      <w:r>
        <w:rPr>
          <w:rStyle w:val="af4"/>
          <w:rFonts w:ascii="Times New Roman" w:eastAsia="微软雅黑" w:hAnsi="Times New Roman" w:cs="Times New Roman"/>
          <w:b w:val="0"/>
          <w:i/>
          <w:iCs/>
          <w:color w:val="BFBFBF" w:themeColor="background1" w:themeShade="BF"/>
          <w:sz w:val="20"/>
          <w:szCs w:val="20"/>
          <w:lang w:eastAsia="zh-CN"/>
        </w:rPr>
        <w:t>Tejas</w:t>
      </w:r>
      <w:proofErr w:type="spellEnd"/>
      <w:r>
        <w:rPr>
          <w:rStyle w:val="af4"/>
          <w:rFonts w:ascii="Times New Roman" w:eastAsia="微软雅黑" w:hAnsi="Times New Roman" w:cs="Times New Roman"/>
          <w:b w:val="0"/>
          <w:i/>
          <w:iCs/>
          <w:color w:val="BFBFBF" w:themeColor="background1" w:themeShade="BF"/>
          <w:sz w:val="20"/>
          <w:szCs w:val="20"/>
          <w:lang w:eastAsia="zh-CN"/>
        </w:rPr>
        <w:t>,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7" w14:textId="77777777" w:rsidR="005641A1" w:rsidRDefault="00000000">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6FDF7D08" w14:textId="77777777" w:rsidR="005641A1"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9" w14:textId="77777777" w:rsidR="005641A1"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7D0A" w14:textId="77777777" w:rsidR="005641A1"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6FDF7D0B" w14:textId="77777777" w:rsidR="005641A1"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6FDF7D0C" w14:textId="77777777" w:rsidR="005641A1"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6FDF7D0D" w14:textId="77777777" w:rsidR="005641A1"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6FDF7D0E" w14:textId="77777777" w:rsidR="005641A1" w:rsidRDefault="00000000">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6FDF7D0F" w14:textId="77777777" w:rsidR="005641A1"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FDF7D10" w14:textId="77777777" w:rsidR="005641A1" w:rsidRDefault="00000000">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6FDF7D11" w14:textId="77777777" w:rsidR="005641A1"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lastRenderedPageBreak/>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6FDF7D12" w14:textId="77777777" w:rsidR="005641A1" w:rsidRDefault="005641A1">
      <w:pPr>
        <w:rPr>
          <w:rFonts w:ascii="Times New Roman" w:hAnsi="Times New Roman" w:cs="Times New Roman"/>
          <w:sz w:val="24"/>
          <w:szCs w:val="24"/>
          <w:highlight w:val="yellow"/>
        </w:rPr>
      </w:pPr>
    </w:p>
    <w:p w14:paraId="6FDF7D13"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5641A1" w14:paraId="6FDF7D17" w14:textId="77777777">
        <w:tc>
          <w:tcPr>
            <w:tcW w:w="329" w:type="pct"/>
            <w:shd w:val="clear" w:color="auto" w:fill="D9D9D9" w:themeFill="background1" w:themeFillShade="D9"/>
          </w:tcPr>
          <w:p w14:paraId="6FDF7D14"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7D22" w14:textId="77777777">
        <w:trPr>
          <w:trHeight w:val="1700"/>
        </w:trPr>
        <w:tc>
          <w:tcPr>
            <w:tcW w:w="329" w:type="pct"/>
          </w:tcPr>
          <w:p w14:paraId="6FDF7D18"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6FDF7D19"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6FDF7D1A"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6FDF7D1B" w14:textId="77777777" w:rsidR="005641A1" w:rsidRDefault="00000000">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6FDF7D1C" w14:textId="77777777" w:rsidR="005641A1"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5641A1"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5641A1"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5641A1"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6FDF7D20" w14:textId="77777777" w:rsidR="005641A1"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5641A1" w:rsidRDefault="00000000">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5641A1" w14:paraId="6FDF7D2B" w14:textId="77777777">
        <w:trPr>
          <w:trHeight w:val="1700"/>
        </w:trPr>
        <w:tc>
          <w:tcPr>
            <w:tcW w:w="329" w:type="pct"/>
          </w:tcPr>
          <w:p w14:paraId="6FDF7D23"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6FDF7D24"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6FDF7D25"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FDF7D26" w14:textId="77777777" w:rsidR="005641A1"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5641A1" w:rsidRDefault="00000000">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5641A1"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6FDF7D29" w14:textId="77777777" w:rsidR="005641A1"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5641A1"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5641A1" w:rsidRDefault="005641A1">
      <w:pPr>
        <w:snapToGrid w:val="0"/>
        <w:spacing w:line="288" w:lineRule="auto"/>
        <w:rPr>
          <w:rFonts w:ascii="Times New Roman" w:eastAsia="微软雅黑" w:hAnsi="Times New Roman" w:cs="Times New Roman"/>
          <w:color w:val="000000"/>
          <w:sz w:val="20"/>
          <w:szCs w:val="20"/>
          <w:lang w:eastAsia="zh-CN"/>
        </w:rPr>
      </w:pPr>
    </w:p>
    <w:p w14:paraId="6FDF7D2D" w14:textId="77777777" w:rsidR="005641A1" w:rsidRDefault="005641A1">
      <w:pPr>
        <w:snapToGrid w:val="0"/>
        <w:spacing w:line="288" w:lineRule="auto"/>
        <w:rPr>
          <w:rFonts w:ascii="Times New Roman" w:eastAsia="微软雅黑" w:hAnsi="Times New Roman" w:cs="Times New Roman"/>
          <w:color w:val="000000"/>
          <w:sz w:val="20"/>
          <w:szCs w:val="20"/>
          <w:lang w:eastAsia="zh-CN"/>
        </w:rPr>
      </w:pPr>
    </w:p>
    <w:p w14:paraId="6FDF7D2E" w14:textId="77777777" w:rsidR="005641A1" w:rsidRDefault="00000000">
      <w:pPr>
        <w:pStyle w:val="2"/>
        <w:rPr>
          <w:lang w:val="en-US" w:eastAsia="zh-CN"/>
        </w:rPr>
      </w:pPr>
      <w:r>
        <w:rPr>
          <w:rFonts w:hint="eastAsia"/>
          <w:lang w:val="en-US" w:eastAsia="zh-CN"/>
        </w:rPr>
        <w:t>4.1 Round 1 discussion</w:t>
      </w:r>
    </w:p>
    <w:p w14:paraId="6FDF7D2F" w14:textId="77777777" w:rsidR="005641A1" w:rsidRDefault="005641A1">
      <w:pPr>
        <w:snapToGrid w:val="0"/>
        <w:spacing w:line="288" w:lineRule="auto"/>
        <w:rPr>
          <w:rFonts w:ascii="Times New Roman" w:eastAsia="微软雅黑" w:hAnsi="Times New Roman" w:cs="Times New Roman"/>
          <w:color w:val="000000"/>
          <w:sz w:val="20"/>
          <w:szCs w:val="20"/>
          <w:lang w:eastAsia="zh-CN"/>
        </w:rPr>
      </w:pPr>
    </w:p>
    <w:p w14:paraId="6FDF7D30" w14:textId="77777777" w:rsidR="005641A1" w:rsidRDefault="00000000">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6FDF7D31" w14:textId="77777777" w:rsidR="005641A1" w:rsidRDefault="005641A1">
      <w:pPr>
        <w:rPr>
          <w:rFonts w:ascii="Times New Roman" w:hAnsi="Times New Roman" w:cs="Times New Roman"/>
          <w:sz w:val="24"/>
          <w:szCs w:val="24"/>
          <w:highlight w:val="yellow"/>
        </w:rPr>
      </w:pPr>
    </w:p>
    <w:p w14:paraId="6FDF7D32"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34"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37"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5641A1" w:rsidRDefault="005641A1">
      <w:pPr>
        <w:spacing w:line="288" w:lineRule="auto"/>
        <w:rPr>
          <w:rFonts w:ascii="Times New Roman" w:hAnsi="Times New Roman" w:cs="Times New Roman"/>
          <w:sz w:val="20"/>
          <w:szCs w:val="20"/>
          <w:highlight w:val="yellow"/>
        </w:rPr>
      </w:pPr>
    </w:p>
    <w:p w14:paraId="6FDF7D39"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3B"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3D"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5641A1" w:rsidRDefault="005641A1"/>
    <w:p w14:paraId="6FDF7D42"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D43"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5641A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5641A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5641A1" w:rsidRDefault="005641A1">
            <w:pPr>
              <w:snapToGrid w:val="0"/>
              <w:rPr>
                <w:rFonts w:ascii="Times New Roman" w:hAnsi="Times New Roman" w:cs="Times New Roman"/>
                <w:sz w:val="20"/>
                <w:szCs w:val="20"/>
              </w:rPr>
            </w:pPr>
          </w:p>
          <w:p w14:paraId="6FDF7D51"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5641A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5641A1"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5641A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5641A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5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5641A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5641A1"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6FDF7D61" w14:textId="77777777" w:rsidR="005641A1"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6FDF7D63"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 xml:space="preserve">Precoded/beamformed </w:t>
            </w:r>
            <w:proofErr w:type="gramStart"/>
            <w:r>
              <w:rPr>
                <w:rFonts w:ascii="Times New Roman" w:hAnsi="Times New Roman" w:cs="Times New Roman" w:hint="eastAsia"/>
                <w:sz w:val="20"/>
                <w:szCs w:val="20"/>
                <w:lang w:eastAsia="zh-CN"/>
              </w:rPr>
              <w:t>SRS</w:t>
            </w:r>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it should be discussed in RAN4 first.</w:t>
            </w:r>
          </w:p>
        </w:tc>
      </w:tr>
      <w:tr w:rsidR="005641A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5641A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14:textId="77777777" w:rsidR="005641A1" w:rsidRDefault="005641A1">
            <w:pPr>
              <w:snapToGrid w:val="0"/>
              <w:rPr>
                <w:rFonts w:ascii="Times New Roman" w:hAnsi="Times New Roman" w:cs="Times New Roman"/>
                <w:sz w:val="20"/>
                <w:szCs w:val="20"/>
              </w:rPr>
            </w:pPr>
          </w:p>
          <w:p w14:paraId="6FDF7D6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5641A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5641A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5641A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5641A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5641A1"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5641A1"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5641A1" w:rsidRDefault="005641A1">
            <w:pPr>
              <w:rPr>
                <w:rFonts w:ascii="Times New Roman" w:hAnsi="Times New Roman" w:cs="Times New Roman"/>
                <w:sz w:val="20"/>
                <w:szCs w:val="20"/>
                <w:lang w:eastAsia="zh-CN"/>
              </w:rPr>
            </w:pPr>
          </w:p>
          <w:p w14:paraId="6FDF7D7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5641A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5641A1"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5641A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5641A1"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5641A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5641A1" w14:paraId="6FDF7D89" w14:textId="77777777">
        <w:tc>
          <w:tcPr>
            <w:tcW w:w="1435" w:type="dxa"/>
          </w:tcPr>
          <w:p w14:paraId="6FDF7D8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D87"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88"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5641A1" w14:paraId="6FDF7D8C" w14:textId="77777777">
        <w:tc>
          <w:tcPr>
            <w:tcW w:w="1435" w:type="dxa"/>
          </w:tcPr>
          <w:p w14:paraId="6FDF7D8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D8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5641A1" w14:paraId="6FDF7D8F" w14:textId="77777777">
        <w:tc>
          <w:tcPr>
            <w:tcW w:w="1435" w:type="dxa"/>
          </w:tcPr>
          <w:p w14:paraId="6FDF7D8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D8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5641A1" w14:paraId="6FDF7D93" w14:textId="77777777">
        <w:tc>
          <w:tcPr>
            <w:tcW w:w="1435" w:type="dxa"/>
          </w:tcPr>
          <w:p w14:paraId="6FDF7D9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D9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6FDF7D9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w:t>
            </w:r>
            <w:proofErr w:type="gramStart"/>
            <w:r>
              <w:rPr>
                <w:rFonts w:ascii="Times New Roman" w:eastAsia="等线" w:hAnsi="Times New Roman" w:cs="Times New Roman" w:hint="eastAsia"/>
                <w:sz w:val="20"/>
                <w:szCs w:val="20"/>
                <w:lang w:eastAsia="zh-CN"/>
              </w:rPr>
              <w:t>So</w:t>
            </w:r>
            <w:proofErr w:type="gramEnd"/>
            <w:r>
              <w:rPr>
                <w:rFonts w:ascii="Times New Roman" w:eastAsia="等线" w:hAnsi="Times New Roman" w:cs="Times New Roman" w:hint="eastAsia"/>
                <w:sz w:val="20"/>
                <w:szCs w:val="20"/>
                <w:lang w:eastAsia="zh-CN"/>
              </w:rPr>
              <w:t xml:space="preserve">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r w:rsidR="005641A1" w14:paraId="6FDF7D9A" w14:textId="77777777">
        <w:tc>
          <w:tcPr>
            <w:tcW w:w="1435" w:type="dxa"/>
          </w:tcPr>
          <w:p w14:paraId="6FDF7D9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6FDF7D96" w14:textId="77777777" w:rsidR="005641A1" w:rsidRDefault="005641A1">
            <w:pPr>
              <w:snapToGrid w:val="0"/>
              <w:rPr>
                <w:rFonts w:ascii="Times New Roman" w:hAnsi="Times New Roman" w:cs="Times New Roman"/>
                <w:sz w:val="20"/>
                <w:szCs w:val="20"/>
              </w:rPr>
            </w:pPr>
          </w:p>
          <w:p w14:paraId="6FDF7D97"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6FDF7D98" w14:textId="77777777" w:rsidR="005641A1" w:rsidRDefault="005641A1">
            <w:pPr>
              <w:snapToGrid w:val="0"/>
              <w:rPr>
                <w:rFonts w:ascii="Times New Roman" w:hAnsi="Times New Roman" w:cs="Times New Roman"/>
                <w:sz w:val="20"/>
                <w:szCs w:val="20"/>
              </w:rPr>
            </w:pPr>
          </w:p>
          <w:p w14:paraId="6FDF7D99"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Also, we propose to add a clarification regarding sparse SRS: “Sparse SRS in the frequency domain, including regular transmission comb larger than 8.”</w:t>
            </w:r>
          </w:p>
        </w:tc>
      </w:tr>
      <w:tr w:rsidR="005641A1" w14:paraId="6FDF7DB0" w14:textId="77777777">
        <w:tc>
          <w:tcPr>
            <w:tcW w:w="1435" w:type="dxa"/>
          </w:tcPr>
          <w:p w14:paraId="6FDF7D9B"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Samsung</w:t>
            </w:r>
          </w:p>
        </w:tc>
        <w:tc>
          <w:tcPr>
            <w:tcW w:w="8550" w:type="dxa"/>
          </w:tcPr>
          <w:p w14:paraId="6FDF7D9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6FDF7D9D" w14:textId="77777777" w:rsidR="005641A1" w:rsidRDefault="005641A1">
            <w:pPr>
              <w:snapToGrid w:val="0"/>
              <w:rPr>
                <w:rFonts w:ascii="Times New Roman" w:eastAsia="等线" w:hAnsi="Times New Roman" w:cs="Times New Roman"/>
                <w:sz w:val="20"/>
                <w:szCs w:val="20"/>
                <w:lang w:eastAsia="zh-CN"/>
              </w:rPr>
            </w:pPr>
          </w:p>
          <w:p w14:paraId="6FDF7D9E"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A0"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A3" w14:textId="77777777" w:rsidR="005641A1"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5641A1" w:rsidRDefault="005641A1">
            <w:pPr>
              <w:spacing w:line="288" w:lineRule="auto"/>
              <w:rPr>
                <w:rFonts w:ascii="Times New Roman" w:hAnsi="Times New Roman" w:cs="Times New Roman"/>
                <w:sz w:val="20"/>
                <w:szCs w:val="20"/>
                <w:highlight w:val="yellow"/>
              </w:rPr>
            </w:pPr>
          </w:p>
          <w:p w14:paraId="6FDF7DA6"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A8"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AA"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5641A1"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5641A1" w:rsidRDefault="005641A1">
            <w:pPr>
              <w:snapToGrid w:val="0"/>
              <w:rPr>
                <w:rFonts w:ascii="Times New Roman" w:hAnsi="Times New Roman" w:cs="Times New Roman"/>
                <w:sz w:val="20"/>
                <w:szCs w:val="20"/>
              </w:rPr>
            </w:pPr>
          </w:p>
        </w:tc>
      </w:tr>
      <w:tr w:rsidR="005641A1" w14:paraId="6FDF7DB3" w14:textId="77777777">
        <w:tc>
          <w:tcPr>
            <w:tcW w:w="1435" w:type="dxa"/>
          </w:tcPr>
          <w:p w14:paraId="6FDF7DB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DB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5641A1" w14:paraId="6FDF7DB6" w14:textId="77777777">
        <w:tc>
          <w:tcPr>
            <w:tcW w:w="1435" w:type="dxa"/>
          </w:tcPr>
          <w:p w14:paraId="6FDF7DB4"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r>
              <w:rPr>
                <w:rFonts w:ascii="Times New Roman" w:eastAsia="等线" w:hAnsi="Times New Roman" w:cs="Times New Roman"/>
                <w:sz w:val="20"/>
                <w:szCs w:val="20"/>
                <w:lang w:eastAsia="zh-CN"/>
              </w:rPr>
              <w:t xml:space="preserve"> </w:t>
            </w:r>
          </w:p>
        </w:tc>
        <w:tc>
          <w:tcPr>
            <w:tcW w:w="8550" w:type="dxa"/>
          </w:tcPr>
          <w:p w14:paraId="6FDF7DB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DB9" w14:textId="77777777">
        <w:tc>
          <w:tcPr>
            <w:tcW w:w="1435" w:type="dxa"/>
          </w:tcPr>
          <w:p w14:paraId="6FDF7DB7"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DB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DBC" w14:textId="77777777">
        <w:tc>
          <w:tcPr>
            <w:tcW w:w="1435" w:type="dxa"/>
          </w:tcPr>
          <w:p w14:paraId="6FDF7DBA"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5641A1" w14:paraId="6FDF7DE1" w14:textId="77777777">
        <w:tc>
          <w:tcPr>
            <w:tcW w:w="1435" w:type="dxa"/>
          </w:tcPr>
          <w:p w14:paraId="6FDF7DB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DB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6FDF7DBF" w14:textId="77777777" w:rsidR="005641A1" w:rsidRDefault="005641A1">
            <w:pPr>
              <w:snapToGrid w:val="0"/>
              <w:rPr>
                <w:rFonts w:ascii="Times New Roman" w:eastAsia="等线" w:hAnsi="Times New Roman" w:cs="Times New Roman"/>
                <w:sz w:val="20"/>
                <w:szCs w:val="20"/>
                <w:lang w:eastAsia="zh-CN"/>
              </w:rPr>
            </w:pPr>
          </w:p>
          <w:p w14:paraId="6FDF7DC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等线" w:hAnsi="Times New Roman" w:cs="Times New Roman" w:hint="eastAsia"/>
                <w:sz w:val="20"/>
                <w:szCs w:val="20"/>
                <w:lang w:eastAsia="zh-CN"/>
              </w:rPr>
              <w:t>two sequence</w:t>
            </w:r>
            <w:proofErr w:type="gramEnd"/>
            <w:r>
              <w:rPr>
                <w:rFonts w:ascii="Times New Roman" w:eastAsia="等线" w:hAnsi="Times New Roman" w:cs="Times New Roman" w:hint="eastAsia"/>
                <w:sz w:val="20"/>
                <w:szCs w:val="20"/>
                <w:lang w:eastAsia="zh-CN"/>
              </w:rPr>
              <w:t xml:space="preserve"> design in the two proposals.</w:t>
            </w:r>
          </w:p>
          <w:p w14:paraId="6FDF7DC1" w14:textId="77777777" w:rsidR="005641A1" w:rsidRDefault="005641A1">
            <w:pPr>
              <w:snapToGrid w:val="0"/>
              <w:rPr>
                <w:rFonts w:ascii="Times New Roman" w:eastAsia="等线" w:hAnsi="Times New Roman" w:cs="Times New Roman"/>
                <w:sz w:val="20"/>
                <w:szCs w:val="20"/>
                <w:lang w:eastAsia="zh-CN"/>
              </w:rPr>
            </w:pPr>
          </w:p>
          <w:p w14:paraId="6FDF7DC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FDF7DC3" w14:textId="77777777" w:rsidR="005641A1" w:rsidRDefault="005641A1">
            <w:pPr>
              <w:snapToGrid w:val="0"/>
              <w:rPr>
                <w:rFonts w:ascii="Times New Roman" w:eastAsia="等线" w:hAnsi="Times New Roman" w:cs="Times New Roman"/>
                <w:sz w:val="20"/>
                <w:szCs w:val="20"/>
                <w:lang w:eastAsia="zh-CN"/>
              </w:rPr>
            </w:pPr>
          </w:p>
          <w:p w14:paraId="6FDF7DC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6FDF7DC5" w14:textId="77777777" w:rsidR="005641A1" w:rsidRDefault="005641A1">
            <w:pPr>
              <w:snapToGrid w:val="0"/>
              <w:rPr>
                <w:rFonts w:ascii="Times New Roman" w:eastAsia="等线" w:hAnsi="Times New Roman" w:cs="Times New Roman"/>
                <w:sz w:val="20"/>
                <w:szCs w:val="20"/>
                <w:lang w:eastAsia="zh-CN"/>
              </w:rPr>
            </w:pPr>
          </w:p>
          <w:p w14:paraId="6FDF7DC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Qualcomm: Precoded/beamformed SRS was discussed in 5G, but not supported.</w:t>
            </w:r>
          </w:p>
          <w:p w14:paraId="6FDF7DC7" w14:textId="77777777" w:rsidR="005641A1" w:rsidRDefault="005641A1">
            <w:pPr>
              <w:snapToGrid w:val="0"/>
              <w:rPr>
                <w:rFonts w:ascii="Times New Roman" w:eastAsia="等线" w:hAnsi="Times New Roman" w:cs="Times New Roman"/>
                <w:sz w:val="20"/>
                <w:szCs w:val="20"/>
                <w:lang w:eastAsia="zh-CN"/>
              </w:rPr>
            </w:pPr>
          </w:p>
          <w:p w14:paraId="6FDF7DC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5641A1" w:rsidRDefault="005641A1">
            <w:pPr>
              <w:snapToGrid w:val="0"/>
              <w:rPr>
                <w:rFonts w:ascii="Times New Roman" w:eastAsia="等线" w:hAnsi="Times New Roman" w:cs="Times New Roman"/>
                <w:sz w:val="20"/>
                <w:szCs w:val="20"/>
                <w:lang w:eastAsia="zh-CN"/>
              </w:rPr>
            </w:pPr>
          </w:p>
          <w:p w14:paraId="6FDF7DC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Ericsson: The baseline can be discussed when we discussing the detail design.</w:t>
            </w:r>
          </w:p>
          <w:p w14:paraId="6FDF7DCB" w14:textId="77777777" w:rsidR="005641A1" w:rsidRDefault="005641A1">
            <w:pPr>
              <w:snapToGrid w:val="0"/>
              <w:rPr>
                <w:rFonts w:ascii="Times New Roman" w:eastAsia="等线" w:hAnsi="Times New Roman" w:cs="Times New Roman"/>
                <w:sz w:val="20"/>
                <w:szCs w:val="20"/>
                <w:lang w:eastAsia="zh-CN"/>
              </w:rPr>
            </w:pPr>
          </w:p>
          <w:p w14:paraId="6FDF7DC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Re Samsung: Increasing the number of SRS transmission opportunities may be helpful to enhance capacity of SRS. But is it helpful to coverage as well?</w:t>
            </w:r>
          </w:p>
          <w:p w14:paraId="6FDF7DCD" w14:textId="77777777" w:rsidR="005641A1" w:rsidRDefault="005641A1">
            <w:pPr>
              <w:snapToGrid w:val="0"/>
              <w:rPr>
                <w:rFonts w:ascii="Times New Roman" w:eastAsia="等线" w:hAnsi="Times New Roman" w:cs="Times New Roman"/>
                <w:sz w:val="20"/>
                <w:szCs w:val="20"/>
                <w:lang w:eastAsia="zh-CN"/>
              </w:rPr>
            </w:pPr>
          </w:p>
          <w:p w14:paraId="6FDF7DCE"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DD0"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D3" w14:textId="77777777" w:rsidR="005641A1"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5641A1" w:rsidRDefault="005641A1">
            <w:pPr>
              <w:snapToGrid w:val="0"/>
              <w:rPr>
                <w:rFonts w:ascii="Times New Roman" w:eastAsia="等线" w:hAnsi="Times New Roman" w:cs="Times New Roman"/>
                <w:sz w:val="20"/>
                <w:szCs w:val="20"/>
                <w:lang w:eastAsia="zh-CN"/>
              </w:rPr>
            </w:pPr>
          </w:p>
          <w:p w14:paraId="6FDF7DD6" w14:textId="77777777" w:rsidR="005641A1" w:rsidRDefault="005641A1">
            <w:pPr>
              <w:snapToGrid w:val="0"/>
              <w:rPr>
                <w:rFonts w:ascii="Times New Roman" w:eastAsia="等线" w:hAnsi="Times New Roman" w:cs="Times New Roman"/>
                <w:sz w:val="20"/>
                <w:szCs w:val="20"/>
                <w:lang w:eastAsia="zh-CN"/>
              </w:rPr>
            </w:pPr>
          </w:p>
          <w:p w14:paraId="6FDF7DD7"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DD9"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DB"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DDE"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5641A1" w:rsidRDefault="005641A1">
            <w:pPr>
              <w:snapToGrid w:val="0"/>
              <w:rPr>
                <w:rFonts w:ascii="Times New Roman" w:eastAsia="等线" w:hAnsi="Times New Roman" w:cs="Times New Roman"/>
                <w:sz w:val="20"/>
                <w:szCs w:val="20"/>
                <w:lang w:eastAsia="zh-CN"/>
              </w:rPr>
            </w:pPr>
          </w:p>
          <w:p w14:paraId="6FDF7DE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DFF" w14:textId="77777777">
        <w:tc>
          <w:tcPr>
            <w:tcW w:w="1435" w:type="dxa"/>
          </w:tcPr>
          <w:p w14:paraId="6FDF7DE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DE3"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DF7DE4"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5641A1" w:rsidRDefault="005641A1">
            <w:pPr>
              <w:snapToGrid w:val="0"/>
              <w:rPr>
                <w:rFonts w:ascii="Times New Roman" w:eastAsia="宋体" w:hAnsi="Times New Roman" w:cs="Times New Roman"/>
                <w:sz w:val="20"/>
                <w:szCs w:val="20"/>
                <w:lang w:eastAsia="zh-CN"/>
              </w:rPr>
            </w:pPr>
          </w:p>
          <w:p w14:paraId="6FDF7DE9"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capacity of SRS transmission</w:t>
            </w:r>
          </w:p>
          <w:p w14:paraId="6FDF7DEB"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EE" w14:textId="77777777" w:rsidR="005641A1"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5641A1"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6FDF7DF0"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5641A1" w:rsidRDefault="005641A1">
            <w:pPr>
              <w:snapToGrid w:val="0"/>
              <w:rPr>
                <w:rFonts w:ascii="Times New Roman" w:eastAsia="宋体" w:hAnsi="Times New Roman" w:cs="Times New Roman"/>
                <w:sz w:val="20"/>
                <w:szCs w:val="20"/>
                <w:lang w:eastAsia="zh-CN"/>
              </w:rPr>
            </w:pPr>
          </w:p>
          <w:p w14:paraId="6FDF7DF2"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6FDF7DF3"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similar to Proposal 4-1, it seems better to describe the needs of SRS coverage.</w:t>
            </w:r>
          </w:p>
          <w:p w14:paraId="6FDF7DF4"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6FDF7DF5"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6FDF7DF6" w14:textId="77777777" w:rsidR="005641A1" w:rsidRDefault="005641A1">
            <w:pPr>
              <w:snapToGrid w:val="0"/>
              <w:rPr>
                <w:rFonts w:ascii="Times New Roman" w:eastAsia="宋体" w:hAnsi="Times New Roman" w:cs="Times New Roman"/>
                <w:sz w:val="20"/>
                <w:szCs w:val="20"/>
                <w:lang w:eastAsia="zh-CN"/>
              </w:rPr>
            </w:pPr>
          </w:p>
          <w:p w14:paraId="6FDF7DF7"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6FDF7DF9"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FB"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5641A1" w:rsidRDefault="00000000">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5641A1" w14:paraId="6FDF7E02" w14:textId="77777777">
        <w:tc>
          <w:tcPr>
            <w:tcW w:w="1435" w:type="dxa"/>
          </w:tcPr>
          <w:p w14:paraId="6FDF7E00"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7E01" w14:textId="77777777" w:rsidR="005641A1" w:rsidRDefault="005641A1">
            <w:pPr>
              <w:snapToGrid w:val="0"/>
              <w:rPr>
                <w:rFonts w:ascii="Times New Roman" w:eastAsiaTheme="minorEastAsia" w:hAnsi="Times New Roman" w:cs="Times New Roman"/>
                <w:sz w:val="20"/>
                <w:szCs w:val="20"/>
                <w:lang w:eastAsia="ko-KR"/>
              </w:rPr>
            </w:pPr>
          </w:p>
        </w:tc>
      </w:tr>
    </w:tbl>
    <w:p w14:paraId="6FDF7E03" w14:textId="77777777" w:rsidR="005641A1" w:rsidRDefault="005641A1">
      <w:pPr>
        <w:rPr>
          <w:rFonts w:ascii="Times New Roman" w:hAnsi="Times New Roman"/>
          <w:sz w:val="28"/>
          <w:szCs w:val="20"/>
        </w:rPr>
      </w:pPr>
    </w:p>
    <w:p w14:paraId="6FDF7E04" w14:textId="77777777" w:rsidR="005641A1" w:rsidRDefault="005641A1">
      <w:pPr>
        <w:rPr>
          <w:rFonts w:ascii="Times New Roman" w:hAnsi="Times New Roman"/>
          <w:sz w:val="28"/>
          <w:szCs w:val="20"/>
        </w:rPr>
      </w:pPr>
    </w:p>
    <w:p w14:paraId="6FDF7E05" w14:textId="77777777" w:rsidR="005641A1" w:rsidRDefault="00000000">
      <w:pPr>
        <w:pStyle w:val="2"/>
        <w:rPr>
          <w:lang w:val="en-US" w:eastAsia="zh-CN"/>
        </w:rPr>
      </w:pPr>
      <w:r>
        <w:rPr>
          <w:rFonts w:hint="eastAsia"/>
          <w:lang w:val="en-US" w:eastAsia="zh-CN"/>
        </w:rPr>
        <w:t>4.2 Round 2 discussion</w:t>
      </w:r>
    </w:p>
    <w:p w14:paraId="6FDF7E06" w14:textId="77777777" w:rsidR="005641A1" w:rsidRDefault="005641A1">
      <w:pPr>
        <w:rPr>
          <w:rFonts w:ascii="Times New Roman" w:hAnsi="Times New Roman"/>
          <w:sz w:val="28"/>
          <w:szCs w:val="20"/>
        </w:rPr>
      </w:pPr>
    </w:p>
    <w:p w14:paraId="6FDF7E07"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E09"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E0C" w14:textId="77777777" w:rsidR="005641A1"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5641A1" w:rsidRDefault="005641A1">
      <w:pPr>
        <w:snapToGrid w:val="0"/>
        <w:rPr>
          <w:rFonts w:ascii="Times New Roman" w:eastAsia="等线" w:hAnsi="Times New Roman" w:cs="Times New Roman"/>
          <w:sz w:val="20"/>
          <w:szCs w:val="20"/>
          <w:lang w:eastAsia="zh-CN"/>
        </w:rPr>
      </w:pPr>
    </w:p>
    <w:p w14:paraId="6FDF7E0F" w14:textId="77777777" w:rsidR="005641A1" w:rsidRDefault="005641A1">
      <w:pPr>
        <w:snapToGrid w:val="0"/>
        <w:rPr>
          <w:rFonts w:ascii="Times New Roman" w:eastAsia="等线" w:hAnsi="Times New Roman" w:cs="Times New Roman"/>
          <w:sz w:val="20"/>
          <w:szCs w:val="20"/>
          <w:lang w:eastAsia="zh-CN"/>
        </w:rPr>
      </w:pPr>
    </w:p>
    <w:p w14:paraId="6FDF7E10"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E12"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E14"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E17"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5641A1" w:rsidRDefault="005641A1">
      <w:pPr>
        <w:rPr>
          <w:rFonts w:ascii="Times New Roman" w:hAnsi="Times New Roman"/>
          <w:sz w:val="28"/>
          <w:szCs w:val="20"/>
        </w:rPr>
      </w:pPr>
    </w:p>
    <w:p w14:paraId="6FDF7E19"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E1A"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4-3: Company views/comments/suggestions</w:t>
      </w:r>
    </w:p>
    <w:tbl>
      <w:tblPr>
        <w:tblStyle w:val="af3"/>
        <w:tblW w:w="9985" w:type="dxa"/>
        <w:tblLook w:val="04A0" w:firstRow="1" w:lastRow="0" w:firstColumn="1" w:lastColumn="0" w:noHBand="0" w:noVBand="1"/>
      </w:tblPr>
      <w:tblGrid>
        <w:gridCol w:w="1435"/>
        <w:gridCol w:w="8550"/>
      </w:tblGrid>
      <w:tr w:rsidR="005641A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5641A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We believe in 6GR, both uniform and non-uniform SRS </w:t>
            </w:r>
            <w:proofErr w:type="spellStart"/>
            <w:r>
              <w:rPr>
                <w:rFonts w:ascii="Times New Roman" w:eastAsia="等线" w:hAnsi="Times New Roman" w:cs="Times New Roman"/>
                <w:sz w:val="20"/>
                <w:szCs w:val="20"/>
                <w:lang w:eastAsia="zh-CN"/>
              </w:rPr>
              <w:t>freq</w:t>
            </w:r>
            <w:proofErr w:type="spellEnd"/>
            <w:r>
              <w:rPr>
                <w:rFonts w:ascii="Times New Roman" w:eastAsia="等线" w:hAnsi="Times New Roman" w:cs="Times New Roman"/>
                <w:sz w:val="20"/>
                <w:szCs w:val="20"/>
                <w:lang w:eastAsia="zh-CN"/>
              </w:rPr>
              <w:t xml:space="preserve"> domain pattern should be studies. With that said, we propose to modify the first sub-bullet to be either:</w:t>
            </w:r>
          </w:p>
          <w:p w14:paraId="1E9C3C71" w14:textId="77777777" w:rsidR="005641A1"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5641A1" w:rsidRDefault="00000000">
            <w:pPr>
              <w:pStyle w:val="af7"/>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5641A1"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77777777" w:rsidR="005641A1"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等线" w:hAnsi="Times New Roman" w:cs="Times New Roman"/>
                <w:sz w:val="20"/>
                <w:szCs w:val="20"/>
                <w:lang w:eastAsia="zh-CN"/>
              </w:rPr>
              <w:t>. Narrow-band SRS transmission can be thought of as a special case of sparse SRS in the frequency domain. No need to restrict the scope at this early stage.</w:t>
            </w:r>
          </w:p>
        </w:tc>
      </w:tr>
      <w:tr w:rsidR="005641A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02165FE"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6FDF7E2B"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lastRenderedPageBreak/>
              <w:t xml:space="preserve">Proposal 4-2.2: </w:t>
            </w:r>
            <w:r>
              <w:rPr>
                <w:rFonts w:ascii="Times New Roman" w:eastAsia="等线" w:hAnsi="Times New Roman" w:cs="Times New Roman" w:hint="eastAsia"/>
                <w:sz w:val="20"/>
                <w:szCs w:val="20"/>
                <w:lang w:eastAsia="zh-CN"/>
              </w:rPr>
              <w:t>Support.</w:t>
            </w:r>
          </w:p>
        </w:tc>
      </w:tr>
      <w:tr w:rsidR="005641A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7A125D0"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1C346685" w14:textId="77777777" w:rsidR="005641A1" w:rsidRDefault="005641A1">
            <w:pPr>
              <w:snapToGrid w:val="0"/>
              <w:rPr>
                <w:rFonts w:ascii="Times New Roman" w:eastAsiaTheme="minorEastAsia" w:hAnsi="Times New Roman" w:cs="Times New Roman"/>
                <w:sz w:val="20"/>
                <w:szCs w:val="20"/>
                <w:lang w:eastAsia="ko-KR"/>
              </w:rPr>
            </w:pPr>
          </w:p>
          <w:p w14:paraId="6FDF7E2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5641A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11EC813"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FL proposal 4-2.2, higher transmission power is additional scheme to increase SRS coverage, especially in FR3 band.</w:t>
            </w:r>
          </w:p>
          <w:p w14:paraId="04EE6071" w14:textId="77777777" w:rsidR="005641A1" w:rsidRDefault="005641A1">
            <w:pPr>
              <w:snapToGrid w:val="0"/>
              <w:spacing w:line="288" w:lineRule="auto"/>
              <w:rPr>
                <w:rFonts w:ascii="Times New Roman" w:eastAsia="等线" w:hAnsi="Times New Roman" w:cs="Times New Roman"/>
                <w:sz w:val="20"/>
                <w:szCs w:val="20"/>
                <w:lang w:eastAsia="zh-CN"/>
              </w:rPr>
            </w:pPr>
          </w:p>
          <w:p w14:paraId="47F672DE"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4A181BE"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52FB40B8"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BEEC5DD"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2295BCA"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7B35089" w14:textId="77777777" w:rsidR="005641A1" w:rsidRDefault="00000000">
            <w:pPr>
              <w:pStyle w:val="af7"/>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5259725"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E245E8D"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044C2796"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8974961" w14:textId="77777777" w:rsidR="005641A1" w:rsidRDefault="005641A1">
            <w:pPr>
              <w:snapToGrid w:val="0"/>
              <w:spacing w:line="288" w:lineRule="auto"/>
              <w:rPr>
                <w:rFonts w:ascii="Times New Roman" w:eastAsia="等线" w:hAnsi="Times New Roman" w:cs="Times New Roman"/>
                <w:sz w:val="20"/>
                <w:szCs w:val="20"/>
                <w:lang w:eastAsia="zh-CN"/>
              </w:rPr>
            </w:pPr>
          </w:p>
          <w:p w14:paraId="6FDF7E31"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5641A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BCB5BE1" w14:textId="77777777" w:rsidR="005641A1"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b/>
                <w:bCs/>
                <w:sz w:val="20"/>
                <w:szCs w:val="20"/>
                <w:lang w:eastAsia="zh-CN"/>
              </w:rPr>
              <w:t>P</w:t>
            </w:r>
            <w:r>
              <w:rPr>
                <w:rFonts w:ascii="Times New Roman" w:eastAsia="等线" w:hAnsi="Times New Roman" w:cs="Times New Roman" w:hint="eastAsia"/>
                <w:b/>
                <w:bCs/>
                <w:sz w:val="20"/>
                <w:szCs w:val="20"/>
                <w:lang w:eastAsia="zh-CN"/>
              </w:rPr>
              <w:t>roposal 4-2.2</w:t>
            </w:r>
            <w:r>
              <w:rPr>
                <w:rFonts w:ascii="Times New Roman" w:eastAsia="等线" w:hAnsi="Times New Roman" w:cs="Times New Roman"/>
                <w:b/>
                <w:bCs/>
                <w:sz w:val="20"/>
                <w:szCs w:val="20"/>
                <w:lang w:eastAsia="zh-CN"/>
              </w:rPr>
              <w:t xml:space="preserve">: </w:t>
            </w:r>
          </w:p>
          <w:p w14:paraId="6FE632BD" w14:textId="77777777" w:rsidR="005641A1"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6FDF7E34" w14:textId="77777777" w:rsidR="005641A1"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603B4C"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4BE4772F"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37" w14:textId="16BD17AD"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Generally </w:t>
            </w:r>
            <w:r>
              <w:rPr>
                <w:rFonts w:ascii="Times New Roman" w:eastAsia="等线" w:hAnsi="Times New Roman" w:cs="Times New Roman"/>
                <w:sz w:val="20"/>
                <w:szCs w:val="20"/>
                <w:lang w:eastAsia="zh-CN"/>
              </w:rPr>
              <w:t>fine wit</w:t>
            </w:r>
            <w:r>
              <w:rPr>
                <w:rFonts w:ascii="Times New Roman" w:eastAsia="等线" w:hAnsi="Times New Roman" w:cs="Times New Roman" w:hint="eastAsia"/>
                <w:sz w:val="20"/>
                <w:szCs w:val="20"/>
                <w:lang w:eastAsia="zh-CN"/>
              </w:rPr>
              <w:t xml:space="preserve">h the proposal. However, </w:t>
            </w:r>
            <w:r>
              <w:rPr>
                <w:rFonts w:ascii="Times New Roman" w:eastAsia="等线" w:hAnsi="Times New Roman" w:cs="Times New Roman"/>
                <w:sz w:val="20"/>
                <w:szCs w:val="20"/>
                <w:lang w:eastAsia="zh-CN"/>
              </w:rPr>
              <w:t>“</w:t>
            </w:r>
            <w:r w:rsidRPr="00B51969">
              <w:rPr>
                <w:rFonts w:ascii="Times New Roman" w:eastAsia="等线" w:hAnsi="Times New Roman" w:cs="Times New Roman" w:hint="eastAsia"/>
                <w:sz w:val="20"/>
                <w:szCs w:val="20"/>
                <w:lang w:eastAsia="zh-CN"/>
              </w:rPr>
              <w:t>Increasing SRS transmission opportunities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is still unclear to us.</w:t>
            </w:r>
          </w:p>
        </w:tc>
      </w:tr>
      <w:tr w:rsidR="00603B4C"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603B4C" w:rsidRDefault="00603B4C" w:rsidP="00603B4C">
            <w:pPr>
              <w:rPr>
                <w:rFonts w:ascii="Times New Roman" w:eastAsia="宋体" w:hAnsi="Times New Roman" w:cs="Times New Roman"/>
                <w:sz w:val="20"/>
                <w:szCs w:val="20"/>
                <w:lang w:eastAsia="zh-CN"/>
              </w:rPr>
            </w:pPr>
          </w:p>
        </w:tc>
      </w:tr>
      <w:tr w:rsidR="00603B4C"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603B4C" w:rsidRDefault="00603B4C" w:rsidP="00603B4C">
            <w:pPr>
              <w:rPr>
                <w:rFonts w:ascii="Times New Roman" w:eastAsiaTheme="minorEastAsia" w:hAnsi="Times New Roman" w:cs="Times New Roman"/>
                <w:sz w:val="20"/>
                <w:szCs w:val="20"/>
                <w:lang w:eastAsia="ko-KR"/>
              </w:rPr>
            </w:pPr>
          </w:p>
        </w:tc>
      </w:tr>
      <w:tr w:rsidR="00603B4C"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603B4C" w:rsidRDefault="00603B4C" w:rsidP="00603B4C">
            <w:pPr>
              <w:rPr>
                <w:rFonts w:ascii="Times New Roman" w:eastAsia="等线" w:hAnsi="Times New Roman" w:cs="Times New Roman"/>
                <w:b/>
                <w:sz w:val="20"/>
                <w:szCs w:val="20"/>
                <w:lang w:eastAsia="zh-CN"/>
              </w:rPr>
            </w:pPr>
          </w:p>
        </w:tc>
      </w:tr>
      <w:tr w:rsidR="00603B4C" w14:paraId="6FDF7E50" w14:textId="77777777">
        <w:tc>
          <w:tcPr>
            <w:tcW w:w="1435" w:type="dxa"/>
          </w:tcPr>
          <w:p w14:paraId="6FDF7E4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4F"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53" w14:textId="77777777">
        <w:tc>
          <w:tcPr>
            <w:tcW w:w="1435" w:type="dxa"/>
          </w:tcPr>
          <w:p w14:paraId="6FDF7E51"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52" w14:textId="77777777" w:rsidR="00603B4C" w:rsidRDefault="00603B4C" w:rsidP="00603B4C">
            <w:pPr>
              <w:rPr>
                <w:rFonts w:ascii="Times New Roman" w:eastAsia="等线" w:hAnsi="Times New Roman" w:cs="Times New Roman"/>
                <w:sz w:val="20"/>
                <w:szCs w:val="20"/>
                <w:lang w:eastAsia="zh-CN"/>
              </w:rPr>
            </w:pPr>
          </w:p>
        </w:tc>
      </w:tr>
      <w:tr w:rsidR="00603B4C" w14:paraId="6FDF7E56" w14:textId="77777777">
        <w:tc>
          <w:tcPr>
            <w:tcW w:w="1435" w:type="dxa"/>
          </w:tcPr>
          <w:p w14:paraId="6FDF7E5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55" w14:textId="77777777" w:rsidR="00603B4C" w:rsidRDefault="00603B4C" w:rsidP="00603B4C">
            <w:pPr>
              <w:rPr>
                <w:rFonts w:ascii="Times New Roman" w:eastAsia="等线" w:hAnsi="Times New Roman" w:cs="Times New Roman"/>
                <w:sz w:val="20"/>
                <w:szCs w:val="20"/>
                <w:lang w:eastAsia="zh-CN"/>
              </w:rPr>
            </w:pPr>
          </w:p>
        </w:tc>
      </w:tr>
      <w:tr w:rsidR="00603B4C" w14:paraId="6FDF7E59" w14:textId="77777777">
        <w:tc>
          <w:tcPr>
            <w:tcW w:w="1435" w:type="dxa"/>
          </w:tcPr>
          <w:p w14:paraId="6FDF7E5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58"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7E5C" w14:textId="77777777">
        <w:tc>
          <w:tcPr>
            <w:tcW w:w="1435" w:type="dxa"/>
          </w:tcPr>
          <w:p w14:paraId="6FDF7E5A"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5B"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7E5F" w14:textId="77777777">
        <w:tc>
          <w:tcPr>
            <w:tcW w:w="1435" w:type="dxa"/>
          </w:tcPr>
          <w:p w14:paraId="6FDF7E5D" w14:textId="77777777" w:rsidR="00603B4C" w:rsidRDefault="00603B4C" w:rsidP="00603B4C">
            <w:pPr>
              <w:snapToGrid w:val="0"/>
              <w:rPr>
                <w:rFonts w:ascii="Times New Roman" w:hAnsi="Times New Roman" w:cs="Times New Roman"/>
                <w:sz w:val="20"/>
                <w:szCs w:val="20"/>
              </w:rPr>
            </w:pPr>
          </w:p>
        </w:tc>
        <w:tc>
          <w:tcPr>
            <w:tcW w:w="8550" w:type="dxa"/>
          </w:tcPr>
          <w:p w14:paraId="6FDF7E5E" w14:textId="77777777" w:rsidR="00603B4C" w:rsidRDefault="00603B4C" w:rsidP="00603B4C">
            <w:pPr>
              <w:snapToGrid w:val="0"/>
              <w:rPr>
                <w:rFonts w:ascii="Times New Roman" w:hAnsi="Times New Roman" w:cs="Times New Roman"/>
                <w:sz w:val="20"/>
                <w:szCs w:val="20"/>
              </w:rPr>
            </w:pPr>
          </w:p>
        </w:tc>
      </w:tr>
      <w:tr w:rsidR="00603B4C" w14:paraId="6FDF7E62" w14:textId="77777777">
        <w:tc>
          <w:tcPr>
            <w:tcW w:w="1435" w:type="dxa"/>
          </w:tcPr>
          <w:p w14:paraId="6FDF7E6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6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65" w14:textId="77777777">
        <w:tc>
          <w:tcPr>
            <w:tcW w:w="1435" w:type="dxa"/>
          </w:tcPr>
          <w:p w14:paraId="6FDF7E6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64"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68" w14:textId="77777777">
        <w:tc>
          <w:tcPr>
            <w:tcW w:w="1435" w:type="dxa"/>
          </w:tcPr>
          <w:p w14:paraId="6FDF7E66"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67"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6B" w14:textId="77777777">
        <w:tc>
          <w:tcPr>
            <w:tcW w:w="1435" w:type="dxa"/>
          </w:tcPr>
          <w:p w14:paraId="6FDF7E6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7E6A"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E6E" w14:textId="77777777">
        <w:tc>
          <w:tcPr>
            <w:tcW w:w="1435" w:type="dxa"/>
          </w:tcPr>
          <w:p w14:paraId="6FDF7E6C"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E6D" w14:textId="77777777" w:rsidR="00603B4C" w:rsidRDefault="00603B4C" w:rsidP="00603B4C">
            <w:pPr>
              <w:rPr>
                <w:rFonts w:ascii="Times New Roman" w:eastAsia="等线" w:hAnsi="Times New Roman" w:cs="Times New Roman"/>
                <w:sz w:val="20"/>
                <w:szCs w:val="20"/>
                <w:lang w:eastAsia="zh-CN"/>
              </w:rPr>
            </w:pPr>
          </w:p>
        </w:tc>
      </w:tr>
      <w:tr w:rsidR="00603B4C" w14:paraId="6FDF7E71" w14:textId="77777777">
        <w:tc>
          <w:tcPr>
            <w:tcW w:w="1435" w:type="dxa"/>
          </w:tcPr>
          <w:p w14:paraId="6FDF7E6F"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7E70" w14:textId="77777777" w:rsidR="00603B4C" w:rsidRDefault="00603B4C" w:rsidP="00603B4C">
            <w:pPr>
              <w:snapToGrid w:val="0"/>
              <w:rPr>
                <w:rFonts w:ascii="Times New Roman" w:eastAsia="等线" w:hAnsi="Times New Roman" w:cs="Times New Roman"/>
                <w:sz w:val="20"/>
                <w:szCs w:val="20"/>
                <w:lang w:eastAsia="zh-CN"/>
              </w:rPr>
            </w:pPr>
          </w:p>
        </w:tc>
      </w:tr>
    </w:tbl>
    <w:p w14:paraId="6FDF7E72" w14:textId="77777777" w:rsidR="005641A1" w:rsidRDefault="005641A1">
      <w:pPr>
        <w:snapToGrid w:val="0"/>
        <w:rPr>
          <w:rFonts w:ascii="Times New Roman" w:eastAsia="等线" w:hAnsi="Times New Roman" w:cs="Times New Roman"/>
          <w:sz w:val="20"/>
          <w:szCs w:val="20"/>
          <w:lang w:eastAsia="zh-CN"/>
        </w:rPr>
      </w:pPr>
    </w:p>
    <w:p w14:paraId="6FDF7E73" w14:textId="77777777" w:rsidR="005641A1" w:rsidRDefault="005641A1">
      <w:pPr>
        <w:rPr>
          <w:rFonts w:ascii="Times New Roman" w:hAnsi="Times New Roman"/>
          <w:sz w:val="28"/>
          <w:szCs w:val="20"/>
        </w:rPr>
      </w:pPr>
    </w:p>
    <w:p w14:paraId="6FDF7E74" w14:textId="77777777" w:rsidR="005641A1" w:rsidRDefault="00000000">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lastRenderedPageBreak/>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6FDF7E75" w14:textId="77777777" w:rsidR="005641A1"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6FDF7E77" w14:textId="77777777" w:rsidR="005641A1" w:rsidRDefault="005641A1">
      <w:pPr>
        <w:pStyle w:val="af7"/>
        <w:numPr>
          <w:ilvl w:val="255"/>
          <w:numId w:val="0"/>
        </w:numPr>
        <w:snapToGrid w:val="0"/>
        <w:spacing w:before="240" w:after="0"/>
        <w:jc w:val="both"/>
        <w:rPr>
          <w:rFonts w:ascii="Times New Roman" w:hAnsi="Times New Roman" w:cs="Times New Roman"/>
          <w:sz w:val="20"/>
          <w:szCs w:val="20"/>
        </w:rPr>
      </w:pPr>
    </w:p>
    <w:p w14:paraId="6FDF7E78" w14:textId="77777777" w:rsidR="005641A1"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5641A1" w:rsidRDefault="00000000">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6FDF7E7A" w14:textId="77777777" w:rsidR="005641A1" w:rsidRDefault="00000000">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6FDF7E7B"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5641A1" w14:paraId="6FDF7E7F" w14:textId="77777777">
        <w:tc>
          <w:tcPr>
            <w:tcW w:w="531" w:type="dxa"/>
            <w:shd w:val="clear" w:color="auto" w:fill="D9D9D9" w:themeFill="background1" w:themeFillShade="D9"/>
          </w:tcPr>
          <w:p w14:paraId="6FDF7E7C"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5641A1"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7E8F" w14:textId="77777777">
        <w:trPr>
          <w:trHeight w:val="1700"/>
        </w:trPr>
        <w:tc>
          <w:tcPr>
            <w:tcW w:w="531" w:type="dxa"/>
          </w:tcPr>
          <w:p w14:paraId="6FDF7E8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6FDF7E81" w14:textId="77777777" w:rsidR="005641A1"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5641A1"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5641A1" w:rsidRDefault="00000000">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5641A1"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5641A1" w:rsidRDefault="00000000">
            <w:pPr>
              <w:pStyle w:val="af7"/>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5641A1" w:rsidRDefault="00000000">
            <w:pPr>
              <w:pStyle w:val="af7"/>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5641A1" w:rsidRDefault="00000000">
            <w:pPr>
              <w:pStyle w:val="af7"/>
              <w:widowControl w:val="0"/>
              <w:numPr>
                <w:ilvl w:val="0"/>
                <w:numId w:val="33"/>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5641A1" w:rsidRDefault="00000000">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lastRenderedPageBreak/>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5641A1"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5641A1" w:rsidRDefault="00000000">
            <w:pPr>
              <w:pStyle w:val="af7"/>
              <w:widowControl w:val="0"/>
              <w:numPr>
                <w:ilvl w:val="0"/>
                <w:numId w:val="34"/>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5641A1"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5641A1" w:rsidRDefault="00000000">
            <w:pPr>
              <w:pStyle w:val="af7"/>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5641A1"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5641A1" w:rsidRDefault="00000000">
            <w:pPr>
              <w:pStyle w:val="af7"/>
              <w:widowControl w:val="0"/>
              <w:numPr>
                <w:ilvl w:val="0"/>
                <w:numId w:val="34"/>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5641A1" w14:paraId="6FDF7E9E" w14:textId="77777777">
        <w:trPr>
          <w:trHeight w:val="1700"/>
        </w:trPr>
        <w:tc>
          <w:tcPr>
            <w:tcW w:w="531" w:type="dxa"/>
          </w:tcPr>
          <w:p w14:paraId="6FDF7E9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6FDF7E91" w14:textId="77777777" w:rsidR="005641A1"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5641A1" w:rsidRDefault="005641A1">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6FDF7E93"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5641A1" w:rsidRDefault="00000000">
            <w:pPr>
              <w:pStyle w:val="af7"/>
              <w:widowControl w:val="0"/>
              <w:numPr>
                <w:ilvl w:val="1"/>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5641A1" w:rsidRDefault="00000000">
            <w:pPr>
              <w:pStyle w:val="af7"/>
              <w:widowControl w:val="0"/>
              <w:numPr>
                <w:ilvl w:val="1"/>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5641A1" w:rsidRDefault="005641A1">
            <w:pPr>
              <w:widowControl w:val="0"/>
              <w:jc w:val="both"/>
              <w:rPr>
                <w:rFonts w:ascii="Times New Roman" w:eastAsia="等线" w:hAnsi="Times New Roman" w:cs="Times New Roman"/>
                <w:sz w:val="20"/>
                <w:szCs w:val="20"/>
                <w:lang w:eastAsia="zh-CN"/>
              </w:rPr>
            </w:pPr>
          </w:p>
          <w:p w14:paraId="6FDF7E98"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6FDF7E99"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5641A1"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5641A1" w14:paraId="6FDF7EB6" w14:textId="77777777">
        <w:trPr>
          <w:trHeight w:val="1700"/>
        </w:trPr>
        <w:tc>
          <w:tcPr>
            <w:tcW w:w="531" w:type="dxa"/>
          </w:tcPr>
          <w:p w14:paraId="6FDF7E9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6FDF7EA0" w14:textId="77777777" w:rsidR="005641A1"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6FDF7EA1" w14:textId="77777777" w:rsidR="005641A1"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6FDF7EA2" w14:textId="77777777" w:rsidR="005641A1" w:rsidRDefault="00000000">
            <w:pPr>
              <w:pStyle w:val="af7"/>
              <w:widowControl w:val="0"/>
              <w:numPr>
                <w:ilvl w:val="0"/>
                <w:numId w:val="36"/>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6FDF7EA3" w14:textId="77777777" w:rsidR="005641A1" w:rsidRDefault="00000000">
            <w:pPr>
              <w:pStyle w:val="af7"/>
              <w:widowControl w:val="0"/>
              <w:numPr>
                <w:ilvl w:val="0"/>
                <w:numId w:val="36"/>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6FDF7EA4" w14:textId="77777777" w:rsidR="005641A1" w:rsidRDefault="00000000">
            <w:pPr>
              <w:pStyle w:val="af7"/>
              <w:widowControl w:val="0"/>
              <w:numPr>
                <w:ilvl w:val="0"/>
                <w:numId w:val="36"/>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6FDF7EA5" w14:textId="77777777" w:rsidR="005641A1" w:rsidRDefault="005641A1">
            <w:pPr>
              <w:autoSpaceDE w:val="0"/>
              <w:autoSpaceDN w:val="0"/>
              <w:adjustRightInd w:val="0"/>
              <w:spacing w:line="276" w:lineRule="auto"/>
              <w:rPr>
                <w:rFonts w:ascii="Times New Roman" w:eastAsia="等线" w:hAnsi="Times New Roman" w:cs="Times New Roman"/>
                <w:bCs/>
                <w:iCs/>
                <w:sz w:val="20"/>
                <w:szCs w:val="20"/>
                <w:lang w:eastAsia="zh-CN"/>
              </w:rPr>
            </w:pPr>
          </w:p>
          <w:p w14:paraId="6FDF7EA6" w14:textId="77777777" w:rsidR="005641A1"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6FDF7EA7" w14:textId="77777777" w:rsidR="005641A1" w:rsidRDefault="00000000">
            <w:pPr>
              <w:pStyle w:val="af7"/>
              <w:widowControl w:val="0"/>
              <w:numPr>
                <w:ilvl w:val="0"/>
                <w:numId w:val="36"/>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FDF7EA8" w14:textId="77777777" w:rsidR="005641A1" w:rsidRDefault="005641A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9" w14:textId="77777777" w:rsidR="005641A1"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6FDF7EAA" w14:textId="77777777" w:rsidR="005641A1" w:rsidRDefault="00000000">
            <w:pPr>
              <w:pStyle w:val="af7"/>
              <w:widowControl w:val="0"/>
              <w:numPr>
                <w:ilvl w:val="0"/>
                <w:numId w:val="36"/>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5641A1" w:rsidRDefault="00000000">
            <w:pPr>
              <w:pStyle w:val="af7"/>
              <w:widowControl w:val="0"/>
              <w:numPr>
                <w:ilvl w:val="0"/>
                <w:numId w:val="36"/>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6FDF7EAC" w14:textId="77777777" w:rsidR="005641A1" w:rsidRDefault="005641A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D" w14:textId="77777777" w:rsidR="005641A1" w:rsidRDefault="00000000">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FDF7EAE" w14:textId="77777777" w:rsidR="005641A1" w:rsidRDefault="00000000">
            <w:pPr>
              <w:pStyle w:val="af7"/>
              <w:widowControl w:val="0"/>
              <w:numPr>
                <w:ilvl w:val="0"/>
                <w:numId w:val="36"/>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FDF7EAF" w14:textId="77777777" w:rsidR="005641A1" w:rsidRDefault="00000000">
            <w:pPr>
              <w:pStyle w:val="af7"/>
              <w:widowControl w:val="0"/>
              <w:numPr>
                <w:ilvl w:val="0"/>
                <w:numId w:val="36"/>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6FDF7EB0" w14:textId="77777777" w:rsidR="005641A1" w:rsidRDefault="005641A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B1" w14:textId="77777777" w:rsidR="005641A1"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B2" w14:textId="77777777" w:rsidR="005641A1" w:rsidRDefault="00000000">
            <w:pPr>
              <w:pStyle w:val="af7"/>
              <w:numPr>
                <w:ilvl w:val="0"/>
                <w:numId w:val="36"/>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Extending sequence pool: </w:t>
            </w:r>
            <w:proofErr w:type="spellStart"/>
            <w:r>
              <w:rPr>
                <w:rFonts w:ascii="Times New Roman" w:eastAsia="等线" w:hAnsi="Times New Roman" w:cs="Times New Roman"/>
                <w:bCs/>
                <w:iCs/>
                <w:sz w:val="20"/>
                <w:szCs w:val="20"/>
                <w:lang w:eastAsia="zh-CN"/>
              </w:rPr>
              <w:t>Tejas</w:t>
            </w:r>
            <w:proofErr w:type="spellEnd"/>
            <w:r>
              <w:rPr>
                <w:rFonts w:ascii="Times New Roman" w:eastAsia="等线" w:hAnsi="Times New Roman" w:cs="Times New Roman"/>
                <w:bCs/>
                <w:iCs/>
                <w:sz w:val="20"/>
                <w:szCs w:val="20"/>
                <w:lang w:eastAsia="zh-CN"/>
              </w:rPr>
              <w:t xml:space="preserve"> (cyclic shift cardinality), vivo</w:t>
            </w:r>
          </w:p>
          <w:p w14:paraId="6FDF7EB3" w14:textId="77777777" w:rsidR="005641A1" w:rsidRDefault="00000000">
            <w:pPr>
              <w:pStyle w:val="af7"/>
              <w:numPr>
                <w:ilvl w:val="0"/>
                <w:numId w:val="36"/>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FDF7EB4" w14:textId="77777777" w:rsidR="005641A1" w:rsidRDefault="00000000">
            <w:pPr>
              <w:pStyle w:val="af7"/>
              <w:numPr>
                <w:ilvl w:val="0"/>
                <w:numId w:val="36"/>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6FDF7EB5" w14:textId="77777777" w:rsidR="005641A1" w:rsidRDefault="00000000">
            <w:pPr>
              <w:pStyle w:val="af7"/>
              <w:numPr>
                <w:ilvl w:val="0"/>
                <w:numId w:val="36"/>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5641A1" w14:paraId="6FDF7EC9" w14:textId="77777777">
        <w:trPr>
          <w:trHeight w:val="1055"/>
        </w:trPr>
        <w:tc>
          <w:tcPr>
            <w:tcW w:w="531" w:type="dxa"/>
          </w:tcPr>
          <w:p w14:paraId="6FDF7EB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FDF7EB8" w14:textId="77777777" w:rsidR="005641A1"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5641A1" w:rsidRDefault="00000000">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FDF7EBA"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5641A1" w:rsidRDefault="005641A1">
            <w:pPr>
              <w:widowControl w:val="0"/>
              <w:jc w:val="both"/>
              <w:rPr>
                <w:rFonts w:ascii="Times New Roman" w:eastAsia="等线" w:hAnsi="Times New Roman" w:cs="Times New Roman"/>
                <w:sz w:val="20"/>
                <w:szCs w:val="20"/>
                <w:lang w:eastAsia="zh-CN"/>
              </w:rPr>
            </w:pPr>
          </w:p>
          <w:p w14:paraId="6FDF7EBC"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6FDF7EBD"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6FDF7EBE" w14:textId="77777777" w:rsidR="005641A1" w:rsidRDefault="005641A1">
            <w:pPr>
              <w:widowControl w:val="0"/>
              <w:jc w:val="both"/>
              <w:rPr>
                <w:rFonts w:ascii="Times New Roman" w:eastAsia="等线" w:hAnsi="Times New Roman" w:cs="Times New Roman"/>
                <w:sz w:val="20"/>
                <w:szCs w:val="20"/>
                <w:lang w:eastAsia="zh-CN"/>
              </w:rPr>
            </w:pPr>
          </w:p>
          <w:p w14:paraId="6FDF7EBF" w14:textId="77777777" w:rsidR="005641A1" w:rsidRDefault="00000000">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5641A1"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FDF7EC1" w14:textId="77777777" w:rsidR="005641A1"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6FDF7EC2" w14:textId="77777777" w:rsidR="005641A1" w:rsidRDefault="005641A1">
            <w:pPr>
              <w:widowControl w:val="0"/>
              <w:jc w:val="both"/>
              <w:rPr>
                <w:rFonts w:ascii="Times New Roman" w:eastAsia="等线" w:hAnsi="Times New Roman" w:cs="Times New Roman"/>
                <w:sz w:val="20"/>
                <w:szCs w:val="20"/>
                <w:lang w:eastAsia="zh-CN"/>
              </w:rPr>
            </w:pPr>
          </w:p>
          <w:p w14:paraId="6FDF7EC3" w14:textId="77777777" w:rsidR="005641A1"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C4"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5641A1" w14:paraId="6FDF7ED3" w14:textId="77777777">
        <w:trPr>
          <w:trHeight w:val="1700"/>
        </w:trPr>
        <w:tc>
          <w:tcPr>
            <w:tcW w:w="531" w:type="dxa"/>
          </w:tcPr>
          <w:p w14:paraId="6FDF7EC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6FDF7ECB" w14:textId="77777777" w:rsidR="005641A1"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6FDF7ECD"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5641A1"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5641A1" w14:paraId="6FDF7EDB" w14:textId="77777777">
        <w:trPr>
          <w:trHeight w:val="1700"/>
        </w:trPr>
        <w:tc>
          <w:tcPr>
            <w:tcW w:w="531" w:type="dxa"/>
          </w:tcPr>
          <w:p w14:paraId="6FDF7ED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6FDF7ED5"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FDF7ED6" w14:textId="77777777" w:rsidR="005641A1"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5641A1" w:rsidRDefault="00000000">
            <w:pPr>
              <w:pStyle w:val="af7"/>
              <w:widowControl w:val="0"/>
              <w:numPr>
                <w:ilvl w:val="0"/>
                <w:numId w:val="37"/>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5641A1" w:rsidRDefault="005641A1">
            <w:pPr>
              <w:rPr>
                <w:rFonts w:ascii="Times New Roman" w:hAnsi="Times New Roman" w:cs="Times New Roman"/>
                <w:bCs/>
                <w:sz w:val="20"/>
                <w:szCs w:val="20"/>
              </w:rPr>
            </w:pPr>
          </w:p>
          <w:p w14:paraId="6FDF7ED9" w14:textId="77777777" w:rsidR="005641A1" w:rsidRDefault="00000000">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5641A1" w:rsidRDefault="00000000">
            <w:pPr>
              <w:pStyle w:val="af7"/>
              <w:widowControl w:val="0"/>
              <w:numPr>
                <w:ilvl w:val="0"/>
                <w:numId w:val="3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5641A1" w:rsidRDefault="005641A1">
      <w:pPr>
        <w:snapToGrid w:val="0"/>
        <w:rPr>
          <w:rFonts w:ascii="Times New Roman" w:eastAsia="等线" w:hAnsi="Times New Roman" w:cs="Times New Roman"/>
          <w:sz w:val="20"/>
          <w:szCs w:val="20"/>
          <w:lang w:eastAsia="zh-CN"/>
        </w:rPr>
      </w:pPr>
    </w:p>
    <w:p w14:paraId="6FDF7EDD" w14:textId="77777777" w:rsidR="005641A1" w:rsidRDefault="00000000">
      <w:pPr>
        <w:pStyle w:val="2"/>
        <w:rPr>
          <w:lang w:val="en-US" w:eastAsia="zh-CN"/>
        </w:rPr>
      </w:pPr>
      <w:r>
        <w:rPr>
          <w:rFonts w:hint="eastAsia"/>
          <w:lang w:val="en-US" w:eastAsia="zh-CN"/>
        </w:rPr>
        <w:t>5.1 Round 1 discussion</w:t>
      </w:r>
    </w:p>
    <w:p w14:paraId="6FDF7EDE" w14:textId="77777777" w:rsidR="005641A1" w:rsidRDefault="005641A1">
      <w:pPr>
        <w:snapToGrid w:val="0"/>
        <w:rPr>
          <w:rFonts w:ascii="Times New Roman" w:eastAsia="等线" w:hAnsi="Times New Roman" w:cs="Times New Roman"/>
          <w:sz w:val="20"/>
          <w:szCs w:val="20"/>
          <w:lang w:eastAsia="zh-CN"/>
        </w:rPr>
      </w:pPr>
    </w:p>
    <w:p w14:paraId="6FDF7EDF"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FDF7EE1" w14:textId="77777777" w:rsidR="005641A1" w:rsidRDefault="00000000">
      <w:pPr>
        <w:pStyle w:val="af7"/>
        <w:numPr>
          <w:ilvl w:val="0"/>
          <w:numId w:val="38"/>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6FDF7EE2" w14:textId="77777777" w:rsidR="005641A1" w:rsidRDefault="00000000">
      <w:pPr>
        <w:pStyle w:val="af7"/>
        <w:numPr>
          <w:ilvl w:val="0"/>
          <w:numId w:val="38"/>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EE3" w14:textId="77777777" w:rsidR="005641A1" w:rsidRDefault="005641A1">
      <w:pPr>
        <w:pStyle w:val="af7"/>
        <w:numPr>
          <w:ilvl w:val="255"/>
          <w:numId w:val="0"/>
        </w:numPr>
        <w:snapToGrid w:val="0"/>
        <w:spacing w:before="240" w:after="0"/>
        <w:jc w:val="both"/>
        <w:rPr>
          <w:rFonts w:ascii="Times New Roman" w:hAnsi="Times New Roman" w:cs="Times New Roman"/>
          <w:sz w:val="20"/>
          <w:szCs w:val="20"/>
        </w:rPr>
      </w:pPr>
    </w:p>
    <w:p w14:paraId="6FDF7EE4"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EE6"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EE7"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EE8" w14:textId="77777777" w:rsidR="005641A1" w:rsidRDefault="005641A1">
      <w:pPr>
        <w:rPr>
          <w:rFonts w:ascii="Times New Roman" w:hAnsi="Times New Roman" w:cs="Times New Roman"/>
          <w:b/>
          <w:bCs/>
          <w:sz w:val="20"/>
          <w:szCs w:val="20"/>
          <w:highlight w:val="yellow"/>
        </w:rPr>
      </w:pPr>
    </w:p>
    <w:p w14:paraId="6FDF7EE9"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EEB"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EEC"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EED"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lastRenderedPageBreak/>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EEE" w14:textId="77777777" w:rsidR="005641A1" w:rsidRDefault="005641A1">
      <w:pPr>
        <w:snapToGrid w:val="0"/>
        <w:spacing w:beforeLines="50" w:before="120" w:afterLines="50" w:after="120"/>
        <w:rPr>
          <w:rFonts w:ascii="Times New Roman" w:eastAsia="等线" w:hAnsi="Times New Roman" w:cs="Times New Roman"/>
          <w:sz w:val="20"/>
          <w:szCs w:val="20"/>
          <w:lang w:eastAsia="zh-CN"/>
        </w:rPr>
      </w:pPr>
    </w:p>
    <w:p w14:paraId="6FDF7EEF" w14:textId="77777777" w:rsidR="005641A1" w:rsidRDefault="005641A1">
      <w:pPr>
        <w:snapToGrid w:val="0"/>
        <w:spacing w:beforeLines="50" w:before="120" w:afterLines="50" w:after="120"/>
        <w:rPr>
          <w:rFonts w:ascii="Times New Roman" w:eastAsia="等线" w:hAnsi="Times New Roman" w:cs="Times New Roman"/>
          <w:sz w:val="20"/>
          <w:szCs w:val="20"/>
          <w:lang w:eastAsia="zh-CN"/>
        </w:rPr>
      </w:pPr>
    </w:p>
    <w:p w14:paraId="6FDF7EF0"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EF1"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5641A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5641A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5641A1"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5641A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5641A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5641A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5641A1"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6FDF7F0D" w14:textId="77777777" w:rsidR="005641A1" w:rsidRDefault="005641A1">
            <w:pPr>
              <w:snapToGrid w:val="0"/>
              <w:rPr>
                <w:rFonts w:ascii="Times New Roman" w:eastAsia="等线" w:hAnsi="Times New Roman" w:cs="Times New Roman"/>
                <w:sz w:val="20"/>
                <w:szCs w:val="20"/>
                <w:lang w:eastAsia="zh-CN"/>
              </w:rPr>
            </w:pPr>
          </w:p>
          <w:p w14:paraId="6FDF7F0E" w14:textId="77777777" w:rsidR="005641A1"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14:textId="77777777" w:rsidR="005641A1" w:rsidRDefault="005641A1">
            <w:pPr>
              <w:snapToGrid w:val="0"/>
              <w:rPr>
                <w:rFonts w:ascii="Times New Roman" w:eastAsia="等线" w:hAnsi="Times New Roman" w:cs="Times New Roman"/>
                <w:sz w:val="20"/>
                <w:szCs w:val="20"/>
                <w:lang w:eastAsia="zh-CN"/>
              </w:rPr>
            </w:pPr>
          </w:p>
          <w:p w14:paraId="6FDF7F11"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12"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13"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14"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6FDF7F15" w14:textId="77777777" w:rsidR="005641A1" w:rsidRDefault="005641A1">
            <w:pPr>
              <w:snapToGrid w:val="0"/>
              <w:rPr>
                <w:rFonts w:ascii="Times New Roman" w:eastAsia="等线" w:hAnsi="Times New Roman" w:cs="Times New Roman"/>
                <w:sz w:val="20"/>
                <w:szCs w:val="20"/>
                <w:lang w:eastAsia="zh-CN"/>
              </w:rPr>
            </w:pPr>
          </w:p>
          <w:p w14:paraId="6FDF7F16"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6FDF7F1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5641A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5641A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5641A1" w:rsidRDefault="005641A1">
            <w:pPr>
              <w:snapToGrid w:val="0"/>
              <w:rPr>
                <w:rFonts w:ascii="Times New Roman" w:hAnsi="Times New Roman" w:cs="Times New Roman"/>
                <w:sz w:val="20"/>
                <w:szCs w:val="20"/>
              </w:rPr>
            </w:pPr>
          </w:p>
          <w:p w14:paraId="6FDF7F2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5641A1" w:rsidRDefault="005641A1">
            <w:pPr>
              <w:snapToGrid w:val="0"/>
              <w:rPr>
                <w:rFonts w:ascii="Times New Roman" w:hAnsi="Times New Roman" w:cs="Times New Roman"/>
                <w:sz w:val="20"/>
                <w:szCs w:val="20"/>
              </w:rPr>
            </w:pPr>
          </w:p>
          <w:p w14:paraId="6FDF7F24"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5641A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5641A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5641A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5641A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641A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Proposal 5-3: OK</w:t>
            </w:r>
          </w:p>
        </w:tc>
      </w:tr>
      <w:tr w:rsidR="005641A1" w14:paraId="6FDF7F3C" w14:textId="77777777">
        <w:tc>
          <w:tcPr>
            <w:tcW w:w="1435" w:type="dxa"/>
          </w:tcPr>
          <w:p w14:paraId="6FDF7F3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FDF7F3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6FDF7F3B"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5641A1" w14:paraId="6FDF7F40" w14:textId="77777777">
        <w:tc>
          <w:tcPr>
            <w:tcW w:w="1435" w:type="dxa"/>
          </w:tcPr>
          <w:p w14:paraId="6FDF7F3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F3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5641A1" w14:paraId="6FDF7F45" w14:textId="77777777">
        <w:tc>
          <w:tcPr>
            <w:tcW w:w="1435" w:type="dxa"/>
          </w:tcPr>
          <w:p w14:paraId="6FDF7F4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F42"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6FDF7F43"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FDF7F44"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5641A1" w14:paraId="6FDF7F48" w14:textId="77777777">
        <w:tc>
          <w:tcPr>
            <w:tcW w:w="1435" w:type="dxa"/>
          </w:tcPr>
          <w:p w14:paraId="6FDF7F4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F47"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5641A1" w14:paraId="6FDF7F4D" w14:textId="77777777">
        <w:tc>
          <w:tcPr>
            <w:tcW w:w="1435" w:type="dxa"/>
          </w:tcPr>
          <w:p w14:paraId="6FDF7F49"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6FDF7F4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6FDF7F4C"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5641A1" w14:paraId="6FDF7F5B" w14:textId="77777777">
        <w:tc>
          <w:tcPr>
            <w:tcW w:w="1435" w:type="dxa"/>
          </w:tcPr>
          <w:p w14:paraId="6FDF7F4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F4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6FDF7F50" w14:textId="77777777" w:rsidR="005641A1" w:rsidRDefault="00000000">
            <w:pPr>
              <w:pStyle w:val="af7"/>
              <w:numPr>
                <w:ilvl w:val="0"/>
                <w:numId w:val="40"/>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MRSS - SRS resources are shared by 5G and 6GR. </w:t>
            </w:r>
          </w:p>
          <w:p w14:paraId="6FDF7F51" w14:textId="77777777" w:rsidR="005641A1" w:rsidRDefault="00000000">
            <w:pPr>
              <w:pStyle w:val="af7"/>
              <w:numPr>
                <w:ilvl w:val="0"/>
                <w:numId w:val="40"/>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6FDF7F5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6FDF7F53"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55"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56"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57"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58" w14:textId="77777777" w:rsidR="005641A1" w:rsidRDefault="00000000">
            <w:pPr>
              <w:numPr>
                <w:ilvl w:val="0"/>
                <w:numId w:val="39"/>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6FDF7F59" w14:textId="77777777" w:rsidR="005641A1" w:rsidRDefault="00000000">
            <w:pPr>
              <w:numPr>
                <w:ilvl w:val="0"/>
                <w:numId w:val="39"/>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6FDF7F5A" w14:textId="77777777" w:rsidR="005641A1" w:rsidRDefault="005641A1">
            <w:pPr>
              <w:snapToGrid w:val="0"/>
              <w:rPr>
                <w:rFonts w:ascii="Times New Roman" w:hAnsi="Times New Roman" w:cs="Times New Roman"/>
                <w:sz w:val="20"/>
                <w:szCs w:val="20"/>
              </w:rPr>
            </w:pPr>
          </w:p>
        </w:tc>
      </w:tr>
      <w:tr w:rsidR="005641A1" w14:paraId="6FDF7F60" w14:textId="77777777">
        <w:tc>
          <w:tcPr>
            <w:tcW w:w="1435" w:type="dxa"/>
          </w:tcPr>
          <w:p w14:paraId="6FDF7F5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F5D"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6FDF7F5E"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6FDF7F5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5641A1" w14:paraId="6FDF7F63" w14:textId="77777777">
        <w:tc>
          <w:tcPr>
            <w:tcW w:w="1435" w:type="dxa"/>
          </w:tcPr>
          <w:p w14:paraId="6FDF7F61"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p>
        </w:tc>
        <w:tc>
          <w:tcPr>
            <w:tcW w:w="8550" w:type="dxa"/>
          </w:tcPr>
          <w:p w14:paraId="6FDF7F62"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7F66" w14:textId="77777777">
        <w:tc>
          <w:tcPr>
            <w:tcW w:w="1435" w:type="dxa"/>
          </w:tcPr>
          <w:p w14:paraId="6FDF7F64"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F6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5641A1" w14:paraId="6FDF7F6B" w14:textId="77777777">
        <w:tc>
          <w:tcPr>
            <w:tcW w:w="1435" w:type="dxa"/>
          </w:tcPr>
          <w:p w14:paraId="6FDF7F67"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w:t>
            </w:r>
            <w:proofErr w:type="gramStart"/>
            <w:r>
              <w:rPr>
                <w:rFonts w:ascii="Times New Roman" w:eastAsia="等线" w:hAnsi="Times New Roman" w:cs="Times New Roman"/>
                <w:sz w:val="20"/>
                <w:szCs w:val="20"/>
                <w:lang w:eastAsia="zh-CN"/>
              </w:rPr>
              <w:t>1 :</w:t>
            </w:r>
            <w:proofErr w:type="gramEnd"/>
            <w:r>
              <w:rPr>
                <w:rFonts w:ascii="Times New Roman" w:eastAsia="等线"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6FDF7F6A"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5641A1" w14:paraId="6FDF7F88" w14:textId="77777777">
        <w:tc>
          <w:tcPr>
            <w:tcW w:w="1435" w:type="dxa"/>
          </w:tcPr>
          <w:p w14:paraId="6FDF7F6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F6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Spreadtrum</w:t>
            </w:r>
            <w:proofErr w:type="spellEnd"/>
            <w:r>
              <w:rPr>
                <w:rFonts w:ascii="Times New Roman" w:eastAsia="等线" w:hAnsi="Times New Roman" w:cs="Times New Roman" w:hint="eastAsia"/>
                <w:sz w:val="20"/>
                <w:szCs w:val="20"/>
                <w:lang w:eastAsia="zh-CN"/>
              </w:rPr>
              <w:t>: 8Tx is already supported in 5G, and it was agreed to assume 8Tx during the study in last RAN plenary meeting.</w:t>
            </w:r>
          </w:p>
          <w:p w14:paraId="6FDF7F6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FDF7F6F" w14:textId="77777777" w:rsidR="005641A1" w:rsidRDefault="005641A1">
            <w:pPr>
              <w:snapToGrid w:val="0"/>
              <w:rPr>
                <w:rFonts w:ascii="Times New Roman" w:eastAsia="等线" w:hAnsi="Times New Roman" w:cs="Times New Roman"/>
                <w:sz w:val="20"/>
                <w:szCs w:val="20"/>
                <w:lang w:eastAsia="zh-CN"/>
              </w:rPr>
            </w:pPr>
          </w:p>
          <w:p w14:paraId="6FDF7F7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Not sure about what is the impact of MRSS on SRS design.</w:t>
            </w:r>
          </w:p>
          <w:p w14:paraId="6FDF7F71" w14:textId="77777777" w:rsidR="005641A1" w:rsidRDefault="005641A1">
            <w:pPr>
              <w:snapToGrid w:val="0"/>
              <w:rPr>
                <w:rFonts w:ascii="Times New Roman" w:eastAsia="等线" w:hAnsi="Times New Roman" w:cs="Times New Roman"/>
                <w:sz w:val="20"/>
                <w:szCs w:val="20"/>
                <w:lang w:eastAsia="zh-CN"/>
              </w:rPr>
            </w:pPr>
          </w:p>
          <w:p w14:paraId="6FDF7F7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 put it in bracket for now. Time domain sparse </w:t>
            </w:r>
            <w:proofErr w:type="spellStart"/>
            <w:r>
              <w:rPr>
                <w:rFonts w:ascii="Times New Roman" w:eastAsia="等线" w:hAnsi="Times New Roman" w:cs="Times New Roman" w:hint="eastAsia"/>
                <w:sz w:val="20"/>
                <w:szCs w:val="20"/>
                <w:lang w:eastAsia="zh-CN"/>
              </w:rPr>
              <w:t>transmsision</w:t>
            </w:r>
            <w:proofErr w:type="spellEnd"/>
            <w:r>
              <w:rPr>
                <w:rFonts w:ascii="Times New Roman" w:eastAsia="等线" w:hAnsi="Times New Roman" w:cs="Times New Roman" w:hint="eastAsia"/>
                <w:sz w:val="20"/>
                <w:szCs w:val="20"/>
                <w:lang w:eastAsia="zh-CN"/>
              </w:rPr>
              <w:t xml:space="preserve"> of SRS is a separate proposal.</w:t>
            </w:r>
          </w:p>
          <w:p w14:paraId="6FDF7F73" w14:textId="77777777" w:rsidR="005641A1" w:rsidRDefault="005641A1">
            <w:pPr>
              <w:snapToGrid w:val="0"/>
              <w:rPr>
                <w:rFonts w:ascii="Times New Roman" w:eastAsia="等线" w:hAnsi="Times New Roman" w:cs="Times New Roman"/>
                <w:sz w:val="20"/>
                <w:szCs w:val="20"/>
                <w:lang w:eastAsia="zh-CN"/>
              </w:rPr>
            </w:pPr>
          </w:p>
          <w:p w14:paraId="6FDF7F7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6FDF7F75" w14:textId="77777777" w:rsidR="005641A1" w:rsidRDefault="005641A1">
            <w:pPr>
              <w:snapToGrid w:val="0"/>
              <w:rPr>
                <w:rFonts w:ascii="Times New Roman" w:eastAsia="等线" w:hAnsi="Times New Roman" w:cs="Times New Roman"/>
                <w:sz w:val="20"/>
                <w:szCs w:val="20"/>
                <w:lang w:eastAsia="zh-CN"/>
              </w:rPr>
            </w:pPr>
          </w:p>
          <w:p w14:paraId="6FDF7F76"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78" w14:textId="77777777" w:rsidR="005641A1" w:rsidRDefault="00000000">
            <w:pPr>
              <w:pStyle w:val="af7"/>
              <w:numPr>
                <w:ilvl w:val="0"/>
                <w:numId w:val="38"/>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79" w14:textId="77777777" w:rsidR="005641A1" w:rsidRDefault="00000000">
            <w:pPr>
              <w:pStyle w:val="af7"/>
              <w:numPr>
                <w:ilvl w:val="0"/>
                <w:numId w:val="38"/>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 xml:space="preserve">Further study how to support multiple ports </w:t>
            </w:r>
          </w:p>
          <w:p w14:paraId="6FDF7F7A" w14:textId="77777777" w:rsidR="005641A1" w:rsidRDefault="005641A1">
            <w:pPr>
              <w:pStyle w:val="af7"/>
              <w:numPr>
                <w:ilvl w:val="255"/>
                <w:numId w:val="0"/>
              </w:numPr>
              <w:snapToGrid w:val="0"/>
              <w:spacing w:before="240" w:after="0"/>
              <w:jc w:val="both"/>
              <w:rPr>
                <w:rFonts w:ascii="Times New Roman" w:hAnsi="Times New Roman" w:cs="Times New Roman"/>
                <w:sz w:val="20"/>
                <w:szCs w:val="20"/>
              </w:rPr>
            </w:pPr>
          </w:p>
          <w:p w14:paraId="6FDF7F7B"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7D"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7E"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7F" w14:textId="77777777" w:rsidR="005641A1" w:rsidRDefault="005641A1">
            <w:pPr>
              <w:rPr>
                <w:rFonts w:ascii="Times New Roman" w:hAnsi="Times New Roman" w:cs="Times New Roman"/>
                <w:b/>
                <w:bCs/>
                <w:sz w:val="20"/>
                <w:szCs w:val="20"/>
                <w:highlight w:val="yellow"/>
              </w:rPr>
            </w:pPr>
          </w:p>
          <w:p w14:paraId="6FDF7F80"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82"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83"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84" w14:textId="77777777" w:rsidR="005641A1" w:rsidRDefault="00000000">
            <w:pPr>
              <w:numPr>
                <w:ilvl w:val="0"/>
                <w:numId w:val="39"/>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85"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5641A1" w:rsidRDefault="00000000">
            <w:pPr>
              <w:numPr>
                <w:ilvl w:val="0"/>
                <w:numId w:val="39"/>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87"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7FA1" w14:textId="77777777">
        <w:tc>
          <w:tcPr>
            <w:tcW w:w="1435" w:type="dxa"/>
          </w:tcPr>
          <w:p w14:paraId="6FDF7F8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F8A"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6FDF7F8B" w14:textId="77777777" w:rsidR="005641A1" w:rsidRDefault="005641A1">
            <w:pPr>
              <w:snapToGrid w:val="0"/>
              <w:rPr>
                <w:rFonts w:ascii="Times New Roman" w:eastAsia="宋体" w:hAnsi="Times New Roman" w:cs="Times New Roman"/>
                <w:sz w:val="20"/>
                <w:szCs w:val="20"/>
                <w:lang w:eastAsia="zh-CN"/>
              </w:rPr>
            </w:pPr>
          </w:p>
          <w:p w14:paraId="6FDF7F8C"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8D"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6FDF7F8E" w14:textId="77777777" w:rsidR="005641A1" w:rsidRDefault="005641A1">
            <w:pPr>
              <w:snapToGrid w:val="0"/>
              <w:rPr>
                <w:rFonts w:ascii="Times New Roman" w:eastAsia="宋体" w:hAnsi="Times New Roman" w:cs="Times New Roman"/>
                <w:sz w:val="20"/>
                <w:szCs w:val="20"/>
                <w:lang w:eastAsia="zh-CN"/>
              </w:rPr>
            </w:pPr>
          </w:p>
          <w:p w14:paraId="6FDF7F8F"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91"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92"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93" w14:textId="77777777" w:rsidR="005641A1" w:rsidRDefault="00000000">
            <w:pPr>
              <w:numPr>
                <w:ilvl w:val="0"/>
                <w:numId w:val="38"/>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Zero auto-correlation for SRS ports multiplexing</w:t>
            </w:r>
          </w:p>
          <w:p w14:paraId="6FDF7F94" w14:textId="77777777" w:rsidR="005641A1" w:rsidRDefault="005641A1">
            <w:pPr>
              <w:snapToGrid w:val="0"/>
              <w:rPr>
                <w:rFonts w:ascii="Times New Roman" w:eastAsia="宋体" w:hAnsi="Times New Roman" w:cs="Times New Roman"/>
                <w:sz w:val="20"/>
                <w:szCs w:val="20"/>
                <w:lang w:eastAsia="zh-CN"/>
              </w:rPr>
            </w:pPr>
          </w:p>
          <w:p w14:paraId="6FDF7F95" w14:textId="77777777" w:rsidR="005641A1"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96"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FDF7F97"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5641A1" w:rsidRDefault="005641A1">
            <w:pPr>
              <w:snapToGrid w:val="0"/>
              <w:rPr>
                <w:rFonts w:ascii="Times New Roman" w:eastAsia="宋体" w:hAnsi="Times New Roman" w:cs="Times New Roman"/>
                <w:sz w:val="20"/>
                <w:szCs w:val="20"/>
                <w:lang w:eastAsia="zh-CN"/>
              </w:rPr>
            </w:pPr>
          </w:p>
          <w:p w14:paraId="6FDF7F99"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9B"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9C"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9D"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9E" w14:textId="77777777" w:rsidR="005641A1" w:rsidRDefault="00000000">
            <w:pPr>
              <w:numPr>
                <w:ilvl w:val="0"/>
                <w:numId w:val="39"/>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6FDF7F9F" w14:textId="77777777" w:rsidR="005641A1" w:rsidRDefault="005641A1">
            <w:pPr>
              <w:snapToGrid w:val="0"/>
              <w:rPr>
                <w:rFonts w:ascii="Times New Roman" w:eastAsia="宋体" w:hAnsi="Times New Roman" w:cs="Times New Roman"/>
                <w:sz w:val="20"/>
                <w:szCs w:val="20"/>
                <w:lang w:eastAsia="zh-CN"/>
              </w:rPr>
            </w:pPr>
          </w:p>
          <w:p w14:paraId="6FDF7FA0" w14:textId="77777777" w:rsidR="005641A1" w:rsidRDefault="005641A1">
            <w:pPr>
              <w:snapToGrid w:val="0"/>
              <w:rPr>
                <w:rFonts w:ascii="Times New Roman" w:eastAsia="宋体" w:hAnsi="Times New Roman" w:cs="Times New Roman"/>
                <w:sz w:val="20"/>
                <w:szCs w:val="20"/>
                <w:lang w:eastAsia="zh-CN"/>
              </w:rPr>
            </w:pPr>
          </w:p>
        </w:tc>
      </w:tr>
      <w:tr w:rsidR="005641A1" w14:paraId="6FDF7FA4" w14:textId="77777777">
        <w:tc>
          <w:tcPr>
            <w:tcW w:w="1435" w:type="dxa"/>
          </w:tcPr>
          <w:p w14:paraId="6FDF7FA2"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7FA3" w14:textId="77777777" w:rsidR="005641A1" w:rsidRDefault="005641A1">
            <w:pPr>
              <w:snapToGrid w:val="0"/>
              <w:rPr>
                <w:rFonts w:ascii="Times New Roman" w:eastAsiaTheme="minorEastAsia" w:hAnsi="Times New Roman" w:cs="Times New Roman"/>
                <w:sz w:val="20"/>
                <w:szCs w:val="20"/>
                <w:lang w:eastAsia="ko-KR"/>
              </w:rPr>
            </w:pPr>
          </w:p>
        </w:tc>
      </w:tr>
    </w:tbl>
    <w:p w14:paraId="6FDF7FA5" w14:textId="77777777" w:rsidR="005641A1" w:rsidRDefault="005641A1">
      <w:pPr>
        <w:snapToGrid w:val="0"/>
        <w:rPr>
          <w:rFonts w:ascii="Times New Roman" w:eastAsia="等线" w:hAnsi="Times New Roman" w:cs="Times New Roman"/>
          <w:sz w:val="20"/>
          <w:szCs w:val="20"/>
          <w:lang w:eastAsia="zh-CN"/>
        </w:rPr>
      </w:pPr>
    </w:p>
    <w:p w14:paraId="6FDF7FA6" w14:textId="77777777" w:rsidR="005641A1" w:rsidRDefault="005641A1">
      <w:pPr>
        <w:rPr>
          <w:rFonts w:ascii="Times New Roman" w:eastAsia="等线" w:hAnsi="Times New Roman" w:cs="Times New Roman"/>
          <w:lang w:eastAsia="zh-CN"/>
        </w:rPr>
      </w:pPr>
    </w:p>
    <w:p w14:paraId="6FDF7FA7" w14:textId="77777777" w:rsidR="005641A1" w:rsidRDefault="00000000">
      <w:pPr>
        <w:pStyle w:val="2"/>
        <w:rPr>
          <w:lang w:val="en-US" w:eastAsia="zh-CN"/>
        </w:rPr>
      </w:pPr>
      <w:r>
        <w:rPr>
          <w:rFonts w:hint="eastAsia"/>
          <w:lang w:val="en-US" w:eastAsia="zh-CN"/>
        </w:rPr>
        <w:t>5.2 Round 2 discussion</w:t>
      </w:r>
    </w:p>
    <w:p w14:paraId="6FDF7FA8" w14:textId="77777777" w:rsidR="005641A1" w:rsidRDefault="005641A1">
      <w:pPr>
        <w:rPr>
          <w:rFonts w:ascii="Times New Roman" w:eastAsia="等线" w:hAnsi="Times New Roman" w:cs="Times New Roman"/>
          <w:lang w:eastAsia="zh-CN"/>
        </w:rPr>
      </w:pPr>
    </w:p>
    <w:p w14:paraId="6FDF7FA9"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7FAB" w14:textId="77777777" w:rsidR="005641A1" w:rsidRDefault="00000000">
      <w:pPr>
        <w:pStyle w:val="af7"/>
        <w:numPr>
          <w:ilvl w:val="0"/>
          <w:numId w:val="38"/>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AC" w14:textId="77777777" w:rsidR="005641A1" w:rsidRDefault="00000000">
      <w:pPr>
        <w:pStyle w:val="af7"/>
        <w:numPr>
          <w:ilvl w:val="0"/>
          <w:numId w:val="38"/>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AD" w14:textId="77777777" w:rsidR="005641A1" w:rsidRDefault="005641A1">
      <w:pPr>
        <w:pStyle w:val="af7"/>
        <w:numPr>
          <w:ilvl w:val="255"/>
          <w:numId w:val="0"/>
        </w:numPr>
        <w:snapToGrid w:val="0"/>
        <w:spacing w:before="240" w:after="0"/>
        <w:jc w:val="both"/>
        <w:rPr>
          <w:rFonts w:ascii="Times New Roman" w:hAnsi="Times New Roman" w:cs="Times New Roman"/>
          <w:sz w:val="20"/>
          <w:szCs w:val="20"/>
        </w:rPr>
      </w:pPr>
    </w:p>
    <w:p w14:paraId="6FDF7FAE"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B0"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B1"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B2" w14:textId="77777777" w:rsidR="005641A1" w:rsidRDefault="005641A1">
      <w:pPr>
        <w:rPr>
          <w:rFonts w:ascii="Times New Roman" w:hAnsi="Times New Roman" w:cs="Times New Roman"/>
          <w:b/>
          <w:bCs/>
          <w:sz w:val="20"/>
          <w:szCs w:val="20"/>
          <w:highlight w:val="yellow"/>
        </w:rPr>
      </w:pPr>
    </w:p>
    <w:p w14:paraId="6FDF7FB3"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B5"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B6"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B7" w14:textId="77777777" w:rsidR="005641A1" w:rsidRDefault="00000000">
      <w:pPr>
        <w:numPr>
          <w:ilvl w:val="0"/>
          <w:numId w:val="39"/>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B8"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5641A1" w:rsidRDefault="00000000">
      <w:pPr>
        <w:numPr>
          <w:ilvl w:val="0"/>
          <w:numId w:val="39"/>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BA" w14:textId="77777777" w:rsidR="005641A1" w:rsidRDefault="005641A1">
      <w:pPr>
        <w:rPr>
          <w:rFonts w:ascii="Times New Roman" w:eastAsia="等线" w:hAnsi="Times New Roman" w:cs="Times New Roman"/>
          <w:lang w:eastAsia="zh-CN"/>
        </w:rPr>
      </w:pPr>
    </w:p>
    <w:p w14:paraId="6FDF7FBB"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7FBC"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5-3: Company views/comments/suggestions</w:t>
      </w:r>
    </w:p>
    <w:tbl>
      <w:tblPr>
        <w:tblStyle w:val="af3"/>
        <w:tblW w:w="9985" w:type="dxa"/>
        <w:tblLook w:val="04A0" w:firstRow="1" w:lastRow="0" w:firstColumn="1" w:lastColumn="0" w:noHBand="0" w:noVBand="1"/>
      </w:tblPr>
      <w:tblGrid>
        <w:gridCol w:w="1435"/>
        <w:gridCol w:w="8550"/>
      </w:tblGrid>
      <w:tr w:rsidR="005641A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6FDF7FC4"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5-3.2: support</w:t>
            </w:r>
          </w:p>
        </w:tc>
      </w:tr>
      <w:tr w:rsidR="005641A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等线" w:hAnsi="Times New Roman" w:cs="Times New Roman"/>
                <w:sz w:val="20"/>
                <w:szCs w:val="20"/>
                <w:lang w:eastAsia="zh-CN"/>
              </w:rPr>
              <w:t>We suggest adding “</w:t>
            </w:r>
            <w:r>
              <w:rPr>
                <w:rFonts w:ascii="Times New Roman" w:eastAsia="宋体" w:hAnsi="Times New Roman" w:cs="Times New Roman"/>
                <w:color w:val="000000" w:themeColor="text1"/>
                <w:sz w:val="20"/>
                <w:szCs w:val="20"/>
                <w:lang w:eastAsia="zh-CN"/>
              </w:rPr>
              <w:t>NR SRS sequence as baseline</w:t>
            </w:r>
            <w:r>
              <w:rPr>
                <w:rFonts w:ascii="Times New Roman" w:eastAsia="宋体" w:hAnsi="Times New Roman" w:cs="Times New Roman"/>
                <w:color w:val="000000" w:themeColor="text1"/>
                <w:sz w:val="20"/>
                <w:szCs w:val="20"/>
                <w:u w:val="single"/>
                <w:lang w:eastAsia="zh-CN"/>
              </w:rPr>
              <w:t xml:space="preserve"> </w:t>
            </w:r>
            <w:r>
              <w:rPr>
                <w:rFonts w:ascii="Times New Roman" w:eastAsia="宋体" w:hAnsi="Times New Roman" w:cs="Times New Roman"/>
                <w:color w:val="FF0000"/>
                <w:sz w:val="20"/>
                <w:szCs w:val="20"/>
                <w:u w:val="single"/>
                <w:lang w:eastAsia="zh-CN"/>
              </w:rPr>
              <w:t>for evaluation purposes.”</w:t>
            </w:r>
            <w:r>
              <w:rPr>
                <w:rFonts w:ascii="Times New Roman" w:eastAsia="宋体" w:hAnsi="Times New Roman" w:cs="Times New Roman"/>
                <w:color w:val="000000" w:themeColor="text1"/>
                <w:sz w:val="20"/>
                <w:szCs w:val="20"/>
                <w:lang w:eastAsia="zh-CN"/>
              </w:rPr>
              <w:t xml:space="preserve"> Or we can remove this sentence.</w:t>
            </w:r>
          </w:p>
          <w:p w14:paraId="6FDF7FCA" w14:textId="77777777" w:rsidR="005641A1"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Support</w:t>
            </w:r>
          </w:p>
        </w:tc>
      </w:tr>
      <w:tr w:rsidR="005641A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107F310"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290457D3"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6FDF7FC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w:t>
            </w:r>
            <w:r>
              <w:rPr>
                <w:rFonts w:ascii="Times New Roman" w:eastAsia="等线" w:hAnsi="Times New Roman" w:cs="Times New Roman" w:hint="eastAsia"/>
                <w:sz w:val="20"/>
                <w:szCs w:val="20"/>
                <w:lang w:eastAsia="zh-CN"/>
              </w:rPr>
              <w:t xml:space="preserve">pport. Maybe the full name of PFS is better to be used for a better understanding. </w:t>
            </w:r>
          </w:p>
        </w:tc>
      </w:tr>
      <w:tr w:rsidR="005641A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874AF6B"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6FDF7FD0"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tc>
      </w:tr>
      <w:tr w:rsidR="005641A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148DFE"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NR supports max of 272 PRBs. 6G would be a good chance to simplify/unify fragmented SRS features</w:t>
            </w:r>
          </w:p>
          <w:p w14:paraId="30984701" w14:textId="77777777" w:rsidR="005641A1"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E8C369"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89D6903"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9D27812"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1A553E88" w14:textId="77777777" w:rsidR="005641A1" w:rsidRDefault="00000000">
            <w:pPr>
              <w:numPr>
                <w:ilvl w:val="0"/>
                <w:numId w:val="39"/>
              </w:numPr>
              <w:snapToGrid w:val="0"/>
              <w:spacing w:line="288" w:lineRule="auto"/>
              <w:jc w:val="both"/>
              <w:rPr>
                <w:rFonts w:ascii="Times New Roman" w:eastAsia="宋体" w:hAnsi="Times New Roman" w:cs="Times New Roman"/>
                <w:color w:val="FF0000"/>
                <w:sz w:val="20"/>
                <w:szCs w:val="20"/>
                <w:u w:val="single"/>
                <w:lang w:eastAsia="zh-CN" w:bidi="ar"/>
              </w:rPr>
            </w:pPr>
            <w:commentRangeStart w:id="28"/>
            <w:r>
              <w:rPr>
                <w:rFonts w:ascii="Times New Roman" w:eastAsia="宋体" w:hAnsi="Times New Roman" w:cs="Times New Roman" w:hint="eastAsia"/>
                <w:color w:val="FF0000"/>
                <w:sz w:val="20"/>
                <w:szCs w:val="20"/>
                <w:u w:val="single"/>
                <w:lang w:eastAsia="zh-CN" w:bidi="ar"/>
              </w:rPr>
              <w:t xml:space="preserve">Support for larger number of PRBs &gt; </w:t>
            </w:r>
            <w:r>
              <w:rPr>
                <w:rFonts w:ascii="Times New Roman" w:eastAsia="宋体" w:hAnsi="Times New Roman" w:cs="Times New Roman" w:hint="eastAsia"/>
                <w:strike/>
                <w:color w:val="FF0000"/>
                <w:sz w:val="20"/>
                <w:szCs w:val="20"/>
                <w:u w:val="single"/>
                <w:lang w:eastAsia="zh-CN" w:bidi="ar"/>
              </w:rPr>
              <w:t>275</w:t>
            </w:r>
            <w:commentRangeEnd w:id="28"/>
            <w:r>
              <w:rPr>
                <w:rStyle w:val="af6"/>
                <w:rFonts w:ascii="Times New Roman" w:eastAsia="宋体" w:hAnsi="Times New Roman" w:cs="Times New Roman"/>
                <w:strike/>
                <w:color w:val="FF0000"/>
                <w:sz w:val="20"/>
                <w:szCs w:val="20"/>
                <w:u w:val="single"/>
                <w:lang w:eastAsia="zh-CN" w:bidi="ar"/>
              </w:rPr>
              <w:commentReference w:id="28"/>
            </w:r>
            <w:r>
              <w:rPr>
                <w:rFonts w:ascii="Times New Roman" w:eastAsia="宋体" w:hAnsi="Times New Roman" w:cs="Times New Roman"/>
                <w:strike/>
                <w:color w:val="FF0000"/>
                <w:sz w:val="20"/>
                <w:szCs w:val="20"/>
                <w:u w:val="single"/>
                <w:lang w:eastAsia="zh-CN" w:bidi="ar"/>
              </w:rPr>
              <w:t xml:space="preserve"> </w:t>
            </w:r>
            <w:r>
              <w:rPr>
                <w:rFonts w:ascii="Times New Roman" w:eastAsia="宋体" w:hAnsi="Times New Roman" w:cs="Times New Roman"/>
                <w:color w:val="806000" w:themeColor="accent4" w:themeShade="80"/>
                <w:sz w:val="20"/>
                <w:szCs w:val="20"/>
                <w:u w:val="single"/>
                <w:lang w:eastAsia="zh-CN" w:bidi="ar"/>
              </w:rPr>
              <w:t>272</w:t>
            </w:r>
          </w:p>
          <w:p w14:paraId="6FDF7FD3"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commentRangeStart w:id="29"/>
            <w:r>
              <w:rPr>
                <w:rFonts w:ascii="Times New Roman" w:eastAsia="宋体"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commentRangeEnd w:id="29"/>
            <w:r>
              <w:rPr>
                <w:rStyle w:val="af6"/>
                <w:rFonts w:ascii="Times New Roman" w:eastAsia="宋体" w:hAnsi="Times New Roman" w:cs="Times New Roman"/>
                <w:sz w:val="20"/>
                <w:szCs w:val="20"/>
                <w:lang w:eastAsia="zh-CN" w:bidi="ar"/>
              </w:rPr>
              <w:commentReference w:id="29"/>
            </w:r>
          </w:p>
        </w:tc>
      </w:tr>
      <w:tr w:rsidR="005641A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EB050A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5-1.2: </w:t>
            </w:r>
            <w:r>
              <w:rPr>
                <w:rFonts w:ascii="Times New Roman" w:eastAsia="等线"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3AF35E5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5-2.2: </w:t>
            </w:r>
            <w:r>
              <w:rPr>
                <w:rFonts w:ascii="Times New Roman" w:eastAsia="等线" w:hAnsi="Times New Roman" w:cs="Times New Roman" w:hint="eastAsia"/>
                <w:sz w:val="20"/>
                <w:szCs w:val="20"/>
                <w:lang w:eastAsia="zh-CN"/>
              </w:rPr>
              <w:t>Fine.</w:t>
            </w:r>
          </w:p>
          <w:p w14:paraId="6FDF7FD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5-3.2: </w:t>
            </w:r>
            <w:r>
              <w:rPr>
                <w:rFonts w:ascii="Times New Roman" w:eastAsia="等线" w:hAnsi="Times New Roman" w:cs="Times New Roman" w:hint="eastAsia"/>
                <w:sz w:val="20"/>
                <w:szCs w:val="20"/>
                <w:lang w:eastAsia="zh-CN"/>
              </w:rPr>
              <w:t>Fine. 275 should be replaced as 272 (Supported maximum number of RBs in current spec)</w:t>
            </w:r>
          </w:p>
        </w:tc>
      </w:tr>
      <w:tr w:rsidR="00603B4C"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1E0CA312"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5D8B969" w14:textId="2DB38E1D" w:rsidR="00603B4C" w:rsidRDefault="00603B4C" w:rsidP="00603B4C">
            <w:pPr>
              <w:snapToGrid w:val="0"/>
              <w:rPr>
                <w:rFonts w:ascii="Times New Roman" w:eastAsia="等线" w:hAnsi="Times New Roman" w:cs="Times New Roman"/>
                <w:sz w:val="20"/>
                <w:szCs w:val="20"/>
                <w:lang w:eastAsia="zh-CN"/>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等线" w:hAnsi="Times New Roman" w:cs="Times New Roman" w:hint="eastAsia"/>
                <w:sz w:val="20"/>
                <w:szCs w:val="20"/>
                <w:lang w:eastAsia="zh-CN"/>
              </w:rPr>
              <w:t xml:space="preserve"> We have similar view as DOCOMO</w:t>
            </w:r>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xiaomi</w:t>
            </w:r>
            <w:proofErr w:type="spellEnd"/>
            <w:r>
              <w:rPr>
                <w:rFonts w:ascii="Times New Roman" w:eastAsia="等线" w:hAnsi="Times New Roman" w:cs="Times New Roman" w:hint="eastAsia"/>
                <w:sz w:val="20"/>
                <w:szCs w:val="20"/>
                <w:lang w:eastAsia="zh-CN"/>
              </w:rPr>
              <w:t xml:space="preserve"> and LGE that 3 antenna ports should be included without bracket. </w:t>
            </w:r>
            <w:r>
              <w:rPr>
                <w:rFonts w:ascii="Times New Roman" w:eastAsia="等线" w:hAnsi="Times New Roman" w:cs="Times New Roman" w:hint="eastAsia"/>
                <w:sz w:val="20"/>
                <w:szCs w:val="20"/>
                <w:lang w:eastAsia="zh-CN"/>
              </w:rPr>
              <w:t>As we know,</w:t>
            </w:r>
            <w:r>
              <w:rPr>
                <w:rFonts w:ascii="Times New Roman" w:eastAsia="等线" w:hAnsi="Times New Roman" w:cs="Times New Roman" w:hint="eastAsia"/>
                <w:sz w:val="20"/>
                <w:szCs w:val="20"/>
                <w:lang w:eastAsia="zh-CN"/>
              </w:rPr>
              <w:t xml:space="preserve"> 3 antenna ports are more </w:t>
            </w:r>
            <w:r>
              <w:rPr>
                <w:rFonts w:ascii="Times New Roman" w:eastAsia="等线" w:hAnsi="Times New Roman" w:cs="Times New Roman"/>
                <w:sz w:val="20"/>
                <w:szCs w:val="20"/>
                <w:lang w:eastAsia="zh-CN"/>
              </w:rPr>
              <w:t>possible</w:t>
            </w:r>
            <w:r>
              <w:rPr>
                <w:rFonts w:ascii="Times New Roman" w:eastAsia="等线" w:hAnsi="Times New Roman" w:cs="Times New Roman" w:hint="eastAsia"/>
                <w:sz w:val="20"/>
                <w:szCs w:val="20"/>
                <w:lang w:eastAsia="zh-CN"/>
              </w:rPr>
              <w:t xml:space="preserve"> to be implemented at UE than 4 or 8 ports. </w:t>
            </w:r>
          </w:p>
          <w:p w14:paraId="6FDF7FD9" w14:textId="464DE31C"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5-2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.2</w:t>
            </w:r>
            <w:r>
              <w:rPr>
                <w:rFonts w:ascii="Times New Roman" w:eastAsia="等线" w:hAnsi="Times New Roman" w:cs="Times New Roman" w:hint="eastAsia"/>
                <w:b/>
                <w:bCs/>
                <w:sz w:val="20"/>
                <w:szCs w:val="20"/>
                <w:lang w:eastAsia="zh-CN"/>
              </w:rPr>
              <w:t xml:space="preserve">: </w:t>
            </w:r>
            <w:r w:rsidRPr="00B51969">
              <w:rPr>
                <w:rFonts w:ascii="Times New Roman" w:eastAsia="等线" w:hAnsi="Times New Roman" w:cs="Times New Roman" w:hint="eastAsia"/>
                <w:sz w:val="20"/>
                <w:szCs w:val="20"/>
                <w:lang w:eastAsia="zh-CN"/>
              </w:rPr>
              <w:t>Support</w:t>
            </w:r>
            <w:r>
              <w:rPr>
                <w:rFonts w:ascii="Times New Roman" w:eastAsia="等线" w:hAnsi="Times New Roman" w:cs="Times New Roman" w:hint="eastAsia"/>
                <w:b/>
                <w:bCs/>
                <w:sz w:val="20"/>
                <w:szCs w:val="20"/>
                <w:lang w:eastAsia="zh-CN"/>
              </w:rPr>
              <w:t>.</w:t>
            </w:r>
          </w:p>
        </w:tc>
      </w:tr>
      <w:tr w:rsidR="00603B4C"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603B4C" w:rsidRDefault="00603B4C" w:rsidP="00603B4C">
            <w:pPr>
              <w:rPr>
                <w:rFonts w:ascii="Times New Roman" w:eastAsia="宋体" w:hAnsi="Times New Roman" w:cs="Times New Roman"/>
                <w:sz w:val="20"/>
                <w:szCs w:val="20"/>
                <w:lang w:eastAsia="zh-CN"/>
              </w:rPr>
            </w:pPr>
          </w:p>
        </w:tc>
      </w:tr>
      <w:tr w:rsidR="00603B4C"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603B4C" w:rsidRDefault="00603B4C" w:rsidP="00603B4C">
            <w:pPr>
              <w:rPr>
                <w:rFonts w:ascii="Times New Roman" w:eastAsiaTheme="minorEastAsia" w:hAnsi="Times New Roman" w:cs="Times New Roman"/>
                <w:sz w:val="20"/>
                <w:szCs w:val="20"/>
                <w:lang w:eastAsia="ko-KR"/>
              </w:rPr>
            </w:pPr>
          </w:p>
        </w:tc>
      </w:tr>
      <w:tr w:rsidR="00603B4C"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603B4C" w:rsidRDefault="00603B4C" w:rsidP="00603B4C">
            <w:pPr>
              <w:rPr>
                <w:rFonts w:ascii="Times New Roman" w:eastAsia="等线" w:hAnsi="Times New Roman" w:cs="Times New Roman"/>
                <w:b/>
                <w:sz w:val="20"/>
                <w:szCs w:val="20"/>
                <w:lang w:eastAsia="zh-CN"/>
              </w:rPr>
            </w:pPr>
          </w:p>
        </w:tc>
      </w:tr>
      <w:tr w:rsidR="00603B4C" w14:paraId="6FDF7FF2" w14:textId="77777777">
        <w:tc>
          <w:tcPr>
            <w:tcW w:w="1435" w:type="dxa"/>
          </w:tcPr>
          <w:p w14:paraId="6FDF7FF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FF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7FF5" w14:textId="77777777">
        <w:tc>
          <w:tcPr>
            <w:tcW w:w="1435" w:type="dxa"/>
          </w:tcPr>
          <w:p w14:paraId="6FDF7FF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FF4" w14:textId="77777777" w:rsidR="00603B4C" w:rsidRDefault="00603B4C" w:rsidP="00603B4C">
            <w:pPr>
              <w:rPr>
                <w:rFonts w:ascii="Times New Roman" w:eastAsia="等线" w:hAnsi="Times New Roman" w:cs="Times New Roman"/>
                <w:sz w:val="20"/>
                <w:szCs w:val="20"/>
                <w:lang w:eastAsia="zh-CN"/>
              </w:rPr>
            </w:pPr>
          </w:p>
        </w:tc>
      </w:tr>
      <w:tr w:rsidR="00603B4C" w14:paraId="6FDF7FF8" w14:textId="77777777">
        <w:tc>
          <w:tcPr>
            <w:tcW w:w="1435" w:type="dxa"/>
          </w:tcPr>
          <w:p w14:paraId="6FDF7FF6"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FF7" w14:textId="77777777" w:rsidR="00603B4C" w:rsidRDefault="00603B4C" w:rsidP="00603B4C">
            <w:pPr>
              <w:rPr>
                <w:rFonts w:ascii="Times New Roman" w:eastAsia="等线" w:hAnsi="Times New Roman" w:cs="Times New Roman"/>
                <w:sz w:val="20"/>
                <w:szCs w:val="20"/>
                <w:lang w:eastAsia="zh-CN"/>
              </w:rPr>
            </w:pPr>
          </w:p>
        </w:tc>
      </w:tr>
      <w:tr w:rsidR="00603B4C" w14:paraId="6FDF7FFB" w14:textId="77777777">
        <w:tc>
          <w:tcPr>
            <w:tcW w:w="1435" w:type="dxa"/>
          </w:tcPr>
          <w:p w14:paraId="6FDF7FF9"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FFA"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7FFE" w14:textId="77777777">
        <w:tc>
          <w:tcPr>
            <w:tcW w:w="1435" w:type="dxa"/>
          </w:tcPr>
          <w:p w14:paraId="6FDF7FFC"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7FFD"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001" w14:textId="77777777">
        <w:tc>
          <w:tcPr>
            <w:tcW w:w="1435" w:type="dxa"/>
          </w:tcPr>
          <w:p w14:paraId="6FDF7FFF" w14:textId="77777777" w:rsidR="00603B4C" w:rsidRDefault="00603B4C" w:rsidP="00603B4C">
            <w:pPr>
              <w:snapToGrid w:val="0"/>
              <w:rPr>
                <w:rFonts w:ascii="Times New Roman" w:hAnsi="Times New Roman" w:cs="Times New Roman"/>
                <w:sz w:val="20"/>
                <w:szCs w:val="20"/>
              </w:rPr>
            </w:pPr>
          </w:p>
        </w:tc>
        <w:tc>
          <w:tcPr>
            <w:tcW w:w="8550" w:type="dxa"/>
          </w:tcPr>
          <w:p w14:paraId="6FDF8000" w14:textId="77777777" w:rsidR="00603B4C" w:rsidRDefault="00603B4C" w:rsidP="00603B4C">
            <w:pPr>
              <w:snapToGrid w:val="0"/>
              <w:rPr>
                <w:rFonts w:ascii="Times New Roman" w:hAnsi="Times New Roman" w:cs="Times New Roman"/>
                <w:sz w:val="20"/>
                <w:szCs w:val="20"/>
              </w:rPr>
            </w:pPr>
          </w:p>
        </w:tc>
      </w:tr>
      <w:tr w:rsidR="00603B4C" w14:paraId="6FDF8004" w14:textId="77777777">
        <w:tc>
          <w:tcPr>
            <w:tcW w:w="1435" w:type="dxa"/>
          </w:tcPr>
          <w:p w14:paraId="6FDF8002"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003"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007" w14:textId="77777777">
        <w:tc>
          <w:tcPr>
            <w:tcW w:w="1435" w:type="dxa"/>
          </w:tcPr>
          <w:p w14:paraId="6FDF8005"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006"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00A" w14:textId="77777777">
        <w:tc>
          <w:tcPr>
            <w:tcW w:w="1435" w:type="dxa"/>
          </w:tcPr>
          <w:p w14:paraId="6FDF8008"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009"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00D" w14:textId="77777777">
        <w:tc>
          <w:tcPr>
            <w:tcW w:w="1435" w:type="dxa"/>
          </w:tcPr>
          <w:p w14:paraId="6FDF800B"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00C"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010" w14:textId="77777777">
        <w:tc>
          <w:tcPr>
            <w:tcW w:w="1435" w:type="dxa"/>
          </w:tcPr>
          <w:p w14:paraId="6FDF800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00F" w14:textId="77777777" w:rsidR="00603B4C" w:rsidRDefault="00603B4C" w:rsidP="00603B4C">
            <w:pPr>
              <w:rPr>
                <w:rFonts w:ascii="Times New Roman" w:eastAsia="等线" w:hAnsi="Times New Roman" w:cs="Times New Roman"/>
                <w:sz w:val="20"/>
                <w:szCs w:val="20"/>
                <w:lang w:eastAsia="zh-CN"/>
              </w:rPr>
            </w:pPr>
          </w:p>
        </w:tc>
      </w:tr>
      <w:tr w:rsidR="00603B4C" w14:paraId="6FDF8013" w14:textId="77777777">
        <w:tc>
          <w:tcPr>
            <w:tcW w:w="1435" w:type="dxa"/>
          </w:tcPr>
          <w:p w14:paraId="6FDF8011"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8012" w14:textId="77777777" w:rsidR="00603B4C" w:rsidRDefault="00603B4C" w:rsidP="00603B4C">
            <w:pPr>
              <w:snapToGrid w:val="0"/>
              <w:rPr>
                <w:rFonts w:ascii="Times New Roman" w:eastAsia="等线" w:hAnsi="Times New Roman" w:cs="Times New Roman"/>
                <w:sz w:val="20"/>
                <w:szCs w:val="20"/>
                <w:lang w:eastAsia="zh-CN"/>
              </w:rPr>
            </w:pPr>
          </w:p>
        </w:tc>
      </w:tr>
    </w:tbl>
    <w:p w14:paraId="6FDF8014" w14:textId="77777777" w:rsidR="005641A1" w:rsidRDefault="005641A1">
      <w:pPr>
        <w:snapToGrid w:val="0"/>
        <w:rPr>
          <w:rFonts w:ascii="Times New Roman" w:eastAsia="等线" w:hAnsi="Times New Roman" w:cs="Times New Roman"/>
          <w:sz w:val="20"/>
          <w:szCs w:val="20"/>
          <w:lang w:eastAsia="zh-CN"/>
        </w:rPr>
      </w:pPr>
    </w:p>
    <w:p w14:paraId="6FDF8015" w14:textId="77777777" w:rsidR="005641A1" w:rsidRDefault="005641A1">
      <w:pPr>
        <w:rPr>
          <w:rFonts w:ascii="Times New Roman" w:eastAsia="等线" w:hAnsi="Times New Roman" w:cs="Times New Roman"/>
          <w:lang w:eastAsia="zh-CN"/>
        </w:rPr>
      </w:pPr>
    </w:p>
    <w:p w14:paraId="6FDF8016" w14:textId="77777777" w:rsidR="005641A1"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6FDF8017" w14:textId="77777777" w:rsidR="005641A1"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6FDF8018" w14:textId="77777777" w:rsidR="005641A1" w:rsidRDefault="005641A1">
      <w:pPr>
        <w:tabs>
          <w:tab w:val="left" w:pos="720"/>
        </w:tabs>
        <w:snapToGrid w:val="0"/>
        <w:spacing w:line="288" w:lineRule="auto"/>
        <w:jc w:val="both"/>
        <w:rPr>
          <w:rFonts w:ascii="Times New Roman" w:eastAsia="微软雅黑" w:hAnsi="Times New Roman" w:cs="Times New Roman"/>
          <w:color w:val="0F1115"/>
          <w:sz w:val="20"/>
          <w:szCs w:val="20"/>
        </w:rPr>
      </w:pPr>
    </w:p>
    <w:p w14:paraId="6FDF8019" w14:textId="77777777" w:rsidR="005641A1"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rPr>
        <w:t>Tejas</w:t>
      </w:r>
      <w:proofErr w:type="spell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6FDF801A" w14:textId="77777777" w:rsidR="005641A1" w:rsidRDefault="005641A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801B"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5641A1" w14:paraId="6FDF801F" w14:textId="77777777">
        <w:tc>
          <w:tcPr>
            <w:tcW w:w="332" w:type="pct"/>
            <w:shd w:val="clear" w:color="auto" w:fill="D9D9D9" w:themeFill="background1" w:themeFillShade="D9"/>
          </w:tcPr>
          <w:p w14:paraId="6FDF801C"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024" w14:textId="77777777">
        <w:trPr>
          <w:trHeight w:val="1055"/>
        </w:trPr>
        <w:tc>
          <w:tcPr>
            <w:tcW w:w="674" w:type="dxa"/>
          </w:tcPr>
          <w:p w14:paraId="6FDF8020"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6FDF8021"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6FDF8022"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5641A1" w:rsidRDefault="00000000">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5641A1" w14:paraId="6FDF8029" w14:textId="77777777">
        <w:trPr>
          <w:trHeight w:val="761"/>
        </w:trPr>
        <w:tc>
          <w:tcPr>
            <w:tcW w:w="674" w:type="dxa"/>
          </w:tcPr>
          <w:p w14:paraId="6FDF8025"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FDF8026"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6FDF8028" w14:textId="77777777" w:rsidR="005641A1" w:rsidRDefault="00000000">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5641A1" w14:paraId="6FDF802E" w14:textId="77777777">
        <w:trPr>
          <w:trHeight w:val="761"/>
        </w:trPr>
        <w:tc>
          <w:tcPr>
            <w:tcW w:w="674" w:type="dxa"/>
          </w:tcPr>
          <w:p w14:paraId="6FDF802A"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6FDF802B"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6FDF802C" w14:textId="77777777" w:rsidR="005641A1" w:rsidRDefault="00000000">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5641A1" w:rsidRDefault="00000000">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5641A1" w:rsidRDefault="005641A1">
      <w:pPr>
        <w:rPr>
          <w:rFonts w:ascii="Times New Roman" w:eastAsia="宋体" w:hAnsi="Times New Roman"/>
          <w:sz w:val="28"/>
          <w:szCs w:val="20"/>
          <w:lang w:eastAsia="zh-CN"/>
        </w:rPr>
      </w:pPr>
    </w:p>
    <w:p w14:paraId="6FDF8030" w14:textId="77777777" w:rsidR="005641A1" w:rsidRDefault="00000000">
      <w:pPr>
        <w:pStyle w:val="2"/>
        <w:rPr>
          <w:rFonts w:eastAsia="宋体"/>
          <w:sz w:val="28"/>
          <w:szCs w:val="20"/>
          <w:lang w:eastAsia="zh-CN"/>
        </w:rPr>
      </w:pPr>
      <w:r>
        <w:rPr>
          <w:rFonts w:hint="eastAsia"/>
          <w:lang w:val="en-US" w:eastAsia="zh-CN"/>
        </w:rPr>
        <w:lastRenderedPageBreak/>
        <w:t>6.1 Round 1 discussion</w:t>
      </w:r>
    </w:p>
    <w:p w14:paraId="6FDF8031" w14:textId="77777777" w:rsidR="005641A1" w:rsidRDefault="005641A1">
      <w:pPr>
        <w:rPr>
          <w:rFonts w:ascii="Times New Roman" w:eastAsia="宋体" w:hAnsi="Times New Roman"/>
          <w:sz w:val="28"/>
          <w:szCs w:val="20"/>
          <w:lang w:eastAsia="zh-CN"/>
        </w:rPr>
      </w:pPr>
    </w:p>
    <w:p w14:paraId="6FDF8032"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33" w14:textId="77777777" w:rsidR="005641A1"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34"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6FDF8035"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36" w14:textId="77777777" w:rsidR="005641A1" w:rsidRDefault="005641A1">
      <w:pPr>
        <w:rPr>
          <w:rFonts w:eastAsia="宋体"/>
          <w:lang w:eastAsia="zh-CN"/>
        </w:rPr>
      </w:pPr>
      <w:bookmarkStart w:id="30" w:name="_Ref220687599"/>
      <w:bookmarkEnd w:id="30"/>
    </w:p>
    <w:p w14:paraId="6FDF8037"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038"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5641A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5641A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5641A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5641A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5641A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6FDF804D"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5641A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5641A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5641A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5641A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5641A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641A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8066" w14:textId="77777777">
        <w:tc>
          <w:tcPr>
            <w:tcW w:w="1435" w:type="dxa"/>
          </w:tcPr>
          <w:p w14:paraId="6FDF806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06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069" w14:textId="77777777">
        <w:tc>
          <w:tcPr>
            <w:tcW w:w="1435" w:type="dxa"/>
          </w:tcPr>
          <w:p w14:paraId="6FDF806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06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806C" w14:textId="77777777">
        <w:tc>
          <w:tcPr>
            <w:tcW w:w="1435" w:type="dxa"/>
          </w:tcPr>
          <w:p w14:paraId="6FDF806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06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071" w14:textId="77777777">
        <w:tc>
          <w:tcPr>
            <w:tcW w:w="1435" w:type="dxa"/>
          </w:tcPr>
          <w:p w14:paraId="6FDF806D"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6FDF806F" w14:textId="77777777" w:rsidR="005641A1" w:rsidRDefault="005641A1">
            <w:pPr>
              <w:snapToGrid w:val="0"/>
              <w:rPr>
                <w:rFonts w:ascii="Times New Roman" w:hAnsi="Times New Roman" w:cs="Times New Roman"/>
                <w:sz w:val="20"/>
                <w:szCs w:val="20"/>
              </w:rPr>
            </w:pPr>
          </w:p>
          <w:p w14:paraId="6FDF8070"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5641A1" w14:paraId="6FDF8074" w14:textId="77777777">
        <w:tc>
          <w:tcPr>
            <w:tcW w:w="1435" w:type="dxa"/>
          </w:tcPr>
          <w:p w14:paraId="6FDF807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5641A1" w14:paraId="6FDF8077" w14:textId="77777777">
        <w:tc>
          <w:tcPr>
            <w:tcW w:w="1435" w:type="dxa"/>
          </w:tcPr>
          <w:p w14:paraId="6FDF8075" w14:textId="77777777" w:rsidR="005641A1" w:rsidRDefault="00000000">
            <w:pPr>
              <w:snapToGrid w:val="0"/>
              <w:rPr>
                <w:rFonts w:ascii="Times New Roman" w:hAnsi="Times New Roman" w:cs="Times New Roman"/>
                <w:sz w:val="20"/>
                <w:szCs w:val="20"/>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076"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5641A1" w14:paraId="6FDF807A" w14:textId="77777777">
        <w:tc>
          <w:tcPr>
            <w:tcW w:w="1435" w:type="dxa"/>
          </w:tcPr>
          <w:p w14:paraId="6FDF8078"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5641A1" w14:paraId="6FDF8086" w14:textId="77777777">
        <w:tc>
          <w:tcPr>
            <w:tcW w:w="1435" w:type="dxa"/>
          </w:tcPr>
          <w:p w14:paraId="6FDF807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807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6FDF807D" w14:textId="77777777" w:rsidR="005641A1" w:rsidRDefault="005641A1">
            <w:pPr>
              <w:snapToGrid w:val="0"/>
              <w:rPr>
                <w:rFonts w:ascii="Times New Roman" w:eastAsia="等线" w:hAnsi="Times New Roman" w:cs="Times New Roman"/>
                <w:sz w:val="20"/>
                <w:szCs w:val="20"/>
                <w:lang w:eastAsia="zh-CN"/>
              </w:rPr>
            </w:pPr>
          </w:p>
          <w:p w14:paraId="6FDF807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6FDF807F"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80" w14:textId="77777777" w:rsidR="005641A1"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81"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82"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83"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84" w14:textId="77777777" w:rsidR="005641A1" w:rsidRDefault="005641A1">
            <w:pPr>
              <w:snapToGrid w:val="0"/>
              <w:rPr>
                <w:rFonts w:ascii="Times New Roman" w:eastAsia="等线" w:hAnsi="Times New Roman" w:cs="Times New Roman"/>
                <w:sz w:val="20"/>
                <w:szCs w:val="20"/>
                <w:lang w:eastAsia="zh-CN"/>
              </w:rPr>
            </w:pPr>
          </w:p>
          <w:p w14:paraId="6FDF8085"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89" w14:textId="77777777">
        <w:tc>
          <w:tcPr>
            <w:tcW w:w="1435" w:type="dxa"/>
          </w:tcPr>
          <w:p w14:paraId="6FDF808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808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08C" w14:textId="77777777">
        <w:tc>
          <w:tcPr>
            <w:tcW w:w="1435" w:type="dxa"/>
          </w:tcPr>
          <w:p w14:paraId="6FDF808A"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8B" w14:textId="77777777" w:rsidR="005641A1" w:rsidRDefault="005641A1">
            <w:pPr>
              <w:snapToGrid w:val="0"/>
              <w:rPr>
                <w:rFonts w:ascii="Times New Roman" w:eastAsiaTheme="minorEastAsia" w:hAnsi="Times New Roman" w:cs="Times New Roman"/>
                <w:sz w:val="20"/>
                <w:szCs w:val="20"/>
                <w:lang w:eastAsia="ko-KR"/>
              </w:rPr>
            </w:pPr>
          </w:p>
        </w:tc>
      </w:tr>
    </w:tbl>
    <w:p w14:paraId="6FDF808D" w14:textId="77777777" w:rsidR="005641A1" w:rsidRDefault="005641A1">
      <w:pPr>
        <w:rPr>
          <w:rFonts w:eastAsia="宋体"/>
          <w:lang w:eastAsia="zh-CN"/>
        </w:rPr>
      </w:pPr>
    </w:p>
    <w:p w14:paraId="6FDF808E" w14:textId="77777777" w:rsidR="005641A1" w:rsidRDefault="005641A1">
      <w:pPr>
        <w:rPr>
          <w:rFonts w:eastAsia="宋体"/>
          <w:lang w:eastAsia="zh-CN"/>
        </w:rPr>
      </w:pPr>
    </w:p>
    <w:p w14:paraId="6FDF808F" w14:textId="77777777" w:rsidR="005641A1" w:rsidRDefault="00000000">
      <w:pPr>
        <w:pStyle w:val="2"/>
        <w:rPr>
          <w:lang w:val="en-US" w:eastAsia="zh-CN"/>
        </w:rPr>
      </w:pPr>
      <w:r>
        <w:rPr>
          <w:rFonts w:hint="eastAsia"/>
          <w:lang w:val="en-US" w:eastAsia="zh-CN"/>
        </w:rPr>
        <w:t>6.2 Round 2 discussion</w:t>
      </w:r>
    </w:p>
    <w:p w14:paraId="6FDF8090" w14:textId="77777777" w:rsidR="005641A1" w:rsidRDefault="005641A1">
      <w:pPr>
        <w:rPr>
          <w:rFonts w:eastAsia="宋体"/>
          <w:lang w:eastAsia="zh-CN"/>
        </w:rPr>
      </w:pPr>
    </w:p>
    <w:p w14:paraId="6FDF8091"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92" w14:textId="77777777" w:rsidR="005641A1"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93"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94"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95" w14:textId="77777777" w:rsidR="005641A1" w:rsidRDefault="00000000">
      <w:pPr>
        <w:widowControl w:val="0"/>
        <w:numPr>
          <w:ilvl w:val="0"/>
          <w:numId w:val="41"/>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96" w14:textId="77777777" w:rsidR="005641A1" w:rsidRDefault="005641A1">
      <w:pPr>
        <w:rPr>
          <w:rFonts w:eastAsia="宋体"/>
          <w:lang w:eastAsia="zh-CN"/>
        </w:rPr>
      </w:pPr>
    </w:p>
    <w:p w14:paraId="6FDF8097"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098"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6-3: Company views/comments/suggestions</w:t>
      </w:r>
    </w:p>
    <w:tbl>
      <w:tblPr>
        <w:tblStyle w:val="af3"/>
        <w:tblW w:w="9985" w:type="dxa"/>
        <w:tblLook w:val="04A0" w:firstRow="1" w:lastRow="0" w:firstColumn="1" w:lastColumn="0" w:noHBand="0" w:noVBand="1"/>
      </w:tblPr>
      <w:tblGrid>
        <w:gridCol w:w="1435"/>
        <w:gridCol w:w="8550"/>
      </w:tblGrid>
      <w:tr w:rsidR="005641A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the second bullet the </w:t>
            </w:r>
            <w:r>
              <w:rPr>
                <w:rFonts w:ascii="Times New Roman" w:eastAsia="等线" w:hAnsi="Times New Roman" w:cs="Times New Roman"/>
                <w:sz w:val="20"/>
                <w:szCs w:val="20"/>
                <w:lang w:eastAsia="zh-CN"/>
              </w:rPr>
              <w:t>“</w:t>
            </w:r>
            <w:proofErr w:type="spellStart"/>
            <w:r>
              <w:rPr>
                <w:rFonts w:ascii="Times New Roman" w:eastAsia="等线" w:hAnsi="Times New Roman" w:cs="Times New Roman" w:hint="eastAsia"/>
                <w:sz w:val="20"/>
                <w:szCs w:val="20"/>
                <w:lang w:eastAsia="zh-CN"/>
              </w:rPr>
              <w:t>intference</w:t>
            </w:r>
            <w:proofErr w:type="spellEnd"/>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should be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interference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Furthermore, how to modify SRS for better interference estimation should be clarified.</w:t>
            </w:r>
          </w:p>
        </w:tc>
      </w:tr>
      <w:tr w:rsidR="005641A1"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77777777" w:rsidR="005641A1"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5641A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A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5641A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5641A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Need to clarify how to achieve better interference estimation</w:t>
            </w:r>
          </w:p>
        </w:tc>
      </w:tr>
      <w:tr w:rsidR="005641A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5641A1" w:rsidRDefault="005641A1">
            <w:pPr>
              <w:snapToGrid w:val="0"/>
              <w:rPr>
                <w:rFonts w:ascii="Times New Roman" w:eastAsia="等线" w:hAnsi="Times New Roman" w:cs="Times New Roman"/>
                <w:sz w:val="20"/>
                <w:szCs w:val="20"/>
                <w:lang w:eastAsia="zh-CN"/>
              </w:rPr>
            </w:pPr>
          </w:p>
        </w:tc>
      </w:tr>
      <w:tr w:rsidR="005641A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5641A1" w:rsidRDefault="005641A1">
            <w:pPr>
              <w:snapToGrid w:val="0"/>
              <w:rPr>
                <w:rFonts w:ascii="Times New Roman" w:hAnsi="Times New Roman" w:cs="Times New Roman"/>
                <w:sz w:val="20"/>
                <w:szCs w:val="20"/>
              </w:rPr>
            </w:pPr>
          </w:p>
        </w:tc>
      </w:tr>
      <w:tr w:rsidR="005641A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5641A1" w:rsidRDefault="005641A1">
            <w:pPr>
              <w:snapToGrid w:val="0"/>
              <w:rPr>
                <w:rFonts w:ascii="Times New Roman" w:eastAsia="等线" w:hAnsi="Times New Roman" w:cs="Times New Roman"/>
                <w:sz w:val="20"/>
                <w:szCs w:val="20"/>
                <w:lang w:eastAsia="zh-CN"/>
              </w:rPr>
            </w:pPr>
          </w:p>
        </w:tc>
      </w:tr>
      <w:tr w:rsidR="005641A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5641A1" w:rsidRDefault="005641A1">
            <w:pPr>
              <w:snapToGrid w:val="0"/>
              <w:rPr>
                <w:rFonts w:ascii="Times New Roman" w:eastAsia="等线" w:hAnsi="Times New Roman" w:cs="Times New Roman"/>
                <w:sz w:val="20"/>
                <w:szCs w:val="20"/>
                <w:lang w:eastAsia="zh-CN"/>
              </w:rPr>
            </w:pPr>
          </w:p>
        </w:tc>
      </w:tr>
      <w:tr w:rsidR="005641A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5641A1" w:rsidRDefault="005641A1">
            <w:pPr>
              <w:rPr>
                <w:rFonts w:ascii="Times New Roman" w:eastAsia="宋体" w:hAnsi="Times New Roman" w:cs="Times New Roman"/>
                <w:sz w:val="20"/>
                <w:szCs w:val="20"/>
                <w:lang w:eastAsia="zh-CN"/>
              </w:rPr>
            </w:pPr>
          </w:p>
        </w:tc>
      </w:tr>
      <w:tr w:rsidR="005641A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5641A1" w:rsidRDefault="005641A1">
            <w:pPr>
              <w:rPr>
                <w:rFonts w:ascii="Times New Roman" w:eastAsiaTheme="minorEastAsia" w:hAnsi="Times New Roman" w:cs="Times New Roman"/>
                <w:sz w:val="20"/>
                <w:szCs w:val="20"/>
                <w:lang w:eastAsia="ko-KR"/>
              </w:rPr>
            </w:pPr>
          </w:p>
        </w:tc>
      </w:tr>
      <w:tr w:rsidR="005641A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5641A1" w:rsidRDefault="005641A1">
            <w:pPr>
              <w:rPr>
                <w:rFonts w:ascii="Times New Roman" w:eastAsia="等线" w:hAnsi="Times New Roman" w:cs="Times New Roman"/>
                <w:b/>
                <w:sz w:val="20"/>
                <w:szCs w:val="20"/>
                <w:lang w:eastAsia="zh-CN"/>
              </w:rPr>
            </w:pPr>
          </w:p>
        </w:tc>
      </w:tr>
      <w:tr w:rsidR="005641A1" w14:paraId="6FDF80CE" w14:textId="77777777">
        <w:tc>
          <w:tcPr>
            <w:tcW w:w="1435" w:type="dxa"/>
          </w:tcPr>
          <w:p w14:paraId="6FDF80CC"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CD" w14:textId="77777777" w:rsidR="005641A1" w:rsidRDefault="005641A1">
            <w:pPr>
              <w:snapToGrid w:val="0"/>
              <w:rPr>
                <w:rFonts w:ascii="Times New Roman" w:eastAsia="等线" w:hAnsi="Times New Roman" w:cs="Times New Roman"/>
                <w:sz w:val="20"/>
                <w:szCs w:val="20"/>
                <w:lang w:eastAsia="zh-CN"/>
              </w:rPr>
            </w:pPr>
          </w:p>
        </w:tc>
      </w:tr>
      <w:tr w:rsidR="005641A1" w14:paraId="6FDF80D1" w14:textId="77777777">
        <w:tc>
          <w:tcPr>
            <w:tcW w:w="1435" w:type="dxa"/>
          </w:tcPr>
          <w:p w14:paraId="6FDF80CF"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D0" w14:textId="77777777" w:rsidR="005641A1" w:rsidRDefault="005641A1">
            <w:pPr>
              <w:rPr>
                <w:rFonts w:ascii="Times New Roman" w:eastAsia="等线" w:hAnsi="Times New Roman" w:cs="Times New Roman"/>
                <w:sz w:val="20"/>
                <w:szCs w:val="20"/>
                <w:lang w:eastAsia="zh-CN"/>
              </w:rPr>
            </w:pPr>
          </w:p>
        </w:tc>
      </w:tr>
      <w:tr w:rsidR="005641A1" w14:paraId="6FDF80D4" w14:textId="77777777">
        <w:tc>
          <w:tcPr>
            <w:tcW w:w="1435" w:type="dxa"/>
          </w:tcPr>
          <w:p w14:paraId="6FDF80D2"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D3" w14:textId="77777777" w:rsidR="005641A1" w:rsidRDefault="005641A1">
            <w:pPr>
              <w:rPr>
                <w:rFonts w:ascii="Times New Roman" w:eastAsia="等线" w:hAnsi="Times New Roman" w:cs="Times New Roman"/>
                <w:sz w:val="20"/>
                <w:szCs w:val="20"/>
                <w:lang w:eastAsia="zh-CN"/>
              </w:rPr>
            </w:pPr>
          </w:p>
        </w:tc>
      </w:tr>
      <w:tr w:rsidR="005641A1" w14:paraId="6FDF80D7" w14:textId="77777777">
        <w:tc>
          <w:tcPr>
            <w:tcW w:w="1435" w:type="dxa"/>
          </w:tcPr>
          <w:p w14:paraId="6FDF80D5"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D6"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0DA" w14:textId="77777777">
        <w:tc>
          <w:tcPr>
            <w:tcW w:w="1435" w:type="dxa"/>
          </w:tcPr>
          <w:p w14:paraId="6FDF80D8"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D9"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0DD" w14:textId="77777777">
        <w:tc>
          <w:tcPr>
            <w:tcW w:w="1435" w:type="dxa"/>
          </w:tcPr>
          <w:p w14:paraId="6FDF80DB" w14:textId="77777777" w:rsidR="005641A1" w:rsidRDefault="005641A1">
            <w:pPr>
              <w:snapToGrid w:val="0"/>
              <w:rPr>
                <w:rFonts w:ascii="Times New Roman" w:hAnsi="Times New Roman" w:cs="Times New Roman"/>
                <w:sz w:val="20"/>
                <w:szCs w:val="20"/>
              </w:rPr>
            </w:pPr>
          </w:p>
        </w:tc>
        <w:tc>
          <w:tcPr>
            <w:tcW w:w="8550" w:type="dxa"/>
          </w:tcPr>
          <w:p w14:paraId="6FDF80DC" w14:textId="77777777" w:rsidR="005641A1" w:rsidRDefault="005641A1">
            <w:pPr>
              <w:snapToGrid w:val="0"/>
              <w:rPr>
                <w:rFonts w:ascii="Times New Roman" w:hAnsi="Times New Roman" w:cs="Times New Roman"/>
                <w:sz w:val="20"/>
                <w:szCs w:val="20"/>
              </w:rPr>
            </w:pPr>
          </w:p>
        </w:tc>
      </w:tr>
      <w:tr w:rsidR="005641A1" w14:paraId="6FDF80E0" w14:textId="77777777">
        <w:tc>
          <w:tcPr>
            <w:tcW w:w="1435" w:type="dxa"/>
          </w:tcPr>
          <w:p w14:paraId="6FDF80DE"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DF" w14:textId="77777777" w:rsidR="005641A1" w:rsidRDefault="005641A1">
            <w:pPr>
              <w:snapToGrid w:val="0"/>
              <w:rPr>
                <w:rFonts w:ascii="Times New Roman" w:eastAsia="等线" w:hAnsi="Times New Roman" w:cs="Times New Roman"/>
                <w:sz w:val="20"/>
                <w:szCs w:val="20"/>
                <w:lang w:eastAsia="zh-CN"/>
              </w:rPr>
            </w:pPr>
          </w:p>
        </w:tc>
      </w:tr>
      <w:tr w:rsidR="005641A1" w14:paraId="6FDF80E3" w14:textId="77777777">
        <w:tc>
          <w:tcPr>
            <w:tcW w:w="1435" w:type="dxa"/>
          </w:tcPr>
          <w:p w14:paraId="6FDF80E1"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E2" w14:textId="77777777" w:rsidR="005641A1" w:rsidRDefault="005641A1">
            <w:pPr>
              <w:snapToGrid w:val="0"/>
              <w:rPr>
                <w:rFonts w:ascii="Times New Roman" w:eastAsia="等线" w:hAnsi="Times New Roman" w:cs="Times New Roman"/>
                <w:sz w:val="20"/>
                <w:szCs w:val="20"/>
                <w:lang w:eastAsia="zh-CN"/>
              </w:rPr>
            </w:pPr>
          </w:p>
        </w:tc>
      </w:tr>
      <w:tr w:rsidR="005641A1" w14:paraId="6FDF80E6" w14:textId="77777777">
        <w:tc>
          <w:tcPr>
            <w:tcW w:w="1435" w:type="dxa"/>
          </w:tcPr>
          <w:p w14:paraId="6FDF80E4"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E5" w14:textId="77777777" w:rsidR="005641A1" w:rsidRDefault="005641A1">
            <w:pPr>
              <w:snapToGrid w:val="0"/>
              <w:rPr>
                <w:rFonts w:ascii="Times New Roman" w:eastAsia="等线" w:hAnsi="Times New Roman" w:cs="Times New Roman"/>
                <w:sz w:val="20"/>
                <w:szCs w:val="20"/>
                <w:lang w:eastAsia="zh-CN"/>
              </w:rPr>
            </w:pPr>
          </w:p>
        </w:tc>
      </w:tr>
      <w:tr w:rsidR="005641A1" w14:paraId="6FDF80E9" w14:textId="77777777">
        <w:tc>
          <w:tcPr>
            <w:tcW w:w="1435" w:type="dxa"/>
          </w:tcPr>
          <w:p w14:paraId="6FDF80E7"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0E8" w14:textId="77777777" w:rsidR="005641A1" w:rsidRDefault="005641A1">
            <w:pPr>
              <w:snapToGrid w:val="0"/>
              <w:rPr>
                <w:rFonts w:ascii="Times New Roman" w:eastAsia="等线" w:hAnsi="Times New Roman" w:cs="Times New Roman"/>
                <w:sz w:val="20"/>
                <w:szCs w:val="20"/>
                <w:lang w:eastAsia="zh-CN"/>
              </w:rPr>
            </w:pPr>
          </w:p>
        </w:tc>
      </w:tr>
      <w:tr w:rsidR="005641A1" w14:paraId="6FDF80EC" w14:textId="77777777">
        <w:tc>
          <w:tcPr>
            <w:tcW w:w="1435" w:type="dxa"/>
          </w:tcPr>
          <w:p w14:paraId="6FDF80EA"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0EB" w14:textId="77777777" w:rsidR="005641A1" w:rsidRDefault="005641A1">
            <w:pPr>
              <w:rPr>
                <w:rFonts w:ascii="Times New Roman" w:eastAsia="等线" w:hAnsi="Times New Roman" w:cs="Times New Roman"/>
                <w:sz w:val="20"/>
                <w:szCs w:val="20"/>
                <w:lang w:eastAsia="zh-CN"/>
              </w:rPr>
            </w:pPr>
          </w:p>
        </w:tc>
      </w:tr>
      <w:tr w:rsidR="005641A1" w14:paraId="6FDF80EF" w14:textId="77777777">
        <w:tc>
          <w:tcPr>
            <w:tcW w:w="1435" w:type="dxa"/>
          </w:tcPr>
          <w:p w14:paraId="6FDF80ED" w14:textId="77777777" w:rsidR="005641A1" w:rsidRDefault="005641A1">
            <w:pPr>
              <w:snapToGrid w:val="0"/>
              <w:rPr>
                <w:rFonts w:ascii="Times New Roman" w:eastAsia="宋体" w:hAnsi="Times New Roman" w:cs="Times New Roman"/>
                <w:sz w:val="20"/>
                <w:szCs w:val="20"/>
                <w:lang w:eastAsia="zh-CN"/>
              </w:rPr>
            </w:pPr>
          </w:p>
        </w:tc>
        <w:tc>
          <w:tcPr>
            <w:tcW w:w="8550" w:type="dxa"/>
          </w:tcPr>
          <w:p w14:paraId="6FDF80EE" w14:textId="77777777" w:rsidR="005641A1" w:rsidRDefault="005641A1">
            <w:pPr>
              <w:snapToGrid w:val="0"/>
              <w:rPr>
                <w:rFonts w:ascii="Times New Roman" w:eastAsia="等线" w:hAnsi="Times New Roman" w:cs="Times New Roman"/>
                <w:sz w:val="20"/>
                <w:szCs w:val="20"/>
                <w:lang w:eastAsia="zh-CN"/>
              </w:rPr>
            </w:pPr>
          </w:p>
        </w:tc>
      </w:tr>
    </w:tbl>
    <w:p w14:paraId="6FDF80F0" w14:textId="77777777" w:rsidR="005641A1" w:rsidRDefault="005641A1">
      <w:pPr>
        <w:snapToGrid w:val="0"/>
        <w:rPr>
          <w:rFonts w:ascii="Times New Roman" w:eastAsia="等线" w:hAnsi="Times New Roman" w:cs="Times New Roman"/>
          <w:sz w:val="20"/>
          <w:szCs w:val="20"/>
          <w:lang w:eastAsia="zh-CN"/>
        </w:rPr>
      </w:pPr>
    </w:p>
    <w:p w14:paraId="6FDF80F1" w14:textId="77777777" w:rsidR="005641A1" w:rsidRDefault="005641A1">
      <w:pPr>
        <w:rPr>
          <w:rFonts w:eastAsia="宋体"/>
          <w:lang w:eastAsia="zh-CN"/>
        </w:rPr>
      </w:pPr>
    </w:p>
    <w:p w14:paraId="6FDF80F2" w14:textId="77777777" w:rsidR="005641A1" w:rsidRDefault="005641A1">
      <w:pPr>
        <w:rPr>
          <w:rFonts w:eastAsia="宋体"/>
          <w:lang w:eastAsia="zh-CN"/>
        </w:rPr>
      </w:pPr>
    </w:p>
    <w:p w14:paraId="6FDF80F3" w14:textId="77777777" w:rsidR="005641A1" w:rsidRDefault="00000000">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6FDF80F4"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6FDF80F5" w14:textId="77777777" w:rsidR="005641A1"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FDF80F6" w14:textId="77777777" w:rsidR="005641A1"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lastRenderedPageBreak/>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FDF80F7" w14:textId="77777777" w:rsidR="005641A1"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6FDF80F8" w14:textId="77777777" w:rsidR="005641A1" w:rsidRDefault="00000000">
      <w:pPr>
        <w:numPr>
          <w:ilvl w:val="0"/>
          <w:numId w:val="42"/>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9" w14:textId="77777777" w:rsidR="005641A1" w:rsidRDefault="00000000">
      <w:pPr>
        <w:numPr>
          <w:ilvl w:val="0"/>
          <w:numId w:val="42"/>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A" w14:textId="77777777" w:rsidR="005641A1" w:rsidRDefault="00000000">
      <w:pPr>
        <w:numPr>
          <w:ilvl w:val="0"/>
          <w:numId w:val="42"/>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5641A1" w:rsidRDefault="00000000">
      <w:pPr>
        <w:numPr>
          <w:ilvl w:val="0"/>
          <w:numId w:val="42"/>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6FDF80FC" w14:textId="77777777" w:rsidR="005641A1"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FDF80FD" w14:textId="77777777" w:rsidR="005641A1"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6FDF80FE" w14:textId="77777777" w:rsidR="005641A1"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6FDF80FF" w14:textId="77777777" w:rsidR="005641A1" w:rsidRDefault="00000000">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6FDF8100"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5641A1" w14:paraId="6FDF8104" w14:textId="77777777">
        <w:tc>
          <w:tcPr>
            <w:tcW w:w="331" w:type="pct"/>
            <w:shd w:val="clear" w:color="auto" w:fill="D9D9D9" w:themeFill="background1" w:themeFillShade="D9"/>
          </w:tcPr>
          <w:p w14:paraId="6FDF8101"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10B" w14:textId="77777777">
        <w:tc>
          <w:tcPr>
            <w:tcW w:w="331" w:type="pct"/>
          </w:tcPr>
          <w:p w14:paraId="6FDF8105" w14:textId="77777777" w:rsidR="005641A1" w:rsidRDefault="00000000">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FDF8106"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6FDF8107" w14:textId="77777777" w:rsidR="005641A1"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5641A1" w:rsidRDefault="00000000">
            <w:pPr>
              <w:pStyle w:val="af7"/>
              <w:numPr>
                <w:ilvl w:val="0"/>
                <w:numId w:val="4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6FDF8109" w14:textId="77777777" w:rsidR="005641A1" w:rsidRDefault="00000000">
            <w:pPr>
              <w:pStyle w:val="af7"/>
              <w:numPr>
                <w:ilvl w:val="0"/>
                <w:numId w:val="43"/>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5641A1" w:rsidRDefault="0000000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5641A1" w14:paraId="6FDF811E" w14:textId="77777777">
        <w:trPr>
          <w:trHeight w:val="919"/>
        </w:trPr>
        <w:tc>
          <w:tcPr>
            <w:tcW w:w="331" w:type="pct"/>
          </w:tcPr>
          <w:p w14:paraId="6FDF810C"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6FDF810D"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6FDF810E" w14:textId="77777777" w:rsidR="005641A1"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6FDF810F" w14:textId="77777777" w:rsidR="005641A1" w:rsidRDefault="00000000">
            <w:pPr>
              <w:pStyle w:val="af7"/>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6FDF8110" w14:textId="77777777" w:rsidR="005641A1" w:rsidRDefault="00000000">
            <w:pPr>
              <w:pStyle w:val="af7"/>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5641A1" w:rsidRDefault="005641A1">
            <w:pPr>
              <w:rPr>
                <w:rFonts w:ascii="Times New Roman" w:hAnsi="Times New Roman" w:cs="Times New Roman"/>
                <w:sz w:val="20"/>
                <w:szCs w:val="20"/>
              </w:rPr>
            </w:pPr>
          </w:p>
          <w:p w14:paraId="6FDF8112" w14:textId="77777777" w:rsidR="005641A1"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5641A1" w:rsidRDefault="00000000">
            <w:pPr>
              <w:pStyle w:val="af7"/>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5641A1" w:rsidRDefault="00000000">
            <w:pPr>
              <w:pStyle w:val="af7"/>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5641A1" w:rsidRDefault="00000000">
            <w:pPr>
              <w:pStyle w:val="af7"/>
              <w:widowControl w:val="0"/>
              <w:numPr>
                <w:ilvl w:val="0"/>
                <w:numId w:val="4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5641A1" w:rsidRDefault="005641A1">
            <w:pPr>
              <w:rPr>
                <w:rFonts w:ascii="Times New Roman" w:hAnsi="Times New Roman" w:cs="Times New Roman"/>
                <w:sz w:val="20"/>
                <w:szCs w:val="20"/>
              </w:rPr>
            </w:pPr>
          </w:p>
          <w:p w14:paraId="6FDF8117" w14:textId="77777777" w:rsidR="005641A1"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5641A1"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5641A1" w:rsidRDefault="00000000">
            <w:pPr>
              <w:pStyle w:val="bullet2"/>
              <w:numPr>
                <w:ilvl w:val="1"/>
                <w:numId w:val="46"/>
              </w:numPr>
              <w:spacing w:after="0"/>
              <w:rPr>
                <w:bCs/>
                <w:iCs/>
                <w:szCs w:val="20"/>
              </w:rPr>
            </w:pPr>
            <w:r>
              <w:rPr>
                <w:rFonts w:hint="eastAsia"/>
                <w:bCs/>
                <w:iCs/>
                <w:szCs w:val="20"/>
              </w:rPr>
              <w:lastRenderedPageBreak/>
              <w:t>NTT DCM</w:t>
            </w:r>
          </w:p>
          <w:p w14:paraId="6FDF811A" w14:textId="77777777" w:rsidR="005641A1" w:rsidRDefault="00000000">
            <w:pPr>
              <w:pStyle w:val="af7"/>
              <w:widowControl w:val="0"/>
              <w:numPr>
                <w:ilvl w:val="0"/>
                <w:numId w:val="4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5641A1" w:rsidRDefault="00000000">
            <w:pPr>
              <w:pStyle w:val="bullet2"/>
              <w:numPr>
                <w:ilvl w:val="1"/>
                <w:numId w:val="46"/>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5641A1" w:rsidRDefault="00000000">
            <w:pPr>
              <w:pStyle w:val="af7"/>
              <w:widowControl w:val="0"/>
              <w:numPr>
                <w:ilvl w:val="0"/>
                <w:numId w:val="45"/>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5641A1" w:rsidRDefault="00000000">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5641A1" w14:paraId="6FDF8143" w14:textId="77777777">
        <w:trPr>
          <w:trHeight w:val="761"/>
        </w:trPr>
        <w:tc>
          <w:tcPr>
            <w:tcW w:w="331" w:type="pct"/>
          </w:tcPr>
          <w:p w14:paraId="6FDF811F"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6FDF8120"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6FDF8121" w14:textId="77777777" w:rsidR="005641A1" w:rsidRDefault="00000000">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5641A1"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5641A1"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6FDF8124" w14:textId="77777777" w:rsidR="005641A1"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6FDF8125" w14:textId="77777777" w:rsidR="005641A1"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14:textId="77777777" w:rsidR="005641A1"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6FDF8127" w14:textId="77777777" w:rsidR="005641A1"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6FDF8138"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6FDF8141"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5641A1" w14:paraId="6FDF814F" w14:textId="77777777">
        <w:trPr>
          <w:trHeight w:val="761"/>
        </w:trPr>
        <w:tc>
          <w:tcPr>
            <w:tcW w:w="331" w:type="pct"/>
          </w:tcPr>
          <w:p w14:paraId="6FDF8144"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6FDF8145" w14:textId="77777777" w:rsidR="005641A1"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5641A1" w:rsidRDefault="00000000">
            <w:pPr>
              <w:pStyle w:val="af7"/>
              <w:numPr>
                <w:ilvl w:val="0"/>
                <w:numId w:val="47"/>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5641A1" w:rsidRDefault="00000000">
            <w:pPr>
              <w:pStyle w:val="af7"/>
              <w:numPr>
                <w:ilvl w:val="0"/>
                <w:numId w:val="47"/>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6FDF8148"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6FDF814A" w14:textId="77777777" w:rsidR="005641A1" w:rsidRDefault="00000000">
            <w:pPr>
              <w:pStyle w:val="af7"/>
              <w:numPr>
                <w:ilvl w:val="0"/>
                <w:numId w:val="47"/>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FDF814D"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5641A1"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5641A1" w14:paraId="6FDF8159" w14:textId="77777777">
        <w:trPr>
          <w:trHeight w:val="761"/>
        </w:trPr>
        <w:tc>
          <w:tcPr>
            <w:tcW w:w="331" w:type="pct"/>
          </w:tcPr>
          <w:p w14:paraId="6FDF8150"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6FDF8151" w14:textId="77777777" w:rsidR="005641A1"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6FDF8152" w14:textId="77777777" w:rsidR="005641A1" w:rsidRDefault="00000000">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6FDF8153" w14:textId="77777777" w:rsidR="005641A1" w:rsidRDefault="00000000">
            <w:pPr>
              <w:pStyle w:val="af7"/>
              <w:numPr>
                <w:ilvl w:val="0"/>
                <w:numId w:val="48"/>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6FDF8154" w14:textId="77777777" w:rsidR="005641A1" w:rsidRDefault="00000000">
            <w:pPr>
              <w:pStyle w:val="af7"/>
              <w:numPr>
                <w:ilvl w:val="0"/>
                <w:numId w:val="48"/>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6FDF8155" w14:textId="77777777" w:rsidR="005641A1" w:rsidRDefault="00000000">
            <w:pPr>
              <w:pStyle w:val="af7"/>
              <w:numPr>
                <w:ilvl w:val="0"/>
                <w:numId w:val="48"/>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FDF8156" w14:textId="77777777" w:rsidR="005641A1"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F8157" w14:textId="77777777" w:rsidR="005641A1"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5641A1"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6FDF815A" w14:textId="77777777" w:rsidR="005641A1" w:rsidRDefault="005641A1">
      <w:pPr>
        <w:snapToGrid w:val="0"/>
        <w:spacing w:line="288" w:lineRule="auto"/>
        <w:jc w:val="both"/>
        <w:rPr>
          <w:rFonts w:ascii="Times New Roman" w:eastAsia="宋体" w:hAnsi="Times New Roman" w:cs="Times New Roman"/>
          <w:b/>
          <w:bCs/>
          <w:sz w:val="20"/>
          <w:szCs w:val="20"/>
          <w:highlight w:val="yellow"/>
          <w:lang w:eastAsia="zh-CN"/>
        </w:rPr>
      </w:pPr>
    </w:p>
    <w:p w14:paraId="6FDF815B" w14:textId="77777777" w:rsidR="005641A1" w:rsidRDefault="00000000">
      <w:pPr>
        <w:pStyle w:val="2"/>
        <w:rPr>
          <w:lang w:val="en-US" w:eastAsia="zh-CN"/>
        </w:rPr>
      </w:pPr>
      <w:r>
        <w:rPr>
          <w:rFonts w:hint="eastAsia"/>
          <w:lang w:val="en-US" w:eastAsia="zh-CN"/>
        </w:rPr>
        <w:t>7.1 Round 1 discussion</w:t>
      </w:r>
    </w:p>
    <w:p w14:paraId="6FDF815C" w14:textId="77777777" w:rsidR="005641A1" w:rsidRDefault="005641A1">
      <w:pPr>
        <w:snapToGrid w:val="0"/>
        <w:spacing w:line="288" w:lineRule="auto"/>
        <w:jc w:val="both"/>
        <w:rPr>
          <w:rFonts w:ascii="Times New Roman" w:eastAsia="宋体" w:hAnsi="Times New Roman" w:cs="Times New Roman"/>
          <w:b/>
          <w:bCs/>
          <w:sz w:val="20"/>
          <w:szCs w:val="20"/>
          <w:highlight w:val="yellow"/>
          <w:lang w:eastAsia="zh-CN"/>
        </w:rPr>
      </w:pPr>
    </w:p>
    <w:p w14:paraId="6FDF815D" w14:textId="77777777" w:rsidR="005641A1" w:rsidRDefault="005641A1">
      <w:pPr>
        <w:snapToGrid w:val="0"/>
        <w:spacing w:line="288" w:lineRule="auto"/>
        <w:jc w:val="both"/>
        <w:rPr>
          <w:rFonts w:ascii="Times New Roman" w:eastAsia="宋体" w:hAnsi="Times New Roman" w:cs="Times New Roman"/>
          <w:b/>
          <w:bCs/>
          <w:sz w:val="20"/>
          <w:szCs w:val="20"/>
          <w:highlight w:val="yellow"/>
          <w:lang w:eastAsia="zh-CN"/>
        </w:rPr>
      </w:pPr>
    </w:p>
    <w:p w14:paraId="6FDF815E" w14:textId="77777777" w:rsidR="005641A1"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6FDF815F" w14:textId="77777777" w:rsidR="005641A1" w:rsidRDefault="005641A1">
      <w:pPr>
        <w:rPr>
          <w:rFonts w:ascii="Times New Roman" w:eastAsia="宋体" w:hAnsi="Times New Roman"/>
          <w:sz w:val="28"/>
          <w:szCs w:val="20"/>
          <w:lang w:eastAsia="zh-CN"/>
        </w:rPr>
      </w:pPr>
    </w:p>
    <w:p w14:paraId="6FDF8160" w14:textId="77777777" w:rsidR="005641A1" w:rsidRDefault="005641A1">
      <w:pPr>
        <w:rPr>
          <w:rFonts w:ascii="Times New Roman" w:eastAsia="宋体" w:hAnsi="Times New Roman"/>
          <w:sz w:val="28"/>
          <w:szCs w:val="20"/>
          <w:lang w:eastAsia="zh-CN"/>
        </w:rPr>
      </w:pPr>
    </w:p>
    <w:p w14:paraId="6FDF8161"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62" w14:textId="77777777" w:rsidR="005641A1" w:rsidRDefault="00000000">
      <w:pPr>
        <w:numPr>
          <w:ilvl w:val="0"/>
          <w:numId w:val="49"/>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63"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5641A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5641A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5641A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5641A1" w:rsidRDefault="00000000">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5641A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5641A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5641A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5641A1"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5641A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5641A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5641A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w:t>
            </w:r>
            <w:r>
              <w:rPr>
                <w:rFonts w:ascii="Times New Roman" w:hAnsi="Times New Roman" w:cs="Times New Roman" w:hint="eastAsia"/>
                <w:sz w:val="20"/>
                <w:szCs w:val="20"/>
                <w:lang w:eastAsia="zh-CN"/>
              </w:rPr>
              <w:lastRenderedPageBreak/>
              <w:t>coherence between spatially separated elements is challenging. Therefore, the study should not overly rely on full coherence.</w:t>
            </w:r>
          </w:p>
        </w:tc>
      </w:tr>
      <w:tr w:rsidR="005641A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5641A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5641A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6FDF819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5641A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5641A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5641A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5641A1" w:rsidRDefault="00000000">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5641A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5641A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5641A1" w:rsidRDefault="00000000">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6FDF81A4" w14:textId="77777777" w:rsidR="005641A1" w:rsidRDefault="005641A1">
            <w:pPr>
              <w:snapToGrid w:val="0"/>
              <w:spacing w:line="288" w:lineRule="auto"/>
              <w:jc w:val="both"/>
              <w:rPr>
                <w:rFonts w:ascii="Times New Roman" w:eastAsia="宋体" w:hAnsi="Times New Roman" w:cs="Times New Roman"/>
                <w:b/>
                <w:bCs/>
                <w:sz w:val="20"/>
                <w:szCs w:val="20"/>
                <w:highlight w:val="yellow"/>
                <w:lang w:eastAsia="zh-CN"/>
              </w:rPr>
            </w:pPr>
          </w:p>
          <w:p w14:paraId="6FDF81A5"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A6" w14:textId="77777777" w:rsidR="005641A1" w:rsidRDefault="00000000">
            <w:pPr>
              <w:numPr>
                <w:ilvl w:val="0"/>
                <w:numId w:val="49"/>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A7"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6FDF81AB"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5641A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5641A1" w:rsidRDefault="005641A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5641A1" w:rsidRDefault="005641A1">
            <w:pPr>
              <w:snapToGrid w:val="0"/>
              <w:rPr>
                <w:rFonts w:ascii="Times New Roman" w:eastAsiaTheme="minorEastAsia" w:hAnsi="Times New Roman" w:cs="Times New Roman"/>
                <w:sz w:val="20"/>
                <w:szCs w:val="20"/>
                <w:lang w:eastAsia="ko-KR"/>
              </w:rPr>
            </w:pPr>
          </w:p>
        </w:tc>
      </w:tr>
    </w:tbl>
    <w:p w14:paraId="6FDF81B0" w14:textId="77777777" w:rsidR="005641A1" w:rsidRDefault="005641A1">
      <w:pPr>
        <w:rPr>
          <w:rFonts w:ascii="Times New Roman" w:eastAsia="宋体" w:hAnsi="Times New Roman"/>
          <w:sz w:val="28"/>
          <w:szCs w:val="20"/>
          <w:lang w:eastAsia="zh-CN"/>
        </w:rPr>
      </w:pPr>
    </w:p>
    <w:p w14:paraId="6FDF81B1" w14:textId="77777777" w:rsidR="005641A1" w:rsidRDefault="00000000">
      <w:pPr>
        <w:pStyle w:val="2"/>
        <w:rPr>
          <w:lang w:val="en-US" w:eastAsia="zh-CN"/>
        </w:rPr>
      </w:pPr>
      <w:r>
        <w:rPr>
          <w:rFonts w:hint="eastAsia"/>
          <w:lang w:val="en-US" w:eastAsia="zh-CN"/>
        </w:rPr>
        <w:t>7.2 Round 2 discussion</w:t>
      </w:r>
    </w:p>
    <w:p w14:paraId="6FDF81B2" w14:textId="77777777" w:rsidR="005641A1" w:rsidRDefault="005641A1">
      <w:pPr>
        <w:rPr>
          <w:rFonts w:ascii="Times New Roman" w:eastAsia="宋体" w:hAnsi="Times New Roman"/>
          <w:sz w:val="28"/>
          <w:szCs w:val="20"/>
          <w:lang w:eastAsia="zh-CN"/>
        </w:rPr>
      </w:pPr>
    </w:p>
    <w:p w14:paraId="6FDF81B3" w14:textId="77777777" w:rsidR="005641A1"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B4" w14:textId="77777777" w:rsidR="005641A1" w:rsidRDefault="00000000">
      <w:pPr>
        <w:numPr>
          <w:ilvl w:val="0"/>
          <w:numId w:val="49"/>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B5" w14:textId="77777777" w:rsidR="005641A1" w:rsidRDefault="005641A1">
      <w:pPr>
        <w:rPr>
          <w:rFonts w:ascii="Times New Roman" w:eastAsia="宋体" w:hAnsi="Times New Roman"/>
          <w:sz w:val="28"/>
          <w:szCs w:val="20"/>
          <w:lang w:eastAsia="zh-CN"/>
        </w:rPr>
      </w:pPr>
    </w:p>
    <w:p w14:paraId="6FDF81B6"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1B7"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7-3: Company views/comments/suggestions</w:t>
      </w:r>
    </w:p>
    <w:tbl>
      <w:tblPr>
        <w:tblStyle w:val="af3"/>
        <w:tblW w:w="9985" w:type="dxa"/>
        <w:tblLook w:val="04A0" w:firstRow="1" w:lastRow="0" w:firstColumn="1" w:lastColumn="0" w:noHBand="0" w:noVBand="1"/>
      </w:tblPr>
      <w:tblGrid>
        <w:gridCol w:w="1435"/>
        <w:gridCol w:w="8550"/>
      </w:tblGrid>
      <w:tr w:rsidR="005641A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03B4C"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9A2C92" w:rsidR="00603B4C" w:rsidRDefault="00603B4C" w:rsidP="00603B4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BF" w14:textId="0C84247A" w:rsidR="00603B4C" w:rsidRDefault="00603B4C" w:rsidP="00603B4C">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w:t>
            </w:r>
            <w:r>
              <w:rPr>
                <w:rFonts w:ascii="Times New Roman" w:eastAsia="等线" w:hAnsi="Times New Roman" w:cs="Times New Roman" w:hint="eastAsia"/>
                <w:sz w:val="20"/>
                <w:szCs w:val="20"/>
                <w:lang w:eastAsia="zh-CN"/>
              </w:rPr>
              <w:t xml:space="preserve"> are not sure whether it is</w:t>
            </w:r>
            <w:r>
              <w:rPr>
                <w:rFonts w:ascii="Times New Roman" w:eastAsia="等线" w:hAnsi="Times New Roman" w:cs="Times New Roman" w:hint="eastAsia"/>
                <w:sz w:val="20"/>
                <w:szCs w:val="20"/>
                <w:lang w:eastAsia="zh-CN"/>
              </w:rPr>
              <w:t xml:space="preserve"> needed to be discussed in this agenda. We could </w:t>
            </w:r>
            <w:r>
              <w:rPr>
                <w:rFonts w:ascii="Times New Roman" w:eastAsia="等线" w:hAnsi="Times New Roman" w:cs="Times New Roman" w:hint="eastAsia"/>
                <w:sz w:val="20"/>
                <w:szCs w:val="20"/>
                <w:lang w:eastAsia="zh-CN"/>
              </w:rPr>
              <w:t xml:space="preserve">simply </w:t>
            </w:r>
            <w:r>
              <w:rPr>
                <w:rFonts w:ascii="Times New Roman" w:eastAsia="等线" w:hAnsi="Times New Roman" w:cs="Times New Roman" w:hint="eastAsia"/>
                <w:sz w:val="20"/>
                <w:szCs w:val="20"/>
                <w:lang w:eastAsia="zh-CN"/>
              </w:rPr>
              <w:t xml:space="preserve">follow the </w:t>
            </w:r>
            <w:r>
              <w:rPr>
                <w:rFonts w:ascii="Times New Roman" w:eastAsia="等线" w:hAnsi="Times New Roman" w:cs="Times New Roman" w:hint="eastAsia"/>
                <w:sz w:val="20"/>
                <w:szCs w:val="20"/>
                <w:lang w:eastAsia="zh-CN"/>
              </w:rPr>
              <w:t>EVM</w:t>
            </w:r>
            <w:r>
              <w:rPr>
                <w:rFonts w:ascii="Times New Roman" w:eastAsia="等线" w:hAnsi="Times New Roman" w:cs="Times New Roman" w:hint="eastAsia"/>
                <w:sz w:val="20"/>
                <w:szCs w:val="20"/>
                <w:lang w:eastAsia="zh-CN"/>
              </w:rPr>
              <w:t xml:space="preserve"> in 10.5.2.3.</w:t>
            </w:r>
            <w:r>
              <w:rPr>
                <w:rFonts w:ascii="Times New Roman" w:eastAsia="等线" w:hAnsi="Times New Roman" w:cs="Times New Roman" w:hint="eastAsia"/>
                <w:sz w:val="20"/>
                <w:szCs w:val="20"/>
                <w:lang w:eastAsia="zh-CN"/>
              </w:rPr>
              <w:t xml:space="preserve"> </w:t>
            </w:r>
          </w:p>
        </w:tc>
      </w:tr>
      <w:tr w:rsidR="00603B4C"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603B4C" w:rsidRDefault="00603B4C" w:rsidP="00603B4C">
            <w:pPr>
              <w:snapToGrid w:val="0"/>
              <w:rPr>
                <w:rFonts w:ascii="Times New Roman" w:hAnsi="Times New Roman" w:cs="Times New Roman"/>
                <w:sz w:val="20"/>
                <w:szCs w:val="20"/>
              </w:rPr>
            </w:pPr>
          </w:p>
        </w:tc>
      </w:tr>
      <w:tr w:rsidR="00603B4C"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603B4C" w:rsidRDefault="00603B4C" w:rsidP="00603B4C">
            <w:pPr>
              <w:rPr>
                <w:rFonts w:ascii="Times New Roman" w:hAnsi="Times New Roman" w:cs="Times New Roman"/>
                <w:sz w:val="20"/>
                <w:szCs w:val="20"/>
              </w:rPr>
            </w:pPr>
          </w:p>
        </w:tc>
      </w:tr>
      <w:tr w:rsidR="00603B4C"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603B4C" w:rsidRDefault="00603B4C" w:rsidP="00603B4C">
            <w:pPr>
              <w:snapToGrid w:val="0"/>
              <w:rPr>
                <w:rFonts w:ascii="Times New Roman" w:hAnsi="Times New Roman" w:cs="Times New Roman"/>
                <w:sz w:val="20"/>
                <w:szCs w:val="20"/>
              </w:rPr>
            </w:pPr>
          </w:p>
        </w:tc>
      </w:tr>
      <w:tr w:rsidR="00603B4C"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603B4C" w:rsidRDefault="00603B4C" w:rsidP="00603B4C">
            <w:pPr>
              <w:snapToGrid w:val="0"/>
              <w:rPr>
                <w:rFonts w:ascii="Times New Roman" w:hAnsi="Times New Roman" w:cs="Times New Roman"/>
                <w:sz w:val="20"/>
                <w:szCs w:val="20"/>
              </w:rPr>
            </w:pPr>
          </w:p>
        </w:tc>
      </w:tr>
      <w:tr w:rsidR="00603B4C"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603B4C" w:rsidRDefault="00603B4C" w:rsidP="00603B4C">
            <w:pPr>
              <w:snapToGrid w:val="0"/>
              <w:rPr>
                <w:rFonts w:ascii="Times New Roman" w:hAnsi="Times New Roman" w:cs="Times New Roman"/>
                <w:sz w:val="20"/>
                <w:szCs w:val="20"/>
              </w:rPr>
            </w:pPr>
          </w:p>
        </w:tc>
      </w:tr>
      <w:tr w:rsidR="00603B4C"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603B4C" w:rsidRDefault="00603B4C" w:rsidP="00603B4C">
            <w:pPr>
              <w:rPr>
                <w:rFonts w:ascii="Times New Roman" w:eastAsia="宋体" w:hAnsi="Times New Roman" w:cs="Times New Roman"/>
                <w:sz w:val="20"/>
                <w:szCs w:val="20"/>
                <w:lang w:eastAsia="zh-CN"/>
              </w:rPr>
            </w:pPr>
          </w:p>
        </w:tc>
      </w:tr>
      <w:tr w:rsidR="00603B4C"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603B4C" w:rsidRDefault="00603B4C" w:rsidP="00603B4C">
            <w:pPr>
              <w:rPr>
                <w:rFonts w:ascii="Times New Roman" w:eastAsiaTheme="minorEastAsia" w:hAnsi="Times New Roman" w:cs="Times New Roman"/>
                <w:sz w:val="20"/>
                <w:szCs w:val="20"/>
                <w:lang w:eastAsia="ko-KR"/>
              </w:rPr>
            </w:pPr>
          </w:p>
        </w:tc>
      </w:tr>
      <w:tr w:rsidR="00603B4C"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603B4C" w:rsidRDefault="00603B4C" w:rsidP="00603B4C">
            <w:pPr>
              <w:rPr>
                <w:rFonts w:ascii="Times New Roman" w:eastAsia="等线" w:hAnsi="Times New Roman" w:cs="Times New Roman"/>
                <w:b/>
                <w:sz w:val="20"/>
                <w:szCs w:val="20"/>
                <w:lang w:eastAsia="zh-CN"/>
              </w:rPr>
            </w:pPr>
          </w:p>
        </w:tc>
      </w:tr>
      <w:tr w:rsidR="00603B4C" w14:paraId="6FDF81ED" w14:textId="77777777">
        <w:tc>
          <w:tcPr>
            <w:tcW w:w="1435" w:type="dxa"/>
          </w:tcPr>
          <w:p w14:paraId="6FDF81E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EC"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1F0" w14:textId="77777777">
        <w:tc>
          <w:tcPr>
            <w:tcW w:w="1435" w:type="dxa"/>
          </w:tcPr>
          <w:p w14:paraId="6FDF81E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EF" w14:textId="77777777" w:rsidR="00603B4C" w:rsidRDefault="00603B4C" w:rsidP="00603B4C">
            <w:pPr>
              <w:rPr>
                <w:rFonts w:ascii="Times New Roman" w:eastAsia="等线" w:hAnsi="Times New Roman" w:cs="Times New Roman"/>
                <w:sz w:val="20"/>
                <w:szCs w:val="20"/>
                <w:lang w:eastAsia="zh-CN"/>
              </w:rPr>
            </w:pPr>
          </w:p>
        </w:tc>
      </w:tr>
      <w:tr w:rsidR="00603B4C" w14:paraId="6FDF81F3" w14:textId="77777777">
        <w:tc>
          <w:tcPr>
            <w:tcW w:w="1435" w:type="dxa"/>
          </w:tcPr>
          <w:p w14:paraId="6FDF81F1"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F2" w14:textId="77777777" w:rsidR="00603B4C" w:rsidRDefault="00603B4C" w:rsidP="00603B4C">
            <w:pPr>
              <w:rPr>
                <w:rFonts w:ascii="Times New Roman" w:eastAsia="等线" w:hAnsi="Times New Roman" w:cs="Times New Roman"/>
                <w:sz w:val="20"/>
                <w:szCs w:val="20"/>
                <w:lang w:eastAsia="zh-CN"/>
              </w:rPr>
            </w:pPr>
          </w:p>
        </w:tc>
      </w:tr>
      <w:tr w:rsidR="00603B4C" w14:paraId="6FDF81F6" w14:textId="77777777">
        <w:tc>
          <w:tcPr>
            <w:tcW w:w="1435" w:type="dxa"/>
          </w:tcPr>
          <w:p w14:paraId="6FDF81F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F5"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1F9" w14:textId="77777777">
        <w:tc>
          <w:tcPr>
            <w:tcW w:w="1435" w:type="dxa"/>
          </w:tcPr>
          <w:p w14:paraId="6FDF81F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F8"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1FC" w14:textId="77777777">
        <w:tc>
          <w:tcPr>
            <w:tcW w:w="1435" w:type="dxa"/>
          </w:tcPr>
          <w:p w14:paraId="6FDF81FA" w14:textId="77777777" w:rsidR="00603B4C" w:rsidRDefault="00603B4C" w:rsidP="00603B4C">
            <w:pPr>
              <w:snapToGrid w:val="0"/>
              <w:rPr>
                <w:rFonts w:ascii="Times New Roman" w:hAnsi="Times New Roman" w:cs="Times New Roman"/>
                <w:sz w:val="20"/>
                <w:szCs w:val="20"/>
              </w:rPr>
            </w:pPr>
          </w:p>
        </w:tc>
        <w:tc>
          <w:tcPr>
            <w:tcW w:w="8550" w:type="dxa"/>
          </w:tcPr>
          <w:p w14:paraId="6FDF81FB" w14:textId="77777777" w:rsidR="00603B4C" w:rsidRDefault="00603B4C" w:rsidP="00603B4C">
            <w:pPr>
              <w:snapToGrid w:val="0"/>
              <w:rPr>
                <w:rFonts w:ascii="Times New Roman" w:hAnsi="Times New Roman" w:cs="Times New Roman"/>
                <w:sz w:val="20"/>
                <w:szCs w:val="20"/>
              </w:rPr>
            </w:pPr>
          </w:p>
        </w:tc>
      </w:tr>
      <w:tr w:rsidR="00603B4C" w14:paraId="6FDF81FF" w14:textId="77777777">
        <w:tc>
          <w:tcPr>
            <w:tcW w:w="1435" w:type="dxa"/>
          </w:tcPr>
          <w:p w14:paraId="6FDF81F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1F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202" w14:textId="77777777">
        <w:tc>
          <w:tcPr>
            <w:tcW w:w="1435" w:type="dxa"/>
          </w:tcPr>
          <w:p w14:paraId="6FDF820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20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205" w14:textId="77777777">
        <w:tc>
          <w:tcPr>
            <w:tcW w:w="1435" w:type="dxa"/>
          </w:tcPr>
          <w:p w14:paraId="6FDF820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204"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208" w14:textId="77777777">
        <w:tc>
          <w:tcPr>
            <w:tcW w:w="1435" w:type="dxa"/>
          </w:tcPr>
          <w:p w14:paraId="6FDF820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207"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20B" w14:textId="77777777">
        <w:tc>
          <w:tcPr>
            <w:tcW w:w="1435" w:type="dxa"/>
          </w:tcPr>
          <w:p w14:paraId="6FDF8209"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20A" w14:textId="77777777" w:rsidR="00603B4C" w:rsidRDefault="00603B4C" w:rsidP="00603B4C">
            <w:pPr>
              <w:rPr>
                <w:rFonts w:ascii="Times New Roman" w:eastAsia="等线" w:hAnsi="Times New Roman" w:cs="Times New Roman"/>
                <w:sz w:val="20"/>
                <w:szCs w:val="20"/>
                <w:lang w:eastAsia="zh-CN"/>
              </w:rPr>
            </w:pPr>
          </w:p>
        </w:tc>
      </w:tr>
      <w:tr w:rsidR="00603B4C" w14:paraId="6FDF820E" w14:textId="77777777">
        <w:tc>
          <w:tcPr>
            <w:tcW w:w="1435" w:type="dxa"/>
          </w:tcPr>
          <w:p w14:paraId="6FDF820C"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820D" w14:textId="77777777" w:rsidR="00603B4C" w:rsidRDefault="00603B4C" w:rsidP="00603B4C">
            <w:pPr>
              <w:snapToGrid w:val="0"/>
              <w:rPr>
                <w:rFonts w:ascii="Times New Roman" w:eastAsia="等线" w:hAnsi="Times New Roman" w:cs="Times New Roman"/>
                <w:sz w:val="20"/>
                <w:szCs w:val="20"/>
                <w:lang w:eastAsia="zh-CN"/>
              </w:rPr>
            </w:pPr>
          </w:p>
        </w:tc>
      </w:tr>
    </w:tbl>
    <w:p w14:paraId="6FDF820F" w14:textId="77777777" w:rsidR="005641A1" w:rsidRDefault="005641A1">
      <w:pPr>
        <w:snapToGrid w:val="0"/>
        <w:rPr>
          <w:rFonts w:ascii="Times New Roman" w:eastAsia="等线" w:hAnsi="Times New Roman" w:cs="Times New Roman"/>
          <w:sz w:val="20"/>
          <w:szCs w:val="20"/>
          <w:lang w:eastAsia="zh-CN"/>
        </w:rPr>
      </w:pPr>
    </w:p>
    <w:p w14:paraId="6FDF8210" w14:textId="77777777" w:rsidR="005641A1" w:rsidRDefault="005641A1">
      <w:pPr>
        <w:rPr>
          <w:rFonts w:ascii="Times New Roman" w:eastAsia="宋体" w:hAnsi="Times New Roman"/>
          <w:sz w:val="28"/>
          <w:szCs w:val="20"/>
          <w:lang w:eastAsia="zh-CN"/>
        </w:rPr>
      </w:pPr>
    </w:p>
    <w:p w14:paraId="6FDF8211" w14:textId="77777777" w:rsidR="005641A1"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6FDF8212" w14:textId="77777777" w:rsidR="005641A1" w:rsidRDefault="00000000">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5641A1" w:rsidRDefault="0000000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6FDF8214" w14:textId="77777777" w:rsidR="005641A1"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6FDF8215" w14:textId="77777777" w:rsidR="005641A1" w:rsidRDefault="0000000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6FDF8216" w14:textId="77777777" w:rsidR="005641A1" w:rsidRDefault="00000000">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6FDF8217" w14:textId="77777777" w:rsidR="005641A1" w:rsidRDefault="00000000">
      <w:pPr>
        <w:numPr>
          <w:ilvl w:val="0"/>
          <w:numId w:val="50"/>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6FDF8218" w14:textId="77777777" w:rsidR="005641A1"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6FDF8219"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6FDF821A"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DF821B"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6FDF821C"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lastRenderedPageBreak/>
        <w:t>The IL can vary along with the environment (e.g. temperature).</w:t>
      </w:r>
    </w:p>
    <w:p w14:paraId="6FDF821D"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6FDF821E" w14:textId="77777777" w:rsidR="005641A1" w:rsidRDefault="00000000">
      <w:pPr>
        <w:numPr>
          <w:ilvl w:val="0"/>
          <w:numId w:val="51"/>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FDF821F" w14:textId="77777777" w:rsidR="005641A1" w:rsidRDefault="005641A1">
      <w:pPr>
        <w:snapToGrid w:val="0"/>
        <w:spacing w:line="288" w:lineRule="auto"/>
        <w:jc w:val="both"/>
        <w:rPr>
          <w:rFonts w:ascii="Times New Roman" w:hAnsi="Times New Roman" w:cs="Times New Roman"/>
          <w:sz w:val="20"/>
          <w:szCs w:val="20"/>
        </w:rPr>
      </w:pPr>
    </w:p>
    <w:p w14:paraId="6FDF8220" w14:textId="77777777" w:rsidR="005641A1" w:rsidRDefault="00000000">
      <w:pPr>
        <w:numPr>
          <w:ilvl w:val="0"/>
          <w:numId w:val="50"/>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6FDF8221" w14:textId="77777777" w:rsidR="005641A1" w:rsidRDefault="00000000">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6FDF8222" w14:textId="77777777" w:rsidR="005641A1" w:rsidRDefault="00000000">
      <w:pPr>
        <w:pStyle w:val="bullet2"/>
        <w:numPr>
          <w:ilvl w:val="0"/>
          <w:numId w:val="52"/>
        </w:numPr>
        <w:snapToGrid w:val="0"/>
        <w:spacing w:after="0" w:line="288" w:lineRule="auto"/>
        <w:rPr>
          <w:rFonts w:eastAsia="微软雅黑"/>
          <w:i/>
          <w:iCs/>
          <w:szCs w:val="20"/>
        </w:rPr>
      </w:pPr>
      <w:r>
        <w:rPr>
          <w:rFonts w:eastAsia="微软雅黑"/>
          <w:i/>
          <w:iCs/>
          <w:szCs w:val="20"/>
        </w:rPr>
        <w:t>Reduce / eliminate required switching-back</w:t>
      </w:r>
    </w:p>
    <w:p w14:paraId="6FDF8223" w14:textId="77777777" w:rsidR="005641A1" w:rsidRDefault="00000000">
      <w:pPr>
        <w:pStyle w:val="bullet2"/>
        <w:numPr>
          <w:ilvl w:val="0"/>
          <w:numId w:val="52"/>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6FDF8224" w14:textId="77777777" w:rsidR="005641A1" w:rsidRDefault="00000000">
      <w:pPr>
        <w:pStyle w:val="bullet2"/>
        <w:numPr>
          <w:ilvl w:val="0"/>
          <w:numId w:val="52"/>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6FDF8225" w14:textId="77777777" w:rsidR="005641A1" w:rsidRDefault="00000000">
      <w:pPr>
        <w:pStyle w:val="bullet2"/>
        <w:numPr>
          <w:ilvl w:val="0"/>
          <w:numId w:val="52"/>
        </w:numPr>
        <w:snapToGrid w:val="0"/>
        <w:rPr>
          <w:szCs w:val="20"/>
        </w:rPr>
      </w:pPr>
      <w:r>
        <w:rPr>
          <w:rFonts w:eastAsia="微软雅黑"/>
          <w:i/>
          <w:iCs/>
          <w:szCs w:val="20"/>
        </w:rPr>
        <w:t>May be additionally combined with DL carrier switching.</w:t>
      </w:r>
    </w:p>
    <w:p w14:paraId="6FDF8226"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5641A1" w14:paraId="6FDF822A" w14:textId="77777777">
        <w:tc>
          <w:tcPr>
            <w:tcW w:w="332" w:type="pct"/>
            <w:shd w:val="clear" w:color="auto" w:fill="D9D9D9" w:themeFill="background1" w:themeFillShade="D9"/>
          </w:tcPr>
          <w:p w14:paraId="6FDF8227"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233" w14:textId="77777777">
        <w:trPr>
          <w:trHeight w:val="2819"/>
        </w:trPr>
        <w:tc>
          <w:tcPr>
            <w:tcW w:w="332" w:type="pct"/>
          </w:tcPr>
          <w:p w14:paraId="6FDF822B"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6FDF822C" w14:textId="77777777" w:rsidR="005641A1" w:rsidRDefault="00000000">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6FDF822D" w14:textId="77777777" w:rsidR="005641A1"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5641A1"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5641A1" w14:paraId="6FDF823C" w14:textId="77777777">
        <w:trPr>
          <w:trHeight w:val="1055"/>
        </w:trPr>
        <w:tc>
          <w:tcPr>
            <w:tcW w:w="332" w:type="pct"/>
          </w:tcPr>
          <w:p w14:paraId="6FDF8234"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6FDF8235"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6FDF8236"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6FDF8237" w14:textId="77777777" w:rsidR="005641A1" w:rsidRDefault="00000000">
            <w:pPr>
              <w:pStyle w:val="af7"/>
              <w:widowControl w:val="0"/>
              <w:numPr>
                <w:ilvl w:val="0"/>
                <w:numId w:val="53"/>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FDF8238"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6FDF8239"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5641A1"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5641A1" w14:paraId="6FDF8243" w14:textId="77777777">
        <w:trPr>
          <w:trHeight w:val="761"/>
        </w:trPr>
        <w:tc>
          <w:tcPr>
            <w:tcW w:w="332" w:type="pct"/>
          </w:tcPr>
          <w:p w14:paraId="6FDF823D"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FDF823E"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6FDF823F" w14:textId="77777777" w:rsidR="005641A1"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5641A1" w:rsidRDefault="00000000">
            <w:pPr>
              <w:pStyle w:val="af7"/>
              <w:widowControl w:val="0"/>
              <w:numPr>
                <w:ilvl w:val="0"/>
                <w:numId w:val="53"/>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FDF8241" w14:textId="77777777" w:rsidR="005641A1" w:rsidRDefault="00000000">
            <w:pPr>
              <w:pStyle w:val="af7"/>
              <w:widowControl w:val="0"/>
              <w:numPr>
                <w:ilvl w:val="0"/>
                <w:numId w:val="53"/>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6FDF8242" w14:textId="77777777" w:rsidR="005641A1"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5641A1" w14:paraId="6FDF824D" w14:textId="77777777">
        <w:trPr>
          <w:trHeight w:val="761"/>
        </w:trPr>
        <w:tc>
          <w:tcPr>
            <w:tcW w:w="332" w:type="pct"/>
          </w:tcPr>
          <w:p w14:paraId="6FDF8244"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6FDF8245"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5641A1" w:rsidRDefault="005641A1">
            <w:pPr>
              <w:snapToGrid w:val="0"/>
              <w:jc w:val="both"/>
              <w:rPr>
                <w:rFonts w:ascii="Times New Roman" w:eastAsia="等线" w:hAnsi="Times New Roman" w:cs="Times New Roman"/>
                <w:sz w:val="20"/>
                <w:szCs w:val="20"/>
                <w:lang w:eastAsia="zh-CN"/>
              </w:rPr>
            </w:pPr>
          </w:p>
        </w:tc>
        <w:tc>
          <w:tcPr>
            <w:tcW w:w="2926" w:type="pct"/>
          </w:tcPr>
          <w:p w14:paraId="6FDF8247" w14:textId="77777777" w:rsidR="005641A1" w:rsidRDefault="00000000">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Study SRS </w:t>
            </w:r>
            <w:proofErr w:type="spellStart"/>
            <w:r>
              <w:rPr>
                <w:rFonts w:ascii="Times New Roman" w:eastAsia="等线" w:hAnsi="Times New Roman" w:cs="Times New Roman" w:hint="eastAsia"/>
                <w:iCs/>
                <w:sz w:val="20"/>
                <w:szCs w:val="20"/>
                <w:lang w:eastAsia="zh-CN"/>
              </w:rPr>
              <w:t>carrire</w:t>
            </w:r>
            <w:proofErr w:type="spellEnd"/>
            <w:r>
              <w:rPr>
                <w:rFonts w:ascii="Times New Roman" w:eastAsia="等线" w:hAnsi="Times New Roman" w:cs="Times New Roman" w:hint="eastAsia"/>
                <w:iCs/>
                <w:sz w:val="20"/>
                <w:szCs w:val="20"/>
                <w:lang w:eastAsia="zh-CN"/>
              </w:rPr>
              <w:t xml:space="preserve"> switching in 6GR day 1</w:t>
            </w:r>
          </w:p>
          <w:p w14:paraId="6FDF8248" w14:textId="77777777" w:rsidR="005641A1" w:rsidRDefault="00000000">
            <w:pPr>
              <w:pStyle w:val="af7"/>
              <w:numPr>
                <w:ilvl w:val="0"/>
                <w:numId w:val="54"/>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6FDF8249" w14:textId="77777777" w:rsidR="005641A1" w:rsidRDefault="00000000">
            <w:pPr>
              <w:pStyle w:val="af7"/>
              <w:numPr>
                <w:ilvl w:val="0"/>
                <w:numId w:val="54"/>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lastRenderedPageBreak/>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6FDF824A" w14:textId="77777777" w:rsidR="005641A1" w:rsidRDefault="00000000">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5641A1" w:rsidRDefault="00000000">
            <w:pPr>
              <w:pStyle w:val="af7"/>
              <w:numPr>
                <w:ilvl w:val="0"/>
                <w:numId w:val="55"/>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6FDF824C" w14:textId="77777777" w:rsidR="005641A1" w:rsidRDefault="00000000">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6FDF824E" w14:textId="77777777" w:rsidR="005641A1" w:rsidRDefault="005641A1">
      <w:pPr>
        <w:rPr>
          <w:rFonts w:ascii="Times New Roman" w:eastAsia="宋体" w:hAnsi="Times New Roman" w:cs="Times New Roman"/>
          <w:sz w:val="28"/>
          <w:szCs w:val="20"/>
          <w:lang w:eastAsia="zh-CN"/>
        </w:rPr>
      </w:pPr>
    </w:p>
    <w:p w14:paraId="6FDF824F" w14:textId="77777777" w:rsidR="005641A1" w:rsidRDefault="00000000">
      <w:pPr>
        <w:pStyle w:val="2"/>
        <w:rPr>
          <w:lang w:val="en-US" w:eastAsia="zh-CN"/>
        </w:rPr>
      </w:pPr>
      <w:r>
        <w:rPr>
          <w:rFonts w:hint="eastAsia"/>
          <w:lang w:val="en-US" w:eastAsia="zh-CN"/>
        </w:rPr>
        <w:t>8.1 Round 1 discussion</w:t>
      </w:r>
    </w:p>
    <w:p w14:paraId="6FDF8250" w14:textId="77777777" w:rsidR="005641A1" w:rsidRDefault="005641A1">
      <w:pPr>
        <w:rPr>
          <w:rFonts w:ascii="Times New Roman" w:eastAsia="宋体" w:hAnsi="Times New Roman" w:cs="Times New Roman"/>
          <w:sz w:val="28"/>
          <w:szCs w:val="20"/>
          <w:lang w:eastAsia="zh-CN"/>
        </w:rPr>
      </w:pPr>
    </w:p>
    <w:p w14:paraId="6FDF8251" w14:textId="77777777" w:rsidR="005641A1" w:rsidRDefault="005641A1">
      <w:pPr>
        <w:rPr>
          <w:rFonts w:ascii="Times New Roman" w:eastAsia="宋体" w:hAnsi="Times New Roman" w:cs="Times New Roman"/>
          <w:sz w:val="28"/>
          <w:szCs w:val="20"/>
          <w:lang w:eastAsia="zh-CN"/>
        </w:rPr>
      </w:pPr>
    </w:p>
    <w:p w14:paraId="6FDF8252"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53"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54"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6FDF8255"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56"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57"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58" w14:textId="77777777" w:rsidR="005641A1" w:rsidRDefault="005641A1">
      <w:pPr>
        <w:rPr>
          <w:rFonts w:ascii="Times New Roman" w:eastAsia="宋体" w:hAnsi="Times New Roman"/>
          <w:sz w:val="28"/>
          <w:szCs w:val="20"/>
          <w:lang w:eastAsia="zh-CN"/>
        </w:rPr>
      </w:pPr>
    </w:p>
    <w:p w14:paraId="6FDF8259"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25A"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5641A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6FDF8263" w14:textId="77777777" w:rsidR="005641A1" w:rsidRDefault="005641A1">
            <w:pPr>
              <w:snapToGrid w:val="0"/>
              <w:rPr>
                <w:rFonts w:ascii="Times New Roman" w:eastAsia="等线" w:hAnsi="Times New Roman" w:cs="Times New Roman"/>
                <w:sz w:val="20"/>
                <w:szCs w:val="20"/>
                <w:lang w:eastAsia="zh-CN"/>
              </w:rPr>
            </w:pPr>
          </w:p>
          <w:p w14:paraId="6FDF8264"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65"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66"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67"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68"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69" w14:textId="77777777" w:rsidR="005641A1" w:rsidRDefault="005641A1">
            <w:pPr>
              <w:snapToGrid w:val="0"/>
              <w:rPr>
                <w:rFonts w:ascii="Times New Roman" w:eastAsia="等线" w:hAnsi="Times New Roman" w:cs="Times New Roman"/>
                <w:sz w:val="20"/>
                <w:szCs w:val="20"/>
                <w:lang w:eastAsia="zh-CN"/>
              </w:rPr>
            </w:pPr>
          </w:p>
        </w:tc>
      </w:tr>
      <w:tr w:rsidR="005641A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5641A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5641A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5641A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6FDF827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5641A1"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5641A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5641A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5641A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5641A1"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5641A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5641A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5641A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5641A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5641A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5641A1" w14:paraId="6FDF8294" w14:textId="77777777">
        <w:tc>
          <w:tcPr>
            <w:tcW w:w="1435" w:type="dxa"/>
          </w:tcPr>
          <w:p w14:paraId="6FDF829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29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r>
              <w:rPr>
                <w:rFonts w:ascii="Times New Roman" w:eastAsia="等线" w:hAnsi="Times New Roman" w:cs="Times New Roman" w:hint="eastAsia"/>
                <w:sz w:val="20"/>
                <w:szCs w:val="20"/>
                <w:lang w:eastAsia="zh-CN"/>
              </w:rPr>
              <w:t>removed</w:t>
            </w:r>
            <w:proofErr w:type="spellEnd"/>
            <w:r>
              <w:rPr>
                <w:rFonts w:ascii="Times New Roman" w:eastAsia="等线" w:hAnsi="Times New Roman" w:cs="Times New Roman" w:hint="eastAsia"/>
                <w:sz w:val="20"/>
                <w:szCs w:val="20"/>
                <w:lang w:eastAsia="zh-CN"/>
              </w:rPr>
              <w:t xml:space="preserve"> the limitation of 16 RX antennas in the third bullet in this early stage.</w:t>
            </w:r>
          </w:p>
        </w:tc>
      </w:tr>
      <w:tr w:rsidR="005641A1" w14:paraId="6FDF8297" w14:textId="77777777">
        <w:tc>
          <w:tcPr>
            <w:tcW w:w="1435" w:type="dxa"/>
          </w:tcPr>
          <w:p w14:paraId="6FDF829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29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5641A1" w14:paraId="6FDF829A" w14:textId="77777777">
        <w:tc>
          <w:tcPr>
            <w:tcW w:w="1435" w:type="dxa"/>
          </w:tcPr>
          <w:p w14:paraId="6FDF829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299"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29E" w14:textId="77777777">
        <w:tc>
          <w:tcPr>
            <w:tcW w:w="1435" w:type="dxa"/>
          </w:tcPr>
          <w:p w14:paraId="6FDF829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829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6FDF829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5641A1" w14:paraId="6FDF82A1" w14:textId="77777777">
        <w:tc>
          <w:tcPr>
            <w:tcW w:w="1435" w:type="dxa"/>
          </w:tcPr>
          <w:p w14:paraId="6FDF829F"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等线" w:hAnsi="Times New Roman" w:cs="Times New Roman"/>
                <w:sz w:val="20"/>
                <w:szCs w:val="20"/>
                <w:lang w:val="en-GB" w:eastAsia="zh-CN"/>
              </w:rPr>
              <w:t>T_RxSRS</w:t>
            </w:r>
            <w:proofErr w:type="spellEnd"/>
            <w:r>
              <w:rPr>
                <w:rFonts w:ascii="Times New Roman" w:eastAsia="等线"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等线" w:hAnsi="Times New Roman" w:cs="Times New Roman"/>
                <w:sz w:val="20"/>
                <w:szCs w:val="20"/>
                <w:lang w:val="en-GB" w:eastAsia="zh-CN"/>
              </w:rPr>
              <w:t>T_</w:t>
            </w:r>
            <w:proofErr w:type="gramStart"/>
            <w:r>
              <w:rPr>
                <w:rFonts w:ascii="Times New Roman" w:eastAsia="等线" w:hAnsi="Times New Roman" w:cs="Times New Roman"/>
                <w:sz w:val="20"/>
                <w:szCs w:val="20"/>
                <w:lang w:val="en-GB" w:eastAsia="zh-CN"/>
              </w:rPr>
              <w:t>RxSRS</w:t>
            </w:r>
            <w:proofErr w:type="spellEnd"/>
            <w:r>
              <w:rPr>
                <w:rFonts w:ascii="Times New Roman" w:eastAsia="等线" w:hAnsi="Times New Roman" w:cs="Times New Roman"/>
                <w:sz w:val="20"/>
                <w:szCs w:val="20"/>
                <w:lang w:val="en-GB" w:eastAsia="zh-CN"/>
              </w:rPr>
              <w:t xml:space="preserve">  based</w:t>
            </w:r>
            <w:proofErr w:type="gramEnd"/>
            <w:r>
              <w:rPr>
                <w:rFonts w:ascii="Times New Roman" w:eastAsia="等线"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5641A1" w14:paraId="6FDF82AD" w14:textId="77777777">
        <w:tc>
          <w:tcPr>
            <w:tcW w:w="1435" w:type="dxa"/>
          </w:tcPr>
          <w:p w14:paraId="6FDF82A2"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A6"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A7"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A8"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6FDF82A9"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AA"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AB" w14:textId="77777777" w:rsidR="005641A1" w:rsidRDefault="005641A1">
            <w:pPr>
              <w:rPr>
                <w:rFonts w:ascii="Times New Roman" w:eastAsiaTheme="minorEastAsia" w:hAnsi="Times New Roman" w:cs="Times New Roman"/>
                <w:sz w:val="20"/>
                <w:szCs w:val="20"/>
                <w:lang w:eastAsia="ko-KR"/>
              </w:rPr>
            </w:pPr>
          </w:p>
          <w:p w14:paraId="6FDF82AC" w14:textId="77777777" w:rsidR="005641A1" w:rsidRDefault="005641A1">
            <w:pPr>
              <w:snapToGrid w:val="0"/>
              <w:rPr>
                <w:rFonts w:ascii="Times New Roman" w:hAnsi="Times New Roman" w:cs="Times New Roman"/>
                <w:sz w:val="20"/>
                <w:szCs w:val="20"/>
              </w:rPr>
            </w:pPr>
          </w:p>
        </w:tc>
      </w:tr>
      <w:tr w:rsidR="005641A1" w14:paraId="6FDF82B0" w14:textId="77777777">
        <w:tc>
          <w:tcPr>
            <w:tcW w:w="1435" w:type="dxa"/>
          </w:tcPr>
          <w:p w14:paraId="6FDF82A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5641A1"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2B3" w14:textId="77777777">
        <w:tc>
          <w:tcPr>
            <w:tcW w:w="1435" w:type="dxa"/>
          </w:tcPr>
          <w:p w14:paraId="6FDF82B1" w14:textId="77777777" w:rsidR="005641A1" w:rsidRDefault="00000000">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2B2"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5641A1" w14:paraId="6FDF82B6" w14:textId="77777777">
        <w:tc>
          <w:tcPr>
            <w:tcW w:w="1435" w:type="dxa"/>
          </w:tcPr>
          <w:p w14:paraId="6FDF82B4"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5641A1" w14:paraId="6FDF82D1" w14:textId="77777777">
        <w:tc>
          <w:tcPr>
            <w:tcW w:w="1435" w:type="dxa"/>
          </w:tcPr>
          <w:p w14:paraId="6FDF82B7"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82B8"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6FDF82B9"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intention of the first </w:t>
            </w:r>
            <w:proofErr w:type="spellStart"/>
            <w:r>
              <w:rPr>
                <w:rFonts w:ascii="Times New Roman" w:eastAsia="宋体" w:hAnsi="Times New Roman" w:cs="Times New Roman" w:hint="eastAsia"/>
                <w:sz w:val="20"/>
                <w:szCs w:val="20"/>
                <w:lang w:eastAsia="zh-CN"/>
              </w:rPr>
              <w:t>subbulet</w:t>
            </w:r>
            <w:proofErr w:type="spellEnd"/>
            <w:r>
              <w:rPr>
                <w:rFonts w:ascii="Times New Roman" w:eastAsia="宋体" w:hAnsi="Times New Roman" w:cs="Times New Roman" w:hint="eastAsia"/>
                <w:sz w:val="20"/>
                <w:szCs w:val="20"/>
                <w:lang w:eastAsia="zh-CN"/>
              </w:rPr>
              <w:t xml:space="preserve"> is to study the impact of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on DL CSI acquisition. It includes how to model the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The antenna power </w:t>
            </w:r>
            <w:proofErr w:type="spellStart"/>
            <w:r>
              <w:rPr>
                <w:rFonts w:ascii="Times New Roman" w:eastAsia="宋体" w:hAnsi="Times New Roman" w:cs="Times New Roman" w:hint="eastAsia"/>
                <w:sz w:val="20"/>
                <w:szCs w:val="20"/>
                <w:lang w:eastAsia="zh-CN"/>
              </w:rPr>
              <w:t>power</w:t>
            </w:r>
            <w:proofErr w:type="spellEnd"/>
            <w:r>
              <w:rPr>
                <w:rFonts w:ascii="Times New Roman" w:eastAsia="宋体" w:hAnsi="Times New Roman" w:cs="Times New Roman" w:hint="eastAsia"/>
                <w:sz w:val="20"/>
                <w:szCs w:val="20"/>
                <w:lang w:eastAsia="zh-CN"/>
              </w:rPr>
              <w:t xml:space="preserve"> imbalance </w:t>
            </w:r>
            <w:proofErr w:type="spellStart"/>
            <w:r>
              <w:rPr>
                <w:rFonts w:ascii="Times New Roman" w:eastAsia="宋体" w:hAnsi="Times New Roman" w:cs="Times New Roman" w:hint="eastAsia"/>
                <w:sz w:val="20"/>
                <w:szCs w:val="20"/>
                <w:lang w:eastAsia="zh-CN"/>
              </w:rPr>
              <w:t>issuse</w:t>
            </w:r>
            <w:proofErr w:type="spellEnd"/>
            <w:r>
              <w:rPr>
                <w:rFonts w:ascii="Times New Roman" w:eastAsia="宋体" w:hAnsi="Times New Roman" w:cs="Times New Roman" w:hint="eastAsia"/>
                <w:sz w:val="20"/>
                <w:szCs w:val="20"/>
                <w:lang w:eastAsia="zh-CN"/>
              </w:rPr>
              <w:t xml:space="preserv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6FDF82BA" w14:textId="77777777" w:rsidR="005641A1" w:rsidRDefault="005641A1">
            <w:pPr>
              <w:snapToGrid w:val="0"/>
              <w:rPr>
                <w:rFonts w:ascii="Times New Roman" w:eastAsia="宋体" w:hAnsi="Times New Roman" w:cs="Times New Roman"/>
                <w:sz w:val="20"/>
                <w:szCs w:val="20"/>
                <w:lang w:eastAsia="zh-CN"/>
              </w:rPr>
            </w:pPr>
          </w:p>
          <w:p w14:paraId="6FDF82BB"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Spreadtrum</w:t>
            </w:r>
            <w:proofErr w:type="spellEnd"/>
            <w:r>
              <w:rPr>
                <w:rFonts w:ascii="Times New Roman" w:eastAsia="宋体" w:hAnsi="Times New Roman" w:cs="Times New Roman" w:hint="eastAsia"/>
                <w:sz w:val="20"/>
                <w:szCs w:val="20"/>
                <w:lang w:eastAsia="zh-CN"/>
              </w:rPr>
              <w:t>: 16 Rx antennas was agreed in RANP.</w:t>
            </w:r>
          </w:p>
          <w:p w14:paraId="6FDF82BC" w14:textId="77777777" w:rsidR="005641A1" w:rsidRDefault="005641A1">
            <w:pPr>
              <w:snapToGrid w:val="0"/>
              <w:rPr>
                <w:rFonts w:ascii="Times New Roman" w:eastAsia="宋体" w:hAnsi="Times New Roman" w:cs="Times New Roman"/>
                <w:sz w:val="20"/>
                <w:szCs w:val="20"/>
                <w:lang w:eastAsia="zh-CN"/>
              </w:rPr>
            </w:pPr>
          </w:p>
          <w:p w14:paraId="6FDF82BD"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6FDF82BE" w14:textId="77777777" w:rsidR="005641A1" w:rsidRDefault="005641A1">
            <w:pPr>
              <w:snapToGrid w:val="0"/>
              <w:rPr>
                <w:rFonts w:ascii="Times New Roman" w:eastAsia="宋体" w:hAnsi="Times New Roman" w:cs="Times New Roman"/>
                <w:sz w:val="20"/>
                <w:szCs w:val="20"/>
                <w:lang w:eastAsia="zh-CN"/>
              </w:rPr>
            </w:pPr>
          </w:p>
          <w:p w14:paraId="6FDF82BF"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6FDF82C0" w14:textId="77777777" w:rsidR="005641A1" w:rsidRDefault="005641A1">
            <w:pPr>
              <w:snapToGrid w:val="0"/>
              <w:rPr>
                <w:rFonts w:ascii="Times New Roman" w:eastAsia="宋体" w:hAnsi="Times New Roman" w:cs="Times New Roman"/>
                <w:sz w:val="20"/>
                <w:szCs w:val="20"/>
                <w:lang w:eastAsia="zh-CN"/>
              </w:rPr>
            </w:pPr>
          </w:p>
          <w:p w14:paraId="6FDF82C1"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xiaomi</w:t>
            </w:r>
            <w:proofErr w:type="spellEnd"/>
            <w:r>
              <w:rPr>
                <w:rFonts w:ascii="Times New Roman" w:eastAsia="宋体" w:hAnsi="Times New Roman" w:cs="Times New Roman" w:hint="eastAsia"/>
                <w:sz w:val="20"/>
                <w:szCs w:val="20"/>
                <w:lang w:eastAsia="zh-CN"/>
              </w:rPr>
              <w:t>: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6FDF82C2" w14:textId="77777777" w:rsidR="005641A1" w:rsidRDefault="005641A1">
            <w:pPr>
              <w:snapToGrid w:val="0"/>
              <w:rPr>
                <w:rFonts w:ascii="Times New Roman" w:eastAsia="宋体" w:hAnsi="Times New Roman" w:cs="Times New Roman"/>
                <w:sz w:val="20"/>
                <w:szCs w:val="20"/>
                <w:lang w:eastAsia="zh-CN"/>
              </w:rPr>
            </w:pPr>
          </w:p>
          <w:p w14:paraId="6FDF82C3"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6FDF82C4" w14:textId="77777777" w:rsidR="005641A1" w:rsidRDefault="005641A1">
            <w:pPr>
              <w:snapToGrid w:val="0"/>
              <w:rPr>
                <w:rFonts w:ascii="Times New Roman" w:eastAsia="宋体" w:hAnsi="Times New Roman" w:cs="Times New Roman"/>
                <w:sz w:val="20"/>
                <w:szCs w:val="20"/>
                <w:lang w:eastAsia="zh-CN"/>
              </w:rPr>
            </w:pPr>
          </w:p>
          <w:p w14:paraId="6FDF82C5" w14:textId="77777777" w:rsidR="005641A1" w:rsidRDefault="005641A1">
            <w:pPr>
              <w:snapToGrid w:val="0"/>
              <w:rPr>
                <w:rFonts w:ascii="Times New Roman" w:eastAsia="宋体" w:hAnsi="Times New Roman" w:cs="Times New Roman"/>
                <w:sz w:val="20"/>
                <w:szCs w:val="20"/>
                <w:lang w:eastAsia="zh-CN"/>
              </w:rPr>
            </w:pPr>
          </w:p>
          <w:p w14:paraId="6FDF82C6" w14:textId="77777777" w:rsidR="005641A1" w:rsidRDefault="005641A1">
            <w:pPr>
              <w:snapToGrid w:val="0"/>
              <w:rPr>
                <w:rFonts w:ascii="Times New Roman" w:eastAsia="宋体" w:hAnsi="Times New Roman" w:cs="Times New Roman"/>
                <w:sz w:val="20"/>
                <w:szCs w:val="20"/>
                <w:lang w:eastAsia="zh-CN"/>
              </w:rPr>
            </w:pPr>
          </w:p>
          <w:p w14:paraId="6FDF82C7"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6FDF82C8"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C9"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CA"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宋体" w:hAnsi="Times New Roman" w:cs="Times New Roman" w:hint="eastAsia"/>
                <w:color w:val="FF0000"/>
                <w:sz w:val="20"/>
                <w:szCs w:val="20"/>
                <w:u w:val="single"/>
                <w:lang w:eastAsia="zh-CN"/>
              </w:rPr>
              <w:t>imbanlance</w:t>
            </w:r>
            <w:proofErr w:type="spellEnd"/>
          </w:p>
          <w:p w14:paraId="6FDF82CB"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lastRenderedPageBreak/>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CC"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CD"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CE"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5641A1" w:rsidRDefault="005641A1">
            <w:pPr>
              <w:snapToGrid w:val="0"/>
              <w:rPr>
                <w:rFonts w:ascii="Times New Roman" w:eastAsia="宋体" w:hAnsi="Times New Roman" w:cs="Times New Roman"/>
                <w:sz w:val="20"/>
                <w:szCs w:val="20"/>
                <w:lang w:eastAsia="zh-CN"/>
              </w:rPr>
            </w:pPr>
          </w:p>
          <w:p w14:paraId="6FDF82D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2DE" w14:textId="77777777">
        <w:tc>
          <w:tcPr>
            <w:tcW w:w="1435" w:type="dxa"/>
          </w:tcPr>
          <w:p w14:paraId="6FDF82D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82D3" w14:textId="77777777" w:rsidR="005641A1"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6FDF82D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sub-bullet, we tend to echo companies that power imbalance should consider both DL Rx ports and UL Tx ports.</w:t>
            </w:r>
          </w:p>
          <w:p w14:paraId="6FDF82D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5641A1" w:rsidRDefault="005641A1">
            <w:pPr>
              <w:snapToGrid w:val="0"/>
              <w:rPr>
                <w:rFonts w:ascii="Times New Roman" w:eastAsia="等线" w:hAnsi="Times New Roman" w:cs="Times New Roman"/>
                <w:sz w:val="20"/>
                <w:szCs w:val="20"/>
                <w:lang w:eastAsia="zh-CN"/>
              </w:rPr>
            </w:pPr>
          </w:p>
          <w:p w14:paraId="6FDF82D7"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D8"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D9" w14:textId="77777777" w:rsidR="005641A1" w:rsidRDefault="00000000">
            <w:pPr>
              <w:numPr>
                <w:ilvl w:val="0"/>
                <w:numId w:val="52"/>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6FDF82DA"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DB"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DC"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6FDF82DD" w14:textId="77777777" w:rsidR="005641A1" w:rsidRDefault="005641A1">
            <w:pPr>
              <w:snapToGrid w:val="0"/>
              <w:rPr>
                <w:rFonts w:ascii="Times New Roman" w:eastAsia="等线" w:hAnsi="Times New Roman" w:cs="Times New Roman"/>
                <w:sz w:val="20"/>
                <w:szCs w:val="20"/>
                <w:lang w:eastAsia="zh-CN"/>
              </w:rPr>
            </w:pPr>
          </w:p>
        </w:tc>
      </w:tr>
      <w:tr w:rsidR="005641A1" w14:paraId="6FDF82E1" w14:textId="77777777">
        <w:tc>
          <w:tcPr>
            <w:tcW w:w="1435" w:type="dxa"/>
          </w:tcPr>
          <w:p w14:paraId="6FDF82DF" w14:textId="77777777" w:rsidR="005641A1" w:rsidRDefault="005641A1">
            <w:pPr>
              <w:snapToGrid w:val="0"/>
              <w:rPr>
                <w:rFonts w:ascii="Times New Roman" w:eastAsia="宋体" w:hAnsi="Times New Roman" w:cs="Times New Roman"/>
                <w:sz w:val="20"/>
                <w:szCs w:val="20"/>
                <w:lang w:eastAsia="zh-CN"/>
              </w:rPr>
            </w:pPr>
          </w:p>
        </w:tc>
        <w:tc>
          <w:tcPr>
            <w:tcW w:w="8550" w:type="dxa"/>
          </w:tcPr>
          <w:p w14:paraId="6FDF82E0" w14:textId="77777777" w:rsidR="005641A1" w:rsidRDefault="005641A1">
            <w:pPr>
              <w:snapToGrid w:val="0"/>
              <w:rPr>
                <w:rFonts w:ascii="Times New Roman" w:eastAsiaTheme="minorEastAsia" w:hAnsi="Times New Roman" w:cs="Times New Roman"/>
                <w:sz w:val="20"/>
                <w:szCs w:val="20"/>
                <w:lang w:eastAsia="ko-KR"/>
              </w:rPr>
            </w:pPr>
          </w:p>
        </w:tc>
      </w:tr>
    </w:tbl>
    <w:p w14:paraId="6FDF82E2" w14:textId="77777777" w:rsidR="005641A1" w:rsidRDefault="005641A1">
      <w:pPr>
        <w:rPr>
          <w:rFonts w:ascii="Times New Roman" w:eastAsia="宋体" w:hAnsi="Times New Roman"/>
          <w:sz w:val="28"/>
          <w:szCs w:val="20"/>
          <w:lang w:eastAsia="zh-CN"/>
        </w:rPr>
      </w:pPr>
    </w:p>
    <w:p w14:paraId="6FDF82E3" w14:textId="77777777" w:rsidR="005641A1" w:rsidRDefault="00000000">
      <w:pPr>
        <w:pStyle w:val="2"/>
        <w:rPr>
          <w:lang w:val="en-US" w:eastAsia="zh-CN"/>
        </w:rPr>
      </w:pPr>
      <w:r>
        <w:rPr>
          <w:rFonts w:hint="eastAsia"/>
          <w:lang w:val="en-US" w:eastAsia="zh-CN"/>
        </w:rPr>
        <w:t>8.2 Round 2 discussion</w:t>
      </w:r>
    </w:p>
    <w:p w14:paraId="6FDF82E4" w14:textId="77777777" w:rsidR="005641A1" w:rsidRDefault="005641A1">
      <w:pPr>
        <w:rPr>
          <w:rFonts w:ascii="Times New Roman" w:eastAsia="宋体" w:hAnsi="Times New Roman"/>
          <w:sz w:val="28"/>
          <w:szCs w:val="20"/>
          <w:lang w:eastAsia="zh-CN"/>
        </w:rPr>
      </w:pPr>
    </w:p>
    <w:p w14:paraId="6FDF82E5"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FDF82E6" w14:textId="77777777" w:rsidR="005641A1"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E7"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FDF82E8"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E9"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EA"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EB" w14:textId="77777777" w:rsidR="005641A1" w:rsidRDefault="00000000">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5641A1" w:rsidRDefault="005641A1">
      <w:pPr>
        <w:rPr>
          <w:rFonts w:ascii="Times New Roman" w:eastAsia="宋体" w:hAnsi="Times New Roman"/>
          <w:sz w:val="28"/>
          <w:szCs w:val="20"/>
          <w:lang w:eastAsia="zh-CN"/>
        </w:rPr>
      </w:pPr>
    </w:p>
    <w:p w14:paraId="6FDF82ED"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2EE"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8-3: Company views/comments/suggestions</w:t>
      </w:r>
    </w:p>
    <w:tbl>
      <w:tblPr>
        <w:tblStyle w:val="af3"/>
        <w:tblW w:w="9985" w:type="dxa"/>
        <w:tblLook w:val="04A0" w:firstRow="1" w:lastRow="0" w:firstColumn="1" w:lastColumn="0" w:noHBand="0" w:noVBand="1"/>
      </w:tblPr>
      <w:tblGrid>
        <w:gridCol w:w="1435"/>
        <w:gridCol w:w="8550"/>
      </w:tblGrid>
      <w:tr w:rsidR="005641A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77777777" w:rsidR="005641A1" w:rsidRDefault="00000000">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Mod: Re NTT Docomo: Is that covered by SRS carrier switching?</w:t>
            </w:r>
          </w:p>
          <w:p w14:paraId="7893F073" w14:textId="77777777" w:rsidR="005641A1" w:rsidRDefault="005641A1">
            <w:pPr>
              <w:snapToGrid w:val="0"/>
              <w:rPr>
                <w:rFonts w:ascii="Times New Roman" w:eastAsia="等线" w:hAnsi="Times New Roman" w:cs="Times New Roman"/>
                <w:color w:val="000000" w:themeColor="text1"/>
                <w:sz w:val="20"/>
                <w:szCs w:val="20"/>
                <w:lang w:eastAsia="zh-CN"/>
              </w:rPr>
            </w:pPr>
          </w:p>
          <w:p w14:paraId="6FDF82F6" w14:textId="77777777" w:rsidR="005641A1" w:rsidRDefault="00000000">
            <w:pPr>
              <w:snapToGrid w:val="0"/>
              <w:rPr>
                <w:rFonts w:ascii="Times New Roman" w:eastAsia="宋体"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等线"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5641A1"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2F9"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5641A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FC"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open to discuss. </w:t>
            </w:r>
          </w:p>
        </w:tc>
      </w:tr>
      <w:tr w:rsidR="005641A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603B4C"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454E35BE"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4708F11" w14:textId="77777777" w:rsidR="00603B4C" w:rsidRDefault="00603B4C" w:rsidP="00603B4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Some suggestion on the wording of second and third bullets:</w:t>
            </w:r>
          </w:p>
          <w:p w14:paraId="4D2D5F3C" w14:textId="77777777" w:rsidR="00603B4C" w:rsidRDefault="00603B4C" w:rsidP="00603B4C">
            <w:pPr>
              <w:numPr>
                <w:ilvl w:val="0"/>
                <w:numId w:val="52"/>
              </w:numPr>
              <w:spacing w:line="288" w:lineRule="auto"/>
              <w:rPr>
                <w:rFonts w:ascii="Times New Roman" w:eastAsia="宋体" w:hAnsi="Times New Roman" w:cs="Times New Roman"/>
                <w:sz w:val="20"/>
                <w:szCs w:val="20"/>
                <w:lang w:eastAsia="zh-CN"/>
              </w:rPr>
            </w:pPr>
            <w:r>
              <w:rPr>
                <w:rFonts w:ascii="Times New Roman" w:hAnsi="Times New Roman" w:cs="Times New Roman"/>
                <w:color w:val="FF0000"/>
                <w:sz w:val="20"/>
                <w:szCs w:val="20"/>
                <w:u w:val="single"/>
              </w:rPr>
              <w:lastRenderedPageBreak/>
              <w:t xml:space="preserve">Antenna switching gap (duration, or period) between SRS resources and </w:t>
            </w:r>
            <w:r w:rsidRPr="00A0729A">
              <w:rPr>
                <w:rFonts w:ascii="Times New Roman" w:eastAsia="等线" w:hAnsi="Times New Roman" w:cs="Times New Roman" w:hint="eastAsia"/>
                <w:color w:val="FF0000"/>
                <w:sz w:val="20"/>
                <w:szCs w:val="20"/>
                <w:highlight w:val="yellow"/>
                <w:u w:val="single"/>
                <w:lang w:eastAsia="zh-CN"/>
              </w:rPr>
              <w:t xml:space="preserve">between SRS and </w:t>
            </w:r>
            <w:r w:rsidRPr="00A0729A">
              <w:rPr>
                <w:rFonts w:ascii="Times New Roman" w:hAnsi="Times New Roman" w:cs="Times New Roman"/>
                <w:color w:val="FF0000"/>
                <w:sz w:val="20"/>
                <w:szCs w:val="20"/>
                <w:highlight w:val="yellow"/>
                <w:u w:val="single"/>
              </w:rPr>
              <w:t>PUSCH/PUCCH</w:t>
            </w:r>
          </w:p>
          <w:p w14:paraId="60AB5564" w14:textId="77777777" w:rsidR="00603B4C" w:rsidRDefault="00603B4C" w:rsidP="00603B4C">
            <w:pPr>
              <w:numPr>
                <w:ilvl w:val="0"/>
                <w:numId w:val="52"/>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sidRPr="00A0729A">
              <w:rPr>
                <w:rFonts w:ascii="Times New Roman" w:eastAsia="宋体" w:hAnsi="Times New Roman" w:cs="Times New Roman" w:hint="eastAsia"/>
                <w:color w:val="FF0000"/>
                <w:sz w:val="20"/>
                <w:szCs w:val="20"/>
                <w:highlight w:val="yellow"/>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27F7B9F1" w14:textId="77777777" w:rsidR="00603B4C" w:rsidRDefault="00603B4C" w:rsidP="00603B4C">
            <w:pPr>
              <w:snapToGrid w:val="0"/>
              <w:rPr>
                <w:rFonts w:ascii="Times New Roman" w:eastAsia="等线" w:hAnsi="Times New Roman" w:cs="Times New Roman"/>
                <w:sz w:val="20"/>
                <w:szCs w:val="20"/>
                <w:lang w:eastAsia="zh-CN"/>
              </w:rPr>
            </w:pPr>
          </w:p>
          <w:p w14:paraId="65A51982" w14:textId="77777777" w:rsidR="00603B4C" w:rsidRDefault="00603B4C" w:rsidP="00603B4C">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switching gap, both inter-SRS and SRS-PUSCH/PUCCH should be considered.</w:t>
            </w:r>
          </w:p>
          <w:p w14:paraId="6FDF8302" w14:textId="5197878B" w:rsidR="00603B4C" w:rsidRDefault="00603B4C" w:rsidP="00603B4C">
            <w:pPr>
              <w:snapToGrid w:val="0"/>
              <w:rPr>
                <w:rFonts w:ascii="Times New Roman" w:hAnsi="Times New Roman" w:cs="Times New Roman" w:hint="eastAsia"/>
                <w:sz w:val="20"/>
                <w:szCs w:val="20"/>
              </w:rPr>
            </w:pPr>
            <w:r>
              <w:rPr>
                <w:rFonts w:ascii="Times New Roman" w:eastAsia="等线" w:hAnsi="Times New Roman" w:cs="Times New Roman" w:hint="eastAsia"/>
                <w:sz w:val="20"/>
                <w:szCs w:val="20"/>
                <w:lang w:eastAsia="zh-CN"/>
              </w:rPr>
              <w:t>For 8Rx, it could be applied to either handheld UE or FWA</w:t>
            </w:r>
            <w:r>
              <w:rPr>
                <w:rFonts w:ascii="Times New Roman" w:eastAsia="等线" w:hAnsi="Times New Roman" w:cs="Times New Roman" w:hint="eastAsia"/>
                <w:sz w:val="20"/>
                <w:szCs w:val="20"/>
                <w:lang w:eastAsia="zh-CN"/>
              </w:rPr>
              <w:t xml:space="preserve"> based on EVM discussion.</w:t>
            </w:r>
          </w:p>
        </w:tc>
      </w:tr>
      <w:tr w:rsidR="00603B4C"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603B4C" w:rsidRDefault="00603B4C" w:rsidP="00603B4C">
            <w:pPr>
              <w:snapToGrid w:val="0"/>
              <w:rPr>
                <w:rFonts w:ascii="Times New Roman" w:hAnsi="Times New Roman" w:cs="Times New Roman"/>
                <w:sz w:val="20"/>
                <w:szCs w:val="20"/>
              </w:rPr>
            </w:pPr>
          </w:p>
        </w:tc>
      </w:tr>
      <w:tr w:rsidR="00603B4C"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603B4C" w:rsidRDefault="00603B4C" w:rsidP="00603B4C">
            <w:pPr>
              <w:snapToGrid w:val="0"/>
              <w:rPr>
                <w:rFonts w:ascii="Times New Roman" w:hAnsi="Times New Roman" w:cs="Times New Roman"/>
                <w:sz w:val="20"/>
                <w:szCs w:val="20"/>
              </w:rPr>
            </w:pPr>
          </w:p>
        </w:tc>
      </w:tr>
      <w:tr w:rsidR="00603B4C"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603B4C" w:rsidRDefault="00603B4C" w:rsidP="00603B4C">
            <w:pPr>
              <w:rPr>
                <w:rFonts w:ascii="Times New Roman" w:eastAsia="宋体" w:hAnsi="Times New Roman" w:cs="Times New Roman"/>
                <w:sz w:val="20"/>
                <w:szCs w:val="20"/>
                <w:lang w:eastAsia="zh-CN"/>
              </w:rPr>
            </w:pPr>
          </w:p>
        </w:tc>
      </w:tr>
      <w:tr w:rsidR="00603B4C"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603B4C" w:rsidRDefault="00603B4C" w:rsidP="00603B4C">
            <w:pPr>
              <w:rPr>
                <w:rFonts w:ascii="Times New Roman" w:eastAsiaTheme="minorEastAsia" w:hAnsi="Times New Roman" w:cs="Times New Roman"/>
                <w:sz w:val="20"/>
                <w:szCs w:val="20"/>
                <w:lang w:eastAsia="ko-KR"/>
              </w:rPr>
            </w:pPr>
          </w:p>
        </w:tc>
      </w:tr>
      <w:tr w:rsidR="00603B4C"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603B4C" w:rsidRDefault="00603B4C" w:rsidP="00603B4C">
            <w:pPr>
              <w:rPr>
                <w:rFonts w:ascii="Times New Roman" w:eastAsia="等线" w:hAnsi="Times New Roman" w:cs="Times New Roman"/>
                <w:b/>
                <w:sz w:val="20"/>
                <w:szCs w:val="20"/>
                <w:lang w:eastAsia="zh-CN"/>
              </w:rPr>
            </w:pPr>
          </w:p>
        </w:tc>
      </w:tr>
      <w:tr w:rsidR="00603B4C" w14:paraId="6FDF8324" w14:textId="77777777">
        <w:tc>
          <w:tcPr>
            <w:tcW w:w="1435" w:type="dxa"/>
          </w:tcPr>
          <w:p w14:paraId="6FDF8322"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23"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27" w14:textId="77777777">
        <w:tc>
          <w:tcPr>
            <w:tcW w:w="1435" w:type="dxa"/>
          </w:tcPr>
          <w:p w14:paraId="6FDF8325"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26" w14:textId="77777777" w:rsidR="00603B4C" w:rsidRDefault="00603B4C" w:rsidP="00603B4C">
            <w:pPr>
              <w:rPr>
                <w:rFonts w:ascii="Times New Roman" w:eastAsia="等线" w:hAnsi="Times New Roman" w:cs="Times New Roman"/>
                <w:sz w:val="20"/>
                <w:szCs w:val="20"/>
                <w:lang w:eastAsia="zh-CN"/>
              </w:rPr>
            </w:pPr>
          </w:p>
        </w:tc>
      </w:tr>
      <w:tr w:rsidR="00603B4C" w14:paraId="6FDF832A" w14:textId="77777777">
        <w:tc>
          <w:tcPr>
            <w:tcW w:w="1435" w:type="dxa"/>
          </w:tcPr>
          <w:p w14:paraId="6FDF8328"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29" w14:textId="77777777" w:rsidR="00603B4C" w:rsidRDefault="00603B4C" w:rsidP="00603B4C">
            <w:pPr>
              <w:rPr>
                <w:rFonts w:ascii="Times New Roman" w:eastAsia="等线" w:hAnsi="Times New Roman" w:cs="Times New Roman"/>
                <w:sz w:val="20"/>
                <w:szCs w:val="20"/>
                <w:lang w:eastAsia="zh-CN"/>
              </w:rPr>
            </w:pPr>
          </w:p>
        </w:tc>
      </w:tr>
      <w:tr w:rsidR="00603B4C" w14:paraId="6FDF832D" w14:textId="77777777">
        <w:tc>
          <w:tcPr>
            <w:tcW w:w="1435" w:type="dxa"/>
          </w:tcPr>
          <w:p w14:paraId="6FDF832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2C"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330" w14:textId="77777777">
        <w:tc>
          <w:tcPr>
            <w:tcW w:w="1435" w:type="dxa"/>
          </w:tcPr>
          <w:p w14:paraId="6FDF832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2F"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333" w14:textId="77777777">
        <w:tc>
          <w:tcPr>
            <w:tcW w:w="1435" w:type="dxa"/>
          </w:tcPr>
          <w:p w14:paraId="6FDF8331" w14:textId="77777777" w:rsidR="00603B4C" w:rsidRDefault="00603B4C" w:rsidP="00603B4C">
            <w:pPr>
              <w:snapToGrid w:val="0"/>
              <w:rPr>
                <w:rFonts w:ascii="Times New Roman" w:hAnsi="Times New Roman" w:cs="Times New Roman"/>
                <w:sz w:val="20"/>
                <w:szCs w:val="20"/>
              </w:rPr>
            </w:pPr>
          </w:p>
        </w:tc>
        <w:tc>
          <w:tcPr>
            <w:tcW w:w="8550" w:type="dxa"/>
          </w:tcPr>
          <w:p w14:paraId="6FDF8332" w14:textId="77777777" w:rsidR="00603B4C" w:rsidRDefault="00603B4C" w:rsidP="00603B4C">
            <w:pPr>
              <w:snapToGrid w:val="0"/>
              <w:rPr>
                <w:rFonts w:ascii="Times New Roman" w:hAnsi="Times New Roman" w:cs="Times New Roman"/>
                <w:sz w:val="20"/>
                <w:szCs w:val="20"/>
              </w:rPr>
            </w:pPr>
          </w:p>
        </w:tc>
      </w:tr>
      <w:tr w:rsidR="00603B4C" w14:paraId="6FDF8336" w14:textId="77777777">
        <w:tc>
          <w:tcPr>
            <w:tcW w:w="1435" w:type="dxa"/>
          </w:tcPr>
          <w:p w14:paraId="6FDF833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35"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39" w14:textId="77777777">
        <w:tc>
          <w:tcPr>
            <w:tcW w:w="1435" w:type="dxa"/>
          </w:tcPr>
          <w:p w14:paraId="6FDF833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38"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3C" w14:textId="77777777">
        <w:tc>
          <w:tcPr>
            <w:tcW w:w="1435" w:type="dxa"/>
          </w:tcPr>
          <w:p w14:paraId="6FDF833A"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3B"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3F" w14:textId="77777777">
        <w:tc>
          <w:tcPr>
            <w:tcW w:w="1435" w:type="dxa"/>
          </w:tcPr>
          <w:p w14:paraId="6FDF833D"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33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42" w14:textId="77777777">
        <w:tc>
          <w:tcPr>
            <w:tcW w:w="1435" w:type="dxa"/>
          </w:tcPr>
          <w:p w14:paraId="6FDF8340"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341" w14:textId="77777777" w:rsidR="00603B4C" w:rsidRDefault="00603B4C" w:rsidP="00603B4C">
            <w:pPr>
              <w:rPr>
                <w:rFonts w:ascii="Times New Roman" w:eastAsia="等线" w:hAnsi="Times New Roman" w:cs="Times New Roman"/>
                <w:sz w:val="20"/>
                <w:szCs w:val="20"/>
                <w:lang w:eastAsia="zh-CN"/>
              </w:rPr>
            </w:pPr>
          </w:p>
        </w:tc>
      </w:tr>
      <w:tr w:rsidR="00603B4C" w14:paraId="6FDF8345" w14:textId="77777777">
        <w:tc>
          <w:tcPr>
            <w:tcW w:w="1435" w:type="dxa"/>
          </w:tcPr>
          <w:p w14:paraId="6FDF8343"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8344" w14:textId="77777777" w:rsidR="00603B4C" w:rsidRDefault="00603B4C" w:rsidP="00603B4C">
            <w:pPr>
              <w:snapToGrid w:val="0"/>
              <w:rPr>
                <w:rFonts w:ascii="Times New Roman" w:eastAsia="等线" w:hAnsi="Times New Roman" w:cs="Times New Roman"/>
                <w:sz w:val="20"/>
                <w:szCs w:val="20"/>
                <w:lang w:eastAsia="zh-CN"/>
              </w:rPr>
            </w:pPr>
          </w:p>
        </w:tc>
      </w:tr>
    </w:tbl>
    <w:p w14:paraId="6FDF8346" w14:textId="77777777" w:rsidR="005641A1" w:rsidRDefault="005641A1">
      <w:pPr>
        <w:snapToGrid w:val="0"/>
        <w:rPr>
          <w:rFonts w:ascii="Times New Roman" w:eastAsia="等线" w:hAnsi="Times New Roman" w:cs="Times New Roman"/>
          <w:sz w:val="20"/>
          <w:szCs w:val="20"/>
          <w:lang w:eastAsia="zh-CN"/>
        </w:rPr>
      </w:pPr>
    </w:p>
    <w:p w14:paraId="6FDF8347" w14:textId="77777777" w:rsidR="005641A1" w:rsidRDefault="005641A1">
      <w:pPr>
        <w:rPr>
          <w:rFonts w:ascii="Times New Roman" w:eastAsia="宋体" w:hAnsi="Times New Roman"/>
          <w:sz w:val="28"/>
          <w:szCs w:val="20"/>
          <w:lang w:eastAsia="zh-CN"/>
        </w:rPr>
      </w:pPr>
    </w:p>
    <w:p w14:paraId="6FDF8348" w14:textId="77777777" w:rsidR="005641A1" w:rsidRDefault="005641A1">
      <w:pPr>
        <w:rPr>
          <w:rFonts w:ascii="Times New Roman" w:eastAsia="宋体" w:hAnsi="Times New Roman"/>
          <w:sz w:val="28"/>
          <w:szCs w:val="20"/>
          <w:lang w:eastAsia="zh-CN"/>
        </w:rPr>
      </w:pPr>
    </w:p>
    <w:p w14:paraId="6FDF8349" w14:textId="77777777" w:rsidR="005641A1" w:rsidRDefault="00000000">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6FDF834A" w14:textId="77777777" w:rsidR="005641A1"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6FDF834B" w14:textId="77777777" w:rsidR="005641A1"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FDF834C" w14:textId="77777777" w:rsidR="005641A1"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D" w14:textId="77777777" w:rsidR="005641A1"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E" w14:textId="77777777" w:rsidR="005641A1" w:rsidRDefault="005641A1">
      <w:pPr>
        <w:rPr>
          <w:rFonts w:ascii="Times New Roman" w:eastAsia="宋体" w:hAnsi="Times New Roman"/>
          <w:sz w:val="28"/>
          <w:szCs w:val="20"/>
          <w:lang w:eastAsia="zh-CN"/>
        </w:rPr>
      </w:pPr>
    </w:p>
    <w:p w14:paraId="6FDF834F"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5641A1" w14:paraId="6FDF8353" w14:textId="77777777">
        <w:tc>
          <w:tcPr>
            <w:tcW w:w="332" w:type="pct"/>
            <w:shd w:val="clear" w:color="auto" w:fill="D9D9D9" w:themeFill="background1" w:themeFillShade="D9"/>
          </w:tcPr>
          <w:p w14:paraId="6FDF8350"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35C" w14:textId="77777777">
        <w:trPr>
          <w:trHeight w:val="919"/>
        </w:trPr>
        <w:tc>
          <w:tcPr>
            <w:tcW w:w="674" w:type="dxa"/>
          </w:tcPr>
          <w:p w14:paraId="6FDF8354"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6FDF8355"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6FDF8356" w14:textId="77777777" w:rsidR="005641A1" w:rsidRDefault="00000000">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FDF8357" w14:textId="77777777" w:rsidR="005641A1" w:rsidRDefault="00000000">
            <w:pPr>
              <w:pStyle w:val="af7"/>
              <w:numPr>
                <w:ilvl w:val="0"/>
                <w:numId w:val="56"/>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5641A1"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6FDF8359" w14:textId="77777777" w:rsidR="005641A1" w:rsidRDefault="00000000">
            <w:pPr>
              <w:pStyle w:val="af7"/>
              <w:numPr>
                <w:ilvl w:val="0"/>
                <w:numId w:val="56"/>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5641A1" w:rsidRDefault="00000000">
            <w:pPr>
              <w:pStyle w:val="af7"/>
              <w:numPr>
                <w:ilvl w:val="0"/>
                <w:numId w:val="56"/>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5641A1" w:rsidRDefault="00000000">
            <w:pPr>
              <w:pStyle w:val="af7"/>
              <w:numPr>
                <w:ilvl w:val="0"/>
                <w:numId w:val="56"/>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5641A1" w14:paraId="6FDF8362" w14:textId="77777777">
        <w:trPr>
          <w:trHeight w:val="1055"/>
        </w:trPr>
        <w:tc>
          <w:tcPr>
            <w:tcW w:w="674" w:type="dxa"/>
          </w:tcPr>
          <w:p w14:paraId="6FDF835D"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6FDF835E"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6FDF835F" w14:textId="77777777" w:rsidR="005641A1"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6FDF8360" w14:textId="77777777" w:rsidR="005641A1" w:rsidRDefault="00000000">
            <w:pPr>
              <w:pStyle w:val="af7"/>
              <w:widowControl w:val="0"/>
              <w:numPr>
                <w:ilvl w:val="0"/>
                <w:numId w:val="5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5641A1" w:rsidRDefault="00000000">
            <w:pPr>
              <w:pStyle w:val="af7"/>
              <w:widowControl w:val="0"/>
              <w:numPr>
                <w:ilvl w:val="0"/>
                <w:numId w:val="5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5641A1" w14:paraId="6FDF8369" w14:textId="77777777">
        <w:trPr>
          <w:trHeight w:val="761"/>
        </w:trPr>
        <w:tc>
          <w:tcPr>
            <w:tcW w:w="674" w:type="dxa"/>
          </w:tcPr>
          <w:p w14:paraId="6FDF8363"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6FDF8364" w14:textId="77777777" w:rsidR="005641A1"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FDF8365" w14:textId="77777777" w:rsidR="005641A1" w:rsidRDefault="00000000">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5641A1"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5641A1"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5641A1" w:rsidRDefault="00000000">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5641A1" w:rsidRDefault="005641A1">
      <w:pPr>
        <w:rPr>
          <w:rFonts w:ascii="Times New Roman" w:eastAsia="宋体" w:hAnsi="Times New Roman"/>
          <w:sz w:val="28"/>
          <w:szCs w:val="20"/>
          <w:lang w:eastAsia="zh-CN"/>
        </w:rPr>
      </w:pPr>
    </w:p>
    <w:p w14:paraId="6FDF836B" w14:textId="77777777" w:rsidR="005641A1" w:rsidRDefault="00000000">
      <w:pPr>
        <w:pStyle w:val="2"/>
        <w:rPr>
          <w:lang w:val="en-US" w:eastAsia="zh-CN"/>
        </w:rPr>
      </w:pPr>
      <w:r>
        <w:rPr>
          <w:rFonts w:hint="eastAsia"/>
          <w:lang w:val="en-US" w:eastAsia="zh-CN"/>
        </w:rPr>
        <w:t>9.1 Round 1 discussion</w:t>
      </w:r>
    </w:p>
    <w:p w14:paraId="6FDF836C" w14:textId="77777777" w:rsidR="005641A1" w:rsidRDefault="005641A1">
      <w:pPr>
        <w:rPr>
          <w:rFonts w:ascii="Times New Roman" w:eastAsia="宋体" w:hAnsi="Times New Roman"/>
          <w:sz w:val="28"/>
          <w:szCs w:val="20"/>
          <w:lang w:eastAsia="zh-CN"/>
        </w:rPr>
      </w:pPr>
    </w:p>
    <w:p w14:paraId="6FDF836D"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6E"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70"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31" w:name="OLE_LINK42"/>
      <w:bookmarkStart w:id="32"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31"/>
      <w:bookmarkEnd w:id="32"/>
      <w:proofErr w:type="spellEnd"/>
    </w:p>
    <w:p w14:paraId="6FDF8371"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6FDF8372"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6FDF8373" w14:textId="77777777" w:rsidR="005641A1" w:rsidRDefault="005641A1">
      <w:pPr>
        <w:rPr>
          <w:rFonts w:ascii="Times New Roman" w:eastAsia="宋体" w:hAnsi="Times New Roman"/>
          <w:sz w:val="28"/>
          <w:szCs w:val="20"/>
          <w:lang w:eastAsia="zh-CN"/>
        </w:rPr>
      </w:pPr>
    </w:p>
    <w:p w14:paraId="6FDF8374"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375"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5641A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5641A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5641A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5641A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5641A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5641A1"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5641A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5641A1"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5641A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5641A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5641A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5641A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5641A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5641A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5641A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5641A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5641A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5641A1"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5641A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6FDF83B1" w14:textId="77777777" w:rsidR="005641A1" w:rsidRDefault="005641A1">
            <w:pPr>
              <w:snapToGrid w:val="0"/>
              <w:rPr>
                <w:rFonts w:ascii="Times New Roman" w:eastAsia="等线" w:hAnsi="Times New Roman" w:cs="Times New Roman"/>
                <w:sz w:val="20"/>
                <w:szCs w:val="20"/>
                <w:lang w:eastAsia="zh-CN"/>
              </w:rPr>
            </w:pPr>
          </w:p>
          <w:p w14:paraId="6FDF83B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6FDF83B3"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B4"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B6"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B7"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B8" w14:textId="77777777" w:rsidR="005641A1" w:rsidRDefault="005641A1">
            <w:pPr>
              <w:snapToGrid w:val="0"/>
              <w:rPr>
                <w:rFonts w:ascii="Times New Roman" w:eastAsia="等线" w:hAnsi="Times New Roman" w:cs="Times New Roman"/>
                <w:sz w:val="20"/>
                <w:szCs w:val="20"/>
                <w:lang w:eastAsia="zh-CN"/>
              </w:rPr>
            </w:pPr>
          </w:p>
          <w:p w14:paraId="6FDF83B9"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Similar to companies, the potential scenarios should be based on outcomes from AI 10.5.2.4.</w:t>
            </w:r>
          </w:p>
        </w:tc>
      </w:tr>
      <w:tr w:rsidR="005641A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5641A1" w:rsidRDefault="005641A1">
            <w:pPr>
              <w:snapToGrid w:val="0"/>
              <w:rPr>
                <w:rFonts w:ascii="Times New Roman" w:eastAsiaTheme="minorEastAsia" w:hAnsi="Times New Roman" w:cs="Times New Roman"/>
                <w:sz w:val="20"/>
                <w:szCs w:val="20"/>
                <w:lang w:eastAsia="ko-KR"/>
              </w:rPr>
            </w:pPr>
          </w:p>
        </w:tc>
      </w:tr>
    </w:tbl>
    <w:p w14:paraId="6FDF83C1" w14:textId="77777777" w:rsidR="005641A1" w:rsidRDefault="005641A1">
      <w:pPr>
        <w:rPr>
          <w:rFonts w:ascii="Times New Roman" w:eastAsia="宋体" w:hAnsi="Times New Roman"/>
          <w:sz w:val="28"/>
          <w:szCs w:val="20"/>
          <w:lang w:eastAsia="zh-CN"/>
        </w:rPr>
      </w:pPr>
    </w:p>
    <w:p w14:paraId="6FDF83C2" w14:textId="77777777" w:rsidR="005641A1" w:rsidRDefault="00000000">
      <w:pPr>
        <w:pStyle w:val="2"/>
        <w:rPr>
          <w:lang w:val="en-US" w:eastAsia="zh-CN"/>
        </w:rPr>
      </w:pPr>
      <w:r>
        <w:rPr>
          <w:rFonts w:hint="eastAsia"/>
          <w:lang w:val="en-US" w:eastAsia="zh-CN"/>
        </w:rPr>
        <w:t>9.2 Round 2 discussion</w:t>
      </w:r>
    </w:p>
    <w:p w14:paraId="6FDF83C3" w14:textId="77777777" w:rsidR="005641A1" w:rsidRDefault="005641A1">
      <w:pPr>
        <w:spacing w:line="288" w:lineRule="auto"/>
        <w:rPr>
          <w:rFonts w:ascii="Times New Roman" w:eastAsia="宋体" w:hAnsi="Times New Roman"/>
          <w:b/>
          <w:bCs/>
          <w:sz w:val="20"/>
          <w:szCs w:val="20"/>
          <w:highlight w:val="yellow"/>
          <w:lang w:eastAsia="zh-CN"/>
        </w:rPr>
      </w:pPr>
    </w:p>
    <w:p w14:paraId="6FDF83C4" w14:textId="77777777" w:rsidR="005641A1"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6FDF83C5"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C7"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C8" w14:textId="77777777" w:rsidR="005641A1" w:rsidRDefault="00000000">
      <w:pPr>
        <w:numPr>
          <w:ilvl w:val="0"/>
          <w:numId w:val="57"/>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C9" w14:textId="77777777" w:rsidR="005641A1" w:rsidRDefault="005641A1">
      <w:pPr>
        <w:rPr>
          <w:rFonts w:ascii="Times New Roman" w:eastAsia="宋体" w:hAnsi="Times New Roman"/>
          <w:sz w:val="28"/>
          <w:szCs w:val="20"/>
          <w:lang w:eastAsia="zh-CN"/>
        </w:rPr>
      </w:pPr>
    </w:p>
    <w:p w14:paraId="6FDF83CA"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3CB"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9-3: Company views/comments/suggestions</w:t>
      </w:r>
    </w:p>
    <w:tbl>
      <w:tblPr>
        <w:tblStyle w:val="af3"/>
        <w:tblW w:w="9985" w:type="dxa"/>
        <w:tblLook w:val="04A0" w:firstRow="1" w:lastRow="0" w:firstColumn="1" w:lastColumn="0" w:noHBand="0" w:noVBand="1"/>
      </w:tblPr>
      <w:tblGrid>
        <w:gridCol w:w="1435"/>
        <w:gridCol w:w="8550"/>
      </w:tblGrid>
      <w:tr w:rsidR="005641A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5641A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77777777" w:rsidR="005641A1"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5641A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5641A1" w14:paraId="6FDF83E0" w14:textId="77777777">
        <w:tc>
          <w:tcPr>
            <w:tcW w:w="1435" w:type="dxa"/>
            <w:tcBorders>
              <w:top w:val="single" w:sz="4" w:space="0" w:color="auto"/>
              <w:left w:val="single" w:sz="4" w:space="0" w:color="auto"/>
              <w:bottom w:val="single" w:sz="4" w:space="0" w:color="auto"/>
              <w:right w:val="single" w:sz="4" w:space="0" w:color="auto"/>
            </w:tcBorders>
            <w:shd w:val="clear" w:color="auto" w:fill="auto"/>
          </w:tcPr>
          <w:p w14:paraId="6FDF83DE"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FDF83D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603B4C"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020AE18F"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3E2" w14:textId="52C70D51"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Fine.</w:t>
            </w:r>
          </w:p>
        </w:tc>
      </w:tr>
      <w:tr w:rsidR="00603B4C"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603B4C" w:rsidRDefault="00603B4C" w:rsidP="00603B4C">
            <w:pPr>
              <w:snapToGrid w:val="0"/>
              <w:rPr>
                <w:rFonts w:ascii="Times New Roman" w:hAnsi="Times New Roman" w:cs="Times New Roman"/>
                <w:sz w:val="20"/>
                <w:szCs w:val="20"/>
              </w:rPr>
            </w:pPr>
          </w:p>
        </w:tc>
      </w:tr>
      <w:tr w:rsidR="00603B4C"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603B4C" w:rsidRDefault="00603B4C" w:rsidP="00603B4C">
            <w:pPr>
              <w:rPr>
                <w:rFonts w:ascii="Times New Roman" w:eastAsia="宋体" w:hAnsi="Times New Roman" w:cs="Times New Roman"/>
                <w:sz w:val="20"/>
                <w:szCs w:val="20"/>
                <w:lang w:eastAsia="zh-CN"/>
              </w:rPr>
            </w:pPr>
          </w:p>
        </w:tc>
      </w:tr>
      <w:tr w:rsidR="00603B4C"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603B4C" w:rsidRDefault="00603B4C" w:rsidP="00603B4C">
            <w:pPr>
              <w:rPr>
                <w:rFonts w:ascii="Times New Roman" w:eastAsiaTheme="minorEastAsia" w:hAnsi="Times New Roman" w:cs="Times New Roman"/>
                <w:sz w:val="20"/>
                <w:szCs w:val="20"/>
                <w:lang w:eastAsia="ko-KR"/>
              </w:rPr>
            </w:pPr>
          </w:p>
        </w:tc>
      </w:tr>
      <w:tr w:rsidR="00603B4C"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603B4C" w:rsidRDefault="00603B4C" w:rsidP="00603B4C">
            <w:pPr>
              <w:rPr>
                <w:rFonts w:ascii="Times New Roman" w:eastAsia="等线" w:hAnsi="Times New Roman" w:cs="Times New Roman"/>
                <w:b/>
                <w:sz w:val="20"/>
                <w:szCs w:val="20"/>
                <w:lang w:eastAsia="zh-CN"/>
              </w:rPr>
            </w:pPr>
          </w:p>
        </w:tc>
      </w:tr>
      <w:tr w:rsidR="00603B4C" w14:paraId="6FDF8401" w14:textId="77777777">
        <w:tc>
          <w:tcPr>
            <w:tcW w:w="1435" w:type="dxa"/>
          </w:tcPr>
          <w:p w14:paraId="6FDF83FF"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00"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404" w14:textId="77777777">
        <w:tc>
          <w:tcPr>
            <w:tcW w:w="1435" w:type="dxa"/>
          </w:tcPr>
          <w:p w14:paraId="6FDF8402"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03" w14:textId="77777777" w:rsidR="00603B4C" w:rsidRDefault="00603B4C" w:rsidP="00603B4C">
            <w:pPr>
              <w:rPr>
                <w:rFonts w:ascii="Times New Roman" w:eastAsia="等线" w:hAnsi="Times New Roman" w:cs="Times New Roman"/>
                <w:sz w:val="20"/>
                <w:szCs w:val="20"/>
                <w:lang w:eastAsia="zh-CN"/>
              </w:rPr>
            </w:pPr>
          </w:p>
        </w:tc>
      </w:tr>
      <w:tr w:rsidR="00603B4C" w14:paraId="6FDF8407" w14:textId="77777777">
        <w:tc>
          <w:tcPr>
            <w:tcW w:w="1435" w:type="dxa"/>
          </w:tcPr>
          <w:p w14:paraId="6FDF8405"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06" w14:textId="77777777" w:rsidR="00603B4C" w:rsidRDefault="00603B4C" w:rsidP="00603B4C">
            <w:pPr>
              <w:rPr>
                <w:rFonts w:ascii="Times New Roman" w:eastAsia="等线" w:hAnsi="Times New Roman" w:cs="Times New Roman"/>
                <w:sz w:val="20"/>
                <w:szCs w:val="20"/>
                <w:lang w:eastAsia="zh-CN"/>
              </w:rPr>
            </w:pPr>
          </w:p>
        </w:tc>
      </w:tr>
      <w:tr w:rsidR="00603B4C" w14:paraId="6FDF840A" w14:textId="77777777">
        <w:tc>
          <w:tcPr>
            <w:tcW w:w="1435" w:type="dxa"/>
          </w:tcPr>
          <w:p w14:paraId="6FDF8408"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09"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40D" w14:textId="77777777">
        <w:tc>
          <w:tcPr>
            <w:tcW w:w="1435" w:type="dxa"/>
          </w:tcPr>
          <w:p w14:paraId="6FDF840B"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0C"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410" w14:textId="77777777">
        <w:tc>
          <w:tcPr>
            <w:tcW w:w="1435" w:type="dxa"/>
          </w:tcPr>
          <w:p w14:paraId="6FDF840E" w14:textId="77777777" w:rsidR="00603B4C" w:rsidRDefault="00603B4C" w:rsidP="00603B4C">
            <w:pPr>
              <w:snapToGrid w:val="0"/>
              <w:rPr>
                <w:rFonts w:ascii="Times New Roman" w:hAnsi="Times New Roman" w:cs="Times New Roman"/>
                <w:sz w:val="20"/>
                <w:szCs w:val="20"/>
              </w:rPr>
            </w:pPr>
          </w:p>
        </w:tc>
        <w:tc>
          <w:tcPr>
            <w:tcW w:w="8550" w:type="dxa"/>
          </w:tcPr>
          <w:p w14:paraId="6FDF840F" w14:textId="77777777" w:rsidR="00603B4C" w:rsidRDefault="00603B4C" w:rsidP="00603B4C">
            <w:pPr>
              <w:snapToGrid w:val="0"/>
              <w:rPr>
                <w:rFonts w:ascii="Times New Roman" w:hAnsi="Times New Roman" w:cs="Times New Roman"/>
                <w:sz w:val="20"/>
                <w:szCs w:val="20"/>
              </w:rPr>
            </w:pPr>
          </w:p>
        </w:tc>
      </w:tr>
      <w:tr w:rsidR="00603B4C" w14:paraId="6FDF8413" w14:textId="77777777">
        <w:tc>
          <w:tcPr>
            <w:tcW w:w="1435" w:type="dxa"/>
          </w:tcPr>
          <w:p w14:paraId="6FDF8411"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12"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416" w14:textId="77777777">
        <w:tc>
          <w:tcPr>
            <w:tcW w:w="1435" w:type="dxa"/>
          </w:tcPr>
          <w:p w14:paraId="6FDF841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15"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419" w14:textId="77777777">
        <w:tc>
          <w:tcPr>
            <w:tcW w:w="1435" w:type="dxa"/>
          </w:tcPr>
          <w:p w14:paraId="6FDF841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18"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41C" w14:textId="77777777">
        <w:tc>
          <w:tcPr>
            <w:tcW w:w="1435" w:type="dxa"/>
          </w:tcPr>
          <w:p w14:paraId="6FDF841A"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41B"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41F" w14:textId="77777777">
        <w:tc>
          <w:tcPr>
            <w:tcW w:w="1435" w:type="dxa"/>
          </w:tcPr>
          <w:p w14:paraId="6FDF841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41E" w14:textId="77777777" w:rsidR="00603B4C" w:rsidRDefault="00603B4C" w:rsidP="00603B4C">
            <w:pPr>
              <w:rPr>
                <w:rFonts w:ascii="Times New Roman" w:eastAsia="等线" w:hAnsi="Times New Roman" w:cs="Times New Roman"/>
                <w:sz w:val="20"/>
                <w:szCs w:val="20"/>
                <w:lang w:eastAsia="zh-CN"/>
              </w:rPr>
            </w:pPr>
          </w:p>
        </w:tc>
      </w:tr>
      <w:tr w:rsidR="00603B4C" w14:paraId="6FDF8422" w14:textId="77777777">
        <w:tc>
          <w:tcPr>
            <w:tcW w:w="1435" w:type="dxa"/>
          </w:tcPr>
          <w:p w14:paraId="6FDF8420"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8421" w14:textId="77777777" w:rsidR="00603B4C" w:rsidRDefault="00603B4C" w:rsidP="00603B4C">
            <w:pPr>
              <w:snapToGrid w:val="0"/>
              <w:rPr>
                <w:rFonts w:ascii="Times New Roman" w:eastAsia="等线" w:hAnsi="Times New Roman" w:cs="Times New Roman"/>
                <w:sz w:val="20"/>
                <w:szCs w:val="20"/>
                <w:lang w:eastAsia="zh-CN"/>
              </w:rPr>
            </w:pPr>
          </w:p>
        </w:tc>
      </w:tr>
    </w:tbl>
    <w:p w14:paraId="6A31756B" w14:textId="77777777" w:rsidR="005641A1" w:rsidRDefault="005641A1">
      <w:pPr>
        <w:snapToGrid w:val="0"/>
        <w:rPr>
          <w:rFonts w:ascii="Times New Roman" w:eastAsia="等线" w:hAnsi="Times New Roman" w:cs="Times New Roman"/>
          <w:sz w:val="20"/>
          <w:szCs w:val="20"/>
          <w:lang w:eastAsia="zh-CN"/>
        </w:rPr>
      </w:pPr>
    </w:p>
    <w:p w14:paraId="6FDF8424" w14:textId="77777777" w:rsidR="005641A1" w:rsidRDefault="005641A1">
      <w:pPr>
        <w:rPr>
          <w:rFonts w:ascii="Times New Roman" w:eastAsia="宋体" w:hAnsi="Times New Roman"/>
          <w:sz w:val="28"/>
          <w:szCs w:val="20"/>
          <w:lang w:eastAsia="zh-CN"/>
        </w:rPr>
      </w:pPr>
    </w:p>
    <w:p w14:paraId="6FDF8425" w14:textId="77777777" w:rsidR="005641A1" w:rsidRDefault="005641A1">
      <w:pPr>
        <w:rPr>
          <w:rFonts w:ascii="Times New Roman" w:eastAsia="宋体" w:hAnsi="Times New Roman"/>
          <w:sz w:val="28"/>
          <w:szCs w:val="20"/>
          <w:lang w:eastAsia="zh-CN"/>
        </w:rPr>
      </w:pPr>
    </w:p>
    <w:p w14:paraId="6FDF8426" w14:textId="77777777" w:rsidR="005641A1"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6FDF8427" w14:textId="77777777" w:rsidR="005641A1" w:rsidRDefault="00000000">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6FDF8428" w14:textId="77777777" w:rsidR="005641A1" w:rsidRDefault="005641A1">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6FDF8429" w14:textId="77777777" w:rsidR="005641A1" w:rsidRDefault="00000000">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6FDF842A" w14:textId="77777777" w:rsidR="005641A1" w:rsidRDefault="00000000">
      <w:pPr>
        <w:numPr>
          <w:ilvl w:val="0"/>
          <w:numId w:val="58"/>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6FDF842B" w14:textId="77777777" w:rsidR="005641A1" w:rsidRDefault="00000000">
      <w:pPr>
        <w:numPr>
          <w:ilvl w:val="1"/>
          <w:numId w:val="59"/>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FDF842C" w14:textId="77777777" w:rsidR="005641A1" w:rsidRDefault="00000000">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6FDF842D" w14:textId="77777777" w:rsidR="005641A1" w:rsidRDefault="00000000">
      <w:pPr>
        <w:numPr>
          <w:ilvl w:val="0"/>
          <w:numId w:val="58"/>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6FDF842E" w14:textId="77777777" w:rsidR="005641A1" w:rsidRDefault="0000000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6FDF842F" w14:textId="77777777" w:rsidR="005641A1" w:rsidRDefault="00000000">
      <w:pPr>
        <w:numPr>
          <w:ilvl w:val="1"/>
          <w:numId w:val="59"/>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0" w14:textId="77777777" w:rsidR="005641A1"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6FDF8431" w14:textId="77777777" w:rsidR="005641A1" w:rsidRDefault="00000000">
      <w:pPr>
        <w:numPr>
          <w:ilvl w:val="0"/>
          <w:numId w:val="58"/>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6FDF8432" w14:textId="77777777" w:rsidR="005641A1" w:rsidRDefault="0000000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3" w14:textId="77777777" w:rsidR="005641A1" w:rsidRDefault="00000000">
      <w:pPr>
        <w:numPr>
          <w:ilvl w:val="0"/>
          <w:numId w:val="58"/>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6FDF8434" w14:textId="77777777" w:rsidR="005641A1" w:rsidRDefault="0000000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5" w14:textId="77777777" w:rsidR="005641A1" w:rsidRDefault="00000000">
      <w:pPr>
        <w:numPr>
          <w:ilvl w:val="0"/>
          <w:numId w:val="58"/>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6FDF8436" w14:textId="77777777" w:rsidR="005641A1" w:rsidRDefault="00000000">
      <w:pPr>
        <w:numPr>
          <w:ilvl w:val="1"/>
          <w:numId w:val="59"/>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6FDF8437" w14:textId="77777777" w:rsidR="005641A1" w:rsidRDefault="00000000">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6FDF8438" w14:textId="77777777" w:rsidR="005641A1" w:rsidRDefault="00000000">
      <w:pPr>
        <w:numPr>
          <w:ilvl w:val="0"/>
          <w:numId w:val="58"/>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6FDF8439" w14:textId="77777777" w:rsidR="005641A1" w:rsidRDefault="00000000">
      <w:pPr>
        <w:numPr>
          <w:ilvl w:val="1"/>
          <w:numId w:val="59"/>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A" w14:textId="77777777" w:rsidR="005641A1"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5641A1" w:rsidRDefault="00000000">
      <w:pPr>
        <w:numPr>
          <w:ilvl w:val="0"/>
          <w:numId w:val="58"/>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6FDF843C" w14:textId="77777777" w:rsidR="005641A1" w:rsidRDefault="00000000">
      <w:pPr>
        <w:numPr>
          <w:ilvl w:val="1"/>
          <w:numId w:val="59"/>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6FDF843D" w14:textId="77777777" w:rsidR="005641A1" w:rsidRDefault="00000000">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FDF843E" w14:textId="77777777" w:rsidR="005641A1" w:rsidRDefault="005641A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5641A1" w:rsidRDefault="005641A1">
      <w:pPr>
        <w:snapToGrid w:val="0"/>
        <w:spacing w:line="288" w:lineRule="auto"/>
        <w:rPr>
          <w:rStyle w:val="af4"/>
          <w:rFonts w:ascii="Times New Roman" w:eastAsia="微软雅黑" w:hAnsi="Times New Roman"/>
          <w:bCs w:val="0"/>
          <w:color w:val="000000"/>
          <w:kern w:val="2"/>
          <w:szCs w:val="20"/>
          <w:lang w:eastAsia="zh-CN"/>
        </w:rPr>
      </w:pPr>
    </w:p>
    <w:p w14:paraId="6FDF8440" w14:textId="77777777" w:rsidR="005641A1" w:rsidRDefault="00000000">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lastRenderedPageBreak/>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6FDF8441" w14:textId="77777777" w:rsidR="005641A1" w:rsidRDefault="0000000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442" w14:textId="77777777" w:rsidR="005641A1" w:rsidRDefault="0000000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6FDF8443" w14:textId="77777777" w:rsidR="005641A1" w:rsidRDefault="00000000">
      <w:pPr>
        <w:pStyle w:val="af7"/>
        <w:numPr>
          <w:ilvl w:val="0"/>
          <w:numId w:val="60"/>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6FDF8444" w14:textId="77777777" w:rsidR="005641A1" w:rsidRDefault="00000000">
      <w:pPr>
        <w:numPr>
          <w:ilvl w:val="0"/>
          <w:numId w:val="60"/>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FDF8445" w14:textId="77777777" w:rsidR="005641A1" w:rsidRDefault="005641A1">
      <w:pPr>
        <w:snapToGrid w:val="0"/>
        <w:spacing w:line="288" w:lineRule="auto"/>
        <w:jc w:val="both"/>
        <w:rPr>
          <w:rStyle w:val="af6"/>
          <w:rFonts w:asciiTheme="minorHAnsi" w:eastAsia="宋体" w:hAnsiTheme="minorHAnsi" w:cstheme="minorBidi"/>
          <w:lang w:eastAsia="en-US"/>
        </w:rPr>
      </w:pPr>
    </w:p>
    <w:p w14:paraId="6FDF8446" w14:textId="77777777" w:rsidR="005641A1"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5641A1" w14:paraId="6FDF844A" w14:textId="77777777">
        <w:tc>
          <w:tcPr>
            <w:tcW w:w="331" w:type="pct"/>
            <w:shd w:val="clear" w:color="auto" w:fill="D9D9D9" w:themeFill="background1" w:themeFillShade="D9"/>
          </w:tcPr>
          <w:p w14:paraId="6FDF8447"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5641A1"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5641A1"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5641A1" w14:paraId="6FDF844F" w14:textId="77777777">
        <w:trPr>
          <w:trHeight w:val="577"/>
        </w:trPr>
        <w:tc>
          <w:tcPr>
            <w:tcW w:w="331" w:type="pct"/>
          </w:tcPr>
          <w:p w14:paraId="6FDF844B"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6FDF844C" w14:textId="77777777" w:rsidR="005641A1" w:rsidRDefault="00000000">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6FDF844D" w14:textId="77777777" w:rsidR="005641A1"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6FDF844E" w14:textId="77777777" w:rsidR="005641A1" w:rsidRDefault="00000000">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5641A1" w14:paraId="6FDF8454" w14:textId="77777777">
        <w:trPr>
          <w:trHeight w:val="1055"/>
        </w:trPr>
        <w:tc>
          <w:tcPr>
            <w:tcW w:w="331" w:type="pct"/>
          </w:tcPr>
          <w:p w14:paraId="6FDF8450"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FDF8451"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6FDF8452" w14:textId="77777777" w:rsidR="005641A1"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6FDF8453" w14:textId="77777777" w:rsidR="005641A1"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5641A1" w14:paraId="6FDF845C" w14:textId="77777777">
        <w:trPr>
          <w:trHeight w:val="2372"/>
        </w:trPr>
        <w:tc>
          <w:tcPr>
            <w:tcW w:w="331" w:type="pct"/>
          </w:tcPr>
          <w:p w14:paraId="6FDF8455"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6FDF8456"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6FDF8457"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6FDF8458" w14:textId="77777777" w:rsidR="005641A1"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5641A1"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6FDF845A" w14:textId="77777777" w:rsidR="005641A1" w:rsidRDefault="00000000">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5641A1" w:rsidRDefault="00000000">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5641A1" w14:paraId="6FDF8461" w14:textId="77777777">
        <w:trPr>
          <w:trHeight w:val="761"/>
        </w:trPr>
        <w:tc>
          <w:tcPr>
            <w:tcW w:w="331" w:type="pct"/>
          </w:tcPr>
          <w:p w14:paraId="6FDF845D"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6FDF845E"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6FDF845F"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FDF8460" w14:textId="77777777" w:rsidR="005641A1"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5641A1" w14:paraId="6FDF8466" w14:textId="77777777">
        <w:trPr>
          <w:trHeight w:val="745"/>
        </w:trPr>
        <w:tc>
          <w:tcPr>
            <w:tcW w:w="331" w:type="pct"/>
          </w:tcPr>
          <w:p w14:paraId="6FDF8462"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6FDF8463"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6FDF8464" w14:textId="77777777" w:rsidR="005641A1"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FDF8465" w14:textId="77777777" w:rsidR="005641A1" w:rsidRDefault="00000000">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5641A1" w14:paraId="6FDF846C" w14:textId="77777777">
        <w:trPr>
          <w:trHeight w:val="1476"/>
        </w:trPr>
        <w:tc>
          <w:tcPr>
            <w:tcW w:w="331" w:type="pct"/>
          </w:tcPr>
          <w:p w14:paraId="6FDF8467"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FDF8468"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FDF8469"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5641A1"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5641A1" w14:paraId="6FDF8472" w14:textId="77777777">
        <w:trPr>
          <w:trHeight w:val="1128"/>
        </w:trPr>
        <w:tc>
          <w:tcPr>
            <w:tcW w:w="331" w:type="pct"/>
          </w:tcPr>
          <w:p w14:paraId="6FDF846D"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6FDF846E"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6FDF846F"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6FDF8470" w14:textId="77777777" w:rsidR="005641A1"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5641A1" w14:paraId="6FDF8478" w14:textId="77777777">
        <w:trPr>
          <w:trHeight w:val="1399"/>
        </w:trPr>
        <w:tc>
          <w:tcPr>
            <w:tcW w:w="331" w:type="pct"/>
          </w:tcPr>
          <w:p w14:paraId="6FDF8473"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10-8</w:t>
            </w:r>
          </w:p>
        </w:tc>
        <w:tc>
          <w:tcPr>
            <w:tcW w:w="1467" w:type="pct"/>
          </w:tcPr>
          <w:p w14:paraId="6FDF8474"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6FDF8475"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5641A1"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5641A1" w14:paraId="6FDF847D" w14:textId="77777777">
        <w:trPr>
          <w:trHeight w:val="954"/>
        </w:trPr>
        <w:tc>
          <w:tcPr>
            <w:tcW w:w="331" w:type="pct"/>
          </w:tcPr>
          <w:p w14:paraId="6FDF8479"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FDF847A" w14:textId="77777777" w:rsidR="005641A1" w:rsidRDefault="00000000">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6FDF847B" w14:textId="77777777" w:rsidR="005641A1" w:rsidRDefault="00000000">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6FDF847C" w14:textId="77777777" w:rsidR="005641A1" w:rsidRDefault="00000000">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5641A1" w14:paraId="6FDF8482" w14:textId="77777777">
        <w:trPr>
          <w:trHeight w:val="1124"/>
        </w:trPr>
        <w:tc>
          <w:tcPr>
            <w:tcW w:w="331" w:type="pct"/>
          </w:tcPr>
          <w:p w14:paraId="6FDF847E"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6FDF847F" w14:textId="77777777" w:rsidR="005641A1" w:rsidRDefault="00000000">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6FDF8480" w14:textId="77777777" w:rsidR="005641A1" w:rsidRDefault="00000000">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5641A1" w:rsidRDefault="00000000">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5641A1" w14:paraId="6FDF848D" w14:textId="77777777">
        <w:trPr>
          <w:trHeight w:val="1700"/>
        </w:trPr>
        <w:tc>
          <w:tcPr>
            <w:tcW w:w="331" w:type="pct"/>
          </w:tcPr>
          <w:p w14:paraId="6FDF8483"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6FDF8484"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6FDF8485"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6FDF8486" w14:textId="77777777" w:rsidR="005641A1"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FDF8487" w14:textId="77777777" w:rsidR="005641A1"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FDF8488"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FDF8489" w14:textId="77777777" w:rsidR="005641A1"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6FDF848A" w14:textId="77777777" w:rsidR="005641A1"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6FDF848B" w14:textId="77777777" w:rsidR="005641A1"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FDF848C" w14:textId="77777777" w:rsidR="005641A1"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5641A1" w14:paraId="6FDF8492" w14:textId="77777777">
        <w:trPr>
          <w:trHeight w:val="1080"/>
        </w:trPr>
        <w:tc>
          <w:tcPr>
            <w:tcW w:w="331" w:type="pct"/>
          </w:tcPr>
          <w:p w14:paraId="6FDF848E" w14:textId="77777777" w:rsidR="005641A1"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FDF848F"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FDF8490" w14:textId="77777777" w:rsidR="005641A1"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6FDF8491" w14:textId="77777777" w:rsidR="005641A1"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6FDF8493" w14:textId="77777777" w:rsidR="005641A1" w:rsidRDefault="005641A1">
      <w:pPr>
        <w:snapToGrid w:val="0"/>
        <w:rPr>
          <w:rFonts w:ascii="Times New Roman" w:eastAsia="等线" w:hAnsi="Times New Roman" w:cs="Times New Roman"/>
          <w:sz w:val="20"/>
          <w:szCs w:val="20"/>
          <w:lang w:eastAsia="zh-CN"/>
        </w:rPr>
      </w:pPr>
    </w:p>
    <w:p w14:paraId="6FDF8494" w14:textId="77777777" w:rsidR="005641A1" w:rsidRDefault="005641A1">
      <w:pPr>
        <w:snapToGrid w:val="0"/>
        <w:spacing w:line="288" w:lineRule="auto"/>
        <w:jc w:val="both"/>
        <w:rPr>
          <w:rStyle w:val="af6"/>
          <w:rFonts w:asciiTheme="minorHAnsi" w:eastAsia="宋体" w:hAnsiTheme="minorHAnsi" w:cstheme="minorBidi"/>
          <w:lang w:eastAsia="en-US"/>
        </w:rPr>
      </w:pPr>
    </w:p>
    <w:p w14:paraId="6FDF8495" w14:textId="77777777" w:rsidR="005641A1" w:rsidRDefault="00000000">
      <w:pPr>
        <w:pStyle w:val="2"/>
        <w:rPr>
          <w:lang w:val="en-US" w:eastAsia="zh-CN"/>
        </w:rPr>
      </w:pPr>
      <w:r>
        <w:rPr>
          <w:rFonts w:hint="eastAsia"/>
          <w:lang w:val="en-US" w:eastAsia="zh-CN"/>
        </w:rPr>
        <w:t>10.1 Round 1 discussion</w:t>
      </w:r>
    </w:p>
    <w:p w14:paraId="6FDF8496" w14:textId="77777777" w:rsidR="005641A1" w:rsidRDefault="005641A1">
      <w:pPr>
        <w:snapToGrid w:val="0"/>
        <w:spacing w:line="288" w:lineRule="auto"/>
        <w:jc w:val="both"/>
        <w:rPr>
          <w:rStyle w:val="af6"/>
          <w:rFonts w:asciiTheme="minorHAnsi" w:eastAsia="宋体" w:hAnsiTheme="minorHAnsi" w:cstheme="minorBidi"/>
          <w:lang w:eastAsia="en-US"/>
        </w:rPr>
      </w:pPr>
    </w:p>
    <w:p w14:paraId="6FDF8497" w14:textId="77777777" w:rsidR="005641A1"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98" w14:textId="77777777" w:rsidR="005641A1"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5641A1" w:rsidRDefault="005641A1">
      <w:pPr>
        <w:snapToGrid w:val="0"/>
        <w:spacing w:after="120" w:line="288" w:lineRule="auto"/>
        <w:jc w:val="both"/>
        <w:rPr>
          <w:rFonts w:ascii="Times New Roman" w:eastAsia="等线" w:hAnsi="Times New Roman" w:cs="Times New Roman"/>
          <w:sz w:val="20"/>
          <w:szCs w:val="20"/>
          <w:lang w:eastAsia="zh-CN"/>
        </w:rPr>
      </w:pPr>
    </w:p>
    <w:p w14:paraId="6FDF849A" w14:textId="77777777" w:rsidR="005641A1" w:rsidRDefault="00000000">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6FDF849B" w14:textId="77777777" w:rsidR="005641A1" w:rsidRDefault="00000000">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FDF849C" w14:textId="77777777" w:rsidR="005641A1" w:rsidRDefault="005641A1">
      <w:pPr>
        <w:snapToGrid w:val="0"/>
        <w:spacing w:line="288" w:lineRule="auto"/>
        <w:jc w:val="both"/>
        <w:rPr>
          <w:rFonts w:ascii="Times New Roman" w:eastAsia="微软雅黑" w:hAnsi="Times New Roman" w:cs="Times New Roman"/>
          <w:color w:val="000000"/>
          <w:sz w:val="20"/>
          <w:szCs w:val="20"/>
          <w:lang w:eastAsia="zh-CN"/>
        </w:rPr>
      </w:pPr>
    </w:p>
    <w:p w14:paraId="6FDF849D"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6FDF849E"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5641A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5641A1"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5641A1"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41A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5641A1"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5641A1"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5641A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5641A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5641A1"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5641A1" w:rsidRDefault="00000000">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5641A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5641A1"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6FDF84AD" w14:textId="77777777" w:rsidR="005641A1" w:rsidRDefault="005641A1">
            <w:pPr>
              <w:snapToGrid w:val="0"/>
              <w:jc w:val="both"/>
              <w:rPr>
                <w:rFonts w:ascii="Times New Roman" w:eastAsia="等线" w:hAnsi="Times New Roman" w:cs="Times New Roman"/>
                <w:sz w:val="20"/>
                <w:szCs w:val="20"/>
                <w:lang w:eastAsia="zh-CN"/>
              </w:rPr>
            </w:pPr>
          </w:p>
          <w:p w14:paraId="6FDF84AE" w14:textId="77777777" w:rsidR="005641A1" w:rsidRDefault="00000000">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5641A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5641A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5641A1"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5641A1"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5641A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5641A1"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5641A1"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5641A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5641A1" w:rsidRDefault="0000000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6FDF84BB"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5641A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5641A1"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5641A1" w:rsidRDefault="00000000">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5641A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5641A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5641A1"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5641A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5641A1" w14:paraId="6FDF84CB" w14:textId="77777777">
        <w:tc>
          <w:tcPr>
            <w:tcW w:w="1435" w:type="dxa"/>
          </w:tcPr>
          <w:p w14:paraId="6FDF84C9"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6FDF84CA"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5641A1" w14:paraId="6FDF84CE" w14:textId="77777777">
        <w:tc>
          <w:tcPr>
            <w:tcW w:w="1435" w:type="dxa"/>
          </w:tcPr>
          <w:p w14:paraId="6FDF84CC"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FDF84CD"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5641A1" w14:paraId="6FDF84D1" w14:textId="77777777">
        <w:tc>
          <w:tcPr>
            <w:tcW w:w="1435" w:type="dxa"/>
          </w:tcPr>
          <w:p w14:paraId="6FDF84CF" w14:textId="77777777" w:rsidR="005641A1"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5641A1"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5641A1" w14:paraId="6FDF84D5" w14:textId="77777777">
        <w:tc>
          <w:tcPr>
            <w:tcW w:w="1435" w:type="dxa"/>
          </w:tcPr>
          <w:p w14:paraId="6FDF84D2" w14:textId="77777777" w:rsidR="005641A1" w:rsidRDefault="000000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5641A1"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5641A1"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5641A1" w14:paraId="6FDF84D8" w14:textId="77777777">
        <w:tc>
          <w:tcPr>
            <w:tcW w:w="1435" w:type="dxa"/>
          </w:tcPr>
          <w:p w14:paraId="6FDF84D6" w14:textId="77777777" w:rsidR="005641A1" w:rsidRDefault="0000000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5641A1" w:rsidRDefault="00000000">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5641A1" w14:paraId="6FDF84DC" w14:textId="77777777">
        <w:tc>
          <w:tcPr>
            <w:tcW w:w="1435" w:type="dxa"/>
          </w:tcPr>
          <w:p w14:paraId="6FDF84D9" w14:textId="77777777" w:rsidR="005641A1" w:rsidRDefault="00000000">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6FDF84DA" w14:textId="77777777" w:rsidR="005641A1"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6FDF84DB" w14:textId="77777777" w:rsidR="005641A1" w:rsidRDefault="0000000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5641A1" w14:paraId="6FDF84E0" w14:textId="77777777">
        <w:tc>
          <w:tcPr>
            <w:tcW w:w="1435" w:type="dxa"/>
          </w:tcPr>
          <w:p w14:paraId="6FDF84DD"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6FDF84DF"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5641A1" w14:paraId="6FDF84F1" w14:textId="77777777">
        <w:tc>
          <w:tcPr>
            <w:tcW w:w="1435" w:type="dxa"/>
          </w:tcPr>
          <w:p w14:paraId="6FDF84E1" w14:textId="77777777" w:rsidR="005641A1"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6FDF84E2"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6FDF84E3"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6FDF84E4"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 </w:t>
            </w:r>
            <w:proofErr w:type="spellStart"/>
            <w:r>
              <w:rPr>
                <w:rFonts w:ascii="Times New Roman" w:eastAsia="等线" w:hAnsi="Times New Roman" w:cs="Times New Roman" w:hint="eastAsia"/>
                <w:sz w:val="18"/>
                <w:szCs w:val="18"/>
                <w:lang w:eastAsia="zh-CN"/>
              </w:rPr>
              <w:t>xiaomi</w:t>
            </w:r>
            <w:proofErr w:type="spellEnd"/>
            <w:r>
              <w:rPr>
                <w:rFonts w:ascii="Times New Roman" w:eastAsia="等线"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6FDF84E5" w14:textId="77777777" w:rsidR="005641A1" w:rsidRDefault="005641A1">
            <w:pPr>
              <w:snapToGrid w:val="0"/>
              <w:spacing w:line="288" w:lineRule="auto"/>
              <w:jc w:val="both"/>
              <w:rPr>
                <w:rFonts w:ascii="Times New Roman" w:eastAsia="微软雅黑" w:hAnsi="Times New Roman" w:cs="Times New Roman"/>
                <w:color w:val="000000"/>
                <w:sz w:val="20"/>
                <w:szCs w:val="20"/>
                <w:lang w:eastAsia="zh-CN"/>
              </w:rPr>
            </w:pPr>
          </w:p>
          <w:p w14:paraId="6FDF84E6" w14:textId="77777777" w:rsidR="005641A1"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6FDF84E7" w14:textId="77777777" w:rsidR="005641A1" w:rsidRDefault="005641A1">
            <w:pPr>
              <w:snapToGrid w:val="0"/>
              <w:rPr>
                <w:rFonts w:ascii="Times New Roman" w:eastAsia="等线" w:hAnsi="Times New Roman" w:cs="Times New Roman"/>
                <w:sz w:val="18"/>
                <w:szCs w:val="18"/>
                <w:lang w:eastAsia="zh-CN"/>
              </w:rPr>
            </w:pPr>
          </w:p>
          <w:p w14:paraId="6FDF84E8" w14:textId="77777777" w:rsidR="005641A1"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E9" w14:textId="77777777" w:rsidR="005641A1"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EA" w14:textId="77777777" w:rsidR="005641A1" w:rsidRDefault="005641A1">
            <w:pPr>
              <w:snapToGrid w:val="0"/>
              <w:spacing w:line="288" w:lineRule="auto"/>
              <w:jc w:val="both"/>
              <w:rPr>
                <w:rFonts w:ascii="Times New Roman" w:eastAsia="微软雅黑" w:hAnsi="Times New Roman" w:cs="Times New Roman"/>
                <w:color w:val="000000"/>
                <w:sz w:val="20"/>
                <w:szCs w:val="20"/>
              </w:rPr>
            </w:pPr>
          </w:p>
          <w:p w14:paraId="6FDF84EB" w14:textId="77777777" w:rsidR="005641A1"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6FDF84EC" w14:textId="77777777" w:rsidR="005641A1"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6FDF84EE"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6FDF84EF"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4F0" w14:textId="77777777" w:rsidR="005641A1" w:rsidRDefault="005641A1">
            <w:pPr>
              <w:snapToGrid w:val="0"/>
              <w:rPr>
                <w:rFonts w:ascii="Times New Roman" w:eastAsiaTheme="minorEastAsia" w:hAnsi="Times New Roman" w:cs="Times New Roman"/>
                <w:sz w:val="18"/>
                <w:szCs w:val="18"/>
                <w:lang w:eastAsia="ko-KR"/>
              </w:rPr>
            </w:pPr>
          </w:p>
        </w:tc>
      </w:tr>
      <w:tr w:rsidR="005641A1" w14:paraId="6FDF84F6" w14:textId="77777777">
        <w:tc>
          <w:tcPr>
            <w:tcW w:w="1435" w:type="dxa"/>
          </w:tcPr>
          <w:p w14:paraId="6FDF84F2"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Pr>
          <w:p w14:paraId="6FDF84F3"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6FDF84F4" w14:textId="77777777" w:rsidR="005641A1" w:rsidRDefault="005641A1">
            <w:pPr>
              <w:snapToGrid w:val="0"/>
              <w:rPr>
                <w:rFonts w:ascii="Times New Roman" w:eastAsia="等线" w:hAnsi="Times New Roman" w:cs="Times New Roman"/>
                <w:sz w:val="18"/>
                <w:szCs w:val="18"/>
                <w:lang w:eastAsia="zh-CN"/>
              </w:rPr>
            </w:pPr>
          </w:p>
          <w:p w14:paraId="6FDF84F5"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5641A1" w14:paraId="6FDF84F9" w14:textId="77777777">
        <w:tc>
          <w:tcPr>
            <w:tcW w:w="1435" w:type="dxa"/>
          </w:tcPr>
          <w:p w14:paraId="6FDF84F7" w14:textId="77777777" w:rsidR="005641A1" w:rsidRDefault="005641A1">
            <w:pPr>
              <w:snapToGrid w:val="0"/>
              <w:rPr>
                <w:rFonts w:ascii="Times New Roman" w:eastAsia="等线" w:hAnsi="Times New Roman" w:cs="Times New Roman"/>
                <w:sz w:val="18"/>
                <w:szCs w:val="18"/>
                <w:lang w:eastAsia="zh-CN"/>
              </w:rPr>
            </w:pPr>
          </w:p>
        </w:tc>
        <w:tc>
          <w:tcPr>
            <w:tcW w:w="8550" w:type="dxa"/>
          </w:tcPr>
          <w:p w14:paraId="6FDF84F8" w14:textId="77777777" w:rsidR="005641A1" w:rsidRDefault="005641A1">
            <w:pPr>
              <w:snapToGrid w:val="0"/>
              <w:rPr>
                <w:rFonts w:ascii="Times New Roman" w:eastAsiaTheme="minorEastAsia" w:hAnsi="Times New Roman" w:cs="Times New Roman"/>
                <w:sz w:val="18"/>
                <w:szCs w:val="18"/>
                <w:lang w:eastAsia="ko-KR"/>
              </w:rPr>
            </w:pPr>
          </w:p>
        </w:tc>
      </w:tr>
    </w:tbl>
    <w:p w14:paraId="6FDF84FA" w14:textId="77777777" w:rsidR="005641A1" w:rsidRDefault="005641A1">
      <w:pPr>
        <w:snapToGrid w:val="0"/>
        <w:rPr>
          <w:rFonts w:ascii="Times New Roman" w:hAnsi="Times New Roman" w:cs="Times New Roman"/>
          <w:sz w:val="20"/>
          <w:szCs w:val="20"/>
        </w:rPr>
      </w:pPr>
    </w:p>
    <w:p w14:paraId="6FDF84FB" w14:textId="77777777" w:rsidR="005641A1" w:rsidRDefault="00000000">
      <w:pPr>
        <w:pStyle w:val="2"/>
        <w:rPr>
          <w:lang w:val="en-US" w:eastAsia="zh-CN"/>
        </w:rPr>
      </w:pPr>
      <w:r>
        <w:rPr>
          <w:rFonts w:hint="eastAsia"/>
          <w:lang w:val="en-US" w:eastAsia="zh-CN"/>
        </w:rPr>
        <w:t>10.2 Round 2 discussion</w:t>
      </w:r>
    </w:p>
    <w:p w14:paraId="6FDF84FC" w14:textId="77777777" w:rsidR="005641A1" w:rsidRDefault="005641A1">
      <w:pPr>
        <w:snapToGrid w:val="0"/>
        <w:rPr>
          <w:rFonts w:ascii="Times New Roman" w:eastAsia="等线" w:hAnsi="Times New Roman" w:cs="Times New Roman"/>
          <w:sz w:val="20"/>
          <w:szCs w:val="20"/>
          <w:lang w:eastAsia="zh-CN"/>
        </w:rPr>
      </w:pPr>
    </w:p>
    <w:p w14:paraId="6FDF84FD" w14:textId="77777777" w:rsidR="005641A1"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10-1.2:</w:t>
      </w:r>
    </w:p>
    <w:p w14:paraId="6FDF84FE" w14:textId="77777777" w:rsidR="005641A1"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FF" w14:textId="77777777" w:rsidR="005641A1" w:rsidRDefault="005641A1">
      <w:pPr>
        <w:snapToGrid w:val="0"/>
        <w:spacing w:line="288" w:lineRule="auto"/>
        <w:jc w:val="both"/>
        <w:rPr>
          <w:rFonts w:ascii="Times New Roman" w:eastAsia="微软雅黑" w:hAnsi="Times New Roman" w:cs="Times New Roman"/>
          <w:color w:val="000000"/>
          <w:sz w:val="20"/>
          <w:szCs w:val="20"/>
        </w:rPr>
      </w:pPr>
    </w:p>
    <w:p w14:paraId="6FDF8500" w14:textId="77777777" w:rsidR="005641A1"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6FDF8501" w14:textId="77777777" w:rsidR="005641A1"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6FDF8503"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6FDF8504" w14:textId="77777777" w:rsidR="005641A1" w:rsidRDefault="00000000">
      <w:pPr>
        <w:numPr>
          <w:ilvl w:val="0"/>
          <w:numId w:val="61"/>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5641A1" w:rsidRDefault="005641A1">
      <w:pPr>
        <w:snapToGrid w:val="0"/>
        <w:rPr>
          <w:rFonts w:ascii="Times New Roman" w:eastAsia="等线" w:hAnsi="Times New Roman" w:cs="Times New Roman"/>
          <w:sz w:val="20"/>
          <w:szCs w:val="20"/>
          <w:lang w:eastAsia="zh-CN"/>
        </w:rPr>
      </w:pPr>
    </w:p>
    <w:p w14:paraId="6FDF8506"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6FDF8507"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10-3: Company views/comments/suggestions</w:t>
      </w:r>
    </w:p>
    <w:tbl>
      <w:tblPr>
        <w:tblStyle w:val="af3"/>
        <w:tblW w:w="9985" w:type="dxa"/>
        <w:tblLook w:val="04A0" w:firstRow="1" w:lastRow="0" w:firstColumn="1" w:lastColumn="0" w:noHBand="0" w:noVBand="1"/>
      </w:tblPr>
      <w:tblGrid>
        <w:gridCol w:w="1435"/>
        <w:gridCol w:w="8550"/>
      </w:tblGrid>
      <w:tr w:rsidR="005641A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5641A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5641A1" w:rsidRDefault="005641A1">
            <w:pPr>
              <w:rPr>
                <w:rFonts w:ascii="Times New Roman" w:hAnsi="Times New Roman" w:cs="Times New Roman"/>
                <w:sz w:val="20"/>
                <w:szCs w:val="20"/>
              </w:rPr>
            </w:pPr>
          </w:p>
        </w:tc>
      </w:tr>
      <w:tr w:rsidR="005641A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5641A1" w:rsidRDefault="005641A1">
            <w:pPr>
              <w:snapToGrid w:val="0"/>
              <w:rPr>
                <w:rFonts w:ascii="Times New Roman" w:eastAsia="等线" w:hAnsi="Times New Roman" w:cs="Times New Roman"/>
                <w:sz w:val="20"/>
                <w:szCs w:val="20"/>
                <w:lang w:eastAsia="zh-CN"/>
              </w:rPr>
            </w:pPr>
          </w:p>
        </w:tc>
      </w:tr>
      <w:tr w:rsidR="005641A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5641A1" w:rsidRDefault="005641A1">
            <w:pPr>
              <w:snapToGrid w:val="0"/>
              <w:rPr>
                <w:rFonts w:ascii="Times New Roman" w:hAnsi="Times New Roman" w:cs="Times New Roman"/>
                <w:sz w:val="20"/>
                <w:szCs w:val="20"/>
              </w:rPr>
            </w:pPr>
          </w:p>
        </w:tc>
      </w:tr>
      <w:tr w:rsidR="005641A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5641A1" w:rsidRDefault="005641A1">
            <w:pPr>
              <w:snapToGrid w:val="0"/>
              <w:rPr>
                <w:rFonts w:ascii="Times New Roman" w:hAnsi="Times New Roman" w:cs="Times New Roman"/>
                <w:sz w:val="20"/>
                <w:szCs w:val="20"/>
              </w:rPr>
            </w:pPr>
          </w:p>
        </w:tc>
      </w:tr>
      <w:tr w:rsidR="005641A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5641A1" w:rsidRDefault="005641A1">
            <w:pPr>
              <w:snapToGrid w:val="0"/>
              <w:rPr>
                <w:rFonts w:ascii="Times New Roman" w:eastAsia="等线" w:hAnsi="Times New Roman" w:cs="Times New Roman"/>
                <w:sz w:val="20"/>
                <w:szCs w:val="20"/>
                <w:lang w:eastAsia="zh-CN"/>
              </w:rPr>
            </w:pPr>
          </w:p>
        </w:tc>
      </w:tr>
      <w:tr w:rsidR="005641A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5641A1" w:rsidRDefault="005641A1">
            <w:pPr>
              <w:snapToGrid w:val="0"/>
              <w:rPr>
                <w:rFonts w:ascii="Times New Roman" w:hAnsi="Times New Roman" w:cs="Times New Roman"/>
                <w:sz w:val="20"/>
                <w:szCs w:val="20"/>
              </w:rPr>
            </w:pPr>
          </w:p>
        </w:tc>
      </w:tr>
      <w:tr w:rsidR="005641A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5641A1" w:rsidRDefault="005641A1">
            <w:pPr>
              <w:snapToGrid w:val="0"/>
              <w:rPr>
                <w:rFonts w:ascii="Times New Roman" w:eastAsia="等线" w:hAnsi="Times New Roman" w:cs="Times New Roman"/>
                <w:sz w:val="20"/>
                <w:szCs w:val="20"/>
                <w:lang w:eastAsia="zh-CN"/>
              </w:rPr>
            </w:pPr>
          </w:p>
        </w:tc>
      </w:tr>
      <w:tr w:rsidR="005641A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5641A1" w:rsidRDefault="005641A1">
            <w:pPr>
              <w:snapToGrid w:val="0"/>
              <w:rPr>
                <w:rFonts w:ascii="Times New Roman" w:eastAsia="等线" w:hAnsi="Times New Roman" w:cs="Times New Roman"/>
                <w:sz w:val="20"/>
                <w:szCs w:val="20"/>
                <w:lang w:eastAsia="zh-CN"/>
              </w:rPr>
            </w:pPr>
          </w:p>
        </w:tc>
      </w:tr>
      <w:tr w:rsidR="005641A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5641A1" w:rsidRDefault="005641A1">
            <w:pPr>
              <w:rPr>
                <w:rFonts w:ascii="Times New Roman" w:eastAsia="宋体" w:hAnsi="Times New Roman" w:cs="Times New Roman"/>
                <w:sz w:val="20"/>
                <w:szCs w:val="20"/>
                <w:lang w:eastAsia="zh-CN"/>
              </w:rPr>
            </w:pPr>
          </w:p>
        </w:tc>
      </w:tr>
      <w:tr w:rsidR="005641A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5641A1" w:rsidRDefault="005641A1">
            <w:pPr>
              <w:rPr>
                <w:rFonts w:ascii="Times New Roman" w:eastAsiaTheme="minorEastAsia" w:hAnsi="Times New Roman" w:cs="Times New Roman"/>
                <w:sz w:val="20"/>
                <w:szCs w:val="20"/>
                <w:lang w:eastAsia="ko-KR"/>
              </w:rPr>
            </w:pPr>
          </w:p>
        </w:tc>
      </w:tr>
      <w:tr w:rsidR="005641A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5641A1" w:rsidRDefault="005641A1">
            <w:pPr>
              <w:rPr>
                <w:rFonts w:ascii="Times New Roman" w:eastAsia="等线" w:hAnsi="Times New Roman" w:cs="Times New Roman"/>
                <w:b/>
                <w:sz w:val="20"/>
                <w:szCs w:val="20"/>
                <w:lang w:eastAsia="zh-CN"/>
              </w:rPr>
            </w:pPr>
          </w:p>
        </w:tc>
      </w:tr>
      <w:tr w:rsidR="005641A1" w14:paraId="6FDF853D" w14:textId="77777777">
        <w:tc>
          <w:tcPr>
            <w:tcW w:w="1435" w:type="dxa"/>
          </w:tcPr>
          <w:p w14:paraId="6FDF853B"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3C" w14:textId="77777777" w:rsidR="005641A1" w:rsidRDefault="005641A1">
            <w:pPr>
              <w:snapToGrid w:val="0"/>
              <w:rPr>
                <w:rFonts w:ascii="Times New Roman" w:eastAsia="等线" w:hAnsi="Times New Roman" w:cs="Times New Roman"/>
                <w:sz w:val="20"/>
                <w:szCs w:val="20"/>
                <w:lang w:eastAsia="zh-CN"/>
              </w:rPr>
            </w:pPr>
          </w:p>
        </w:tc>
      </w:tr>
      <w:tr w:rsidR="005641A1" w14:paraId="6FDF8540" w14:textId="77777777">
        <w:tc>
          <w:tcPr>
            <w:tcW w:w="1435" w:type="dxa"/>
          </w:tcPr>
          <w:p w14:paraId="6FDF853E"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3F" w14:textId="77777777" w:rsidR="005641A1" w:rsidRDefault="005641A1">
            <w:pPr>
              <w:rPr>
                <w:rFonts w:ascii="Times New Roman" w:eastAsia="等线" w:hAnsi="Times New Roman" w:cs="Times New Roman"/>
                <w:sz w:val="20"/>
                <w:szCs w:val="20"/>
                <w:lang w:eastAsia="zh-CN"/>
              </w:rPr>
            </w:pPr>
          </w:p>
        </w:tc>
      </w:tr>
      <w:tr w:rsidR="005641A1" w14:paraId="6FDF8543" w14:textId="77777777">
        <w:tc>
          <w:tcPr>
            <w:tcW w:w="1435" w:type="dxa"/>
          </w:tcPr>
          <w:p w14:paraId="6FDF8541"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42" w14:textId="77777777" w:rsidR="005641A1" w:rsidRDefault="005641A1">
            <w:pPr>
              <w:rPr>
                <w:rFonts w:ascii="Times New Roman" w:eastAsia="等线" w:hAnsi="Times New Roman" w:cs="Times New Roman"/>
                <w:sz w:val="20"/>
                <w:szCs w:val="20"/>
                <w:lang w:eastAsia="zh-CN"/>
              </w:rPr>
            </w:pPr>
          </w:p>
        </w:tc>
      </w:tr>
      <w:tr w:rsidR="005641A1" w14:paraId="6FDF8546" w14:textId="77777777">
        <w:tc>
          <w:tcPr>
            <w:tcW w:w="1435" w:type="dxa"/>
          </w:tcPr>
          <w:p w14:paraId="6FDF8544"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45"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549" w14:textId="77777777">
        <w:tc>
          <w:tcPr>
            <w:tcW w:w="1435" w:type="dxa"/>
          </w:tcPr>
          <w:p w14:paraId="6FDF8547"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48"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54C" w14:textId="77777777">
        <w:tc>
          <w:tcPr>
            <w:tcW w:w="1435" w:type="dxa"/>
          </w:tcPr>
          <w:p w14:paraId="6FDF854A" w14:textId="77777777" w:rsidR="005641A1" w:rsidRDefault="005641A1">
            <w:pPr>
              <w:snapToGrid w:val="0"/>
              <w:rPr>
                <w:rFonts w:ascii="Times New Roman" w:hAnsi="Times New Roman" w:cs="Times New Roman"/>
                <w:sz w:val="20"/>
                <w:szCs w:val="20"/>
              </w:rPr>
            </w:pPr>
          </w:p>
        </w:tc>
        <w:tc>
          <w:tcPr>
            <w:tcW w:w="8550" w:type="dxa"/>
          </w:tcPr>
          <w:p w14:paraId="6FDF854B" w14:textId="77777777" w:rsidR="005641A1" w:rsidRDefault="005641A1">
            <w:pPr>
              <w:snapToGrid w:val="0"/>
              <w:rPr>
                <w:rFonts w:ascii="Times New Roman" w:hAnsi="Times New Roman" w:cs="Times New Roman"/>
                <w:sz w:val="20"/>
                <w:szCs w:val="20"/>
              </w:rPr>
            </w:pPr>
          </w:p>
        </w:tc>
      </w:tr>
      <w:tr w:rsidR="005641A1" w14:paraId="6FDF854F" w14:textId="77777777">
        <w:tc>
          <w:tcPr>
            <w:tcW w:w="1435" w:type="dxa"/>
          </w:tcPr>
          <w:p w14:paraId="6FDF854D"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4E" w14:textId="77777777" w:rsidR="005641A1" w:rsidRDefault="005641A1">
            <w:pPr>
              <w:snapToGrid w:val="0"/>
              <w:rPr>
                <w:rFonts w:ascii="Times New Roman" w:eastAsia="等线" w:hAnsi="Times New Roman" w:cs="Times New Roman"/>
                <w:sz w:val="20"/>
                <w:szCs w:val="20"/>
                <w:lang w:eastAsia="zh-CN"/>
              </w:rPr>
            </w:pPr>
          </w:p>
        </w:tc>
      </w:tr>
      <w:tr w:rsidR="005641A1" w14:paraId="6FDF8552" w14:textId="77777777">
        <w:tc>
          <w:tcPr>
            <w:tcW w:w="1435" w:type="dxa"/>
          </w:tcPr>
          <w:p w14:paraId="6FDF8550"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51" w14:textId="77777777" w:rsidR="005641A1" w:rsidRDefault="005641A1">
            <w:pPr>
              <w:snapToGrid w:val="0"/>
              <w:rPr>
                <w:rFonts w:ascii="Times New Roman" w:eastAsia="等线" w:hAnsi="Times New Roman" w:cs="Times New Roman"/>
                <w:sz w:val="20"/>
                <w:szCs w:val="20"/>
                <w:lang w:eastAsia="zh-CN"/>
              </w:rPr>
            </w:pPr>
          </w:p>
        </w:tc>
      </w:tr>
      <w:tr w:rsidR="005641A1" w14:paraId="6FDF8555" w14:textId="77777777">
        <w:tc>
          <w:tcPr>
            <w:tcW w:w="1435" w:type="dxa"/>
          </w:tcPr>
          <w:p w14:paraId="6FDF8553"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54" w14:textId="77777777" w:rsidR="005641A1" w:rsidRDefault="005641A1">
            <w:pPr>
              <w:snapToGrid w:val="0"/>
              <w:rPr>
                <w:rFonts w:ascii="Times New Roman" w:eastAsia="等线" w:hAnsi="Times New Roman" w:cs="Times New Roman"/>
                <w:sz w:val="20"/>
                <w:szCs w:val="20"/>
                <w:lang w:eastAsia="zh-CN"/>
              </w:rPr>
            </w:pPr>
          </w:p>
        </w:tc>
      </w:tr>
      <w:tr w:rsidR="005641A1" w14:paraId="6FDF8558" w14:textId="77777777">
        <w:tc>
          <w:tcPr>
            <w:tcW w:w="1435" w:type="dxa"/>
          </w:tcPr>
          <w:p w14:paraId="6FDF8556"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557" w14:textId="77777777" w:rsidR="005641A1" w:rsidRDefault="005641A1">
            <w:pPr>
              <w:snapToGrid w:val="0"/>
              <w:rPr>
                <w:rFonts w:ascii="Times New Roman" w:eastAsia="等线" w:hAnsi="Times New Roman" w:cs="Times New Roman"/>
                <w:sz w:val="20"/>
                <w:szCs w:val="20"/>
                <w:lang w:eastAsia="zh-CN"/>
              </w:rPr>
            </w:pPr>
          </w:p>
        </w:tc>
      </w:tr>
      <w:tr w:rsidR="005641A1" w14:paraId="6FDF855B" w14:textId="77777777">
        <w:tc>
          <w:tcPr>
            <w:tcW w:w="1435" w:type="dxa"/>
          </w:tcPr>
          <w:p w14:paraId="6FDF8559"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55A" w14:textId="77777777" w:rsidR="005641A1" w:rsidRDefault="005641A1">
            <w:pPr>
              <w:rPr>
                <w:rFonts w:ascii="Times New Roman" w:eastAsia="等线" w:hAnsi="Times New Roman" w:cs="Times New Roman"/>
                <w:sz w:val="20"/>
                <w:szCs w:val="20"/>
                <w:lang w:eastAsia="zh-CN"/>
              </w:rPr>
            </w:pPr>
          </w:p>
        </w:tc>
      </w:tr>
      <w:tr w:rsidR="005641A1" w14:paraId="6FDF855E" w14:textId="77777777">
        <w:tc>
          <w:tcPr>
            <w:tcW w:w="1435" w:type="dxa"/>
          </w:tcPr>
          <w:p w14:paraId="6FDF855C" w14:textId="77777777" w:rsidR="005641A1" w:rsidRDefault="005641A1">
            <w:pPr>
              <w:snapToGrid w:val="0"/>
              <w:rPr>
                <w:rFonts w:ascii="Times New Roman" w:eastAsia="宋体" w:hAnsi="Times New Roman" w:cs="Times New Roman"/>
                <w:sz w:val="20"/>
                <w:szCs w:val="20"/>
                <w:lang w:eastAsia="zh-CN"/>
              </w:rPr>
            </w:pPr>
          </w:p>
        </w:tc>
        <w:tc>
          <w:tcPr>
            <w:tcW w:w="8550" w:type="dxa"/>
          </w:tcPr>
          <w:p w14:paraId="6FDF855D" w14:textId="77777777" w:rsidR="005641A1" w:rsidRDefault="005641A1">
            <w:pPr>
              <w:snapToGrid w:val="0"/>
              <w:rPr>
                <w:rFonts w:ascii="Times New Roman" w:eastAsia="等线" w:hAnsi="Times New Roman" w:cs="Times New Roman"/>
                <w:sz w:val="20"/>
                <w:szCs w:val="20"/>
                <w:lang w:eastAsia="zh-CN"/>
              </w:rPr>
            </w:pPr>
          </w:p>
        </w:tc>
      </w:tr>
    </w:tbl>
    <w:p w14:paraId="6FDF855F" w14:textId="77777777" w:rsidR="005641A1" w:rsidRDefault="005641A1">
      <w:pPr>
        <w:snapToGrid w:val="0"/>
        <w:rPr>
          <w:rFonts w:ascii="Times New Roman" w:eastAsia="等线" w:hAnsi="Times New Roman" w:cs="Times New Roman"/>
          <w:sz w:val="20"/>
          <w:szCs w:val="20"/>
          <w:lang w:eastAsia="zh-CN"/>
        </w:rPr>
      </w:pPr>
    </w:p>
    <w:p w14:paraId="6FDF8560" w14:textId="77777777" w:rsidR="005641A1" w:rsidRDefault="005641A1">
      <w:pPr>
        <w:snapToGrid w:val="0"/>
        <w:rPr>
          <w:rFonts w:ascii="Times New Roman" w:eastAsia="等线" w:hAnsi="Times New Roman" w:cs="Times New Roman"/>
          <w:sz w:val="20"/>
          <w:szCs w:val="20"/>
          <w:lang w:eastAsia="zh-CN"/>
        </w:rPr>
      </w:pPr>
    </w:p>
    <w:p w14:paraId="6FDF8561" w14:textId="77777777" w:rsidR="005641A1" w:rsidRDefault="005641A1">
      <w:pPr>
        <w:snapToGrid w:val="0"/>
        <w:rPr>
          <w:rFonts w:ascii="Times New Roman" w:eastAsia="等线" w:hAnsi="Times New Roman" w:cs="Times New Roman"/>
          <w:sz w:val="20"/>
          <w:szCs w:val="20"/>
          <w:lang w:eastAsia="zh-CN"/>
        </w:rPr>
      </w:pPr>
    </w:p>
    <w:p w14:paraId="6FDF8562" w14:textId="77777777" w:rsidR="005641A1"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FDF8563" w14:textId="77777777" w:rsidR="005641A1"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5641A1" w:rsidRDefault="0000000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5641A1" w:rsidRDefault="0000000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6FDF8566" w14:textId="77777777" w:rsidR="005641A1" w:rsidRDefault="0000000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6FDF8567" w14:textId="77777777" w:rsidR="005641A1" w:rsidRDefault="0000000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6FDF8568" w14:textId="77777777" w:rsidR="005641A1" w:rsidRDefault="00000000">
      <w:pPr>
        <w:numPr>
          <w:ilvl w:val="0"/>
          <w:numId w:val="62"/>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6FDF8569" w14:textId="77777777" w:rsidR="005641A1" w:rsidRDefault="00000000">
      <w:pPr>
        <w:numPr>
          <w:ilvl w:val="0"/>
          <w:numId w:val="62"/>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6FDF856A" w14:textId="77777777" w:rsidR="005641A1" w:rsidRDefault="00000000">
      <w:pPr>
        <w:numPr>
          <w:ilvl w:val="0"/>
          <w:numId w:val="62"/>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FDF856B" w14:textId="77777777" w:rsidR="005641A1" w:rsidRDefault="005641A1">
      <w:pPr>
        <w:snapToGrid w:val="0"/>
        <w:spacing w:line="288" w:lineRule="auto"/>
        <w:jc w:val="both"/>
        <w:rPr>
          <w:rFonts w:ascii="Times New Roman" w:eastAsia="宋体" w:hAnsi="Times New Roman" w:cs="Times New Roman"/>
          <w:sz w:val="20"/>
          <w:szCs w:val="20"/>
          <w:highlight w:val="yellow"/>
          <w:lang w:eastAsia="zh-CN"/>
        </w:rPr>
      </w:pPr>
    </w:p>
    <w:p w14:paraId="6FDF856C" w14:textId="77777777" w:rsidR="005641A1" w:rsidRDefault="00000000">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5641A1" w14:paraId="6FDF8570" w14:textId="77777777">
        <w:tc>
          <w:tcPr>
            <w:tcW w:w="675" w:type="dxa"/>
            <w:shd w:val="clear" w:color="auto" w:fill="D9D9D9" w:themeFill="background1" w:themeFillShade="D9"/>
          </w:tcPr>
          <w:p w14:paraId="6FDF856D"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5641A1"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5641A1"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5641A1" w14:paraId="6FDF857D" w14:textId="77777777">
        <w:tc>
          <w:tcPr>
            <w:tcW w:w="675" w:type="dxa"/>
          </w:tcPr>
          <w:p w14:paraId="6FDF8571" w14:textId="77777777" w:rsidR="005641A1" w:rsidRDefault="00000000">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FDF8572"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6FDF8574"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6FDF8575"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6FDF8576"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6FDF8577"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Study on-demand DMRS transmission to reduce the overhead.</w:t>
            </w:r>
          </w:p>
          <w:p w14:paraId="6FDF8578"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FDF8579" w14:textId="77777777" w:rsidR="005641A1" w:rsidRDefault="005641A1">
            <w:pPr>
              <w:rPr>
                <w:rFonts w:ascii="Times New Roman" w:hAnsi="Times New Roman" w:cs="Times New Roman"/>
                <w:sz w:val="20"/>
                <w:szCs w:val="20"/>
              </w:rPr>
            </w:pPr>
          </w:p>
          <w:p w14:paraId="6FDF857A"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6FDF857B" w14:textId="77777777" w:rsidR="005641A1" w:rsidRDefault="00000000">
            <w:pPr>
              <w:pStyle w:val="af7"/>
              <w:widowControl w:val="0"/>
              <w:numPr>
                <w:ilvl w:val="0"/>
                <w:numId w:val="6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5641A1" w:rsidRDefault="00000000">
            <w:pPr>
              <w:pStyle w:val="af7"/>
              <w:widowControl w:val="0"/>
              <w:numPr>
                <w:ilvl w:val="0"/>
                <w:numId w:val="63"/>
              </w:numPr>
              <w:spacing w:after="0" w:line="240" w:lineRule="auto"/>
              <w:contextualSpacing w:val="0"/>
              <w:jc w:val="both"/>
              <w:rPr>
                <w:rFonts w:ascii="Times New Roman" w:hAnsi="Times New Roman" w:cs="Times New Roman"/>
                <w:sz w:val="20"/>
                <w:szCs w:val="20"/>
              </w:rPr>
            </w:pPr>
            <w:bookmarkStart w:id="33"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3"/>
            <w:r>
              <w:rPr>
                <w:rFonts w:ascii="Times New Roman" w:hAnsi="Times New Roman" w:cs="Times New Roman"/>
                <w:sz w:val="20"/>
                <w:szCs w:val="20"/>
                <w:lang w:eastAsia="zh-CN"/>
              </w:rPr>
              <w:t>)</w:t>
            </w:r>
          </w:p>
        </w:tc>
      </w:tr>
      <w:tr w:rsidR="005641A1" w14:paraId="6FDF8587" w14:textId="77777777">
        <w:tc>
          <w:tcPr>
            <w:tcW w:w="675" w:type="dxa"/>
          </w:tcPr>
          <w:p w14:paraId="6FDF857E"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6FDF857F"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FDF8580" w14:textId="77777777" w:rsidR="005641A1" w:rsidRDefault="005641A1">
            <w:pPr>
              <w:snapToGrid w:val="0"/>
              <w:rPr>
                <w:rFonts w:ascii="Times New Roman" w:eastAsia="等线" w:hAnsi="Times New Roman" w:cs="Times New Roman"/>
                <w:color w:val="000000" w:themeColor="text1"/>
                <w:sz w:val="20"/>
                <w:szCs w:val="20"/>
                <w:lang w:val="en-GB" w:eastAsia="zh-CN"/>
              </w:rPr>
            </w:pPr>
          </w:p>
        </w:tc>
        <w:tc>
          <w:tcPr>
            <w:tcW w:w="6096" w:type="dxa"/>
          </w:tcPr>
          <w:p w14:paraId="6FDF8581" w14:textId="77777777" w:rsidR="005641A1"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6FDF8582" w14:textId="77777777" w:rsidR="005641A1" w:rsidRDefault="00000000">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5641A1"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5641A1" w:rsidRDefault="00000000">
            <w:pPr>
              <w:pStyle w:val="af7"/>
              <w:numPr>
                <w:ilvl w:val="0"/>
                <w:numId w:val="64"/>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6FDF8586" w14:textId="77777777" w:rsidR="005641A1" w:rsidRDefault="00000000">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5641A1" w14:paraId="6FDF858D" w14:textId="77777777">
        <w:tc>
          <w:tcPr>
            <w:tcW w:w="675" w:type="dxa"/>
          </w:tcPr>
          <w:p w14:paraId="6FDF8588"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6FDF8589"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6FDF858A" w14:textId="77777777" w:rsidR="005641A1" w:rsidRDefault="005641A1">
            <w:pPr>
              <w:snapToGrid w:val="0"/>
              <w:rPr>
                <w:rFonts w:ascii="Times New Roman" w:eastAsia="等线" w:hAnsi="Times New Roman" w:cs="Times New Roman"/>
                <w:color w:val="000000" w:themeColor="text1"/>
                <w:sz w:val="20"/>
                <w:szCs w:val="20"/>
                <w:lang w:val="en-GB" w:eastAsia="zh-CN"/>
              </w:rPr>
            </w:pPr>
          </w:p>
        </w:tc>
        <w:tc>
          <w:tcPr>
            <w:tcW w:w="6096" w:type="dxa"/>
          </w:tcPr>
          <w:p w14:paraId="6FDF858B" w14:textId="77777777" w:rsidR="005641A1"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5641A1"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5641A1" w14:paraId="6FDF8593" w14:textId="77777777">
        <w:tc>
          <w:tcPr>
            <w:tcW w:w="675" w:type="dxa"/>
          </w:tcPr>
          <w:p w14:paraId="6FDF858E"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6FDF858F"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5641A1"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5641A1"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5641A1" w:rsidRDefault="00000000">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5641A1" w14:paraId="6FDF85A5" w14:textId="77777777">
        <w:tc>
          <w:tcPr>
            <w:tcW w:w="675" w:type="dxa"/>
          </w:tcPr>
          <w:p w14:paraId="6FDF8594"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FDF8595"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FDF8596"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6FDF8597"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FDF8598"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6FDF8599"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FDF859A"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FDF859B" w14:textId="77777777" w:rsidR="005641A1"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5641A1" w:rsidRDefault="00000000">
            <w:pPr>
              <w:pStyle w:val="af7"/>
              <w:numPr>
                <w:ilvl w:val="0"/>
                <w:numId w:val="55"/>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FDF859D"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6FDF859E" w14:textId="77777777" w:rsidR="005641A1"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6FDF859F" w14:textId="77777777" w:rsidR="005641A1" w:rsidRDefault="00000000">
            <w:pPr>
              <w:pStyle w:val="af7"/>
              <w:numPr>
                <w:ilvl w:val="0"/>
                <w:numId w:val="65"/>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5641A1"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5641A1" w:rsidRDefault="00000000">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6FDF85A4" w14:textId="77777777" w:rsidR="005641A1"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5641A1" w14:paraId="6FDF85BA" w14:textId="77777777">
        <w:tc>
          <w:tcPr>
            <w:tcW w:w="675" w:type="dxa"/>
          </w:tcPr>
          <w:p w14:paraId="6FDF85A6"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FDF85A7" w14:textId="77777777" w:rsidR="005641A1"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6FDF85A8"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5641A1" w:rsidRDefault="00000000">
            <w:pPr>
              <w:pStyle w:val="af7"/>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6FDF85AB" w14:textId="77777777" w:rsidR="005641A1" w:rsidRDefault="00000000">
            <w:pPr>
              <w:pStyle w:val="af7"/>
              <w:widowControl w:val="0"/>
              <w:numPr>
                <w:ilvl w:val="1"/>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5641A1" w:rsidRDefault="00000000">
            <w:pPr>
              <w:pStyle w:val="af7"/>
              <w:numPr>
                <w:ilvl w:val="0"/>
                <w:numId w:val="66"/>
              </w:numPr>
              <w:jc w:val="both"/>
              <w:rPr>
                <w:rFonts w:ascii="Times New Roman" w:hAnsi="Times New Roman" w:cs="Times New Roman"/>
                <w:bCs/>
                <w:iCs/>
                <w:sz w:val="20"/>
                <w:szCs w:val="20"/>
              </w:rPr>
            </w:pPr>
            <w:r>
              <w:rPr>
                <w:rFonts w:ascii="Times New Roman" w:hAnsi="Times New Roman" w:cs="Times New Roman"/>
                <w:bCs/>
                <w:iCs/>
                <w:sz w:val="20"/>
                <w:szCs w:val="20"/>
              </w:rPr>
              <w:lastRenderedPageBreak/>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5641A1" w:rsidRDefault="00000000">
            <w:pPr>
              <w:pStyle w:val="af7"/>
              <w:numPr>
                <w:ilvl w:val="0"/>
                <w:numId w:val="66"/>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5641A1"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FDF85B2" w14:textId="77777777" w:rsidR="005641A1" w:rsidRDefault="00000000">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5641A1" w:rsidRDefault="00000000">
            <w:pPr>
              <w:pStyle w:val="af7"/>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5641A1" w:rsidRDefault="00000000">
            <w:pPr>
              <w:pStyle w:val="af7"/>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5641A1" w:rsidRDefault="00000000">
            <w:pPr>
              <w:pStyle w:val="af7"/>
              <w:widowControl w:val="0"/>
              <w:numPr>
                <w:ilvl w:val="0"/>
                <w:numId w:val="66"/>
              </w:numPr>
              <w:spacing w:after="0" w:line="240" w:lineRule="auto"/>
              <w:contextualSpacing w:val="0"/>
              <w:jc w:val="both"/>
              <w:rPr>
                <w:rFonts w:ascii="Times New Roman" w:hAnsi="Times New Roman" w:cs="Times New Roman"/>
                <w:sz w:val="20"/>
                <w:szCs w:val="20"/>
              </w:rPr>
            </w:pPr>
            <w:bookmarkStart w:id="34" w:name="OLE_LINK729"/>
            <w:r>
              <w:rPr>
                <w:rFonts w:ascii="Times New Roman" w:hAnsi="Times New Roman" w:cs="Times New Roman"/>
                <w:sz w:val="20"/>
                <w:szCs w:val="20"/>
              </w:rPr>
              <w:t>Frequencies at the high upper midband</w:t>
            </w:r>
            <w:bookmarkEnd w:id="34"/>
            <w:r>
              <w:rPr>
                <w:rFonts w:ascii="Times New Roman" w:hAnsi="Times New Roman" w:cs="Times New Roman"/>
                <w:sz w:val="20"/>
                <w:szCs w:val="20"/>
              </w:rPr>
              <w:t>.</w:t>
            </w:r>
          </w:p>
          <w:p w14:paraId="6FDF85B6" w14:textId="77777777" w:rsidR="005641A1"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5641A1" w:rsidRDefault="00000000">
            <w:pPr>
              <w:pStyle w:val="af7"/>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5641A1" w:rsidRDefault="00000000">
            <w:pPr>
              <w:pStyle w:val="af7"/>
              <w:widowControl w:val="0"/>
              <w:numPr>
                <w:ilvl w:val="0"/>
                <w:numId w:val="6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5641A1" w:rsidRDefault="00000000">
            <w:pPr>
              <w:jc w:val="both"/>
              <w:rPr>
                <w:rFonts w:ascii="Times New Roman" w:eastAsia="等线" w:hAnsi="Times New Roman" w:cs="Times New Roman"/>
                <w:sz w:val="20"/>
                <w:szCs w:val="20"/>
                <w:lang w:eastAsia="zh-CN"/>
              </w:rPr>
            </w:pPr>
            <w:bookmarkStart w:id="35" w:name="OLE_LINK53"/>
            <w:r>
              <w:rPr>
                <w:rFonts w:ascii="Times New Roman" w:hAnsi="Times New Roman" w:cs="Times New Roman"/>
                <w:sz w:val="20"/>
                <w:szCs w:val="20"/>
              </w:rPr>
              <w:t>Proposal 6: For hybrid BS antennas, study the issue of how to acquire full CSI faster for efficient MU MIMO support.</w:t>
            </w:r>
            <w:bookmarkEnd w:id="35"/>
          </w:p>
        </w:tc>
      </w:tr>
    </w:tbl>
    <w:p w14:paraId="6FDF85BB" w14:textId="77777777" w:rsidR="005641A1" w:rsidRDefault="005641A1">
      <w:pPr>
        <w:snapToGrid w:val="0"/>
        <w:rPr>
          <w:rFonts w:ascii="Times New Roman" w:hAnsi="Times New Roman" w:cs="Times New Roman"/>
          <w:sz w:val="20"/>
          <w:szCs w:val="20"/>
        </w:rPr>
      </w:pPr>
    </w:p>
    <w:p w14:paraId="6FDF85BC" w14:textId="77777777" w:rsidR="005641A1" w:rsidRDefault="00000000">
      <w:pPr>
        <w:pStyle w:val="2"/>
        <w:rPr>
          <w:lang w:val="en-US" w:eastAsia="zh-CN"/>
        </w:rPr>
      </w:pPr>
      <w:r>
        <w:rPr>
          <w:rFonts w:hint="eastAsia"/>
          <w:lang w:val="en-US" w:eastAsia="zh-CN"/>
        </w:rPr>
        <w:t>11.1 Round 1 discussion</w:t>
      </w:r>
    </w:p>
    <w:p w14:paraId="6FDF85BD" w14:textId="77777777" w:rsidR="005641A1" w:rsidRDefault="005641A1">
      <w:pPr>
        <w:snapToGrid w:val="0"/>
        <w:rPr>
          <w:rFonts w:ascii="Times New Roman" w:hAnsi="Times New Roman" w:cs="Times New Roman"/>
          <w:sz w:val="20"/>
          <w:szCs w:val="20"/>
        </w:rPr>
      </w:pPr>
    </w:p>
    <w:p w14:paraId="6FDF85BE" w14:textId="77777777" w:rsidR="005641A1" w:rsidRDefault="005641A1">
      <w:pPr>
        <w:snapToGrid w:val="0"/>
        <w:rPr>
          <w:rFonts w:ascii="Times New Roman" w:hAnsi="Times New Roman" w:cs="Times New Roman"/>
          <w:sz w:val="20"/>
          <w:szCs w:val="20"/>
        </w:rPr>
      </w:pPr>
    </w:p>
    <w:p w14:paraId="6FDF85BF" w14:textId="77777777" w:rsidR="005641A1"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6FDF85C0"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5C1" w14:textId="77777777" w:rsidR="005641A1" w:rsidRDefault="005641A1">
      <w:pPr>
        <w:snapToGrid w:val="0"/>
        <w:rPr>
          <w:rFonts w:ascii="Times New Roman" w:hAnsi="Times New Roman" w:cs="Times New Roman"/>
          <w:sz w:val="20"/>
          <w:szCs w:val="20"/>
        </w:rPr>
      </w:pPr>
    </w:p>
    <w:p w14:paraId="6FDF85C2"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5C3"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5641A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6FDF85CC" w14:textId="77777777" w:rsidR="005641A1" w:rsidRDefault="005641A1">
            <w:pPr>
              <w:snapToGrid w:val="0"/>
              <w:rPr>
                <w:rFonts w:ascii="Times New Roman" w:eastAsia="等线" w:hAnsi="Times New Roman" w:cs="Times New Roman"/>
                <w:sz w:val="20"/>
                <w:szCs w:val="20"/>
                <w:lang w:eastAsia="zh-CN"/>
              </w:rPr>
            </w:pPr>
          </w:p>
          <w:p w14:paraId="6FDF85CD" w14:textId="77777777" w:rsidR="005641A1" w:rsidRDefault="00000000">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5641A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5641A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5641A1"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5641A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5641A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5641A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5641A1" w:rsidRDefault="00000000">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5641A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5641A1"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5641A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5641A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5641A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5641A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5641A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6FDF85F2"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is </w:t>
            </w:r>
            <w:r>
              <w:rPr>
                <w:rFonts w:ascii="Times New Roman" w:eastAsia="等线" w:hAnsi="Times New Roman" w:cs="Times New Roman"/>
                <w:sz w:val="20"/>
                <w:szCs w:val="20"/>
                <w:lang w:eastAsia="zh-CN"/>
              </w:rPr>
              <w:t>the plan for other proposals in section 11</w:t>
            </w:r>
            <w:r>
              <w:rPr>
                <w:rFonts w:ascii="Times New Roman" w:eastAsia="等线" w:hAnsi="Times New Roman" w:cs="Times New Roman" w:hint="eastAsia"/>
                <w:sz w:val="20"/>
                <w:szCs w:val="20"/>
                <w:lang w:eastAsia="zh-CN"/>
              </w:rPr>
              <w:t>?</w:t>
            </w:r>
          </w:p>
        </w:tc>
      </w:tr>
      <w:tr w:rsidR="005641A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5641A1"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5641A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5641A1"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5641A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5641A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6FDF85FF"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6FDF8600" w14:textId="77777777" w:rsidR="005641A1" w:rsidRDefault="005641A1">
            <w:pPr>
              <w:snapToGrid w:val="0"/>
              <w:rPr>
                <w:rFonts w:ascii="Times New Roman" w:eastAsia="宋体" w:hAnsi="Times New Roman" w:cs="Times New Roman"/>
                <w:sz w:val="20"/>
                <w:szCs w:val="20"/>
                <w:lang w:eastAsia="zh-CN"/>
              </w:rPr>
            </w:pPr>
          </w:p>
          <w:p w14:paraId="6FDF8601" w14:textId="77777777" w:rsidR="005641A1" w:rsidRDefault="005641A1">
            <w:pPr>
              <w:snapToGrid w:val="0"/>
              <w:rPr>
                <w:rFonts w:ascii="Times New Roman" w:eastAsia="宋体" w:hAnsi="Times New Roman" w:cs="Times New Roman"/>
                <w:sz w:val="20"/>
                <w:szCs w:val="20"/>
                <w:lang w:eastAsia="zh-CN"/>
              </w:rPr>
            </w:pPr>
          </w:p>
        </w:tc>
      </w:tr>
      <w:tr w:rsidR="005641A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5641A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5641A1" w:rsidRDefault="005641A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5641A1" w:rsidRDefault="005641A1">
            <w:pPr>
              <w:snapToGrid w:val="0"/>
              <w:rPr>
                <w:rFonts w:ascii="Times New Roman" w:eastAsia="宋体" w:hAnsi="Times New Roman" w:cs="Times New Roman"/>
                <w:sz w:val="20"/>
                <w:szCs w:val="20"/>
                <w:lang w:eastAsia="zh-CN"/>
              </w:rPr>
            </w:pPr>
          </w:p>
        </w:tc>
      </w:tr>
    </w:tbl>
    <w:p w14:paraId="6FDF8609" w14:textId="77777777" w:rsidR="005641A1" w:rsidRDefault="005641A1">
      <w:pPr>
        <w:snapToGrid w:val="0"/>
        <w:rPr>
          <w:rFonts w:ascii="Times New Roman" w:hAnsi="Times New Roman" w:cs="Times New Roman"/>
          <w:sz w:val="20"/>
          <w:szCs w:val="20"/>
        </w:rPr>
      </w:pPr>
    </w:p>
    <w:p w14:paraId="6FDF860A" w14:textId="77777777" w:rsidR="005641A1" w:rsidRDefault="005641A1">
      <w:pPr>
        <w:snapToGrid w:val="0"/>
        <w:rPr>
          <w:rFonts w:ascii="Times New Roman" w:hAnsi="Times New Roman" w:cs="Times New Roman"/>
          <w:sz w:val="20"/>
          <w:szCs w:val="20"/>
        </w:rPr>
      </w:pPr>
    </w:p>
    <w:p w14:paraId="6FDF860B" w14:textId="77777777" w:rsidR="005641A1" w:rsidRDefault="00000000">
      <w:pPr>
        <w:pStyle w:val="2"/>
        <w:rPr>
          <w:lang w:val="en-US" w:eastAsia="zh-CN"/>
        </w:rPr>
      </w:pPr>
      <w:r>
        <w:rPr>
          <w:rFonts w:hint="eastAsia"/>
          <w:lang w:val="en-US" w:eastAsia="zh-CN"/>
        </w:rPr>
        <w:t>11.2 Round 2 discussion</w:t>
      </w:r>
    </w:p>
    <w:p w14:paraId="6FDF860C" w14:textId="77777777" w:rsidR="005641A1" w:rsidRDefault="005641A1">
      <w:pPr>
        <w:snapToGrid w:val="0"/>
        <w:rPr>
          <w:rFonts w:ascii="Times New Roman" w:hAnsi="Times New Roman" w:cs="Times New Roman"/>
          <w:sz w:val="20"/>
          <w:szCs w:val="20"/>
        </w:rPr>
      </w:pPr>
    </w:p>
    <w:p w14:paraId="6FDF860D"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6FDF860E" w14:textId="77777777" w:rsidR="005641A1" w:rsidRDefault="005641A1">
      <w:pPr>
        <w:snapToGrid w:val="0"/>
        <w:rPr>
          <w:rFonts w:ascii="Times New Roman" w:hAnsi="Times New Roman" w:cs="Times New Roman"/>
          <w:sz w:val="20"/>
          <w:szCs w:val="20"/>
        </w:rPr>
      </w:pPr>
    </w:p>
    <w:p w14:paraId="6FDF860F" w14:textId="77777777" w:rsidR="005641A1"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6FDF8610"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611" w14:textId="77777777" w:rsidR="005641A1" w:rsidRDefault="005641A1">
      <w:pPr>
        <w:snapToGrid w:val="0"/>
        <w:rPr>
          <w:rFonts w:ascii="Times New Roman" w:hAnsi="Times New Roman" w:cs="Times New Roman"/>
          <w:sz w:val="20"/>
          <w:szCs w:val="20"/>
        </w:rPr>
      </w:pPr>
    </w:p>
    <w:p w14:paraId="6FDF8612"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13"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11-3: Company views/comments/suggestions</w:t>
      </w:r>
    </w:p>
    <w:tbl>
      <w:tblPr>
        <w:tblStyle w:val="af3"/>
        <w:tblW w:w="9985" w:type="dxa"/>
        <w:tblLook w:val="04A0" w:firstRow="1" w:lastRow="0" w:firstColumn="1" w:lastColumn="0" w:noHBand="0" w:noVBand="1"/>
      </w:tblPr>
      <w:tblGrid>
        <w:gridCol w:w="1435"/>
        <w:gridCol w:w="8550"/>
      </w:tblGrid>
      <w:tr w:rsidR="005641A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5641A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77777777" w:rsidR="005641A1"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77777777" w:rsidR="005641A1"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5641A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62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5641A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5641A1"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5641A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5641A1" w:rsidRDefault="005641A1">
            <w:pPr>
              <w:snapToGrid w:val="0"/>
              <w:rPr>
                <w:rFonts w:ascii="Times New Roman" w:hAnsi="Times New Roman" w:cs="Times New Roman"/>
                <w:sz w:val="20"/>
                <w:szCs w:val="20"/>
              </w:rPr>
            </w:pPr>
          </w:p>
        </w:tc>
      </w:tr>
      <w:tr w:rsidR="005641A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5641A1" w:rsidRDefault="005641A1">
            <w:pPr>
              <w:snapToGrid w:val="0"/>
              <w:rPr>
                <w:rFonts w:ascii="Times New Roman" w:eastAsia="等线" w:hAnsi="Times New Roman" w:cs="Times New Roman"/>
                <w:sz w:val="20"/>
                <w:szCs w:val="20"/>
                <w:lang w:eastAsia="zh-CN"/>
              </w:rPr>
            </w:pPr>
          </w:p>
        </w:tc>
      </w:tr>
      <w:tr w:rsidR="005641A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5641A1" w:rsidRDefault="005641A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5641A1" w:rsidRDefault="005641A1">
            <w:pPr>
              <w:snapToGrid w:val="0"/>
              <w:rPr>
                <w:rFonts w:ascii="Times New Roman" w:hAnsi="Times New Roman" w:cs="Times New Roman"/>
                <w:sz w:val="20"/>
                <w:szCs w:val="20"/>
              </w:rPr>
            </w:pPr>
          </w:p>
        </w:tc>
      </w:tr>
      <w:tr w:rsidR="005641A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5641A1" w:rsidRDefault="005641A1">
            <w:pPr>
              <w:snapToGrid w:val="0"/>
              <w:rPr>
                <w:rFonts w:ascii="Times New Roman" w:eastAsia="等线" w:hAnsi="Times New Roman" w:cs="Times New Roman"/>
                <w:sz w:val="20"/>
                <w:szCs w:val="20"/>
                <w:lang w:eastAsia="zh-CN"/>
              </w:rPr>
            </w:pPr>
          </w:p>
        </w:tc>
      </w:tr>
      <w:tr w:rsidR="005641A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5641A1" w:rsidRDefault="005641A1">
            <w:pPr>
              <w:snapToGrid w:val="0"/>
              <w:rPr>
                <w:rFonts w:ascii="Times New Roman" w:eastAsia="等线" w:hAnsi="Times New Roman" w:cs="Times New Roman"/>
                <w:sz w:val="20"/>
                <w:szCs w:val="20"/>
                <w:lang w:eastAsia="zh-CN"/>
              </w:rPr>
            </w:pPr>
          </w:p>
        </w:tc>
      </w:tr>
      <w:tr w:rsidR="005641A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5641A1" w:rsidRDefault="005641A1">
            <w:pPr>
              <w:snapToGrid w:val="0"/>
              <w:rPr>
                <w:rFonts w:ascii="Times New Roman" w:eastAsiaTheme="minorEastAsia" w:hAnsi="Times New Roman" w:cs="Times New Roman"/>
                <w:sz w:val="20"/>
                <w:szCs w:val="20"/>
                <w:lang w:eastAsia="ko-KR"/>
              </w:rPr>
            </w:pPr>
          </w:p>
        </w:tc>
      </w:tr>
      <w:tr w:rsidR="005641A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5641A1" w:rsidRDefault="005641A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5641A1" w:rsidRDefault="005641A1">
            <w:pPr>
              <w:rPr>
                <w:rFonts w:ascii="Times New Roman" w:eastAsia="宋体" w:hAnsi="Times New Roman" w:cs="Times New Roman"/>
                <w:sz w:val="20"/>
                <w:szCs w:val="20"/>
                <w:lang w:eastAsia="zh-CN"/>
              </w:rPr>
            </w:pPr>
          </w:p>
        </w:tc>
      </w:tr>
      <w:tr w:rsidR="005641A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5641A1" w:rsidRDefault="005641A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5641A1" w:rsidRDefault="005641A1">
            <w:pPr>
              <w:rPr>
                <w:rFonts w:ascii="Times New Roman" w:eastAsiaTheme="minorEastAsia" w:hAnsi="Times New Roman" w:cs="Times New Roman"/>
                <w:sz w:val="20"/>
                <w:szCs w:val="20"/>
                <w:lang w:eastAsia="ko-KR"/>
              </w:rPr>
            </w:pPr>
          </w:p>
        </w:tc>
      </w:tr>
      <w:tr w:rsidR="005641A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5641A1" w:rsidRDefault="005641A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5641A1" w:rsidRDefault="005641A1">
            <w:pPr>
              <w:rPr>
                <w:rFonts w:ascii="Times New Roman" w:eastAsia="等线" w:hAnsi="Times New Roman" w:cs="Times New Roman"/>
                <w:b/>
                <w:sz w:val="20"/>
                <w:szCs w:val="20"/>
                <w:lang w:eastAsia="zh-CN"/>
              </w:rPr>
            </w:pPr>
          </w:p>
        </w:tc>
      </w:tr>
      <w:tr w:rsidR="005641A1" w14:paraId="6FDF8649" w14:textId="77777777">
        <w:tc>
          <w:tcPr>
            <w:tcW w:w="1435" w:type="dxa"/>
          </w:tcPr>
          <w:p w14:paraId="6FDF8647"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48" w14:textId="77777777" w:rsidR="005641A1" w:rsidRDefault="005641A1">
            <w:pPr>
              <w:snapToGrid w:val="0"/>
              <w:rPr>
                <w:rFonts w:ascii="Times New Roman" w:eastAsia="等线" w:hAnsi="Times New Roman" w:cs="Times New Roman"/>
                <w:sz w:val="20"/>
                <w:szCs w:val="20"/>
                <w:lang w:eastAsia="zh-CN"/>
              </w:rPr>
            </w:pPr>
          </w:p>
        </w:tc>
      </w:tr>
      <w:tr w:rsidR="005641A1" w14:paraId="6FDF864C" w14:textId="77777777">
        <w:tc>
          <w:tcPr>
            <w:tcW w:w="1435" w:type="dxa"/>
          </w:tcPr>
          <w:p w14:paraId="6FDF864A"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4B" w14:textId="77777777" w:rsidR="005641A1" w:rsidRDefault="005641A1">
            <w:pPr>
              <w:rPr>
                <w:rFonts w:ascii="Times New Roman" w:eastAsia="等线" w:hAnsi="Times New Roman" w:cs="Times New Roman"/>
                <w:sz w:val="20"/>
                <w:szCs w:val="20"/>
                <w:lang w:eastAsia="zh-CN"/>
              </w:rPr>
            </w:pPr>
          </w:p>
        </w:tc>
      </w:tr>
      <w:tr w:rsidR="005641A1" w14:paraId="6FDF864F" w14:textId="77777777">
        <w:tc>
          <w:tcPr>
            <w:tcW w:w="1435" w:type="dxa"/>
          </w:tcPr>
          <w:p w14:paraId="6FDF864D"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4E" w14:textId="77777777" w:rsidR="005641A1" w:rsidRDefault="005641A1">
            <w:pPr>
              <w:rPr>
                <w:rFonts w:ascii="Times New Roman" w:eastAsia="等线" w:hAnsi="Times New Roman" w:cs="Times New Roman"/>
                <w:sz w:val="20"/>
                <w:szCs w:val="20"/>
                <w:lang w:eastAsia="zh-CN"/>
              </w:rPr>
            </w:pPr>
          </w:p>
        </w:tc>
      </w:tr>
      <w:tr w:rsidR="005641A1" w14:paraId="6FDF8652" w14:textId="77777777">
        <w:tc>
          <w:tcPr>
            <w:tcW w:w="1435" w:type="dxa"/>
          </w:tcPr>
          <w:p w14:paraId="6FDF8650"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51"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655" w14:textId="77777777">
        <w:tc>
          <w:tcPr>
            <w:tcW w:w="1435" w:type="dxa"/>
          </w:tcPr>
          <w:p w14:paraId="6FDF8653"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54" w14:textId="77777777" w:rsidR="005641A1" w:rsidRDefault="005641A1">
            <w:pPr>
              <w:snapToGrid w:val="0"/>
              <w:spacing w:line="288" w:lineRule="auto"/>
              <w:jc w:val="both"/>
              <w:rPr>
                <w:rFonts w:ascii="Times New Roman" w:eastAsia="等线" w:hAnsi="Times New Roman" w:cs="Times New Roman"/>
                <w:sz w:val="20"/>
                <w:szCs w:val="20"/>
                <w:lang w:eastAsia="zh-CN"/>
              </w:rPr>
            </w:pPr>
          </w:p>
        </w:tc>
      </w:tr>
      <w:tr w:rsidR="005641A1" w14:paraId="6FDF8658" w14:textId="77777777">
        <w:tc>
          <w:tcPr>
            <w:tcW w:w="1435" w:type="dxa"/>
          </w:tcPr>
          <w:p w14:paraId="6FDF8656" w14:textId="77777777" w:rsidR="005641A1" w:rsidRDefault="005641A1">
            <w:pPr>
              <w:snapToGrid w:val="0"/>
              <w:rPr>
                <w:rFonts w:ascii="Times New Roman" w:hAnsi="Times New Roman" w:cs="Times New Roman"/>
                <w:sz w:val="20"/>
                <w:szCs w:val="20"/>
              </w:rPr>
            </w:pPr>
          </w:p>
        </w:tc>
        <w:tc>
          <w:tcPr>
            <w:tcW w:w="8550" w:type="dxa"/>
          </w:tcPr>
          <w:p w14:paraId="6FDF8657" w14:textId="77777777" w:rsidR="005641A1" w:rsidRDefault="005641A1">
            <w:pPr>
              <w:snapToGrid w:val="0"/>
              <w:rPr>
                <w:rFonts w:ascii="Times New Roman" w:hAnsi="Times New Roman" w:cs="Times New Roman"/>
                <w:sz w:val="20"/>
                <w:szCs w:val="20"/>
              </w:rPr>
            </w:pPr>
          </w:p>
        </w:tc>
      </w:tr>
      <w:tr w:rsidR="005641A1" w14:paraId="6FDF865B" w14:textId="77777777">
        <w:tc>
          <w:tcPr>
            <w:tcW w:w="1435" w:type="dxa"/>
          </w:tcPr>
          <w:p w14:paraId="6FDF8659"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5A" w14:textId="77777777" w:rsidR="005641A1" w:rsidRDefault="005641A1">
            <w:pPr>
              <w:snapToGrid w:val="0"/>
              <w:rPr>
                <w:rFonts w:ascii="Times New Roman" w:eastAsia="等线" w:hAnsi="Times New Roman" w:cs="Times New Roman"/>
                <w:sz w:val="20"/>
                <w:szCs w:val="20"/>
                <w:lang w:eastAsia="zh-CN"/>
              </w:rPr>
            </w:pPr>
          </w:p>
        </w:tc>
      </w:tr>
      <w:tr w:rsidR="005641A1" w14:paraId="6FDF865E" w14:textId="77777777">
        <w:tc>
          <w:tcPr>
            <w:tcW w:w="1435" w:type="dxa"/>
          </w:tcPr>
          <w:p w14:paraId="6FDF865C"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5D" w14:textId="77777777" w:rsidR="005641A1" w:rsidRDefault="005641A1">
            <w:pPr>
              <w:snapToGrid w:val="0"/>
              <w:rPr>
                <w:rFonts w:ascii="Times New Roman" w:eastAsia="等线" w:hAnsi="Times New Roman" w:cs="Times New Roman"/>
                <w:sz w:val="20"/>
                <w:szCs w:val="20"/>
                <w:lang w:eastAsia="zh-CN"/>
              </w:rPr>
            </w:pPr>
          </w:p>
        </w:tc>
      </w:tr>
      <w:tr w:rsidR="005641A1" w14:paraId="6FDF8661" w14:textId="77777777">
        <w:tc>
          <w:tcPr>
            <w:tcW w:w="1435" w:type="dxa"/>
          </w:tcPr>
          <w:p w14:paraId="6FDF865F"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60" w14:textId="77777777" w:rsidR="005641A1" w:rsidRDefault="005641A1">
            <w:pPr>
              <w:snapToGrid w:val="0"/>
              <w:rPr>
                <w:rFonts w:ascii="Times New Roman" w:eastAsia="等线" w:hAnsi="Times New Roman" w:cs="Times New Roman"/>
                <w:sz w:val="20"/>
                <w:szCs w:val="20"/>
                <w:lang w:eastAsia="zh-CN"/>
              </w:rPr>
            </w:pPr>
          </w:p>
        </w:tc>
      </w:tr>
      <w:tr w:rsidR="005641A1" w14:paraId="6FDF8664" w14:textId="77777777">
        <w:tc>
          <w:tcPr>
            <w:tcW w:w="1435" w:type="dxa"/>
          </w:tcPr>
          <w:p w14:paraId="6FDF8662" w14:textId="77777777" w:rsidR="005641A1" w:rsidRDefault="005641A1">
            <w:pPr>
              <w:snapToGrid w:val="0"/>
              <w:rPr>
                <w:rFonts w:ascii="Times New Roman" w:eastAsiaTheme="minorEastAsia" w:hAnsi="Times New Roman" w:cs="Times New Roman"/>
                <w:sz w:val="20"/>
                <w:szCs w:val="20"/>
                <w:lang w:eastAsia="ko-KR"/>
              </w:rPr>
            </w:pPr>
          </w:p>
        </w:tc>
        <w:tc>
          <w:tcPr>
            <w:tcW w:w="8550" w:type="dxa"/>
          </w:tcPr>
          <w:p w14:paraId="6FDF8663" w14:textId="77777777" w:rsidR="005641A1" w:rsidRDefault="005641A1">
            <w:pPr>
              <w:snapToGrid w:val="0"/>
              <w:rPr>
                <w:rFonts w:ascii="Times New Roman" w:eastAsia="等线" w:hAnsi="Times New Roman" w:cs="Times New Roman"/>
                <w:sz w:val="20"/>
                <w:szCs w:val="20"/>
                <w:lang w:eastAsia="zh-CN"/>
              </w:rPr>
            </w:pPr>
          </w:p>
        </w:tc>
      </w:tr>
      <w:tr w:rsidR="005641A1" w14:paraId="6FDF8667" w14:textId="77777777">
        <w:tc>
          <w:tcPr>
            <w:tcW w:w="1435" w:type="dxa"/>
          </w:tcPr>
          <w:p w14:paraId="6FDF8665" w14:textId="77777777" w:rsidR="005641A1" w:rsidRDefault="005641A1">
            <w:pPr>
              <w:snapToGrid w:val="0"/>
              <w:rPr>
                <w:rFonts w:ascii="Times New Roman" w:eastAsia="等线" w:hAnsi="Times New Roman" w:cs="Times New Roman"/>
                <w:sz w:val="20"/>
                <w:szCs w:val="20"/>
                <w:lang w:eastAsia="zh-CN"/>
              </w:rPr>
            </w:pPr>
          </w:p>
        </w:tc>
        <w:tc>
          <w:tcPr>
            <w:tcW w:w="8550" w:type="dxa"/>
          </w:tcPr>
          <w:p w14:paraId="6FDF8666" w14:textId="77777777" w:rsidR="005641A1" w:rsidRDefault="005641A1">
            <w:pPr>
              <w:rPr>
                <w:rFonts w:ascii="Times New Roman" w:eastAsia="等线" w:hAnsi="Times New Roman" w:cs="Times New Roman"/>
                <w:sz w:val="20"/>
                <w:szCs w:val="20"/>
                <w:lang w:eastAsia="zh-CN"/>
              </w:rPr>
            </w:pPr>
          </w:p>
        </w:tc>
      </w:tr>
      <w:tr w:rsidR="005641A1" w14:paraId="6FDF866A" w14:textId="77777777">
        <w:tc>
          <w:tcPr>
            <w:tcW w:w="1435" w:type="dxa"/>
          </w:tcPr>
          <w:p w14:paraId="6FDF8668" w14:textId="77777777" w:rsidR="005641A1" w:rsidRDefault="005641A1">
            <w:pPr>
              <w:snapToGrid w:val="0"/>
              <w:rPr>
                <w:rFonts w:ascii="Times New Roman" w:eastAsia="宋体" w:hAnsi="Times New Roman" w:cs="Times New Roman"/>
                <w:sz w:val="20"/>
                <w:szCs w:val="20"/>
                <w:lang w:eastAsia="zh-CN"/>
              </w:rPr>
            </w:pPr>
          </w:p>
        </w:tc>
        <w:tc>
          <w:tcPr>
            <w:tcW w:w="8550" w:type="dxa"/>
          </w:tcPr>
          <w:p w14:paraId="6FDF8669" w14:textId="77777777" w:rsidR="005641A1" w:rsidRDefault="005641A1">
            <w:pPr>
              <w:snapToGrid w:val="0"/>
              <w:rPr>
                <w:rFonts w:ascii="Times New Roman" w:eastAsia="等线" w:hAnsi="Times New Roman" w:cs="Times New Roman"/>
                <w:sz w:val="20"/>
                <w:szCs w:val="20"/>
                <w:lang w:eastAsia="zh-CN"/>
              </w:rPr>
            </w:pPr>
          </w:p>
        </w:tc>
      </w:tr>
    </w:tbl>
    <w:p w14:paraId="6FDF866B" w14:textId="77777777" w:rsidR="005641A1" w:rsidRDefault="005641A1">
      <w:pPr>
        <w:snapToGrid w:val="0"/>
        <w:rPr>
          <w:rFonts w:ascii="Times New Roman" w:eastAsia="等线" w:hAnsi="Times New Roman" w:cs="Times New Roman"/>
          <w:sz w:val="20"/>
          <w:szCs w:val="20"/>
          <w:lang w:eastAsia="zh-CN"/>
        </w:rPr>
      </w:pPr>
    </w:p>
    <w:p w14:paraId="6FDF866C" w14:textId="77777777" w:rsidR="005641A1" w:rsidRDefault="005641A1">
      <w:pPr>
        <w:snapToGrid w:val="0"/>
        <w:rPr>
          <w:rFonts w:ascii="Times New Roman" w:hAnsi="Times New Roman" w:cs="Times New Roman"/>
          <w:sz w:val="20"/>
          <w:szCs w:val="20"/>
        </w:rPr>
      </w:pPr>
    </w:p>
    <w:p w14:paraId="6FDF866D" w14:textId="77777777" w:rsidR="005641A1" w:rsidRDefault="005641A1">
      <w:pPr>
        <w:snapToGrid w:val="0"/>
        <w:rPr>
          <w:rFonts w:ascii="Times New Roman" w:hAnsi="Times New Roman" w:cs="Times New Roman"/>
          <w:sz w:val="20"/>
          <w:szCs w:val="20"/>
        </w:rPr>
      </w:pPr>
    </w:p>
    <w:p w14:paraId="6FDF866E" w14:textId="77777777" w:rsidR="005641A1"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6FDF866F" w14:textId="77777777" w:rsidR="005641A1"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6FDF8670" w14:textId="77777777" w:rsidR="005641A1" w:rsidRDefault="00000000">
      <w:pPr>
        <w:numPr>
          <w:ilvl w:val="0"/>
          <w:numId w:val="62"/>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FDF8671" w14:textId="77777777" w:rsidR="005641A1" w:rsidRDefault="00000000">
      <w:pPr>
        <w:numPr>
          <w:ilvl w:val="0"/>
          <w:numId w:val="62"/>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FDF8672" w14:textId="77777777" w:rsidR="005641A1" w:rsidRDefault="00000000">
      <w:pPr>
        <w:numPr>
          <w:ilvl w:val="0"/>
          <w:numId w:val="62"/>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3" w14:textId="77777777" w:rsidR="005641A1" w:rsidRDefault="00000000">
      <w:pPr>
        <w:numPr>
          <w:ilvl w:val="0"/>
          <w:numId w:val="62"/>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4" w14:textId="77777777" w:rsidR="005641A1" w:rsidRDefault="00000000">
      <w:pPr>
        <w:numPr>
          <w:ilvl w:val="0"/>
          <w:numId w:val="62"/>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6FDF8675" w14:textId="77777777" w:rsidR="005641A1" w:rsidRDefault="00000000">
      <w:pPr>
        <w:numPr>
          <w:ilvl w:val="0"/>
          <w:numId w:val="62"/>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6FDF8676" w14:textId="77777777" w:rsidR="005641A1" w:rsidRDefault="00000000">
      <w:pPr>
        <w:numPr>
          <w:ilvl w:val="0"/>
          <w:numId w:val="62"/>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5641A1"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6FDF8678" w14:textId="77777777" w:rsidR="005641A1" w:rsidRDefault="00000000">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5641A1" w:rsidRDefault="00000000">
      <w:pPr>
        <w:numPr>
          <w:ilvl w:val="0"/>
          <w:numId w:val="62"/>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867A" w14:textId="77777777" w:rsidR="005641A1" w:rsidRDefault="005641A1">
      <w:pPr>
        <w:snapToGrid w:val="0"/>
        <w:spacing w:before="240" w:after="120" w:line="288" w:lineRule="auto"/>
        <w:jc w:val="both"/>
        <w:rPr>
          <w:rFonts w:ascii="Times New Roman" w:eastAsia="等线" w:hAnsi="Times New Roman" w:cs="Times New Roman"/>
          <w:sz w:val="20"/>
          <w:szCs w:val="20"/>
          <w:lang w:eastAsia="zh-CN"/>
        </w:rPr>
      </w:pPr>
    </w:p>
    <w:p w14:paraId="6FDF867B" w14:textId="77777777" w:rsidR="005641A1" w:rsidRDefault="00000000">
      <w:pPr>
        <w:pStyle w:val="2"/>
        <w:rPr>
          <w:lang w:val="en-US" w:eastAsia="zh-CN"/>
        </w:rPr>
      </w:pPr>
      <w:r>
        <w:rPr>
          <w:rFonts w:hint="eastAsia"/>
          <w:lang w:val="en-US" w:eastAsia="zh-CN"/>
        </w:rPr>
        <w:t>12.1 Round 1 discussion</w:t>
      </w:r>
    </w:p>
    <w:p w14:paraId="6FDF867C" w14:textId="77777777" w:rsidR="005641A1" w:rsidRDefault="005641A1">
      <w:pPr>
        <w:rPr>
          <w:rFonts w:ascii="Times New Roman" w:hAnsi="Times New Roman" w:cs="Times New Roman"/>
          <w:b/>
          <w:bCs/>
          <w:sz w:val="20"/>
          <w:szCs w:val="20"/>
          <w:highlight w:val="yellow"/>
        </w:rPr>
      </w:pPr>
    </w:p>
    <w:p w14:paraId="6FDF867D" w14:textId="77777777" w:rsidR="005641A1"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14:textId="77777777" w:rsidR="005641A1" w:rsidRDefault="005641A1">
      <w:pPr>
        <w:jc w:val="both"/>
        <w:rPr>
          <w:rFonts w:ascii="Times New Roman" w:eastAsia="等线" w:hAnsi="Times New Roman" w:cs="Times New Roman"/>
          <w:sz w:val="20"/>
          <w:szCs w:val="20"/>
          <w:lang w:eastAsia="zh-CN"/>
        </w:rPr>
      </w:pPr>
    </w:p>
    <w:p w14:paraId="6FDF867F"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6FDF8680"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5641A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5641A1"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5641A1"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41A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5641A1"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5641A1"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5641A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5641A1"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5641A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5641A1"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6FDF868C" w14:textId="77777777" w:rsidR="005641A1" w:rsidRDefault="0000000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5641A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5641A1"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5641A1" w:rsidRDefault="00000000">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5641A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5641A1"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5641A1"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w:t>
            </w:r>
            <w:proofErr w:type="gramStart"/>
            <w:r>
              <w:rPr>
                <w:rFonts w:ascii="Times New Roman" w:eastAsia="宋体" w:hAnsi="Times New Roman" w:cs="Times New Roman"/>
                <w:sz w:val="18"/>
                <w:szCs w:val="18"/>
                <w:lang w:eastAsia="zh-CN"/>
              </w:rPr>
              <w:t>Finally</w:t>
            </w:r>
            <w:proofErr w:type="gramEnd"/>
            <w:r>
              <w:rPr>
                <w:rFonts w:ascii="Times New Roman" w:eastAsia="宋体" w:hAnsi="Times New Roman" w:cs="Times New Roman"/>
                <w:sz w:val="18"/>
                <w:szCs w:val="18"/>
                <w:lang w:eastAsia="zh-CN"/>
              </w:rPr>
              <w:t xml:space="preserve"> we propose to add realistic SRS based channel estimation to capture the impact of interference in a system.</w:t>
            </w:r>
          </w:p>
        </w:tc>
      </w:tr>
      <w:tr w:rsidR="005641A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5641A1"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5641A1" w:rsidRDefault="00000000">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addition to </w:t>
            </w:r>
            <w:proofErr w:type="gramStart"/>
            <w:r>
              <w:rPr>
                <w:rFonts w:ascii="Times New Roman" w:eastAsia="宋体" w:hAnsi="Times New Roman" w:cs="Times New Roman" w:hint="eastAsia"/>
                <w:sz w:val="18"/>
                <w:szCs w:val="18"/>
                <w:lang w:eastAsia="zh-CN"/>
              </w:rPr>
              <w:t>companies</w:t>
            </w:r>
            <w:proofErr w:type="gramEnd"/>
            <w:r>
              <w:rPr>
                <w:rFonts w:ascii="Times New Roman" w:eastAsia="宋体" w:hAnsi="Times New Roman" w:cs="Times New Roman" w:hint="eastAsia"/>
                <w:sz w:val="18"/>
                <w:szCs w:val="18"/>
                <w:lang w:eastAsia="zh-CN"/>
              </w:rPr>
              <w:t xml:space="preserve"> suggestions, regarding SRS for beam management, we suggest to align with 10.5.2.4.</w:t>
            </w:r>
          </w:p>
        </w:tc>
      </w:tr>
      <w:tr w:rsidR="005641A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5641A1" w:rsidRDefault="005641A1">
            <w:pPr>
              <w:snapToGrid w:val="0"/>
              <w:rPr>
                <w:rFonts w:ascii="Times New Roman" w:hAnsi="Times New Roman" w:cs="Times New Roman"/>
                <w:sz w:val="18"/>
                <w:szCs w:val="18"/>
              </w:rPr>
            </w:pPr>
          </w:p>
        </w:tc>
      </w:tr>
      <w:tr w:rsidR="005641A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5641A1" w:rsidRDefault="005641A1">
            <w:pPr>
              <w:snapToGrid w:val="0"/>
              <w:rPr>
                <w:rFonts w:ascii="Times New Roman" w:hAnsi="Times New Roman" w:cs="Times New Roman"/>
                <w:sz w:val="18"/>
                <w:szCs w:val="18"/>
              </w:rPr>
            </w:pPr>
          </w:p>
        </w:tc>
      </w:tr>
      <w:tr w:rsidR="005641A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5641A1" w:rsidRDefault="005641A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5641A1" w:rsidRDefault="005641A1">
            <w:pPr>
              <w:snapToGrid w:val="0"/>
              <w:rPr>
                <w:rFonts w:ascii="Times New Roman" w:eastAsia="等线" w:hAnsi="Times New Roman" w:cs="Times New Roman"/>
                <w:sz w:val="18"/>
                <w:szCs w:val="18"/>
                <w:lang w:eastAsia="zh-CN"/>
              </w:rPr>
            </w:pPr>
          </w:p>
        </w:tc>
      </w:tr>
      <w:tr w:rsidR="005641A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5641A1" w:rsidRDefault="005641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5641A1" w:rsidRDefault="005641A1">
            <w:pPr>
              <w:snapToGrid w:val="0"/>
              <w:rPr>
                <w:rFonts w:ascii="Times New Roman" w:hAnsi="Times New Roman" w:cs="Times New Roman"/>
                <w:sz w:val="18"/>
                <w:szCs w:val="18"/>
              </w:rPr>
            </w:pPr>
          </w:p>
        </w:tc>
      </w:tr>
      <w:tr w:rsidR="005641A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5641A1" w:rsidRDefault="005641A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5641A1" w:rsidRDefault="005641A1">
            <w:pPr>
              <w:snapToGrid w:val="0"/>
              <w:rPr>
                <w:rFonts w:ascii="Times New Roman" w:eastAsia="等线" w:hAnsi="Times New Roman" w:cs="Times New Roman"/>
                <w:sz w:val="18"/>
                <w:szCs w:val="18"/>
                <w:lang w:eastAsia="zh-CN"/>
              </w:rPr>
            </w:pPr>
          </w:p>
        </w:tc>
      </w:tr>
      <w:tr w:rsidR="005641A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5641A1" w:rsidRDefault="005641A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5641A1" w:rsidRDefault="005641A1">
            <w:pPr>
              <w:snapToGrid w:val="0"/>
              <w:rPr>
                <w:rFonts w:ascii="Times New Roman" w:eastAsia="等线" w:hAnsi="Times New Roman" w:cs="Times New Roman"/>
                <w:sz w:val="18"/>
                <w:szCs w:val="18"/>
                <w:lang w:eastAsia="zh-CN"/>
              </w:rPr>
            </w:pPr>
          </w:p>
        </w:tc>
      </w:tr>
      <w:tr w:rsidR="005641A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5641A1" w:rsidRDefault="005641A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5641A1" w:rsidRDefault="005641A1">
            <w:pPr>
              <w:snapToGrid w:val="0"/>
              <w:rPr>
                <w:rFonts w:ascii="Times New Roman" w:eastAsiaTheme="minorEastAsia" w:hAnsi="Times New Roman" w:cs="Times New Roman"/>
                <w:sz w:val="18"/>
                <w:szCs w:val="18"/>
                <w:lang w:eastAsia="ko-KR"/>
              </w:rPr>
            </w:pPr>
          </w:p>
        </w:tc>
      </w:tr>
    </w:tbl>
    <w:p w14:paraId="6FDF86AC" w14:textId="77777777" w:rsidR="005641A1" w:rsidRDefault="005641A1">
      <w:pPr>
        <w:snapToGrid w:val="0"/>
        <w:rPr>
          <w:rFonts w:ascii="Times New Roman" w:hAnsi="Times New Roman" w:cs="Times New Roman"/>
          <w:sz w:val="20"/>
          <w:szCs w:val="20"/>
        </w:rPr>
      </w:pPr>
    </w:p>
    <w:p w14:paraId="6FDF86AD" w14:textId="77777777" w:rsidR="005641A1" w:rsidRDefault="005641A1">
      <w:pPr>
        <w:snapToGrid w:val="0"/>
        <w:rPr>
          <w:rFonts w:ascii="Times New Roman" w:hAnsi="Times New Roman" w:cs="Times New Roman"/>
          <w:sz w:val="20"/>
          <w:szCs w:val="20"/>
        </w:rPr>
      </w:pPr>
    </w:p>
    <w:p w14:paraId="6FDF86AE" w14:textId="77777777" w:rsidR="005641A1" w:rsidRDefault="005641A1">
      <w:pPr>
        <w:snapToGrid w:val="0"/>
        <w:rPr>
          <w:rFonts w:ascii="Times New Roman" w:hAnsi="Times New Roman" w:cs="Times New Roman"/>
          <w:sz w:val="20"/>
          <w:szCs w:val="20"/>
        </w:rPr>
      </w:pPr>
    </w:p>
    <w:p w14:paraId="59362F4A" w14:textId="77777777" w:rsidR="005641A1" w:rsidRDefault="005641A1">
      <w:pPr>
        <w:pStyle w:val="2"/>
        <w:rPr>
          <w:lang w:val="en-US" w:eastAsia="zh-CN"/>
        </w:rPr>
      </w:pPr>
    </w:p>
    <w:p w14:paraId="6FDF86AF" w14:textId="77777777" w:rsidR="005641A1" w:rsidRDefault="00000000">
      <w:pPr>
        <w:pStyle w:val="2"/>
        <w:rPr>
          <w:lang w:val="en-US" w:eastAsia="zh-CN"/>
        </w:rPr>
      </w:pPr>
      <w:r>
        <w:rPr>
          <w:rFonts w:hint="eastAsia"/>
          <w:lang w:val="en-US" w:eastAsia="zh-CN"/>
        </w:rPr>
        <w:t>12.2 Round 2 discussion</w:t>
      </w:r>
    </w:p>
    <w:p w14:paraId="6FDF86B0" w14:textId="77777777" w:rsidR="005641A1" w:rsidRDefault="005641A1">
      <w:pPr>
        <w:snapToGrid w:val="0"/>
        <w:rPr>
          <w:rFonts w:ascii="Times New Roman" w:hAnsi="Times New Roman" w:cs="Times New Roman"/>
          <w:sz w:val="20"/>
          <w:szCs w:val="20"/>
        </w:rPr>
      </w:pPr>
    </w:p>
    <w:p w14:paraId="6FDF86B1"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Based on comments received, the following FL proposals are given.</w:t>
      </w:r>
    </w:p>
    <w:p w14:paraId="6FDF86B2" w14:textId="77777777" w:rsidR="005641A1" w:rsidRDefault="005641A1">
      <w:pPr>
        <w:snapToGrid w:val="0"/>
        <w:rPr>
          <w:rFonts w:ascii="Times New Roman" w:eastAsia="宋体" w:hAnsi="Times New Roman" w:cs="Times New Roman"/>
          <w:sz w:val="20"/>
          <w:szCs w:val="20"/>
          <w:lang w:eastAsia="zh-CN"/>
        </w:rPr>
      </w:pPr>
    </w:p>
    <w:p w14:paraId="6FDF86B3"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12-1.2:</w:t>
      </w:r>
    </w:p>
    <w:p w14:paraId="6FDF86B4"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6FDF86B5" w14:textId="77777777" w:rsidR="005641A1" w:rsidRDefault="00000000">
      <w:pPr>
        <w:numPr>
          <w:ilvl w:val="0"/>
          <w:numId w:val="62"/>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FDF86B6" w14:textId="77777777" w:rsidR="005641A1" w:rsidRDefault="005641A1">
      <w:pPr>
        <w:snapToGrid w:val="0"/>
        <w:rPr>
          <w:rFonts w:ascii="Times New Roman" w:eastAsia="宋体" w:hAnsi="Times New Roman" w:cs="Times New Roman"/>
          <w:sz w:val="20"/>
          <w:szCs w:val="20"/>
          <w:lang w:eastAsia="zh-CN"/>
        </w:rPr>
      </w:pPr>
    </w:p>
    <w:p w14:paraId="6FDF86B7" w14:textId="77777777" w:rsidR="005641A1"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6FDF86B8" w14:textId="77777777" w:rsidR="005641A1" w:rsidRDefault="00000000">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宋体" w:hAnsi="Times New Roman" w:cs="Times New Roman" w:hint="eastAsia"/>
          <w:sz w:val="20"/>
          <w:szCs w:val="20"/>
          <w:lang w:eastAsia="zh-CN"/>
        </w:rPr>
        <w:t xml:space="preserve"> shall be modelled.</w:t>
      </w:r>
    </w:p>
    <w:p w14:paraId="6FDF86B9" w14:textId="77777777" w:rsidR="005641A1" w:rsidRDefault="00000000">
      <w:pPr>
        <w:numPr>
          <w:ilvl w:val="0"/>
          <w:numId w:val="62"/>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6FDF86BA" w14:textId="77777777" w:rsidR="005641A1" w:rsidRDefault="005641A1">
      <w:pPr>
        <w:snapToGrid w:val="0"/>
        <w:rPr>
          <w:rFonts w:ascii="Times New Roman" w:hAnsi="Times New Roman" w:cs="Times New Roman"/>
          <w:sz w:val="20"/>
          <w:szCs w:val="20"/>
        </w:rPr>
      </w:pPr>
    </w:p>
    <w:p w14:paraId="6FDF86BB" w14:textId="77777777" w:rsidR="005641A1" w:rsidRDefault="005641A1">
      <w:pPr>
        <w:snapToGrid w:val="0"/>
        <w:rPr>
          <w:rFonts w:ascii="Times New Roman" w:hAnsi="Times New Roman" w:cs="Times New Roman"/>
          <w:sz w:val="20"/>
          <w:szCs w:val="20"/>
        </w:rPr>
      </w:pPr>
    </w:p>
    <w:p w14:paraId="6FDF86BC" w14:textId="77777777" w:rsidR="005641A1"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BD" w14:textId="77777777" w:rsidR="005641A1"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12-2: Company views/comments/suggestions</w:t>
      </w:r>
    </w:p>
    <w:tbl>
      <w:tblPr>
        <w:tblStyle w:val="af3"/>
        <w:tblW w:w="9985" w:type="dxa"/>
        <w:tblLook w:val="04A0" w:firstRow="1" w:lastRow="0" w:firstColumn="1" w:lastColumn="0" w:noHBand="0" w:noVBand="1"/>
      </w:tblPr>
      <w:tblGrid>
        <w:gridCol w:w="1435"/>
        <w:gridCol w:w="8550"/>
      </w:tblGrid>
      <w:tr w:rsidR="005641A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5641A1"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5641A1"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5641A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5641A1"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5641A1"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5641A1"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77777777" w:rsidR="005641A1"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12-1.2:</w:t>
            </w:r>
            <w:r>
              <w:rPr>
                <w:rFonts w:ascii="Times New Roman" w:eastAsia="等线" w:hAnsi="Times New Roman" w:cs="Times New Roman"/>
                <w:sz w:val="20"/>
                <w:szCs w:val="20"/>
                <w:lang w:eastAsia="zh-CN"/>
              </w:rPr>
              <w:t xml:space="preserve"> Reiterating our previous comment: suggest changing “Power imbalance” to “</w:t>
            </w:r>
            <w:r>
              <w:rPr>
                <w:rFonts w:ascii="Times New Roman" w:eastAsia="等线" w:hAnsi="Times New Roman" w:cs="Times New Roman"/>
                <w:color w:val="FF0000"/>
                <w:sz w:val="20"/>
                <w:szCs w:val="20"/>
                <w:u w:val="single"/>
                <w:lang w:eastAsia="zh-CN"/>
              </w:rPr>
              <w:t>UL/DL power mismatch</w:t>
            </w:r>
            <w:r>
              <w:rPr>
                <w:rFonts w:ascii="Times New Roman" w:eastAsia="等线" w:hAnsi="Times New Roman" w:cs="Times New Roman"/>
                <w:sz w:val="20"/>
                <w:szCs w:val="20"/>
                <w:lang w:eastAsia="zh-CN"/>
              </w:rPr>
              <w:t>”</w:t>
            </w:r>
          </w:p>
          <w:p w14:paraId="6FDF86C5"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12-2.2: </w:t>
            </w:r>
            <w:r>
              <w:rPr>
                <w:rFonts w:ascii="Times New Roman" w:eastAsia="等线" w:hAnsi="Times New Roman" w:cs="Times New Roman"/>
                <w:sz w:val="20"/>
                <w:szCs w:val="20"/>
                <w:lang w:eastAsia="zh-CN"/>
              </w:rPr>
              <w:t>Support.</w:t>
            </w:r>
          </w:p>
        </w:tc>
      </w:tr>
      <w:tr w:rsidR="00603B4C"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4EB964BB" w:rsidR="00603B4C" w:rsidRDefault="00603B4C" w:rsidP="00603B4C">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C8" w14:textId="67F11FBC" w:rsidR="00603B4C" w:rsidRDefault="00603B4C" w:rsidP="00603B4C">
            <w:pPr>
              <w:snapToGrid w:val="0"/>
              <w:rPr>
                <w:rFonts w:ascii="Times New Roman" w:hAnsi="Times New Roman" w:cs="Times New Roman" w:hint="eastAsia"/>
                <w:sz w:val="20"/>
                <w:szCs w:val="20"/>
              </w:rPr>
            </w:pPr>
            <w:r>
              <w:rPr>
                <w:rFonts w:ascii="Times New Roman" w:eastAsia="等线" w:hAnsi="Times New Roman" w:cs="Times New Roman" w:hint="eastAsia"/>
                <w:sz w:val="20"/>
                <w:szCs w:val="20"/>
                <w:lang w:eastAsia="zh-CN"/>
              </w:rPr>
              <w:t xml:space="preserve">we still think we should follow the EVM of </w:t>
            </w:r>
            <w:r w:rsidRPr="00947286">
              <w:rPr>
                <w:rFonts w:ascii="Times New Roman" w:eastAsia="等线" w:hAnsi="Times New Roman" w:cs="Times New Roman" w:hint="eastAsia"/>
                <w:sz w:val="20"/>
                <w:szCs w:val="20"/>
                <w:lang w:eastAsia="zh-CN"/>
              </w:rPr>
              <w:t>10.5.2.3. For power imbalance</w:t>
            </w:r>
            <w:r>
              <w:rPr>
                <w:rFonts w:ascii="Times New Roman" w:eastAsia="等线" w:hAnsi="Times New Roman" w:cs="Times New Roman" w:hint="eastAsia"/>
                <w:sz w:val="20"/>
                <w:szCs w:val="20"/>
                <w:lang w:eastAsia="zh-CN"/>
              </w:rPr>
              <w:t xml:space="preserve"> and SRS channel estimation error</w:t>
            </w:r>
            <w:r w:rsidRPr="00947286">
              <w:rPr>
                <w:rFonts w:ascii="Times New Roman" w:eastAsia="等线" w:hAnsi="Times New Roman" w:cs="Times New Roman" w:hint="eastAsia"/>
                <w:sz w:val="20"/>
                <w:szCs w:val="20"/>
                <w:lang w:eastAsia="zh-CN"/>
              </w:rPr>
              <w:t>, it may have larger impact on UL transmission than SRS</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think to consider it only for SRS.</w:t>
            </w:r>
          </w:p>
        </w:tc>
      </w:tr>
      <w:tr w:rsidR="00603B4C"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603B4C" w:rsidRDefault="00603B4C" w:rsidP="00603B4C">
            <w:pPr>
              <w:rPr>
                <w:rFonts w:ascii="Times New Roman" w:hAnsi="Times New Roman" w:cs="Times New Roman"/>
                <w:sz w:val="20"/>
                <w:szCs w:val="20"/>
              </w:rPr>
            </w:pPr>
          </w:p>
        </w:tc>
      </w:tr>
      <w:tr w:rsidR="00603B4C"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603B4C" w:rsidRDefault="00603B4C" w:rsidP="00603B4C">
            <w:pPr>
              <w:snapToGrid w:val="0"/>
              <w:rPr>
                <w:rFonts w:ascii="Times New Roman" w:hAnsi="Times New Roman" w:cs="Times New Roman"/>
                <w:sz w:val="20"/>
                <w:szCs w:val="20"/>
              </w:rPr>
            </w:pPr>
          </w:p>
        </w:tc>
      </w:tr>
      <w:tr w:rsidR="00603B4C"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603B4C" w:rsidRDefault="00603B4C" w:rsidP="00603B4C">
            <w:pPr>
              <w:snapToGrid w:val="0"/>
              <w:rPr>
                <w:rFonts w:ascii="Times New Roman" w:hAnsi="Times New Roman" w:cs="Times New Roman"/>
                <w:sz w:val="20"/>
                <w:szCs w:val="20"/>
              </w:rPr>
            </w:pPr>
          </w:p>
        </w:tc>
      </w:tr>
      <w:tr w:rsidR="00603B4C"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603B4C" w:rsidRDefault="00603B4C" w:rsidP="00603B4C">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603B4C" w:rsidRDefault="00603B4C" w:rsidP="00603B4C">
            <w:pPr>
              <w:snapToGrid w:val="0"/>
              <w:rPr>
                <w:rFonts w:ascii="Times New Roman" w:hAnsi="Times New Roman" w:cs="Times New Roman"/>
                <w:sz w:val="20"/>
                <w:szCs w:val="20"/>
              </w:rPr>
            </w:pPr>
          </w:p>
        </w:tc>
      </w:tr>
      <w:tr w:rsidR="00603B4C"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603B4C" w:rsidRDefault="00603B4C" w:rsidP="00603B4C">
            <w:pPr>
              <w:snapToGrid w:val="0"/>
              <w:rPr>
                <w:rFonts w:ascii="Times New Roman" w:eastAsiaTheme="minorEastAsia" w:hAnsi="Times New Roman" w:cs="Times New Roman"/>
                <w:sz w:val="20"/>
                <w:szCs w:val="20"/>
                <w:lang w:eastAsia="ko-KR"/>
              </w:rPr>
            </w:pPr>
          </w:p>
        </w:tc>
      </w:tr>
      <w:tr w:rsidR="00603B4C"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603B4C" w:rsidRDefault="00603B4C" w:rsidP="00603B4C">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603B4C" w:rsidRDefault="00603B4C" w:rsidP="00603B4C">
            <w:pPr>
              <w:rPr>
                <w:rFonts w:ascii="Times New Roman" w:eastAsia="宋体" w:hAnsi="Times New Roman" w:cs="Times New Roman"/>
                <w:sz w:val="20"/>
                <w:szCs w:val="20"/>
                <w:lang w:eastAsia="zh-CN"/>
              </w:rPr>
            </w:pPr>
          </w:p>
        </w:tc>
      </w:tr>
      <w:tr w:rsidR="00603B4C"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603B4C" w:rsidRDefault="00603B4C" w:rsidP="00603B4C">
            <w:pPr>
              <w:rPr>
                <w:rFonts w:ascii="Times New Roman" w:eastAsiaTheme="minorEastAsia" w:hAnsi="Times New Roman" w:cs="Times New Roman"/>
                <w:sz w:val="20"/>
                <w:szCs w:val="20"/>
                <w:lang w:eastAsia="ko-KR"/>
              </w:rPr>
            </w:pPr>
          </w:p>
        </w:tc>
      </w:tr>
      <w:tr w:rsidR="00603B4C"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603B4C" w:rsidRDefault="00603B4C" w:rsidP="00603B4C">
            <w:pPr>
              <w:rPr>
                <w:rFonts w:ascii="Times New Roman" w:eastAsia="等线" w:hAnsi="Times New Roman" w:cs="Times New Roman"/>
                <w:b/>
                <w:sz w:val="20"/>
                <w:szCs w:val="20"/>
                <w:lang w:eastAsia="zh-CN"/>
              </w:rPr>
            </w:pPr>
          </w:p>
        </w:tc>
      </w:tr>
      <w:tr w:rsidR="00603B4C" w14:paraId="6FDF86F3" w14:textId="77777777">
        <w:tc>
          <w:tcPr>
            <w:tcW w:w="1435" w:type="dxa"/>
          </w:tcPr>
          <w:p w14:paraId="6FDF86F1"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6F2"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6F6" w14:textId="77777777">
        <w:tc>
          <w:tcPr>
            <w:tcW w:w="1435" w:type="dxa"/>
          </w:tcPr>
          <w:p w14:paraId="6FDF86F4"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6F5" w14:textId="77777777" w:rsidR="00603B4C" w:rsidRDefault="00603B4C" w:rsidP="00603B4C">
            <w:pPr>
              <w:rPr>
                <w:rFonts w:ascii="Times New Roman" w:eastAsia="等线" w:hAnsi="Times New Roman" w:cs="Times New Roman"/>
                <w:sz w:val="20"/>
                <w:szCs w:val="20"/>
                <w:lang w:eastAsia="zh-CN"/>
              </w:rPr>
            </w:pPr>
          </w:p>
        </w:tc>
      </w:tr>
      <w:tr w:rsidR="00603B4C" w14:paraId="6FDF86F9" w14:textId="77777777">
        <w:tc>
          <w:tcPr>
            <w:tcW w:w="1435" w:type="dxa"/>
          </w:tcPr>
          <w:p w14:paraId="6FDF86F7"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6F8" w14:textId="77777777" w:rsidR="00603B4C" w:rsidRDefault="00603B4C" w:rsidP="00603B4C">
            <w:pPr>
              <w:rPr>
                <w:rFonts w:ascii="Times New Roman" w:eastAsia="等线" w:hAnsi="Times New Roman" w:cs="Times New Roman"/>
                <w:sz w:val="20"/>
                <w:szCs w:val="20"/>
                <w:lang w:eastAsia="zh-CN"/>
              </w:rPr>
            </w:pPr>
          </w:p>
        </w:tc>
      </w:tr>
      <w:tr w:rsidR="00603B4C" w14:paraId="6FDF86FC" w14:textId="77777777">
        <w:tc>
          <w:tcPr>
            <w:tcW w:w="1435" w:type="dxa"/>
          </w:tcPr>
          <w:p w14:paraId="6FDF86FA"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6FB"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6FF" w14:textId="77777777">
        <w:tc>
          <w:tcPr>
            <w:tcW w:w="1435" w:type="dxa"/>
          </w:tcPr>
          <w:p w14:paraId="6FDF86FD"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6FE" w14:textId="77777777" w:rsidR="00603B4C" w:rsidRDefault="00603B4C" w:rsidP="00603B4C">
            <w:pPr>
              <w:snapToGrid w:val="0"/>
              <w:spacing w:line="288" w:lineRule="auto"/>
              <w:jc w:val="both"/>
              <w:rPr>
                <w:rFonts w:ascii="Times New Roman" w:eastAsia="等线" w:hAnsi="Times New Roman" w:cs="Times New Roman"/>
                <w:sz w:val="20"/>
                <w:szCs w:val="20"/>
                <w:lang w:eastAsia="zh-CN"/>
              </w:rPr>
            </w:pPr>
          </w:p>
        </w:tc>
      </w:tr>
      <w:tr w:rsidR="00603B4C" w14:paraId="6FDF8702" w14:textId="77777777">
        <w:tc>
          <w:tcPr>
            <w:tcW w:w="1435" w:type="dxa"/>
          </w:tcPr>
          <w:p w14:paraId="6FDF8700" w14:textId="77777777" w:rsidR="00603B4C" w:rsidRDefault="00603B4C" w:rsidP="00603B4C">
            <w:pPr>
              <w:snapToGrid w:val="0"/>
              <w:rPr>
                <w:rFonts w:ascii="Times New Roman" w:hAnsi="Times New Roman" w:cs="Times New Roman"/>
                <w:sz w:val="20"/>
                <w:szCs w:val="20"/>
              </w:rPr>
            </w:pPr>
          </w:p>
        </w:tc>
        <w:tc>
          <w:tcPr>
            <w:tcW w:w="8550" w:type="dxa"/>
          </w:tcPr>
          <w:p w14:paraId="6FDF8701" w14:textId="77777777" w:rsidR="00603B4C" w:rsidRDefault="00603B4C" w:rsidP="00603B4C">
            <w:pPr>
              <w:snapToGrid w:val="0"/>
              <w:rPr>
                <w:rFonts w:ascii="Times New Roman" w:hAnsi="Times New Roman" w:cs="Times New Roman"/>
                <w:sz w:val="20"/>
                <w:szCs w:val="20"/>
              </w:rPr>
            </w:pPr>
          </w:p>
        </w:tc>
      </w:tr>
      <w:tr w:rsidR="00603B4C" w14:paraId="6FDF8705" w14:textId="77777777">
        <w:tc>
          <w:tcPr>
            <w:tcW w:w="1435" w:type="dxa"/>
          </w:tcPr>
          <w:p w14:paraId="6FDF8703"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704"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708" w14:textId="77777777">
        <w:tc>
          <w:tcPr>
            <w:tcW w:w="1435" w:type="dxa"/>
          </w:tcPr>
          <w:p w14:paraId="6FDF8706"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707"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70B" w14:textId="77777777">
        <w:tc>
          <w:tcPr>
            <w:tcW w:w="1435" w:type="dxa"/>
          </w:tcPr>
          <w:p w14:paraId="6FDF8709"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70A"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70E" w14:textId="77777777">
        <w:tc>
          <w:tcPr>
            <w:tcW w:w="1435" w:type="dxa"/>
          </w:tcPr>
          <w:p w14:paraId="6FDF870C" w14:textId="77777777" w:rsidR="00603B4C" w:rsidRDefault="00603B4C" w:rsidP="00603B4C">
            <w:pPr>
              <w:snapToGrid w:val="0"/>
              <w:rPr>
                <w:rFonts w:ascii="Times New Roman" w:eastAsiaTheme="minorEastAsia" w:hAnsi="Times New Roman" w:cs="Times New Roman"/>
                <w:sz w:val="20"/>
                <w:szCs w:val="20"/>
                <w:lang w:eastAsia="ko-KR"/>
              </w:rPr>
            </w:pPr>
          </w:p>
        </w:tc>
        <w:tc>
          <w:tcPr>
            <w:tcW w:w="8550" w:type="dxa"/>
          </w:tcPr>
          <w:p w14:paraId="6FDF870D" w14:textId="77777777" w:rsidR="00603B4C" w:rsidRDefault="00603B4C" w:rsidP="00603B4C">
            <w:pPr>
              <w:snapToGrid w:val="0"/>
              <w:rPr>
                <w:rFonts w:ascii="Times New Roman" w:eastAsia="等线" w:hAnsi="Times New Roman" w:cs="Times New Roman"/>
                <w:sz w:val="20"/>
                <w:szCs w:val="20"/>
                <w:lang w:eastAsia="zh-CN"/>
              </w:rPr>
            </w:pPr>
          </w:p>
        </w:tc>
      </w:tr>
      <w:tr w:rsidR="00603B4C" w14:paraId="6FDF8711" w14:textId="77777777">
        <w:tc>
          <w:tcPr>
            <w:tcW w:w="1435" w:type="dxa"/>
          </w:tcPr>
          <w:p w14:paraId="6FDF870F" w14:textId="77777777" w:rsidR="00603B4C" w:rsidRDefault="00603B4C" w:rsidP="00603B4C">
            <w:pPr>
              <w:snapToGrid w:val="0"/>
              <w:rPr>
                <w:rFonts w:ascii="Times New Roman" w:eastAsia="等线" w:hAnsi="Times New Roman" w:cs="Times New Roman"/>
                <w:sz w:val="20"/>
                <w:szCs w:val="20"/>
                <w:lang w:eastAsia="zh-CN"/>
              </w:rPr>
            </w:pPr>
          </w:p>
        </w:tc>
        <w:tc>
          <w:tcPr>
            <w:tcW w:w="8550" w:type="dxa"/>
          </w:tcPr>
          <w:p w14:paraId="6FDF8710" w14:textId="77777777" w:rsidR="00603B4C" w:rsidRDefault="00603B4C" w:rsidP="00603B4C">
            <w:pPr>
              <w:rPr>
                <w:rFonts w:ascii="Times New Roman" w:eastAsia="等线" w:hAnsi="Times New Roman" w:cs="Times New Roman"/>
                <w:sz w:val="20"/>
                <w:szCs w:val="20"/>
                <w:lang w:eastAsia="zh-CN"/>
              </w:rPr>
            </w:pPr>
          </w:p>
        </w:tc>
      </w:tr>
      <w:tr w:rsidR="00603B4C" w14:paraId="6FDF8714" w14:textId="77777777">
        <w:tc>
          <w:tcPr>
            <w:tcW w:w="1435" w:type="dxa"/>
          </w:tcPr>
          <w:p w14:paraId="6FDF8712" w14:textId="77777777" w:rsidR="00603B4C" w:rsidRDefault="00603B4C" w:rsidP="00603B4C">
            <w:pPr>
              <w:snapToGrid w:val="0"/>
              <w:rPr>
                <w:rFonts w:ascii="Times New Roman" w:eastAsia="宋体" w:hAnsi="Times New Roman" w:cs="Times New Roman"/>
                <w:sz w:val="20"/>
                <w:szCs w:val="20"/>
                <w:lang w:eastAsia="zh-CN"/>
              </w:rPr>
            </w:pPr>
          </w:p>
        </w:tc>
        <w:tc>
          <w:tcPr>
            <w:tcW w:w="8550" w:type="dxa"/>
          </w:tcPr>
          <w:p w14:paraId="6FDF8713" w14:textId="77777777" w:rsidR="00603B4C" w:rsidRDefault="00603B4C" w:rsidP="00603B4C">
            <w:pPr>
              <w:snapToGrid w:val="0"/>
              <w:rPr>
                <w:rFonts w:ascii="Times New Roman" w:eastAsia="等线" w:hAnsi="Times New Roman" w:cs="Times New Roman"/>
                <w:sz w:val="20"/>
                <w:szCs w:val="20"/>
                <w:lang w:eastAsia="zh-CN"/>
              </w:rPr>
            </w:pPr>
          </w:p>
        </w:tc>
      </w:tr>
    </w:tbl>
    <w:p w14:paraId="6FDF8715" w14:textId="77777777" w:rsidR="005641A1" w:rsidRDefault="005641A1">
      <w:pPr>
        <w:snapToGrid w:val="0"/>
        <w:rPr>
          <w:rFonts w:ascii="Times New Roman" w:eastAsia="等线" w:hAnsi="Times New Roman" w:cs="Times New Roman"/>
          <w:sz w:val="20"/>
          <w:szCs w:val="20"/>
          <w:lang w:eastAsia="zh-CN"/>
        </w:rPr>
      </w:pPr>
    </w:p>
    <w:p w14:paraId="6FDF8716" w14:textId="77777777" w:rsidR="005641A1" w:rsidRDefault="005641A1">
      <w:pPr>
        <w:snapToGrid w:val="0"/>
        <w:rPr>
          <w:rFonts w:ascii="Times New Roman" w:hAnsi="Times New Roman" w:cs="Times New Roman"/>
          <w:sz w:val="20"/>
          <w:szCs w:val="20"/>
        </w:rPr>
      </w:pPr>
    </w:p>
    <w:p w14:paraId="6FDF8717" w14:textId="77777777" w:rsidR="005641A1" w:rsidRDefault="005641A1">
      <w:pPr>
        <w:snapToGrid w:val="0"/>
        <w:rPr>
          <w:rFonts w:ascii="Times New Roman" w:hAnsi="Times New Roman" w:cs="Times New Roman"/>
          <w:sz w:val="20"/>
          <w:szCs w:val="20"/>
        </w:rPr>
      </w:pPr>
    </w:p>
    <w:p w14:paraId="6FDF8718" w14:textId="77777777" w:rsidR="005641A1" w:rsidRDefault="00000000">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6FDF8719" w14:textId="77777777" w:rsidR="005641A1" w:rsidRDefault="00000000">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offline discussion:</w:t>
      </w:r>
    </w:p>
    <w:p w14:paraId="6FDF871A" w14:textId="77777777" w:rsidR="005641A1" w:rsidRDefault="005641A1">
      <w:pPr>
        <w:rPr>
          <w:rFonts w:ascii="Times New Roman" w:eastAsia="等线" w:hAnsi="Times New Roman" w:cs="Times New Roman"/>
          <w:lang w:eastAsia="zh-CN"/>
        </w:rPr>
      </w:pPr>
    </w:p>
    <w:p w14:paraId="6FDF871B" w14:textId="77777777" w:rsidR="005641A1"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5641A1"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lastRenderedPageBreak/>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w:t>
      </w:r>
      <w:proofErr w:type="gramStart"/>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hint="eastAsia"/>
          <w:color w:val="FF0000"/>
          <w:sz w:val="20"/>
          <w:szCs w:val="20"/>
          <w:u w:val="single"/>
          <w:lang w:eastAsia="zh-CN"/>
        </w:rPr>
        <w:t xml:space="preserve"> for</w:t>
      </w:r>
      <w:proofErr w:type="gramEnd"/>
      <w:r>
        <w:rPr>
          <w:rFonts w:ascii="Times New Roman" w:eastAsia="等线" w:hAnsi="Times New Roman" w:cs="Times New Roman" w:hint="eastAsia"/>
          <w:color w:val="FF0000"/>
          <w:sz w:val="20"/>
          <w:szCs w:val="20"/>
          <w:u w:val="single"/>
          <w:lang w:eastAsia="zh-CN"/>
        </w:rPr>
        <w:t xml:space="preserve"> uplink and downlink CSI acquisition</w:t>
      </w:r>
      <w:r>
        <w:rPr>
          <w:rFonts w:ascii="Times New Roman" w:eastAsia="等线" w:hAnsi="Times New Roman" w:cs="Times New Roman"/>
          <w:sz w:val="20"/>
          <w:szCs w:val="20"/>
          <w:lang w:eastAsia="zh-CN"/>
        </w:rPr>
        <w:t>:</w:t>
      </w:r>
    </w:p>
    <w:p w14:paraId="6FDF871D"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871E"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1F"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20" w14:textId="77777777" w:rsidR="005641A1"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8721" w14:textId="77777777" w:rsidR="005641A1"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t>Dynamic/flexible adaptation of SRS parameters</w:t>
      </w:r>
    </w:p>
    <w:p w14:paraId="6FDF8722"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8723"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8725"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DL/UL</w:t>
      </w:r>
      <w:r>
        <w:rPr>
          <w:rFonts w:ascii="Times New Roman" w:eastAsia="等线" w:hAnsi="Times New Roman" w:cs="Times New Roman" w:hint="eastAsia"/>
          <w:sz w:val="20"/>
          <w:szCs w:val="20"/>
          <w:lang w:eastAsia="zh-CN"/>
        </w:rPr>
        <w:t xml:space="preserve"> CSI acquisition</w:t>
      </w:r>
    </w:p>
    <w:p w14:paraId="6FDF8726" w14:textId="77777777" w:rsidR="005641A1"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6FDF8727" w14:textId="77777777" w:rsidR="005641A1"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6FDF8728" w14:textId="77777777" w:rsidR="005641A1" w:rsidRDefault="005641A1">
      <w:pPr>
        <w:rPr>
          <w:rFonts w:ascii="Times New Roman" w:eastAsia="等线" w:hAnsi="Times New Roman" w:cs="Times New Roman"/>
          <w:lang w:eastAsia="zh-CN"/>
        </w:rPr>
      </w:pPr>
    </w:p>
    <w:p w14:paraId="6FDF8729" w14:textId="77777777" w:rsidR="005641A1" w:rsidRDefault="005641A1">
      <w:pPr>
        <w:rPr>
          <w:rFonts w:ascii="Times New Roman" w:eastAsia="等线" w:hAnsi="Times New Roman" w:cs="Times New Roman"/>
          <w:lang w:eastAsia="zh-CN"/>
        </w:rPr>
      </w:pPr>
    </w:p>
    <w:p w14:paraId="6FDF872A" w14:textId="77777777" w:rsidR="005641A1"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3-1-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5641A1"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872C"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872D" w14:textId="77777777" w:rsidR="005641A1"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872E"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872F"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8730" w14:textId="77777777" w:rsidR="005641A1"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8731" w14:textId="77777777" w:rsidR="005641A1" w:rsidRDefault="005641A1">
      <w:pPr>
        <w:rPr>
          <w:rFonts w:ascii="Times New Roman" w:eastAsia="等线" w:hAnsi="Times New Roman" w:cs="Times New Roman"/>
          <w:lang w:eastAsia="zh-CN"/>
        </w:rPr>
      </w:pPr>
    </w:p>
    <w:p w14:paraId="6FDF8732" w14:textId="77777777" w:rsidR="005641A1" w:rsidRDefault="005641A1">
      <w:pPr>
        <w:rPr>
          <w:rFonts w:ascii="Times New Roman" w:eastAsia="等线" w:hAnsi="Times New Roman" w:cs="Times New Roman"/>
          <w:lang w:eastAsia="zh-CN"/>
        </w:rPr>
      </w:pPr>
    </w:p>
    <w:p w14:paraId="6FDF8733" w14:textId="77777777" w:rsidR="005641A1"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8735"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8738" w14:textId="77777777" w:rsidR="005641A1"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5641A1" w:rsidRDefault="005641A1">
      <w:pPr>
        <w:snapToGrid w:val="0"/>
        <w:rPr>
          <w:rFonts w:ascii="Times New Roman" w:eastAsia="等线" w:hAnsi="Times New Roman" w:cs="Times New Roman"/>
          <w:sz w:val="20"/>
          <w:szCs w:val="20"/>
          <w:lang w:eastAsia="zh-CN"/>
        </w:rPr>
      </w:pPr>
    </w:p>
    <w:p w14:paraId="6FDF873B" w14:textId="77777777" w:rsidR="005641A1" w:rsidRDefault="005641A1">
      <w:pPr>
        <w:snapToGrid w:val="0"/>
        <w:rPr>
          <w:rFonts w:ascii="Times New Roman" w:eastAsia="等线" w:hAnsi="Times New Roman" w:cs="Times New Roman"/>
          <w:sz w:val="20"/>
          <w:szCs w:val="20"/>
          <w:lang w:eastAsia="zh-CN"/>
        </w:rPr>
      </w:pPr>
    </w:p>
    <w:p w14:paraId="6FDF873C" w14:textId="77777777" w:rsidR="005641A1"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5641A1"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873E"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8740" w14:textId="77777777" w:rsidR="005641A1"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8743" w14:textId="77777777" w:rsidR="005641A1"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5641A1" w:rsidRDefault="005641A1">
      <w:pPr>
        <w:rPr>
          <w:rFonts w:ascii="Times New Roman" w:eastAsia="等线" w:hAnsi="Times New Roman" w:cs="Times New Roman"/>
          <w:lang w:eastAsia="zh-CN"/>
        </w:rPr>
      </w:pPr>
    </w:p>
    <w:p w14:paraId="6FDF8745" w14:textId="77777777" w:rsidR="005641A1"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5641A1"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FDF8747" w14:textId="77777777" w:rsidR="005641A1" w:rsidRDefault="00000000">
      <w:pPr>
        <w:pStyle w:val="af7"/>
        <w:numPr>
          <w:ilvl w:val="0"/>
          <w:numId w:val="38"/>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8748" w14:textId="77777777" w:rsidR="005641A1" w:rsidRDefault="00000000">
      <w:pPr>
        <w:pStyle w:val="af7"/>
        <w:numPr>
          <w:ilvl w:val="0"/>
          <w:numId w:val="38"/>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8749" w14:textId="77777777" w:rsidR="005641A1" w:rsidRDefault="005641A1">
      <w:pPr>
        <w:pStyle w:val="af7"/>
        <w:numPr>
          <w:ilvl w:val="255"/>
          <w:numId w:val="0"/>
        </w:numPr>
        <w:snapToGrid w:val="0"/>
        <w:spacing w:before="240" w:after="0"/>
        <w:jc w:val="both"/>
        <w:rPr>
          <w:rFonts w:ascii="Times New Roman" w:hAnsi="Times New Roman" w:cs="Times New Roman"/>
          <w:sz w:val="20"/>
          <w:szCs w:val="20"/>
        </w:rPr>
      </w:pPr>
    </w:p>
    <w:p w14:paraId="6FDF874A" w14:textId="77777777" w:rsidR="005641A1"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6FDF874C"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874D" w14:textId="77777777" w:rsidR="005641A1" w:rsidRDefault="00000000">
      <w:pPr>
        <w:numPr>
          <w:ilvl w:val="0"/>
          <w:numId w:val="38"/>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874E" w14:textId="77777777" w:rsidR="005641A1" w:rsidRDefault="005641A1">
      <w:pPr>
        <w:rPr>
          <w:rFonts w:ascii="Times New Roman" w:hAnsi="Times New Roman" w:cs="Times New Roman"/>
          <w:b/>
          <w:bCs/>
          <w:sz w:val="20"/>
          <w:szCs w:val="20"/>
          <w:highlight w:val="yellow"/>
        </w:rPr>
      </w:pPr>
    </w:p>
    <w:p w14:paraId="6FDF874F" w14:textId="77777777" w:rsidR="005641A1"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5641A1"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8751"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8752"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8753" w14:textId="77777777" w:rsidR="005641A1" w:rsidRDefault="00000000">
      <w:pPr>
        <w:numPr>
          <w:ilvl w:val="0"/>
          <w:numId w:val="39"/>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8754" w14:textId="77777777" w:rsidR="005641A1" w:rsidRDefault="00000000">
      <w:pPr>
        <w:numPr>
          <w:ilvl w:val="0"/>
          <w:numId w:val="39"/>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5641A1" w:rsidRDefault="00000000">
      <w:pPr>
        <w:numPr>
          <w:ilvl w:val="0"/>
          <w:numId w:val="39"/>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8756" w14:textId="77777777" w:rsidR="005641A1" w:rsidRDefault="005641A1">
      <w:pPr>
        <w:rPr>
          <w:rFonts w:ascii="Times New Roman" w:eastAsia="等线" w:hAnsi="Times New Roman" w:cs="Times New Roman"/>
          <w:lang w:eastAsia="zh-CN"/>
        </w:rPr>
      </w:pPr>
    </w:p>
    <w:p w14:paraId="6FDF8757" w14:textId="77777777" w:rsidR="005641A1" w:rsidRDefault="005641A1">
      <w:pPr>
        <w:rPr>
          <w:rFonts w:ascii="Times New Roman" w:eastAsia="等线" w:hAnsi="Times New Roman" w:cs="Times New Roman"/>
          <w:lang w:eastAsia="zh-CN"/>
        </w:rPr>
      </w:pPr>
    </w:p>
    <w:p w14:paraId="6FDF8758" w14:textId="77777777" w:rsidR="005641A1" w:rsidRDefault="00000000">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6FDF8759" w14:textId="77777777" w:rsidR="005641A1" w:rsidRDefault="005641A1">
      <w:pPr>
        <w:rPr>
          <w:rFonts w:ascii="Times New Roman" w:eastAsia="等线" w:hAnsi="Times New Roman" w:cs="Times New Roman"/>
          <w:lang w:eastAsia="zh-CN"/>
        </w:rPr>
      </w:pPr>
    </w:p>
    <w:p w14:paraId="6FDF875A" w14:textId="77777777" w:rsidR="005641A1"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5641A1"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of SRS for uplink and downlink CSI acquisition</w:t>
      </w:r>
      <w:r>
        <w:rPr>
          <w:rFonts w:ascii="Times New Roman" w:eastAsia="等线" w:hAnsi="Times New Roman" w:cs="Times New Roman"/>
          <w:sz w:val="20"/>
          <w:szCs w:val="20"/>
          <w:lang w:eastAsia="zh-CN"/>
        </w:rPr>
        <w:t>:</w:t>
      </w:r>
    </w:p>
    <w:p w14:paraId="6FDF875C"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6FDF875D"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5E" w14:textId="77777777" w:rsidR="005641A1"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5F"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6FDF8760"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6FDF8761"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FDF8762"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hint="eastAsia"/>
          <w:sz w:val="20"/>
          <w:szCs w:val="20"/>
          <w:lang w:eastAsia="zh-CN"/>
        </w:rPr>
        <w:t>reduction</w:t>
      </w:r>
    </w:p>
    <w:p w14:paraId="6FDF8764"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DL/UL CSI acquisition</w:t>
      </w:r>
    </w:p>
    <w:p w14:paraId="6FDF8765"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6FDF8766" w14:textId="77777777" w:rsidR="005641A1"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6FDF8767" w14:textId="77777777" w:rsidR="005641A1" w:rsidRDefault="005641A1">
      <w:pPr>
        <w:rPr>
          <w:rFonts w:ascii="Times New Roman" w:eastAsia="等线" w:hAnsi="Times New Roman" w:cs="Times New Roman"/>
          <w:lang w:eastAsia="zh-CN"/>
        </w:rPr>
      </w:pPr>
    </w:p>
    <w:p w14:paraId="6FDF8768" w14:textId="77777777" w:rsidR="005641A1" w:rsidRDefault="00000000">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FDF8769" w14:textId="77777777" w:rsidR="005641A1" w:rsidRDefault="005641A1">
      <w:pPr>
        <w:rPr>
          <w:rFonts w:ascii="Times New Roman" w:eastAsia="等线" w:hAnsi="Times New Roman" w:cs="Times New Roman"/>
          <w:lang w:eastAsia="zh-CN"/>
        </w:rPr>
      </w:pPr>
    </w:p>
    <w:p w14:paraId="6FDF876A" w14:textId="77777777" w:rsidR="005641A1"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FDF876B" w14:textId="77777777" w:rsidR="005641A1" w:rsidRDefault="005641A1">
      <w:pPr>
        <w:rPr>
          <w:rFonts w:ascii="Times New Roman" w:eastAsia="等线" w:hAnsi="Times New Roman" w:cs="Times New Roman"/>
          <w:sz w:val="20"/>
          <w:szCs w:val="20"/>
          <w:lang w:eastAsia="zh-CN"/>
        </w:rPr>
      </w:pPr>
    </w:p>
    <w:p w14:paraId="6FDF876C" w14:textId="77777777" w:rsidR="005641A1" w:rsidRDefault="00000000">
      <w:pPr>
        <w:rPr>
          <w:rFonts w:eastAsia="等线"/>
          <w:highlight w:val="green"/>
          <w:lang w:eastAsia="zh-CN"/>
        </w:rPr>
      </w:pPr>
      <w:r>
        <w:rPr>
          <w:rFonts w:eastAsia="等线" w:hint="eastAsia"/>
          <w:highlight w:val="green"/>
          <w:lang w:eastAsia="zh-CN"/>
        </w:rPr>
        <w:t>Agreement</w:t>
      </w:r>
    </w:p>
    <w:p w14:paraId="6FDF876D" w14:textId="77777777" w:rsidR="005641A1" w:rsidRDefault="00000000">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of SRS for uplink and downlink CSI acquisition</w:t>
      </w:r>
      <w:r>
        <w:rPr>
          <w:rFonts w:ascii="Times New Roman" w:eastAsia="等线" w:hAnsi="Times New Roman"/>
          <w:szCs w:val="20"/>
          <w:lang w:eastAsia="zh-CN"/>
        </w:rPr>
        <w:t>:</w:t>
      </w:r>
    </w:p>
    <w:p w14:paraId="6FDF876E" w14:textId="77777777" w:rsidR="005641A1"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6FDF876F" w14:textId="77777777" w:rsidR="005641A1"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Capacity enhancements</w:t>
      </w:r>
    </w:p>
    <w:p w14:paraId="6FDF8770" w14:textId="77777777" w:rsidR="005641A1"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6FDF8771" w14:textId="77777777" w:rsidR="005641A1"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6FDF8772" w14:textId="77777777" w:rsidR="005641A1"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6FDF8773" w14:textId="77777777" w:rsidR="005641A1" w:rsidRDefault="00000000">
      <w:pPr>
        <w:pStyle w:val="af7"/>
        <w:numPr>
          <w:ilvl w:val="0"/>
          <w:numId w:val="15"/>
        </w:numPr>
        <w:rPr>
          <w:rFonts w:ascii="Times New Roman" w:eastAsia="等线" w:hAnsi="Times New Roman"/>
          <w:sz w:val="24"/>
          <w:lang w:eastAsia="zh-CN"/>
        </w:rPr>
      </w:pPr>
      <w:proofErr w:type="spellStart"/>
      <w:r>
        <w:rPr>
          <w:rFonts w:ascii="Times New Roman" w:eastAsia="等线" w:hAnsi="Times New Roman"/>
          <w:szCs w:val="20"/>
          <w:lang w:eastAsia="zh-CN"/>
        </w:rPr>
        <w:t>mTRP</w:t>
      </w:r>
      <w:proofErr w:type="spellEnd"/>
      <w:r>
        <w:rPr>
          <w:rFonts w:ascii="Times New Roman" w:eastAsia="等线" w:hAnsi="Times New Roman"/>
          <w:szCs w:val="20"/>
          <w:lang w:eastAsia="zh-CN"/>
        </w:rPr>
        <w:t xml:space="preserve"> transmission</w:t>
      </w:r>
      <w:r>
        <w:rPr>
          <w:rFonts w:ascii="Times New Roman" w:eastAsia="等线" w:hAnsi="Times New Roman" w:hint="eastAsia"/>
          <w:szCs w:val="20"/>
          <w:lang w:eastAsia="zh-CN"/>
        </w:rPr>
        <w:t>/reception, FWA, HST and other high mobility scenarios</w:t>
      </w:r>
    </w:p>
    <w:p w14:paraId="6FDF8774" w14:textId="77777777" w:rsidR="005641A1"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6FDF8775" w14:textId="77777777" w:rsidR="005641A1"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6FDF8776" w14:textId="77777777" w:rsidR="005641A1" w:rsidRDefault="005641A1">
      <w:pPr>
        <w:rPr>
          <w:rFonts w:ascii="Times New Roman" w:eastAsia="等线" w:hAnsi="Times New Roman" w:cs="Times New Roman"/>
          <w:sz w:val="20"/>
          <w:szCs w:val="20"/>
          <w:lang w:eastAsia="zh-CN"/>
        </w:rPr>
      </w:pPr>
    </w:p>
    <w:p w14:paraId="6FDF8777" w14:textId="77777777" w:rsidR="005641A1" w:rsidRDefault="005641A1">
      <w:pPr>
        <w:rPr>
          <w:rFonts w:ascii="Times New Roman" w:eastAsia="等线" w:hAnsi="Times New Roman" w:cs="Times New Roman"/>
          <w:sz w:val="20"/>
          <w:szCs w:val="20"/>
          <w:lang w:eastAsia="zh-CN"/>
        </w:rPr>
      </w:pPr>
    </w:p>
    <w:p w14:paraId="6FDF8778" w14:textId="77777777" w:rsidR="005641A1"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6FDF8779" w14:textId="77777777" w:rsidR="005641A1" w:rsidRDefault="005641A1">
      <w:pPr>
        <w:rPr>
          <w:rFonts w:ascii="Times New Roman" w:eastAsia="等线" w:hAnsi="Times New Roman" w:cs="Times New Roman"/>
          <w:sz w:val="20"/>
          <w:szCs w:val="20"/>
          <w:lang w:eastAsia="zh-CN"/>
        </w:rPr>
      </w:pPr>
    </w:p>
    <w:p w14:paraId="6FDF877A" w14:textId="77777777" w:rsidR="005641A1" w:rsidRDefault="005641A1">
      <w:pPr>
        <w:rPr>
          <w:rFonts w:ascii="Times New Roman" w:eastAsia="等线" w:hAnsi="Times New Roman" w:cs="Times New Roman"/>
          <w:lang w:eastAsia="zh-CN"/>
        </w:rPr>
      </w:pPr>
    </w:p>
    <w:p w14:paraId="6FDF877B" w14:textId="77777777" w:rsidR="005641A1" w:rsidRDefault="00000000">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6FDF877C" w14:textId="77777777" w:rsidR="005641A1" w:rsidRDefault="00000000">
      <w:pPr>
        <w:numPr>
          <w:ilvl w:val="0"/>
          <w:numId w:val="67"/>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5641A1" w:rsidRDefault="00000000">
      <w:pPr>
        <w:numPr>
          <w:ilvl w:val="0"/>
          <w:numId w:val="67"/>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5641A1" w:rsidRDefault="00000000">
      <w:pPr>
        <w:numPr>
          <w:ilvl w:val="0"/>
          <w:numId w:val="67"/>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6FDF877F" w14:textId="77777777" w:rsidR="005641A1" w:rsidRDefault="00000000">
      <w:pPr>
        <w:numPr>
          <w:ilvl w:val="0"/>
          <w:numId w:val="67"/>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FDF8780" w14:textId="77777777" w:rsidR="005641A1" w:rsidRDefault="00000000">
      <w:pPr>
        <w:numPr>
          <w:ilvl w:val="0"/>
          <w:numId w:val="67"/>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6FDF8781" w14:textId="77777777" w:rsidR="005641A1" w:rsidRDefault="00000000">
      <w:pPr>
        <w:numPr>
          <w:ilvl w:val="0"/>
          <w:numId w:val="67"/>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6FDF8782" w14:textId="77777777" w:rsidR="005641A1" w:rsidRDefault="00000000">
      <w:pPr>
        <w:numPr>
          <w:ilvl w:val="0"/>
          <w:numId w:val="67"/>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5641A1" w:rsidRDefault="00000000">
      <w:pPr>
        <w:numPr>
          <w:ilvl w:val="0"/>
          <w:numId w:val="67"/>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6FDF8784" w14:textId="77777777" w:rsidR="005641A1" w:rsidRDefault="00000000">
      <w:pPr>
        <w:numPr>
          <w:ilvl w:val="0"/>
          <w:numId w:val="67"/>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5641A1" w:rsidRDefault="00000000">
      <w:pPr>
        <w:numPr>
          <w:ilvl w:val="0"/>
          <w:numId w:val="67"/>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FDF8786" w14:textId="77777777" w:rsidR="005641A1" w:rsidRDefault="00000000">
      <w:pPr>
        <w:numPr>
          <w:ilvl w:val="0"/>
          <w:numId w:val="67"/>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5641A1" w:rsidRDefault="00000000">
      <w:pPr>
        <w:numPr>
          <w:ilvl w:val="0"/>
          <w:numId w:val="67"/>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5641A1" w:rsidRDefault="00000000">
      <w:pPr>
        <w:numPr>
          <w:ilvl w:val="0"/>
          <w:numId w:val="67"/>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5641A1" w:rsidRDefault="00000000">
      <w:pPr>
        <w:numPr>
          <w:ilvl w:val="0"/>
          <w:numId w:val="67"/>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5641A1" w:rsidRDefault="00000000">
      <w:pPr>
        <w:numPr>
          <w:ilvl w:val="0"/>
          <w:numId w:val="67"/>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5641A1" w:rsidRDefault="00000000">
      <w:pPr>
        <w:numPr>
          <w:ilvl w:val="0"/>
          <w:numId w:val="67"/>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5641A1" w:rsidRDefault="00000000">
      <w:pPr>
        <w:numPr>
          <w:ilvl w:val="0"/>
          <w:numId w:val="67"/>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5641A1" w:rsidRDefault="00000000">
      <w:pPr>
        <w:numPr>
          <w:ilvl w:val="0"/>
          <w:numId w:val="67"/>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5641A1" w:rsidRDefault="00000000">
      <w:pPr>
        <w:numPr>
          <w:ilvl w:val="0"/>
          <w:numId w:val="67"/>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5641A1" w:rsidRDefault="00000000">
      <w:pPr>
        <w:numPr>
          <w:ilvl w:val="0"/>
          <w:numId w:val="67"/>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5641A1" w:rsidRDefault="00000000">
      <w:pPr>
        <w:numPr>
          <w:ilvl w:val="0"/>
          <w:numId w:val="67"/>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5641A1" w:rsidRDefault="00000000">
      <w:pPr>
        <w:numPr>
          <w:ilvl w:val="0"/>
          <w:numId w:val="67"/>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5641A1" w:rsidRDefault="00000000">
      <w:pPr>
        <w:numPr>
          <w:ilvl w:val="0"/>
          <w:numId w:val="67"/>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5641A1" w:rsidRDefault="00000000">
      <w:pPr>
        <w:numPr>
          <w:ilvl w:val="0"/>
          <w:numId w:val="67"/>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5641A1" w:rsidRDefault="00000000">
      <w:pPr>
        <w:numPr>
          <w:ilvl w:val="0"/>
          <w:numId w:val="67"/>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5641A1" w:rsidRDefault="00000000">
      <w:pPr>
        <w:numPr>
          <w:ilvl w:val="0"/>
          <w:numId w:val="67"/>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6FDF8796" w14:textId="77777777" w:rsidR="005641A1" w:rsidRDefault="00000000">
      <w:pPr>
        <w:numPr>
          <w:ilvl w:val="0"/>
          <w:numId w:val="67"/>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5641A1" w:rsidRDefault="00000000">
      <w:pPr>
        <w:numPr>
          <w:ilvl w:val="0"/>
          <w:numId w:val="67"/>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5641A1" w:rsidRDefault="00000000">
      <w:pPr>
        <w:numPr>
          <w:ilvl w:val="0"/>
          <w:numId w:val="67"/>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5641A1" w:rsidRDefault="00000000">
      <w:pPr>
        <w:numPr>
          <w:ilvl w:val="0"/>
          <w:numId w:val="67"/>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5641A1" w:rsidRDefault="00000000">
      <w:pPr>
        <w:numPr>
          <w:ilvl w:val="0"/>
          <w:numId w:val="67"/>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5641A1" w:rsidRDefault="00000000">
      <w:pPr>
        <w:numPr>
          <w:ilvl w:val="0"/>
          <w:numId w:val="67"/>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5641A1" w:rsidRDefault="00000000">
      <w:pPr>
        <w:numPr>
          <w:ilvl w:val="0"/>
          <w:numId w:val="67"/>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5641A1" w:rsidRDefault="005641A1">
      <w:pPr>
        <w:rPr>
          <w:sz w:val="20"/>
          <w:szCs w:val="20"/>
          <w:lang w:eastAsia="zh-CN"/>
        </w:rPr>
      </w:pPr>
    </w:p>
    <w:p w14:paraId="6FDF879E" w14:textId="77777777" w:rsidR="005641A1" w:rsidRDefault="005641A1">
      <w:pPr>
        <w:pStyle w:val="2222"/>
        <w:spacing w:after="60" w:line="288" w:lineRule="auto"/>
        <w:ind w:firstLineChars="0" w:firstLine="0"/>
        <w:rPr>
          <w:rFonts w:cs="Times New Roman"/>
          <w:sz w:val="20"/>
          <w:lang w:val="en-US" w:eastAsia="ko-KR"/>
        </w:rPr>
      </w:pPr>
    </w:p>
    <w:p w14:paraId="6FDF879F" w14:textId="77777777" w:rsidR="005641A1" w:rsidRDefault="005641A1">
      <w:pPr>
        <w:pStyle w:val="2222"/>
        <w:spacing w:after="60" w:line="288" w:lineRule="auto"/>
        <w:ind w:firstLineChars="0" w:firstLine="0"/>
        <w:rPr>
          <w:rFonts w:eastAsia="等线" w:cs="Times New Roman"/>
          <w:sz w:val="18"/>
          <w:szCs w:val="18"/>
          <w:lang w:val="en-US" w:eastAsia="zh-CN"/>
        </w:rPr>
      </w:pPr>
    </w:p>
    <w:sectPr w:rsidR="005641A1">
      <w:headerReference w:type="even" r:id="rId14"/>
      <w:headerReference w:type="default" r:id="rId15"/>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Muhammad Abdelghaffar" w:date="2026-02-10T08:59:00Z" w:initials="MA">
    <w:p w14:paraId="653F1042" w14:textId="77777777" w:rsidR="005641A1" w:rsidRDefault="00000000">
      <w:pPr>
        <w:pStyle w:val="a5"/>
      </w:pPr>
      <w:r>
        <w:t xml:space="preserve">Minor comments, it should be &gt; 272 RBs as </w:t>
      </w:r>
    </w:p>
    <w:p w14:paraId="3F5FA4AB" w14:textId="77777777" w:rsidR="005641A1" w:rsidRDefault="00000000">
      <w:pPr>
        <w:pStyle w:val="a5"/>
      </w:pPr>
      <w:r>
        <w:t>NR supports max of 272RB</w:t>
      </w:r>
    </w:p>
  </w:comment>
  <w:comment w:id="29" w:author="Muhammad Abdelghaffar" w:date="2026-02-10T09:01:00Z" w:initials="MA">
    <w:p w14:paraId="533D1527" w14:textId="77777777" w:rsidR="005641A1" w:rsidRDefault="00000000">
      <w:pPr>
        <w:pStyle w:val="a5"/>
      </w:pPr>
      <w:r>
        <w:t>Can we try to remove the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FA4AB" w15:done="0"/>
  <w15:commentEx w15:paraId="533D15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FA4AB" w16cid:durableId="0A736FAC"/>
  <w16cid:commentId w16cid:paraId="533D1527" w16cid:durableId="6C9FE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E470" w14:textId="77777777" w:rsidR="003C0D6E" w:rsidRDefault="003C0D6E">
      <w:r>
        <w:separator/>
      </w:r>
    </w:p>
  </w:endnote>
  <w:endnote w:type="continuationSeparator" w:id="0">
    <w:p w14:paraId="6CA4E896" w14:textId="77777777" w:rsidR="003C0D6E" w:rsidRDefault="003C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29E1" w14:textId="77777777" w:rsidR="003C0D6E" w:rsidRDefault="003C0D6E">
      <w:r>
        <w:separator/>
      </w:r>
    </w:p>
  </w:footnote>
  <w:footnote w:type="continuationSeparator" w:id="0">
    <w:p w14:paraId="67F523F5" w14:textId="77777777" w:rsidR="003C0D6E" w:rsidRDefault="003C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0" w14:textId="77777777" w:rsidR="005641A1" w:rsidRDefault="005641A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1" w14:textId="77777777" w:rsidR="005641A1" w:rsidRDefault="005641A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0D856A"/>
    <w:multiLevelType w:val="singleLevel"/>
    <w:tmpl w:val="610D856A"/>
    <w:lvl w:ilvl="0">
      <w:start w:val="1"/>
      <w:numFmt w:val="decimal"/>
      <w:suff w:val="space"/>
      <w:lvlText w:val="%1."/>
      <w:lvlJc w:val="left"/>
    </w:lvl>
  </w:abstractNum>
  <w:abstractNum w:abstractNumId="49"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0"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7"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0"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1"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29736570">
    <w:abstractNumId w:val="29"/>
  </w:num>
  <w:num w:numId="2" w16cid:durableId="1943107260">
    <w:abstractNumId w:val="18"/>
  </w:num>
  <w:num w:numId="3" w16cid:durableId="341861291">
    <w:abstractNumId w:val="36"/>
  </w:num>
  <w:num w:numId="4" w16cid:durableId="1268926083">
    <w:abstractNumId w:val="39"/>
  </w:num>
  <w:num w:numId="5" w16cid:durableId="190240293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342056062">
    <w:abstractNumId w:val="62"/>
  </w:num>
  <w:num w:numId="7" w16cid:durableId="14694994">
    <w:abstractNumId w:val="44"/>
  </w:num>
  <w:num w:numId="8" w16cid:durableId="106238182">
    <w:abstractNumId w:val="56"/>
  </w:num>
  <w:num w:numId="9" w16cid:durableId="1226528646">
    <w:abstractNumId w:val="61"/>
  </w:num>
  <w:num w:numId="10" w16cid:durableId="417294889">
    <w:abstractNumId w:val="22"/>
  </w:num>
  <w:num w:numId="11" w16cid:durableId="1811628494">
    <w:abstractNumId w:val="45"/>
  </w:num>
  <w:num w:numId="12" w16cid:durableId="363212200">
    <w:abstractNumId w:val="30"/>
  </w:num>
  <w:num w:numId="13" w16cid:durableId="1791972195">
    <w:abstractNumId w:val="16"/>
  </w:num>
  <w:num w:numId="14" w16cid:durableId="55468922">
    <w:abstractNumId w:val="11"/>
  </w:num>
  <w:num w:numId="15" w16cid:durableId="1381705366">
    <w:abstractNumId w:val="20"/>
  </w:num>
  <w:num w:numId="16" w16cid:durableId="1355766465">
    <w:abstractNumId w:val="10"/>
  </w:num>
  <w:num w:numId="17" w16cid:durableId="1341005640">
    <w:abstractNumId w:val="50"/>
  </w:num>
  <w:num w:numId="18" w16cid:durableId="1332102269">
    <w:abstractNumId w:val="35"/>
  </w:num>
  <w:num w:numId="19" w16cid:durableId="476604236">
    <w:abstractNumId w:val="31"/>
  </w:num>
  <w:num w:numId="20" w16cid:durableId="940911528">
    <w:abstractNumId w:val="51"/>
  </w:num>
  <w:num w:numId="21" w16cid:durableId="948120340">
    <w:abstractNumId w:val="32"/>
  </w:num>
  <w:num w:numId="22" w16cid:durableId="72973294">
    <w:abstractNumId w:val="21"/>
  </w:num>
  <w:num w:numId="23" w16cid:durableId="1230920785">
    <w:abstractNumId w:val="5"/>
  </w:num>
  <w:num w:numId="24" w16cid:durableId="411198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766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8992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608125">
    <w:abstractNumId w:val="37"/>
  </w:num>
  <w:num w:numId="28" w16cid:durableId="1302156590">
    <w:abstractNumId w:val="57"/>
  </w:num>
  <w:num w:numId="29" w16cid:durableId="1431856071">
    <w:abstractNumId w:val="12"/>
  </w:num>
  <w:num w:numId="30" w16cid:durableId="922952531">
    <w:abstractNumId w:val="23"/>
  </w:num>
  <w:num w:numId="31" w16cid:durableId="1188522434">
    <w:abstractNumId w:val="48"/>
  </w:num>
  <w:num w:numId="32" w16cid:durableId="158037698">
    <w:abstractNumId w:val="34"/>
  </w:num>
  <w:num w:numId="33" w16cid:durableId="1052730026">
    <w:abstractNumId w:val="53"/>
  </w:num>
  <w:num w:numId="34" w16cid:durableId="773481805">
    <w:abstractNumId w:val="25"/>
  </w:num>
  <w:num w:numId="35" w16cid:durableId="643893013">
    <w:abstractNumId w:val="41"/>
  </w:num>
  <w:num w:numId="36" w16cid:durableId="2088764122">
    <w:abstractNumId w:val="52"/>
  </w:num>
  <w:num w:numId="37" w16cid:durableId="907810311">
    <w:abstractNumId w:val="46"/>
  </w:num>
  <w:num w:numId="38" w16cid:durableId="118839285">
    <w:abstractNumId w:val="1"/>
  </w:num>
  <w:num w:numId="39" w16cid:durableId="1497919623">
    <w:abstractNumId w:val="60"/>
  </w:num>
  <w:num w:numId="40" w16cid:durableId="1054693653">
    <w:abstractNumId w:val="58"/>
  </w:num>
  <w:num w:numId="41" w16cid:durableId="540938718">
    <w:abstractNumId w:val="59"/>
  </w:num>
  <w:num w:numId="42" w16cid:durableId="255476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870224">
    <w:abstractNumId w:val="42"/>
  </w:num>
  <w:num w:numId="44" w16cid:durableId="316689372">
    <w:abstractNumId w:val="63"/>
  </w:num>
  <w:num w:numId="45" w16cid:durableId="311183001">
    <w:abstractNumId w:val="28"/>
  </w:num>
  <w:num w:numId="46" w16cid:durableId="650208540">
    <w:abstractNumId w:val="24"/>
  </w:num>
  <w:num w:numId="47" w16cid:durableId="1322854235">
    <w:abstractNumId w:val="40"/>
  </w:num>
  <w:num w:numId="48" w16cid:durableId="1628195689">
    <w:abstractNumId w:val="15"/>
  </w:num>
  <w:num w:numId="49" w16cid:durableId="1090389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9211490">
    <w:abstractNumId w:val="2"/>
  </w:num>
  <w:num w:numId="51" w16cid:durableId="269095243">
    <w:abstractNumId w:val="0"/>
  </w:num>
  <w:num w:numId="52" w16cid:durableId="1900511206">
    <w:abstractNumId w:val="33"/>
  </w:num>
  <w:num w:numId="53" w16cid:durableId="267129557">
    <w:abstractNumId w:val="19"/>
  </w:num>
  <w:num w:numId="54" w16cid:durableId="365643503">
    <w:abstractNumId w:val="7"/>
  </w:num>
  <w:num w:numId="55" w16cid:durableId="740713906">
    <w:abstractNumId w:val="9"/>
  </w:num>
  <w:num w:numId="56" w16cid:durableId="1278560429">
    <w:abstractNumId w:val="47"/>
  </w:num>
  <w:num w:numId="57" w16cid:durableId="1324620201">
    <w:abstractNumId w:val="38"/>
  </w:num>
  <w:num w:numId="58" w16cid:durableId="1123497516">
    <w:abstractNumId w:val="3"/>
  </w:num>
  <w:num w:numId="59" w16cid:durableId="107669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7425352">
    <w:abstractNumId w:val="4"/>
  </w:num>
  <w:num w:numId="61" w16cid:durableId="1277833654">
    <w:abstractNumId w:val="49"/>
  </w:num>
  <w:num w:numId="62" w16cid:durableId="2083870131">
    <w:abstractNumId w:val="14"/>
  </w:num>
  <w:num w:numId="63" w16cid:durableId="626546673">
    <w:abstractNumId w:val="27"/>
  </w:num>
  <w:num w:numId="64" w16cid:durableId="830490306">
    <w:abstractNumId w:val="26"/>
  </w:num>
  <w:num w:numId="65" w16cid:durableId="1099569017">
    <w:abstractNumId w:val="8"/>
  </w:num>
  <w:num w:numId="66" w16cid:durableId="289745355">
    <w:abstractNumId w:val="54"/>
  </w:num>
  <w:num w:numId="67" w16cid:durableId="106491399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A1C17"/>
  <w15:docId w15:val="{ED6F0784-DDC5-4C9D-83FA-8E2D79C9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58</Pages>
  <Words>20542</Words>
  <Characters>117096</Characters>
  <Application>Microsoft Office Word</Application>
  <DocSecurity>0</DocSecurity>
  <Lines>975</Lines>
  <Paragraphs>274</Paragraphs>
  <ScaleCrop>false</ScaleCrop>
  <Company/>
  <LinksUpToDate>false</LinksUpToDate>
  <CharactersWithSpaces>137364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Wenhong Chen</cp:lastModifiedBy>
  <cp:revision>12</cp:revision>
  <dcterms:created xsi:type="dcterms:W3CDTF">2026-02-10T16:48:00Z</dcterms:created>
  <dcterms:modified xsi:type="dcterms:W3CDTF">2026-02-10T19:45:00Z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01963B5EBE044EB1A7AEE5DFDCD01026_13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