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val="de-DE" w:eastAsia="zh-CN"/>
        </w:rPr>
        <w:t xml:space="preserve">Draft </w:t>
      </w:r>
      <w:r>
        <w:rPr>
          <w:rFonts w:hint="eastAsia" w:ascii="Arial" w:hAnsi="Arial" w:cs="Arial"/>
          <w:b/>
          <w:bCs/>
          <w:highlight w:val="yellow"/>
          <w:lang w:val="de-DE"/>
        </w:rPr>
        <w:t>R1-2601302</w:t>
      </w:r>
    </w:p>
    <w:p>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pPr>
        <w:tabs>
          <w:tab w:val="center" w:pos="4536"/>
          <w:tab w:val="right" w:pos="9072"/>
        </w:tabs>
        <w:rPr>
          <w:rFonts w:ascii="Arial" w:hAnsi="Arial" w:eastAsia="等线" w:cs="Arial"/>
          <w:b/>
          <w:bCs/>
          <w:lang w:eastAsia="zh-CN"/>
        </w:rPr>
      </w:pPr>
    </w:p>
    <w:p>
      <w:pPr>
        <w:tabs>
          <w:tab w:val="left" w:pos="1985"/>
        </w:tabs>
        <w:spacing w:after="120"/>
        <w:ind w:left="1907" w:hanging="1872"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pPr>
        <w:tabs>
          <w:tab w:val="left" w:pos="1985"/>
        </w:tabs>
        <w:spacing w:after="120"/>
        <w:ind w:left="1907"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pPr>
        <w:tabs>
          <w:tab w:val="left" w:pos="1985"/>
        </w:tabs>
        <w:spacing w:after="120"/>
        <w:ind w:left="1907" w:hanging="1872"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pPr>
        <w:pBdr>
          <w:bottom w:val="single" w:color="auto" w:sz="6" w:space="7"/>
        </w:pBdr>
        <w:tabs>
          <w:tab w:val="left" w:pos="1985"/>
        </w:tabs>
        <w:spacing w:after="120"/>
        <w:ind w:left="1907" w:hanging="1872"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eastAsia="等线" w:cs="Times New Roman"/>
          <w:b/>
          <w:sz w:val="16"/>
          <w:szCs w:val="16"/>
          <w:lang w:eastAsia="zh-CN"/>
        </w:rPr>
      </w:pPr>
    </w:p>
    <w:p>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52" w:type="dxa"/>
          </w:tcPr>
          <w:p>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pPr>
        <w:rPr>
          <w:rFonts w:ascii="Times New Roman" w:hAnsi="Times New Roman" w:cs="Times New Roman"/>
          <w:sz w:val="20"/>
          <w:szCs w:val="20"/>
          <w:highlight w:val="cyan"/>
          <w:lang w:eastAsia="zh-CN"/>
        </w:rPr>
      </w:pPr>
    </w:p>
    <w:p>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pPr>
        <w:spacing w:line="288" w:lineRule="auto"/>
        <w:rPr>
          <w:rFonts w:ascii="Times New Roman" w:hAnsi="Times New Roman" w:cs="Times New Roman"/>
          <w:sz w:val="20"/>
          <w:szCs w:val="20"/>
        </w:rPr>
      </w:pPr>
    </w:p>
    <w:p>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pPr>
        <w:pStyle w:val="26"/>
        <w:snapToGrid w:val="0"/>
        <w:spacing w:after="60" w:line="288" w:lineRule="auto"/>
        <w:ind w:left="0"/>
        <w:rPr>
          <w:rFonts w:ascii="Times New Roman" w:hAnsi="Times New Roman"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pPr>
        <w:tabs>
          <w:tab w:val="left" w:pos="720"/>
        </w:tabs>
        <w:snapToGrid w:val="0"/>
        <w:rPr>
          <w:rFonts w:ascii="Times New Roman" w:hAnsi="Times New Roman" w:eastAsia="微软雅黑" w:cs="Times New Roman"/>
          <w:i/>
          <w:iCs/>
          <w:color w:val="666666"/>
          <w:sz w:val="20"/>
          <w:szCs w:val="20"/>
        </w:rPr>
      </w:pP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2.1 Round 1 discussion</w:t>
      </w:r>
    </w:p>
    <w:p>
      <w:pPr>
        <w:rPr>
          <w:rFonts w:ascii="Times New Roman" w:hAnsi="Times New Roman" w:cs="Times New Roman"/>
          <w:sz w:val="20"/>
          <w:szCs w:val="20"/>
          <w:highlight w:val="yellow"/>
        </w:rPr>
      </w:pP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vivo, MediaTek: </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pPr>
              <w:snapToGrid w:val="0"/>
              <w:rPr>
                <w:rFonts w:hint="default"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w:t>
            </w: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宋体" w:cs="Times New Roman"/>
                <w:sz w:val="20"/>
                <w:szCs w:val="20"/>
                <w:lang w:val="en-US" w:eastAsia="zh-CN"/>
              </w:rPr>
              <w:t xml:space="preserve">The motivation for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dynamic parameters adaptation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val="en-US"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val="en-US" w:eastAsia="zh-CN"/>
              </w:rPr>
              <w:t>.</w:t>
            </w:r>
          </w:p>
          <w:p>
            <w:pPr>
              <w:snapToGrid w:val="0"/>
              <w:rPr>
                <w:rFonts w:hint="default" w:ascii="Times New Roman" w:hAnsi="Times New Roman" w:eastAsia="微软雅黑" w:cs="Times New Roman"/>
                <w:color w:val="000000"/>
                <w:sz w:val="20"/>
                <w:szCs w:val="20"/>
                <w:lang w:val="en-US" w:eastAsia="zh-CN"/>
              </w:rPr>
            </w:pP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Re Qualcomm: </w:t>
            </w: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Suggestion #1 and #3 are fine. Regarding suggestion#2, based on comments from vivo, it can be changed to </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efficient resource utilization</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w:t>
            </w:r>
          </w:p>
          <w:p>
            <w:pPr>
              <w:snapToGrid w:val="0"/>
              <w:rPr>
                <w:rFonts w:hint="eastAsia" w:ascii="Times New Roman" w:hAnsi="Times New Roman" w:eastAsia="微软雅黑" w:cs="Times New Roman"/>
                <w:color w:val="000000"/>
                <w:sz w:val="20"/>
                <w:szCs w:val="20"/>
                <w:lang w:val="en-US" w:eastAsia="zh-CN"/>
              </w:rPr>
            </w:pP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Xiaomi: It could be reflected in DL CSI acquisition proposal.</w:t>
            </w:r>
          </w:p>
          <w:p>
            <w:pPr>
              <w:snapToGrid w:val="0"/>
              <w:rPr>
                <w:rFonts w:hint="eastAsia" w:ascii="Times New Roman" w:hAnsi="Times New Roman" w:eastAsia="微软雅黑" w:cs="Times New Roman"/>
                <w:color w:val="000000"/>
                <w:sz w:val="20"/>
                <w:szCs w:val="20"/>
                <w:lang w:val="en-US" w:eastAsia="zh-CN"/>
              </w:rPr>
            </w:pP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CMCC: HST scenario added.</w:t>
            </w:r>
          </w:p>
          <w:p>
            <w:pPr>
              <w:snapToGrid w:val="0"/>
              <w:rPr>
                <w:rFonts w:hint="eastAsia" w:ascii="Times New Roman" w:hAnsi="Times New Roman" w:eastAsia="微软雅黑" w:cs="Times New Roman"/>
                <w:color w:val="000000"/>
                <w:sz w:val="20"/>
                <w:szCs w:val="20"/>
                <w:lang w:val="en-US" w:eastAsia="zh-CN"/>
              </w:rPr>
            </w:pPr>
          </w:p>
          <w:p>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Google and Apple: Interference randomization can be considered as part of interference mitigation. Port-specific power backoff will be treated in other proposals.</w:t>
            </w:r>
          </w:p>
          <w:p>
            <w:pPr>
              <w:snapToGrid w:val="0"/>
              <w:rPr>
                <w:rFonts w:hint="eastAsia" w:ascii="Times New Roman" w:hAnsi="Times New Roman" w:eastAsia="微软雅黑" w:cs="Times New Roman"/>
                <w:color w:val="000000"/>
                <w:sz w:val="20"/>
                <w:szCs w:val="20"/>
                <w:lang w:val="en-US" w:eastAsia="zh-CN"/>
              </w:rPr>
            </w:pPr>
          </w:p>
          <w:p>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pPr>
              <w:snapToGrid w:val="0"/>
              <w:rPr>
                <w:rFonts w:hint="eastAsia" w:ascii="Times New Roman" w:hAnsi="Times New Roman" w:eastAsia="微软雅黑" w:cs="Times New Roman"/>
                <w:color w:val="000000"/>
                <w:sz w:val="20"/>
                <w:szCs w:val="20"/>
                <w:lang w:val="en-US"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hint="eastAsia" w:ascii="Times New Roman" w:hAnsi="Times New Roman" w:eastAsia="微软雅黑" w:cs="Times New Roman"/>
                <w:color w:val="000000"/>
                <w:sz w:val="20"/>
                <w:szCs w:val="20"/>
                <w:lang w:val="en-US" w:eastAsia="zh-CN"/>
              </w:rPr>
            </w:pPr>
          </w:p>
          <w:p>
            <w:pPr>
              <w:snapToGrid w:val="0"/>
              <w:rPr>
                <w:rFonts w:hint="eastAsia"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bl>
    <w:p>
      <w:pPr>
        <w:rPr>
          <w:rFonts w:ascii="Times New Roman" w:hAnsi="Times New Roman" w:eastAsia="等线" w:cs="Times New Roman"/>
          <w:sz w:val="28"/>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rPr>
          <w:rFonts w:ascii="Times New Roman" w:hAnsi="Times New Roman" w:cs="Times New Roman"/>
          <w:b/>
          <w:bCs/>
          <w:sz w:val="20"/>
          <w:szCs w:val="20"/>
          <w:highlight w:val="yellow"/>
        </w:rPr>
      </w:pP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pPr>
        <w:pStyle w:val="26"/>
        <w:spacing w:after="0"/>
        <w:ind w:left="0"/>
        <w:jc w:val="both"/>
        <w:rPr>
          <w:rFonts w:ascii="Times New Roman" w:hAnsi="Times New Roman" w:eastAsia="等线" w:cs="Times New Roman"/>
          <w:sz w:val="20"/>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pPr>
              <w:widowControl w:val="0"/>
              <w:jc w:val="lowKashida"/>
              <w:rPr>
                <w:rFonts w:ascii="Times New Roman" w:hAnsi="Times New Roman" w:eastAsia="等线" w:cs="Times New Roman"/>
                <w:bCs/>
                <w:sz w:val="20"/>
                <w:szCs w:val="20"/>
                <w:lang w:eastAsia="zh-CN"/>
              </w:rPr>
            </w:pPr>
          </w:p>
          <w:p>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900"/>
            <w:bookmarkEnd w:id="4"/>
            <w:bookmarkStart w:id="5" w:name="_Toc220710899"/>
            <w:bookmarkEnd w:id="5"/>
            <w:bookmarkStart w:id="6" w:name="_Toc220711084"/>
            <w:bookmarkEnd w:id="6"/>
            <w:bookmarkStart w:id="7" w:name="_Toc220710845"/>
            <w:bookmarkEnd w:id="7"/>
            <w:bookmarkStart w:id="8" w:name="_Toc220707351"/>
            <w:bookmarkEnd w:id="8"/>
            <w:bookmarkStart w:id="9" w:name="_Toc220707350"/>
            <w:bookmarkEnd w:id="9"/>
            <w:bookmarkStart w:id="10" w:name="_Toc220705843"/>
            <w:bookmarkEnd w:id="10"/>
            <w:bookmarkStart w:id="11" w:name="_Toc220705243"/>
            <w:bookmarkEnd w:id="11"/>
            <w:bookmarkStart w:id="12" w:name="_Toc220705242"/>
            <w:bookmarkEnd w:id="12"/>
            <w:bookmarkStart w:id="13" w:name="_Toc220711085"/>
            <w:bookmarkEnd w:id="13"/>
            <w:bookmarkStart w:id="14" w:name="_Toc220710843"/>
            <w:bookmarkEnd w:id="14"/>
            <w:bookmarkStart w:id="15" w:name="_Toc220705842"/>
            <w:bookmarkEnd w:id="15"/>
            <w:bookmarkStart w:id="16" w:name="_Toc220705244"/>
            <w:bookmarkEnd w:id="16"/>
            <w:bookmarkStart w:id="17" w:name="_Toc220711083"/>
            <w:bookmarkEnd w:id="17"/>
            <w:bookmarkStart w:id="18" w:name="_Toc220711082"/>
            <w:bookmarkEnd w:id="18"/>
            <w:bookmarkStart w:id="19" w:name="_Toc220705840"/>
            <w:bookmarkEnd w:id="19"/>
            <w:bookmarkStart w:id="20" w:name="_Toc220705245"/>
            <w:bookmarkEnd w:id="20"/>
            <w:bookmarkStart w:id="21" w:name="_Toc220710898"/>
            <w:bookmarkEnd w:id="21"/>
            <w:bookmarkStart w:id="22" w:name="_Toc220705841"/>
            <w:bookmarkEnd w:id="22"/>
            <w:bookmarkStart w:id="23" w:name="_Toc220710844"/>
            <w:bookmarkEnd w:id="23"/>
            <w:bookmarkStart w:id="24" w:name="_Toc220710846"/>
            <w:bookmarkEnd w:id="24"/>
            <w:bookmarkStart w:id="25" w:name="_Toc220710897"/>
            <w:bookmarkEnd w:id="25"/>
            <w:bookmarkStart w:id="26" w:name="_Toc220707352"/>
            <w:bookmarkEnd w:id="26"/>
            <w:bookmarkStart w:id="27" w:name="_Toc220707349"/>
            <w:bookmarkEnd w:id="27"/>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pPr>
              <w:rPr>
                <w:rFonts w:ascii="Times New Roman" w:hAnsi="Times New Roman" w:eastAsia="宋体" w:cs="Times New Roman"/>
                <w:bCs/>
                <w:iCs/>
                <w:sz w:val="20"/>
                <w:szCs w:val="20"/>
              </w:rPr>
            </w:pPr>
          </w:p>
          <w:p>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pPr>
              <w:rPr>
                <w:rFonts w:ascii="Times New Roman" w:hAnsi="Times New Roman" w:cs="Times New Roman"/>
                <w:sz w:val="20"/>
                <w:szCs w:val="20"/>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Others</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3.1 Round 1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pPr>
        <w:pStyle w:val="26"/>
        <w:spacing w:after="0"/>
        <w:ind w:left="0"/>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w:t>
            </w:r>
          </w:p>
          <w:p>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3.2</w:t>
            </w:r>
          </w:p>
          <w:p>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w:t>
            </w:r>
          </w:p>
          <w:p>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3.4</w:t>
            </w:r>
          </w:p>
          <w:p>
            <w:pPr>
              <w:snapToGrid w:val="0"/>
              <w:rPr>
                <w:rFonts w:ascii="Times New Roman" w:hAnsi="Times New Roman" w:cs="Times New Roman"/>
                <w:sz w:val="20"/>
                <w:szCs w:val="20"/>
              </w:rPr>
            </w:pPr>
            <w:r>
              <w:rPr>
                <w:rFonts w:ascii="Times New Roman" w:hAnsi="Times New Roman" w:cs="Times New Roman"/>
                <w:sz w:val="20"/>
                <w:szCs w:val="20"/>
              </w:rPr>
              <w:t>Support</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pPr>
              <w:snapToGrid w:val="0"/>
              <w:rPr>
                <w:rFonts w:ascii="Times New Roman" w:hAnsi="Times New Roman" w:cs="Times New Roman"/>
                <w:sz w:val="20"/>
                <w:szCs w:val="20"/>
              </w:rPr>
            </w:pPr>
            <w:r>
              <w:rPr>
                <w:rFonts w:ascii="Times New Roman" w:hAnsi="Times New Roman" w:cs="Times New Roman"/>
                <w:sz w:val="20"/>
                <w:szCs w:val="20"/>
              </w:rPr>
              <w:t>Proposal 3-3: support.</w:t>
            </w:r>
          </w:p>
          <w:p>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pPr>
              <w:snapToGrid w:val="0"/>
              <w:rPr>
                <w:rFonts w:ascii="Times New Roman" w:hAnsi="Times New Roman" w:cs="Times New Roman"/>
                <w:sz w:val="20"/>
                <w:szCs w:val="20"/>
              </w:rPr>
            </w:pPr>
            <w:r>
              <w:rPr>
                <w:rFonts w:ascii="Times New Roman" w:hAnsi="Times New Roman" w:cs="Times New Roman"/>
                <w:sz w:val="20"/>
                <w:szCs w:val="20"/>
              </w:rPr>
              <w:t>Proposal 3-2 we agree</w:t>
            </w:r>
          </w:p>
          <w:p>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pPr>
              <w:snapToGrid w:val="0"/>
              <w:rPr>
                <w:rFonts w:ascii="Times New Roman" w:hAnsi="Times New Roman" w:cs="Times New Roman" w:eastAsiaTheme="minorEastAsia"/>
                <w:sz w:val="20"/>
                <w:szCs w:val="20"/>
                <w:lang w:eastAsia="ko-KR"/>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vAlign w:val="top"/>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Regarding non-codebook-based SRS usage, it may be too late to start the study after there is conclusion on the non-codebook UL transmission. Based on comments from companies, the proposal is revised. PLease check.</w:t>
            </w:r>
          </w:p>
          <w:p>
            <w:pPr>
              <w:snapToGrid w:val="0"/>
              <w:rPr>
                <w:rFonts w:hint="eastAsia" w:ascii="Times New Roman" w:hAnsi="Times New Roman" w:eastAsia="等线"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Please check the revised version.</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InterDigital: Part of your revision is acccepted. I slightly prefer to keep transmission here. The intention is to allow a single transmission of SRS to be used by multiple purposes, not just resource sharing(e.g., in TDM manner). </w:t>
            </w:r>
          </w:p>
          <w:p>
            <w:pPr>
              <w:snapToGrid w:val="0"/>
              <w:rPr>
                <w:rFonts w:hint="eastAsia" w:ascii="Times New Roman" w:hAnsi="Times New Roman" w:eastAsia="等线" w:cs="Times New Roman"/>
                <w:sz w:val="20"/>
                <w:szCs w:val="20"/>
                <w:lang w:val="en-US" w:eastAsia="zh-CN"/>
              </w:rPr>
            </w:pPr>
          </w:p>
          <w:p>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pPr>
              <w:snapToGrid w:val="0"/>
              <w:rPr>
                <w:rFonts w:hint="default" w:ascii="Times New Roman" w:hAnsi="Times New Roman" w:eastAsia="等线" w:cs="Times New Roman"/>
                <w:sz w:val="20"/>
                <w:szCs w:val="20"/>
                <w:lang w:val="en-US" w:eastAsia="zh-CN"/>
              </w:rPr>
            </w:pPr>
          </w:p>
          <w:p>
            <w:pPr>
              <w:snapToGrid w:val="0"/>
              <w:spacing w:line="288" w:lineRule="auto"/>
              <w:rPr>
                <w:rFonts w:ascii="Times New Roman" w:hAnsi="Times New Roman" w:cs="Times New Roman"/>
                <w:b/>
                <w:bCs/>
                <w:sz w:val="20"/>
                <w:szCs w:val="20"/>
                <w:highlight w:val="yellow"/>
              </w:rPr>
            </w:pPr>
          </w:p>
          <w:p>
            <w:pPr>
              <w:snapToGrid w:val="0"/>
              <w:spacing w:line="288" w:lineRule="auto"/>
              <w:rPr>
                <w:rFonts w:hint="default" w:ascii="Times New Roman" w:hAnsi="Times New Roman" w:eastAsia="宋体" w:cs="Times New Roman"/>
                <w:b/>
                <w:bCs/>
                <w:sz w:val="20"/>
                <w:szCs w:val="20"/>
                <w:highlight w:val="none"/>
                <w:lang w:val="en-US" w:eastAsia="zh-CN"/>
              </w:rPr>
            </w:pPr>
            <w:r>
              <w:rPr>
                <w:rFonts w:hint="eastAsia" w:ascii="Times New Roman" w:hAnsi="Times New Roman" w:eastAsia="宋体" w:cs="Times New Roman"/>
                <w:b/>
                <w:bCs/>
                <w:sz w:val="20"/>
                <w:szCs w:val="20"/>
                <w:highlight w:val="none"/>
                <w:lang w:val="en-US" w:eastAsia="zh-CN"/>
              </w:rPr>
              <w:t>Please check revised version:</w:t>
            </w: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spacing w:line="288"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comments received, proposal 3-2 is revised:</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val="en-US" w:eastAsia="zh-CN"/>
              </w:rPr>
              <w:t xml:space="preserve">study </w:t>
            </w:r>
            <w:r>
              <w:rPr>
                <w:rFonts w:hint="eastAsia" w:ascii="Times New Roman" w:hAnsi="Times New Roman" w:eastAsia="等线" w:cs="Times New Roman"/>
                <w:sz w:val="20"/>
                <w:szCs w:val="20"/>
                <w:lang w:eastAsia="zh-CN"/>
              </w:rPr>
              <w:t>the following aspects</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dstrike w:val="0"/>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Minimum</w:t>
            </w:r>
            <w:r>
              <w:rPr>
                <w:rFonts w:ascii="Times New Roman" w:hAnsi="Times New Roman" w:eastAsia="等线" w:cs="Times New Roman"/>
                <w:strike/>
                <w:dstrike w:val="0"/>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dstrike w:val="0"/>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val="en-US"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hint="eastAsia"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3-1:</w:t>
            </w:r>
            <w:r>
              <w:rPr>
                <w:rFonts w:hint="eastAsia" w:ascii="Times New Roman" w:hAnsi="Times New Roman" w:eastAsia="等线" w:cs="Times New Roman"/>
                <w:sz w:val="20"/>
                <w:szCs w:val="20"/>
                <w:lang w:val="en-US"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pPr>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dstrike w:val="0"/>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DL </w:t>
            </w: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hint="default"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3-2:</w:t>
            </w:r>
            <w:r>
              <w:rPr>
                <w:rFonts w:hint="eastAsia" w:ascii="Times New Roman" w:hAnsi="Times New Roman" w:eastAsia="等线" w:cs="Times New Roman"/>
                <w:sz w:val="20"/>
                <w:szCs w:val="20"/>
                <w:lang w:val="en-US" w:eastAsia="zh-CN"/>
              </w:rPr>
              <w:t xml:space="preserve"> As asked by companies of the third bullet, it seems unclear of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SRS schemes</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clarification is needed.</w:t>
            </w:r>
          </w:p>
          <w:p>
            <w:pPr>
              <w:rPr>
                <w:rFonts w:hint="eastAsia" w:ascii="Times New Roman" w:hAnsi="Times New Roman" w:eastAsia="等线" w:cs="Times New Roman"/>
                <w:sz w:val="20"/>
                <w:szCs w:val="20"/>
                <w:lang w:val="en-US" w:eastAsia="zh-CN"/>
              </w:rPr>
            </w:pPr>
          </w:p>
          <w:p>
            <w:pPr>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3-3:</w:t>
            </w:r>
            <w:r>
              <w:rPr>
                <w:rFonts w:hint="eastAsia" w:ascii="Times New Roman" w:hAnsi="Times New Roman" w:eastAsia="等线" w:cs="Times New Roman"/>
                <w:sz w:val="20"/>
                <w:szCs w:val="20"/>
                <w:lang w:val="en-US" w:eastAsia="zh-CN"/>
              </w:rPr>
              <w:t xml:space="preserve"> Support.</w:t>
            </w:r>
          </w:p>
          <w:p>
            <w:pPr>
              <w:rPr>
                <w:rFonts w:hint="eastAsia" w:ascii="Times New Roman" w:hAnsi="Times New Roman" w:eastAsia="等线" w:cs="Times New Roman"/>
                <w:sz w:val="20"/>
                <w:szCs w:val="20"/>
                <w:lang w:val="en-US"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3-4:</w:t>
            </w:r>
            <w:r>
              <w:rPr>
                <w:rFonts w:hint="eastAsia" w:ascii="Times New Roman" w:hAnsi="Times New Roman" w:eastAsia="等线" w:cs="Times New Roman"/>
                <w:sz w:val="20"/>
                <w:szCs w:val="20"/>
                <w:lang w:val="en-US" w:eastAsia="zh-CN"/>
              </w:rPr>
              <w:t xml:space="preserve"> Support.</w:t>
            </w:r>
          </w:p>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宋体" w:cs="Times New Roman"/>
                <w:sz w:val="20"/>
                <w:szCs w:val="20"/>
                <w:lang w:val="en-US" w:eastAsia="zh-CN"/>
              </w:rPr>
            </w:pPr>
          </w:p>
        </w:tc>
        <w:tc>
          <w:tcPr>
            <w:tcW w:w="8550" w:type="dxa"/>
            <w:vAlign w:val="top"/>
          </w:tcPr>
          <w:p>
            <w:pPr>
              <w:snapToGrid w:val="0"/>
              <w:rPr>
                <w:rFonts w:hint="eastAsia"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pPr>
        <w:pStyle w:val="18"/>
        <w:snapToGrid w:val="0"/>
        <w:spacing w:before="0" w:beforeAutospacing="0" w:after="0" w:afterAutospacing="0" w:line="288" w:lineRule="auto"/>
        <w:rPr>
          <w:rFonts w:eastAsia="微软雅黑"/>
          <w:color w:val="000000"/>
          <w:sz w:val="20"/>
          <w:szCs w:val="20"/>
        </w:rPr>
      </w:pPr>
    </w:p>
    <w:p>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pPr>
        <w:rPr>
          <w:rFonts w:ascii="Times New Roman" w:hAnsi="Times New Roman" w:cs="Times New Roman"/>
          <w:sz w:val="24"/>
          <w:szCs w:val="24"/>
          <w:highlight w:val="yellow"/>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p>
    <w:p>
      <w:pPr>
        <w:pStyle w:val="3"/>
        <w:rPr>
          <w:lang w:val="en-US" w:eastAsia="zh-CN"/>
        </w:rPr>
      </w:pPr>
      <w:r>
        <w:rPr>
          <w:rFonts w:hint="eastAsia"/>
          <w:lang w:val="en-US" w:eastAsia="zh-CN"/>
        </w:rPr>
        <w:t>4.1 Round 1 discussion</w:t>
      </w:r>
    </w:p>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pPr>
        <w:rPr>
          <w:rFonts w:ascii="Times New Roman" w:hAnsi="Times New Roman" w:cs="Times New Roman"/>
          <w:sz w:val="24"/>
          <w:szCs w:val="24"/>
          <w:highlight w:val="yellow"/>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w:t>
            </w:r>
          </w:p>
          <w:p>
            <w:pPr>
              <w:snapToGrid w:val="0"/>
              <w:rPr>
                <w:rFonts w:ascii="Times New Roman" w:hAnsi="Times New Roman" w:cs="Times New Roman"/>
                <w:sz w:val="20"/>
                <w:szCs w:val="20"/>
              </w:rPr>
            </w:pPr>
            <w:r>
              <w:rPr>
                <w:rFonts w:ascii="Times New Roman" w:hAnsi="Times New Roman" w:cs="Times New Roman"/>
                <w:sz w:val="20"/>
                <w:szCs w:val="20"/>
              </w:rPr>
              <w:t>Ok</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w:t>
            </w:r>
          </w:p>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 Support</w:t>
            </w:r>
          </w:p>
          <w:p>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OPPO: It is ok to me keep it in either proposal. Based on comments from Qualcomm, we can change sparse SRS for coverage enhancement to narrow band SRS transmission.</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4-1: The example is to give company idea about what is to be studied in each category. Otherwise, there is no difference between the two sequence design in the two proposals.</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MediaTek on proposal 4-1: With the original wording, both uniform and non-uniform patterns are allowed to study.</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Qualcomm: Precoded/beamformed SRS was discussed in 5G, but not supported.</w:t>
            </w:r>
          </w:p>
          <w:p>
            <w:pPr>
              <w:snapToGrid w:val="0"/>
              <w:rPr>
                <w:rFonts w:hint="eastAsia" w:ascii="Times New Roman" w:hAnsi="Times New Roman" w:eastAsia="等线" w:cs="Times New Roman"/>
                <w:sz w:val="20"/>
                <w:szCs w:val="20"/>
                <w:lang w:val="en-US" w:eastAsia="zh-CN"/>
              </w:rPr>
            </w:pPr>
          </w:p>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NTT Docomo: If ZP SRS is not a sparse SRS, what is the usage of ZP SRS? Is it for coverage enhancement or capacity enhancement?</w:t>
            </w:r>
          </w:p>
          <w:p>
            <w:pPr>
              <w:snapToGrid w:val="0"/>
              <w:rPr>
                <w:rFonts w:hint="default"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Ericsson: The baseline can be discussed when we discussing the detail design.</w:t>
            </w:r>
          </w:p>
          <w:p>
            <w:pPr>
              <w:snapToGrid w:val="0"/>
              <w:rPr>
                <w:rFonts w:hint="eastAsia" w:ascii="Times New Roman" w:hAnsi="Times New Roman" w:eastAsia="等线" w:cs="Times New Roman"/>
                <w:sz w:val="20"/>
                <w:szCs w:val="20"/>
                <w:lang w:val="en-US" w:eastAsia="zh-CN"/>
              </w:rPr>
            </w:pPr>
          </w:p>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Increasing the number of SRS transmission opportunities may be helpful to enhance capacity of SRS. But is it helpful to coverage as well?</w:t>
            </w:r>
          </w:p>
          <w:p>
            <w:pPr>
              <w:snapToGrid w:val="0"/>
              <w:rPr>
                <w:rFonts w:hint="eastAsia" w:ascii="Times New Roman" w:hAnsi="Times New Roman" w:eastAsia="等线" w:cs="Times New Roman"/>
                <w:sz w:val="20"/>
                <w:szCs w:val="20"/>
                <w:lang w:val="en-US"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hint="default" w:ascii="Times New Roman" w:hAnsi="Times New Roman" w:eastAsia="等线" w:cs="Times New Roman"/>
                <w:sz w:val="20"/>
                <w:szCs w:val="20"/>
                <w:lang w:val="en-US"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4-1:</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we think it may be proper to describe the needs of SRS capacity, rather than enhancement, due to potential brand-new design of SRS for capacity.</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second sub-bullet, low cross correlation of SRS sequence seems to be more related to SRS capacity. While extending sequence pool seems to be more related to interference mitigation, which can be one aspect of capacity.</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as elaborated in our contribution, we think RPFS and hopping of group/base sequence, comb-offset and cyclic shift should also be considered for SRS capacity.</w:t>
            </w:r>
          </w:p>
          <w:p>
            <w:pPr>
              <w:snapToGrid w:val="0"/>
              <w:rPr>
                <w:rFonts w:hint="eastAsia" w:ascii="Times New Roman" w:hAnsi="Times New Roman" w:eastAsia="宋体" w:cs="Times New Roman"/>
                <w:sz w:val="20"/>
                <w:szCs w:val="20"/>
                <w:lang w:val="en-US"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dstrike w:val="0"/>
                <w:color w:val="FF0000"/>
                <w:sz w:val="20"/>
                <w:szCs w:val="20"/>
              </w:rPr>
              <w:t>design</w:t>
            </w:r>
            <w:r>
              <w:rPr>
                <w:rFonts w:hint="eastAsia" w:ascii="Times New Roman" w:hAnsi="Times New Roman" w:cs="Times New Roman"/>
                <w:strike/>
                <w:dstrike w:val="0"/>
                <w:color w:val="FF0000"/>
                <w:sz w:val="20"/>
                <w:szCs w:val="20"/>
                <w:lang w:eastAsia="zh-CN"/>
              </w:rPr>
              <w:t xml:space="preserve"> </w:t>
            </w:r>
            <w:r>
              <w:rPr>
                <w:rFonts w:hint="eastAsia" w:ascii="Times New Roman" w:hAnsi="Times New Roman" w:cs="Times New Roman"/>
                <w:color w:val="FF0000"/>
                <w:sz w:val="20"/>
                <w:szCs w:val="20"/>
                <w:lang w:val="en-US"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val="en-US" w:eastAsia="zh-CN"/>
              </w:rPr>
              <w:t xml:space="preserve"> (e.g.,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Sequence design (e.g., </w:t>
            </w:r>
            <w:r>
              <w:rPr>
                <w:rFonts w:hint="eastAsia" w:ascii="Times New Roman" w:hAnsi="Times New Roman" w:cs="Times New Roman"/>
                <w:strike w:val="0"/>
                <w:dstrike w:val="0"/>
                <w:color w:val="auto"/>
                <w:sz w:val="20"/>
                <w:szCs w:val="20"/>
                <w:lang w:eastAsia="zh-CN"/>
              </w:rPr>
              <w:t>e</w:t>
            </w:r>
            <w:r>
              <w:rPr>
                <w:rFonts w:ascii="Times New Roman" w:hAnsi="Times New Roman" w:cs="Times New Roman"/>
                <w:strike w:val="0"/>
                <w:dstrike w:val="0"/>
                <w:color w:val="auto"/>
                <w:sz w:val="20"/>
                <w:szCs w:val="20"/>
              </w:rPr>
              <w:t xml:space="preserve">xtending </w:t>
            </w:r>
            <w:r>
              <w:rPr>
                <w:rFonts w:hint="eastAsia" w:ascii="Times New Roman" w:hAnsi="Times New Roman" w:cs="Times New Roman"/>
                <w:strike w:val="0"/>
                <w:dstrike w:val="0"/>
                <w:color w:val="auto"/>
                <w:sz w:val="20"/>
                <w:szCs w:val="20"/>
                <w:lang w:eastAsia="zh-CN"/>
              </w:rPr>
              <w:t>sequence pool</w:t>
            </w:r>
            <w:r>
              <w:rPr>
                <w:rFonts w:hint="eastAsia" w:ascii="Times New Roman" w:hAnsi="Times New Roman" w:cs="Times New Roman"/>
                <w:strike w:val="0"/>
                <w:dstrike w:val="0"/>
                <w:color w:val="FF0000"/>
                <w:sz w:val="20"/>
                <w:szCs w:val="20"/>
                <w:lang w:val="en-US" w:eastAsia="zh-CN"/>
              </w:rPr>
              <w:t xml:space="preserve">, </w:t>
            </w:r>
            <w:r>
              <w:rPr>
                <w:rFonts w:hint="eastAsia" w:ascii="Times New Roman" w:hAnsi="Times New Roman" w:cs="Times New Roman"/>
                <w:color w:val="FF0000"/>
                <w:sz w:val="20"/>
                <w:szCs w:val="20"/>
                <w:lang w:val="en-US" w:eastAsia="zh-CN"/>
              </w:rPr>
              <w:t>low cross 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val="en-US" w:eastAsia="zh-CN"/>
              </w:rPr>
              <w:t>Frequency hopping with sub/partial-band (RPFS)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val="en-US"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hint="default" w:ascii="Times New Roman" w:hAnsi="Times New Roman" w:eastAsia="宋体" w:cs="Times New Roman"/>
                <w:sz w:val="20"/>
                <w:szCs w:val="20"/>
                <w:lang w:val="en-US" w:eastAsia="zh-CN"/>
              </w:rPr>
            </w:pPr>
          </w:p>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4-2:</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similar to Proposal 4-1, it seems better to describe the needs of SRS coverage.</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first sub-bullet, we think it is sufficient to capture SRS repetition without the wording of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Increased</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for SRS coverage.</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fourth sub0bullet, RPFS can be considered for SRS coverage.</w:t>
            </w:r>
          </w:p>
          <w:p>
            <w:pPr>
              <w:snapToGrid w:val="0"/>
              <w:rPr>
                <w:rFonts w:hint="default" w:ascii="Times New Roman" w:hAnsi="Times New Roman" w:eastAsia="宋体" w:cs="Times New Roman"/>
                <w:sz w:val="20"/>
                <w:szCs w:val="20"/>
                <w:lang w:val="en-US"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with sub/partial-band (e.g., RPFS)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等线" w:cs="Times New Roman"/>
                <w:sz w:val="20"/>
                <w:szCs w:val="20"/>
                <w:lang w:val="en-US" w:eastAsia="zh-CN"/>
              </w:rPr>
            </w:pPr>
          </w:p>
        </w:tc>
        <w:tc>
          <w:tcPr>
            <w:tcW w:w="8550" w:type="dxa"/>
            <w:vAlign w:val="top"/>
          </w:tcPr>
          <w:p>
            <w:pPr>
              <w:snapToGrid w:val="0"/>
              <w:rPr>
                <w:rFonts w:ascii="Times New Roman" w:hAnsi="Times New Roman" w:cs="Times New Roman" w:eastAsiaTheme="minorEastAsia"/>
                <w:sz w:val="20"/>
                <w:szCs w:val="20"/>
                <w:lang w:eastAsia="ko-KR"/>
              </w:rPr>
            </w:pPr>
          </w:p>
        </w:tc>
      </w:tr>
    </w:tbl>
    <w:p>
      <w:pPr>
        <w:rPr>
          <w:rFonts w:ascii="Times New Roman" w:hAnsi="Times New Roman"/>
          <w:sz w:val="28"/>
          <w:szCs w:val="20"/>
        </w:rPr>
      </w:pPr>
    </w:p>
    <w:p>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pPr>
        <w:pStyle w:val="26"/>
        <w:numPr>
          <w:ilvl w:val="255"/>
          <w:numId w:val="0"/>
        </w:numPr>
        <w:snapToGrid w:val="0"/>
        <w:spacing w:before="240" w:after="0"/>
        <w:jc w:val="both"/>
        <w:rPr>
          <w:rFonts w:ascii="Times New Roman" w:hAnsi="Times New Roman" w:cs="Times New Roman"/>
          <w:sz w:val="20"/>
          <w:szCs w:val="20"/>
        </w:rPr>
      </w:pPr>
    </w:p>
    <w:p>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pPr>
              <w:rPr>
                <w:rFonts w:ascii="Times New Roman" w:hAnsi="Times New Roman" w:cs="Times New Roman"/>
                <w:iCs/>
                <w:sz w:val="20"/>
                <w:szCs w:val="20"/>
              </w:rPr>
            </w:pPr>
            <w:r>
              <w:rPr>
                <w:rFonts w:hint="eastAsia" w:ascii="Times New Roman" w:hAnsi="Times New Roman" w:cs="Times New Roman"/>
                <w:iCs/>
                <w:sz w:val="20"/>
                <w:szCs w:val="20"/>
              </w:rPr>
              <w:t>Up to 4 ports:</w:t>
            </w:r>
          </w:p>
          <w:p>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pPr>
              <w:autoSpaceDE w:val="0"/>
              <w:autoSpaceDN w:val="0"/>
              <w:adjustRightInd w:val="0"/>
              <w:spacing w:line="276" w:lineRule="auto"/>
              <w:rPr>
                <w:rFonts w:ascii="Times New Roman" w:hAnsi="Times New Roman" w:eastAsia="等线" w:cs="Times New Roman"/>
                <w:bCs/>
                <w:iCs/>
                <w:sz w:val="20"/>
                <w:szCs w:val="20"/>
                <w:lang w:eastAsia="zh-CN"/>
              </w:rPr>
            </w:pPr>
          </w:p>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pPr>
              <w:widowControl w:val="0"/>
              <w:jc w:val="both"/>
              <w:rPr>
                <w:rFonts w:ascii="Times New Roman" w:hAnsi="Times New Roman" w:eastAsia="等线" w:cs="Times New Roman"/>
                <w:sz w:val="20"/>
                <w:szCs w:val="20"/>
                <w:lang w:eastAsia="zh-CN"/>
              </w:rPr>
            </w:pPr>
          </w:p>
          <w:p>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pPr>
              <w:widowControl w:val="0"/>
              <w:jc w:val="both"/>
              <w:rPr>
                <w:rFonts w:ascii="Times New Roman" w:hAnsi="Times New Roman" w:eastAsia="等线" w:cs="Times New Roman"/>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pPr>
              <w:rPr>
                <w:rFonts w:ascii="Times New Roman" w:hAnsi="Times New Roman" w:cs="Times New Roman"/>
                <w:bCs/>
                <w:sz w:val="20"/>
                <w:szCs w:val="20"/>
              </w:rPr>
            </w:pPr>
          </w:p>
          <w:p>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5.1 Round 1 discussion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5-3</w:t>
            </w:r>
          </w:p>
          <w:p>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rPr>
                <w:rFonts w:ascii="Times New Roman" w:hAnsi="Times New Roman" w:cs="Times New Roman"/>
                <w:sz w:val="20"/>
                <w:szCs w:val="20"/>
              </w:rPr>
            </w:pPr>
            <w:r>
              <w:rPr>
                <w:rFonts w:ascii="Times New Roman" w:hAnsi="Times New Roman" w:cs="Times New Roman"/>
                <w:sz w:val="20"/>
                <w:szCs w:val="20"/>
              </w:rPr>
              <w:t>proposal 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pPr>
              <w:snapToGrid w:val="0"/>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OK</w:t>
            </w:r>
          </w:p>
          <w:p>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Spreadtrum: 8Tx is already supported in 5G, and it was agreed to assume 8Tx during the study in last RAN plenary meeting.</w:t>
            </w: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and Google: We don</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t have clear device type definition now. That discussion can be left for future.</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Not sure about what is the impact of MRSS on SRS design.</w:t>
            </w:r>
          </w:p>
          <w:p>
            <w:pPr>
              <w:snapToGrid w:val="0"/>
              <w:rPr>
                <w:rFonts w:hint="eastAsia" w:ascii="Times New Roman" w:hAnsi="Times New Roman" w:eastAsia="等线" w:cs="Times New Roman"/>
                <w:sz w:val="20"/>
                <w:szCs w:val="20"/>
                <w:lang w:val="en-US" w:eastAsia="zh-CN"/>
              </w:rPr>
            </w:pPr>
          </w:p>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There are different views on 3 ports, let</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 put it in bracket for now. Time domain sparse transmsision of SRS is a separate proposal.</w:t>
            </w:r>
          </w:p>
          <w:p>
            <w:pPr>
              <w:snapToGrid w:val="0"/>
              <w:rPr>
                <w:rFonts w:hint="eastAsia" w:ascii="Times New Roman" w:hAnsi="Times New Roman" w:eastAsia="等线" w:cs="Times New Roman"/>
                <w:sz w:val="20"/>
                <w:szCs w:val="20"/>
                <w:lang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w:t>
            </w:r>
          </w:p>
          <w:p>
            <w:pPr>
              <w:snapToGrid w:val="0"/>
              <w:rPr>
                <w:rFonts w:hint="default" w:ascii="Times New Roman" w:hAnsi="Times New Roman" w:eastAsia="等线" w:cs="Times New Roman"/>
                <w:sz w:val="20"/>
                <w:szCs w:val="20"/>
                <w:lang w:val="en-US"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b/>
                <w:bCs/>
                <w:sz w:val="20"/>
                <w:szCs w:val="20"/>
                <w:lang w:val="en-US" w:eastAsia="zh-CN"/>
              </w:rPr>
              <w:t>Proposal 5-1:</w:t>
            </w:r>
            <w:r>
              <w:rPr>
                <w:rFonts w:hint="eastAsia" w:ascii="Times New Roman" w:hAnsi="Times New Roman" w:eastAsia="宋体" w:cs="Times New Roman"/>
                <w:sz w:val="20"/>
                <w:szCs w:val="20"/>
                <w:lang w:val="en-US" w:eastAsia="zh-CN"/>
              </w:rPr>
              <w:t xml:space="preserve"> Support.</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low PAPR and low cross-correlation, we think the characteristic of zero auto-correlation for SRS ports multiplexing (e.g., plus cyclic shift) should be considered for SRS sequence design.</w:t>
            </w:r>
          </w:p>
          <w:p>
            <w:pPr>
              <w:snapToGrid w:val="0"/>
              <w:rPr>
                <w:rFonts w:hint="eastAsia" w:ascii="Times New Roman" w:hAnsi="Times New Roman" w:eastAsia="宋体" w:cs="Times New Roman"/>
                <w:sz w:val="20"/>
                <w:szCs w:val="20"/>
                <w:lang w:val="en-US"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6"/>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val="en-US" w:eastAsia="zh-CN"/>
              </w:rPr>
              <w:t>Zero auto-correlation for SRS ports multiplexing</w:t>
            </w:r>
          </w:p>
          <w:p>
            <w:pPr>
              <w:snapToGrid w:val="0"/>
              <w:rPr>
                <w:rFonts w:hint="default" w:ascii="Times New Roman" w:hAnsi="Times New Roman" w:eastAsia="宋体" w:cs="Times New Roman"/>
                <w:sz w:val="20"/>
                <w:szCs w:val="20"/>
                <w:lang w:val="en-US" w:eastAsia="zh-CN"/>
              </w:rPr>
            </w:pPr>
          </w:p>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third bullet, we think it is worth to be taken into RAN1 study for gNB processing of SRS based channel estimation, e.g., extrapolation or interpolation.</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we think the definition of frequency hopping period needs to be studied when it comes to the efficiency of SRS hopping across multiple transmission occasions.</w:t>
            </w:r>
          </w:p>
          <w:p>
            <w:pPr>
              <w:snapToGrid w:val="0"/>
              <w:rPr>
                <w:rFonts w:hint="default" w:ascii="Times New Roman" w:hAnsi="Times New Roman" w:eastAsia="宋体" w:cs="Times New Roman"/>
                <w:sz w:val="20"/>
                <w:szCs w:val="20"/>
                <w:lang w:val="en-US"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37"/>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val="en-US" w:eastAsia="zh-CN" w:bidi="ar"/>
              </w:rPr>
              <w:t>Definition of hopping period (e.g., consecutive or non-consecutive SRS transmission occasions)</w:t>
            </w:r>
          </w:p>
          <w:p>
            <w:pPr>
              <w:snapToGrid w:val="0"/>
              <w:rPr>
                <w:rFonts w:hint="default"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等线" w:cs="Times New Roman"/>
                <w:sz w:val="20"/>
                <w:szCs w:val="20"/>
                <w:lang w:val="en-US" w:eastAsia="zh-CN"/>
              </w:rPr>
            </w:pPr>
          </w:p>
        </w:tc>
        <w:tc>
          <w:tcPr>
            <w:tcW w:w="8550" w:type="dxa"/>
            <w:vAlign w:val="top"/>
          </w:tcPr>
          <w:p>
            <w:pPr>
              <w:snapToGrid w:val="0"/>
              <w:rPr>
                <w:rFonts w:ascii="Times New Roman" w:hAnsi="Times New Roman" w:cs="Times New Roman" w:eastAsiaTheme="minorEastAsia"/>
                <w:sz w:val="20"/>
                <w:szCs w:val="20"/>
                <w:lang w:eastAsia="ko-KR"/>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rPr>
      </w:pP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pPr>
        <w:rPr>
          <w:rFonts w:ascii="Times New Roman" w:hAnsi="Times New Roman" w:eastAsia="宋体"/>
          <w:sz w:val="28"/>
          <w:szCs w:val="20"/>
          <w:lang w:eastAsia="zh-CN"/>
        </w:rPr>
      </w:pPr>
    </w:p>
    <w:p>
      <w:pPr>
        <w:pStyle w:val="3"/>
        <w:rPr>
          <w:rFonts w:eastAsia="宋体"/>
          <w:sz w:val="28"/>
          <w:szCs w:val="20"/>
          <w:lang w:eastAsia="zh-CN"/>
        </w:rPr>
      </w:pPr>
      <w:r>
        <w:rPr>
          <w:rFonts w:hint="eastAsia"/>
          <w:lang w:val="en-US" w:eastAsia="zh-CN"/>
        </w:rPr>
        <w:t>6.1 Round 1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bookmarkStart w:id="28" w:name="_Ref220687599"/>
      <w:bookmarkEnd w:id="28"/>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vivo: For mTRP operation (e.g. for CSI acquisition for CJT transmission), the transmitted SRS from a UE may need to reach TRPs far from the UE and also experience much stronger interference. </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 based on company comments:</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dstrike w:val="0"/>
                <w:color w:val="FF0000"/>
                <w:kern w:val="2"/>
                <w:sz w:val="20"/>
                <w:szCs w:val="20"/>
                <w:lang w:eastAsia="zh-CN" w:bidi="ar"/>
              </w:rPr>
              <w:t xml:space="preserve">, including </w:t>
            </w:r>
            <w:r>
              <w:rPr>
                <w:rFonts w:hint="eastAsia" w:ascii="Times New Roman" w:hAnsi="Times New Roman" w:eastAsia="宋体" w:cs="Times New Roman"/>
                <w:bCs/>
                <w:iCs/>
                <w:strike/>
                <w:dstrike w:val="0"/>
                <w:color w:val="FF0000"/>
                <w:kern w:val="2"/>
                <w:sz w:val="20"/>
                <w:szCs w:val="20"/>
                <w:lang w:eastAsia="zh-CN" w:bidi="ar"/>
              </w:rPr>
              <w:t xml:space="preserve">within and </w:t>
            </w:r>
            <w:r>
              <w:rPr>
                <w:rFonts w:ascii="Times New Roman" w:hAnsi="Times New Roman" w:eastAsia="宋体" w:cs="Times New Roman"/>
                <w:bCs/>
                <w:iCs/>
                <w:strike/>
                <w:dstrike w:val="0"/>
                <w:color w:val="FF0000"/>
                <w:kern w:val="2"/>
                <w:sz w:val="20"/>
                <w:szCs w:val="20"/>
                <w:lang w:eastAsia="zh-CN" w:bidi="ar"/>
              </w:rPr>
              <w:t>across periods</w:t>
            </w:r>
          </w:p>
          <w:p>
            <w:pPr>
              <w:widowControl w:val="0"/>
              <w:numPr>
                <w:ilvl w:val="0"/>
                <w:numId w:val="39"/>
              </w:numPr>
              <w:spacing w:line="288" w:lineRule="auto"/>
              <w:jc w:val="both"/>
              <w:rPr>
                <w:rFonts w:ascii="Times New Roman" w:hAnsi="Times New Roman" w:eastAsia="宋体" w:cs="Times New Roman"/>
                <w:bCs/>
                <w:iCs/>
                <w:strike w:val="0"/>
                <w:kern w:val="2"/>
                <w:sz w:val="20"/>
                <w:szCs w:val="20"/>
                <w:u w:val="single"/>
                <w:lang w:eastAsia="zh-CN" w:bidi="ar"/>
              </w:rPr>
            </w:pPr>
            <w:r>
              <w:rPr>
                <w:rFonts w:hint="eastAsia" w:ascii="Times New Roman" w:hAnsi="Times New Roman" w:eastAsia="宋体" w:cs="Times New Roman"/>
                <w:bCs/>
                <w:iCs/>
                <w:strike w:val="0"/>
                <w:dstrike w:val="0"/>
                <w:color w:val="FF0000"/>
                <w:kern w:val="2"/>
                <w:sz w:val="20"/>
                <w:szCs w:val="20"/>
                <w:u w:val="single"/>
                <w:lang w:val="en-US" w:eastAsia="zh-CN" w:bidi="ar"/>
              </w:rPr>
              <w:t>Better intference estimation</w:t>
            </w:r>
          </w:p>
          <w:p>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snapToGrid w:val="0"/>
              <w:rPr>
                <w:rFonts w:hint="eastAsia" w:ascii="Times New Roman" w:hAnsi="Times New Roman" w:eastAsia="等线" w:cs="Times New Roman"/>
                <w:sz w:val="20"/>
                <w:szCs w:val="20"/>
                <w:lang w:val="en-US"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等线" w:cs="Times New Roman"/>
                <w:sz w:val="20"/>
                <w:szCs w:val="20"/>
                <w:lang w:val="en-US" w:eastAsia="zh-CN"/>
              </w:rPr>
            </w:pPr>
          </w:p>
        </w:tc>
        <w:tc>
          <w:tcPr>
            <w:tcW w:w="8550" w:type="dxa"/>
            <w:vAlign w:val="top"/>
          </w:tcPr>
          <w:p>
            <w:pPr>
              <w:snapToGrid w:val="0"/>
              <w:rPr>
                <w:rFonts w:ascii="Times New Roman" w:hAnsi="Times New Roman" w:cs="Times New Roman" w:eastAsiaTheme="minorEastAsia"/>
                <w:sz w:val="20"/>
                <w:szCs w:val="20"/>
                <w:lang w:eastAsia="ko-KR"/>
              </w:rPr>
            </w:pPr>
          </w:p>
        </w:tc>
      </w:tr>
    </w:tbl>
    <w:p>
      <w:pPr>
        <w:rPr>
          <w:rFonts w:eastAsia="宋体"/>
          <w:lang w:eastAsia="zh-CN"/>
        </w:rPr>
      </w:pPr>
    </w:p>
    <w:p>
      <w:pPr>
        <w:rPr>
          <w:rFonts w:eastAsia="宋体"/>
          <w:lang w:eastAsia="zh-CN"/>
        </w:rPr>
      </w:pPr>
    </w:p>
    <w:p>
      <w:pPr>
        <w:rPr>
          <w:rFonts w:eastAsia="宋体"/>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pPr>
              <w:pStyle w:val="26"/>
              <w:numPr>
                <w:ilvl w:val="0"/>
                <w:numId w:val="41"/>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pPr>
              <w:pStyle w:val="26"/>
              <w:numPr>
                <w:ilvl w:val="0"/>
                <w:numId w:val="41"/>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CB and NCB related issues</w:t>
            </w:r>
          </w:p>
          <w:p>
            <w:pPr>
              <w:pStyle w:val="26"/>
              <w:widowControl w:val="0"/>
              <w:numPr>
                <w:ilvl w:val="0"/>
                <w:numId w:val="4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pPr>
              <w:pStyle w:val="49"/>
              <w:numPr>
                <w:ilvl w:val="1"/>
                <w:numId w:val="44"/>
              </w:numPr>
              <w:spacing w:after="0"/>
              <w:rPr>
                <w:bCs/>
                <w:iCs/>
                <w:szCs w:val="20"/>
              </w:rPr>
            </w:pPr>
            <w:r>
              <w:rPr>
                <w:rFonts w:hint="eastAsia"/>
                <w:bCs/>
                <w:iCs/>
                <w:szCs w:val="20"/>
              </w:rPr>
              <w:t>NTT DCM</w:t>
            </w:r>
          </w:p>
          <w:p>
            <w:pPr>
              <w:pStyle w:val="26"/>
              <w:widowControl w:val="0"/>
              <w:numPr>
                <w:ilvl w:val="0"/>
                <w:numId w:val="4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pPr>
              <w:pStyle w:val="49"/>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pPr>
              <w:pStyle w:val="26"/>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pPr>
              <w:pStyle w:val="26"/>
              <w:numPr>
                <w:ilvl w:val="0"/>
                <w:numId w:val="45"/>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pPr>
              <w:pStyle w:val="26"/>
              <w:numPr>
                <w:ilvl w:val="0"/>
                <w:numId w:val="45"/>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pPr>
              <w:pStyle w:val="26"/>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pPr>
        <w:snapToGrid w:val="0"/>
        <w:spacing w:line="288" w:lineRule="auto"/>
        <w:jc w:val="both"/>
        <w:rPr>
          <w:rFonts w:ascii="Times New Roman" w:hAnsi="Times New Roman" w:eastAsia="宋体" w:cs="Times New Roman"/>
          <w:b/>
          <w:bCs/>
          <w:sz w:val="20"/>
          <w:szCs w:val="20"/>
          <w:highlight w:val="yellow"/>
          <w:lang w:eastAsia="zh-CN"/>
        </w:rPr>
      </w:pPr>
    </w:p>
    <w:p>
      <w:pPr>
        <w:pStyle w:val="3"/>
        <w:rPr>
          <w:lang w:val="en-US" w:eastAsia="zh-CN"/>
        </w:rPr>
      </w:pPr>
      <w:r>
        <w:rPr>
          <w:rFonts w:hint="eastAsia"/>
          <w:lang w:val="en-US" w:eastAsia="zh-CN"/>
        </w:rPr>
        <w:t>7.1 Round 1 discussion</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Pleasae find updated proposal:</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dstrike w:val="0"/>
                <w:color w:val="FF0000"/>
                <w:sz w:val="20"/>
                <w:szCs w:val="20"/>
                <w:lang w:eastAsia="zh-CN"/>
              </w:rPr>
              <w:t xml:space="preserve"> for codebook-based </w:t>
            </w:r>
            <w:r>
              <w:rPr>
                <w:rFonts w:hint="eastAsia" w:ascii="Times New Roman" w:hAnsi="Times New Roman" w:eastAsia="微软雅黑" w:cs="Times New Roman"/>
                <w:strike/>
                <w:dstrike w:val="0"/>
                <w:color w:val="FF0000"/>
                <w:sz w:val="20"/>
                <w:szCs w:val="20"/>
                <w:lang w:eastAsia="zh-CN"/>
              </w:rPr>
              <w:t xml:space="preserve">UL </w:t>
            </w:r>
            <w:r>
              <w:rPr>
                <w:rFonts w:ascii="Times New Roman" w:hAnsi="Times New Roman" w:eastAsia="微软雅黑" w:cs="Times New Roman"/>
                <w:strike/>
                <w:dstrike w:val="0"/>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Support.</w:t>
            </w: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We think UT model as specified in TS 38.901 is also needed for SRS transmission, e.g., directional Tx power offset among different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pPr>
        <w:snapToGrid w:val="0"/>
        <w:spacing w:line="288" w:lineRule="auto"/>
        <w:jc w:val="both"/>
        <w:rPr>
          <w:rFonts w:ascii="Times New Roman" w:hAnsi="Times New Roman" w:cs="Times New Roman"/>
          <w:sz w:val="20"/>
          <w:szCs w:val="20"/>
        </w:rPr>
      </w:pPr>
    </w:p>
    <w:p>
      <w:pPr>
        <w:numPr>
          <w:ilvl w:val="0"/>
          <w:numId w:val="48"/>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pPr>
        <w:pStyle w:val="49"/>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pPr>
        <w:pStyle w:val="49"/>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pPr>
        <w:pStyle w:val="49"/>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pPr>
        <w:pStyle w:val="49"/>
        <w:numPr>
          <w:ilvl w:val="0"/>
          <w:numId w:val="50"/>
        </w:numPr>
        <w:snapToGrid w:val="0"/>
        <w:rPr>
          <w:szCs w:val="20"/>
        </w:rPr>
      </w:pPr>
      <w:r>
        <w:rPr>
          <w:rFonts w:eastAsia="微软雅黑"/>
          <w:i/>
          <w:iCs/>
          <w:szCs w:val="20"/>
        </w:rPr>
        <w:t>May be additionally combined with DL carrier switching.</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pPr>
              <w:pStyle w:val="26"/>
              <w:widowControl w:val="0"/>
              <w:numPr>
                <w:ilvl w:val="0"/>
                <w:numId w:val="51"/>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pPr>
              <w:snapToGrid w:val="0"/>
              <w:jc w:val="both"/>
              <w:rPr>
                <w:rFonts w:ascii="Times New Roman" w:hAnsi="Times New Roman" w:eastAsia="等线" w:cs="Times New Roman"/>
                <w:sz w:val="20"/>
                <w:szCs w:val="20"/>
                <w:lang w:eastAsia="zh-CN"/>
              </w:rPr>
            </w:pPr>
          </w:p>
        </w:tc>
        <w:tc>
          <w:tcPr>
            <w:tcW w:w="2926" w:type="pct"/>
          </w:tcPr>
          <w:p>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pPr>
              <w:pStyle w:val="26"/>
              <w:numPr>
                <w:ilvl w:val="0"/>
                <w:numId w:val="53"/>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pPr>
        <w:rPr>
          <w:rFonts w:ascii="Times New Roman" w:hAnsi="Times New Roman" w:eastAsia="宋体" w:cs="Times New Roman"/>
          <w:sz w:val="28"/>
          <w:szCs w:val="20"/>
          <w:lang w:eastAsia="zh-CN"/>
        </w:rPr>
      </w:pPr>
    </w:p>
    <w:p>
      <w:pPr>
        <w:pStyle w:val="3"/>
        <w:rPr>
          <w:lang w:val="en-US" w:eastAsia="zh-CN"/>
        </w:rPr>
      </w:pPr>
      <w:r>
        <w:rPr>
          <w:rFonts w:hint="eastAsia"/>
          <w:lang w:val="en-US" w:eastAsia="zh-CN"/>
        </w:rPr>
        <w:t>8.1 Round 1 discussion</w:t>
      </w:r>
    </w:p>
    <w:p>
      <w:pPr>
        <w:rPr>
          <w:rFonts w:ascii="Times New Roman" w:hAnsi="Times New Roman" w:eastAsia="宋体" w:cs="Times New Roman"/>
          <w:sz w:val="28"/>
          <w:szCs w:val="20"/>
          <w:lang w:eastAsia="zh-CN"/>
        </w:rPr>
      </w:pPr>
    </w:p>
    <w:p>
      <w:pPr>
        <w:rPr>
          <w:rFonts w:ascii="Times New Roman" w:hAnsi="Times New Roman" w:eastAsia="宋体" w:cs="Times New Roman"/>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pPr>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vAlign w:val="top"/>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t need to study whether to model that.</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Spreadtrum: 16 Rx antennas was agreed in RANP.</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Qualcomm: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antenna port power imbalance</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the terminology company used in contributions.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hear more views from company.</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val="en-US" w:eastAsia="zh-CN"/>
              </w:rPr>
              <w:t xml:space="preserve"> refer to the error at network side or UE side? It could be part of simulation assumption discussion.</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xiaomi: Asymmetric aspects added,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check companies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views.</w:t>
            </w:r>
          </w:p>
          <w:p>
            <w:pPr>
              <w:snapToGrid w:val="0"/>
              <w:rPr>
                <w:rFonts w:hint="eastAsia"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NTT Docomo: Is that covered by SRS carrier switching?</w:t>
            </w:r>
          </w:p>
          <w:p>
            <w:pPr>
              <w:snapToGrid w:val="0"/>
              <w:rPr>
                <w:rFonts w:hint="eastAsia"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p>
          <w:p>
            <w:pPr>
              <w:snapToGrid w:val="0"/>
              <w:rPr>
                <w:rFonts w:hint="eastAsia"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Please check the revised version:</w:t>
            </w:r>
          </w:p>
          <w:p>
            <w:pPr>
              <w:spacing w:line="288" w:lineRule="auto"/>
              <w:rPr>
                <w:rFonts w:hint="eastAsia" w:ascii="Times New Roman" w:hAnsi="Times New Roman" w:eastAsia="宋体" w:cs="Times New Roman"/>
                <w:sz w:val="20"/>
                <w:szCs w:val="20"/>
                <w:lang w:val="en-US"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lang w:val="en-US" w:eastAsia="zh-CN"/>
              </w:rPr>
              <w:t>A</w:t>
            </w:r>
            <w:r>
              <w:rPr>
                <w:rFonts w:hint="eastAsia" w:ascii="Times New Roman" w:hAnsi="Times New Roman" w:eastAsia="宋体" w:cs="Times New Roman"/>
                <w:sz w:val="20"/>
                <w:szCs w:val="20"/>
                <w:lang w:eastAsia="zh-CN"/>
              </w:rPr>
              <w:t>ntenna port power imbalance</w:t>
            </w:r>
            <w:r>
              <w:rPr>
                <w:rFonts w:hint="eastAsia" w:ascii="Times New Roman" w:hAnsi="Times New Roman" w:eastAsia="宋体" w:cs="Times New Roman"/>
                <w:color w:val="FF0000"/>
                <w:sz w:val="20"/>
                <w:szCs w:val="20"/>
                <w:u w:val="single"/>
                <w:lang w:val="en-US" w:eastAsia="zh-CN"/>
              </w:rPr>
              <w:t>, including how to model the antenna port power imbanlance</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dstrike w:val="0"/>
                <w:color w:val="FF0000"/>
                <w:sz w:val="20"/>
                <w:szCs w:val="20"/>
                <w:lang w:eastAsia="zh-CN"/>
              </w:rPr>
              <w:t>O</w:t>
            </w:r>
            <w:r>
              <w:rPr>
                <w:rFonts w:ascii="Times New Roman" w:hAnsi="Times New Roman" w:eastAsia="宋体" w:cs="Times New Roman"/>
                <w:strike/>
                <w:dstrike w:val="0"/>
                <w:color w:val="FF0000"/>
                <w:sz w:val="20"/>
                <w:szCs w:val="20"/>
                <w:lang w:eastAsia="zh-CN"/>
              </w:rPr>
              <w:t>verhead</w:t>
            </w:r>
            <w:r>
              <w:rPr>
                <w:rFonts w:hint="eastAsia" w:ascii="Times New Roman" w:hAnsi="Times New Roman" w:eastAsia="宋体" w:cs="Times New Roman"/>
                <w:strike/>
                <w:dstrike w:val="0"/>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val="en-US" w:eastAsia="zh-CN"/>
              </w:rPr>
              <w:t>A</w:t>
            </w:r>
            <w:r>
              <w:rPr>
                <w:rFonts w:hint="eastAsia" w:ascii="Times New Roman" w:hAnsi="Times New Roman" w:cs="Times New Roman"/>
                <w:color w:val="FF0000"/>
                <w:sz w:val="20"/>
                <w:szCs w:val="20"/>
                <w:u w:val="single"/>
              </w:rPr>
              <w:t>symmetric UE antenna layouts</w:t>
            </w:r>
          </w:p>
          <w:p>
            <w:pPr>
              <w:snapToGrid w:val="0"/>
              <w:rPr>
                <w:rFonts w:hint="default" w:ascii="Times New Roman" w:hAnsi="Times New Roman" w:eastAsia="宋体" w:cs="Times New Roman"/>
                <w:sz w:val="20"/>
                <w:szCs w:val="20"/>
                <w:lang w:val="en-US"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8-1:</w:t>
            </w: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first sub-bullet, we tend to echo companies that power imbalance should consider both DL Rx ports and UL Tx ports.</w:t>
            </w:r>
          </w:p>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Besides for SRS carrier switching, it is also essential to study SRS antenna switching for DL CSI acquisition based on channel reciprocity.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0"/>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val="en-US" w:eastAsia="zh-CN"/>
              </w:rPr>
              <w:t xml:space="preserve"> (e.g., IL imbalance of DL Rx ports and UL Tx ports)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宋体" w:cs="Times New Roman"/>
                <w:sz w:val="20"/>
                <w:szCs w:val="20"/>
                <w:lang w:val="en-US" w:eastAsia="zh-CN"/>
              </w:rPr>
            </w:pPr>
          </w:p>
        </w:tc>
        <w:tc>
          <w:tcPr>
            <w:tcW w:w="8550" w:type="dxa"/>
            <w:vAlign w:val="top"/>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pPr>
              <w:pStyle w:val="26"/>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pPr>
              <w:pStyle w:val="26"/>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pPr>
              <w:pStyle w:val="26"/>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9.1 Round 1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Yes, it refers to UE panel.</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the revised version:</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dstrike w:val="0"/>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val="en-US" w:eastAsia="zh-CN"/>
              </w:rPr>
              <w:t>S</w:t>
            </w:r>
            <w:r>
              <w:rPr>
                <w:rFonts w:hint="eastAsia" w:ascii="Times New Roman" w:hAnsi="Times New Roman" w:eastAsia="微软雅黑" w:cs="Times New Roman"/>
                <w:color w:val="000000"/>
                <w:sz w:val="20"/>
                <w:szCs w:val="20"/>
                <w:lang w:eastAsia="zh-CN"/>
              </w:rPr>
              <w:t xml:space="preserve">tudy and identify requirements on SRS for beam management usages, at least considering the follow aspects: </w:t>
            </w:r>
          </w:p>
          <w:p>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5"/>
              </w:numPr>
              <w:tabs>
                <w:tab w:val="left" w:pos="720"/>
              </w:tabs>
              <w:snapToGrid w:val="0"/>
              <w:spacing w:line="288" w:lineRule="auto"/>
              <w:jc w:val="both"/>
              <w:rPr>
                <w:rFonts w:ascii="Times New Roman" w:hAnsi="Times New Roman" w:eastAsia="微软雅黑" w:cs="Times New Roman"/>
                <w:strike/>
                <w:dstrike w:val="0"/>
                <w:color w:val="FF0000"/>
                <w:sz w:val="20"/>
                <w:szCs w:val="20"/>
                <w:lang w:eastAsia="zh-CN"/>
              </w:rPr>
            </w:pPr>
            <w:r>
              <w:rPr>
                <w:rFonts w:hint="eastAsia" w:ascii="Times New Roman" w:hAnsi="Times New Roman" w:eastAsia="微软雅黑" w:cs="Times New Roman"/>
                <w:strike/>
                <w:dstrike w:val="0"/>
                <w:color w:val="FF0000"/>
                <w:sz w:val="20"/>
                <w:szCs w:val="20"/>
                <w:lang w:eastAsia="zh-CN"/>
              </w:rPr>
              <w:t>W</w:t>
            </w:r>
            <w:r>
              <w:rPr>
                <w:rFonts w:ascii="Times New Roman" w:hAnsi="Times New Roman" w:eastAsia="微软雅黑" w:cs="Times New Roman"/>
                <w:strike/>
                <w:dstrike w:val="0"/>
                <w:color w:val="FF0000"/>
                <w:sz w:val="20"/>
                <w:szCs w:val="20"/>
                <w:lang w:eastAsia="zh-CN"/>
              </w:rPr>
              <w:t>hether support/modifications are needed for around 7 GHz carrier frequency range</w:t>
            </w:r>
          </w:p>
          <w:p>
            <w:pPr>
              <w:snapToGrid w:val="0"/>
              <w:rPr>
                <w:rFonts w:hint="eastAsia" w:ascii="Times New Roman" w:hAnsi="Times New Roman" w:eastAsia="等线" w:cs="Times New Roman"/>
                <w:sz w:val="20"/>
                <w:szCs w:val="20"/>
                <w:lang w:val="en-US"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Similar to companies, the potential scenarios should be based on outcomes from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eastAsia="等线"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pPr>
        <w:snapToGrid w:val="0"/>
        <w:spacing w:line="288" w:lineRule="auto"/>
        <w:rPr>
          <w:rStyle w:val="23"/>
          <w:rFonts w:ascii="Times New Roman" w:hAnsi="Times New Roman" w:eastAsia="微软雅黑"/>
          <w:bCs w:val="0"/>
          <w:color w:val="000000"/>
          <w:kern w:val="2"/>
          <w:szCs w:val="20"/>
          <w:lang w:eastAsia="zh-CN"/>
        </w:rPr>
      </w:pPr>
    </w:p>
    <w:p>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pPr>
        <w:pStyle w:val="26"/>
        <w:numPr>
          <w:ilvl w:val="0"/>
          <w:numId w:val="58"/>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pPr>
        <w:snapToGrid w:val="0"/>
        <w:spacing w:line="288" w:lineRule="auto"/>
        <w:jc w:val="both"/>
        <w:rPr>
          <w:rStyle w:val="25"/>
          <w:rFonts w:eastAsia="宋体" w:asciiTheme="minorHAnsi" w:hAnsiTheme="minorHAnsi" w:cstheme="minorBidi"/>
          <w:lang w:eastAsia="en-US"/>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pPr>
        <w:snapToGrid w:val="0"/>
        <w:rPr>
          <w:rFonts w:ascii="Times New Roman" w:hAnsi="Times New Roman" w:eastAsia="等线" w:cs="Times New Roman"/>
          <w:sz w:val="20"/>
          <w:szCs w:val="20"/>
          <w:lang w:eastAsia="zh-CN"/>
        </w:rPr>
      </w:pPr>
    </w:p>
    <w:p>
      <w:pPr>
        <w:snapToGrid w:val="0"/>
        <w:spacing w:line="288" w:lineRule="auto"/>
        <w:jc w:val="both"/>
        <w:rPr>
          <w:rStyle w:val="25"/>
          <w:rFonts w:eastAsia="宋体" w:asciiTheme="minorHAnsi" w:hAnsiTheme="minorHAnsi" w:cstheme="minorBidi"/>
          <w:lang w:eastAsia="en-US"/>
        </w:rPr>
      </w:pPr>
    </w:p>
    <w:p>
      <w:pPr>
        <w:pStyle w:val="3"/>
        <w:rPr>
          <w:lang w:val="en-US" w:eastAsia="zh-CN"/>
        </w:rPr>
      </w:pPr>
      <w:r>
        <w:rPr>
          <w:rFonts w:hint="eastAsia"/>
          <w:lang w:val="en-US" w:eastAsia="zh-CN"/>
        </w:rPr>
        <w:t>10.1 Round 1 discussion</w:t>
      </w:r>
    </w:p>
    <w:p>
      <w:pPr>
        <w:snapToGrid w:val="0"/>
        <w:spacing w:line="288" w:lineRule="auto"/>
        <w:jc w:val="both"/>
        <w:rPr>
          <w:rStyle w:val="25"/>
          <w:rFonts w:eastAsia="宋体" w:asciiTheme="minorHAnsi" w:hAnsiTheme="minorHAnsi" w:cstheme="minorBidi"/>
          <w:lang w:eastAsia="en-US"/>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pPr>
        <w:snapToGrid w:val="0"/>
        <w:spacing w:after="120" w:line="288" w:lineRule="auto"/>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pPr>
              <w:snapToGrid w:val="0"/>
              <w:jc w:val="both"/>
              <w:rPr>
                <w:rFonts w:ascii="Times New Roman" w:hAnsi="Times New Roman" w:eastAsia="等线" w:cs="Times New Roman"/>
                <w:sz w:val="20"/>
                <w:szCs w:val="20"/>
                <w:lang w:eastAsia="zh-CN"/>
              </w:rPr>
            </w:pPr>
          </w:p>
          <w:p>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vAlign w:val="top"/>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pPr>
              <w:snapToGrid w:val="0"/>
              <w:spacing w:before="120" w:line="288" w:lineRule="auto"/>
              <w:jc w:val="both"/>
              <w:rPr>
                <w:rFonts w:hint="eastAsia"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vAlign w:val="top"/>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pPr>
              <w:snapToGrid w:val="0"/>
              <w:rPr>
                <w:rFonts w:hint="eastAsia"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val="en-US" w:eastAsia="zh-CN"/>
              </w:rPr>
              <w:t>Mod</w:t>
            </w:r>
          </w:p>
        </w:tc>
        <w:tc>
          <w:tcPr>
            <w:tcW w:w="8550" w:type="dxa"/>
            <w:vAlign w:val="top"/>
          </w:tcPr>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Huawei: please check the revised version.</w:t>
            </w:r>
          </w:p>
          <w:p>
            <w:pPr>
              <w:snapToGrid w:val="0"/>
              <w:rPr>
                <w:rFonts w:hint="eastAsia"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Google: The proposals apply to all the use cases submitted to this agenda.</w:t>
            </w:r>
          </w:p>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xiaomi: The submitted use cases can either be discussed together with non-AI scheme, or the use cases belong to other agenda. The plan is to discuss those use cases together with non-AI scheme without use case prioritization.</w:t>
            </w:r>
          </w:p>
          <w:p>
            <w:pPr>
              <w:snapToGrid w:val="0"/>
              <w:spacing w:line="288" w:lineRule="auto"/>
              <w:jc w:val="both"/>
              <w:rPr>
                <w:rFonts w:hint="eastAsia" w:ascii="Times New Roman" w:hAnsi="Times New Roman" w:eastAsia="微软雅黑" w:cs="Times New Roman"/>
                <w:color w:val="000000"/>
                <w:sz w:val="20"/>
                <w:szCs w:val="20"/>
                <w:lang w:val="en-US" w:eastAsia="zh-CN"/>
              </w:rPr>
            </w:pPr>
          </w:p>
          <w:p>
            <w:pPr>
              <w:snapToGrid w:val="0"/>
              <w:spacing w:line="288" w:lineRule="auto"/>
              <w:jc w:val="both"/>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Please check revised version:</w:t>
            </w:r>
          </w:p>
          <w:p>
            <w:pPr>
              <w:snapToGrid w:val="0"/>
              <w:rPr>
                <w:rFonts w:hint="default" w:ascii="Times New Roman" w:hAnsi="Times New Roman" w:eastAsia="等线" w:cs="Times New Roman"/>
                <w:sz w:val="18"/>
                <w:szCs w:val="18"/>
                <w:lang w:val="en-US"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val="en-US"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dstrike w:val="0"/>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hint="default" w:ascii="Times New Roman" w:hAnsi="Times New Roman" w:eastAsia="微软雅黑" w:cs="Times New Roman"/>
                <w:b/>
                <w:bCs/>
                <w:color w:val="000000"/>
                <w:sz w:val="20"/>
                <w:szCs w:val="20"/>
                <w:highlight w:val="yellow"/>
                <w:lang w:val="en-US" w:eastAsia="zh-CN"/>
              </w:rPr>
            </w:pPr>
            <w:r>
              <w:rPr>
                <w:rFonts w:hint="eastAsia" w:ascii="Times New Roman" w:hAnsi="Times New Roman" w:eastAsia="微软雅黑" w:cs="Times New Roman"/>
                <w:b/>
                <w:bCs/>
                <w:color w:val="000000"/>
                <w:sz w:val="20"/>
                <w:szCs w:val="20"/>
                <w:highlight w:val="yellow"/>
                <w:lang w:val="en-US" w:eastAsia="zh-CN"/>
              </w:rPr>
              <w:t>Feature lead proposal 10-2:</w:t>
            </w:r>
          </w:p>
          <w:p>
            <w:pPr>
              <w:snapToGrid w:val="0"/>
              <w:spacing w:line="288" w:lineRule="auto"/>
              <w:jc w:val="both"/>
              <w:rPr>
                <w:rFonts w:hint="eastAsia"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w:t>
            </w:r>
            <w:r>
              <w:rPr>
                <w:rFonts w:hint="eastAsia" w:ascii="Times New Roman" w:hAnsi="Times New Roman" w:eastAsia="微软雅黑" w:cs="Times New Roman"/>
                <w:color w:val="FF0000"/>
                <w:sz w:val="20"/>
                <w:szCs w:val="20"/>
                <w:lang w:val="en-US" w:eastAsia="zh-CN"/>
              </w:rPr>
              <w:t xml:space="preserve">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w:t>
            </w:r>
            <w:r>
              <w:rPr>
                <w:rFonts w:hint="eastAsia" w:ascii="Times New Roman" w:hAnsi="Times New Roman" w:eastAsia="微软雅黑" w:cs="Times New Roman"/>
                <w:color w:val="FF0000"/>
                <w:sz w:val="20"/>
                <w:szCs w:val="20"/>
                <w:lang w:val="en-US" w:eastAsia="zh-CN"/>
              </w:rPr>
              <w:t xml:space="preserve">. </w:t>
            </w:r>
            <w:r>
              <w:rPr>
                <w:rFonts w:hint="eastAsia" w:ascii="Times New Roman" w:hAnsi="Times New Roman" w:eastAsia="微软雅黑" w:cs="Times New Roman"/>
                <w:color w:val="FF0000"/>
                <w:sz w:val="20"/>
                <w:szCs w:val="20"/>
                <w:lang w:eastAsia="zh-CN"/>
              </w:rPr>
              <w:t>The set of configurations are considered focusing on one or more of the following aspects:</w:t>
            </w:r>
          </w:p>
          <w:p>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deployment scenarios/channel models, e.g., UMa, UMi, CDL, etc.;</w:t>
            </w:r>
          </w:p>
          <w:p>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antenna configurations, e.g., UE Tx port number, UE Tx port layout, etc;</w:t>
            </w:r>
          </w:p>
          <w:p>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time/frequency domain factors, e.g., various Comb/PF/hopping patterns, time domain periodicities, UE speeds, etc.</w:t>
            </w:r>
          </w:p>
          <w:p>
            <w:pPr>
              <w:snapToGrid w:val="0"/>
              <w:rPr>
                <w:rFonts w:ascii="Times New Roman" w:hAnsi="Times New Roman" w:cs="Times New Roman" w:eastAsiaTheme="minorEastAsia"/>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ZTE</w:t>
            </w:r>
          </w:p>
        </w:tc>
        <w:tc>
          <w:tcPr>
            <w:tcW w:w="8550" w:type="dxa"/>
          </w:tcPr>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10-1:</w:t>
            </w:r>
            <w:r>
              <w:rPr>
                <w:rFonts w:hint="eastAsia" w:ascii="Times New Roman" w:hAnsi="Times New Roman" w:eastAsia="等线" w:cs="Times New Roman"/>
                <w:sz w:val="18"/>
                <w:szCs w:val="18"/>
                <w:lang w:val="en-US" w:eastAsia="zh-CN"/>
              </w:rPr>
              <w:t xml:space="preserve"> We think SGCS should also be considered for AI/ML specific KPI.</w:t>
            </w:r>
          </w:p>
          <w:p>
            <w:pPr>
              <w:snapToGrid w:val="0"/>
              <w:rPr>
                <w:rFonts w:hint="eastAsia" w:ascii="Times New Roman" w:hAnsi="Times New Roman" w:eastAsia="等线" w:cs="Times New Roman"/>
                <w:sz w:val="18"/>
                <w:szCs w:val="18"/>
                <w:lang w:val="en-US" w:eastAsia="zh-CN"/>
              </w:rPr>
            </w:pPr>
          </w:p>
          <w:p>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10-2:</w:t>
            </w:r>
            <w:r>
              <w:rPr>
                <w:rFonts w:hint="eastAsia" w:ascii="Times New Roman" w:hAnsi="Times New Roman" w:eastAsia="等线" w:cs="Times New Roman"/>
                <w:sz w:val="18"/>
                <w:szCs w:val="18"/>
                <w:lang w:val="en-US"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pPr>
              <w:snapToGrid w:val="0"/>
              <w:rPr>
                <w:rFonts w:hint="eastAsia" w:ascii="Times New Roman" w:hAnsi="Times New Roman" w:eastAsia="等线" w:cs="Times New Roman"/>
                <w:sz w:val="18"/>
                <w:szCs w:val="18"/>
                <w:lang w:val="en-US" w:eastAsia="zh-CN"/>
              </w:rPr>
            </w:pPr>
          </w:p>
        </w:tc>
        <w:tc>
          <w:tcPr>
            <w:tcW w:w="8550" w:type="dxa"/>
            <w:vAlign w:val="top"/>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pPr>
        <w:snapToGrid w:val="0"/>
        <w:spacing w:line="288" w:lineRule="auto"/>
        <w:jc w:val="both"/>
        <w:rPr>
          <w:rFonts w:ascii="Times New Roman" w:hAnsi="Times New Roman" w:eastAsia="宋体" w:cs="Times New Roman"/>
          <w:sz w:val="20"/>
          <w:szCs w:val="20"/>
          <w:highlight w:val="yellow"/>
          <w:lang w:eastAsia="zh-CN"/>
        </w:rPr>
      </w:pPr>
    </w:p>
    <w:p>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pPr>
              <w:rPr>
                <w:rFonts w:ascii="Times New Roman" w:hAnsi="Times New Roman" w:cs="Times New Roman"/>
                <w:sz w:val="20"/>
                <w:szCs w:val="20"/>
              </w:rPr>
            </w:pP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pPr>
              <w:pStyle w:val="26"/>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pPr>
              <w:pStyle w:val="26"/>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pPr>
              <w:pStyle w:val="26"/>
              <w:numPr>
                <w:ilvl w:val="0"/>
                <w:numId w:val="53"/>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pPr>
              <w:pStyle w:val="26"/>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pPr>
              <w:pStyle w:val="26"/>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pPr>
              <w:pStyle w:val="26"/>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pPr>
              <w:pStyle w:val="26"/>
              <w:numPr>
                <w:ilvl w:val="0"/>
                <w:numId w:val="64"/>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pPr>
              <w:pStyle w:val="26"/>
              <w:numPr>
                <w:ilvl w:val="0"/>
                <w:numId w:val="64"/>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11.1 Round 1 discussion</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 LGE: Seems no difference between the revised wording and original wording. Study means whether and how.</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Samsung: It is not the intention to replace SRS with DMRS. DMRS is used to complement SRS.</w:t>
            </w:r>
          </w:p>
          <w:p>
            <w:pPr>
              <w:snapToGrid w:val="0"/>
              <w:rPr>
                <w:rFonts w:hint="eastAsia" w:ascii="Times New Roman" w:hAnsi="Times New Roman" w:eastAsia="宋体" w:cs="Times New Roman"/>
                <w:sz w:val="20"/>
                <w:szCs w:val="20"/>
                <w:lang w:val="en-US" w:eastAsia="zh-CN"/>
              </w:rPr>
            </w:pPr>
          </w:p>
          <w:p>
            <w:pPr>
              <w:snapToGrid w:val="0"/>
              <w:rPr>
                <w:rFonts w:hint="default" w:ascii="Times New Roman" w:hAnsi="Times New Roman" w:eastAsia="宋体" w:cs="Times New Roman"/>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Same as Huawei and companies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pPr>
              <w:snapToGrid w:val="0"/>
              <w:rPr>
                <w:rFonts w:hint="default" w:ascii="Times New Roman" w:hAnsi="Times New Roman" w:eastAsia="宋体" w:cs="Times New Roman"/>
                <w:sz w:val="20"/>
                <w:szCs w:val="20"/>
                <w:lang w:val="en-US"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snapToGrid w:val="0"/>
        <w:spacing w:before="240" w:after="120" w:line="288" w:lineRule="auto"/>
        <w:jc w:val="both"/>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12.1 Round 1 discussion</w:t>
      </w:r>
    </w:p>
    <w:p>
      <w:pPr>
        <w:rPr>
          <w:rFonts w:ascii="Times New Roman" w:hAnsi="Times New Roman" w:cs="Times New Roman"/>
          <w:b/>
          <w:bCs/>
          <w:sz w:val="20"/>
          <w:szCs w:val="20"/>
          <w:highlight w:val="yellow"/>
        </w:rPr>
      </w:pP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pPr>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18"/>
                <w:szCs w:val="18"/>
                <w:lang w:val="en-US" w:eastAsia="zh-CN"/>
              </w:rPr>
            </w:pPr>
            <w:bookmarkStart w:id="34" w:name="_GoBack"/>
            <w:bookmarkEnd w:id="34"/>
            <w:r>
              <w:rPr>
                <w:rFonts w:hint="eastAsia" w:ascii="Times New Roman" w:hAnsi="Times New Roman" w:eastAsia="宋体" w:cs="Times New Roman"/>
                <w:sz w:val="18"/>
                <w:szCs w:val="18"/>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In addition to companies suggestions, regarding SRS for beam management, we suggest to align with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offline discussion:</w:t>
      </w:r>
    </w:p>
    <w:p>
      <w:pPr>
        <w:rPr>
          <w:rFonts w:hint="eastAsia" w:ascii="Times New Roman" w:hAnsi="Times New Roman" w:eastAsia="等线" w:cs="Times New Roman"/>
          <w:lang w:val="en-US"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rPr>
          <w:rFonts w:hint="eastAsia" w:ascii="Times New Roman" w:hAnsi="Times New Roman" w:eastAsia="等线" w:cs="Times New Roman"/>
          <w:lang w:val="en-US" w:eastAsia="zh-CN"/>
        </w:rPr>
      </w:pPr>
    </w:p>
    <w:p>
      <w:pPr>
        <w:rPr>
          <w:rFonts w:hint="eastAsia" w:ascii="Times New Roman" w:hAnsi="Times New Roman" w:eastAsia="等线" w:cs="Times New Roman"/>
          <w:lang w:val="en-US"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hint="eastAsia" w:ascii="Times New Roman" w:hAnsi="Times New Roman" w:eastAsia="等线" w:cs="Times New Roman"/>
          <w:lang w:val="en-US" w:eastAsia="zh-CN"/>
        </w:rPr>
      </w:pPr>
    </w:p>
    <w:p>
      <w:pPr>
        <w:rPr>
          <w:rFonts w:hint="eastAsia" w:ascii="Times New Roman" w:hAnsi="Times New Roman" w:eastAsia="等线" w:cs="Times New Roman"/>
          <w:lang w:val="en-US"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hint="eastAsia" w:ascii="Times New Roman" w:hAnsi="Times New Roman" w:eastAsia="等线" w:cs="Times New Roman"/>
          <w:sz w:val="20"/>
          <w:szCs w:val="20"/>
          <w:lang w:val="en-US" w:eastAsia="zh-CN"/>
        </w:rPr>
      </w:pPr>
    </w:p>
    <w:p>
      <w:pPr>
        <w:snapToGrid w:val="0"/>
        <w:rPr>
          <w:rFonts w:hint="eastAsia" w:ascii="Times New Roman" w:hAnsi="Times New Roman" w:eastAsia="等线" w:cs="Times New Roman"/>
          <w:sz w:val="20"/>
          <w:szCs w:val="20"/>
          <w:lang w:val="en-US"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hint="eastAsia" w:ascii="Times New Roman" w:hAnsi="Times New Roman" w:eastAsia="等线" w:cs="Times New Roman"/>
          <w:lang w:val="en-US"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color w:val="FF0000"/>
          <w:sz w:val="20"/>
          <w:szCs w:val="20"/>
          <w:u w:val="single"/>
          <w:lang w:val="en-US" w:eastAsia="zh-CN"/>
        </w:rPr>
        <w:t>assuming NR SRS sequence as baseline</w:t>
      </w:r>
      <w:r>
        <w:rPr>
          <w:rFonts w:hint="eastAsia" w:ascii="Times New Roman" w:hAnsi="Times New Roman" w:eastAsia="宋体" w:cs="Times New Roman"/>
          <w:sz w:val="20"/>
          <w:szCs w:val="20"/>
          <w:lang w:eastAsia="zh-CN"/>
        </w:rPr>
        <w:t>:</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pPr>
        <w:rPr>
          <w:rFonts w:hint="eastAsia" w:ascii="Times New Roman" w:hAnsi="Times New Roman" w:eastAsia="等线" w:cs="Times New Roman"/>
          <w:lang w:val="en-US" w:eastAsia="zh-CN"/>
        </w:rPr>
      </w:pPr>
    </w:p>
    <w:p>
      <w:pPr>
        <w:rPr>
          <w:rFonts w:hint="eastAsia" w:ascii="Times New Roman" w:hAnsi="Times New Roman" w:eastAsia="等线" w:cs="Times New Roman"/>
          <w:lang w:val="en-US" w:eastAsia="zh-CN"/>
        </w:rPr>
      </w:pPr>
    </w:p>
    <w:p>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online discussion:</w:t>
      </w:r>
    </w:p>
    <w:p>
      <w:pPr>
        <w:rPr>
          <w:rFonts w:hint="default" w:ascii="Times New Roman" w:hAnsi="Times New Roman" w:eastAsia="等线" w:cs="Times New Roman"/>
          <w:lang w:val="en-US" w:eastAsia="zh-CN"/>
        </w:rPr>
      </w:pPr>
    </w:p>
    <w:p>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pPr>
        <w:rPr>
          <w:rFonts w:ascii="Times New Roman" w:hAnsi="Times New Roman" w:eastAsia="等线" w:cs="Times New Roman"/>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pPr>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numPr>
          <w:ilvl w:val="0"/>
          <w:numId w:val="65"/>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pPr>
        <w:numPr>
          <w:ilvl w:val="0"/>
          <w:numId w:val="65"/>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pPr>
        <w:numPr>
          <w:ilvl w:val="0"/>
          <w:numId w:val="65"/>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pPr>
        <w:numPr>
          <w:ilvl w:val="0"/>
          <w:numId w:val="65"/>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pPr>
        <w:numPr>
          <w:ilvl w:val="0"/>
          <w:numId w:val="65"/>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pPr>
        <w:numPr>
          <w:ilvl w:val="0"/>
          <w:numId w:val="65"/>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pPr>
        <w:numPr>
          <w:ilvl w:val="0"/>
          <w:numId w:val="65"/>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pPr>
        <w:numPr>
          <w:ilvl w:val="0"/>
          <w:numId w:val="65"/>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pPr>
        <w:numPr>
          <w:ilvl w:val="0"/>
          <w:numId w:val="65"/>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pPr>
        <w:numPr>
          <w:ilvl w:val="0"/>
          <w:numId w:val="65"/>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pPr>
        <w:numPr>
          <w:ilvl w:val="0"/>
          <w:numId w:val="65"/>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pPr>
        <w:numPr>
          <w:ilvl w:val="0"/>
          <w:numId w:val="65"/>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pPr>
        <w:numPr>
          <w:ilvl w:val="0"/>
          <w:numId w:val="65"/>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pPr>
        <w:numPr>
          <w:ilvl w:val="0"/>
          <w:numId w:val="65"/>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pPr>
        <w:numPr>
          <w:ilvl w:val="0"/>
          <w:numId w:val="65"/>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pPr>
        <w:numPr>
          <w:ilvl w:val="0"/>
          <w:numId w:val="65"/>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pPr>
        <w:numPr>
          <w:ilvl w:val="0"/>
          <w:numId w:val="65"/>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pPr>
        <w:numPr>
          <w:ilvl w:val="0"/>
          <w:numId w:val="65"/>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pPr>
        <w:numPr>
          <w:ilvl w:val="0"/>
          <w:numId w:val="65"/>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pPr>
        <w:numPr>
          <w:ilvl w:val="0"/>
          <w:numId w:val="65"/>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pPr>
        <w:numPr>
          <w:ilvl w:val="0"/>
          <w:numId w:val="65"/>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pPr>
        <w:numPr>
          <w:ilvl w:val="0"/>
          <w:numId w:val="65"/>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pPr>
        <w:numPr>
          <w:ilvl w:val="0"/>
          <w:numId w:val="65"/>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pPr>
        <w:numPr>
          <w:ilvl w:val="0"/>
          <w:numId w:val="65"/>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pPr>
        <w:numPr>
          <w:ilvl w:val="0"/>
          <w:numId w:val="65"/>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pPr>
        <w:numPr>
          <w:ilvl w:val="0"/>
          <w:numId w:val="65"/>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pPr>
        <w:numPr>
          <w:ilvl w:val="0"/>
          <w:numId w:val="65"/>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pPr>
        <w:numPr>
          <w:ilvl w:val="0"/>
          <w:numId w:val="65"/>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pPr>
        <w:numPr>
          <w:ilvl w:val="0"/>
          <w:numId w:val="65"/>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pPr>
        <w:numPr>
          <w:ilvl w:val="0"/>
          <w:numId w:val="65"/>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pPr>
        <w:numPr>
          <w:ilvl w:val="0"/>
          <w:numId w:val="65"/>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pPr>
        <w:numPr>
          <w:ilvl w:val="0"/>
          <w:numId w:val="65"/>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pPr>
        <w:numPr>
          <w:ilvl w:val="0"/>
          <w:numId w:val="65"/>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pPr>
        <w:rPr>
          <w:sz w:val="20"/>
          <w:szCs w:val="20"/>
          <w:lang w:eastAsia="zh-CN"/>
        </w:rPr>
      </w:pPr>
    </w:p>
    <w:p>
      <w:pPr>
        <w:pStyle w:val="43"/>
        <w:spacing w:after="60" w:line="288" w:lineRule="auto"/>
        <w:ind w:firstLine="0" w:firstLineChars="0"/>
        <w:rPr>
          <w:rFonts w:cs="Times New Roman"/>
          <w:sz w:val="20"/>
          <w:lang w:val="en-US" w:eastAsia="ko-KR"/>
        </w:rPr>
      </w:pPr>
    </w:p>
    <w:p>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20B0604020202020204"/>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Sylfaen"/>
    <w:panose1 w:val="020B0604020202020204"/>
    <w:charset w:val="00"/>
    <w:family w:val="roman"/>
    <w:pitch w:val="default"/>
    <w:sig w:usb0="00000000" w:usb1="00000000" w:usb2="00000009" w:usb3="00000000" w:csb0="000001FF" w:csb1="00000000"/>
  </w:font>
  <w:font w:name="Times New Roman Bold">
    <w:altName w:val="Times New Roman"/>
    <w:panose1 w:val="020B06040202020202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ylfaen">
    <w:panose1 w:val="010A0502050306030303"/>
    <w:charset w:val="00"/>
    <w:family w:val="auto"/>
    <w:pitch w:val="default"/>
    <w:sig w:usb0="04000687" w:usb1="00000000" w:usb2="00000000" w:usb3="00000000" w:csb0="2000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48">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4">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5">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8">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9">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0">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0"/>
  </w:num>
  <w:num w:numId="7">
    <w:abstractNumId w:val="43"/>
  </w:num>
  <w:num w:numId="8">
    <w:abstractNumId w:val="54"/>
  </w:num>
  <w:num w:numId="9">
    <w:abstractNumId w:val="59"/>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8"/>
  </w:num>
  <w:num w:numId="18">
    <w:abstractNumId w:val="34"/>
  </w:num>
  <w:num w:numId="19">
    <w:abstractNumId w:val="30"/>
  </w:num>
  <w:num w:numId="20">
    <w:abstractNumId w:val="49"/>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5"/>
  </w:num>
  <w:num w:numId="29">
    <w:abstractNumId w:val="12"/>
  </w:num>
  <w:num w:numId="30">
    <w:abstractNumId w:val="33"/>
  </w:num>
  <w:num w:numId="31">
    <w:abstractNumId w:val="51"/>
  </w:num>
  <w:num w:numId="32">
    <w:abstractNumId w:val="24"/>
  </w:num>
  <w:num w:numId="33">
    <w:abstractNumId w:val="40"/>
  </w:num>
  <w:num w:numId="34">
    <w:abstractNumId w:val="50"/>
  </w:num>
  <w:num w:numId="35">
    <w:abstractNumId w:val="45"/>
  </w:num>
  <w:num w:numId="36">
    <w:abstractNumId w:val="1"/>
  </w:num>
  <w:num w:numId="37">
    <w:abstractNumId w:val="58"/>
  </w:num>
  <w:num w:numId="38">
    <w:abstractNumId w:val="56"/>
  </w:num>
  <w:num w:numId="39">
    <w:abstractNumId w:val="5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1"/>
  </w:num>
  <w:num w:numId="43">
    <w:abstractNumId w:val="27"/>
  </w:num>
  <w:num w:numId="44">
    <w:abstractNumId w:val="23"/>
  </w:num>
  <w:num w:numId="45">
    <w:abstractNumId w:val="39"/>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2"/>
  </w:num>
  <w:num w:numId="51">
    <w:abstractNumId w:val="19"/>
  </w:num>
  <w:num w:numId="52">
    <w:abstractNumId w:val="7"/>
  </w:num>
  <w:num w:numId="53">
    <w:abstractNumId w:val="9"/>
  </w:num>
  <w:num w:numId="54">
    <w:abstractNumId w:val="46"/>
  </w:num>
  <w:num w:numId="55">
    <w:abstractNumId w:val="37"/>
  </w:num>
  <w:num w:numId="56">
    <w:abstractNumId w:val="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7"/>
  </w:num>
  <w:num w:numId="60">
    <w:abstractNumId w:val="14"/>
  </w:num>
  <w:num w:numId="61">
    <w:abstractNumId w:val="26"/>
  </w:num>
  <w:num w:numId="62">
    <w:abstractNumId w:val="25"/>
  </w:num>
  <w:num w:numId="63">
    <w:abstractNumId w:val="8"/>
  </w:num>
  <w:num w:numId="64">
    <w:abstractNumId w:val="52"/>
  </w:num>
  <w:num w:numId="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FAC22C2"/>
    <w:rsid w:val="0FC665C8"/>
    <w:rsid w:val="11716160"/>
    <w:rsid w:val="120854E2"/>
    <w:rsid w:val="129A3494"/>
    <w:rsid w:val="142E3B2B"/>
    <w:rsid w:val="14794EA4"/>
    <w:rsid w:val="15655DA6"/>
    <w:rsid w:val="156C7121"/>
    <w:rsid w:val="159B07CB"/>
    <w:rsid w:val="16646A11"/>
    <w:rsid w:val="169D1326"/>
    <w:rsid w:val="17147CB9"/>
    <w:rsid w:val="189D783A"/>
    <w:rsid w:val="1A1E30E2"/>
    <w:rsid w:val="1A635C3D"/>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C1DB4"/>
    <w:rsid w:val="38E70FEA"/>
    <w:rsid w:val="3A543DA5"/>
    <w:rsid w:val="3A94460B"/>
    <w:rsid w:val="3B5A6316"/>
    <w:rsid w:val="3CBB1C67"/>
    <w:rsid w:val="3D0870C9"/>
    <w:rsid w:val="3E5B551D"/>
    <w:rsid w:val="3F067638"/>
    <w:rsid w:val="40427C1F"/>
    <w:rsid w:val="40AB493B"/>
    <w:rsid w:val="41E13EFD"/>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CFC14BC"/>
    <w:rsid w:val="5D9E4D24"/>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 w:val="7E0C29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datastoreItem>
</file>

<file path=customXml/itemProps2.xml><?xml version="1.0" encoding="utf-8"?>
<ds:datastoreItem xmlns:ds="http://schemas.openxmlformats.org/officeDocument/2006/customXml" ds:itemID="{7F8495D1-C667-4220-94D9-341299E97F98}">
  <ds:schemaRefs/>
</ds:datastoreItem>
</file>

<file path=customXml/itemProps3.xml><?xml version="1.0" encoding="utf-8"?>
<ds:datastoreItem xmlns:ds="http://schemas.openxmlformats.org/officeDocument/2006/customXml" ds:itemID="{44D21E78-F129-4F4C-A030-8C5BE5CA6B3D}">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2237</Words>
  <Characters>13795</Characters>
  <Lines>700</Lines>
  <Paragraphs>197</Paragraphs>
  <TotalTime>0</TotalTime>
  <ScaleCrop>false</ScaleCrop>
  <LinksUpToDate>false</LinksUpToDate>
  <CharactersWithSpaces>15842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2026-02-09T15:59:00Z</dcterms:created>
  <dc:creator>宋磊</dc:creator>
  <cp:lastModifiedBy>Yang</cp:lastModifiedBy>
  <dcterms:modified xsi:type="dcterms:W3CDTF">2026-02-09T21:14:09Z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2052-11.8.2.12085</vt:lpwstr>
  </property>
  <property fmtid="{D5CDD505-2E9C-101B-9397-08002B2CF9AE}" pid="15" name="ICV">
    <vt:lpwstr>3B39C1F37F9340D2A9081A15D0E6BC56_13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