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902E9B2"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154</w:t>
      </w:r>
      <w:r w:rsidR="007141EE">
        <w:rPr>
          <w:rFonts w:cs="Arial"/>
          <w:szCs w:val="22"/>
        </w:rPr>
        <w:t>9</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476C3BEA" w:rsidR="00705C5F" w:rsidRDefault="00DF41B8" w:rsidP="00DF622A">
      <w:bookmarkStart w:id="3" w:name="OLE_LINK57"/>
      <w:bookmarkStart w:id="4" w:name="OLE_LINK58"/>
      <w:r>
        <w:t>Title:</w:t>
      </w:r>
      <w:r>
        <w:tab/>
      </w:r>
      <w:r w:rsidR="001B273B">
        <w:tab/>
      </w:r>
      <w:r>
        <w:t>FL summary #</w:t>
      </w:r>
      <w:r w:rsidR="007141EE">
        <w:t>2</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 xml:space="preserve">Support 5G NR </w:t>
      </w:r>
      <w:proofErr w:type="gramStart"/>
      <w:r>
        <w:rPr>
          <w:lang w:val="en-US" w:eastAsia="zh-CN"/>
        </w:rPr>
        <w:t>equal</w:t>
      </w:r>
      <w:proofErr w:type="gramEnd"/>
      <w:r>
        <w:rPr>
          <w:lang w:val="en-US" w:eastAsia="zh-CN"/>
        </w:rPr>
        <w:t xml:space="preserve">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w:t>
            </w:r>
            <w:proofErr w:type="gramStart"/>
            <w:r>
              <w:rPr>
                <w:rFonts w:eastAsiaTheme="minorEastAsia"/>
                <w:lang w:eastAsia="zh-CN"/>
              </w:rPr>
              <w:t>study</w:t>
            </w:r>
            <w:proofErr w:type="gramEnd"/>
            <w:r>
              <w:rPr>
                <w:rFonts w:eastAsiaTheme="minorEastAsia"/>
                <w:lang w:eastAsia="zh-CN"/>
              </w:rPr>
              <w:t xml:space="preserve">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w:t>
            </w:r>
            <w:proofErr w:type="gramStart"/>
            <w:r>
              <w:rPr>
                <w:rFonts w:eastAsiaTheme="minorEastAsia"/>
                <w:lang w:eastAsia="zh-CN"/>
              </w:rPr>
              <w:t>particular waveforms</w:t>
            </w:r>
            <w:proofErr w:type="gramEnd"/>
            <w:r>
              <w:rPr>
                <w:rFonts w:eastAsiaTheme="minorEastAsia"/>
                <w:lang w:eastAsia="zh-CN"/>
              </w:rPr>
              <w:t xml:space="preserve">. We also share vivo’s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proofErr w:type="gramStart"/>
            <w:r w:rsidRPr="00A75C4A">
              <w:rPr>
                <w:strike/>
                <w:color w:val="FF0000"/>
                <w:lang w:val="en-US" w:eastAsia="zh-CN"/>
              </w:rPr>
              <w:t>equal</w:t>
            </w:r>
            <w:proofErr w:type="gramEnd"/>
            <w:r w:rsidRPr="00A75C4A">
              <w:rPr>
                <w:strike/>
                <w:color w:val="FF0000"/>
                <w:lang w:val="en-US" w:eastAsia="zh-CN"/>
              </w:rPr>
              <w:t xml:space="preserve">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hint="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hint="eastAsia"/>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lastRenderedPageBreak/>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w:t>
            </w:r>
            <w:proofErr w:type="gramStart"/>
            <w:r w:rsidRPr="00BC49AD">
              <w:rPr>
                <w:lang w:val="en-US"/>
              </w:rPr>
              <w:t>are exceeding</w:t>
            </w:r>
            <w:proofErr w:type="gramEnd"/>
            <w:r w:rsidRPr="00BC49AD">
              <w:rPr>
                <w:lang w:val="en-US"/>
              </w:rPr>
              <w:t xml:space="preserve"> 30 dB.</w:t>
            </w:r>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lastRenderedPageBreak/>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lastRenderedPageBreak/>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rsidP="00AA7780">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CommentReference"/>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rsidTr="00AA7780">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1D2429" w14:paraId="50895A9F" w14:textId="77777777" w:rsidTr="00AA7780">
        <w:tc>
          <w:tcPr>
            <w:tcW w:w="1975" w:type="dxa"/>
          </w:tcPr>
          <w:p w14:paraId="723F851C" w14:textId="68EFC925" w:rsidR="001D2429" w:rsidRDefault="001D2429" w:rsidP="00726D8E">
            <w:pPr>
              <w:rPr>
                <w:rFonts w:eastAsiaTheme="minorEastAsia" w:hint="eastAsia"/>
                <w:lang w:eastAsia="zh-CN"/>
              </w:rPr>
            </w:pPr>
            <w:r>
              <w:rPr>
                <w:rFonts w:eastAsiaTheme="minorEastAsia" w:hint="eastAsia"/>
                <w:lang w:eastAsia="zh-CN"/>
              </w:rPr>
              <w:lastRenderedPageBreak/>
              <w:t>Ericsson</w:t>
            </w:r>
          </w:p>
        </w:tc>
        <w:tc>
          <w:tcPr>
            <w:tcW w:w="7877" w:type="dxa"/>
          </w:tcPr>
          <w:p w14:paraId="09E27AB0" w14:textId="5E8555D3" w:rsidR="001D2429" w:rsidRPr="00BA74B0" w:rsidRDefault="001D2429" w:rsidP="00726D8E">
            <w:pPr>
              <w:rPr>
                <w:rFonts w:eastAsiaTheme="minorEastAsia" w:hint="eastAsia"/>
                <w:lang w:eastAsia="zh-CN"/>
              </w:rPr>
            </w:pPr>
            <w:r>
              <w:rPr>
                <w:rFonts w:eastAsiaTheme="minorEastAsia" w:hint="eastAsia"/>
                <w:lang w:eastAsia="zh-CN"/>
              </w:rPr>
              <w:t>Fine with the proposal.</w:t>
            </w:r>
          </w:p>
        </w:tc>
      </w:tr>
    </w:tbl>
    <w:p w14:paraId="54D26205" w14:textId="77777777" w:rsidR="007141EE" w:rsidRDefault="007141EE"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7586DFB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r w:rsidR="001C44F0">
              <w:rPr>
                <w:rFonts w:eastAsiaTheme="minorEastAsia"/>
                <w:lang w:eastAsia="zh-CN"/>
              </w:rPr>
              <w:t xml:space="preserve"> The feasibility (SINR, EVM etc.) can start without pending use case definition. </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D11E99" w:rsidRPr="00FB09D3" w14:paraId="125CBB86" w14:textId="77777777" w:rsidTr="00472A78">
        <w:tc>
          <w:tcPr>
            <w:tcW w:w="1841" w:type="dxa"/>
          </w:tcPr>
          <w:p w14:paraId="281FC82F" w14:textId="48DAEF3D" w:rsidR="00D11E99" w:rsidRPr="00D11E99" w:rsidRDefault="00D11E99" w:rsidP="00D11E99">
            <w:pPr>
              <w:rPr>
                <w:rFonts w:eastAsia="Batang"/>
                <w:lang w:eastAsia="ko-KR"/>
              </w:rPr>
            </w:pPr>
            <w:r w:rsidRPr="00D11E99">
              <w:rPr>
                <w:rFonts w:eastAsiaTheme="minorEastAsia" w:hint="eastAsia"/>
                <w:lang w:eastAsia="zh-CN"/>
              </w:rPr>
              <w:lastRenderedPageBreak/>
              <w:t>DOCOMO</w:t>
            </w:r>
          </w:p>
        </w:tc>
        <w:tc>
          <w:tcPr>
            <w:tcW w:w="6890" w:type="dxa"/>
          </w:tcPr>
          <w:p w14:paraId="664F7C34" w14:textId="1218D400" w:rsidR="00D11E99" w:rsidRPr="00D11E99" w:rsidRDefault="00D11E99" w:rsidP="00D11E99">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BC5F0E" w:rsidRPr="00FB09D3" w14:paraId="2F2A0863" w14:textId="77777777" w:rsidTr="00472A78">
        <w:tc>
          <w:tcPr>
            <w:tcW w:w="1841" w:type="dxa"/>
          </w:tcPr>
          <w:p w14:paraId="7892A018" w14:textId="41A25596" w:rsidR="00BC5F0E" w:rsidRPr="00D11E99" w:rsidRDefault="00BC5F0E" w:rsidP="00D11E99">
            <w:pPr>
              <w:rPr>
                <w:rFonts w:eastAsiaTheme="minorEastAsia" w:hint="eastAsia"/>
                <w:lang w:eastAsia="zh-CN"/>
              </w:rPr>
            </w:pPr>
            <w:r>
              <w:rPr>
                <w:rFonts w:eastAsiaTheme="minorEastAsia" w:hint="eastAsia"/>
                <w:lang w:eastAsia="zh-CN"/>
              </w:rPr>
              <w:t>Ericsson</w:t>
            </w:r>
          </w:p>
        </w:tc>
        <w:tc>
          <w:tcPr>
            <w:tcW w:w="6890" w:type="dxa"/>
          </w:tcPr>
          <w:p w14:paraId="2C14A5D1" w14:textId="5421C72E" w:rsidR="00BC5F0E" w:rsidRPr="00D11E99" w:rsidRDefault="00BC5F0E" w:rsidP="00D11E99">
            <w:pPr>
              <w:rPr>
                <w:rFonts w:eastAsiaTheme="minorEastAsia" w:hint="eastAsia"/>
                <w:lang w:eastAsia="zh-CN"/>
              </w:rPr>
            </w:pPr>
            <w:r>
              <w:rPr>
                <w:rFonts w:eastAsiaTheme="minorEastAsia"/>
                <w:lang w:val="en-US" w:eastAsia="zh-CN"/>
              </w:rPr>
              <w:t>The “saturation point” mentioned in the fourth sub bullet is not very clear. Maybe the proponent company can elaborate a bit more. How to determine the saturation point for each modulation order?</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lastRenderedPageBreak/>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lastRenderedPageBreak/>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lastRenderedPageBreak/>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lastRenderedPageBreak/>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lastRenderedPageBreak/>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 xml:space="preserve">Proposal </w:t>
            </w:r>
            <w:proofErr w:type="gramStart"/>
            <w:r>
              <w:t>2 :</w:t>
            </w:r>
            <w:proofErr w:type="gramEnd"/>
            <w:r>
              <w:t>-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w:t>
            </w:r>
            <w:proofErr w:type="gramStart"/>
            <w:r w:rsidRPr="00FB41ED">
              <w:rPr>
                <w:lang w:val="en-US"/>
              </w:rPr>
              <w:t>in</w:t>
            </w:r>
            <w:proofErr w:type="gramEnd"/>
            <w:r w:rsidRPr="00FB41ED">
              <w:rPr>
                <w:lang w:val="en-US"/>
              </w:rPr>
              <w:t xml:space="preserve">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w:t>
            </w:r>
            <w:proofErr w:type="gramStart"/>
            <w:r w:rsidRPr="00FB41ED">
              <w:rPr>
                <w:lang w:val="en-US"/>
              </w:rPr>
              <w:t>in</w:t>
            </w:r>
            <w:proofErr w:type="gramEnd"/>
            <w:r w:rsidRPr="00FB41ED">
              <w:rPr>
                <w:lang w:val="en-US"/>
              </w:rPr>
              <w:t xml:space="preserve">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lastRenderedPageBreak/>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w:t>
            </w:r>
            <w:proofErr w:type="gramStart"/>
            <w:r w:rsidRPr="00135B61">
              <w:rPr>
                <w:lang w:val="en-US"/>
              </w:rPr>
              <w:t>QAM table</w:t>
            </w:r>
            <w:proofErr w:type="gramEnd"/>
            <w:r w:rsidRPr="00135B61">
              <w:rPr>
                <w:lang w:val="en-US"/>
              </w:rPr>
              <w:t xml:space="preserv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lastRenderedPageBreak/>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proofErr w:type="gramStart"/>
            <w:r>
              <w:t>Observation  2</w:t>
            </w:r>
            <w:proofErr w:type="gramEnd"/>
            <w:r>
              <w:t xml:space="preserve">: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lastRenderedPageBreak/>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demapper analogous to fast max-log-map demapper for QAM. This gap makes it essential to investigate 2D‑NUC demodulation in depth </w:t>
            </w:r>
            <w:proofErr w:type="gramStart"/>
            <w:r>
              <w:t>in order to</w:t>
            </w:r>
            <w:proofErr w:type="gramEnd"/>
            <w:r>
              <w:t xml:space="preserve">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w:t>
            </w:r>
            <w:proofErr w:type="gramStart"/>
            <w:r w:rsidRPr="00044709">
              <w:rPr>
                <w:lang w:val="en-US"/>
              </w:rPr>
              <w:t>gains</w:t>
            </w:r>
            <w:proofErr w:type="gramEnd"/>
            <w:r w:rsidRPr="00044709">
              <w:rPr>
                <w:lang w:val="en-US"/>
              </w:rPr>
              <w:t xml:space="preserve"> over uniform QAM, where PS maintaining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w:t>
            </w:r>
            <w:proofErr w:type="gramStart"/>
            <w:r w:rsidRPr="00044709">
              <w:rPr>
                <w:lang w:val="en-US"/>
              </w:rPr>
              <w:t>yield</w:t>
            </w:r>
            <w:proofErr w:type="gramEnd"/>
            <w:r w:rsidRPr="00044709">
              <w:rPr>
                <w:lang w:val="en-US"/>
              </w:rPr>
              <w:t xml:space="preserve">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1934F8C4">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9" w:name="_Hlk218628227"/>
            <w:r w:rsidRPr="004C77FA">
              <w:rPr>
                <w:rFonts w:ascii="Arial" w:eastAsia="DengXian" w:hAnsi="Arial" w:cs="Arial" w:hint="eastAsia"/>
                <w:bCs/>
                <w:i/>
                <w:iCs/>
              </w:rPr>
              <w:t>;</w:t>
            </w:r>
            <w:bookmarkEnd w:id="9"/>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lastRenderedPageBreak/>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w:t>
            </w:r>
            <w:proofErr w:type="gramStart"/>
            <w:r w:rsidR="00500C81">
              <w:t xml:space="preserve">to </w:t>
            </w:r>
            <w:r w:rsidR="00ED2F14">
              <w:t>remove</w:t>
            </w:r>
            <w:proofErr w:type="gramEnd"/>
            <w:r w:rsidR="00ED2F14">
              <w:t xml:space="preser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demapper in the FFS point:</w:t>
            </w:r>
          </w:p>
          <w:p w14:paraId="6753E8E3" w14:textId="6796C25B" w:rsidR="00164E90" w:rsidRDefault="00164E90" w:rsidP="00164E90">
            <w:pPr>
              <w:pStyle w:val="ListParagraph"/>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r w:rsidR="00D75005" w:rsidRPr="007F4AC1" w14:paraId="57E056D0" w14:textId="77777777" w:rsidTr="00472A78">
        <w:tc>
          <w:tcPr>
            <w:tcW w:w="1784" w:type="dxa"/>
          </w:tcPr>
          <w:p w14:paraId="38FEA281" w14:textId="599F2AA6" w:rsidR="00D75005" w:rsidRPr="00D75005" w:rsidRDefault="00D75005" w:rsidP="0061418E">
            <w:pPr>
              <w:rPr>
                <w:rFonts w:eastAsiaTheme="minorEastAsia" w:hint="eastAsia"/>
                <w:lang w:eastAsia="zh-CN"/>
              </w:rPr>
            </w:pPr>
            <w:r>
              <w:rPr>
                <w:rFonts w:eastAsiaTheme="minorEastAsia" w:hint="eastAsia"/>
                <w:lang w:eastAsia="zh-CN"/>
              </w:rPr>
              <w:t>Ericsson</w:t>
            </w:r>
          </w:p>
        </w:tc>
        <w:tc>
          <w:tcPr>
            <w:tcW w:w="6947" w:type="dxa"/>
          </w:tcPr>
          <w:p w14:paraId="786160D7" w14:textId="77777777" w:rsidR="00D75005" w:rsidRDefault="00D75005" w:rsidP="00D75005">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4ACD0C78"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w:t>
            </w:r>
            <w:proofErr w:type="spellStart"/>
            <w:r>
              <w:rPr>
                <w:rFonts w:eastAsiaTheme="minorEastAsia" w:hint="eastAsia"/>
                <w:b w:val="0"/>
                <w:bCs w:val="0"/>
                <w:lang w:eastAsia="zh-CN"/>
              </w:rPr>
              <w:t>eg</w:t>
            </w:r>
            <w:proofErr w:type="spellEnd"/>
            <w:r>
              <w:rPr>
                <w:rFonts w:eastAsiaTheme="minorEastAsia" w:hint="eastAsia"/>
                <w:b w:val="0"/>
                <w:bCs w:val="0"/>
                <w:lang w:eastAsia="zh-CN"/>
              </w:rPr>
              <w:t xml:space="preserve">: MCS 20 to MCS 25 for 256 QAM. </w:t>
            </w:r>
          </w:p>
          <w:p w14:paraId="376434E1" w14:textId="77777777" w:rsidR="00D75005" w:rsidRDefault="00D75005" w:rsidP="00D75005">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1A4D7B0D"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 xml:space="preserve">the figures </w:t>
            </w:r>
            <w:proofErr w:type="gramStart"/>
            <w:r>
              <w:rPr>
                <w:rFonts w:eastAsiaTheme="minorEastAsia"/>
                <w:b w:val="0"/>
                <w:bCs w:val="0"/>
                <w:lang w:eastAsia="zh-CN"/>
              </w:rPr>
              <w:t>doesn’t</w:t>
            </w:r>
            <w:proofErr w:type="gramEnd"/>
            <w:r>
              <w:rPr>
                <w:rFonts w:eastAsiaTheme="minorEastAsia"/>
                <w:b w:val="0"/>
                <w:bCs w:val="0"/>
                <w:lang w:eastAsia="zh-CN"/>
              </w:rPr>
              <w:t xml:space="preserve">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29765700" w14:textId="77777777" w:rsidR="00D75005" w:rsidRDefault="00D75005" w:rsidP="00D75005">
            <w:r w:rsidRPr="004C4817">
              <w:rPr>
                <w:rFonts w:eastAsiaTheme="minorEastAsia"/>
                <w:b/>
                <w:bCs/>
                <w:lang w:eastAsia="zh-CN"/>
              </w:rPr>
              <w:t>“</w:t>
            </w:r>
            <w:proofErr w:type="gramStart"/>
            <w:r>
              <w:t>while</w:t>
            </w:r>
            <w:proofErr w:type="gramEnd"/>
            <w:r>
              <w:t xml:space="preserve"> requires large receiver complexity, especially when </w:t>
            </w:r>
            <w:proofErr w:type="spellStart"/>
            <w:r>
              <w:t>rML</w:t>
            </w:r>
            <w:proofErr w:type="spellEnd"/>
            <w:r>
              <w:t xml:space="preserve"> receiver is used </w:t>
            </w:r>
          </w:p>
          <w:p w14:paraId="3BF45419" w14:textId="77777777" w:rsidR="00D75005" w:rsidRDefault="00D75005" w:rsidP="00D75005">
            <w:pPr>
              <w:rPr>
                <w:rFonts w:eastAsiaTheme="minorEastAsia"/>
                <w:b/>
                <w:bCs/>
                <w:lang w:eastAsia="zh-CN"/>
              </w:rPr>
            </w:pPr>
            <w:r>
              <w:t>For UE receiver, 2D-NUC is considered as not practical</w:t>
            </w:r>
            <w:r>
              <w:rPr>
                <w:rFonts w:eastAsiaTheme="minorEastAsia" w:hint="eastAsia"/>
                <w:lang w:eastAsia="zh-CN"/>
              </w:rPr>
              <w:t xml:space="preserve">, </w:t>
            </w: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r>
              <w:rPr>
                <w:rFonts w:eastAsiaTheme="minorEastAsia"/>
                <w:b/>
                <w:bCs/>
                <w:lang w:eastAsia="zh-CN"/>
              </w:rPr>
              <w:t>”</w:t>
            </w:r>
            <w:r>
              <w:rPr>
                <w:rFonts w:eastAsiaTheme="minorEastAsia" w:hint="eastAsia"/>
                <w:b/>
                <w:bCs/>
                <w:lang w:eastAsia="zh-CN"/>
              </w:rPr>
              <w:t xml:space="preserve"> </w:t>
            </w:r>
          </w:p>
          <w:p w14:paraId="274B064B" w14:textId="77777777" w:rsidR="00D75005" w:rsidRPr="00E96549" w:rsidRDefault="00D75005" w:rsidP="00D75005">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043D4277" w14:textId="77777777" w:rsidR="00D75005" w:rsidRDefault="00D75005" w:rsidP="00D75005">
            <w:pPr>
              <w:rPr>
                <w:rFonts w:eastAsiaTheme="minorEastAsia"/>
                <w:b/>
                <w:bCs/>
                <w:lang w:eastAsia="zh-CN"/>
              </w:rPr>
            </w:pPr>
          </w:p>
          <w:p w14:paraId="3D2B9331" w14:textId="77777777" w:rsidR="00D75005" w:rsidRPr="00E96549" w:rsidRDefault="00D75005" w:rsidP="00D75005">
            <w:pPr>
              <w:rPr>
                <w:color w:val="FF0000"/>
              </w:rPr>
            </w:pPr>
          </w:p>
          <w:p w14:paraId="4BBA8EF9" w14:textId="77777777" w:rsidR="00D75005" w:rsidRDefault="00D75005" w:rsidP="00D75005">
            <w:pPr>
              <w:pStyle w:val="Proposal"/>
            </w:pPr>
            <w:r>
              <w:t>Discussion 2.3-4</w:t>
            </w:r>
          </w:p>
          <w:p w14:paraId="4F0BCDEF" w14:textId="77777777" w:rsidR="00D75005" w:rsidRDefault="00D75005" w:rsidP="00D75005">
            <w:r>
              <w:t>Potential observations:</w:t>
            </w:r>
          </w:p>
          <w:p w14:paraId="12E81DBF" w14:textId="77777777" w:rsidR="00D75005" w:rsidRDefault="00D75005" w:rsidP="00D75005">
            <w:pPr>
              <w:pStyle w:val="ListParagraph"/>
              <w:numPr>
                <w:ilvl w:val="0"/>
                <w:numId w:val="9"/>
              </w:numPr>
            </w:pPr>
            <w:r>
              <w:t xml:space="preserve">For AWGN channel fixed MCS simulation, </w:t>
            </w:r>
          </w:p>
          <w:p w14:paraId="6DC9ECA5" w14:textId="77777777" w:rsidR="00D75005" w:rsidRDefault="00D75005" w:rsidP="00D75005">
            <w:pPr>
              <w:pStyle w:val="ListParagraph"/>
              <w:numPr>
                <w:ilvl w:val="1"/>
                <w:numId w:val="9"/>
              </w:numPr>
            </w:pPr>
            <w:r>
              <w:t xml:space="preserve">PS/GS both show shaping SNR gain over a wide range of MCS/SE points. </w:t>
            </w:r>
          </w:p>
          <w:p w14:paraId="768861FC" w14:textId="77777777" w:rsidR="00D75005" w:rsidRPr="00E96549" w:rsidRDefault="00D75005" w:rsidP="00D75005">
            <w:pPr>
              <w:pStyle w:val="ListParagraph"/>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6923FE0D" w14:textId="77777777" w:rsidR="00D75005" w:rsidRPr="0012028C" w:rsidRDefault="00D75005" w:rsidP="00D75005">
            <w:pPr>
              <w:pStyle w:val="ListParagraph"/>
              <w:numPr>
                <w:ilvl w:val="3"/>
                <w:numId w:val="9"/>
              </w:numPr>
            </w:pPr>
            <w:r w:rsidRPr="0012028C">
              <w:t>For GS (especially 1D-NUC), the shaping gain is close to 0 for MCS with 16QAM modulation order.</w:t>
            </w:r>
          </w:p>
          <w:p w14:paraId="24D61C28" w14:textId="77777777" w:rsidR="00D75005" w:rsidRDefault="00D75005" w:rsidP="00D75005">
            <w:pPr>
              <w:pStyle w:val="ListParagraph"/>
              <w:numPr>
                <w:ilvl w:val="2"/>
                <w:numId w:val="9"/>
              </w:numPr>
            </w:pPr>
            <w:r>
              <w:t>The variation across company results is due to shaping design applied, parameter choices, and finer implementation differences</w:t>
            </w:r>
          </w:p>
          <w:p w14:paraId="4502DF6E" w14:textId="77777777" w:rsidR="00D75005" w:rsidRPr="00E96549" w:rsidRDefault="00D75005" w:rsidP="00D75005">
            <w:pPr>
              <w:pStyle w:val="ListParagraph"/>
              <w:numPr>
                <w:ilvl w:val="1"/>
                <w:numId w:val="9"/>
              </w:numPr>
              <w:rPr>
                <w:strike/>
              </w:rPr>
            </w:pPr>
            <w:r w:rsidRPr="00E96549">
              <w:rPr>
                <w:strike/>
              </w:rPr>
              <w:t>On average, PS has higher shaping gain than GS, at the cost of larger impact to the structure of transmit and receive chain</w:t>
            </w:r>
          </w:p>
          <w:p w14:paraId="1A4261F2" w14:textId="77777777" w:rsidR="00D75005" w:rsidRPr="00E96549" w:rsidRDefault="00D75005" w:rsidP="00D75005">
            <w:pPr>
              <w:pStyle w:val="ListParagraph"/>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w:t>
            </w:r>
            <w:proofErr w:type="spellStart"/>
            <w:r w:rsidRPr="00E96549">
              <w:rPr>
                <w:strike/>
              </w:rPr>
              <w:t>rML</w:t>
            </w:r>
            <w:proofErr w:type="spellEnd"/>
            <w:r w:rsidRPr="00E96549">
              <w:rPr>
                <w:strike/>
              </w:rPr>
              <w:t xml:space="preserve"> receiver is used </w:t>
            </w:r>
          </w:p>
          <w:p w14:paraId="7FB4325D" w14:textId="77777777" w:rsidR="00D75005" w:rsidRPr="00E96549" w:rsidRDefault="00D75005" w:rsidP="00D75005">
            <w:pPr>
              <w:pStyle w:val="ListParagraph"/>
              <w:numPr>
                <w:ilvl w:val="2"/>
                <w:numId w:val="9"/>
              </w:numPr>
              <w:rPr>
                <w:strike/>
              </w:rPr>
            </w:pPr>
            <w:r w:rsidRPr="00E96549">
              <w:rPr>
                <w:strike/>
              </w:rPr>
              <w:t xml:space="preserve">For UE receiver, 2D-NUC is considered as not practical </w:t>
            </w:r>
          </w:p>
          <w:p w14:paraId="3EFD157E" w14:textId="77777777" w:rsidR="00D75005" w:rsidRPr="00E96549" w:rsidRDefault="00D75005" w:rsidP="00D75005">
            <w:pPr>
              <w:pStyle w:val="ListParagraph"/>
              <w:numPr>
                <w:ilvl w:val="2"/>
                <w:numId w:val="9"/>
              </w:numPr>
              <w:rPr>
                <w:strike/>
              </w:rPr>
            </w:pPr>
            <w:r w:rsidRPr="00E96549">
              <w:rPr>
                <w:strike/>
              </w:rPr>
              <w:t xml:space="preserve">FFS: For </w:t>
            </w:r>
            <w:proofErr w:type="spellStart"/>
            <w:r w:rsidRPr="00E96549">
              <w:rPr>
                <w:strike/>
              </w:rPr>
              <w:t>gNB</w:t>
            </w:r>
            <w:proofErr w:type="spellEnd"/>
            <w:r w:rsidRPr="00E96549">
              <w:rPr>
                <w:strike/>
              </w:rPr>
              <w:t xml:space="preserve"> receiver, if the complexity of 2D-NUC can be acceptable, especially when MMSE or AI/ML based </w:t>
            </w:r>
            <w:proofErr w:type="spellStart"/>
            <w:r w:rsidRPr="00E96549">
              <w:rPr>
                <w:strike/>
              </w:rPr>
              <w:t>demapper</w:t>
            </w:r>
            <w:proofErr w:type="spellEnd"/>
            <w:r w:rsidRPr="00E96549">
              <w:rPr>
                <w:strike/>
              </w:rPr>
              <w:t xml:space="preserve"> is used</w:t>
            </w:r>
          </w:p>
          <w:p w14:paraId="1BAD0688" w14:textId="77777777" w:rsidR="00D75005" w:rsidRDefault="00D75005" w:rsidP="0061418E">
            <w:pPr>
              <w:rPr>
                <w:rFonts w:eastAsia="Batang"/>
                <w:lang w:eastAsia="ko-KR"/>
              </w:rPr>
            </w:pP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rsidTr="00AA7780">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rsidTr="00AA7780">
        <w:tc>
          <w:tcPr>
            <w:tcW w:w="1784" w:type="dxa"/>
          </w:tcPr>
          <w:p w14:paraId="4C58E56B" w14:textId="76B36AB2" w:rsidR="0034740B" w:rsidRDefault="0034740B" w:rsidP="004D7D37">
            <w:pPr>
              <w:rPr>
                <w:rFonts w:eastAsiaTheme="minorEastAsia" w:hint="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proofErr w:type="gramStart"/>
      <w:r w:rsidR="00C7345B">
        <w:t>has to</w:t>
      </w:r>
      <w:proofErr w:type="gramEnd"/>
      <w:r w:rsidR="00C7345B">
        <w:t xml:space="preserve">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TableGrid"/>
        <w:tblW w:w="0" w:type="auto"/>
        <w:tblLook w:val="04A0" w:firstRow="1" w:lastRow="0" w:firstColumn="1" w:lastColumn="0" w:noHBand="0" w:noVBand="1"/>
      </w:tblPr>
      <w:tblGrid>
        <w:gridCol w:w="1784"/>
        <w:gridCol w:w="7026"/>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w:t>
            </w:r>
            <w:proofErr w:type="gramStart"/>
            <w:r>
              <w:rPr>
                <w:rFonts w:eastAsiaTheme="minorEastAsia" w:hint="eastAsia"/>
                <w:lang w:eastAsia="zh-CN"/>
              </w:rPr>
              <w:t xml:space="preserve">make an </w:t>
            </w:r>
            <w:r>
              <w:rPr>
                <w:rFonts w:eastAsiaTheme="minorEastAsia"/>
                <w:lang w:eastAsia="zh-CN"/>
              </w:rPr>
              <w:t>observation</w:t>
            </w:r>
            <w:proofErr w:type="gramEnd"/>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SimSun" w:hAnsi="Arial" w:cs="Arial"/>
                <w:bCs/>
                <w:i/>
                <w:iCs/>
                <w:sz w:val="18"/>
                <w:szCs w:val="21"/>
                <w:u w:val="single"/>
              </w:rPr>
            </w:pPr>
            <w:r w:rsidRPr="006837DC">
              <w:rPr>
                <w:rFonts w:ascii="Arial" w:eastAsia="DengXian" w:hAnsi="Arial" w:cs="Arial"/>
                <w:bCs/>
                <w:i/>
                <w:iCs/>
                <w:color w:val="000000"/>
                <w:sz w:val="18"/>
                <w:szCs w:val="18"/>
              </w:rPr>
              <w:t>Supporting probabilistic shaping requires changes for the legacy NR coding and modulation chain</w:t>
            </w:r>
            <w:r w:rsidRPr="006837DC">
              <w:rPr>
                <w:rFonts w:ascii="Arial" w:eastAsia="DengXian" w:hAnsi="Arial" w:cs="Arial" w:hint="eastAsia"/>
                <w:bCs/>
                <w:i/>
                <w:iCs/>
                <w:color w:val="000000"/>
                <w:sz w:val="18"/>
                <w:szCs w:val="18"/>
              </w:rPr>
              <w:t xml:space="preserve"> including at least the following aspects</w:t>
            </w:r>
            <w:r w:rsidRPr="001258AA">
              <w:rPr>
                <w:rFonts w:ascii="Arial" w:eastAsia="DengXian"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lastRenderedPageBreak/>
              <w:t>W</w:t>
            </w:r>
            <w:r w:rsidRPr="001258AA">
              <w:rPr>
                <w:rFonts w:ascii="Arial" w:eastAsia="SimSun" w:hAnsi="Arial" w:cs="Arial"/>
                <w:bCs/>
                <w:i/>
                <w:iCs/>
                <w:sz w:val="18"/>
                <w:szCs w:val="21"/>
              </w:rPr>
              <w:t>hen determine the code block size</w:t>
            </w:r>
            <w:r w:rsidRPr="001258AA">
              <w:rPr>
                <w:rFonts w:ascii="Arial" w:eastAsia="SimSun" w:hAnsi="Arial" w:cs="Arial" w:hint="eastAsia"/>
                <w:bCs/>
                <w:i/>
                <w:iCs/>
                <w:sz w:val="18"/>
                <w:szCs w:val="21"/>
              </w:rPr>
              <w:t xml:space="preserve"> and the number of code blocks,</w:t>
            </w:r>
            <w:r w:rsidRPr="001258AA" w:rsidDel="00565C9B">
              <w:rPr>
                <w:rFonts w:ascii="Arial" w:eastAsia="SimSun" w:hAnsi="Arial" w:cs="Arial" w:hint="eastAsia"/>
                <w:bCs/>
                <w:i/>
                <w:iCs/>
                <w:sz w:val="18"/>
                <w:szCs w:val="21"/>
              </w:rPr>
              <w:t xml:space="preserve"> </w:t>
            </w:r>
            <w:r w:rsidRPr="001258AA">
              <w:rPr>
                <w:rFonts w:ascii="Arial" w:eastAsia="SimSun" w:hAnsi="Arial" w:cs="Arial"/>
                <w:bCs/>
                <w:i/>
                <w:iCs/>
                <w:sz w:val="18"/>
                <w:szCs w:val="21"/>
              </w:rPr>
              <w:t xml:space="preserve">CB segmentation module must </w:t>
            </w:r>
            <w:proofErr w:type="gramStart"/>
            <w:r w:rsidRPr="001258AA">
              <w:rPr>
                <w:rFonts w:ascii="Arial" w:eastAsia="SimSun" w:hAnsi="Arial" w:cs="Arial"/>
                <w:bCs/>
                <w:i/>
                <w:iCs/>
                <w:sz w:val="18"/>
                <w:szCs w:val="21"/>
              </w:rPr>
              <w:t>take into account</w:t>
            </w:r>
            <w:proofErr w:type="gramEnd"/>
            <w:r w:rsidRPr="001258AA">
              <w:rPr>
                <w:rFonts w:ascii="Arial" w:eastAsia="SimSun" w:hAnsi="Arial" w:cs="Arial" w:hint="eastAsia"/>
                <w:bCs/>
                <w:i/>
                <w:iCs/>
                <w:sz w:val="18"/>
                <w:szCs w:val="21"/>
              </w:rPr>
              <w:t xml:space="preserve"> the </w:t>
            </w:r>
            <w:r w:rsidRPr="001258AA">
              <w:rPr>
                <w:rFonts w:ascii="Arial" w:eastAsia="SimSun" w:hAnsi="Arial" w:cs="Arial"/>
                <w:bCs/>
                <w:i/>
                <w:iCs/>
                <w:sz w:val="18"/>
                <w:szCs w:val="21"/>
              </w:rPr>
              <w:t xml:space="preserve">increment of bit numbers </w:t>
            </w:r>
            <w:r w:rsidRPr="001258AA">
              <w:rPr>
                <w:rFonts w:ascii="Arial" w:eastAsia="SimSun" w:hAnsi="Arial" w:cs="Arial" w:hint="eastAsia"/>
                <w:bCs/>
                <w:i/>
                <w:iCs/>
                <w:sz w:val="18"/>
                <w:szCs w:val="21"/>
              </w:rPr>
              <w:t xml:space="preserve">due to the distribution </w:t>
            </w:r>
            <w:proofErr w:type="gramStart"/>
            <w:r w:rsidRPr="001258AA">
              <w:rPr>
                <w:rFonts w:ascii="Arial" w:eastAsia="SimSun" w:hAnsi="Arial" w:cs="Arial" w:hint="eastAsia"/>
                <w:bCs/>
                <w:i/>
                <w:iCs/>
                <w:sz w:val="18"/>
                <w:szCs w:val="21"/>
              </w:rPr>
              <w:t>matching;</w:t>
            </w:r>
            <w:proofErr w:type="gramEnd"/>
            <w:r w:rsidRPr="001258AA">
              <w:rPr>
                <w:rFonts w:ascii="Arial" w:eastAsia="SimSun" w:hAnsi="Arial" w:cs="Arial" w:hint="eastAsia"/>
                <w:bCs/>
                <w:i/>
                <w:iCs/>
                <w:sz w:val="18"/>
                <w:szCs w:val="21"/>
              </w:rPr>
              <w:t xml:space="preserve"> </w:t>
            </w:r>
          </w:p>
          <w:p w14:paraId="3BC7E57C"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B</w:t>
            </w:r>
            <w:r w:rsidRPr="001258AA">
              <w:rPr>
                <w:rFonts w:ascii="Arial" w:eastAsia="SimSun" w:hAnsi="Arial" w:cs="Arial"/>
                <w:bCs/>
                <w:i/>
                <w:iCs/>
                <w:sz w:val="18"/>
                <w:szCs w:val="21"/>
                <w:lang w:val="en-US"/>
              </w:rPr>
              <w:t>it splitting module demultiplexes the information bits into</w:t>
            </w:r>
            <w:r w:rsidRPr="001258AA">
              <w:rPr>
                <w:rFonts w:ascii="Arial" w:eastAsia="SimSun" w:hAnsi="Arial" w:cs="Arial" w:hint="eastAsia"/>
                <w:bCs/>
                <w:i/>
                <w:iCs/>
                <w:sz w:val="18"/>
                <w:szCs w:val="21"/>
              </w:rPr>
              <w:t xml:space="preserve"> an information bit sequence as the input of the DM and a sequence of </w:t>
            </w:r>
            <w:r w:rsidRPr="001258AA">
              <w:rPr>
                <w:rFonts w:ascii="Arial" w:eastAsia="SimSun" w:hAnsi="Arial" w:cs="Arial"/>
                <w:bCs/>
                <w:i/>
                <w:iCs/>
                <w:sz w:val="18"/>
                <w:szCs w:val="21"/>
                <w:lang w:val="en-US"/>
              </w:rPr>
              <w:t xml:space="preserve">unshaped information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7B6DED14"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F</w:t>
            </w:r>
            <w:r w:rsidRPr="001258AA">
              <w:rPr>
                <w:rFonts w:ascii="Arial" w:eastAsia="SimSun" w:hAnsi="Arial" w:cs="Arial" w:hint="eastAsia"/>
                <w:bCs/>
                <w:i/>
                <w:iCs/>
                <w:sz w:val="18"/>
                <w:szCs w:val="21"/>
              </w:rPr>
              <w:t xml:space="preserve">ull shaping and partial shaping may have different </w:t>
            </w:r>
            <w:proofErr w:type="gramStart"/>
            <w:r w:rsidRPr="001258AA">
              <w:rPr>
                <w:rFonts w:ascii="Arial" w:eastAsia="SimSun" w:hAnsi="Arial" w:cs="Arial" w:hint="eastAsia"/>
                <w:bCs/>
                <w:i/>
                <w:iCs/>
                <w:sz w:val="18"/>
                <w:szCs w:val="21"/>
              </w:rPr>
              <w:t>impact;</w:t>
            </w:r>
            <w:proofErr w:type="gramEnd"/>
          </w:p>
          <w:p w14:paraId="432D01B1"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for distribution matching</w:t>
            </w:r>
            <w:r w:rsidRPr="001258AA">
              <w:rPr>
                <w:rFonts w:ascii="Arial" w:eastAsia="SimSun" w:hAnsi="Arial" w:cs="Arial" w:hint="eastAsia"/>
                <w:bCs/>
                <w:i/>
                <w:iCs/>
                <w:sz w:val="18"/>
                <w:szCs w:val="21"/>
              </w:rPr>
              <w:t xml:space="preserve"> (DM)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Distribution matcher is added into the coding and </w:t>
            </w:r>
            <w:r w:rsidRPr="001258AA">
              <w:rPr>
                <w:rFonts w:ascii="Arial" w:eastAsia="SimSun" w:hAnsi="Arial" w:cs="Arial"/>
                <w:bCs/>
                <w:i/>
                <w:iCs/>
                <w:sz w:val="18"/>
                <w:szCs w:val="21"/>
              </w:rPr>
              <w:t>modulation</w:t>
            </w:r>
            <w:r w:rsidRPr="001258AA">
              <w:rPr>
                <w:rFonts w:ascii="Arial" w:eastAsia="SimSun" w:hAnsi="Arial" w:cs="Arial" w:hint="eastAsia"/>
                <w:bCs/>
                <w:i/>
                <w:iCs/>
                <w:sz w:val="18"/>
                <w:szCs w:val="21"/>
              </w:rPr>
              <w:t xml:space="preserve"> chain, which </w:t>
            </w:r>
            <w:r w:rsidRPr="001258AA">
              <w:rPr>
                <w:rFonts w:ascii="Arial" w:eastAsia="SimSun" w:hAnsi="Arial" w:cs="Arial"/>
                <w:bCs/>
                <w:i/>
                <w:iCs/>
                <w:sz w:val="18"/>
                <w:szCs w:val="21"/>
                <w:lang w:val="en-US"/>
              </w:rPr>
              <w:t>converts the</w:t>
            </w:r>
            <w:r w:rsidRPr="001258AA">
              <w:rPr>
                <w:rFonts w:ascii="Arial" w:eastAsia="SimSun" w:hAnsi="Arial" w:cs="Arial" w:hint="eastAsia"/>
                <w:bCs/>
                <w:i/>
                <w:iCs/>
                <w:sz w:val="18"/>
                <w:szCs w:val="21"/>
              </w:rPr>
              <w:t xml:space="preserve"> </w:t>
            </w:r>
            <w:r w:rsidRPr="001258AA">
              <w:rPr>
                <w:rFonts w:ascii="Arial" w:eastAsia="SimSun" w:hAnsi="Arial" w:cs="Arial"/>
                <w:bCs/>
                <w:i/>
                <w:iCs/>
                <w:sz w:val="18"/>
                <w:szCs w:val="21"/>
                <w:lang w:val="en-US"/>
              </w:rPr>
              <w:t xml:space="preserve">information bits to </w:t>
            </w:r>
            <w:r w:rsidRPr="001258AA">
              <w:rPr>
                <w:rFonts w:ascii="Arial" w:eastAsia="SimSun" w:hAnsi="Arial" w:cs="Arial" w:hint="eastAsia"/>
                <w:bCs/>
                <w:i/>
                <w:iCs/>
                <w:sz w:val="18"/>
                <w:szCs w:val="21"/>
              </w:rPr>
              <w:t xml:space="preserve">the </w:t>
            </w:r>
            <w:r w:rsidRPr="001258AA">
              <w:rPr>
                <w:rFonts w:ascii="Arial" w:eastAsia="SimSun"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Depending on different DM schemes</w:t>
            </w:r>
            <w:r w:rsidRPr="001258AA">
              <w:rPr>
                <w:rFonts w:ascii="Arial" w:eastAsia="SimSun" w:hAnsi="Arial" w:cs="Arial"/>
                <w:bCs/>
                <w:i/>
                <w:iCs/>
                <w:sz w:val="18"/>
                <w:szCs w:val="21"/>
                <w:lang w:val="en-US"/>
              </w:rPr>
              <w:t xml:space="preserve">, the DM </w:t>
            </w:r>
            <w:r w:rsidRPr="001258AA">
              <w:rPr>
                <w:rFonts w:ascii="Arial" w:eastAsia="SimSun" w:hAnsi="Arial" w:cs="Arial" w:hint="eastAsia"/>
                <w:bCs/>
                <w:i/>
                <w:iCs/>
                <w:sz w:val="18"/>
                <w:szCs w:val="21"/>
              </w:rPr>
              <w:t xml:space="preserve">module </w:t>
            </w:r>
            <w:r w:rsidRPr="001258AA">
              <w:rPr>
                <w:rFonts w:ascii="Arial" w:eastAsia="SimSun" w:hAnsi="Arial" w:cs="Arial"/>
                <w:bCs/>
                <w:i/>
                <w:iCs/>
                <w:sz w:val="18"/>
                <w:szCs w:val="21"/>
                <w:lang w:val="en-US"/>
              </w:rPr>
              <w:t xml:space="preserve">output </w:t>
            </w:r>
            <w:r w:rsidRPr="001258AA">
              <w:rPr>
                <w:rFonts w:ascii="Arial" w:eastAsia="SimSun" w:hAnsi="Arial" w:cs="Arial" w:hint="eastAsia"/>
                <w:bCs/>
                <w:i/>
                <w:iCs/>
                <w:sz w:val="18"/>
                <w:szCs w:val="21"/>
              </w:rPr>
              <w:t>can be</w:t>
            </w:r>
            <w:r w:rsidRPr="001258AA">
              <w:rPr>
                <w:rFonts w:ascii="Arial" w:eastAsia="SimSun" w:hAnsi="Arial" w:cs="Arial"/>
                <w:bCs/>
                <w:i/>
                <w:iCs/>
                <w:sz w:val="18"/>
                <w:szCs w:val="21"/>
                <w:lang w:val="en-US"/>
              </w:rPr>
              <w:t xml:space="preserve"> a symbol sequences</w:t>
            </w:r>
            <w:r w:rsidRPr="001258AA">
              <w:rPr>
                <w:rFonts w:ascii="Arial" w:eastAsia="SimSun" w:hAnsi="Arial" w:cs="Arial" w:hint="eastAsia"/>
                <w:bCs/>
                <w:i/>
                <w:iCs/>
                <w:sz w:val="18"/>
                <w:szCs w:val="21"/>
              </w:rPr>
              <w:t xml:space="preserve"> or</w:t>
            </w:r>
            <w:r w:rsidRPr="001258AA">
              <w:rPr>
                <w:rFonts w:ascii="Arial" w:eastAsia="SimSun" w:hAnsi="Arial" w:cs="Arial"/>
                <w:bCs/>
                <w:i/>
                <w:iCs/>
                <w:sz w:val="18"/>
                <w:szCs w:val="21"/>
                <w:lang w:val="en-US"/>
              </w:rPr>
              <w:t xml:space="preserve"> </w:t>
            </w:r>
            <w:r w:rsidRPr="001258AA">
              <w:rPr>
                <w:rFonts w:ascii="Arial" w:eastAsia="SimSun" w:hAnsi="Arial" w:cs="Arial" w:hint="eastAsia"/>
                <w:bCs/>
                <w:i/>
                <w:iCs/>
                <w:sz w:val="18"/>
                <w:szCs w:val="21"/>
              </w:rPr>
              <w:t xml:space="preserve">a </w:t>
            </w:r>
            <w:r w:rsidRPr="001258AA">
              <w:rPr>
                <w:rFonts w:ascii="Arial" w:eastAsia="SimSun" w:hAnsi="Arial" w:cs="Arial"/>
                <w:bCs/>
                <w:i/>
                <w:iCs/>
                <w:sz w:val="18"/>
                <w:szCs w:val="21"/>
                <w:lang w:val="en-US"/>
              </w:rPr>
              <w:t xml:space="preserve">bit sequence. </w:t>
            </w:r>
            <w:r w:rsidRPr="001258AA">
              <w:rPr>
                <w:rFonts w:ascii="Arial" w:eastAsia="SimSun" w:hAnsi="Arial" w:cs="Arial" w:hint="eastAsia"/>
                <w:bCs/>
                <w:i/>
                <w:iCs/>
                <w:sz w:val="18"/>
                <w:szCs w:val="21"/>
              </w:rPr>
              <w:t>If the output is a symbol sequence, a</w:t>
            </w:r>
            <w:r w:rsidRPr="001258AA">
              <w:rPr>
                <w:rFonts w:ascii="Arial" w:eastAsia="SimSun" w:hAnsi="Arial" w:cs="Arial"/>
                <w:bCs/>
                <w:i/>
                <w:iCs/>
                <w:sz w:val="18"/>
                <w:szCs w:val="21"/>
                <w:lang w:val="en-US"/>
              </w:rPr>
              <w:t xml:space="preserve"> symbol-to-bit mapper is </w:t>
            </w:r>
            <w:r w:rsidRPr="001258AA">
              <w:rPr>
                <w:rFonts w:ascii="Arial" w:eastAsia="SimSun" w:hAnsi="Arial" w:cs="Arial" w:hint="eastAsia"/>
                <w:bCs/>
                <w:i/>
                <w:iCs/>
                <w:sz w:val="18"/>
                <w:szCs w:val="21"/>
              </w:rPr>
              <w:t xml:space="preserve">additionally </w:t>
            </w:r>
            <w:r w:rsidRPr="001258AA">
              <w:rPr>
                <w:rFonts w:ascii="Arial" w:eastAsia="SimSun" w:hAnsi="Arial" w:cs="Arial"/>
                <w:bCs/>
                <w:i/>
                <w:iCs/>
                <w:sz w:val="18"/>
                <w:szCs w:val="21"/>
                <w:lang w:val="en-US"/>
              </w:rPr>
              <w:t xml:space="preserve">required to convert the symbols to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053A7C35"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There are different distribution matcher algorithms, e.g., CCDM, ESS, ECC-DM, which can have different computational </w:t>
            </w:r>
            <w:r w:rsidRPr="001258AA">
              <w:rPr>
                <w:rFonts w:ascii="Arial" w:eastAsia="SimSun" w:hAnsi="Arial" w:cs="Arial" w:hint="eastAsia"/>
                <w:bCs/>
                <w:i/>
                <w:iCs/>
                <w:sz w:val="18"/>
                <w:szCs w:val="21"/>
                <w:lang w:eastAsia="zh-CN"/>
              </w:rPr>
              <w:t>complexity</w:t>
            </w:r>
            <w:r w:rsidRPr="001258AA">
              <w:rPr>
                <w:rFonts w:ascii="Arial" w:eastAsia="SimSun" w:hAnsi="Arial" w:cs="Arial" w:hint="eastAsia"/>
                <w:bCs/>
                <w:i/>
                <w:iCs/>
                <w:sz w:val="18"/>
                <w:szCs w:val="21"/>
              </w:rPr>
              <w:t xml:space="preserve">, storage </w:t>
            </w:r>
            <w:r w:rsidRPr="001258AA">
              <w:rPr>
                <w:rFonts w:ascii="Arial" w:eastAsia="SimSun" w:hAnsi="Arial" w:cs="Arial"/>
                <w:bCs/>
                <w:i/>
                <w:iCs/>
                <w:sz w:val="18"/>
                <w:szCs w:val="21"/>
              </w:rPr>
              <w:t>requirement</w:t>
            </w:r>
            <w:r w:rsidRPr="001258AA">
              <w:rPr>
                <w:rFonts w:ascii="Arial" w:eastAsia="SimSun" w:hAnsi="Arial" w:cs="Arial" w:hint="eastAsia"/>
                <w:bCs/>
                <w:i/>
                <w:iCs/>
                <w:sz w:val="18"/>
                <w:szCs w:val="21"/>
              </w:rPr>
              <w:t xml:space="preserve">, and latency/throughput </w:t>
            </w:r>
            <w:r w:rsidRPr="001258AA">
              <w:rPr>
                <w:rFonts w:ascii="Arial" w:eastAsia="SimSun" w:hAnsi="Arial" w:cs="Arial"/>
                <w:bCs/>
                <w:i/>
                <w:iCs/>
                <w:sz w:val="18"/>
                <w:szCs w:val="21"/>
              </w:rPr>
              <w:t>impact</w:t>
            </w:r>
            <w:r w:rsidRPr="001258AA">
              <w:rPr>
                <w:rFonts w:ascii="Arial" w:eastAsia="SimSun"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concatenation: </w:t>
            </w:r>
            <w:r w:rsidRPr="001258AA">
              <w:rPr>
                <w:rFonts w:ascii="Arial" w:eastAsia="SimSun" w:hAnsi="Arial" w:cs="Arial"/>
                <w:bCs/>
                <w:i/>
                <w:iCs/>
                <w:sz w:val="18"/>
                <w:szCs w:val="21"/>
                <w:lang w:val="en-US"/>
              </w:rPr>
              <w:t xml:space="preserve">After distribution matching, the shaped and unshaped information bits are </w:t>
            </w:r>
            <w:r w:rsidRPr="001258AA">
              <w:rPr>
                <w:rFonts w:ascii="Arial" w:eastAsia="SimSun" w:hAnsi="Arial" w:cs="Arial" w:hint="eastAsia"/>
                <w:bCs/>
                <w:i/>
                <w:iCs/>
                <w:sz w:val="18"/>
                <w:szCs w:val="21"/>
              </w:rPr>
              <w:t xml:space="preserve">required to be </w:t>
            </w:r>
            <w:r w:rsidRPr="001258AA">
              <w:rPr>
                <w:rFonts w:ascii="Arial" w:eastAsia="SimSun" w:hAnsi="Arial" w:cs="Arial"/>
                <w:bCs/>
                <w:i/>
                <w:iCs/>
                <w:sz w:val="18"/>
                <w:szCs w:val="21"/>
                <w:lang w:val="en-US"/>
              </w:rPr>
              <w:t>multiplexed to form a single bit sequence</w:t>
            </w:r>
            <w:r w:rsidRPr="001258AA">
              <w:rPr>
                <w:rFonts w:ascii="Arial" w:eastAsia="SimSun" w:hAnsi="Arial" w:cs="Arial" w:hint="eastAsia"/>
                <w:bCs/>
                <w:i/>
                <w:iCs/>
                <w:sz w:val="18"/>
                <w:szCs w:val="21"/>
              </w:rPr>
              <w:t xml:space="preserve"> as the input of the channel </w:t>
            </w:r>
            <w:proofErr w:type="gramStart"/>
            <w:r w:rsidRPr="001258AA">
              <w:rPr>
                <w:rFonts w:ascii="Arial" w:eastAsia="SimSun" w:hAnsi="Arial" w:cs="Arial" w:hint="eastAsia"/>
                <w:bCs/>
                <w:i/>
                <w:iCs/>
                <w:sz w:val="18"/>
                <w:szCs w:val="21"/>
              </w:rPr>
              <w:t>coding;</w:t>
            </w:r>
            <w:proofErr w:type="gramEnd"/>
            <w:r w:rsidRPr="001258AA">
              <w:rPr>
                <w:rFonts w:ascii="Arial" w:eastAsia="SimSun" w:hAnsi="Arial" w:cs="Arial" w:hint="eastAsia"/>
                <w:bCs/>
                <w:i/>
                <w:iCs/>
                <w:sz w:val="18"/>
                <w:szCs w:val="21"/>
              </w:rPr>
              <w:t xml:space="preserve"> </w:t>
            </w:r>
          </w:p>
          <w:p w14:paraId="4C4A20B2" w14:textId="2CD82711"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lang w:val="en-US" w:eastAsia="zh-CN"/>
              </w:rPr>
            </w:pPr>
            <w:r w:rsidRPr="001258AA">
              <w:rPr>
                <w:rFonts w:ascii="Arial" w:eastAsia="SimSun" w:hAnsi="Arial" w:cs="Arial"/>
                <w:bCs/>
                <w:i/>
                <w:iCs/>
                <w:sz w:val="18"/>
                <w:szCs w:val="21"/>
                <w:lang w:val="en-US"/>
              </w:rPr>
              <w:t xml:space="preserve">Modification </w:t>
            </w:r>
            <w:r w:rsidRPr="001258AA">
              <w:rPr>
                <w:rFonts w:ascii="Arial" w:eastAsia="SimSun" w:hAnsi="Arial" w:cs="Arial"/>
                <w:bCs/>
                <w:i/>
                <w:iCs/>
                <w:sz w:val="18"/>
                <w:szCs w:val="21"/>
                <w:lang w:val="en-US" w:eastAsia="zh-CN"/>
              </w:rPr>
              <w:t xml:space="preserve">on bit interleaving: </w:t>
            </w:r>
            <w:r w:rsidRPr="001258AA">
              <w:rPr>
                <w:rFonts w:ascii="Arial" w:eastAsia="SimSun" w:hAnsi="Arial" w:cs="Arial" w:hint="eastAsia"/>
                <w:bCs/>
                <w:i/>
                <w:iCs/>
                <w:sz w:val="18"/>
                <w:szCs w:val="21"/>
              </w:rPr>
              <w:t>T</w:t>
            </w:r>
            <w:r w:rsidRPr="001258AA">
              <w:rPr>
                <w:rFonts w:ascii="Arial" w:eastAsia="SimSun" w:hAnsi="Arial" w:cs="Arial"/>
                <w:bCs/>
                <w:i/>
                <w:iCs/>
                <w:sz w:val="18"/>
                <w:szCs w:val="21"/>
                <w:lang w:val="en-US" w:eastAsia="zh-CN"/>
              </w:rPr>
              <w:t xml:space="preserve">he bit interleaving process in probabilistic shaping </w:t>
            </w:r>
            <w:r w:rsidRPr="001258AA">
              <w:rPr>
                <w:rFonts w:ascii="Arial" w:eastAsia="SimSun" w:hAnsi="Arial" w:cs="Arial" w:hint="eastAsia"/>
                <w:bCs/>
                <w:i/>
                <w:iCs/>
                <w:sz w:val="18"/>
                <w:szCs w:val="21"/>
              </w:rPr>
              <w:t xml:space="preserve">is expected </w:t>
            </w:r>
            <w:r w:rsidRPr="001258AA">
              <w:rPr>
                <w:rFonts w:ascii="Arial" w:eastAsia="SimSun" w:hAnsi="Arial" w:cs="Arial"/>
                <w:bCs/>
                <w:i/>
                <w:iCs/>
                <w:sz w:val="18"/>
                <w:szCs w:val="21"/>
                <w:lang w:val="en-US" w:eastAsia="zh-CN"/>
              </w:rPr>
              <w:t>to be modifie</w:t>
            </w:r>
            <w:r w:rsidRPr="001258AA">
              <w:rPr>
                <w:rFonts w:ascii="Arial" w:eastAsia="SimSun" w:hAnsi="Arial" w:cs="Arial" w:hint="eastAsia"/>
                <w:bCs/>
                <w:i/>
                <w:iCs/>
                <w:sz w:val="18"/>
                <w:szCs w:val="21"/>
              </w:rPr>
              <w:t xml:space="preserve">d </w:t>
            </w:r>
            <w:r w:rsidRPr="001258AA">
              <w:rPr>
                <w:rFonts w:ascii="Arial" w:eastAsia="SimSun" w:hAnsi="Arial" w:cs="Arial"/>
                <w:bCs/>
                <w:i/>
                <w:iCs/>
                <w:sz w:val="18"/>
                <w:szCs w:val="21"/>
                <w:lang w:val="en-US" w:eastAsia="zh-CN"/>
              </w:rPr>
              <w:t xml:space="preserve">to </w:t>
            </w:r>
            <w:r w:rsidRPr="001258AA">
              <w:rPr>
                <w:rFonts w:ascii="Arial" w:eastAsia="SimSun" w:hAnsi="Arial" w:cs="Arial" w:hint="eastAsia"/>
                <w:bCs/>
                <w:i/>
                <w:iCs/>
                <w:sz w:val="18"/>
                <w:szCs w:val="21"/>
              </w:rPr>
              <w:t>map</w:t>
            </w:r>
            <w:r w:rsidRPr="001258AA">
              <w:rPr>
                <w:rFonts w:ascii="Arial" w:eastAsia="SimSun" w:hAnsi="Arial" w:cs="Arial"/>
                <w:bCs/>
                <w:i/>
                <w:iCs/>
                <w:sz w:val="18"/>
                <w:szCs w:val="21"/>
                <w:lang w:val="en-US" w:eastAsia="zh-CN"/>
              </w:rPr>
              <w:t xml:space="preserve"> the shaped information bits, unshaped information bits and parity bits (after rate-matching) to the </w:t>
            </w:r>
            <w:r w:rsidRPr="001258AA">
              <w:rPr>
                <w:rFonts w:ascii="Arial" w:eastAsia="SimSun" w:hAnsi="Arial" w:cs="Arial" w:hint="eastAsia"/>
                <w:bCs/>
                <w:i/>
                <w:iCs/>
                <w:sz w:val="18"/>
                <w:szCs w:val="21"/>
              </w:rPr>
              <w:t>designated</w:t>
            </w:r>
            <w:r w:rsidRPr="001258AA">
              <w:rPr>
                <w:rFonts w:ascii="Arial" w:eastAsia="SimSun" w:hAnsi="Arial" w:cs="Arial"/>
                <w:bCs/>
                <w:i/>
                <w:iCs/>
                <w:sz w:val="18"/>
                <w:szCs w:val="21"/>
                <w:lang w:val="en-US" w:eastAsia="zh-CN"/>
              </w:rPr>
              <w:t xml:space="preserve"> sign </w:t>
            </w:r>
            <w:r w:rsidRPr="001258AA">
              <w:rPr>
                <w:rFonts w:ascii="Arial" w:eastAsia="SimSun" w:hAnsi="Arial" w:cs="Arial" w:hint="eastAsia"/>
                <w:bCs/>
                <w:i/>
                <w:iCs/>
                <w:sz w:val="18"/>
                <w:szCs w:val="21"/>
              </w:rPr>
              <w:t>or</w:t>
            </w:r>
            <w:r w:rsidRPr="001258AA">
              <w:rPr>
                <w:rFonts w:ascii="Arial" w:eastAsia="SimSun" w:hAnsi="Arial" w:cs="Arial"/>
                <w:bCs/>
                <w:i/>
                <w:iCs/>
                <w:sz w:val="18"/>
                <w:szCs w:val="21"/>
                <w:lang w:val="en-US" w:eastAsia="zh-CN"/>
              </w:rPr>
              <w:t xml:space="preserve"> amplitude bit </w:t>
            </w:r>
            <w:proofErr w:type="gramStart"/>
            <w:r w:rsidRPr="001258AA">
              <w:rPr>
                <w:rFonts w:ascii="Arial" w:eastAsia="SimSun" w:hAnsi="Arial" w:cs="Arial"/>
                <w:bCs/>
                <w:i/>
                <w:iCs/>
                <w:sz w:val="18"/>
                <w:szCs w:val="21"/>
                <w:lang w:val="en-US" w:eastAsia="zh-CN"/>
              </w:rPr>
              <w:t>positions</w:t>
            </w:r>
            <w:r w:rsidRPr="001258AA">
              <w:rPr>
                <w:rFonts w:ascii="Arial" w:eastAsia="SimSun" w:hAnsi="Arial" w:cs="Arial" w:hint="eastAsia"/>
                <w:bCs/>
                <w:i/>
                <w:iCs/>
                <w:sz w:val="18"/>
                <w:szCs w:val="21"/>
              </w:rPr>
              <w:t>;</w:t>
            </w:r>
            <w:proofErr w:type="gramEnd"/>
          </w:p>
          <w:p w14:paraId="52D51FE9"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lang w:eastAsia="en-US"/>
              </w:rPr>
            </w:pPr>
            <w:r w:rsidRPr="006837DC">
              <w:rPr>
                <w:rFonts w:ascii="Arial" w:eastAsia="SimSun" w:hAnsi="Arial" w:cs="Arial"/>
                <w:bCs/>
                <w:i/>
                <w:iCs/>
                <w:sz w:val="18"/>
                <w:szCs w:val="21"/>
              </w:rPr>
              <w:t>Modification on bit scrambling:</w:t>
            </w:r>
            <w:r w:rsidRPr="001258AA">
              <w:rPr>
                <w:rFonts w:ascii="Arial" w:eastAsia="SimSun" w:hAnsi="Arial" w:cs="Arial" w:hint="eastAsia"/>
                <w:bCs/>
                <w:i/>
                <w:iCs/>
                <w:sz w:val="18"/>
                <w:szCs w:val="21"/>
              </w:rPr>
              <w:t xml:space="preserve"> S</w:t>
            </w:r>
            <w:proofErr w:type="spellStart"/>
            <w:r w:rsidRPr="001258AA">
              <w:rPr>
                <w:rFonts w:ascii="Arial" w:eastAsia="SimSun" w:hAnsi="Arial" w:cs="Arial"/>
                <w:bCs/>
                <w:i/>
                <w:iCs/>
                <w:sz w:val="18"/>
                <w:szCs w:val="21"/>
                <w:lang w:val="en-US"/>
              </w:rPr>
              <w:t>crambling</w:t>
            </w:r>
            <w:proofErr w:type="spellEnd"/>
            <w:r w:rsidRPr="001258AA">
              <w:rPr>
                <w:rFonts w:ascii="Arial" w:eastAsia="SimSun" w:hAnsi="Arial" w:cs="Arial"/>
                <w:bCs/>
                <w:i/>
                <w:iCs/>
                <w:sz w:val="18"/>
                <w:szCs w:val="21"/>
                <w:lang w:val="en-US"/>
              </w:rPr>
              <w:t xml:space="preserve"> operations </w:t>
            </w:r>
            <w:r w:rsidRPr="001258AA">
              <w:rPr>
                <w:rFonts w:ascii="Arial" w:eastAsia="SimSun" w:hAnsi="Arial" w:cs="Arial" w:hint="eastAsia"/>
                <w:bCs/>
                <w:i/>
                <w:iCs/>
                <w:sz w:val="18"/>
                <w:szCs w:val="21"/>
              </w:rPr>
              <w:t>shall</w:t>
            </w:r>
            <w:r w:rsidRPr="001258AA">
              <w:rPr>
                <w:rFonts w:ascii="Arial" w:eastAsia="SimSun" w:hAnsi="Arial" w:cs="Arial"/>
                <w:bCs/>
                <w:i/>
                <w:iCs/>
                <w:sz w:val="18"/>
                <w:szCs w:val="21"/>
                <w:lang w:val="en-US"/>
              </w:rPr>
              <w:t xml:space="preserve"> be modified</w:t>
            </w:r>
            <w:r w:rsidRPr="001258AA">
              <w:rPr>
                <w:rFonts w:ascii="Arial" w:eastAsia="SimSun" w:hAnsi="Arial" w:cs="Arial" w:hint="eastAsia"/>
                <w:bCs/>
                <w:i/>
                <w:iCs/>
                <w:sz w:val="18"/>
                <w:szCs w:val="21"/>
              </w:rPr>
              <w:t xml:space="preserve"> to avoid the scrambling over the shaped </w:t>
            </w:r>
            <w:r w:rsidRPr="001258AA">
              <w:rPr>
                <w:rFonts w:ascii="Arial" w:eastAsia="SimSun" w:hAnsi="Arial" w:cs="Arial"/>
                <w:bCs/>
                <w:i/>
                <w:iCs/>
                <w:sz w:val="18"/>
                <w:szCs w:val="21"/>
              </w:rPr>
              <w:t>information</w:t>
            </w:r>
            <w:r w:rsidRPr="001258AA">
              <w:rPr>
                <w:rFonts w:ascii="Arial" w:eastAsia="SimSun"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SimSun"/>
                <w:b/>
                <w:bCs/>
                <w:sz w:val="18"/>
                <w:szCs w:val="18"/>
              </w:rPr>
            </w:pPr>
            <w:r w:rsidRPr="001258AA">
              <w:rPr>
                <w:rFonts w:ascii="Arial" w:eastAsia="SimSun" w:hAnsi="Arial" w:cs="Arial"/>
                <w:bCs/>
                <w:i/>
                <w:iCs/>
                <w:sz w:val="18"/>
                <w:szCs w:val="21"/>
              </w:rPr>
              <w:t xml:space="preserve">Impact on Modulation and demodulation: </w:t>
            </w:r>
            <w:r w:rsidRPr="001258AA">
              <w:rPr>
                <w:rFonts w:ascii="Arial" w:eastAsia="SimSun" w:hAnsi="Arial" w:cs="Arial" w:hint="eastAsia"/>
                <w:bCs/>
                <w:i/>
                <w:iCs/>
                <w:sz w:val="18"/>
                <w:szCs w:val="21"/>
                <w:lang w:eastAsia="zh-CN"/>
              </w:rPr>
              <w:t>T</w:t>
            </w:r>
            <w:r w:rsidRPr="001258AA">
              <w:rPr>
                <w:rFonts w:ascii="Arial" w:eastAsia="SimSun"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SimSun"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At the receiver side: the counterpart modifications/new processing of the following aspects are </w:t>
            </w:r>
            <w:r w:rsidRPr="001258AA">
              <w:rPr>
                <w:rFonts w:ascii="Arial" w:eastAsia="SimSun" w:hAnsi="Arial" w:cs="Arial"/>
                <w:bCs/>
                <w:i/>
                <w:iCs/>
                <w:sz w:val="18"/>
                <w:szCs w:val="21"/>
              </w:rPr>
              <w:t>observed</w:t>
            </w:r>
            <w:r w:rsidRPr="001258AA">
              <w:rPr>
                <w:rFonts w:ascii="Arial" w:eastAsia="SimSun" w:hAnsi="Arial" w:cs="Arial" w:hint="eastAsia"/>
                <w:bCs/>
                <w:i/>
                <w:iCs/>
                <w:sz w:val="18"/>
                <w:szCs w:val="21"/>
              </w:rPr>
              <w:t xml:space="preserve"> when </w:t>
            </w:r>
            <w:r w:rsidRPr="001258AA">
              <w:rPr>
                <w:rFonts w:ascii="Arial" w:eastAsia="SimSun" w:hAnsi="Arial" w:cs="Arial"/>
                <w:bCs/>
                <w:i/>
                <w:iCs/>
                <w:sz w:val="18"/>
                <w:szCs w:val="21"/>
              </w:rPr>
              <w:t>intr</w:t>
            </w:r>
            <w:r w:rsidRPr="001258AA">
              <w:rPr>
                <w:rFonts w:ascii="Arial" w:eastAsia="SimSun"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Impact on demodulation:</w:t>
            </w:r>
            <w:r w:rsidRPr="001258AA">
              <w:rPr>
                <w:rFonts w:ascii="Arial" w:eastAsia="SimSun" w:hAnsi="Arial" w:cs="Arial" w:hint="eastAsia"/>
                <w:bCs/>
                <w:i/>
                <w:iCs/>
                <w:sz w:val="18"/>
                <w:szCs w:val="21"/>
              </w:rPr>
              <w:t xml:space="preserve"> T</w:t>
            </w:r>
            <w:r w:rsidRPr="001258AA">
              <w:rPr>
                <w:rFonts w:ascii="Arial" w:eastAsia="SimSun"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w:t>
            </w:r>
            <w:proofErr w:type="gramStart"/>
            <w:r w:rsidRPr="001258AA">
              <w:rPr>
                <w:rFonts w:ascii="Arial" w:eastAsia="SimSun" w:hAnsi="Arial" w:cs="Arial" w:hint="eastAsia"/>
                <w:bCs/>
                <w:i/>
                <w:iCs/>
                <w:sz w:val="18"/>
                <w:szCs w:val="21"/>
              </w:rPr>
              <w:t>de</w:t>
            </w:r>
            <w:r w:rsidRPr="006837DC">
              <w:rPr>
                <w:rFonts w:ascii="Arial" w:eastAsia="SimSun" w:hAnsi="Arial" w:cs="Arial"/>
                <w:bCs/>
                <w:i/>
                <w:iCs/>
                <w:sz w:val="18"/>
                <w:szCs w:val="21"/>
              </w:rPr>
              <w:t>scrambling</w:t>
            </w:r>
            <w:r w:rsidRPr="001258AA">
              <w:rPr>
                <w:rFonts w:ascii="Arial" w:eastAsia="SimSun" w:hAnsi="Arial" w:cs="Arial" w:hint="eastAsia"/>
                <w:bCs/>
                <w:i/>
                <w:iCs/>
                <w:sz w:val="18"/>
                <w:szCs w:val="21"/>
              </w:rPr>
              <w:t>;</w:t>
            </w:r>
            <w:proofErr w:type="gramEnd"/>
          </w:p>
          <w:p w14:paraId="6FCF8D40"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bit </w:t>
            </w:r>
            <w:r w:rsidRPr="001258AA">
              <w:rPr>
                <w:rFonts w:ascii="Arial" w:eastAsia="SimSun" w:hAnsi="Arial" w:cs="Arial" w:hint="eastAsia"/>
                <w:bCs/>
                <w:i/>
                <w:iCs/>
                <w:sz w:val="18"/>
                <w:szCs w:val="21"/>
              </w:rPr>
              <w:t>de-</w:t>
            </w:r>
            <w:proofErr w:type="gramStart"/>
            <w:r w:rsidRPr="006837DC">
              <w:rPr>
                <w:rFonts w:ascii="Arial" w:eastAsia="SimSun" w:hAnsi="Arial" w:cs="Arial"/>
                <w:bCs/>
                <w:i/>
                <w:iCs/>
                <w:sz w:val="18"/>
                <w:szCs w:val="21"/>
              </w:rPr>
              <w:t>interleaving</w:t>
            </w:r>
            <w:r w:rsidRPr="001258AA">
              <w:rPr>
                <w:rFonts w:ascii="Arial" w:eastAsia="SimSun" w:hAnsi="Arial" w:cs="Arial" w:hint="eastAsia"/>
                <w:bCs/>
                <w:i/>
                <w:iCs/>
                <w:sz w:val="18"/>
                <w:szCs w:val="21"/>
              </w:rPr>
              <w:t>;</w:t>
            </w:r>
            <w:proofErr w:type="gramEnd"/>
          </w:p>
          <w:p w14:paraId="086AB3C2"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splitting</w:t>
            </w:r>
            <w:r w:rsidRPr="001258AA">
              <w:rPr>
                <w:rFonts w:ascii="Arial" w:eastAsia="SimSun" w:hAnsi="Arial" w:cs="Arial" w:hint="eastAsia"/>
                <w:bCs/>
                <w:i/>
                <w:iCs/>
                <w:sz w:val="18"/>
                <w:szCs w:val="21"/>
              </w:rPr>
              <w:t>;</w:t>
            </w:r>
            <w:proofErr w:type="gramEnd"/>
          </w:p>
          <w:p w14:paraId="007ED559"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for </w:t>
            </w:r>
            <w:r w:rsidRPr="001258AA">
              <w:rPr>
                <w:rFonts w:ascii="Arial" w:eastAsia="SimSun" w:hAnsi="Arial" w:cs="Arial" w:hint="eastAsia"/>
                <w:bCs/>
                <w:i/>
                <w:iCs/>
                <w:sz w:val="18"/>
                <w:szCs w:val="21"/>
              </w:rPr>
              <w:t>de-DM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is added, which </w:t>
            </w:r>
            <w:r w:rsidRPr="001258AA">
              <w:rPr>
                <w:rFonts w:ascii="Arial" w:eastAsia="SimSun" w:hAnsi="Arial" w:cs="Arial"/>
                <w:bCs/>
                <w:i/>
                <w:iCs/>
                <w:sz w:val="18"/>
                <w:szCs w:val="21"/>
              </w:rPr>
              <w:t xml:space="preserve">converts the </w:t>
            </w:r>
            <w:r w:rsidRPr="001258AA">
              <w:rPr>
                <w:rFonts w:ascii="Arial" w:eastAsia="SimSun" w:hAnsi="Arial" w:cs="Arial" w:hint="eastAsia"/>
                <w:bCs/>
                <w:i/>
                <w:iCs/>
                <w:sz w:val="18"/>
                <w:szCs w:val="21"/>
              </w:rPr>
              <w:t>received shaped</w:t>
            </w:r>
            <w:r w:rsidRPr="001258AA">
              <w:rPr>
                <w:rFonts w:ascii="Arial" w:eastAsia="SimSun" w:hAnsi="Arial" w:cs="Arial"/>
                <w:bCs/>
                <w:i/>
                <w:iCs/>
                <w:sz w:val="18"/>
                <w:szCs w:val="21"/>
              </w:rPr>
              <w:t xml:space="preserve"> information bits to </w:t>
            </w:r>
            <w:r w:rsidRPr="001258AA">
              <w:rPr>
                <w:rFonts w:ascii="Arial" w:eastAsia="SimSun" w:hAnsi="Arial" w:cs="Arial" w:hint="eastAsia"/>
                <w:bCs/>
                <w:i/>
                <w:iCs/>
                <w:sz w:val="18"/>
                <w:szCs w:val="21"/>
              </w:rPr>
              <w:t>unshaped</w:t>
            </w:r>
            <w:r w:rsidRPr="001258AA">
              <w:rPr>
                <w:rFonts w:ascii="Arial" w:eastAsia="SimSun"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concatenation</w:t>
            </w:r>
            <w:r w:rsidRPr="001258AA">
              <w:rPr>
                <w:rFonts w:ascii="Arial" w:eastAsia="SimSun" w:hAnsi="Arial" w:cs="Arial" w:hint="eastAsia"/>
                <w:bCs/>
                <w:i/>
                <w:iCs/>
                <w:sz w:val="18"/>
                <w:szCs w:val="21"/>
              </w:rPr>
              <w:t>;</w:t>
            </w:r>
            <w:proofErr w:type="gramEnd"/>
          </w:p>
          <w:p w14:paraId="438DF03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w:t>
            </w:r>
            <w:proofErr w:type="gramStart"/>
            <w:r w:rsidRPr="001258AA">
              <w:rPr>
                <w:rFonts w:ascii="Arial" w:eastAsia="SimSun" w:hAnsi="Arial" w:cs="Arial" w:hint="eastAsia"/>
                <w:bCs/>
                <w:i/>
                <w:iCs/>
                <w:sz w:val="18"/>
                <w:szCs w:val="21"/>
              </w:rPr>
              <w:t>concatenation;</w:t>
            </w:r>
            <w:proofErr w:type="gramEnd"/>
            <w:r w:rsidRPr="001258AA">
              <w:rPr>
                <w:rFonts w:ascii="Arial" w:eastAsia="SimSun"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lang w:eastAsia="zh-CN"/>
              </w:rPr>
            </w:pPr>
            <w:r>
              <w:rPr>
                <w:rFonts w:eastAsiaTheme="minorEastAsia" w:hint="eastAsia"/>
                <w:lang w:eastAsia="zh-CN"/>
              </w:rPr>
              <w:lastRenderedPageBreak/>
              <w:t>Z</w:t>
            </w:r>
            <w:r>
              <w:rPr>
                <w:rFonts w:eastAsiaTheme="minorEastAsia"/>
                <w:lang w:eastAsia="zh-CN"/>
              </w:rPr>
              <w:t>TE, S</w:t>
            </w:r>
            <w:r>
              <w:rPr>
                <w:rFonts w:eastAsiaTheme="minorEastAsia" w:hint="eastAsia"/>
                <w:lang w:eastAsia="zh-CN"/>
              </w:rPr>
              <w:t>anechips</w:t>
            </w:r>
          </w:p>
        </w:tc>
        <w:tc>
          <w:tcPr>
            <w:tcW w:w="6947" w:type="dxa"/>
          </w:tcPr>
          <w:p w14:paraId="3B489829" w14:textId="77777777" w:rsidR="00726D8E" w:rsidRDefault="00726D8E" w:rsidP="00726D8E">
            <w:pPr>
              <w:rPr>
                <w:rFonts w:eastAsia="SimSun"/>
                <w:lang w:val="en-US" w:eastAsia="zh-CN"/>
              </w:rPr>
            </w:pPr>
            <w:r>
              <w:rPr>
                <w:rFonts w:eastAsia="SimSun" w:hint="eastAsia"/>
                <w:lang w:val="en-US" w:eastAsia="zh-CN"/>
              </w:rPr>
              <w:t xml:space="preserve">PS has impact on </w:t>
            </w:r>
            <w:r>
              <w:rPr>
                <w:rFonts w:eastAsia="SimSun"/>
                <w:lang w:val="en-US" w:eastAsia="zh-CN"/>
              </w:rPr>
              <w:t>the</w:t>
            </w:r>
            <w:r>
              <w:rPr>
                <w:rFonts w:eastAsia="SimSun" w:hint="eastAsia"/>
                <w:lang w:val="en-US" w:eastAsia="zh-CN"/>
              </w:rPr>
              <w:t xml:space="preserve"> modules in the channel coding and modulation in TX/RX chain, which </w:t>
            </w:r>
            <w:r>
              <w:rPr>
                <w:rFonts w:eastAsia="SimSun"/>
                <w:lang w:val="en-US" w:eastAsia="zh-CN"/>
              </w:rPr>
              <w:t>are</w:t>
            </w:r>
            <w:r>
              <w:rPr>
                <w:rFonts w:eastAsia="SimSun" w:hint="eastAsia"/>
                <w:lang w:val="en-US" w:eastAsia="zh-CN"/>
              </w:rPr>
              <w:t xml:space="preserve"> listed as follows:</w:t>
            </w:r>
          </w:p>
          <w:p w14:paraId="6B024185"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TBS determination,</w:t>
            </w:r>
          </w:p>
          <w:p w14:paraId="50988958"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CB segmentation/concatenation,</w:t>
            </w:r>
          </w:p>
          <w:p w14:paraId="06D9E2E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selection/de-selection,</w:t>
            </w:r>
          </w:p>
          <w:p w14:paraId="6FE20A36"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interleaving/de-interleaving,</w:t>
            </w:r>
          </w:p>
          <w:p w14:paraId="4DAE9B19"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scrambling/de-scrambling,</w:t>
            </w:r>
          </w:p>
          <w:p w14:paraId="3E80F40F"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power scaling/boosting,</w:t>
            </w:r>
          </w:p>
          <w:p w14:paraId="741FC57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demodulation,</w:t>
            </w:r>
          </w:p>
          <w:p w14:paraId="01E6E376" w14:textId="77777777" w:rsidR="00726D8E" w:rsidRPr="0026798F" w:rsidRDefault="00726D8E" w:rsidP="00726D8E">
            <w:pPr>
              <w:pStyle w:val="ListParagraph"/>
              <w:numPr>
                <w:ilvl w:val="0"/>
                <w:numId w:val="34"/>
              </w:numPr>
            </w:pPr>
            <w:r w:rsidRPr="00B6561C">
              <w:rPr>
                <w:rFonts w:eastAsia="SimSun" w:hint="eastAsia"/>
                <w:lang w:val="en-US" w:eastAsia="zh-CN"/>
              </w:rPr>
              <w:t xml:space="preserve">modification on MIMO </w:t>
            </w:r>
            <w:r>
              <w:rPr>
                <w:rFonts w:eastAsia="SimSun"/>
                <w:lang w:val="en-US" w:eastAsia="zh-CN"/>
              </w:rPr>
              <w:t>mapper</w:t>
            </w:r>
            <w:r w:rsidRPr="00B6561C">
              <w:rPr>
                <w:rFonts w:eastAsia="SimSun" w:hint="eastAsia"/>
                <w:lang w:val="en-US" w:eastAsia="zh-CN"/>
              </w:rPr>
              <w:t>/</w:t>
            </w:r>
            <w:proofErr w:type="spellStart"/>
            <w:r>
              <w:rPr>
                <w:rFonts w:eastAsia="SimSun"/>
                <w:lang w:val="en-US" w:eastAsia="zh-CN"/>
              </w:rPr>
              <w:t>demapper</w:t>
            </w:r>
            <w:proofErr w:type="spellEnd"/>
            <w:r w:rsidRPr="00B6561C">
              <w:rPr>
                <w:rFonts w:eastAsia="SimSun"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of bit splitting,</w:t>
            </w:r>
          </w:p>
          <w:p w14:paraId="0327B92B" w14:textId="77777777" w:rsidR="00726D8E"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for distribution matching,</w:t>
            </w:r>
          </w:p>
          <w:p w14:paraId="0ACB101C" w14:textId="45D12290" w:rsidR="00726D8E" w:rsidRPr="00726D8E" w:rsidRDefault="00726D8E" w:rsidP="00726D8E">
            <w:pPr>
              <w:pStyle w:val="ListParagraph"/>
              <w:numPr>
                <w:ilvl w:val="0"/>
                <w:numId w:val="35"/>
              </w:numPr>
              <w:rPr>
                <w:rFonts w:eastAsia="SimSun"/>
                <w:lang w:val="en-US" w:eastAsia="zh-CN"/>
              </w:rPr>
            </w:pPr>
            <w:r w:rsidRPr="00726D8E">
              <w:rPr>
                <w:rFonts w:eastAsia="SimSun"/>
                <w:lang w:val="en-US" w:eastAsia="zh-CN"/>
              </w:rPr>
              <w:t>N</w:t>
            </w:r>
            <w:r w:rsidRPr="00726D8E">
              <w:rPr>
                <w:rFonts w:eastAsia="SimSun" w:hint="eastAsia"/>
                <w:lang w:val="en-US" w:eastAsia="zh-CN"/>
              </w:rPr>
              <w:t>ew module of bit concatenation,</w:t>
            </w:r>
          </w:p>
        </w:tc>
      </w:tr>
      <w:tr w:rsidR="00A13523" w14:paraId="185EECAD" w14:textId="77777777" w:rsidTr="00AA7780">
        <w:tc>
          <w:tcPr>
            <w:tcW w:w="1784" w:type="dxa"/>
          </w:tcPr>
          <w:p w14:paraId="6060767E" w14:textId="0A502F16"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FAE9A36" w14:textId="62F5882C" w:rsidR="00A13523" w:rsidRDefault="00A13523" w:rsidP="00726D8E">
            <w:pPr>
              <w:rPr>
                <w:rFonts w:eastAsia="SimSun"/>
                <w:lang w:val="en-US" w:eastAsia="zh-CN"/>
              </w:rPr>
            </w:pPr>
            <w:r>
              <w:rPr>
                <w:rFonts w:eastAsia="SimSun"/>
                <w:lang w:val="en-US" w:eastAsia="zh-CN"/>
              </w:rPr>
              <w:t>Same observation of HW.</w:t>
            </w:r>
          </w:p>
        </w:tc>
      </w:tr>
      <w:tr w:rsidR="00783409" w14:paraId="5FC8E049" w14:textId="77777777" w:rsidTr="00AA7780">
        <w:tc>
          <w:tcPr>
            <w:tcW w:w="1784" w:type="dxa"/>
          </w:tcPr>
          <w:p w14:paraId="777BF276" w14:textId="592C02D5" w:rsidR="00783409" w:rsidRDefault="00783409" w:rsidP="00726D8E">
            <w:pPr>
              <w:rPr>
                <w:rFonts w:eastAsiaTheme="minorEastAsia" w:hint="eastAsia"/>
                <w:lang w:eastAsia="zh-CN"/>
              </w:rPr>
            </w:pPr>
            <w:r>
              <w:rPr>
                <w:rFonts w:eastAsiaTheme="minorEastAsia" w:hint="eastAsia"/>
                <w:lang w:eastAsia="zh-CN"/>
              </w:rPr>
              <w:t>Ericsson</w:t>
            </w:r>
          </w:p>
        </w:tc>
        <w:tc>
          <w:tcPr>
            <w:tcW w:w="6947" w:type="dxa"/>
          </w:tcPr>
          <w:p w14:paraId="09DBBF01" w14:textId="77777777" w:rsidR="00783409" w:rsidRDefault="00783409" w:rsidP="00783409">
            <w:pPr>
              <w:rPr>
                <w:rFonts w:eastAsia="SimSun"/>
                <w:lang w:val="en-US" w:eastAsia="zh-CN"/>
              </w:rPr>
            </w:pPr>
            <w:r>
              <w:rPr>
                <w:rFonts w:eastAsia="SimSun" w:hint="eastAsia"/>
                <w:lang w:val="en-US" w:eastAsia="zh-CN"/>
              </w:rPr>
              <w:t xml:space="preserve">As we showed in our contribution R1-2600791, there are several </w:t>
            </w:r>
            <w:proofErr w:type="gramStart"/>
            <w:r>
              <w:rPr>
                <w:rFonts w:eastAsia="SimSun"/>
                <w:lang w:val="en-US" w:eastAsia="zh-CN"/>
              </w:rPr>
              <w:t>modules</w:t>
            </w:r>
            <w:proofErr w:type="gramEnd"/>
            <w:r>
              <w:rPr>
                <w:rFonts w:eastAsia="SimSun" w:hint="eastAsia"/>
                <w:lang w:val="en-US" w:eastAsia="zh-CN"/>
              </w:rPr>
              <w:t xml:space="preserve"> need to change or add in TX/RX chain.  </w:t>
            </w:r>
          </w:p>
          <w:p w14:paraId="4E3B2FF3"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CB segmentation </w:t>
            </w:r>
          </w:p>
          <w:p w14:paraId="4FAB6C05"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splitting </w:t>
            </w:r>
          </w:p>
          <w:p w14:paraId="7E5BE77C"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Distribution Matcher </w:t>
            </w:r>
          </w:p>
          <w:p w14:paraId="26CC80ED"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concatenation </w:t>
            </w:r>
          </w:p>
          <w:p w14:paraId="0E7AC7C3"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Interaction with LDPC encoder </w:t>
            </w:r>
          </w:p>
          <w:p w14:paraId="174E3825"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selection </w:t>
            </w:r>
          </w:p>
          <w:p w14:paraId="2ECC8EAD"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w:t>
            </w:r>
            <w:proofErr w:type="spellStart"/>
            <w:r w:rsidRPr="007E3BAB">
              <w:rPr>
                <w:rFonts w:eastAsia="SimSun" w:hint="eastAsia"/>
                <w:lang w:val="en-US" w:eastAsia="zh-CN"/>
              </w:rPr>
              <w:t>interleaver</w:t>
            </w:r>
            <w:proofErr w:type="spellEnd"/>
            <w:r w:rsidRPr="007E3BAB">
              <w:rPr>
                <w:rFonts w:eastAsia="SimSun" w:hint="eastAsia"/>
                <w:lang w:val="en-US" w:eastAsia="zh-CN"/>
              </w:rPr>
              <w:t xml:space="preserve"> </w:t>
            </w:r>
          </w:p>
          <w:p w14:paraId="788A5544"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scrambling </w:t>
            </w:r>
          </w:p>
          <w:p w14:paraId="6DF60A69"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lastRenderedPageBreak/>
              <w:t xml:space="preserve">Modulation related to </w:t>
            </w:r>
            <w:proofErr w:type="gramStart"/>
            <w:r w:rsidRPr="007E3BAB">
              <w:rPr>
                <w:rFonts w:eastAsia="SimSun" w:hint="eastAsia"/>
                <w:lang w:val="en-US" w:eastAsia="zh-CN"/>
              </w:rPr>
              <w:t xml:space="preserve">power </w:t>
            </w:r>
            <w:r w:rsidRPr="007E3BAB">
              <w:rPr>
                <w:rFonts w:eastAsia="SimSun"/>
                <w:lang w:val="en-US" w:eastAsia="zh-CN"/>
              </w:rPr>
              <w:t>boosting</w:t>
            </w:r>
            <w:proofErr w:type="gramEnd"/>
            <w:r w:rsidRPr="007E3BAB">
              <w:rPr>
                <w:rFonts w:eastAsia="SimSun" w:hint="eastAsia"/>
                <w:lang w:val="en-US" w:eastAsia="zh-CN"/>
              </w:rPr>
              <w:t xml:space="preserve"> </w:t>
            </w:r>
          </w:p>
          <w:p w14:paraId="12FA4FF7" w14:textId="77777777" w:rsidR="00783409" w:rsidRDefault="00783409" w:rsidP="00783409">
            <w:pPr>
              <w:rPr>
                <w:rFonts w:eastAsia="SimSun"/>
                <w:lang w:val="en-US" w:eastAsia="zh-CN"/>
              </w:rPr>
            </w:pPr>
            <w:r>
              <w:rPr>
                <w:rFonts w:eastAsia="SimSun" w:hint="eastAsia"/>
                <w:lang w:val="en-US" w:eastAsia="zh-CN"/>
              </w:rPr>
              <w:t xml:space="preserve">From spec impact, TBS determination, DM parameters indication, </w:t>
            </w:r>
            <w:proofErr w:type="spellStart"/>
            <w:r>
              <w:rPr>
                <w:rFonts w:eastAsia="SimSun" w:hint="eastAsia"/>
                <w:lang w:val="en-US" w:eastAsia="zh-CN"/>
              </w:rPr>
              <w:t>etc</w:t>
            </w:r>
            <w:proofErr w:type="spellEnd"/>
            <w:r>
              <w:rPr>
                <w:rFonts w:eastAsia="SimSun"/>
                <w:lang w:val="en-US" w:eastAsia="zh-CN"/>
              </w:rPr>
              <w:t>…</w:t>
            </w:r>
            <w:r>
              <w:rPr>
                <w:rFonts w:eastAsia="SimSun" w:hint="eastAsia"/>
                <w:lang w:val="en-US" w:eastAsia="zh-CN"/>
              </w:rPr>
              <w:t xml:space="preserve"> </w:t>
            </w:r>
          </w:p>
          <w:p w14:paraId="27DA66E9" w14:textId="77777777" w:rsidR="00783409" w:rsidRDefault="00783409" w:rsidP="00783409">
            <w:pPr>
              <w:rPr>
                <w:rFonts w:eastAsia="SimSun"/>
                <w:lang w:val="en-US" w:eastAsia="zh-CN"/>
              </w:rPr>
            </w:pPr>
            <w:r>
              <w:rPr>
                <w:rFonts w:eastAsia="SimSun" w:hint="eastAsia"/>
                <w:lang w:val="en-US" w:eastAsia="zh-CN"/>
              </w:rPr>
              <w:t xml:space="preserve">And if considering </w:t>
            </w:r>
            <w:r>
              <w:rPr>
                <w:rFonts w:eastAsia="SimSun"/>
                <w:lang w:val="en-US" w:eastAsia="zh-CN"/>
              </w:rPr>
              <w:t>uniform</w:t>
            </w:r>
            <w:r>
              <w:rPr>
                <w:rFonts w:eastAsia="SimSun" w:hint="eastAsia"/>
                <w:lang w:val="en-US" w:eastAsia="zh-CN"/>
              </w:rPr>
              <w:t xml:space="preserve"> QAM as PS retransmission </w:t>
            </w:r>
            <w:r>
              <w:rPr>
                <w:rFonts w:eastAsia="SimSun"/>
                <w:lang w:val="en-US" w:eastAsia="zh-CN"/>
              </w:rPr>
              <w:t>scheme</w:t>
            </w:r>
            <w:r>
              <w:rPr>
                <w:rFonts w:eastAsia="SimSun" w:hint="eastAsia"/>
                <w:lang w:val="en-US" w:eastAsia="zh-CN"/>
              </w:rPr>
              <w:t xml:space="preserve">, it needs to maintain two different TX/RX chains.  </w:t>
            </w:r>
          </w:p>
          <w:p w14:paraId="00AACA9F" w14:textId="65C26C83" w:rsidR="00783409" w:rsidRDefault="00783409" w:rsidP="00783409">
            <w:pPr>
              <w:rPr>
                <w:rFonts w:eastAsia="SimSun"/>
                <w:lang w:val="en-US" w:eastAsia="zh-CN"/>
              </w:rPr>
            </w:pPr>
            <w:r>
              <w:rPr>
                <w:rFonts w:eastAsia="SimSun"/>
                <w:noProof/>
                <w:lang w:val="en-US" w:eastAsia="zh-CN"/>
              </w:rPr>
              <w:drawing>
                <wp:inline distT="0" distB="0" distL="0" distR="0" wp14:anchorId="473052AD" wp14:editId="0C3C20F1">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69118284" w14:textId="77777777" w:rsidR="00783409" w:rsidRDefault="00783409" w:rsidP="00726D8E">
            <w:pPr>
              <w:rPr>
                <w:rFonts w:eastAsia="SimSun"/>
                <w:lang w:val="en-US" w:eastAsia="zh-CN"/>
              </w:rPr>
            </w:pPr>
          </w:p>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w:t>
      </w:r>
      <w:proofErr w:type="gramStart"/>
      <w:r>
        <w:t>has to</w:t>
      </w:r>
      <w:proofErr w:type="gramEnd"/>
      <w:r>
        <w:t xml:space="preserve"> be modified or may be modified</w:t>
      </w:r>
      <w:r w:rsidR="00DA3D14">
        <w:t>, in addition to mapper in TX chain and demapper in RX chain</w:t>
      </w:r>
    </w:p>
    <w:p w14:paraId="3E32D383" w14:textId="77777777" w:rsidR="00C7345B" w:rsidRDefault="00C7345B" w:rsidP="00C7345B">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Hyperlink"/>
                  <w:rFonts w:eastAsia="Batang"/>
                  <w:lang w:eastAsia="ko-KR"/>
                </w:rPr>
                <w:t>R1-2600799</w:t>
              </w:r>
            </w:hyperlink>
            <w:r>
              <w:rPr>
                <w:rFonts w:eastAsia="Batang"/>
                <w:u w:val="single"/>
                <w:lang w:eastAsia="ko-KR"/>
              </w:rPr>
              <w:t xml:space="preserve">, </w:t>
            </w:r>
            <w:hyperlink r:id="rId18" w:history="1">
              <w:r w:rsidRPr="000B68CE">
                <w:rPr>
                  <w:rStyle w:val="Hyperlink"/>
                  <w:rFonts w:eastAsia="Batang"/>
                  <w:lang w:eastAsia="ko-KR"/>
                </w:rPr>
                <w:t>R1-2508623</w:t>
              </w:r>
            </w:hyperlink>
            <w:r>
              <w:rPr>
                <w:rFonts w:eastAsia="Batang"/>
                <w:u w:val="single"/>
                <w:lang w:eastAsia="ko-KR"/>
              </w:rPr>
              <w:t xml:space="preserve">, </w:t>
            </w:r>
            <w:hyperlink r:id="rId19"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947" w:type="dxa"/>
          </w:tcPr>
          <w:p w14:paraId="3DA5BF79" w14:textId="21750A30" w:rsidR="00726D8E" w:rsidRDefault="00726D8E" w:rsidP="00726D8E">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w:t>
            </w:r>
            <w:proofErr w:type="gramStart"/>
            <w:r>
              <w:rPr>
                <w:rFonts w:eastAsiaTheme="minorEastAsia"/>
                <w:lang w:eastAsia="zh-CN"/>
              </w:rPr>
              <w:t>has to</w:t>
            </w:r>
            <w:proofErr w:type="gramEnd"/>
            <w:r>
              <w:rPr>
                <w:rFonts w:eastAsiaTheme="minorEastAsia"/>
                <w:lang w:eastAsia="zh-CN"/>
              </w:rPr>
              <w:t xml:space="preserve">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13523" w14:paraId="543601CB" w14:textId="77777777" w:rsidTr="00AA7780">
        <w:tc>
          <w:tcPr>
            <w:tcW w:w="1784" w:type="dxa"/>
          </w:tcPr>
          <w:p w14:paraId="3A1A14BB" w14:textId="4D29D2DA"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159A1C22" w14:textId="39562C89" w:rsidR="00A13523" w:rsidRDefault="00A13523" w:rsidP="00726D8E">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3BF2838E" w14:textId="77777777" w:rsidR="00C7345B" w:rsidRDefault="00C7345B"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w:t>
            </w:r>
            <w:r>
              <w:lastRenderedPageBreak/>
              <w:t xml:space="preserve">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 xml:space="preserve">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w:t>
            </w:r>
            <w:proofErr w:type="gramStart"/>
            <w:r w:rsidRPr="008779BB">
              <w:rPr>
                <w:lang w:val="en-US"/>
              </w:rPr>
              <w:t>of</w:t>
            </w:r>
            <w:proofErr w:type="gramEnd"/>
            <w:r w:rsidRPr="008779BB">
              <w:rPr>
                <w:lang w:val="en-US"/>
              </w:rPr>
              <w:t xml:space="preserve">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hint="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hint="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lastRenderedPageBreak/>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hint="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hint="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w:t>
            </w:r>
            <w:proofErr w:type="gramStart"/>
            <w:r w:rsidRPr="001D6897">
              <w:rPr>
                <w:lang w:val="en-US"/>
              </w:rPr>
              <w:t>constellation shaping</w:t>
            </w:r>
            <w:proofErr w:type="gramEnd"/>
            <w:r w:rsidRPr="001D6897">
              <w:rPr>
                <w:lang w:val="en-US"/>
              </w:rPr>
              <w:t xml:space="preserve">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lastRenderedPageBreak/>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demapper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lastRenderedPageBreak/>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CommentReference"/>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lastRenderedPageBreak/>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gramStart"/>
      <w:r>
        <w:t>profiles</w:t>
      </w:r>
      <w:r>
        <w:rPr>
          <w:rFonts w:eastAsiaTheme="minorEastAsia" w:hint="eastAsia"/>
          <w:lang w:eastAsia="zh-CN"/>
        </w:rPr>
        <w:t>,</w:t>
      </w:r>
      <w:r>
        <w:t>Tx</w:t>
      </w:r>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Receiver assumption (for MIMO): LMMSE (baseline) for UL, rML or LMMSE for DL</w:t>
      </w:r>
    </w:p>
    <w:p w14:paraId="40B80868" w14:textId="77777777" w:rsidR="00705C5F" w:rsidRPr="001D2429" w:rsidRDefault="00DF41B8" w:rsidP="00DF622A">
      <w:pPr>
        <w:pStyle w:val="ListParagraph"/>
        <w:numPr>
          <w:ilvl w:val="0"/>
          <w:numId w:val="12"/>
        </w:numPr>
        <w:rPr>
          <w:lang w:val="da-DK"/>
        </w:rPr>
      </w:pPr>
      <w:r w:rsidRPr="001D2429">
        <w:rPr>
          <w:lang w:val="da-DK"/>
        </w:rP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lastRenderedPageBreak/>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wrt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lastRenderedPageBreak/>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wrt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lastRenderedPageBreak/>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C0F0" w14:textId="77777777" w:rsidR="00964E53" w:rsidRDefault="00964E53" w:rsidP="00DF622A">
      <w:r>
        <w:separator/>
      </w:r>
    </w:p>
  </w:endnote>
  <w:endnote w:type="continuationSeparator" w:id="0">
    <w:p w14:paraId="6C2298DE" w14:textId="77777777" w:rsidR="00964E53" w:rsidRDefault="00964E53"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4AB1" w14:textId="77777777" w:rsidR="00964E53" w:rsidRDefault="00964E53" w:rsidP="00DF622A">
      <w:r>
        <w:separator/>
      </w:r>
    </w:p>
  </w:footnote>
  <w:footnote w:type="continuationSeparator" w:id="0">
    <w:p w14:paraId="20F70733" w14:textId="77777777" w:rsidR="00964E53" w:rsidRDefault="00964E53"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308090">
    <w:abstractNumId w:val="6"/>
  </w:num>
  <w:num w:numId="2" w16cid:durableId="1839884225">
    <w:abstractNumId w:val="26"/>
  </w:num>
  <w:num w:numId="3" w16cid:durableId="761072400">
    <w:abstractNumId w:val="27"/>
  </w:num>
  <w:num w:numId="4" w16cid:durableId="760180993">
    <w:abstractNumId w:val="4"/>
  </w:num>
  <w:num w:numId="5" w16cid:durableId="1990789208">
    <w:abstractNumId w:val="13"/>
  </w:num>
  <w:num w:numId="6" w16cid:durableId="372079455">
    <w:abstractNumId w:val="12"/>
  </w:num>
  <w:num w:numId="7" w16cid:durableId="28576454">
    <w:abstractNumId w:val="21"/>
  </w:num>
  <w:num w:numId="8" w16cid:durableId="82340038">
    <w:abstractNumId w:val="31"/>
  </w:num>
  <w:num w:numId="9" w16cid:durableId="1290939119">
    <w:abstractNumId w:val="2"/>
  </w:num>
  <w:num w:numId="10" w16cid:durableId="948925253">
    <w:abstractNumId w:val="18"/>
  </w:num>
  <w:num w:numId="11" w16cid:durableId="1445034790">
    <w:abstractNumId w:val="10"/>
  </w:num>
  <w:num w:numId="12" w16cid:durableId="1807241735">
    <w:abstractNumId w:val="23"/>
  </w:num>
  <w:num w:numId="13" w16cid:durableId="1309628739">
    <w:abstractNumId w:val="11"/>
  </w:num>
  <w:num w:numId="14" w16cid:durableId="991837799">
    <w:abstractNumId w:val="17"/>
  </w:num>
  <w:num w:numId="15" w16cid:durableId="1325821839">
    <w:abstractNumId w:val="19"/>
  </w:num>
  <w:num w:numId="16" w16cid:durableId="1631588279">
    <w:abstractNumId w:val="29"/>
  </w:num>
  <w:num w:numId="17" w16cid:durableId="1082807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79373351">
    <w:abstractNumId w:val="32"/>
  </w:num>
  <w:num w:numId="19" w16cid:durableId="1546673637">
    <w:abstractNumId w:val="4"/>
  </w:num>
  <w:num w:numId="20" w16cid:durableId="574629309">
    <w:abstractNumId w:val="9"/>
  </w:num>
  <w:num w:numId="21" w16cid:durableId="1019310075">
    <w:abstractNumId w:val="1"/>
  </w:num>
  <w:num w:numId="22" w16cid:durableId="2117749573">
    <w:abstractNumId w:val="25"/>
  </w:num>
  <w:num w:numId="23" w16cid:durableId="1567641212">
    <w:abstractNumId w:val="30"/>
  </w:num>
  <w:num w:numId="24" w16cid:durableId="1908757406">
    <w:abstractNumId w:val="14"/>
  </w:num>
  <w:num w:numId="25" w16cid:durableId="84498885">
    <w:abstractNumId w:val="20"/>
  </w:num>
  <w:num w:numId="26" w16cid:durableId="97675775">
    <w:abstractNumId w:val="16"/>
  </w:num>
  <w:num w:numId="27" w16cid:durableId="1234007886">
    <w:abstractNumId w:val="3"/>
  </w:num>
  <w:num w:numId="28" w16cid:durableId="800078463">
    <w:abstractNumId w:val="24"/>
  </w:num>
  <w:num w:numId="29" w16cid:durableId="523399354">
    <w:abstractNumId w:val="15"/>
  </w:num>
  <w:num w:numId="30" w16cid:durableId="13102131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8506578">
    <w:abstractNumId w:val="22"/>
  </w:num>
  <w:num w:numId="32" w16cid:durableId="2037149368">
    <w:abstractNumId w:val="0"/>
  </w:num>
  <w:num w:numId="33" w16cid:durableId="1460538805">
    <w:abstractNumId w:val="26"/>
  </w:num>
  <w:num w:numId="34" w16cid:durableId="1444112926">
    <w:abstractNumId w:val="5"/>
  </w:num>
  <w:num w:numId="35" w16cid:durableId="1410613192">
    <w:abstractNumId w:val="8"/>
  </w:num>
  <w:num w:numId="36" w16cid:durableId="21067233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4740B"/>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47</Pages>
  <Words>25216</Words>
  <Characters>143734</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168613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Yuande Tan</cp:lastModifiedBy>
  <cp:revision>2</cp:revision>
  <dcterms:created xsi:type="dcterms:W3CDTF">2026-02-10T16:14:00Z</dcterms:created>
  <dcterms:modified xsi:type="dcterms:W3CDTF">2026-02-10T16:14:00Z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