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2"/>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2"/>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af7"/>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7"/>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7"/>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7"/>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7"/>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af7"/>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af7"/>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af7"/>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af7"/>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000000"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000000"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7"/>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7"/>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7"/>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7"/>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7"/>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af7"/>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7"/>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FC3EBB">
            <w:pPr>
              <w:pStyle w:val="af7"/>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FC3EBB">
            <w:pPr>
              <w:pStyle w:val="af7"/>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FC3EBB">
            <w:pPr>
              <w:pStyle w:val="af7"/>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7"/>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7"/>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FC3EBB">
            <w:pPr>
              <w:pStyle w:val="af7"/>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FC3EBB">
            <w:pPr>
              <w:pStyle w:val="af7"/>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FC3EBB">
            <w:pPr>
              <w:pStyle w:val="af7"/>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7"/>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Chip area=logic area+storage area</w:t>
            </w:r>
          </w:p>
          <w:p w14:paraId="657280AE" w14:textId="645CD0FF" w:rsidR="009E765E" w:rsidRPr="004D6E7D" w:rsidRDefault="00C0597A" w:rsidP="00FC3EBB">
            <w:pPr>
              <w:pStyle w:val="af7"/>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7"/>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7"/>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FC3EBB">
            <w:pPr>
              <w:pStyle w:val="af7"/>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7"/>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af7"/>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af7"/>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AccelerComm,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7"/>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7"/>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7"/>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Web"/>
              <w:kinsoku w:val="0"/>
              <w:overflowPunct w:val="0"/>
              <w:spacing w:before="0" w:beforeAutospacing="0" w:after="0" w:afterAutospacing="0"/>
              <w:textAlignment w:val="baseline"/>
              <w:rPr>
                <w:rFonts w:ascii="Times New Roman" w:eastAsia="ＭＳ ゴシック"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Observation 4: Decoder throughput scaling is fundamentally constrained by the joint scaling of compute parallelism and message-memory bandwidth (including the supported Zc,max), not by compute parallelism alone.</w:t>
            </w:r>
          </w:p>
          <w:p w14:paraId="13212F02" w14:textId="77777777" w:rsidR="009E765E" w:rsidRPr="004D6E7D" w:rsidRDefault="00C0597A" w:rsidP="0009724D">
            <w:pPr>
              <w:spacing w:after="0" w:line="240" w:lineRule="auto"/>
              <w:rPr>
                <w:iCs/>
              </w:rPr>
            </w:pPr>
            <w:r w:rsidRPr="004D6E7D">
              <w:rPr>
                <w:iCs/>
              </w:rPr>
              <w:t>Observation 5: Increasing Zc,max can materially increase decoder area/power due to larger message memory, motivating careful consideration of multi-instance scaling versus Zc,max extension.</w:t>
            </w:r>
          </w:p>
          <w:p w14:paraId="7B152329" w14:textId="77777777" w:rsidR="009E765E" w:rsidRPr="004D6E7D" w:rsidRDefault="00C0597A" w:rsidP="0009724D">
            <w:pPr>
              <w:spacing w:after="0" w:line="240" w:lineRule="auto"/>
              <w:rPr>
                <w:iCs/>
              </w:rPr>
            </w:pPr>
            <w:r w:rsidRPr="004D6E7D">
              <w:rPr>
                <w:iCs/>
              </w:rPr>
              <w:t>Proposal 3: RAN1 to consider and report decoder implementation scalability metrics (e.g., area/power trends vs P, Zc,max, and C) when evaluating candidate LDPC enhancements for 6GR peak throughput.</w:t>
            </w:r>
          </w:p>
          <w:p w14:paraId="74F2C803" w14:textId="77777777" w:rsidR="009E765E" w:rsidRPr="004D6E7D" w:rsidRDefault="009E765E" w:rsidP="0009724D">
            <w:pPr>
              <w:pStyle w:val="af7"/>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7"/>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af7"/>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af7"/>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af7"/>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7"/>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7"/>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2"/>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7"/>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af7"/>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AccelerComm,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7"/>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af7"/>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af7"/>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af7"/>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af7"/>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af7"/>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000000"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000000"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af7"/>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af7"/>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7"/>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FC3EBB">
      <w:pPr>
        <w:pStyle w:val="af7"/>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FC3EBB">
      <w:pPr>
        <w:pStyle w:val="af7"/>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FC3EBB">
      <w:pPr>
        <w:pStyle w:val="af7"/>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7"/>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7"/>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7"/>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7"/>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FC3EBB">
      <w:pPr>
        <w:pStyle w:val="af7"/>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7"/>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7"/>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7"/>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r>
        <w:rPr>
          <w:rFonts w:eastAsia="SimSun"/>
          <w:color w:val="000000"/>
          <w:u w:val="single"/>
          <w:lang w:val="en-US" w:eastAsia="zh-CN" w:bidi="ar"/>
        </w:rPr>
        <w:t xml:space="preserve">AccelerComm,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7"/>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7"/>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7"/>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7"/>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7"/>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7"/>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rsidP="00FC3EBB">
      <w:pPr>
        <w:pStyle w:val="af7"/>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rsidP="00FC3EBB">
      <w:pPr>
        <w:pStyle w:val="af7"/>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Web"/>
        <w:kinsoku w:val="0"/>
        <w:overflowPunct w:val="0"/>
        <w:spacing w:before="0" w:beforeAutospacing="0" w:after="0" w:afterAutospacing="0" w:line="259" w:lineRule="auto"/>
        <w:textAlignment w:val="baseline"/>
        <w:rPr>
          <w:rFonts w:ascii="Times New Roman" w:eastAsia="ＭＳ ゴシック"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000000">
      <w:pPr>
        <w:pStyle w:v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af7"/>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af7"/>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7"/>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7"/>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7"/>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7"/>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7"/>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2"/>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CR_min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the throughput formula clearly. Another way forward is to only define the per information bit chip area overheads, i.e., expressed from per Kb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r w:rsidR="00614551" w14:paraId="7D88B4BB" w14:textId="77777777" w:rsidTr="001F45BA">
        <w:tblPrEx>
          <w:jc w:val="left"/>
        </w:tblPrEx>
        <w:tc>
          <w:tcPr>
            <w:tcW w:w="1838" w:type="dxa"/>
          </w:tcPr>
          <w:p w14:paraId="3AF59C8C" w14:textId="269D7943" w:rsidR="00614551" w:rsidRPr="00614551" w:rsidRDefault="00614551" w:rsidP="001F45BA">
            <w:pPr>
              <w:adjustRightInd w:val="0"/>
              <w:spacing w:after="50" w:line="240" w:lineRule="auto"/>
              <w:jc w:val="left"/>
              <w:rPr>
                <w:rFonts w:eastAsia="ＭＳ 明朝"/>
                <w:b/>
                <w:bCs/>
                <w:kern w:val="2"/>
                <w:lang w:val="en-US" w:eastAsia="ja-JP"/>
              </w:rPr>
            </w:pPr>
            <w:r>
              <w:rPr>
                <w:rFonts w:eastAsia="ＭＳ 明朝" w:hint="eastAsia"/>
                <w:b/>
                <w:bCs/>
                <w:kern w:val="2"/>
                <w:lang w:val="en-US" w:eastAsia="ja-JP"/>
              </w:rPr>
              <w:t>NTT DOCOMO</w:t>
            </w:r>
          </w:p>
        </w:tc>
        <w:tc>
          <w:tcPr>
            <w:tcW w:w="7665" w:type="dxa"/>
          </w:tcPr>
          <w:p w14:paraId="13C0861C" w14:textId="77777777" w:rsidR="00614551" w:rsidRPr="004B27D8" w:rsidRDefault="00614551" w:rsidP="00614551">
            <w:pPr>
              <w:adjustRightInd w:val="0"/>
              <w:spacing w:after="50" w:line="240" w:lineRule="auto"/>
              <w:jc w:val="left"/>
              <w:rPr>
                <w:rFonts w:eastAsia="ＭＳ 明朝"/>
                <w:kern w:val="2"/>
                <w:lang w:val="en-US" w:eastAsia="ja-JP"/>
              </w:rPr>
            </w:pPr>
            <w:r w:rsidRPr="004B27D8">
              <w:rPr>
                <w:rFonts w:eastAsia="ＭＳ 明朝"/>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7B837767" w14:textId="5BE59A8A" w:rsidR="00614551" w:rsidRPr="00614551" w:rsidRDefault="00614551" w:rsidP="00614551">
            <w:pPr>
              <w:adjustRightInd w:val="0"/>
              <w:spacing w:after="50" w:line="240" w:lineRule="auto"/>
              <w:jc w:val="left"/>
              <w:rPr>
                <w:rFonts w:eastAsia="ＭＳ 明朝"/>
                <w:kern w:val="2"/>
                <w:lang w:val="en-US" w:eastAsia="ja-JP"/>
              </w:rPr>
            </w:pPr>
            <w:r w:rsidRPr="004B27D8">
              <w:rPr>
                <w:rFonts w:eastAsia="ＭＳ 明朝"/>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ＭＳ 明朝" w:hint="eastAsia"/>
                <w:kern w:val="2"/>
                <w:lang w:val="en-US" w:eastAsia="ja-JP"/>
              </w:rPr>
              <w:t>view</w:t>
            </w:r>
            <w:r w:rsidRPr="004B27D8">
              <w:rPr>
                <w:rFonts w:eastAsia="ＭＳ 明朝"/>
                <w:kern w:val="2"/>
                <w:lang w:val="en-US" w:eastAsia="ja-JP"/>
              </w:rPr>
              <w:t>point, we currently do not see the necessity for this level of detailed analysis.</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2"/>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If reducing the MaxIts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Spreadtrum</w:t>
            </w:r>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7"/>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af7"/>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7"/>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5G LDPC BG density is a result of careful consideration on performance-complexity tradeoff;</w:t>
            </w:r>
          </w:p>
          <w:p w14:paraId="2AD2C0EC" w14:textId="77777777" w:rsidR="000F2188" w:rsidRPr="00210723" w:rsidRDefault="000F2188" w:rsidP="00FC3EBB">
            <w:pPr>
              <w:pStyle w:val="af7"/>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7"/>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To optimize the density-performance-complexity tradeoff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7"/>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(i)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lastRenderedPageBreak/>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7"/>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7"/>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7"/>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7"/>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7"/>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7"/>
              <w:widowControl w:val="0"/>
              <w:numPr>
                <w:ilvl w:val="0"/>
                <w:numId w:val="28"/>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FC3EBB">
            <w:pPr>
              <w:pStyle w:val="af7"/>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7"/>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7"/>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Z</w:t>
            </w:r>
            <w:r w:rsidRPr="00210723">
              <w:rPr>
                <w:kern w:val="2"/>
                <w:vertAlign w:val="subscript"/>
                <w:lang w:eastAsia="zh-CN"/>
              </w:rPr>
              <w:t>max</w:t>
            </w:r>
            <w:r w:rsidRPr="00210723">
              <w:rPr>
                <w:kern w:val="2"/>
                <w:lang w:eastAsia="zh-CN"/>
              </w:rPr>
              <w:t>=384 as a result of complexity-performance tradeoff consideration;</w:t>
            </w:r>
          </w:p>
          <w:p w14:paraId="7921F98C" w14:textId="77777777" w:rsidR="000F2188" w:rsidRPr="00210723" w:rsidRDefault="000F2188" w:rsidP="00FC3EBB">
            <w:pPr>
              <w:pStyle w:val="af7"/>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almost linearly increases decoding complexity and chip area; </w:t>
            </w:r>
          </w:p>
          <w:p w14:paraId="276F5623" w14:textId="77777777" w:rsidR="000F2188" w:rsidRPr="00C71105" w:rsidRDefault="000F2188" w:rsidP="00FC3EBB">
            <w:pPr>
              <w:pStyle w:val="af7"/>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Increasing Z</w:t>
            </w:r>
            <w:r w:rsidRPr="00210723">
              <w:rPr>
                <w:kern w:val="2"/>
                <w:vertAlign w:val="subscript"/>
                <w:lang w:eastAsia="zh-CN"/>
              </w:rPr>
              <w:t>max</w:t>
            </w:r>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7"/>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7"/>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7"/>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Observation 2: There exists new LDPC code protograph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7"/>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7"/>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tradeoff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lastRenderedPageBreak/>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With a decoding parallelism of 384, the new LDPC decoder designed for Zmax=192 can also support the decoding of 5G LDPC codes with Zmax=384.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Zmax=384 (5G LDPC) and Zmax=192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Proposal 1: For 6G LDPC extensions, study larger lifting sizes such as Zc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Protograph-based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lastRenderedPageBreak/>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lastRenderedPageBreak/>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7"/>
              <w:widowControl w:val="0"/>
              <w:numPr>
                <w:ilvl w:val="0"/>
                <w:numId w:val="92"/>
              </w:numPr>
              <w:tabs>
                <w:tab w:val="left" w:pos="1440"/>
              </w:tabs>
              <w:spacing w:after="0" w:line="240" w:lineRule="auto"/>
              <w:ind w:firstLineChars="0"/>
              <w:contextualSpacing/>
            </w:pPr>
            <w:r w:rsidRPr="00210723">
              <w:t>For 6G LDPC code extension, the following directions can be considered for higher throughput with acceptable performance-complexity tradeoff:</w:t>
            </w:r>
          </w:p>
          <w:p w14:paraId="71AD07A9" w14:textId="77777777" w:rsidR="000F2188" w:rsidRPr="00210723" w:rsidRDefault="000F2188" w:rsidP="00FC3EBB">
            <w:pPr>
              <w:pStyle w:val="af7"/>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7"/>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af7"/>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7"/>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7"/>
              <w:widowControl w:val="0"/>
              <w:numPr>
                <w:ilvl w:val="0"/>
                <w:numId w:val="92"/>
              </w:numPr>
              <w:tabs>
                <w:tab w:val="left" w:pos="1440"/>
              </w:tabs>
              <w:spacing w:after="0" w:line="240" w:lineRule="auto"/>
              <w:ind w:firstLineChars="0"/>
              <w:contextualSpacing/>
            </w:pPr>
            <w:r w:rsidRPr="00210723">
              <w:t>Compared with 5G BG1 with legacy LS, 5G BG1 with double LS can achieve slightly better performance-complexity tradeoffs.</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7"/>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7"/>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7"/>
              <w:widowControl w:val="0"/>
              <w:numPr>
                <w:ilvl w:val="0"/>
                <w:numId w:val="92"/>
              </w:numPr>
              <w:tabs>
                <w:tab w:val="left" w:pos="1440"/>
              </w:tabs>
              <w:spacing w:after="0" w:line="240" w:lineRule="auto"/>
              <w:ind w:firstLineChars="0"/>
              <w:contextualSpacing/>
            </w:pPr>
            <w:r w:rsidRPr="00210723">
              <w:t>Compared with 5G BG1, the proposed BG-A with better row-orthogonality can achieve better performance-complexity tradeoffs.</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7"/>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7"/>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7"/>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7"/>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7"/>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7"/>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7"/>
              <w:widowControl w:val="0"/>
              <w:numPr>
                <w:ilvl w:val="0"/>
                <w:numId w:val="92"/>
              </w:numPr>
              <w:tabs>
                <w:tab w:val="left" w:pos="1440"/>
              </w:tabs>
              <w:spacing w:after="0" w:line="240" w:lineRule="auto"/>
              <w:ind w:firstLineChars="0"/>
              <w:contextualSpacing/>
            </w:pPr>
            <w:r w:rsidRPr="00210723">
              <w:t>Compared with 5G BG1, the proposed BG-B without default punctured VNs can achieve slightly better performance-complexity tradeoffs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7"/>
              <w:widowControl w:val="0"/>
              <w:numPr>
                <w:ilvl w:val="0"/>
                <w:numId w:val="92"/>
              </w:numPr>
              <w:tabs>
                <w:tab w:val="left" w:pos="1440"/>
              </w:tabs>
              <w:spacing w:after="0" w:line="240" w:lineRule="auto"/>
              <w:ind w:firstLineChars="0"/>
              <w:contextualSpacing/>
            </w:pPr>
            <w:r w:rsidRPr="00210723">
              <w:t>For LDPC extension for higher throughput with acceptable performance-complexity tradeoffs,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lastRenderedPageBreak/>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usage is configurable/under gNB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is used for scheduling a transport block on a carrier when the TB size of the TB exceeds a TB size threshold of 1.5 Mbits.</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7"/>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7"/>
              <w:numPr>
                <w:ilvl w:val="0"/>
                <w:numId w:val="16"/>
              </w:numPr>
              <w:spacing w:after="0" w:line="240" w:lineRule="auto"/>
              <w:ind w:firstLineChars="0"/>
              <w:contextualSpacing/>
              <w:jc w:val="left"/>
              <w:rPr>
                <w:lang w:eastAsia="zh-TW"/>
              </w:rPr>
            </w:pPr>
            <w:r w:rsidRPr="00210723">
              <w:rPr>
                <w:lang w:eastAsia="zh-TW"/>
              </w:rPr>
              <w:lastRenderedPageBreak/>
              <w:t xml:space="preserve">Reduced BG edges </w:t>
            </w:r>
          </w:p>
          <w:p w14:paraId="0E090EC0" w14:textId="77777777" w:rsidR="000F2188" w:rsidRPr="00210723" w:rsidRDefault="000F2188" w:rsidP="00FC3EBB">
            <w:pPr>
              <w:pStyle w:val="af7"/>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7"/>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7"/>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AccelerComm,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Observation 5: Increasing the parallelism P of an LDPC decoder implementation only achieves a proportionally increased peak throughput if the maximum lifting size Z</w:t>
            </w:r>
            <w:r w:rsidRPr="00210723">
              <w:rPr>
                <w:vertAlign w:val="subscript"/>
              </w:rPr>
              <w:t>max</w:t>
            </w:r>
            <w:r w:rsidRPr="00210723">
              <w:t xml:space="preserve"> is also increased proportionately. </w:t>
            </w:r>
          </w:p>
          <w:p w14:paraId="3E5A0C94" w14:textId="77777777" w:rsidR="000F2188" w:rsidRPr="00210723" w:rsidRDefault="000F2188" w:rsidP="00623BC3">
            <w:pPr>
              <w:spacing w:after="0" w:line="240" w:lineRule="auto"/>
            </w:pPr>
            <w:r w:rsidRPr="00210723">
              <w:t>Observation 6: Increasing the parallelism P and maximum lifting size Z</w:t>
            </w:r>
            <w:r w:rsidRPr="00210723">
              <w:rPr>
                <w:vertAlign w:val="subscript"/>
              </w:rPr>
              <w:t>max</w:t>
            </w:r>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Observation 8: The 6GR peak throughput requirement of 36 Gbps can be met by C=1 instance of a 5G NR LDPC decoder using a row-parallel architecture and Z</w:t>
            </w:r>
            <w:r w:rsidRPr="00210723">
              <w:rPr>
                <w:vertAlign w:val="subscript"/>
              </w:rPr>
              <w:t>max</w:t>
            </w:r>
            <w:r w:rsidRPr="00210723">
              <w:t>=384.</w:t>
            </w:r>
          </w:p>
          <w:p w14:paraId="497EB1C5" w14:textId="77777777" w:rsidR="000F2188" w:rsidRPr="00210723" w:rsidRDefault="000F2188" w:rsidP="00623BC3">
            <w:pPr>
              <w:spacing w:after="0" w:line="240" w:lineRule="auto"/>
            </w:pPr>
            <w:r w:rsidRPr="00210723">
              <w:t>Observation 9: Increasing the maximum lifting size Z</w:t>
            </w:r>
            <w:r w:rsidRPr="00210723">
              <w:rPr>
                <w:vertAlign w:val="subscript"/>
              </w:rPr>
              <w:t>max</w:t>
            </w:r>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Observation 10: At information block lengths within the range supported by the baseline maximum lifting size of Z</w:t>
            </w:r>
            <w:r w:rsidRPr="00210723">
              <w:rPr>
                <w:vertAlign w:val="subscript"/>
              </w:rPr>
              <w:t>max</w:t>
            </w:r>
            <w:r w:rsidRPr="00210723">
              <w:t>=384, multiple instances of a baseline LDPC decoder implementation achieves a significantly higher throughput than a single instance of an LDPC decoder implementation having a proportionately increased Z</w:t>
            </w:r>
            <w:r w:rsidRPr="00210723">
              <w:rPr>
                <w:vertAlign w:val="subscript"/>
              </w:rPr>
              <w:t>max</w:t>
            </w:r>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Proposal 1: Do not increase the maximum lifting size of the 5G NR LDPC code above Z</w:t>
            </w:r>
            <w:r w:rsidRPr="00210723">
              <w:rPr>
                <w:vertAlign w:val="subscript"/>
              </w:rPr>
              <w:t>max</w:t>
            </w:r>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Observation 12: The addition of support for a new BG3 to a 5G NR LDPC decoder will increase the RAM area if BG3 has more rows, more columns, more edges or uses a greater Zmax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lastRenderedPageBreak/>
              <w:t>Proposal 2: Limit the number of rows, columns, edges and Zmax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C-DOT</w:t>
            </w:r>
          </w:p>
        </w:tc>
        <w:tc>
          <w:tcPr>
            <w:tcW w:w="8030" w:type="dxa"/>
          </w:tcPr>
          <w:p w14:paraId="662A0C57" w14:textId="77777777" w:rsidR="000F2188" w:rsidRPr="00210723" w:rsidRDefault="000F2188" w:rsidP="00623BC3">
            <w:pPr>
              <w:pStyle w:val="af9"/>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9"/>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9"/>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9"/>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(Q</w:t>
            </w:r>
            <w:r w:rsidRPr="00210723">
              <w:rPr>
                <w:rFonts w:ascii="Times New Roman" w:eastAsia="Times New Roman" w:hAnsi="Times New Roman"/>
                <w:sz w:val="20"/>
                <w:szCs w:val="20"/>
                <w:vertAlign w:val="subscript"/>
                <w:lang w:val="en-GB"/>
              </w:rPr>
              <w:t>m</w:t>
            </w:r>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dB.</w:t>
            </w:r>
          </w:p>
          <w:p w14:paraId="2213C5F4" w14:textId="77777777" w:rsidR="000F2188" w:rsidRPr="00210723" w:rsidRDefault="000F2188" w:rsidP="00623BC3">
            <w:pPr>
              <w:pStyle w:val="af9"/>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9"/>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Consider extending BG1 using max lifting factor of Z</w:t>
            </w:r>
            <w:r w:rsidRPr="00210723">
              <w:rPr>
                <w:rFonts w:ascii="Times New Roman" w:eastAsia="Times New Roman" w:hAnsi="Times New Roman"/>
                <w:sz w:val="20"/>
                <w:szCs w:val="20"/>
                <w:vertAlign w:val="subscript"/>
                <w:lang w:val="en-GB"/>
              </w:rPr>
              <w:t>c</w:t>
            </w:r>
            <w:r w:rsidRPr="00210723">
              <w:rPr>
                <w:rFonts w:ascii="Times New Roman" w:eastAsia="Times New Roman" w:hAnsi="Times New Roman"/>
                <w:sz w:val="20"/>
                <w:szCs w:val="20"/>
                <w:lang w:val="en-GB"/>
              </w:rPr>
              <w:t>=768. The new V(i,j) table can be obtained using equation 1.</w:t>
            </w:r>
          </w:p>
          <w:p w14:paraId="2430589B" w14:textId="77777777" w:rsidR="000F2188" w:rsidRPr="00210723" w:rsidRDefault="000F2188" w:rsidP="00FC3EBB">
            <w:pPr>
              <w:pStyle w:val="af9"/>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Reverse layered decoding is offering a performance gain of up to 0.6 dB.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Verizon, CMCC, China Telecom, China Unicom, Samsung, ZTE, Sanechips, Apple, Qualcomm, MediaTek, Meta</w:t>
            </w:r>
          </w:p>
        </w:tc>
        <w:tc>
          <w:tcPr>
            <w:tcW w:w="8030" w:type="dxa"/>
          </w:tcPr>
          <w:p w14:paraId="56DFDF3D" w14:textId="77777777" w:rsidR="000F2188" w:rsidRPr="00210723" w:rsidRDefault="000F2188" w:rsidP="00623BC3">
            <w:pPr>
              <w:pStyle w:val="af7"/>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7"/>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7"/>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7"/>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af7"/>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7"/>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7"/>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7"/>
              <w:numPr>
                <w:ilvl w:val="0"/>
                <w:numId w:val="18"/>
              </w:numPr>
              <w:spacing w:after="0" w:line="240" w:lineRule="auto"/>
              <w:ind w:firstLineChars="0"/>
              <w:rPr>
                <w:lang w:val="en-US"/>
              </w:rPr>
            </w:pPr>
            <w:r w:rsidRPr="00210723">
              <w:rPr>
                <w:lang w:val="en-US"/>
              </w:rPr>
              <w:lastRenderedPageBreak/>
              <w:t>RAN1 to confirm the working assumption with revision of the target peak data rate to 1.8 times of the target peak data rate defined in TR38.913, considering the agreement on RAN#110, i.e.,</w:t>
            </w:r>
          </w:p>
          <w:tbl>
            <w:tblPr>
              <w:tblStyle w:val="af2"/>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7"/>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03E4C4F8" w14:textId="77777777" w:rsidR="000F2188" w:rsidRPr="00210723" w:rsidRDefault="000F2188" w:rsidP="00FC3EBB">
                  <w:pPr>
                    <w:pStyle w:val="af7"/>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7"/>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7"/>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7"/>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7"/>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7"/>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7"/>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7"/>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7"/>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7"/>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7"/>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7"/>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7"/>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7"/>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7"/>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7"/>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7"/>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7"/>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7"/>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7"/>
              <w:numPr>
                <w:ilvl w:val="1"/>
                <w:numId w:val="18"/>
              </w:numPr>
              <w:spacing w:after="0" w:line="240" w:lineRule="auto"/>
              <w:ind w:firstLineChars="0"/>
              <w:rPr>
                <w:lang w:val="en-US"/>
              </w:rPr>
            </w:pPr>
            <w:r w:rsidRPr="00210723">
              <w:rPr>
                <w:lang w:val="en-US"/>
              </w:rPr>
              <w:lastRenderedPageBreak/>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7"/>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7"/>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af7"/>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7"/>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7"/>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Observation 5: Increasing Zc,max can materially increase decoder area/power due to larger message memory, motivating careful consideration of multi-instance scaling versus Zc,max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lastRenderedPageBreak/>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Observation 11: Error-floor robustness and low-code-rate behavior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af7"/>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7"/>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7"/>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7"/>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7"/>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7"/>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a3"/>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a3"/>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lastRenderedPageBreak/>
              <w:t>Vodafone, Orange, AccelerComm,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7"/>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5E2F8E1C" w14:textId="77777777" w:rsidR="000F2188" w:rsidRPr="00210723" w:rsidRDefault="000F2188" w:rsidP="00FC3EBB">
            <w:pPr>
              <w:pStyle w:val="af7"/>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Observation 2: For eMBB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eMBB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t>CSCN</w:t>
            </w:r>
          </w:p>
        </w:tc>
        <w:tc>
          <w:tcPr>
            <w:tcW w:w="8030" w:type="dxa"/>
          </w:tcPr>
          <w:p w14:paraId="1E296D1B"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210723">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210723">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210723">
              <w:rPr>
                <w:lang w:eastAsia="zh-CN"/>
              </w:rPr>
              <w:lastRenderedPageBreak/>
              <w:t>To maintain the maximum code rate without puncturing, it is necessary to increase the number of systematic columns in the new BG design.</w:t>
            </w:r>
          </w:p>
          <w:p w14:paraId="49E5E6E1"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7"/>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7"/>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7"/>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7"/>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lastRenderedPageBreak/>
              <w:t>Increasing the number of systematic columns to improve throughput.</w:t>
            </w:r>
          </w:p>
          <w:p w14:paraId="28F5FF9A" w14:textId="77777777" w:rsidR="000F2188" w:rsidRPr="007138DE"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7"/>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7138DE">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14:textId="77777777" w:rsidR="000F2188" w:rsidRPr="003725D4" w:rsidRDefault="000F2188" w:rsidP="00FC3EBB">
            <w:pPr>
              <w:pStyle w:val="af7"/>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7"/>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af7"/>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af7"/>
        <w:numPr>
          <w:ilvl w:val="1"/>
          <w:numId w:val="47"/>
        </w:numPr>
        <w:ind w:firstLineChars="0"/>
        <w:jc w:val="left"/>
        <w:rPr>
          <w:rFonts w:eastAsia="DengXian"/>
          <w:lang w:val="en-US" w:eastAsia="zh-CN"/>
        </w:rPr>
      </w:pPr>
      <w:r>
        <w:rPr>
          <w:rFonts w:eastAsia="SimSun"/>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7"/>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af7"/>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af7"/>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Nokia, Spreadtrum,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7"/>
        <w:ind w:left="840" w:firstLineChars="0" w:firstLine="0"/>
        <w:rPr>
          <w:rFonts w:eastAsia="SimSun"/>
          <w:color w:val="000000"/>
          <w:lang w:val="en-US" w:eastAsia="zh-CN" w:bidi="ar"/>
        </w:rPr>
      </w:pPr>
    </w:p>
    <w:p w14:paraId="11E37C57" w14:textId="77777777" w:rsidR="00D46418" w:rsidRPr="0048481E" w:rsidRDefault="00D46418" w:rsidP="00FC3EBB">
      <w:pPr>
        <w:pStyle w:val="af7"/>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af7"/>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af7"/>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Huawei, AccelerComm,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Huawei, AccelerComm,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af7"/>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Note: sources with (*) are summarized based on the BG/PCM submitted in excel spreadsheet.</w:t>
      </w:r>
    </w:p>
    <w:p w14:paraId="47522E47" w14:textId="77777777" w:rsidR="00F646B4" w:rsidRPr="00F646B4" w:rsidRDefault="00F646B4" w:rsidP="00F646B4">
      <w:pPr>
        <w:pStyle w:val="af7"/>
        <w:ind w:left="840" w:firstLineChars="0" w:firstLine="0"/>
        <w:rPr>
          <w:rFonts w:eastAsia="SimSun"/>
          <w:color w:val="000000"/>
          <w:lang w:val="en-US" w:eastAsia="zh-CN" w:bidi="ar"/>
        </w:rPr>
      </w:pPr>
    </w:p>
    <w:p w14:paraId="5B5C7721" w14:textId="77777777" w:rsidR="00D46418" w:rsidRPr="00023376" w:rsidRDefault="00D46418" w:rsidP="00FC3EBB">
      <w:pPr>
        <w:pStyle w:val="af7"/>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af7"/>
        <w:numPr>
          <w:ilvl w:val="1"/>
          <w:numId w:val="47"/>
        </w:numPr>
        <w:ind w:firstLineChars="0"/>
        <w:rPr>
          <w:rFonts w:eastAsia="SimSun"/>
          <w:color w:val="000000"/>
          <w:lang w:val="en-US" w:eastAsia="zh-CN" w:bidi="ar"/>
        </w:rPr>
      </w:pPr>
      <w:r>
        <w:rPr>
          <w:rFonts w:eastAsia="SimSun" w:hint="eastAsia"/>
          <w:color w:val="000000"/>
          <w:lang w:val="en-US" w:eastAsia="zh-CN" w:bidi="ar"/>
        </w:rPr>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7"/>
        <w:ind w:left="420" w:firstLineChars="0" w:firstLine="0"/>
        <w:jc w:val="left"/>
        <w:rPr>
          <w:rFonts w:eastAsia="DengXian"/>
          <w:lang w:val="en-US" w:eastAsia="zh-CN"/>
        </w:rPr>
      </w:pPr>
    </w:p>
    <w:p w14:paraId="410AD856" w14:textId="77777777" w:rsidR="00D46418" w:rsidRPr="000515DB" w:rsidRDefault="00D46418" w:rsidP="00FC3EBB">
      <w:pPr>
        <w:pStyle w:val="af7"/>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af7"/>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ＭＳ 明朝"/>
          <w:lang w:val="en-US" w:eastAsia="zh-CN"/>
        </w:rPr>
      </w:pPr>
      <w:r>
        <w:rPr>
          <w:noProof/>
          <w:lang w:val="en-US" w:eastAsia="zh-TW"/>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7"/>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af7"/>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af7"/>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af7"/>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af7"/>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af7"/>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7"/>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af7"/>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 xml:space="preserve">where 1 source (MediaTek) proposed to </w:t>
      </w:r>
      <w:r w:rsidRPr="00353C6B">
        <w:rPr>
          <w:rFonts w:eastAsia="DengXian"/>
          <w:lang w:val="en-US" w:eastAsia="zh-CN"/>
        </w:rPr>
        <w:lastRenderedPageBreak/>
        <w:t>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af7"/>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af7"/>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af7"/>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af7"/>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af7"/>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af7"/>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af7"/>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000000"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000000" w:rsidP="00FC3EBB">
      <w:pPr>
        <w:pStyle w:val="af7"/>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000000" w:rsidP="00FC3EBB">
      <w:pPr>
        <w:pStyle w:val="af7"/>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000000" w:rsidP="00FC3EBB">
      <w:pPr>
        <w:pStyle w:val="af7"/>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000000" w:rsidP="00FC3EBB">
      <w:pPr>
        <w:pStyle w:val="af7"/>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af7"/>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af7"/>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af7"/>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af7"/>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af7"/>
        <w:numPr>
          <w:ilvl w:val="0"/>
          <w:numId w:val="49"/>
        </w:numPr>
        <w:tabs>
          <w:tab w:val="left" w:pos="840"/>
        </w:tabs>
        <w:ind w:firstLineChars="0"/>
        <w:jc w:val="left"/>
        <w:rPr>
          <w:rFonts w:eastAsia="DengXian"/>
          <w:b/>
          <w:bCs/>
          <w:lang w:val="en-US" w:eastAsia="zh-CN"/>
        </w:rPr>
      </w:pPr>
      <w:r>
        <w:rPr>
          <w:rFonts w:eastAsia="DengXian"/>
          <w:bCs/>
          <w:lang w:val="en-US" w:eastAsia="zh-CN"/>
        </w:rPr>
        <w:t>44/ (98-2)=11/24: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af7"/>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af7"/>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af7"/>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26633938" w14:textId="77777777" w:rsidR="00D46418" w:rsidRDefault="00D46418" w:rsidP="00FC3EBB">
      <w:pPr>
        <w:pStyle w:val="af7"/>
        <w:numPr>
          <w:ilvl w:val="0"/>
          <w:numId w:val="49"/>
        </w:numPr>
        <w:tabs>
          <w:tab w:val="left" w:pos="840"/>
        </w:tabs>
        <w:ind w:firstLineChars="0"/>
        <w:jc w:val="left"/>
        <w:rPr>
          <w:rFonts w:eastAsia="DengXian"/>
          <w:bCs/>
          <w:lang w:val="en-US" w:eastAsia="zh-CN"/>
        </w:rPr>
      </w:pPr>
      <w:r>
        <w:rPr>
          <w:rFonts w:eastAsia="DengXian"/>
          <w:bCs/>
          <w:lang w:val="en-US" w:eastAsia="zh-CN"/>
        </w:rPr>
        <w:t>22/(36-2)=11/17: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af7"/>
        <w:numPr>
          <w:ilvl w:val="0"/>
          <w:numId w:val="49"/>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af7"/>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af7"/>
        <w:numPr>
          <w:ilvl w:val="0"/>
          <w:numId w:val="49"/>
        </w:numPr>
        <w:tabs>
          <w:tab w:val="left" w:pos="840"/>
        </w:tabs>
        <w:ind w:firstLineChars="0"/>
        <w:jc w:val="left"/>
        <w:rPr>
          <w:rFonts w:eastAsia="DengXian"/>
          <w:bCs/>
          <w:lang w:val="en-US" w:eastAsia="zh-CN"/>
        </w:rPr>
      </w:pPr>
      <w:r>
        <w:rPr>
          <w:iCs/>
          <w:lang w:eastAsia="zh-TW"/>
        </w:rPr>
        <w:lastRenderedPageBreak/>
        <w:t>22/(34-2)=11/16: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af7"/>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af7"/>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FC3EBB">
      <w:pPr>
        <w:pStyle w:val="af7"/>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000000" w:rsidP="00FC3EBB">
      <w:pPr>
        <w:pStyle w:val="af7"/>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000000" w:rsidP="00FC3EBB">
      <w:pPr>
        <w:pStyle w:val="af7"/>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af7"/>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af7"/>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af7"/>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af7"/>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af7"/>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7"/>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af7"/>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af7"/>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af7"/>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af7"/>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7"/>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7"/>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af7"/>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af7"/>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af7"/>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af7"/>
        <w:numPr>
          <w:ilvl w:val="0"/>
          <w:numId w:val="48"/>
        </w:numPr>
        <w:tabs>
          <w:tab w:val="left" w:pos="840"/>
          <w:tab w:val="left" w:pos="1260"/>
        </w:tabs>
        <w:ind w:firstLineChars="0"/>
        <w:jc w:val="left"/>
        <w:rPr>
          <w:rFonts w:eastAsia="DengXian"/>
          <w:b/>
          <w:bCs/>
          <w:lang w:val="en-US" w:eastAsia="zh-CN"/>
        </w:rPr>
      </w:pPr>
      <w:r>
        <w:rPr>
          <w:lang w:val="en-US" w:eastAsia="zh-CN"/>
        </w:rPr>
        <w:lastRenderedPageBreak/>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Huawei, vivo, Ericsson, AccelerComm,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af7"/>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af7"/>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af7"/>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af7"/>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7"/>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af7"/>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af7"/>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7"/>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000000"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lastRenderedPageBreak/>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af7"/>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The choice between Option 1 and Option 2 should first depend on the discussion of Kb size. Option 2 is only necessary when Kb = 44.</w:t>
            </w:r>
          </w:p>
          <w:p w14:paraId="0E180473" w14:textId="77777777" w:rsidR="00E66D62" w:rsidRPr="00C17D69" w:rsidRDefault="00E66D62" w:rsidP="00E66D62">
            <w:pPr>
              <w:pStyle w:val="af7"/>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af7"/>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r w:rsidR="003E2545" w:rsidRPr="00C17D69" w14:paraId="4AEE3F16" w14:textId="77777777" w:rsidTr="001F45BA">
        <w:tblPrEx>
          <w:jc w:val="left"/>
        </w:tblPrEx>
        <w:tc>
          <w:tcPr>
            <w:tcW w:w="1838" w:type="dxa"/>
          </w:tcPr>
          <w:p w14:paraId="2F9589B1" w14:textId="5CCD7E93" w:rsidR="003E2545" w:rsidRPr="003E2545" w:rsidRDefault="003E2545" w:rsidP="003E2545">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lastRenderedPageBreak/>
              <w:t>ETRI/ESA/Thales</w:t>
            </w:r>
          </w:p>
        </w:tc>
        <w:tc>
          <w:tcPr>
            <w:tcW w:w="7665" w:type="dxa"/>
          </w:tcPr>
          <w:p w14:paraId="527DC30A"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3DB03737" w14:textId="77777777" w:rsidR="003E2545" w:rsidRDefault="003E2545" w:rsidP="003E2545">
            <w:pPr>
              <w:adjustRightInd w:val="0"/>
              <w:spacing w:after="50" w:line="240" w:lineRule="auto"/>
              <w:jc w:val="left"/>
              <w:rPr>
                <w:rFonts w:eastAsia="Malgun Gothic"/>
                <w:kern w:val="2"/>
                <w:lang w:val="en-US" w:eastAsia="ko-KR"/>
              </w:rPr>
            </w:pPr>
          </w:p>
          <w:p w14:paraId="2C4317FE"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24FC2B0A" w14:textId="77777777" w:rsidR="003E2545" w:rsidRDefault="003E2545" w:rsidP="003E2545">
            <w:pPr>
              <w:adjustRightInd w:val="0"/>
              <w:spacing w:after="50" w:line="240" w:lineRule="auto"/>
              <w:jc w:val="left"/>
              <w:rPr>
                <w:rFonts w:eastAsia="Malgun Gothic"/>
                <w:kern w:val="2"/>
                <w:lang w:val="en-US" w:eastAsia="ko-KR"/>
              </w:rPr>
            </w:pPr>
          </w:p>
          <w:p w14:paraId="790BE836" w14:textId="77777777" w:rsidR="003E2545" w:rsidRPr="00A204FC" w:rsidRDefault="003E2545" w:rsidP="003E2545">
            <w:pPr>
              <w:pStyle w:val="af7"/>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w:t>
            </w:r>
            <w:r w:rsidRPr="009E0369">
              <w:rPr>
                <w:rFonts w:eastAsia="DengXian"/>
                <w:bCs/>
                <w:lang w:val="en-US" w:eastAsia="zh-CN"/>
              </w:rPr>
              <w:t xml:space="preserve">Huawei(*), LGE(*), Fujitsu(*), Ericsson, </w:t>
            </w:r>
            <w:r w:rsidRPr="00A5787D">
              <w:rPr>
                <w:rFonts w:eastAsia="DengXian"/>
                <w:bCs/>
                <w:highlight w:val="yellow"/>
                <w:lang w:val="en-US" w:eastAsia="zh-CN"/>
              </w:rPr>
              <w:t>ETRI(*), ESA(*), Thales(*),</w:t>
            </w:r>
            <w:r w:rsidRPr="009E0369">
              <w:rPr>
                <w:rFonts w:eastAsia="DengXian"/>
                <w:bCs/>
                <w:lang w:val="en-US" w:eastAsia="zh-CN"/>
              </w:rPr>
              <w:t xml:space="preserve">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58D847B1" w14:textId="77777777" w:rsidR="003E2545" w:rsidRPr="00A5787D" w:rsidRDefault="003E2545" w:rsidP="003E2545">
            <w:pPr>
              <w:pStyle w:val="af7"/>
              <w:numPr>
                <w:ilvl w:val="0"/>
                <w:numId w:val="48"/>
              </w:numPr>
              <w:tabs>
                <w:tab w:val="left" w:pos="840"/>
              </w:tabs>
              <w:ind w:firstLineChars="0"/>
              <w:jc w:val="left"/>
              <w:rPr>
                <w:rFonts w:eastAsia="DengXian"/>
                <w:bCs/>
                <w:strike/>
                <w:highlight w:val="yellow"/>
                <w:lang w:val="en-US" w:eastAsia="zh-CN"/>
              </w:rPr>
            </w:pPr>
            <w:r w:rsidRPr="00A5787D">
              <w:rPr>
                <w:rFonts w:eastAsia="DengXian" w:hint="eastAsia"/>
                <w:bCs/>
                <w:strike/>
                <w:highlight w:val="yellow"/>
                <w:lang w:val="en-US" w:eastAsia="zh-CN"/>
              </w:rPr>
              <w:t>8</w:t>
            </w:r>
            <w:r w:rsidRPr="00A5787D">
              <w:rPr>
                <w:rFonts w:eastAsia="DengXian"/>
                <w:bCs/>
                <w:strike/>
                <w:highlight w:val="yellow"/>
                <w:lang w:val="en-US" w:eastAsia="zh-CN"/>
              </w:rPr>
              <w:t xml:space="preserve">480: </w:t>
            </w:r>
            <w:r w:rsidRPr="00A5787D">
              <w:rPr>
                <w:rFonts w:eastAsia="DengXian" w:hint="eastAsia"/>
                <w:bCs/>
                <w:strike/>
                <w:highlight w:val="yellow"/>
                <w:lang w:val="en-US" w:eastAsia="zh-CN"/>
              </w:rPr>
              <w:t>3 sources (</w:t>
            </w:r>
            <w:r w:rsidRPr="00A5787D">
              <w:rPr>
                <w:rFonts w:eastAsia="SimSun"/>
                <w:strike/>
                <w:color w:val="000000"/>
                <w:highlight w:val="yellow"/>
                <w:lang w:val="en-US" w:eastAsia="zh-CN" w:bidi="ar"/>
              </w:rPr>
              <w:t>ETRI (*), ESA (*), Thales (*)</w:t>
            </w:r>
            <w:r w:rsidRPr="00A5787D">
              <w:rPr>
                <w:rFonts w:eastAsia="SimSun" w:hint="eastAsia"/>
                <w:strike/>
                <w:color w:val="000000"/>
                <w:highlight w:val="yellow"/>
                <w:lang w:val="en-US" w:eastAsia="zh-CN" w:bidi="ar"/>
              </w:rPr>
              <w:t>)</w:t>
            </w:r>
          </w:p>
          <w:p w14:paraId="7C4336AD" w14:textId="77777777" w:rsidR="003E2545" w:rsidRPr="00A5787D" w:rsidRDefault="003E2545" w:rsidP="003E2545">
            <w:pPr>
              <w:adjustRightInd w:val="0"/>
              <w:spacing w:after="50" w:line="240" w:lineRule="auto"/>
              <w:jc w:val="left"/>
              <w:rPr>
                <w:rFonts w:eastAsia="Malgun Gothic"/>
                <w:kern w:val="2"/>
                <w:lang w:val="en-US" w:eastAsia="ko-KR"/>
              </w:rPr>
            </w:pPr>
          </w:p>
          <w:p w14:paraId="16D02A2A" w14:textId="77777777" w:rsidR="003E2545" w:rsidRPr="001F45BA" w:rsidRDefault="003E2545" w:rsidP="003E2545">
            <w:pPr>
              <w:tabs>
                <w:tab w:val="left" w:pos="840"/>
              </w:tabs>
              <w:rPr>
                <w:rFonts w:eastAsiaTheme="minorEastAsia"/>
                <w:kern w:val="2"/>
                <w:lang w:val="en-US" w:eastAsia="zh-CN"/>
              </w:rPr>
            </w:pPr>
          </w:p>
        </w:tc>
      </w:tr>
      <w:tr w:rsidR="00614551" w:rsidRPr="00C17D69" w14:paraId="44508364" w14:textId="77777777" w:rsidTr="001F45BA">
        <w:tblPrEx>
          <w:jc w:val="left"/>
        </w:tblPrEx>
        <w:tc>
          <w:tcPr>
            <w:tcW w:w="1838" w:type="dxa"/>
          </w:tcPr>
          <w:p w14:paraId="30DDDDAD" w14:textId="12975079" w:rsidR="00614551" w:rsidRDefault="00614551" w:rsidP="00614551">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t>NTT DOCOMO</w:t>
            </w:r>
          </w:p>
        </w:tc>
        <w:tc>
          <w:tcPr>
            <w:tcW w:w="7665" w:type="dxa"/>
          </w:tcPr>
          <w:p w14:paraId="51F6F158" w14:textId="17722CC9" w:rsidR="00614551" w:rsidRPr="00582700"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w:t>
            </w:r>
            <w:r>
              <w:rPr>
                <w:rFonts w:eastAsia="ＭＳ 明朝" w:hint="eastAsia"/>
                <w:kern w:val="2"/>
                <w:lang w:val="en-US" w:eastAsia="ja-JP"/>
              </w:rPr>
              <w:t xml:space="preserve"> these options is OK. </w:t>
            </w:r>
            <w:r w:rsidRPr="00582700">
              <w:rPr>
                <w:rFonts w:eastAsiaTheme="minorEastAsia"/>
                <w:kern w:val="2"/>
                <w:lang w:val="en-US" w:eastAsia="zh-CN"/>
              </w:rPr>
              <w:t>We believe that we are not yet at the phase where a down‑selection of the technical details of new BG should be conducted. First, we need to analyze each option</w:t>
            </w:r>
            <w:r>
              <w:rPr>
                <w:rFonts w:eastAsia="ＭＳ 明朝" w:hint="eastAsia"/>
                <w:kern w:val="2"/>
                <w:lang w:val="en-US" w:eastAsia="ja-JP"/>
              </w:rPr>
              <w:t xml:space="preserve"> (</w:t>
            </w:r>
            <w:r w:rsidRPr="00582700">
              <w:rPr>
                <w:rFonts w:eastAsiaTheme="minorEastAsia"/>
                <w:kern w:val="2"/>
                <w:lang w:val="en-US" w:eastAsia="zh-CN"/>
              </w:rPr>
              <w:t>including their pros and cons</w:t>
            </w:r>
            <w:r>
              <w:rPr>
                <w:rFonts w:eastAsia="ＭＳ 明朝"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0995B070" w14:textId="77777777" w:rsidR="00614551" w:rsidRPr="00582700" w:rsidRDefault="00614551" w:rsidP="00614551">
            <w:pPr>
              <w:adjustRightInd w:val="0"/>
              <w:spacing w:after="50" w:line="240" w:lineRule="auto"/>
              <w:jc w:val="left"/>
              <w:rPr>
                <w:rFonts w:eastAsiaTheme="minorEastAsia"/>
                <w:kern w:val="2"/>
                <w:lang w:val="en-US" w:eastAsia="zh-CN"/>
              </w:rPr>
            </w:pPr>
            <w:r w:rsidRPr="00582700">
              <w:rPr>
                <w:rFonts w:eastAsiaTheme="minorEastAsia"/>
                <w:kern w:val="2"/>
                <w:lang w:val="en-US" w:eastAsia="zh-CN"/>
              </w:rPr>
              <w:t xml:space="preserve">In addition, we consider it difficult to discuss the technical details of new BG independently from the discussion of applicability </w:t>
            </w:r>
            <w:r>
              <w:rPr>
                <w:rFonts w:eastAsia="ＭＳ 明朝" w:hint="eastAsia"/>
                <w:kern w:val="2"/>
                <w:lang w:val="en-US" w:eastAsia="ja-JP"/>
              </w:rPr>
              <w:t>of new BG</w:t>
            </w:r>
            <w:r w:rsidRPr="00582700">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ＭＳ 明朝" w:hint="eastAsia"/>
                <w:kern w:val="2"/>
                <w:lang w:val="en-US" w:eastAsia="ja-JP"/>
              </w:rPr>
              <w:t>new BG</w:t>
            </w:r>
            <w:r w:rsidRPr="00582700">
              <w:rPr>
                <w:rFonts w:eastAsiaTheme="minorEastAsia"/>
                <w:kern w:val="2"/>
                <w:lang w:val="en-US" w:eastAsia="zh-CN"/>
              </w:rPr>
              <w:t xml:space="preserve"> applicability be linked to some extent and, if possible, carried out in parallel.</w:t>
            </w:r>
          </w:p>
          <w:p w14:paraId="4E9E68A4" w14:textId="77777777" w:rsidR="00614551" w:rsidRDefault="00614551" w:rsidP="00614551">
            <w:pPr>
              <w:adjustRightInd w:val="0"/>
              <w:spacing w:after="50" w:line="240" w:lineRule="auto"/>
              <w:jc w:val="left"/>
              <w:rPr>
                <w:rFonts w:eastAsia="ＭＳ 明朝"/>
                <w:kern w:val="2"/>
                <w:lang w:val="en-US" w:eastAsia="ja-JP"/>
              </w:rPr>
            </w:pPr>
            <w:r w:rsidRPr="00582700">
              <w:rPr>
                <w:rFonts w:eastAsiaTheme="minorEastAsia"/>
                <w:kern w:val="2"/>
                <w:lang w:val="en-US" w:eastAsia="zh-CN"/>
              </w:rPr>
              <w:t>Our initial a</w:t>
            </w:r>
            <w:r>
              <w:rPr>
                <w:rFonts w:eastAsia="ＭＳ 明朝" w:hint="eastAsia"/>
                <w:kern w:val="2"/>
                <w:lang w:val="en-US" w:eastAsia="ja-JP"/>
              </w:rPr>
              <w:t>nalysis</w:t>
            </w:r>
            <w:r w:rsidRPr="00582700">
              <w:rPr>
                <w:rFonts w:eastAsiaTheme="minorEastAsia"/>
                <w:kern w:val="2"/>
                <w:lang w:val="en-US" w:eastAsia="zh-CN"/>
              </w:rPr>
              <w:t xml:space="preserve"> of the pros and cons of each option is as follows.</w:t>
            </w:r>
          </w:p>
          <w:p w14:paraId="2E213F02" w14:textId="77777777" w:rsidR="00614551" w:rsidRDefault="00614551" w:rsidP="00614551">
            <w:pPr>
              <w:pStyle w:val="af7"/>
              <w:numPr>
                <w:ilvl w:val="0"/>
                <w:numId w:val="107"/>
              </w:numPr>
              <w:adjustRightInd w:val="0"/>
              <w:spacing w:after="50" w:line="240" w:lineRule="auto"/>
              <w:ind w:firstLineChars="0"/>
              <w:jc w:val="left"/>
              <w:rPr>
                <w:rFonts w:eastAsia="ＭＳ 明朝"/>
                <w:kern w:val="2"/>
                <w:lang w:val="en-US" w:eastAsia="ja-JP"/>
              </w:rPr>
            </w:pPr>
            <w:r w:rsidRPr="00582700">
              <w:rPr>
                <w:rFonts w:eastAsia="ＭＳ 明朝" w:hint="eastAsia"/>
                <w:kern w:val="2"/>
                <w:lang w:val="en-US" w:eastAsia="ja-JP"/>
              </w:rPr>
              <w:t>Option 1</w:t>
            </w:r>
          </w:p>
          <w:p w14:paraId="4C7B0AFD" w14:textId="77777777" w:rsidR="00614551" w:rsidRDefault="00614551" w:rsidP="00614551">
            <w:pPr>
              <w:pStyle w:val="af7"/>
              <w:numPr>
                <w:ilvl w:val="1"/>
                <w:numId w:val="107"/>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Pros.: </w:t>
            </w:r>
            <w:r w:rsidRPr="00A55B4F">
              <w:rPr>
                <w:rFonts w:eastAsia="ＭＳ 明朝"/>
                <w:kern w:val="2"/>
                <w:lang w:val="en-US" w:eastAsia="ja-JP"/>
              </w:rPr>
              <w:t xml:space="preserve">There </w:t>
            </w:r>
            <w:r>
              <w:rPr>
                <w:rFonts w:eastAsia="ＭＳ 明朝" w:hint="eastAsia"/>
                <w:kern w:val="2"/>
                <w:lang w:val="en-US" w:eastAsia="ja-JP"/>
              </w:rPr>
              <w:t>can be</w:t>
            </w:r>
            <w:r w:rsidRPr="00A55B4F">
              <w:rPr>
                <w:rFonts w:eastAsia="ＭＳ 明朝"/>
                <w:kern w:val="2"/>
                <w:lang w:val="en-US" w:eastAsia="ja-JP"/>
              </w:rPr>
              <w:t xml:space="preserve"> no increase in implementation complexity </w:t>
            </w:r>
            <w:r>
              <w:rPr>
                <w:rFonts w:eastAsia="ＭＳ 明朝" w:hint="eastAsia"/>
                <w:kern w:val="2"/>
                <w:lang w:val="en-US" w:eastAsia="ja-JP"/>
              </w:rPr>
              <w:t xml:space="preserve">(e.g., </w:t>
            </w:r>
            <w:r w:rsidRPr="00A55B4F">
              <w:rPr>
                <w:rFonts w:eastAsia="ＭＳ 明朝"/>
                <w:kern w:val="2"/>
                <w:lang w:val="en-US" w:eastAsia="ja-JP"/>
              </w:rPr>
              <w:t>memory</w:t>
            </w:r>
            <w:r>
              <w:rPr>
                <w:rFonts w:eastAsia="ＭＳ 明朝" w:hint="eastAsia"/>
                <w:kern w:val="2"/>
                <w:lang w:val="en-US" w:eastAsia="ja-JP"/>
              </w:rPr>
              <w:t>)</w:t>
            </w:r>
          </w:p>
          <w:p w14:paraId="27616EE4" w14:textId="77777777" w:rsidR="00614551" w:rsidRPr="00582700" w:rsidRDefault="00614551" w:rsidP="00614551">
            <w:pPr>
              <w:pStyle w:val="af7"/>
              <w:numPr>
                <w:ilvl w:val="1"/>
                <w:numId w:val="107"/>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Cons.: N</w:t>
            </w:r>
            <w:r w:rsidRPr="00A55B4F">
              <w:rPr>
                <w:rFonts w:eastAsia="ＭＳ 明朝"/>
                <w:kern w:val="2"/>
                <w:lang w:val="en-US" w:eastAsia="ja-JP"/>
              </w:rPr>
              <w:t>o coding gain is achieved</w:t>
            </w:r>
          </w:p>
          <w:p w14:paraId="5FE7F8A4" w14:textId="77777777" w:rsidR="00614551" w:rsidRDefault="00614551" w:rsidP="00614551">
            <w:pPr>
              <w:pStyle w:val="af7"/>
              <w:numPr>
                <w:ilvl w:val="0"/>
                <w:numId w:val="107"/>
              </w:numPr>
              <w:adjustRightInd w:val="0"/>
              <w:spacing w:after="50" w:line="240" w:lineRule="auto"/>
              <w:ind w:firstLineChars="0"/>
              <w:jc w:val="left"/>
              <w:rPr>
                <w:rFonts w:eastAsia="ＭＳ 明朝"/>
                <w:kern w:val="2"/>
                <w:lang w:val="en-US" w:eastAsia="ja-JP"/>
              </w:rPr>
            </w:pPr>
            <w:r w:rsidRPr="00582700">
              <w:rPr>
                <w:rFonts w:eastAsia="ＭＳ 明朝" w:hint="eastAsia"/>
                <w:kern w:val="2"/>
                <w:lang w:val="en-US" w:eastAsia="ja-JP"/>
              </w:rPr>
              <w:t>Option 2</w:t>
            </w:r>
          </w:p>
          <w:p w14:paraId="613AA748" w14:textId="77777777" w:rsidR="00614551" w:rsidRDefault="00614551" w:rsidP="00614551">
            <w:pPr>
              <w:pStyle w:val="af7"/>
              <w:numPr>
                <w:ilvl w:val="1"/>
                <w:numId w:val="107"/>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Pros.: </w:t>
            </w:r>
            <w:r w:rsidRPr="00A55B4F">
              <w:rPr>
                <w:rFonts w:eastAsia="ＭＳ 明朝"/>
                <w:kern w:val="2"/>
                <w:lang w:val="en-US" w:eastAsia="ja-JP"/>
              </w:rPr>
              <w:t>Coding gain can be obtained</w:t>
            </w:r>
          </w:p>
          <w:p w14:paraId="22307117" w14:textId="77777777" w:rsidR="00614551" w:rsidRDefault="00614551" w:rsidP="00614551">
            <w:pPr>
              <w:pStyle w:val="af7"/>
              <w:numPr>
                <w:ilvl w:val="1"/>
                <w:numId w:val="107"/>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Cons.: </w:t>
            </w:r>
            <w:r w:rsidRPr="00A55B4F">
              <w:rPr>
                <w:rFonts w:eastAsia="ＭＳ 明朝"/>
                <w:kern w:val="2"/>
                <w:lang w:val="en-US" w:eastAsia="ja-JP"/>
              </w:rPr>
              <w:t>There is a possibility that implementation complexity</w:t>
            </w:r>
            <w:r>
              <w:rPr>
                <w:rFonts w:eastAsia="ＭＳ 明朝" w:hint="eastAsia"/>
                <w:kern w:val="2"/>
                <w:lang w:val="en-US" w:eastAsia="ja-JP"/>
              </w:rPr>
              <w:t xml:space="preserve"> (e.g., memory) </w:t>
            </w:r>
            <w:r w:rsidRPr="00A55B4F">
              <w:rPr>
                <w:rFonts w:eastAsia="ＭＳ 明朝"/>
                <w:kern w:val="2"/>
                <w:lang w:val="en-US" w:eastAsia="ja-JP"/>
              </w:rPr>
              <w:t>will increase</w:t>
            </w:r>
          </w:p>
          <w:p w14:paraId="4A8DFDDA" w14:textId="376F4377" w:rsidR="00614551" w:rsidRDefault="00614551" w:rsidP="00614551">
            <w:pPr>
              <w:adjustRightInd w:val="0"/>
              <w:spacing w:after="50" w:line="240" w:lineRule="auto"/>
              <w:jc w:val="left"/>
              <w:rPr>
                <w:rFonts w:eastAsia="Malgun Gothic"/>
                <w:kern w:val="2"/>
                <w:lang w:val="en-US" w:eastAsia="ko-KR"/>
              </w:rPr>
            </w:pPr>
            <w:r w:rsidRPr="00A55B4F">
              <w:rPr>
                <w:rFonts w:eastAsia="ＭＳ 明朝"/>
                <w:kern w:val="2"/>
                <w:lang w:val="en-US" w:eastAsia="ja-JP"/>
              </w:rPr>
              <w:t>We would like to avoid a design that makes it difficult to leverage existing NR equipment</w:t>
            </w:r>
            <w:r>
              <w:rPr>
                <w:rFonts w:eastAsia="ＭＳ 明朝" w:hint="eastAsia"/>
                <w:kern w:val="2"/>
                <w:lang w:val="en-US" w:eastAsia="ja-JP"/>
              </w:rPr>
              <w:t xml:space="preserve"> (e.g., new BG design</w:t>
            </w:r>
            <w:r w:rsidRPr="00A55B4F">
              <w:rPr>
                <w:rFonts w:eastAsia="ＭＳ 明朝"/>
                <w:kern w:val="2"/>
                <w:lang w:val="en-US" w:eastAsia="ja-JP"/>
              </w:rPr>
              <w:t xml:space="preserve"> that requires more memory than what is assumed in the existing</w:t>
            </w:r>
            <w:r>
              <w:rPr>
                <w:rFonts w:eastAsia="ＭＳ 明朝" w:hint="eastAsia"/>
                <w:kern w:val="2"/>
                <w:lang w:val="en-US" w:eastAsia="ja-JP"/>
              </w:rPr>
              <w:t xml:space="preserve"> NR</w:t>
            </w:r>
            <w:r w:rsidRPr="00A55B4F">
              <w:rPr>
                <w:rFonts w:eastAsia="ＭＳ 明朝"/>
                <w:kern w:val="2"/>
                <w:lang w:val="en-US" w:eastAsia="ja-JP"/>
              </w:rPr>
              <w:t xml:space="preserve"> design</w:t>
            </w:r>
            <w:r>
              <w:rPr>
                <w:rFonts w:eastAsia="ＭＳ 明朝" w:hint="eastAsia"/>
                <w:kern w:val="2"/>
                <w:lang w:val="en-US" w:eastAsia="ja-JP"/>
              </w:rPr>
              <w:t>)</w:t>
            </w:r>
            <w:r w:rsidRPr="00A55B4F">
              <w:rPr>
                <w:rFonts w:eastAsia="ＭＳ 明朝"/>
                <w:kern w:val="2"/>
                <w:lang w:val="en-US" w:eastAsia="ja-JP"/>
              </w:rPr>
              <w:t>. Considering compatibility with NR equipment, Option</w:t>
            </w:r>
            <w:r w:rsidRPr="00A55B4F">
              <w:rPr>
                <w:rFonts w:eastAsia="ＭＳ 明朝"/>
                <w:kern w:val="2"/>
                <w:lang w:val="en-US" w:eastAsia="ja-JP"/>
              </w:rPr>
              <w:noBreakHyphen/>
              <w:t>1 is, at this stage, the highest</w:t>
            </w:r>
            <w:r w:rsidRPr="00A55B4F">
              <w:rPr>
                <w:rFonts w:eastAsia="ＭＳ 明朝"/>
                <w:kern w:val="2"/>
                <w:lang w:val="en-US" w:eastAsia="ja-JP"/>
              </w:rPr>
              <w:noBreakHyphen/>
              <w:t>priority option for us.</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 xml:space="preserve">AccelerComm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614551" w14:paraId="42A08017" w14:textId="77777777" w:rsidTr="0067268C">
        <w:tblPrEx>
          <w:jc w:val="left"/>
        </w:tblPrEx>
        <w:tc>
          <w:tcPr>
            <w:tcW w:w="1838" w:type="dxa"/>
          </w:tcPr>
          <w:p w14:paraId="5307F2EC" w14:textId="43FA2C78" w:rsidR="00614551" w:rsidRDefault="00614551" w:rsidP="00614551">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tcPr>
          <w:p w14:paraId="6F88E31D" w14:textId="41545A8B" w:rsidR="00614551" w:rsidRPr="00582700" w:rsidRDefault="00614551" w:rsidP="00614551">
            <w:pPr>
              <w:adjustRightInd w:val="0"/>
              <w:spacing w:after="50" w:line="240" w:lineRule="auto"/>
              <w:jc w:val="left"/>
              <w:rPr>
                <w:rFonts w:eastAsia="ＭＳ 明朝"/>
                <w:kern w:val="2"/>
                <w:lang w:val="en-US" w:eastAsia="ja-JP"/>
              </w:rPr>
            </w:pPr>
            <w:r w:rsidRPr="00E64BD9">
              <w:rPr>
                <w:rFonts w:eastAsiaTheme="minorEastAsia"/>
                <w:kern w:val="2"/>
                <w:lang w:val="en-US" w:eastAsia="zh-CN"/>
              </w:rPr>
              <w:t>Identifying</w:t>
            </w:r>
            <w:r>
              <w:rPr>
                <w:rFonts w:eastAsia="ＭＳ 明朝" w:hint="eastAsia"/>
                <w:kern w:val="2"/>
                <w:lang w:val="en-US" w:eastAsia="ja-JP"/>
              </w:rPr>
              <w:t xml:space="preserve"> these options is OK. </w:t>
            </w:r>
            <w:r w:rsidRPr="00582700">
              <w:rPr>
                <w:rFonts w:eastAsia="ＭＳ 明朝"/>
                <w:kern w:val="2"/>
                <w:lang w:val="en-US" w:eastAsia="ja-JP"/>
              </w:rPr>
              <w:t>Our view on this down</w:t>
            </w:r>
            <w:r w:rsidRPr="00582700">
              <w:rPr>
                <w:rFonts w:eastAsia="ＭＳ 明朝"/>
                <w:kern w:val="2"/>
                <w:lang w:val="en-US" w:eastAsia="ja-JP"/>
              </w:rPr>
              <w:noBreakHyphen/>
              <w:t>selection is the same as the one we expressed for Proposal 3.2</w:t>
            </w:r>
            <w:r w:rsidRPr="00582700">
              <w:rPr>
                <w:rFonts w:eastAsia="ＭＳ 明朝"/>
                <w:kern w:val="2"/>
                <w:lang w:val="en-US" w:eastAsia="ja-JP"/>
              </w:rPr>
              <w:noBreakHyphen/>
              <w:t>1</w:t>
            </w:r>
            <w:r w:rsidRPr="00582700">
              <w:rPr>
                <w:rFonts w:eastAsia="ＭＳ 明朝"/>
                <w:kern w:val="2"/>
                <w:lang w:val="en-US" w:eastAsia="ja-JP"/>
              </w:rPr>
              <w:noBreakHyphen/>
              <w:t>v1</w:t>
            </w:r>
            <w:r>
              <w:rPr>
                <w:rFonts w:eastAsia="ＭＳ 明朝" w:hint="eastAsia"/>
                <w:kern w:val="2"/>
                <w:lang w:val="en-US" w:eastAsia="ja-JP"/>
              </w:rPr>
              <w:t>.</w:t>
            </w:r>
          </w:p>
          <w:p w14:paraId="717DC279" w14:textId="77777777" w:rsidR="00614551" w:rsidRDefault="00614551" w:rsidP="00614551">
            <w:pPr>
              <w:adjustRightInd w:val="0"/>
              <w:spacing w:after="50" w:line="240" w:lineRule="auto"/>
              <w:jc w:val="left"/>
              <w:rPr>
                <w:rFonts w:eastAsia="ＭＳ 明朝"/>
                <w:kern w:val="2"/>
                <w:lang w:val="en-US" w:eastAsia="ja-JP"/>
              </w:rPr>
            </w:pPr>
            <w:r w:rsidRPr="00582700">
              <w:rPr>
                <w:rFonts w:eastAsiaTheme="minorEastAsia"/>
                <w:kern w:val="2"/>
                <w:lang w:val="en-US" w:eastAsia="zh-CN"/>
              </w:rPr>
              <w:t>Our initial assessment of the pros and cons of each option is as follows.</w:t>
            </w:r>
          </w:p>
          <w:p w14:paraId="009A8E60" w14:textId="77777777" w:rsidR="00614551" w:rsidRDefault="00614551" w:rsidP="00614551">
            <w:pPr>
              <w:pStyle w:val="af7"/>
              <w:numPr>
                <w:ilvl w:val="0"/>
                <w:numId w:val="107"/>
              </w:numPr>
              <w:adjustRightInd w:val="0"/>
              <w:spacing w:after="50" w:line="240" w:lineRule="auto"/>
              <w:ind w:firstLineChars="0"/>
              <w:jc w:val="left"/>
              <w:rPr>
                <w:rFonts w:eastAsia="ＭＳ 明朝"/>
                <w:kern w:val="2"/>
                <w:lang w:val="en-US" w:eastAsia="ja-JP"/>
              </w:rPr>
            </w:pPr>
            <w:r w:rsidRPr="00582700">
              <w:rPr>
                <w:rFonts w:eastAsia="ＭＳ 明朝" w:hint="eastAsia"/>
                <w:kern w:val="2"/>
                <w:lang w:val="en-US" w:eastAsia="ja-JP"/>
              </w:rPr>
              <w:t>Option 1</w:t>
            </w:r>
          </w:p>
          <w:p w14:paraId="4454BA70" w14:textId="77777777" w:rsidR="00614551" w:rsidRDefault="00614551" w:rsidP="00614551">
            <w:pPr>
              <w:pStyle w:val="af7"/>
              <w:numPr>
                <w:ilvl w:val="1"/>
                <w:numId w:val="107"/>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Pros.: </w:t>
            </w:r>
            <w:r w:rsidRPr="00A55B4F">
              <w:rPr>
                <w:rFonts w:eastAsia="ＭＳ 明朝"/>
                <w:kern w:val="2"/>
                <w:lang w:val="en-US" w:eastAsia="ja-JP"/>
              </w:rPr>
              <w:t>It may be closer to the NR design and thus easier to ensure compatibility</w:t>
            </w:r>
            <w:r>
              <w:rPr>
                <w:rFonts w:eastAsia="ＭＳ 明朝" w:hint="eastAsia"/>
                <w:kern w:val="2"/>
                <w:lang w:val="en-US" w:eastAsia="ja-JP"/>
              </w:rPr>
              <w:t xml:space="preserve"> with NR</w:t>
            </w:r>
          </w:p>
          <w:p w14:paraId="0181320F" w14:textId="77777777" w:rsidR="00614551" w:rsidRPr="00582700" w:rsidRDefault="00614551" w:rsidP="00614551">
            <w:pPr>
              <w:pStyle w:val="af7"/>
              <w:numPr>
                <w:ilvl w:val="1"/>
                <w:numId w:val="107"/>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Cons.: </w:t>
            </w:r>
            <w:r w:rsidRPr="00A55B4F">
              <w:rPr>
                <w:rFonts w:eastAsia="ＭＳ 明朝"/>
                <w:kern w:val="2"/>
                <w:lang w:val="en-US" w:eastAsia="ja-JP"/>
              </w:rPr>
              <w:t>It may be more difficult to benefit from early termination</w:t>
            </w:r>
          </w:p>
          <w:p w14:paraId="546A2072" w14:textId="77777777" w:rsidR="00614551" w:rsidRDefault="00614551" w:rsidP="00614551">
            <w:pPr>
              <w:pStyle w:val="af7"/>
              <w:numPr>
                <w:ilvl w:val="0"/>
                <w:numId w:val="107"/>
              </w:numPr>
              <w:adjustRightInd w:val="0"/>
              <w:spacing w:after="50" w:line="240" w:lineRule="auto"/>
              <w:ind w:firstLineChars="0"/>
              <w:jc w:val="left"/>
              <w:rPr>
                <w:rFonts w:eastAsia="ＭＳ 明朝"/>
                <w:kern w:val="2"/>
                <w:lang w:val="en-US" w:eastAsia="ja-JP"/>
              </w:rPr>
            </w:pPr>
            <w:r w:rsidRPr="00582700">
              <w:rPr>
                <w:rFonts w:eastAsia="ＭＳ 明朝" w:hint="eastAsia"/>
                <w:kern w:val="2"/>
                <w:lang w:val="en-US" w:eastAsia="ja-JP"/>
              </w:rPr>
              <w:t>Option 2</w:t>
            </w:r>
          </w:p>
          <w:p w14:paraId="066B9BB2" w14:textId="77777777" w:rsidR="00614551" w:rsidRDefault="00614551" w:rsidP="00614551">
            <w:pPr>
              <w:pStyle w:val="af7"/>
              <w:numPr>
                <w:ilvl w:val="1"/>
                <w:numId w:val="107"/>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Pros.: </w:t>
            </w:r>
            <w:r w:rsidRPr="00A55B4F">
              <w:rPr>
                <w:rFonts w:eastAsia="ＭＳ 明朝"/>
                <w:kern w:val="2"/>
                <w:lang w:val="en-US" w:eastAsia="ja-JP"/>
              </w:rPr>
              <w:t>It may be easier to benefit from early termination</w:t>
            </w:r>
          </w:p>
          <w:p w14:paraId="6940B847" w14:textId="77777777" w:rsidR="00614551" w:rsidRDefault="00614551" w:rsidP="00614551">
            <w:pPr>
              <w:pStyle w:val="af7"/>
              <w:numPr>
                <w:ilvl w:val="1"/>
                <w:numId w:val="107"/>
              </w:numPr>
              <w:adjustRightInd w:val="0"/>
              <w:spacing w:after="50" w:line="240" w:lineRule="auto"/>
              <w:ind w:firstLineChars="0"/>
              <w:jc w:val="left"/>
              <w:rPr>
                <w:rFonts w:eastAsia="ＭＳ 明朝"/>
                <w:kern w:val="2"/>
                <w:lang w:val="en-US" w:eastAsia="ja-JP"/>
              </w:rPr>
            </w:pPr>
            <w:r w:rsidRPr="00582700">
              <w:rPr>
                <w:rFonts w:eastAsia="ＭＳ 明朝" w:hint="eastAsia"/>
                <w:kern w:val="2"/>
                <w:lang w:val="en-US" w:eastAsia="ja-JP"/>
              </w:rPr>
              <w:t>Cons.:</w:t>
            </w:r>
            <w:r>
              <w:rPr>
                <w:rFonts w:eastAsia="ＭＳ 明朝" w:hint="eastAsia"/>
                <w:kern w:val="2"/>
                <w:lang w:val="en-US" w:eastAsia="ja-JP"/>
              </w:rPr>
              <w:t xml:space="preserve"> </w:t>
            </w:r>
            <w:r w:rsidRPr="00A55B4F">
              <w:rPr>
                <w:rFonts w:eastAsia="ＭＳ 明朝"/>
                <w:kern w:val="2"/>
                <w:lang w:val="en-US" w:eastAsia="ja-JP"/>
              </w:rPr>
              <w:t>It may require significant changes to the number of edges and their placement compared with the NR design</w:t>
            </w:r>
          </w:p>
          <w:p w14:paraId="72FF2E4F" w14:textId="72EA79F8" w:rsidR="00614551" w:rsidRDefault="00614551" w:rsidP="00614551">
            <w:pPr>
              <w:adjustRightInd w:val="0"/>
              <w:spacing w:after="50" w:line="240" w:lineRule="auto"/>
              <w:jc w:val="left"/>
              <w:rPr>
                <w:rFonts w:eastAsiaTheme="minorEastAsia"/>
                <w:kern w:val="2"/>
                <w:lang w:val="en-US" w:eastAsia="zh-CN"/>
              </w:rPr>
            </w:pPr>
            <w:r w:rsidRPr="00A55B4F">
              <w:rPr>
                <w:rFonts w:eastAsia="ＭＳ 明朝"/>
                <w:kern w:val="2"/>
                <w:lang w:val="en-US" w:eastAsia="ja-JP"/>
              </w:rPr>
              <w:t>We would like to avoid a design that makes it difficult to leverage existing NR equipment</w:t>
            </w:r>
            <w:r>
              <w:rPr>
                <w:rFonts w:eastAsia="ＭＳ 明朝" w:hint="eastAsia"/>
                <w:kern w:val="2"/>
                <w:lang w:val="en-US" w:eastAsia="ja-JP"/>
              </w:rPr>
              <w:t xml:space="preserve"> (e.g., new BG design</w:t>
            </w:r>
            <w:r w:rsidRPr="00A55B4F">
              <w:rPr>
                <w:rFonts w:eastAsia="ＭＳ 明朝"/>
                <w:kern w:val="2"/>
                <w:lang w:val="en-US" w:eastAsia="ja-JP"/>
              </w:rPr>
              <w:t xml:space="preserve"> that requires a larger number of rows/row weights or columns/column weights than those in NR</w:t>
            </w:r>
            <w:r>
              <w:rPr>
                <w:rFonts w:eastAsia="ＭＳ 明朝" w:hint="eastAsia"/>
                <w:kern w:val="2"/>
                <w:lang w:val="en-US" w:eastAsia="ja-JP"/>
              </w:rPr>
              <w:t xml:space="preserve"> BG design)</w:t>
            </w:r>
            <w:r w:rsidRPr="00A55B4F">
              <w:rPr>
                <w:rFonts w:eastAsia="ＭＳ 明朝"/>
                <w:kern w:val="2"/>
                <w:lang w:val="en-US" w:eastAsia="ja-JP"/>
              </w:rPr>
              <w:t>. Considering compatibility with NR equipment, Option‑1 is, at this stage, the highest‑priority option for us.</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3E2545" w14:paraId="57F76F49" w14:textId="77777777" w:rsidTr="0067268C">
        <w:tblPrEx>
          <w:jc w:val="left"/>
        </w:tblPrEx>
        <w:tc>
          <w:tcPr>
            <w:tcW w:w="1838" w:type="dxa"/>
          </w:tcPr>
          <w:p w14:paraId="437BFDBC" w14:textId="7382736C"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6E92FBE7"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17D6CEEC" w14:textId="77777777" w:rsidR="003E2545" w:rsidRPr="00AA143A" w:rsidRDefault="003E2545" w:rsidP="003E2545">
            <w:pPr>
              <w:adjustRightInd w:val="0"/>
              <w:spacing w:after="50" w:line="240" w:lineRule="auto"/>
              <w:jc w:val="left"/>
              <w:rPr>
                <w:rFonts w:eastAsia="Malgun Gothic"/>
                <w:kern w:val="2"/>
                <w:lang w:val="en-US" w:eastAsia="ko-KR"/>
              </w:rPr>
            </w:pPr>
          </w:p>
          <w:p w14:paraId="26CCECE8"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1EA94A76" w14:textId="77777777" w:rsidR="003E2545" w:rsidRDefault="003E2545" w:rsidP="003E2545">
            <w:pPr>
              <w:pStyle w:val="af7"/>
              <w:numPr>
                <w:ilvl w:val="0"/>
                <w:numId w:val="49"/>
              </w:numPr>
              <w:tabs>
                <w:tab w:val="left" w:pos="840"/>
              </w:tabs>
              <w:ind w:firstLineChars="0"/>
              <w:jc w:val="left"/>
              <w:rPr>
                <w:rFonts w:eastAsia="DengXian"/>
                <w:bCs/>
                <w:lang w:val="en-US" w:eastAsia="zh-CN"/>
              </w:rPr>
            </w:pPr>
            <w:r w:rsidRPr="007850CF">
              <w:rPr>
                <w:rFonts w:eastAsia="Malgun Gothic" w:hint="eastAsia"/>
                <w:color w:val="000000"/>
                <w:highlight w:val="yellow"/>
                <w:lang w:val="en-US" w:eastAsia="ko-KR" w:bidi="ar"/>
              </w:rPr>
              <w:t>40</w:t>
            </w:r>
            <w:r>
              <w:rPr>
                <w:rFonts w:eastAsia="SimSun"/>
                <w:color w:val="000000"/>
                <w:lang w:val="en-US" w:eastAsia="zh-CN" w:bidi="ar"/>
              </w:rPr>
              <w:t>/(62-1)=40/61: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06C1E83F" w14:textId="5F9A63F6" w:rsidR="003E2545" w:rsidRPr="00614551" w:rsidRDefault="003E2545" w:rsidP="003E2545">
            <w:pPr>
              <w:adjustRightInd w:val="0"/>
              <w:spacing w:after="50" w:line="240" w:lineRule="auto"/>
              <w:jc w:val="left"/>
              <w:rPr>
                <w:rFonts w:eastAsia="ＭＳ 明朝"/>
                <w:kern w:val="2"/>
                <w:lang w:val="en-US" w:eastAsia="ja-JP"/>
              </w:rPr>
            </w:pPr>
            <w:r>
              <w:rPr>
                <w:rFonts w:eastAsia="Malgun Gothic" w:hint="eastAsia"/>
                <w:kern w:val="2"/>
                <w:lang w:val="en-US" w:eastAsia="ko-KR"/>
              </w:rPr>
              <w:lastRenderedPageBreak/>
              <w:t xml:space="preserve"> </w:t>
            </w:r>
          </w:p>
        </w:tc>
      </w:tr>
      <w:tr w:rsidR="00614551" w14:paraId="40241344" w14:textId="77777777" w:rsidTr="0067268C">
        <w:tblPrEx>
          <w:jc w:val="left"/>
        </w:tblPrEx>
        <w:tc>
          <w:tcPr>
            <w:tcW w:w="1838" w:type="dxa"/>
          </w:tcPr>
          <w:p w14:paraId="1D85CE65" w14:textId="1D490F0C" w:rsidR="00614551" w:rsidRDefault="00614551" w:rsidP="00614551">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lastRenderedPageBreak/>
              <w:t>NTT DOCOMO</w:t>
            </w:r>
          </w:p>
        </w:tc>
        <w:tc>
          <w:tcPr>
            <w:tcW w:w="7665" w:type="dxa"/>
          </w:tcPr>
          <w:p w14:paraId="314BB323" w14:textId="16D30113" w:rsidR="00614551" w:rsidRDefault="00614551" w:rsidP="00614551">
            <w:pPr>
              <w:adjustRightInd w:val="0"/>
              <w:spacing w:after="50" w:line="240" w:lineRule="auto"/>
              <w:jc w:val="left"/>
              <w:rPr>
                <w:rFonts w:eastAsia="Malgun Gothic"/>
                <w:kern w:val="2"/>
                <w:lang w:val="en-US" w:eastAsia="ko-KR"/>
              </w:rPr>
            </w:pPr>
            <w:r w:rsidRPr="00C57842">
              <w:rPr>
                <w:rFonts w:eastAsiaTheme="minorEastAsia"/>
                <w:kern w:val="2"/>
                <w:lang w:val="en-US" w:eastAsia="zh-CN"/>
              </w:rPr>
              <w:t>The LDPC extensions currently under study target</w:t>
            </w:r>
            <w:r>
              <w:rPr>
                <w:rFonts w:eastAsia="ＭＳ 明朝" w:hint="eastAsia"/>
                <w:kern w:val="2"/>
                <w:lang w:val="en-US" w:eastAsia="ja-JP"/>
              </w:rPr>
              <w:t xml:space="preserve"> the</w:t>
            </w:r>
            <w:r w:rsidRPr="00C57842">
              <w:rPr>
                <w:rFonts w:eastAsiaTheme="minorEastAsia"/>
                <w:kern w:val="2"/>
                <w:lang w:val="en-US" w:eastAsia="zh-CN"/>
              </w:rPr>
              <w:t xml:space="preserve"> data</w:t>
            </w:r>
            <w:r>
              <w:rPr>
                <w:rFonts w:eastAsia="ＭＳ 明朝" w:hint="eastAsia"/>
                <w:kern w:val="2"/>
                <w:lang w:val="en-US" w:eastAsia="ja-JP"/>
              </w:rPr>
              <w:t xml:space="preserve"> </w:t>
            </w:r>
            <w:r w:rsidRPr="00C57842">
              <w:rPr>
                <w:rFonts w:eastAsiaTheme="minorEastAsia"/>
                <w:kern w:val="2"/>
                <w:lang w:val="en-US" w:eastAsia="zh-CN"/>
              </w:rPr>
              <w:t xml:space="preserve">rate range </w:t>
            </w:r>
            <w:r>
              <w:rPr>
                <w:rFonts w:eastAsia="ＭＳ 明朝" w:hint="eastAsia"/>
                <w:kern w:val="2"/>
                <w:lang w:val="en-US" w:eastAsia="ja-JP"/>
              </w:rPr>
              <w:t>beyond</w:t>
            </w:r>
            <w:r w:rsidRPr="00C57842">
              <w:rPr>
                <w:rFonts w:eastAsiaTheme="minorEastAsia"/>
                <w:kern w:val="2"/>
                <w:lang w:val="en-US" w:eastAsia="zh-CN"/>
              </w:rPr>
              <w:t xml:space="preserve"> NR. To achieve such high data rate, it is expected that</w:t>
            </w:r>
            <w:r>
              <w:rPr>
                <w:rFonts w:eastAsia="ＭＳ 明朝" w:hint="eastAsia"/>
                <w:kern w:val="2"/>
                <w:lang w:val="en-US" w:eastAsia="ja-JP"/>
              </w:rPr>
              <w:t xml:space="preserve"> data</w:t>
            </w:r>
            <w:r w:rsidRPr="00C57842">
              <w:rPr>
                <w:rFonts w:eastAsiaTheme="minorEastAsia"/>
                <w:kern w:val="2"/>
                <w:lang w:val="en-US" w:eastAsia="zh-CN"/>
              </w:rPr>
              <w:t xml:space="preserve"> transmission</w:t>
            </w:r>
            <w:r>
              <w:rPr>
                <w:rFonts w:eastAsia="ＭＳ 明朝" w:hint="eastAsia"/>
                <w:kern w:val="2"/>
                <w:lang w:val="en-US" w:eastAsia="ja-JP"/>
              </w:rPr>
              <w:t>/reception</w:t>
            </w:r>
            <w:r w:rsidRPr="00C57842">
              <w:rPr>
                <w:rFonts w:eastAsiaTheme="minorEastAsia"/>
                <w:kern w:val="2"/>
                <w:lang w:val="en-US" w:eastAsia="zh-CN"/>
              </w:rPr>
              <w:t xml:space="preserve"> will operate at high code rates. Therefore, we believe that there is no need to consider the low</w:t>
            </w:r>
            <w:r>
              <w:rPr>
                <w:rFonts w:eastAsia="ＭＳ 明朝" w:hint="eastAsia"/>
                <w:kern w:val="2"/>
                <w:lang w:val="en-US" w:eastAsia="ja-JP"/>
              </w:rPr>
              <w:t>/</w:t>
            </w:r>
            <w:r w:rsidRPr="00C57842">
              <w:rPr>
                <w:rFonts w:eastAsiaTheme="minorEastAsia"/>
                <w:kern w:val="2"/>
                <w:lang w:val="en-US" w:eastAsia="zh-CN"/>
              </w:rPr>
              <w:t>medium code</w:t>
            </w:r>
            <w:r>
              <w:rPr>
                <w:rFonts w:eastAsia="ＭＳ 明朝" w:hint="eastAsia"/>
                <w:kern w:val="2"/>
                <w:lang w:val="en-US" w:eastAsia="ja-JP"/>
              </w:rPr>
              <w:t xml:space="preserve"> </w:t>
            </w:r>
            <w:r w:rsidRPr="00C57842">
              <w:rPr>
                <w:rFonts w:eastAsiaTheme="minorEastAsia"/>
                <w:kern w:val="2"/>
                <w:lang w:val="en-US" w:eastAsia="zh-CN"/>
              </w:rPr>
              <w:t>rate region in the</w:t>
            </w:r>
            <w:r>
              <w:rPr>
                <w:rFonts w:eastAsia="ＭＳ 明朝" w:hint="eastAsia"/>
                <w:kern w:val="2"/>
                <w:lang w:val="en-US" w:eastAsia="ja-JP"/>
              </w:rPr>
              <w:t xml:space="preserve"> LDPC</w:t>
            </w:r>
            <w:r w:rsidRPr="00C57842">
              <w:rPr>
                <w:rFonts w:eastAsiaTheme="minorEastAsia"/>
                <w:kern w:val="2"/>
                <w:lang w:val="en-US" w:eastAsia="zh-CN"/>
              </w:rPr>
              <w:t xml:space="preserve"> design or its evaluation. The threshold code</w:t>
            </w:r>
            <w:r>
              <w:rPr>
                <w:rFonts w:eastAsia="ＭＳ 明朝" w:hint="eastAsia"/>
                <w:kern w:val="2"/>
                <w:lang w:val="en-US" w:eastAsia="ja-JP"/>
              </w:rPr>
              <w:t xml:space="preserve"> </w:t>
            </w:r>
            <w:r w:rsidRPr="00C57842">
              <w:rPr>
                <w:rFonts w:eastAsiaTheme="minorEastAsia"/>
                <w:kern w:val="2"/>
                <w:lang w:val="en-US" w:eastAsia="zh-CN"/>
              </w:rPr>
              <w:t xml:space="preserve">rate R that should or should not be considered will need to be discussed </w:t>
            </w:r>
            <w:r>
              <w:rPr>
                <w:rFonts w:eastAsia="ＭＳ 明朝" w:hint="eastAsia"/>
                <w:kern w:val="2"/>
                <w:lang w:val="en-US" w:eastAsia="ja-JP"/>
              </w:rPr>
              <w:t>further</w:t>
            </w:r>
            <w:r w:rsidRPr="00C57842">
              <w:rPr>
                <w:rFonts w:eastAsiaTheme="minorEastAsia"/>
                <w:kern w:val="2"/>
                <w:lang w:val="en-US" w:eastAsia="zh-CN"/>
              </w:rPr>
              <w:t>.</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af7"/>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7"/>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7"/>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7"/>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af7"/>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af7"/>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3E2545" w14:paraId="558DD1A4" w14:textId="77777777" w:rsidTr="0067268C">
        <w:tblPrEx>
          <w:jc w:val="left"/>
        </w:tblPrEx>
        <w:tc>
          <w:tcPr>
            <w:tcW w:w="1838" w:type="dxa"/>
          </w:tcPr>
          <w:p w14:paraId="5495C665" w14:textId="00327792"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0E8FF10" w14:textId="1E266EA9" w:rsidR="003E2545" w:rsidRDefault="003E2545" w:rsidP="003E2545">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614551" w14:paraId="36D615C7" w14:textId="77777777" w:rsidTr="0067268C">
        <w:tblPrEx>
          <w:jc w:val="left"/>
        </w:tblPrEx>
        <w:tc>
          <w:tcPr>
            <w:tcW w:w="1838" w:type="dxa"/>
          </w:tcPr>
          <w:p w14:paraId="30F29A99" w14:textId="25167EE7" w:rsidR="00614551" w:rsidRDefault="00614551" w:rsidP="00614551">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t>NTT DOCOMO</w:t>
            </w:r>
          </w:p>
        </w:tc>
        <w:tc>
          <w:tcPr>
            <w:tcW w:w="7665" w:type="dxa"/>
          </w:tcPr>
          <w:p w14:paraId="6B0F2F5E" w14:textId="655D837E" w:rsidR="00614551" w:rsidRPr="00582700" w:rsidRDefault="00614551" w:rsidP="00614551">
            <w:pPr>
              <w:adjustRightInd w:val="0"/>
              <w:spacing w:after="50" w:line="240" w:lineRule="auto"/>
              <w:jc w:val="left"/>
              <w:rPr>
                <w:rFonts w:eastAsia="ＭＳ 明朝"/>
                <w:kern w:val="2"/>
                <w:lang w:val="en-US" w:eastAsia="ja-JP"/>
              </w:rPr>
            </w:pPr>
            <w:r w:rsidRPr="00E64BD9">
              <w:rPr>
                <w:rFonts w:eastAsiaTheme="minorEastAsia"/>
                <w:kern w:val="2"/>
                <w:lang w:val="en-US" w:eastAsia="zh-CN"/>
              </w:rPr>
              <w:t>Identifying</w:t>
            </w:r>
            <w:r>
              <w:rPr>
                <w:rFonts w:eastAsia="ＭＳ 明朝" w:hint="eastAsia"/>
                <w:kern w:val="2"/>
                <w:lang w:val="en-US" w:eastAsia="ja-JP"/>
              </w:rPr>
              <w:t xml:space="preserve"> these options is OK. </w:t>
            </w:r>
            <w:r w:rsidRPr="00582700">
              <w:rPr>
                <w:rFonts w:eastAsia="ＭＳ 明朝"/>
                <w:kern w:val="2"/>
                <w:lang w:val="en-US" w:eastAsia="ja-JP"/>
              </w:rPr>
              <w:t>Our view on this down</w:t>
            </w:r>
            <w:r w:rsidRPr="00582700">
              <w:rPr>
                <w:rFonts w:eastAsia="ＭＳ 明朝"/>
                <w:kern w:val="2"/>
                <w:lang w:val="en-US" w:eastAsia="ja-JP"/>
              </w:rPr>
              <w:noBreakHyphen/>
              <w:t>selection is the same as the one we expressed for Proposal 3.2</w:t>
            </w:r>
            <w:r w:rsidRPr="00582700">
              <w:rPr>
                <w:rFonts w:eastAsia="ＭＳ 明朝"/>
                <w:kern w:val="2"/>
                <w:lang w:val="en-US" w:eastAsia="ja-JP"/>
              </w:rPr>
              <w:noBreakHyphen/>
              <w:t>1</w:t>
            </w:r>
            <w:r w:rsidRPr="00582700">
              <w:rPr>
                <w:rFonts w:eastAsia="ＭＳ 明朝"/>
                <w:kern w:val="2"/>
                <w:lang w:val="en-US" w:eastAsia="ja-JP"/>
              </w:rPr>
              <w:noBreakHyphen/>
              <w:t>v1</w:t>
            </w:r>
            <w:r>
              <w:rPr>
                <w:rFonts w:eastAsia="ＭＳ 明朝" w:hint="eastAsia"/>
                <w:kern w:val="2"/>
                <w:lang w:val="en-US" w:eastAsia="ja-JP"/>
              </w:rPr>
              <w:t>.</w:t>
            </w:r>
          </w:p>
          <w:p w14:paraId="6621B97E" w14:textId="409925FB" w:rsidR="00614551" w:rsidRDefault="00614551" w:rsidP="00614551">
            <w:pPr>
              <w:adjustRightInd w:val="0"/>
              <w:spacing w:after="50" w:line="240" w:lineRule="auto"/>
              <w:jc w:val="left"/>
              <w:rPr>
                <w:rFonts w:eastAsia="Malgun Gothic"/>
                <w:kern w:val="2"/>
                <w:lang w:val="en-US" w:eastAsia="ko-KR"/>
              </w:rPr>
            </w:pPr>
            <w:r w:rsidRPr="005E4F4D">
              <w:rPr>
                <w:rFonts w:eastAsia="ＭＳ 明朝"/>
                <w:kern w:val="2"/>
                <w:lang w:val="en-US" w:eastAsia="ja-JP"/>
              </w:rPr>
              <w:t xml:space="preserve">Reducing the number of punctured columns may increase the </w:t>
            </w:r>
            <w:r>
              <w:rPr>
                <w:rFonts w:eastAsia="ＭＳ 明朝" w:hint="eastAsia"/>
                <w:kern w:val="2"/>
                <w:lang w:val="en-US" w:eastAsia="ja-JP"/>
              </w:rPr>
              <w:t>probability</w:t>
            </w:r>
            <w:r w:rsidRPr="005E4F4D">
              <w:rPr>
                <w:rFonts w:eastAsia="ＭＳ 明朝"/>
                <w:kern w:val="2"/>
                <w:lang w:val="en-US" w:eastAsia="ja-JP"/>
              </w:rPr>
              <w:t xml:space="preserve"> of benefiting from early termination</w:t>
            </w:r>
            <w:r>
              <w:rPr>
                <w:rFonts w:eastAsia="ＭＳ 明朝" w:hint="eastAsia"/>
                <w:kern w:val="2"/>
                <w:lang w:val="en-US" w:eastAsia="ja-JP"/>
              </w:rPr>
              <w:t>. H</w:t>
            </w:r>
            <w:r w:rsidRPr="005E4F4D">
              <w:rPr>
                <w:rFonts w:eastAsia="ＭＳ 明朝"/>
                <w:kern w:val="2"/>
                <w:lang w:val="en-US" w:eastAsia="ja-JP"/>
              </w:rPr>
              <w:t xml:space="preserve">owever, it may also require significant changes to the number of edges and their placement compared with the NR design. </w:t>
            </w:r>
            <w:r w:rsidRPr="00A55B4F">
              <w:rPr>
                <w:rFonts w:eastAsia="ＭＳ 明朝"/>
                <w:kern w:val="2"/>
                <w:lang w:val="en-US" w:eastAsia="ja-JP"/>
              </w:rPr>
              <w:t>We would like to avoid a design that makes it difficult to leverage existing NR equipment</w:t>
            </w:r>
            <w:r>
              <w:rPr>
                <w:rFonts w:eastAsia="ＭＳ 明朝" w:hint="eastAsia"/>
                <w:kern w:val="2"/>
                <w:lang w:val="en-US" w:eastAsia="ja-JP"/>
              </w:rPr>
              <w:t xml:space="preserve"> (e.g., new BG design</w:t>
            </w:r>
            <w:r w:rsidRPr="00A55B4F">
              <w:rPr>
                <w:rFonts w:eastAsia="ＭＳ 明朝"/>
                <w:kern w:val="2"/>
                <w:lang w:val="en-US" w:eastAsia="ja-JP"/>
              </w:rPr>
              <w:t xml:space="preserve"> that requires a larger number of rows/row weights or columns/column weights than those in NR</w:t>
            </w:r>
            <w:r>
              <w:rPr>
                <w:rFonts w:eastAsia="ＭＳ 明朝" w:hint="eastAsia"/>
                <w:kern w:val="2"/>
                <w:lang w:val="en-US" w:eastAsia="ja-JP"/>
              </w:rPr>
              <w:t xml:space="preserve"> BG design). W</w:t>
            </w:r>
            <w:r w:rsidRPr="005E4F4D">
              <w:rPr>
                <w:rFonts w:eastAsia="ＭＳ 明朝"/>
                <w:kern w:val="2"/>
                <w:lang w:val="en-US" w:eastAsia="ja-JP"/>
              </w:rPr>
              <w:t>e believe that, regardless of which option is considered, it is preferable to ensure that the numbers of rows/row weights and columns/column weights remain within those of the NR design.</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TW"/>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7"/>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7"/>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r w:rsidRPr="00814F5E">
              <w:rPr>
                <w:rFonts w:eastAsiaTheme="minorEastAsia"/>
                <w:kern w:val="2"/>
                <w:lang w:val="en-US" w:eastAsia="zh-CN"/>
              </w:rPr>
              <w:t>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3E2545" w14:paraId="3970C5F0" w14:textId="77777777" w:rsidTr="0067268C">
        <w:tblPrEx>
          <w:jc w:val="left"/>
        </w:tblPrEx>
        <w:tc>
          <w:tcPr>
            <w:tcW w:w="1838" w:type="dxa"/>
          </w:tcPr>
          <w:p w14:paraId="69BB7F1E" w14:textId="53CFBEEB"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9089609" w14:textId="63DC2153" w:rsidR="003E2545" w:rsidRDefault="003E2545" w:rsidP="003E2545">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614551" w14:paraId="6DF94145" w14:textId="77777777" w:rsidTr="0067268C">
        <w:tblPrEx>
          <w:jc w:val="left"/>
        </w:tblPrEx>
        <w:tc>
          <w:tcPr>
            <w:tcW w:w="1838" w:type="dxa"/>
          </w:tcPr>
          <w:p w14:paraId="56CA1504" w14:textId="37004B22" w:rsidR="00614551" w:rsidRDefault="00614551" w:rsidP="00614551">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t>NTT DOCOMO</w:t>
            </w:r>
          </w:p>
        </w:tc>
        <w:tc>
          <w:tcPr>
            <w:tcW w:w="7665" w:type="dxa"/>
          </w:tcPr>
          <w:p w14:paraId="21950BFA" w14:textId="214F305E" w:rsidR="00614551" w:rsidRDefault="00614551" w:rsidP="00614551">
            <w:pPr>
              <w:adjustRightInd w:val="0"/>
              <w:spacing w:after="50" w:line="240" w:lineRule="auto"/>
              <w:jc w:val="left"/>
              <w:rPr>
                <w:rFonts w:eastAsia="Malgun Gothic"/>
                <w:kern w:val="2"/>
                <w:lang w:val="en-US" w:eastAsia="ko-KR"/>
              </w:rPr>
            </w:pPr>
            <w:r w:rsidRPr="00C57842">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2"/>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lastRenderedPageBreak/>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sidRPr="00FA1B1D">
              <w:rPr>
                <w:b w:val="0"/>
                <w:bCs w:val="0"/>
                <w:i w:val="0"/>
                <w:iCs w:val="0"/>
              </w:rPr>
              <w:t>Qm*N</w:t>
            </w:r>
            <w:r w:rsidRPr="00FA1B1D">
              <w:rPr>
                <w:b w:val="0"/>
                <w:bCs w:val="0"/>
                <w:i w:val="0"/>
                <w:iCs w:val="0"/>
                <w:vertAlign w:val="subscript"/>
              </w:rPr>
              <w:t>L</w:t>
            </w:r>
            <w:r w:rsidRPr="00FA1B1D">
              <w:rPr>
                <w:b w:val="0"/>
                <w:bCs w:val="0"/>
                <w:i w:val="0"/>
                <w:iCs w:val="0"/>
              </w:rPr>
              <w:t xml:space="preserve"> bits wherein Qm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cross-codeblock interleaver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lastRenderedPageBreak/>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r>
              <w:rPr>
                <w:rFonts w:eastAsia="SimSun"/>
                <w:color w:val="000000"/>
                <w:lang w:val="en-US" w:eastAsia="zh-CN" w:bidi="ar"/>
              </w:rPr>
              <w:t>InterDigital</w:t>
            </w:r>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7"/>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7"/>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7"/>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Proposal 5: Evaluate optimized interleaver designs and refined bit-to-symbol mapping to support enhancements of LDPC data channel coding for higher order modulation schemes (e.g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7"/>
        <w:numPr>
          <w:ilvl w:val="0"/>
          <w:numId w:val="102"/>
        </w:numPr>
        <w:ind w:firstLineChars="0"/>
        <w:rPr>
          <w:rFonts w:eastAsia="DengXian"/>
          <w:lang w:val="en-US" w:eastAsia="zh-CN"/>
        </w:rPr>
      </w:pPr>
      <w:r w:rsidRPr="001E3A1D">
        <w:rPr>
          <w:rFonts w:eastAsia="DengXian"/>
          <w:lang w:val="en-US" w:eastAsia="zh-CN"/>
        </w:rPr>
        <w:lastRenderedPageBreak/>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LGE, InterDigital,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af7"/>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discussed to enhance the bit interleaver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af7"/>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7"/>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7"/>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7"/>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7"/>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7"/>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7"/>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7"/>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7"/>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7"/>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7"/>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af7"/>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lastRenderedPageBreak/>
              <w:t>Whether further reduction of the LDPC maximum iteration count is necessary</w:t>
            </w:r>
          </w:p>
          <w:p w14:paraId="1C9925FA" w14:textId="77777777" w:rsidR="00E66D62" w:rsidRDefault="00E66D62" w:rsidP="00E66D62">
            <w:pPr>
              <w:pStyle w:val="af7"/>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614551" w14:paraId="7C426F2D" w14:textId="77777777" w:rsidTr="00FB268B">
        <w:trPr>
          <w:jc w:val="center"/>
        </w:trPr>
        <w:tc>
          <w:tcPr>
            <w:tcW w:w="1838" w:type="dxa"/>
            <w:shd w:val="clear" w:color="auto" w:fill="FFFFFF" w:themeFill="background1"/>
          </w:tcPr>
          <w:p w14:paraId="0E43077B" w14:textId="33020D6F" w:rsidR="00614551" w:rsidRDefault="00614551" w:rsidP="00614551">
            <w:pPr>
              <w:adjustRightInd w:val="0"/>
              <w:spacing w:after="50" w:line="240" w:lineRule="auto"/>
              <w:jc w:val="left"/>
              <w:rPr>
                <w:rFonts w:eastAsiaTheme="minorEastAsia"/>
                <w:b/>
                <w:bCs/>
                <w:kern w:val="2"/>
                <w:lang w:eastAsia="zh-CN"/>
              </w:rPr>
            </w:pPr>
            <w:r>
              <w:rPr>
                <w:rFonts w:eastAsia="ＭＳ 明朝" w:hint="eastAsia"/>
                <w:b/>
                <w:bCs/>
                <w:kern w:val="2"/>
                <w:lang w:val="en-US" w:eastAsia="ja-JP"/>
              </w:rPr>
              <w:t>NTT DOCOMO</w:t>
            </w:r>
          </w:p>
        </w:tc>
        <w:tc>
          <w:tcPr>
            <w:tcW w:w="7665" w:type="dxa"/>
            <w:shd w:val="clear" w:color="auto" w:fill="FFFFFF" w:themeFill="background1"/>
          </w:tcPr>
          <w:p w14:paraId="3C82AD62" w14:textId="70CA305D" w:rsidR="00614551" w:rsidRDefault="00614551" w:rsidP="00614551">
            <w:pPr>
              <w:adjustRightInd w:val="0"/>
              <w:spacing w:after="50" w:line="240" w:lineRule="auto"/>
              <w:jc w:val="left"/>
              <w:rPr>
                <w:rFonts w:eastAsiaTheme="minorEastAsia"/>
                <w:kern w:val="2"/>
                <w:lang w:val="en-US" w:eastAsia="zh-CN"/>
              </w:rPr>
            </w:pPr>
            <w:r>
              <w:rPr>
                <w:rFonts w:eastAsia="ＭＳ 明朝" w:hint="eastAsia"/>
                <w:kern w:val="2"/>
                <w:lang w:val="en-US" w:eastAsia="ja-JP"/>
              </w:rPr>
              <w:t>To study data channel coding chain extensions, at first, clear motivation and justification are needed. Currently, it is not clear for us.</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Spreadtrum</w:t>
            </w:r>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Proposal 3: If the final maximum DCI payload size exceeds 164 bits, the D-CRC interleaver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Option 1: Longer DCRC interleaver to support a larger K</w:t>
            </w:r>
            <w:r w:rsidRPr="00261C20">
              <w:rPr>
                <w:vertAlign w:val="subscript"/>
                <w:lang w:eastAsia="zh-CN"/>
              </w:rPr>
              <w:t>max</w:t>
            </w:r>
          </w:p>
          <w:p w14:paraId="1E3B166D" w14:textId="77777777" w:rsidR="009E765E" w:rsidRPr="00261C20" w:rsidRDefault="00C0597A" w:rsidP="00261C20">
            <w:pPr>
              <w:spacing w:after="0" w:line="240" w:lineRule="auto"/>
            </w:pPr>
            <w:bookmarkStart w:id="34" w:name="OLE_LINK21"/>
            <w:r w:rsidRPr="00261C20">
              <w:rPr>
                <w:lang w:eastAsia="zh-CN"/>
              </w:rPr>
              <w:t>Option 2: Scalable DCRC interleaver generation to support arbitrarily large K</w:t>
            </w:r>
            <w:r w:rsidRPr="00261C20">
              <w:rPr>
                <w:vertAlign w:val="subscript"/>
                <w:lang w:eastAsia="zh-CN"/>
              </w:rPr>
              <w:t>max</w:t>
            </w:r>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lastRenderedPageBreak/>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7"/>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7"/>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1: Reuse the D-CRC interleaver proposed in R15 if payload size is extended up to 200 bits</w:t>
            </w:r>
          </w:p>
          <w:p w14:paraId="6A7C31DF"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2: Design a new D-CRC interleaver for the payload size of more than 200 bits</w:t>
            </w:r>
          </w:p>
          <w:p w14:paraId="115C546D" w14:textId="6989F79F" w:rsidR="009E765E" w:rsidRPr="0060256C"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3: No D-CRC interleaver</w:t>
            </w:r>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A direct extension of the existing D-CRC interleaver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interleaver-based early termination scheme. The proposed framework should facilitate a more </w:t>
            </w:r>
            <w:r w:rsidRPr="00261C20">
              <w:rPr>
                <w:lang w:val="en-US" w:eastAsia="ko-KR"/>
              </w:rPr>
              <w:lastRenderedPageBreak/>
              <w:t>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The effectiveness of the D-CRC ET mechanism scales poorly with payload size. As DCI payloads expand, the computational complexity savings by the NR interleaver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Web"/>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7"/>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7"/>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7"/>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7"/>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7"/>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000000" w:rsidP="00FC3EBB">
            <w:pPr>
              <w:pStyle w:val="af7"/>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7"/>
              <w:numPr>
                <w:ilvl w:val="1"/>
                <w:numId w:val="57"/>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Panasonic</w:t>
            </w:r>
          </w:p>
        </w:tc>
        <w:tc>
          <w:tcPr>
            <w:tcW w:w="8195" w:type="dxa"/>
          </w:tcPr>
          <w:p w14:paraId="6F25AC1E" w14:textId="77777777" w:rsidR="009E765E" w:rsidRPr="00261C20" w:rsidRDefault="00C0597A" w:rsidP="00261C20">
            <w:pPr>
              <w:spacing w:after="0" w:line="240" w:lineRule="auto"/>
              <w:rPr>
                <w:rFonts w:eastAsia="ＭＳ 明朝"/>
              </w:rPr>
            </w:pPr>
            <w:r w:rsidRPr="00261C20">
              <w:rPr>
                <w:rFonts w:eastAsia="ＭＳ 明朝"/>
              </w:rPr>
              <w:t>Proposal 1:</w:t>
            </w:r>
            <w:r w:rsidRPr="00261C20">
              <w:t xml:space="preserve"> If longer payload size is necessary, removing D-CRC and 2-stage DCI could be good candidates for beyond the NR range</w:t>
            </w:r>
            <w:r w:rsidRPr="00261C20">
              <w:rPr>
                <w:rFonts w:eastAsia="ＭＳ 明朝"/>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7"/>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7"/>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7"/>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7"/>
              <w:numPr>
                <w:ilvl w:val="0"/>
                <w:numId w:val="18"/>
              </w:numPr>
              <w:spacing w:after="0" w:line="240" w:lineRule="auto"/>
              <w:ind w:firstLineChars="0"/>
              <w:rPr>
                <w:lang w:val="en-US"/>
              </w:rPr>
            </w:pPr>
            <w:r w:rsidRPr="00261C20">
              <w:lastRenderedPageBreak/>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7"/>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7"/>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7"/>
              <w:numPr>
                <w:ilvl w:val="1"/>
                <w:numId w:val="18"/>
              </w:numPr>
              <w:spacing w:after="0" w:line="240" w:lineRule="auto"/>
              <w:ind w:firstLineChars="0"/>
            </w:pPr>
            <w:r w:rsidRPr="00261C20">
              <w:t>Option 1: Remove the distributed CRC interleaver</w:t>
            </w:r>
          </w:p>
          <w:p w14:paraId="3600A6F4" w14:textId="77777777" w:rsidR="009E765E" w:rsidRPr="00261C20" w:rsidRDefault="00C0597A" w:rsidP="00FC3EBB">
            <w:pPr>
              <w:pStyle w:val="af7"/>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7"/>
              <w:numPr>
                <w:ilvl w:val="1"/>
                <w:numId w:val="18"/>
              </w:numPr>
              <w:spacing w:after="0" w:line="240" w:lineRule="auto"/>
              <w:ind w:firstLineChars="0"/>
            </w:pPr>
            <w:r w:rsidRPr="00261C20">
              <w:t>Option 2: Redefine the distributed CRC interleaver pattern</w:t>
            </w:r>
          </w:p>
          <w:p w14:paraId="09BFFC50" w14:textId="77777777" w:rsidR="009E765E" w:rsidRPr="00261C20" w:rsidRDefault="00C0597A" w:rsidP="00FC3EBB">
            <w:pPr>
              <w:pStyle w:val="af7"/>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7"/>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7"/>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7"/>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7"/>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16F58F16" w14:textId="79C8A24C" w:rsidR="009E765E" w:rsidRPr="00261C20" w:rsidRDefault="00C0597A" w:rsidP="003E4B46">
            <w:pPr>
              <w:pStyle w:val="a3"/>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7"/>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7"/>
        <w:widowControl w:val="0"/>
        <w:numPr>
          <w:ilvl w:val="0"/>
          <w:numId w:val="5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af7"/>
        <w:widowControl w:val="0"/>
        <w:numPr>
          <w:ilvl w:val="1"/>
          <w:numId w:val="60"/>
        </w:numPr>
        <w:spacing w:line="259" w:lineRule="auto"/>
        <w:ind w:firstLineChars="0" w:hanging="357"/>
        <w:jc w:val="left"/>
      </w:pPr>
      <w:r>
        <w:t xml:space="preserve">Indicate TPMI per subband: </w:t>
      </w:r>
      <w:r>
        <w:rPr>
          <w:rFonts w:eastAsia="SimSun" w:hint="eastAsia"/>
          <w:color w:val="000000"/>
          <w:lang w:val="en-US" w:eastAsia="zh-CN" w:bidi="ar"/>
        </w:rPr>
        <w:t>Samsung</w:t>
      </w:r>
    </w:p>
    <w:p w14:paraId="782C0F51" w14:textId="00D67BB2" w:rsidR="009E765E" w:rsidRDefault="00C0597A" w:rsidP="00FC3EBB">
      <w:pPr>
        <w:pStyle w:val="af7"/>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af7"/>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af7"/>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af7"/>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af7"/>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7"/>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7"/>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lastRenderedPageBreak/>
        <w:t>Option 2: Remove interleaver:</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af7"/>
        <w:numPr>
          <w:ilvl w:val="2"/>
          <w:numId w:val="6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7"/>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af7"/>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7"/>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7"/>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7"/>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7"/>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7"/>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7"/>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af7"/>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af7"/>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af7"/>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af7"/>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af7"/>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7"/>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7"/>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14:textId="77777777" w:rsidR="009E765E" w:rsidRPr="00F22F88"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7"/>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7"/>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w:t>
      </w:r>
      <w:r>
        <w:rPr>
          <w:rFonts w:eastAsiaTheme="minorEastAsia"/>
          <w:lang w:val="en-US" w:eastAsia="zh-CN"/>
        </w:rPr>
        <w:lastRenderedPageBreak/>
        <w:t xml:space="preserve">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7"/>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7"/>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7"/>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7"/>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7"/>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7"/>
        <w:spacing w:line="259" w:lineRule="auto"/>
        <w:ind w:left="1080" w:firstLineChars="0" w:firstLine="0"/>
        <w:rPr>
          <w:rFonts w:eastAsiaTheme="minorEastAsia"/>
          <w:lang w:val="en-US" w:eastAsia="zh-CN"/>
        </w:rPr>
      </w:pPr>
    </w:p>
    <w:p w14:paraId="42A22919" w14:textId="77777777" w:rsidR="009E765E" w:rsidRDefault="00C0597A" w:rsidP="00FC3EBB">
      <w:pPr>
        <w:pStyle w:val="af7"/>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7"/>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7"/>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7"/>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7"/>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7"/>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7"/>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lastRenderedPageBreak/>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6237C6" w14:paraId="33C108BA" w14:textId="77777777" w:rsidTr="0067268C">
        <w:tblPrEx>
          <w:jc w:val="left"/>
        </w:tblPrEx>
        <w:tc>
          <w:tcPr>
            <w:tcW w:w="1838" w:type="dxa"/>
          </w:tcPr>
          <w:p w14:paraId="485DE432" w14:textId="59AADE25" w:rsidR="006237C6" w:rsidRDefault="006237C6" w:rsidP="00614551">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sidR="00614551">
              <w:rPr>
                <w:rFonts w:eastAsiaTheme="minorEastAsia"/>
                <w:b/>
                <w:bCs/>
                <w:kern w:val="2"/>
                <w:lang w:val="en-US" w:eastAsia="zh-CN"/>
              </w:rPr>
              <w:tab/>
            </w:r>
          </w:p>
        </w:tc>
        <w:tc>
          <w:tcPr>
            <w:tcW w:w="7665" w:type="dxa"/>
          </w:tcPr>
          <w:p w14:paraId="55082003" w14:textId="67DA3A9F" w:rsidR="006237C6" w:rsidRDefault="006237C6" w:rsidP="006237C6">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614551" w14:paraId="2AF2374D" w14:textId="77777777" w:rsidTr="0067268C">
        <w:tblPrEx>
          <w:jc w:val="left"/>
        </w:tblPrEx>
        <w:tc>
          <w:tcPr>
            <w:tcW w:w="1838" w:type="dxa"/>
          </w:tcPr>
          <w:p w14:paraId="7D8A6963" w14:textId="6EB6CB47" w:rsidR="00614551" w:rsidRDefault="00614551" w:rsidP="00614551">
            <w:pPr>
              <w:tabs>
                <w:tab w:val="left" w:pos="1244"/>
              </w:tabs>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tcPr>
          <w:p w14:paraId="75A15BA6" w14:textId="63297D9C" w:rsidR="00614551" w:rsidRDefault="00614551" w:rsidP="00614551">
            <w:pPr>
              <w:adjustRightInd w:val="0"/>
              <w:spacing w:after="50" w:line="240" w:lineRule="auto"/>
              <w:jc w:val="left"/>
              <w:rPr>
                <w:rFonts w:eastAsia="ＭＳ 明朝"/>
                <w:kern w:val="2"/>
                <w:lang w:val="en-US" w:eastAsia="ja-JP"/>
              </w:rPr>
            </w:pPr>
            <w:r w:rsidRPr="00E64BD9">
              <w:rPr>
                <w:rFonts w:eastAsiaTheme="minorEastAsia"/>
                <w:kern w:val="2"/>
                <w:lang w:val="en-US" w:eastAsia="zh-CN"/>
              </w:rPr>
              <w:t>Identifying</w:t>
            </w:r>
            <w:r>
              <w:rPr>
                <w:rFonts w:eastAsia="ＭＳ 明朝" w:hint="eastAsia"/>
                <w:kern w:val="2"/>
                <w:lang w:val="en-US" w:eastAsia="ja-JP"/>
              </w:rPr>
              <w:t xml:space="preserve"> these options is OK. </w:t>
            </w:r>
            <w:r w:rsidRPr="00582700">
              <w:rPr>
                <w:rFonts w:eastAsiaTheme="minorEastAsia"/>
                <w:kern w:val="2"/>
                <w:lang w:val="en-US" w:eastAsia="zh-CN"/>
              </w:rPr>
              <w:t>We believe that we are not yet at the phase where a</w:t>
            </w:r>
            <w:r>
              <w:rPr>
                <w:rFonts w:eastAsia="ＭＳ 明朝" w:hint="eastAsia"/>
                <w:kern w:val="2"/>
                <w:lang w:val="en-US" w:eastAsia="ja-JP"/>
              </w:rPr>
              <w:t xml:space="preserve"> </w:t>
            </w:r>
            <w:r w:rsidRPr="00582700">
              <w:rPr>
                <w:rFonts w:eastAsiaTheme="minorEastAsia"/>
                <w:kern w:val="2"/>
                <w:lang w:val="en-US" w:eastAsia="zh-CN"/>
              </w:rPr>
              <w:t>down‑selection of the technical details of</w:t>
            </w:r>
            <w:r>
              <w:rPr>
                <w:rFonts w:eastAsia="ＭＳ 明朝" w:hint="eastAsia"/>
                <w:kern w:val="2"/>
                <w:lang w:val="en-US" w:eastAsia="ja-JP"/>
              </w:rPr>
              <w:t xml:space="preserve"> DCI channel coding </w:t>
            </w:r>
            <w:r w:rsidRPr="00582700">
              <w:rPr>
                <w:rFonts w:eastAsiaTheme="minorEastAsia"/>
                <w:kern w:val="2"/>
                <w:lang w:val="en-US" w:eastAsia="zh-CN"/>
              </w:rPr>
              <w:t>should be conducted. First, we need to analyze each option</w:t>
            </w:r>
            <w:r>
              <w:rPr>
                <w:rFonts w:eastAsia="ＭＳ 明朝" w:hint="eastAsia"/>
                <w:kern w:val="2"/>
                <w:lang w:val="en-US" w:eastAsia="ja-JP"/>
              </w:rPr>
              <w:t xml:space="preserve"> (</w:t>
            </w:r>
            <w:r w:rsidRPr="00582700">
              <w:rPr>
                <w:rFonts w:eastAsiaTheme="minorEastAsia"/>
                <w:kern w:val="2"/>
                <w:lang w:val="en-US" w:eastAsia="zh-CN"/>
              </w:rPr>
              <w:t>including their pros and cons</w:t>
            </w:r>
            <w:r>
              <w:rPr>
                <w:rFonts w:eastAsia="ＭＳ 明朝"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41F9E5D0" w14:textId="4A45EF0F" w:rsidR="00614551" w:rsidRDefault="00614551" w:rsidP="00614551">
            <w:pPr>
              <w:adjustRightInd w:val="0"/>
              <w:spacing w:after="50" w:line="240" w:lineRule="auto"/>
              <w:jc w:val="left"/>
              <w:rPr>
                <w:rFonts w:eastAsiaTheme="minorEastAsia"/>
                <w:kern w:val="2"/>
                <w:lang w:val="en-US" w:eastAsia="zh-CN"/>
              </w:rPr>
            </w:pPr>
            <w:r w:rsidRPr="00C5170D">
              <w:rPr>
                <w:rFonts w:eastAsia="ＭＳ 明朝"/>
                <w:kern w:val="2"/>
                <w:lang w:val="en-US" w:eastAsia="ja-JP"/>
              </w:rPr>
              <w:t>From the perspective of the existing polar encoder</w:t>
            </w:r>
            <w:r>
              <w:rPr>
                <w:rFonts w:eastAsia="ＭＳ 明朝" w:hint="eastAsia"/>
                <w:kern w:val="2"/>
                <w:lang w:val="en-US" w:eastAsia="ja-JP"/>
              </w:rPr>
              <w:t>(</w:t>
            </w:r>
            <w:r w:rsidRPr="00C5170D">
              <w:rPr>
                <w:rFonts w:eastAsia="ＭＳ 明朝"/>
                <w:kern w:val="2"/>
                <w:lang w:val="en-US" w:eastAsia="ja-JP"/>
              </w:rPr>
              <w:t>/decoder</w:t>
            </w:r>
            <w:r>
              <w:rPr>
                <w:rFonts w:eastAsia="ＭＳ 明朝" w:hint="eastAsia"/>
                <w:kern w:val="2"/>
                <w:lang w:val="en-US" w:eastAsia="ja-JP"/>
              </w:rPr>
              <w:t>)</w:t>
            </w:r>
            <w:r w:rsidRPr="00C5170D">
              <w:rPr>
                <w:rFonts w:eastAsia="ＭＳ 明朝"/>
                <w:kern w:val="2"/>
                <w:lang w:val="en-US" w:eastAsia="ja-JP"/>
              </w:rPr>
              <w:t xml:space="preserve"> for DCI, a key point for us </w:t>
            </w:r>
            <w:r>
              <w:rPr>
                <w:rFonts w:eastAsia="ＭＳ 明朝" w:hint="eastAsia"/>
                <w:kern w:val="2"/>
                <w:lang w:val="en-US" w:eastAsia="ja-JP"/>
              </w:rPr>
              <w:t>can be</w:t>
            </w:r>
            <w:r w:rsidRPr="00C5170D">
              <w:rPr>
                <w:rFonts w:eastAsia="ＭＳ 明朝"/>
                <w:kern w:val="2"/>
                <w:lang w:val="en-US" w:eastAsia="ja-JP"/>
              </w:rPr>
              <w:t xml:space="preserve"> whether Option</w:t>
            </w:r>
            <w:r w:rsidRPr="00C5170D">
              <w:rPr>
                <w:rFonts w:eastAsia="ＭＳ 明朝"/>
                <w:kern w:val="2"/>
                <w:lang w:val="en-US" w:eastAsia="ja-JP"/>
              </w:rPr>
              <w:noBreakHyphen/>
              <w:t>2 would have a significant impact on the existing polar encoder</w:t>
            </w:r>
            <w:r>
              <w:rPr>
                <w:rFonts w:eastAsia="ＭＳ 明朝" w:hint="eastAsia"/>
                <w:kern w:val="2"/>
                <w:lang w:val="en-US" w:eastAsia="ja-JP"/>
              </w:rPr>
              <w:t>(</w:t>
            </w:r>
            <w:r w:rsidRPr="00C5170D">
              <w:rPr>
                <w:rFonts w:eastAsia="ＭＳ 明朝"/>
                <w:kern w:val="2"/>
                <w:lang w:val="en-US" w:eastAsia="ja-JP"/>
              </w:rPr>
              <w:t>/decoder</w:t>
            </w:r>
            <w:r>
              <w:rPr>
                <w:rFonts w:eastAsia="ＭＳ 明朝" w:hint="eastAsia"/>
                <w:kern w:val="2"/>
                <w:lang w:val="en-US" w:eastAsia="ja-JP"/>
              </w:rPr>
              <w:t>)</w:t>
            </w:r>
            <w:r w:rsidRPr="00C5170D">
              <w:rPr>
                <w:rFonts w:eastAsia="ＭＳ 明朝"/>
                <w:kern w:val="2"/>
                <w:lang w:val="en-US" w:eastAsia="ja-JP"/>
              </w:rPr>
              <w:t xml:space="preserve"> for DCI. However, the details of this impact are not clear to us at this moment, and we </w:t>
            </w:r>
            <w:r>
              <w:rPr>
                <w:rFonts w:eastAsia="ＭＳ 明朝" w:hint="eastAsia"/>
                <w:kern w:val="2"/>
                <w:lang w:val="en-US" w:eastAsia="ja-JP"/>
              </w:rPr>
              <w:t>think</w:t>
            </w:r>
            <w:r w:rsidRPr="00C5170D">
              <w:rPr>
                <w:rFonts w:eastAsia="ＭＳ 明朝"/>
                <w:kern w:val="2"/>
                <w:lang w:val="en-US" w:eastAsia="ja-JP"/>
              </w:rPr>
              <w:t xml:space="preserve"> that further information</w:t>
            </w:r>
            <w:r>
              <w:rPr>
                <w:rFonts w:eastAsia="ＭＳ 明朝" w:hint="eastAsia"/>
                <w:kern w:val="2"/>
                <w:lang w:val="en-US" w:eastAsia="ja-JP"/>
              </w:rPr>
              <w:t xml:space="preserve"> about this</w:t>
            </w:r>
            <w:r w:rsidRPr="00C5170D">
              <w:rPr>
                <w:rFonts w:eastAsia="ＭＳ 明朝"/>
                <w:kern w:val="2"/>
                <w:lang w:val="en-US" w:eastAsia="ja-JP"/>
              </w:rPr>
              <w:t xml:space="preserve"> is needed.</w:t>
            </w: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lastRenderedPageBreak/>
        <w:t>Option 1: Code block segmentation</w:t>
      </w:r>
    </w:p>
    <w:p w14:paraId="56F6813F" w14:textId="77777777" w:rsidR="009E765E" w:rsidRDefault="00C0597A"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14:textId="77777777" w:rsidR="009E765E" w:rsidRDefault="00C0597A"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483077C6" w14:textId="77777777" w:rsidR="009E765E" w:rsidRDefault="00C0597A"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7"/>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C358CF" w14:paraId="6B8E0727" w14:textId="77777777" w:rsidTr="0067268C">
        <w:tblPrEx>
          <w:jc w:val="left"/>
        </w:tblPrEx>
        <w:tc>
          <w:tcPr>
            <w:tcW w:w="1838" w:type="dxa"/>
          </w:tcPr>
          <w:p w14:paraId="0CD16EAB" w14:textId="5E7B1561" w:rsidR="00C358CF" w:rsidRDefault="00C358CF" w:rsidP="0067268C">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98F5A74" w14:textId="0E4E1683" w:rsidR="00C358CF" w:rsidRDefault="00C358CF" w:rsidP="0067268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614551" w14:paraId="16EE4009" w14:textId="77777777" w:rsidTr="0067268C">
        <w:tblPrEx>
          <w:jc w:val="left"/>
        </w:tblPrEx>
        <w:tc>
          <w:tcPr>
            <w:tcW w:w="1838" w:type="dxa"/>
          </w:tcPr>
          <w:p w14:paraId="5488845E" w14:textId="3C29D946" w:rsidR="00614551" w:rsidRDefault="00614551" w:rsidP="00614551">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tcPr>
          <w:p w14:paraId="144ADC33" w14:textId="2C81309E" w:rsidR="00614551"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 the options for down‑selection as in th</w:t>
            </w:r>
            <w:r>
              <w:rPr>
                <w:rFonts w:eastAsia="ＭＳ 明朝" w:hint="eastAsia"/>
                <w:kern w:val="2"/>
                <w:lang w:val="en-US" w:eastAsia="ja-JP"/>
              </w:rPr>
              <w:t>is</w:t>
            </w:r>
            <w:r w:rsidRPr="00E64BD9">
              <w:rPr>
                <w:rFonts w:eastAsiaTheme="minorEastAsia"/>
                <w:kern w:val="2"/>
                <w:lang w:val="en-US" w:eastAsia="zh-CN"/>
              </w:rPr>
              <w:t xml:space="preserve"> proposal </w:t>
            </w:r>
            <w:r>
              <w:rPr>
                <w:rFonts w:eastAsia="ＭＳ 明朝" w:hint="eastAsia"/>
                <w:kern w:val="2"/>
                <w:lang w:val="en-US" w:eastAsia="ja-JP"/>
              </w:rPr>
              <w:t>seems</w:t>
            </w:r>
            <w:r w:rsidRPr="00E64BD9">
              <w:rPr>
                <w:rFonts w:eastAsiaTheme="minorEastAsia"/>
                <w:kern w:val="2"/>
                <w:lang w:val="en-US" w:eastAsia="zh-CN"/>
              </w:rPr>
              <w:t xml:space="preserve"> </w:t>
            </w:r>
            <w:r>
              <w:rPr>
                <w:rFonts w:eastAsia="ＭＳ 明朝" w:hint="eastAsia"/>
                <w:kern w:val="2"/>
                <w:lang w:val="en-US" w:eastAsia="ja-JP"/>
              </w:rPr>
              <w:t>OK for us</w:t>
            </w:r>
            <w:r w:rsidRPr="00E64BD9">
              <w:rPr>
                <w:rFonts w:eastAsiaTheme="minorEastAsia"/>
                <w:kern w:val="2"/>
                <w:lang w:val="en-US" w:eastAsia="zh-CN"/>
              </w:rPr>
              <w:t>. However, considering the impact on the specification and implementation, we would prefer to</w:t>
            </w:r>
            <w:r>
              <w:rPr>
                <w:rFonts w:eastAsia="ＭＳ 明朝" w:hint="eastAsia"/>
                <w:kern w:val="2"/>
                <w:lang w:val="en-US" w:eastAsia="ja-JP"/>
              </w:rPr>
              <w:t xml:space="preserve"> deprioritize</w:t>
            </w:r>
            <w:r w:rsidRPr="00E64BD9">
              <w:rPr>
                <w:rFonts w:eastAsiaTheme="minorEastAsia"/>
                <w:kern w:val="2"/>
                <w:lang w:val="en-US" w:eastAsia="zh-CN"/>
              </w:rPr>
              <w:t xml:space="preserve"> Option‑6 and Option‑7.</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f2"/>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w:lastRenderedPageBreak/>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7"/>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7"/>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7"/>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lastRenderedPageBreak/>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7"/>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7"/>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tradeoff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7"/>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7"/>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af7"/>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7"/>
              <w:widowControl w:val="0"/>
              <w:numPr>
                <w:ilvl w:val="0"/>
                <w:numId w:val="68"/>
              </w:numPr>
              <w:spacing w:after="0" w:line="240" w:lineRule="auto"/>
              <w:ind w:firstLineChars="0"/>
              <w:contextualSpacing/>
            </w:pPr>
            <w:r w:rsidRPr="0060256C">
              <w:t>If more than 2 segments are supported in 6G polar code, RAN1 needs to consider performance-complexity tradeoff,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7"/>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7"/>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ＭＳ 明朝"/>
              </w:rPr>
            </w:pPr>
            <w:r w:rsidRPr="0060256C">
              <w:rPr>
                <w:rFonts w:eastAsia="ＭＳ 明朝"/>
              </w:rPr>
              <w:t>Proposal 2:</w:t>
            </w:r>
            <w:r w:rsidRPr="0060256C">
              <w:t xml:space="preserve"> </w:t>
            </w:r>
            <w:r w:rsidRPr="0060256C">
              <w:rPr>
                <w:rFonts w:eastAsia="ＭＳ 明朝"/>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7"/>
              <w:numPr>
                <w:ilvl w:val="0"/>
                <w:numId w:val="18"/>
              </w:numPr>
              <w:spacing w:after="0" w:line="240" w:lineRule="auto"/>
              <w:ind w:firstLineChars="0"/>
              <w:rPr>
                <w:lang w:val="en-US"/>
              </w:rPr>
            </w:pPr>
            <w:r w:rsidRPr="0060256C">
              <w:rPr>
                <w:lang w:val="en-US"/>
              </w:rPr>
              <w:lastRenderedPageBreak/>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7"/>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7"/>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7"/>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7"/>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7"/>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7"/>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7"/>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7"/>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7"/>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7"/>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7"/>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7"/>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7"/>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7"/>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7"/>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7"/>
        <w:widowControl w:val="0"/>
        <w:numPr>
          <w:ilvl w:val="1"/>
          <w:numId w:val="103"/>
        </w:numPr>
        <w:spacing w:line="259" w:lineRule="auto"/>
        <w:ind w:firstLineChars="0"/>
        <w:jc w:val="left"/>
        <w:rPr>
          <w:iCs/>
        </w:rPr>
      </w:pPr>
      <w:r>
        <w:rPr>
          <w:rFonts w:eastAsia="SimSun" w:hint="eastAsia"/>
          <w:iCs/>
          <w:lang w:val="en-US" w:eastAsia="zh-CN"/>
        </w:rPr>
        <w:lastRenderedPageBreak/>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af7"/>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7"/>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7"/>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7"/>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af7"/>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7"/>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7"/>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af7"/>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af7"/>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af7"/>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7"/>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af7"/>
        <w:widowControl w:val="0"/>
        <w:spacing w:line="259" w:lineRule="auto"/>
        <w:ind w:left="420" w:firstLineChars="0" w:firstLine="0"/>
        <w:jc w:val="left"/>
      </w:pPr>
    </w:p>
    <w:p w14:paraId="0CA17F5E" w14:textId="4F20E6A8" w:rsidR="009E765E" w:rsidRPr="0069639D" w:rsidRDefault="00C0597A" w:rsidP="00FC3EBB">
      <w:pPr>
        <w:pStyle w:val="af7"/>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7"/>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7"/>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7"/>
        <w:widowControl w:val="0"/>
        <w:numPr>
          <w:ilvl w:val="0"/>
          <w:numId w:val="5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af7"/>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af7"/>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af7"/>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7"/>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af7"/>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Huawei, Lenovo</w:t>
      </w:r>
    </w:p>
    <w:p w14:paraId="6685D08C" w14:textId="77777777" w:rsidR="009E765E" w:rsidRDefault="00C0597A" w:rsidP="00FC3EBB">
      <w:pPr>
        <w:pStyle w:val="af7"/>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7"/>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 xml:space="preserve">Huawei, CATT, CMCC, Southeast University, Ericsson, C-DOT, Lenovo, Samsung, ZTE, Apple, </w:t>
      </w:r>
      <w:r w:rsidR="00D22816" w:rsidRPr="00D22816">
        <w:rPr>
          <w:rFonts w:eastAsia="SimSun"/>
          <w:lang w:val="en-US" w:eastAsia="zh-CN"/>
        </w:rPr>
        <w:lastRenderedPageBreak/>
        <w:t>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7"/>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7"/>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7"/>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af7"/>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af7"/>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moderate-to-high rate configurations.</w:t>
      </w:r>
    </w:p>
    <w:p w14:paraId="1896BEAD" w14:textId="77777777" w:rsidR="009E765E" w:rsidRPr="00B8042A" w:rsidRDefault="00C0597A" w:rsidP="00FC3EBB">
      <w:pPr>
        <w:pStyle w:val="af7"/>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7"/>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7"/>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7"/>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7"/>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af7"/>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7"/>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7"/>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lastRenderedPageBreak/>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1B7C33" w14:paraId="0EFCCAD9" w14:textId="77777777" w:rsidTr="0067268C">
        <w:tblPrEx>
          <w:jc w:val="left"/>
        </w:tblPrEx>
        <w:tc>
          <w:tcPr>
            <w:tcW w:w="1838" w:type="dxa"/>
          </w:tcPr>
          <w:p w14:paraId="78471C80" w14:textId="08450C3C" w:rsidR="001B7C33" w:rsidRDefault="001B7C33" w:rsidP="001B7C3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BF30C86" w14:textId="77777777" w:rsidR="001B7C33" w:rsidRDefault="001B7C33" w:rsidP="001B7C3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sidRPr="0008587B">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sidRPr="0008587B">
              <w:rPr>
                <w:rFonts w:eastAsiaTheme="minorEastAsia"/>
                <w:kern w:val="2"/>
                <w:lang w:val="en-US" w:eastAsia="zh-CN"/>
              </w:rPr>
              <w:t xml:space="preserve">provide </w:t>
            </w:r>
            <w:r w:rsidRPr="00202294">
              <w:rPr>
                <w:rFonts w:eastAsiaTheme="minorEastAsia"/>
                <w:b/>
                <w:bCs/>
                <w:kern w:val="2"/>
                <w:lang w:val="en-US" w:eastAsia="zh-CN"/>
              </w:rPr>
              <w:t>up to 5.5dB gain</w:t>
            </w:r>
            <w:r w:rsidRPr="0008587B">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sidRPr="0008587B">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16344966" w14:textId="77777777" w:rsidR="001B7C33" w:rsidRDefault="001B7C33" w:rsidP="001B7C33">
            <w:pPr>
              <w:adjustRightInd w:val="0"/>
              <w:spacing w:after="50" w:line="240" w:lineRule="auto"/>
              <w:jc w:val="left"/>
              <w:rPr>
                <w:rFonts w:eastAsiaTheme="minorEastAsia"/>
                <w:kern w:val="2"/>
                <w:lang w:val="en-US" w:eastAsia="zh-CN"/>
              </w:rPr>
            </w:pPr>
          </w:p>
          <w:p w14:paraId="6EF083ED" w14:textId="77777777" w:rsidR="001B7C33" w:rsidRDefault="001B7C33" w:rsidP="001B7C33">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1C020BF1" w14:textId="77777777" w:rsidR="001B7C33" w:rsidRDefault="001B7C33" w:rsidP="001B7C33">
            <w:pPr>
              <w:pStyle w:val="af7"/>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1590E54F" w14:textId="77777777" w:rsidR="001B7C33" w:rsidRPr="00937586" w:rsidRDefault="001B7C33" w:rsidP="001B7C33">
            <w:pPr>
              <w:pStyle w:val="af7"/>
              <w:numPr>
                <w:ilvl w:val="0"/>
                <w:numId w:val="70"/>
              </w:numPr>
              <w:spacing w:line="259" w:lineRule="auto"/>
              <w:ind w:firstLineChars="0"/>
              <w:rPr>
                <w:rFonts w:eastAsiaTheme="minorEastAsia"/>
                <w:b/>
                <w:bCs/>
                <w:color w:val="EE0000"/>
                <w:lang w:val="en-US" w:eastAsia="zh-CN"/>
              </w:rPr>
            </w:pPr>
            <w:r w:rsidRPr="00937586">
              <w:rPr>
                <w:rFonts w:eastAsiaTheme="minorEastAsia" w:hint="eastAsia"/>
                <w:b/>
                <w:bCs/>
                <w:color w:val="EE0000"/>
                <w:lang w:val="en-US" w:eastAsia="zh-CN"/>
              </w:rPr>
              <w:t xml:space="preserve">FFS whether to </w:t>
            </w:r>
            <w:r w:rsidRPr="00937586">
              <w:rPr>
                <w:rFonts w:eastAsiaTheme="minorEastAsia"/>
                <w:b/>
                <w:bCs/>
                <w:color w:val="EE0000"/>
                <w:lang w:val="en-US" w:eastAsia="zh-CN"/>
              </w:rPr>
              <w:t xml:space="preserve">provide additional error protection across the </w:t>
            </w:r>
            <w:r w:rsidRPr="00937586">
              <w:rPr>
                <w:rFonts w:eastAsiaTheme="minorEastAsia" w:hint="eastAsia"/>
                <w:b/>
                <w:bCs/>
                <w:color w:val="EE0000"/>
                <w:lang w:val="en-US" w:eastAsia="zh-CN"/>
              </w:rPr>
              <w:t xml:space="preserve">polar-encoded </w:t>
            </w:r>
            <w:r w:rsidRPr="00937586">
              <w:rPr>
                <w:rFonts w:eastAsiaTheme="minorEastAsia"/>
                <w:b/>
                <w:bCs/>
                <w:color w:val="EE0000"/>
                <w:lang w:val="en-US" w:eastAsia="zh-CN"/>
              </w:rPr>
              <w:t>sub-blocks</w:t>
            </w:r>
            <w:r w:rsidRPr="00937586">
              <w:rPr>
                <w:rFonts w:eastAsiaTheme="minorEastAsia" w:hint="eastAsia"/>
                <w:b/>
                <w:bCs/>
                <w:color w:val="EE0000"/>
                <w:lang w:val="en-US" w:eastAsia="zh-CN"/>
              </w:rPr>
              <w:t xml:space="preserve"> via </w:t>
            </w:r>
            <w:r w:rsidRPr="00937586">
              <w:rPr>
                <w:rFonts w:eastAsiaTheme="minorEastAsia"/>
                <w:b/>
                <w:bCs/>
                <w:color w:val="EE0000"/>
                <w:lang w:val="en-US" w:eastAsia="zh-CN"/>
              </w:rPr>
              <w:t>concatenated coding schemes</w:t>
            </w:r>
            <w:r w:rsidRPr="00937586">
              <w:rPr>
                <w:rFonts w:eastAsiaTheme="minorEastAsia" w:hint="eastAsia"/>
                <w:b/>
                <w:bCs/>
                <w:color w:val="EE0000"/>
                <w:lang w:val="en-US" w:eastAsia="zh-CN"/>
              </w:rPr>
              <w:t xml:space="preserve">, e.g., Polar-SPC codes. </w:t>
            </w:r>
          </w:p>
          <w:p w14:paraId="72B9C97C" w14:textId="77777777" w:rsidR="001B7C33" w:rsidRDefault="001B7C33" w:rsidP="001B7C33">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5B1D52C2" w14:textId="77777777" w:rsidR="001B7C33" w:rsidRDefault="001B7C33" w:rsidP="001B7C33">
            <w:pPr>
              <w:adjustRightInd w:val="0"/>
              <w:spacing w:after="50" w:line="240" w:lineRule="auto"/>
              <w:jc w:val="left"/>
              <w:rPr>
                <w:rFonts w:eastAsiaTheme="minorEastAsia"/>
                <w:kern w:val="2"/>
                <w:lang w:val="en-US" w:eastAsia="zh-CN"/>
              </w:rPr>
            </w:pPr>
          </w:p>
        </w:tc>
      </w:tr>
      <w:tr w:rsidR="00614551" w14:paraId="4E27507D" w14:textId="77777777" w:rsidTr="0067268C">
        <w:tblPrEx>
          <w:jc w:val="left"/>
        </w:tblPrEx>
        <w:tc>
          <w:tcPr>
            <w:tcW w:w="1838" w:type="dxa"/>
          </w:tcPr>
          <w:p w14:paraId="0110403F" w14:textId="61D841CB" w:rsidR="00614551" w:rsidRDefault="00614551" w:rsidP="00614551">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tcPr>
          <w:p w14:paraId="677D54B3" w14:textId="4060E1E9" w:rsidR="00614551" w:rsidRDefault="00614551" w:rsidP="00614551">
            <w:pPr>
              <w:adjustRightInd w:val="0"/>
              <w:spacing w:after="50" w:line="240" w:lineRule="auto"/>
              <w:jc w:val="left"/>
              <w:rPr>
                <w:rFonts w:eastAsiaTheme="minorEastAsia"/>
                <w:kern w:val="2"/>
                <w:lang w:val="en-US" w:eastAsia="zh-CN"/>
              </w:rPr>
            </w:pPr>
            <w:r w:rsidRPr="00483018">
              <w:rPr>
                <w:rFonts w:eastAsiaTheme="minorEastAsia"/>
                <w:kern w:val="2"/>
                <w:lang w:val="en-US" w:eastAsia="zh-CN"/>
              </w:rPr>
              <w:t xml:space="preserve">When increasing the number of </w:t>
            </w:r>
            <w:r>
              <w:rPr>
                <w:rFonts w:eastAsia="ＭＳ 明朝" w:hint="eastAsia"/>
                <w:kern w:val="2"/>
                <w:lang w:val="en-US" w:eastAsia="ja-JP"/>
              </w:rPr>
              <w:t>CB</w:t>
            </w:r>
            <w:r w:rsidRPr="00483018">
              <w:rPr>
                <w:rFonts w:eastAsiaTheme="minorEastAsia"/>
                <w:kern w:val="2"/>
                <w:lang w:val="en-US" w:eastAsia="zh-CN"/>
              </w:rPr>
              <w:t xml:space="preserve"> segmentations as the payload size </w:t>
            </w:r>
            <w:r>
              <w:rPr>
                <w:rFonts w:eastAsia="ＭＳ 明朝" w:hint="eastAsia"/>
                <w:kern w:val="2"/>
                <w:lang w:val="en-US" w:eastAsia="ja-JP"/>
              </w:rPr>
              <w:t>becomes larger</w:t>
            </w:r>
            <w:r w:rsidRPr="00483018">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ＭＳ 明朝" w:hint="eastAsia"/>
                <w:kern w:val="2"/>
                <w:lang w:val="en-US" w:eastAsia="ja-JP"/>
              </w:rPr>
              <w:t xml:space="preserve"> maximum</w:t>
            </w:r>
            <w:r w:rsidRPr="00483018">
              <w:rPr>
                <w:rFonts w:eastAsiaTheme="minorEastAsia"/>
                <w:kern w:val="2"/>
                <w:lang w:val="en-US" w:eastAsia="zh-CN"/>
              </w:rPr>
              <w:t xml:space="preserve"> number of code‑block segments.</w:t>
            </w:r>
            <w:r>
              <w:rPr>
                <w:rFonts w:eastAsia="ＭＳ 明朝" w:hint="eastAsia"/>
                <w:kern w:val="2"/>
                <w:lang w:val="en-US" w:eastAsia="ja-JP"/>
              </w:rPr>
              <w:t xml:space="preserve"> </w:t>
            </w:r>
            <w:r w:rsidRPr="00483018">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lastRenderedPageBreak/>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7"/>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lastRenderedPageBreak/>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C-DOT</w:t>
            </w:r>
          </w:p>
        </w:tc>
        <w:tc>
          <w:tcPr>
            <w:tcW w:w="8106" w:type="dxa"/>
          </w:tcPr>
          <w:p w14:paraId="380D0A63" w14:textId="77777777" w:rsidR="009E765E" w:rsidRPr="0069639D" w:rsidRDefault="00C0597A" w:rsidP="0022602F">
            <w:pPr>
              <w:pStyle w:val="af9"/>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9"/>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Consider eBCH based SBLC codes for uplink control channels when k is between 3-11 bits.</w:t>
            </w:r>
          </w:p>
          <w:p w14:paraId="28A51F94" w14:textId="77777777" w:rsidR="009E765E" w:rsidRPr="0069639D" w:rsidRDefault="00C0597A" w:rsidP="00FC3EBB">
            <w:pPr>
              <w:pStyle w:val="af9"/>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9"/>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7"/>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7"/>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ＭＳ 明朝"/>
              </w:rPr>
            </w:pPr>
            <w:r w:rsidRPr="0069639D">
              <w:rPr>
                <w:rFonts w:eastAsia="ＭＳ 明朝"/>
              </w:rPr>
              <w:t>Proposal 3:</w:t>
            </w:r>
            <w:r w:rsidRPr="0069639D">
              <w:t xml:space="preserve"> </w:t>
            </w:r>
            <w:r w:rsidRPr="0069639D">
              <w:rPr>
                <w:rFonts w:eastAsia="ＭＳ 明朝"/>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7"/>
              <w:spacing w:after="0" w:line="240" w:lineRule="auto"/>
              <w:ind w:firstLineChars="0" w:firstLine="0"/>
              <w:jc w:val="left"/>
              <w:rPr>
                <w:rFonts w:eastAsia="DengXian"/>
                <w:lang w:val="en-US" w:eastAsia="zh-CN"/>
              </w:rPr>
            </w:pPr>
            <w:r w:rsidRPr="0069639D">
              <w:rPr>
                <w:rFonts w:eastAsia="ＭＳ 明朝"/>
              </w:rPr>
              <w:t>Proposal 4:</w:t>
            </w:r>
            <w:r w:rsidRPr="0069639D">
              <w:t xml:space="preserve"> </w:t>
            </w:r>
            <w:r w:rsidRPr="0069639D">
              <w:rPr>
                <w:rFonts w:eastAsia="ＭＳ 明朝"/>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AT&amp;T</w:t>
            </w:r>
          </w:p>
        </w:tc>
        <w:tc>
          <w:tcPr>
            <w:tcW w:w="8106" w:type="dxa"/>
          </w:tcPr>
          <w:p w14:paraId="4109E7D8" w14:textId="4ED376F6" w:rsidR="009E765E" w:rsidRPr="0022602F" w:rsidRDefault="00C0597A" w:rsidP="0069639D">
            <w:pPr>
              <w:pStyle w:val="af7"/>
              <w:spacing w:after="0" w:line="240" w:lineRule="auto"/>
              <w:ind w:firstLineChars="0" w:firstLine="0"/>
              <w:jc w:val="left"/>
              <w:rPr>
                <w:rFonts w:eastAsiaTheme="minorEastAsia"/>
                <w:lang w:eastAsia="zh-CN"/>
              </w:rPr>
            </w:pPr>
            <w:bookmarkStart w:id="179" w:name="_Hlk220664515"/>
            <w:r w:rsidRPr="0069639D">
              <w:rPr>
                <w:rFonts w:eastAsia="ＭＳ 明朝"/>
              </w:rPr>
              <w:t>Proposal 7:</w:t>
            </w:r>
            <w:r w:rsidRPr="0069639D">
              <w:t xml:space="preserve"> </w:t>
            </w:r>
            <w:r w:rsidRPr="0069639D">
              <w:rPr>
                <w:rFonts w:eastAsia="ＭＳ 明朝"/>
              </w:rPr>
              <w:t>Study the pros and cons of using downloadable, AI/ML-generated sequence(s) for PUCCH carrying HARQ feedback</w:t>
            </w:r>
            <w:bookmarkEnd w:id="179"/>
            <w:r w:rsidRPr="0069639D">
              <w:rPr>
                <w:rFonts w:eastAsia="ＭＳ 明朝"/>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a3"/>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a3"/>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a3"/>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af7"/>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af7"/>
        <w:numPr>
          <w:ilvl w:val="0"/>
          <w:numId w:val="72"/>
        </w:numPr>
        <w:ind w:firstLineChars="0"/>
        <w:rPr>
          <w:rFonts w:eastAsiaTheme="minorEastAsia"/>
          <w:lang w:val="en-US" w:eastAsia="zh-CN"/>
        </w:rPr>
      </w:pPr>
      <w:r>
        <w:rPr>
          <w:rFonts w:eastAsiaTheme="minorEastAsia" w:hint="eastAsia"/>
          <w:lang w:val="en-US" w:eastAsia="zh-CN"/>
        </w:rPr>
        <w:lastRenderedPageBreak/>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7"/>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7"/>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7"/>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7"/>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7"/>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7"/>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7"/>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7"/>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af7"/>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7"/>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7"/>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Bose–Chaudhuri–Hocquenghem (eBCH-SBLC) codes</w:t>
      </w:r>
      <w:r w:rsidRPr="001F2013">
        <w:rPr>
          <w:rFonts w:hint="eastAsia"/>
          <w:lang w:val="en-US" w:eastAsia="zh-CN"/>
        </w:rPr>
        <w:t>: C-DOT</w:t>
      </w:r>
    </w:p>
    <w:p w14:paraId="3A0B8198" w14:textId="4A9406D9" w:rsidR="009E765E" w:rsidRPr="001F2013" w:rsidRDefault="00570731" w:rsidP="00FC3EBB">
      <w:pPr>
        <w:pStyle w:val="af7"/>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the asymptotic performance of the PUCCH employing eBCH-SBLC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7"/>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7"/>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7"/>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7"/>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af7"/>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7"/>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7"/>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7"/>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7"/>
        <w:numPr>
          <w:ilvl w:val="3"/>
          <w:numId w:val="99"/>
        </w:numPr>
        <w:ind w:firstLineChars="0"/>
        <w:rPr>
          <w:lang w:eastAsia="zh-CN"/>
        </w:rPr>
      </w:pPr>
      <w:r>
        <w:rPr>
          <w:rFonts w:eastAsiaTheme="minorEastAsia" w:hint="eastAsia"/>
          <w:lang w:eastAsia="zh-CN"/>
        </w:rPr>
        <w:lastRenderedPageBreak/>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SimSun"/>
          <w:szCs w:val="22"/>
        </w:rPr>
        <w:t>Gold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af7"/>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7"/>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SimSun"/>
          <w:szCs w:val="22"/>
        </w:rPr>
        <w:t>Gold sequences + QPSK</w:t>
      </w:r>
      <w:r w:rsidR="003D75BC">
        <w:rPr>
          <w:rFonts w:eastAsia="SimSun" w:hint="eastAsia"/>
          <w:szCs w:val="22"/>
          <w:lang w:eastAsia="zh-CN"/>
        </w:rPr>
        <w:t>.</w:t>
      </w:r>
    </w:p>
    <w:p w14:paraId="237B797B" w14:textId="6982BDD3" w:rsidR="00F13412" w:rsidRPr="00F13412" w:rsidRDefault="001612B4" w:rsidP="00FC3EBB">
      <w:pPr>
        <w:pStyle w:val="af7"/>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7"/>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7"/>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af7"/>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7"/>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7"/>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af7"/>
              <w:numPr>
                <w:ilvl w:val="1"/>
                <w:numId w:val="75"/>
              </w:numPr>
              <w:ind w:leftChars="260" w:left="880" w:firstLineChars="0"/>
              <w:rPr>
                <w:rFonts w:eastAsiaTheme="minorEastAsia"/>
                <w:b/>
                <w:lang w:val="en-US" w:eastAsia="zh-CN"/>
              </w:rPr>
            </w:pPr>
            <w:r>
              <w:rPr>
                <w:rFonts w:eastAsiaTheme="minorEastAsia" w:hint="eastAsia"/>
                <w:b/>
                <w:lang w:val="en-US" w:eastAsia="zh-CN"/>
              </w:rPr>
              <w:lastRenderedPageBreak/>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7"/>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lastRenderedPageBreak/>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D04D8A" w14:paraId="33FFD26D" w14:textId="77777777" w:rsidTr="0033062F">
        <w:tblPrEx>
          <w:jc w:val="left"/>
        </w:tblPrEx>
        <w:tc>
          <w:tcPr>
            <w:tcW w:w="1838" w:type="dxa"/>
          </w:tcPr>
          <w:p w14:paraId="5AE3E954" w14:textId="77593E7D" w:rsidR="00D04D8A" w:rsidRPr="00D04D8A" w:rsidRDefault="00D04D8A" w:rsidP="00D04D8A">
            <w:pPr>
              <w:adjustRightInd w:val="0"/>
              <w:spacing w:after="50" w:line="240" w:lineRule="auto"/>
              <w:jc w:val="left"/>
              <w:rPr>
                <w:rFonts w:eastAsiaTheme="minorEastAsia"/>
                <w:b/>
                <w:bCs/>
                <w:kern w:val="2"/>
                <w:lang w:eastAsia="zh-CN"/>
              </w:rPr>
            </w:pPr>
            <w:r>
              <w:rPr>
                <w:rFonts w:eastAsiaTheme="minorEastAsia"/>
                <w:kern w:val="2"/>
                <w:lang w:val="en-US" w:eastAsia="zh-CN"/>
              </w:rPr>
              <w:t>Google</w:t>
            </w:r>
          </w:p>
        </w:tc>
        <w:tc>
          <w:tcPr>
            <w:tcW w:w="7665" w:type="dxa"/>
          </w:tcPr>
          <w:p w14:paraId="747B29CF" w14:textId="35BF30E8" w:rsidR="00D04D8A" w:rsidRPr="00D04D8A" w:rsidRDefault="00D04D8A" w:rsidP="00D04D8A">
            <w:pPr>
              <w:adjustRightInd w:val="0"/>
              <w:spacing w:after="50" w:line="240" w:lineRule="auto"/>
              <w:jc w:val="left"/>
              <w:rPr>
                <w:rFonts w:eastAsiaTheme="minorEastAsia"/>
                <w:kern w:val="2"/>
                <w:lang w:val="en-US" w:eastAsia="zh-CN"/>
              </w:rPr>
            </w:pPr>
            <w:r w:rsidRPr="00D04D8A">
              <w:rPr>
                <w:rFonts w:eastAsiaTheme="minorEastAsia"/>
                <w:kern w:val="2"/>
                <w:lang w:val="en-US" w:eastAsia="zh-CN"/>
              </w:rPr>
              <w:t>Support the observation. The 1</w:t>
            </w:r>
            <w:r w:rsidRPr="00D04D8A">
              <w:rPr>
                <w:rFonts w:eastAsiaTheme="minorEastAsia"/>
                <w:kern w:val="2"/>
                <w:vertAlign w:val="superscript"/>
                <w:lang w:val="en-US" w:eastAsia="zh-CN"/>
              </w:rPr>
              <w:t>st</w:t>
            </w:r>
            <w:r w:rsidRPr="00D04D8A">
              <w:rPr>
                <w:rFonts w:eastAsiaTheme="minorEastAsia"/>
                <w:kern w:val="2"/>
                <w:lang w:val="en-US" w:eastAsia="zh-CN"/>
              </w:rPr>
              <w:t xml:space="preserve"> and 2</w:t>
            </w:r>
            <w:r w:rsidRPr="00D04D8A">
              <w:rPr>
                <w:rFonts w:eastAsiaTheme="minorEastAsia"/>
                <w:kern w:val="2"/>
                <w:vertAlign w:val="superscript"/>
                <w:lang w:val="en-US" w:eastAsia="zh-CN"/>
              </w:rPr>
              <w:t>nd</w:t>
            </w:r>
            <w:r w:rsidRPr="00D04D8A">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bl>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af7"/>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7"/>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lastRenderedPageBreak/>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2"/>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af7"/>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af7"/>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7"/>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af7"/>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7"/>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af7"/>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7"/>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 xml:space="preserve">ross-codeblock interleaver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7"/>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af7"/>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7"/>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7"/>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7"/>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7"/>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lastRenderedPageBreak/>
        <w:t xml:space="preserve">Evaluation assumptions, including at least </w:t>
      </w:r>
    </w:p>
    <w:p w14:paraId="47466DC7" w14:textId="77777777" w:rsidR="00DF58F6" w:rsidRDefault="00DF58F6" w:rsidP="00FC3EBB">
      <w:pPr>
        <w:pStyle w:val="af7"/>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7"/>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af7"/>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7"/>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614551" w14:paraId="29CF87DE" w14:textId="77777777" w:rsidTr="0067268C">
        <w:tblPrEx>
          <w:jc w:val="left"/>
        </w:tblPrEx>
        <w:tc>
          <w:tcPr>
            <w:tcW w:w="1838" w:type="dxa"/>
          </w:tcPr>
          <w:p w14:paraId="750A06B4" w14:textId="44E219B1" w:rsidR="00614551" w:rsidRDefault="00614551" w:rsidP="00614551">
            <w:pPr>
              <w:adjustRightInd w:val="0"/>
              <w:spacing w:after="50" w:line="240" w:lineRule="auto"/>
              <w:jc w:val="left"/>
              <w:rPr>
                <w:rFonts w:eastAsiaTheme="minorEastAsia"/>
                <w:b/>
                <w:bCs/>
                <w:kern w:val="2"/>
                <w:lang w:eastAsia="zh-CN"/>
              </w:rPr>
            </w:pPr>
            <w:r>
              <w:rPr>
                <w:rFonts w:eastAsia="ＭＳ 明朝" w:hint="eastAsia"/>
                <w:b/>
                <w:bCs/>
                <w:kern w:val="2"/>
                <w:lang w:val="en-US" w:eastAsia="ja-JP"/>
              </w:rPr>
              <w:t>NTT DOCOMO</w:t>
            </w:r>
          </w:p>
        </w:tc>
        <w:tc>
          <w:tcPr>
            <w:tcW w:w="7665" w:type="dxa"/>
          </w:tcPr>
          <w:p w14:paraId="1CB012D7" w14:textId="3100646F" w:rsidR="00614551" w:rsidRDefault="00614551" w:rsidP="00614551">
            <w:pPr>
              <w:adjustRightInd w:val="0"/>
              <w:spacing w:after="50" w:line="240" w:lineRule="auto"/>
              <w:jc w:val="left"/>
              <w:rPr>
                <w:rFonts w:eastAsiaTheme="minorEastAsia"/>
                <w:kern w:val="2"/>
                <w:lang w:val="en-US" w:eastAsia="zh-CN"/>
              </w:rPr>
            </w:pPr>
            <w:r>
              <w:rPr>
                <w:rFonts w:eastAsia="ＭＳ 明朝" w:hint="eastAsia"/>
                <w:kern w:val="2"/>
                <w:lang w:val="en-US" w:eastAsia="ja-JP"/>
              </w:rPr>
              <w:t>To study control channel coding chain extensions, at first, clear motivation and justification are needed. Currently, it is not clear for us.</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r w:rsidRPr="00A80F95">
                    <w:t>N</w:t>
                  </w:r>
                  <w:r w:rsidRPr="00A80F95">
                    <w:rPr>
                      <w:vertAlign w:val="subscript"/>
                    </w:rPr>
                    <w:t>max</w:t>
                  </w:r>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r w:rsidRPr="00A80F95">
                    <w:t>N</w:t>
                  </w:r>
                  <w:r w:rsidRPr="00A80F95">
                    <w:rPr>
                      <w:vertAlign w:val="subscript"/>
                    </w:rPr>
                    <w:t>max</w:t>
                  </w:r>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7"/>
              <w:spacing w:after="0" w:line="240" w:lineRule="auto"/>
              <w:ind w:firstLineChars="0" w:firstLine="0"/>
              <w:jc w:val="left"/>
              <w:rPr>
                <w:rFonts w:eastAsia="DengXian"/>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af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7"/>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7"/>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7"/>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TxRUs at gNB</w:t>
                  </w:r>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km/hr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lastRenderedPageBreak/>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Number of receive antennas at gNB</w:t>
                  </w:r>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lastRenderedPageBreak/>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af7"/>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af7"/>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af7"/>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af7"/>
              <w:numPr>
                <w:ilvl w:val="0"/>
                <w:numId w:val="96"/>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FC3EBB">
            <w:pPr>
              <w:pStyle w:val="af7"/>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af7"/>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78F00405"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af7"/>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m : number of total data integrity check bits</w:t>
            </w:r>
          </w:p>
          <w:p w14:paraId="16B77452" w14:textId="073DAF76" w:rsidR="009E765E" w:rsidRPr="00A80F95" w:rsidRDefault="00000000" w:rsidP="00A80F95">
            <w:pPr>
              <w:pStyle w:val="af7"/>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E[</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ＭＳ 明朝"/>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ＭＳ 明朝"/>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ＭＳ 明朝"/>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ＭＳ 明朝"/>
                    </w:rPr>
                  </w:pPr>
                  <w:r w:rsidRPr="00A80F95">
                    <w:rPr>
                      <w:rFonts w:eastAsia="ＭＳ 明朝"/>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ＭＳ 明朝"/>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ＭＳ 明朝"/>
                    </w:rPr>
                  </w:pPr>
                  <w:r w:rsidRPr="00A80F95">
                    <w:rPr>
                      <w:rFonts w:eastAsia="ＭＳ 明朝"/>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ＭＳ 明朝"/>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ＭＳ 明朝"/>
                    </w:rPr>
                  </w:pPr>
                  <w:r w:rsidRPr="00A80F95">
                    <w:rPr>
                      <w:rFonts w:eastAsia="ＭＳ 明朝"/>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ＭＳ 明朝"/>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ＭＳ 明朝"/>
                    </w:rPr>
                  </w:pPr>
                  <w:r w:rsidRPr="00A80F95">
                    <w:rPr>
                      <w:rFonts w:eastAsia="ＭＳ 明朝"/>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ＭＳ 明朝"/>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ＭＳ 明朝"/>
                    </w:rPr>
                  </w:pPr>
                  <w:r w:rsidRPr="00A80F95">
                    <w:rPr>
                      <w:rFonts w:eastAsia="ＭＳ 明朝"/>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ＭＳ 明朝"/>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ＭＳ 明朝"/>
                    </w:rPr>
                  </w:pPr>
                  <w:r w:rsidRPr="00A80F95">
                    <w:rPr>
                      <w:rFonts w:eastAsia="ＭＳ 明朝"/>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ＭＳ 明朝"/>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ＭＳ 明朝"/>
                    </w:rPr>
                  </w:pPr>
                  <w:r w:rsidRPr="00A80F95">
                    <w:rPr>
                      <w:rFonts w:eastAsia="ＭＳ 明朝"/>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ＭＳ 明朝"/>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ＭＳ 明朝"/>
                    </w:rPr>
                  </w:pPr>
                  <w:r w:rsidRPr="00A80F95">
                    <w:rPr>
                      <w:rFonts w:eastAsia="ＭＳ 明朝"/>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ＭＳ 明朝"/>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ＭＳ 明朝"/>
                    </w:rPr>
                  </w:pPr>
                  <w:r w:rsidRPr="00A80F95">
                    <w:rPr>
                      <w:rFonts w:eastAsia="ＭＳ 明朝"/>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ＭＳ 明朝"/>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ＭＳ 明朝"/>
                    </w:rPr>
                  </w:pPr>
                  <w:r w:rsidRPr="00A80F95">
                    <w:rPr>
                      <w:rFonts w:eastAsia="ＭＳ 明朝"/>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ＭＳ 明朝"/>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ＭＳ 明朝"/>
                    </w:rPr>
                  </w:pPr>
                  <w:r w:rsidRPr="00A80F95">
                    <w:rPr>
                      <w:rFonts w:eastAsia="ＭＳ 明朝"/>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ＭＳ 明朝"/>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ＭＳ 明朝"/>
                    </w:rPr>
                  </w:pPr>
                  <w:r w:rsidRPr="00A80F95">
                    <w:rPr>
                      <w:rFonts w:eastAsia="ＭＳ 明朝"/>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ＭＳ 明朝"/>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ＭＳ 明朝"/>
                    </w:rPr>
                  </w:pPr>
                  <w:r w:rsidRPr="00A80F95">
                    <w:rPr>
                      <w:rFonts w:eastAsia="ＭＳ 明朝"/>
                    </w:rPr>
                    <w:t>QPSK</w:t>
                  </w:r>
                </w:p>
              </w:tc>
            </w:tr>
          </w:tbl>
          <w:p w14:paraId="6FB9191B" w14:textId="77777777" w:rsidR="009E765E" w:rsidRPr="00A80F95" w:rsidRDefault="009E765E" w:rsidP="00A80F95">
            <w:pPr>
              <w:pStyle w:val="af7"/>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af2"/>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af7"/>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2"/>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7"/>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555" w:type="dxa"/>
          </w:tcPr>
          <w:p w14:paraId="69D1E742"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af7"/>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af7"/>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7"/>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7"/>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af7"/>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7"/>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7"/>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7"/>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7"/>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af7"/>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af7"/>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af7"/>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af7"/>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af7"/>
              <w:numPr>
                <w:ilvl w:val="0"/>
                <w:numId w:val="7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7"/>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7"/>
              <w:numPr>
                <w:ilvl w:val="0"/>
                <w:numId w:val="7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af7"/>
              <w:numPr>
                <w:ilvl w:val="0"/>
                <w:numId w:val="7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7"/>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af7"/>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7"/>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7"/>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7"/>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7"/>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7"/>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af7"/>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7"/>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lastRenderedPageBreak/>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7"/>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af7"/>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7"/>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af7"/>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af7"/>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7"/>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7"/>
              <w:numPr>
                <w:ilvl w:val="0"/>
                <w:numId w:val="7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7"/>
              <w:numPr>
                <w:ilvl w:val="0"/>
                <w:numId w:val="78"/>
              </w:numPr>
              <w:overflowPunct w:val="0"/>
              <w:spacing w:after="0" w:line="240" w:lineRule="auto"/>
              <w:ind w:firstLineChars="0"/>
              <w:jc w:val="left"/>
              <w:rPr>
                <w:rFonts w:eastAsia="SimSun"/>
                <w:lang w:val="fr-CA" w:eastAsia="zh-CN"/>
              </w:rPr>
            </w:pPr>
            <w:r w:rsidRPr="008F2EBD">
              <w:rPr>
                <w:lang w:val="fr-CA"/>
              </w:rPr>
              <w:t>100MHz (273 PRBs @ 30kHz SCS)</w:t>
            </w:r>
            <w:r w:rsidRPr="008F2EBD">
              <w:rPr>
                <w:rFonts w:eastAsia="SimSun"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7"/>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3CF60A20"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7"/>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7"/>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7"/>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7"/>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7"/>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af7"/>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lastRenderedPageBreak/>
              <w:t>ML decoder based on FHT: ZTE</w:t>
            </w:r>
          </w:p>
          <w:p w14:paraId="706F6187"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7"/>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7"/>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7"/>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ＭＳ 明朝" w:eastAsia="ＭＳ 明朝" w:hAnsi="ＭＳ 明朝" w:cs="ＭＳ 明朝" w:hint="eastAsia"/>
                          <w:lang w:val="en-US" w:eastAsia="zh-CN"/>
                        </w:rPr>
                        <m:t>⋅</m:t>
                      </m:r>
                      <m:r>
                        <m:rPr>
                          <m:sty m:val="p"/>
                        </m:rPr>
                        <w:rPr>
                          <w:rFonts w:ascii="Cambria Math" w:eastAsia="DengXian" w:hAnsi="Cambria Math" w:hint="eastAsia"/>
                          <w:lang w:val="en-US" w:eastAsia="zh-CN"/>
                        </w:rPr>
                        <m:t>R</m:t>
                      </m:r>
                    </m:den>
                  </m:f>
                </m:e>
              </m:d>
              <m:r>
                <m:rPr>
                  <m:sty m:val="p"/>
                </m:rPr>
                <w:rPr>
                  <w:rFonts w:ascii="ＭＳ 明朝" w:eastAsia="ＭＳ 明朝" w:hAnsi="ＭＳ 明朝" w:cs="ＭＳ 明朝"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lastRenderedPageBreak/>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af7"/>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44EF069E"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20DDB05F"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6CC13CE5"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20CC60BD"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469D3C0C"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7"/>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lastRenderedPageBreak/>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7"/>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39FAAF3A" w14:textId="77777777" w:rsidR="009E765E" w:rsidRDefault="00C0597A" w:rsidP="00FC3EBB">
      <w:pPr>
        <w:pStyle w:val="af7"/>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7"/>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af2"/>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r>
              <w:rPr>
                <w:rFonts w:eastAsia="DengXian"/>
              </w:rPr>
              <w:t>Interleave</w:t>
            </w:r>
            <w:r>
              <w:rPr>
                <w:rFonts w:eastAsia="DengXian"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Other i</w:t>
            </w:r>
            <w:r>
              <w:rPr>
                <w:rFonts w:eastAsia="DengXian"/>
              </w:rPr>
              <w:t>nterleave</w:t>
            </w:r>
            <w:r>
              <w:rPr>
                <w:rFonts w:eastAsia="DengXian" w:cs="Times" w:hint="eastAsia"/>
              </w:rPr>
              <w:t>r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ＭＳ 明朝"/>
              </w:rPr>
              <w:t>10</w:t>
            </w:r>
            <w:r>
              <w:rPr>
                <w:rFonts w:eastAsia="ＭＳ 明朝"/>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min-sum(offset, normalized or adjusted min-sum)</w:t>
            </w:r>
          </w:p>
          <w:p w14:paraId="3FA5B6D6" w14:textId="77777777" w:rsidR="009E765E" w:rsidRDefault="00C0597A" w:rsidP="00FC3EBB">
            <w:pPr>
              <w:pStyle w:val="af7"/>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af7"/>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af7"/>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lastRenderedPageBreak/>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af7"/>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7"/>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7"/>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7"/>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7"/>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D6EB" w14:textId="77777777" w:rsidR="004638A9" w:rsidRDefault="004638A9">
      <w:pPr>
        <w:spacing w:line="240" w:lineRule="auto"/>
      </w:pPr>
      <w:r>
        <w:separator/>
      </w:r>
    </w:p>
  </w:endnote>
  <w:endnote w:type="continuationSeparator" w:id="0">
    <w:p w14:paraId="3FFCC545" w14:textId="77777777" w:rsidR="004638A9" w:rsidRDefault="00463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275F6DD8" w:rsidR="00BD2230" w:rsidRDefault="00BD2230" w:rsidP="00A54582">
        <w:pPr>
          <w:pStyle w:val="ab"/>
          <w:jc w:val="center"/>
        </w:pPr>
        <w:r>
          <w:fldChar w:fldCharType="begin"/>
        </w:r>
        <w:r>
          <w:instrText>PAGE   \* MERGEFORMAT</w:instrText>
        </w:r>
        <w:r>
          <w:fldChar w:fldCharType="separate"/>
        </w:r>
        <w:r w:rsidR="00D04D8A" w:rsidRPr="00D04D8A">
          <w:rPr>
            <w:noProof/>
            <w:lang w:val="zh-CN" w:eastAsia="zh-CN"/>
          </w:rPr>
          <w:t>67</w:t>
        </w:r>
        <w:r>
          <w:fldChar w:fldCharType="end"/>
        </w:r>
      </w:p>
    </w:sdtContent>
  </w:sdt>
  <w:p w14:paraId="3DF1171B" w14:textId="77777777" w:rsidR="00BD2230" w:rsidRDefault="00BD22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231F" w14:textId="77777777" w:rsidR="004638A9" w:rsidRDefault="004638A9">
      <w:pPr>
        <w:spacing w:after="0"/>
      </w:pPr>
      <w:r>
        <w:separator/>
      </w:r>
    </w:p>
  </w:footnote>
  <w:footnote w:type="continuationSeparator" w:id="0">
    <w:p w14:paraId="50D09889" w14:textId="77777777" w:rsidR="004638A9" w:rsidRDefault="004638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hybridMultilevel"/>
    <w:tmpl w:val="BBF8B99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0"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0"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2"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0"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2"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9"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7"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1"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6"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568373190">
    <w:abstractNumId w:val="8"/>
  </w:num>
  <w:num w:numId="2" w16cid:durableId="1776712327">
    <w:abstractNumId w:val="44"/>
  </w:num>
  <w:num w:numId="3" w16cid:durableId="2136290178">
    <w:abstractNumId w:val="13"/>
  </w:num>
  <w:num w:numId="4" w16cid:durableId="1583878717">
    <w:abstractNumId w:val="68"/>
  </w:num>
  <w:num w:numId="5" w16cid:durableId="1982422475">
    <w:abstractNumId w:val="3"/>
  </w:num>
  <w:num w:numId="6" w16cid:durableId="609894678">
    <w:abstractNumId w:val="1"/>
  </w:num>
  <w:num w:numId="7" w16cid:durableId="791871896">
    <w:abstractNumId w:val="2"/>
  </w:num>
  <w:num w:numId="8" w16cid:durableId="583026172">
    <w:abstractNumId w:val="63"/>
  </w:num>
  <w:num w:numId="9" w16cid:durableId="65155964">
    <w:abstractNumId w:val="53"/>
  </w:num>
  <w:num w:numId="10" w16cid:durableId="482896254">
    <w:abstractNumId w:val="102"/>
  </w:num>
  <w:num w:numId="11" w16cid:durableId="808397652">
    <w:abstractNumId w:val="64"/>
  </w:num>
  <w:num w:numId="12" w16cid:durableId="1676961489">
    <w:abstractNumId w:val="100"/>
  </w:num>
  <w:num w:numId="13" w16cid:durableId="1016031706">
    <w:abstractNumId w:val="55"/>
  </w:num>
  <w:num w:numId="14" w16cid:durableId="798377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7739148">
    <w:abstractNumId w:val="43"/>
  </w:num>
  <w:num w:numId="16" w16cid:durableId="1627348238">
    <w:abstractNumId w:val="57"/>
  </w:num>
  <w:num w:numId="17" w16cid:durableId="1559171657">
    <w:abstractNumId w:val="48"/>
  </w:num>
  <w:num w:numId="18" w16cid:durableId="1951663806">
    <w:abstractNumId w:val="82"/>
  </w:num>
  <w:num w:numId="19" w16cid:durableId="1025600997">
    <w:abstractNumId w:val="24"/>
  </w:num>
  <w:num w:numId="20" w16cid:durableId="1757629278">
    <w:abstractNumId w:val="87"/>
  </w:num>
  <w:num w:numId="21" w16cid:durableId="1049496276">
    <w:abstractNumId w:val="92"/>
  </w:num>
  <w:num w:numId="22" w16cid:durableId="660431396">
    <w:abstractNumId w:val="29"/>
  </w:num>
  <w:num w:numId="23" w16cid:durableId="296574933">
    <w:abstractNumId w:val="99"/>
  </w:num>
  <w:num w:numId="24" w16cid:durableId="1130055905">
    <w:abstractNumId w:val="27"/>
  </w:num>
  <w:num w:numId="25" w16cid:durableId="348727185">
    <w:abstractNumId w:val="61"/>
  </w:num>
  <w:num w:numId="26" w16cid:durableId="971252446">
    <w:abstractNumId w:val="84"/>
  </w:num>
  <w:num w:numId="27" w16cid:durableId="785928657">
    <w:abstractNumId w:val="94"/>
  </w:num>
  <w:num w:numId="28" w16cid:durableId="543372489">
    <w:abstractNumId w:val="51"/>
  </w:num>
  <w:num w:numId="29" w16cid:durableId="244609468">
    <w:abstractNumId w:val="25"/>
  </w:num>
  <w:num w:numId="30" w16cid:durableId="975379350">
    <w:abstractNumId w:val="4"/>
  </w:num>
  <w:num w:numId="31" w16cid:durableId="1156265851">
    <w:abstractNumId w:val="50"/>
  </w:num>
  <w:num w:numId="32" w16cid:durableId="537207139">
    <w:abstractNumId w:val="46"/>
  </w:num>
  <w:num w:numId="33" w16cid:durableId="1539316772">
    <w:abstractNumId w:val="5"/>
  </w:num>
  <w:num w:numId="34" w16cid:durableId="1722246572">
    <w:abstractNumId w:val="65"/>
  </w:num>
  <w:num w:numId="35" w16cid:durableId="1433819483">
    <w:abstractNumId w:val="9"/>
  </w:num>
  <w:num w:numId="36" w16cid:durableId="524363371">
    <w:abstractNumId w:val="38"/>
  </w:num>
  <w:num w:numId="37" w16cid:durableId="1539467805">
    <w:abstractNumId w:val="77"/>
  </w:num>
  <w:num w:numId="38" w16cid:durableId="1168715859">
    <w:abstractNumId w:val="40"/>
  </w:num>
  <w:num w:numId="39" w16cid:durableId="879514448">
    <w:abstractNumId w:val="69"/>
  </w:num>
  <w:num w:numId="40" w16cid:durableId="1798521745">
    <w:abstractNumId w:val="35"/>
  </w:num>
  <w:num w:numId="41" w16cid:durableId="706755270">
    <w:abstractNumId w:val="71"/>
  </w:num>
  <w:num w:numId="42" w16cid:durableId="493184510">
    <w:abstractNumId w:val="58"/>
  </w:num>
  <w:num w:numId="43" w16cid:durableId="647784030">
    <w:abstractNumId w:val="32"/>
  </w:num>
  <w:num w:numId="44" w16cid:durableId="144854674">
    <w:abstractNumId w:val="105"/>
  </w:num>
  <w:num w:numId="45" w16cid:durableId="233783695">
    <w:abstractNumId w:val="0"/>
  </w:num>
  <w:num w:numId="46" w16cid:durableId="542063470">
    <w:abstractNumId w:val="28"/>
  </w:num>
  <w:num w:numId="47" w16cid:durableId="1483277037">
    <w:abstractNumId w:val="85"/>
  </w:num>
  <w:num w:numId="48" w16cid:durableId="853882600">
    <w:abstractNumId w:val="62"/>
  </w:num>
  <w:num w:numId="49" w16cid:durableId="1726873830">
    <w:abstractNumId w:val="89"/>
  </w:num>
  <w:num w:numId="50" w16cid:durableId="1902401638">
    <w:abstractNumId w:val="6"/>
  </w:num>
  <w:num w:numId="51" w16cid:durableId="1900898210">
    <w:abstractNumId w:val="16"/>
  </w:num>
  <w:num w:numId="52" w16cid:durableId="43913258">
    <w:abstractNumId w:val="81"/>
  </w:num>
  <w:num w:numId="53" w16cid:durableId="1600602326">
    <w:abstractNumId w:val="60"/>
  </w:num>
  <w:num w:numId="54" w16cid:durableId="1207716195">
    <w:abstractNumId w:val="41"/>
  </w:num>
  <w:num w:numId="55" w16cid:durableId="1665015557">
    <w:abstractNumId w:val="11"/>
  </w:num>
  <w:num w:numId="56" w16cid:durableId="549804600">
    <w:abstractNumId w:val="66"/>
  </w:num>
  <w:num w:numId="57" w16cid:durableId="131488147">
    <w:abstractNumId w:val="37"/>
  </w:num>
  <w:num w:numId="58" w16cid:durableId="587277232">
    <w:abstractNumId w:val="42"/>
  </w:num>
  <w:num w:numId="59" w16cid:durableId="737441817">
    <w:abstractNumId w:val="86"/>
  </w:num>
  <w:num w:numId="60" w16cid:durableId="865214151">
    <w:abstractNumId w:val="93"/>
  </w:num>
  <w:num w:numId="61" w16cid:durableId="628824939">
    <w:abstractNumId w:val="7"/>
  </w:num>
  <w:num w:numId="62" w16cid:durableId="1668820213">
    <w:abstractNumId w:val="14"/>
  </w:num>
  <w:num w:numId="63" w16cid:durableId="1718158997">
    <w:abstractNumId w:val="78"/>
  </w:num>
  <w:num w:numId="64" w16cid:durableId="1062367778">
    <w:abstractNumId w:val="47"/>
  </w:num>
  <w:num w:numId="65" w16cid:durableId="356197831">
    <w:abstractNumId w:val="10"/>
  </w:num>
  <w:num w:numId="66" w16cid:durableId="1473516995">
    <w:abstractNumId w:val="49"/>
  </w:num>
  <w:num w:numId="67" w16cid:durableId="1919896428">
    <w:abstractNumId w:val="91"/>
  </w:num>
  <w:num w:numId="68" w16cid:durableId="803355239">
    <w:abstractNumId w:val="101"/>
  </w:num>
  <w:num w:numId="69" w16cid:durableId="1720594098">
    <w:abstractNumId w:val="74"/>
  </w:num>
  <w:num w:numId="70" w16cid:durableId="1621914539">
    <w:abstractNumId w:val="75"/>
  </w:num>
  <w:num w:numId="71" w16cid:durableId="420179265">
    <w:abstractNumId w:val="45"/>
  </w:num>
  <w:num w:numId="72" w16cid:durableId="776214126">
    <w:abstractNumId w:val="72"/>
  </w:num>
  <w:num w:numId="73" w16cid:durableId="303853682">
    <w:abstractNumId w:val="104"/>
  </w:num>
  <w:num w:numId="74" w16cid:durableId="1003628497">
    <w:abstractNumId w:val="70"/>
  </w:num>
  <w:num w:numId="75" w16cid:durableId="744187718">
    <w:abstractNumId w:val="67"/>
  </w:num>
  <w:num w:numId="76" w16cid:durableId="503133431">
    <w:abstractNumId w:val="18"/>
  </w:num>
  <w:num w:numId="77" w16cid:durableId="30501007">
    <w:abstractNumId w:val="56"/>
  </w:num>
  <w:num w:numId="78" w16cid:durableId="1649240431">
    <w:abstractNumId w:val="96"/>
  </w:num>
  <w:num w:numId="79" w16cid:durableId="1420979729">
    <w:abstractNumId w:val="76"/>
  </w:num>
  <w:num w:numId="80" w16cid:durableId="1194608492">
    <w:abstractNumId w:val="36"/>
  </w:num>
  <w:num w:numId="81" w16cid:durableId="671100899">
    <w:abstractNumId w:val="17"/>
  </w:num>
  <w:num w:numId="82" w16cid:durableId="1736468014">
    <w:abstractNumId w:val="95"/>
  </w:num>
  <w:num w:numId="83" w16cid:durableId="11974237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71279854">
    <w:abstractNumId w:val="90"/>
    <w:lvlOverride w:ilvl="0">
      <w:startOverride w:val="1"/>
    </w:lvlOverride>
    <w:lvlOverride w:ilvl="1">
      <w:startOverride w:val="1"/>
    </w:lvlOverride>
  </w:num>
  <w:num w:numId="85" w16cid:durableId="648365488">
    <w:abstractNumId w:val="31"/>
  </w:num>
  <w:num w:numId="86" w16cid:durableId="1294092433">
    <w:abstractNumId w:val="19"/>
  </w:num>
  <w:num w:numId="87" w16cid:durableId="84419301">
    <w:abstractNumId w:val="39"/>
  </w:num>
  <w:num w:numId="88" w16cid:durableId="734400182">
    <w:abstractNumId w:val="79"/>
  </w:num>
  <w:num w:numId="89" w16cid:durableId="2559064">
    <w:abstractNumId w:val="34"/>
  </w:num>
  <w:num w:numId="90" w16cid:durableId="361982635">
    <w:abstractNumId w:val="54"/>
  </w:num>
  <w:num w:numId="91" w16cid:durableId="1839877892">
    <w:abstractNumId w:val="52"/>
  </w:num>
  <w:num w:numId="92" w16cid:durableId="241525618">
    <w:abstractNumId w:val="83"/>
  </w:num>
  <w:num w:numId="93" w16cid:durableId="1827503148">
    <w:abstractNumId w:val="80"/>
  </w:num>
  <w:num w:numId="94" w16cid:durableId="1244148563">
    <w:abstractNumId w:val="26"/>
  </w:num>
  <w:num w:numId="95" w16cid:durableId="1280262190">
    <w:abstractNumId w:val="88"/>
  </w:num>
  <w:num w:numId="96" w16cid:durableId="2004813972">
    <w:abstractNumId w:val="20"/>
  </w:num>
  <w:num w:numId="97" w16cid:durableId="782577644">
    <w:abstractNumId w:val="73"/>
  </w:num>
  <w:num w:numId="98" w16cid:durableId="20130243">
    <w:abstractNumId w:val="59"/>
  </w:num>
  <w:num w:numId="99" w16cid:durableId="5599896">
    <w:abstractNumId w:val="21"/>
  </w:num>
  <w:num w:numId="100" w16cid:durableId="11231291">
    <w:abstractNumId w:val="23"/>
  </w:num>
  <w:num w:numId="101" w16cid:durableId="1091925178">
    <w:abstractNumId w:val="98"/>
  </w:num>
  <w:num w:numId="102" w16cid:durableId="615255873">
    <w:abstractNumId w:val="97"/>
  </w:num>
  <w:num w:numId="103" w16cid:durableId="446505189">
    <w:abstractNumId w:val="15"/>
  </w:num>
  <w:num w:numId="104" w16cid:durableId="1084571866">
    <w:abstractNumId w:val="22"/>
  </w:num>
  <w:num w:numId="105" w16cid:durableId="824516973">
    <w:abstractNumId w:val="103"/>
  </w:num>
  <w:num w:numId="106" w16cid:durableId="897014683">
    <w:abstractNumId w:val="33"/>
  </w:num>
  <w:num w:numId="107" w16cid:durableId="1179198255">
    <w:abstractNumId w:val="1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defaultTabStop w:val="420"/>
  <w:hyphenationZone w:val="425"/>
  <w:drawingGridVerticalSpacing w:val="156"/>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ＭＳ 明朝"/>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Web">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3">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10">
    <w:name w:val="見出し 1 (文字)"/>
    <w:basedOn w:val="a0"/>
    <w:link w:val="1"/>
    <w:uiPriority w:val="9"/>
    <w:qFormat/>
    <w:rPr>
      <w:rFonts w:ascii="Arial" w:eastAsia="Batang" w:hAnsi="Arial" w:cs="Times New Roman"/>
      <w:kern w:val="0"/>
      <w:sz w:val="36"/>
      <w:szCs w:val="20"/>
      <w:lang w:val="en-GB" w:eastAsia="en-US"/>
    </w:rPr>
  </w:style>
  <w:style w:type="character" w:customStyle="1" w:styleId="41">
    <w:name w:val="見出し 4 (文字)"/>
    <w:basedOn w:val="a0"/>
    <w:link w:val="40"/>
    <w:qFormat/>
    <w:rPr>
      <w:rFonts w:ascii="Times New Roman" w:eastAsia="t" w:hAnsi="Times New Roman" w:cs="Arial"/>
      <w:kern w:val="0"/>
      <w:sz w:val="22"/>
      <w:szCs w:val="20"/>
      <w:lang w:eastAsia="en-US"/>
    </w:rPr>
  </w:style>
  <w:style w:type="character" w:customStyle="1" w:styleId="32">
    <w:name w:val="見出し 3 (文字)"/>
    <w:basedOn w:val="a0"/>
    <w:link w:val="31"/>
    <w:qFormat/>
    <w:rPr>
      <w:rFonts w:ascii="Arial" w:eastAsia="Arial" w:hAnsi="Arial" w:cs="Arial"/>
      <w:kern w:val="0"/>
      <w:sz w:val="28"/>
      <w:szCs w:val="20"/>
      <w:lang w:eastAsia="en-US"/>
    </w:rPr>
  </w:style>
  <w:style w:type="character" w:customStyle="1" w:styleId="ae">
    <w:name w:val="ヘッダー (文字)"/>
    <w:basedOn w:val="a0"/>
    <w:link w:val="ad"/>
    <w:uiPriority w:val="99"/>
    <w:qFormat/>
    <w:rPr>
      <w:sz w:val="18"/>
      <w:szCs w:val="18"/>
    </w:rPr>
  </w:style>
  <w:style w:type="character" w:customStyle="1" w:styleId="ac">
    <w:name w:val="フッター (文字)"/>
    <w:basedOn w:val="a0"/>
    <w:link w:val="ab"/>
    <w:uiPriority w:val="99"/>
    <w:qFormat/>
    <w:rPr>
      <w:sz w:val="18"/>
      <w:szCs w:val="18"/>
    </w:rPr>
  </w:style>
  <w:style w:type="character" w:customStyle="1" w:styleId="21">
    <w:name w:val="見出し 2 (文字)"/>
    <w:basedOn w:val="a0"/>
    <w:link w:val="20"/>
    <w:uiPriority w:val="9"/>
    <w:qFormat/>
    <w:rPr>
      <w:rFonts w:ascii="Arial" w:eastAsia="Arial" w:hAnsi="Arial" w:cs="Times New Roman"/>
      <w:kern w:val="0"/>
      <w:sz w:val="30"/>
      <w:szCs w:val="20"/>
      <w:lang w:eastAsia="en-US"/>
    </w:rPr>
  </w:style>
  <w:style w:type="character" w:customStyle="1" w:styleId="60">
    <w:name w:val="見出し 6 (文字)"/>
    <w:basedOn w:val="a0"/>
    <w:link w:val="6"/>
    <w:qFormat/>
    <w:rPr>
      <w:rFonts w:eastAsia="Times New Roman"/>
      <w:lang w:val="sv-SE" w:eastAsia="sv-SE"/>
    </w:rPr>
  </w:style>
  <w:style w:type="character" w:customStyle="1" w:styleId="70">
    <w:name w:val="見出し 7 (文字)"/>
    <w:basedOn w:val="a0"/>
    <w:link w:val="7"/>
    <w:qFormat/>
    <w:rPr>
      <w:rFonts w:eastAsia="Times New Roman"/>
      <w:lang w:val="sv-SE" w:eastAsia="sv-SE"/>
    </w:rPr>
  </w:style>
  <w:style w:type="paragraph" w:styleId="af7">
    <w:name w:val="List Paragraph"/>
    <w:basedOn w:val="a"/>
    <w:link w:val="af8"/>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リスト段落 (文字)"/>
    <w:link w:val="af7"/>
    <w:qFormat/>
    <w:rPr>
      <w:rFonts w:eastAsia="Times New Roman"/>
      <w:lang w:val="en-GB" w:eastAsia="en-US"/>
    </w:rPr>
  </w:style>
  <w:style w:type="character" w:customStyle="1" w:styleId="a4">
    <w:name w:val="図表番号 (文字)"/>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本文 (文字)"/>
    <w:basedOn w:val="a0"/>
    <w:link w:val="a7"/>
    <w:qFormat/>
    <w:rPr>
      <w:rFonts w:eastAsia="ＭＳ 明朝"/>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0">
    <w:name w:val="見出し 5 (文字)"/>
    <w:basedOn w:val="a0"/>
    <w:link w:val="5"/>
    <w:uiPriority w:val="9"/>
    <w:qFormat/>
    <w:rPr>
      <w:rFonts w:eastAsia="Times New Roman"/>
      <w:b/>
      <w:bCs/>
      <w:sz w:val="28"/>
      <w:szCs w:val="28"/>
      <w:lang w:val="en-GB" w:eastAsia="en-US"/>
    </w:rPr>
  </w:style>
  <w:style w:type="character" w:customStyle="1" w:styleId="aa">
    <w:name w:val="吹き出し (文字)"/>
    <w:basedOn w:val="a0"/>
    <w:link w:val="a9"/>
    <w:uiPriority w:val="99"/>
    <w:semiHidden/>
    <w:qFormat/>
    <w:rPr>
      <w:rFonts w:eastAsia="Times New Roman"/>
      <w:sz w:val="18"/>
      <w:szCs w:val="18"/>
      <w:lang w:val="en-GB" w:eastAsia="en-US"/>
    </w:rPr>
  </w:style>
  <w:style w:type="character" w:customStyle="1" w:styleId="a6">
    <w:name w:val="コメント文字列 (文字)"/>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ＭＳ 明朝"/>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4">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ＭＳ 明朝"/>
      <w:b/>
      <w:bCs/>
      <w:lang w:val="en-GB" w:eastAsia="en-US"/>
    </w:rPr>
  </w:style>
  <w:style w:type="paragraph" w:customStyle="1" w:styleId="Default">
    <w:name w:val="Default"/>
    <w:qFormat/>
    <w:pPr>
      <w:autoSpaceDE w:val="0"/>
      <w:autoSpaceDN w:val="0"/>
      <w:adjustRightInd w:val="0"/>
    </w:pPr>
    <w:rPr>
      <w:rFonts w:eastAsia="ＭＳ 明朝"/>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5">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6">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ＭＳ 明朝"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ＭＳ 明朝"/>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ＭＳ 明朝"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ＭＳ 明朝"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1">
    <w:name w:val="コメント内容 (文字)"/>
    <w:basedOn w:val="a6"/>
    <w:link w:val="af0"/>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76</Pages>
  <Words>36701</Words>
  <Characters>200026</Characters>
  <Application>Microsoft Office Word</Application>
  <DocSecurity>0</DocSecurity>
  <Lines>4445</Lines>
  <Paragraphs>3074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Jinpuu Suzuki (鈴木 仁楓)</cp:lastModifiedBy>
  <cp:revision>5</cp:revision>
  <dcterms:created xsi:type="dcterms:W3CDTF">2026-02-09T10:09:00Z</dcterms:created>
  <dcterms:modified xsi:type="dcterms:W3CDTF">2026-02-09T10:27:00Z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