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285F7460"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w:t>
      </w:r>
      <w:r w:rsidR="009A77CF">
        <w:rPr>
          <w:rFonts w:cs="Arial"/>
          <w:b/>
          <w:sz w:val="28"/>
          <w:szCs w:val="28"/>
        </w:rPr>
        <w:t>110</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Pr="00ED1E1C">
        <w:rPr>
          <w:rFonts w:cs="Arial"/>
          <w:b/>
          <w:sz w:val="28"/>
          <w:szCs w:val="28"/>
        </w:rPr>
        <w:t>RP-</w:t>
      </w:r>
      <w:r w:rsidR="00B17D19" w:rsidRPr="00ED1E1C">
        <w:rPr>
          <w:rFonts w:cs="Arial"/>
          <w:b/>
          <w:sz w:val="28"/>
          <w:szCs w:val="28"/>
        </w:rPr>
        <w:t>25</w:t>
      </w:r>
      <w:r w:rsidR="00B17D19" w:rsidRPr="00050C6C">
        <w:rPr>
          <w:rFonts w:cs="Arial"/>
          <w:b/>
          <w:sz w:val="28"/>
          <w:szCs w:val="28"/>
        </w:rPr>
        <w:t>38</w:t>
      </w:r>
      <w:r w:rsidR="00FF49A6">
        <w:rPr>
          <w:rFonts w:cs="Arial"/>
          <w:b/>
          <w:sz w:val="28"/>
          <w:szCs w:val="28"/>
        </w:rPr>
        <w:t>58</w:t>
      </w:r>
    </w:p>
    <w:p w14:paraId="72947B97" w14:textId="04527A43" w:rsidR="00507906" w:rsidRPr="00A079D3" w:rsidRDefault="00F52F41" w:rsidP="00507906">
      <w:pPr>
        <w:keepLines/>
        <w:tabs>
          <w:tab w:val="left" w:pos="567"/>
        </w:tabs>
        <w:rPr>
          <w:rFonts w:cs="Arial"/>
          <w:b/>
          <w:sz w:val="28"/>
          <w:szCs w:val="28"/>
        </w:rPr>
      </w:pPr>
      <w:r>
        <w:rPr>
          <w:rFonts w:cs="Arial"/>
          <w:b/>
          <w:sz w:val="28"/>
          <w:szCs w:val="28"/>
        </w:rPr>
        <w:t>B</w:t>
      </w:r>
      <w:r w:rsidR="009A77CF">
        <w:rPr>
          <w:rFonts w:cs="Arial"/>
          <w:b/>
          <w:sz w:val="28"/>
          <w:szCs w:val="28"/>
        </w:rPr>
        <w:t>altimore, USA, December</w:t>
      </w:r>
      <w:r>
        <w:rPr>
          <w:rFonts w:cs="Arial"/>
          <w:b/>
          <w:sz w:val="28"/>
          <w:szCs w:val="28"/>
        </w:rPr>
        <w:t xml:space="preserve"> </w:t>
      </w:r>
      <w:r w:rsidR="000E7BB7">
        <w:rPr>
          <w:rFonts w:cs="Arial"/>
          <w:b/>
          <w:sz w:val="28"/>
          <w:szCs w:val="28"/>
        </w:rPr>
        <w:t>15</w:t>
      </w:r>
      <w:r w:rsidR="00507906">
        <w:rPr>
          <w:rFonts w:cs="Arial"/>
          <w:b/>
          <w:sz w:val="28"/>
          <w:szCs w:val="28"/>
        </w:rPr>
        <w:t>-1</w:t>
      </w:r>
      <w:r w:rsidR="000E7BB7">
        <w:rPr>
          <w:rFonts w:cs="Arial"/>
          <w:b/>
          <w:sz w:val="28"/>
          <w:szCs w:val="28"/>
        </w:rPr>
        <w:t>8</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5339C326" w14:textId="431C35B9" w:rsidR="006F0FFF" w:rsidRDefault="006F0FFF" w:rsidP="006F0FFF">
      <w:pPr>
        <w:pStyle w:val="3GPPheader"/>
      </w:pPr>
      <w:r w:rsidRPr="35436E32">
        <w:t>Agenda Item:</w:t>
      </w:r>
      <w:r>
        <w:tab/>
      </w:r>
      <w:r w:rsidR="009A77CF" w:rsidRPr="009A77CF">
        <w:t>8.2.1.3.3           Other operational requirements</w:t>
      </w:r>
    </w:p>
    <w:p w14:paraId="2C700FCF" w14:textId="2BC74AFE" w:rsidR="00302504" w:rsidRDefault="006F0FFF" w:rsidP="00DD1C66">
      <w:pPr>
        <w:pStyle w:val="3GPPheader"/>
      </w:pPr>
      <w:r w:rsidRPr="00EC4404">
        <w:t>Source:</w:t>
      </w:r>
      <w:r w:rsidRPr="00EC4404">
        <w:tab/>
      </w:r>
      <w:r w:rsidR="00FF27CA">
        <w:t>Sharp, Thales, [</w:t>
      </w:r>
      <w:proofErr w:type="spellStart"/>
      <w:r w:rsidR="00F4233E" w:rsidRPr="00F4233E">
        <w:rPr>
          <w:bCs/>
        </w:rPr>
        <w:t>Novamint</w:t>
      </w:r>
      <w:proofErr w:type="spellEnd"/>
      <w:r w:rsidR="00FF27CA">
        <w:rPr>
          <w:bCs/>
        </w:rPr>
        <w:t>]</w:t>
      </w:r>
      <w:r w:rsidR="00F4233E" w:rsidRPr="00F4233E">
        <w:rPr>
          <w:bCs/>
        </w:rPr>
        <w:t xml:space="preserve">, Eutelsat, </w:t>
      </w:r>
      <w:r w:rsidR="00FF27CA">
        <w:rPr>
          <w:bCs/>
        </w:rPr>
        <w:t>[</w:t>
      </w:r>
      <w:r w:rsidR="00F4233E" w:rsidRPr="00F4233E">
        <w:rPr>
          <w:bCs/>
        </w:rPr>
        <w:t>Tejas Networks</w:t>
      </w:r>
      <w:r w:rsidR="00FF27CA">
        <w:rPr>
          <w:bCs/>
        </w:rPr>
        <w:t>]</w:t>
      </w:r>
      <w:r w:rsidR="00F4233E" w:rsidRPr="00F4233E">
        <w:rPr>
          <w:bCs/>
        </w:rPr>
        <w:t xml:space="preserve"> </w:t>
      </w:r>
      <w:r w:rsidR="00FF27CA">
        <w:rPr>
          <w:bCs/>
        </w:rPr>
        <w:t>[</w:t>
      </w:r>
      <w:r w:rsidR="00F4233E" w:rsidRPr="00F4233E">
        <w:rPr>
          <w:bCs/>
        </w:rPr>
        <w:t>Fraunhofer HHI</w:t>
      </w:r>
      <w:r w:rsidR="00FF27CA">
        <w:rPr>
          <w:bCs/>
        </w:rPr>
        <w:t>]</w:t>
      </w:r>
      <w:r w:rsidR="00F4233E" w:rsidRPr="00F4233E">
        <w:rPr>
          <w:bCs/>
        </w:rPr>
        <w:t xml:space="preserve">, </w:t>
      </w:r>
      <w:r w:rsidR="00FF27CA">
        <w:rPr>
          <w:bCs/>
        </w:rPr>
        <w:t>[</w:t>
      </w:r>
      <w:r w:rsidR="00F4233E" w:rsidRPr="00F4233E">
        <w:rPr>
          <w:bCs/>
        </w:rPr>
        <w:t>Fraunhofer IIS</w:t>
      </w:r>
      <w:r w:rsidR="00FF27CA">
        <w:rPr>
          <w:bCs/>
        </w:rPr>
        <w:t>]</w:t>
      </w:r>
      <w:r w:rsidR="00F4233E" w:rsidRPr="00F4233E">
        <w:rPr>
          <w:bCs/>
        </w:rPr>
        <w:t xml:space="preserve">, </w:t>
      </w:r>
      <w:r w:rsidR="00FF27CA">
        <w:rPr>
          <w:bCs/>
        </w:rPr>
        <w:t>[</w:t>
      </w:r>
      <w:r w:rsidR="00F4233E" w:rsidRPr="00F4233E">
        <w:rPr>
          <w:bCs/>
        </w:rPr>
        <w:t>Amazon</w:t>
      </w:r>
      <w:r w:rsidR="00FF27CA">
        <w:rPr>
          <w:bCs/>
        </w:rPr>
        <w:t>]</w:t>
      </w:r>
      <w:r w:rsidR="00F4233E" w:rsidRPr="00F4233E">
        <w:rPr>
          <w:bCs/>
        </w:rPr>
        <w:t>, Gatehouse Satcom,</w:t>
      </w:r>
      <w:r w:rsidR="00F4233E" w:rsidRPr="00F4233E">
        <w:t xml:space="preserve"> </w:t>
      </w:r>
      <w:r w:rsidR="00FF27CA">
        <w:t>[</w:t>
      </w:r>
      <w:r w:rsidR="00F4233E" w:rsidRPr="00F4233E">
        <w:rPr>
          <w:bCs/>
        </w:rPr>
        <w:t xml:space="preserve">ST Engineering </w:t>
      </w:r>
      <w:proofErr w:type="spellStart"/>
      <w:r w:rsidR="00F4233E" w:rsidRPr="00F4233E">
        <w:rPr>
          <w:bCs/>
        </w:rPr>
        <w:t>iDirect</w:t>
      </w:r>
      <w:proofErr w:type="spellEnd"/>
      <w:r w:rsidR="00FF27CA">
        <w:rPr>
          <w:bCs/>
        </w:rPr>
        <w:t>]</w:t>
      </w:r>
      <w:r w:rsidR="00F4233E" w:rsidRPr="00F4233E">
        <w:rPr>
          <w:bCs/>
        </w:rPr>
        <w:t xml:space="preserve">, </w:t>
      </w:r>
      <w:r w:rsidR="00FF27CA">
        <w:rPr>
          <w:bCs/>
        </w:rPr>
        <w:t>[</w:t>
      </w:r>
      <w:r w:rsidR="00F4233E" w:rsidRPr="00F4233E">
        <w:rPr>
          <w:bCs/>
        </w:rPr>
        <w:t>Sony</w:t>
      </w:r>
      <w:r w:rsidR="00FF27CA">
        <w:rPr>
          <w:bCs/>
        </w:rPr>
        <w:t>]</w:t>
      </w:r>
      <w:r w:rsidR="00F4233E" w:rsidRPr="00F4233E">
        <w:rPr>
          <w:bCs/>
        </w:rPr>
        <w:t xml:space="preserve">, </w:t>
      </w:r>
      <w:proofErr w:type="spellStart"/>
      <w:proofErr w:type="gramStart"/>
      <w:r w:rsidR="00F4233E" w:rsidRPr="00F4233E">
        <w:rPr>
          <w:bCs/>
        </w:rPr>
        <w:t>Skylo</w:t>
      </w:r>
      <w:proofErr w:type="spellEnd"/>
      <w:r w:rsidR="008A3546" w:rsidRPr="00EC4404">
        <w:t xml:space="preserve">, </w:t>
      </w:r>
      <w:r w:rsidR="00F4233E">
        <w:t xml:space="preserve"> </w:t>
      </w:r>
      <w:r w:rsidR="004F4924">
        <w:t>Airbus</w:t>
      </w:r>
      <w:proofErr w:type="gramEnd"/>
    </w:p>
    <w:p w14:paraId="2A34585E" w14:textId="5E87E712" w:rsidR="006F0FFF" w:rsidRDefault="006F0FFF" w:rsidP="006F0FFF">
      <w:pPr>
        <w:pStyle w:val="3GPPheader"/>
      </w:pPr>
      <w:r w:rsidRPr="35436E32">
        <w:t>Title:</w:t>
      </w:r>
      <w:r>
        <w:tab/>
      </w:r>
      <w:r w:rsidR="00C701A1">
        <w:t>TP on o</w:t>
      </w:r>
      <w:r w:rsidR="009A77CF">
        <w:t>ther operational</w:t>
      </w:r>
      <w:r w:rsidR="005E0E7F">
        <w:t xml:space="preserve"> requirements for </w:t>
      </w:r>
      <w:r w:rsidR="00F4233E">
        <w:t>GNSS-Less/Resilience</w:t>
      </w:r>
    </w:p>
    <w:p w14:paraId="352ED748" w14:textId="16D35FB8" w:rsidR="00EB0B04" w:rsidRDefault="006F0FFF" w:rsidP="006F0FFF">
      <w:pPr>
        <w:pStyle w:val="3GPPheader"/>
      </w:pPr>
      <w:r w:rsidRPr="35436E32">
        <w:t xml:space="preserve">Document </w:t>
      </w:r>
      <w:r w:rsidR="0079217B">
        <w:t>type/</w:t>
      </w:r>
      <w:r w:rsidRPr="35436E32">
        <w:t>for:</w:t>
      </w:r>
      <w:r w:rsidR="0079217B">
        <w:t xml:space="preserve"> </w:t>
      </w:r>
      <w:r w:rsidR="00C701A1">
        <w:t>Discussion/Decision</w:t>
      </w:r>
    </w:p>
    <w:p w14:paraId="5214F1D7" w14:textId="77777777" w:rsidR="00024C71" w:rsidRDefault="00024C71" w:rsidP="006F0FFF">
      <w:pPr>
        <w:pStyle w:val="3GPPheader"/>
      </w:pPr>
    </w:p>
    <w:p w14:paraId="5195A5A3" w14:textId="77777777" w:rsidR="00024C71" w:rsidRDefault="00024C71" w:rsidP="00024C71">
      <w:pPr>
        <w:pStyle w:val="Heading1"/>
      </w:pPr>
      <w:r>
        <w:t>1</w:t>
      </w:r>
      <w:r>
        <w:tab/>
        <w:t>Introduction</w:t>
      </w:r>
    </w:p>
    <w:p w14:paraId="3DF2333F" w14:textId="6149B87E" w:rsidR="00187CBB" w:rsidRDefault="00187CBB" w:rsidP="00024C71">
      <w:pPr>
        <w:jc w:val="both"/>
      </w:pPr>
      <w:r>
        <w:t xml:space="preserve">This document aims </w:t>
      </w:r>
      <w:r w:rsidR="00B17D19">
        <w:t>to provide</w:t>
      </w:r>
      <w:r>
        <w:t xml:space="preserve"> requirements for </w:t>
      </w:r>
      <w:r w:rsidR="00FF27CA">
        <w:t xml:space="preserve">GNSS-Less/Resilience </w:t>
      </w:r>
      <w:r>
        <w:t xml:space="preserve">in </w:t>
      </w:r>
      <w:r w:rsidR="005E0E7F">
        <w:t xml:space="preserve">clause </w:t>
      </w:r>
      <w:r w:rsidR="009A77CF">
        <w:t>5.3.</w:t>
      </w:r>
      <w:r w:rsidR="00FF27CA">
        <w:t>5</w:t>
      </w:r>
      <w:r w:rsidR="005E0E7F">
        <w:t xml:space="preserve"> of the </w:t>
      </w:r>
      <w:r>
        <w:t>TR 38.914.</w:t>
      </w:r>
    </w:p>
    <w:p w14:paraId="2381CDA0" w14:textId="4993B96C" w:rsidR="00024C71" w:rsidRPr="009E4AD6" w:rsidRDefault="00024C71" w:rsidP="00024C71"/>
    <w:p w14:paraId="45BA2733" w14:textId="77777777" w:rsidR="00024C71" w:rsidRDefault="00024C71" w:rsidP="00024C71">
      <w:pPr>
        <w:pStyle w:val="Heading1"/>
      </w:pPr>
      <w:r>
        <w:t>2</w:t>
      </w:r>
      <w:r>
        <w:tab/>
        <w:t>Discussion</w:t>
      </w:r>
    </w:p>
    <w:p w14:paraId="4448CE3B" w14:textId="50EC6228" w:rsidR="00024C71" w:rsidRPr="00C701A1" w:rsidRDefault="001369B4" w:rsidP="00024C71">
      <w:pPr>
        <w:jc w:val="both"/>
      </w:pPr>
      <w:r w:rsidRPr="00C701A1">
        <w:rPr>
          <w:rFonts w:eastAsia="DengXian"/>
          <w:iCs/>
        </w:rPr>
        <w:t>A key differentiator for the 6G solution for NTN is to provide ubiquitous connectivity with increased resilience, e.g., by not relying on GNSS for access procedures, as the challenge with GNSS is that it is vulnerable to malfunction, interference, and attacks (i.e., jamming and spoofing). The introduction of Positioning, Navigation, and Timing in 6G enables services without depending on GNSS. More specifically, GNSS-</w:t>
      </w:r>
      <w:r w:rsidR="00D73CDC">
        <w:rPr>
          <w:rFonts w:eastAsia="DengXian"/>
          <w:iCs/>
        </w:rPr>
        <w:t>less/resilient</w:t>
      </w:r>
      <w:r w:rsidR="00D73CDC" w:rsidRPr="00C701A1">
        <w:rPr>
          <w:rFonts w:eastAsia="DengXian"/>
          <w:iCs/>
        </w:rPr>
        <w:t xml:space="preserve"> </w:t>
      </w:r>
      <w:r w:rsidRPr="00C701A1">
        <w:rPr>
          <w:rFonts w:eastAsia="DengXian"/>
          <w:iCs/>
        </w:rPr>
        <w:t>operation will result in</w:t>
      </w:r>
      <w:r w:rsidR="00024C71" w:rsidRPr="00C701A1">
        <w:t xml:space="preserve"> improved </w:t>
      </w:r>
      <w:r w:rsidR="00FD278A">
        <w:t xml:space="preserve">network </w:t>
      </w:r>
      <w:r w:rsidR="00ED1E1C">
        <w:t>a</w:t>
      </w:r>
      <w:r w:rsidR="00ED1E1C" w:rsidRPr="00FD278A">
        <w:t>daptability</w:t>
      </w:r>
      <w:r w:rsidR="00FD278A">
        <w:t xml:space="preserve"> with respect to managing degraded and/or dynamically </w:t>
      </w:r>
      <w:r w:rsidR="00ED1E1C">
        <w:t>changing GNSS</w:t>
      </w:r>
      <w:r w:rsidR="00024C71" w:rsidRPr="00C701A1">
        <w:t xml:space="preserve"> services</w:t>
      </w:r>
      <w:r w:rsidRPr="00C701A1">
        <w:t>.</w:t>
      </w:r>
    </w:p>
    <w:p w14:paraId="5905EE85" w14:textId="7B6FBA49" w:rsidR="00024C71" w:rsidRPr="00D04991" w:rsidRDefault="00024C71" w:rsidP="00024C71">
      <w:pPr>
        <w:pStyle w:val="Heading1"/>
      </w:pPr>
      <w:r>
        <w:t>3 Text proposal</w:t>
      </w:r>
      <w:r w:rsidR="00187CBB">
        <w:t xml:space="preserve"> for TR 38.914</w:t>
      </w:r>
    </w:p>
    <w:p w14:paraId="539C456C" w14:textId="4F21D276" w:rsidR="00024C71" w:rsidRDefault="00024C71" w:rsidP="00024C71">
      <w:pPr>
        <w:jc w:val="both"/>
        <w:rPr>
          <w:lang w:val="en-GB"/>
        </w:rPr>
      </w:pPr>
      <w:r>
        <w:rPr>
          <w:lang w:val="en-GB"/>
        </w:rPr>
        <w:t xml:space="preserve">Based on the </w:t>
      </w:r>
      <w:r w:rsidR="00187CBB">
        <w:rPr>
          <w:lang w:val="en-GB"/>
        </w:rPr>
        <w:t xml:space="preserve">above </w:t>
      </w:r>
      <w:r>
        <w:rPr>
          <w:lang w:val="en-GB"/>
        </w:rPr>
        <w:t>discussion we propose the following text proposal.</w:t>
      </w:r>
    </w:p>
    <w:p w14:paraId="5F93D148" w14:textId="44D09DE2" w:rsidR="00014E6F" w:rsidRDefault="00014E6F" w:rsidP="00024C71">
      <w:pPr>
        <w:jc w:val="both"/>
        <w:rPr>
          <w:lang w:val="en-GB"/>
        </w:rPr>
      </w:pPr>
    </w:p>
    <w:p w14:paraId="2F39C3D7" w14:textId="2B7EB55C" w:rsidR="00C67BF5" w:rsidRPr="00302504" w:rsidRDefault="00014E6F" w:rsidP="005C63FE">
      <w:pPr>
        <w:jc w:val="both"/>
        <w:rPr>
          <w:lang w:eastAsia="zh-CN"/>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===========Start of the changes==================</w:t>
      </w:r>
    </w:p>
    <w:p w14:paraId="6A3AC6C2" w14:textId="599D0E73" w:rsidR="00160590" w:rsidRDefault="00160590" w:rsidP="00160590">
      <w:pPr>
        <w:pStyle w:val="Heading3"/>
        <w:rPr>
          <w:lang w:eastAsia="zh-CN"/>
        </w:rPr>
      </w:pPr>
      <w:r w:rsidRPr="007F023A">
        <w:rPr>
          <w:lang w:eastAsia="zh-CN"/>
        </w:rPr>
        <w:t>5.3.</w:t>
      </w:r>
      <w:r>
        <w:rPr>
          <w:rFonts w:hint="eastAsia"/>
          <w:lang w:eastAsia="zh-CN"/>
        </w:rPr>
        <w:t>5</w:t>
      </w:r>
      <w:r w:rsidRPr="007F023A">
        <w:rPr>
          <w:lang w:eastAsia="zh-CN"/>
        </w:rPr>
        <w:tab/>
        <w:t>Network Resilience</w:t>
      </w:r>
    </w:p>
    <w:p w14:paraId="794032A8" w14:textId="2EE451EA" w:rsidR="00BB1EBC" w:rsidRDefault="00BB1EBC" w:rsidP="00566452">
      <w:pPr>
        <w:rPr>
          <w:lang w:eastAsia="zh-CN"/>
        </w:rPr>
      </w:pPr>
    </w:p>
    <w:p w14:paraId="217D48CA" w14:textId="38CF2B9E" w:rsidR="00C67BF5" w:rsidRPr="000640EA" w:rsidRDefault="00C67BF5" w:rsidP="00C67BF5">
      <w:pPr>
        <w:jc w:val="both"/>
        <w:rPr>
          <w:rFonts w:ascii="Times New Roman" w:hAnsi="Times New Roman" w:cs="Times New Roman"/>
          <w:szCs w:val="20"/>
        </w:rPr>
      </w:pPr>
      <w:r w:rsidRPr="00ED1E1C">
        <w:rPr>
          <w:rFonts w:ascii="Times New Roman" w:hAnsi="Times New Roman" w:cs="Times New Roman"/>
          <w:szCs w:val="20"/>
        </w:rPr>
        <w:t xml:space="preserve">The 6G Radio and 6G RAN architecture shall be designed to </w:t>
      </w:r>
      <w:r>
        <w:rPr>
          <w:rFonts w:ascii="Times New Roman" w:hAnsi="Times New Roman" w:cs="Times New Roman"/>
          <w:szCs w:val="20"/>
        </w:rPr>
        <w:t>ensure</w:t>
      </w:r>
      <w:r>
        <w:rPr>
          <w:lang w:eastAsia="zh-CN"/>
        </w:rPr>
        <w:t xml:space="preserve"> </w:t>
      </w:r>
      <w:r w:rsidRPr="000640EA">
        <w:rPr>
          <w:rFonts w:ascii="Times New Roman" w:hAnsi="Times New Roman" w:cs="Times New Roman"/>
          <w:szCs w:val="20"/>
        </w:rPr>
        <w:t>GNSS-</w:t>
      </w:r>
      <w:r>
        <w:rPr>
          <w:rFonts w:ascii="Times New Roman" w:hAnsi="Times New Roman" w:cs="Times New Roman"/>
          <w:szCs w:val="20"/>
        </w:rPr>
        <w:t xml:space="preserve">less/resilient </w:t>
      </w:r>
      <w:r w:rsidRPr="000640EA">
        <w:rPr>
          <w:rFonts w:ascii="Times New Roman" w:hAnsi="Times New Roman" w:cs="Times New Roman"/>
          <w:szCs w:val="20"/>
        </w:rPr>
        <w:t>operation</w:t>
      </w:r>
      <w:r>
        <w:rPr>
          <w:rFonts w:ascii="Times New Roman" w:hAnsi="Times New Roman" w:cs="Times New Roman"/>
          <w:szCs w:val="20"/>
        </w:rPr>
        <w:t xml:space="preserve"> for NTN </w:t>
      </w:r>
      <w:r w:rsidRPr="000640EA">
        <w:rPr>
          <w:rFonts w:ascii="Times New Roman" w:hAnsi="Times New Roman" w:cs="Times New Roman"/>
          <w:szCs w:val="20"/>
        </w:rPr>
        <w:t xml:space="preserve">to </w:t>
      </w:r>
      <w:r>
        <w:rPr>
          <w:rFonts w:ascii="Times New Roman" w:hAnsi="Times New Roman" w:cs="Times New Roman"/>
          <w:szCs w:val="20"/>
        </w:rPr>
        <w:t>minimize</w:t>
      </w:r>
      <w:r w:rsidRPr="00ED1E1C">
        <w:rPr>
          <w:rFonts w:ascii="Times New Roman" w:hAnsi="Times New Roman" w:cs="Times New Roman"/>
          <w:szCs w:val="20"/>
        </w:rPr>
        <w:t xml:space="preserve"> service interruption</w:t>
      </w:r>
      <w:r>
        <w:rPr>
          <w:rFonts w:ascii="Times New Roman" w:hAnsi="Times New Roman" w:cs="Times New Roman"/>
          <w:szCs w:val="20"/>
        </w:rPr>
        <w:t>/unavailability</w:t>
      </w:r>
      <w:r w:rsidRPr="00ED1E1C">
        <w:rPr>
          <w:rFonts w:ascii="Times New Roman" w:hAnsi="Times New Roman" w:cs="Times New Roman"/>
          <w:szCs w:val="20"/>
        </w:rPr>
        <w:t xml:space="preserve"> </w:t>
      </w:r>
      <w:r w:rsidRPr="000640EA">
        <w:rPr>
          <w:rFonts w:ascii="Times New Roman" w:hAnsi="Times New Roman" w:cs="Times New Roman"/>
          <w:szCs w:val="20"/>
        </w:rPr>
        <w:t xml:space="preserve">in case of degradation or unavailability </w:t>
      </w:r>
      <w:r>
        <w:rPr>
          <w:rFonts w:ascii="Times New Roman" w:hAnsi="Times New Roman" w:cs="Times New Roman"/>
          <w:szCs w:val="20"/>
        </w:rPr>
        <w:t xml:space="preserve">of </w:t>
      </w:r>
      <w:r w:rsidRPr="000640EA">
        <w:rPr>
          <w:rFonts w:ascii="Times New Roman" w:hAnsi="Times New Roman" w:cs="Times New Roman"/>
          <w:szCs w:val="20"/>
        </w:rPr>
        <w:t>Global Navigation Satellite Systems (GNSS).</w:t>
      </w:r>
    </w:p>
    <w:p w14:paraId="55E50422" w14:textId="3E64CD43" w:rsidR="00014E6F" w:rsidRPr="00FE243E" w:rsidRDefault="00014E6F" w:rsidP="00014E6F">
      <w:pPr>
        <w:rPr>
          <w:rFonts w:ascii="Times New Roman" w:eastAsia="Microsoft YaHei" w:hAnsi="Times New Roman" w:cs="Times New Roman"/>
          <w:sz w:val="28"/>
          <w:szCs w:val="28"/>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34CA4894" w14:textId="4F4F2FE7" w:rsidR="00014E6F" w:rsidRDefault="00014E6F" w:rsidP="00024C71">
      <w:pPr>
        <w:rPr>
          <w:lang w:val="en-GB"/>
        </w:rPr>
      </w:pPr>
    </w:p>
    <w:p w14:paraId="2BED9E77" w14:textId="77777777" w:rsidR="00014E6F" w:rsidRPr="00014E6F" w:rsidRDefault="00014E6F" w:rsidP="00024C71">
      <w:pPr>
        <w:rPr>
          <w:lang w:val="en-GB"/>
        </w:rPr>
      </w:pPr>
    </w:p>
    <w:p w14:paraId="0B702C57" w14:textId="77777777" w:rsidR="00C152DD" w:rsidRPr="00E40BC8" w:rsidRDefault="00C152DD" w:rsidP="00024C71"/>
    <w:p w14:paraId="461CB6E8" w14:textId="77777777" w:rsidR="00024C71" w:rsidRDefault="00024C71" w:rsidP="00024C71">
      <w:pPr>
        <w:pStyle w:val="Heading1"/>
      </w:pPr>
      <w:r>
        <w:t>4</w:t>
      </w:r>
      <w:r>
        <w:tab/>
        <w:t>Conclusion</w:t>
      </w:r>
    </w:p>
    <w:p w14:paraId="5E757868" w14:textId="77777777" w:rsidR="00706D54" w:rsidRDefault="00706D54" w:rsidP="00024C71"/>
    <w:p w14:paraId="56A1BC0B" w14:textId="0988C7EF" w:rsidR="00024C71" w:rsidRPr="00706D54" w:rsidRDefault="00706D54" w:rsidP="00024C71">
      <w:pPr>
        <w:rPr>
          <w:b/>
        </w:rPr>
      </w:pPr>
      <w:r w:rsidRPr="00706D54">
        <w:rPr>
          <w:b/>
        </w:rPr>
        <w:t>Proposal: A</w:t>
      </w:r>
      <w:r w:rsidR="00024C71" w:rsidRPr="00706D54">
        <w:rPr>
          <w:b/>
        </w:rPr>
        <w:t xml:space="preserve">dd the text proposal in </w:t>
      </w:r>
      <w:r w:rsidR="00B0491E">
        <w:rPr>
          <w:b/>
        </w:rPr>
        <w:t>clauses 5.</w:t>
      </w:r>
      <w:r w:rsidR="00024C71" w:rsidRPr="00706D54">
        <w:rPr>
          <w:b/>
        </w:rPr>
        <w:t>3</w:t>
      </w:r>
      <w:r w:rsidR="009A77CF">
        <w:rPr>
          <w:b/>
        </w:rPr>
        <w:t>.</w:t>
      </w:r>
      <w:r w:rsidR="00996AFF">
        <w:rPr>
          <w:b/>
        </w:rPr>
        <w:t>5</w:t>
      </w:r>
      <w:r w:rsidR="00024C71" w:rsidRPr="00706D54">
        <w:rPr>
          <w:b/>
        </w:rPr>
        <w:t xml:space="preserve"> </w:t>
      </w:r>
      <w:r w:rsidRPr="00706D54">
        <w:rPr>
          <w:b/>
        </w:rPr>
        <w:t xml:space="preserve">of the </w:t>
      </w:r>
      <w:r w:rsidR="00024C71" w:rsidRPr="00706D54">
        <w:rPr>
          <w:b/>
        </w:rPr>
        <w:t>TR 38.914.</w:t>
      </w:r>
    </w:p>
    <w:sectPr w:rsidR="00024C71" w:rsidRPr="00706D54">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CFB01" w14:textId="77777777" w:rsidR="008C3B24" w:rsidRDefault="008C3B24" w:rsidP="00727FDC">
      <w:pPr>
        <w:spacing w:after="0" w:line="240" w:lineRule="auto"/>
      </w:pPr>
      <w:r>
        <w:separator/>
      </w:r>
    </w:p>
  </w:endnote>
  <w:endnote w:type="continuationSeparator" w:id="0">
    <w:p w14:paraId="6C9F94D9" w14:textId="77777777" w:rsidR="008C3B24" w:rsidRDefault="008C3B24"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868059"/>
      <w:docPartObj>
        <w:docPartGallery w:val="Page Numbers (Bottom of Page)"/>
        <w:docPartUnique/>
      </w:docPartObj>
    </w:sdtPr>
    <w:sdtContent>
      <w:p w14:paraId="2B640AB3" w14:textId="6DCDA7F7" w:rsidR="008B29A5" w:rsidRDefault="008B29A5">
        <w:pPr>
          <w:pStyle w:val="Footer"/>
          <w:jc w:val="right"/>
        </w:pPr>
        <w:r>
          <w:fldChar w:fldCharType="begin"/>
        </w:r>
        <w:r>
          <w:instrText>PAGE   \* MERGEFORMAT</w:instrText>
        </w:r>
        <w:r>
          <w:fldChar w:fldCharType="separate"/>
        </w:r>
        <w:r w:rsidR="00A63691" w:rsidRPr="00A63691">
          <w:rPr>
            <w:noProof/>
            <w:lang w:val="fr-FR"/>
          </w:rPr>
          <w:t>2</w:t>
        </w:r>
        <w:r>
          <w:fldChar w:fldCharType="end"/>
        </w:r>
      </w:p>
    </w:sdtContent>
  </w:sdt>
  <w:p w14:paraId="0C8D3B4A" w14:textId="77777777" w:rsidR="008B29A5" w:rsidRDefault="008B29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A458C" w14:textId="77777777" w:rsidR="008C3B24" w:rsidRDefault="008C3B24" w:rsidP="00727FDC">
      <w:pPr>
        <w:spacing w:after="0" w:line="240" w:lineRule="auto"/>
      </w:pPr>
      <w:r>
        <w:separator/>
      </w:r>
    </w:p>
  </w:footnote>
  <w:footnote w:type="continuationSeparator" w:id="0">
    <w:p w14:paraId="72B38C03" w14:textId="77777777" w:rsidR="008C3B24" w:rsidRDefault="008C3B24"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28642458">
    <w:abstractNumId w:val="9"/>
  </w:num>
  <w:num w:numId="2" w16cid:durableId="1041395395">
    <w:abstractNumId w:val="8"/>
  </w:num>
  <w:num w:numId="3" w16cid:durableId="1471096393">
    <w:abstractNumId w:val="0"/>
  </w:num>
  <w:num w:numId="4" w16cid:durableId="1860193921">
    <w:abstractNumId w:val="12"/>
  </w:num>
  <w:num w:numId="5" w16cid:durableId="1794403243">
    <w:abstractNumId w:val="11"/>
  </w:num>
  <w:num w:numId="6" w16cid:durableId="1422330690">
    <w:abstractNumId w:val="6"/>
  </w:num>
  <w:num w:numId="7" w16cid:durableId="3754163">
    <w:abstractNumId w:val="16"/>
  </w:num>
  <w:num w:numId="8" w16cid:durableId="1469592038">
    <w:abstractNumId w:val="10"/>
  </w:num>
  <w:num w:numId="9" w16cid:durableId="626203932">
    <w:abstractNumId w:val="2"/>
  </w:num>
  <w:num w:numId="10" w16cid:durableId="993532295">
    <w:abstractNumId w:val="5"/>
  </w:num>
  <w:num w:numId="11" w16cid:durableId="801772766">
    <w:abstractNumId w:val="15"/>
  </w:num>
  <w:num w:numId="12" w16cid:durableId="1424649752">
    <w:abstractNumId w:val="3"/>
  </w:num>
  <w:num w:numId="13" w16cid:durableId="901914584">
    <w:abstractNumId w:val="14"/>
  </w:num>
  <w:num w:numId="14" w16cid:durableId="539635198">
    <w:abstractNumId w:val="7"/>
  </w:num>
  <w:num w:numId="15" w16cid:durableId="1855880347">
    <w:abstractNumId w:val="17"/>
  </w:num>
  <w:num w:numId="16" w16cid:durableId="1398820033">
    <w:abstractNumId w:val="1"/>
  </w:num>
  <w:num w:numId="17" w16cid:durableId="1040012257">
    <w:abstractNumId w:val="13"/>
  </w:num>
  <w:num w:numId="18" w16cid:durableId="198856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117B1"/>
    <w:rsid w:val="00011822"/>
    <w:rsid w:val="000138EE"/>
    <w:rsid w:val="00014E55"/>
    <w:rsid w:val="00014E6F"/>
    <w:rsid w:val="00015BFD"/>
    <w:rsid w:val="00021E7A"/>
    <w:rsid w:val="00022F28"/>
    <w:rsid w:val="00024C71"/>
    <w:rsid w:val="00030E57"/>
    <w:rsid w:val="0003501B"/>
    <w:rsid w:val="00045810"/>
    <w:rsid w:val="00047612"/>
    <w:rsid w:val="00050C6C"/>
    <w:rsid w:val="00054FF4"/>
    <w:rsid w:val="00064E3A"/>
    <w:rsid w:val="0007754E"/>
    <w:rsid w:val="000827DC"/>
    <w:rsid w:val="00083CAE"/>
    <w:rsid w:val="00091BDC"/>
    <w:rsid w:val="00095A52"/>
    <w:rsid w:val="000A02A4"/>
    <w:rsid w:val="000A0D75"/>
    <w:rsid w:val="000B4838"/>
    <w:rsid w:val="000B7A8B"/>
    <w:rsid w:val="000C1057"/>
    <w:rsid w:val="000E1501"/>
    <w:rsid w:val="000E6B7D"/>
    <w:rsid w:val="000E7BB7"/>
    <w:rsid w:val="000F7D9F"/>
    <w:rsid w:val="0011007C"/>
    <w:rsid w:val="00114A57"/>
    <w:rsid w:val="001328CF"/>
    <w:rsid w:val="001369B4"/>
    <w:rsid w:val="00147BA9"/>
    <w:rsid w:val="0015231B"/>
    <w:rsid w:val="00160590"/>
    <w:rsid w:val="00167118"/>
    <w:rsid w:val="00175957"/>
    <w:rsid w:val="00184BD5"/>
    <w:rsid w:val="00187CBB"/>
    <w:rsid w:val="001903EF"/>
    <w:rsid w:val="00192870"/>
    <w:rsid w:val="001940B9"/>
    <w:rsid w:val="001A0CC5"/>
    <w:rsid w:val="001A1598"/>
    <w:rsid w:val="001A298D"/>
    <w:rsid w:val="001B23B0"/>
    <w:rsid w:val="001E44DD"/>
    <w:rsid w:val="001E5D01"/>
    <w:rsid w:val="001E6D48"/>
    <w:rsid w:val="00201308"/>
    <w:rsid w:val="002019EB"/>
    <w:rsid w:val="00213DA3"/>
    <w:rsid w:val="002159CA"/>
    <w:rsid w:val="00217D4B"/>
    <w:rsid w:val="00223CF4"/>
    <w:rsid w:val="0023366B"/>
    <w:rsid w:val="002346C6"/>
    <w:rsid w:val="00241F95"/>
    <w:rsid w:val="0024765A"/>
    <w:rsid w:val="00254894"/>
    <w:rsid w:val="0025532D"/>
    <w:rsid w:val="00274843"/>
    <w:rsid w:val="002A7499"/>
    <w:rsid w:val="002D3CA6"/>
    <w:rsid w:val="002E18C8"/>
    <w:rsid w:val="002F48A5"/>
    <w:rsid w:val="002F7CAA"/>
    <w:rsid w:val="003011FF"/>
    <w:rsid w:val="00302504"/>
    <w:rsid w:val="003032DC"/>
    <w:rsid w:val="00311237"/>
    <w:rsid w:val="00312D31"/>
    <w:rsid w:val="00316280"/>
    <w:rsid w:val="00316B00"/>
    <w:rsid w:val="003252C6"/>
    <w:rsid w:val="003347AC"/>
    <w:rsid w:val="00342520"/>
    <w:rsid w:val="00375FE4"/>
    <w:rsid w:val="00376ED4"/>
    <w:rsid w:val="003845CD"/>
    <w:rsid w:val="003870EF"/>
    <w:rsid w:val="00387A21"/>
    <w:rsid w:val="00390C37"/>
    <w:rsid w:val="003A3D83"/>
    <w:rsid w:val="003A410D"/>
    <w:rsid w:val="003A5D9D"/>
    <w:rsid w:val="003B08C2"/>
    <w:rsid w:val="003B2618"/>
    <w:rsid w:val="003B62E6"/>
    <w:rsid w:val="003B6FC1"/>
    <w:rsid w:val="003C65FE"/>
    <w:rsid w:val="003D0AE1"/>
    <w:rsid w:val="003D48DA"/>
    <w:rsid w:val="003D5657"/>
    <w:rsid w:val="004021F2"/>
    <w:rsid w:val="004214B4"/>
    <w:rsid w:val="0043524F"/>
    <w:rsid w:val="00444213"/>
    <w:rsid w:val="00452E6C"/>
    <w:rsid w:val="00494F84"/>
    <w:rsid w:val="004B1538"/>
    <w:rsid w:val="004B1EFC"/>
    <w:rsid w:val="004B73EA"/>
    <w:rsid w:val="004C6097"/>
    <w:rsid w:val="004D0233"/>
    <w:rsid w:val="004D278A"/>
    <w:rsid w:val="004E0C79"/>
    <w:rsid w:val="004F4924"/>
    <w:rsid w:val="005070F7"/>
    <w:rsid w:val="00507906"/>
    <w:rsid w:val="00514A69"/>
    <w:rsid w:val="00514DEE"/>
    <w:rsid w:val="00521D82"/>
    <w:rsid w:val="0052323B"/>
    <w:rsid w:val="005262CE"/>
    <w:rsid w:val="00526FA0"/>
    <w:rsid w:val="0053020E"/>
    <w:rsid w:val="0053632D"/>
    <w:rsid w:val="00541DE6"/>
    <w:rsid w:val="00543F08"/>
    <w:rsid w:val="00566452"/>
    <w:rsid w:val="0057046E"/>
    <w:rsid w:val="0057174C"/>
    <w:rsid w:val="005B3FA5"/>
    <w:rsid w:val="005C63FE"/>
    <w:rsid w:val="005E0E7F"/>
    <w:rsid w:val="00603D82"/>
    <w:rsid w:val="00603EE0"/>
    <w:rsid w:val="00622A4E"/>
    <w:rsid w:val="0063245D"/>
    <w:rsid w:val="00635290"/>
    <w:rsid w:val="00637540"/>
    <w:rsid w:val="00642446"/>
    <w:rsid w:val="006438C9"/>
    <w:rsid w:val="0064620D"/>
    <w:rsid w:val="006530FC"/>
    <w:rsid w:val="00664023"/>
    <w:rsid w:val="00666EB2"/>
    <w:rsid w:val="006A3115"/>
    <w:rsid w:val="006A53F1"/>
    <w:rsid w:val="006C1FE3"/>
    <w:rsid w:val="006C25C4"/>
    <w:rsid w:val="006C2F44"/>
    <w:rsid w:val="006F0FFF"/>
    <w:rsid w:val="006F43D3"/>
    <w:rsid w:val="00706D54"/>
    <w:rsid w:val="00711664"/>
    <w:rsid w:val="00711FA9"/>
    <w:rsid w:val="00717A6C"/>
    <w:rsid w:val="00727F0F"/>
    <w:rsid w:val="00727FDC"/>
    <w:rsid w:val="0073082E"/>
    <w:rsid w:val="007476EF"/>
    <w:rsid w:val="007805B8"/>
    <w:rsid w:val="007813E2"/>
    <w:rsid w:val="0079065F"/>
    <w:rsid w:val="0079217B"/>
    <w:rsid w:val="00792C0C"/>
    <w:rsid w:val="00797164"/>
    <w:rsid w:val="007A6BC3"/>
    <w:rsid w:val="007B464F"/>
    <w:rsid w:val="007B53E2"/>
    <w:rsid w:val="007F30CF"/>
    <w:rsid w:val="007F69CE"/>
    <w:rsid w:val="008057A0"/>
    <w:rsid w:val="00815C07"/>
    <w:rsid w:val="0082008A"/>
    <w:rsid w:val="00821B92"/>
    <w:rsid w:val="0086688F"/>
    <w:rsid w:val="008777EA"/>
    <w:rsid w:val="008817F9"/>
    <w:rsid w:val="00892A4F"/>
    <w:rsid w:val="008A3546"/>
    <w:rsid w:val="008A7CE5"/>
    <w:rsid w:val="008B1CDA"/>
    <w:rsid w:val="008B29A5"/>
    <w:rsid w:val="008B5B66"/>
    <w:rsid w:val="008C1EF8"/>
    <w:rsid w:val="008C3B24"/>
    <w:rsid w:val="008F4458"/>
    <w:rsid w:val="00907AF1"/>
    <w:rsid w:val="0091359B"/>
    <w:rsid w:val="00920FC4"/>
    <w:rsid w:val="009344EB"/>
    <w:rsid w:val="009367D7"/>
    <w:rsid w:val="00944622"/>
    <w:rsid w:val="00947E98"/>
    <w:rsid w:val="0095038F"/>
    <w:rsid w:val="00950A2E"/>
    <w:rsid w:val="0096627E"/>
    <w:rsid w:val="00972ADC"/>
    <w:rsid w:val="0097626F"/>
    <w:rsid w:val="009833C1"/>
    <w:rsid w:val="009900AA"/>
    <w:rsid w:val="009962C9"/>
    <w:rsid w:val="00996AFF"/>
    <w:rsid w:val="009A66DF"/>
    <w:rsid w:val="009A77CF"/>
    <w:rsid w:val="009E168D"/>
    <w:rsid w:val="00A06674"/>
    <w:rsid w:val="00A17E4A"/>
    <w:rsid w:val="00A208F3"/>
    <w:rsid w:val="00A35F66"/>
    <w:rsid w:val="00A375EE"/>
    <w:rsid w:val="00A536D1"/>
    <w:rsid w:val="00A622CB"/>
    <w:rsid w:val="00A63691"/>
    <w:rsid w:val="00A67515"/>
    <w:rsid w:val="00A71C4F"/>
    <w:rsid w:val="00A740B5"/>
    <w:rsid w:val="00A7646D"/>
    <w:rsid w:val="00A80532"/>
    <w:rsid w:val="00A907EB"/>
    <w:rsid w:val="00A94E15"/>
    <w:rsid w:val="00A966B2"/>
    <w:rsid w:val="00AA31B5"/>
    <w:rsid w:val="00AA4DC2"/>
    <w:rsid w:val="00AA57FD"/>
    <w:rsid w:val="00AC3262"/>
    <w:rsid w:val="00AC4974"/>
    <w:rsid w:val="00AD31AF"/>
    <w:rsid w:val="00AD3C7A"/>
    <w:rsid w:val="00AD666C"/>
    <w:rsid w:val="00AE4AB7"/>
    <w:rsid w:val="00B0491E"/>
    <w:rsid w:val="00B1265C"/>
    <w:rsid w:val="00B17D19"/>
    <w:rsid w:val="00B32181"/>
    <w:rsid w:val="00B34E89"/>
    <w:rsid w:val="00B60F69"/>
    <w:rsid w:val="00B67DCD"/>
    <w:rsid w:val="00B70650"/>
    <w:rsid w:val="00B71629"/>
    <w:rsid w:val="00B87CD4"/>
    <w:rsid w:val="00B94F91"/>
    <w:rsid w:val="00BA3CCF"/>
    <w:rsid w:val="00BA6F8E"/>
    <w:rsid w:val="00BB1EBC"/>
    <w:rsid w:val="00BC0266"/>
    <w:rsid w:val="00BD0D9A"/>
    <w:rsid w:val="00BD1B2E"/>
    <w:rsid w:val="00BD33F2"/>
    <w:rsid w:val="00BE18CA"/>
    <w:rsid w:val="00BF3FF0"/>
    <w:rsid w:val="00C03CD2"/>
    <w:rsid w:val="00C12D37"/>
    <w:rsid w:val="00C152DD"/>
    <w:rsid w:val="00C164A9"/>
    <w:rsid w:val="00C21147"/>
    <w:rsid w:val="00C36C7C"/>
    <w:rsid w:val="00C41F49"/>
    <w:rsid w:val="00C66632"/>
    <w:rsid w:val="00C67BF5"/>
    <w:rsid w:val="00C701A1"/>
    <w:rsid w:val="00C709C5"/>
    <w:rsid w:val="00C72CD8"/>
    <w:rsid w:val="00C91A6F"/>
    <w:rsid w:val="00CA3D4F"/>
    <w:rsid w:val="00CA5D57"/>
    <w:rsid w:val="00CB0CD6"/>
    <w:rsid w:val="00CB2763"/>
    <w:rsid w:val="00CB589B"/>
    <w:rsid w:val="00CB7C15"/>
    <w:rsid w:val="00CC4818"/>
    <w:rsid w:val="00CE4B07"/>
    <w:rsid w:val="00CF0500"/>
    <w:rsid w:val="00D03CA6"/>
    <w:rsid w:val="00D04991"/>
    <w:rsid w:val="00D07628"/>
    <w:rsid w:val="00D14F7D"/>
    <w:rsid w:val="00D26723"/>
    <w:rsid w:val="00D4428E"/>
    <w:rsid w:val="00D62049"/>
    <w:rsid w:val="00D658EA"/>
    <w:rsid w:val="00D71299"/>
    <w:rsid w:val="00D73CDC"/>
    <w:rsid w:val="00D80FE4"/>
    <w:rsid w:val="00DD1C66"/>
    <w:rsid w:val="00DE1000"/>
    <w:rsid w:val="00DF2DDA"/>
    <w:rsid w:val="00E12778"/>
    <w:rsid w:val="00E4473C"/>
    <w:rsid w:val="00E52778"/>
    <w:rsid w:val="00E71D2A"/>
    <w:rsid w:val="00E80C3D"/>
    <w:rsid w:val="00E8477B"/>
    <w:rsid w:val="00EA001C"/>
    <w:rsid w:val="00EA7E09"/>
    <w:rsid w:val="00EB0B04"/>
    <w:rsid w:val="00EB1951"/>
    <w:rsid w:val="00EB51C1"/>
    <w:rsid w:val="00EB628E"/>
    <w:rsid w:val="00EC4404"/>
    <w:rsid w:val="00ED1E1C"/>
    <w:rsid w:val="00ED270F"/>
    <w:rsid w:val="00ED2F30"/>
    <w:rsid w:val="00EE3BBC"/>
    <w:rsid w:val="00F13EC9"/>
    <w:rsid w:val="00F30BB6"/>
    <w:rsid w:val="00F4233E"/>
    <w:rsid w:val="00F52F41"/>
    <w:rsid w:val="00F964A4"/>
    <w:rsid w:val="00FA2D2A"/>
    <w:rsid w:val="00FC0485"/>
    <w:rsid w:val="00FD278A"/>
    <w:rsid w:val="00FE184E"/>
    <w:rsid w:val="00FF0730"/>
    <w:rsid w:val="00FF0E04"/>
    <w:rsid w:val="00FF20B0"/>
    <w:rsid w:val="00FF27CA"/>
    <w:rsid w:val="00FF49A6"/>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D278A"/>
    <w:rPr>
      <w:color w:val="0563C1" w:themeColor="hyperlink"/>
      <w:u w:val="single"/>
    </w:rPr>
  </w:style>
  <w:style w:type="character" w:styleId="UnresolvedMention">
    <w:name w:val="Unresolved Mention"/>
    <w:basedOn w:val="DefaultParagraphFont"/>
    <w:uiPriority w:val="99"/>
    <w:semiHidden/>
    <w:unhideWhenUsed/>
    <w:rsid w:val="00FD27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3</TotalTime>
  <Pages>2</Pages>
  <Words>221</Words>
  <Characters>1449</Characters>
  <Application>Microsoft Office Word</Application>
  <DocSecurity>0</DocSecurity>
  <Lines>37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Park, Ken</cp:lastModifiedBy>
  <cp:revision>4</cp:revision>
  <dcterms:created xsi:type="dcterms:W3CDTF">2025-12-10T00:10:00Z</dcterms:created>
  <dcterms:modified xsi:type="dcterms:W3CDTF">2025-12-10T21:20:00Z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