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1646DD6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115991">
        <w:rPr>
          <w:iCs/>
          <w:sz w:val="28"/>
        </w:rPr>
        <w:t>4</w:t>
      </w:r>
      <w:r w:rsidR="00C23343">
        <w:rPr>
          <w:iCs/>
          <w:sz w:val="28"/>
        </w:rPr>
        <w:t>90</w:t>
      </w:r>
    </w:p>
    <w:p w14:paraId="11C88A41" w14:textId="23CE75FE" w:rsidR="001E489F" w:rsidRPr="007861B8" w:rsidRDefault="00317BF7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8B8B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Nokia, Oracle</w:t>
      </w:r>
    </w:p>
    <w:p w14:paraId="49D92DA3" w14:textId="509661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E35F83">
        <w:rPr>
          <w:lang w:val="fr-FR" w:eastAsia="ja-JP"/>
        </w:rPr>
        <w:t>Acronym</w:t>
      </w:r>
      <w:proofErr w:type="spellEnd"/>
      <w:r w:rsidRPr="00E35F83">
        <w:rPr>
          <w:lang w:val="fr-FR" w:eastAsia="ja-JP"/>
        </w:rPr>
        <w:t>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37E16411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TBD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>extension of the PCF APIs related to AM Policies (</w:t>
      </w:r>
      <w:proofErr w:type="spellStart"/>
      <w:r>
        <w:t>Npcf_AMPolicyControl</w:t>
      </w:r>
      <w:proofErr w:type="spellEnd"/>
      <w:r>
        <w:t xml:space="preserve">, </w:t>
      </w:r>
      <w:proofErr w:type="spellStart"/>
      <w:r>
        <w:t>Npcf_AMPolicyAuthorization</w:t>
      </w:r>
      <w:proofErr w:type="spellEnd"/>
      <w:r>
        <w:t xml:space="preserve">) to support potential </w:t>
      </w:r>
      <w:r w:rsidRPr="001D45B1">
        <w:t xml:space="preserve">activation/deactivation of policies in a deferred </w:t>
      </w:r>
      <w:proofErr w:type="gramStart"/>
      <w:r w:rsidRPr="001D45B1">
        <w:t>mode</w:t>
      </w:r>
      <w:r>
        <w:t>;</w:t>
      </w:r>
      <w:proofErr w:type="gramEnd"/>
    </w:p>
    <w:p w14:paraId="08D38736" w14:textId="37EC15DA" w:rsidR="001D45B1" w:rsidRDefault="001D45B1" w:rsidP="001D45B1">
      <w:pPr>
        <w:pStyle w:val="B1"/>
      </w:pPr>
      <w:r>
        <w:t>b)</w:t>
      </w:r>
      <w:r>
        <w:tab/>
        <w:t>extension of the NEF NBIs related to AM Policies (</w:t>
      </w:r>
      <w:proofErr w:type="spellStart"/>
      <w:r>
        <w:t>AMInfluence</w:t>
      </w:r>
      <w:proofErr w:type="spellEnd"/>
      <w:r>
        <w:t xml:space="preserve">, </w:t>
      </w:r>
      <w:proofErr w:type="spellStart"/>
      <w:r>
        <w:t>AMPolicyAuthorization</w:t>
      </w:r>
      <w:proofErr w:type="spellEnd"/>
      <w:r>
        <w:t xml:space="preserve"> APIs) to support requesting </w:t>
      </w:r>
      <w:r w:rsidRPr="001D45B1">
        <w:t>activation/deactivation of policies in a deferred mode</w:t>
      </w:r>
      <w:r>
        <w:t>; and</w:t>
      </w:r>
    </w:p>
    <w:p w14:paraId="5A85173C" w14:textId="544B5119" w:rsidR="001D45B1" w:rsidRPr="006C2E80" w:rsidRDefault="001D45B1" w:rsidP="001E489F"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 xml:space="preserve">Updates to </w:t>
            </w:r>
            <w:proofErr w:type="spellStart"/>
            <w:r w:rsidRPr="003A1FDE">
              <w:rPr>
                <w:lang w:val="en-US" w:eastAsia="zh-CN"/>
              </w:rPr>
              <w:t>Nnef</w:t>
            </w:r>
            <w:proofErr w:type="spellEnd"/>
            <w:r w:rsidRPr="003A1FDE">
              <w:rPr>
                <w:lang w:val="en-US" w:eastAsia="zh-CN"/>
              </w:rPr>
              <w:t xml:space="preserve"> services </w:t>
            </w:r>
            <w:proofErr w:type="spellStart"/>
            <w:r w:rsidRPr="003A1FDE">
              <w:rPr>
                <w:lang w:val="en-US" w:eastAsia="zh-CN"/>
              </w:rPr>
              <w:t>Nnef_AMPolicyAuthorizat</w:t>
            </w:r>
            <w:r w:rsidRPr="00E56107">
              <w:rPr>
                <w:lang w:val="en-US" w:eastAsia="zh-CN"/>
              </w:rPr>
              <w:t>ion</w:t>
            </w:r>
            <w:proofErr w:type="spellEnd"/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25778E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A04CB1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3D84EC0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631" w14:textId="77777777" w:rsidR="007F59D4" w:rsidRDefault="007F59D4">
      <w:r>
        <w:separator/>
      </w:r>
    </w:p>
  </w:endnote>
  <w:endnote w:type="continuationSeparator" w:id="0">
    <w:p w14:paraId="19420BE9" w14:textId="77777777" w:rsidR="007F59D4" w:rsidRDefault="007F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4088" w14:textId="77777777" w:rsidR="007F59D4" w:rsidRDefault="007F59D4">
      <w:r>
        <w:separator/>
      </w:r>
    </w:p>
  </w:footnote>
  <w:footnote w:type="continuationSeparator" w:id="0">
    <w:p w14:paraId="2C66A0BF" w14:textId="77777777" w:rsidR="007F59D4" w:rsidRDefault="007F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511</Words>
  <Characters>2689</Characters>
  <Application>Microsoft Office Word</Application>
  <DocSecurity>0</DocSecurity>
  <Lines>168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27</cp:revision>
  <cp:lastPrinted>2001-04-23T09:30:00Z</cp:lastPrinted>
  <dcterms:created xsi:type="dcterms:W3CDTF">2023-01-04T14:27:00Z</dcterms:created>
  <dcterms:modified xsi:type="dcterms:W3CDTF">2026-02-13T04:45:00Z</dcterms:modified>
</cp:coreProperties>
</file>